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0D942" w14:textId="242C1EE1" w:rsidR="00A82AAA" w:rsidRPr="00A12AFC" w:rsidRDefault="00A82AAA" w:rsidP="00A12AFC">
      <w:pPr>
        <w:tabs>
          <w:tab w:val="left" w:pos="4253"/>
        </w:tabs>
        <w:spacing w:line="276" w:lineRule="auto"/>
        <w:jc w:val="center"/>
        <w:rPr>
          <w:rFonts w:ascii="Times New Roman" w:hAnsi="Times New Roman"/>
          <w:b/>
          <w:sz w:val="24"/>
          <w:szCs w:val="24"/>
        </w:rPr>
      </w:pPr>
      <w:r w:rsidRPr="000E0F2D">
        <w:rPr>
          <w:rFonts w:ascii="Times New Roman" w:hAnsi="Times New Roman"/>
          <w:b/>
          <w:bCs/>
          <w:sz w:val="24"/>
          <w:szCs w:val="24"/>
        </w:rPr>
        <w:t xml:space="preserve">EDITAL DE PREGÃO </w:t>
      </w:r>
      <w:r w:rsidR="00483971" w:rsidRPr="000E0F2D">
        <w:rPr>
          <w:rFonts w:ascii="Times New Roman" w:hAnsi="Times New Roman"/>
          <w:b/>
          <w:bCs/>
          <w:sz w:val="24"/>
          <w:szCs w:val="24"/>
        </w:rPr>
        <w:t>PRESENCIAL</w:t>
      </w:r>
      <w:r w:rsidR="00A70735" w:rsidRPr="000E0F2D">
        <w:rPr>
          <w:rFonts w:ascii="Times New Roman" w:hAnsi="Times New Roman"/>
          <w:b/>
          <w:bCs/>
          <w:sz w:val="24"/>
          <w:szCs w:val="24"/>
        </w:rPr>
        <w:t xml:space="preserve"> </w:t>
      </w:r>
      <w:r w:rsidR="000E0F2D">
        <w:rPr>
          <w:rFonts w:ascii="Times New Roman" w:hAnsi="Times New Roman"/>
          <w:b/>
          <w:bCs/>
          <w:sz w:val="24"/>
          <w:szCs w:val="24"/>
        </w:rPr>
        <w:t>N</w:t>
      </w:r>
      <w:r w:rsidR="00A70735" w:rsidRPr="000E0F2D">
        <w:rPr>
          <w:rFonts w:ascii="Times New Roman" w:hAnsi="Times New Roman"/>
          <w:b/>
          <w:bCs/>
          <w:sz w:val="24"/>
          <w:szCs w:val="24"/>
        </w:rPr>
        <w:t>°</w:t>
      </w:r>
      <w:r w:rsidR="002801E4" w:rsidRPr="000E0F2D">
        <w:rPr>
          <w:rFonts w:ascii="Times New Roman" w:hAnsi="Times New Roman"/>
          <w:b/>
          <w:bCs/>
          <w:sz w:val="24"/>
          <w:szCs w:val="24"/>
        </w:rPr>
        <w:t xml:space="preserve"> </w:t>
      </w:r>
      <w:r w:rsidR="004B312C">
        <w:rPr>
          <w:rFonts w:ascii="Times New Roman" w:hAnsi="Times New Roman"/>
          <w:b/>
          <w:bCs/>
          <w:sz w:val="24"/>
          <w:szCs w:val="24"/>
        </w:rPr>
        <w:t>08/2026</w:t>
      </w:r>
    </w:p>
    <w:p w14:paraId="787B6AA7" w14:textId="77777777" w:rsidR="00796825" w:rsidRPr="000E0F2D" w:rsidRDefault="00796825" w:rsidP="000E0F2D">
      <w:pPr>
        <w:spacing w:line="276" w:lineRule="auto"/>
        <w:jc w:val="both"/>
        <w:rPr>
          <w:rFonts w:ascii="Times New Roman" w:hAnsi="Times New Roman"/>
          <w:sz w:val="24"/>
          <w:szCs w:val="24"/>
        </w:rPr>
      </w:pPr>
    </w:p>
    <w:p w14:paraId="31B772EB" w14:textId="77777777" w:rsidR="00796825" w:rsidRPr="000E0F2D" w:rsidRDefault="00796825" w:rsidP="000E0F2D">
      <w:pPr>
        <w:spacing w:line="276" w:lineRule="auto"/>
        <w:jc w:val="both"/>
        <w:rPr>
          <w:rFonts w:ascii="Times New Roman" w:hAnsi="Times New Roman"/>
          <w:sz w:val="24"/>
          <w:szCs w:val="24"/>
        </w:rPr>
      </w:pPr>
      <w:r w:rsidRPr="000E0F2D">
        <w:rPr>
          <w:rFonts w:ascii="Times New Roman" w:hAnsi="Times New Roman"/>
          <w:sz w:val="24"/>
          <w:szCs w:val="24"/>
        </w:rPr>
        <w:t xml:space="preserve">Município de </w:t>
      </w:r>
      <w:r w:rsidR="000E0F2D">
        <w:rPr>
          <w:rFonts w:ascii="Times New Roman" w:hAnsi="Times New Roman"/>
          <w:sz w:val="24"/>
          <w:szCs w:val="24"/>
        </w:rPr>
        <w:t>Cristal do Sul – RS</w:t>
      </w:r>
    </w:p>
    <w:p w14:paraId="65C06AB9" w14:textId="77777777" w:rsidR="00796825" w:rsidRPr="000E0F2D" w:rsidRDefault="00796825" w:rsidP="000E0F2D">
      <w:pPr>
        <w:spacing w:line="276" w:lineRule="auto"/>
        <w:jc w:val="both"/>
        <w:rPr>
          <w:rFonts w:ascii="Times New Roman" w:hAnsi="Times New Roman"/>
          <w:sz w:val="24"/>
          <w:szCs w:val="24"/>
        </w:rPr>
      </w:pPr>
      <w:r w:rsidRPr="000E0F2D">
        <w:rPr>
          <w:rFonts w:ascii="Times New Roman" w:hAnsi="Times New Roman"/>
          <w:sz w:val="24"/>
          <w:szCs w:val="24"/>
        </w:rPr>
        <w:t>Secretaria Municipal de</w:t>
      </w:r>
      <w:r w:rsidR="00F274DD" w:rsidRPr="000E0F2D">
        <w:rPr>
          <w:rFonts w:ascii="Times New Roman" w:hAnsi="Times New Roman"/>
          <w:sz w:val="24"/>
          <w:szCs w:val="24"/>
        </w:rPr>
        <w:t xml:space="preserve"> </w:t>
      </w:r>
      <w:r w:rsidR="000E0F2D">
        <w:rPr>
          <w:rFonts w:ascii="Times New Roman" w:hAnsi="Times New Roman"/>
          <w:sz w:val="24"/>
          <w:szCs w:val="24"/>
        </w:rPr>
        <w:t>Administração</w:t>
      </w:r>
    </w:p>
    <w:p w14:paraId="21CB34BE" w14:textId="3D40D2C0" w:rsidR="00796825" w:rsidRPr="000E0F2D" w:rsidRDefault="00796825" w:rsidP="000E0F2D">
      <w:pPr>
        <w:spacing w:line="276" w:lineRule="auto"/>
        <w:jc w:val="both"/>
        <w:rPr>
          <w:rFonts w:ascii="Times New Roman" w:hAnsi="Times New Roman"/>
          <w:sz w:val="24"/>
          <w:szCs w:val="24"/>
        </w:rPr>
      </w:pPr>
      <w:r w:rsidRPr="000E0F2D">
        <w:rPr>
          <w:rFonts w:ascii="Times New Roman" w:hAnsi="Times New Roman"/>
          <w:sz w:val="24"/>
          <w:szCs w:val="24"/>
        </w:rPr>
        <w:t xml:space="preserve">Edital de Pregão </w:t>
      </w:r>
      <w:r w:rsidR="00483971" w:rsidRPr="000E0F2D">
        <w:rPr>
          <w:rFonts w:ascii="Times New Roman" w:hAnsi="Times New Roman"/>
          <w:sz w:val="24"/>
          <w:szCs w:val="24"/>
        </w:rPr>
        <w:t>Presencial</w:t>
      </w:r>
      <w:r w:rsidR="00E65897" w:rsidRPr="000E0F2D">
        <w:rPr>
          <w:rFonts w:ascii="Times New Roman" w:hAnsi="Times New Roman"/>
          <w:sz w:val="24"/>
          <w:szCs w:val="24"/>
        </w:rPr>
        <w:t xml:space="preserve"> </w:t>
      </w:r>
      <w:r w:rsidRPr="000E0F2D">
        <w:rPr>
          <w:rFonts w:ascii="Times New Roman" w:hAnsi="Times New Roman"/>
          <w:sz w:val="24"/>
          <w:szCs w:val="24"/>
        </w:rPr>
        <w:t>nº</w:t>
      </w:r>
      <w:r w:rsidR="00F274DD" w:rsidRPr="000E0F2D">
        <w:rPr>
          <w:rFonts w:ascii="Times New Roman" w:hAnsi="Times New Roman"/>
          <w:sz w:val="24"/>
          <w:szCs w:val="24"/>
        </w:rPr>
        <w:t xml:space="preserve"> </w:t>
      </w:r>
      <w:r w:rsidR="004B312C">
        <w:rPr>
          <w:rFonts w:ascii="Times New Roman" w:hAnsi="Times New Roman"/>
          <w:sz w:val="24"/>
          <w:szCs w:val="24"/>
        </w:rPr>
        <w:t>08/2026</w:t>
      </w:r>
    </w:p>
    <w:p w14:paraId="0BB32854" w14:textId="77777777" w:rsidR="00796825" w:rsidRPr="000E0F2D" w:rsidRDefault="00796825" w:rsidP="000E0F2D">
      <w:pPr>
        <w:spacing w:line="276" w:lineRule="auto"/>
        <w:jc w:val="both"/>
        <w:rPr>
          <w:rFonts w:ascii="Times New Roman" w:hAnsi="Times New Roman"/>
          <w:sz w:val="24"/>
          <w:szCs w:val="24"/>
        </w:rPr>
      </w:pPr>
      <w:r w:rsidRPr="000E0F2D">
        <w:rPr>
          <w:rFonts w:ascii="Times New Roman" w:hAnsi="Times New Roman"/>
          <w:sz w:val="24"/>
          <w:szCs w:val="24"/>
        </w:rPr>
        <w:t>Tipo de julgamento: menor preço por item</w:t>
      </w:r>
    </w:p>
    <w:p w14:paraId="731EE70B" w14:textId="77777777" w:rsidR="00E65897" w:rsidRDefault="00E65897" w:rsidP="000E0F2D">
      <w:pPr>
        <w:spacing w:line="276" w:lineRule="auto"/>
        <w:jc w:val="both"/>
        <w:rPr>
          <w:rFonts w:ascii="Times New Roman" w:hAnsi="Times New Roman"/>
          <w:sz w:val="24"/>
          <w:szCs w:val="24"/>
        </w:rPr>
      </w:pPr>
      <w:r w:rsidRPr="000E0F2D">
        <w:rPr>
          <w:rFonts w:ascii="Times New Roman" w:hAnsi="Times New Roman"/>
          <w:sz w:val="24"/>
          <w:szCs w:val="24"/>
        </w:rPr>
        <w:t>Modo de disputa: aberto</w:t>
      </w:r>
    </w:p>
    <w:p w14:paraId="03928A9C" w14:textId="77777777" w:rsidR="00796825" w:rsidRPr="000E0F2D" w:rsidRDefault="00796825" w:rsidP="00A35A11">
      <w:pPr>
        <w:spacing w:line="276" w:lineRule="auto"/>
        <w:jc w:val="both"/>
        <w:rPr>
          <w:rFonts w:ascii="Times New Roman" w:hAnsi="Times New Roman"/>
          <w:sz w:val="24"/>
          <w:szCs w:val="24"/>
        </w:rPr>
      </w:pPr>
    </w:p>
    <w:p w14:paraId="27DC2EA8" w14:textId="5A5F27C7" w:rsidR="00796825" w:rsidRPr="000E0F2D" w:rsidRDefault="00C71DA6" w:rsidP="00A35A11">
      <w:pPr>
        <w:pStyle w:val="Textoembloco1"/>
        <w:spacing w:line="276" w:lineRule="auto"/>
        <w:ind w:left="0" w:right="-1" w:firstLine="5"/>
        <w:rPr>
          <w:rFonts w:ascii="Times New Roman" w:hAnsi="Times New Roman"/>
          <w:i w:val="0"/>
          <w:sz w:val="24"/>
          <w:szCs w:val="24"/>
        </w:rPr>
      </w:pPr>
      <w:r w:rsidRPr="000E0F2D">
        <w:rPr>
          <w:rFonts w:ascii="Times New Roman" w:hAnsi="Times New Roman"/>
          <w:b/>
          <w:i w:val="0"/>
          <w:sz w:val="24"/>
          <w:szCs w:val="24"/>
        </w:rPr>
        <w:t xml:space="preserve">O PREFEITO MUNICIPAL DE </w:t>
      </w:r>
      <w:r w:rsidR="00A35A11">
        <w:rPr>
          <w:rFonts w:ascii="Times New Roman" w:hAnsi="Times New Roman"/>
          <w:b/>
          <w:i w:val="0"/>
          <w:sz w:val="24"/>
          <w:szCs w:val="24"/>
        </w:rPr>
        <w:t>CRISTAL DO SUL</w:t>
      </w:r>
      <w:r w:rsidRPr="000E0F2D">
        <w:rPr>
          <w:rFonts w:ascii="Times New Roman" w:hAnsi="Times New Roman"/>
          <w:i w:val="0"/>
          <w:sz w:val="24"/>
          <w:szCs w:val="24"/>
        </w:rPr>
        <w:t xml:space="preserve">, no uso de suas atribuições, torna público, para conhecimento dos interessados, que às </w:t>
      </w:r>
      <w:r w:rsidR="00976E58" w:rsidRPr="00976E58">
        <w:rPr>
          <w:rFonts w:ascii="Times New Roman" w:hAnsi="Times New Roman"/>
          <w:b/>
          <w:bCs/>
          <w:i w:val="0"/>
          <w:sz w:val="24"/>
          <w:szCs w:val="24"/>
        </w:rPr>
        <w:t>09</w:t>
      </w:r>
      <w:r w:rsidR="00A35A11" w:rsidRPr="00976E58">
        <w:rPr>
          <w:rFonts w:ascii="Times New Roman" w:hAnsi="Times New Roman"/>
          <w:b/>
          <w:bCs/>
          <w:i w:val="0"/>
          <w:sz w:val="24"/>
          <w:szCs w:val="24"/>
        </w:rPr>
        <w:t>:00</w:t>
      </w:r>
      <w:r w:rsidRPr="00976E58">
        <w:rPr>
          <w:rFonts w:ascii="Times New Roman" w:hAnsi="Times New Roman"/>
          <w:b/>
          <w:bCs/>
          <w:i w:val="0"/>
          <w:sz w:val="24"/>
          <w:szCs w:val="24"/>
        </w:rPr>
        <w:t xml:space="preserve"> horas, do dia</w:t>
      </w:r>
      <w:r w:rsidR="00A35A11" w:rsidRPr="00976E58">
        <w:rPr>
          <w:rFonts w:ascii="Times New Roman" w:hAnsi="Times New Roman"/>
          <w:b/>
          <w:bCs/>
          <w:i w:val="0"/>
          <w:sz w:val="24"/>
          <w:szCs w:val="24"/>
        </w:rPr>
        <w:t xml:space="preserve"> </w:t>
      </w:r>
      <w:r w:rsidR="004B312C">
        <w:rPr>
          <w:rFonts w:ascii="Times New Roman" w:hAnsi="Times New Roman"/>
          <w:b/>
          <w:bCs/>
          <w:i w:val="0"/>
          <w:sz w:val="24"/>
          <w:szCs w:val="24"/>
        </w:rPr>
        <w:t>18</w:t>
      </w:r>
      <w:r w:rsidR="00F274DD" w:rsidRPr="00976E58">
        <w:rPr>
          <w:rFonts w:ascii="Times New Roman" w:hAnsi="Times New Roman"/>
          <w:b/>
          <w:bCs/>
          <w:i w:val="0"/>
          <w:sz w:val="24"/>
          <w:szCs w:val="24"/>
        </w:rPr>
        <w:t xml:space="preserve"> </w:t>
      </w:r>
      <w:r w:rsidRPr="00976E58">
        <w:rPr>
          <w:rFonts w:ascii="Times New Roman" w:hAnsi="Times New Roman"/>
          <w:b/>
          <w:bCs/>
          <w:i w:val="0"/>
          <w:sz w:val="24"/>
          <w:szCs w:val="24"/>
        </w:rPr>
        <w:t>do mês de</w:t>
      </w:r>
      <w:r w:rsidR="00F274DD" w:rsidRPr="00976E58">
        <w:rPr>
          <w:rFonts w:ascii="Times New Roman" w:hAnsi="Times New Roman"/>
          <w:b/>
          <w:bCs/>
          <w:i w:val="0"/>
          <w:sz w:val="24"/>
          <w:szCs w:val="24"/>
        </w:rPr>
        <w:t xml:space="preserve"> </w:t>
      </w:r>
      <w:r w:rsidR="004B312C">
        <w:rPr>
          <w:rFonts w:ascii="Times New Roman" w:hAnsi="Times New Roman"/>
          <w:b/>
          <w:bCs/>
          <w:i w:val="0"/>
          <w:sz w:val="24"/>
          <w:szCs w:val="24"/>
        </w:rPr>
        <w:t>maio</w:t>
      </w:r>
      <w:r w:rsidR="00CD4B35" w:rsidRPr="00976E58">
        <w:rPr>
          <w:rFonts w:ascii="Times New Roman" w:hAnsi="Times New Roman"/>
          <w:b/>
          <w:bCs/>
          <w:i w:val="0"/>
          <w:sz w:val="24"/>
          <w:szCs w:val="24"/>
        </w:rPr>
        <w:t xml:space="preserve"> </w:t>
      </w:r>
      <w:r w:rsidRPr="00976E58">
        <w:rPr>
          <w:rFonts w:ascii="Times New Roman" w:hAnsi="Times New Roman"/>
          <w:b/>
          <w:bCs/>
          <w:i w:val="0"/>
          <w:sz w:val="24"/>
          <w:szCs w:val="24"/>
        </w:rPr>
        <w:t>do ano de</w:t>
      </w:r>
      <w:r w:rsidR="00F274DD" w:rsidRPr="00976E58">
        <w:rPr>
          <w:rFonts w:ascii="Times New Roman" w:hAnsi="Times New Roman"/>
          <w:b/>
          <w:bCs/>
          <w:i w:val="0"/>
          <w:sz w:val="24"/>
          <w:szCs w:val="24"/>
        </w:rPr>
        <w:t xml:space="preserve"> </w:t>
      </w:r>
      <w:r w:rsidR="00976E58">
        <w:rPr>
          <w:rFonts w:ascii="Times New Roman" w:hAnsi="Times New Roman"/>
          <w:b/>
          <w:bCs/>
          <w:i w:val="0"/>
          <w:sz w:val="24"/>
          <w:szCs w:val="24"/>
        </w:rPr>
        <w:t>202</w:t>
      </w:r>
      <w:r w:rsidR="004B312C">
        <w:rPr>
          <w:rFonts w:ascii="Times New Roman" w:hAnsi="Times New Roman"/>
          <w:b/>
          <w:bCs/>
          <w:i w:val="0"/>
          <w:sz w:val="24"/>
          <w:szCs w:val="24"/>
        </w:rPr>
        <w:t>6</w:t>
      </w:r>
      <w:r w:rsidRPr="00976E58">
        <w:rPr>
          <w:rFonts w:ascii="Times New Roman" w:hAnsi="Times New Roman"/>
          <w:b/>
          <w:bCs/>
          <w:i w:val="0"/>
          <w:sz w:val="24"/>
          <w:szCs w:val="24"/>
        </w:rPr>
        <w:t>,</w:t>
      </w:r>
      <w:r w:rsidRPr="000E0F2D">
        <w:rPr>
          <w:rFonts w:ascii="Times New Roman" w:hAnsi="Times New Roman"/>
          <w:i w:val="0"/>
          <w:sz w:val="24"/>
          <w:szCs w:val="24"/>
        </w:rPr>
        <w:t xml:space="preserve"> na sala de </w:t>
      </w:r>
      <w:r w:rsidR="00A35A11">
        <w:rPr>
          <w:rFonts w:ascii="Times New Roman" w:hAnsi="Times New Roman"/>
          <w:i w:val="0"/>
          <w:sz w:val="24"/>
          <w:szCs w:val="24"/>
        </w:rPr>
        <w:t>licitaç</w:t>
      </w:r>
      <w:r w:rsidRPr="000E0F2D">
        <w:rPr>
          <w:rFonts w:ascii="Times New Roman" w:hAnsi="Times New Roman"/>
          <w:i w:val="0"/>
          <w:sz w:val="24"/>
          <w:szCs w:val="24"/>
        </w:rPr>
        <w:t>ões da</w:t>
      </w:r>
      <w:r w:rsidR="00F274DD" w:rsidRPr="000E0F2D">
        <w:rPr>
          <w:rFonts w:ascii="Times New Roman" w:hAnsi="Times New Roman"/>
          <w:i w:val="0"/>
          <w:sz w:val="24"/>
          <w:szCs w:val="24"/>
        </w:rPr>
        <w:t xml:space="preserve"> </w:t>
      </w:r>
      <w:r w:rsidR="00A35A11">
        <w:rPr>
          <w:rFonts w:ascii="Times New Roman" w:hAnsi="Times New Roman"/>
          <w:i w:val="0"/>
          <w:sz w:val="24"/>
          <w:szCs w:val="24"/>
        </w:rPr>
        <w:t>Prefeitura Municipal</w:t>
      </w:r>
      <w:r w:rsidRPr="000E0F2D">
        <w:rPr>
          <w:rFonts w:ascii="Times New Roman" w:hAnsi="Times New Roman"/>
          <w:i w:val="0"/>
          <w:sz w:val="24"/>
          <w:szCs w:val="24"/>
        </w:rPr>
        <w:t xml:space="preserve">, localizada na  </w:t>
      </w:r>
      <w:r w:rsidR="00A35A11">
        <w:rPr>
          <w:rFonts w:ascii="Times New Roman" w:hAnsi="Times New Roman"/>
          <w:i w:val="0"/>
          <w:sz w:val="24"/>
          <w:szCs w:val="24"/>
        </w:rPr>
        <w:t xml:space="preserve">Av. Marcelino </w:t>
      </w:r>
      <w:proofErr w:type="spellStart"/>
      <w:r w:rsidR="00A35A11">
        <w:rPr>
          <w:rFonts w:ascii="Times New Roman" w:hAnsi="Times New Roman"/>
          <w:i w:val="0"/>
          <w:sz w:val="24"/>
          <w:szCs w:val="24"/>
        </w:rPr>
        <w:t>Zadinello</w:t>
      </w:r>
      <w:proofErr w:type="spellEnd"/>
      <w:r w:rsidR="00A35A11">
        <w:rPr>
          <w:rFonts w:ascii="Times New Roman" w:hAnsi="Times New Roman"/>
          <w:i w:val="0"/>
          <w:sz w:val="24"/>
          <w:szCs w:val="24"/>
        </w:rPr>
        <w:t>, n° 777</w:t>
      </w:r>
      <w:r w:rsidR="00F274DD" w:rsidRPr="000E0F2D">
        <w:rPr>
          <w:rFonts w:ascii="Times New Roman" w:hAnsi="Times New Roman"/>
          <w:i w:val="0"/>
          <w:sz w:val="24"/>
          <w:szCs w:val="24"/>
        </w:rPr>
        <w:t xml:space="preserve">, </w:t>
      </w:r>
      <w:r w:rsidRPr="000E0F2D">
        <w:rPr>
          <w:rFonts w:ascii="Times New Roman" w:hAnsi="Times New Roman"/>
          <w:i w:val="0"/>
          <w:sz w:val="24"/>
          <w:szCs w:val="24"/>
        </w:rPr>
        <w:t>se reunirão o pregoeiro e a equipe de apoio, designados p</w:t>
      </w:r>
      <w:r w:rsidR="004B312C">
        <w:rPr>
          <w:rFonts w:ascii="Times New Roman" w:hAnsi="Times New Roman"/>
          <w:i w:val="0"/>
          <w:sz w:val="24"/>
          <w:szCs w:val="24"/>
        </w:rPr>
        <w:t xml:space="preserve">or </w:t>
      </w:r>
      <w:r w:rsidRPr="000E0F2D">
        <w:rPr>
          <w:rFonts w:ascii="Times New Roman" w:hAnsi="Times New Roman"/>
          <w:i w:val="0"/>
          <w:sz w:val="24"/>
          <w:szCs w:val="24"/>
        </w:rPr>
        <w:t>Portaria</w:t>
      </w:r>
      <w:r w:rsidR="004B312C">
        <w:rPr>
          <w:rFonts w:ascii="Times New Roman" w:hAnsi="Times New Roman"/>
          <w:i w:val="0"/>
          <w:sz w:val="24"/>
          <w:szCs w:val="24"/>
        </w:rPr>
        <w:t xml:space="preserve"> Municipal, </w:t>
      </w:r>
      <w:r w:rsidRPr="000E0F2D">
        <w:rPr>
          <w:rFonts w:ascii="Times New Roman" w:hAnsi="Times New Roman"/>
          <w:i w:val="0"/>
          <w:sz w:val="24"/>
          <w:szCs w:val="24"/>
        </w:rPr>
        <w:t xml:space="preserve">com a finalidade de receber propostas e documentos de habilitação, </w:t>
      </w:r>
      <w:r w:rsidRPr="004B312C">
        <w:rPr>
          <w:rFonts w:ascii="Times New Roman" w:hAnsi="Times New Roman"/>
          <w:b/>
          <w:bCs/>
          <w:i w:val="0"/>
          <w:sz w:val="24"/>
          <w:szCs w:val="24"/>
        </w:rPr>
        <w:t>objetivando a</w:t>
      </w:r>
      <w:r w:rsidR="00A5725E" w:rsidRPr="004B312C">
        <w:rPr>
          <w:rFonts w:ascii="Times New Roman" w:hAnsi="Times New Roman"/>
          <w:b/>
          <w:bCs/>
          <w:i w:val="0"/>
          <w:sz w:val="24"/>
          <w:szCs w:val="24"/>
        </w:rPr>
        <w:t xml:space="preserve"> </w:t>
      </w:r>
      <w:r w:rsidR="004B312C" w:rsidRPr="004B312C">
        <w:rPr>
          <w:rFonts w:ascii="Times New Roman" w:hAnsi="Times New Roman"/>
          <w:b/>
          <w:bCs/>
          <w:i w:val="0"/>
          <w:sz w:val="24"/>
          <w:szCs w:val="24"/>
        </w:rPr>
        <w:t xml:space="preserve">compra de Material </w:t>
      </w:r>
      <w:r w:rsidR="00513711" w:rsidRPr="004B312C">
        <w:rPr>
          <w:rFonts w:ascii="Times New Roman" w:hAnsi="Times New Roman"/>
          <w:b/>
          <w:bCs/>
          <w:i w:val="0"/>
          <w:sz w:val="24"/>
          <w:szCs w:val="24"/>
        </w:rPr>
        <w:t>Elétrico</w:t>
      </w:r>
      <w:r w:rsidR="004B312C" w:rsidRPr="004B312C">
        <w:rPr>
          <w:rFonts w:ascii="Times New Roman" w:hAnsi="Times New Roman"/>
          <w:b/>
          <w:bCs/>
          <w:i w:val="0"/>
          <w:sz w:val="24"/>
          <w:szCs w:val="24"/>
        </w:rPr>
        <w:t xml:space="preserve"> para Manutenção da Rede de Iluminação Pública</w:t>
      </w:r>
      <w:r w:rsidR="004B312C">
        <w:rPr>
          <w:rFonts w:ascii="Times New Roman" w:hAnsi="Times New Roman"/>
          <w:i w:val="0"/>
          <w:sz w:val="24"/>
          <w:szCs w:val="24"/>
        </w:rPr>
        <w:t xml:space="preserve"> da Cidade, </w:t>
      </w:r>
      <w:r w:rsidR="00B472D2" w:rsidRPr="000E0F2D">
        <w:rPr>
          <w:rFonts w:ascii="Times New Roman" w:hAnsi="Times New Roman"/>
          <w:i w:val="0"/>
          <w:sz w:val="24"/>
          <w:szCs w:val="24"/>
        </w:rPr>
        <w:t>conforme descrito nesse edital e seus anexos</w:t>
      </w:r>
      <w:r w:rsidRPr="000E0F2D">
        <w:rPr>
          <w:rFonts w:ascii="Times New Roman" w:hAnsi="Times New Roman"/>
          <w:i w:val="0"/>
          <w:sz w:val="24"/>
          <w:szCs w:val="24"/>
        </w:rPr>
        <w:t>, processando-se essa licitação nos termos da Lei Federal</w:t>
      </w:r>
      <w:r w:rsidR="00796825" w:rsidRPr="000E0F2D">
        <w:rPr>
          <w:rFonts w:ascii="Times New Roman" w:hAnsi="Times New Roman"/>
          <w:i w:val="0"/>
          <w:sz w:val="24"/>
          <w:szCs w:val="24"/>
        </w:rPr>
        <w:t xml:space="preserve"> nº </w:t>
      </w:r>
      <w:r w:rsidR="00F42450" w:rsidRPr="000E0F2D">
        <w:rPr>
          <w:rFonts w:ascii="Times New Roman" w:hAnsi="Times New Roman"/>
          <w:i w:val="0"/>
          <w:sz w:val="24"/>
          <w:szCs w:val="24"/>
        </w:rPr>
        <w:t>14.133 de 1º de abril de 2021</w:t>
      </w:r>
      <w:r w:rsidR="0025438F" w:rsidRPr="000E0F2D">
        <w:rPr>
          <w:rFonts w:ascii="Times New Roman" w:hAnsi="Times New Roman"/>
          <w:i w:val="0"/>
          <w:sz w:val="24"/>
          <w:szCs w:val="24"/>
        </w:rPr>
        <w:t>,</w:t>
      </w:r>
      <w:r w:rsidR="00796825" w:rsidRPr="000E0F2D">
        <w:rPr>
          <w:rFonts w:ascii="Times New Roman" w:hAnsi="Times New Roman"/>
          <w:i w:val="0"/>
          <w:sz w:val="24"/>
          <w:szCs w:val="24"/>
        </w:rPr>
        <w:t xml:space="preserve"> e do Decreto Municipal</w:t>
      </w:r>
      <w:r w:rsidR="006E395B">
        <w:rPr>
          <w:rFonts w:ascii="Times New Roman" w:hAnsi="Times New Roman"/>
          <w:i w:val="0"/>
          <w:sz w:val="24"/>
          <w:szCs w:val="24"/>
        </w:rPr>
        <w:t>.</w:t>
      </w:r>
    </w:p>
    <w:p w14:paraId="44F6AE69" w14:textId="26296304" w:rsidR="00E6186B" w:rsidRDefault="00E6186B" w:rsidP="000E0F2D">
      <w:pPr>
        <w:spacing w:line="276" w:lineRule="auto"/>
        <w:jc w:val="both"/>
        <w:rPr>
          <w:rFonts w:ascii="Times New Roman" w:hAnsi="Times New Roman"/>
          <w:bCs/>
          <w:sz w:val="24"/>
          <w:szCs w:val="24"/>
        </w:rPr>
      </w:pPr>
    </w:p>
    <w:p w14:paraId="4651B145" w14:textId="77777777" w:rsidR="00EE1913" w:rsidRPr="00EE1913" w:rsidRDefault="00EE1913" w:rsidP="00EE1913">
      <w:pPr>
        <w:spacing w:line="276" w:lineRule="auto"/>
        <w:jc w:val="both"/>
        <w:rPr>
          <w:rFonts w:ascii="Times New Roman" w:hAnsi="Times New Roman"/>
          <w:b/>
          <w:sz w:val="24"/>
          <w:szCs w:val="24"/>
        </w:rPr>
      </w:pPr>
      <w:r w:rsidRPr="00EE1913">
        <w:rPr>
          <w:rFonts w:ascii="Times New Roman" w:hAnsi="Times New Roman"/>
          <w:b/>
          <w:sz w:val="24"/>
          <w:szCs w:val="24"/>
        </w:rPr>
        <w:t>USO DO PREGÃO PRESENCIAL</w:t>
      </w:r>
    </w:p>
    <w:p w14:paraId="470A6E05" w14:textId="053D7BA9" w:rsidR="00EE1913" w:rsidRPr="00EE1913" w:rsidRDefault="00EE1913" w:rsidP="00EE1913">
      <w:pPr>
        <w:spacing w:line="276" w:lineRule="auto"/>
        <w:jc w:val="both"/>
        <w:rPr>
          <w:rFonts w:ascii="Times New Roman" w:hAnsi="Times New Roman"/>
          <w:bCs/>
          <w:sz w:val="24"/>
          <w:szCs w:val="24"/>
        </w:rPr>
      </w:pPr>
      <w:r w:rsidRPr="00EE1913">
        <w:rPr>
          <w:rFonts w:ascii="Times New Roman" w:hAnsi="Times New Roman"/>
          <w:bCs/>
          <w:sz w:val="24"/>
          <w:szCs w:val="24"/>
        </w:rPr>
        <w:t>A opção pela modalidade presencial tem por base legal o disposto no artigo 176, inciso II, da lei Federal nº 14133/2021 e se justifica pela necessidade da compra dos serviços pela municipalidade,</w:t>
      </w:r>
      <w:r>
        <w:rPr>
          <w:rFonts w:ascii="Times New Roman" w:hAnsi="Times New Roman"/>
          <w:bCs/>
          <w:sz w:val="24"/>
          <w:szCs w:val="24"/>
        </w:rPr>
        <w:t xml:space="preserve"> </w:t>
      </w:r>
      <w:r w:rsidRPr="00EE1913">
        <w:rPr>
          <w:rFonts w:ascii="Times New Roman" w:hAnsi="Times New Roman"/>
          <w:bCs/>
          <w:sz w:val="24"/>
          <w:szCs w:val="24"/>
        </w:rPr>
        <w:t>observando que se trata de objeto imprescindível e essencial para a manutenção e busca da excelência do serviço público prestado aos munícipes, conforme as especificações do Temo de Referência.</w:t>
      </w:r>
    </w:p>
    <w:p w14:paraId="56C48638" w14:textId="73F2C297" w:rsidR="00EE1913" w:rsidRPr="00EE1913" w:rsidRDefault="00EE1913" w:rsidP="00EE1913">
      <w:pPr>
        <w:spacing w:line="276" w:lineRule="auto"/>
        <w:jc w:val="both"/>
        <w:rPr>
          <w:rFonts w:ascii="Times New Roman" w:hAnsi="Times New Roman"/>
          <w:bCs/>
          <w:sz w:val="24"/>
          <w:szCs w:val="24"/>
        </w:rPr>
      </w:pPr>
      <w:r w:rsidRPr="00EE1913">
        <w:rPr>
          <w:rFonts w:ascii="Times New Roman" w:hAnsi="Times New Roman"/>
          <w:bCs/>
          <w:sz w:val="24"/>
          <w:szCs w:val="24"/>
        </w:rPr>
        <w:t>O principal aspecto a ser observado no que se refere à opção pela modalidade de pregão presencial</w:t>
      </w:r>
      <w:r>
        <w:rPr>
          <w:rFonts w:ascii="Times New Roman" w:hAnsi="Times New Roman"/>
          <w:bCs/>
          <w:sz w:val="24"/>
          <w:szCs w:val="24"/>
        </w:rPr>
        <w:t xml:space="preserve"> </w:t>
      </w:r>
      <w:r w:rsidRPr="00EE1913">
        <w:rPr>
          <w:rFonts w:ascii="Times New Roman" w:hAnsi="Times New Roman"/>
          <w:bCs/>
          <w:sz w:val="24"/>
          <w:szCs w:val="24"/>
        </w:rPr>
        <w:t>é a possibilidade de se imprimir maior celeridade à contratação, sem prejuízo à competitividade. Como se sabe a legislação prevê o uso da modalidade pregão, preferencialmente na sua forma eletrônica, todavia, a norma admite a adoção do pregão presencial de forma a permitir, entre outras peculiaridades que podem ocorrer na forma eletrônica, a inibição por exemplo da apresentação de</w:t>
      </w:r>
      <w:r>
        <w:rPr>
          <w:rFonts w:ascii="Times New Roman" w:hAnsi="Times New Roman"/>
          <w:bCs/>
          <w:sz w:val="24"/>
          <w:szCs w:val="24"/>
        </w:rPr>
        <w:t xml:space="preserve"> </w:t>
      </w:r>
      <w:r w:rsidRPr="00EE1913">
        <w:rPr>
          <w:rFonts w:ascii="Times New Roman" w:hAnsi="Times New Roman"/>
          <w:bCs/>
          <w:sz w:val="24"/>
          <w:szCs w:val="24"/>
        </w:rPr>
        <w:t>propostas insustentáveis em face do tipo de serviços, que podem atrasar os procedimentos e aumentar custos, além de atrasos na execução. Na forma presencial tem-se menos procedimentos</w:t>
      </w:r>
      <w:r>
        <w:rPr>
          <w:rFonts w:ascii="Times New Roman" w:hAnsi="Times New Roman"/>
          <w:bCs/>
          <w:sz w:val="24"/>
          <w:szCs w:val="24"/>
        </w:rPr>
        <w:t xml:space="preserve"> </w:t>
      </w:r>
      <w:r w:rsidRPr="00EE1913">
        <w:rPr>
          <w:rFonts w:ascii="Times New Roman" w:hAnsi="Times New Roman"/>
          <w:bCs/>
          <w:sz w:val="24"/>
          <w:szCs w:val="24"/>
        </w:rPr>
        <w:t>burocráticos, além do que, na forma presencial há maior possibilidade de esclarecimentos imediatos durante a sessão do pregão e facilidade na negociação de preços, além do que a</w:t>
      </w:r>
      <w:r>
        <w:rPr>
          <w:rFonts w:ascii="Times New Roman" w:hAnsi="Times New Roman"/>
          <w:bCs/>
          <w:sz w:val="24"/>
          <w:szCs w:val="24"/>
        </w:rPr>
        <w:t xml:space="preserve"> </w:t>
      </w:r>
      <w:r w:rsidRPr="00EE1913">
        <w:rPr>
          <w:rFonts w:ascii="Times New Roman" w:hAnsi="Times New Roman"/>
          <w:bCs/>
          <w:sz w:val="24"/>
          <w:szCs w:val="24"/>
        </w:rPr>
        <w:t>verificação das condições de habilitação técnica das licitantes, evitando inclusive apresentação de propostas que não preenchem as condições de habilitação através de documentos verossímeis e adequados ao objeto, evitando propostas que não sustentam, causando morosidade e embaraços no certame, além do que o Pregão ainda que na modalidade presencial cumpre inclusive as disposições de Lei tais como o princípio da publicidade que garante a transparência dos atos na realização da mesma, que são cumpridos na forma da Lei.</w:t>
      </w:r>
    </w:p>
    <w:p w14:paraId="6467628A" w14:textId="77777777" w:rsidR="008210F4" w:rsidRDefault="00EE1913" w:rsidP="000E0F2D">
      <w:pPr>
        <w:spacing w:line="276" w:lineRule="auto"/>
        <w:jc w:val="both"/>
        <w:rPr>
          <w:rFonts w:ascii="Times New Roman" w:hAnsi="Times New Roman"/>
          <w:bCs/>
          <w:sz w:val="24"/>
          <w:szCs w:val="24"/>
        </w:rPr>
      </w:pPr>
      <w:r>
        <w:rPr>
          <w:rFonts w:ascii="Times New Roman" w:hAnsi="Times New Roman"/>
          <w:bCs/>
          <w:sz w:val="24"/>
          <w:szCs w:val="24"/>
        </w:rPr>
        <w:t xml:space="preserve"> </w:t>
      </w:r>
    </w:p>
    <w:p w14:paraId="3A2ED9C1" w14:textId="77777777" w:rsidR="008210F4" w:rsidRDefault="008210F4" w:rsidP="000E0F2D">
      <w:pPr>
        <w:spacing w:line="276" w:lineRule="auto"/>
        <w:jc w:val="both"/>
        <w:rPr>
          <w:rFonts w:ascii="Times New Roman" w:hAnsi="Times New Roman"/>
          <w:bCs/>
          <w:sz w:val="24"/>
          <w:szCs w:val="24"/>
        </w:rPr>
      </w:pPr>
    </w:p>
    <w:p w14:paraId="5848D7EF" w14:textId="77777777" w:rsidR="008210F4" w:rsidRDefault="008210F4" w:rsidP="000E0F2D">
      <w:pPr>
        <w:spacing w:line="276" w:lineRule="auto"/>
        <w:jc w:val="both"/>
        <w:rPr>
          <w:rFonts w:ascii="Times New Roman" w:hAnsi="Times New Roman"/>
          <w:bCs/>
          <w:sz w:val="24"/>
          <w:szCs w:val="24"/>
        </w:rPr>
      </w:pPr>
    </w:p>
    <w:p w14:paraId="468DC1A5" w14:textId="326498DB" w:rsidR="00B472D2" w:rsidRPr="000E0F2D" w:rsidRDefault="00B472D2" w:rsidP="000E0F2D">
      <w:pPr>
        <w:spacing w:line="276" w:lineRule="auto"/>
        <w:jc w:val="both"/>
        <w:rPr>
          <w:rFonts w:ascii="Times New Roman" w:hAnsi="Times New Roman"/>
          <w:sz w:val="24"/>
          <w:szCs w:val="24"/>
        </w:rPr>
      </w:pPr>
      <w:r w:rsidRPr="000E0F2D">
        <w:rPr>
          <w:rFonts w:ascii="Times New Roman" w:hAnsi="Times New Roman"/>
          <w:b/>
          <w:sz w:val="24"/>
          <w:szCs w:val="24"/>
        </w:rPr>
        <w:lastRenderedPageBreak/>
        <w:t>1. DO OBJETO:</w:t>
      </w:r>
      <w:r w:rsidRPr="000E0F2D">
        <w:rPr>
          <w:rFonts w:ascii="Times New Roman" w:hAnsi="Times New Roman"/>
          <w:sz w:val="24"/>
          <w:szCs w:val="24"/>
        </w:rPr>
        <w:t xml:space="preserve"> </w:t>
      </w:r>
    </w:p>
    <w:p w14:paraId="15D1ACD3" w14:textId="7D9A75C3" w:rsidR="00442C2C" w:rsidRPr="008210F4" w:rsidRDefault="00A5725E" w:rsidP="00A5725E">
      <w:pPr>
        <w:spacing w:line="276" w:lineRule="auto"/>
        <w:jc w:val="both"/>
        <w:rPr>
          <w:rFonts w:ascii="Times New Roman" w:hAnsi="Times New Roman"/>
          <w:sz w:val="24"/>
          <w:szCs w:val="24"/>
        </w:rPr>
      </w:pPr>
      <w:r w:rsidRPr="008210F4">
        <w:rPr>
          <w:rFonts w:ascii="Times New Roman" w:hAnsi="Times New Roman"/>
          <w:sz w:val="24"/>
          <w:szCs w:val="24"/>
        </w:rPr>
        <w:t>Constitui objeto da presente licitação</w:t>
      </w:r>
      <w:r w:rsidR="008210F4" w:rsidRPr="008210F4">
        <w:rPr>
          <w:rFonts w:ascii="Times New Roman" w:hAnsi="Times New Roman"/>
          <w:b/>
          <w:bCs/>
          <w:sz w:val="24"/>
          <w:szCs w:val="24"/>
        </w:rPr>
        <w:t xml:space="preserve"> </w:t>
      </w:r>
      <w:r w:rsidR="00537FA4">
        <w:rPr>
          <w:rFonts w:ascii="Times New Roman" w:hAnsi="Times New Roman"/>
          <w:b/>
          <w:bCs/>
          <w:sz w:val="24"/>
          <w:szCs w:val="24"/>
        </w:rPr>
        <w:t xml:space="preserve">a </w:t>
      </w:r>
      <w:r w:rsidR="008210F4" w:rsidRPr="008210F4">
        <w:rPr>
          <w:rFonts w:ascii="Times New Roman" w:hAnsi="Times New Roman"/>
          <w:b/>
          <w:bCs/>
          <w:sz w:val="24"/>
          <w:szCs w:val="24"/>
        </w:rPr>
        <w:t>compra de Materia</w:t>
      </w:r>
      <w:r w:rsidR="00537FA4">
        <w:rPr>
          <w:rFonts w:ascii="Times New Roman" w:hAnsi="Times New Roman"/>
          <w:b/>
          <w:bCs/>
          <w:sz w:val="24"/>
          <w:szCs w:val="24"/>
        </w:rPr>
        <w:t>is</w:t>
      </w:r>
      <w:r w:rsidR="008210F4" w:rsidRPr="008210F4">
        <w:rPr>
          <w:rFonts w:ascii="Times New Roman" w:hAnsi="Times New Roman"/>
          <w:b/>
          <w:bCs/>
          <w:sz w:val="24"/>
          <w:szCs w:val="24"/>
        </w:rPr>
        <w:t xml:space="preserve"> Elétrico para Manutenção da Rede de Iluminação Pública</w:t>
      </w:r>
      <w:r w:rsidR="008210F4" w:rsidRPr="008210F4">
        <w:rPr>
          <w:rFonts w:ascii="Times New Roman" w:hAnsi="Times New Roman"/>
          <w:sz w:val="24"/>
          <w:szCs w:val="24"/>
        </w:rPr>
        <w:t xml:space="preserve"> da Cidade</w:t>
      </w:r>
      <w:r w:rsidR="00015C6D" w:rsidRPr="008210F4">
        <w:rPr>
          <w:rFonts w:ascii="Times New Roman" w:hAnsi="Times New Roman"/>
          <w:sz w:val="24"/>
          <w:szCs w:val="24"/>
        </w:rPr>
        <w:t>, c</w:t>
      </w:r>
      <w:r w:rsidR="00713784" w:rsidRPr="008210F4">
        <w:rPr>
          <w:rFonts w:ascii="Times New Roman" w:hAnsi="Times New Roman"/>
          <w:sz w:val="24"/>
          <w:szCs w:val="24"/>
        </w:rPr>
        <w:t>onforme</w:t>
      </w:r>
      <w:r w:rsidRPr="008210F4">
        <w:rPr>
          <w:rFonts w:ascii="Times New Roman" w:hAnsi="Times New Roman"/>
          <w:sz w:val="24"/>
          <w:szCs w:val="24"/>
        </w:rPr>
        <w:t xml:space="preserve"> Termo de Referência:</w:t>
      </w:r>
      <w:r w:rsidR="00240E53" w:rsidRPr="008210F4">
        <w:rPr>
          <w:rFonts w:ascii="Times New Roman" w:hAnsi="Times New Roman"/>
          <w:sz w:val="24"/>
          <w:szCs w:val="24"/>
        </w:rPr>
        <w:t xml:space="preserve"> Anexo I deste edital</w:t>
      </w:r>
      <w:r w:rsidR="00935DD6" w:rsidRPr="008210F4">
        <w:rPr>
          <w:rFonts w:ascii="Times New Roman" w:hAnsi="Times New Roman"/>
          <w:sz w:val="24"/>
          <w:szCs w:val="24"/>
        </w:rPr>
        <w:t xml:space="preserve">. </w:t>
      </w:r>
    </w:p>
    <w:p w14:paraId="0B12078A" w14:textId="3C0BFE8D" w:rsidR="00240E53" w:rsidRPr="008210F4" w:rsidRDefault="00240E53" w:rsidP="000E0F2D">
      <w:pPr>
        <w:spacing w:line="276" w:lineRule="auto"/>
        <w:jc w:val="both"/>
        <w:rPr>
          <w:rFonts w:ascii="Times New Roman" w:hAnsi="Times New Roman"/>
          <w:b/>
          <w:sz w:val="24"/>
          <w:szCs w:val="24"/>
        </w:rPr>
      </w:pPr>
    </w:p>
    <w:p w14:paraId="4DB7FB72" w14:textId="77777777" w:rsidR="004C2AB5" w:rsidRPr="000E0F2D" w:rsidRDefault="004C2AB5" w:rsidP="000E0F2D">
      <w:pPr>
        <w:spacing w:line="276" w:lineRule="auto"/>
        <w:jc w:val="both"/>
        <w:rPr>
          <w:rFonts w:ascii="Times New Roman" w:hAnsi="Times New Roman"/>
          <w:b/>
          <w:sz w:val="24"/>
          <w:szCs w:val="24"/>
        </w:rPr>
      </w:pPr>
      <w:r w:rsidRPr="000E0F2D">
        <w:rPr>
          <w:rFonts w:ascii="Times New Roman" w:hAnsi="Times New Roman"/>
          <w:b/>
          <w:sz w:val="24"/>
          <w:szCs w:val="24"/>
        </w:rPr>
        <w:t>2. DA APRESENTAÇÃO DOS ENVELOPES:</w:t>
      </w:r>
    </w:p>
    <w:p w14:paraId="263614BD" w14:textId="77777777" w:rsidR="004C2AB5" w:rsidRDefault="004C2AB5" w:rsidP="000E0F2D">
      <w:pPr>
        <w:pStyle w:val="Recuodecorpodetexto"/>
        <w:spacing w:before="0" w:line="276" w:lineRule="auto"/>
        <w:ind w:firstLine="0"/>
        <w:rPr>
          <w:rFonts w:ascii="Times New Roman" w:hAnsi="Times New Roman"/>
          <w:sz w:val="24"/>
          <w:szCs w:val="24"/>
        </w:rPr>
      </w:pPr>
      <w:r w:rsidRPr="000E0F2D">
        <w:rPr>
          <w:rFonts w:ascii="Times New Roman" w:hAnsi="Times New Roman"/>
          <w:sz w:val="24"/>
          <w:szCs w:val="24"/>
        </w:rPr>
        <w:t xml:space="preserve">Para participação no certame, a licitante, além de atender ao disposto no item </w:t>
      </w:r>
      <w:r w:rsidR="00B9237F" w:rsidRPr="000E0F2D">
        <w:rPr>
          <w:rFonts w:ascii="Times New Roman" w:hAnsi="Times New Roman"/>
          <w:sz w:val="24"/>
          <w:szCs w:val="24"/>
        </w:rPr>
        <w:t>3</w:t>
      </w:r>
      <w:r w:rsidRPr="000E0F2D">
        <w:rPr>
          <w:rFonts w:ascii="Times New Roman" w:hAnsi="Times New Roman"/>
          <w:sz w:val="24"/>
          <w:szCs w:val="24"/>
        </w:rPr>
        <w:t xml:space="preserve"> deste edital, deverá apresentar a sua proposta de preço e documentos de habilitação em envelopes distintos, lacrados, não transparentes, identificados, respectivamente, como de n° 1 e n° 2, para o que se sugere a seguinte inscrição:</w:t>
      </w:r>
    </w:p>
    <w:p w14:paraId="03C665B7" w14:textId="77777777" w:rsidR="004C2AB5" w:rsidRPr="000E0F2D" w:rsidRDefault="004C2AB5" w:rsidP="000E0F2D">
      <w:pPr>
        <w:spacing w:line="276" w:lineRule="auto"/>
        <w:ind w:firstLine="1418"/>
        <w:jc w:val="both"/>
        <w:rPr>
          <w:rFonts w:ascii="Times New Roman" w:hAnsi="Times New Roman"/>
          <w:sz w:val="24"/>
          <w:szCs w:val="24"/>
        </w:rPr>
      </w:pPr>
    </w:p>
    <w:p w14:paraId="6D38C2CB"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 xml:space="preserve">AO MUNICÍPIO DE </w:t>
      </w:r>
      <w:r w:rsidR="00530C87">
        <w:rPr>
          <w:rFonts w:ascii="Times New Roman" w:hAnsi="Times New Roman"/>
          <w:b/>
          <w:sz w:val="24"/>
          <w:szCs w:val="24"/>
        </w:rPr>
        <w:t>CRISTAL DO SUL – RS</w:t>
      </w:r>
    </w:p>
    <w:p w14:paraId="3595D11F" w14:textId="48D94B5F"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EDITAL DE PREGÃO</w:t>
      </w:r>
      <w:r w:rsidR="00530C87">
        <w:rPr>
          <w:rFonts w:ascii="Times New Roman" w:hAnsi="Times New Roman"/>
          <w:b/>
          <w:sz w:val="24"/>
          <w:szCs w:val="24"/>
        </w:rPr>
        <w:t xml:space="preserve"> PRESENCIAL</w:t>
      </w:r>
      <w:r w:rsidRPr="000E0F2D">
        <w:rPr>
          <w:rFonts w:ascii="Times New Roman" w:hAnsi="Times New Roman"/>
          <w:b/>
          <w:sz w:val="24"/>
          <w:szCs w:val="24"/>
        </w:rPr>
        <w:t xml:space="preserve"> Nº </w:t>
      </w:r>
      <w:r w:rsidR="004B312C">
        <w:rPr>
          <w:rFonts w:ascii="Times New Roman" w:hAnsi="Times New Roman"/>
          <w:b/>
          <w:bCs/>
          <w:sz w:val="24"/>
          <w:szCs w:val="24"/>
        </w:rPr>
        <w:t>08/2026</w:t>
      </w:r>
    </w:p>
    <w:p w14:paraId="4F8450FA"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 xml:space="preserve">ENVELOPE Nº 01 - PROPOSTA </w:t>
      </w:r>
    </w:p>
    <w:p w14:paraId="222361EF"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PROPONENTE (NOME COMPLETO)</w:t>
      </w:r>
    </w:p>
    <w:p w14:paraId="4270E2DE"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w:t>
      </w:r>
    </w:p>
    <w:p w14:paraId="7FBC3EB4"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 xml:space="preserve">AO MUNICÍPIO DE </w:t>
      </w:r>
      <w:r w:rsidR="00530C87">
        <w:rPr>
          <w:rFonts w:ascii="Times New Roman" w:hAnsi="Times New Roman"/>
          <w:b/>
          <w:bCs/>
          <w:sz w:val="24"/>
          <w:szCs w:val="24"/>
        </w:rPr>
        <w:t>CRISTAL DO SUL – RS</w:t>
      </w:r>
    </w:p>
    <w:p w14:paraId="73BE7A58" w14:textId="0C8F369D"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EDITAL DE PREGÃO</w:t>
      </w:r>
      <w:r w:rsidR="00530C87">
        <w:rPr>
          <w:rFonts w:ascii="Times New Roman" w:hAnsi="Times New Roman"/>
          <w:b/>
          <w:sz w:val="24"/>
          <w:szCs w:val="24"/>
        </w:rPr>
        <w:t xml:space="preserve"> PRESENCIAL</w:t>
      </w:r>
      <w:r w:rsidRPr="000E0F2D">
        <w:rPr>
          <w:rFonts w:ascii="Times New Roman" w:hAnsi="Times New Roman"/>
          <w:b/>
          <w:sz w:val="24"/>
          <w:szCs w:val="24"/>
        </w:rPr>
        <w:t xml:space="preserve"> Nº </w:t>
      </w:r>
      <w:r w:rsidR="004B312C">
        <w:rPr>
          <w:rFonts w:ascii="Times New Roman" w:hAnsi="Times New Roman"/>
          <w:b/>
          <w:sz w:val="24"/>
          <w:szCs w:val="24"/>
        </w:rPr>
        <w:t>08/2026</w:t>
      </w:r>
    </w:p>
    <w:p w14:paraId="6D688504"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ENVELOPE Nº 02 - DOCUMENTAÇÃO</w:t>
      </w:r>
    </w:p>
    <w:p w14:paraId="5DC3DED1" w14:textId="77777777" w:rsidR="004C2AB5" w:rsidRPr="000E0F2D" w:rsidRDefault="004C2AB5" w:rsidP="000E0F2D">
      <w:pPr>
        <w:spacing w:line="276" w:lineRule="auto"/>
        <w:ind w:firstLine="1418"/>
        <w:jc w:val="both"/>
        <w:rPr>
          <w:rFonts w:ascii="Times New Roman" w:hAnsi="Times New Roman"/>
          <w:b/>
          <w:sz w:val="24"/>
          <w:szCs w:val="24"/>
        </w:rPr>
      </w:pPr>
      <w:r w:rsidRPr="000E0F2D">
        <w:rPr>
          <w:rFonts w:ascii="Times New Roman" w:hAnsi="Times New Roman"/>
          <w:b/>
          <w:sz w:val="24"/>
          <w:szCs w:val="24"/>
        </w:rPr>
        <w:t>PROPONENTE (NOME COMPLETO)</w:t>
      </w:r>
    </w:p>
    <w:p w14:paraId="64CB57ED" w14:textId="77777777" w:rsidR="004C2AB5" w:rsidRPr="000E0F2D" w:rsidRDefault="004C2AB5" w:rsidP="000E0F2D">
      <w:pPr>
        <w:spacing w:line="276" w:lineRule="auto"/>
        <w:jc w:val="both"/>
        <w:rPr>
          <w:rFonts w:ascii="Times New Roman" w:hAnsi="Times New Roman"/>
          <w:b/>
          <w:sz w:val="24"/>
          <w:szCs w:val="24"/>
        </w:rPr>
      </w:pPr>
    </w:p>
    <w:p w14:paraId="67F8FABC" w14:textId="77777777" w:rsidR="000534CB" w:rsidRPr="000E0F2D" w:rsidRDefault="000534CB" w:rsidP="000E0F2D">
      <w:pPr>
        <w:spacing w:line="276" w:lineRule="auto"/>
        <w:jc w:val="both"/>
        <w:rPr>
          <w:rFonts w:ascii="Times New Roman" w:hAnsi="Times New Roman"/>
          <w:b/>
          <w:sz w:val="24"/>
          <w:szCs w:val="24"/>
        </w:rPr>
      </w:pPr>
      <w:r w:rsidRPr="000E0F2D">
        <w:rPr>
          <w:rFonts w:ascii="Times New Roman" w:hAnsi="Times New Roman"/>
          <w:b/>
          <w:sz w:val="24"/>
          <w:szCs w:val="24"/>
        </w:rPr>
        <w:t>3. DA REPRESENTAÇÃO E DO CREDENCIAMENTO</w:t>
      </w:r>
      <w:r w:rsidR="00A5725E">
        <w:rPr>
          <w:rFonts w:ascii="Times New Roman" w:hAnsi="Times New Roman"/>
          <w:b/>
          <w:sz w:val="24"/>
          <w:szCs w:val="24"/>
        </w:rPr>
        <w:t>:</w:t>
      </w:r>
    </w:p>
    <w:p w14:paraId="55B7DDC1"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3.1.</w:t>
      </w:r>
      <w:r w:rsidRPr="000E0F2D">
        <w:rPr>
          <w:rFonts w:ascii="Times New Roman" w:hAnsi="Times New Roman"/>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09C31EB1"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3.1.1.</w:t>
      </w:r>
      <w:r w:rsidR="00B40641" w:rsidRPr="000E0F2D">
        <w:rPr>
          <w:rFonts w:ascii="Times New Roman" w:hAnsi="Times New Roman"/>
          <w:b/>
          <w:sz w:val="24"/>
          <w:szCs w:val="24"/>
        </w:rPr>
        <w:t xml:space="preserve"> </w:t>
      </w:r>
      <w:r w:rsidRPr="000E0F2D">
        <w:rPr>
          <w:rFonts w:ascii="Times New Roman" w:hAnsi="Times New Roman"/>
          <w:sz w:val="24"/>
          <w:szCs w:val="24"/>
        </w:rPr>
        <w:t>A identificação será realizada, exclusivamente, através da apresentação de documento de identidade.</w:t>
      </w:r>
    </w:p>
    <w:p w14:paraId="1D7D1D28"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3.2.</w:t>
      </w:r>
      <w:r w:rsidRPr="000E0F2D">
        <w:rPr>
          <w:rFonts w:ascii="Times New Roman" w:hAnsi="Times New Roman"/>
          <w:sz w:val="24"/>
          <w:szCs w:val="24"/>
        </w:rPr>
        <w:t xml:space="preserve"> A documentação referente ao credenciamento de que trata o item 3.1 deverá ser apresentada fora dos envelopes.</w:t>
      </w:r>
    </w:p>
    <w:p w14:paraId="63D44B7D"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3.3. </w:t>
      </w:r>
      <w:r w:rsidRPr="000E0F2D">
        <w:rPr>
          <w:rFonts w:ascii="Times New Roman" w:hAnsi="Times New Roman"/>
          <w:sz w:val="24"/>
          <w:szCs w:val="24"/>
        </w:rPr>
        <w:t>O credenciamento será efetuado da seguinte forma:</w:t>
      </w:r>
    </w:p>
    <w:p w14:paraId="6260F0F2"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 </w:t>
      </w:r>
      <w:r w:rsidRPr="000E0F2D">
        <w:rPr>
          <w:rFonts w:ascii="Times New Roman" w:hAnsi="Times New Roman"/>
          <w:sz w:val="24"/>
          <w:szCs w:val="24"/>
        </w:rPr>
        <w:t>se representada diretamente, por meio de dirigente, proprietário, sócio ou assemelhado, deverá apresentar:</w:t>
      </w:r>
    </w:p>
    <w:p w14:paraId="3C085B64"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a.1) </w:t>
      </w:r>
      <w:r w:rsidRPr="000E0F2D">
        <w:rPr>
          <w:rFonts w:ascii="Times New Roman" w:hAnsi="Times New Roman"/>
          <w:sz w:val="24"/>
          <w:szCs w:val="24"/>
        </w:rPr>
        <w:t>cópia do respectivo Estatuto ou Contrato Social em vigor, devidamente registrado;</w:t>
      </w:r>
    </w:p>
    <w:p w14:paraId="27A6DF40"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a.2) </w:t>
      </w:r>
      <w:r w:rsidRPr="000E0F2D">
        <w:rPr>
          <w:rFonts w:ascii="Times New Roman" w:hAnsi="Times New Roman"/>
          <w:sz w:val="24"/>
          <w:szCs w:val="24"/>
        </w:rPr>
        <w:t>documento de eleição de seus administradores, em se tratando de sociedade comercial ou de sociedade por ações;</w:t>
      </w:r>
    </w:p>
    <w:p w14:paraId="47CF5E82"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a.3)</w:t>
      </w:r>
      <w:r w:rsidRPr="000E0F2D">
        <w:rPr>
          <w:rFonts w:ascii="Times New Roman" w:hAnsi="Times New Roman"/>
          <w:sz w:val="24"/>
          <w:szCs w:val="24"/>
        </w:rPr>
        <w:t xml:space="preserve"> inscrição do ato constitutivo, acompanhado de prova de diretoria em exercício, no caso de sociedade civil;</w:t>
      </w:r>
    </w:p>
    <w:p w14:paraId="79698D45"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a.4)</w:t>
      </w:r>
      <w:r w:rsidRPr="000E0F2D">
        <w:rPr>
          <w:rFonts w:ascii="Times New Roman" w:hAnsi="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615D8D6B"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a.5)</w:t>
      </w:r>
      <w:r w:rsidRPr="000E0F2D">
        <w:rPr>
          <w:rFonts w:ascii="Times New Roman" w:hAnsi="Times New Roman"/>
          <w:sz w:val="24"/>
          <w:szCs w:val="24"/>
        </w:rPr>
        <w:t xml:space="preserve"> registro comercial, se empresa individual.</w:t>
      </w:r>
    </w:p>
    <w:p w14:paraId="5D073DBA"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b) </w:t>
      </w:r>
      <w:r w:rsidRPr="000E0F2D">
        <w:rPr>
          <w:rFonts w:ascii="Times New Roman" w:hAnsi="Times New Roman"/>
          <w:sz w:val="24"/>
          <w:szCs w:val="24"/>
        </w:rPr>
        <w:t>se representada por procurador, deverá apresentar:</w:t>
      </w:r>
    </w:p>
    <w:p w14:paraId="79D7EC12"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lastRenderedPageBreak/>
        <w:t>b.1)</w:t>
      </w:r>
      <w:r w:rsidRPr="000E0F2D">
        <w:rPr>
          <w:rFonts w:ascii="Times New Roman" w:hAnsi="Times New Roman"/>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6B887722"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b.2) </w:t>
      </w:r>
      <w:r w:rsidRPr="000E0F2D">
        <w:rPr>
          <w:rFonts w:ascii="Times New Roman" w:hAnsi="Times New Roman"/>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6D4F3249"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Observação 1: </w:t>
      </w:r>
      <w:r w:rsidRPr="000E0F2D">
        <w:rPr>
          <w:rFonts w:ascii="Times New Roman" w:hAnsi="Times New Roman"/>
          <w:sz w:val="24"/>
          <w:szCs w:val="24"/>
        </w:rPr>
        <w:t>Em ambos os casos (b.1 e b.2), o instrumento de mandato deverá estar acompanhado do ato de investidura do outorgante como representante legal da empresa.</w:t>
      </w:r>
    </w:p>
    <w:p w14:paraId="1248F9C2"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Observação 2: </w:t>
      </w:r>
      <w:r w:rsidRPr="000E0F2D">
        <w:rPr>
          <w:rFonts w:ascii="Times New Roman" w:hAnsi="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14A235DC" w14:textId="77777777" w:rsidR="000534CB" w:rsidRPr="000E0F2D" w:rsidRDefault="000534CB"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3.4.</w:t>
      </w:r>
      <w:r w:rsidR="00984C63" w:rsidRPr="000E0F2D">
        <w:rPr>
          <w:rFonts w:ascii="Times New Roman" w:hAnsi="Times New Roman"/>
          <w:b/>
          <w:sz w:val="24"/>
          <w:szCs w:val="24"/>
        </w:rPr>
        <w:t xml:space="preserve"> </w:t>
      </w:r>
      <w:r w:rsidRPr="000E0F2D">
        <w:rPr>
          <w:rFonts w:ascii="Times New Roman" w:hAnsi="Times New Roman"/>
          <w:sz w:val="24"/>
          <w:szCs w:val="24"/>
        </w:rPr>
        <w:t>Para exercer os direitos de ofertar lances e/ou manifestar intenção de recorrer, é obrigatória a licitante fazer-se representar em todas as sessões públicas referentes à licitação.</w:t>
      </w:r>
    </w:p>
    <w:p w14:paraId="2DF8FD1C" w14:textId="77777777" w:rsidR="0000070C" w:rsidRPr="000E0F2D" w:rsidRDefault="0000070C" w:rsidP="000E0F2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jc w:val="both"/>
        <w:rPr>
          <w:rFonts w:ascii="Times New Roman" w:hAnsi="Times New Roman"/>
          <w:b/>
          <w:sz w:val="24"/>
          <w:szCs w:val="24"/>
        </w:rPr>
      </w:pPr>
      <w:r w:rsidRPr="000E0F2D">
        <w:rPr>
          <w:rFonts w:ascii="Times New Roman" w:hAnsi="Times New Roman"/>
          <w:b/>
          <w:sz w:val="24"/>
          <w:szCs w:val="24"/>
        </w:rPr>
        <w:t xml:space="preserve">3.5. </w:t>
      </w:r>
      <w:r w:rsidR="00984C63" w:rsidRPr="000E0F2D">
        <w:rPr>
          <w:rFonts w:ascii="Times New Roman" w:hAnsi="Times New Roman"/>
          <w:bCs/>
          <w:sz w:val="24"/>
          <w:szCs w:val="24"/>
        </w:rPr>
        <w:t>A</w:t>
      </w:r>
      <w:r w:rsidRPr="000E0F2D">
        <w:rPr>
          <w:rFonts w:ascii="Times New Roman" w:hAnsi="Times New Roman"/>
          <w:sz w:val="24"/>
          <w:szCs w:val="24"/>
        </w:rPr>
        <w:t xml:space="preserve"> empresa que pretender se utilizar dos benefícios previstos nos art. 42 a 45 da Lei Complementar n.º 123, de 14 de dezembro de 2006, deverá apresentar, no envelope de habilitação, declaração, firmada por contador ou representante legal da empresa, ou qualquer outro documento oficial que comprove que se enquadra como microempresa ou empresa de pequeno porte, além de todos os documentos previstos neste edital.</w:t>
      </w:r>
    </w:p>
    <w:p w14:paraId="4412D9E3" w14:textId="77777777" w:rsidR="0000070C" w:rsidRPr="000E0F2D" w:rsidRDefault="0000070C"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3.5.1.</w:t>
      </w:r>
      <w:r w:rsidRPr="000E0F2D">
        <w:rPr>
          <w:rFonts w:ascii="Times New Roman" w:hAnsi="Times New Roman"/>
          <w:sz w:val="24"/>
          <w:szCs w:val="24"/>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223DB494" w14:textId="77777777" w:rsidR="0000070C" w:rsidRPr="000E0F2D" w:rsidRDefault="0000070C" w:rsidP="000E0F2D">
      <w:pPr>
        <w:tabs>
          <w:tab w:val="left" w:pos="1134"/>
        </w:tabs>
        <w:spacing w:line="276" w:lineRule="auto"/>
        <w:jc w:val="both"/>
        <w:rPr>
          <w:rFonts w:ascii="Times New Roman" w:hAnsi="Times New Roman"/>
          <w:sz w:val="24"/>
          <w:szCs w:val="24"/>
        </w:rPr>
      </w:pPr>
    </w:p>
    <w:p w14:paraId="344566CF" w14:textId="77777777" w:rsidR="0000070C" w:rsidRPr="000E0F2D" w:rsidRDefault="0000070C" w:rsidP="000E0F2D">
      <w:pPr>
        <w:spacing w:line="276" w:lineRule="auto"/>
        <w:jc w:val="both"/>
        <w:rPr>
          <w:rFonts w:ascii="Times New Roman" w:hAnsi="Times New Roman"/>
          <w:b/>
          <w:sz w:val="24"/>
          <w:szCs w:val="24"/>
        </w:rPr>
      </w:pPr>
      <w:r w:rsidRPr="000E0F2D">
        <w:rPr>
          <w:rFonts w:ascii="Times New Roman" w:hAnsi="Times New Roman"/>
          <w:b/>
          <w:sz w:val="24"/>
          <w:szCs w:val="24"/>
        </w:rPr>
        <w:t>4. DO RECEBIMENTO E ABERTURA DOS ENVELOPES:</w:t>
      </w:r>
    </w:p>
    <w:p w14:paraId="6585F341" w14:textId="77777777" w:rsidR="0000070C" w:rsidRPr="000E0F2D" w:rsidRDefault="0000070C" w:rsidP="000E0F2D">
      <w:pPr>
        <w:tabs>
          <w:tab w:val="left" w:pos="0"/>
        </w:tabs>
        <w:spacing w:line="276" w:lineRule="auto"/>
        <w:jc w:val="both"/>
        <w:rPr>
          <w:rFonts w:ascii="Times New Roman" w:hAnsi="Times New Roman"/>
          <w:sz w:val="24"/>
          <w:szCs w:val="24"/>
        </w:rPr>
      </w:pPr>
      <w:r w:rsidRPr="000E0F2D">
        <w:rPr>
          <w:rFonts w:ascii="Times New Roman" w:hAnsi="Times New Roman"/>
          <w:b/>
          <w:sz w:val="24"/>
          <w:szCs w:val="24"/>
        </w:rPr>
        <w:t xml:space="preserve">4.1. </w:t>
      </w:r>
      <w:r w:rsidRPr="000E0F2D">
        <w:rPr>
          <w:rFonts w:ascii="Times New Roman" w:hAnsi="Times New Roman"/>
          <w:sz w:val="24"/>
          <w:szCs w:val="24"/>
        </w:rPr>
        <w:t>No dia, hora e local, mencionados no preâmbulo deste edital, na presença das licitantes e demais pessoas presentes à sessão pública do pregão, o pregoeiro, inicialmente, receberá os envelopes nº s 01 - PROPOSTA e 02 - DOCUMENTAÇÃO.</w:t>
      </w:r>
    </w:p>
    <w:p w14:paraId="5ED1FF92" w14:textId="77777777" w:rsidR="0000070C" w:rsidRPr="000E0F2D" w:rsidRDefault="0000070C" w:rsidP="000E0F2D">
      <w:pPr>
        <w:tabs>
          <w:tab w:val="left" w:pos="0"/>
        </w:tabs>
        <w:spacing w:line="276" w:lineRule="auto"/>
        <w:jc w:val="both"/>
        <w:rPr>
          <w:rFonts w:ascii="Times New Roman" w:hAnsi="Times New Roman"/>
          <w:sz w:val="24"/>
          <w:szCs w:val="24"/>
        </w:rPr>
      </w:pPr>
      <w:r w:rsidRPr="000E0F2D">
        <w:rPr>
          <w:rFonts w:ascii="Times New Roman" w:hAnsi="Times New Roman"/>
          <w:b/>
          <w:sz w:val="24"/>
          <w:szCs w:val="24"/>
        </w:rPr>
        <w:t>4.2.</w:t>
      </w:r>
      <w:r w:rsidRPr="000E0F2D">
        <w:rPr>
          <w:rFonts w:ascii="Times New Roman" w:hAnsi="Times New Roman"/>
          <w:sz w:val="24"/>
          <w:szCs w:val="24"/>
        </w:rPr>
        <w:t xml:space="preserve"> Uma vez encerrado o prazo para a entrega dos envelopes acima referidos, não será aceita a participação de nenhuma licitante retardatária.</w:t>
      </w:r>
    </w:p>
    <w:p w14:paraId="394660A7" w14:textId="77777777" w:rsidR="0000070C" w:rsidRPr="000E0F2D" w:rsidRDefault="0000070C" w:rsidP="000E0F2D">
      <w:pPr>
        <w:tabs>
          <w:tab w:val="left" w:pos="0"/>
        </w:tabs>
        <w:spacing w:line="276" w:lineRule="auto"/>
        <w:jc w:val="both"/>
        <w:rPr>
          <w:rFonts w:ascii="Times New Roman" w:hAnsi="Times New Roman"/>
          <w:spacing w:val="22"/>
          <w:sz w:val="24"/>
          <w:szCs w:val="24"/>
        </w:rPr>
      </w:pPr>
      <w:r w:rsidRPr="000E0F2D">
        <w:rPr>
          <w:rFonts w:ascii="Times New Roman" w:hAnsi="Times New Roman"/>
          <w:b/>
          <w:sz w:val="24"/>
          <w:szCs w:val="24"/>
        </w:rPr>
        <w:t xml:space="preserve">4.3. </w:t>
      </w:r>
      <w:r w:rsidRPr="000E0F2D">
        <w:rPr>
          <w:rFonts w:ascii="Times New Roman" w:hAnsi="Times New Roman"/>
          <w:sz w:val="24"/>
          <w:szCs w:val="24"/>
        </w:rPr>
        <w:t>O pregoeiro realizará o credenciamento das interessadas</w:t>
      </w:r>
      <w:r w:rsidRPr="000E0F2D">
        <w:rPr>
          <w:rFonts w:ascii="Times New Roman" w:hAnsi="Times New Roman"/>
          <w:b/>
          <w:sz w:val="24"/>
          <w:szCs w:val="24"/>
        </w:rPr>
        <w:t>,</w:t>
      </w:r>
      <w:r w:rsidRPr="000E0F2D">
        <w:rPr>
          <w:rFonts w:ascii="Times New Roman" w:hAnsi="Times New Roman"/>
          <w:spacing w:val="22"/>
          <w:sz w:val="24"/>
          <w:szCs w:val="24"/>
        </w:rPr>
        <w:t xml:space="preserve"> as quais deverão:</w:t>
      </w:r>
    </w:p>
    <w:p w14:paraId="5BF6ADA0" w14:textId="77777777" w:rsidR="0000070C" w:rsidRPr="000E0F2D" w:rsidRDefault="0000070C" w:rsidP="000E0F2D">
      <w:pPr>
        <w:tabs>
          <w:tab w:val="left" w:pos="0"/>
        </w:tabs>
        <w:spacing w:line="276" w:lineRule="auto"/>
        <w:jc w:val="both"/>
        <w:rPr>
          <w:rFonts w:ascii="Times New Roman" w:hAnsi="Times New Roman"/>
          <w:sz w:val="24"/>
          <w:szCs w:val="24"/>
        </w:rPr>
      </w:pPr>
      <w:r w:rsidRPr="000E0F2D">
        <w:rPr>
          <w:rFonts w:ascii="Times New Roman" w:hAnsi="Times New Roman"/>
          <w:b/>
          <w:sz w:val="24"/>
          <w:szCs w:val="24"/>
        </w:rPr>
        <w:t>a)</w:t>
      </w:r>
      <w:r w:rsidRPr="000E0F2D">
        <w:rPr>
          <w:rFonts w:ascii="Times New Roman" w:hAnsi="Times New Roman"/>
          <w:sz w:val="24"/>
          <w:szCs w:val="24"/>
        </w:rPr>
        <w:t xml:space="preserve"> comprovar, por meio de instrumento próprio, poderes para formulação de ofertas e lances verbais, bem como para a prática dos demais atos do certame;</w:t>
      </w:r>
    </w:p>
    <w:p w14:paraId="216FAD7E" w14:textId="77777777" w:rsidR="0000070C" w:rsidRPr="00935DD6" w:rsidRDefault="0000070C" w:rsidP="000E0F2D">
      <w:pPr>
        <w:tabs>
          <w:tab w:val="left" w:pos="0"/>
        </w:tabs>
        <w:spacing w:line="276" w:lineRule="auto"/>
        <w:jc w:val="both"/>
        <w:rPr>
          <w:rFonts w:ascii="Times New Roman" w:hAnsi="Times New Roman"/>
          <w:b/>
          <w:sz w:val="24"/>
          <w:szCs w:val="24"/>
        </w:rPr>
      </w:pPr>
      <w:r w:rsidRPr="00935DD6">
        <w:rPr>
          <w:rFonts w:ascii="Times New Roman" w:hAnsi="Times New Roman"/>
          <w:b/>
          <w:sz w:val="24"/>
          <w:szCs w:val="24"/>
        </w:rPr>
        <w:t>b) apresentar, ainda, declaração de que cumprem plenamente os requisitos de habilitação.</w:t>
      </w:r>
    </w:p>
    <w:p w14:paraId="545F707F" w14:textId="77777777" w:rsidR="00665197" w:rsidRPr="000E0F2D" w:rsidRDefault="00665197" w:rsidP="000E0F2D">
      <w:pPr>
        <w:tabs>
          <w:tab w:val="left" w:pos="1134"/>
        </w:tabs>
        <w:spacing w:line="276" w:lineRule="auto"/>
        <w:jc w:val="both"/>
        <w:rPr>
          <w:rFonts w:ascii="Times New Roman" w:hAnsi="Times New Roman"/>
          <w:sz w:val="24"/>
          <w:szCs w:val="24"/>
        </w:rPr>
      </w:pPr>
    </w:p>
    <w:p w14:paraId="6C6B9B0A" w14:textId="77777777" w:rsidR="00E71520" w:rsidRPr="000E0F2D" w:rsidRDefault="00E71520" w:rsidP="000E0F2D">
      <w:pPr>
        <w:spacing w:line="276" w:lineRule="auto"/>
        <w:jc w:val="both"/>
        <w:rPr>
          <w:rFonts w:ascii="Times New Roman" w:hAnsi="Times New Roman"/>
          <w:b/>
          <w:sz w:val="24"/>
          <w:szCs w:val="24"/>
        </w:rPr>
      </w:pPr>
      <w:r w:rsidRPr="000E0F2D">
        <w:rPr>
          <w:rFonts w:ascii="Times New Roman" w:hAnsi="Times New Roman"/>
          <w:b/>
          <w:sz w:val="24"/>
          <w:szCs w:val="24"/>
        </w:rPr>
        <w:t>5. DA PROPOSTA DE PREÇO:</w:t>
      </w:r>
    </w:p>
    <w:p w14:paraId="7727C5D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5.1. </w:t>
      </w:r>
      <w:r w:rsidRPr="000E0F2D">
        <w:rPr>
          <w:rFonts w:ascii="Times New Roman" w:hAnsi="Times New Roman"/>
          <w:sz w:val="24"/>
          <w:szCs w:val="24"/>
        </w:rPr>
        <w:t xml:space="preserve">A proposta, cujo prazo de validade é fixado pela Administração em </w:t>
      </w:r>
      <w:r w:rsidR="006934B4">
        <w:rPr>
          <w:rFonts w:ascii="Times New Roman" w:hAnsi="Times New Roman"/>
          <w:sz w:val="24"/>
          <w:szCs w:val="24"/>
        </w:rPr>
        <w:t>60 (sessenta)</w:t>
      </w:r>
      <w:r w:rsidR="0025438F" w:rsidRPr="000E0F2D">
        <w:rPr>
          <w:rFonts w:ascii="Times New Roman" w:hAnsi="Times New Roman"/>
          <w:b/>
          <w:bCs/>
          <w:sz w:val="24"/>
          <w:szCs w:val="24"/>
        </w:rPr>
        <w:t xml:space="preserve"> </w:t>
      </w:r>
      <w:r w:rsidRPr="000E0F2D">
        <w:rPr>
          <w:rFonts w:ascii="Times New Roman" w:hAnsi="Times New Roman"/>
          <w:sz w:val="24"/>
          <w:szCs w:val="24"/>
        </w:rPr>
        <w:t>dias</w:t>
      </w:r>
      <w:r w:rsidR="0025438F" w:rsidRPr="000E0F2D">
        <w:rPr>
          <w:rFonts w:ascii="Times New Roman" w:hAnsi="Times New Roman"/>
          <w:sz w:val="24"/>
          <w:szCs w:val="24"/>
        </w:rPr>
        <w:t xml:space="preserve"> úteis</w:t>
      </w:r>
      <w:r w:rsidRPr="000E0F2D">
        <w:rPr>
          <w:rFonts w:ascii="Times New Roman" w:hAnsi="Times New Roman"/>
          <w:sz w:val="24"/>
          <w:szCs w:val="24"/>
        </w:rPr>
        <w:t xml:space="preserve">, deverá ser apresentada em folhas sequencialmente numeradas e rubricadas, sendo a última </w:t>
      </w:r>
      <w:r w:rsidRPr="000E0F2D">
        <w:rPr>
          <w:rFonts w:ascii="Times New Roman" w:hAnsi="Times New Roman"/>
          <w:sz w:val="24"/>
          <w:szCs w:val="24"/>
        </w:rPr>
        <w:lastRenderedPageBreak/>
        <w:t>datada e assinada pelo representante legal da empresa, ser redigida em linguagem clara, sem rasuras, ressalvas ou entrelinhas, e deverá conter:</w:t>
      </w:r>
    </w:p>
    <w:p w14:paraId="4BDDC902"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 </w:t>
      </w:r>
      <w:r w:rsidRPr="000E0F2D">
        <w:rPr>
          <w:rFonts w:ascii="Times New Roman" w:hAnsi="Times New Roman"/>
          <w:sz w:val="24"/>
          <w:szCs w:val="24"/>
        </w:rPr>
        <w:t>razão social da empresa;</w:t>
      </w:r>
    </w:p>
    <w:p w14:paraId="16752DF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b) </w:t>
      </w:r>
      <w:r w:rsidRPr="000E0F2D">
        <w:rPr>
          <w:rFonts w:ascii="Times New Roman" w:hAnsi="Times New Roman"/>
          <w:sz w:val="24"/>
          <w:szCs w:val="24"/>
        </w:rPr>
        <w:t xml:space="preserve">descrição completa do produto ofertado, </w:t>
      </w:r>
      <w:r w:rsidRPr="00693EF5">
        <w:rPr>
          <w:rFonts w:ascii="Times New Roman" w:hAnsi="Times New Roman"/>
          <w:b/>
          <w:bCs/>
          <w:sz w:val="24"/>
          <w:szCs w:val="24"/>
        </w:rPr>
        <w:t>marca, modelo</w:t>
      </w:r>
      <w:r w:rsidRPr="000E0F2D">
        <w:rPr>
          <w:rFonts w:ascii="Times New Roman" w:hAnsi="Times New Roman"/>
          <w:sz w:val="24"/>
          <w:szCs w:val="24"/>
        </w:rPr>
        <w:t>, referências e demais dados técnicos;</w:t>
      </w:r>
    </w:p>
    <w:p w14:paraId="28712736" w14:textId="123918D1" w:rsidR="00E71520"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c) </w:t>
      </w:r>
      <w:r w:rsidRPr="000E0F2D">
        <w:rPr>
          <w:rFonts w:ascii="Times New Roman" w:hAnsi="Times New Roman"/>
          <w:sz w:val="24"/>
          <w:szCs w:val="24"/>
        </w:rPr>
        <w:t>preço unitário líquido,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17FA0B3A"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Observação: </w:t>
      </w:r>
      <w:r w:rsidRPr="000E0F2D">
        <w:rPr>
          <w:rFonts w:ascii="Times New Roman" w:hAnsi="Times New Roman"/>
          <w:sz w:val="24"/>
          <w:szCs w:val="24"/>
        </w:rPr>
        <w:t>Serão considerados, para fins de julgamento, os valores constantes no preço até, no máximo, duas casas decimais após a vírgula, sendo desprezadas as demais, se houver, também em eventual contratação.</w:t>
      </w:r>
    </w:p>
    <w:p w14:paraId="6E8D63EB" w14:textId="77777777" w:rsidR="00E71520" w:rsidRPr="000E0F2D" w:rsidRDefault="00E71520" w:rsidP="000E0F2D">
      <w:pPr>
        <w:spacing w:line="276" w:lineRule="auto"/>
        <w:ind w:firstLine="1418"/>
        <w:jc w:val="both"/>
        <w:rPr>
          <w:rFonts w:ascii="Times New Roman" w:hAnsi="Times New Roman"/>
          <w:b/>
          <w:sz w:val="24"/>
          <w:szCs w:val="24"/>
        </w:rPr>
      </w:pPr>
    </w:p>
    <w:p w14:paraId="413F22E3" w14:textId="77777777" w:rsidR="00E71520" w:rsidRPr="000E0F2D" w:rsidRDefault="00E71520" w:rsidP="000E0F2D">
      <w:pPr>
        <w:spacing w:line="276" w:lineRule="auto"/>
        <w:jc w:val="both"/>
        <w:rPr>
          <w:rFonts w:ascii="Times New Roman" w:hAnsi="Times New Roman"/>
          <w:b/>
          <w:sz w:val="24"/>
          <w:szCs w:val="24"/>
        </w:rPr>
      </w:pPr>
      <w:r w:rsidRPr="000E0F2D">
        <w:rPr>
          <w:rFonts w:ascii="Times New Roman" w:hAnsi="Times New Roman"/>
          <w:b/>
          <w:sz w:val="24"/>
          <w:szCs w:val="24"/>
        </w:rPr>
        <w:t>6. DO JULGAMENTO DAS PROPOSTAS:</w:t>
      </w:r>
    </w:p>
    <w:p w14:paraId="2E2A2353"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6.1.</w:t>
      </w:r>
      <w:r w:rsidRPr="000E0F2D">
        <w:rPr>
          <w:rFonts w:ascii="Times New Roman" w:hAnsi="Times New Roman"/>
          <w:sz w:val="24"/>
          <w:szCs w:val="24"/>
        </w:rPr>
        <w:t xml:space="preserve"> Verificada a conformidade com os requisitos estabelecidos neste edital, a autora da oferta de valor mais baixo e as das ofertas com preços até 10% (dez por cento) </w:t>
      </w:r>
      <w:r w:rsidR="00E966CD" w:rsidRPr="000E0F2D">
        <w:rPr>
          <w:rFonts w:ascii="Times New Roman" w:hAnsi="Times New Roman"/>
          <w:sz w:val="24"/>
          <w:szCs w:val="24"/>
        </w:rPr>
        <w:t>superior</w:t>
      </w:r>
      <w:r w:rsidRPr="000E0F2D">
        <w:rPr>
          <w:rFonts w:ascii="Times New Roman" w:hAnsi="Times New Roman"/>
          <w:sz w:val="24"/>
          <w:szCs w:val="24"/>
        </w:rPr>
        <w:t xml:space="preserve"> àquela poderão fazer novos lances, verbais e sucessivos, na forma dos itens subsequentes, até a proclamação da vencedora.</w:t>
      </w:r>
    </w:p>
    <w:p w14:paraId="2199FE39"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6.2.</w:t>
      </w:r>
      <w:r w:rsidRPr="000E0F2D">
        <w:rPr>
          <w:rFonts w:ascii="Times New Roman" w:hAnsi="Times New Roman"/>
          <w:sz w:val="24"/>
          <w:szCs w:val="24"/>
        </w:rPr>
        <w:t xml:space="preserve"> Não havendo, pelo menos, 3 (três) ofertas nas condições definidas no subitem anterior, poderão as autoras das melhores propostas, até o máximo de 3 (três), oferecer novos lances, verbais e sucessivos, quaisquer que sejam os preços oferecidos em suas propostas escritas.</w:t>
      </w:r>
    </w:p>
    <w:p w14:paraId="2BBA86BB"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6.3. </w:t>
      </w:r>
      <w:r w:rsidRPr="000E0F2D">
        <w:rPr>
          <w:rFonts w:ascii="Times New Roman" w:hAnsi="Times New Roman"/>
          <w:sz w:val="24"/>
          <w:szCs w:val="24"/>
        </w:rPr>
        <w:t>No curso da sessão, as autoras das propostas que atenderem aos requisitos dos itens anteriores serão convidadas, individualmente, a apresentarem novos lances, verbais e sucessivos, em valores distintos e decrescentes, a partir da autora da proposta classificada em segundo lugar</w:t>
      </w:r>
      <w:r w:rsidRPr="000E0F2D">
        <w:rPr>
          <w:rStyle w:val="Caracteresdenotaderodap"/>
          <w:rFonts w:ascii="Times New Roman" w:hAnsi="Times New Roman"/>
          <w:spacing w:val="22"/>
          <w:sz w:val="24"/>
          <w:szCs w:val="24"/>
        </w:rPr>
        <w:footnoteReference w:id="1"/>
      </w:r>
      <w:r w:rsidRPr="000E0F2D">
        <w:rPr>
          <w:rFonts w:ascii="Times New Roman" w:hAnsi="Times New Roman"/>
          <w:sz w:val="24"/>
          <w:szCs w:val="24"/>
        </w:rPr>
        <w:t>, até a proclamação da vencedora.</w:t>
      </w:r>
    </w:p>
    <w:p w14:paraId="2DCF8C5A"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6.4. </w:t>
      </w:r>
      <w:r w:rsidRPr="000E0F2D">
        <w:rPr>
          <w:rFonts w:ascii="Times New Roman" w:hAnsi="Times New Roman"/>
          <w:sz w:val="24"/>
          <w:szCs w:val="24"/>
        </w:rPr>
        <w:t>Caso duas ou mais propostas iniciais apresentem preços iguais, será realizado sorteio para determinação da ordem de oferta dos lances.</w:t>
      </w:r>
    </w:p>
    <w:p w14:paraId="0E481910"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6.5. </w:t>
      </w:r>
      <w:r w:rsidRPr="000E0F2D">
        <w:rPr>
          <w:rFonts w:ascii="Times New Roman" w:hAnsi="Times New Roman"/>
          <w:sz w:val="24"/>
          <w:szCs w:val="24"/>
        </w:rPr>
        <w:t>A oferta dos lances deverá ser efetuada no momento em que for conferida a palavra à licitante, obedecida a ordem prevista nos itens 6.3 e 6.4.</w:t>
      </w:r>
    </w:p>
    <w:p w14:paraId="7EF62F69" w14:textId="77777777" w:rsidR="00E71520" w:rsidRPr="000E0F2D" w:rsidRDefault="00E71520"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 xml:space="preserve">6.5.1. </w:t>
      </w:r>
      <w:r w:rsidRPr="000E0F2D">
        <w:rPr>
          <w:rFonts w:ascii="Times New Roman" w:hAnsi="Times New Roman"/>
          <w:sz w:val="24"/>
          <w:szCs w:val="24"/>
        </w:rPr>
        <w:t>Dada a palavra a licitante, esta disporá de</w:t>
      </w:r>
      <w:r w:rsidR="00665FD0">
        <w:rPr>
          <w:rFonts w:ascii="Times New Roman" w:hAnsi="Times New Roman"/>
          <w:sz w:val="24"/>
          <w:szCs w:val="24"/>
        </w:rPr>
        <w:t xml:space="preserve"> 01 </w:t>
      </w:r>
      <w:r w:rsidRPr="000E0F2D">
        <w:rPr>
          <w:rFonts w:ascii="Times New Roman" w:hAnsi="Times New Roman"/>
          <w:sz w:val="24"/>
          <w:szCs w:val="24"/>
        </w:rPr>
        <w:t>(</w:t>
      </w:r>
      <w:r w:rsidR="00665FD0">
        <w:rPr>
          <w:rFonts w:ascii="Times New Roman" w:hAnsi="Times New Roman"/>
          <w:sz w:val="24"/>
          <w:szCs w:val="24"/>
        </w:rPr>
        <w:t>um</w:t>
      </w:r>
      <w:r w:rsidRPr="000E0F2D">
        <w:rPr>
          <w:rFonts w:ascii="Times New Roman" w:hAnsi="Times New Roman"/>
          <w:sz w:val="24"/>
          <w:szCs w:val="24"/>
        </w:rPr>
        <w:t xml:space="preserve">) </w:t>
      </w:r>
      <w:r w:rsidR="00665FD0">
        <w:rPr>
          <w:rFonts w:ascii="Times New Roman" w:hAnsi="Times New Roman"/>
          <w:sz w:val="24"/>
          <w:szCs w:val="24"/>
        </w:rPr>
        <w:t xml:space="preserve">minuto </w:t>
      </w:r>
      <w:r w:rsidRPr="000E0F2D">
        <w:rPr>
          <w:rFonts w:ascii="Times New Roman" w:hAnsi="Times New Roman"/>
          <w:sz w:val="24"/>
          <w:szCs w:val="24"/>
        </w:rPr>
        <w:t>para apresentar nova proposta.</w:t>
      </w:r>
    </w:p>
    <w:p w14:paraId="4585BC9D"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6.6. </w:t>
      </w:r>
      <w:r w:rsidRPr="000E0F2D">
        <w:rPr>
          <w:rFonts w:ascii="Times New Roman" w:hAnsi="Times New Roman"/>
          <w:sz w:val="24"/>
          <w:szCs w:val="24"/>
        </w:rPr>
        <w:t>É vedada a oferta de lance com vista ao empate.</w:t>
      </w:r>
    </w:p>
    <w:p w14:paraId="36A1BB69"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6.6.1.</w:t>
      </w:r>
      <w:r w:rsidRPr="000E0F2D">
        <w:rPr>
          <w:rFonts w:ascii="Times New Roman" w:hAnsi="Times New Roman"/>
          <w:sz w:val="24"/>
          <w:szCs w:val="24"/>
        </w:rPr>
        <w:t xml:space="preserve"> </w:t>
      </w:r>
      <w:r w:rsidRPr="00012B14">
        <w:rPr>
          <w:rFonts w:ascii="Times New Roman" w:hAnsi="Times New Roman"/>
          <w:b/>
          <w:bCs/>
          <w:sz w:val="24"/>
          <w:szCs w:val="24"/>
        </w:rPr>
        <w:t xml:space="preserve">A diferença entre cada lance não poderá ser inferior a </w:t>
      </w:r>
      <w:r w:rsidR="00665FD0" w:rsidRPr="00012B14">
        <w:rPr>
          <w:rFonts w:ascii="Times New Roman" w:hAnsi="Times New Roman"/>
          <w:b/>
          <w:bCs/>
          <w:sz w:val="24"/>
          <w:szCs w:val="24"/>
        </w:rPr>
        <w:t>1% (um porcento</w:t>
      </w:r>
      <w:r w:rsidR="00665FD0">
        <w:rPr>
          <w:rFonts w:ascii="Times New Roman" w:hAnsi="Times New Roman"/>
          <w:sz w:val="24"/>
          <w:szCs w:val="24"/>
        </w:rPr>
        <w:t>)</w:t>
      </w:r>
      <w:r w:rsidRPr="000E0F2D">
        <w:rPr>
          <w:rFonts w:ascii="Times New Roman" w:hAnsi="Times New Roman"/>
          <w:sz w:val="24"/>
          <w:szCs w:val="24"/>
        </w:rPr>
        <w:t>.</w:t>
      </w:r>
    </w:p>
    <w:p w14:paraId="759F85F4"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6.7. </w:t>
      </w:r>
      <w:r w:rsidRPr="000E0F2D">
        <w:rPr>
          <w:rFonts w:ascii="Times New Roman" w:hAnsi="Times New Roman"/>
          <w:sz w:val="24"/>
          <w:szCs w:val="24"/>
        </w:rPr>
        <w:t>Não poderá haver desistência dos lances já ofertados, sujeitando-se a proponente desistente às penalidades constantes</w:t>
      </w:r>
      <w:r w:rsidR="004C63C0">
        <w:rPr>
          <w:rFonts w:ascii="Times New Roman" w:hAnsi="Times New Roman"/>
          <w:sz w:val="24"/>
          <w:szCs w:val="24"/>
        </w:rPr>
        <w:t xml:space="preserve"> no subitem 19.1</w:t>
      </w:r>
      <w:r w:rsidRPr="000E0F2D">
        <w:rPr>
          <w:rFonts w:ascii="Times New Roman" w:hAnsi="Times New Roman"/>
          <w:sz w:val="24"/>
          <w:szCs w:val="24"/>
        </w:rPr>
        <w:t xml:space="preserve"> </w:t>
      </w:r>
      <w:r w:rsidR="004C63C0">
        <w:rPr>
          <w:rFonts w:ascii="Times New Roman" w:hAnsi="Times New Roman"/>
          <w:sz w:val="24"/>
          <w:szCs w:val="24"/>
        </w:rPr>
        <w:t>d</w:t>
      </w:r>
      <w:r w:rsidRPr="000E0F2D">
        <w:rPr>
          <w:rFonts w:ascii="Times New Roman" w:hAnsi="Times New Roman"/>
          <w:sz w:val="24"/>
          <w:szCs w:val="24"/>
        </w:rPr>
        <w:t>este edital.</w:t>
      </w:r>
    </w:p>
    <w:p w14:paraId="03E2E78B"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6.8. </w:t>
      </w:r>
      <w:r w:rsidRPr="000E0F2D">
        <w:rPr>
          <w:rFonts w:ascii="Times New Roman" w:hAnsi="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32D96363"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6.9. </w:t>
      </w:r>
      <w:r w:rsidRPr="000E0F2D">
        <w:rPr>
          <w:rFonts w:ascii="Times New Roman" w:hAnsi="Times New Roman"/>
          <w:sz w:val="24"/>
          <w:szCs w:val="24"/>
        </w:rPr>
        <w:t>Caso não seja ofertado nenhum lance verbal, será verificada a conformidade entre a proposta escrita de menor preço unitário e o valor estimado para a contratação, podendo o pregoeiro negociar diretamente com a proponente para que seja obtido preço melhor.</w:t>
      </w:r>
    </w:p>
    <w:p w14:paraId="58C6A70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lastRenderedPageBreak/>
        <w:t xml:space="preserve">6.10. </w:t>
      </w:r>
      <w:r w:rsidRPr="000E0F2D">
        <w:rPr>
          <w:rFonts w:ascii="Times New Roman" w:hAnsi="Times New Roman"/>
          <w:sz w:val="24"/>
          <w:szCs w:val="24"/>
        </w:rPr>
        <w:t>O encerramento da etapa competitiva dar-se-á quando, convocadas pelo pregoeiro, as licitantes manifestarem seu desinteresse em apresentar novos lances.</w:t>
      </w:r>
    </w:p>
    <w:p w14:paraId="58029E1E"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6.11. </w:t>
      </w:r>
      <w:r w:rsidRPr="000E0F2D">
        <w:rPr>
          <w:rFonts w:ascii="Times New Roman" w:hAnsi="Times New Roman"/>
          <w:sz w:val="24"/>
          <w:szCs w:val="24"/>
        </w:rPr>
        <w:t>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7778D849"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6.12.</w:t>
      </w:r>
      <w:r w:rsidRPr="000E0F2D">
        <w:rPr>
          <w:rFonts w:ascii="Times New Roman" w:hAnsi="Times New Roman"/>
          <w:sz w:val="24"/>
          <w:szCs w:val="24"/>
        </w:rPr>
        <w:t xml:space="preserve"> A classificação dar-se-á pela ordem crescente de preços propostos e aceitáveis. Será declarada vencedora a licitante que ofertar o menor preço unitário, desde que a proposta tenha sido apresentada de acordo com as especificações deste edital e seja compatível com o preço de mercado. </w:t>
      </w:r>
    </w:p>
    <w:p w14:paraId="720E5E3B"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6.13. </w:t>
      </w:r>
      <w:r w:rsidRPr="000E0F2D">
        <w:rPr>
          <w:rFonts w:ascii="Times New Roman" w:hAnsi="Times New Roman"/>
          <w:sz w:val="24"/>
          <w:szCs w:val="24"/>
        </w:rPr>
        <w:t>Serão desclassificadas as propostas que:</w:t>
      </w:r>
    </w:p>
    <w:p w14:paraId="2C41E510"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 </w:t>
      </w:r>
      <w:r w:rsidRPr="000E0F2D">
        <w:rPr>
          <w:rFonts w:ascii="Times New Roman" w:hAnsi="Times New Roman"/>
          <w:sz w:val="24"/>
          <w:szCs w:val="24"/>
        </w:rPr>
        <w:t>não atenderem às exigências contidas no objeto desta licitação;</w:t>
      </w:r>
    </w:p>
    <w:p w14:paraId="76FD5261"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b)</w:t>
      </w:r>
      <w:r w:rsidRPr="000E0F2D">
        <w:rPr>
          <w:rFonts w:ascii="Times New Roman" w:hAnsi="Times New Roman"/>
          <w:sz w:val="24"/>
          <w:szCs w:val="24"/>
        </w:rPr>
        <w:t xml:space="preserve"> forem omissas em pontos essenciais, de modo a ensejar dúvidas;</w:t>
      </w:r>
    </w:p>
    <w:p w14:paraId="6F4E3C96"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c)</w:t>
      </w:r>
      <w:r w:rsidRPr="000E0F2D">
        <w:rPr>
          <w:rFonts w:ascii="Times New Roman" w:hAnsi="Times New Roman"/>
          <w:sz w:val="24"/>
          <w:szCs w:val="24"/>
        </w:rPr>
        <w:t xml:space="preserve"> afrontem qualquer dispositivo legal vigente, bem como as que não atenderem aos requisitos do item 5;</w:t>
      </w:r>
    </w:p>
    <w:p w14:paraId="27772F52"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b) </w:t>
      </w:r>
      <w:r w:rsidRPr="000E0F2D">
        <w:rPr>
          <w:rFonts w:ascii="Times New Roman" w:hAnsi="Times New Roman"/>
          <w:sz w:val="24"/>
          <w:szCs w:val="24"/>
        </w:rPr>
        <w:t>contiverem opções de preços alternativos ou que apresentarem preços manifestamente inexequíveis.</w:t>
      </w:r>
    </w:p>
    <w:p w14:paraId="225F14C3"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Observação: </w:t>
      </w:r>
      <w:r w:rsidRPr="000E0F2D">
        <w:rPr>
          <w:rFonts w:ascii="Times New Roman" w:hAnsi="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34AC4A9E"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6.14. </w:t>
      </w:r>
      <w:r w:rsidRPr="000E0F2D">
        <w:rPr>
          <w:rFonts w:ascii="Times New Roman" w:hAnsi="Times New Roman"/>
          <w:sz w:val="24"/>
          <w:szCs w:val="24"/>
        </w:rPr>
        <w:t>Não serão consideradas, para julgamento das propostas, vantagens não previstas no edital.</w:t>
      </w:r>
    </w:p>
    <w:p w14:paraId="50B757B4" w14:textId="77777777" w:rsidR="004C63C0"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6.15. </w:t>
      </w:r>
      <w:r w:rsidRPr="000E0F2D">
        <w:rPr>
          <w:rFonts w:ascii="Times New Roman" w:hAnsi="Times New Roman"/>
          <w:sz w:val="24"/>
          <w:szCs w:val="24"/>
        </w:rPr>
        <w:t>Encerrada a sessão de lances, será verificada a ocorrência do empate ficto, previsto no art. 44, § 2º, da Lei Complementar 123/</w:t>
      </w:r>
      <w:r w:rsidR="00F41ABB" w:rsidRPr="000E0F2D">
        <w:rPr>
          <w:rFonts w:ascii="Times New Roman" w:hAnsi="Times New Roman"/>
          <w:sz w:val="24"/>
          <w:szCs w:val="24"/>
        </w:rPr>
        <w:t>20</w:t>
      </w:r>
      <w:r w:rsidRPr="000E0F2D">
        <w:rPr>
          <w:rFonts w:ascii="Times New Roman" w:hAnsi="Times New Roman"/>
          <w:sz w:val="24"/>
          <w:szCs w:val="24"/>
        </w:rPr>
        <w:t>06, sendo assegurada, como critério do desempate, preferência de contratação para as microempresas, as empresas de pequeno porte e as cooperativas que atenderem ao item 3.5., deste edital.</w:t>
      </w:r>
    </w:p>
    <w:p w14:paraId="24AC7919"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6.15.1. </w:t>
      </w:r>
      <w:r w:rsidRPr="000E0F2D">
        <w:rPr>
          <w:rFonts w:ascii="Times New Roman" w:hAnsi="Times New Roman"/>
          <w:sz w:val="24"/>
          <w:szCs w:val="24"/>
        </w:rPr>
        <w:t>Entende-se como empate ficto aquelas situações em que as propostas apresentadas pela microempresa e pela empresa de pequeno porte, bem como pela cooperativa, sejam superiores em até 5% (cinco por cento) à proposta de menor valor.</w:t>
      </w:r>
    </w:p>
    <w:p w14:paraId="07AE6C5B"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6.16. </w:t>
      </w:r>
      <w:r w:rsidRPr="000E0F2D">
        <w:rPr>
          <w:rFonts w:ascii="Times New Roman" w:hAnsi="Times New Roman"/>
          <w:sz w:val="24"/>
          <w:szCs w:val="24"/>
        </w:rPr>
        <w:t>Ocorrendo o empate, na forma do item anterior, proceder-se-á da seguinte forma:</w:t>
      </w:r>
    </w:p>
    <w:p w14:paraId="497FA258"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a) </w:t>
      </w:r>
      <w:r w:rsidRPr="000E0F2D">
        <w:rPr>
          <w:rFonts w:ascii="Times New Roman" w:hAnsi="Times New Roman"/>
          <w:sz w:val="24"/>
          <w:szCs w:val="24"/>
        </w:rPr>
        <w:t>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4083E82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b) </w:t>
      </w:r>
      <w:r w:rsidRPr="000E0F2D">
        <w:rPr>
          <w:rFonts w:ascii="Times New Roman" w:hAnsi="Times New Roman"/>
          <w:sz w:val="24"/>
          <w:szCs w:val="24"/>
        </w:rPr>
        <w:t xml:space="preserve">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w:t>
      </w:r>
      <w:r w:rsidRPr="000E0F2D">
        <w:rPr>
          <w:rFonts w:ascii="Times New Roman" w:hAnsi="Times New Roman"/>
          <w:i/>
          <w:sz w:val="24"/>
          <w:szCs w:val="24"/>
        </w:rPr>
        <w:t>a</w:t>
      </w:r>
      <w:r w:rsidRPr="000E0F2D">
        <w:rPr>
          <w:rFonts w:ascii="Times New Roman" w:hAnsi="Times New Roman"/>
          <w:sz w:val="24"/>
          <w:szCs w:val="24"/>
        </w:rPr>
        <w:t xml:space="preserve"> deste item.</w:t>
      </w:r>
    </w:p>
    <w:p w14:paraId="1F6E065F"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6.17.</w:t>
      </w:r>
      <w:r w:rsidRPr="000E0F2D">
        <w:rPr>
          <w:rFonts w:ascii="Times New Roman" w:hAnsi="Times New Roman"/>
          <w:sz w:val="24"/>
          <w:szCs w:val="24"/>
        </w:rPr>
        <w:t xml:space="preserve"> Se nenhuma microempresa, empresa de pequeno porte ou cooperativa, satisfizer as exigências do item 6.16 deste edital, será declarado vencedor do certame o licitante detentor da proposta originariamente de menor valor.</w:t>
      </w:r>
    </w:p>
    <w:p w14:paraId="5AF73B0F"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lastRenderedPageBreak/>
        <w:t xml:space="preserve">6.18. </w:t>
      </w:r>
      <w:r w:rsidRPr="000E0F2D">
        <w:rPr>
          <w:rFonts w:ascii="Times New Roman" w:hAnsi="Times New Roman"/>
          <w:sz w:val="24"/>
          <w:szCs w:val="24"/>
        </w:rPr>
        <w:t>O disposto nos itens 6.15 a 6.17, deste edital, não se aplica às hipóteses em que a proposta de menor valor inicial tiver sido apresentado por microempresa, empresa de pequeno porte ou cooperativa.</w:t>
      </w:r>
    </w:p>
    <w:p w14:paraId="59A1926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6.19. </w:t>
      </w:r>
      <w:r w:rsidRPr="000E0F2D">
        <w:rPr>
          <w:rFonts w:ascii="Times New Roman" w:hAnsi="Times New Roman"/>
          <w:sz w:val="24"/>
          <w:szCs w:val="24"/>
        </w:rPr>
        <w:t>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267A5F19"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6.20. </w:t>
      </w:r>
      <w:r w:rsidRPr="000E0F2D">
        <w:rPr>
          <w:rFonts w:ascii="Times New Roman" w:hAnsi="Times New Roman"/>
          <w:sz w:val="24"/>
          <w:szCs w:val="24"/>
        </w:rPr>
        <w:t xml:space="preserve">A sessão pública não será suspensa, salvo motivo excepcional, devendo todas e quaisquer informações acerca do objeto serem esclarecidas previamente junto ao setor de </w:t>
      </w:r>
      <w:r w:rsidR="004C63C0">
        <w:rPr>
          <w:rFonts w:ascii="Times New Roman" w:hAnsi="Times New Roman"/>
          <w:sz w:val="24"/>
          <w:szCs w:val="24"/>
        </w:rPr>
        <w:t>licitações</w:t>
      </w:r>
      <w:r w:rsidR="00395A4D" w:rsidRPr="000E0F2D">
        <w:rPr>
          <w:rFonts w:ascii="Times New Roman" w:hAnsi="Times New Roman"/>
          <w:b/>
          <w:bCs/>
          <w:sz w:val="24"/>
          <w:szCs w:val="24"/>
        </w:rPr>
        <w:t xml:space="preserve"> </w:t>
      </w:r>
      <w:r w:rsidRPr="000E0F2D">
        <w:rPr>
          <w:rFonts w:ascii="Times New Roman" w:hAnsi="Times New Roman"/>
          <w:sz w:val="24"/>
          <w:szCs w:val="24"/>
        </w:rPr>
        <w:t>deste Município</w:t>
      </w:r>
      <w:r w:rsidR="004C63C0">
        <w:rPr>
          <w:rFonts w:ascii="Times New Roman" w:hAnsi="Times New Roman"/>
          <w:sz w:val="24"/>
          <w:szCs w:val="24"/>
        </w:rPr>
        <w:t>.</w:t>
      </w:r>
    </w:p>
    <w:p w14:paraId="3F9F0837" w14:textId="77777777" w:rsidR="00E71520" w:rsidRPr="000E0F2D" w:rsidRDefault="00E71520"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 xml:space="preserve">6.21. </w:t>
      </w:r>
      <w:r w:rsidRPr="000E0F2D">
        <w:rPr>
          <w:rFonts w:ascii="Times New Roman" w:hAnsi="Times New Roman"/>
          <w:sz w:val="24"/>
          <w:szCs w:val="24"/>
        </w:rPr>
        <w:t>Caso haja necessidade de adiamento da sessão pública, será marcada nova data para continuação dos trabalhos, devendo ficar intimadas, no mesmo ato, as licitantes presentes.</w:t>
      </w:r>
    </w:p>
    <w:p w14:paraId="530B006B" w14:textId="77777777" w:rsidR="00A31A34" w:rsidRPr="000E0F2D" w:rsidRDefault="00A31A34" w:rsidP="000E0F2D">
      <w:pPr>
        <w:spacing w:line="276" w:lineRule="auto"/>
        <w:jc w:val="both"/>
        <w:rPr>
          <w:rFonts w:ascii="Times New Roman" w:hAnsi="Times New Roman"/>
          <w:bCs/>
          <w:sz w:val="24"/>
          <w:szCs w:val="24"/>
        </w:rPr>
      </w:pPr>
    </w:p>
    <w:p w14:paraId="681BEBED" w14:textId="77777777" w:rsidR="003813DA" w:rsidRPr="000E0F2D" w:rsidRDefault="009620CF" w:rsidP="000E0F2D">
      <w:pPr>
        <w:spacing w:line="276" w:lineRule="auto"/>
        <w:jc w:val="both"/>
        <w:rPr>
          <w:rFonts w:ascii="Times New Roman" w:hAnsi="Times New Roman"/>
          <w:b/>
          <w:sz w:val="24"/>
          <w:szCs w:val="24"/>
        </w:rPr>
      </w:pPr>
      <w:r w:rsidRPr="000E0F2D">
        <w:rPr>
          <w:rFonts w:ascii="Times New Roman" w:hAnsi="Times New Roman"/>
          <w:b/>
          <w:sz w:val="24"/>
          <w:szCs w:val="24"/>
        </w:rPr>
        <w:t>7</w:t>
      </w:r>
      <w:r w:rsidR="003813DA" w:rsidRPr="000E0F2D">
        <w:rPr>
          <w:rFonts w:ascii="Times New Roman" w:hAnsi="Times New Roman"/>
          <w:b/>
          <w:sz w:val="24"/>
          <w:szCs w:val="24"/>
        </w:rPr>
        <w:t>. DOCUMENTOS DE HABILITAÇÃO</w:t>
      </w:r>
    </w:p>
    <w:p w14:paraId="1236C1E3" w14:textId="77777777" w:rsidR="003C05C9" w:rsidRPr="000E0F2D" w:rsidRDefault="003C05C9" w:rsidP="000E0F2D">
      <w:pPr>
        <w:tabs>
          <w:tab w:val="left" w:pos="1134"/>
        </w:tabs>
        <w:spacing w:line="276" w:lineRule="auto"/>
        <w:jc w:val="both"/>
        <w:rPr>
          <w:rFonts w:ascii="Times New Roman" w:hAnsi="Times New Roman"/>
          <w:sz w:val="24"/>
          <w:szCs w:val="24"/>
        </w:rPr>
      </w:pPr>
      <w:r w:rsidRPr="000E0F2D">
        <w:rPr>
          <w:rFonts w:ascii="Times New Roman" w:hAnsi="Times New Roman"/>
          <w:sz w:val="24"/>
          <w:szCs w:val="24"/>
        </w:rPr>
        <w:t xml:space="preserve">Para fins de habilitação neste pregão, a licitante deverá </w:t>
      </w:r>
      <w:r w:rsidR="009620CF" w:rsidRPr="000E0F2D">
        <w:rPr>
          <w:rFonts w:ascii="Times New Roman" w:hAnsi="Times New Roman"/>
          <w:sz w:val="24"/>
          <w:szCs w:val="24"/>
        </w:rPr>
        <w:t>apresentar, dentro do ENVELOPE Nº 02, os seguintes documentos:</w:t>
      </w:r>
    </w:p>
    <w:p w14:paraId="59B8CC53" w14:textId="77777777" w:rsidR="003C05C9" w:rsidRPr="000E0F2D" w:rsidRDefault="008A0689"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7</w:t>
      </w:r>
      <w:r w:rsidR="003C05C9" w:rsidRPr="000E0F2D">
        <w:rPr>
          <w:rFonts w:ascii="Times New Roman" w:hAnsi="Times New Roman"/>
          <w:b/>
          <w:sz w:val="24"/>
          <w:szCs w:val="24"/>
        </w:rPr>
        <w:t>.1</w:t>
      </w:r>
      <w:r w:rsidR="00D5372F" w:rsidRPr="000E0F2D">
        <w:rPr>
          <w:rFonts w:ascii="Times New Roman" w:hAnsi="Times New Roman"/>
          <w:b/>
          <w:sz w:val="24"/>
          <w:szCs w:val="24"/>
        </w:rPr>
        <w:t>.</w:t>
      </w:r>
      <w:r w:rsidR="003C05C9" w:rsidRPr="000E0F2D">
        <w:rPr>
          <w:rFonts w:ascii="Times New Roman" w:hAnsi="Times New Roman"/>
          <w:b/>
          <w:sz w:val="24"/>
          <w:szCs w:val="24"/>
        </w:rPr>
        <w:t xml:space="preserve"> HABILITAÇÃO JURÍDICA</w:t>
      </w:r>
    </w:p>
    <w:p w14:paraId="21836219" w14:textId="77777777" w:rsidR="003C05C9" w:rsidRPr="000E0F2D" w:rsidRDefault="003C05C9"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a)</w:t>
      </w:r>
      <w:r w:rsidRPr="000E0F2D">
        <w:rPr>
          <w:rFonts w:ascii="Times New Roman" w:hAnsi="Times New Roman"/>
          <w:sz w:val="24"/>
          <w:szCs w:val="24"/>
        </w:rPr>
        <w:t xml:space="preserve"> </w:t>
      </w:r>
      <w:r w:rsidR="00155E93" w:rsidRPr="000E0F2D">
        <w:rPr>
          <w:rFonts w:ascii="Times New Roman" w:hAnsi="Times New Roman"/>
          <w:sz w:val="24"/>
          <w:szCs w:val="24"/>
        </w:rPr>
        <w:t>cópia do r</w:t>
      </w:r>
      <w:r w:rsidRPr="000E0F2D">
        <w:rPr>
          <w:rFonts w:ascii="Times New Roman" w:hAnsi="Times New Roman"/>
          <w:sz w:val="24"/>
          <w:szCs w:val="24"/>
        </w:rPr>
        <w:t>egistro comercial, no caso de empresa individual;</w:t>
      </w:r>
    </w:p>
    <w:p w14:paraId="485719AC" w14:textId="77777777" w:rsidR="003C05C9" w:rsidRPr="000E0F2D" w:rsidRDefault="003C05C9"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b)</w:t>
      </w:r>
      <w:r w:rsidR="00155E93" w:rsidRPr="000E0F2D">
        <w:rPr>
          <w:rFonts w:ascii="Times New Roman" w:hAnsi="Times New Roman"/>
          <w:sz w:val="24"/>
          <w:szCs w:val="24"/>
        </w:rPr>
        <w:t xml:space="preserve"> cópia do ato c</w:t>
      </w:r>
      <w:r w:rsidRPr="000E0F2D">
        <w:rPr>
          <w:rFonts w:ascii="Times New Roman" w:hAnsi="Times New Roman"/>
          <w:sz w:val="24"/>
          <w:szCs w:val="24"/>
        </w:rPr>
        <w:t>onstitutivo, estatuto ou contrato social em vigor, devidamente registrado, em se tratando de sociedades comerciais, e, no caso de sociedade por ações, acompanhado de documentos de eleição de seus administradores;</w:t>
      </w:r>
    </w:p>
    <w:p w14:paraId="5080A4FD" w14:textId="77777777" w:rsidR="003C05C9" w:rsidRPr="000E0F2D" w:rsidRDefault="003C05C9"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c)</w:t>
      </w:r>
      <w:r w:rsidRPr="000E0F2D">
        <w:rPr>
          <w:rFonts w:ascii="Times New Roman" w:hAnsi="Times New Roman"/>
          <w:sz w:val="24"/>
          <w:szCs w:val="24"/>
        </w:rPr>
        <w:t xml:space="preserve"> prova de inscrição no Cadastro Nacional de Pessoa Jurídica (CNPJ/MF);</w:t>
      </w:r>
    </w:p>
    <w:p w14:paraId="72465F04" w14:textId="77777777" w:rsidR="003C05C9" w:rsidRPr="000E0F2D" w:rsidRDefault="003C05C9"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d)</w:t>
      </w:r>
      <w:r w:rsidRPr="000E0F2D">
        <w:rPr>
          <w:rFonts w:ascii="Times New Roman" w:hAnsi="Times New Roman"/>
          <w:sz w:val="24"/>
          <w:szCs w:val="24"/>
        </w:rPr>
        <w:t xml:space="preserve"> </w:t>
      </w:r>
      <w:r w:rsidR="00155E93" w:rsidRPr="000E0F2D">
        <w:rPr>
          <w:rFonts w:ascii="Times New Roman" w:hAnsi="Times New Roman"/>
          <w:sz w:val="24"/>
          <w:szCs w:val="24"/>
        </w:rPr>
        <w:t xml:space="preserve">cópia do </w:t>
      </w:r>
      <w:r w:rsidRPr="000E0F2D">
        <w:rPr>
          <w:rFonts w:ascii="Times New Roman" w:hAnsi="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14:paraId="10B805E1" w14:textId="77777777" w:rsidR="00111A56" w:rsidRPr="000E0F2D" w:rsidRDefault="008A0689"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7</w:t>
      </w:r>
      <w:r w:rsidR="00111A56" w:rsidRPr="000E0F2D">
        <w:rPr>
          <w:rFonts w:ascii="Times New Roman" w:hAnsi="Times New Roman"/>
          <w:b/>
          <w:sz w:val="24"/>
          <w:szCs w:val="24"/>
        </w:rPr>
        <w:t>.2</w:t>
      </w:r>
      <w:r w:rsidR="00D5372F" w:rsidRPr="000E0F2D">
        <w:rPr>
          <w:rFonts w:ascii="Times New Roman" w:hAnsi="Times New Roman"/>
          <w:b/>
          <w:sz w:val="24"/>
          <w:szCs w:val="24"/>
        </w:rPr>
        <w:t>.</w:t>
      </w:r>
      <w:r w:rsidR="00111A56" w:rsidRPr="000E0F2D">
        <w:rPr>
          <w:rFonts w:ascii="Times New Roman" w:hAnsi="Times New Roman"/>
          <w:b/>
          <w:sz w:val="24"/>
          <w:szCs w:val="24"/>
        </w:rPr>
        <w:t xml:space="preserve"> HABILITAÇÃO FISCAL, SOCIAL E TRABALHISTA</w:t>
      </w:r>
    </w:p>
    <w:p w14:paraId="7EC65217" w14:textId="77777777" w:rsidR="003C05C9" w:rsidRPr="000E0F2D" w:rsidRDefault="00111A56" w:rsidP="000E0F2D">
      <w:pPr>
        <w:pStyle w:val="NormalWeb"/>
        <w:spacing w:before="0" w:beforeAutospacing="0" w:after="0" w:afterAutospacing="0" w:line="276" w:lineRule="auto"/>
        <w:jc w:val="both"/>
      </w:pPr>
      <w:bookmarkStart w:id="0" w:name="art68i"/>
      <w:bookmarkEnd w:id="0"/>
      <w:r w:rsidRPr="000E0F2D">
        <w:rPr>
          <w:b/>
          <w:bCs/>
        </w:rPr>
        <w:t>a)</w:t>
      </w:r>
      <w:r w:rsidR="003C05C9" w:rsidRPr="000E0F2D">
        <w:t xml:space="preserve"> </w:t>
      </w:r>
      <w:r w:rsidR="005D16D5" w:rsidRPr="000E0F2D">
        <w:t>comprovante de</w:t>
      </w:r>
      <w:r w:rsidR="003C05C9" w:rsidRPr="000E0F2D">
        <w:t xml:space="preserve"> inscrição no Cadastro de Pessoas Físicas (CPF) ou no Cadastro Nacional da Pessoa Jurídica (CNPJ);</w:t>
      </w:r>
    </w:p>
    <w:p w14:paraId="194835E4" w14:textId="77777777" w:rsidR="003C05C9" w:rsidRPr="000E0F2D" w:rsidRDefault="005D16D5" w:rsidP="000E0F2D">
      <w:pPr>
        <w:pStyle w:val="NormalWeb"/>
        <w:spacing w:before="0" w:beforeAutospacing="0" w:after="0" w:afterAutospacing="0" w:line="276" w:lineRule="auto"/>
        <w:jc w:val="both"/>
      </w:pPr>
      <w:bookmarkStart w:id="1" w:name="art68ii"/>
      <w:bookmarkEnd w:id="1"/>
      <w:r w:rsidRPr="000E0F2D">
        <w:rPr>
          <w:b/>
          <w:bCs/>
        </w:rPr>
        <w:t>b)</w:t>
      </w:r>
      <w:r w:rsidRPr="000E0F2D">
        <w:t xml:space="preserve"> comprovante de</w:t>
      </w:r>
      <w:r w:rsidR="003C05C9" w:rsidRPr="000E0F2D">
        <w:t xml:space="preserve"> inscrição no cadastro de contribuintes estadual e/ou municipal, se houver, relativo ao domicílio ou sede do licitante, pertinente ao seu ramo de atividade e compatível com o objeto contratual;</w:t>
      </w:r>
    </w:p>
    <w:p w14:paraId="02483749" w14:textId="77777777" w:rsidR="003C05C9" w:rsidRPr="000E0F2D" w:rsidRDefault="005D16D5" w:rsidP="000E0F2D">
      <w:pPr>
        <w:pStyle w:val="NormalWeb"/>
        <w:spacing w:before="0" w:beforeAutospacing="0" w:after="0" w:afterAutospacing="0" w:line="276" w:lineRule="auto"/>
        <w:jc w:val="both"/>
      </w:pPr>
      <w:bookmarkStart w:id="2" w:name="art68iii"/>
      <w:bookmarkEnd w:id="2"/>
      <w:r w:rsidRPr="000E0F2D">
        <w:rPr>
          <w:b/>
          <w:bCs/>
        </w:rPr>
        <w:t>c)</w:t>
      </w:r>
      <w:r w:rsidRPr="000E0F2D">
        <w:t xml:space="preserve"> prova de</w:t>
      </w:r>
      <w:r w:rsidR="003C05C9" w:rsidRPr="000E0F2D">
        <w:t xml:space="preserve"> regularidade perante a Fazenda federal, estadual e/ou municipal do domicílio ou sede do licitante</w:t>
      </w:r>
      <w:r w:rsidR="00BC18F8">
        <w:t>.</w:t>
      </w:r>
    </w:p>
    <w:p w14:paraId="277D9BA0" w14:textId="77777777" w:rsidR="003C05C9" w:rsidRPr="000E0F2D" w:rsidRDefault="005D16D5" w:rsidP="000E0F2D">
      <w:pPr>
        <w:pStyle w:val="NormalWeb"/>
        <w:spacing w:before="0" w:beforeAutospacing="0" w:after="0" w:afterAutospacing="0" w:line="276" w:lineRule="auto"/>
        <w:jc w:val="both"/>
      </w:pPr>
      <w:bookmarkStart w:id="3" w:name="art68iv"/>
      <w:bookmarkEnd w:id="3"/>
      <w:r w:rsidRPr="000E0F2D">
        <w:rPr>
          <w:b/>
          <w:bCs/>
        </w:rPr>
        <w:t>d)</w:t>
      </w:r>
      <w:r w:rsidRPr="000E0F2D">
        <w:t xml:space="preserve"> prova de</w:t>
      </w:r>
      <w:r w:rsidR="003C05C9" w:rsidRPr="000E0F2D">
        <w:t xml:space="preserve"> regularidade relativa à Seguridade Social e ao FGTS, que demonstre cumprimento dos encargos sociais instituídos por lei;</w:t>
      </w:r>
    </w:p>
    <w:p w14:paraId="18C81422" w14:textId="79291F00" w:rsidR="003C05C9" w:rsidRDefault="005D16D5" w:rsidP="000E0F2D">
      <w:pPr>
        <w:pStyle w:val="NormalWeb"/>
        <w:spacing w:before="0" w:beforeAutospacing="0" w:after="0" w:afterAutospacing="0" w:line="276" w:lineRule="auto"/>
        <w:jc w:val="both"/>
      </w:pPr>
      <w:bookmarkStart w:id="4" w:name="art68v"/>
      <w:bookmarkEnd w:id="4"/>
      <w:r w:rsidRPr="000E0F2D">
        <w:rPr>
          <w:b/>
          <w:bCs/>
        </w:rPr>
        <w:t>e)</w:t>
      </w:r>
      <w:r w:rsidRPr="000E0F2D">
        <w:t xml:space="preserve"> prova de </w:t>
      </w:r>
      <w:r w:rsidR="003C05C9" w:rsidRPr="000E0F2D">
        <w:t>regularidade perante a Justiça do Trabalho;</w:t>
      </w:r>
    </w:p>
    <w:p w14:paraId="399747D9" w14:textId="6EE4FBCF" w:rsidR="006B5DB0" w:rsidRPr="000E0F2D" w:rsidRDefault="006B5DB0" w:rsidP="000E0F2D">
      <w:pPr>
        <w:pStyle w:val="NormalWeb"/>
        <w:spacing w:before="0" w:beforeAutospacing="0" w:after="0" w:afterAutospacing="0" w:line="276" w:lineRule="auto"/>
        <w:jc w:val="both"/>
      </w:pPr>
      <w:r>
        <w:t xml:space="preserve">f) Certidão Negativa de </w:t>
      </w:r>
      <w:r w:rsidR="001E4837">
        <w:t>Falência</w:t>
      </w:r>
      <w:r>
        <w:t>/Concordata</w:t>
      </w:r>
      <w:r w:rsidR="00300E8B">
        <w:t>,</w:t>
      </w:r>
      <w:r w:rsidR="00300E8B" w:rsidRPr="00300E8B">
        <w:t xml:space="preserve"> </w:t>
      </w:r>
      <w:r w:rsidR="00300E8B">
        <w:t xml:space="preserve">expedida pelo distribuidor da sede do </w:t>
      </w:r>
      <w:r w:rsidR="00300E8B">
        <w:rPr>
          <w:spacing w:val="-2"/>
        </w:rPr>
        <w:t>licitante</w:t>
      </w:r>
      <w:r w:rsidR="00300E8B">
        <w:t xml:space="preserve"> </w:t>
      </w:r>
      <w:r>
        <w:t>.</w:t>
      </w:r>
    </w:p>
    <w:p w14:paraId="4EB92003" w14:textId="5034A291" w:rsidR="003C05C9" w:rsidRPr="000E0F2D" w:rsidRDefault="006B5DB0" w:rsidP="000E0F2D">
      <w:pPr>
        <w:pStyle w:val="NormalWeb"/>
        <w:spacing w:before="0" w:beforeAutospacing="0" w:after="0" w:afterAutospacing="0" w:line="276" w:lineRule="auto"/>
        <w:jc w:val="both"/>
      </w:pPr>
      <w:bookmarkStart w:id="5" w:name="art68vi"/>
      <w:bookmarkEnd w:id="5"/>
      <w:r>
        <w:rPr>
          <w:b/>
          <w:bCs/>
        </w:rPr>
        <w:t>g</w:t>
      </w:r>
      <w:r w:rsidR="005D16D5" w:rsidRPr="000E0F2D">
        <w:rPr>
          <w:b/>
          <w:bCs/>
        </w:rPr>
        <w:t>)</w:t>
      </w:r>
      <w:r w:rsidR="005D16D5" w:rsidRPr="000E0F2D">
        <w:t xml:space="preserve"> declaração de </w:t>
      </w:r>
      <w:r w:rsidR="003C05C9" w:rsidRPr="000E0F2D">
        <w:t>cumprimento do disposto no </w:t>
      </w:r>
      <w:hyperlink r:id="rId8" w:anchor="art7xxxiii" w:history="1">
        <w:r w:rsidR="003C05C9" w:rsidRPr="000E0F2D">
          <w:rPr>
            <w:rStyle w:val="Hyperlink"/>
            <w:color w:val="auto"/>
            <w:u w:val="none"/>
          </w:rPr>
          <w:t>inciso XXXIII do art. 7º da Constituição Federal.</w:t>
        </w:r>
      </w:hyperlink>
      <w:r w:rsidR="005D16D5" w:rsidRPr="000E0F2D">
        <w:t xml:space="preserve"> conforme o modelo do Decreto Federal n° 4.358/2002.</w:t>
      </w:r>
    </w:p>
    <w:p w14:paraId="3E8DAB0D" w14:textId="54A00175" w:rsidR="00755B97" w:rsidRDefault="00755B97" w:rsidP="000E0F2D">
      <w:pPr>
        <w:pStyle w:val="NormalWeb"/>
        <w:spacing w:before="0" w:beforeAutospacing="0" w:after="0" w:afterAutospacing="0" w:line="276" w:lineRule="auto"/>
        <w:jc w:val="both"/>
      </w:pPr>
    </w:p>
    <w:p w14:paraId="1964CD95" w14:textId="4B2F8C11" w:rsidR="00EF40E2" w:rsidRDefault="00EF40E2" w:rsidP="000E0F2D">
      <w:pPr>
        <w:pStyle w:val="NormalWeb"/>
        <w:spacing w:before="0" w:beforeAutospacing="0" w:after="0" w:afterAutospacing="0" w:line="276" w:lineRule="auto"/>
        <w:jc w:val="both"/>
      </w:pPr>
    </w:p>
    <w:p w14:paraId="7A1D5831" w14:textId="52CD3ED8" w:rsidR="00EF40E2" w:rsidRDefault="00EF40E2" w:rsidP="000E0F2D">
      <w:pPr>
        <w:pStyle w:val="NormalWeb"/>
        <w:spacing w:before="0" w:beforeAutospacing="0" w:after="0" w:afterAutospacing="0" w:line="276" w:lineRule="auto"/>
        <w:jc w:val="both"/>
      </w:pPr>
    </w:p>
    <w:p w14:paraId="26F0C5CD" w14:textId="77777777" w:rsidR="00EF40E2" w:rsidRPr="000E0F2D" w:rsidRDefault="00EF40E2" w:rsidP="000E0F2D">
      <w:pPr>
        <w:pStyle w:val="NormalWeb"/>
        <w:spacing w:before="0" w:beforeAutospacing="0" w:after="0" w:afterAutospacing="0" w:line="276" w:lineRule="auto"/>
        <w:jc w:val="both"/>
      </w:pPr>
    </w:p>
    <w:p w14:paraId="4466D6B6" w14:textId="77777777" w:rsidR="00427C5E" w:rsidRPr="000E0F2D" w:rsidRDefault="008A0689" w:rsidP="000E0F2D">
      <w:pPr>
        <w:pStyle w:val="Corpodetexto"/>
        <w:tabs>
          <w:tab w:val="left" w:pos="1215"/>
        </w:tabs>
        <w:spacing w:after="0" w:line="276" w:lineRule="auto"/>
        <w:jc w:val="both"/>
        <w:rPr>
          <w:rFonts w:ascii="Times New Roman" w:hAnsi="Times New Roman"/>
          <w:b/>
          <w:bCs/>
          <w:sz w:val="24"/>
          <w:szCs w:val="24"/>
        </w:rPr>
      </w:pPr>
      <w:bookmarkStart w:id="6" w:name="art68§1"/>
      <w:bookmarkEnd w:id="6"/>
      <w:r w:rsidRPr="000E0F2D">
        <w:rPr>
          <w:rFonts w:ascii="Times New Roman" w:hAnsi="Times New Roman"/>
          <w:b/>
          <w:bCs/>
          <w:sz w:val="24"/>
          <w:szCs w:val="24"/>
        </w:rPr>
        <w:lastRenderedPageBreak/>
        <w:t>7</w:t>
      </w:r>
      <w:r w:rsidR="00427C5E" w:rsidRPr="000E0F2D">
        <w:rPr>
          <w:rFonts w:ascii="Times New Roman" w:hAnsi="Times New Roman"/>
          <w:b/>
          <w:bCs/>
          <w:sz w:val="24"/>
          <w:szCs w:val="24"/>
        </w:rPr>
        <w:t>.</w:t>
      </w:r>
      <w:r w:rsidR="008D5C47" w:rsidRPr="000E0F2D">
        <w:rPr>
          <w:rFonts w:ascii="Times New Roman" w:hAnsi="Times New Roman"/>
          <w:b/>
          <w:bCs/>
          <w:sz w:val="24"/>
          <w:szCs w:val="24"/>
        </w:rPr>
        <w:t>3</w:t>
      </w:r>
      <w:r w:rsidR="00D5372F" w:rsidRPr="000E0F2D">
        <w:rPr>
          <w:rFonts w:ascii="Times New Roman" w:hAnsi="Times New Roman"/>
          <w:b/>
          <w:bCs/>
          <w:sz w:val="24"/>
          <w:szCs w:val="24"/>
        </w:rPr>
        <w:t>.</w:t>
      </w:r>
      <w:r w:rsidR="00427C5E" w:rsidRPr="000E0F2D">
        <w:rPr>
          <w:rFonts w:ascii="Times New Roman" w:hAnsi="Times New Roman"/>
          <w:b/>
          <w:bCs/>
          <w:sz w:val="24"/>
          <w:szCs w:val="24"/>
        </w:rPr>
        <w:t xml:space="preserve"> </w:t>
      </w:r>
      <w:r w:rsidR="00B92135" w:rsidRPr="000E0F2D">
        <w:rPr>
          <w:rFonts w:ascii="Times New Roman" w:hAnsi="Times New Roman"/>
          <w:b/>
          <w:bCs/>
          <w:sz w:val="24"/>
          <w:szCs w:val="24"/>
        </w:rPr>
        <w:t>HABILITAÇÃO</w:t>
      </w:r>
      <w:r w:rsidR="00427C5E" w:rsidRPr="000E0F2D">
        <w:rPr>
          <w:rFonts w:ascii="Times New Roman" w:hAnsi="Times New Roman"/>
          <w:b/>
          <w:bCs/>
          <w:sz w:val="24"/>
          <w:szCs w:val="24"/>
        </w:rPr>
        <w:t xml:space="preserve"> ECONÔMICO-FINANCEIRA:</w:t>
      </w:r>
    </w:p>
    <w:p w14:paraId="3847D68A" w14:textId="77777777" w:rsidR="002446BB" w:rsidRPr="000E0F2D" w:rsidRDefault="00A9572B" w:rsidP="000E0F2D">
      <w:pPr>
        <w:tabs>
          <w:tab w:val="left" w:pos="851"/>
        </w:tabs>
        <w:spacing w:line="276" w:lineRule="auto"/>
        <w:jc w:val="both"/>
        <w:rPr>
          <w:rFonts w:ascii="Times New Roman" w:hAnsi="Times New Roman"/>
          <w:sz w:val="24"/>
          <w:szCs w:val="24"/>
        </w:rPr>
      </w:pPr>
      <w:r w:rsidRPr="000E0F2D">
        <w:rPr>
          <w:rFonts w:ascii="Times New Roman" w:hAnsi="Times New Roman"/>
          <w:b/>
          <w:sz w:val="24"/>
          <w:szCs w:val="24"/>
        </w:rPr>
        <w:t>7</w:t>
      </w:r>
      <w:r w:rsidR="00F03216" w:rsidRPr="000E0F2D">
        <w:rPr>
          <w:rFonts w:ascii="Times New Roman" w:hAnsi="Times New Roman"/>
          <w:b/>
          <w:sz w:val="24"/>
          <w:szCs w:val="24"/>
        </w:rPr>
        <w:t>.3.</w:t>
      </w:r>
      <w:r w:rsidR="004D3739">
        <w:rPr>
          <w:rFonts w:ascii="Times New Roman" w:hAnsi="Times New Roman"/>
          <w:b/>
          <w:sz w:val="24"/>
          <w:szCs w:val="24"/>
        </w:rPr>
        <w:t>1</w:t>
      </w:r>
      <w:r w:rsidR="00E73229" w:rsidRPr="000E0F2D">
        <w:rPr>
          <w:rFonts w:ascii="Times New Roman" w:hAnsi="Times New Roman"/>
          <w:b/>
          <w:sz w:val="24"/>
          <w:szCs w:val="24"/>
        </w:rPr>
        <w:t>.</w:t>
      </w:r>
      <w:r w:rsidR="002446BB" w:rsidRPr="000E0F2D">
        <w:rPr>
          <w:rFonts w:ascii="Times New Roman" w:hAnsi="Times New Roman"/>
          <w:b/>
          <w:sz w:val="24"/>
          <w:szCs w:val="24"/>
        </w:rPr>
        <w:t xml:space="preserve"> </w:t>
      </w:r>
      <w:r w:rsidR="002446BB" w:rsidRPr="000E0F2D">
        <w:rPr>
          <w:rFonts w:ascii="Times New Roman" w:hAnsi="Times New Roman"/>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6FE3E7B" w14:textId="77777777" w:rsidR="002446BB" w:rsidRPr="000E0F2D" w:rsidRDefault="00A9572B" w:rsidP="000E0F2D">
      <w:pPr>
        <w:tabs>
          <w:tab w:val="left" w:pos="851"/>
        </w:tabs>
        <w:spacing w:line="276" w:lineRule="auto"/>
        <w:jc w:val="both"/>
        <w:rPr>
          <w:rFonts w:ascii="Times New Roman" w:hAnsi="Times New Roman"/>
          <w:sz w:val="24"/>
          <w:szCs w:val="24"/>
        </w:rPr>
      </w:pPr>
      <w:r w:rsidRPr="000E0F2D">
        <w:rPr>
          <w:rFonts w:ascii="Times New Roman" w:hAnsi="Times New Roman"/>
          <w:b/>
          <w:bCs/>
          <w:sz w:val="24"/>
          <w:szCs w:val="24"/>
        </w:rPr>
        <w:t>7</w:t>
      </w:r>
      <w:r w:rsidR="00F03216" w:rsidRPr="000E0F2D">
        <w:rPr>
          <w:rFonts w:ascii="Times New Roman" w:hAnsi="Times New Roman"/>
          <w:b/>
          <w:bCs/>
          <w:sz w:val="24"/>
          <w:szCs w:val="24"/>
        </w:rPr>
        <w:t>.3.</w:t>
      </w:r>
      <w:r w:rsidR="004D3739">
        <w:rPr>
          <w:rFonts w:ascii="Times New Roman" w:hAnsi="Times New Roman"/>
          <w:b/>
          <w:bCs/>
          <w:sz w:val="24"/>
          <w:szCs w:val="24"/>
        </w:rPr>
        <w:t>1</w:t>
      </w:r>
      <w:r w:rsidR="00F03216" w:rsidRPr="000E0F2D">
        <w:rPr>
          <w:rFonts w:ascii="Times New Roman" w:hAnsi="Times New Roman"/>
          <w:b/>
          <w:bCs/>
          <w:sz w:val="24"/>
          <w:szCs w:val="24"/>
        </w:rPr>
        <w:t>.1</w:t>
      </w:r>
      <w:r w:rsidR="002446BB" w:rsidRPr="000E0F2D">
        <w:rPr>
          <w:rFonts w:ascii="Times New Roman" w:hAnsi="Times New Roman"/>
          <w:b/>
          <w:bCs/>
          <w:sz w:val="24"/>
          <w:szCs w:val="24"/>
        </w:rPr>
        <w:t xml:space="preserve">. </w:t>
      </w:r>
      <w:r w:rsidR="002446BB" w:rsidRPr="000E0F2D">
        <w:rPr>
          <w:rFonts w:ascii="Times New Roman" w:hAnsi="Times New Roman"/>
          <w:sz w:val="24"/>
          <w:szCs w:val="24"/>
        </w:rPr>
        <w:t xml:space="preserve">A substituição </w:t>
      </w:r>
      <w:r w:rsidR="00E73229" w:rsidRPr="000E0F2D">
        <w:rPr>
          <w:rFonts w:ascii="Times New Roman" w:hAnsi="Times New Roman"/>
          <w:sz w:val="24"/>
          <w:szCs w:val="24"/>
        </w:rPr>
        <w:t xml:space="preserve">referida no item </w:t>
      </w:r>
      <w:r w:rsidRPr="000E0F2D">
        <w:rPr>
          <w:rFonts w:ascii="Times New Roman" w:hAnsi="Times New Roman"/>
          <w:sz w:val="24"/>
          <w:szCs w:val="24"/>
        </w:rPr>
        <w:t>7</w:t>
      </w:r>
      <w:r w:rsidR="00E73229" w:rsidRPr="000E0F2D">
        <w:rPr>
          <w:rFonts w:ascii="Times New Roman" w:hAnsi="Times New Roman"/>
          <w:sz w:val="24"/>
          <w:szCs w:val="24"/>
        </w:rPr>
        <w:t>.3.</w:t>
      </w:r>
      <w:r w:rsidR="004D3739">
        <w:rPr>
          <w:rFonts w:ascii="Times New Roman" w:hAnsi="Times New Roman"/>
          <w:sz w:val="24"/>
          <w:szCs w:val="24"/>
        </w:rPr>
        <w:t>1</w:t>
      </w:r>
      <w:r w:rsidR="00E73229" w:rsidRPr="000E0F2D">
        <w:rPr>
          <w:rFonts w:ascii="Times New Roman" w:hAnsi="Times New Roman"/>
          <w:sz w:val="24"/>
          <w:szCs w:val="24"/>
        </w:rPr>
        <w:t xml:space="preserve">. </w:t>
      </w:r>
      <w:r w:rsidR="002446BB" w:rsidRPr="000E0F2D">
        <w:rPr>
          <w:rFonts w:ascii="Times New Roman" w:hAnsi="Times New Roman"/>
          <w:sz w:val="24"/>
          <w:szCs w:val="24"/>
        </w:rPr>
        <w:t xml:space="preserve">somente </w:t>
      </w:r>
      <w:r w:rsidR="003560B0" w:rsidRPr="000E0F2D">
        <w:rPr>
          <w:rFonts w:ascii="Times New Roman" w:hAnsi="Times New Roman"/>
          <w:sz w:val="24"/>
          <w:szCs w:val="24"/>
        </w:rPr>
        <w:t>t</w:t>
      </w:r>
      <w:r w:rsidR="002446BB" w:rsidRPr="000E0F2D">
        <w:rPr>
          <w:rFonts w:ascii="Times New Roman" w:hAnsi="Times New Roman"/>
          <w:sz w:val="24"/>
          <w:szCs w:val="24"/>
        </w:rPr>
        <w:t>erá eficácia em relação aos documentos que tenham sido efetivamente apresentados para o cadastro e desde que estejam atualizados na data da sessão, constante no preâmbulo.</w:t>
      </w:r>
    </w:p>
    <w:p w14:paraId="52AFC010" w14:textId="77777777" w:rsidR="002446BB" w:rsidRPr="000E0F2D" w:rsidRDefault="00A9572B" w:rsidP="000E0F2D">
      <w:pPr>
        <w:tabs>
          <w:tab w:val="left" w:pos="993"/>
        </w:tabs>
        <w:spacing w:line="276" w:lineRule="auto"/>
        <w:jc w:val="both"/>
        <w:rPr>
          <w:rFonts w:ascii="Times New Roman" w:hAnsi="Times New Roman"/>
          <w:sz w:val="24"/>
          <w:szCs w:val="24"/>
        </w:rPr>
      </w:pPr>
      <w:r w:rsidRPr="000E0F2D">
        <w:rPr>
          <w:rFonts w:ascii="Times New Roman" w:hAnsi="Times New Roman"/>
          <w:b/>
          <w:sz w:val="24"/>
          <w:szCs w:val="24"/>
        </w:rPr>
        <w:t>7</w:t>
      </w:r>
      <w:r w:rsidR="002446BB" w:rsidRPr="000E0F2D">
        <w:rPr>
          <w:rFonts w:ascii="Times New Roman" w:hAnsi="Times New Roman"/>
          <w:b/>
          <w:sz w:val="24"/>
          <w:szCs w:val="24"/>
        </w:rPr>
        <w:t>.</w:t>
      </w:r>
      <w:r w:rsidR="00F03216" w:rsidRPr="000E0F2D">
        <w:rPr>
          <w:rFonts w:ascii="Times New Roman" w:hAnsi="Times New Roman"/>
          <w:b/>
          <w:sz w:val="24"/>
          <w:szCs w:val="24"/>
        </w:rPr>
        <w:t>3.</w:t>
      </w:r>
      <w:r w:rsidR="009A34F8" w:rsidRPr="000E0F2D">
        <w:rPr>
          <w:rFonts w:ascii="Times New Roman" w:hAnsi="Times New Roman"/>
          <w:b/>
          <w:sz w:val="24"/>
          <w:szCs w:val="24"/>
        </w:rPr>
        <w:t>5</w:t>
      </w:r>
      <w:r w:rsidR="00E73229" w:rsidRPr="000E0F2D">
        <w:rPr>
          <w:rFonts w:ascii="Times New Roman" w:hAnsi="Times New Roman"/>
          <w:b/>
          <w:sz w:val="24"/>
          <w:szCs w:val="24"/>
        </w:rPr>
        <w:t>.</w:t>
      </w:r>
      <w:r w:rsidR="002446BB" w:rsidRPr="000E0F2D">
        <w:rPr>
          <w:rFonts w:ascii="Times New Roman" w:hAnsi="Times New Roman"/>
          <w:bCs/>
          <w:sz w:val="24"/>
          <w:szCs w:val="24"/>
        </w:rPr>
        <w:t xml:space="preserve"> </w:t>
      </w:r>
      <w:r w:rsidR="002446BB" w:rsidRPr="000E0F2D">
        <w:rPr>
          <w:rFonts w:ascii="Times New Roman" w:hAnsi="Times New Roman"/>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3B67F550" w14:textId="77777777" w:rsidR="00E73229" w:rsidRPr="000E0F2D" w:rsidRDefault="00A9572B" w:rsidP="000E0F2D">
      <w:pPr>
        <w:pStyle w:val="Default"/>
        <w:spacing w:line="276" w:lineRule="auto"/>
        <w:jc w:val="both"/>
        <w:rPr>
          <w:rFonts w:ascii="Times New Roman" w:hAnsi="Times New Roman" w:cs="Times New Roman"/>
          <w:color w:val="auto"/>
        </w:rPr>
      </w:pPr>
      <w:r w:rsidRPr="000E0F2D">
        <w:rPr>
          <w:rFonts w:ascii="Times New Roman" w:hAnsi="Times New Roman" w:cs="Times New Roman"/>
          <w:b/>
          <w:bCs/>
          <w:color w:val="auto"/>
        </w:rPr>
        <w:t>7</w:t>
      </w:r>
      <w:r w:rsidR="00895B3B" w:rsidRPr="000E0F2D">
        <w:rPr>
          <w:rFonts w:ascii="Times New Roman" w:hAnsi="Times New Roman" w:cs="Times New Roman"/>
          <w:b/>
          <w:bCs/>
          <w:color w:val="auto"/>
        </w:rPr>
        <w:t>.</w:t>
      </w:r>
      <w:r w:rsidR="00665197" w:rsidRPr="000E0F2D">
        <w:rPr>
          <w:rFonts w:ascii="Times New Roman" w:hAnsi="Times New Roman" w:cs="Times New Roman"/>
          <w:b/>
          <w:bCs/>
          <w:color w:val="auto"/>
        </w:rPr>
        <w:t>3</w:t>
      </w:r>
      <w:r w:rsidR="00895B3B" w:rsidRPr="000E0F2D">
        <w:rPr>
          <w:rFonts w:ascii="Times New Roman" w:hAnsi="Times New Roman" w:cs="Times New Roman"/>
          <w:b/>
          <w:bCs/>
          <w:color w:val="auto"/>
        </w:rPr>
        <w:t>.</w:t>
      </w:r>
      <w:r w:rsidR="00665197" w:rsidRPr="000E0F2D">
        <w:rPr>
          <w:rFonts w:ascii="Times New Roman" w:hAnsi="Times New Roman" w:cs="Times New Roman"/>
          <w:b/>
          <w:bCs/>
          <w:color w:val="auto"/>
        </w:rPr>
        <w:t>6</w:t>
      </w:r>
      <w:r w:rsidR="00895B3B" w:rsidRPr="000E0F2D">
        <w:rPr>
          <w:rFonts w:ascii="Times New Roman" w:hAnsi="Times New Roman" w:cs="Times New Roman"/>
          <w:b/>
          <w:bCs/>
          <w:color w:val="auto"/>
        </w:rPr>
        <w:t>.</w:t>
      </w:r>
      <w:r w:rsidR="00895B3B" w:rsidRPr="000E0F2D">
        <w:rPr>
          <w:rFonts w:ascii="Times New Roman" w:hAnsi="Times New Roman" w:cs="Times New Roman"/>
          <w:color w:val="auto"/>
        </w:rPr>
        <w:t xml:space="preserve"> Após a entrega dos documentos para habilitação, não será permitida a substituição ou a apresentação de novos documentos, salvo em sede de diligência, para:</w:t>
      </w:r>
      <w:bookmarkStart w:id="7" w:name="art64i"/>
      <w:bookmarkEnd w:id="7"/>
      <w:r w:rsidR="00895B3B" w:rsidRPr="000E0F2D">
        <w:rPr>
          <w:rFonts w:ascii="Times New Roman" w:hAnsi="Times New Roman" w:cs="Times New Roman"/>
          <w:color w:val="auto"/>
        </w:rPr>
        <w:t xml:space="preserve"> </w:t>
      </w:r>
    </w:p>
    <w:p w14:paraId="1E3ACD30" w14:textId="77777777" w:rsidR="00E73229" w:rsidRPr="000E0F2D" w:rsidRDefault="00E73229" w:rsidP="000E0F2D">
      <w:pPr>
        <w:pStyle w:val="Default"/>
        <w:spacing w:line="276" w:lineRule="auto"/>
        <w:jc w:val="both"/>
        <w:rPr>
          <w:rFonts w:ascii="Times New Roman" w:hAnsi="Times New Roman" w:cs="Times New Roman"/>
          <w:color w:val="auto"/>
        </w:rPr>
      </w:pPr>
      <w:r w:rsidRPr="000E0F2D">
        <w:rPr>
          <w:rFonts w:ascii="Times New Roman" w:hAnsi="Times New Roman" w:cs="Times New Roman"/>
          <w:b/>
          <w:bCs/>
          <w:color w:val="auto"/>
        </w:rPr>
        <w:t>a)</w:t>
      </w:r>
      <w:r w:rsidRPr="000E0F2D">
        <w:rPr>
          <w:rFonts w:ascii="Times New Roman" w:hAnsi="Times New Roman" w:cs="Times New Roman"/>
          <w:color w:val="auto"/>
        </w:rPr>
        <w:t xml:space="preserve"> </w:t>
      </w:r>
      <w:r w:rsidR="00895B3B" w:rsidRPr="000E0F2D">
        <w:rPr>
          <w:rFonts w:ascii="Times New Roman" w:hAnsi="Times New Roman" w:cs="Times New Roman"/>
          <w:color w:val="auto"/>
        </w:rPr>
        <w:t>complementação de informações acerca dos documentos já apresentados pelos licitantes e desde que necessária para apurar fatos existentes à época da abertura do certame;</w:t>
      </w:r>
      <w:bookmarkStart w:id="8" w:name="art64ii"/>
      <w:bookmarkEnd w:id="8"/>
      <w:r w:rsidR="00895B3B" w:rsidRPr="000E0F2D">
        <w:rPr>
          <w:rFonts w:ascii="Times New Roman" w:hAnsi="Times New Roman" w:cs="Times New Roman"/>
          <w:color w:val="auto"/>
        </w:rPr>
        <w:t xml:space="preserve"> </w:t>
      </w:r>
    </w:p>
    <w:p w14:paraId="50DE7D15" w14:textId="77777777" w:rsidR="001E52DD" w:rsidRPr="000E0F2D" w:rsidRDefault="00E73229" w:rsidP="000E0F2D">
      <w:pPr>
        <w:pStyle w:val="Default"/>
        <w:spacing w:line="276" w:lineRule="auto"/>
        <w:jc w:val="both"/>
        <w:rPr>
          <w:rFonts w:ascii="Times New Roman" w:hAnsi="Times New Roman" w:cs="Times New Roman"/>
          <w:color w:val="auto"/>
        </w:rPr>
      </w:pPr>
      <w:r w:rsidRPr="000E0F2D">
        <w:rPr>
          <w:rFonts w:ascii="Times New Roman" w:hAnsi="Times New Roman" w:cs="Times New Roman"/>
          <w:b/>
          <w:bCs/>
          <w:color w:val="auto"/>
        </w:rPr>
        <w:t>b)</w:t>
      </w:r>
      <w:r w:rsidRPr="000E0F2D">
        <w:rPr>
          <w:rFonts w:ascii="Times New Roman" w:hAnsi="Times New Roman" w:cs="Times New Roman"/>
          <w:color w:val="auto"/>
        </w:rPr>
        <w:t xml:space="preserve"> </w:t>
      </w:r>
      <w:r w:rsidR="00895B3B" w:rsidRPr="000E0F2D">
        <w:rPr>
          <w:rFonts w:ascii="Times New Roman" w:hAnsi="Times New Roman" w:cs="Times New Roman"/>
          <w:color w:val="auto"/>
        </w:rPr>
        <w:t>atualização de documentos cuja validade tenha expirado após a data de recebimento das propostas.</w:t>
      </w:r>
    </w:p>
    <w:p w14:paraId="027175E2" w14:textId="77777777" w:rsidR="00895B3B" w:rsidRPr="000E0F2D" w:rsidRDefault="008A0689" w:rsidP="000E0F2D">
      <w:pPr>
        <w:pStyle w:val="Default"/>
        <w:spacing w:line="276" w:lineRule="auto"/>
        <w:jc w:val="both"/>
        <w:rPr>
          <w:rFonts w:ascii="Times New Roman" w:hAnsi="Times New Roman" w:cs="Times New Roman"/>
          <w:color w:val="auto"/>
        </w:rPr>
      </w:pPr>
      <w:r w:rsidRPr="000E0F2D">
        <w:rPr>
          <w:rFonts w:ascii="Times New Roman" w:hAnsi="Times New Roman" w:cs="Times New Roman"/>
          <w:b/>
          <w:bCs/>
          <w:color w:val="auto"/>
        </w:rPr>
        <w:t>7</w:t>
      </w:r>
      <w:r w:rsidR="00895B3B" w:rsidRPr="000E0F2D">
        <w:rPr>
          <w:rFonts w:ascii="Times New Roman" w:hAnsi="Times New Roman" w:cs="Times New Roman"/>
          <w:b/>
          <w:bCs/>
          <w:color w:val="auto"/>
        </w:rPr>
        <w:t>.</w:t>
      </w:r>
      <w:r w:rsidR="00665197" w:rsidRPr="000E0F2D">
        <w:rPr>
          <w:rFonts w:ascii="Times New Roman" w:hAnsi="Times New Roman" w:cs="Times New Roman"/>
          <w:b/>
          <w:bCs/>
          <w:color w:val="auto"/>
        </w:rPr>
        <w:t>3</w:t>
      </w:r>
      <w:r w:rsidR="00895B3B" w:rsidRPr="000E0F2D">
        <w:rPr>
          <w:rFonts w:ascii="Times New Roman" w:hAnsi="Times New Roman" w:cs="Times New Roman"/>
          <w:b/>
          <w:bCs/>
          <w:color w:val="auto"/>
        </w:rPr>
        <w:t>.</w:t>
      </w:r>
      <w:r w:rsidR="00665197" w:rsidRPr="000E0F2D">
        <w:rPr>
          <w:rFonts w:ascii="Times New Roman" w:hAnsi="Times New Roman" w:cs="Times New Roman"/>
          <w:b/>
          <w:bCs/>
          <w:color w:val="auto"/>
        </w:rPr>
        <w:t>7</w:t>
      </w:r>
      <w:r w:rsidR="00895B3B" w:rsidRPr="000E0F2D">
        <w:rPr>
          <w:rFonts w:ascii="Times New Roman" w:hAnsi="Times New Roman" w:cs="Times New Roman"/>
          <w:b/>
          <w:bCs/>
          <w:color w:val="auto"/>
        </w:rPr>
        <w:t>.</w:t>
      </w:r>
      <w:r w:rsidR="00895B3B" w:rsidRPr="000E0F2D">
        <w:rPr>
          <w:rFonts w:ascii="Times New Roman" w:hAnsi="Times New Roman" w:cs="Times New Roman"/>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55C41E1E" w14:textId="77777777" w:rsidR="00665197" w:rsidRPr="000E0F2D" w:rsidRDefault="00665197" w:rsidP="000E0F2D">
      <w:pPr>
        <w:tabs>
          <w:tab w:val="left" w:pos="1134"/>
        </w:tabs>
        <w:spacing w:line="276" w:lineRule="auto"/>
        <w:jc w:val="both"/>
        <w:rPr>
          <w:rFonts w:ascii="Times New Roman" w:hAnsi="Times New Roman"/>
          <w:b/>
          <w:sz w:val="24"/>
          <w:szCs w:val="24"/>
        </w:rPr>
      </w:pPr>
      <w:bookmarkStart w:id="9" w:name="art67iii"/>
      <w:bookmarkEnd w:id="9"/>
    </w:p>
    <w:p w14:paraId="5FC43586" w14:textId="77777777" w:rsidR="00420B44" w:rsidRPr="000E0F2D" w:rsidRDefault="008A0689" w:rsidP="004D3739">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8</w:t>
      </w:r>
      <w:r w:rsidR="003F509F" w:rsidRPr="000E0F2D">
        <w:rPr>
          <w:rFonts w:ascii="Times New Roman" w:hAnsi="Times New Roman"/>
          <w:b/>
          <w:sz w:val="24"/>
          <w:szCs w:val="24"/>
        </w:rPr>
        <w:t xml:space="preserve">. </w:t>
      </w:r>
      <w:r w:rsidR="00420B44" w:rsidRPr="000E0F2D">
        <w:rPr>
          <w:rFonts w:ascii="Times New Roman" w:hAnsi="Times New Roman"/>
          <w:b/>
          <w:sz w:val="24"/>
          <w:szCs w:val="24"/>
        </w:rPr>
        <w:t xml:space="preserve"> VEDAÇÕES</w:t>
      </w:r>
      <w:r w:rsidR="008E1C3F">
        <w:rPr>
          <w:rFonts w:ascii="Times New Roman" w:hAnsi="Times New Roman"/>
          <w:b/>
          <w:sz w:val="24"/>
          <w:szCs w:val="24"/>
        </w:rPr>
        <w:t>:</w:t>
      </w:r>
    </w:p>
    <w:p w14:paraId="0546313F" w14:textId="77777777" w:rsidR="00420B44" w:rsidRPr="000E0F2D" w:rsidRDefault="004D3739" w:rsidP="000E0F2D">
      <w:pPr>
        <w:spacing w:line="276" w:lineRule="auto"/>
        <w:jc w:val="both"/>
        <w:rPr>
          <w:rFonts w:ascii="Times New Roman" w:hAnsi="Times New Roman"/>
          <w:sz w:val="24"/>
          <w:szCs w:val="24"/>
        </w:rPr>
      </w:pPr>
      <w:r>
        <w:rPr>
          <w:rFonts w:ascii="Times New Roman" w:hAnsi="Times New Roman"/>
          <w:b/>
          <w:sz w:val="24"/>
          <w:szCs w:val="24"/>
        </w:rPr>
        <w:t>8</w:t>
      </w:r>
      <w:r w:rsidR="00420B44" w:rsidRPr="000E0F2D">
        <w:rPr>
          <w:rFonts w:ascii="Times New Roman" w:hAnsi="Times New Roman"/>
          <w:b/>
          <w:sz w:val="24"/>
          <w:szCs w:val="24"/>
        </w:rPr>
        <w:t xml:space="preserve">.1 </w:t>
      </w:r>
      <w:r w:rsidR="00420B44" w:rsidRPr="000E0F2D">
        <w:rPr>
          <w:rFonts w:ascii="Times New Roman" w:hAnsi="Times New Roman"/>
          <w:sz w:val="24"/>
          <w:szCs w:val="24"/>
        </w:rPr>
        <w:t>Não poderão disputar licitação ou participar da execução de contrato, direta ou indiretamente:</w:t>
      </w:r>
    </w:p>
    <w:p w14:paraId="70DBF003" w14:textId="77777777" w:rsidR="00420B44" w:rsidRPr="000E0F2D" w:rsidRDefault="00420B44" w:rsidP="000E0F2D">
      <w:pPr>
        <w:spacing w:line="276" w:lineRule="auto"/>
        <w:jc w:val="both"/>
        <w:rPr>
          <w:rFonts w:ascii="Times New Roman" w:hAnsi="Times New Roman"/>
          <w:sz w:val="24"/>
          <w:szCs w:val="24"/>
        </w:rPr>
      </w:pPr>
      <w:r w:rsidRPr="000E0F2D">
        <w:rPr>
          <w:rFonts w:ascii="Times New Roman" w:hAnsi="Times New Roman"/>
          <w:b/>
          <w:bCs/>
          <w:sz w:val="24"/>
          <w:szCs w:val="24"/>
        </w:rPr>
        <w:t>a)</w:t>
      </w:r>
      <w:r w:rsidRPr="000E0F2D">
        <w:rPr>
          <w:rFonts w:ascii="Times New Roman" w:hAnsi="Times New Roman"/>
          <w:sz w:val="24"/>
          <w:szCs w:val="24"/>
        </w:rPr>
        <w:t xml:space="preserve"> pessoa física ou jurídica que se encontre, ao tempo da licitação, impossibilitada de participar da licitação em decorrência de sanção que lhe foi imposta;</w:t>
      </w:r>
    </w:p>
    <w:p w14:paraId="409390C9" w14:textId="77777777" w:rsidR="00420B44" w:rsidRPr="000E0F2D" w:rsidRDefault="00420B44" w:rsidP="000E0F2D">
      <w:pPr>
        <w:pStyle w:val="NormalWeb"/>
        <w:spacing w:before="0" w:beforeAutospacing="0" w:after="0" w:afterAutospacing="0" w:line="276" w:lineRule="auto"/>
        <w:jc w:val="both"/>
      </w:pPr>
      <w:bookmarkStart w:id="10" w:name="art14iv"/>
      <w:bookmarkEnd w:id="10"/>
      <w:r w:rsidRPr="000E0F2D">
        <w:rPr>
          <w:b/>
          <w:bCs/>
        </w:rPr>
        <w:t>b)</w:t>
      </w:r>
      <w:r w:rsidRPr="000E0F2D">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82645DC" w14:textId="77777777" w:rsidR="00420B44" w:rsidRPr="000E0F2D" w:rsidRDefault="00420B44" w:rsidP="000E0F2D">
      <w:pPr>
        <w:pStyle w:val="NormalWeb"/>
        <w:spacing w:before="0" w:beforeAutospacing="0" w:after="0" w:afterAutospacing="0" w:line="276" w:lineRule="auto"/>
        <w:jc w:val="both"/>
      </w:pPr>
      <w:bookmarkStart w:id="11" w:name="art14v"/>
      <w:bookmarkEnd w:id="11"/>
      <w:r w:rsidRPr="000E0F2D">
        <w:rPr>
          <w:b/>
          <w:bCs/>
        </w:rPr>
        <w:t>c)</w:t>
      </w:r>
      <w:r w:rsidRPr="000E0F2D">
        <w:t xml:space="preserve"> empresas controladoras, controladas ou coligadas, nos termos da </w:t>
      </w:r>
      <w:hyperlink r:id="rId9" w:history="1">
        <w:r w:rsidRPr="000E0F2D">
          <w:rPr>
            <w:rStyle w:val="Hyperlink"/>
            <w:color w:val="auto"/>
          </w:rPr>
          <w:t>Lei nº 6.404, de 15 de dezembro de 1976</w:t>
        </w:r>
      </w:hyperlink>
      <w:r w:rsidRPr="000E0F2D">
        <w:t>, concorrendo entre si;</w:t>
      </w:r>
    </w:p>
    <w:p w14:paraId="6F52F6C4" w14:textId="77777777" w:rsidR="00420B44" w:rsidRPr="000E0F2D" w:rsidRDefault="00420B44" w:rsidP="000E0F2D">
      <w:pPr>
        <w:pStyle w:val="NormalWeb"/>
        <w:spacing w:before="0" w:beforeAutospacing="0" w:after="0" w:afterAutospacing="0" w:line="276" w:lineRule="auto"/>
        <w:jc w:val="both"/>
      </w:pPr>
      <w:bookmarkStart w:id="12" w:name="art14vi"/>
      <w:bookmarkEnd w:id="12"/>
      <w:r w:rsidRPr="000E0F2D">
        <w:rPr>
          <w:b/>
          <w:bCs/>
        </w:rPr>
        <w:t>d)</w:t>
      </w:r>
      <w:r w:rsidRPr="000E0F2D">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560737" w:rsidRPr="000E0F2D">
        <w:t>;</w:t>
      </w:r>
    </w:p>
    <w:p w14:paraId="5CD1A221" w14:textId="77777777" w:rsidR="00560737" w:rsidRDefault="00560737" w:rsidP="000E0F2D">
      <w:pPr>
        <w:pStyle w:val="NormalWeb"/>
        <w:spacing w:before="0" w:beforeAutospacing="0" w:after="0" w:afterAutospacing="0" w:line="276" w:lineRule="auto"/>
        <w:jc w:val="both"/>
      </w:pPr>
      <w:r w:rsidRPr="000E0F2D">
        <w:rPr>
          <w:b/>
          <w:bCs/>
        </w:rPr>
        <w:t>e)</w:t>
      </w:r>
      <w:r w:rsidRPr="000E0F2D">
        <w:t xml:space="preserve"> agente público do órgão licitante, devendo ser observadas as situações que possam configurar conflito de interesses no exercício ou após o exercício do cargo ou emprego, nos termos da legislação que disciplina a matéria.</w:t>
      </w:r>
    </w:p>
    <w:p w14:paraId="7145BF9A" w14:textId="77777777" w:rsidR="00470C55" w:rsidRPr="000E0F2D" w:rsidRDefault="00470C55" w:rsidP="000E0F2D">
      <w:pPr>
        <w:pStyle w:val="NormalWeb"/>
        <w:spacing w:before="0" w:beforeAutospacing="0" w:after="0" w:afterAutospacing="0" w:line="276" w:lineRule="auto"/>
        <w:jc w:val="both"/>
      </w:pPr>
      <w:r>
        <w:t>f) os serviços não poderão ser subcontratados.</w:t>
      </w:r>
    </w:p>
    <w:p w14:paraId="1BD45B34" w14:textId="77777777" w:rsidR="00420B44" w:rsidRPr="000E0F2D" w:rsidRDefault="004D3739" w:rsidP="000E0F2D">
      <w:pPr>
        <w:pStyle w:val="NormalWeb"/>
        <w:spacing w:before="0" w:beforeAutospacing="0" w:after="0" w:afterAutospacing="0" w:line="276" w:lineRule="auto"/>
        <w:jc w:val="both"/>
      </w:pPr>
      <w:r>
        <w:rPr>
          <w:b/>
          <w:bCs/>
        </w:rPr>
        <w:t>8</w:t>
      </w:r>
      <w:r w:rsidR="00420B44" w:rsidRPr="000E0F2D">
        <w:rPr>
          <w:b/>
          <w:bCs/>
        </w:rPr>
        <w:t>.2.</w:t>
      </w:r>
      <w:r w:rsidR="00420B44" w:rsidRPr="000E0F2D">
        <w:t xml:space="preserve"> O impedimento de que trata a alínea “a” do item </w:t>
      </w:r>
      <w:r w:rsidR="008419DE" w:rsidRPr="000E0F2D">
        <w:t>9</w:t>
      </w:r>
      <w:r w:rsidR="00420B44" w:rsidRPr="000E0F2D">
        <w:t xml:space="preserve">.1, supra, será também aplicado ao licitante que atue em substituição a outra pessoa, física ou jurídica, com o intuito de burlar a efetividade </w:t>
      </w:r>
      <w:r w:rsidR="00420B44" w:rsidRPr="000E0F2D">
        <w:lastRenderedPageBreak/>
        <w:t>da sanção a ela aplicada, inclusive a sua controladora, controlada ou coligada, desde que devidamente comprovado o ilícito ou a utilização fraudulenta da personalidade jurídica do licitante.</w:t>
      </w:r>
    </w:p>
    <w:p w14:paraId="3CBB8EDE" w14:textId="77777777" w:rsidR="007E27AD" w:rsidRPr="000E0F2D" w:rsidRDefault="004D3739" w:rsidP="000E0F2D">
      <w:pPr>
        <w:tabs>
          <w:tab w:val="left" w:pos="1134"/>
        </w:tabs>
        <w:spacing w:line="276" w:lineRule="auto"/>
        <w:jc w:val="both"/>
        <w:rPr>
          <w:rFonts w:ascii="Times New Roman" w:hAnsi="Times New Roman"/>
          <w:sz w:val="24"/>
          <w:szCs w:val="24"/>
        </w:rPr>
      </w:pPr>
      <w:r>
        <w:rPr>
          <w:rFonts w:ascii="Times New Roman" w:hAnsi="Times New Roman"/>
          <w:b/>
          <w:bCs/>
          <w:sz w:val="24"/>
          <w:szCs w:val="24"/>
        </w:rPr>
        <w:t>8</w:t>
      </w:r>
      <w:r w:rsidR="007E27AD" w:rsidRPr="000E0F2D">
        <w:rPr>
          <w:rFonts w:ascii="Times New Roman" w:hAnsi="Times New Roman"/>
          <w:b/>
          <w:bCs/>
          <w:sz w:val="24"/>
          <w:szCs w:val="24"/>
        </w:rPr>
        <w:t>.3.</w:t>
      </w:r>
      <w:r w:rsidR="007E27AD" w:rsidRPr="000E0F2D">
        <w:rPr>
          <w:rFonts w:ascii="Times New Roman" w:hAnsi="Times New Roman"/>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02649E3D" w14:textId="77777777" w:rsidR="00D554EC" w:rsidRPr="000E0F2D" w:rsidRDefault="00D554EC" w:rsidP="000E0F2D">
      <w:pPr>
        <w:spacing w:line="276" w:lineRule="auto"/>
        <w:jc w:val="both"/>
        <w:rPr>
          <w:rFonts w:ascii="Times New Roman" w:hAnsi="Times New Roman"/>
          <w:b/>
          <w:sz w:val="24"/>
          <w:szCs w:val="24"/>
        </w:rPr>
      </w:pPr>
    </w:p>
    <w:p w14:paraId="6917377D" w14:textId="77777777" w:rsidR="00CC61E0" w:rsidRPr="000E0F2D" w:rsidRDefault="004D3739" w:rsidP="000E0F2D">
      <w:pPr>
        <w:tabs>
          <w:tab w:val="left" w:pos="1134"/>
        </w:tabs>
        <w:spacing w:line="276" w:lineRule="auto"/>
        <w:jc w:val="both"/>
        <w:rPr>
          <w:rFonts w:ascii="Times New Roman" w:hAnsi="Times New Roman"/>
          <w:b/>
          <w:sz w:val="24"/>
          <w:szCs w:val="24"/>
        </w:rPr>
      </w:pPr>
      <w:bookmarkStart w:id="13" w:name="art58§4"/>
      <w:bookmarkEnd w:id="13"/>
      <w:r>
        <w:rPr>
          <w:rFonts w:ascii="Times New Roman" w:hAnsi="Times New Roman"/>
          <w:b/>
          <w:sz w:val="24"/>
          <w:szCs w:val="24"/>
        </w:rPr>
        <w:t>09</w:t>
      </w:r>
      <w:r w:rsidR="00CC61E0" w:rsidRPr="000E0F2D">
        <w:rPr>
          <w:rFonts w:ascii="Times New Roman" w:hAnsi="Times New Roman"/>
          <w:b/>
          <w:sz w:val="24"/>
          <w:szCs w:val="24"/>
        </w:rPr>
        <w:t>. VERIFICAÇÃO DA HABILITAÇÃO</w:t>
      </w:r>
      <w:r w:rsidR="008E1C3F">
        <w:rPr>
          <w:rFonts w:ascii="Times New Roman" w:hAnsi="Times New Roman"/>
          <w:b/>
          <w:sz w:val="24"/>
          <w:szCs w:val="24"/>
        </w:rPr>
        <w:t>:</w:t>
      </w:r>
    </w:p>
    <w:p w14:paraId="3AB8B27F" w14:textId="77777777" w:rsidR="00755223"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755223" w:rsidRPr="000E0F2D">
        <w:rPr>
          <w:rFonts w:ascii="Times New Roman" w:hAnsi="Times New Roman"/>
          <w:b/>
          <w:bCs/>
          <w:sz w:val="24"/>
          <w:szCs w:val="24"/>
        </w:rPr>
        <w:t xml:space="preserve">.1. </w:t>
      </w:r>
      <w:r w:rsidR="00755223" w:rsidRPr="000E0F2D">
        <w:rPr>
          <w:rFonts w:ascii="Times New Roman" w:hAnsi="Times New Roman"/>
          <w:sz w:val="24"/>
          <w:szCs w:val="24"/>
        </w:rPr>
        <w:t>Os documentos de habilitação</w:t>
      </w:r>
      <w:r w:rsidR="00C27411" w:rsidRPr="000E0F2D">
        <w:rPr>
          <w:rFonts w:ascii="Times New Roman" w:hAnsi="Times New Roman"/>
          <w:sz w:val="24"/>
          <w:szCs w:val="24"/>
        </w:rPr>
        <w:t>,</w:t>
      </w:r>
      <w:r w:rsidR="00755223" w:rsidRPr="000E0F2D">
        <w:rPr>
          <w:rFonts w:ascii="Times New Roman" w:hAnsi="Times New Roman"/>
          <w:sz w:val="24"/>
          <w:szCs w:val="24"/>
        </w:rPr>
        <w:t xml:space="preserve"> serão examinados pelo pregoeiro, que verificará a autenticidade das certidões junto aos sítios eletrônicos oficiais de órgãos e entidades emissores.</w:t>
      </w:r>
    </w:p>
    <w:p w14:paraId="5AA474D2" w14:textId="77777777" w:rsidR="00755223"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755223" w:rsidRPr="000E0F2D">
        <w:rPr>
          <w:rFonts w:ascii="Times New Roman" w:hAnsi="Times New Roman"/>
          <w:b/>
          <w:bCs/>
          <w:sz w:val="24"/>
          <w:szCs w:val="24"/>
        </w:rPr>
        <w:t>.</w:t>
      </w:r>
      <w:r w:rsidR="002835C1" w:rsidRPr="000E0F2D">
        <w:rPr>
          <w:rFonts w:ascii="Times New Roman" w:hAnsi="Times New Roman"/>
          <w:b/>
          <w:bCs/>
          <w:sz w:val="24"/>
          <w:szCs w:val="24"/>
        </w:rPr>
        <w:t>2</w:t>
      </w:r>
      <w:r w:rsidR="00755223" w:rsidRPr="000E0F2D">
        <w:rPr>
          <w:rFonts w:ascii="Times New Roman" w:hAnsi="Times New Roman"/>
          <w:b/>
          <w:bCs/>
          <w:sz w:val="24"/>
          <w:szCs w:val="24"/>
        </w:rPr>
        <w:t>.</w:t>
      </w:r>
      <w:r w:rsidR="00755223" w:rsidRPr="000E0F2D">
        <w:rPr>
          <w:rFonts w:ascii="Times New Roman" w:hAnsi="Times New Roman"/>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72228F73" w14:textId="77777777" w:rsidR="003E01F5"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3E01F5" w:rsidRPr="000E0F2D">
        <w:rPr>
          <w:rFonts w:ascii="Times New Roman" w:hAnsi="Times New Roman"/>
          <w:b/>
          <w:bCs/>
          <w:sz w:val="24"/>
          <w:szCs w:val="24"/>
        </w:rPr>
        <w:t>.3.</w:t>
      </w:r>
      <w:r w:rsidR="003E01F5" w:rsidRPr="000E0F2D">
        <w:rPr>
          <w:rFonts w:ascii="Times New Roman" w:hAnsi="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r w:rsidR="00AD7962" w:rsidRPr="000E0F2D">
        <w:rPr>
          <w:rFonts w:ascii="Times New Roman" w:hAnsi="Times New Roman"/>
          <w:sz w:val="24"/>
          <w:szCs w:val="24"/>
        </w:rPr>
        <w:t>.</w:t>
      </w:r>
    </w:p>
    <w:p w14:paraId="32E635F3" w14:textId="77777777" w:rsidR="00755223"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755223" w:rsidRPr="000E0F2D">
        <w:rPr>
          <w:rFonts w:ascii="Times New Roman" w:hAnsi="Times New Roman"/>
          <w:b/>
          <w:bCs/>
          <w:sz w:val="24"/>
          <w:szCs w:val="24"/>
        </w:rPr>
        <w:t>.</w:t>
      </w:r>
      <w:r w:rsidR="00AD7962" w:rsidRPr="000E0F2D">
        <w:rPr>
          <w:rFonts w:ascii="Times New Roman" w:hAnsi="Times New Roman"/>
          <w:b/>
          <w:bCs/>
          <w:sz w:val="24"/>
          <w:szCs w:val="24"/>
        </w:rPr>
        <w:t>4</w:t>
      </w:r>
      <w:r w:rsidR="00755223" w:rsidRPr="000E0F2D">
        <w:rPr>
          <w:rFonts w:ascii="Times New Roman" w:hAnsi="Times New Roman"/>
          <w:b/>
          <w:bCs/>
          <w:sz w:val="24"/>
          <w:szCs w:val="24"/>
        </w:rPr>
        <w:t xml:space="preserve">. </w:t>
      </w:r>
      <w:r w:rsidR="00755223" w:rsidRPr="000E0F2D">
        <w:rPr>
          <w:rFonts w:ascii="Times New Roman" w:hAnsi="Times New Roman"/>
          <w:sz w:val="24"/>
          <w:szCs w:val="24"/>
        </w:rPr>
        <w:t xml:space="preserve">A beneficiária da Lei Complementar nº 123/2006, que tenha apresentado a declaração exigida no item </w:t>
      </w:r>
      <w:r w:rsidR="00753A1C" w:rsidRPr="000E0F2D">
        <w:rPr>
          <w:rFonts w:ascii="Times New Roman" w:hAnsi="Times New Roman"/>
          <w:sz w:val="24"/>
          <w:szCs w:val="24"/>
        </w:rPr>
        <w:t>3.5</w:t>
      </w:r>
      <w:r w:rsidR="00755223" w:rsidRPr="000E0F2D">
        <w:rPr>
          <w:rFonts w:ascii="Times New Roman" w:hAnsi="Times New Roman"/>
          <w:sz w:val="24"/>
          <w:szCs w:val="24"/>
        </w:rPr>
        <w:t xml:space="preserv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44B078D4" w14:textId="77777777" w:rsidR="00755223"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755223" w:rsidRPr="000E0F2D">
        <w:rPr>
          <w:rFonts w:ascii="Times New Roman" w:hAnsi="Times New Roman"/>
          <w:b/>
          <w:bCs/>
          <w:sz w:val="24"/>
          <w:szCs w:val="24"/>
        </w:rPr>
        <w:t>.</w:t>
      </w:r>
      <w:r w:rsidR="00F500AB" w:rsidRPr="000E0F2D">
        <w:rPr>
          <w:rFonts w:ascii="Times New Roman" w:hAnsi="Times New Roman"/>
          <w:b/>
          <w:bCs/>
          <w:sz w:val="24"/>
          <w:szCs w:val="24"/>
        </w:rPr>
        <w:t>5</w:t>
      </w:r>
      <w:r w:rsidR="00755223" w:rsidRPr="000E0F2D">
        <w:rPr>
          <w:rFonts w:ascii="Times New Roman" w:hAnsi="Times New Roman"/>
          <w:b/>
          <w:bCs/>
          <w:sz w:val="24"/>
          <w:szCs w:val="24"/>
        </w:rPr>
        <w:t>.</w:t>
      </w:r>
      <w:r w:rsidR="00755223" w:rsidRPr="000E0F2D">
        <w:rPr>
          <w:rFonts w:ascii="Times New Roman" w:hAnsi="Times New Roman"/>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411836C8" w14:textId="77777777" w:rsidR="00755223" w:rsidRPr="000E0F2D" w:rsidRDefault="004D3739" w:rsidP="000E0F2D">
      <w:pPr>
        <w:spacing w:line="276" w:lineRule="auto"/>
        <w:jc w:val="both"/>
        <w:rPr>
          <w:rFonts w:ascii="Times New Roman" w:hAnsi="Times New Roman"/>
          <w:sz w:val="24"/>
          <w:szCs w:val="24"/>
        </w:rPr>
      </w:pPr>
      <w:r>
        <w:rPr>
          <w:rFonts w:ascii="Times New Roman" w:hAnsi="Times New Roman"/>
          <w:b/>
          <w:bCs/>
          <w:sz w:val="24"/>
          <w:szCs w:val="24"/>
        </w:rPr>
        <w:t>9</w:t>
      </w:r>
      <w:r w:rsidR="00755223" w:rsidRPr="000E0F2D">
        <w:rPr>
          <w:rFonts w:ascii="Times New Roman" w:hAnsi="Times New Roman"/>
          <w:b/>
          <w:bCs/>
          <w:sz w:val="24"/>
          <w:szCs w:val="24"/>
        </w:rPr>
        <w:t>.</w:t>
      </w:r>
      <w:r w:rsidR="00CA3FF5" w:rsidRPr="000E0F2D">
        <w:rPr>
          <w:rFonts w:ascii="Times New Roman" w:hAnsi="Times New Roman"/>
          <w:b/>
          <w:bCs/>
          <w:sz w:val="24"/>
          <w:szCs w:val="24"/>
        </w:rPr>
        <w:t>6</w:t>
      </w:r>
      <w:r w:rsidR="00755223" w:rsidRPr="000E0F2D">
        <w:rPr>
          <w:rFonts w:ascii="Times New Roman" w:hAnsi="Times New Roman"/>
          <w:b/>
          <w:bCs/>
          <w:sz w:val="24"/>
          <w:szCs w:val="24"/>
        </w:rPr>
        <w:t xml:space="preserve">. </w:t>
      </w:r>
      <w:r w:rsidR="00755223" w:rsidRPr="000E0F2D">
        <w:rPr>
          <w:rFonts w:ascii="Times New Roman" w:hAnsi="Times New Roman"/>
          <w:sz w:val="24"/>
          <w:szCs w:val="24"/>
        </w:rPr>
        <w:t xml:space="preserve">Constatado o atendimento às exigências estabelecidas no </w:t>
      </w:r>
      <w:r w:rsidR="00F500AB" w:rsidRPr="000E0F2D">
        <w:rPr>
          <w:rFonts w:ascii="Times New Roman" w:hAnsi="Times New Roman"/>
          <w:sz w:val="24"/>
          <w:szCs w:val="24"/>
        </w:rPr>
        <w:t>E</w:t>
      </w:r>
      <w:r w:rsidR="00755223" w:rsidRPr="000E0F2D">
        <w:rPr>
          <w:rFonts w:ascii="Times New Roman" w:hAnsi="Times New Roman"/>
          <w:sz w:val="24"/>
          <w:szCs w:val="24"/>
        </w:rPr>
        <w:t>dital, o licitante será declarado vencedor, oportunizando-se a manifestação da intenção de recurso.</w:t>
      </w:r>
    </w:p>
    <w:p w14:paraId="58FA615C" w14:textId="77777777" w:rsidR="00CC61E0" w:rsidRPr="000E0F2D" w:rsidRDefault="00CC61E0" w:rsidP="000E0F2D">
      <w:pPr>
        <w:tabs>
          <w:tab w:val="left" w:pos="1134"/>
        </w:tabs>
        <w:spacing w:line="276" w:lineRule="auto"/>
        <w:jc w:val="both"/>
        <w:rPr>
          <w:rFonts w:ascii="Times New Roman" w:hAnsi="Times New Roman"/>
          <w:b/>
          <w:sz w:val="24"/>
          <w:szCs w:val="24"/>
        </w:rPr>
      </w:pPr>
    </w:p>
    <w:p w14:paraId="1875E3EF" w14:textId="77777777" w:rsidR="00CC61E0" w:rsidRPr="000E0F2D" w:rsidRDefault="00CC61E0"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0</w:t>
      </w:r>
      <w:r w:rsidRPr="000E0F2D">
        <w:rPr>
          <w:rFonts w:ascii="Times New Roman" w:hAnsi="Times New Roman"/>
          <w:b/>
          <w:sz w:val="24"/>
          <w:szCs w:val="24"/>
        </w:rPr>
        <w:t xml:space="preserve">. </w:t>
      </w:r>
      <w:r w:rsidR="00ED0315" w:rsidRPr="000E0F2D">
        <w:rPr>
          <w:rFonts w:ascii="Times New Roman" w:hAnsi="Times New Roman"/>
          <w:b/>
          <w:sz w:val="24"/>
          <w:szCs w:val="24"/>
        </w:rPr>
        <w:t>RECURSO</w:t>
      </w:r>
      <w:r w:rsidR="008E1C3F">
        <w:rPr>
          <w:rFonts w:ascii="Times New Roman" w:hAnsi="Times New Roman"/>
          <w:b/>
          <w:sz w:val="24"/>
          <w:szCs w:val="24"/>
        </w:rPr>
        <w:t>:</w:t>
      </w:r>
    </w:p>
    <w:p w14:paraId="7DB615AC" w14:textId="77777777" w:rsidR="00513EB6" w:rsidRPr="000E0F2D" w:rsidRDefault="00ED0315" w:rsidP="000E0F2D">
      <w:pPr>
        <w:pStyle w:val="NormalWeb"/>
        <w:spacing w:before="0" w:beforeAutospacing="0" w:after="0" w:afterAutospacing="0" w:line="276" w:lineRule="auto"/>
        <w:jc w:val="both"/>
      </w:pPr>
      <w:r w:rsidRPr="000E0F2D">
        <w:rPr>
          <w:b/>
        </w:rPr>
        <w:t>1</w:t>
      </w:r>
      <w:r w:rsidR="004D3739">
        <w:rPr>
          <w:b/>
        </w:rPr>
        <w:t>0</w:t>
      </w:r>
      <w:r w:rsidRPr="000E0F2D">
        <w:rPr>
          <w:b/>
        </w:rPr>
        <w:t xml:space="preserve">.1. </w:t>
      </w:r>
      <w:r w:rsidR="00513EB6" w:rsidRPr="000E0F2D">
        <w:rPr>
          <w:bCs/>
        </w:rPr>
        <w:t xml:space="preserve">Caberá recurso, </w:t>
      </w:r>
      <w:r w:rsidR="00513EB6" w:rsidRPr="000E0F2D">
        <w:t>no prazo de 3 (três) dias úteis, contado da data de intimação ou de lavratura da ata, em face de:</w:t>
      </w:r>
    </w:p>
    <w:p w14:paraId="4D6A5D1F" w14:textId="77777777" w:rsidR="00513EB6" w:rsidRPr="000E0F2D" w:rsidRDefault="00513EB6" w:rsidP="000E0F2D">
      <w:pPr>
        <w:pStyle w:val="NormalWeb"/>
        <w:spacing w:before="0" w:beforeAutospacing="0" w:after="0" w:afterAutospacing="0" w:line="276" w:lineRule="auto"/>
        <w:jc w:val="both"/>
      </w:pPr>
      <w:bookmarkStart w:id="14" w:name="art165ia"/>
      <w:bookmarkEnd w:id="14"/>
      <w:r w:rsidRPr="000E0F2D">
        <w:rPr>
          <w:b/>
          <w:bCs/>
        </w:rPr>
        <w:t>a)</w:t>
      </w:r>
      <w:r w:rsidRPr="000E0F2D">
        <w:t xml:space="preserve"> ato que defira ou indefira pedido de pré-qualificação de interessado ou de inscrição em registro cadastral, sua alteração ou cancelamento;</w:t>
      </w:r>
    </w:p>
    <w:p w14:paraId="04834F00" w14:textId="77777777" w:rsidR="00513EB6" w:rsidRPr="000E0F2D" w:rsidRDefault="00513EB6" w:rsidP="000E0F2D">
      <w:pPr>
        <w:pStyle w:val="NormalWeb"/>
        <w:spacing w:before="0" w:beforeAutospacing="0" w:after="0" w:afterAutospacing="0" w:line="276" w:lineRule="auto"/>
        <w:jc w:val="both"/>
      </w:pPr>
      <w:bookmarkStart w:id="15" w:name="art165ib"/>
      <w:bookmarkEnd w:id="15"/>
      <w:r w:rsidRPr="000E0F2D">
        <w:rPr>
          <w:b/>
          <w:bCs/>
        </w:rPr>
        <w:t>b)</w:t>
      </w:r>
      <w:r w:rsidRPr="000E0F2D">
        <w:t xml:space="preserve"> julgamento das propostas;</w:t>
      </w:r>
    </w:p>
    <w:p w14:paraId="3C7A5338" w14:textId="77777777" w:rsidR="00513EB6" w:rsidRPr="000E0F2D" w:rsidRDefault="00513EB6" w:rsidP="000E0F2D">
      <w:pPr>
        <w:pStyle w:val="NormalWeb"/>
        <w:spacing w:before="0" w:beforeAutospacing="0" w:after="0" w:afterAutospacing="0" w:line="276" w:lineRule="auto"/>
        <w:jc w:val="both"/>
      </w:pPr>
      <w:bookmarkStart w:id="16" w:name="art165ic"/>
      <w:bookmarkEnd w:id="16"/>
      <w:r w:rsidRPr="000E0F2D">
        <w:rPr>
          <w:b/>
          <w:bCs/>
        </w:rPr>
        <w:t>c)</w:t>
      </w:r>
      <w:r w:rsidRPr="000E0F2D">
        <w:t xml:space="preserve"> ato de habilitação ou inabilitação de licitante;</w:t>
      </w:r>
    </w:p>
    <w:p w14:paraId="3BD7693B" w14:textId="77777777" w:rsidR="00513EB6" w:rsidRPr="000E0F2D" w:rsidRDefault="00513EB6" w:rsidP="000E0F2D">
      <w:pPr>
        <w:pStyle w:val="NormalWeb"/>
        <w:spacing w:before="0" w:beforeAutospacing="0" w:after="0" w:afterAutospacing="0" w:line="276" w:lineRule="auto"/>
        <w:jc w:val="both"/>
      </w:pPr>
      <w:bookmarkStart w:id="17" w:name="art165id"/>
      <w:bookmarkEnd w:id="17"/>
      <w:r w:rsidRPr="000E0F2D">
        <w:rPr>
          <w:b/>
          <w:bCs/>
        </w:rPr>
        <w:t>d)</w:t>
      </w:r>
      <w:r w:rsidRPr="000E0F2D">
        <w:t xml:space="preserve"> anulação ou revogação da licitação.</w:t>
      </w:r>
    </w:p>
    <w:p w14:paraId="51ECC6C3" w14:textId="77777777" w:rsidR="00C8276C" w:rsidRPr="000E0F2D" w:rsidRDefault="00C8276C" w:rsidP="000E0F2D">
      <w:pPr>
        <w:pStyle w:val="NormalWeb"/>
        <w:spacing w:before="0" w:beforeAutospacing="0" w:after="0" w:afterAutospacing="0" w:line="276" w:lineRule="auto"/>
        <w:jc w:val="both"/>
        <w:rPr>
          <w:b/>
          <w:bCs/>
        </w:rPr>
      </w:pPr>
      <w:r w:rsidRPr="000E0F2D">
        <w:rPr>
          <w:b/>
          <w:bCs/>
        </w:rPr>
        <w:t>1</w:t>
      </w:r>
      <w:r w:rsidR="004D3739">
        <w:rPr>
          <w:b/>
          <w:bCs/>
        </w:rPr>
        <w:t>0</w:t>
      </w:r>
      <w:r w:rsidRPr="000E0F2D">
        <w:rPr>
          <w:b/>
          <w:bCs/>
        </w:rPr>
        <w:t>.2.</w:t>
      </w:r>
      <w:r w:rsidRPr="000E0F2D">
        <w:t xml:space="preserve"> O prazo para apresentação de contrarrazões será o mesmo do recurso e terá início na data de intimação pessoal ou de divulgação da interposição do recurso.</w:t>
      </w:r>
    </w:p>
    <w:p w14:paraId="039207E0" w14:textId="77777777" w:rsidR="00513EB6" w:rsidRPr="000E0F2D" w:rsidRDefault="00354A5E" w:rsidP="000E0F2D">
      <w:pPr>
        <w:pStyle w:val="NormalWeb"/>
        <w:spacing w:before="0" w:beforeAutospacing="0" w:after="0" w:afterAutospacing="0" w:line="276" w:lineRule="auto"/>
        <w:jc w:val="both"/>
      </w:pPr>
      <w:r w:rsidRPr="000E0F2D">
        <w:rPr>
          <w:b/>
          <w:bCs/>
        </w:rPr>
        <w:t>1</w:t>
      </w:r>
      <w:r w:rsidR="004D3739">
        <w:rPr>
          <w:b/>
          <w:bCs/>
        </w:rPr>
        <w:t>0</w:t>
      </w:r>
      <w:r w:rsidRPr="000E0F2D">
        <w:rPr>
          <w:b/>
          <w:bCs/>
        </w:rPr>
        <w:t>.</w:t>
      </w:r>
      <w:r w:rsidR="00C8276C" w:rsidRPr="000E0F2D">
        <w:rPr>
          <w:b/>
          <w:bCs/>
        </w:rPr>
        <w:t>3</w:t>
      </w:r>
      <w:r w:rsidRPr="000E0F2D">
        <w:rPr>
          <w:b/>
          <w:bCs/>
        </w:rPr>
        <w:t>.</w:t>
      </w:r>
      <w:r w:rsidRPr="000E0F2D">
        <w:t xml:space="preserve"> </w:t>
      </w:r>
      <w:r w:rsidR="00513EB6" w:rsidRPr="000E0F2D">
        <w:t xml:space="preserve">Quanto ao recurso apresentado em virtude do disposto </w:t>
      </w:r>
      <w:proofErr w:type="spellStart"/>
      <w:r w:rsidR="00513EB6" w:rsidRPr="000E0F2D">
        <w:t>nas</w:t>
      </w:r>
      <w:proofErr w:type="spellEnd"/>
      <w:r w:rsidR="00513EB6" w:rsidRPr="000E0F2D">
        <w:t xml:space="preserve"> alíneas “b” e “c” do </w:t>
      </w:r>
      <w:r w:rsidRPr="000E0F2D">
        <w:t>item 1</w:t>
      </w:r>
      <w:r w:rsidR="00753A1C" w:rsidRPr="000E0F2D">
        <w:t>1</w:t>
      </w:r>
      <w:r w:rsidRPr="000E0F2D">
        <w:t>.1 do presente Edital</w:t>
      </w:r>
      <w:r w:rsidR="00513EB6" w:rsidRPr="000E0F2D">
        <w:t>, serão observadas as seguintes disposições:</w:t>
      </w:r>
    </w:p>
    <w:p w14:paraId="1444D878" w14:textId="77777777" w:rsidR="00513EB6" w:rsidRPr="000E0F2D" w:rsidRDefault="00354A5E" w:rsidP="000E0F2D">
      <w:pPr>
        <w:pStyle w:val="NormalWeb"/>
        <w:spacing w:before="0" w:beforeAutospacing="0" w:after="0" w:afterAutospacing="0" w:line="276" w:lineRule="auto"/>
        <w:jc w:val="both"/>
      </w:pPr>
      <w:bookmarkStart w:id="18" w:name="art165§1i"/>
      <w:bookmarkEnd w:id="18"/>
      <w:r w:rsidRPr="000E0F2D">
        <w:rPr>
          <w:b/>
          <w:bCs/>
        </w:rPr>
        <w:lastRenderedPageBreak/>
        <w:t>a)</w:t>
      </w:r>
      <w:r w:rsidRPr="000E0F2D">
        <w:t xml:space="preserve"> </w:t>
      </w:r>
      <w:r w:rsidR="00513EB6" w:rsidRPr="000E0F2D">
        <w:t>a intenção de recorrer deverá ser manifestada imediatamente, sob pena de preclusão, e o prazo para apresentação das razões recursais será iniciado na data de intimação ou de lavratura da ata de habilitação ou inabilitação;</w:t>
      </w:r>
    </w:p>
    <w:p w14:paraId="303140FF" w14:textId="77777777" w:rsidR="00513EB6" w:rsidRPr="000E0F2D" w:rsidRDefault="00354A5E" w:rsidP="000E0F2D">
      <w:pPr>
        <w:pStyle w:val="NormalWeb"/>
        <w:spacing w:before="0" w:beforeAutospacing="0" w:after="0" w:afterAutospacing="0" w:line="276" w:lineRule="auto"/>
        <w:jc w:val="both"/>
      </w:pPr>
      <w:bookmarkStart w:id="19" w:name="art165§1ii"/>
      <w:bookmarkEnd w:id="19"/>
      <w:r w:rsidRPr="000E0F2D">
        <w:rPr>
          <w:b/>
          <w:bCs/>
        </w:rPr>
        <w:t>b)</w:t>
      </w:r>
      <w:r w:rsidRPr="000E0F2D">
        <w:t xml:space="preserve"> </w:t>
      </w:r>
      <w:r w:rsidR="00513EB6" w:rsidRPr="000E0F2D">
        <w:t>a apreciação dar-se-á em fase única.</w:t>
      </w:r>
    </w:p>
    <w:p w14:paraId="6C974276" w14:textId="77777777" w:rsidR="00354A5E" w:rsidRPr="000E0F2D" w:rsidRDefault="00354A5E" w:rsidP="000E0F2D">
      <w:pPr>
        <w:pStyle w:val="NormalWeb"/>
        <w:spacing w:before="0" w:beforeAutospacing="0" w:after="0" w:afterAutospacing="0" w:line="276" w:lineRule="auto"/>
        <w:jc w:val="both"/>
      </w:pPr>
      <w:r w:rsidRPr="000E0F2D">
        <w:rPr>
          <w:b/>
          <w:bCs/>
        </w:rPr>
        <w:t>1</w:t>
      </w:r>
      <w:r w:rsidR="004D3739">
        <w:rPr>
          <w:b/>
          <w:bCs/>
        </w:rPr>
        <w:t>0</w:t>
      </w:r>
      <w:r w:rsidRPr="000E0F2D">
        <w:rPr>
          <w:b/>
          <w:bCs/>
        </w:rPr>
        <w:t>.</w:t>
      </w:r>
      <w:r w:rsidR="00C8276C" w:rsidRPr="000E0F2D">
        <w:rPr>
          <w:b/>
          <w:bCs/>
        </w:rPr>
        <w:t>4.</w:t>
      </w:r>
      <w:r w:rsidRPr="000E0F2D">
        <w:t xml:space="preserve"> </w:t>
      </w:r>
      <w:r w:rsidR="00C8276C" w:rsidRPr="000E0F2D">
        <w:t xml:space="preserve">O recurso </w:t>
      </w:r>
      <w:r w:rsidRPr="000E0F2D">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1DDA22E" w14:textId="77777777" w:rsidR="00C8276C" w:rsidRPr="000E0F2D" w:rsidRDefault="00C8276C" w:rsidP="000E0F2D">
      <w:pPr>
        <w:pStyle w:val="NormalWeb"/>
        <w:spacing w:before="0" w:beforeAutospacing="0" w:after="0" w:afterAutospacing="0" w:line="276" w:lineRule="auto"/>
        <w:jc w:val="both"/>
      </w:pPr>
      <w:r w:rsidRPr="000E0F2D">
        <w:rPr>
          <w:b/>
          <w:bCs/>
        </w:rPr>
        <w:t>1</w:t>
      </w:r>
      <w:r w:rsidR="004D3739">
        <w:rPr>
          <w:b/>
          <w:bCs/>
        </w:rPr>
        <w:t>0</w:t>
      </w:r>
      <w:r w:rsidRPr="000E0F2D">
        <w:rPr>
          <w:b/>
          <w:bCs/>
        </w:rPr>
        <w:t>.5.</w:t>
      </w:r>
      <w:r w:rsidRPr="000E0F2D">
        <w:t xml:space="preserve"> O acolhimento do recurso implicará invalidação apenas de ato insuscetível de aproveitamento.</w:t>
      </w:r>
    </w:p>
    <w:p w14:paraId="2EA3752F" w14:textId="77777777" w:rsidR="00963233" w:rsidRPr="000E0F2D" w:rsidRDefault="00963233" w:rsidP="000E0F2D">
      <w:pPr>
        <w:pStyle w:val="NormalWeb"/>
        <w:spacing w:before="0" w:beforeAutospacing="0" w:after="0" w:afterAutospacing="0" w:line="276" w:lineRule="auto"/>
        <w:jc w:val="both"/>
      </w:pPr>
      <w:r w:rsidRPr="000E0F2D">
        <w:rPr>
          <w:b/>
          <w:bCs/>
        </w:rPr>
        <w:t>1</w:t>
      </w:r>
      <w:r w:rsidR="004D3739">
        <w:rPr>
          <w:b/>
          <w:bCs/>
        </w:rPr>
        <w:t>0</w:t>
      </w:r>
      <w:r w:rsidRPr="000E0F2D">
        <w:rPr>
          <w:b/>
          <w:bCs/>
        </w:rPr>
        <w:t>.6.</w:t>
      </w:r>
      <w:r w:rsidRPr="000E0F2D">
        <w:t xml:space="preserve"> O recurso </w:t>
      </w:r>
      <w:r w:rsidR="00226369" w:rsidRPr="000E0F2D">
        <w:t>interposto dará</w:t>
      </w:r>
      <w:r w:rsidRPr="000E0F2D">
        <w:t xml:space="preserve"> efeito suspensivo </w:t>
      </w:r>
      <w:r w:rsidR="00226369" w:rsidRPr="000E0F2D">
        <w:t>ao</w:t>
      </w:r>
      <w:r w:rsidRPr="000E0F2D">
        <w:t xml:space="preserve"> ato ou </w:t>
      </w:r>
      <w:r w:rsidR="00226369" w:rsidRPr="000E0F2D">
        <w:t>à</w:t>
      </w:r>
      <w:r w:rsidRPr="000E0F2D">
        <w:t xml:space="preserve"> decisão recorrida</w:t>
      </w:r>
      <w:r w:rsidR="00226369" w:rsidRPr="000E0F2D">
        <w:t>,</w:t>
      </w:r>
      <w:r w:rsidRPr="000E0F2D">
        <w:t xml:space="preserve"> até que sobrevenha decisão final da autoridade competente.</w:t>
      </w:r>
    </w:p>
    <w:p w14:paraId="4FD367F0" w14:textId="77777777" w:rsidR="00513EB6" w:rsidRPr="000E0F2D" w:rsidRDefault="00513EB6" w:rsidP="000E0F2D">
      <w:pPr>
        <w:pStyle w:val="NormalWeb"/>
        <w:spacing w:before="0" w:beforeAutospacing="0" w:after="0" w:afterAutospacing="0" w:line="276" w:lineRule="auto"/>
        <w:jc w:val="both"/>
      </w:pPr>
    </w:p>
    <w:p w14:paraId="7C474730" w14:textId="77777777" w:rsidR="00513EB6" w:rsidRPr="000E0F2D" w:rsidRDefault="00E01D6D" w:rsidP="000E0F2D">
      <w:pPr>
        <w:tabs>
          <w:tab w:val="left" w:pos="1134"/>
        </w:tabs>
        <w:spacing w:line="276" w:lineRule="auto"/>
        <w:jc w:val="both"/>
        <w:rPr>
          <w:rFonts w:ascii="Times New Roman" w:hAnsi="Times New Roman"/>
          <w:b/>
          <w:sz w:val="24"/>
          <w:szCs w:val="24"/>
        </w:rPr>
      </w:pPr>
      <w:bookmarkStart w:id="20" w:name="art165ie"/>
      <w:bookmarkEnd w:id="20"/>
      <w:r w:rsidRPr="000E0F2D">
        <w:rPr>
          <w:rFonts w:ascii="Times New Roman" w:hAnsi="Times New Roman"/>
          <w:b/>
          <w:sz w:val="24"/>
          <w:szCs w:val="24"/>
        </w:rPr>
        <w:t>1</w:t>
      </w:r>
      <w:r w:rsidR="004D3739">
        <w:rPr>
          <w:rFonts w:ascii="Times New Roman" w:hAnsi="Times New Roman"/>
          <w:b/>
          <w:sz w:val="24"/>
          <w:szCs w:val="24"/>
        </w:rPr>
        <w:t>1</w:t>
      </w:r>
      <w:r w:rsidRPr="000E0F2D">
        <w:rPr>
          <w:rFonts w:ascii="Times New Roman" w:hAnsi="Times New Roman"/>
          <w:b/>
          <w:sz w:val="24"/>
          <w:szCs w:val="24"/>
        </w:rPr>
        <w:t xml:space="preserve">. ENCERRAMENTO </w:t>
      </w:r>
      <w:r w:rsidR="00AC5B9C" w:rsidRPr="000E0F2D">
        <w:rPr>
          <w:rFonts w:ascii="Times New Roman" w:hAnsi="Times New Roman"/>
          <w:b/>
          <w:sz w:val="24"/>
          <w:szCs w:val="24"/>
        </w:rPr>
        <w:t>DA LICITAÇÃO</w:t>
      </w:r>
      <w:r w:rsidR="008E1C3F">
        <w:rPr>
          <w:rFonts w:ascii="Times New Roman" w:hAnsi="Times New Roman"/>
          <w:b/>
          <w:sz w:val="24"/>
          <w:szCs w:val="24"/>
        </w:rPr>
        <w:t>:</w:t>
      </w:r>
    </w:p>
    <w:p w14:paraId="5582F6F2" w14:textId="77777777" w:rsidR="00AC5B9C" w:rsidRPr="000E0F2D" w:rsidRDefault="00370B6D" w:rsidP="000E0F2D">
      <w:pPr>
        <w:pStyle w:val="NormalWeb"/>
        <w:spacing w:before="0" w:beforeAutospacing="0" w:after="0" w:afterAutospacing="0" w:line="276" w:lineRule="auto"/>
        <w:jc w:val="both"/>
      </w:pPr>
      <w:r w:rsidRPr="000E0F2D">
        <w:rPr>
          <w:b/>
          <w:bCs/>
        </w:rPr>
        <w:t>1</w:t>
      </w:r>
      <w:r w:rsidR="004D3739">
        <w:rPr>
          <w:b/>
          <w:bCs/>
        </w:rPr>
        <w:t>1</w:t>
      </w:r>
      <w:r w:rsidRPr="000E0F2D">
        <w:rPr>
          <w:b/>
          <w:bCs/>
        </w:rPr>
        <w:t>.1.</w:t>
      </w:r>
      <w:r w:rsidR="00AC5B9C" w:rsidRPr="000E0F2D">
        <w:t xml:space="preserve"> Encerradas as fases de julgamento e habilitação, e exauridos os recursos administrativos, o processo licitatório será encaminhado à autoridade superior, que poderá:</w:t>
      </w:r>
    </w:p>
    <w:p w14:paraId="1C487B28" w14:textId="77777777" w:rsidR="00AC5B9C" w:rsidRPr="000E0F2D" w:rsidRDefault="00370B6D" w:rsidP="000E0F2D">
      <w:pPr>
        <w:pStyle w:val="NormalWeb"/>
        <w:spacing w:before="0" w:beforeAutospacing="0" w:after="0" w:afterAutospacing="0" w:line="276" w:lineRule="auto"/>
        <w:jc w:val="both"/>
      </w:pPr>
      <w:bookmarkStart w:id="21" w:name="art71i"/>
      <w:bookmarkEnd w:id="21"/>
      <w:r w:rsidRPr="000E0F2D">
        <w:rPr>
          <w:b/>
          <w:bCs/>
        </w:rPr>
        <w:t>a)</w:t>
      </w:r>
      <w:r w:rsidR="00AC5B9C" w:rsidRPr="000E0F2D">
        <w:t xml:space="preserve"> determinar o retorno dos autos para saneamento de irregularidades;</w:t>
      </w:r>
    </w:p>
    <w:p w14:paraId="23A96DD2" w14:textId="77777777" w:rsidR="00AC5B9C" w:rsidRPr="000E0F2D" w:rsidRDefault="00370B6D" w:rsidP="000E0F2D">
      <w:pPr>
        <w:pStyle w:val="NormalWeb"/>
        <w:spacing w:before="0" w:beforeAutospacing="0" w:after="0" w:afterAutospacing="0" w:line="276" w:lineRule="auto"/>
        <w:jc w:val="both"/>
      </w:pPr>
      <w:bookmarkStart w:id="22" w:name="art71ii"/>
      <w:bookmarkEnd w:id="22"/>
      <w:r w:rsidRPr="000E0F2D">
        <w:rPr>
          <w:b/>
          <w:bCs/>
        </w:rPr>
        <w:t>b)</w:t>
      </w:r>
      <w:r w:rsidR="00AC5B9C" w:rsidRPr="000E0F2D">
        <w:t xml:space="preserve"> revogar a licitação por motivo de conveniência e oportunidade;</w:t>
      </w:r>
    </w:p>
    <w:p w14:paraId="35E6E549" w14:textId="77777777" w:rsidR="00AC5B9C" w:rsidRPr="000E0F2D" w:rsidRDefault="00370B6D" w:rsidP="000E0F2D">
      <w:pPr>
        <w:pStyle w:val="NormalWeb"/>
        <w:spacing w:before="0" w:beforeAutospacing="0" w:after="0" w:afterAutospacing="0" w:line="276" w:lineRule="auto"/>
        <w:jc w:val="both"/>
      </w:pPr>
      <w:bookmarkStart w:id="23" w:name="art71iii"/>
      <w:bookmarkEnd w:id="23"/>
      <w:r w:rsidRPr="000E0F2D">
        <w:rPr>
          <w:b/>
          <w:bCs/>
        </w:rPr>
        <w:t>c)</w:t>
      </w:r>
      <w:r w:rsidR="00AC5B9C" w:rsidRPr="000E0F2D">
        <w:t xml:space="preserve"> proceder à anulação da licitação, de ofício ou mediante provocação de terceiros, sempre que presente ilegalidade insanável;</w:t>
      </w:r>
    </w:p>
    <w:p w14:paraId="75F6ECBF" w14:textId="77777777" w:rsidR="00AC5B9C" w:rsidRPr="000E0F2D" w:rsidRDefault="00370B6D" w:rsidP="000E0F2D">
      <w:pPr>
        <w:pStyle w:val="NormalWeb"/>
        <w:spacing w:before="0" w:beforeAutospacing="0" w:after="0" w:afterAutospacing="0" w:line="276" w:lineRule="auto"/>
        <w:jc w:val="both"/>
      </w:pPr>
      <w:bookmarkStart w:id="24" w:name="art71iv"/>
      <w:bookmarkEnd w:id="24"/>
      <w:r w:rsidRPr="000E0F2D">
        <w:rPr>
          <w:b/>
          <w:bCs/>
        </w:rPr>
        <w:t>d)</w:t>
      </w:r>
      <w:r w:rsidR="00AC5B9C" w:rsidRPr="000E0F2D">
        <w:t xml:space="preserve"> adjudicar o objeto e homologar a licitação.</w:t>
      </w:r>
    </w:p>
    <w:p w14:paraId="1FB50E29" w14:textId="77777777" w:rsidR="00951795" w:rsidRPr="000E0F2D" w:rsidRDefault="00951795" w:rsidP="000E0F2D">
      <w:pPr>
        <w:tabs>
          <w:tab w:val="left" w:pos="1134"/>
        </w:tabs>
        <w:spacing w:line="276" w:lineRule="auto"/>
        <w:jc w:val="both"/>
        <w:rPr>
          <w:rFonts w:ascii="Times New Roman" w:hAnsi="Times New Roman"/>
          <w:b/>
          <w:sz w:val="24"/>
          <w:szCs w:val="24"/>
        </w:rPr>
      </w:pPr>
      <w:bookmarkStart w:id="25" w:name="art71§1"/>
      <w:bookmarkEnd w:id="25"/>
    </w:p>
    <w:p w14:paraId="22542B82" w14:textId="77777777" w:rsidR="00CC61E0" w:rsidRPr="000E0F2D" w:rsidRDefault="00CC61E0"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2</w:t>
      </w:r>
      <w:r w:rsidRPr="000E0F2D">
        <w:rPr>
          <w:rFonts w:ascii="Times New Roman" w:hAnsi="Times New Roman"/>
          <w:b/>
          <w:sz w:val="24"/>
          <w:szCs w:val="24"/>
        </w:rPr>
        <w:t>. CONDIÇÕES DE CONTRATAÇÃO</w:t>
      </w:r>
      <w:r w:rsidR="008E1C3F">
        <w:rPr>
          <w:rFonts w:ascii="Times New Roman" w:hAnsi="Times New Roman"/>
          <w:b/>
          <w:sz w:val="24"/>
          <w:szCs w:val="24"/>
        </w:rPr>
        <w:t>:</w:t>
      </w:r>
    </w:p>
    <w:p w14:paraId="1215CCBB" w14:textId="77777777" w:rsidR="000B5BB4" w:rsidRPr="000E0F2D" w:rsidRDefault="000B5BB4" w:rsidP="000E0F2D">
      <w:pPr>
        <w:pStyle w:val="NormalWeb"/>
        <w:spacing w:before="0" w:beforeAutospacing="0" w:after="0" w:afterAutospacing="0" w:line="276" w:lineRule="auto"/>
        <w:jc w:val="both"/>
      </w:pPr>
      <w:r w:rsidRPr="000E0F2D">
        <w:rPr>
          <w:b/>
          <w:bCs/>
        </w:rPr>
        <w:t>1</w:t>
      </w:r>
      <w:r w:rsidR="004D3739">
        <w:rPr>
          <w:b/>
          <w:bCs/>
        </w:rPr>
        <w:t>2</w:t>
      </w:r>
      <w:r w:rsidRPr="000E0F2D">
        <w:rPr>
          <w:b/>
          <w:bCs/>
        </w:rPr>
        <w:t>.1.</w:t>
      </w:r>
      <w:r w:rsidRPr="000E0F2D">
        <w:t xml:space="preserve"> O licitante vencedor será convocado para assinar o termo de contrato ou para aceitar ou retirar o instrumento equivalente, dentro do prazo de </w:t>
      </w:r>
      <w:r w:rsidR="00615729">
        <w:t>05</w:t>
      </w:r>
      <w:r w:rsidR="007E31A5" w:rsidRPr="000E0F2D">
        <w:t xml:space="preserve"> </w:t>
      </w:r>
      <w:r w:rsidR="00615729">
        <w:t xml:space="preserve">(cinco) </w:t>
      </w:r>
      <w:r w:rsidR="007E31A5" w:rsidRPr="000E0F2D">
        <w:t>dias úteis</w:t>
      </w:r>
      <w:r w:rsidRPr="000E0F2D">
        <w:t>, sob pena de decair o direito à contratação, sem prejuízo das sanções previstas neste Edital.</w:t>
      </w:r>
    </w:p>
    <w:p w14:paraId="695BE5BE" w14:textId="77777777" w:rsidR="000B5BB4" w:rsidRPr="000E0F2D" w:rsidRDefault="000B5BB4" w:rsidP="000E0F2D">
      <w:pPr>
        <w:pStyle w:val="NormalWeb"/>
        <w:spacing w:before="0" w:beforeAutospacing="0" w:after="0" w:afterAutospacing="0" w:line="276" w:lineRule="auto"/>
        <w:jc w:val="both"/>
      </w:pPr>
      <w:bookmarkStart w:id="26" w:name="art90§1"/>
      <w:bookmarkEnd w:id="26"/>
      <w:r w:rsidRPr="000E0F2D">
        <w:rPr>
          <w:b/>
          <w:bCs/>
        </w:rPr>
        <w:t>1</w:t>
      </w:r>
      <w:r w:rsidR="004D3739">
        <w:rPr>
          <w:b/>
          <w:bCs/>
        </w:rPr>
        <w:t>2</w:t>
      </w:r>
      <w:r w:rsidRPr="000E0F2D">
        <w:rPr>
          <w:b/>
          <w:bCs/>
        </w:rPr>
        <w:t>.2.</w:t>
      </w:r>
      <w:r w:rsidRPr="000E0F2D">
        <w:t xml:space="preserve"> O prazo de convocação poderá ser prorrogado 1 (uma) vez, por igual período, mediante solicitação da parte, durante seu transcurso, devidamente justificada, e desde que o motivo apresentado seja aceito pela Administração.</w:t>
      </w:r>
    </w:p>
    <w:p w14:paraId="058992A1" w14:textId="77777777" w:rsidR="000B5BB4" w:rsidRPr="000E0F2D" w:rsidRDefault="000B5BB4" w:rsidP="000E0F2D">
      <w:pPr>
        <w:pStyle w:val="NormalWeb"/>
        <w:spacing w:before="0" w:beforeAutospacing="0" w:after="0" w:afterAutospacing="0" w:line="276" w:lineRule="auto"/>
        <w:jc w:val="both"/>
      </w:pPr>
      <w:bookmarkStart w:id="27" w:name="art90§2"/>
      <w:bookmarkEnd w:id="27"/>
      <w:r w:rsidRPr="000E0F2D">
        <w:rPr>
          <w:b/>
          <w:bCs/>
        </w:rPr>
        <w:t>1</w:t>
      </w:r>
      <w:r w:rsidR="004D3739">
        <w:rPr>
          <w:b/>
          <w:bCs/>
        </w:rPr>
        <w:t>2</w:t>
      </w:r>
      <w:r w:rsidRPr="000E0F2D">
        <w:rPr>
          <w:b/>
          <w:bCs/>
        </w:rPr>
        <w:t>.3.</w:t>
      </w:r>
      <w:r w:rsidRPr="000E0F2D">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09CACD7C" w14:textId="77777777" w:rsidR="000B5BB4" w:rsidRPr="000E0F2D" w:rsidRDefault="000B5BB4" w:rsidP="000E0F2D">
      <w:pPr>
        <w:pStyle w:val="NormalWeb"/>
        <w:spacing w:before="0" w:beforeAutospacing="0" w:after="0" w:afterAutospacing="0" w:line="276" w:lineRule="auto"/>
        <w:jc w:val="both"/>
      </w:pPr>
      <w:bookmarkStart w:id="28" w:name="art90§3"/>
      <w:bookmarkEnd w:id="28"/>
      <w:r w:rsidRPr="000E0F2D">
        <w:rPr>
          <w:b/>
          <w:bCs/>
        </w:rPr>
        <w:t>1</w:t>
      </w:r>
      <w:r w:rsidR="004D3739">
        <w:rPr>
          <w:b/>
          <w:bCs/>
        </w:rPr>
        <w:t>2</w:t>
      </w:r>
      <w:r w:rsidRPr="000E0F2D">
        <w:rPr>
          <w:b/>
          <w:bCs/>
        </w:rPr>
        <w:t>.4.</w:t>
      </w:r>
      <w:r w:rsidRPr="000E0F2D">
        <w:t xml:space="preserve"> Decorrido o prazo de validade da proposta indicado no item </w:t>
      </w:r>
      <w:r w:rsidR="004A2778" w:rsidRPr="000E0F2D">
        <w:t>5</w:t>
      </w:r>
      <w:r w:rsidR="00CB68F5" w:rsidRPr="000E0F2D">
        <w:t>.1</w:t>
      </w:r>
      <w:r w:rsidRPr="000E0F2D">
        <w:t xml:space="preserve"> deste Edital, sem convocação para a contratação, ficarão os licitantes liberados dos compromissos assumidos.</w:t>
      </w:r>
    </w:p>
    <w:p w14:paraId="4439BADB" w14:textId="77777777" w:rsidR="000B5BB4" w:rsidRPr="000E0F2D" w:rsidRDefault="00CB68F5" w:rsidP="000E0F2D">
      <w:pPr>
        <w:pStyle w:val="NormalWeb"/>
        <w:spacing w:before="0" w:beforeAutospacing="0" w:after="0" w:afterAutospacing="0" w:line="276" w:lineRule="auto"/>
        <w:jc w:val="both"/>
      </w:pPr>
      <w:bookmarkStart w:id="29" w:name="art90§4"/>
      <w:bookmarkEnd w:id="29"/>
      <w:r w:rsidRPr="000E0F2D">
        <w:rPr>
          <w:b/>
          <w:bCs/>
        </w:rPr>
        <w:t>1</w:t>
      </w:r>
      <w:r w:rsidR="004D3739">
        <w:rPr>
          <w:b/>
          <w:bCs/>
        </w:rPr>
        <w:t>2</w:t>
      </w:r>
      <w:r w:rsidRPr="000E0F2D">
        <w:rPr>
          <w:b/>
          <w:bCs/>
        </w:rPr>
        <w:t>.5.</w:t>
      </w:r>
      <w:r w:rsidRPr="000E0F2D">
        <w:t xml:space="preserve"> </w:t>
      </w:r>
      <w:r w:rsidR="000B5BB4" w:rsidRPr="000E0F2D">
        <w:t>Na hipótese de nenhum dos licitantes aceitar a contratação</w:t>
      </w:r>
      <w:r w:rsidRPr="000E0F2D">
        <w:t>,</w:t>
      </w:r>
      <w:r w:rsidR="000B5BB4" w:rsidRPr="000E0F2D">
        <w:t xml:space="preserve"> nos termos do </w:t>
      </w:r>
      <w:r w:rsidRPr="000E0F2D">
        <w:t>1</w:t>
      </w:r>
      <w:r w:rsidR="004A2778" w:rsidRPr="000E0F2D">
        <w:t>3</w:t>
      </w:r>
      <w:r w:rsidRPr="000E0F2D">
        <w:t>.3 deste Edital</w:t>
      </w:r>
      <w:r w:rsidR="000B5BB4" w:rsidRPr="000E0F2D">
        <w:t>, a Administração, observados o valor estimado e sua eventual atualização nos termos do edital, poderá:</w:t>
      </w:r>
    </w:p>
    <w:p w14:paraId="75C22EDC" w14:textId="77777777" w:rsidR="000B5BB4" w:rsidRPr="000E0F2D" w:rsidRDefault="00CB68F5" w:rsidP="000E0F2D">
      <w:pPr>
        <w:pStyle w:val="NormalWeb"/>
        <w:spacing w:before="0" w:beforeAutospacing="0" w:after="0" w:afterAutospacing="0" w:line="276" w:lineRule="auto"/>
        <w:jc w:val="both"/>
      </w:pPr>
      <w:bookmarkStart w:id="30" w:name="art90§4i"/>
      <w:bookmarkEnd w:id="30"/>
      <w:r w:rsidRPr="000E0F2D">
        <w:rPr>
          <w:b/>
          <w:bCs/>
        </w:rPr>
        <w:t>a)</w:t>
      </w:r>
      <w:r w:rsidRPr="000E0F2D">
        <w:t xml:space="preserve"> </w:t>
      </w:r>
      <w:r w:rsidR="000B5BB4" w:rsidRPr="000E0F2D">
        <w:t>convocar os licitantes remanescentes para negociação, na ordem de classificação, com vistas à obtenção de preço melhor, mesmo que acima do preço do adjudicatário;</w:t>
      </w:r>
    </w:p>
    <w:p w14:paraId="358C9CD1" w14:textId="77777777" w:rsidR="000B5BB4" w:rsidRPr="000E0F2D" w:rsidRDefault="00CB68F5" w:rsidP="000E0F2D">
      <w:pPr>
        <w:pStyle w:val="NormalWeb"/>
        <w:spacing w:before="0" w:beforeAutospacing="0" w:after="0" w:afterAutospacing="0" w:line="276" w:lineRule="auto"/>
        <w:jc w:val="both"/>
      </w:pPr>
      <w:bookmarkStart w:id="31" w:name="art90§4ii"/>
      <w:bookmarkEnd w:id="31"/>
      <w:r w:rsidRPr="000E0F2D">
        <w:rPr>
          <w:b/>
          <w:bCs/>
        </w:rPr>
        <w:t>b)</w:t>
      </w:r>
      <w:r w:rsidRPr="000E0F2D">
        <w:t xml:space="preserve"> </w:t>
      </w:r>
      <w:r w:rsidR="000B5BB4" w:rsidRPr="000E0F2D">
        <w:t>adjudicar e celebrar o contrato nas condições ofertadas pelos licitantes remanescentes, atendida a ordem classificatória, quando frustrada a negociação de melhor condição.</w:t>
      </w:r>
    </w:p>
    <w:p w14:paraId="6E68D12B" w14:textId="77777777" w:rsidR="000B5BB4" w:rsidRPr="000E0F2D" w:rsidRDefault="00CB68F5" w:rsidP="000E0F2D">
      <w:pPr>
        <w:pStyle w:val="NormalWeb"/>
        <w:spacing w:before="0" w:beforeAutospacing="0" w:after="0" w:afterAutospacing="0" w:line="276" w:lineRule="auto"/>
        <w:jc w:val="both"/>
      </w:pPr>
      <w:bookmarkStart w:id="32" w:name="art90§5"/>
      <w:bookmarkEnd w:id="32"/>
      <w:r w:rsidRPr="000E0F2D">
        <w:rPr>
          <w:b/>
          <w:bCs/>
        </w:rPr>
        <w:lastRenderedPageBreak/>
        <w:t>1</w:t>
      </w:r>
      <w:r w:rsidR="004D3739">
        <w:rPr>
          <w:b/>
          <w:bCs/>
        </w:rPr>
        <w:t>2</w:t>
      </w:r>
      <w:r w:rsidRPr="000E0F2D">
        <w:rPr>
          <w:b/>
          <w:bCs/>
        </w:rPr>
        <w:t>.6.</w:t>
      </w:r>
      <w:r w:rsidR="000B5BB4" w:rsidRPr="000E0F2D">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w:t>
      </w:r>
      <w:r w:rsidR="00B36249" w:rsidRPr="000E0F2D">
        <w:t>, previstas neste edital,</w:t>
      </w:r>
      <w:r w:rsidR="000B5BB4" w:rsidRPr="000E0F2D">
        <w:t xml:space="preserve"> e à imediata perda da garantia de proposta em favor do órgão licitante.</w:t>
      </w:r>
    </w:p>
    <w:p w14:paraId="462D5741" w14:textId="77777777" w:rsidR="007E31A5" w:rsidRPr="000E0F2D" w:rsidRDefault="007E31A5" w:rsidP="000E0F2D">
      <w:pPr>
        <w:tabs>
          <w:tab w:val="left" w:pos="1134"/>
        </w:tabs>
        <w:spacing w:line="276" w:lineRule="auto"/>
        <w:jc w:val="both"/>
        <w:rPr>
          <w:rFonts w:ascii="Times New Roman" w:hAnsi="Times New Roman"/>
          <w:bCs/>
          <w:sz w:val="24"/>
          <w:szCs w:val="24"/>
        </w:rPr>
      </w:pPr>
    </w:p>
    <w:p w14:paraId="54794389" w14:textId="77777777" w:rsidR="00D554EC" w:rsidRPr="000E0F2D" w:rsidRDefault="00D554EC" w:rsidP="000E0F2D">
      <w:pPr>
        <w:tabs>
          <w:tab w:val="left" w:pos="1134"/>
        </w:tabs>
        <w:spacing w:line="276" w:lineRule="auto"/>
        <w:jc w:val="both"/>
        <w:rPr>
          <w:rFonts w:ascii="Times New Roman" w:hAnsi="Times New Roman"/>
          <w:b/>
          <w:bCs/>
          <w:sz w:val="24"/>
          <w:szCs w:val="24"/>
        </w:rPr>
      </w:pPr>
      <w:r w:rsidRPr="000E0F2D">
        <w:rPr>
          <w:rFonts w:ascii="Times New Roman" w:hAnsi="Times New Roman"/>
          <w:b/>
          <w:bCs/>
          <w:sz w:val="24"/>
          <w:szCs w:val="24"/>
        </w:rPr>
        <w:t>1</w:t>
      </w:r>
      <w:r w:rsidR="004D3739">
        <w:rPr>
          <w:rFonts w:ascii="Times New Roman" w:hAnsi="Times New Roman"/>
          <w:b/>
          <w:bCs/>
          <w:sz w:val="24"/>
          <w:szCs w:val="24"/>
        </w:rPr>
        <w:t>3</w:t>
      </w:r>
      <w:r w:rsidRPr="000E0F2D">
        <w:rPr>
          <w:rFonts w:ascii="Times New Roman" w:hAnsi="Times New Roman"/>
          <w:b/>
          <w:bCs/>
          <w:sz w:val="24"/>
          <w:szCs w:val="24"/>
        </w:rPr>
        <w:t>. OBRIGAÇÕES DA VENCEDORA</w:t>
      </w:r>
      <w:r w:rsidR="008E1C3F">
        <w:rPr>
          <w:rFonts w:ascii="Times New Roman" w:hAnsi="Times New Roman"/>
          <w:b/>
          <w:bCs/>
          <w:sz w:val="24"/>
          <w:szCs w:val="24"/>
        </w:rPr>
        <w:t>:</w:t>
      </w:r>
    </w:p>
    <w:p w14:paraId="4B20C053" w14:textId="067AFF80" w:rsidR="00D554EC" w:rsidRPr="000E0F2D" w:rsidRDefault="00D554EC" w:rsidP="000E0F2D">
      <w:pPr>
        <w:tabs>
          <w:tab w:val="left" w:pos="1134"/>
        </w:tabs>
        <w:spacing w:line="276" w:lineRule="auto"/>
        <w:jc w:val="both"/>
        <w:rPr>
          <w:rFonts w:ascii="Times New Roman" w:hAnsi="Times New Roman"/>
          <w:sz w:val="24"/>
          <w:szCs w:val="24"/>
        </w:rPr>
      </w:pPr>
      <w:r w:rsidRPr="000E0F2D">
        <w:rPr>
          <w:rFonts w:ascii="Times New Roman" w:hAnsi="Times New Roman"/>
          <w:b/>
          <w:bCs/>
          <w:sz w:val="24"/>
          <w:szCs w:val="24"/>
        </w:rPr>
        <w:t>1</w:t>
      </w:r>
      <w:r w:rsidR="004D3739">
        <w:rPr>
          <w:rFonts w:ascii="Times New Roman" w:hAnsi="Times New Roman"/>
          <w:b/>
          <w:bCs/>
          <w:sz w:val="24"/>
          <w:szCs w:val="24"/>
        </w:rPr>
        <w:t>3</w:t>
      </w:r>
      <w:r w:rsidRPr="000E0F2D">
        <w:rPr>
          <w:rFonts w:ascii="Times New Roman" w:hAnsi="Times New Roman"/>
          <w:b/>
          <w:bCs/>
          <w:sz w:val="24"/>
          <w:szCs w:val="24"/>
        </w:rPr>
        <w:t>.1</w:t>
      </w:r>
      <w:r w:rsidRPr="000E0F2D">
        <w:rPr>
          <w:rFonts w:ascii="Times New Roman" w:hAnsi="Times New Roman"/>
          <w:sz w:val="24"/>
          <w:szCs w:val="24"/>
        </w:rPr>
        <w:t xml:space="preserve"> A vencedora deverá observar durante a execução do contrato as normas técnicas aplicáveis ao </w:t>
      </w:r>
      <w:r w:rsidR="00951795">
        <w:rPr>
          <w:rFonts w:ascii="Times New Roman" w:hAnsi="Times New Roman"/>
          <w:sz w:val="24"/>
          <w:szCs w:val="24"/>
        </w:rPr>
        <w:t>objeto licitado,</w:t>
      </w:r>
      <w:r w:rsidRPr="000E0F2D">
        <w:rPr>
          <w:rFonts w:ascii="Times New Roman" w:hAnsi="Times New Roman"/>
          <w:sz w:val="24"/>
          <w:szCs w:val="24"/>
        </w:rPr>
        <w:t xml:space="preserve"> </w:t>
      </w:r>
      <w:r w:rsidR="00951795">
        <w:rPr>
          <w:rFonts w:ascii="Times New Roman" w:hAnsi="Times New Roman"/>
          <w:sz w:val="24"/>
          <w:szCs w:val="24"/>
        </w:rPr>
        <w:t>oferecendo o atendimento no máximo em 48 horas da solicitação da Prefeitura Municipal.</w:t>
      </w:r>
    </w:p>
    <w:p w14:paraId="21894619" w14:textId="77777777" w:rsidR="00D554EC" w:rsidRPr="000E0F2D" w:rsidRDefault="00D554EC" w:rsidP="000E0F2D">
      <w:pPr>
        <w:tabs>
          <w:tab w:val="left" w:pos="1134"/>
        </w:tabs>
        <w:spacing w:line="276" w:lineRule="auto"/>
        <w:jc w:val="both"/>
        <w:rPr>
          <w:rFonts w:ascii="Times New Roman" w:hAnsi="Times New Roman"/>
          <w:b/>
          <w:sz w:val="24"/>
          <w:szCs w:val="24"/>
        </w:rPr>
      </w:pPr>
    </w:p>
    <w:p w14:paraId="2A52FB89" w14:textId="77777777" w:rsidR="00D554EC" w:rsidRPr="000E0F2D" w:rsidRDefault="00D554EC"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4</w:t>
      </w:r>
      <w:r w:rsidRPr="000E0F2D">
        <w:rPr>
          <w:rFonts w:ascii="Times New Roman" w:hAnsi="Times New Roman"/>
          <w:b/>
          <w:sz w:val="24"/>
          <w:szCs w:val="24"/>
        </w:rPr>
        <w:t>. PRAZOS DE EXECUÇÃO E DE VIGÊNCIA DO CONTRATO</w:t>
      </w:r>
      <w:r w:rsidR="008E1C3F">
        <w:rPr>
          <w:rFonts w:ascii="Times New Roman" w:hAnsi="Times New Roman"/>
          <w:b/>
          <w:sz w:val="24"/>
          <w:szCs w:val="24"/>
        </w:rPr>
        <w:t>:</w:t>
      </w:r>
    </w:p>
    <w:p w14:paraId="4C887110" w14:textId="6AD1FDA5" w:rsidR="00D554EC" w:rsidRPr="000E0F2D" w:rsidRDefault="00D554EC" w:rsidP="000E0F2D">
      <w:pPr>
        <w:spacing w:line="276" w:lineRule="auto"/>
        <w:jc w:val="both"/>
        <w:rPr>
          <w:rFonts w:ascii="Times New Roman" w:hAnsi="Times New Roman"/>
          <w:sz w:val="24"/>
          <w:szCs w:val="24"/>
        </w:rPr>
      </w:pPr>
      <w:r w:rsidRPr="000E0F2D">
        <w:rPr>
          <w:rFonts w:ascii="Times New Roman" w:hAnsi="Times New Roman"/>
          <w:b/>
          <w:bCs/>
          <w:sz w:val="24"/>
          <w:szCs w:val="24"/>
        </w:rPr>
        <w:t>1</w:t>
      </w:r>
      <w:r w:rsidR="004D3739">
        <w:rPr>
          <w:rFonts w:ascii="Times New Roman" w:hAnsi="Times New Roman"/>
          <w:b/>
          <w:bCs/>
          <w:sz w:val="24"/>
          <w:szCs w:val="24"/>
        </w:rPr>
        <w:t>4</w:t>
      </w:r>
      <w:r w:rsidRPr="000E0F2D">
        <w:rPr>
          <w:rFonts w:ascii="Times New Roman" w:hAnsi="Times New Roman"/>
          <w:b/>
          <w:bCs/>
          <w:sz w:val="24"/>
          <w:szCs w:val="24"/>
        </w:rPr>
        <w:t>.1.</w:t>
      </w:r>
      <w:r w:rsidRPr="000E0F2D">
        <w:rPr>
          <w:rFonts w:ascii="Times New Roman" w:hAnsi="Times New Roman"/>
          <w:sz w:val="24"/>
          <w:szCs w:val="24"/>
        </w:rPr>
        <w:t xml:space="preserve"> O contrato decorrente da presente licitação terá o prazo de vigência </w:t>
      </w:r>
      <w:r w:rsidR="00115276">
        <w:rPr>
          <w:rFonts w:ascii="Times New Roman" w:hAnsi="Times New Roman"/>
          <w:sz w:val="24"/>
          <w:szCs w:val="24"/>
        </w:rPr>
        <w:t>a contar de sua assinatura</w:t>
      </w:r>
      <w:r w:rsidRPr="000E0F2D">
        <w:rPr>
          <w:rFonts w:ascii="Times New Roman" w:hAnsi="Times New Roman"/>
          <w:sz w:val="24"/>
          <w:szCs w:val="24"/>
        </w:rPr>
        <w:t xml:space="preserve">, </w:t>
      </w:r>
      <w:r w:rsidR="00951795">
        <w:rPr>
          <w:rFonts w:ascii="Times New Roman" w:hAnsi="Times New Roman"/>
          <w:sz w:val="24"/>
          <w:szCs w:val="24"/>
        </w:rPr>
        <w:t>pelo período de 12 meses.</w:t>
      </w:r>
    </w:p>
    <w:p w14:paraId="296658CB" w14:textId="77777777" w:rsidR="00D554EC" w:rsidRPr="000E0F2D" w:rsidRDefault="00D554EC" w:rsidP="000E0F2D">
      <w:pPr>
        <w:tabs>
          <w:tab w:val="left" w:pos="1134"/>
        </w:tabs>
        <w:spacing w:line="276" w:lineRule="auto"/>
        <w:jc w:val="both"/>
        <w:rPr>
          <w:rFonts w:ascii="Times New Roman" w:hAnsi="Times New Roman"/>
          <w:b/>
          <w:sz w:val="24"/>
          <w:szCs w:val="24"/>
        </w:rPr>
      </w:pPr>
    </w:p>
    <w:p w14:paraId="56691F63" w14:textId="77777777" w:rsidR="00D554EC" w:rsidRPr="000E0F2D" w:rsidRDefault="00D554EC"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5</w:t>
      </w:r>
      <w:r w:rsidRPr="000E0F2D">
        <w:rPr>
          <w:rFonts w:ascii="Times New Roman" w:hAnsi="Times New Roman"/>
          <w:b/>
          <w:sz w:val="24"/>
          <w:szCs w:val="24"/>
        </w:rPr>
        <w:t>. CONDIÇÕES DE PAGAMENTO</w:t>
      </w:r>
      <w:r w:rsidR="008E1C3F">
        <w:rPr>
          <w:rFonts w:ascii="Times New Roman" w:hAnsi="Times New Roman"/>
          <w:b/>
          <w:sz w:val="24"/>
          <w:szCs w:val="24"/>
        </w:rPr>
        <w:t>:</w:t>
      </w:r>
    </w:p>
    <w:p w14:paraId="19E60949" w14:textId="1F288DCB" w:rsidR="00D554EC" w:rsidRDefault="00D554EC" w:rsidP="000E0F2D">
      <w:pPr>
        <w:spacing w:line="276" w:lineRule="auto"/>
        <w:jc w:val="both"/>
        <w:rPr>
          <w:rFonts w:ascii="Times New Roman" w:hAnsi="Times New Roman"/>
          <w:sz w:val="24"/>
          <w:szCs w:val="24"/>
        </w:rPr>
      </w:pPr>
      <w:r w:rsidRPr="000E0F2D">
        <w:rPr>
          <w:rFonts w:ascii="Times New Roman" w:hAnsi="Times New Roman"/>
          <w:b/>
          <w:sz w:val="24"/>
          <w:szCs w:val="24"/>
        </w:rPr>
        <w:t>1</w:t>
      </w:r>
      <w:r w:rsidR="004D3739">
        <w:rPr>
          <w:rFonts w:ascii="Times New Roman" w:hAnsi="Times New Roman"/>
          <w:b/>
          <w:sz w:val="24"/>
          <w:szCs w:val="24"/>
        </w:rPr>
        <w:t>5</w:t>
      </w:r>
      <w:r w:rsidRPr="000E0F2D">
        <w:rPr>
          <w:rFonts w:ascii="Times New Roman" w:hAnsi="Times New Roman"/>
          <w:b/>
          <w:sz w:val="24"/>
          <w:szCs w:val="24"/>
        </w:rPr>
        <w:t>.1.</w:t>
      </w:r>
      <w:r w:rsidRPr="000E0F2D">
        <w:rPr>
          <w:rFonts w:ascii="Times New Roman" w:hAnsi="Times New Roman"/>
          <w:sz w:val="24"/>
          <w:szCs w:val="24"/>
        </w:rPr>
        <w:t xml:space="preserve"> O pagamento será efetuado contra empenho, </w:t>
      </w:r>
      <w:r w:rsidR="00674D21">
        <w:rPr>
          <w:rFonts w:ascii="Times New Roman" w:hAnsi="Times New Roman"/>
          <w:sz w:val="24"/>
          <w:szCs w:val="24"/>
        </w:rPr>
        <w:t>em até</w:t>
      </w:r>
      <w:r w:rsidRPr="000E0F2D">
        <w:rPr>
          <w:rFonts w:ascii="Times New Roman" w:hAnsi="Times New Roman"/>
          <w:sz w:val="24"/>
          <w:szCs w:val="24"/>
        </w:rPr>
        <w:t xml:space="preserve"> </w:t>
      </w:r>
      <w:r w:rsidR="008E1C3F">
        <w:rPr>
          <w:rFonts w:ascii="Times New Roman" w:hAnsi="Times New Roman"/>
          <w:sz w:val="24"/>
          <w:szCs w:val="24"/>
        </w:rPr>
        <w:t>1</w:t>
      </w:r>
      <w:r w:rsidR="00951795">
        <w:rPr>
          <w:rFonts w:ascii="Times New Roman" w:hAnsi="Times New Roman"/>
          <w:sz w:val="24"/>
          <w:szCs w:val="24"/>
        </w:rPr>
        <w:t>5</w:t>
      </w:r>
      <w:r w:rsidR="008E1C3F">
        <w:rPr>
          <w:rFonts w:ascii="Times New Roman" w:hAnsi="Times New Roman"/>
          <w:sz w:val="24"/>
          <w:szCs w:val="24"/>
        </w:rPr>
        <w:t xml:space="preserve"> (</w:t>
      </w:r>
      <w:r w:rsidR="00951795">
        <w:rPr>
          <w:rFonts w:ascii="Times New Roman" w:hAnsi="Times New Roman"/>
          <w:sz w:val="24"/>
          <w:szCs w:val="24"/>
        </w:rPr>
        <w:t>quinze</w:t>
      </w:r>
      <w:r w:rsidR="008E1C3F">
        <w:rPr>
          <w:rFonts w:ascii="Times New Roman" w:hAnsi="Times New Roman"/>
          <w:sz w:val="24"/>
          <w:szCs w:val="24"/>
        </w:rPr>
        <w:t>)</w:t>
      </w:r>
      <w:r w:rsidRPr="000E0F2D">
        <w:rPr>
          <w:rFonts w:ascii="Times New Roman" w:hAnsi="Times New Roman"/>
          <w:sz w:val="24"/>
          <w:szCs w:val="24"/>
        </w:rPr>
        <w:t xml:space="preserve"> dias</w:t>
      </w:r>
      <w:r w:rsidR="00B95136" w:rsidRPr="000E0F2D">
        <w:rPr>
          <w:rFonts w:ascii="Times New Roman" w:hAnsi="Times New Roman"/>
          <w:sz w:val="24"/>
          <w:szCs w:val="24"/>
        </w:rPr>
        <w:t xml:space="preserve"> úteis</w:t>
      </w:r>
      <w:r w:rsidRPr="000E0F2D">
        <w:rPr>
          <w:rFonts w:ascii="Times New Roman" w:hAnsi="Times New Roman"/>
          <w:sz w:val="24"/>
          <w:szCs w:val="24"/>
        </w:rPr>
        <w:t xml:space="preserve">, </w:t>
      </w:r>
      <w:r w:rsidRPr="00674D21">
        <w:rPr>
          <w:rFonts w:ascii="Times New Roman" w:hAnsi="Times New Roman"/>
          <w:sz w:val="24"/>
          <w:szCs w:val="24"/>
        </w:rPr>
        <w:t>a contar do recebimento d</w:t>
      </w:r>
      <w:r w:rsidR="00951795">
        <w:rPr>
          <w:rFonts w:ascii="Times New Roman" w:hAnsi="Times New Roman"/>
          <w:sz w:val="24"/>
          <w:szCs w:val="24"/>
        </w:rPr>
        <w:t>o Objeto Licitado, junto a Secretaria Municipal de Agricultura, sem qualquer despesas de frete, localizada no centro desta Cidade.</w:t>
      </w:r>
      <w:r w:rsidRPr="000E0F2D">
        <w:rPr>
          <w:rFonts w:ascii="Times New Roman" w:hAnsi="Times New Roman"/>
          <w:sz w:val="24"/>
          <w:szCs w:val="24"/>
        </w:rPr>
        <w:t xml:space="preserve"> </w:t>
      </w:r>
    </w:p>
    <w:p w14:paraId="28FEF3B6" w14:textId="0DD3A96E" w:rsidR="00470C55" w:rsidRDefault="00470C55" w:rsidP="00470C55">
      <w:pPr>
        <w:pStyle w:val="Corpodetexto"/>
        <w:spacing w:after="0" w:line="276" w:lineRule="auto"/>
        <w:ind w:right="-1"/>
        <w:jc w:val="both"/>
        <w:rPr>
          <w:rFonts w:ascii="Times New Roman" w:hAnsi="Times New Roman"/>
          <w:sz w:val="24"/>
          <w:szCs w:val="24"/>
        </w:rPr>
      </w:pPr>
      <w:r>
        <w:rPr>
          <w:rFonts w:ascii="Times New Roman" w:hAnsi="Times New Roman"/>
          <w:sz w:val="24"/>
          <w:szCs w:val="24"/>
        </w:rPr>
        <w:t xml:space="preserve">15.2 A Nota Fiscal deverá estar  assinada pelo Fiscal do Contrato, </w:t>
      </w:r>
      <w:r w:rsidR="00951795">
        <w:rPr>
          <w:rFonts w:ascii="Times New Roman" w:hAnsi="Times New Roman"/>
          <w:sz w:val="24"/>
          <w:szCs w:val="24"/>
        </w:rPr>
        <w:t xml:space="preserve">atestando que o Objeto a ser entregue </w:t>
      </w:r>
      <w:proofErr w:type="spellStart"/>
      <w:r w:rsidR="00951795">
        <w:rPr>
          <w:rFonts w:ascii="Times New Roman" w:hAnsi="Times New Roman"/>
          <w:sz w:val="24"/>
          <w:szCs w:val="24"/>
        </w:rPr>
        <w:t>esta</w:t>
      </w:r>
      <w:proofErr w:type="spellEnd"/>
      <w:r w:rsidR="00951795">
        <w:rPr>
          <w:rFonts w:ascii="Times New Roman" w:hAnsi="Times New Roman"/>
          <w:sz w:val="24"/>
          <w:szCs w:val="24"/>
        </w:rPr>
        <w:t xml:space="preserve"> de acordo com o Termo de </w:t>
      </w:r>
      <w:proofErr w:type="spellStart"/>
      <w:r w:rsidR="00951795">
        <w:rPr>
          <w:rFonts w:ascii="Times New Roman" w:hAnsi="Times New Roman"/>
          <w:sz w:val="24"/>
          <w:szCs w:val="24"/>
        </w:rPr>
        <w:t>Referencia</w:t>
      </w:r>
      <w:proofErr w:type="spellEnd"/>
      <w:r w:rsidR="00951795">
        <w:rPr>
          <w:rFonts w:ascii="Times New Roman" w:hAnsi="Times New Roman"/>
          <w:sz w:val="24"/>
          <w:szCs w:val="24"/>
        </w:rPr>
        <w:t xml:space="preserve"> desta Licitação.</w:t>
      </w:r>
    </w:p>
    <w:p w14:paraId="57D85DD0" w14:textId="77777777" w:rsidR="00D554EC" w:rsidRPr="000E0F2D" w:rsidRDefault="00D554EC" w:rsidP="000E0F2D">
      <w:pPr>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5</w:t>
      </w:r>
      <w:r w:rsidRPr="000E0F2D">
        <w:rPr>
          <w:rFonts w:ascii="Times New Roman" w:hAnsi="Times New Roman"/>
          <w:b/>
          <w:sz w:val="24"/>
          <w:szCs w:val="24"/>
        </w:rPr>
        <w:t>.</w:t>
      </w:r>
      <w:r w:rsidR="00470C55">
        <w:rPr>
          <w:rFonts w:ascii="Times New Roman" w:hAnsi="Times New Roman"/>
          <w:b/>
          <w:sz w:val="24"/>
          <w:szCs w:val="24"/>
        </w:rPr>
        <w:t>3</w:t>
      </w:r>
      <w:r w:rsidRPr="000E0F2D">
        <w:rPr>
          <w:rFonts w:ascii="Times New Roman" w:hAnsi="Times New Roman"/>
          <w:b/>
          <w:sz w:val="24"/>
          <w:szCs w:val="24"/>
        </w:rPr>
        <w:t xml:space="preserve">. </w:t>
      </w:r>
      <w:r w:rsidRPr="000E0F2D">
        <w:rPr>
          <w:rFonts w:ascii="Times New Roman" w:hAnsi="Times New Roman"/>
          <w:sz w:val="24"/>
          <w:szCs w:val="24"/>
        </w:rPr>
        <w:t>Serão processadas as retenções tributárias e previdenciárias nos termos da legislação que regula a matéria.</w:t>
      </w:r>
    </w:p>
    <w:p w14:paraId="2293E675" w14:textId="40864EB8" w:rsidR="00D554EC" w:rsidRDefault="00D554EC" w:rsidP="000E0F2D">
      <w:pPr>
        <w:spacing w:line="276" w:lineRule="auto"/>
        <w:jc w:val="both"/>
        <w:rPr>
          <w:rFonts w:ascii="Times New Roman" w:hAnsi="Times New Roman"/>
          <w:sz w:val="24"/>
          <w:szCs w:val="24"/>
        </w:rPr>
      </w:pPr>
      <w:r w:rsidRPr="000E0F2D">
        <w:rPr>
          <w:rFonts w:ascii="Times New Roman" w:hAnsi="Times New Roman"/>
          <w:b/>
          <w:sz w:val="24"/>
          <w:szCs w:val="24"/>
        </w:rPr>
        <w:t>1</w:t>
      </w:r>
      <w:r w:rsidR="004D3739">
        <w:rPr>
          <w:rFonts w:ascii="Times New Roman" w:hAnsi="Times New Roman"/>
          <w:b/>
          <w:sz w:val="24"/>
          <w:szCs w:val="24"/>
        </w:rPr>
        <w:t>5</w:t>
      </w:r>
      <w:r w:rsidRPr="000E0F2D">
        <w:rPr>
          <w:rFonts w:ascii="Times New Roman" w:hAnsi="Times New Roman"/>
          <w:b/>
          <w:sz w:val="24"/>
          <w:szCs w:val="24"/>
        </w:rPr>
        <w:t>.</w:t>
      </w:r>
      <w:r w:rsidR="00470C55">
        <w:rPr>
          <w:rFonts w:ascii="Times New Roman" w:hAnsi="Times New Roman"/>
          <w:b/>
          <w:sz w:val="24"/>
          <w:szCs w:val="24"/>
        </w:rPr>
        <w:t>4</w:t>
      </w:r>
      <w:r w:rsidRPr="000E0F2D">
        <w:rPr>
          <w:rFonts w:ascii="Times New Roman" w:hAnsi="Times New Roman"/>
          <w:b/>
          <w:sz w:val="24"/>
          <w:szCs w:val="24"/>
        </w:rPr>
        <w:t xml:space="preserve">. </w:t>
      </w:r>
      <w:r w:rsidRPr="000E0F2D">
        <w:rPr>
          <w:rFonts w:ascii="Times New Roman" w:hAnsi="Times New Roman"/>
          <w:sz w:val="24"/>
          <w:szCs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14:paraId="7B86AD40" w14:textId="77777777" w:rsidR="00094B7D" w:rsidRDefault="00094B7D" w:rsidP="000E0F2D">
      <w:pPr>
        <w:spacing w:line="276" w:lineRule="auto"/>
        <w:jc w:val="both"/>
        <w:rPr>
          <w:rFonts w:ascii="Times New Roman" w:hAnsi="Times New Roman"/>
          <w:sz w:val="24"/>
          <w:szCs w:val="24"/>
        </w:rPr>
      </w:pPr>
    </w:p>
    <w:p w14:paraId="1EFCCD94" w14:textId="0BF4E49C" w:rsidR="00D554EC" w:rsidRDefault="00755B97" w:rsidP="00951795">
      <w:pPr>
        <w:spacing w:line="276" w:lineRule="auto"/>
        <w:jc w:val="both"/>
        <w:rPr>
          <w:rFonts w:ascii="Times New Roman" w:hAnsi="Times New Roman"/>
          <w:b/>
          <w:sz w:val="24"/>
          <w:szCs w:val="24"/>
        </w:rPr>
      </w:pPr>
      <w:r w:rsidRPr="00755B97">
        <w:rPr>
          <w:rFonts w:ascii="Times New Roman" w:hAnsi="Times New Roman"/>
          <w:b/>
          <w:bCs/>
          <w:sz w:val="24"/>
          <w:szCs w:val="24"/>
        </w:rPr>
        <w:t xml:space="preserve">15.5. </w:t>
      </w:r>
      <w:r w:rsidR="00D554EC" w:rsidRPr="00707159">
        <w:rPr>
          <w:rFonts w:ascii="Times New Roman" w:hAnsi="Times New Roman"/>
          <w:b/>
          <w:sz w:val="24"/>
          <w:szCs w:val="24"/>
        </w:rPr>
        <w:t xml:space="preserve"> A despesa correrá na seguinte dotação orçamentária: </w:t>
      </w:r>
    </w:p>
    <w:p w14:paraId="4061303D" w14:textId="499F2578" w:rsidR="00707159" w:rsidRDefault="00707159" w:rsidP="000E0F2D">
      <w:pPr>
        <w:tabs>
          <w:tab w:val="left" w:pos="1134"/>
        </w:tabs>
        <w:spacing w:line="276" w:lineRule="auto"/>
        <w:jc w:val="both"/>
        <w:rPr>
          <w:noProof/>
        </w:rPr>
      </w:pPr>
    </w:p>
    <w:tbl>
      <w:tblPr>
        <w:tblOverlap w:val="never"/>
        <w:tblW w:w="9211"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841"/>
        <w:gridCol w:w="1841"/>
        <w:gridCol w:w="1393"/>
        <w:gridCol w:w="2289"/>
        <w:gridCol w:w="1847"/>
      </w:tblGrid>
      <w:tr w:rsidR="00C26131" w:rsidRPr="00C26131" w14:paraId="6D567747" w14:textId="77777777" w:rsidTr="00DD29E2">
        <w:trPr>
          <w:trHeight w:val="287"/>
        </w:trPr>
        <w:tc>
          <w:tcPr>
            <w:tcW w:w="9211" w:type="dxa"/>
            <w:gridSpan w:val="5"/>
            <w:shd w:val="clear" w:color="auto" w:fill="808080"/>
            <w:tcMar>
              <w:top w:w="0" w:type="dxa"/>
              <w:left w:w="0" w:type="dxa"/>
              <w:bottom w:w="0" w:type="dxa"/>
              <w:right w:w="0" w:type="dxa"/>
            </w:tcMar>
          </w:tcPr>
          <w:tbl>
            <w:tblPr>
              <w:tblOverlap w:val="never"/>
              <w:tblW w:w="9245" w:type="dxa"/>
              <w:tblLayout w:type="fixed"/>
              <w:tblCellMar>
                <w:left w:w="0" w:type="dxa"/>
                <w:right w:w="0" w:type="dxa"/>
              </w:tblCellMar>
              <w:tblLook w:val="01E0" w:firstRow="1" w:lastRow="1" w:firstColumn="1" w:lastColumn="1" w:noHBand="0" w:noVBand="0"/>
            </w:tblPr>
            <w:tblGrid>
              <w:gridCol w:w="9245"/>
            </w:tblGrid>
            <w:tr w:rsidR="00C26131" w:rsidRPr="00C26131" w14:paraId="4E65ADDA" w14:textId="77777777" w:rsidTr="00DD29E2">
              <w:trPr>
                <w:trHeight w:val="234"/>
              </w:trPr>
              <w:tc>
                <w:tcPr>
                  <w:tcW w:w="9245" w:type="dxa"/>
                  <w:tcMar>
                    <w:top w:w="0" w:type="dxa"/>
                    <w:left w:w="0" w:type="dxa"/>
                    <w:bottom w:w="0" w:type="dxa"/>
                    <w:right w:w="0" w:type="dxa"/>
                  </w:tcMar>
                </w:tcPr>
                <w:p w14:paraId="6080F5E1" w14:textId="77777777" w:rsidR="00C26131" w:rsidRPr="00C26131" w:rsidRDefault="00C26131" w:rsidP="00C26131">
                  <w:pPr>
                    <w:rPr>
                      <w:rFonts w:ascii="Times New Roman" w:hAnsi="Times New Roman"/>
                      <w:sz w:val="20"/>
                    </w:rPr>
                  </w:pPr>
                  <w:r w:rsidRPr="00C26131">
                    <w:rPr>
                      <w:rFonts w:eastAsia="Arial" w:cs="Arial"/>
                      <w:b/>
                      <w:bCs/>
                      <w:color w:val="000000"/>
                      <w:sz w:val="16"/>
                      <w:szCs w:val="16"/>
                    </w:rPr>
                    <w:t>PREFEITURA MUNICIPAL DE CRISTAL DO SUL</w:t>
                  </w:r>
                </w:p>
              </w:tc>
            </w:tr>
          </w:tbl>
          <w:p w14:paraId="2DCB5A5D" w14:textId="77777777" w:rsidR="00C26131" w:rsidRPr="00C26131" w:rsidRDefault="00C26131" w:rsidP="00C26131">
            <w:pPr>
              <w:spacing w:line="1" w:lineRule="auto"/>
              <w:rPr>
                <w:rFonts w:ascii="Times New Roman" w:hAnsi="Times New Roman"/>
                <w:sz w:val="20"/>
              </w:rPr>
            </w:pPr>
          </w:p>
        </w:tc>
      </w:tr>
      <w:tr w:rsidR="00C26131" w:rsidRPr="00C26131" w14:paraId="752391E9" w14:textId="77777777" w:rsidTr="00DD29E2">
        <w:trPr>
          <w:trHeight w:val="224"/>
        </w:trPr>
        <w:tc>
          <w:tcPr>
            <w:tcW w:w="1841" w:type="dxa"/>
            <w:tcBorders>
              <w:top w:val="dotted" w:sz="6" w:space="0" w:color="000000"/>
              <w:bottom w:val="dotted" w:sz="6" w:space="0" w:color="000000"/>
            </w:tcBorders>
            <w:shd w:val="clear" w:color="auto" w:fill="C0C0C0"/>
            <w:tcMar>
              <w:top w:w="0" w:type="dxa"/>
              <w:left w:w="0" w:type="dxa"/>
              <w:bottom w:w="0" w:type="dxa"/>
              <w:right w:w="0" w:type="dxa"/>
            </w:tcMar>
          </w:tcPr>
          <w:p w14:paraId="292AC24D" w14:textId="77777777" w:rsidR="00C26131" w:rsidRPr="00C26131" w:rsidRDefault="00C26131" w:rsidP="00C26131">
            <w:pPr>
              <w:rPr>
                <w:rFonts w:eastAsia="Arial" w:cs="Arial"/>
                <w:b/>
                <w:bCs/>
                <w:color w:val="000000"/>
                <w:sz w:val="16"/>
                <w:szCs w:val="16"/>
              </w:rPr>
            </w:pPr>
            <w:r w:rsidRPr="00C26131">
              <w:rPr>
                <w:rFonts w:eastAsia="Arial" w:cs="Arial"/>
                <w:b/>
                <w:bCs/>
                <w:color w:val="000000"/>
                <w:sz w:val="16"/>
                <w:szCs w:val="16"/>
              </w:rPr>
              <w:t>Dotação</w:t>
            </w:r>
          </w:p>
        </w:tc>
        <w:tc>
          <w:tcPr>
            <w:tcW w:w="1841" w:type="dxa"/>
            <w:tcBorders>
              <w:top w:val="dotted" w:sz="6" w:space="0" w:color="000000"/>
              <w:bottom w:val="dotted" w:sz="6" w:space="0" w:color="000000"/>
            </w:tcBorders>
            <w:shd w:val="clear" w:color="auto" w:fill="C0C0C0"/>
            <w:tcMar>
              <w:top w:w="0" w:type="dxa"/>
              <w:left w:w="0" w:type="dxa"/>
              <w:bottom w:w="0" w:type="dxa"/>
              <w:right w:w="0" w:type="dxa"/>
            </w:tcMar>
          </w:tcPr>
          <w:p w14:paraId="686CBFD7" w14:textId="77777777" w:rsidR="00C26131" w:rsidRPr="00C26131" w:rsidRDefault="00C26131" w:rsidP="00C26131">
            <w:pPr>
              <w:rPr>
                <w:rFonts w:eastAsia="Arial" w:cs="Arial"/>
                <w:b/>
                <w:bCs/>
                <w:color w:val="000000"/>
                <w:sz w:val="16"/>
                <w:szCs w:val="16"/>
              </w:rPr>
            </w:pPr>
            <w:r w:rsidRPr="00C26131">
              <w:rPr>
                <w:rFonts w:eastAsia="Arial" w:cs="Arial"/>
                <w:b/>
                <w:bCs/>
                <w:color w:val="000000"/>
                <w:sz w:val="16"/>
                <w:szCs w:val="16"/>
              </w:rPr>
              <w:t>Órgão/Unidade</w:t>
            </w:r>
          </w:p>
        </w:tc>
        <w:tc>
          <w:tcPr>
            <w:tcW w:w="1393" w:type="dxa"/>
            <w:tcBorders>
              <w:top w:val="dotted" w:sz="6" w:space="0" w:color="000000"/>
              <w:bottom w:val="dotted" w:sz="6" w:space="0" w:color="000000"/>
            </w:tcBorders>
            <w:shd w:val="clear" w:color="auto" w:fill="C0C0C0"/>
            <w:tcMar>
              <w:top w:w="0" w:type="dxa"/>
              <w:left w:w="0" w:type="dxa"/>
              <w:bottom w:w="0" w:type="dxa"/>
              <w:right w:w="0" w:type="dxa"/>
            </w:tcMar>
          </w:tcPr>
          <w:p w14:paraId="2F0879F7" w14:textId="77777777" w:rsidR="00C26131" w:rsidRPr="00C26131" w:rsidRDefault="00C26131" w:rsidP="00C26131">
            <w:pPr>
              <w:rPr>
                <w:rFonts w:eastAsia="Arial" w:cs="Arial"/>
                <w:b/>
                <w:bCs/>
                <w:color w:val="000000"/>
                <w:sz w:val="16"/>
                <w:szCs w:val="16"/>
              </w:rPr>
            </w:pPr>
            <w:r w:rsidRPr="00C26131">
              <w:rPr>
                <w:rFonts w:eastAsia="Arial" w:cs="Arial"/>
                <w:b/>
                <w:bCs/>
                <w:color w:val="000000"/>
                <w:sz w:val="16"/>
                <w:szCs w:val="16"/>
              </w:rPr>
              <w:t>Ação</w:t>
            </w:r>
          </w:p>
        </w:tc>
        <w:tc>
          <w:tcPr>
            <w:tcW w:w="2289" w:type="dxa"/>
            <w:tcBorders>
              <w:top w:val="dotted" w:sz="6" w:space="0" w:color="000000"/>
              <w:bottom w:val="dotted" w:sz="6" w:space="0" w:color="000000"/>
            </w:tcBorders>
            <w:shd w:val="clear" w:color="auto" w:fill="C0C0C0"/>
            <w:tcMar>
              <w:top w:w="0" w:type="dxa"/>
              <w:left w:w="0" w:type="dxa"/>
              <w:bottom w:w="0" w:type="dxa"/>
              <w:right w:w="0" w:type="dxa"/>
            </w:tcMar>
          </w:tcPr>
          <w:p w14:paraId="733BD0EB" w14:textId="77777777" w:rsidR="00C26131" w:rsidRPr="00C26131" w:rsidRDefault="00C26131" w:rsidP="00C26131">
            <w:pPr>
              <w:rPr>
                <w:rFonts w:eastAsia="Arial" w:cs="Arial"/>
                <w:b/>
                <w:bCs/>
                <w:color w:val="000000"/>
                <w:sz w:val="16"/>
                <w:szCs w:val="16"/>
              </w:rPr>
            </w:pPr>
            <w:r w:rsidRPr="00C26131">
              <w:rPr>
                <w:rFonts w:eastAsia="Arial" w:cs="Arial"/>
                <w:b/>
                <w:bCs/>
                <w:color w:val="000000"/>
                <w:sz w:val="16"/>
                <w:szCs w:val="16"/>
              </w:rPr>
              <w:t>Elemento</w:t>
            </w:r>
          </w:p>
        </w:tc>
        <w:tc>
          <w:tcPr>
            <w:tcW w:w="1847" w:type="dxa"/>
            <w:tcBorders>
              <w:top w:val="dotted" w:sz="6" w:space="0" w:color="000000"/>
              <w:bottom w:val="dotted" w:sz="6" w:space="0" w:color="000000"/>
            </w:tcBorders>
            <w:shd w:val="clear" w:color="auto" w:fill="C0C0C0"/>
            <w:tcMar>
              <w:top w:w="0" w:type="dxa"/>
              <w:left w:w="0" w:type="dxa"/>
              <w:bottom w:w="0" w:type="dxa"/>
              <w:right w:w="0" w:type="dxa"/>
            </w:tcMar>
          </w:tcPr>
          <w:p w14:paraId="58CABF8E" w14:textId="77777777" w:rsidR="00C26131" w:rsidRPr="00C26131" w:rsidRDefault="00C26131" w:rsidP="00C26131">
            <w:pPr>
              <w:jc w:val="right"/>
              <w:rPr>
                <w:rFonts w:eastAsia="Arial" w:cs="Arial"/>
                <w:b/>
                <w:bCs/>
                <w:color w:val="000000"/>
                <w:sz w:val="16"/>
                <w:szCs w:val="16"/>
              </w:rPr>
            </w:pPr>
            <w:r w:rsidRPr="00C26131">
              <w:rPr>
                <w:rFonts w:eastAsia="Arial" w:cs="Arial"/>
                <w:b/>
                <w:bCs/>
                <w:color w:val="000000"/>
                <w:sz w:val="16"/>
                <w:szCs w:val="16"/>
              </w:rPr>
              <w:t>Saldo Orçamento</w:t>
            </w:r>
          </w:p>
        </w:tc>
      </w:tr>
      <w:tr w:rsidR="00C26131" w:rsidRPr="00C26131" w14:paraId="37D6431D" w14:textId="77777777" w:rsidTr="00DD29E2">
        <w:trPr>
          <w:trHeight w:val="234"/>
        </w:trPr>
        <w:tc>
          <w:tcPr>
            <w:tcW w:w="1841" w:type="dxa"/>
            <w:tcMar>
              <w:top w:w="0" w:type="dxa"/>
              <w:left w:w="0" w:type="dxa"/>
              <w:bottom w:w="0" w:type="dxa"/>
              <w:right w:w="0" w:type="dxa"/>
            </w:tcMar>
          </w:tcPr>
          <w:p w14:paraId="70A183FD"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248</w:t>
            </w:r>
          </w:p>
        </w:tc>
        <w:tc>
          <w:tcPr>
            <w:tcW w:w="1841" w:type="dxa"/>
            <w:tcMar>
              <w:top w:w="0" w:type="dxa"/>
              <w:left w:w="0" w:type="dxa"/>
              <w:bottom w:w="0" w:type="dxa"/>
              <w:right w:w="0" w:type="dxa"/>
            </w:tcMar>
          </w:tcPr>
          <w:tbl>
            <w:tblPr>
              <w:tblOverlap w:val="never"/>
              <w:tblW w:w="1848" w:type="dxa"/>
              <w:tblLayout w:type="fixed"/>
              <w:tblCellMar>
                <w:left w:w="0" w:type="dxa"/>
                <w:right w:w="0" w:type="dxa"/>
              </w:tblCellMar>
              <w:tblLook w:val="01E0" w:firstRow="1" w:lastRow="1" w:firstColumn="1" w:lastColumn="1" w:noHBand="0" w:noVBand="0"/>
            </w:tblPr>
            <w:tblGrid>
              <w:gridCol w:w="1848"/>
            </w:tblGrid>
            <w:tr w:rsidR="00C26131" w:rsidRPr="00C26131" w14:paraId="72D91E0A" w14:textId="77777777" w:rsidTr="00DD29E2">
              <w:trPr>
                <w:trHeight w:val="234"/>
              </w:trPr>
              <w:tc>
                <w:tcPr>
                  <w:tcW w:w="1848" w:type="dxa"/>
                  <w:tcMar>
                    <w:top w:w="0" w:type="dxa"/>
                    <w:left w:w="0" w:type="dxa"/>
                    <w:bottom w:w="0" w:type="dxa"/>
                    <w:right w:w="0" w:type="dxa"/>
                  </w:tcMar>
                </w:tcPr>
                <w:p w14:paraId="7F5173EC" w14:textId="77777777" w:rsidR="00C26131" w:rsidRPr="00C26131" w:rsidRDefault="00C26131" w:rsidP="00C26131">
                  <w:pPr>
                    <w:rPr>
                      <w:rFonts w:ascii="Times New Roman" w:hAnsi="Times New Roman"/>
                      <w:sz w:val="20"/>
                    </w:rPr>
                  </w:pPr>
                  <w:r w:rsidRPr="00C26131">
                    <w:rPr>
                      <w:rFonts w:eastAsia="Arial" w:cs="Arial"/>
                      <w:color w:val="000000"/>
                      <w:sz w:val="16"/>
                      <w:szCs w:val="16"/>
                    </w:rPr>
                    <w:t>7 / 1</w:t>
                  </w:r>
                </w:p>
              </w:tc>
            </w:tr>
          </w:tbl>
          <w:p w14:paraId="0E6268D6" w14:textId="77777777" w:rsidR="00C26131" w:rsidRPr="00C26131" w:rsidRDefault="00C26131" w:rsidP="00C26131">
            <w:pPr>
              <w:spacing w:line="1" w:lineRule="auto"/>
              <w:rPr>
                <w:rFonts w:ascii="Times New Roman" w:hAnsi="Times New Roman"/>
                <w:sz w:val="20"/>
              </w:rPr>
            </w:pPr>
          </w:p>
        </w:tc>
        <w:tc>
          <w:tcPr>
            <w:tcW w:w="1393" w:type="dxa"/>
            <w:tcMar>
              <w:top w:w="0" w:type="dxa"/>
              <w:left w:w="0" w:type="dxa"/>
              <w:bottom w:w="0" w:type="dxa"/>
              <w:right w:w="0" w:type="dxa"/>
            </w:tcMar>
          </w:tcPr>
          <w:p w14:paraId="705C8F50"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2060</w:t>
            </w:r>
          </w:p>
        </w:tc>
        <w:tc>
          <w:tcPr>
            <w:tcW w:w="2289" w:type="dxa"/>
            <w:tcMar>
              <w:top w:w="0" w:type="dxa"/>
              <w:left w:w="0" w:type="dxa"/>
              <w:bottom w:w="0" w:type="dxa"/>
              <w:right w:w="0" w:type="dxa"/>
            </w:tcMar>
          </w:tcPr>
          <w:p w14:paraId="29F2EB65"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33.390.302.600.000.000.000</w:t>
            </w:r>
          </w:p>
        </w:tc>
        <w:tc>
          <w:tcPr>
            <w:tcW w:w="1847" w:type="dxa"/>
            <w:tcMar>
              <w:top w:w="0" w:type="dxa"/>
              <w:left w:w="0" w:type="dxa"/>
              <w:bottom w:w="0" w:type="dxa"/>
              <w:right w:w="0" w:type="dxa"/>
            </w:tcMar>
          </w:tcPr>
          <w:p w14:paraId="673D5AEE" w14:textId="77777777" w:rsidR="00C26131" w:rsidRPr="00C26131" w:rsidRDefault="00C26131" w:rsidP="00C26131">
            <w:pPr>
              <w:jc w:val="right"/>
              <w:rPr>
                <w:rFonts w:eastAsia="Arial" w:cs="Arial"/>
                <w:color w:val="000000"/>
                <w:sz w:val="16"/>
                <w:szCs w:val="16"/>
              </w:rPr>
            </w:pPr>
            <w:r w:rsidRPr="00C26131">
              <w:rPr>
                <w:rFonts w:eastAsia="Arial" w:cs="Arial"/>
                <w:color w:val="000000"/>
                <w:sz w:val="16"/>
                <w:szCs w:val="16"/>
              </w:rPr>
              <w:t>R$2.383,58</w:t>
            </w:r>
          </w:p>
        </w:tc>
      </w:tr>
      <w:tr w:rsidR="00C26131" w:rsidRPr="00C26131" w14:paraId="188F253C" w14:textId="77777777" w:rsidTr="00DD29E2">
        <w:trPr>
          <w:trHeight w:val="224"/>
        </w:trPr>
        <w:tc>
          <w:tcPr>
            <w:tcW w:w="1841" w:type="dxa"/>
            <w:tcMar>
              <w:top w:w="0" w:type="dxa"/>
              <w:left w:w="0" w:type="dxa"/>
              <w:bottom w:w="0" w:type="dxa"/>
              <w:right w:w="0" w:type="dxa"/>
            </w:tcMar>
          </w:tcPr>
          <w:p w14:paraId="31D98388"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278</w:t>
            </w:r>
          </w:p>
        </w:tc>
        <w:tc>
          <w:tcPr>
            <w:tcW w:w="1841" w:type="dxa"/>
            <w:tcMar>
              <w:top w:w="0" w:type="dxa"/>
              <w:left w:w="0" w:type="dxa"/>
              <w:bottom w:w="0" w:type="dxa"/>
              <w:right w:w="0" w:type="dxa"/>
            </w:tcMar>
          </w:tcPr>
          <w:tbl>
            <w:tblPr>
              <w:tblOverlap w:val="never"/>
              <w:tblW w:w="1848" w:type="dxa"/>
              <w:tblLayout w:type="fixed"/>
              <w:tblCellMar>
                <w:left w:w="0" w:type="dxa"/>
                <w:right w:w="0" w:type="dxa"/>
              </w:tblCellMar>
              <w:tblLook w:val="01E0" w:firstRow="1" w:lastRow="1" w:firstColumn="1" w:lastColumn="1" w:noHBand="0" w:noVBand="0"/>
            </w:tblPr>
            <w:tblGrid>
              <w:gridCol w:w="1848"/>
            </w:tblGrid>
            <w:tr w:rsidR="00C26131" w:rsidRPr="00C26131" w14:paraId="593905C7" w14:textId="77777777" w:rsidTr="00DD29E2">
              <w:trPr>
                <w:trHeight w:val="234"/>
              </w:trPr>
              <w:tc>
                <w:tcPr>
                  <w:tcW w:w="1848" w:type="dxa"/>
                  <w:tcMar>
                    <w:top w:w="0" w:type="dxa"/>
                    <w:left w:w="0" w:type="dxa"/>
                    <w:bottom w:w="0" w:type="dxa"/>
                    <w:right w:w="0" w:type="dxa"/>
                  </w:tcMar>
                </w:tcPr>
                <w:p w14:paraId="0097C3A3" w14:textId="77777777" w:rsidR="00C26131" w:rsidRPr="00C26131" w:rsidRDefault="00C26131" w:rsidP="00C26131">
                  <w:pPr>
                    <w:rPr>
                      <w:rFonts w:ascii="Times New Roman" w:hAnsi="Times New Roman"/>
                      <w:sz w:val="20"/>
                    </w:rPr>
                  </w:pPr>
                  <w:r w:rsidRPr="00C26131">
                    <w:rPr>
                      <w:rFonts w:eastAsia="Arial" w:cs="Arial"/>
                      <w:color w:val="000000"/>
                      <w:sz w:val="16"/>
                      <w:szCs w:val="16"/>
                    </w:rPr>
                    <w:t>7 / 1</w:t>
                  </w:r>
                </w:p>
              </w:tc>
            </w:tr>
          </w:tbl>
          <w:p w14:paraId="7B9F7AA8" w14:textId="77777777" w:rsidR="00C26131" w:rsidRPr="00C26131" w:rsidRDefault="00C26131" w:rsidP="00C26131">
            <w:pPr>
              <w:spacing w:line="1" w:lineRule="auto"/>
              <w:rPr>
                <w:rFonts w:ascii="Times New Roman" w:hAnsi="Times New Roman"/>
                <w:sz w:val="20"/>
              </w:rPr>
            </w:pPr>
          </w:p>
        </w:tc>
        <w:tc>
          <w:tcPr>
            <w:tcW w:w="1393" w:type="dxa"/>
            <w:tcMar>
              <w:top w:w="0" w:type="dxa"/>
              <w:left w:w="0" w:type="dxa"/>
              <w:bottom w:w="0" w:type="dxa"/>
              <w:right w:w="0" w:type="dxa"/>
            </w:tcMar>
          </w:tcPr>
          <w:p w14:paraId="303182C2"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2063</w:t>
            </w:r>
          </w:p>
        </w:tc>
        <w:tc>
          <w:tcPr>
            <w:tcW w:w="2289" w:type="dxa"/>
            <w:tcMar>
              <w:top w:w="0" w:type="dxa"/>
              <w:left w:w="0" w:type="dxa"/>
              <w:bottom w:w="0" w:type="dxa"/>
              <w:right w:w="0" w:type="dxa"/>
            </w:tcMar>
          </w:tcPr>
          <w:p w14:paraId="76720C8A"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33.390.302.600.000.000.000</w:t>
            </w:r>
          </w:p>
        </w:tc>
        <w:tc>
          <w:tcPr>
            <w:tcW w:w="1847" w:type="dxa"/>
            <w:tcMar>
              <w:top w:w="0" w:type="dxa"/>
              <w:left w:w="0" w:type="dxa"/>
              <w:bottom w:w="0" w:type="dxa"/>
              <w:right w:w="0" w:type="dxa"/>
            </w:tcMar>
          </w:tcPr>
          <w:p w14:paraId="1057EF97" w14:textId="77777777" w:rsidR="00C26131" w:rsidRPr="00C26131" w:rsidRDefault="00C26131" w:rsidP="00C26131">
            <w:pPr>
              <w:jc w:val="right"/>
              <w:rPr>
                <w:rFonts w:eastAsia="Arial" w:cs="Arial"/>
                <w:color w:val="000000"/>
                <w:sz w:val="16"/>
                <w:szCs w:val="16"/>
              </w:rPr>
            </w:pPr>
            <w:r w:rsidRPr="00C26131">
              <w:rPr>
                <w:rFonts w:eastAsia="Arial" w:cs="Arial"/>
                <w:color w:val="000000"/>
                <w:sz w:val="16"/>
                <w:szCs w:val="16"/>
              </w:rPr>
              <w:t>R$183.898,80</w:t>
            </w:r>
          </w:p>
        </w:tc>
      </w:tr>
      <w:tr w:rsidR="00C26131" w:rsidRPr="00C26131" w14:paraId="76A6168A" w14:textId="77777777" w:rsidTr="00DD29E2">
        <w:trPr>
          <w:trHeight w:val="234"/>
        </w:trPr>
        <w:tc>
          <w:tcPr>
            <w:tcW w:w="1841" w:type="dxa"/>
            <w:tcMar>
              <w:top w:w="0" w:type="dxa"/>
              <w:left w:w="0" w:type="dxa"/>
              <w:bottom w:w="0" w:type="dxa"/>
              <w:right w:w="0" w:type="dxa"/>
            </w:tcMar>
          </w:tcPr>
          <w:p w14:paraId="46943D2C"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904</w:t>
            </w:r>
          </w:p>
        </w:tc>
        <w:tc>
          <w:tcPr>
            <w:tcW w:w="1841" w:type="dxa"/>
            <w:tcMar>
              <w:top w:w="0" w:type="dxa"/>
              <w:left w:w="0" w:type="dxa"/>
              <w:bottom w:w="0" w:type="dxa"/>
              <w:right w:w="0" w:type="dxa"/>
            </w:tcMar>
          </w:tcPr>
          <w:tbl>
            <w:tblPr>
              <w:tblOverlap w:val="never"/>
              <w:tblW w:w="1848" w:type="dxa"/>
              <w:tblLayout w:type="fixed"/>
              <w:tblCellMar>
                <w:left w:w="0" w:type="dxa"/>
                <w:right w:w="0" w:type="dxa"/>
              </w:tblCellMar>
              <w:tblLook w:val="01E0" w:firstRow="1" w:lastRow="1" w:firstColumn="1" w:lastColumn="1" w:noHBand="0" w:noVBand="0"/>
            </w:tblPr>
            <w:tblGrid>
              <w:gridCol w:w="1848"/>
            </w:tblGrid>
            <w:tr w:rsidR="00C26131" w:rsidRPr="00C26131" w14:paraId="3269A296" w14:textId="77777777" w:rsidTr="00DD29E2">
              <w:trPr>
                <w:trHeight w:val="234"/>
              </w:trPr>
              <w:tc>
                <w:tcPr>
                  <w:tcW w:w="1848" w:type="dxa"/>
                  <w:tcMar>
                    <w:top w:w="0" w:type="dxa"/>
                    <w:left w:w="0" w:type="dxa"/>
                    <w:bottom w:w="0" w:type="dxa"/>
                    <w:right w:w="0" w:type="dxa"/>
                  </w:tcMar>
                </w:tcPr>
                <w:p w14:paraId="3FFB9AAD" w14:textId="77777777" w:rsidR="00C26131" w:rsidRPr="00C26131" w:rsidRDefault="00C26131" w:rsidP="00C26131">
                  <w:pPr>
                    <w:rPr>
                      <w:rFonts w:ascii="Times New Roman" w:hAnsi="Times New Roman"/>
                      <w:sz w:val="20"/>
                    </w:rPr>
                  </w:pPr>
                  <w:r w:rsidRPr="00C26131">
                    <w:rPr>
                      <w:rFonts w:eastAsia="Arial" w:cs="Arial"/>
                      <w:color w:val="000000"/>
                      <w:sz w:val="16"/>
                      <w:szCs w:val="16"/>
                    </w:rPr>
                    <w:t>7 / 1</w:t>
                  </w:r>
                </w:p>
              </w:tc>
            </w:tr>
          </w:tbl>
          <w:p w14:paraId="198F0FC3" w14:textId="77777777" w:rsidR="00C26131" w:rsidRPr="00C26131" w:rsidRDefault="00C26131" w:rsidP="00C26131">
            <w:pPr>
              <w:spacing w:line="1" w:lineRule="auto"/>
              <w:rPr>
                <w:rFonts w:ascii="Times New Roman" w:hAnsi="Times New Roman"/>
                <w:sz w:val="20"/>
              </w:rPr>
            </w:pPr>
          </w:p>
        </w:tc>
        <w:tc>
          <w:tcPr>
            <w:tcW w:w="1393" w:type="dxa"/>
            <w:tcMar>
              <w:top w:w="0" w:type="dxa"/>
              <w:left w:w="0" w:type="dxa"/>
              <w:bottom w:w="0" w:type="dxa"/>
              <w:right w:w="0" w:type="dxa"/>
            </w:tcMar>
          </w:tcPr>
          <w:p w14:paraId="205C7951"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2060</w:t>
            </w:r>
          </w:p>
        </w:tc>
        <w:tc>
          <w:tcPr>
            <w:tcW w:w="2289" w:type="dxa"/>
            <w:tcMar>
              <w:top w:w="0" w:type="dxa"/>
              <w:left w:w="0" w:type="dxa"/>
              <w:bottom w:w="0" w:type="dxa"/>
              <w:right w:w="0" w:type="dxa"/>
            </w:tcMar>
          </w:tcPr>
          <w:p w14:paraId="16A6EB39" w14:textId="77777777" w:rsidR="00C26131" w:rsidRPr="00C26131" w:rsidRDefault="00C26131" w:rsidP="00C26131">
            <w:pPr>
              <w:rPr>
                <w:rFonts w:eastAsia="Arial" w:cs="Arial"/>
                <w:color w:val="000000"/>
                <w:sz w:val="16"/>
                <w:szCs w:val="16"/>
              </w:rPr>
            </w:pPr>
            <w:r w:rsidRPr="00C26131">
              <w:rPr>
                <w:rFonts w:eastAsia="Arial" w:cs="Arial"/>
                <w:color w:val="000000"/>
                <w:sz w:val="16"/>
                <w:szCs w:val="16"/>
              </w:rPr>
              <w:t>33.390.302.600.000.000.000</w:t>
            </w:r>
          </w:p>
        </w:tc>
        <w:tc>
          <w:tcPr>
            <w:tcW w:w="1847" w:type="dxa"/>
            <w:tcMar>
              <w:top w:w="0" w:type="dxa"/>
              <w:left w:w="0" w:type="dxa"/>
              <w:bottom w:w="0" w:type="dxa"/>
              <w:right w:w="0" w:type="dxa"/>
            </w:tcMar>
          </w:tcPr>
          <w:p w14:paraId="1C9AB889" w14:textId="77777777" w:rsidR="00C26131" w:rsidRPr="00C26131" w:rsidRDefault="00C26131" w:rsidP="00C26131">
            <w:pPr>
              <w:jc w:val="right"/>
              <w:rPr>
                <w:rFonts w:eastAsia="Arial" w:cs="Arial"/>
                <w:color w:val="000000"/>
                <w:sz w:val="16"/>
                <w:szCs w:val="16"/>
              </w:rPr>
            </w:pPr>
            <w:r w:rsidRPr="00C26131">
              <w:rPr>
                <w:rFonts w:eastAsia="Arial" w:cs="Arial"/>
                <w:color w:val="000000"/>
                <w:sz w:val="16"/>
                <w:szCs w:val="16"/>
              </w:rPr>
              <w:t>R$38.302,80</w:t>
            </w:r>
          </w:p>
        </w:tc>
      </w:tr>
    </w:tbl>
    <w:p w14:paraId="648AF621" w14:textId="77777777" w:rsidR="00C26131" w:rsidRDefault="00C26131" w:rsidP="000E0F2D">
      <w:pPr>
        <w:tabs>
          <w:tab w:val="left" w:pos="1134"/>
        </w:tabs>
        <w:spacing w:line="276" w:lineRule="auto"/>
        <w:jc w:val="both"/>
        <w:rPr>
          <w:rFonts w:ascii="Times New Roman" w:hAnsi="Times New Roman"/>
          <w:b/>
          <w:sz w:val="24"/>
          <w:szCs w:val="24"/>
        </w:rPr>
      </w:pPr>
    </w:p>
    <w:p w14:paraId="11E64CB4" w14:textId="77777777" w:rsidR="00BB4E78" w:rsidRPr="000E0F2D" w:rsidRDefault="004A2778"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6</w:t>
      </w:r>
      <w:r w:rsidR="00BB4E78" w:rsidRPr="000E0F2D">
        <w:rPr>
          <w:rFonts w:ascii="Times New Roman" w:hAnsi="Times New Roman"/>
          <w:b/>
          <w:sz w:val="24"/>
          <w:szCs w:val="24"/>
        </w:rPr>
        <w:t>. SANÇÕES ADMINISTRATIVAS</w:t>
      </w:r>
      <w:r w:rsidR="00713784">
        <w:rPr>
          <w:rFonts w:ascii="Times New Roman" w:hAnsi="Times New Roman"/>
          <w:b/>
          <w:sz w:val="24"/>
          <w:szCs w:val="24"/>
        </w:rPr>
        <w:t>:</w:t>
      </w:r>
    </w:p>
    <w:p w14:paraId="4B194F3C" w14:textId="6EAADEEA" w:rsidR="002E7683" w:rsidRPr="000E0F2D" w:rsidRDefault="004A2778" w:rsidP="000E0F2D">
      <w:pPr>
        <w:tabs>
          <w:tab w:val="left" w:pos="1134"/>
        </w:tabs>
        <w:spacing w:line="276" w:lineRule="auto"/>
        <w:jc w:val="both"/>
        <w:rPr>
          <w:rFonts w:ascii="Times New Roman" w:hAnsi="Times New Roman"/>
          <w:sz w:val="24"/>
          <w:szCs w:val="24"/>
        </w:rPr>
      </w:pPr>
      <w:r w:rsidRPr="000E0F2D">
        <w:rPr>
          <w:rFonts w:ascii="Times New Roman" w:hAnsi="Times New Roman"/>
          <w:b/>
          <w:sz w:val="24"/>
          <w:szCs w:val="24"/>
        </w:rPr>
        <w:t>1</w:t>
      </w:r>
      <w:r w:rsidR="004D3739">
        <w:rPr>
          <w:rFonts w:ascii="Times New Roman" w:hAnsi="Times New Roman"/>
          <w:b/>
          <w:sz w:val="24"/>
          <w:szCs w:val="24"/>
        </w:rPr>
        <w:t>6</w:t>
      </w:r>
      <w:r w:rsidR="006C78CD" w:rsidRPr="000E0F2D">
        <w:rPr>
          <w:rFonts w:ascii="Times New Roman" w:hAnsi="Times New Roman"/>
          <w:b/>
          <w:sz w:val="24"/>
          <w:szCs w:val="24"/>
        </w:rPr>
        <w:t>.1</w:t>
      </w:r>
      <w:r w:rsidR="002E7683" w:rsidRPr="000E0F2D">
        <w:rPr>
          <w:rFonts w:ascii="Times New Roman" w:hAnsi="Times New Roman"/>
          <w:b/>
          <w:sz w:val="24"/>
          <w:szCs w:val="24"/>
        </w:rPr>
        <w:t>.</w:t>
      </w:r>
      <w:r w:rsidR="00172D28">
        <w:rPr>
          <w:rFonts w:ascii="Times New Roman" w:hAnsi="Times New Roman"/>
          <w:b/>
          <w:sz w:val="24"/>
          <w:szCs w:val="24"/>
        </w:rPr>
        <w:t xml:space="preserve"> </w:t>
      </w:r>
      <w:r w:rsidR="002E7683" w:rsidRPr="000E0F2D">
        <w:rPr>
          <w:rFonts w:ascii="Times New Roman" w:hAnsi="Times New Roman"/>
          <w:sz w:val="24"/>
          <w:szCs w:val="24"/>
        </w:rPr>
        <w:t>O licitante ou o contratado será responsabilizado administrativamente pelas seguintes infrações:</w:t>
      </w:r>
    </w:p>
    <w:p w14:paraId="25019354" w14:textId="77777777" w:rsidR="002E7683" w:rsidRPr="000E0F2D" w:rsidRDefault="00083A47" w:rsidP="000E0F2D">
      <w:pPr>
        <w:pStyle w:val="NormalWeb"/>
        <w:spacing w:before="0" w:beforeAutospacing="0" w:after="0" w:afterAutospacing="0" w:line="276" w:lineRule="auto"/>
        <w:jc w:val="both"/>
      </w:pPr>
      <w:bookmarkStart w:id="33" w:name="art155i"/>
      <w:bookmarkEnd w:id="33"/>
      <w:r w:rsidRPr="000E0F2D">
        <w:rPr>
          <w:b/>
          <w:bCs/>
        </w:rPr>
        <w:t>a)</w:t>
      </w:r>
      <w:r w:rsidRPr="000E0F2D">
        <w:t xml:space="preserve"> </w:t>
      </w:r>
      <w:r w:rsidR="002E7683" w:rsidRPr="000E0F2D">
        <w:t>dar causa à inexecução parcial do contrato;</w:t>
      </w:r>
    </w:p>
    <w:p w14:paraId="487DD1E2" w14:textId="77777777" w:rsidR="002E7683" w:rsidRPr="000E0F2D" w:rsidRDefault="00083A47" w:rsidP="000E0F2D">
      <w:pPr>
        <w:pStyle w:val="NormalWeb"/>
        <w:spacing w:before="0" w:beforeAutospacing="0" w:after="0" w:afterAutospacing="0" w:line="276" w:lineRule="auto"/>
        <w:jc w:val="both"/>
      </w:pPr>
      <w:bookmarkStart w:id="34" w:name="art155ii"/>
      <w:bookmarkEnd w:id="34"/>
      <w:r w:rsidRPr="000E0F2D">
        <w:rPr>
          <w:b/>
          <w:bCs/>
        </w:rPr>
        <w:t>b)</w:t>
      </w:r>
      <w:r w:rsidRPr="000E0F2D">
        <w:t xml:space="preserve"> </w:t>
      </w:r>
      <w:r w:rsidR="002E7683" w:rsidRPr="000E0F2D">
        <w:t>dar causa à inexecução parcial do contrato que cause grave dano à Administração, ao funcionamento dos serviços públicos ou ao interesse coletivo;</w:t>
      </w:r>
    </w:p>
    <w:p w14:paraId="1DE9B92C" w14:textId="77777777" w:rsidR="002E7683" w:rsidRPr="000E0F2D" w:rsidRDefault="00083A47" w:rsidP="000E0F2D">
      <w:pPr>
        <w:pStyle w:val="NormalWeb"/>
        <w:spacing w:before="0" w:beforeAutospacing="0" w:after="0" w:afterAutospacing="0" w:line="276" w:lineRule="auto"/>
        <w:jc w:val="both"/>
      </w:pPr>
      <w:bookmarkStart w:id="35" w:name="art155iii"/>
      <w:bookmarkEnd w:id="35"/>
      <w:r w:rsidRPr="000E0F2D">
        <w:rPr>
          <w:b/>
          <w:bCs/>
        </w:rPr>
        <w:t xml:space="preserve">c) </w:t>
      </w:r>
      <w:r w:rsidR="002E7683" w:rsidRPr="000E0F2D">
        <w:t>dar causa à inexecução total do contrato;</w:t>
      </w:r>
    </w:p>
    <w:p w14:paraId="2A71A04E" w14:textId="77777777" w:rsidR="002E7683" w:rsidRPr="000E0F2D" w:rsidRDefault="00083A47" w:rsidP="000E0F2D">
      <w:pPr>
        <w:pStyle w:val="NormalWeb"/>
        <w:spacing w:before="0" w:beforeAutospacing="0" w:after="0" w:afterAutospacing="0" w:line="276" w:lineRule="auto"/>
        <w:jc w:val="both"/>
      </w:pPr>
      <w:bookmarkStart w:id="36" w:name="art155iv"/>
      <w:bookmarkEnd w:id="36"/>
      <w:r w:rsidRPr="000E0F2D">
        <w:rPr>
          <w:b/>
          <w:bCs/>
        </w:rPr>
        <w:t>d)</w:t>
      </w:r>
      <w:r w:rsidRPr="000E0F2D">
        <w:t xml:space="preserve"> </w:t>
      </w:r>
      <w:r w:rsidR="002E7683" w:rsidRPr="000E0F2D">
        <w:t>deixar de entregar a documentação exigida para o certame;</w:t>
      </w:r>
    </w:p>
    <w:p w14:paraId="641FA993" w14:textId="77777777" w:rsidR="002E7683" w:rsidRPr="000E0F2D" w:rsidRDefault="00083A47" w:rsidP="000E0F2D">
      <w:pPr>
        <w:pStyle w:val="NormalWeb"/>
        <w:spacing w:before="0" w:beforeAutospacing="0" w:after="0" w:afterAutospacing="0" w:line="276" w:lineRule="auto"/>
        <w:jc w:val="both"/>
      </w:pPr>
      <w:bookmarkStart w:id="37" w:name="art155v"/>
      <w:bookmarkEnd w:id="37"/>
      <w:r w:rsidRPr="000E0F2D">
        <w:rPr>
          <w:b/>
          <w:bCs/>
        </w:rPr>
        <w:t>e)</w:t>
      </w:r>
      <w:r w:rsidRPr="000E0F2D">
        <w:t xml:space="preserve"> </w:t>
      </w:r>
      <w:r w:rsidR="002E7683" w:rsidRPr="000E0F2D">
        <w:t>não manter a proposta, salvo em decorrência de fato superveniente devidamente justificado;</w:t>
      </w:r>
    </w:p>
    <w:p w14:paraId="2DB9530E" w14:textId="77777777" w:rsidR="002E7683" w:rsidRPr="000E0F2D" w:rsidRDefault="00083A47" w:rsidP="000E0F2D">
      <w:pPr>
        <w:pStyle w:val="NormalWeb"/>
        <w:spacing w:before="0" w:beforeAutospacing="0" w:after="0" w:afterAutospacing="0" w:line="276" w:lineRule="auto"/>
        <w:jc w:val="both"/>
      </w:pPr>
      <w:bookmarkStart w:id="38" w:name="art155vi"/>
      <w:bookmarkEnd w:id="38"/>
      <w:r w:rsidRPr="000E0F2D">
        <w:rPr>
          <w:b/>
          <w:bCs/>
        </w:rPr>
        <w:lastRenderedPageBreak/>
        <w:t>f)</w:t>
      </w:r>
      <w:r w:rsidRPr="000E0F2D">
        <w:t xml:space="preserve"> </w:t>
      </w:r>
      <w:r w:rsidR="002E7683" w:rsidRPr="000E0F2D">
        <w:t>não celebrar o contrato ou não entregar a documentação exigida para a contratação, quando convocado dentro do prazo de validade de sua proposta;</w:t>
      </w:r>
    </w:p>
    <w:p w14:paraId="39B41415" w14:textId="77777777" w:rsidR="002E7683" w:rsidRPr="000E0F2D" w:rsidRDefault="00083A47" w:rsidP="000E0F2D">
      <w:pPr>
        <w:pStyle w:val="NormalWeb"/>
        <w:spacing w:before="0" w:beforeAutospacing="0" w:after="0" w:afterAutospacing="0" w:line="276" w:lineRule="auto"/>
        <w:jc w:val="both"/>
      </w:pPr>
      <w:bookmarkStart w:id="39" w:name="art155vii"/>
      <w:bookmarkEnd w:id="39"/>
      <w:r w:rsidRPr="000E0F2D">
        <w:rPr>
          <w:b/>
          <w:bCs/>
        </w:rPr>
        <w:t>g)</w:t>
      </w:r>
      <w:r w:rsidRPr="000E0F2D">
        <w:t xml:space="preserve"> </w:t>
      </w:r>
      <w:r w:rsidR="002E7683" w:rsidRPr="000E0F2D">
        <w:t>ensejar o retardamento da execução ou da entrega do objeto da licitação sem motivo justificado;</w:t>
      </w:r>
    </w:p>
    <w:p w14:paraId="4C7334DB" w14:textId="77777777" w:rsidR="002E7683" w:rsidRPr="000E0F2D" w:rsidRDefault="00083A47" w:rsidP="000E0F2D">
      <w:pPr>
        <w:pStyle w:val="NormalWeb"/>
        <w:spacing w:before="0" w:beforeAutospacing="0" w:after="0" w:afterAutospacing="0" w:line="276" w:lineRule="auto"/>
        <w:jc w:val="both"/>
      </w:pPr>
      <w:bookmarkStart w:id="40" w:name="art155viii"/>
      <w:bookmarkEnd w:id="40"/>
      <w:r w:rsidRPr="000E0F2D">
        <w:rPr>
          <w:b/>
          <w:bCs/>
        </w:rPr>
        <w:t>h)</w:t>
      </w:r>
      <w:r w:rsidRPr="000E0F2D">
        <w:t xml:space="preserve"> </w:t>
      </w:r>
      <w:r w:rsidR="002E7683" w:rsidRPr="000E0F2D">
        <w:t>apresentar declaração ou documentação falsa exigida para o certame ou prestar declaração falsa durante a licitação ou a execução do contrato;</w:t>
      </w:r>
    </w:p>
    <w:p w14:paraId="7ABF9D7B" w14:textId="77777777" w:rsidR="002E7683" w:rsidRPr="000E0F2D" w:rsidRDefault="00083A47" w:rsidP="000E0F2D">
      <w:pPr>
        <w:pStyle w:val="NormalWeb"/>
        <w:spacing w:before="0" w:beforeAutospacing="0" w:after="0" w:afterAutospacing="0" w:line="276" w:lineRule="auto"/>
        <w:jc w:val="both"/>
      </w:pPr>
      <w:bookmarkStart w:id="41" w:name="art155ix"/>
      <w:bookmarkEnd w:id="41"/>
      <w:r w:rsidRPr="000E0F2D">
        <w:rPr>
          <w:b/>
          <w:bCs/>
        </w:rPr>
        <w:t>i)</w:t>
      </w:r>
      <w:r w:rsidRPr="000E0F2D">
        <w:t xml:space="preserve"> </w:t>
      </w:r>
      <w:r w:rsidR="002E7683" w:rsidRPr="000E0F2D">
        <w:t>fraudar a licitação ou praticar ato fraudulento na execução do contrato;</w:t>
      </w:r>
    </w:p>
    <w:p w14:paraId="2409756A" w14:textId="77777777" w:rsidR="002E7683" w:rsidRPr="000E0F2D" w:rsidRDefault="00083A47" w:rsidP="000E0F2D">
      <w:pPr>
        <w:pStyle w:val="NormalWeb"/>
        <w:spacing w:before="0" w:beforeAutospacing="0" w:after="0" w:afterAutospacing="0" w:line="276" w:lineRule="auto"/>
        <w:jc w:val="both"/>
      </w:pPr>
      <w:bookmarkStart w:id="42" w:name="art155x"/>
      <w:bookmarkEnd w:id="42"/>
      <w:r w:rsidRPr="000E0F2D">
        <w:rPr>
          <w:b/>
          <w:bCs/>
        </w:rPr>
        <w:t>j)</w:t>
      </w:r>
      <w:r w:rsidRPr="000E0F2D">
        <w:t xml:space="preserve"> </w:t>
      </w:r>
      <w:r w:rsidR="002E7683" w:rsidRPr="000E0F2D">
        <w:t>comportar-se de modo inidôneo ou cometer fraude de qualquer natureza;</w:t>
      </w:r>
    </w:p>
    <w:p w14:paraId="19EA358F" w14:textId="77777777" w:rsidR="002E7683" w:rsidRPr="000E0F2D" w:rsidRDefault="00083A47" w:rsidP="000E0F2D">
      <w:pPr>
        <w:pStyle w:val="NormalWeb"/>
        <w:spacing w:before="0" w:beforeAutospacing="0" w:after="0" w:afterAutospacing="0" w:line="276" w:lineRule="auto"/>
        <w:jc w:val="both"/>
      </w:pPr>
      <w:bookmarkStart w:id="43" w:name="art155xi"/>
      <w:bookmarkEnd w:id="43"/>
      <w:r w:rsidRPr="000E0F2D">
        <w:rPr>
          <w:b/>
          <w:bCs/>
        </w:rPr>
        <w:t>l)</w:t>
      </w:r>
      <w:r w:rsidRPr="000E0F2D">
        <w:t xml:space="preserve"> </w:t>
      </w:r>
      <w:r w:rsidR="002E7683" w:rsidRPr="000E0F2D">
        <w:t>praticar atos ilícitos com vistas a frustrar os objetivos da licitação;</w:t>
      </w:r>
    </w:p>
    <w:p w14:paraId="49155E74" w14:textId="77777777" w:rsidR="002E7683" w:rsidRPr="000E0F2D" w:rsidRDefault="00083A47" w:rsidP="000E0F2D">
      <w:pPr>
        <w:pStyle w:val="NormalWeb"/>
        <w:spacing w:before="0" w:beforeAutospacing="0" w:after="0" w:afterAutospacing="0" w:line="276" w:lineRule="auto"/>
        <w:jc w:val="both"/>
      </w:pPr>
      <w:bookmarkStart w:id="44" w:name="art155xii"/>
      <w:bookmarkEnd w:id="44"/>
      <w:r w:rsidRPr="000E0F2D">
        <w:rPr>
          <w:b/>
          <w:bCs/>
        </w:rPr>
        <w:t>m)</w:t>
      </w:r>
      <w:r w:rsidRPr="000E0F2D">
        <w:t xml:space="preserve"> </w:t>
      </w:r>
      <w:r w:rsidR="002E7683" w:rsidRPr="000E0F2D">
        <w:t>praticar ato lesivo previsto no </w:t>
      </w:r>
      <w:hyperlink r:id="rId10" w:anchor="art5" w:history="1">
        <w:r w:rsidR="002E7683" w:rsidRPr="000E0F2D">
          <w:rPr>
            <w:rStyle w:val="Hyperlink"/>
            <w:color w:val="auto"/>
          </w:rPr>
          <w:t>art. 5º da Lei nº 12.846, de 1º de agosto de 2013.</w:t>
        </w:r>
      </w:hyperlink>
    </w:p>
    <w:p w14:paraId="53D5681F" w14:textId="77777777" w:rsidR="002E7683" w:rsidRPr="000E0F2D" w:rsidRDefault="004A2778" w:rsidP="000E0F2D">
      <w:pPr>
        <w:pStyle w:val="NormalWeb"/>
        <w:spacing w:before="0" w:beforeAutospacing="0" w:after="0" w:afterAutospacing="0" w:line="276" w:lineRule="auto"/>
        <w:jc w:val="both"/>
      </w:pPr>
      <w:bookmarkStart w:id="45" w:name="art156"/>
      <w:bookmarkEnd w:id="45"/>
      <w:r w:rsidRPr="000E0F2D">
        <w:rPr>
          <w:b/>
          <w:bCs/>
        </w:rPr>
        <w:t>1</w:t>
      </w:r>
      <w:r w:rsidR="004D3739">
        <w:rPr>
          <w:b/>
          <w:bCs/>
        </w:rPr>
        <w:t>6</w:t>
      </w:r>
      <w:r w:rsidR="00083A47" w:rsidRPr="000E0F2D">
        <w:rPr>
          <w:b/>
          <w:bCs/>
        </w:rPr>
        <w:t>.2.</w:t>
      </w:r>
      <w:r w:rsidR="00083A47" w:rsidRPr="000E0F2D">
        <w:t xml:space="preserve"> </w:t>
      </w:r>
      <w:r w:rsidR="002E7683" w:rsidRPr="000E0F2D">
        <w:t xml:space="preserve">Serão aplicadas ao responsável pelas infrações administrativas previstas </w:t>
      </w:r>
      <w:r w:rsidR="004535C8" w:rsidRPr="000E0F2D">
        <w:t xml:space="preserve">no item </w:t>
      </w:r>
      <w:r w:rsidRPr="000E0F2D">
        <w:t>17</w:t>
      </w:r>
      <w:r w:rsidR="004535C8" w:rsidRPr="000E0F2D">
        <w:t>.1 deste edital</w:t>
      </w:r>
      <w:r w:rsidR="002E7683" w:rsidRPr="000E0F2D">
        <w:t xml:space="preserve"> as seguintes sanções:</w:t>
      </w:r>
    </w:p>
    <w:p w14:paraId="3D086140" w14:textId="77777777" w:rsidR="002E7683" w:rsidRPr="000E0F2D" w:rsidRDefault="00083A47" w:rsidP="000E0F2D">
      <w:pPr>
        <w:pStyle w:val="NormalWeb"/>
        <w:spacing w:before="0" w:beforeAutospacing="0" w:after="0" w:afterAutospacing="0" w:line="276" w:lineRule="auto"/>
        <w:jc w:val="both"/>
      </w:pPr>
      <w:bookmarkStart w:id="46" w:name="art156i"/>
      <w:bookmarkEnd w:id="46"/>
      <w:r w:rsidRPr="000E0F2D">
        <w:rPr>
          <w:b/>
          <w:bCs/>
        </w:rPr>
        <w:t>a)</w:t>
      </w:r>
      <w:r w:rsidR="002E7683" w:rsidRPr="000E0F2D">
        <w:t xml:space="preserve"> advertência;</w:t>
      </w:r>
    </w:p>
    <w:p w14:paraId="0587B4FC" w14:textId="77777777" w:rsidR="002E7683" w:rsidRPr="000E0F2D" w:rsidRDefault="00203A01" w:rsidP="000E0F2D">
      <w:pPr>
        <w:pStyle w:val="NormalWeb"/>
        <w:spacing w:before="0" w:beforeAutospacing="0" w:after="0" w:afterAutospacing="0" w:line="276" w:lineRule="auto"/>
        <w:jc w:val="both"/>
      </w:pPr>
      <w:bookmarkStart w:id="47" w:name="art156ii"/>
      <w:bookmarkEnd w:id="47"/>
      <w:r w:rsidRPr="000E0F2D">
        <w:rPr>
          <w:b/>
          <w:bCs/>
        </w:rPr>
        <w:t>b)</w:t>
      </w:r>
      <w:r w:rsidR="002E7683" w:rsidRPr="000E0F2D">
        <w:t xml:space="preserve"> multa</w:t>
      </w:r>
      <w:r w:rsidR="004535C8" w:rsidRPr="000E0F2D">
        <w:t xml:space="preserve"> </w:t>
      </w:r>
      <w:r w:rsidR="00244871" w:rsidRPr="000E0F2D">
        <w:t>de</w:t>
      </w:r>
      <w:r w:rsidR="00050F9D" w:rsidRPr="000E0F2D">
        <w:t xml:space="preserve"> no mínimo 0,5% (cinco décimos por cento) e máximo de 30% (trinta por cento) do valor </w:t>
      </w:r>
      <w:r w:rsidR="004535C8" w:rsidRPr="000E0F2D">
        <w:t>do objeto licitado ou contratado</w:t>
      </w:r>
      <w:r w:rsidR="002E7683" w:rsidRPr="000E0F2D">
        <w:t>;</w:t>
      </w:r>
    </w:p>
    <w:p w14:paraId="4236EE21" w14:textId="77777777" w:rsidR="00050F9D" w:rsidRPr="000E0F2D" w:rsidRDefault="004535C8" w:rsidP="000E0F2D">
      <w:pPr>
        <w:pStyle w:val="NormalWeb"/>
        <w:spacing w:before="0" w:beforeAutospacing="0" w:after="0" w:afterAutospacing="0" w:line="276" w:lineRule="auto"/>
        <w:jc w:val="both"/>
      </w:pPr>
      <w:bookmarkStart w:id="48" w:name="art156iii"/>
      <w:bookmarkEnd w:id="48"/>
      <w:r w:rsidRPr="000E0F2D">
        <w:rPr>
          <w:b/>
          <w:bCs/>
        </w:rPr>
        <w:t>c)</w:t>
      </w:r>
      <w:r w:rsidR="002E7683" w:rsidRPr="000E0F2D">
        <w:t xml:space="preserve"> impedimento de licitar e contratar</w:t>
      </w:r>
      <w:r w:rsidR="00050F9D" w:rsidRPr="000E0F2D">
        <w:t xml:space="preserve">, no âmbito da Administração Pública direta e indireta do </w:t>
      </w:r>
      <w:r w:rsidR="009747E8" w:rsidRPr="000E0F2D">
        <w:t>órgão licitante</w:t>
      </w:r>
      <w:r w:rsidR="00050F9D" w:rsidRPr="000E0F2D">
        <w:t>, pelo prazo máximo de 3 (três) anos.</w:t>
      </w:r>
    </w:p>
    <w:p w14:paraId="505A45DF" w14:textId="77777777" w:rsidR="002E7683" w:rsidRPr="000E0F2D" w:rsidRDefault="004535C8" w:rsidP="000E0F2D">
      <w:pPr>
        <w:pStyle w:val="NormalWeb"/>
        <w:spacing w:before="0" w:beforeAutospacing="0" w:after="0" w:afterAutospacing="0" w:line="276" w:lineRule="auto"/>
        <w:jc w:val="both"/>
      </w:pPr>
      <w:bookmarkStart w:id="49" w:name="art156iv"/>
      <w:bookmarkEnd w:id="49"/>
      <w:r w:rsidRPr="000E0F2D">
        <w:rPr>
          <w:b/>
          <w:bCs/>
        </w:rPr>
        <w:t>d)</w:t>
      </w:r>
      <w:r w:rsidR="002E7683" w:rsidRPr="000E0F2D">
        <w:t xml:space="preserve"> declaração de inidoneidade para licitar ou contratar</w:t>
      </w:r>
      <w:bookmarkStart w:id="50" w:name="art156§1"/>
      <w:bookmarkStart w:id="51" w:name="art156§2"/>
      <w:bookmarkStart w:id="52" w:name="art156§5"/>
      <w:bookmarkEnd w:id="50"/>
      <w:bookmarkEnd w:id="51"/>
      <w:bookmarkEnd w:id="52"/>
      <w:r w:rsidR="009747E8" w:rsidRPr="000E0F2D">
        <w:t xml:space="preserve"> n</w:t>
      </w:r>
      <w:r w:rsidR="002E7683" w:rsidRPr="000E0F2D">
        <w:t>o âmbito da Administração Pública direta e indireta de todos os entes federativos, pelo prazo mínimo de 3 (três) anos e máximo de 6 (seis) anos.</w:t>
      </w:r>
    </w:p>
    <w:p w14:paraId="32376CB4" w14:textId="77777777" w:rsidR="002E7683" w:rsidRPr="000E0F2D" w:rsidRDefault="004A2778" w:rsidP="000E0F2D">
      <w:pPr>
        <w:pStyle w:val="NormalWeb"/>
        <w:spacing w:before="0" w:beforeAutospacing="0" w:after="0" w:afterAutospacing="0" w:line="276" w:lineRule="auto"/>
        <w:jc w:val="both"/>
      </w:pPr>
      <w:bookmarkStart w:id="53" w:name="art156§6"/>
      <w:bookmarkStart w:id="54" w:name="art156§7"/>
      <w:bookmarkEnd w:id="53"/>
      <w:bookmarkEnd w:id="54"/>
      <w:r w:rsidRPr="000E0F2D">
        <w:rPr>
          <w:b/>
          <w:bCs/>
        </w:rPr>
        <w:t>1</w:t>
      </w:r>
      <w:r w:rsidR="004D3739">
        <w:rPr>
          <w:b/>
          <w:bCs/>
        </w:rPr>
        <w:t>6</w:t>
      </w:r>
      <w:r w:rsidR="00B4052A" w:rsidRPr="000E0F2D">
        <w:rPr>
          <w:b/>
          <w:bCs/>
        </w:rPr>
        <w:t>.3</w:t>
      </w:r>
      <w:r w:rsidR="002E7683" w:rsidRPr="000E0F2D">
        <w:t xml:space="preserve"> As sanções previstas n</w:t>
      </w:r>
      <w:r w:rsidR="00B4052A" w:rsidRPr="000E0F2D">
        <w:t xml:space="preserve">as alíneas “a”, “c” e “d” do item </w:t>
      </w:r>
      <w:r w:rsidRPr="000E0F2D">
        <w:t>17</w:t>
      </w:r>
      <w:r w:rsidR="00B4052A" w:rsidRPr="000E0F2D">
        <w:t xml:space="preserve">.2. do presente Edital </w:t>
      </w:r>
      <w:r w:rsidR="002E7683" w:rsidRPr="000E0F2D">
        <w:t>poderão ser aplicadas cumulativamente com a prevista n</w:t>
      </w:r>
      <w:r w:rsidR="00B4052A" w:rsidRPr="000E0F2D">
        <w:t>a alínea “b” do mesmo item</w:t>
      </w:r>
      <w:r w:rsidR="002E7683" w:rsidRPr="000E0F2D">
        <w:t>.</w:t>
      </w:r>
    </w:p>
    <w:p w14:paraId="1352166D" w14:textId="77777777" w:rsidR="00640A7C" w:rsidRPr="000E0F2D" w:rsidRDefault="004A2778" w:rsidP="000E0F2D">
      <w:pPr>
        <w:pStyle w:val="NormalWeb"/>
        <w:spacing w:before="0" w:beforeAutospacing="0" w:after="0" w:afterAutospacing="0" w:line="276" w:lineRule="auto"/>
        <w:jc w:val="both"/>
      </w:pPr>
      <w:bookmarkStart w:id="55" w:name="art156§8"/>
      <w:bookmarkEnd w:id="55"/>
      <w:r w:rsidRPr="000E0F2D">
        <w:rPr>
          <w:b/>
          <w:bCs/>
        </w:rPr>
        <w:t>1</w:t>
      </w:r>
      <w:r w:rsidR="004D3739">
        <w:rPr>
          <w:b/>
          <w:bCs/>
        </w:rPr>
        <w:t>6</w:t>
      </w:r>
      <w:r w:rsidR="00640A7C" w:rsidRPr="000E0F2D">
        <w:rPr>
          <w:b/>
          <w:bCs/>
        </w:rPr>
        <w:t xml:space="preserve">.4. </w:t>
      </w:r>
      <w:r w:rsidR="00640A7C" w:rsidRPr="000E0F2D">
        <w:t xml:space="preserve">A aplicação de multa de mora não impedirá que a Administração a converta em compensatória e promova a extinção unilateral do contrato com a aplicação cumulada de outras sanções, conforme previsto no item </w:t>
      </w:r>
      <w:r w:rsidRPr="000E0F2D">
        <w:t>1</w:t>
      </w:r>
      <w:r w:rsidR="004D3739">
        <w:t>6</w:t>
      </w:r>
      <w:r w:rsidR="00640A7C" w:rsidRPr="000E0F2D">
        <w:t xml:space="preserve">.2 do presente Edital. </w:t>
      </w:r>
    </w:p>
    <w:p w14:paraId="4F330FB1" w14:textId="77777777" w:rsidR="002E7683" w:rsidRPr="000E0F2D" w:rsidRDefault="004A2778" w:rsidP="000E0F2D">
      <w:pPr>
        <w:pStyle w:val="NormalWeb"/>
        <w:spacing w:before="0" w:beforeAutospacing="0" w:after="0" w:afterAutospacing="0" w:line="276" w:lineRule="auto"/>
        <w:jc w:val="both"/>
      </w:pPr>
      <w:r w:rsidRPr="000E0F2D">
        <w:rPr>
          <w:b/>
          <w:bCs/>
        </w:rPr>
        <w:t>1</w:t>
      </w:r>
      <w:r w:rsidR="004D3739">
        <w:rPr>
          <w:b/>
          <w:bCs/>
        </w:rPr>
        <w:t>6</w:t>
      </w:r>
      <w:r w:rsidR="00060E18" w:rsidRPr="000E0F2D">
        <w:rPr>
          <w:b/>
          <w:bCs/>
        </w:rPr>
        <w:t>.</w:t>
      </w:r>
      <w:r w:rsidR="00640A7C" w:rsidRPr="000E0F2D">
        <w:rPr>
          <w:b/>
          <w:bCs/>
        </w:rPr>
        <w:t>5</w:t>
      </w:r>
      <w:r w:rsidR="00060E18" w:rsidRPr="000E0F2D">
        <w:rPr>
          <w:b/>
          <w:bCs/>
        </w:rPr>
        <w:t>.</w:t>
      </w:r>
      <w:r w:rsidR="002E7683" w:rsidRPr="000E0F2D">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4EDC6B3" w14:textId="77777777" w:rsidR="002E7683" w:rsidRPr="000E0F2D" w:rsidRDefault="004A2778" w:rsidP="000E0F2D">
      <w:pPr>
        <w:pStyle w:val="NormalWeb"/>
        <w:spacing w:before="0" w:beforeAutospacing="0" w:after="0" w:afterAutospacing="0" w:line="276" w:lineRule="auto"/>
        <w:jc w:val="both"/>
      </w:pPr>
      <w:bookmarkStart w:id="56" w:name="art156§9"/>
      <w:bookmarkEnd w:id="56"/>
      <w:r w:rsidRPr="000E0F2D">
        <w:rPr>
          <w:b/>
          <w:bCs/>
        </w:rPr>
        <w:t>1</w:t>
      </w:r>
      <w:r w:rsidR="004D3739">
        <w:rPr>
          <w:b/>
          <w:bCs/>
        </w:rPr>
        <w:t>6</w:t>
      </w:r>
      <w:r w:rsidR="000358F9" w:rsidRPr="000E0F2D">
        <w:rPr>
          <w:b/>
          <w:bCs/>
        </w:rPr>
        <w:t>.</w:t>
      </w:r>
      <w:r w:rsidR="00640A7C" w:rsidRPr="000E0F2D">
        <w:rPr>
          <w:b/>
          <w:bCs/>
        </w:rPr>
        <w:t>6</w:t>
      </w:r>
      <w:r w:rsidR="000358F9" w:rsidRPr="000E0F2D">
        <w:rPr>
          <w:b/>
          <w:bCs/>
        </w:rPr>
        <w:t>.</w:t>
      </w:r>
      <w:r w:rsidR="002E7683" w:rsidRPr="000E0F2D">
        <w:t xml:space="preserve"> A aplicação das sanções previstas no</w:t>
      </w:r>
      <w:r w:rsidR="000358F9" w:rsidRPr="000E0F2D">
        <w:t xml:space="preserve"> item </w:t>
      </w:r>
      <w:r w:rsidRPr="000E0F2D">
        <w:t>1</w:t>
      </w:r>
      <w:r w:rsidR="004D3739">
        <w:t>6</w:t>
      </w:r>
      <w:r w:rsidR="000358F9" w:rsidRPr="000E0F2D">
        <w:t xml:space="preserve">.2. deste Edital </w:t>
      </w:r>
      <w:r w:rsidR="002E7683" w:rsidRPr="000E0F2D">
        <w:t>não exclui, em hipótese alguma, a obrigação de reparação integral do dano causado à Administração Pública.</w:t>
      </w:r>
    </w:p>
    <w:p w14:paraId="60ECB337" w14:textId="77777777" w:rsidR="002E7683" w:rsidRPr="000E0F2D" w:rsidRDefault="004A2778" w:rsidP="000E0F2D">
      <w:pPr>
        <w:pStyle w:val="NormalWeb"/>
        <w:spacing w:before="0" w:beforeAutospacing="0" w:after="0" w:afterAutospacing="0" w:line="276" w:lineRule="auto"/>
        <w:jc w:val="both"/>
      </w:pPr>
      <w:bookmarkStart w:id="57" w:name="art157"/>
      <w:bookmarkEnd w:id="57"/>
      <w:r w:rsidRPr="000E0F2D">
        <w:rPr>
          <w:b/>
          <w:bCs/>
        </w:rPr>
        <w:t>1</w:t>
      </w:r>
      <w:r w:rsidR="004D3739">
        <w:rPr>
          <w:b/>
          <w:bCs/>
        </w:rPr>
        <w:t>6</w:t>
      </w:r>
      <w:r w:rsidR="000358F9" w:rsidRPr="000E0F2D">
        <w:rPr>
          <w:b/>
          <w:bCs/>
        </w:rPr>
        <w:t>.</w:t>
      </w:r>
      <w:r w:rsidR="00640A7C" w:rsidRPr="000E0F2D">
        <w:rPr>
          <w:b/>
          <w:bCs/>
        </w:rPr>
        <w:t>7</w:t>
      </w:r>
      <w:r w:rsidR="000358F9" w:rsidRPr="000E0F2D">
        <w:rPr>
          <w:b/>
          <w:bCs/>
        </w:rPr>
        <w:t>.</w:t>
      </w:r>
      <w:r w:rsidR="000358F9" w:rsidRPr="000E0F2D">
        <w:t xml:space="preserve"> </w:t>
      </w:r>
      <w:r w:rsidR="002E7683" w:rsidRPr="000E0F2D">
        <w:t>Na aplicação da sanção</w:t>
      </w:r>
      <w:r w:rsidR="000358F9" w:rsidRPr="000E0F2D">
        <w:t xml:space="preserve"> prevista no item </w:t>
      </w:r>
      <w:r w:rsidRPr="000E0F2D">
        <w:t>1</w:t>
      </w:r>
      <w:r w:rsidR="004D3739">
        <w:t>6</w:t>
      </w:r>
      <w:r w:rsidR="000358F9" w:rsidRPr="000E0F2D">
        <w:t xml:space="preserve">.2, alínea “b”, do presente edital, </w:t>
      </w:r>
      <w:r w:rsidR="002E7683" w:rsidRPr="000E0F2D">
        <w:t>será facultada a defesa do interessado no prazo de 15 (quinze) dias úteis, contado da data de sua intimação.</w:t>
      </w:r>
    </w:p>
    <w:p w14:paraId="73A43E49" w14:textId="77777777" w:rsidR="00FC79E9" w:rsidRPr="000E0F2D" w:rsidRDefault="004A2778" w:rsidP="000E0F2D">
      <w:pPr>
        <w:pStyle w:val="NormalWeb"/>
        <w:spacing w:before="0" w:beforeAutospacing="0" w:after="0" w:afterAutospacing="0" w:line="276" w:lineRule="auto"/>
        <w:jc w:val="both"/>
      </w:pPr>
      <w:bookmarkStart w:id="58" w:name="art158"/>
      <w:bookmarkEnd w:id="58"/>
      <w:r w:rsidRPr="000E0F2D">
        <w:rPr>
          <w:b/>
          <w:bCs/>
        </w:rPr>
        <w:t>1</w:t>
      </w:r>
      <w:r w:rsidR="004D3739">
        <w:rPr>
          <w:b/>
          <w:bCs/>
        </w:rPr>
        <w:t>6</w:t>
      </w:r>
      <w:r w:rsidR="00FC79E9" w:rsidRPr="000E0F2D">
        <w:rPr>
          <w:b/>
          <w:bCs/>
        </w:rPr>
        <w:t>.</w:t>
      </w:r>
      <w:r w:rsidR="00640A7C" w:rsidRPr="000E0F2D">
        <w:rPr>
          <w:b/>
          <w:bCs/>
        </w:rPr>
        <w:t>8</w:t>
      </w:r>
      <w:r w:rsidR="00FC79E9" w:rsidRPr="000E0F2D">
        <w:rPr>
          <w:b/>
          <w:bCs/>
        </w:rPr>
        <w:t>.</w:t>
      </w:r>
      <w:r w:rsidR="00FC79E9" w:rsidRPr="000E0F2D">
        <w:t xml:space="preserve"> Para</w:t>
      </w:r>
      <w:r w:rsidR="002E7683" w:rsidRPr="000E0F2D">
        <w:t xml:space="preserve"> aplicação das sanções previstas </w:t>
      </w:r>
      <w:r w:rsidR="00FC79E9" w:rsidRPr="000E0F2D">
        <w:t xml:space="preserve">nas alíneas “c” e “d” do item </w:t>
      </w:r>
      <w:r w:rsidRPr="000E0F2D">
        <w:t>1</w:t>
      </w:r>
      <w:r w:rsidR="004D3739">
        <w:t>6</w:t>
      </w:r>
      <w:r w:rsidR="00FC79E9" w:rsidRPr="000E0F2D">
        <w:t xml:space="preserve">.2 do presente Edital </w:t>
      </w:r>
      <w:r w:rsidR="002E7683" w:rsidRPr="000E0F2D">
        <w:t>o licitante ou o contratado</w:t>
      </w:r>
      <w:r w:rsidR="00FC79E9" w:rsidRPr="000E0F2D">
        <w:t xml:space="preserve"> será intimado</w:t>
      </w:r>
      <w:r w:rsidR="002E7683" w:rsidRPr="000E0F2D">
        <w:t xml:space="preserve"> para, no prazo de 15 (quinze) dias úteis, contado da data de intimação, apresentar defesa escrita e especificar as provas que pretenda produzir.</w:t>
      </w:r>
      <w:bookmarkStart w:id="59" w:name="art158§1"/>
      <w:bookmarkStart w:id="60" w:name="art158§2"/>
      <w:bookmarkEnd w:id="59"/>
      <w:bookmarkEnd w:id="60"/>
    </w:p>
    <w:p w14:paraId="7EF679A4" w14:textId="77777777" w:rsidR="002E7683" w:rsidRPr="000E0F2D" w:rsidRDefault="008E22E4" w:rsidP="000E0F2D">
      <w:pPr>
        <w:pStyle w:val="NormalWeb"/>
        <w:spacing w:before="0" w:beforeAutospacing="0" w:after="0" w:afterAutospacing="0" w:line="276" w:lineRule="auto"/>
        <w:jc w:val="both"/>
      </w:pPr>
      <w:r w:rsidRPr="000E0F2D">
        <w:rPr>
          <w:b/>
          <w:bCs/>
        </w:rPr>
        <w:t>1</w:t>
      </w:r>
      <w:r w:rsidR="004D3739">
        <w:rPr>
          <w:b/>
          <w:bCs/>
        </w:rPr>
        <w:t>6</w:t>
      </w:r>
      <w:r w:rsidR="00FC79E9" w:rsidRPr="000E0F2D">
        <w:rPr>
          <w:b/>
          <w:bCs/>
        </w:rPr>
        <w:t>.</w:t>
      </w:r>
      <w:r w:rsidR="00640A7C" w:rsidRPr="000E0F2D">
        <w:rPr>
          <w:b/>
          <w:bCs/>
        </w:rPr>
        <w:t>9</w:t>
      </w:r>
      <w:r w:rsidR="00FC79E9" w:rsidRPr="000E0F2D">
        <w:rPr>
          <w:b/>
          <w:bCs/>
        </w:rPr>
        <w:t>.</w:t>
      </w:r>
      <w:r w:rsidR="00FC79E9" w:rsidRPr="000E0F2D">
        <w:t xml:space="preserve"> </w:t>
      </w:r>
      <w:r w:rsidR="002E7683" w:rsidRPr="000E0F2D">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0A583FC" w14:textId="77777777" w:rsidR="002E7683" w:rsidRPr="000E0F2D" w:rsidRDefault="003E7643" w:rsidP="000E0F2D">
      <w:pPr>
        <w:pStyle w:val="NormalWeb"/>
        <w:spacing w:before="0" w:beforeAutospacing="0" w:after="0" w:afterAutospacing="0" w:line="276" w:lineRule="auto"/>
        <w:jc w:val="both"/>
      </w:pPr>
      <w:bookmarkStart w:id="61" w:name="art158§3"/>
      <w:bookmarkEnd w:id="61"/>
      <w:r w:rsidRPr="000E0F2D">
        <w:rPr>
          <w:b/>
          <w:bCs/>
        </w:rPr>
        <w:t>1</w:t>
      </w:r>
      <w:r w:rsidR="004D3739">
        <w:rPr>
          <w:b/>
          <w:bCs/>
        </w:rPr>
        <w:t>6</w:t>
      </w:r>
      <w:r w:rsidR="00FC79E9" w:rsidRPr="000E0F2D">
        <w:rPr>
          <w:b/>
          <w:bCs/>
        </w:rPr>
        <w:t>.</w:t>
      </w:r>
      <w:r w:rsidR="00640A7C" w:rsidRPr="000E0F2D">
        <w:rPr>
          <w:b/>
          <w:bCs/>
        </w:rPr>
        <w:t>10</w:t>
      </w:r>
      <w:r w:rsidR="00FC79E9" w:rsidRPr="000E0F2D">
        <w:rPr>
          <w:b/>
          <w:bCs/>
        </w:rPr>
        <w:t>.</w:t>
      </w:r>
      <w:r w:rsidR="00FC79E9" w:rsidRPr="000E0F2D">
        <w:t xml:space="preserve"> </w:t>
      </w:r>
      <w:r w:rsidR="002E7683" w:rsidRPr="000E0F2D">
        <w:t>Serão indeferidas pela comissão, mediante decisão fundamentada, provas ilícitas, impertinentes, desnecessárias, protelatórias ou intempestivas.</w:t>
      </w:r>
    </w:p>
    <w:p w14:paraId="78C53AAD" w14:textId="77777777" w:rsidR="002E7683" w:rsidRPr="000E0F2D" w:rsidRDefault="003E7643" w:rsidP="000E0F2D">
      <w:pPr>
        <w:pStyle w:val="NormalWeb"/>
        <w:spacing w:before="0" w:beforeAutospacing="0" w:after="0" w:afterAutospacing="0" w:line="276" w:lineRule="auto"/>
        <w:jc w:val="both"/>
      </w:pPr>
      <w:bookmarkStart w:id="62" w:name="art158§4"/>
      <w:bookmarkStart w:id="63" w:name="art160"/>
      <w:bookmarkEnd w:id="62"/>
      <w:bookmarkEnd w:id="63"/>
      <w:r w:rsidRPr="000E0F2D">
        <w:rPr>
          <w:b/>
          <w:bCs/>
        </w:rPr>
        <w:t>1</w:t>
      </w:r>
      <w:r w:rsidR="004D3739">
        <w:rPr>
          <w:b/>
          <w:bCs/>
        </w:rPr>
        <w:t>6</w:t>
      </w:r>
      <w:r w:rsidR="00FC79E9" w:rsidRPr="000E0F2D">
        <w:rPr>
          <w:b/>
          <w:bCs/>
        </w:rPr>
        <w:t>.1</w:t>
      </w:r>
      <w:r w:rsidR="00640A7C" w:rsidRPr="000E0F2D">
        <w:rPr>
          <w:b/>
          <w:bCs/>
        </w:rPr>
        <w:t>1.</w:t>
      </w:r>
      <w:r w:rsidR="002E7683" w:rsidRPr="000E0F2D">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w:t>
      </w:r>
      <w:r w:rsidR="002E7683" w:rsidRPr="000E0F2D">
        <w:lastRenderedPageBreak/>
        <w:t>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16900C6" w14:textId="77777777" w:rsidR="002E7683" w:rsidRPr="000E0F2D" w:rsidRDefault="003E7643" w:rsidP="000E0F2D">
      <w:pPr>
        <w:pStyle w:val="NormalWeb"/>
        <w:spacing w:before="0" w:beforeAutospacing="0" w:after="0" w:afterAutospacing="0" w:line="276" w:lineRule="auto"/>
        <w:jc w:val="both"/>
      </w:pPr>
      <w:bookmarkStart w:id="64" w:name="art161"/>
      <w:bookmarkStart w:id="65" w:name="art162"/>
      <w:bookmarkStart w:id="66" w:name="art162p"/>
      <w:bookmarkStart w:id="67" w:name="art163"/>
      <w:bookmarkEnd w:id="64"/>
      <w:bookmarkEnd w:id="65"/>
      <w:bookmarkEnd w:id="66"/>
      <w:bookmarkEnd w:id="67"/>
      <w:r w:rsidRPr="000E0F2D">
        <w:rPr>
          <w:b/>
          <w:bCs/>
        </w:rPr>
        <w:t>17</w:t>
      </w:r>
      <w:r w:rsidR="00640A7C" w:rsidRPr="000E0F2D">
        <w:rPr>
          <w:b/>
          <w:bCs/>
        </w:rPr>
        <w:t>.12.</w:t>
      </w:r>
      <w:r w:rsidR="00640A7C" w:rsidRPr="000E0F2D">
        <w:t xml:space="preserve"> </w:t>
      </w:r>
      <w:r w:rsidR="002E7683" w:rsidRPr="000E0F2D">
        <w:t>É admitida a reabilitação do licitante ou contratado perante a própria autoridade que aplicou a penalidade, exigidos, cumulativamente:</w:t>
      </w:r>
    </w:p>
    <w:p w14:paraId="744F8491" w14:textId="77777777" w:rsidR="002E7683" w:rsidRPr="000E0F2D" w:rsidRDefault="00BF1E48" w:rsidP="000E0F2D">
      <w:pPr>
        <w:pStyle w:val="NormalWeb"/>
        <w:spacing w:before="0" w:beforeAutospacing="0" w:after="0" w:afterAutospacing="0" w:line="276" w:lineRule="auto"/>
        <w:jc w:val="both"/>
      </w:pPr>
      <w:bookmarkStart w:id="68" w:name="art163i"/>
      <w:bookmarkEnd w:id="68"/>
      <w:r w:rsidRPr="000E0F2D">
        <w:t>a)</w:t>
      </w:r>
      <w:r w:rsidR="002E7683" w:rsidRPr="000E0F2D">
        <w:t xml:space="preserve"> reparação integral do dano causado à Administração Pública;</w:t>
      </w:r>
    </w:p>
    <w:p w14:paraId="299DAA4F" w14:textId="77777777" w:rsidR="00FB47FA" w:rsidRDefault="00BF1E48" w:rsidP="000E0F2D">
      <w:pPr>
        <w:pStyle w:val="NormalWeb"/>
        <w:spacing w:before="0" w:beforeAutospacing="0" w:after="0" w:afterAutospacing="0" w:line="276" w:lineRule="auto"/>
        <w:jc w:val="both"/>
      </w:pPr>
      <w:bookmarkStart w:id="69" w:name="art163ii"/>
      <w:bookmarkEnd w:id="69"/>
      <w:r w:rsidRPr="000E0F2D">
        <w:t>b)</w:t>
      </w:r>
      <w:r w:rsidR="002E7683" w:rsidRPr="000E0F2D">
        <w:t xml:space="preserve"> pagamento da multa;</w:t>
      </w:r>
      <w:bookmarkStart w:id="70" w:name="art163iii"/>
      <w:bookmarkEnd w:id="70"/>
    </w:p>
    <w:p w14:paraId="209B6773" w14:textId="77777777" w:rsidR="002E7683" w:rsidRPr="000E0F2D" w:rsidRDefault="00BF1E48" w:rsidP="000E0F2D">
      <w:pPr>
        <w:pStyle w:val="NormalWeb"/>
        <w:spacing w:before="0" w:beforeAutospacing="0" w:after="0" w:afterAutospacing="0" w:line="276" w:lineRule="auto"/>
        <w:jc w:val="both"/>
      </w:pPr>
      <w:r w:rsidRPr="000E0F2D">
        <w:t>c)</w:t>
      </w:r>
      <w:r w:rsidR="002E7683" w:rsidRPr="000E0F2D">
        <w:t xml:space="preserve"> transcurso do prazo mínimo de 1 (um) ano da aplicação da penalidade, no caso de impedimento de licitar e contratar, ou de 3 (três) anos da aplicação da penalidade, no caso de declaração de inidoneidade;</w:t>
      </w:r>
    </w:p>
    <w:p w14:paraId="04DC7CF3" w14:textId="77777777" w:rsidR="002E7683" w:rsidRPr="000E0F2D" w:rsidRDefault="00BF1E48" w:rsidP="000E0F2D">
      <w:pPr>
        <w:pStyle w:val="NormalWeb"/>
        <w:spacing w:before="0" w:beforeAutospacing="0" w:after="0" w:afterAutospacing="0" w:line="276" w:lineRule="auto"/>
        <w:jc w:val="both"/>
      </w:pPr>
      <w:bookmarkStart w:id="71" w:name="art163iv"/>
      <w:bookmarkEnd w:id="71"/>
      <w:r w:rsidRPr="000E0F2D">
        <w:t>d)</w:t>
      </w:r>
      <w:r w:rsidR="002E7683" w:rsidRPr="000E0F2D">
        <w:t xml:space="preserve"> cumprimento das condições de reabilitação definidas no ato punitivo;</w:t>
      </w:r>
    </w:p>
    <w:p w14:paraId="19B22569" w14:textId="77777777" w:rsidR="002E7683" w:rsidRPr="000E0F2D" w:rsidRDefault="00BF1E48" w:rsidP="000E0F2D">
      <w:pPr>
        <w:pStyle w:val="NormalWeb"/>
        <w:spacing w:before="0" w:beforeAutospacing="0" w:after="0" w:afterAutospacing="0" w:line="276" w:lineRule="auto"/>
        <w:jc w:val="both"/>
      </w:pPr>
      <w:bookmarkStart w:id="72" w:name="art163v"/>
      <w:bookmarkEnd w:id="72"/>
      <w:r w:rsidRPr="000E0F2D">
        <w:t>e)</w:t>
      </w:r>
      <w:r w:rsidR="002E7683" w:rsidRPr="000E0F2D">
        <w:t xml:space="preserve"> análise jurídica prévia, com posicionamento conclusivo quanto ao cumprimento dos requisitos definidos neste artigo.</w:t>
      </w:r>
    </w:p>
    <w:p w14:paraId="6251EA49" w14:textId="77777777" w:rsidR="002E7683" w:rsidRPr="000E0F2D" w:rsidRDefault="003E7643" w:rsidP="000E0F2D">
      <w:pPr>
        <w:pStyle w:val="NormalWeb"/>
        <w:spacing w:before="0" w:beforeAutospacing="0" w:after="0" w:afterAutospacing="0" w:line="276" w:lineRule="auto"/>
        <w:jc w:val="both"/>
      </w:pPr>
      <w:bookmarkStart w:id="73" w:name="art163p"/>
      <w:bookmarkEnd w:id="73"/>
      <w:r w:rsidRPr="000E0F2D">
        <w:rPr>
          <w:b/>
          <w:bCs/>
        </w:rPr>
        <w:t>1</w:t>
      </w:r>
      <w:r w:rsidR="004D3739">
        <w:rPr>
          <w:b/>
          <w:bCs/>
        </w:rPr>
        <w:t>6</w:t>
      </w:r>
      <w:r w:rsidR="00BF1E48" w:rsidRPr="000E0F2D">
        <w:rPr>
          <w:b/>
          <w:bCs/>
        </w:rPr>
        <w:t>.13.</w:t>
      </w:r>
      <w:r w:rsidR="00BF1E48" w:rsidRPr="000E0F2D">
        <w:t xml:space="preserve"> </w:t>
      </w:r>
      <w:r w:rsidR="002E7683" w:rsidRPr="000E0F2D">
        <w:t>A sanção pelas infrações previstas</w:t>
      </w:r>
      <w:r w:rsidR="00BF1E48" w:rsidRPr="000E0F2D">
        <w:t xml:space="preserve"> nas alíneas “h” e “m” do item </w:t>
      </w:r>
      <w:r w:rsidR="004D3739">
        <w:t>19</w:t>
      </w:r>
      <w:r w:rsidR="00BF1E48" w:rsidRPr="000E0F2D">
        <w:t xml:space="preserve">.2 do presente Edital </w:t>
      </w:r>
      <w:r w:rsidR="002E7683" w:rsidRPr="000E0F2D">
        <w:t>exigirá, como condição de reabilitação do licitante ou contratado, a implantação ou aperfeiçoamento de programa de integridade pelo responsável.</w:t>
      </w:r>
    </w:p>
    <w:p w14:paraId="7B95D4BF" w14:textId="77777777" w:rsidR="002E7683" w:rsidRPr="000E0F2D" w:rsidRDefault="002E7683" w:rsidP="000E0F2D">
      <w:pPr>
        <w:tabs>
          <w:tab w:val="left" w:pos="1134"/>
        </w:tabs>
        <w:spacing w:line="276" w:lineRule="auto"/>
        <w:jc w:val="both"/>
        <w:rPr>
          <w:rFonts w:ascii="Times New Roman" w:hAnsi="Times New Roman"/>
          <w:sz w:val="24"/>
          <w:szCs w:val="24"/>
        </w:rPr>
      </w:pPr>
    </w:p>
    <w:p w14:paraId="3E0FA89C" w14:textId="77777777" w:rsidR="00BB4E78" w:rsidRPr="000E0F2D" w:rsidRDefault="003E7643" w:rsidP="000E0F2D">
      <w:pPr>
        <w:tabs>
          <w:tab w:val="left" w:pos="1134"/>
        </w:tabs>
        <w:spacing w:line="276" w:lineRule="auto"/>
        <w:jc w:val="both"/>
        <w:rPr>
          <w:rFonts w:ascii="Times New Roman" w:hAnsi="Times New Roman"/>
          <w:b/>
          <w:sz w:val="24"/>
          <w:szCs w:val="24"/>
        </w:rPr>
      </w:pPr>
      <w:r w:rsidRPr="000E0F2D">
        <w:rPr>
          <w:rFonts w:ascii="Times New Roman" w:hAnsi="Times New Roman"/>
          <w:b/>
          <w:sz w:val="24"/>
          <w:szCs w:val="24"/>
        </w:rPr>
        <w:t>1</w:t>
      </w:r>
      <w:r w:rsidR="004D3739">
        <w:rPr>
          <w:rFonts w:ascii="Times New Roman" w:hAnsi="Times New Roman"/>
          <w:b/>
          <w:sz w:val="24"/>
          <w:szCs w:val="24"/>
        </w:rPr>
        <w:t>7</w:t>
      </w:r>
      <w:r w:rsidR="00BB4E78" w:rsidRPr="000E0F2D">
        <w:rPr>
          <w:rFonts w:ascii="Times New Roman" w:hAnsi="Times New Roman"/>
          <w:b/>
          <w:sz w:val="24"/>
          <w:szCs w:val="24"/>
        </w:rPr>
        <w:t>. PEDIDOS DE ESCLARECIMENTOS E IMPUGNAÇÕES</w:t>
      </w:r>
      <w:r w:rsidR="00713784">
        <w:rPr>
          <w:rFonts w:ascii="Times New Roman" w:hAnsi="Times New Roman"/>
          <w:b/>
          <w:sz w:val="24"/>
          <w:szCs w:val="24"/>
        </w:rPr>
        <w:t>:</w:t>
      </w:r>
    </w:p>
    <w:p w14:paraId="79C44102" w14:textId="186776A2" w:rsidR="000624A0" w:rsidRPr="000E0F2D" w:rsidRDefault="003E7643" w:rsidP="000E0F2D">
      <w:pPr>
        <w:spacing w:line="276" w:lineRule="auto"/>
        <w:jc w:val="both"/>
        <w:rPr>
          <w:rFonts w:ascii="Times New Roman" w:hAnsi="Times New Roman"/>
          <w:sz w:val="24"/>
          <w:szCs w:val="24"/>
          <w:lang w:eastAsia="hi-IN"/>
        </w:rPr>
      </w:pPr>
      <w:r w:rsidRPr="000E0F2D">
        <w:rPr>
          <w:rFonts w:ascii="Times New Roman" w:hAnsi="Times New Roman"/>
          <w:b/>
          <w:bCs/>
          <w:sz w:val="24"/>
          <w:szCs w:val="24"/>
        </w:rPr>
        <w:t>1</w:t>
      </w:r>
      <w:r w:rsidR="004D3739">
        <w:rPr>
          <w:rFonts w:ascii="Times New Roman" w:hAnsi="Times New Roman"/>
          <w:b/>
          <w:bCs/>
          <w:sz w:val="24"/>
          <w:szCs w:val="24"/>
        </w:rPr>
        <w:t>7</w:t>
      </w:r>
      <w:r w:rsidR="000624A0" w:rsidRPr="000E0F2D">
        <w:rPr>
          <w:rFonts w:ascii="Times New Roman" w:hAnsi="Times New Roman"/>
          <w:b/>
          <w:bCs/>
          <w:sz w:val="24"/>
          <w:szCs w:val="24"/>
        </w:rPr>
        <w:t xml:space="preserve">.1. </w:t>
      </w:r>
      <w:r w:rsidR="000624A0" w:rsidRPr="000E0F2D">
        <w:rPr>
          <w:rFonts w:ascii="Times New Roman" w:hAnsi="Times New Roman"/>
          <w:sz w:val="24"/>
          <w:szCs w:val="24"/>
        </w:rPr>
        <w:t>Os pedidos de esclarecimentos referentes ao processo licitatório e os pedidos de impugnações poderão ser enviados ao pregoeiro, até</w:t>
      </w:r>
      <w:r w:rsidR="009D249E" w:rsidRPr="000E0F2D">
        <w:rPr>
          <w:rFonts w:ascii="Times New Roman" w:hAnsi="Times New Roman"/>
          <w:sz w:val="24"/>
          <w:szCs w:val="24"/>
        </w:rPr>
        <w:t xml:space="preserve"> 3</w:t>
      </w:r>
      <w:r w:rsidR="000624A0" w:rsidRPr="000E0F2D">
        <w:rPr>
          <w:rFonts w:ascii="Times New Roman" w:hAnsi="Times New Roman"/>
          <w:sz w:val="24"/>
          <w:szCs w:val="24"/>
        </w:rPr>
        <w:t xml:space="preserve"> </w:t>
      </w:r>
      <w:r w:rsidR="009D249E" w:rsidRPr="000E0F2D">
        <w:rPr>
          <w:rFonts w:ascii="Times New Roman" w:hAnsi="Times New Roman"/>
          <w:sz w:val="24"/>
          <w:szCs w:val="24"/>
        </w:rPr>
        <w:t>(</w:t>
      </w:r>
      <w:r w:rsidR="000624A0" w:rsidRPr="000E0F2D">
        <w:rPr>
          <w:rFonts w:ascii="Times New Roman" w:hAnsi="Times New Roman"/>
          <w:sz w:val="24"/>
          <w:szCs w:val="24"/>
        </w:rPr>
        <w:t>três</w:t>
      </w:r>
      <w:r w:rsidR="009D249E" w:rsidRPr="000E0F2D">
        <w:rPr>
          <w:rFonts w:ascii="Times New Roman" w:hAnsi="Times New Roman"/>
          <w:sz w:val="24"/>
          <w:szCs w:val="24"/>
        </w:rPr>
        <w:t>)</w:t>
      </w:r>
      <w:r w:rsidR="000624A0" w:rsidRPr="000E0F2D">
        <w:rPr>
          <w:rFonts w:ascii="Times New Roman" w:hAnsi="Times New Roman"/>
          <w:sz w:val="24"/>
          <w:szCs w:val="24"/>
        </w:rPr>
        <w:t xml:space="preserve"> dias úteis anteriores à data fixada para abertura da sessão pública, </w:t>
      </w:r>
      <w:r w:rsidR="009D249E" w:rsidRPr="000E0F2D">
        <w:rPr>
          <w:rFonts w:ascii="Times New Roman" w:hAnsi="Times New Roman"/>
          <w:sz w:val="24"/>
          <w:szCs w:val="24"/>
        </w:rPr>
        <w:t>mediante protocolo, na sede da Prefeitura Municipal, com endereço</w:t>
      </w:r>
      <w:r w:rsidR="003E2CB1">
        <w:rPr>
          <w:rFonts w:ascii="Times New Roman" w:hAnsi="Times New Roman"/>
          <w:sz w:val="24"/>
          <w:szCs w:val="24"/>
        </w:rPr>
        <w:t xml:space="preserve"> no município de Cristal do Sul – RS, sito</w:t>
      </w:r>
      <w:r w:rsidR="009D249E" w:rsidRPr="000E0F2D">
        <w:rPr>
          <w:rFonts w:ascii="Times New Roman" w:hAnsi="Times New Roman"/>
          <w:sz w:val="24"/>
          <w:szCs w:val="24"/>
        </w:rPr>
        <w:t xml:space="preserve"> </w:t>
      </w:r>
      <w:r w:rsidR="003E2CB1">
        <w:rPr>
          <w:rFonts w:ascii="Times New Roman" w:hAnsi="Times New Roman"/>
          <w:sz w:val="24"/>
          <w:szCs w:val="24"/>
        </w:rPr>
        <w:t xml:space="preserve">Av. Marcelino </w:t>
      </w:r>
      <w:proofErr w:type="spellStart"/>
      <w:r w:rsidR="003E2CB1">
        <w:rPr>
          <w:rFonts w:ascii="Times New Roman" w:hAnsi="Times New Roman"/>
          <w:sz w:val="24"/>
          <w:szCs w:val="24"/>
        </w:rPr>
        <w:t>Zadinello</w:t>
      </w:r>
      <w:proofErr w:type="spellEnd"/>
      <w:r w:rsidR="003E2CB1">
        <w:rPr>
          <w:rFonts w:ascii="Times New Roman" w:hAnsi="Times New Roman"/>
          <w:sz w:val="24"/>
          <w:szCs w:val="24"/>
        </w:rPr>
        <w:t xml:space="preserve"> n° 777</w:t>
      </w:r>
      <w:r w:rsidR="009D249E" w:rsidRPr="000E0F2D">
        <w:rPr>
          <w:rFonts w:ascii="Times New Roman" w:hAnsi="Times New Roman"/>
          <w:sz w:val="24"/>
          <w:szCs w:val="24"/>
        </w:rPr>
        <w:t xml:space="preserve">, setor de </w:t>
      </w:r>
      <w:r w:rsidR="003E2CB1">
        <w:rPr>
          <w:rFonts w:ascii="Times New Roman" w:hAnsi="Times New Roman"/>
          <w:sz w:val="24"/>
          <w:szCs w:val="24"/>
        </w:rPr>
        <w:t>licitações</w:t>
      </w:r>
      <w:r w:rsidR="009D249E" w:rsidRPr="000E0F2D">
        <w:rPr>
          <w:rFonts w:ascii="Times New Roman" w:hAnsi="Times New Roman"/>
          <w:sz w:val="24"/>
          <w:szCs w:val="24"/>
        </w:rPr>
        <w:t>,</w:t>
      </w:r>
      <w:r w:rsidR="003E2CB1">
        <w:rPr>
          <w:rFonts w:ascii="Times New Roman" w:hAnsi="Times New Roman"/>
          <w:sz w:val="24"/>
          <w:szCs w:val="24"/>
        </w:rPr>
        <w:t xml:space="preserve"> ou pe</w:t>
      </w:r>
      <w:r w:rsidR="009D249E" w:rsidRPr="000E0F2D">
        <w:rPr>
          <w:rFonts w:ascii="Times New Roman" w:hAnsi="Times New Roman"/>
          <w:sz w:val="24"/>
          <w:szCs w:val="24"/>
        </w:rPr>
        <w:t>lo telefone</w:t>
      </w:r>
      <w:r w:rsidR="003E2CB1">
        <w:rPr>
          <w:rFonts w:ascii="Times New Roman" w:hAnsi="Times New Roman"/>
          <w:sz w:val="24"/>
          <w:szCs w:val="24"/>
        </w:rPr>
        <w:t xml:space="preserve"> e WhatsApp:</w:t>
      </w:r>
      <w:r w:rsidR="009D249E" w:rsidRPr="000E0F2D">
        <w:rPr>
          <w:rFonts w:ascii="Times New Roman" w:hAnsi="Times New Roman"/>
          <w:sz w:val="24"/>
          <w:szCs w:val="24"/>
        </w:rPr>
        <w:t xml:space="preserve"> </w:t>
      </w:r>
      <w:r w:rsidR="003E2CB1">
        <w:rPr>
          <w:rFonts w:ascii="Times New Roman" w:hAnsi="Times New Roman"/>
          <w:sz w:val="24"/>
          <w:szCs w:val="24"/>
        </w:rPr>
        <w:t>(55) 3616-2215</w:t>
      </w:r>
      <w:r w:rsidR="009D249E" w:rsidRPr="000E0F2D">
        <w:rPr>
          <w:rFonts w:ascii="Times New Roman" w:hAnsi="Times New Roman"/>
          <w:sz w:val="24"/>
          <w:szCs w:val="24"/>
        </w:rPr>
        <w:t xml:space="preserve"> no horário compreendido entre as </w:t>
      </w:r>
      <w:r w:rsidR="003E2CB1">
        <w:rPr>
          <w:rFonts w:ascii="Times New Roman" w:hAnsi="Times New Roman"/>
          <w:sz w:val="24"/>
          <w:szCs w:val="24"/>
        </w:rPr>
        <w:t>07:</w:t>
      </w:r>
      <w:r w:rsidR="00955711">
        <w:rPr>
          <w:rFonts w:ascii="Times New Roman" w:hAnsi="Times New Roman"/>
          <w:sz w:val="24"/>
          <w:szCs w:val="24"/>
        </w:rPr>
        <w:t>0</w:t>
      </w:r>
      <w:r w:rsidR="003E2CB1">
        <w:rPr>
          <w:rFonts w:ascii="Times New Roman" w:hAnsi="Times New Roman"/>
          <w:sz w:val="24"/>
          <w:szCs w:val="24"/>
        </w:rPr>
        <w:t xml:space="preserve">0 as 13:00 </w:t>
      </w:r>
      <w:r w:rsidR="009D249E" w:rsidRPr="000E0F2D">
        <w:rPr>
          <w:rFonts w:ascii="Times New Roman" w:hAnsi="Times New Roman"/>
          <w:sz w:val="24"/>
          <w:szCs w:val="24"/>
        </w:rPr>
        <w:t>horas</w:t>
      </w:r>
      <w:r w:rsidR="00955711">
        <w:rPr>
          <w:rFonts w:ascii="Times New Roman" w:hAnsi="Times New Roman"/>
          <w:sz w:val="24"/>
          <w:szCs w:val="24"/>
        </w:rPr>
        <w:t xml:space="preserve">, ou no </w:t>
      </w:r>
      <w:proofErr w:type="spellStart"/>
      <w:r w:rsidR="00955711">
        <w:rPr>
          <w:rFonts w:ascii="Times New Roman" w:hAnsi="Times New Roman"/>
          <w:sz w:val="24"/>
          <w:szCs w:val="24"/>
        </w:rPr>
        <w:t>email</w:t>
      </w:r>
      <w:proofErr w:type="spellEnd"/>
      <w:r w:rsidR="00955711">
        <w:rPr>
          <w:rFonts w:ascii="Times New Roman" w:hAnsi="Times New Roman"/>
          <w:sz w:val="24"/>
          <w:szCs w:val="24"/>
        </w:rPr>
        <w:t xml:space="preserve"> </w:t>
      </w:r>
      <w:hyperlink r:id="rId11" w:history="1">
        <w:r w:rsidR="00955711" w:rsidRPr="003E0128">
          <w:rPr>
            <w:rStyle w:val="Hyperlink"/>
            <w:rFonts w:ascii="Times New Roman" w:hAnsi="Times New Roman"/>
            <w:sz w:val="24"/>
            <w:szCs w:val="24"/>
          </w:rPr>
          <w:t>compraselicitacoes@cristaldosul.rs.gov.br</w:t>
        </w:r>
      </w:hyperlink>
      <w:r w:rsidR="00955711">
        <w:rPr>
          <w:rFonts w:ascii="Times New Roman" w:hAnsi="Times New Roman"/>
          <w:sz w:val="24"/>
          <w:szCs w:val="24"/>
        </w:rPr>
        <w:t xml:space="preserve"> </w:t>
      </w:r>
      <w:r w:rsidR="003E2CB1">
        <w:rPr>
          <w:rFonts w:ascii="Times New Roman" w:hAnsi="Times New Roman"/>
          <w:sz w:val="24"/>
          <w:szCs w:val="24"/>
        </w:rPr>
        <w:t xml:space="preserve"> </w:t>
      </w:r>
    </w:p>
    <w:p w14:paraId="78FEEFD8" w14:textId="77777777" w:rsidR="00B81F09" w:rsidRPr="00B81F09" w:rsidRDefault="00B81F09" w:rsidP="00B81F09">
      <w:pPr>
        <w:spacing w:before="240" w:line="276" w:lineRule="auto"/>
        <w:ind w:firstLine="709"/>
        <w:jc w:val="both"/>
        <w:rPr>
          <w:rFonts w:ascii="Times New Roman" w:hAnsi="Times New Roman"/>
          <w:sz w:val="24"/>
          <w:szCs w:val="24"/>
        </w:rPr>
      </w:pPr>
      <w:r w:rsidRPr="00B81F09">
        <w:rPr>
          <w:rFonts w:ascii="Times New Roman" w:hAnsi="Times New Roman"/>
          <w:b/>
          <w:sz w:val="24"/>
          <w:szCs w:val="24"/>
        </w:rPr>
        <w:t>1</w:t>
      </w:r>
      <w:r w:rsidR="004D3739">
        <w:rPr>
          <w:rFonts w:ascii="Times New Roman" w:hAnsi="Times New Roman"/>
          <w:b/>
          <w:sz w:val="24"/>
          <w:szCs w:val="24"/>
        </w:rPr>
        <w:t>8</w:t>
      </w:r>
      <w:r w:rsidRPr="00B81F09">
        <w:rPr>
          <w:rFonts w:ascii="Times New Roman" w:hAnsi="Times New Roman"/>
          <w:b/>
          <w:sz w:val="24"/>
          <w:szCs w:val="24"/>
        </w:rPr>
        <w:t>.</w:t>
      </w:r>
      <w:r>
        <w:rPr>
          <w:rFonts w:ascii="Times New Roman" w:hAnsi="Times New Roman"/>
          <w:b/>
          <w:sz w:val="24"/>
          <w:szCs w:val="24"/>
        </w:rPr>
        <w:t xml:space="preserve"> </w:t>
      </w:r>
      <w:r w:rsidRPr="00B81F09">
        <w:rPr>
          <w:rFonts w:ascii="Times New Roman" w:hAnsi="Times New Roman"/>
          <w:b/>
          <w:sz w:val="24"/>
          <w:szCs w:val="24"/>
        </w:rPr>
        <w:t>DAS PENALIDADES:</w:t>
      </w:r>
    </w:p>
    <w:p w14:paraId="67443710" w14:textId="77777777" w:rsidR="00B81F09" w:rsidRPr="00B81F09" w:rsidRDefault="00B81F09" w:rsidP="00B81F09">
      <w:pPr>
        <w:spacing w:line="276" w:lineRule="auto"/>
        <w:ind w:firstLine="709"/>
        <w:jc w:val="both"/>
        <w:rPr>
          <w:rFonts w:ascii="Times New Roman" w:hAnsi="Times New Roman"/>
          <w:sz w:val="24"/>
          <w:szCs w:val="24"/>
        </w:rPr>
      </w:pPr>
      <w:r w:rsidRPr="00B81F09">
        <w:rPr>
          <w:rFonts w:ascii="Times New Roman" w:hAnsi="Times New Roman"/>
          <w:b/>
          <w:sz w:val="24"/>
          <w:szCs w:val="24"/>
        </w:rPr>
        <w:t>1</w:t>
      </w:r>
      <w:r w:rsidR="004D3739">
        <w:rPr>
          <w:rFonts w:ascii="Times New Roman" w:hAnsi="Times New Roman"/>
          <w:b/>
          <w:sz w:val="24"/>
          <w:szCs w:val="24"/>
        </w:rPr>
        <w:t>8</w:t>
      </w:r>
      <w:r w:rsidRPr="00B81F09">
        <w:rPr>
          <w:rFonts w:ascii="Times New Roman" w:hAnsi="Times New Roman"/>
          <w:b/>
          <w:sz w:val="24"/>
          <w:szCs w:val="24"/>
        </w:rPr>
        <w:t xml:space="preserve">.1 </w:t>
      </w:r>
      <w:r w:rsidRPr="00B81F09">
        <w:rPr>
          <w:rFonts w:ascii="Times New Roman" w:hAnsi="Times New Roman"/>
          <w:sz w:val="24"/>
          <w:szCs w:val="24"/>
        </w:rPr>
        <w:t>Pelo inadimplemento das obrigações, seja na condição de participante do pregão ou de contratante, as licitantes, conforme a infração, estarão sujeitas às seguintes penalidades:</w:t>
      </w:r>
    </w:p>
    <w:p w14:paraId="3F015BEC"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 xml:space="preserve">a) </w:t>
      </w:r>
      <w:r w:rsidRPr="00B81F09">
        <w:rPr>
          <w:rFonts w:ascii="Times New Roman" w:hAnsi="Times New Roman"/>
          <w:sz w:val="24"/>
          <w:szCs w:val="24"/>
        </w:rPr>
        <w:t xml:space="preserve">deixar de apresentar a documentação exigida no certame: </w:t>
      </w:r>
      <w:r w:rsidRPr="00B81F09">
        <w:rPr>
          <w:rFonts w:ascii="Times New Roman" w:hAnsi="Times New Roman"/>
          <w:i/>
          <w:sz w:val="24"/>
          <w:szCs w:val="24"/>
        </w:rPr>
        <w:t>suspensão do direito de licitar e contratar com a Administração pelo prazo de 2 anos e multa de 10% sobre o valor do último lance ofertado;</w:t>
      </w:r>
    </w:p>
    <w:p w14:paraId="323030EC"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 xml:space="preserve">b) </w:t>
      </w:r>
      <w:r w:rsidRPr="00B81F09">
        <w:rPr>
          <w:rFonts w:ascii="Times New Roman" w:hAnsi="Times New Roman"/>
          <w:sz w:val="24"/>
          <w:szCs w:val="24"/>
        </w:rPr>
        <w:t xml:space="preserve">manter comportamento inadequado durante o pregão: </w:t>
      </w:r>
      <w:r w:rsidRPr="00B81F09">
        <w:rPr>
          <w:rFonts w:ascii="Times New Roman" w:hAnsi="Times New Roman"/>
          <w:i/>
          <w:sz w:val="24"/>
          <w:szCs w:val="24"/>
        </w:rPr>
        <w:t xml:space="preserve">afastamento do certame e suspensão do direito de licitar e contratar com a Administração pelo prazo de 2 anos; </w:t>
      </w:r>
    </w:p>
    <w:p w14:paraId="7DD18C72"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 xml:space="preserve">c) </w:t>
      </w:r>
      <w:r w:rsidRPr="00B81F09">
        <w:rPr>
          <w:rFonts w:ascii="Times New Roman" w:hAnsi="Times New Roman"/>
          <w:sz w:val="24"/>
          <w:szCs w:val="24"/>
        </w:rPr>
        <w:t xml:space="preserve">deixar de manter a proposta (recusa injustificada para contratar): </w:t>
      </w:r>
      <w:r w:rsidRPr="00B81F09">
        <w:rPr>
          <w:rFonts w:ascii="Times New Roman" w:hAnsi="Times New Roman"/>
          <w:i/>
          <w:sz w:val="24"/>
          <w:szCs w:val="24"/>
        </w:rPr>
        <w:t>suspensão do direito de licitar e contratar com a Administração pelo prazo de 5 anos e multa de 10% sobre o valor do último lance ofertado;</w:t>
      </w:r>
    </w:p>
    <w:p w14:paraId="6B05F2E3"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 xml:space="preserve">d) </w:t>
      </w:r>
      <w:r w:rsidRPr="00B81F09">
        <w:rPr>
          <w:rFonts w:ascii="Times New Roman" w:hAnsi="Times New Roman"/>
          <w:sz w:val="24"/>
          <w:szCs w:val="24"/>
        </w:rPr>
        <w:t xml:space="preserve">executar o contrato com irregularidades, passíveis de correção durante a execução e sem prejuízo ao resultado: </w:t>
      </w:r>
      <w:r w:rsidRPr="00B81F09">
        <w:rPr>
          <w:rFonts w:ascii="Times New Roman" w:hAnsi="Times New Roman"/>
          <w:i/>
          <w:sz w:val="24"/>
          <w:szCs w:val="24"/>
        </w:rPr>
        <w:t>advertência;</w:t>
      </w:r>
    </w:p>
    <w:p w14:paraId="5E43E9DF"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 xml:space="preserve">e) </w:t>
      </w:r>
      <w:r w:rsidRPr="00B81F09">
        <w:rPr>
          <w:rFonts w:ascii="Times New Roman" w:hAnsi="Times New Roman"/>
          <w:sz w:val="24"/>
          <w:szCs w:val="24"/>
        </w:rPr>
        <w:t>executar o contrato com atraso injustificado,</w:t>
      </w:r>
      <w:r w:rsidRPr="00B81F09">
        <w:rPr>
          <w:rFonts w:ascii="Times New Roman" w:hAnsi="Times New Roman"/>
          <w:i/>
          <w:sz w:val="24"/>
          <w:szCs w:val="24"/>
        </w:rPr>
        <w:t xml:space="preserve"> </w:t>
      </w:r>
      <w:r w:rsidRPr="00B81F09">
        <w:rPr>
          <w:rFonts w:ascii="Times New Roman" w:hAnsi="Times New Roman"/>
          <w:sz w:val="24"/>
          <w:szCs w:val="24"/>
        </w:rPr>
        <w:t xml:space="preserve">até o limite de 03(três) dias, após os quais será considerado como inexecução contratual: </w:t>
      </w:r>
      <w:r w:rsidRPr="00B81F09">
        <w:rPr>
          <w:rFonts w:ascii="Times New Roman" w:hAnsi="Times New Roman"/>
          <w:i/>
          <w:sz w:val="24"/>
          <w:szCs w:val="24"/>
        </w:rPr>
        <w:t>multa diária de 0,5% sobre o valor atualizado do contrato;</w:t>
      </w:r>
    </w:p>
    <w:p w14:paraId="6E6FF024"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lastRenderedPageBreak/>
        <w:t xml:space="preserve">f) </w:t>
      </w:r>
      <w:r w:rsidRPr="00B81F09">
        <w:rPr>
          <w:rFonts w:ascii="Times New Roman" w:hAnsi="Times New Roman"/>
          <w:sz w:val="24"/>
          <w:szCs w:val="24"/>
        </w:rPr>
        <w:t xml:space="preserve">inexecução parcial do contrato: </w:t>
      </w:r>
      <w:r w:rsidRPr="00B81F09">
        <w:rPr>
          <w:rFonts w:ascii="Times New Roman" w:hAnsi="Times New Roman"/>
          <w:i/>
          <w:sz w:val="24"/>
          <w:szCs w:val="24"/>
        </w:rPr>
        <w:t>suspensão do direito de licitar e contratar com a Administração pelo prazo de 3 anos e multa de 8% sobre o valor correspondente ao montante não adimplido do contrato;</w:t>
      </w:r>
    </w:p>
    <w:p w14:paraId="575C9701"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g)</w:t>
      </w:r>
      <w:r w:rsidRPr="00B81F09">
        <w:rPr>
          <w:rFonts w:ascii="Times New Roman" w:hAnsi="Times New Roman"/>
          <w:sz w:val="24"/>
          <w:szCs w:val="24"/>
        </w:rPr>
        <w:t xml:space="preserve"> inexecução total do contrato: </w:t>
      </w:r>
      <w:r w:rsidRPr="00B81F09">
        <w:rPr>
          <w:rFonts w:ascii="Times New Roman" w:hAnsi="Times New Roman"/>
          <w:i/>
          <w:sz w:val="24"/>
          <w:szCs w:val="24"/>
        </w:rPr>
        <w:t>suspensão do direito de licitar e contratar com a Administração pelo prazo de 5 anos e multa de 10% sobre o valor atualizado do contrato;</w:t>
      </w:r>
    </w:p>
    <w:p w14:paraId="1619DA02" w14:textId="77777777" w:rsidR="00B81F09" w:rsidRPr="00B81F09" w:rsidRDefault="00B81F09" w:rsidP="00B81F09">
      <w:pPr>
        <w:spacing w:line="276" w:lineRule="auto"/>
        <w:ind w:firstLine="709"/>
        <w:jc w:val="both"/>
        <w:rPr>
          <w:rFonts w:ascii="Times New Roman" w:hAnsi="Times New Roman"/>
          <w:i/>
          <w:sz w:val="24"/>
          <w:szCs w:val="24"/>
        </w:rPr>
      </w:pPr>
      <w:r w:rsidRPr="00B81F09">
        <w:rPr>
          <w:rFonts w:ascii="Times New Roman" w:hAnsi="Times New Roman"/>
          <w:b/>
          <w:sz w:val="24"/>
          <w:szCs w:val="24"/>
        </w:rPr>
        <w:t>h)</w:t>
      </w:r>
      <w:r w:rsidRPr="00B81F09">
        <w:rPr>
          <w:rFonts w:ascii="Times New Roman" w:hAnsi="Times New Roman"/>
          <w:sz w:val="24"/>
          <w:szCs w:val="24"/>
        </w:rPr>
        <w:t xml:space="preserve"> causar prejuízo material resultante diretamente de execução contratual: d</w:t>
      </w:r>
      <w:r w:rsidRPr="00B81F09">
        <w:rPr>
          <w:rFonts w:ascii="Times New Roman" w:hAnsi="Times New Roman"/>
          <w:i/>
          <w:sz w:val="24"/>
          <w:szCs w:val="24"/>
        </w:rPr>
        <w:t>eclaração de inidoneidade cumulada com a suspensão do direito de licitar e contratar com a Administração Pública pelo prazo de 5 anos e multa de 10 % sobre o valor atualizado do contrato.</w:t>
      </w:r>
    </w:p>
    <w:p w14:paraId="78CD2DA1" w14:textId="77777777" w:rsidR="00B81F09" w:rsidRPr="00B81F09" w:rsidRDefault="00B81F09" w:rsidP="00B81F09">
      <w:pPr>
        <w:spacing w:line="276" w:lineRule="auto"/>
        <w:ind w:firstLine="709"/>
        <w:jc w:val="both"/>
        <w:rPr>
          <w:rFonts w:ascii="Times New Roman" w:hAnsi="Times New Roman"/>
          <w:sz w:val="24"/>
          <w:szCs w:val="24"/>
        </w:rPr>
      </w:pPr>
      <w:r w:rsidRPr="00B81F09">
        <w:rPr>
          <w:rFonts w:ascii="Times New Roman" w:hAnsi="Times New Roman"/>
          <w:b/>
          <w:sz w:val="24"/>
          <w:szCs w:val="24"/>
        </w:rPr>
        <w:t>1</w:t>
      </w:r>
      <w:r w:rsidR="0012745A">
        <w:rPr>
          <w:rFonts w:ascii="Times New Roman" w:hAnsi="Times New Roman"/>
          <w:b/>
          <w:sz w:val="24"/>
          <w:szCs w:val="24"/>
        </w:rPr>
        <w:t>8</w:t>
      </w:r>
      <w:r w:rsidRPr="00B81F09">
        <w:rPr>
          <w:rFonts w:ascii="Times New Roman" w:hAnsi="Times New Roman"/>
          <w:b/>
          <w:sz w:val="24"/>
          <w:szCs w:val="24"/>
        </w:rPr>
        <w:t xml:space="preserve">.2 </w:t>
      </w:r>
      <w:r w:rsidRPr="00B81F09">
        <w:rPr>
          <w:rFonts w:ascii="Times New Roman" w:hAnsi="Times New Roman"/>
          <w:sz w:val="24"/>
          <w:szCs w:val="24"/>
        </w:rPr>
        <w:t>As penalidades serão registradas no cadastro da contratada, quando for o caso.</w:t>
      </w:r>
    </w:p>
    <w:p w14:paraId="725C6E73" w14:textId="77777777" w:rsidR="00B81F09" w:rsidRPr="00B81F09" w:rsidRDefault="00B81F09" w:rsidP="00B81F09">
      <w:pPr>
        <w:spacing w:line="276" w:lineRule="auto"/>
        <w:ind w:firstLine="709"/>
        <w:jc w:val="both"/>
        <w:rPr>
          <w:rFonts w:ascii="Times New Roman" w:hAnsi="Times New Roman"/>
          <w:sz w:val="24"/>
          <w:szCs w:val="24"/>
        </w:rPr>
      </w:pPr>
      <w:r w:rsidRPr="00B81F09">
        <w:rPr>
          <w:rFonts w:ascii="Times New Roman" w:hAnsi="Times New Roman"/>
          <w:b/>
          <w:sz w:val="24"/>
          <w:szCs w:val="24"/>
        </w:rPr>
        <w:t>1</w:t>
      </w:r>
      <w:r w:rsidR="0012745A">
        <w:rPr>
          <w:rFonts w:ascii="Times New Roman" w:hAnsi="Times New Roman"/>
          <w:b/>
          <w:sz w:val="24"/>
          <w:szCs w:val="24"/>
        </w:rPr>
        <w:t>8</w:t>
      </w:r>
      <w:r w:rsidRPr="00B81F09">
        <w:rPr>
          <w:rFonts w:ascii="Times New Roman" w:hAnsi="Times New Roman"/>
          <w:b/>
          <w:sz w:val="24"/>
          <w:szCs w:val="24"/>
        </w:rPr>
        <w:t>.3</w:t>
      </w:r>
      <w:r w:rsidRPr="00B81F09">
        <w:rPr>
          <w:rFonts w:ascii="Times New Roman" w:hAnsi="Times New Roman"/>
          <w:sz w:val="24"/>
          <w:szCs w:val="24"/>
        </w:rPr>
        <w:t xml:space="preserve"> Nenhum pagamento será efetuado pela Administração enquanto pendente de liquidação qualquer obrigação financeira que for imposta ao fornecedor em virtude de penalidade ou inadimplência contratual.</w:t>
      </w:r>
    </w:p>
    <w:p w14:paraId="5F062072" w14:textId="77777777" w:rsidR="000624A0" w:rsidRPr="000E0F2D" w:rsidRDefault="000624A0" w:rsidP="000E0F2D">
      <w:pPr>
        <w:tabs>
          <w:tab w:val="left" w:pos="1134"/>
        </w:tabs>
        <w:spacing w:line="276" w:lineRule="auto"/>
        <w:jc w:val="both"/>
        <w:rPr>
          <w:rFonts w:ascii="Times New Roman" w:hAnsi="Times New Roman"/>
          <w:b/>
          <w:sz w:val="24"/>
          <w:szCs w:val="24"/>
        </w:rPr>
      </w:pPr>
    </w:p>
    <w:p w14:paraId="09179A32" w14:textId="77777777" w:rsidR="00796825" w:rsidRPr="000E0F2D" w:rsidRDefault="0012745A" w:rsidP="000E0F2D">
      <w:pPr>
        <w:tabs>
          <w:tab w:val="left" w:pos="1134"/>
        </w:tabs>
        <w:spacing w:line="276" w:lineRule="auto"/>
        <w:jc w:val="both"/>
        <w:rPr>
          <w:rFonts w:ascii="Times New Roman" w:hAnsi="Times New Roman"/>
          <w:b/>
          <w:sz w:val="24"/>
          <w:szCs w:val="24"/>
        </w:rPr>
      </w:pPr>
      <w:r>
        <w:rPr>
          <w:rFonts w:ascii="Times New Roman" w:hAnsi="Times New Roman"/>
          <w:b/>
          <w:sz w:val="24"/>
          <w:szCs w:val="24"/>
        </w:rPr>
        <w:t>19</w:t>
      </w:r>
      <w:r w:rsidR="00796825" w:rsidRPr="000E0F2D">
        <w:rPr>
          <w:rFonts w:ascii="Times New Roman" w:hAnsi="Times New Roman"/>
          <w:b/>
          <w:sz w:val="24"/>
          <w:szCs w:val="24"/>
        </w:rPr>
        <w:t>. DAS DISPOSIÇÕES GERAIS:</w:t>
      </w:r>
    </w:p>
    <w:p w14:paraId="69832F67" w14:textId="77777777" w:rsidR="00796825" w:rsidRPr="000E0F2D" w:rsidRDefault="0012745A" w:rsidP="000E0F2D">
      <w:pPr>
        <w:tabs>
          <w:tab w:val="left" w:pos="1134"/>
        </w:tabs>
        <w:spacing w:line="276" w:lineRule="auto"/>
        <w:jc w:val="both"/>
        <w:rPr>
          <w:rFonts w:ascii="Times New Roman" w:hAnsi="Times New Roman"/>
          <w:sz w:val="24"/>
          <w:szCs w:val="24"/>
        </w:rPr>
      </w:pPr>
      <w:r>
        <w:rPr>
          <w:rFonts w:ascii="Times New Roman" w:hAnsi="Times New Roman"/>
          <w:b/>
          <w:sz w:val="24"/>
          <w:szCs w:val="24"/>
        </w:rPr>
        <w:t>19</w:t>
      </w:r>
      <w:r w:rsidR="00796825" w:rsidRPr="000E0F2D">
        <w:rPr>
          <w:rFonts w:ascii="Times New Roman" w:hAnsi="Times New Roman"/>
          <w:b/>
          <w:sz w:val="24"/>
          <w:szCs w:val="24"/>
        </w:rPr>
        <w:t>.</w:t>
      </w:r>
      <w:r w:rsidR="00EE208C" w:rsidRPr="000E0F2D">
        <w:rPr>
          <w:rFonts w:ascii="Times New Roman" w:hAnsi="Times New Roman"/>
          <w:b/>
          <w:sz w:val="24"/>
          <w:szCs w:val="24"/>
        </w:rPr>
        <w:t>1</w:t>
      </w:r>
      <w:r w:rsidR="00796825" w:rsidRPr="000E0F2D">
        <w:rPr>
          <w:rFonts w:ascii="Times New Roman" w:hAnsi="Times New Roman"/>
          <w:b/>
          <w:sz w:val="24"/>
          <w:szCs w:val="24"/>
        </w:rPr>
        <w:t xml:space="preserve">. </w:t>
      </w:r>
      <w:r w:rsidR="00796825" w:rsidRPr="000E0F2D">
        <w:rPr>
          <w:rFonts w:ascii="Times New Roman" w:hAnsi="Times New Roman"/>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w:t>
      </w:r>
      <w:r w:rsidR="0048490E" w:rsidRPr="000E0F2D">
        <w:rPr>
          <w:rFonts w:ascii="Times New Roman" w:hAnsi="Times New Roman"/>
          <w:sz w:val="24"/>
          <w:szCs w:val="24"/>
        </w:rPr>
        <w:t>125</w:t>
      </w:r>
      <w:r w:rsidR="00796825" w:rsidRPr="000E0F2D">
        <w:rPr>
          <w:rFonts w:ascii="Times New Roman" w:hAnsi="Times New Roman"/>
          <w:sz w:val="24"/>
          <w:szCs w:val="24"/>
        </w:rPr>
        <w:t xml:space="preserve"> da Lei nº</w:t>
      </w:r>
      <w:r w:rsidR="00EE208C" w:rsidRPr="000E0F2D">
        <w:rPr>
          <w:rFonts w:ascii="Times New Roman" w:hAnsi="Times New Roman"/>
          <w:sz w:val="24"/>
          <w:szCs w:val="24"/>
        </w:rPr>
        <w:t> </w:t>
      </w:r>
      <w:r w:rsidR="0048490E" w:rsidRPr="000E0F2D">
        <w:rPr>
          <w:rFonts w:ascii="Times New Roman" w:hAnsi="Times New Roman"/>
          <w:sz w:val="24"/>
          <w:szCs w:val="24"/>
        </w:rPr>
        <w:t>14.133</w:t>
      </w:r>
      <w:r w:rsidR="00EE208C" w:rsidRPr="000E0F2D">
        <w:rPr>
          <w:rFonts w:ascii="Times New Roman" w:hAnsi="Times New Roman"/>
          <w:sz w:val="24"/>
          <w:szCs w:val="24"/>
        </w:rPr>
        <w:t>/</w:t>
      </w:r>
      <w:r w:rsidR="0048490E" w:rsidRPr="000E0F2D">
        <w:rPr>
          <w:rFonts w:ascii="Times New Roman" w:hAnsi="Times New Roman"/>
          <w:sz w:val="24"/>
          <w:szCs w:val="24"/>
        </w:rPr>
        <w:t>2021</w:t>
      </w:r>
      <w:r w:rsidR="00796825" w:rsidRPr="000E0F2D">
        <w:rPr>
          <w:rFonts w:ascii="Times New Roman" w:hAnsi="Times New Roman"/>
          <w:sz w:val="24"/>
          <w:szCs w:val="24"/>
        </w:rPr>
        <w:t>, sobre o valor inicial</w:t>
      </w:r>
      <w:r w:rsidR="00AC62CB" w:rsidRPr="000E0F2D">
        <w:rPr>
          <w:rFonts w:ascii="Times New Roman" w:hAnsi="Times New Roman"/>
          <w:sz w:val="24"/>
          <w:szCs w:val="24"/>
        </w:rPr>
        <w:t xml:space="preserve"> atualizado do</w:t>
      </w:r>
      <w:r w:rsidR="00796825" w:rsidRPr="000E0F2D">
        <w:rPr>
          <w:rFonts w:ascii="Times New Roman" w:hAnsi="Times New Roman"/>
          <w:sz w:val="24"/>
          <w:szCs w:val="24"/>
        </w:rPr>
        <w:t xml:space="preserve"> contratado.</w:t>
      </w:r>
    </w:p>
    <w:p w14:paraId="68BE67F2" w14:textId="77777777" w:rsidR="00796825" w:rsidRPr="000E0F2D" w:rsidRDefault="0012745A" w:rsidP="000E0F2D">
      <w:pPr>
        <w:tabs>
          <w:tab w:val="left" w:pos="1134"/>
        </w:tabs>
        <w:spacing w:line="276" w:lineRule="auto"/>
        <w:jc w:val="both"/>
        <w:rPr>
          <w:rFonts w:ascii="Times New Roman" w:hAnsi="Times New Roman"/>
          <w:sz w:val="24"/>
          <w:szCs w:val="24"/>
        </w:rPr>
      </w:pPr>
      <w:r>
        <w:rPr>
          <w:rFonts w:ascii="Times New Roman" w:hAnsi="Times New Roman"/>
          <w:b/>
          <w:sz w:val="24"/>
          <w:szCs w:val="24"/>
        </w:rPr>
        <w:t>19</w:t>
      </w:r>
      <w:r w:rsidR="00EE208C" w:rsidRPr="000E0F2D">
        <w:rPr>
          <w:rFonts w:ascii="Times New Roman" w:hAnsi="Times New Roman"/>
          <w:b/>
          <w:sz w:val="24"/>
          <w:szCs w:val="24"/>
        </w:rPr>
        <w:t>.2.</w:t>
      </w:r>
      <w:r w:rsidR="00796825" w:rsidRPr="000E0F2D">
        <w:rPr>
          <w:rFonts w:ascii="Times New Roman" w:hAnsi="Times New Roman"/>
          <w:b/>
          <w:sz w:val="24"/>
          <w:szCs w:val="24"/>
        </w:rPr>
        <w:t xml:space="preserve"> </w:t>
      </w:r>
      <w:r w:rsidR="00796825" w:rsidRPr="000E0F2D">
        <w:rPr>
          <w:rFonts w:ascii="Times New Roman" w:hAnsi="Times New Roman"/>
          <w:sz w:val="24"/>
          <w:szCs w:val="24"/>
        </w:rPr>
        <w:t>Após a apresentação da proposta, não caberá desistência, salvo por motivo justo decorrente de fato superveniente e aceito pelo pregoeiro.</w:t>
      </w:r>
    </w:p>
    <w:p w14:paraId="6BA68D79" w14:textId="6D1EB4EA" w:rsidR="00102F27" w:rsidRDefault="0012745A" w:rsidP="000E0F2D">
      <w:pPr>
        <w:tabs>
          <w:tab w:val="left" w:pos="1134"/>
        </w:tabs>
        <w:spacing w:line="276" w:lineRule="auto"/>
        <w:jc w:val="both"/>
        <w:rPr>
          <w:rFonts w:ascii="Times New Roman" w:hAnsi="Times New Roman"/>
          <w:sz w:val="24"/>
          <w:szCs w:val="24"/>
        </w:rPr>
      </w:pPr>
      <w:r>
        <w:rPr>
          <w:rFonts w:ascii="Times New Roman" w:hAnsi="Times New Roman"/>
          <w:b/>
          <w:bCs/>
          <w:sz w:val="24"/>
          <w:szCs w:val="24"/>
        </w:rPr>
        <w:t>19</w:t>
      </w:r>
      <w:r w:rsidR="00102F27" w:rsidRPr="000E0F2D">
        <w:rPr>
          <w:rFonts w:ascii="Times New Roman" w:hAnsi="Times New Roman"/>
          <w:b/>
          <w:bCs/>
          <w:sz w:val="24"/>
          <w:szCs w:val="24"/>
        </w:rPr>
        <w:t>.3.</w:t>
      </w:r>
      <w:r w:rsidR="00102F27" w:rsidRPr="000E0F2D">
        <w:rPr>
          <w:rFonts w:ascii="Times New Roman" w:hAnsi="Times New Roman"/>
          <w:sz w:val="24"/>
          <w:szCs w:val="24"/>
        </w:rPr>
        <w:t xml:space="preserve"> </w:t>
      </w:r>
      <w:r w:rsidR="00563140" w:rsidRPr="000E0F2D">
        <w:rPr>
          <w:rFonts w:ascii="Times New Roman" w:hAnsi="Times New Roman"/>
          <w:sz w:val="24"/>
          <w:szCs w:val="24"/>
        </w:rPr>
        <w:t>A Administração tem a prerrogativa de fiscalizar o cumprimento</w:t>
      </w:r>
      <w:r w:rsidR="00DA41FF" w:rsidRPr="000E0F2D">
        <w:rPr>
          <w:rFonts w:ascii="Times New Roman" w:hAnsi="Times New Roman"/>
          <w:sz w:val="24"/>
          <w:szCs w:val="24"/>
        </w:rPr>
        <w:t xml:space="preserve"> satisfatório</w:t>
      </w:r>
      <w:r w:rsidR="00563140" w:rsidRPr="000E0F2D">
        <w:rPr>
          <w:rFonts w:ascii="Times New Roman" w:hAnsi="Times New Roman"/>
          <w:sz w:val="24"/>
          <w:szCs w:val="24"/>
        </w:rPr>
        <w:t xml:space="preserve"> do objeto da presente licitação</w:t>
      </w:r>
      <w:r w:rsidR="002775F5" w:rsidRPr="000E0F2D">
        <w:rPr>
          <w:rFonts w:ascii="Times New Roman" w:hAnsi="Times New Roman"/>
          <w:sz w:val="24"/>
          <w:szCs w:val="24"/>
        </w:rPr>
        <w:t>,</w:t>
      </w:r>
      <w:r w:rsidR="00DA41FF" w:rsidRPr="000E0F2D">
        <w:rPr>
          <w:rFonts w:ascii="Times New Roman" w:hAnsi="Times New Roman"/>
          <w:sz w:val="24"/>
          <w:szCs w:val="24"/>
        </w:rPr>
        <w:t xml:space="preserve"> por meio de agente designado para tal função,</w:t>
      </w:r>
      <w:r w:rsidR="002775F5" w:rsidRPr="000E0F2D">
        <w:rPr>
          <w:rFonts w:ascii="Times New Roman" w:hAnsi="Times New Roman"/>
          <w:sz w:val="24"/>
          <w:szCs w:val="24"/>
        </w:rPr>
        <w:t xml:space="preserve"> conforme o disposto na Lei nº 14.133/2021</w:t>
      </w:r>
      <w:r w:rsidR="00563140" w:rsidRPr="000E0F2D">
        <w:rPr>
          <w:rFonts w:ascii="Times New Roman" w:hAnsi="Times New Roman"/>
          <w:sz w:val="24"/>
          <w:szCs w:val="24"/>
        </w:rPr>
        <w:t>.</w:t>
      </w:r>
    </w:p>
    <w:p w14:paraId="72F4B75D" w14:textId="61B174E3" w:rsidR="00310A72" w:rsidRDefault="0012745A" w:rsidP="000E0F2D">
      <w:pPr>
        <w:tabs>
          <w:tab w:val="left" w:pos="1134"/>
        </w:tabs>
        <w:spacing w:line="276" w:lineRule="auto"/>
        <w:jc w:val="both"/>
        <w:rPr>
          <w:rFonts w:ascii="Times New Roman" w:hAnsi="Times New Roman"/>
          <w:b/>
          <w:sz w:val="24"/>
          <w:szCs w:val="24"/>
        </w:rPr>
      </w:pPr>
      <w:r>
        <w:rPr>
          <w:rFonts w:ascii="Times New Roman" w:hAnsi="Times New Roman"/>
          <w:b/>
          <w:sz w:val="24"/>
          <w:szCs w:val="24"/>
        </w:rPr>
        <w:t>19</w:t>
      </w:r>
      <w:r w:rsidR="00EE208C" w:rsidRPr="000E0F2D">
        <w:rPr>
          <w:rFonts w:ascii="Times New Roman" w:hAnsi="Times New Roman"/>
          <w:b/>
          <w:sz w:val="24"/>
          <w:szCs w:val="24"/>
        </w:rPr>
        <w:t>.</w:t>
      </w:r>
      <w:r w:rsidR="00DA41FF" w:rsidRPr="000E0F2D">
        <w:rPr>
          <w:rFonts w:ascii="Times New Roman" w:hAnsi="Times New Roman"/>
          <w:b/>
          <w:sz w:val="24"/>
          <w:szCs w:val="24"/>
        </w:rPr>
        <w:t>4</w:t>
      </w:r>
      <w:r w:rsidR="00EE208C" w:rsidRPr="000E0F2D">
        <w:rPr>
          <w:rFonts w:ascii="Times New Roman" w:hAnsi="Times New Roman"/>
          <w:b/>
          <w:sz w:val="24"/>
          <w:szCs w:val="24"/>
        </w:rPr>
        <w:t>.</w:t>
      </w:r>
      <w:r w:rsidR="00093096">
        <w:rPr>
          <w:rFonts w:ascii="Times New Roman" w:hAnsi="Times New Roman"/>
          <w:b/>
          <w:sz w:val="24"/>
          <w:szCs w:val="24"/>
        </w:rPr>
        <w:t xml:space="preserve"> </w:t>
      </w:r>
      <w:r w:rsidR="002A76DC">
        <w:rPr>
          <w:rFonts w:ascii="Times New Roman" w:hAnsi="Times New Roman"/>
          <w:bCs/>
          <w:sz w:val="24"/>
          <w:szCs w:val="24"/>
        </w:rPr>
        <w:t>Clausulas e condições que não estejam previstas e descritas neste Edital, serão seguidas de acordo com a Legislação constante na Lei Federal nº 14.133/2021.</w:t>
      </w:r>
    </w:p>
    <w:p w14:paraId="67BA546B" w14:textId="77777777" w:rsidR="00310A72" w:rsidRDefault="00310A72" w:rsidP="000E0F2D">
      <w:pPr>
        <w:tabs>
          <w:tab w:val="left" w:pos="1134"/>
        </w:tabs>
        <w:spacing w:line="276" w:lineRule="auto"/>
        <w:jc w:val="both"/>
        <w:rPr>
          <w:rFonts w:ascii="Times New Roman" w:hAnsi="Times New Roman"/>
          <w:b/>
          <w:sz w:val="24"/>
          <w:szCs w:val="24"/>
        </w:rPr>
      </w:pPr>
    </w:p>
    <w:p w14:paraId="6BF240BE" w14:textId="77777777" w:rsidR="00310A72" w:rsidRDefault="00310A72" w:rsidP="000E0F2D">
      <w:pPr>
        <w:tabs>
          <w:tab w:val="left" w:pos="1134"/>
        </w:tabs>
        <w:spacing w:line="276" w:lineRule="auto"/>
        <w:jc w:val="both"/>
        <w:rPr>
          <w:rFonts w:ascii="Times New Roman" w:hAnsi="Times New Roman"/>
          <w:b/>
          <w:sz w:val="24"/>
          <w:szCs w:val="24"/>
        </w:rPr>
      </w:pPr>
    </w:p>
    <w:p w14:paraId="7A6B8501" w14:textId="77777777" w:rsidR="00310A72" w:rsidRDefault="00310A72" w:rsidP="000E0F2D">
      <w:pPr>
        <w:tabs>
          <w:tab w:val="left" w:pos="1134"/>
        </w:tabs>
        <w:spacing w:line="276" w:lineRule="auto"/>
        <w:jc w:val="both"/>
        <w:rPr>
          <w:rFonts w:ascii="Times New Roman" w:hAnsi="Times New Roman"/>
          <w:b/>
          <w:sz w:val="24"/>
          <w:szCs w:val="24"/>
        </w:rPr>
      </w:pPr>
    </w:p>
    <w:p w14:paraId="1DE49EF2" w14:textId="77777777" w:rsidR="00310A72" w:rsidRDefault="00310A72" w:rsidP="000E0F2D">
      <w:pPr>
        <w:tabs>
          <w:tab w:val="left" w:pos="1134"/>
        </w:tabs>
        <w:spacing w:line="276" w:lineRule="auto"/>
        <w:jc w:val="both"/>
        <w:rPr>
          <w:rFonts w:ascii="Times New Roman" w:hAnsi="Times New Roman"/>
          <w:b/>
          <w:sz w:val="24"/>
          <w:szCs w:val="24"/>
        </w:rPr>
      </w:pPr>
    </w:p>
    <w:p w14:paraId="6F8E3DA3" w14:textId="243CA34E" w:rsidR="00796825" w:rsidRPr="000E0F2D" w:rsidRDefault="00310A72" w:rsidP="000E0F2D">
      <w:pPr>
        <w:tabs>
          <w:tab w:val="left" w:pos="1134"/>
        </w:tabs>
        <w:spacing w:line="276" w:lineRule="auto"/>
        <w:jc w:val="both"/>
        <w:rPr>
          <w:rFonts w:ascii="Times New Roman" w:hAnsi="Times New Roman"/>
          <w:sz w:val="24"/>
          <w:szCs w:val="24"/>
        </w:rPr>
      </w:pPr>
      <w:r>
        <w:rPr>
          <w:rFonts w:ascii="Times New Roman" w:hAnsi="Times New Roman"/>
          <w:b/>
          <w:sz w:val="24"/>
          <w:szCs w:val="24"/>
        </w:rPr>
        <w:t xml:space="preserve">19.5. </w:t>
      </w:r>
      <w:r w:rsidR="00796825" w:rsidRPr="000E0F2D">
        <w:rPr>
          <w:rFonts w:ascii="Times New Roman" w:hAnsi="Times New Roman"/>
          <w:sz w:val="24"/>
          <w:szCs w:val="24"/>
        </w:rPr>
        <w:t xml:space="preserve">Fica eleito o Foro da Comarca de </w:t>
      </w:r>
      <w:r w:rsidR="003E2CB1">
        <w:rPr>
          <w:rFonts w:ascii="Times New Roman" w:hAnsi="Times New Roman"/>
          <w:sz w:val="24"/>
          <w:szCs w:val="24"/>
        </w:rPr>
        <w:t>Rodeio Bonito – RS,</w:t>
      </w:r>
      <w:r w:rsidR="00B95136" w:rsidRPr="000E0F2D">
        <w:rPr>
          <w:rFonts w:ascii="Times New Roman" w:hAnsi="Times New Roman"/>
          <w:sz w:val="24"/>
          <w:szCs w:val="24"/>
        </w:rPr>
        <w:t xml:space="preserve"> </w:t>
      </w:r>
      <w:r w:rsidR="00796825" w:rsidRPr="000E0F2D">
        <w:rPr>
          <w:rFonts w:ascii="Times New Roman" w:hAnsi="Times New Roman"/>
          <w:sz w:val="24"/>
          <w:szCs w:val="24"/>
        </w:rPr>
        <w:t>para dirimir quaisquer litígios oriundos da licitação e do contrato dela decorrente, com expressa renúncia a outro qualquer, por mais privilegiado que seja.</w:t>
      </w:r>
    </w:p>
    <w:p w14:paraId="3EDF7899" w14:textId="77777777" w:rsidR="00B95136" w:rsidRPr="000E0F2D" w:rsidRDefault="00B95136" w:rsidP="000E0F2D">
      <w:pPr>
        <w:tabs>
          <w:tab w:val="left" w:pos="1134"/>
        </w:tabs>
        <w:spacing w:line="276" w:lineRule="auto"/>
        <w:jc w:val="both"/>
        <w:rPr>
          <w:rFonts w:ascii="Times New Roman" w:hAnsi="Times New Roman"/>
          <w:sz w:val="24"/>
          <w:szCs w:val="24"/>
        </w:rPr>
      </w:pPr>
    </w:p>
    <w:p w14:paraId="1E224C18" w14:textId="35A51F5F" w:rsidR="00B95136" w:rsidRPr="003E2CB1" w:rsidRDefault="00924F12" w:rsidP="00924F12">
      <w:pPr>
        <w:tabs>
          <w:tab w:val="left" w:pos="1134"/>
        </w:tabs>
        <w:spacing w:line="276" w:lineRule="auto"/>
        <w:jc w:val="center"/>
        <w:rPr>
          <w:rFonts w:ascii="Times New Roman" w:hAnsi="Times New Roman"/>
          <w:sz w:val="24"/>
          <w:szCs w:val="24"/>
          <w:highlight w:val="yellow"/>
        </w:rPr>
      </w:pPr>
      <w:r w:rsidRPr="00924F12">
        <w:rPr>
          <w:rFonts w:ascii="Times New Roman" w:hAnsi="Times New Roman"/>
          <w:sz w:val="24"/>
          <w:szCs w:val="24"/>
        </w:rPr>
        <w:t xml:space="preserve">Cristal do Sul – RS, </w:t>
      </w:r>
      <w:r w:rsidR="004B7132">
        <w:rPr>
          <w:rFonts w:ascii="Times New Roman" w:hAnsi="Times New Roman"/>
          <w:sz w:val="24"/>
          <w:szCs w:val="24"/>
        </w:rPr>
        <w:t>30</w:t>
      </w:r>
      <w:r w:rsidRPr="00924F12">
        <w:rPr>
          <w:rFonts w:ascii="Times New Roman" w:hAnsi="Times New Roman"/>
          <w:sz w:val="24"/>
          <w:szCs w:val="24"/>
        </w:rPr>
        <w:t xml:space="preserve"> de </w:t>
      </w:r>
      <w:r w:rsidR="004B7132">
        <w:rPr>
          <w:rFonts w:ascii="Times New Roman" w:hAnsi="Times New Roman"/>
          <w:sz w:val="24"/>
          <w:szCs w:val="24"/>
        </w:rPr>
        <w:t>abril</w:t>
      </w:r>
      <w:r w:rsidRPr="00924F12">
        <w:rPr>
          <w:rFonts w:ascii="Times New Roman" w:hAnsi="Times New Roman"/>
          <w:sz w:val="24"/>
          <w:szCs w:val="24"/>
        </w:rPr>
        <w:t xml:space="preserve"> de </w:t>
      </w:r>
      <w:r w:rsidR="004B7132">
        <w:rPr>
          <w:rFonts w:ascii="Times New Roman" w:hAnsi="Times New Roman"/>
          <w:sz w:val="24"/>
          <w:szCs w:val="24"/>
        </w:rPr>
        <w:t>2026</w:t>
      </w:r>
      <w:r w:rsidRPr="00924F12">
        <w:rPr>
          <w:rFonts w:ascii="Times New Roman" w:hAnsi="Times New Roman"/>
          <w:sz w:val="24"/>
          <w:szCs w:val="24"/>
        </w:rPr>
        <w:t>.</w:t>
      </w:r>
    </w:p>
    <w:p w14:paraId="24CDE546" w14:textId="77777777" w:rsidR="00B95136" w:rsidRDefault="00B95136" w:rsidP="003E2CB1">
      <w:pPr>
        <w:tabs>
          <w:tab w:val="left" w:pos="1134"/>
        </w:tabs>
        <w:spacing w:line="276" w:lineRule="auto"/>
        <w:jc w:val="center"/>
        <w:rPr>
          <w:rFonts w:ascii="Times New Roman" w:hAnsi="Times New Roman"/>
          <w:sz w:val="24"/>
          <w:szCs w:val="24"/>
        </w:rPr>
      </w:pPr>
    </w:p>
    <w:p w14:paraId="22E871F2" w14:textId="548E52ED" w:rsidR="00924F12" w:rsidRDefault="00172D28" w:rsidP="003E2CB1">
      <w:pPr>
        <w:tabs>
          <w:tab w:val="left" w:pos="1134"/>
        </w:tabs>
        <w:spacing w:line="276" w:lineRule="auto"/>
        <w:jc w:val="center"/>
        <w:rPr>
          <w:rFonts w:ascii="Times New Roman" w:hAnsi="Times New Roman"/>
          <w:sz w:val="24"/>
          <w:szCs w:val="24"/>
        </w:rPr>
      </w:pPr>
      <w:r>
        <w:rPr>
          <w:rFonts w:ascii="Times New Roman" w:hAnsi="Times New Roman"/>
          <w:sz w:val="24"/>
          <w:szCs w:val="24"/>
        </w:rPr>
        <w:t>Alexandre Costa</w:t>
      </w:r>
    </w:p>
    <w:p w14:paraId="4A680F1B" w14:textId="77777777" w:rsidR="00924F12" w:rsidRDefault="00924F12" w:rsidP="003E2CB1">
      <w:pPr>
        <w:tabs>
          <w:tab w:val="left" w:pos="1134"/>
        </w:tabs>
        <w:spacing w:line="276" w:lineRule="auto"/>
        <w:jc w:val="center"/>
        <w:rPr>
          <w:rFonts w:ascii="Times New Roman" w:hAnsi="Times New Roman"/>
          <w:sz w:val="24"/>
          <w:szCs w:val="24"/>
        </w:rPr>
      </w:pPr>
      <w:r>
        <w:rPr>
          <w:rFonts w:ascii="Times New Roman" w:hAnsi="Times New Roman"/>
          <w:sz w:val="24"/>
          <w:szCs w:val="24"/>
        </w:rPr>
        <w:t>Prefeito Municipal</w:t>
      </w:r>
    </w:p>
    <w:p w14:paraId="15184F82" w14:textId="77777777" w:rsidR="00832927" w:rsidRDefault="00832927" w:rsidP="003E2CB1">
      <w:pPr>
        <w:tabs>
          <w:tab w:val="left" w:pos="1134"/>
        </w:tabs>
        <w:spacing w:line="276" w:lineRule="auto"/>
        <w:jc w:val="center"/>
        <w:rPr>
          <w:rFonts w:ascii="Times New Roman" w:hAnsi="Times New Roman"/>
          <w:sz w:val="24"/>
          <w:szCs w:val="24"/>
        </w:rPr>
      </w:pPr>
    </w:p>
    <w:p w14:paraId="60AEF9C1" w14:textId="77777777" w:rsidR="00832927" w:rsidRDefault="00832927" w:rsidP="003E2CB1">
      <w:pPr>
        <w:tabs>
          <w:tab w:val="left" w:pos="1134"/>
        </w:tabs>
        <w:spacing w:line="276" w:lineRule="auto"/>
        <w:jc w:val="center"/>
        <w:rPr>
          <w:rFonts w:ascii="Times New Roman" w:hAnsi="Times New Roman"/>
          <w:sz w:val="24"/>
          <w:szCs w:val="24"/>
        </w:rPr>
      </w:pPr>
    </w:p>
    <w:p w14:paraId="33B03E8D" w14:textId="77777777" w:rsidR="00832927" w:rsidRDefault="00832927" w:rsidP="003E2CB1">
      <w:pPr>
        <w:tabs>
          <w:tab w:val="left" w:pos="1134"/>
        </w:tabs>
        <w:spacing w:line="276" w:lineRule="auto"/>
        <w:jc w:val="center"/>
        <w:rPr>
          <w:rFonts w:ascii="Times New Roman" w:hAnsi="Times New Roman"/>
          <w:sz w:val="24"/>
          <w:szCs w:val="24"/>
        </w:rPr>
      </w:pPr>
    </w:p>
    <w:p w14:paraId="0B5C6E1C" w14:textId="77777777" w:rsidR="00832927" w:rsidRDefault="00832927" w:rsidP="003E2CB1">
      <w:pPr>
        <w:tabs>
          <w:tab w:val="left" w:pos="1134"/>
        </w:tabs>
        <w:spacing w:line="276" w:lineRule="auto"/>
        <w:jc w:val="center"/>
        <w:rPr>
          <w:rFonts w:ascii="Times New Roman" w:hAnsi="Times New Roman"/>
          <w:sz w:val="24"/>
          <w:szCs w:val="24"/>
        </w:rPr>
      </w:pPr>
    </w:p>
    <w:p w14:paraId="73F8D533" w14:textId="77777777" w:rsidR="00832927" w:rsidRDefault="00832927" w:rsidP="003E2CB1">
      <w:pPr>
        <w:tabs>
          <w:tab w:val="left" w:pos="1134"/>
        </w:tabs>
        <w:spacing w:line="276" w:lineRule="auto"/>
        <w:jc w:val="center"/>
        <w:rPr>
          <w:rFonts w:ascii="Times New Roman" w:hAnsi="Times New Roman"/>
          <w:sz w:val="24"/>
          <w:szCs w:val="24"/>
        </w:rPr>
      </w:pPr>
    </w:p>
    <w:p w14:paraId="2C180C1A" w14:textId="77777777" w:rsidR="002C49E1" w:rsidRDefault="002C49E1" w:rsidP="003E2CB1">
      <w:pPr>
        <w:tabs>
          <w:tab w:val="left" w:pos="1134"/>
        </w:tabs>
        <w:spacing w:line="276" w:lineRule="auto"/>
        <w:jc w:val="center"/>
        <w:rPr>
          <w:rFonts w:ascii="Times New Roman" w:hAnsi="Times New Roman"/>
          <w:sz w:val="24"/>
          <w:szCs w:val="24"/>
        </w:rPr>
      </w:pPr>
    </w:p>
    <w:p w14:paraId="01D235F0" w14:textId="77777777" w:rsidR="00E076C2" w:rsidRPr="00E076C2" w:rsidRDefault="00E076C2" w:rsidP="00E076C2"/>
    <w:p w14:paraId="786BEF2F" w14:textId="77777777" w:rsidR="002C49E1" w:rsidRPr="002C49E1" w:rsidRDefault="002C49E1" w:rsidP="002C49E1">
      <w:pPr>
        <w:pStyle w:val="Ttulo1"/>
        <w:ind w:right="78"/>
        <w:jc w:val="center"/>
        <w:rPr>
          <w:rFonts w:ascii="Times New Roman" w:hAnsi="Times New Roman"/>
        </w:rPr>
      </w:pPr>
      <w:r w:rsidRPr="002C49E1">
        <w:rPr>
          <w:rFonts w:ascii="Times New Roman" w:hAnsi="Times New Roman"/>
        </w:rPr>
        <w:lastRenderedPageBreak/>
        <w:t>ANEXO</w:t>
      </w:r>
      <w:r w:rsidRPr="002C49E1">
        <w:rPr>
          <w:rFonts w:ascii="Times New Roman" w:hAnsi="Times New Roman"/>
          <w:spacing w:val="-3"/>
        </w:rPr>
        <w:t xml:space="preserve"> </w:t>
      </w:r>
      <w:r w:rsidRPr="002C49E1">
        <w:rPr>
          <w:rFonts w:ascii="Times New Roman" w:hAnsi="Times New Roman"/>
        </w:rPr>
        <w:t>I</w:t>
      </w:r>
      <w:r w:rsidRPr="002C49E1">
        <w:rPr>
          <w:rFonts w:ascii="Times New Roman" w:hAnsi="Times New Roman"/>
          <w:spacing w:val="-3"/>
        </w:rPr>
        <w:t xml:space="preserve"> </w:t>
      </w:r>
      <w:r w:rsidRPr="002C49E1">
        <w:rPr>
          <w:rFonts w:ascii="Times New Roman" w:hAnsi="Times New Roman"/>
        </w:rPr>
        <w:t>-</w:t>
      </w:r>
      <w:r w:rsidRPr="002C49E1">
        <w:rPr>
          <w:rFonts w:ascii="Times New Roman" w:hAnsi="Times New Roman"/>
          <w:spacing w:val="-2"/>
        </w:rPr>
        <w:t xml:space="preserve"> </w:t>
      </w:r>
      <w:r w:rsidRPr="002C49E1">
        <w:rPr>
          <w:rFonts w:ascii="Times New Roman" w:hAnsi="Times New Roman"/>
        </w:rPr>
        <w:t>DO</w:t>
      </w:r>
      <w:r w:rsidRPr="002C49E1">
        <w:rPr>
          <w:rFonts w:ascii="Times New Roman" w:hAnsi="Times New Roman"/>
          <w:spacing w:val="-3"/>
        </w:rPr>
        <w:t xml:space="preserve"> </w:t>
      </w:r>
      <w:r w:rsidRPr="002C49E1">
        <w:rPr>
          <w:rFonts w:ascii="Times New Roman" w:hAnsi="Times New Roman"/>
        </w:rPr>
        <w:t>TERMO</w:t>
      </w:r>
      <w:r w:rsidRPr="002C49E1">
        <w:rPr>
          <w:rFonts w:ascii="Times New Roman" w:hAnsi="Times New Roman"/>
          <w:spacing w:val="-4"/>
        </w:rPr>
        <w:t xml:space="preserve"> </w:t>
      </w:r>
      <w:r w:rsidRPr="002C49E1">
        <w:rPr>
          <w:rFonts w:ascii="Times New Roman" w:hAnsi="Times New Roman"/>
        </w:rPr>
        <w:t>DE</w:t>
      </w:r>
      <w:r w:rsidRPr="002C49E1">
        <w:rPr>
          <w:rFonts w:ascii="Times New Roman" w:hAnsi="Times New Roman"/>
          <w:spacing w:val="-2"/>
        </w:rPr>
        <w:t xml:space="preserve"> </w:t>
      </w:r>
      <w:r w:rsidRPr="002C49E1">
        <w:rPr>
          <w:rFonts w:ascii="Times New Roman" w:hAnsi="Times New Roman"/>
        </w:rPr>
        <w:t>REFERÊNCIA</w:t>
      </w:r>
    </w:p>
    <w:p w14:paraId="5FC3C45A" w14:textId="77777777" w:rsidR="002C49E1" w:rsidRPr="002C49E1" w:rsidRDefault="002C49E1" w:rsidP="002C49E1">
      <w:pPr>
        <w:spacing w:before="275"/>
        <w:ind w:right="78"/>
        <w:jc w:val="center"/>
        <w:rPr>
          <w:rFonts w:ascii="Times New Roman" w:hAnsi="Times New Roman"/>
          <w:b/>
          <w:sz w:val="24"/>
        </w:rPr>
      </w:pPr>
      <w:r w:rsidRPr="002C49E1">
        <w:rPr>
          <w:rFonts w:ascii="Times New Roman" w:hAnsi="Times New Roman"/>
          <w:b/>
          <w:sz w:val="24"/>
        </w:rPr>
        <w:t>ESPECIFICAÇÕES</w:t>
      </w:r>
      <w:r w:rsidRPr="002C49E1">
        <w:rPr>
          <w:rFonts w:ascii="Times New Roman" w:hAnsi="Times New Roman"/>
          <w:b/>
          <w:spacing w:val="-13"/>
          <w:sz w:val="24"/>
        </w:rPr>
        <w:t xml:space="preserve"> </w:t>
      </w:r>
      <w:r w:rsidRPr="002C49E1">
        <w:rPr>
          <w:rFonts w:ascii="Times New Roman" w:hAnsi="Times New Roman"/>
          <w:b/>
          <w:sz w:val="24"/>
        </w:rPr>
        <w:t>E</w:t>
      </w:r>
      <w:r w:rsidRPr="002C49E1">
        <w:rPr>
          <w:rFonts w:ascii="Times New Roman" w:hAnsi="Times New Roman"/>
          <w:b/>
          <w:spacing w:val="-13"/>
          <w:sz w:val="24"/>
        </w:rPr>
        <w:t xml:space="preserve"> </w:t>
      </w:r>
      <w:r w:rsidRPr="002C49E1">
        <w:rPr>
          <w:rFonts w:ascii="Times New Roman" w:hAnsi="Times New Roman"/>
          <w:b/>
          <w:sz w:val="24"/>
        </w:rPr>
        <w:t>QUANTITATIVOS</w:t>
      </w:r>
      <w:r w:rsidRPr="002C49E1">
        <w:rPr>
          <w:rFonts w:ascii="Times New Roman" w:hAnsi="Times New Roman"/>
          <w:b/>
          <w:spacing w:val="-13"/>
          <w:sz w:val="24"/>
        </w:rPr>
        <w:t xml:space="preserve"> </w:t>
      </w:r>
      <w:r w:rsidRPr="002C49E1">
        <w:rPr>
          <w:rFonts w:ascii="Times New Roman" w:hAnsi="Times New Roman"/>
          <w:b/>
          <w:sz w:val="24"/>
        </w:rPr>
        <w:t>DO</w:t>
      </w:r>
      <w:r w:rsidRPr="002C49E1">
        <w:rPr>
          <w:rFonts w:ascii="Times New Roman" w:hAnsi="Times New Roman"/>
          <w:b/>
          <w:spacing w:val="-13"/>
          <w:sz w:val="24"/>
        </w:rPr>
        <w:t xml:space="preserve"> </w:t>
      </w:r>
      <w:r w:rsidRPr="002C49E1">
        <w:rPr>
          <w:rFonts w:ascii="Times New Roman" w:hAnsi="Times New Roman"/>
          <w:b/>
          <w:sz w:val="24"/>
        </w:rPr>
        <w:t>OBJETO</w:t>
      </w:r>
    </w:p>
    <w:p w14:paraId="74509F36" w14:textId="77777777" w:rsidR="002C49E1" w:rsidRDefault="002C49E1" w:rsidP="002C49E1">
      <w:pPr>
        <w:pStyle w:val="Corpodetexto"/>
        <w:spacing w:before="1"/>
        <w:rPr>
          <w:b/>
          <w:sz w:val="24"/>
        </w:rPr>
      </w:pPr>
    </w:p>
    <w:p w14:paraId="53F8D7BF" w14:textId="77777777" w:rsidR="00713784" w:rsidRDefault="00713784" w:rsidP="00713784">
      <w:pPr>
        <w:tabs>
          <w:tab w:val="left" w:pos="1134"/>
        </w:tabs>
        <w:spacing w:line="276" w:lineRule="auto"/>
        <w:jc w:val="center"/>
        <w:rPr>
          <w:rFonts w:ascii="Times New Roman" w:hAnsi="Times New Roman"/>
          <w:b/>
          <w:bCs/>
          <w:sz w:val="32"/>
          <w:szCs w:val="32"/>
        </w:rPr>
      </w:pPr>
      <w:r w:rsidRPr="00042F8E">
        <w:rPr>
          <w:rFonts w:ascii="Times New Roman" w:hAnsi="Times New Roman"/>
          <w:b/>
          <w:bCs/>
          <w:sz w:val="32"/>
          <w:szCs w:val="32"/>
        </w:rPr>
        <w:t>Anexo I - Termo de Referência</w:t>
      </w:r>
      <w:r>
        <w:rPr>
          <w:rFonts w:ascii="Times New Roman" w:hAnsi="Times New Roman"/>
          <w:b/>
          <w:bCs/>
          <w:sz w:val="32"/>
          <w:szCs w:val="32"/>
        </w:rPr>
        <w:t>:</w:t>
      </w:r>
    </w:p>
    <w:p w14:paraId="65FA1DBD" w14:textId="77777777" w:rsidR="002C49E1" w:rsidRDefault="002C49E1" w:rsidP="002C49E1">
      <w:pPr>
        <w:rPr>
          <w:rFonts w:ascii="Times New Roman" w:hAnsi="Times New Roman"/>
        </w:rPr>
      </w:pPr>
    </w:p>
    <w:p w14:paraId="50C87EFF" w14:textId="77777777" w:rsidR="0014795D" w:rsidRPr="008210F4" w:rsidRDefault="00623688" w:rsidP="0014795D">
      <w:pPr>
        <w:spacing w:line="276" w:lineRule="auto"/>
        <w:jc w:val="both"/>
        <w:rPr>
          <w:rFonts w:ascii="Times New Roman" w:hAnsi="Times New Roman"/>
          <w:sz w:val="24"/>
          <w:szCs w:val="24"/>
        </w:rPr>
      </w:pPr>
      <w:r w:rsidRPr="00623688">
        <w:rPr>
          <w:rFonts w:ascii="Times New Roman" w:hAnsi="Times New Roman"/>
          <w:b/>
          <w:bCs/>
          <w:sz w:val="24"/>
          <w:szCs w:val="24"/>
        </w:rPr>
        <w:t>Objeto:</w:t>
      </w:r>
      <w:r w:rsidRPr="00623688">
        <w:rPr>
          <w:rFonts w:ascii="Times New Roman" w:hAnsi="Times New Roman"/>
          <w:i/>
          <w:sz w:val="24"/>
          <w:szCs w:val="24"/>
        </w:rPr>
        <w:t xml:space="preserve"> </w:t>
      </w:r>
      <w:r w:rsidR="0014795D" w:rsidRPr="008210F4">
        <w:rPr>
          <w:rFonts w:ascii="Times New Roman" w:hAnsi="Times New Roman"/>
          <w:sz w:val="24"/>
          <w:szCs w:val="24"/>
        </w:rPr>
        <w:t>Constitui objeto da presente licitação</w:t>
      </w:r>
      <w:r w:rsidR="0014795D" w:rsidRPr="008210F4">
        <w:rPr>
          <w:rFonts w:ascii="Times New Roman" w:hAnsi="Times New Roman"/>
          <w:b/>
          <w:bCs/>
          <w:sz w:val="24"/>
          <w:szCs w:val="24"/>
        </w:rPr>
        <w:t xml:space="preserve"> </w:t>
      </w:r>
      <w:r w:rsidR="0014795D">
        <w:rPr>
          <w:rFonts w:ascii="Times New Roman" w:hAnsi="Times New Roman"/>
          <w:b/>
          <w:bCs/>
          <w:sz w:val="24"/>
          <w:szCs w:val="24"/>
        </w:rPr>
        <w:t xml:space="preserve">a </w:t>
      </w:r>
      <w:r w:rsidR="0014795D" w:rsidRPr="008210F4">
        <w:rPr>
          <w:rFonts w:ascii="Times New Roman" w:hAnsi="Times New Roman"/>
          <w:b/>
          <w:bCs/>
          <w:sz w:val="24"/>
          <w:szCs w:val="24"/>
        </w:rPr>
        <w:t>compra de Materia</w:t>
      </w:r>
      <w:r w:rsidR="0014795D">
        <w:rPr>
          <w:rFonts w:ascii="Times New Roman" w:hAnsi="Times New Roman"/>
          <w:b/>
          <w:bCs/>
          <w:sz w:val="24"/>
          <w:szCs w:val="24"/>
        </w:rPr>
        <w:t>is</w:t>
      </w:r>
      <w:r w:rsidR="0014795D" w:rsidRPr="008210F4">
        <w:rPr>
          <w:rFonts w:ascii="Times New Roman" w:hAnsi="Times New Roman"/>
          <w:b/>
          <w:bCs/>
          <w:sz w:val="24"/>
          <w:szCs w:val="24"/>
        </w:rPr>
        <w:t xml:space="preserve"> Elétrico para Manutenção da Rede de Iluminação Pública</w:t>
      </w:r>
      <w:r w:rsidR="0014795D" w:rsidRPr="008210F4">
        <w:rPr>
          <w:rFonts w:ascii="Times New Roman" w:hAnsi="Times New Roman"/>
          <w:sz w:val="24"/>
          <w:szCs w:val="24"/>
        </w:rPr>
        <w:t xml:space="preserve"> da Cidade, conforme Termo de Referência: Anexo I deste edital. </w:t>
      </w:r>
    </w:p>
    <w:p w14:paraId="72441736" w14:textId="77777777" w:rsidR="00623688" w:rsidRPr="00623688" w:rsidRDefault="00623688" w:rsidP="00623688">
      <w:pPr>
        <w:jc w:val="both"/>
        <w:rPr>
          <w:rFonts w:ascii="Times New Roman" w:hAnsi="Times New Roman"/>
          <w:b/>
          <w:bCs/>
          <w:iCs/>
          <w:sz w:val="24"/>
          <w:szCs w:val="24"/>
        </w:rPr>
      </w:pPr>
    </w:p>
    <w:tbl>
      <w:tblPr>
        <w:tblOverlap w:val="never"/>
        <w:tblW w:w="9207" w:type="dxa"/>
        <w:tblInd w:w="20" w:type="dxa"/>
        <w:tblLayout w:type="fixed"/>
        <w:tblLook w:val="01E0" w:firstRow="1" w:lastRow="1" w:firstColumn="1" w:lastColumn="1" w:noHBand="0" w:noVBand="0"/>
      </w:tblPr>
      <w:tblGrid>
        <w:gridCol w:w="726"/>
        <w:gridCol w:w="968"/>
        <w:gridCol w:w="968"/>
        <w:gridCol w:w="2379"/>
        <w:gridCol w:w="2161"/>
        <w:gridCol w:w="2005"/>
      </w:tblGrid>
      <w:tr w:rsidR="0014795D" w:rsidRPr="0014795D" w14:paraId="41057197" w14:textId="77777777" w:rsidTr="0014795D">
        <w:trPr>
          <w:trHeight w:val="191"/>
        </w:trPr>
        <w:tc>
          <w:tcPr>
            <w:tcW w:w="726"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922C28D" w14:textId="77777777" w:rsidR="0014795D" w:rsidRPr="0014795D" w:rsidRDefault="0014795D" w:rsidP="0014795D">
            <w:pPr>
              <w:rPr>
                <w:rFonts w:eastAsia="Arial" w:cs="Arial"/>
                <w:b/>
                <w:bCs/>
                <w:color w:val="000000"/>
                <w:sz w:val="16"/>
                <w:szCs w:val="16"/>
              </w:rPr>
            </w:pPr>
            <w:r w:rsidRPr="0014795D">
              <w:rPr>
                <w:rFonts w:eastAsia="Arial" w:cs="Arial"/>
                <w:b/>
                <w:bCs/>
                <w:color w:val="000000"/>
                <w:sz w:val="16"/>
                <w:szCs w:val="16"/>
              </w:rPr>
              <w:t>Item</w:t>
            </w:r>
          </w:p>
        </w:tc>
        <w:tc>
          <w:tcPr>
            <w:tcW w:w="96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58E7E0D" w14:textId="77777777" w:rsidR="0014795D" w:rsidRPr="0014795D" w:rsidRDefault="0014795D" w:rsidP="0014795D">
            <w:pPr>
              <w:jc w:val="right"/>
              <w:rPr>
                <w:rFonts w:eastAsia="Arial" w:cs="Arial"/>
                <w:b/>
                <w:bCs/>
                <w:color w:val="000000"/>
                <w:sz w:val="16"/>
                <w:szCs w:val="16"/>
              </w:rPr>
            </w:pPr>
            <w:r w:rsidRPr="0014795D">
              <w:rPr>
                <w:rFonts w:eastAsia="Arial" w:cs="Arial"/>
                <w:b/>
                <w:bCs/>
                <w:color w:val="000000"/>
                <w:sz w:val="16"/>
                <w:szCs w:val="16"/>
              </w:rPr>
              <w:t>Quantidade</w:t>
            </w:r>
          </w:p>
        </w:tc>
        <w:tc>
          <w:tcPr>
            <w:tcW w:w="968"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686A8F7" w14:textId="77777777" w:rsidR="0014795D" w:rsidRPr="0014795D" w:rsidRDefault="0014795D" w:rsidP="0014795D">
            <w:pPr>
              <w:rPr>
                <w:rFonts w:eastAsia="Arial" w:cs="Arial"/>
                <w:b/>
                <w:bCs/>
                <w:color w:val="000000"/>
                <w:sz w:val="16"/>
                <w:szCs w:val="16"/>
              </w:rPr>
            </w:pPr>
            <w:r w:rsidRPr="0014795D">
              <w:rPr>
                <w:rFonts w:eastAsia="Arial" w:cs="Arial"/>
                <w:b/>
                <w:bCs/>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70CE952" w14:textId="77777777" w:rsidR="0014795D" w:rsidRPr="0014795D" w:rsidRDefault="0014795D" w:rsidP="0014795D">
            <w:pPr>
              <w:rPr>
                <w:rFonts w:eastAsia="Arial" w:cs="Arial"/>
                <w:b/>
                <w:bCs/>
                <w:color w:val="000000"/>
                <w:sz w:val="16"/>
                <w:szCs w:val="16"/>
              </w:rPr>
            </w:pPr>
            <w:r w:rsidRPr="0014795D">
              <w:rPr>
                <w:rFonts w:eastAsia="Arial" w:cs="Arial"/>
                <w:b/>
                <w:bCs/>
                <w:color w:val="000000"/>
                <w:sz w:val="16"/>
                <w:szCs w:val="16"/>
              </w:rPr>
              <w:t>Produto</w:t>
            </w:r>
          </w:p>
        </w:tc>
        <w:tc>
          <w:tcPr>
            <w:tcW w:w="2161"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55F9D3F" w14:textId="77777777" w:rsidR="0014795D" w:rsidRPr="0014795D" w:rsidRDefault="0014795D" w:rsidP="0014795D">
            <w:pPr>
              <w:jc w:val="right"/>
              <w:rPr>
                <w:rFonts w:eastAsia="Arial" w:cs="Arial"/>
                <w:b/>
                <w:bCs/>
                <w:color w:val="000000"/>
                <w:sz w:val="16"/>
                <w:szCs w:val="16"/>
              </w:rPr>
            </w:pPr>
            <w:r w:rsidRPr="0014795D">
              <w:rPr>
                <w:rFonts w:eastAsia="Arial" w:cs="Arial"/>
                <w:b/>
                <w:bCs/>
                <w:color w:val="000000"/>
                <w:sz w:val="16"/>
                <w:szCs w:val="16"/>
              </w:rPr>
              <w:t xml:space="preserve">Valor referência </w:t>
            </w:r>
            <w:proofErr w:type="spellStart"/>
            <w:r w:rsidRPr="0014795D">
              <w:rPr>
                <w:rFonts w:eastAsia="Arial" w:cs="Arial"/>
                <w:b/>
                <w:bCs/>
                <w:color w:val="000000"/>
                <w:sz w:val="16"/>
                <w:szCs w:val="16"/>
              </w:rPr>
              <w:t>unit</w:t>
            </w:r>
            <w:proofErr w:type="spellEnd"/>
            <w:r w:rsidRPr="0014795D">
              <w:rPr>
                <w:rFonts w:eastAsia="Arial" w:cs="Arial"/>
                <w:b/>
                <w:bCs/>
                <w:color w:val="000000"/>
                <w:sz w:val="16"/>
                <w:szCs w:val="16"/>
              </w:rPr>
              <w:t>. em R$</w:t>
            </w:r>
          </w:p>
        </w:tc>
        <w:tc>
          <w:tcPr>
            <w:tcW w:w="2005" w:type="dxa"/>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020450B" w14:textId="77777777" w:rsidR="0014795D" w:rsidRPr="0014795D" w:rsidRDefault="0014795D" w:rsidP="0014795D">
            <w:pPr>
              <w:jc w:val="right"/>
              <w:rPr>
                <w:rFonts w:eastAsia="Arial" w:cs="Arial"/>
                <w:b/>
                <w:bCs/>
                <w:color w:val="000000"/>
                <w:sz w:val="16"/>
                <w:szCs w:val="16"/>
              </w:rPr>
            </w:pPr>
            <w:r w:rsidRPr="0014795D">
              <w:rPr>
                <w:rFonts w:eastAsia="Arial" w:cs="Arial"/>
                <w:b/>
                <w:bCs/>
                <w:color w:val="000000"/>
                <w:sz w:val="16"/>
                <w:szCs w:val="16"/>
              </w:rPr>
              <w:t xml:space="preserve">Valor total de referência </w:t>
            </w:r>
          </w:p>
        </w:tc>
      </w:tr>
      <w:tr w:rsidR="0014795D" w:rsidRPr="0014795D" w14:paraId="301B3FF5"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8E3895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C18C67E"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50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D839B3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E6D68A"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ADAPTADOR E40 P/ E27 CASQUINHO METALICO</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C13748"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R$6,20</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72CC7A"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R$ 310,00</w:t>
            </w:r>
          </w:p>
        </w:tc>
      </w:tr>
      <w:tr w:rsidR="0014795D" w:rsidRPr="0014795D" w14:paraId="635323EC"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717977"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2</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4D8D71"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637FF45"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48BE07"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led ultra 100w E40/E27 10000LM 240V 6.500k.</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AEE2B7"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R$63,73</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3C6DF6"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R$ 8.284,90</w:t>
            </w:r>
          </w:p>
        </w:tc>
      </w:tr>
      <w:tr w:rsidR="0014795D" w:rsidRPr="0014795D" w14:paraId="5678237A"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95FF5D"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3</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072491C"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140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6B851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DDE653"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led high Power T130 E27 200W 7200LM 100-240v.</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9D9DA9D"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R$102,83</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5A4986B"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R$ 14.396,20</w:t>
            </w:r>
          </w:p>
        </w:tc>
      </w:tr>
      <w:tr w:rsidR="0014795D" w:rsidRPr="0014795D" w14:paraId="51329056"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F5DAA8"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4</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7D248FB"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50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94698E0"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463C575"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led T100 50W 6500K 4.000LM E27.</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29AEB8E"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R$19,75</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C4B5617"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R$ 987,50</w:t>
            </w:r>
          </w:p>
        </w:tc>
      </w:tr>
      <w:tr w:rsidR="0014795D" w:rsidRPr="0014795D" w14:paraId="41C05547"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D8273C"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5</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65E32A"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100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C8AF34"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EF63BC6"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Luminária pública 400w E40 pescoço 52mm c/grade.</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600B9E"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R$251,33</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AAAB3CB"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R$ 25.133,00</w:t>
            </w:r>
          </w:p>
        </w:tc>
      </w:tr>
      <w:tr w:rsidR="0014795D" w:rsidRPr="0014795D" w14:paraId="6C2C56F9"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A94592A"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6</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2D67F6"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50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0FA420E"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C4C5F7"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Parafuso máquina 1/2x20,0cm c/porca.</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EB5505"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R$18,79</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D29804F"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R$ 939,50</w:t>
            </w:r>
          </w:p>
        </w:tc>
      </w:tr>
      <w:tr w:rsidR="0014795D" w:rsidRPr="0014795D" w14:paraId="74FB5E8D"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C118D75"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7</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86CBD36"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A39643"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4C8536B"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Cinta circular 260mm c/parafuso e porca.</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3509DD"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R$90,43</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81C89"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R$ 2.712,90</w:t>
            </w:r>
          </w:p>
        </w:tc>
      </w:tr>
      <w:tr w:rsidR="0014795D" w:rsidRPr="0014795D" w14:paraId="55DA3AAD"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A673C8F"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8</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58B3C1A"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98D787B"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53C1A6"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Cinta circular 280mm c/parafuso e porca.</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38FBA3"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R$96,12</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1A5921"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R$ 2.883,60</w:t>
            </w:r>
          </w:p>
        </w:tc>
      </w:tr>
      <w:tr w:rsidR="0014795D" w:rsidRPr="0014795D" w14:paraId="3B165545" w14:textId="77777777" w:rsidTr="0014795D">
        <w:trPr>
          <w:trHeight w:val="191"/>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009EA12"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9</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658B9C"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DA995B2"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DE0A614"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Reator vapor sódio 150W 220V</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E5033FE"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R$94,25</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E7723D"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R$ 2.827,50</w:t>
            </w:r>
          </w:p>
        </w:tc>
      </w:tr>
      <w:tr w:rsidR="0014795D" w:rsidRPr="0014795D" w14:paraId="3DD64086" w14:textId="77777777" w:rsidTr="0014795D">
        <w:trPr>
          <w:trHeight w:val="183"/>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D1FA00"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C70CC36"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15</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E56F0E8"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864E472"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Reator vapor sódio 400W.</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9CE679"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R$122,30</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426980"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R$ 1.834,50</w:t>
            </w:r>
          </w:p>
        </w:tc>
      </w:tr>
      <w:tr w:rsidR="0014795D" w:rsidRPr="0014795D" w14:paraId="343D02CD" w14:textId="77777777" w:rsidTr="0014795D">
        <w:trPr>
          <w:trHeight w:val="191"/>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F761EC8"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11</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187D125"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6F6742"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D9419D"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Reator vapor sódio 250W 220V.</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B720CB"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R$110,08</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771CFC9"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R$ 3.302,40</w:t>
            </w:r>
          </w:p>
        </w:tc>
      </w:tr>
      <w:tr w:rsidR="0014795D" w:rsidRPr="0014795D" w14:paraId="7FEF8097"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A12F77"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12</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9A6BC86"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15</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C9B47C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1D9B1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vapor sódio 400w E40 tubular.</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6D3E6F2"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R$48,23</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4FBC17"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R$ 723,45</w:t>
            </w:r>
          </w:p>
        </w:tc>
      </w:tr>
      <w:tr w:rsidR="0014795D" w:rsidRPr="0014795D" w14:paraId="0E1C9013"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251093"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13</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2F9AAA7"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F147494"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EC9162E"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vapor de sódio 250W tubular E-40.</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364A6F8"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R$43,66</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7666424"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R$ 1.309,80</w:t>
            </w:r>
          </w:p>
        </w:tc>
      </w:tr>
      <w:tr w:rsidR="0014795D" w:rsidRPr="0014795D" w14:paraId="4E6BEBF9" w14:textId="77777777" w:rsidTr="0014795D">
        <w:trPr>
          <w:trHeight w:val="375"/>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CFD7F4"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14</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9CAE8A"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30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DE0CA90"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C7B568"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Lâmpada vapor sódio 150w E-40 tubular.</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F870803"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R$37,06</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A4B1B88"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R$ 1.111,80</w:t>
            </w:r>
          </w:p>
        </w:tc>
      </w:tr>
      <w:tr w:rsidR="0014795D" w:rsidRPr="0014795D" w14:paraId="5002DA67" w14:textId="77777777" w:rsidTr="0014795D">
        <w:trPr>
          <w:trHeight w:val="559"/>
        </w:trPr>
        <w:tc>
          <w:tcPr>
            <w:tcW w:w="72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4898CF"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15</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51AFF84"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100</w:t>
            </w:r>
          </w:p>
        </w:tc>
        <w:tc>
          <w:tcPr>
            <w:tcW w:w="96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7C914E9"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Unidade</w:t>
            </w:r>
          </w:p>
        </w:tc>
        <w:tc>
          <w:tcPr>
            <w:tcW w:w="2379"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34240E" w14:textId="77777777" w:rsidR="0014795D" w:rsidRPr="0014795D" w:rsidRDefault="0014795D" w:rsidP="0014795D">
            <w:pPr>
              <w:rPr>
                <w:rFonts w:eastAsia="Arial" w:cs="Arial"/>
                <w:color w:val="000000"/>
                <w:sz w:val="16"/>
                <w:szCs w:val="16"/>
              </w:rPr>
            </w:pPr>
            <w:r w:rsidRPr="0014795D">
              <w:rPr>
                <w:rFonts w:eastAsia="Arial" w:cs="Arial"/>
                <w:color w:val="000000"/>
                <w:sz w:val="16"/>
                <w:szCs w:val="16"/>
              </w:rPr>
              <w:t>BRAÇO GALVANIZADO CURVO, 1.5 METROS X 25,4MM, E-40 PARA ILUMINAÇÃO PUBLICA</w:t>
            </w:r>
          </w:p>
        </w:tc>
        <w:tc>
          <w:tcPr>
            <w:tcW w:w="216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3581F35"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R$97,32</w:t>
            </w:r>
          </w:p>
        </w:tc>
        <w:tc>
          <w:tcPr>
            <w:tcW w:w="200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6B1D9F1" w14:textId="77777777" w:rsidR="0014795D" w:rsidRPr="0014795D" w:rsidRDefault="0014795D" w:rsidP="0014795D">
            <w:pPr>
              <w:jc w:val="right"/>
              <w:rPr>
                <w:rFonts w:eastAsia="Arial" w:cs="Arial"/>
                <w:color w:val="000000"/>
                <w:sz w:val="16"/>
                <w:szCs w:val="16"/>
              </w:rPr>
            </w:pPr>
            <w:r w:rsidRPr="0014795D">
              <w:rPr>
                <w:rFonts w:eastAsia="Arial" w:cs="Arial"/>
                <w:color w:val="000000"/>
                <w:sz w:val="16"/>
                <w:szCs w:val="16"/>
              </w:rPr>
              <w:t>R$ 9.732,00</w:t>
            </w:r>
          </w:p>
        </w:tc>
      </w:tr>
    </w:tbl>
    <w:p w14:paraId="393B67F5" w14:textId="1F4820AA" w:rsidR="00225A2C" w:rsidRDefault="00225A2C" w:rsidP="00225A2C">
      <w:pPr>
        <w:rPr>
          <w:sz w:val="18"/>
        </w:rPr>
      </w:pPr>
    </w:p>
    <w:p w14:paraId="2D19DAF2" w14:textId="53F150CD" w:rsidR="0014795D" w:rsidRDefault="0014795D" w:rsidP="00225A2C">
      <w:pPr>
        <w:rPr>
          <w:sz w:val="18"/>
        </w:rPr>
      </w:pPr>
    </w:p>
    <w:p w14:paraId="370FE6DD" w14:textId="77777777" w:rsidR="00225A2C" w:rsidRDefault="00225A2C" w:rsidP="00225A2C">
      <w:pPr>
        <w:rPr>
          <w:sz w:val="18"/>
        </w:rPr>
      </w:pPr>
    </w:p>
    <w:p w14:paraId="78188359" w14:textId="56769BE9" w:rsidR="00225A2C" w:rsidRDefault="006B787B" w:rsidP="006B787B">
      <w:pPr>
        <w:jc w:val="center"/>
        <w:rPr>
          <w:rFonts w:ascii="Times New Roman" w:hAnsi="Times New Roman"/>
          <w:sz w:val="24"/>
          <w:szCs w:val="28"/>
        </w:rPr>
      </w:pPr>
      <w:r>
        <w:rPr>
          <w:rFonts w:ascii="Times New Roman" w:hAnsi="Times New Roman"/>
          <w:sz w:val="24"/>
          <w:szCs w:val="28"/>
        </w:rPr>
        <w:t xml:space="preserve">Cristal do Sul – RS, </w:t>
      </w:r>
      <w:r w:rsidR="0014795D">
        <w:rPr>
          <w:rFonts w:ascii="Times New Roman" w:hAnsi="Times New Roman"/>
          <w:sz w:val="24"/>
          <w:szCs w:val="28"/>
        </w:rPr>
        <w:t>30</w:t>
      </w:r>
      <w:r>
        <w:rPr>
          <w:rFonts w:ascii="Times New Roman" w:hAnsi="Times New Roman"/>
          <w:sz w:val="24"/>
          <w:szCs w:val="28"/>
        </w:rPr>
        <w:t xml:space="preserve"> de </w:t>
      </w:r>
      <w:r w:rsidR="0014795D">
        <w:rPr>
          <w:rFonts w:ascii="Times New Roman" w:hAnsi="Times New Roman"/>
          <w:sz w:val="24"/>
          <w:szCs w:val="28"/>
        </w:rPr>
        <w:t>abril</w:t>
      </w:r>
      <w:r>
        <w:rPr>
          <w:rFonts w:ascii="Times New Roman" w:hAnsi="Times New Roman"/>
          <w:sz w:val="24"/>
          <w:szCs w:val="28"/>
        </w:rPr>
        <w:t xml:space="preserve"> de </w:t>
      </w:r>
      <w:r w:rsidR="004B7132">
        <w:rPr>
          <w:rFonts w:ascii="Times New Roman" w:hAnsi="Times New Roman"/>
          <w:sz w:val="24"/>
          <w:szCs w:val="28"/>
        </w:rPr>
        <w:t>2026</w:t>
      </w:r>
      <w:r>
        <w:rPr>
          <w:rFonts w:ascii="Times New Roman" w:hAnsi="Times New Roman"/>
          <w:sz w:val="24"/>
          <w:szCs w:val="28"/>
        </w:rPr>
        <w:t>.</w:t>
      </w:r>
    </w:p>
    <w:p w14:paraId="5F73F015" w14:textId="77777777" w:rsidR="006B787B" w:rsidRDefault="006B787B" w:rsidP="006B787B">
      <w:pPr>
        <w:jc w:val="center"/>
        <w:rPr>
          <w:rFonts w:ascii="Times New Roman" w:hAnsi="Times New Roman"/>
          <w:sz w:val="24"/>
          <w:szCs w:val="28"/>
        </w:rPr>
      </w:pPr>
    </w:p>
    <w:p w14:paraId="7DCE2E1E" w14:textId="77777777" w:rsidR="006B787B" w:rsidRDefault="006B787B" w:rsidP="006B787B">
      <w:pPr>
        <w:jc w:val="center"/>
        <w:rPr>
          <w:rFonts w:ascii="Times New Roman" w:hAnsi="Times New Roman"/>
          <w:sz w:val="24"/>
          <w:szCs w:val="28"/>
        </w:rPr>
      </w:pPr>
    </w:p>
    <w:p w14:paraId="69CC2297" w14:textId="77777777" w:rsidR="006B787B" w:rsidRDefault="006B787B" w:rsidP="006B787B">
      <w:pPr>
        <w:jc w:val="center"/>
        <w:rPr>
          <w:rFonts w:ascii="Times New Roman" w:hAnsi="Times New Roman"/>
          <w:sz w:val="24"/>
          <w:szCs w:val="28"/>
        </w:rPr>
      </w:pPr>
    </w:p>
    <w:p w14:paraId="5757F80F" w14:textId="77777777" w:rsidR="006B787B" w:rsidRDefault="006B787B" w:rsidP="006B787B">
      <w:pPr>
        <w:jc w:val="center"/>
        <w:rPr>
          <w:rFonts w:ascii="Times New Roman" w:hAnsi="Times New Roman"/>
          <w:sz w:val="24"/>
          <w:szCs w:val="28"/>
        </w:rPr>
      </w:pPr>
      <w:r>
        <w:rPr>
          <w:rFonts w:ascii="Times New Roman" w:hAnsi="Times New Roman"/>
          <w:sz w:val="24"/>
          <w:szCs w:val="28"/>
        </w:rPr>
        <w:t>___________________________</w:t>
      </w:r>
    </w:p>
    <w:p w14:paraId="64D4454B" w14:textId="2BEAA2AD" w:rsidR="006B787B" w:rsidRDefault="00172D28" w:rsidP="006B787B">
      <w:pPr>
        <w:jc w:val="center"/>
        <w:rPr>
          <w:rFonts w:ascii="Times New Roman" w:hAnsi="Times New Roman"/>
          <w:sz w:val="24"/>
          <w:szCs w:val="28"/>
        </w:rPr>
      </w:pPr>
      <w:r>
        <w:rPr>
          <w:rFonts w:ascii="Times New Roman" w:hAnsi="Times New Roman"/>
          <w:sz w:val="24"/>
          <w:szCs w:val="28"/>
        </w:rPr>
        <w:t>Alexandre Costa</w:t>
      </w:r>
    </w:p>
    <w:p w14:paraId="3E733306" w14:textId="77777777" w:rsidR="006B787B" w:rsidRPr="006B787B" w:rsidRDefault="006B787B" w:rsidP="006B787B">
      <w:pPr>
        <w:jc w:val="center"/>
        <w:rPr>
          <w:rFonts w:ascii="Times New Roman" w:hAnsi="Times New Roman"/>
          <w:sz w:val="24"/>
          <w:szCs w:val="28"/>
        </w:rPr>
      </w:pPr>
      <w:r>
        <w:rPr>
          <w:rFonts w:ascii="Times New Roman" w:hAnsi="Times New Roman"/>
          <w:sz w:val="24"/>
          <w:szCs w:val="28"/>
        </w:rPr>
        <w:t>Prefeito Municipal</w:t>
      </w:r>
    </w:p>
    <w:p w14:paraId="647952C8" w14:textId="77777777" w:rsidR="00225A2C" w:rsidRPr="00225A2C" w:rsidRDefault="00225A2C" w:rsidP="00225A2C">
      <w:pPr>
        <w:tabs>
          <w:tab w:val="center" w:pos="4575"/>
        </w:tabs>
        <w:rPr>
          <w:sz w:val="18"/>
        </w:rPr>
        <w:sectPr w:rsidR="00225A2C" w:rsidRPr="00225A2C" w:rsidSect="00193C53">
          <w:headerReference w:type="default" r:id="rId12"/>
          <w:footerReference w:type="default" r:id="rId13"/>
          <w:pgSz w:w="11910" w:h="16840"/>
          <w:pgMar w:top="1701" w:right="1378" w:bottom="1219" w:left="1378" w:header="851" w:footer="204" w:gutter="0"/>
          <w:cols w:space="720"/>
        </w:sectPr>
      </w:pPr>
    </w:p>
    <w:p w14:paraId="310CC902" w14:textId="10AE41B9" w:rsidR="004102AA" w:rsidRPr="004102AA" w:rsidRDefault="004102AA" w:rsidP="004102AA">
      <w:pPr>
        <w:widowControl w:val="0"/>
        <w:autoSpaceDE w:val="0"/>
        <w:autoSpaceDN w:val="0"/>
        <w:spacing w:before="16"/>
        <w:ind w:right="234"/>
        <w:jc w:val="center"/>
        <w:outlineLvl w:val="0"/>
        <w:rPr>
          <w:rFonts w:eastAsia="Arial" w:cs="Arial"/>
          <w:b/>
          <w:bCs/>
          <w:sz w:val="24"/>
          <w:szCs w:val="24"/>
          <w:lang w:val="pt-PT" w:eastAsia="en-US"/>
        </w:rPr>
      </w:pPr>
      <w:r w:rsidRPr="004102AA">
        <w:rPr>
          <w:rFonts w:eastAsia="Arial" w:cs="Arial"/>
          <w:b/>
          <w:bCs/>
          <w:sz w:val="24"/>
          <w:szCs w:val="24"/>
          <w:lang w:val="pt-PT" w:eastAsia="en-US"/>
        </w:rPr>
        <w:lastRenderedPageBreak/>
        <w:t>ANEXO</w:t>
      </w:r>
      <w:r w:rsidRPr="004102AA">
        <w:rPr>
          <w:rFonts w:eastAsia="Arial" w:cs="Arial"/>
          <w:b/>
          <w:bCs/>
          <w:spacing w:val="-10"/>
          <w:sz w:val="24"/>
          <w:szCs w:val="24"/>
          <w:lang w:val="pt-PT" w:eastAsia="en-US"/>
        </w:rPr>
        <w:t xml:space="preserve"> </w:t>
      </w:r>
      <w:r>
        <w:rPr>
          <w:rFonts w:eastAsia="Arial" w:cs="Arial"/>
          <w:b/>
          <w:bCs/>
          <w:spacing w:val="-10"/>
          <w:sz w:val="24"/>
          <w:szCs w:val="24"/>
          <w:lang w:val="pt-PT" w:eastAsia="en-US"/>
        </w:rPr>
        <w:t>I</w:t>
      </w:r>
      <w:r w:rsidRPr="004102AA">
        <w:rPr>
          <w:rFonts w:eastAsia="Arial" w:cs="Arial"/>
          <w:b/>
          <w:bCs/>
          <w:spacing w:val="-10"/>
          <w:sz w:val="24"/>
          <w:szCs w:val="24"/>
          <w:lang w:val="pt-PT" w:eastAsia="en-US"/>
        </w:rPr>
        <w:t>I</w:t>
      </w:r>
    </w:p>
    <w:p w14:paraId="52882559" w14:textId="77777777" w:rsidR="004102AA" w:rsidRPr="004102AA" w:rsidRDefault="004102AA" w:rsidP="004102AA">
      <w:pPr>
        <w:widowControl w:val="0"/>
        <w:autoSpaceDE w:val="0"/>
        <w:autoSpaceDN w:val="0"/>
        <w:spacing w:line="408" w:lineRule="auto"/>
        <w:ind w:left="2185" w:right="2422"/>
        <w:jc w:val="center"/>
        <w:rPr>
          <w:rFonts w:eastAsia="Arial" w:cs="Arial"/>
          <w:b/>
          <w:sz w:val="24"/>
          <w:szCs w:val="22"/>
          <w:lang w:val="pt-PT" w:eastAsia="en-US"/>
        </w:rPr>
      </w:pPr>
      <w:r w:rsidRPr="004102AA">
        <w:rPr>
          <w:rFonts w:eastAsia="Arial" w:cs="Arial"/>
          <w:b/>
          <w:sz w:val="24"/>
          <w:szCs w:val="22"/>
          <w:lang w:val="pt-PT" w:eastAsia="en-US"/>
        </w:rPr>
        <w:t>MODELO</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PROPOSTA</w:t>
      </w:r>
      <w:r w:rsidRPr="004102AA">
        <w:rPr>
          <w:rFonts w:eastAsia="Arial" w:cs="Arial"/>
          <w:b/>
          <w:spacing w:val="-16"/>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PREÇOS PROPOSTA DE PREÇOS</w:t>
      </w:r>
    </w:p>
    <w:p w14:paraId="4C0D9615" w14:textId="77777777" w:rsidR="004102AA" w:rsidRPr="004102AA" w:rsidRDefault="004102AA" w:rsidP="004102AA">
      <w:pPr>
        <w:widowControl w:val="0"/>
        <w:autoSpaceDE w:val="0"/>
        <w:autoSpaceDN w:val="0"/>
        <w:spacing w:before="192" w:line="262" w:lineRule="exact"/>
        <w:ind w:right="9578"/>
        <w:jc w:val="center"/>
        <w:rPr>
          <w:rFonts w:eastAsia="Arial" w:cs="Arial"/>
          <w:sz w:val="24"/>
          <w:szCs w:val="24"/>
          <w:lang w:val="pt-PT" w:eastAsia="en-US"/>
        </w:rPr>
      </w:pPr>
      <w:r w:rsidRPr="004102AA">
        <w:rPr>
          <w:rFonts w:eastAsia="Arial" w:cs="Arial"/>
          <w:spacing w:val="-5"/>
          <w:sz w:val="24"/>
          <w:szCs w:val="24"/>
          <w:lang w:val="pt-PT" w:eastAsia="en-US"/>
        </w:rPr>
        <w:t>Ao</w:t>
      </w:r>
    </w:p>
    <w:p w14:paraId="404379CC" w14:textId="76372C64" w:rsidR="004102AA" w:rsidRPr="004102AA" w:rsidRDefault="004102AA" w:rsidP="004102AA">
      <w:pPr>
        <w:widowControl w:val="0"/>
        <w:autoSpaceDE w:val="0"/>
        <w:autoSpaceDN w:val="0"/>
        <w:spacing w:line="262" w:lineRule="exact"/>
        <w:ind w:left="168"/>
        <w:jc w:val="both"/>
        <w:rPr>
          <w:rFonts w:eastAsia="Arial" w:cs="Arial"/>
          <w:sz w:val="24"/>
          <w:szCs w:val="24"/>
          <w:lang w:val="pt-PT" w:eastAsia="en-US"/>
        </w:rPr>
      </w:pPr>
      <w:r w:rsidRPr="004102AA">
        <w:rPr>
          <w:rFonts w:eastAsia="Arial" w:cs="Arial"/>
          <w:sz w:val="24"/>
          <w:szCs w:val="24"/>
          <w:lang w:val="pt-PT" w:eastAsia="en-US"/>
        </w:rPr>
        <w:t>Município</w:t>
      </w:r>
      <w:r w:rsidRPr="004102AA">
        <w:rPr>
          <w:rFonts w:eastAsia="Arial" w:cs="Arial"/>
          <w:spacing w:val="-11"/>
          <w:sz w:val="24"/>
          <w:szCs w:val="24"/>
          <w:lang w:val="pt-PT" w:eastAsia="en-US"/>
        </w:rPr>
        <w:t xml:space="preserve"> </w:t>
      </w:r>
      <w:r w:rsidRPr="004102AA">
        <w:rPr>
          <w:rFonts w:eastAsia="Arial" w:cs="Arial"/>
          <w:sz w:val="24"/>
          <w:szCs w:val="24"/>
          <w:lang w:val="pt-PT" w:eastAsia="en-US"/>
        </w:rPr>
        <w:t>de</w:t>
      </w:r>
      <w:r w:rsidRPr="004102AA">
        <w:rPr>
          <w:rFonts w:eastAsia="Arial" w:cs="Arial"/>
          <w:spacing w:val="-12"/>
          <w:sz w:val="24"/>
          <w:szCs w:val="24"/>
          <w:lang w:val="pt-PT" w:eastAsia="en-US"/>
        </w:rPr>
        <w:t xml:space="preserve"> </w:t>
      </w:r>
      <w:r>
        <w:rPr>
          <w:rFonts w:eastAsia="Arial" w:cs="Arial"/>
          <w:spacing w:val="-12"/>
          <w:sz w:val="24"/>
          <w:szCs w:val="24"/>
          <w:lang w:val="pt-PT" w:eastAsia="en-US"/>
        </w:rPr>
        <w:t>Cristal do Sul-RS</w:t>
      </w:r>
    </w:p>
    <w:p w14:paraId="77A45C99" w14:textId="77777777" w:rsidR="004102AA" w:rsidRPr="004102AA" w:rsidRDefault="004102AA" w:rsidP="004102AA">
      <w:pPr>
        <w:widowControl w:val="0"/>
        <w:autoSpaceDE w:val="0"/>
        <w:autoSpaceDN w:val="0"/>
        <w:spacing w:before="211"/>
        <w:ind w:left="528"/>
        <w:rPr>
          <w:rFonts w:eastAsia="Arial" w:cs="Arial"/>
          <w:b/>
          <w:i/>
          <w:sz w:val="24"/>
          <w:szCs w:val="22"/>
          <w:lang w:val="pt-PT" w:eastAsia="en-US"/>
        </w:rPr>
      </w:pPr>
      <w:r w:rsidRPr="004102AA">
        <w:rPr>
          <w:rFonts w:eastAsia="Arial" w:cs="Arial"/>
          <w:b/>
          <w:i/>
          <w:sz w:val="24"/>
          <w:szCs w:val="22"/>
          <w:lang w:val="pt-PT" w:eastAsia="en-US"/>
        </w:rPr>
        <w:t>1.</w:t>
      </w:r>
      <w:r w:rsidRPr="004102AA">
        <w:rPr>
          <w:rFonts w:eastAsia="Arial" w:cs="Arial"/>
          <w:b/>
          <w:i/>
          <w:spacing w:val="54"/>
          <w:w w:val="150"/>
          <w:sz w:val="24"/>
          <w:szCs w:val="22"/>
          <w:lang w:val="pt-PT" w:eastAsia="en-US"/>
        </w:rPr>
        <w:t xml:space="preserve"> </w:t>
      </w:r>
      <w:r w:rsidRPr="004102AA">
        <w:rPr>
          <w:rFonts w:eastAsia="Arial" w:cs="Arial"/>
          <w:b/>
          <w:i/>
          <w:sz w:val="24"/>
          <w:szCs w:val="22"/>
          <w:lang w:val="pt-PT" w:eastAsia="en-US"/>
        </w:rPr>
        <w:t>Dados</w:t>
      </w:r>
      <w:r w:rsidRPr="004102AA">
        <w:rPr>
          <w:rFonts w:eastAsia="Arial" w:cs="Arial"/>
          <w:b/>
          <w:i/>
          <w:spacing w:val="-5"/>
          <w:sz w:val="24"/>
          <w:szCs w:val="22"/>
          <w:lang w:val="pt-PT" w:eastAsia="en-US"/>
        </w:rPr>
        <w:t xml:space="preserve"> </w:t>
      </w:r>
      <w:r w:rsidRPr="004102AA">
        <w:rPr>
          <w:rFonts w:eastAsia="Arial" w:cs="Arial"/>
          <w:b/>
          <w:i/>
          <w:sz w:val="24"/>
          <w:szCs w:val="22"/>
          <w:lang w:val="pt-PT" w:eastAsia="en-US"/>
        </w:rPr>
        <w:t>da</w:t>
      </w:r>
      <w:r w:rsidRPr="004102AA">
        <w:rPr>
          <w:rFonts w:eastAsia="Arial" w:cs="Arial"/>
          <w:b/>
          <w:i/>
          <w:spacing w:val="-2"/>
          <w:sz w:val="24"/>
          <w:szCs w:val="22"/>
          <w:lang w:val="pt-PT" w:eastAsia="en-US"/>
        </w:rPr>
        <w:t xml:space="preserve"> Licitante:</w:t>
      </w:r>
    </w:p>
    <w:p w14:paraId="77816372" w14:textId="77777777" w:rsidR="004102AA" w:rsidRPr="004102AA" w:rsidRDefault="004102AA" w:rsidP="004102AA">
      <w:pPr>
        <w:widowControl w:val="0"/>
        <w:autoSpaceDE w:val="0"/>
        <w:autoSpaceDN w:val="0"/>
        <w:spacing w:before="12"/>
        <w:rPr>
          <w:rFonts w:eastAsia="Arial" w:cs="Arial"/>
          <w:b/>
          <w:i/>
          <w:sz w:val="20"/>
          <w:szCs w:val="24"/>
          <w:lang w:val="pt-PT" w:eastAsia="en-US"/>
        </w:rPr>
      </w:pPr>
    </w:p>
    <w:tbl>
      <w:tblPr>
        <w:tblStyle w:val="TableNormal1"/>
        <w:tblW w:w="0" w:type="auto"/>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5"/>
        <w:gridCol w:w="2748"/>
        <w:gridCol w:w="4985"/>
      </w:tblGrid>
      <w:tr w:rsidR="004102AA" w:rsidRPr="004102AA" w14:paraId="251FCCAA" w14:textId="77777777" w:rsidTr="00D27A95">
        <w:trPr>
          <w:trHeight w:val="244"/>
        </w:trPr>
        <w:tc>
          <w:tcPr>
            <w:tcW w:w="9488" w:type="dxa"/>
            <w:gridSpan w:val="3"/>
          </w:tcPr>
          <w:p w14:paraId="39D11502" w14:textId="77777777" w:rsidR="004102AA" w:rsidRPr="004102AA" w:rsidRDefault="004102AA" w:rsidP="004102AA">
            <w:pPr>
              <w:spacing w:line="224" w:lineRule="exact"/>
              <w:ind w:left="4"/>
              <w:rPr>
                <w:rFonts w:eastAsia="Verdana" w:hAnsi="Verdana" w:cs="Verdana"/>
                <w:sz w:val="24"/>
                <w:lang w:val="pt-PT"/>
              </w:rPr>
            </w:pPr>
            <w:r w:rsidRPr="004102AA">
              <w:rPr>
                <w:rFonts w:eastAsia="Verdana" w:hAnsi="Verdana" w:cs="Verdana"/>
                <w:spacing w:val="-2"/>
                <w:sz w:val="24"/>
                <w:lang w:val="pt-PT"/>
              </w:rPr>
              <w:t>Proponente:</w:t>
            </w:r>
          </w:p>
        </w:tc>
      </w:tr>
      <w:tr w:rsidR="004102AA" w:rsidRPr="004102AA" w14:paraId="77016B49" w14:textId="77777777" w:rsidTr="00D27A95">
        <w:trPr>
          <w:trHeight w:val="242"/>
        </w:trPr>
        <w:tc>
          <w:tcPr>
            <w:tcW w:w="9488" w:type="dxa"/>
            <w:gridSpan w:val="3"/>
          </w:tcPr>
          <w:p w14:paraId="4FFB4E8E" w14:textId="77777777" w:rsidR="004102AA" w:rsidRPr="004102AA" w:rsidRDefault="004102AA" w:rsidP="004102AA">
            <w:pPr>
              <w:spacing w:line="222" w:lineRule="exact"/>
              <w:ind w:left="4"/>
              <w:rPr>
                <w:rFonts w:eastAsia="Verdana" w:hAnsi="Verdana" w:cs="Verdana"/>
                <w:sz w:val="24"/>
                <w:lang w:val="pt-PT"/>
              </w:rPr>
            </w:pPr>
            <w:r w:rsidRPr="004102AA">
              <w:rPr>
                <w:rFonts w:eastAsia="Verdana" w:hAnsi="Verdana" w:cs="Verdana"/>
                <w:spacing w:val="-2"/>
                <w:sz w:val="24"/>
                <w:lang w:val="pt-PT"/>
              </w:rPr>
              <w:t>CNPJ:</w:t>
            </w:r>
          </w:p>
        </w:tc>
      </w:tr>
      <w:tr w:rsidR="004102AA" w:rsidRPr="004102AA" w14:paraId="4DEAC82B" w14:textId="77777777" w:rsidTr="00D27A95">
        <w:trPr>
          <w:trHeight w:val="244"/>
        </w:trPr>
        <w:tc>
          <w:tcPr>
            <w:tcW w:w="9488" w:type="dxa"/>
            <w:gridSpan w:val="3"/>
          </w:tcPr>
          <w:p w14:paraId="0C7DB739" w14:textId="77777777" w:rsidR="004102AA" w:rsidRPr="004102AA" w:rsidRDefault="004102AA" w:rsidP="004102AA">
            <w:pPr>
              <w:spacing w:line="225" w:lineRule="exact"/>
              <w:ind w:left="4"/>
              <w:rPr>
                <w:rFonts w:eastAsia="Verdana" w:hAnsi="Verdana" w:cs="Verdana"/>
                <w:sz w:val="24"/>
                <w:lang w:val="pt-PT"/>
              </w:rPr>
            </w:pPr>
            <w:r w:rsidRPr="004102AA">
              <w:rPr>
                <w:rFonts w:eastAsia="Verdana" w:hAnsi="Verdana" w:cs="Verdana"/>
                <w:spacing w:val="-4"/>
                <w:sz w:val="24"/>
                <w:lang w:val="pt-PT"/>
              </w:rPr>
              <w:t>I.E:</w:t>
            </w:r>
          </w:p>
        </w:tc>
      </w:tr>
      <w:tr w:rsidR="004102AA" w:rsidRPr="004102AA" w14:paraId="007FA8DF" w14:textId="77777777" w:rsidTr="00D27A95">
        <w:trPr>
          <w:trHeight w:val="482"/>
        </w:trPr>
        <w:tc>
          <w:tcPr>
            <w:tcW w:w="1755" w:type="dxa"/>
            <w:tcBorders>
              <w:right w:val="nil"/>
            </w:tcBorders>
          </w:tcPr>
          <w:p w14:paraId="430DF7E2" w14:textId="77777777" w:rsidR="004102AA" w:rsidRPr="004102AA" w:rsidRDefault="004102AA" w:rsidP="004102AA">
            <w:pPr>
              <w:spacing w:line="240" w:lineRule="exact"/>
              <w:ind w:left="4" w:right="649"/>
              <w:rPr>
                <w:rFonts w:eastAsia="Verdana" w:cs="Verdana"/>
                <w:sz w:val="24"/>
                <w:lang w:val="pt-PT"/>
              </w:rPr>
            </w:pPr>
            <w:r w:rsidRPr="004102AA">
              <w:rPr>
                <w:rFonts w:eastAsia="Verdana" w:cs="Verdana"/>
                <w:spacing w:val="-2"/>
                <w:sz w:val="24"/>
                <w:lang w:val="pt-PT"/>
              </w:rPr>
              <w:t>Endereço: Cidade:</w:t>
            </w:r>
          </w:p>
        </w:tc>
        <w:tc>
          <w:tcPr>
            <w:tcW w:w="2748" w:type="dxa"/>
            <w:tcBorders>
              <w:left w:val="nil"/>
              <w:right w:val="nil"/>
            </w:tcBorders>
          </w:tcPr>
          <w:p w14:paraId="09EB5FEA" w14:textId="77777777" w:rsidR="004102AA" w:rsidRPr="004102AA" w:rsidRDefault="004102AA" w:rsidP="004102AA">
            <w:pPr>
              <w:rPr>
                <w:rFonts w:ascii="Times New Roman" w:eastAsia="Verdana" w:hAnsi="Verdana" w:cs="Verdana"/>
                <w:lang w:val="pt-PT"/>
              </w:rPr>
            </w:pPr>
          </w:p>
        </w:tc>
        <w:tc>
          <w:tcPr>
            <w:tcW w:w="4985" w:type="dxa"/>
            <w:tcBorders>
              <w:left w:val="nil"/>
            </w:tcBorders>
          </w:tcPr>
          <w:p w14:paraId="25CB3A13" w14:textId="77777777" w:rsidR="004102AA" w:rsidRPr="004102AA" w:rsidRDefault="004102AA" w:rsidP="004102AA">
            <w:pPr>
              <w:ind w:right="511"/>
              <w:jc w:val="right"/>
              <w:rPr>
                <w:rFonts w:eastAsia="Verdana" w:hAnsi="Verdana" w:cs="Verdana"/>
                <w:sz w:val="24"/>
                <w:lang w:val="pt-PT"/>
              </w:rPr>
            </w:pPr>
            <w:r w:rsidRPr="004102AA">
              <w:rPr>
                <w:rFonts w:eastAsia="Verdana" w:hAnsi="Verdana" w:cs="Verdana"/>
                <w:spacing w:val="-2"/>
                <w:sz w:val="24"/>
                <w:lang w:val="pt-PT"/>
              </w:rPr>
              <w:t>Bairro:</w:t>
            </w:r>
          </w:p>
        </w:tc>
      </w:tr>
      <w:tr w:rsidR="004102AA" w:rsidRPr="004102AA" w14:paraId="178B36C4" w14:textId="77777777" w:rsidTr="00D27A95">
        <w:trPr>
          <w:trHeight w:val="277"/>
        </w:trPr>
        <w:tc>
          <w:tcPr>
            <w:tcW w:w="1755" w:type="dxa"/>
            <w:tcBorders>
              <w:right w:val="nil"/>
            </w:tcBorders>
          </w:tcPr>
          <w:p w14:paraId="3C7E2ECE" w14:textId="77777777" w:rsidR="004102AA" w:rsidRPr="004102AA" w:rsidRDefault="004102AA" w:rsidP="004102AA">
            <w:pPr>
              <w:spacing w:line="233" w:lineRule="exact"/>
              <w:ind w:left="4"/>
              <w:rPr>
                <w:rFonts w:eastAsia="Verdana" w:hAnsi="Verdana" w:cs="Verdana"/>
                <w:sz w:val="24"/>
                <w:lang w:val="pt-PT"/>
              </w:rPr>
            </w:pPr>
            <w:r w:rsidRPr="004102AA">
              <w:rPr>
                <w:rFonts w:eastAsia="Verdana" w:hAnsi="Verdana" w:cs="Verdana"/>
                <w:spacing w:val="-4"/>
                <w:sz w:val="24"/>
                <w:lang w:val="pt-PT"/>
              </w:rPr>
              <w:t>CEP:</w:t>
            </w:r>
          </w:p>
        </w:tc>
        <w:tc>
          <w:tcPr>
            <w:tcW w:w="2748" w:type="dxa"/>
            <w:tcBorders>
              <w:left w:val="nil"/>
              <w:right w:val="nil"/>
            </w:tcBorders>
          </w:tcPr>
          <w:p w14:paraId="4FD66CBA" w14:textId="77777777" w:rsidR="004102AA" w:rsidRPr="004102AA" w:rsidRDefault="004102AA" w:rsidP="004102AA">
            <w:pPr>
              <w:spacing w:line="233" w:lineRule="exact"/>
              <w:ind w:left="669"/>
              <w:rPr>
                <w:rFonts w:eastAsia="Verdana" w:hAnsi="Verdana" w:cs="Verdana"/>
                <w:sz w:val="24"/>
                <w:lang w:val="pt-PT"/>
              </w:rPr>
            </w:pPr>
            <w:r w:rsidRPr="004102AA">
              <w:rPr>
                <w:rFonts w:eastAsia="Verdana" w:hAnsi="Verdana" w:cs="Verdana"/>
                <w:spacing w:val="-2"/>
                <w:sz w:val="24"/>
                <w:lang w:val="pt-PT"/>
              </w:rPr>
              <w:t>FONE:</w:t>
            </w:r>
          </w:p>
        </w:tc>
        <w:tc>
          <w:tcPr>
            <w:tcW w:w="4985" w:type="dxa"/>
            <w:tcBorders>
              <w:left w:val="nil"/>
            </w:tcBorders>
          </w:tcPr>
          <w:p w14:paraId="70160358" w14:textId="77777777" w:rsidR="004102AA" w:rsidRPr="004102AA" w:rsidRDefault="004102AA" w:rsidP="004102AA">
            <w:pPr>
              <w:spacing w:line="233" w:lineRule="exact"/>
              <w:ind w:left="1356"/>
              <w:rPr>
                <w:rFonts w:eastAsia="Verdana" w:hAnsi="Verdana" w:cs="Verdana"/>
                <w:sz w:val="24"/>
                <w:lang w:val="pt-PT"/>
              </w:rPr>
            </w:pPr>
            <w:r w:rsidRPr="004102AA">
              <w:rPr>
                <w:rFonts w:eastAsia="Verdana" w:hAnsi="Verdana" w:cs="Verdana"/>
                <w:spacing w:val="-4"/>
                <w:sz w:val="24"/>
                <w:lang w:val="pt-PT"/>
              </w:rPr>
              <w:t>FAX:</w:t>
            </w:r>
          </w:p>
        </w:tc>
      </w:tr>
      <w:tr w:rsidR="004102AA" w:rsidRPr="004102AA" w14:paraId="4552545E" w14:textId="77777777" w:rsidTr="00D27A95">
        <w:trPr>
          <w:trHeight w:val="328"/>
        </w:trPr>
        <w:tc>
          <w:tcPr>
            <w:tcW w:w="9488" w:type="dxa"/>
            <w:gridSpan w:val="3"/>
          </w:tcPr>
          <w:p w14:paraId="52C0B0FA" w14:textId="77777777" w:rsidR="004102AA" w:rsidRPr="004102AA" w:rsidRDefault="004102AA" w:rsidP="004102AA">
            <w:pPr>
              <w:ind w:left="4"/>
              <w:rPr>
                <w:rFonts w:eastAsia="Verdana" w:hAnsi="Verdana" w:cs="Verdana"/>
                <w:sz w:val="24"/>
                <w:lang w:val="pt-PT"/>
              </w:rPr>
            </w:pPr>
            <w:r w:rsidRPr="004102AA">
              <w:rPr>
                <w:rFonts w:eastAsia="Verdana" w:hAnsi="Verdana" w:cs="Verdana"/>
                <w:sz w:val="24"/>
                <w:lang w:val="pt-PT"/>
              </w:rPr>
              <w:t>E-mail</w:t>
            </w:r>
            <w:r w:rsidRPr="004102AA">
              <w:rPr>
                <w:rFonts w:eastAsia="Verdana" w:hAnsi="Verdana" w:cs="Verdana"/>
                <w:spacing w:val="-2"/>
                <w:sz w:val="24"/>
                <w:lang w:val="pt-PT"/>
              </w:rPr>
              <w:t xml:space="preserve"> institucional:</w:t>
            </w:r>
          </w:p>
        </w:tc>
      </w:tr>
    </w:tbl>
    <w:p w14:paraId="027B630F" w14:textId="77777777" w:rsidR="004102AA" w:rsidRPr="004102AA" w:rsidRDefault="004102AA" w:rsidP="004102AA">
      <w:pPr>
        <w:widowControl w:val="0"/>
        <w:autoSpaceDE w:val="0"/>
        <w:autoSpaceDN w:val="0"/>
        <w:spacing w:before="154"/>
        <w:rPr>
          <w:rFonts w:eastAsia="Arial" w:cs="Arial"/>
          <w:b/>
          <w:i/>
          <w:sz w:val="24"/>
          <w:szCs w:val="24"/>
          <w:lang w:val="pt-PT" w:eastAsia="en-US"/>
        </w:rPr>
      </w:pPr>
    </w:p>
    <w:p w14:paraId="0DFDEC3C" w14:textId="3915400D" w:rsidR="004102AA" w:rsidRDefault="004102AA" w:rsidP="004102AA">
      <w:pPr>
        <w:widowControl w:val="0"/>
        <w:autoSpaceDE w:val="0"/>
        <w:autoSpaceDN w:val="0"/>
        <w:spacing w:line="360" w:lineRule="auto"/>
        <w:ind w:left="168" w:right="686"/>
        <w:jc w:val="both"/>
        <w:rPr>
          <w:rFonts w:eastAsia="Arial" w:cs="Arial"/>
          <w:b/>
          <w:sz w:val="24"/>
          <w:szCs w:val="22"/>
          <w:lang w:val="pt-PT" w:eastAsia="en-US"/>
        </w:rPr>
      </w:pPr>
      <w:r w:rsidRPr="004102AA">
        <w:rPr>
          <w:rFonts w:eastAsia="Arial" w:cs="Arial"/>
          <w:b/>
          <w:sz w:val="24"/>
          <w:szCs w:val="22"/>
          <w:lang w:val="pt-PT" w:eastAsia="en-US"/>
        </w:rPr>
        <w:t xml:space="preserve">OBJETO: </w:t>
      </w:r>
      <w:r w:rsidR="0014795D">
        <w:rPr>
          <w:rFonts w:eastAsia="Arial" w:cs="Arial"/>
          <w:b/>
          <w:sz w:val="24"/>
          <w:szCs w:val="22"/>
          <w:lang w:val="pt-PT" w:eastAsia="en-US"/>
        </w:rPr>
        <w:t xml:space="preserve">Fornecimento de </w:t>
      </w:r>
      <w:r w:rsidR="0014795D" w:rsidRPr="008210F4">
        <w:rPr>
          <w:rFonts w:ascii="Times New Roman" w:hAnsi="Times New Roman"/>
          <w:b/>
          <w:bCs/>
          <w:sz w:val="24"/>
          <w:szCs w:val="24"/>
        </w:rPr>
        <w:t>Materia</w:t>
      </w:r>
      <w:r w:rsidR="0014795D">
        <w:rPr>
          <w:rFonts w:ascii="Times New Roman" w:hAnsi="Times New Roman"/>
          <w:b/>
          <w:bCs/>
          <w:sz w:val="24"/>
          <w:szCs w:val="24"/>
        </w:rPr>
        <w:t>is</w:t>
      </w:r>
      <w:r w:rsidR="0014795D" w:rsidRPr="008210F4">
        <w:rPr>
          <w:rFonts w:ascii="Times New Roman" w:hAnsi="Times New Roman"/>
          <w:b/>
          <w:bCs/>
          <w:sz w:val="24"/>
          <w:szCs w:val="24"/>
        </w:rPr>
        <w:t xml:space="preserve"> Elétrico para Manutenção da Rede de Iluminação Pública</w:t>
      </w:r>
      <w:r w:rsidR="0014795D" w:rsidRPr="008210F4">
        <w:rPr>
          <w:rFonts w:ascii="Times New Roman" w:hAnsi="Times New Roman"/>
          <w:sz w:val="24"/>
          <w:szCs w:val="24"/>
        </w:rPr>
        <w:t xml:space="preserve"> da Cidade</w:t>
      </w:r>
      <w:r w:rsidR="0014795D">
        <w:rPr>
          <w:rFonts w:ascii="Times New Roman" w:hAnsi="Times New Roman"/>
          <w:sz w:val="24"/>
          <w:szCs w:val="24"/>
        </w:rPr>
        <w:t xml:space="preserve"> de Cristal do Sul-RS.</w:t>
      </w:r>
    </w:p>
    <w:p w14:paraId="653471BF" w14:textId="77777777" w:rsidR="0014795D" w:rsidRPr="004102AA" w:rsidRDefault="0014795D" w:rsidP="004102AA">
      <w:pPr>
        <w:widowControl w:val="0"/>
        <w:autoSpaceDE w:val="0"/>
        <w:autoSpaceDN w:val="0"/>
        <w:spacing w:line="360" w:lineRule="auto"/>
        <w:ind w:left="168" w:right="686"/>
        <w:jc w:val="both"/>
        <w:rPr>
          <w:rFonts w:eastAsia="Arial" w:cs="Arial"/>
          <w:b/>
          <w:sz w:val="20"/>
          <w:szCs w:val="24"/>
          <w:lang w:val="pt-PT" w:eastAsia="en-US"/>
        </w:rPr>
      </w:pPr>
    </w:p>
    <w:tbl>
      <w:tblPr>
        <w:tblStyle w:val="TableNormal1"/>
        <w:tblW w:w="0" w:type="auto"/>
        <w:tblInd w:w="3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3"/>
        <w:gridCol w:w="1092"/>
        <w:gridCol w:w="776"/>
        <w:gridCol w:w="3519"/>
        <w:gridCol w:w="994"/>
        <w:gridCol w:w="1308"/>
        <w:gridCol w:w="960"/>
      </w:tblGrid>
      <w:tr w:rsidR="004102AA" w:rsidRPr="004102AA" w14:paraId="320ED0B0" w14:textId="77777777" w:rsidTr="00D27A95">
        <w:trPr>
          <w:trHeight w:val="570"/>
        </w:trPr>
        <w:tc>
          <w:tcPr>
            <w:tcW w:w="713" w:type="dxa"/>
          </w:tcPr>
          <w:p w14:paraId="615C70B8" w14:textId="77777777" w:rsidR="004102AA" w:rsidRPr="004102AA" w:rsidRDefault="004102AA" w:rsidP="004102AA">
            <w:pPr>
              <w:spacing w:before="141"/>
              <w:ind w:left="6"/>
              <w:rPr>
                <w:rFonts w:eastAsia="Verdana" w:hAnsi="Verdana" w:cs="Verdana"/>
                <w:b/>
                <w:sz w:val="24"/>
                <w:lang w:val="pt-PT"/>
              </w:rPr>
            </w:pPr>
            <w:r w:rsidRPr="004102AA">
              <w:rPr>
                <w:rFonts w:eastAsia="Verdana" w:hAnsi="Verdana" w:cs="Verdana"/>
                <w:b/>
                <w:spacing w:val="-4"/>
                <w:sz w:val="24"/>
                <w:lang w:val="pt-PT"/>
              </w:rPr>
              <w:t>ITEM</w:t>
            </w:r>
          </w:p>
        </w:tc>
        <w:tc>
          <w:tcPr>
            <w:tcW w:w="1092" w:type="dxa"/>
          </w:tcPr>
          <w:p w14:paraId="325D2227" w14:textId="77777777" w:rsidR="004102AA" w:rsidRPr="004102AA" w:rsidRDefault="004102AA" w:rsidP="004102AA">
            <w:pPr>
              <w:spacing w:before="141"/>
              <w:ind w:left="6"/>
              <w:rPr>
                <w:rFonts w:eastAsia="Verdana" w:hAnsi="Verdana" w:cs="Verdana"/>
                <w:b/>
                <w:sz w:val="24"/>
                <w:lang w:val="pt-PT"/>
              </w:rPr>
            </w:pPr>
            <w:r w:rsidRPr="004102AA">
              <w:rPr>
                <w:rFonts w:eastAsia="Verdana" w:hAnsi="Verdana" w:cs="Verdana"/>
                <w:b/>
                <w:spacing w:val="-5"/>
                <w:sz w:val="24"/>
                <w:lang w:val="pt-PT"/>
              </w:rPr>
              <w:t>UN</w:t>
            </w:r>
          </w:p>
        </w:tc>
        <w:tc>
          <w:tcPr>
            <w:tcW w:w="776" w:type="dxa"/>
          </w:tcPr>
          <w:p w14:paraId="39F40DCE" w14:textId="77777777" w:rsidR="004102AA" w:rsidRPr="004102AA" w:rsidRDefault="004102AA" w:rsidP="004102AA">
            <w:pPr>
              <w:spacing w:before="141"/>
              <w:ind w:left="6"/>
              <w:rPr>
                <w:rFonts w:eastAsia="Verdana" w:hAnsi="Verdana" w:cs="Verdana"/>
                <w:b/>
                <w:sz w:val="24"/>
                <w:lang w:val="pt-PT"/>
              </w:rPr>
            </w:pPr>
            <w:r w:rsidRPr="004102AA">
              <w:rPr>
                <w:rFonts w:eastAsia="Verdana" w:hAnsi="Verdana" w:cs="Verdana"/>
                <w:b/>
                <w:spacing w:val="-5"/>
                <w:sz w:val="24"/>
                <w:lang w:val="pt-PT"/>
              </w:rPr>
              <w:t>QTD</w:t>
            </w:r>
          </w:p>
        </w:tc>
        <w:tc>
          <w:tcPr>
            <w:tcW w:w="3519" w:type="dxa"/>
          </w:tcPr>
          <w:p w14:paraId="62C2774B" w14:textId="77777777" w:rsidR="004102AA" w:rsidRPr="004102AA" w:rsidRDefault="004102AA" w:rsidP="004102AA">
            <w:pPr>
              <w:spacing w:before="141"/>
              <w:ind w:left="6"/>
              <w:rPr>
                <w:rFonts w:eastAsia="Verdana" w:hAnsi="Verdana" w:cs="Verdana"/>
                <w:b/>
                <w:sz w:val="24"/>
                <w:lang w:val="pt-PT"/>
              </w:rPr>
            </w:pPr>
            <w:r w:rsidRPr="004102AA">
              <w:rPr>
                <w:rFonts w:eastAsia="Verdana" w:hAnsi="Verdana" w:cs="Verdana"/>
                <w:b/>
                <w:sz w:val="24"/>
                <w:lang w:val="pt-PT"/>
              </w:rPr>
              <w:t>ESP.</w:t>
            </w:r>
            <w:r w:rsidRPr="004102AA">
              <w:rPr>
                <w:rFonts w:eastAsia="Verdana" w:hAnsi="Verdana" w:cs="Verdana"/>
                <w:b/>
                <w:spacing w:val="-4"/>
                <w:sz w:val="24"/>
                <w:lang w:val="pt-PT"/>
              </w:rPr>
              <w:t xml:space="preserve"> </w:t>
            </w:r>
            <w:r w:rsidRPr="004102AA">
              <w:rPr>
                <w:rFonts w:eastAsia="Verdana" w:hAnsi="Verdana" w:cs="Verdana"/>
                <w:b/>
                <w:sz w:val="24"/>
                <w:lang w:val="pt-PT"/>
              </w:rPr>
              <w:t>DOS</w:t>
            </w:r>
            <w:r w:rsidRPr="004102AA">
              <w:rPr>
                <w:rFonts w:eastAsia="Verdana" w:hAnsi="Verdana" w:cs="Verdana"/>
                <w:b/>
                <w:spacing w:val="-2"/>
                <w:sz w:val="24"/>
                <w:lang w:val="pt-PT"/>
              </w:rPr>
              <w:t xml:space="preserve"> PRODUTOS</w:t>
            </w:r>
          </w:p>
        </w:tc>
        <w:tc>
          <w:tcPr>
            <w:tcW w:w="994" w:type="dxa"/>
          </w:tcPr>
          <w:p w14:paraId="596761D2" w14:textId="77777777" w:rsidR="004102AA" w:rsidRPr="004102AA" w:rsidRDefault="004102AA" w:rsidP="004102AA">
            <w:pPr>
              <w:spacing w:before="141"/>
              <w:ind w:left="8"/>
              <w:rPr>
                <w:rFonts w:eastAsia="Verdana" w:hAnsi="Verdana" w:cs="Verdana"/>
                <w:b/>
                <w:sz w:val="24"/>
                <w:lang w:val="pt-PT"/>
              </w:rPr>
            </w:pPr>
            <w:r w:rsidRPr="004102AA">
              <w:rPr>
                <w:rFonts w:eastAsia="Verdana" w:hAnsi="Verdana" w:cs="Verdana"/>
                <w:b/>
                <w:spacing w:val="-2"/>
                <w:sz w:val="24"/>
                <w:lang w:val="pt-PT"/>
              </w:rPr>
              <w:t>MARCA</w:t>
            </w:r>
          </w:p>
        </w:tc>
        <w:tc>
          <w:tcPr>
            <w:tcW w:w="1308" w:type="dxa"/>
          </w:tcPr>
          <w:p w14:paraId="6E208C81" w14:textId="77777777" w:rsidR="004102AA" w:rsidRPr="004102AA" w:rsidRDefault="004102AA" w:rsidP="004102AA">
            <w:pPr>
              <w:spacing w:line="270" w:lineRule="atLeast"/>
              <w:ind w:left="8" w:right="179"/>
              <w:rPr>
                <w:rFonts w:eastAsia="Verdana" w:cs="Verdana"/>
                <w:b/>
                <w:sz w:val="24"/>
                <w:lang w:val="pt-PT"/>
              </w:rPr>
            </w:pPr>
            <w:r w:rsidRPr="004102AA">
              <w:rPr>
                <w:rFonts w:eastAsia="Verdana" w:cs="Verdana"/>
                <w:b/>
                <w:spacing w:val="-2"/>
                <w:sz w:val="24"/>
                <w:lang w:val="pt-PT"/>
              </w:rPr>
              <w:t xml:space="preserve">VALOR </w:t>
            </w:r>
            <w:r w:rsidRPr="004102AA">
              <w:rPr>
                <w:rFonts w:eastAsia="Verdana" w:cs="Verdana"/>
                <w:b/>
                <w:spacing w:val="-2"/>
                <w:w w:val="90"/>
                <w:sz w:val="24"/>
                <w:lang w:val="pt-PT"/>
              </w:rPr>
              <w:t>UNITÁRIO</w:t>
            </w:r>
          </w:p>
        </w:tc>
        <w:tc>
          <w:tcPr>
            <w:tcW w:w="960" w:type="dxa"/>
          </w:tcPr>
          <w:p w14:paraId="71BB1B2F" w14:textId="77777777" w:rsidR="004102AA" w:rsidRPr="004102AA" w:rsidRDefault="004102AA" w:rsidP="004102AA">
            <w:pPr>
              <w:spacing w:line="270" w:lineRule="atLeast"/>
              <w:ind w:left="8" w:right="94"/>
              <w:rPr>
                <w:rFonts w:eastAsia="Verdana" w:hAnsi="Verdana" w:cs="Verdana"/>
                <w:b/>
                <w:sz w:val="24"/>
                <w:lang w:val="pt-PT"/>
              </w:rPr>
            </w:pPr>
            <w:r w:rsidRPr="004102AA">
              <w:rPr>
                <w:rFonts w:eastAsia="Verdana" w:hAnsi="Verdana" w:cs="Verdana"/>
                <w:b/>
                <w:spacing w:val="-4"/>
                <w:sz w:val="24"/>
                <w:lang w:val="pt-PT"/>
              </w:rPr>
              <w:t xml:space="preserve">VALOR </w:t>
            </w:r>
            <w:r w:rsidRPr="004102AA">
              <w:rPr>
                <w:rFonts w:eastAsia="Verdana" w:hAnsi="Verdana" w:cs="Verdana"/>
                <w:b/>
                <w:spacing w:val="-2"/>
                <w:sz w:val="24"/>
                <w:lang w:val="pt-PT"/>
              </w:rPr>
              <w:t>TOTAL</w:t>
            </w:r>
          </w:p>
        </w:tc>
      </w:tr>
      <w:tr w:rsidR="004102AA" w:rsidRPr="004102AA" w14:paraId="213EE019" w14:textId="77777777" w:rsidTr="0014795D">
        <w:trPr>
          <w:trHeight w:val="1592"/>
        </w:trPr>
        <w:tc>
          <w:tcPr>
            <w:tcW w:w="713" w:type="dxa"/>
          </w:tcPr>
          <w:p w14:paraId="7D68B817" w14:textId="3B1C27FC"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01</w:t>
            </w:r>
          </w:p>
        </w:tc>
        <w:tc>
          <w:tcPr>
            <w:tcW w:w="1092" w:type="dxa"/>
          </w:tcPr>
          <w:p w14:paraId="356B477D" w14:textId="2B8494CA"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Unid.</w:t>
            </w:r>
          </w:p>
        </w:tc>
        <w:tc>
          <w:tcPr>
            <w:tcW w:w="776" w:type="dxa"/>
          </w:tcPr>
          <w:p w14:paraId="6FA24712" w14:textId="2D6E7B5F"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01</w:t>
            </w:r>
          </w:p>
        </w:tc>
        <w:tc>
          <w:tcPr>
            <w:tcW w:w="3519" w:type="dxa"/>
          </w:tcPr>
          <w:p w14:paraId="3F8D7460" w14:textId="68C4465F"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Ensiladeira ..............</w:t>
            </w:r>
          </w:p>
        </w:tc>
        <w:tc>
          <w:tcPr>
            <w:tcW w:w="994" w:type="dxa"/>
          </w:tcPr>
          <w:p w14:paraId="30B66403" w14:textId="5026DCF3" w:rsidR="004102AA" w:rsidRPr="004102AA" w:rsidRDefault="004102AA" w:rsidP="004102AA">
            <w:pPr>
              <w:rPr>
                <w:rFonts w:ascii="Times New Roman" w:eastAsia="Verdana" w:hAnsi="Verdana" w:cs="Verdana"/>
                <w:lang w:val="pt-PT"/>
              </w:rPr>
            </w:pPr>
            <w:r>
              <w:rPr>
                <w:rFonts w:ascii="Times New Roman" w:eastAsia="Verdana" w:hAnsi="Verdana" w:cs="Verdana"/>
                <w:lang w:val="pt-PT"/>
              </w:rPr>
              <w:t>........</w:t>
            </w:r>
          </w:p>
        </w:tc>
        <w:tc>
          <w:tcPr>
            <w:tcW w:w="1308" w:type="dxa"/>
          </w:tcPr>
          <w:p w14:paraId="60279876" w14:textId="29135861"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R$</w:t>
            </w:r>
          </w:p>
        </w:tc>
        <w:tc>
          <w:tcPr>
            <w:tcW w:w="960" w:type="dxa"/>
          </w:tcPr>
          <w:p w14:paraId="6A10CABF" w14:textId="4A917654" w:rsidR="004102AA" w:rsidRPr="004102AA" w:rsidRDefault="004102AA" w:rsidP="004102AA">
            <w:pPr>
              <w:rPr>
                <w:rFonts w:ascii="Times New Roman" w:eastAsia="Verdana" w:hAnsi="Verdana" w:cs="Verdana"/>
                <w:lang w:val="pt-PT"/>
              </w:rPr>
            </w:pPr>
            <w:r>
              <w:rPr>
                <w:rFonts w:ascii="Times New Roman" w:eastAsia="Verdana" w:hAnsi="Verdana" w:cs="Verdana"/>
                <w:lang w:val="pt-PT"/>
              </w:rPr>
              <w:t xml:space="preserve">  R$</w:t>
            </w:r>
          </w:p>
        </w:tc>
      </w:tr>
    </w:tbl>
    <w:p w14:paraId="0A2F624F" w14:textId="77777777" w:rsidR="004102AA" w:rsidRPr="004102AA" w:rsidRDefault="004102AA" w:rsidP="004102AA">
      <w:pPr>
        <w:widowControl w:val="0"/>
        <w:numPr>
          <w:ilvl w:val="0"/>
          <w:numId w:val="11"/>
        </w:numPr>
        <w:tabs>
          <w:tab w:val="left" w:pos="380"/>
          <w:tab w:val="left" w:pos="3259"/>
          <w:tab w:val="left" w:pos="6500"/>
        </w:tabs>
        <w:autoSpaceDE w:val="0"/>
        <w:autoSpaceDN w:val="0"/>
        <w:spacing w:before="80"/>
        <w:ind w:left="380" w:hanging="212"/>
        <w:rPr>
          <w:rFonts w:eastAsia="Arial" w:cs="Arial"/>
          <w:b/>
          <w:sz w:val="24"/>
          <w:szCs w:val="22"/>
          <w:lang w:val="pt-PT" w:eastAsia="en-US"/>
        </w:rPr>
      </w:pPr>
      <w:r w:rsidRPr="004102AA">
        <w:rPr>
          <w:rFonts w:eastAsia="Arial" w:cs="Arial"/>
          <w:b/>
          <w:sz w:val="24"/>
          <w:szCs w:val="22"/>
          <w:lang w:val="pt-PT" w:eastAsia="en-US"/>
        </w:rPr>
        <w:t>Valor</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Total:</w:t>
      </w:r>
      <w:r w:rsidRPr="004102AA">
        <w:rPr>
          <w:rFonts w:eastAsia="Arial" w:cs="Arial"/>
          <w:b/>
          <w:spacing w:val="-7"/>
          <w:sz w:val="24"/>
          <w:szCs w:val="22"/>
          <w:lang w:val="pt-PT" w:eastAsia="en-US"/>
        </w:rPr>
        <w:t xml:space="preserve"> </w:t>
      </w:r>
      <w:r w:rsidRPr="004102AA">
        <w:rPr>
          <w:rFonts w:eastAsia="Arial" w:cs="Arial"/>
          <w:b/>
          <w:spacing w:val="-5"/>
          <w:sz w:val="24"/>
          <w:szCs w:val="22"/>
          <w:lang w:val="pt-PT" w:eastAsia="en-US"/>
        </w:rPr>
        <w:t>R$</w:t>
      </w:r>
      <w:r w:rsidRPr="004102AA">
        <w:rPr>
          <w:rFonts w:eastAsia="Arial" w:cs="Arial"/>
          <w:b/>
          <w:sz w:val="24"/>
          <w:szCs w:val="22"/>
          <w:u w:val="thick"/>
          <w:lang w:val="pt-PT" w:eastAsia="en-US"/>
        </w:rPr>
        <w:tab/>
      </w:r>
      <w:r w:rsidRPr="004102AA">
        <w:rPr>
          <w:rFonts w:eastAsia="Arial" w:cs="Arial"/>
          <w:b/>
          <w:spacing w:val="-10"/>
          <w:sz w:val="24"/>
          <w:szCs w:val="22"/>
          <w:lang w:val="pt-PT" w:eastAsia="en-US"/>
        </w:rPr>
        <w:t>(</w:t>
      </w:r>
      <w:r w:rsidRPr="004102AA">
        <w:rPr>
          <w:rFonts w:eastAsia="Arial" w:cs="Arial"/>
          <w:b/>
          <w:sz w:val="24"/>
          <w:szCs w:val="22"/>
          <w:u w:val="thick"/>
          <w:lang w:val="pt-PT" w:eastAsia="en-US"/>
        </w:rPr>
        <w:tab/>
      </w:r>
      <w:r w:rsidRPr="004102AA">
        <w:rPr>
          <w:rFonts w:eastAsia="Arial" w:cs="Arial"/>
          <w:b/>
          <w:spacing w:val="-10"/>
          <w:sz w:val="24"/>
          <w:szCs w:val="22"/>
          <w:lang w:val="pt-PT" w:eastAsia="en-US"/>
        </w:rPr>
        <w:t>)</w:t>
      </w:r>
    </w:p>
    <w:p w14:paraId="56DB30E9" w14:textId="484764C1" w:rsidR="004102AA" w:rsidRPr="004102AA" w:rsidRDefault="004102AA" w:rsidP="004102AA">
      <w:pPr>
        <w:widowControl w:val="0"/>
        <w:numPr>
          <w:ilvl w:val="0"/>
          <w:numId w:val="10"/>
        </w:numPr>
        <w:tabs>
          <w:tab w:val="left" w:pos="496"/>
        </w:tabs>
        <w:autoSpaceDE w:val="0"/>
        <w:autoSpaceDN w:val="0"/>
        <w:spacing w:before="194"/>
        <w:ind w:right="687" w:firstLine="0"/>
        <w:jc w:val="both"/>
        <w:rPr>
          <w:rFonts w:eastAsia="Arial" w:cs="Arial"/>
          <w:sz w:val="24"/>
          <w:szCs w:val="22"/>
          <w:lang w:val="pt-PT" w:eastAsia="en-US"/>
        </w:rPr>
      </w:pPr>
      <w:r w:rsidRPr="004102AA">
        <w:rPr>
          <w:rFonts w:eastAsia="Arial" w:cs="Arial"/>
          <w:b/>
          <w:sz w:val="24"/>
          <w:szCs w:val="22"/>
          <w:lang w:val="pt-PT" w:eastAsia="en-US"/>
        </w:rPr>
        <w:t xml:space="preserve">- PRAZO DE ENTREGA: </w:t>
      </w:r>
      <w:r w:rsidR="0014795D">
        <w:rPr>
          <w:rFonts w:eastAsia="Arial" w:cs="Arial"/>
          <w:b/>
          <w:sz w:val="24"/>
          <w:szCs w:val="22"/>
          <w:lang w:val="pt-PT" w:eastAsia="en-US"/>
        </w:rPr>
        <w:t>em até 08</w:t>
      </w:r>
      <w:r>
        <w:rPr>
          <w:rFonts w:eastAsia="Arial" w:cs="Arial"/>
          <w:b/>
          <w:sz w:val="24"/>
          <w:szCs w:val="22"/>
          <w:lang w:val="pt-PT" w:eastAsia="en-US"/>
        </w:rPr>
        <w:t xml:space="preserve"> dias, </w:t>
      </w:r>
      <w:r w:rsidR="0014795D">
        <w:rPr>
          <w:rFonts w:eastAsia="Arial" w:cs="Arial"/>
          <w:b/>
          <w:sz w:val="24"/>
          <w:szCs w:val="22"/>
          <w:lang w:val="pt-PT" w:eastAsia="en-US"/>
        </w:rPr>
        <w:t>após o pedido/empenho</w:t>
      </w:r>
      <w:r w:rsidRPr="004102AA">
        <w:rPr>
          <w:rFonts w:eastAsia="Arial" w:cs="Arial"/>
          <w:sz w:val="24"/>
          <w:szCs w:val="22"/>
          <w:lang w:val="pt-PT" w:eastAsia="en-US"/>
        </w:rPr>
        <w:t>.</w:t>
      </w:r>
    </w:p>
    <w:p w14:paraId="31F04E09" w14:textId="77777777" w:rsidR="004102AA" w:rsidRPr="004102AA" w:rsidRDefault="004102AA" w:rsidP="004102AA">
      <w:pPr>
        <w:widowControl w:val="0"/>
        <w:autoSpaceDE w:val="0"/>
        <w:autoSpaceDN w:val="0"/>
        <w:spacing w:before="10"/>
        <w:rPr>
          <w:rFonts w:eastAsia="Arial" w:cs="Arial"/>
          <w:sz w:val="24"/>
          <w:szCs w:val="24"/>
          <w:lang w:val="pt-PT" w:eastAsia="en-US"/>
        </w:rPr>
      </w:pPr>
    </w:p>
    <w:p w14:paraId="6AEE7E9E" w14:textId="0F1D365C" w:rsidR="004102AA" w:rsidRPr="004102AA" w:rsidRDefault="004102AA" w:rsidP="004102AA">
      <w:pPr>
        <w:widowControl w:val="0"/>
        <w:numPr>
          <w:ilvl w:val="0"/>
          <w:numId w:val="10"/>
        </w:numPr>
        <w:tabs>
          <w:tab w:val="left" w:pos="534"/>
        </w:tabs>
        <w:autoSpaceDE w:val="0"/>
        <w:autoSpaceDN w:val="0"/>
        <w:ind w:right="676" w:firstLine="0"/>
        <w:jc w:val="both"/>
        <w:rPr>
          <w:rFonts w:eastAsia="Arial" w:cs="Arial"/>
          <w:sz w:val="24"/>
          <w:szCs w:val="22"/>
          <w:lang w:val="pt-PT" w:eastAsia="en-US"/>
        </w:rPr>
      </w:pPr>
      <w:r w:rsidRPr="004102AA">
        <w:rPr>
          <w:rFonts w:eastAsia="Arial" w:cs="Arial"/>
          <w:b/>
          <w:sz w:val="24"/>
          <w:szCs w:val="22"/>
          <w:lang w:val="pt-PT" w:eastAsia="en-US"/>
        </w:rPr>
        <w:t xml:space="preserve">- LOCAL PARA ENTREGA: </w:t>
      </w:r>
      <w:r w:rsidRPr="004102AA">
        <w:rPr>
          <w:rFonts w:eastAsia="Arial" w:cs="Arial"/>
          <w:bCs/>
          <w:sz w:val="24"/>
          <w:szCs w:val="22"/>
          <w:lang w:val="pt-PT" w:eastAsia="en-US"/>
        </w:rPr>
        <w:t>Secretaria d</w:t>
      </w:r>
      <w:r w:rsidR="00A7442C">
        <w:rPr>
          <w:rFonts w:eastAsia="Arial" w:cs="Arial"/>
          <w:bCs/>
          <w:sz w:val="24"/>
          <w:szCs w:val="22"/>
          <w:lang w:val="pt-PT" w:eastAsia="en-US"/>
        </w:rPr>
        <w:t>e Obras/Almoxarifado</w:t>
      </w:r>
      <w:r w:rsidRPr="004102AA">
        <w:rPr>
          <w:rFonts w:eastAsia="Arial" w:cs="Arial"/>
          <w:bCs/>
          <w:sz w:val="24"/>
          <w:szCs w:val="22"/>
          <w:lang w:val="pt-PT" w:eastAsia="en-US"/>
        </w:rPr>
        <w:t>, sendo</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todas</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as</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despesas</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correndo</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por</w:t>
      </w:r>
      <w:r w:rsidRPr="004102AA">
        <w:rPr>
          <w:rFonts w:eastAsia="Arial" w:cs="Arial"/>
          <w:bCs/>
          <w:spacing w:val="-6"/>
          <w:sz w:val="24"/>
          <w:szCs w:val="22"/>
          <w:lang w:val="pt-PT" w:eastAsia="en-US"/>
        </w:rPr>
        <w:t xml:space="preserve"> </w:t>
      </w:r>
      <w:r w:rsidRPr="004102AA">
        <w:rPr>
          <w:rFonts w:eastAsia="Arial" w:cs="Arial"/>
          <w:bCs/>
          <w:sz w:val="24"/>
          <w:szCs w:val="22"/>
          <w:lang w:val="pt-PT" w:eastAsia="en-US"/>
        </w:rPr>
        <w:t>conta</w:t>
      </w:r>
      <w:r w:rsidRPr="004102AA">
        <w:rPr>
          <w:rFonts w:eastAsia="Arial" w:cs="Arial"/>
          <w:bCs/>
          <w:spacing w:val="-5"/>
          <w:sz w:val="24"/>
          <w:szCs w:val="22"/>
          <w:lang w:val="pt-PT" w:eastAsia="en-US"/>
        </w:rPr>
        <w:t xml:space="preserve"> </w:t>
      </w:r>
      <w:r w:rsidRPr="004102AA">
        <w:rPr>
          <w:rFonts w:eastAsia="Arial" w:cs="Arial"/>
          <w:bCs/>
          <w:sz w:val="24"/>
          <w:szCs w:val="22"/>
          <w:lang w:val="pt-PT" w:eastAsia="en-US"/>
        </w:rPr>
        <w:t>da</w:t>
      </w:r>
      <w:r w:rsidRPr="004102AA">
        <w:rPr>
          <w:rFonts w:eastAsia="Arial" w:cs="Arial"/>
          <w:bCs/>
          <w:spacing w:val="-3"/>
          <w:sz w:val="24"/>
          <w:szCs w:val="22"/>
          <w:lang w:val="pt-PT" w:eastAsia="en-US"/>
        </w:rPr>
        <w:t xml:space="preserve"> </w:t>
      </w:r>
      <w:r w:rsidRPr="004102AA">
        <w:rPr>
          <w:rFonts w:eastAsia="Arial" w:cs="Arial"/>
          <w:bCs/>
          <w:sz w:val="24"/>
          <w:szCs w:val="22"/>
          <w:lang w:val="pt-PT" w:eastAsia="en-US"/>
        </w:rPr>
        <w:t>Contratada as despesas de embalagem, seguros, transporte, tributos, encargos trabalhistas e previdenciários decorrentes do fornecimento</w:t>
      </w:r>
      <w:r w:rsidRPr="004102AA">
        <w:rPr>
          <w:rFonts w:eastAsia="Arial" w:cs="Arial"/>
          <w:sz w:val="24"/>
          <w:szCs w:val="22"/>
          <w:lang w:val="pt-PT" w:eastAsia="en-US"/>
        </w:rPr>
        <w:t>, de acordo com o Termo de Referência.</w:t>
      </w:r>
    </w:p>
    <w:p w14:paraId="5A7C5AF3" w14:textId="77777777" w:rsidR="004102AA" w:rsidRPr="004102AA" w:rsidRDefault="004102AA" w:rsidP="004102AA">
      <w:pPr>
        <w:widowControl w:val="0"/>
        <w:autoSpaceDE w:val="0"/>
        <w:autoSpaceDN w:val="0"/>
        <w:spacing w:before="2"/>
        <w:rPr>
          <w:rFonts w:eastAsia="Arial" w:cs="Arial"/>
          <w:sz w:val="24"/>
          <w:szCs w:val="24"/>
          <w:lang w:val="pt-PT" w:eastAsia="en-US"/>
        </w:rPr>
      </w:pPr>
    </w:p>
    <w:p w14:paraId="6FB9F750" w14:textId="7B67349E" w:rsidR="004102AA" w:rsidRPr="004102AA" w:rsidRDefault="004102AA" w:rsidP="004102AA">
      <w:pPr>
        <w:widowControl w:val="0"/>
        <w:numPr>
          <w:ilvl w:val="0"/>
          <w:numId w:val="10"/>
        </w:numPr>
        <w:tabs>
          <w:tab w:val="left" w:pos="486"/>
        </w:tabs>
        <w:autoSpaceDE w:val="0"/>
        <w:autoSpaceDN w:val="0"/>
        <w:ind w:right="683" w:firstLine="0"/>
        <w:jc w:val="both"/>
        <w:rPr>
          <w:rFonts w:eastAsia="Arial" w:cs="Arial"/>
          <w:sz w:val="24"/>
          <w:szCs w:val="22"/>
          <w:lang w:val="pt-PT" w:eastAsia="en-US"/>
        </w:rPr>
      </w:pPr>
      <w:r w:rsidRPr="004102AA">
        <w:rPr>
          <w:rFonts w:eastAsia="Arial" w:cs="Arial"/>
          <w:b/>
          <w:sz w:val="24"/>
          <w:szCs w:val="22"/>
          <w:lang w:val="pt-PT" w:eastAsia="en-US"/>
        </w:rPr>
        <w:t xml:space="preserve">- FORMA DE PAGAMENTO: </w:t>
      </w:r>
      <w:r w:rsidRPr="004102AA">
        <w:rPr>
          <w:rFonts w:eastAsia="Arial" w:cs="Arial"/>
          <w:sz w:val="24"/>
          <w:szCs w:val="22"/>
          <w:lang w:val="pt-PT" w:eastAsia="en-US"/>
        </w:rPr>
        <w:t>O pagamento ser</w:t>
      </w:r>
      <w:r>
        <w:rPr>
          <w:rFonts w:eastAsia="Arial" w:cs="Arial"/>
          <w:sz w:val="24"/>
          <w:szCs w:val="22"/>
          <w:lang w:val="pt-PT" w:eastAsia="en-US"/>
        </w:rPr>
        <w:t xml:space="preserve">á em até </w:t>
      </w:r>
      <w:r w:rsidRPr="004102AA">
        <w:rPr>
          <w:rFonts w:eastAsia="Arial" w:cs="Arial"/>
          <w:sz w:val="24"/>
          <w:szCs w:val="22"/>
          <w:lang w:val="pt-PT" w:eastAsia="en-US"/>
        </w:rPr>
        <w:t xml:space="preserve">15(quinze) dias após o recebimento das Notas Fiscais aprovadas pelo Setor competente, </w:t>
      </w:r>
      <w:r>
        <w:rPr>
          <w:rFonts w:eastAsia="Arial" w:cs="Arial"/>
          <w:sz w:val="24"/>
          <w:szCs w:val="22"/>
          <w:lang w:val="pt-PT" w:eastAsia="en-US"/>
        </w:rPr>
        <w:t>conforme preve o Edital.</w:t>
      </w:r>
    </w:p>
    <w:p w14:paraId="4C51AC80" w14:textId="77777777" w:rsidR="004102AA" w:rsidRPr="004102AA" w:rsidRDefault="004102AA" w:rsidP="004102AA">
      <w:pPr>
        <w:widowControl w:val="0"/>
        <w:autoSpaceDE w:val="0"/>
        <w:autoSpaceDN w:val="0"/>
        <w:spacing w:before="13"/>
        <w:rPr>
          <w:rFonts w:eastAsia="Arial" w:cs="Arial"/>
          <w:sz w:val="24"/>
          <w:szCs w:val="24"/>
          <w:lang w:val="pt-PT" w:eastAsia="en-US"/>
        </w:rPr>
      </w:pPr>
    </w:p>
    <w:p w14:paraId="74538ED3" w14:textId="24399A95" w:rsidR="004102AA" w:rsidRPr="004102AA" w:rsidRDefault="004102AA" w:rsidP="004102AA">
      <w:pPr>
        <w:widowControl w:val="0"/>
        <w:numPr>
          <w:ilvl w:val="0"/>
          <w:numId w:val="10"/>
        </w:numPr>
        <w:tabs>
          <w:tab w:val="left" w:pos="496"/>
          <w:tab w:val="left" w:pos="5108"/>
          <w:tab w:val="left" w:pos="6485"/>
          <w:tab w:val="left" w:pos="9845"/>
        </w:tabs>
        <w:autoSpaceDE w:val="0"/>
        <w:autoSpaceDN w:val="0"/>
        <w:ind w:left="496" w:hanging="328"/>
        <w:rPr>
          <w:rFonts w:eastAsia="Arial" w:cs="Arial"/>
          <w:sz w:val="24"/>
          <w:szCs w:val="22"/>
          <w:lang w:val="pt-PT" w:eastAsia="en-US"/>
        </w:rPr>
      </w:pPr>
      <w:r w:rsidRPr="004102AA">
        <w:rPr>
          <w:rFonts w:eastAsia="Arial" w:cs="Arial"/>
          <w:b/>
          <w:sz w:val="24"/>
          <w:szCs w:val="22"/>
          <w:lang w:val="pt-PT" w:eastAsia="en-US"/>
        </w:rPr>
        <w:t>-</w:t>
      </w:r>
      <w:r w:rsidRPr="004102AA">
        <w:rPr>
          <w:rFonts w:eastAsia="Arial" w:cs="Arial"/>
          <w:b/>
          <w:spacing w:val="-10"/>
          <w:sz w:val="24"/>
          <w:szCs w:val="22"/>
          <w:lang w:val="pt-PT" w:eastAsia="en-US"/>
        </w:rPr>
        <w:t xml:space="preserve"> </w:t>
      </w:r>
      <w:r w:rsidRPr="004102AA">
        <w:rPr>
          <w:rFonts w:eastAsia="Arial" w:cs="Arial"/>
          <w:b/>
          <w:sz w:val="24"/>
          <w:szCs w:val="22"/>
          <w:lang w:val="pt-PT" w:eastAsia="en-US"/>
        </w:rPr>
        <w:t>PRAÇA</w:t>
      </w:r>
      <w:r w:rsidRPr="004102AA">
        <w:rPr>
          <w:rFonts w:eastAsia="Arial" w:cs="Arial"/>
          <w:b/>
          <w:spacing w:val="-11"/>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11"/>
          <w:sz w:val="24"/>
          <w:szCs w:val="22"/>
          <w:lang w:val="pt-PT" w:eastAsia="en-US"/>
        </w:rPr>
        <w:t xml:space="preserve"> </w:t>
      </w:r>
      <w:r w:rsidRPr="004102AA">
        <w:rPr>
          <w:rFonts w:eastAsia="Arial" w:cs="Arial"/>
          <w:b/>
          <w:sz w:val="24"/>
          <w:szCs w:val="22"/>
          <w:lang w:val="pt-PT" w:eastAsia="en-US"/>
        </w:rPr>
        <w:t>PAGAMENTO</w:t>
      </w:r>
      <w:r w:rsidRPr="004102AA">
        <w:rPr>
          <w:rFonts w:eastAsia="Arial" w:cs="Arial"/>
          <w:sz w:val="24"/>
          <w:szCs w:val="22"/>
          <w:lang w:val="pt-PT" w:eastAsia="en-US"/>
        </w:rPr>
        <w:t>:</w:t>
      </w:r>
      <w:r w:rsidRPr="004102AA">
        <w:rPr>
          <w:rFonts w:eastAsia="Arial" w:cs="Arial"/>
          <w:spacing w:val="46"/>
          <w:sz w:val="24"/>
          <w:szCs w:val="22"/>
          <w:lang w:val="pt-PT" w:eastAsia="en-US"/>
        </w:rPr>
        <w:t xml:space="preserve"> </w:t>
      </w:r>
      <w:r w:rsidRPr="004102AA">
        <w:rPr>
          <w:rFonts w:eastAsia="Arial" w:cs="Arial"/>
          <w:spacing w:val="-2"/>
          <w:sz w:val="24"/>
          <w:szCs w:val="22"/>
          <w:lang w:val="pt-PT" w:eastAsia="en-US"/>
        </w:rPr>
        <w:t>Banco:</w:t>
      </w:r>
      <w:r w:rsidRPr="004102AA">
        <w:rPr>
          <w:rFonts w:eastAsia="Arial" w:cs="Arial"/>
          <w:sz w:val="24"/>
          <w:szCs w:val="22"/>
          <w:u w:val="single"/>
          <w:lang w:val="pt-PT" w:eastAsia="en-US"/>
        </w:rPr>
        <w:tab/>
      </w:r>
      <w:r w:rsidRPr="004102AA">
        <w:rPr>
          <w:rFonts w:eastAsia="Arial" w:cs="Arial"/>
          <w:spacing w:val="-2"/>
          <w:sz w:val="24"/>
          <w:szCs w:val="22"/>
          <w:lang w:val="pt-PT" w:eastAsia="en-US"/>
        </w:rPr>
        <w:t>Agência:</w:t>
      </w:r>
      <w:r w:rsidRPr="004102AA">
        <w:rPr>
          <w:rFonts w:eastAsia="Arial" w:cs="Arial"/>
          <w:sz w:val="24"/>
          <w:szCs w:val="22"/>
          <w:u w:val="single"/>
          <w:lang w:val="pt-PT" w:eastAsia="en-US"/>
        </w:rPr>
        <w:tab/>
      </w:r>
      <w:r w:rsidRPr="004102AA">
        <w:rPr>
          <w:rFonts w:eastAsia="Arial" w:cs="Arial"/>
          <w:sz w:val="24"/>
          <w:szCs w:val="22"/>
          <w:lang w:val="pt-PT" w:eastAsia="en-US"/>
        </w:rPr>
        <w:t>Conta corrente:</w:t>
      </w:r>
      <w:r w:rsidRPr="004102AA">
        <w:rPr>
          <w:rFonts w:eastAsia="Arial" w:cs="Arial"/>
          <w:spacing w:val="62"/>
          <w:sz w:val="24"/>
          <w:szCs w:val="22"/>
          <w:u w:val="single"/>
          <w:lang w:val="pt-PT" w:eastAsia="en-US"/>
        </w:rPr>
        <w:t xml:space="preserve">  </w:t>
      </w:r>
      <w:r w:rsidRPr="004102AA">
        <w:rPr>
          <w:rFonts w:eastAsia="Arial" w:cs="Arial"/>
          <w:sz w:val="24"/>
          <w:szCs w:val="22"/>
          <w:lang w:val="pt-PT" w:eastAsia="en-US"/>
        </w:rPr>
        <w:t xml:space="preserve">Município: </w:t>
      </w:r>
      <w:r w:rsidRPr="004102AA">
        <w:rPr>
          <w:rFonts w:eastAsia="Arial" w:cs="Arial"/>
          <w:sz w:val="24"/>
          <w:szCs w:val="22"/>
          <w:u w:val="single"/>
          <w:lang w:val="pt-PT" w:eastAsia="en-US"/>
        </w:rPr>
        <w:tab/>
      </w:r>
    </w:p>
    <w:p w14:paraId="0CD2A76F" w14:textId="77777777" w:rsidR="004102AA" w:rsidRDefault="004102AA" w:rsidP="004102AA">
      <w:pPr>
        <w:pStyle w:val="PargrafodaLista"/>
        <w:rPr>
          <w:rFonts w:eastAsia="Arial" w:cs="Arial"/>
          <w:sz w:val="24"/>
        </w:rPr>
      </w:pPr>
    </w:p>
    <w:p w14:paraId="449B3D2C" w14:textId="3018030B" w:rsidR="004102AA" w:rsidRPr="004102AA" w:rsidRDefault="004102AA" w:rsidP="004102AA">
      <w:pPr>
        <w:widowControl w:val="0"/>
        <w:numPr>
          <w:ilvl w:val="0"/>
          <w:numId w:val="10"/>
        </w:numPr>
        <w:tabs>
          <w:tab w:val="left" w:pos="496"/>
        </w:tabs>
        <w:autoSpaceDE w:val="0"/>
        <w:autoSpaceDN w:val="0"/>
        <w:spacing w:before="99"/>
        <w:ind w:right="1305" w:firstLine="0"/>
        <w:outlineLvl w:val="0"/>
        <w:rPr>
          <w:rFonts w:eastAsia="Arial" w:cs="Arial"/>
          <w:bCs/>
          <w:sz w:val="24"/>
          <w:szCs w:val="24"/>
          <w:lang w:val="pt-PT" w:eastAsia="en-US"/>
        </w:rPr>
      </w:pPr>
      <w:r w:rsidRPr="004102AA">
        <w:rPr>
          <w:rFonts w:eastAsia="Arial" w:cs="Arial"/>
          <w:b/>
          <w:bCs/>
          <w:sz w:val="24"/>
          <w:szCs w:val="24"/>
          <w:lang w:val="pt-PT" w:eastAsia="en-US"/>
        </w:rPr>
        <w:t>- DADOS DO RESPONSÁVEL PELA ASSINATURA D</w:t>
      </w:r>
      <w:r>
        <w:rPr>
          <w:rFonts w:eastAsia="Arial" w:cs="Arial"/>
          <w:b/>
          <w:bCs/>
          <w:sz w:val="24"/>
          <w:szCs w:val="24"/>
          <w:lang w:val="pt-PT" w:eastAsia="en-US"/>
        </w:rPr>
        <w:t>O CONTRATO:</w:t>
      </w:r>
    </w:p>
    <w:p w14:paraId="12869907" w14:textId="77777777" w:rsidR="004102AA" w:rsidRPr="004102AA" w:rsidRDefault="004102AA" w:rsidP="004102AA">
      <w:pPr>
        <w:widowControl w:val="0"/>
        <w:autoSpaceDE w:val="0"/>
        <w:autoSpaceDN w:val="0"/>
        <w:spacing w:line="242" w:lineRule="auto"/>
        <w:ind w:left="168" w:right="424"/>
        <w:rPr>
          <w:rFonts w:eastAsia="Arial" w:cs="Arial"/>
          <w:sz w:val="24"/>
          <w:szCs w:val="24"/>
          <w:lang w:val="pt-PT" w:eastAsia="en-US"/>
        </w:rPr>
      </w:pPr>
      <w:r w:rsidRPr="004102AA">
        <w:rPr>
          <w:rFonts w:eastAsia="Arial" w:cs="Arial"/>
          <w:sz w:val="24"/>
          <w:szCs w:val="24"/>
          <w:lang w:val="pt-PT" w:eastAsia="en-US"/>
        </w:rPr>
        <w:t>Nome</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completo,</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número</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dos</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documentos</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pessoais</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neste</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caso</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do</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RG</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e</w:t>
      </w:r>
      <w:r w:rsidRPr="004102AA">
        <w:rPr>
          <w:rFonts w:eastAsia="Arial" w:cs="Arial"/>
          <w:spacing w:val="80"/>
          <w:w w:val="150"/>
          <w:sz w:val="24"/>
          <w:szCs w:val="24"/>
          <w:lang w:val="pt-PT" w:eastAsia="en-US"/>
        </w:rPr>
        <w:t xml:space="preserve"> </w:t>
      </w:r>
      <w:r w:rsidRPr="004102AA">
        <w:rPr>
          <w:rFonts w:eastAsia="Arial" w:cs="Arial"/>
          <w:sz w:val="24"/>
          <w:szCs w:val="24"/>
          <w:lang w:val="pt-PT" w:eastAsia="en-US"/>
        </w:rPr>
        <w:t>CPF, nacionalidade, cargo/função, estado civil, endereço completo.</w:t>
      </w:r>
    </w:p>
    <w:p w14:paraId="50A9656D" w14:textId="6EBB0F0E" w:rsidR="004102AA" w:rsidRDefault="004102AA" w:rsidP="004102AA">
      <w:pPr>
        <w:widowControl w:val="0"/>
        <w:numPr>
          <w:ilvl w:val="0"/>
          <w:numId w:val="10"/>
        </w:numPr>
        <w:tabs>
          <w:tab w:val="left" w:pos="510"/>
        </w:tabs>
        <w:autoSpaceDE w:val="0"/>
        <w:autoSpaceDN w:val="0"/>
        <w:ind w:right="973" w:firstLine="0"/>
        <w:jc w:val="both"/>
        <w:rPr>
          <w:rFonts w:eastAsia="Arial" w:cs="Arial"/>
          <w:sz w:val="24"/>
          <w:szCs w:val="22"/>
          <w:lang w:val="pt-PT" w:eastAsia="en-US"/>
        </w:rPr>
      </w:pPr>
      <w:r w:rsidRPr="004102AA">
        <w:rPr>
          <w:rFonts w:eastAsia="Arial" w:cs="Arial"/>
          <w:b/>
          <w:sz w:val="24"/>
          <w:szCs w:val="22"/>
          <w:lang w:val="pt-PT" w:eastAsia="en-US"/>
        </w:rPr>
        <w:lastRenderedPageBreak/>
        <w:t xml:space="preserve">- PRAZO DE VALIDADE DO </w:t>
      </w:r>
      <w:r>
        <w:rPr>
          <w:rFonts w:eastAsia="Arial" w:cs="Arial"/>
          <w:b/>
          <w:sz w:val="24"/>
          <w:szCs w:val="22"/>
          <w:lang w:val="pt-PT" w:eastAsia="en-US"/>
        </w:rPr>
        <w:t>CONTRATO</w:t>
      </w:r>
      <w:r w:rsidRPr="004102AA">
        <w:rPr>
          <w:rFonts w:eastAsia="Arial" w:cs="Arial"/>
          <w:sz w:val="24"/>
          <w:szCs w:val="22"/>
          <w:lang w:val="pt-PT" w:eastAsia="en-US"/>
        </w:rPr>
        <w:t xml:space="preserve">: O prazo de validade do </w:t>
      </w:r>
      <w:r w:rsidR="001D6159">
        <w:rPr>
          <w:rFonts w:eastAsia="Arial" w:cs="Arial"/>
          <w:sz w:val="24"/>
          <w:szCs w:val="22"/>
          <w:lang w:val="pt-PT" w:eastAsia="en-US"/>
        </w:rPr>
        <w:t xml:space="preserve">Contrato </w:t>
      </w:r>
      <w:r w:rsidRPr="004102AA">
        <w:rPr>
          <w:rFonts w:eastAsia="Arial" w:cs="Arial"/>
          <w:sz w:val="24"/>
          <w:szCs w:val="22"/>
          <w:lang w:val="pt-PT" w:eastAsia="en-US"/>
        </w:rPr>
        <w:t>preços</w:t>
      </w:r>
      <w:r w:rsidRPr="004102AA">
        <w:rPr>
          <w:rFonts w:eastAsia="Arial" w:cs="Arial"/>
          <w:spacing w:val="-16"/>
          <w:sz w:val="24"/>
          <w:szCs w:val="22"/>
          <w:lang w:val="pt-PT" w:eastAsia="en-US"/>
        </w:rPr>
        <w:t xml:space="preserve"> </w:t>
      </w:r>
      <w:r w:rsidRPr="004102AA">
        <w:rPr>
          <w:rFonts w:eastAsia="Arial" w:cs="Arial"/>
          <w:sz w:val="24"/>
          <w:szCs w:val="22"/>
          <w:lang w:val="pt-PT" w:eastAsia="en-US"/>
        </w:rPr>
        <w:t>será</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de</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12</w:t>
      </w:r>
      <w:r w:rsidRPr="004102AA">
        <w:rPr>
          <w:rFonts w:eastAsia="Arial" w:cs="Arial"/>
          <w:spacing w:val="-17"/>
          <w:sz w:val="24"/>
          <w:szCs w:val="22"/>
          <w:lang w:val="pt-PT" w:eastAsia="en-US"/>
        </w:rPr>
        <w:t xml:space="preserve"> </w:t>
      </w:r>
      <w:r w:rsidRPr="004102AA">
        <w:rPr>
          <w:rFonts w:eastAsia="Arial" w:cs="Arial"/>
          <w:b/>
          <w:sz w:val="24"/>
          <w:szCs w:val="22"/>
          <w:lang w:val="pt-PT" w:eastAsia="en-US"/>
        </w:rPr>
        <w:t>(doze)</w:t>
      </w:r>
      <w:r w:rsidRPr="004102AA">
        <w:rPr>
          <w:rFonts w:eastAsia="Arial" w:cs="Arial"/>
          <w:b/>
          <w:spacing w:val="-16"/>
          <w:sz w:val="24"/>
          <w:szCs w:val="22"/>
          <w:lang w:val="pt-PT" w:eastAsia="en-US"/>
        </w:rPr>
        <w:t xml:space="preserve"> </w:t>
      </w:r>
      <w:r w:rsidRPr="004102AA">
        <w:rPr>
          <w:rFonts w:eastAsia="Arial" w:cs="Arial"/>
          <w:sz w:val="24"/>
          <w:szCs w:val="22"/>
          <w:lang w:val="pt-PT" w:eastAsia="en-US"/>
        </w:rPr>
        <w:t>meses,</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contado</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a</w:t>
      </w:r>
      <w:r w:rsidRPr="004102AA">
        <w:rPr>
          <w:rFonts w:eastAsia="Arial" w:cs="Arial"/>
          <w:spacing w:val="-16"/>
          <w:sz w:val="24"/>
          <w:szCs w:val="22"/>
          <w:lang w:val="pt-PT" w:eastAsia="en-US"/>
        </w:rPr>
        <w:t xml:space="preserve"> </w:t>
      </w:r>
      <w:r w:rsidRPr="004102AA">
        <w:rPr>
          <w:rFonts w:eastAsia="Arial" w:cs="Arial"/>
          <w:sz w:val="24"/>
          <w:szCs w:val="22"/>
          <w:lang w:val="pt-PT" w:eastAsia="en-US"/>
        </w:rPr>
        <w:t>partir</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da</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data</w:t>
      </w:r>
      <w:r w:rsidRPr="004102AA">
        <w:rPr>
          <w:rFonts w:eastAsia="Arial" w:cs="Arial"/>
          <w:spacing w:val="-16"/>
          <w:sz w:val="24"/>
          <w:szCs w:val="22"/>
          <w:lang w:val="pt-PT" w:eastAsia="en-US"/>
        </w:rPr>
        <w:t xml:space="preserve"> </w:t>
      </w:r>
      <w:r w:rsidRPr="004102AA">
        <w:rPr>
          <w:rFonts w:eastAsia="Arial" w:cs="Arial"/>
          <w:sz w:val="24"/>
          <w:szCs w:val="22"/>
          <w:lang w:val="pt-PT" w:eastAsia="en-US"/>
        </w:rPr>
        <w:t>de</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sua</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assinatura</w:t>
      </w:r>
      <w:r w:rsidR="001D6159">
        <w:rPr>
          <w:rFonts w:eastAsia="Arial" w:cs="Arial"/>
          <w:sz w:val="24"/>
          <w:szCs w:val="22"/>
          <w:lang w:val="pt-PT" w:eastAsia="en-US"/>
        </w:rPr>
        <w:t>.</w:t>
      </w:r>
    </w:p>
    <w:p w14:paraId="193D8FAA" w14:textId="77777777" w:rsidR="00A7442C" w:rsidRPr="004102AA" w:rsidRDefault="00A7442C" w:rsidP="004102AA">
      <w:pPr>
        <w:widowControl w:val="0"/>
        <w:numPr>
          <w:ilvl w:val="0"/>
          <w:numId w:val="10"/>
        </w:numPr>
        <w:tabs>
          <w:tab w:val="left" w:pos="510"/>
        </w:tabs>
        <w:autoSpaceDE w:val="0"/>
        <w:autoSpaceDN w:val="0"/>
        <w:ind w:right="973" w:firstLine="0"/>
        <w:jc w:val="both"/>
        <w:rPr>
          <w:rFonts w:eastAsia="Arial" w:cs="Arial"/>
          <w:sz w:val="24"/>
          <w:szCs w:val="22"/>
          <w:lang w:val="pt-PT" w:eastAsia="en-US"/>
        </w:rPr>
      </w:pPr>
    </w:p>
    <w:p w14:paraId="0DA4F62B" w14:textId="77777777" w:rsidR="004102AA" w:rsidRPr="004102AA" w:rsidRDefault="004102AA" w:rsidP="004102AA">
      <w:pPr>
        <w:widowControl w:val="0"/>
        <w:numPr>
          <w:ilvl w:val="0"/>
          <w:numId w:val="10"/>
        </w:numPr>
        <w:tabs>
          <w:tab w:val="left" w:pos="508"/>
        </w:tabs>
        <w:autoSpaceDE w:val="0"/>
        <w:autoSpaceDN w:val="0"/>
        <w:ind w:right="683" w:firstLine="0"/>
        <w:rPr>
          <w:rFonts w:eastAsia="Arial" w:cs="Arial"/>
          <w:sz w:val="24"/>
          <w:szCs w:val="22"/>
          <w:lang w:val="pt-PT" w:eastAsia="en-US"/>
        </w:rPr>
      </w:pPr>
      <w:r w:rsidRPr="004102AA">
        <w:rPr>
          <w:rFonts w:eastAsia="Arial" w:cs="Arial"/>
          <w:b/>
          <w:sz w:val="24"/>
          <w:szCs w:val="22"/>
          <w:lang w:val="pt-PT" w:eastAsia="en-US"/>
        </w:rPr>
        <w:t>-</w:t>
      </w:r>
      <w:r w:rsidRPr="004102AA">
        <w:rPr>
          <w:rFonts w:eastAsia="Arial" w:cs="Arial"/>
          <w:b/>
          <w:spacing w:val="76"/>
          <w:sz w:val="24"/>
          <w:szCs w:val="22"/>
          <w:lang w:val="pt-PT" w:eastAsia="en-US"/>
        </w:rPr>
        <w:t xml:space="preserve"> </w:t>
      </w:r>
      <w:r w:rsidRPr="004102AA">
        <w:rPr>
          <w:rFonts w:eastAsia="Arial" w:cs="Arial"/>
          <w:b/>
          <w:sz w:val="24"/>
          <w:szCs w:val="22"/>
          <w:lang w:val="pt-PT" w:eastAsia="en-US"/>
        </w:rPr>
        <w:t>PRAZO</w:t>
      </w:r>
      <w:r w:rsidRPr="004102AA">
        <w:rPr>
          <w:rFonts w:eastAsia="Arial" w:cs="Arial"/>
          <w:b/>
          <w:spacing w:val="80"/>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80"/>
          <w:sz w:val="24"/>
          <w:szCs w:val="22"/>
          <w:lang w:val="pt-PT" w:eastAsia="en-US"/>
        </w:rPr>
        <w:t xml:space="preserve"> </w:t>
      </w:r>
      <w:r w:rsidRPr="004102AA">
        <w:rPr>
          <w:rFonts w:eastAsia="Arial" w:cs="Arial"/>
          <w:b/>
          <w:sz w:val="24"/>
          <w:szCs w:val="22"/>
          <w:lang w:val="pt-PT" w:eastAsia="en-US"/>
        </w:rPr>
        <w:t>VALIDADE</w:t>
      </w:r>
      <w:r w:rsidRPr="004102AA">
        <w:rPr>
          <w:rFonts w:eastAsia="Arial" w:cs="Arial"/>
          <w:b/>
          <w:spacing w:val="80"/>
          <w:sz w:val="24"/>
          <w:szCs w:val="22"/>
          <w:lang w:val="pt-PT" w:eastAsia="en-US"/>
        </w:rPr>
        <w:t xml:space="preserve"> </w:t>
      </w:r>
      <w:r w:rsidRPr="004102AA">
        <w:rPr>
          <w:rFonts w:eastAsia="Arial" w:cs="Arial"/>
          <w:b/>
          <w:sz w:val="24"/>
          <w:szCs w:val="22"/>
          <w:lang w:val="pt-PT" w:eastAsia="en-US"/>
        </w:rPr>
        <w:t>DA</w:t>
      </w:r>
      <w:r w:rsidRPr="004102AA">
        <w:rPr>
          <w:rFonts w:eastAsia="Arial" w:cs="Arial"/>
          <w:b/>
          <w:spacing w:val="40"/>
          <w:sz w:val="24"/>
          <w:szCs w:val="22"/>
          <w:lang w:val="pt-PT" w:eastAsia="en-US"/>
        </w:rPr>
        <w:t xml:space="preserve"> </w:t>
      </w:r>
      <w:r w:rsidRPr="004102AA">
        <w:rPr>
          <w:rFonts w:eastAsia="Arial" w:cs="Arial"/>
          <w:b/>
          <w:sz w:val="24"/>
          <w:szCs w:val="22"/>
          <w:lang w:val="pt-PT" w:eastAsia="en-US"/>
        </w:rPr>
        <w:t>PROPOSTA:</w:t>
      </w:r>
      <w:r w:rsidRPr="004102AA">
        <w:rPr>
          <w:rFonts w:eastAsia="Arial" w:cs="Arial"/>
          <w:b/>
          <w:spacing w:val="79"/>
          <w:sz w:val="24"/>
          <w:szCs w:val="22"/>
          <w:lang w:val="pt-PT" w:eastAsia="en-US"/>
        </w:rPr>
        <w:t xml:space="preserve"> </w:t>
      </w:r>
      <w:r w:rsidRPr="004102AA">
        <w:rPr>
          <w:rFonts w:eastAsia="Arial" w:cs="Arial"/>
          <w:sz w:val="24"/>
          <w:szCs w:val="22"/>
          <w:lang w:val="pt-PT" w:eastAsia="en-US"/>
        </w:rPr>
        <w:t>não</w:t>
      </w:r>
      <w:r w:rsidRPr="004102AA">
        <w:rPr>
          <w:rFonts w:eastAsia="Arial" w:cs="Arial"/>
          <w:spacing w:val="70"/>
          <w:sz w:val="24"/>
          <w:szCs w:val="22"/>
          <w:lang w:val="pt-PT" w:eastAsia="en-US"/>
        </w:rPr>
        <w:t xml:space="preserve"> </w:t>
      </w:r>
      <w:r w:rsidRPr="004102AA">
        <w:rPr>
          <w:rFonts w:eastAsia="Arial" w:cs="Arial"/>
          <w:sz w:val="24"/>
          <w:szCs w:val="22"/>
          <w:lang w:val="pt-PT" w:eastAsia="en-US"/>
        </w:rPr>
        <w:t>inferior</w:t>
      </w:r>
      <w:r w:rsidRPr="004102AA">
        <w:rPr>
          <w:rFonts w:eastAsia="Arial" w:cs="Arial"/>
          <w:spacing w:val="77"/>
          <w:sz w:val="24"/>
          <w:szCs w:val="22"/>
          <w:lang w:val="pt-PT" w:eastAsia="en-US"/>
        </w:rPr>
        <w:t xml:space="preserve"> </w:t>
      </w:r>
      <w:r w:rsidRPr="004102AA">
        <w:rPr>
          <w:rFonts w:eastAsia="Arial" w:cs="Arial"/>
          <w:sz w:val="24"/>
          <w:szCs w:val="22"/>
          <w:lang w:val="pt-PT" w:eastAsia="en-US"/>
        </w:rPr>
        <w:t>a</w:t>
      </w:r>
      <w:r w:rsidRPr="004102AA">
        <w:rPr>
          <w:rFonts w:eastAsia="Arial" w:cs="Arial"/>
          <w:spacing w:val="75"/>
          <w:sz w:val="24"/>
          <w:szCs w:val="22"/>
          <w:lang w:val="pt-PT" w:eastAsia="en-US"/>
        </w:rPr>
        <w:t xml:space="preserve"> </w:t>
      </w:r>
      <w:r w:rsidRPr="004102AA">
        <w:rPr>
          <w:rFonts w:eastAsia="Arial" w:cs="Arial"/>
          <w:sz w:val="24"/>
          <w:szCs w:val="22"/>
          <w:lang w:val="pt-PT" w:eastAsia="en-US"/>
        </w:rPr>
        <w:t>60</w:t>
      </w:r>
      <w:r w:rsidRPr="004102AA">
        <w:rPr>
          <w:rFonts w:eastAsia="Arial" w:cs="Arial"/>
          <w:spacing w:val="75"/>
          <w:sz w:val="24"/>
          <w:szCs w:val="22"/>
          <w:lang w:val="pt-PT" w:eastAsia="en-US"/>
        </w:rPr>
        <w:t xml:space="preserve"> </w:t>
      </w:r>
      <w:r w:rsidRPr="004102AA">
        <w:rPr>
          <w:rFonts w:eastAsia="Arial" w:cs="Arial"/>
          <w:sz w:val="24"/>
          <w:szCs w:val="22"/>
          <w:lang w:val="pt-PT" w:eastAsia="en-US"/>
        </w:rPr>
        <w:t>(sessenta)</w:t>
      </w:r>
      <w:r w:rsidRPr="004102AA">
        <w:rPr>
          <w:rFonts w:eastAsia="Arial" w:cs="Arial"/>
          <w:spacing w:val="74"/>
          <w:sz w:val="24"/>
          <w:szCs w:val="22"/>
          <w:lang w:val="pt-PT" w:eastAsia="en-US"/>
        </w:rPr>
        <w:t xml:space="preserve"> </w:t>
      </w:r>
      <w:r w:rsidRPr="004102AA">
        <w:rPr>
          <w:rFonts w:eastAsia="Arial" w:cs="Arial"/>
          <w:sz w:val="24"/>
          <w:szCs w:val="22"/>
          <w:lang w:val="pt-PT" w:eastAsia="en-US"/>
        </w:rPr>
        <w:t>dias, contados da dataestipulada para a abertura do presente certame.</w:t>
      </w:r>
    </w:p>
    <w:p w14:paraId="0C8494DC" w14:textId="77777777" w:rsidR="004102AA" w:rsidRPr="004102AA" w:rsidRDefault="004102AA" w:rsidP="004102AA">
      <w:pPr>
        <w:widowControl w:val="0"/>
        <w:autoSpaceDE w:val="0"/>
        <w:autoSpaceDN w:val="0"/>
        <w:spacing w:before="189"/>
        <w:rPr>
          <w:rFonts w:eastAsia="Arial" w:cs="Arial"/>
          <w:sz w:val="24"/>
          <w:szCs w:val="24"/>
          <w:lang w:val="pt-PT" w:eastAsia="en-US"/>
        </w:rPr>
      </w:pPr>
    </w:p>
    <w:p w14:paraId="554F691A" w14:textId="284521E7" w:rsidR="004102AA" w:rsidRPr="004102AA" w:rsidRDefault="001D6159" w:rsidP="004102AA">
      <w:pPr>
        <w:widowControl w:val="0"/>
        <w:tabs>
          <w:tab w:val="left" w:pos="3111"/>
        </w:tabs>
        <w:autoSpaceDE w:val="0"/>
        <w:autoSpaceDN w:val="0"/>
        <w:ind w:left="168"/>
        <w:rPr>
          <w:rFonts w:eastAsia="Arial" w:cs="Arial"/>
          <w:sz w:val="24"/>
          <w:szCs w:val="24"/>
          <w:lang w:val="pt-PT" w:eastAsia="en-US"/>
        </w:rPr>
      </w:pPr>
      <w:r>
        <w:rPr>
          <w:rFonts w:eastAsia="Arial" w:cs="Arial"/>
          <w:sz w:val="24"/>
          <w:szCs w:val="24"/>
          <w:lang w:val="pt-PT" w:eastAsia="en-US"/>
        </w:rPr>
        <w:t xml:space="preserve">..................................,  </w:t>
      </w:r>
      <w:r w:rsidR="004102AA" w:rsidRPr="004102AA">
        <w:rPr>
          <w:rFonts w:eastAsia="Arial" w:cs="Arial"/>
          <w:spacing w:val="-6"/>
          <w:sz w:val="24"/>
          <w:szCs w:val="24"/>
          <w:lang w:val="pt-PT" w:eastAsia="en-US"/>
        </w:rPr>
        <w:t xml:space="preserve"> </w:t>
      </w:r>
      <w:r w:rsidR="004102AA" w:rsidRPr="004102AA">
        <w:rPr>
          <w:rFonts w:eastAsia="Arial" w:cs="Arial"/>
          <w:sz w:val="24"/>
          <w:szCs w:val="24"/>
          <w:lang w:val="pt-PT" w:eastAsia="en-US"/>
        </w:rPr>
        <w:t>de</w:t>
      </w:r>
      <w:r w:rsidR="004102AA" w:rsidRPr="004102AA">
        <w:rPr>
          <w:rFonts w:eastAsia="Arial" w:cs="Arial"/>
          <w:spacing w:val="58"/>
          <w:sz w:val="24"/>
          <w:szCs w:val="24"/>
          <w:lang w:val="pt-PT" w:eastAsia="en-US"/>
        </w:rPr>
        <w:t xml:space="preserve"> </w:t>
      </w:r>
      <w:r w:rsidR="004102AA" w:rsidRPr="004102AA">
        <w:rPr>
          <w:rFonts w:eastAsia="Arial" w:cs="Arial"/>
          <w:sz w:val="24"/>
          <w:szCs w:val="24"/>
          <w:lang w:val="pt-PT" w:eastAsia="en-US"/>
        </w:rPr>
        <w:t>de</w:t>
      </w:r>
      <w:r w:rsidR="004102AA" w:rsidRPr="004102AA">
        <w:rPr>
          <w:rFonts w:eastAsia="Arial" w:cs="Arial"/>
          <w:spacing w:val="-3"/>
          <w:sz w:val="24"/>
          <w:szCs w:val="24"/>
          <w:lang w:val="pt-PT" w:eastAsia="en-US"/>
        </w:rPr>
        <w:t xml:space="preserve"> </w:t>
      </w:r>
      <w:r w:rsidR="004B7132">
        <w:rPr>
          <w:rFonts w:eastAsia="Arial" w:cs="Arial"/>
          <w:spacing w:val="-5"/>
          <w:sz w:val="24"/>
          <w:szCs w:val="24"/>
          <w:lang w:val="pt-PT" w:eastAsia="en-US"/>
        </w:rPr>
        <w:t>2026</w:t>
      </w:r>
      <w:r w:rsidR="004102AA" w:rsidRPr="004102AA">
        <w:rPr>
          <w:rFonts w:eastAsia="Arial" w:cs="Arial"/>
          <w:sz w:val="24"/>
          <w:szCs w:val="24"/>
          <w:lang w:val="pt-PT" w:eastAsia="en-US"/>
        </w:rPr>
        <w:tab/>
      </w:r>
      <w:r w:rsidR="004102AA" w:rsidRPr="004102AA">
        <w:rPr>
          <w:rFonts w:eastAsia="Arial" w:cs="Arial"/>
          <w:spacing w:val="-10"/>
          <w:sz w:val="24"/>
          <w:szCs w:val="24"/>
          <w:lang w:val="pt-PT" w:eastAsia="en-US"/>
        </w:rPr>
        <w:t>.</w:t>
      </w:r>
    </w:p>
    <w:p w14:paraId="627FF897" w14:textId="77777777" w:rsidR="004102AA" w:rsidRPr="004102AA" w:rsidRDefault="004102AA" w:rsidP="004102AA">
      <w:pPr>
        <w:widowControl w:val="0"/>
        <w:autoSpaceDE w:val="0"/>
        <w:autoSpaceDN w:val="0"/>
        <w:spacing w:before="194"/>
        <w:rPr>
          <w:rFonts w:eastAsia="Arial" w:cs="Arial"/>
          <w:sz w:val="24"/>
          <w:szCs w:val="24"/>
          <w:lang w:val="pt-PT" w:eastAsia="en-US"/>
        </w:rPr>
      </w:pPr>
    </w:p>
    <w:p w14:paraId="62709324" w14:textId="77777777" w:rsidR="004102AA" w:rsidRPr="004102AA" w:rsidRDefault="004102AA" w:rsidP="004102AA">
      <w:pPr>
        <w:widowControl w:val="0"/>
        <w:autoSpaceDE w:val="0"/>
        <w:autoSpaceDN w:val="0"/>
        <w:ind w:left="168"/>
        <w:rPr>
          <w:rFonts w:eastAsia="Arial" w:cs="Arial"/>
          <w:sz w:val="24"/>
          <w:szCs w:val="24"/>
          <w:lang w:val="pt-PT" w:eastAsia="en-US"/>
        </w:rPr>
      </w:pPr>
      <w:r w:rsidRPr="004102AA">
        <w:rPr>
          <w:rFonts w:eastAsia="Arial" w:cs="Arial"/>
          <w:sz w:val="24"/>
          <w:szCs w:val="24"/>
          <w:lang w:val="pt-PT" w:eastAsia="en-US"/>
        </w:rPr>
        <w:t>Assinatura</w:t>
      </w:r>
      <w:r w:rsidRPr="004102AA">
        <w:rPr>
          <w:rFonts w:eastAsia="Arial" w:cs="Arial"/>
          <w:spacing w:val="-8"/>
          <w:sz w:val="24"/>
          <w:szCs w:val="24"/>
          <w:lang w:val="pt-PT" w:eastAsia="en-US"/>
        </w:rPr>
        <w:t xml:space="preserve"> </w:t>
      </w:r>
      <w:r w:rsidRPr="004102AA">
        <w:rPr>
          <w:rFonts w:eastAsia="Arial" w:cs="Arial"/>
          <w:sz w:val="24"/>
          <w:szCs w:val="24"/>
          <w:lang w:val="pt-PT" w:eastAsia="en-US"/>
        </w:rPr>
        <w:t>do</w:t>
      </w:r>
      <w:r w:rsidRPr="004102AA">
        <w:rPr>
          <w:rFonts w:eastAsia="Arial" w:cs="Arial"/>
          <w:spacing w:val="-6"/>
          <w:sz w:val="24"/>
          <w:szCs w:val="24"/>
          <w:lang w:val="pt-PT" w:eastAsia="en-US"/>
        </w:rPr>
        <w:t xml:space="preserve"> </w:t>
      </w:r>
      <w:r w:rsidRPr="004102AA">
        <w:rPr>
          <w:rFonts w:eastAsia="Arial" w:cs="Arial"/>
          <w:sz w:val="24"/>
          <w:szCs w:val="24"/>
          <w:lang w:val="pt-PT" w:eastAsia="en-US"/>
        </w:rPr>
        <w:t>representante</w:t>
      </w:r>
      <w:r w:rsidRPr="004102AA">
        <w:rPr>
          <w:rFonts w:eastAsia="Arial" w:cs="Arial"/>
          <w:spacing w:val="-7"/>
          <w:sz w:val="24"/>
          <w:szCs w:val="24"/>
          <w:lang w:val="pt-PT" w:eastAsia="en-US"/>
        </w:rPr>
        <w:t xml:space="preserve"> </w:t>
      </w:r>
      <w:r w:rsidRPr="004102AA">
        <w:rPr>
          <w:rFonts w:eastAsia="Arial" w:cs="Arial"/>
          <w:sz w:val="24"/>
          <w:szCs w:val="24"/>
          <w:lang w:val="pt-PT" w:eastAsia="en-US"/>
        </w:rPr>
        <w:t>legal</w:t>
      </w:r>
      <w:r w:rsidRPr="004102AA">
        <w:rPr>
          <w:rFonts w:eastAsia="Arial" w:cs="Arial"/>
          <w:spacing w:val="-4"/>
          <w:sz w:val="24"/>
          <w:szCs w:val="24"/>
          <w:lang w:val="pt-PT" w:eastAsia="en-US"/>
        </w:rPr>
        <w:t xml:space="preserve"> </w:t>
      </w:r>
      <w:r w:rsidRPr="004102AA">
        <w:rPr>
          <w:rFonts w:eastAsia="Arial" w:cs="Arial"/>
          <w:sz w:val="24"/>
          <w:szCs w:val="24"/>
          <w:lang w:val="pt-PT" w:eastAsia="en-US"/>
        </w:rPr>
        <w:t>da</w:t>
      </w:r>
      <w:r w:rsidRPr="004102AA">
        <w:rPr>
          <w:rFonts w:eastAsia="Arial" w:cs="Arial"/>
          <w:spacing w:val="-9"/>
          <w:sz w:val="24"/>
          <w:szCs w:val="24"/>
          <w:lang w:val="pt-PT" w:eastAsia="en-US"/>
        </w:rPr>
        <w:t xml:space="preserve"> </w:t>
      </w:r>
      <w:r w:rsidRPr="004102AA">
        <w:rPr>
          <w:rFonts w:eastAsia="Arial" w:cs="Arial"/>
          <w:sz w:val="24"/>
          <w:szCs w:val="24"/>
          <w:lang w:val="pt-PT" w:eastAsia="en-US"/>
        </w:rPr>
        <w:t>empresa</w:t>
      </w:r>
      <w:r w:rsidRPr="004102AA">
        <w:rPr>
          <w:rFonts w:eastAsia="Arial" w:cs="Arial"/>
          <w:spacing w:val="-5"/>
          <w:sz w:val="24"/>
          <w:szCs w:val="24"/>
          <w:lang w:val="pt-PT" w:eastAsia="en-US"/>
        </w:rPr>
        <w:t xml:space="preserve"> RG</w:t>
      </w:r>
    </w:p>
    <w:p w14:paraId="67FAFE27" w14:textId="77777777" w:rsidR="004102AA" w:rsidRDefault="004102AA" w:rsidP="004102AA">
      <w:pPr>
        <w:widowControl w:val="0"/>
        <w:autoSpaceDE w:val="0"/>
        <w:autoSpaceDN w:val="0"/>
        <w:ind w:left="168"/>
        <w:rPr>
          <w:rFonts w:eastAsia="Arial" w:cs="Arial"/>
          <w:spacing w:val="-8"/>
          <w:sz w:val="24"/>
          <w:szCs w:val="24"/>
          <w:lang w:val="pt-PT" w:eastAsia="en-US"/>
        </w:rPr>
      </w:pPr>
    </w:p>
    <w:p w14:paraId="7511FD82" w14:textId="77777777" w:rsidR="001D6159" w:rsidRPr="001D6159" w:rsidRDefault="001D6159" w:rsidP="001D6159">
      <w:pPr>
        <w:rPr>
          <w:rFonts w:eastAsia="Arial" w:cs="Arial"/>
          <w:sz w:val="24"/>
          <w:szCs w:val="24"/>
          <w:lang w:val="pt-PT" w:eastAsia="en-US"/>
        </w:rPr>
      </w:pPr>
    </w:p>
    <w:p w14:paraId="3E485F61" w14:textId="77777777" w:rsidR="001D6159" w:rsidRPr="001D6159" w:rsidRDefault="001D6159" w:rsidP="001D6159">
      <w:pPr>
        <w:rPr>
          <w:rFonts w:eastAsia="Arial" w:cs="Arial"/>
          <w:sz w:val="24"/>
          <w:szCs w:val="24"/>
          <w:lang w:val="pt-PT" w:eastAsia="en-US"/>
        </w:rPr>
      </w:pPr>
    </w:p>
    <w:p w14:paraId="3C062F4A" w14:textId="77777777" w:rsidR="001D6159" w:rsidRPr="001D6159" w:rsidRDefault="001D6159" w:rsidP="001D6159">
      <w:pPr>
        <w:rPr>
          <w:rFonts w:eastAsia="Arial" w:cs="Arial"/>
          <w:sz w:val="24"/>
          <w:szCs w:val="24"/>
          <w:lang w:val="pt-PT" w:eastAsia="en-US"/>
        </w:rPr>
      </w:pPr>
    </w:p>
    <w:p w14:paraId="42FD2265" w14:textId="77777777" w:rsidR="001D6159" w:rsidRPr="001D6159" w:rsidRDefault="001D6159" w:rsidP="001D6159">
      <w:pPr>
        <w:rPr>
          <w:rFonts w:eastAsia="Arial" w:cs="Arial"/>
          <w:sz w:val="24"/>
          <w:szCs w:val="24"/>
          <w:lang w:val="pt-PT" w:eastAsia="en-US"/>
        </w:rPr>
      </w:pPr>
    </w:p>
    <w:p w14:paraId="76F49566" w14:textId="77777777" w:rsidR="001D6159" w:rsidRPr="001D6159" w:rsidRDefault="001D6159" w:rsidP="001D6159">
      <w:pPr>
        <w:rPr>
          <w:rFonts w:eastAsia="Arial" w:cs="Arial"/>
          <w:sz w:val="24"/>
          <w:szCs w:val="24"/>
          <w:lang w:val="pt-PT" w:eastAsia="en-US"/>
        </w:rPr>
      </w:pPr>
    </w:p>
    <w:p w14:paraId="4A3D37B9" w14:textId="77777777" w:rsidR="001D6159" w:rsidRPr="001D6159" w:rsidRDefault="001D6159" w:rsidP="001D6159">
      <w:pPr>
        <w:rPr>
          <w:rFonts w:eastAsia="Arial" w:cs="Arial"/>
          <w:sz w:val="24"/>
          <w:szCs w:val="24"/>
          <w:lang w:val="pt-PT" w:eastAsia="en-US"/>
        </w:rPr>
      </w:pPr>
    </w:p>
    <w:p w14:paraId="044348C9" w14:textId="77777777" w:rsidR="001D6159" w:rsidRPr="001D6159" w:rsidRDefault="001D6159" w:rsidP="001D6159">
      <w:pPr>
        <w:rPr>
          <w:rFonts w:eastAsia="Arial" w:cs="Arial"/>
          <w:sz w:val="24"/>
          <w:szCs w:val="24"/>
          <w:lang w:val="pt-PT" w:eastAsia="en-US"/>
        </w:rPr>
      </w:pPr>
    </w:p>
    <w:p w14:paraId="0FC7A37A" w14:textId="77777777" w:rsidR="001D6159" w:rsidRPr="001D6159" w:rsidRDefault="001D6159" w:rsidP="001D6159">
      <w:pPr>
        <w:rPr>
          <w:rFonts w:eastAsia="Arial" w:cs="Arial"/>
          <w:sz w:val="24"/>
          <w:szCs w:val="24"/>
          <w:lang w:val="pt-PT" w:eastAsia="en-US"/>
        </w:rPr>
      </w:pPr>
    </w:p>
    <w:p w14:paraId="767C02F9" w14:textId="77777777" w:rsidR="001D6159" w:rsidRPr="001D6159" w:rsidRDefault="001D6159" w:rsidP="001D6159">
      <w:pPr>
        <w:rPr>
          <w:rFonts w:eastAsia="Arial" w:cs="Arial"/>
          <w:sz w:val="24"/>
          <w:szCs w:val="24"/>
          <w:lang w:val="pt-PT" w:eastAsia="en-US"/>
        </w:rPr>
      </w:pPr>
    </w:p>
    <w:p w14:paraId="03E32CA6" w14:textId="77777777" w:rsidR="001D6159" w:rsidRPr="001D6159" w:rsidRDefault="001D6159" w:rsidP="001D6159">
      <w:pPr>
        <w:rPr>
          <w:rFonts w:eastAsia="Arial" w:cs="Arial"/>
          <w:sz w:val="24"/>
          <w:szCs w:val="24"/>
          <w:lang w:val="pt-PT" w:eastAsia="en-US"/>
        </w:rPr>
      </w:pPr>
    </w:p>
    <w:p w14:paraId="265707FE" w14:textId="20C1F8F1" w:rsidR="001D6159" w:rsidRDefault="001D6159" w:rsidP="001D6159">
      <w:pPr>
        <w:tabs>
          <w:tab w:val="left" w:pos="1395"/>
        </w:tabs>
        <w:rPr>
          <w:rFonts w:eastAsia="Arial" w:cs="Arial"/>
          <w:spacing w:val="-8"/>
          <w:sz w:val="24"/>
          <w:szCs w:val="24"/>
          <w:lang w:val="pt-PT" w:eastAsia="en-US"/>
        </w:rPr>
      </w:pPr>
      <w:r>
        <w:rPr>
          <w:rFonts w:eastAsia="Arial" w:cs="Arial"/>
          <w:spacing w:val="-8"/>
          <w:sz w:val="24"/>
          <w:szCs w:val="24"/>
          <w:lang w:val="pt-PT" w:eastAsia="en-US"/>
        </w:rPr>
        <w:tab/>
      </w:r>
    </w:p>
    <w:p w14:paraId="1A8FFBF7" w14:textId="77777777" w:rsidR="001D6159" w:rsidRDefault="001D6159" w:rsidP="001D6159">
      <w:pPr>
        <w:rPr>
          <w:rFonts w:eastAsia="Arial" w:cs="Arial"/>
          <w:spacing w:val="-8"/>
          <w:sz w:val="24"/>
          <w:szCs w:val="24"/>
          <w:lang w:val="pt-PT" w:eastAsia="en-US"/>
        </w:rPr>
      </w:pPr>
    </w:p>
    <w:p w14:paraId="13C9C790" w14:textId="73DA58DD" w:rsidR="001D6159" w:rsidRPr="004102AA" w:rsidRDefault="001D6159" w:rsidP="001D6159">
      <w:pPr>
        <w:rPr>
          <w:rFonts w:cs="Arial"/>
          <w:sz w:val="24"/>
          <w:szCs w:val="24"/>
          <w:lang w:val="pt-PT" w:eastAsia="en-US"/>
        </w:rPr>
        <w:sectPr w:rsidR="001D6159" w:rsidRPr="004102AA">
          <w:headerReference w:type="default" r:id="rId14"/>
          <w:footerReference w:type="default" r:id="rId15"/>
          <w:pgSz w:w="11920" w:h="16850"/>
          <w:pgMar w:top="1720" w:right="566" w:bottom="1440" w:left="1133" w:header="0" w:footer="1246" w:gutter="0"/>
          <w:cols w:space="720"/>
        </w:sectPr>
      </w:pPr>
    </w:p>
    <w:p w14:paraId="3EF99FFA" w14:textId="240E64D7" w:rsidR="004102AA" w:rsidRPr="004102AA" w:rsidRDefault="004102AA" w:rsidP="004102AA">
      <w:pPr>
        <w:widowControl w:val="0"/>
        <w:autoSpaceDE w:val="0"/>
        <w:autoSpaceDN w:val="0"/>
        <w:spacing w:before="81"/>
        <w:ind w:right="233"/>
        <w:jc w:val="center"/>
        <w:rPr>
          <w:rFonts w:eastAsia="Arial" w:cs="Arial"/>
          <w:b/>
          <w:sz w:val="24"/>
          <w:szCs w:val="22"/>
          <w:lang w:val="pt-PT" w:eastAsia="en-US"/>
        </w:rPr>
      </w:pPr>
      <w:r w:rsidRPr="004102AA">
        <w:rPr>
          <w:rFonts w:eastAsia="Arial" w:cs="Arial"/>
          <w:b/>
          <w:sz w:val="24"/>
          <w:szCs w:val="22"/>
          <w:lang w:val="pt-PT" w:eastAsia="en-US"/>
        </w:rPr>
        <w:lastRenderedPageBreak/>
        <w:t>ANEXO</w:t>
      </w:r>
      <w:r w:rsidRPr="004102AA">
        <w:rPr>
          <w:rFonts w:eastAsia="Arial" w:cs="Arial"/>
          <w:b/>
          <w:spacing w:val="-10"/>
          <w:sz w:val="24"/>
          <w:szCs w:val="22"/>
          <w:lang w:val="pt-PT" w:eastAsia="en-US"/>
        </w:rPr>
        <w:t xml:space="preserve"> </w:t>
      </w:r>
      <w:r w:rsidRPr="004102AA">
        <w:rPr>
          <w:rFonts w:eastAsia="Arial" w:cs="Arial"/>
          <w:b/>
          <w:spacing w:val="-5"/>
          <w:sz w:val="24"/>
          <w:szCs w:val="22"/>
          <w:lang w:val="pt-PT" w:eastAsia="en-US"/>
        </w:rPr>
        <w:t>II</w:t>
      </w:r>
      <w:r w:rsidR="003D25CB">
        <w:rPr>
          <w:rFonts w:eastAsia="Arial" w:cs="Arial"/>
          <w:b/>
          <w:spacing w:val="-5"/>
          <w:sz w:val="24"/>
          <w:szCs w:val="22"/>
          <w:lang w:val="pt-PT" w:eastAsia="en-US"/>
        </w:rPr>
        <w:t>I</w:t>
      </w:r>
    </w:p>
    <w:p w14:paraId="097B0A4C" w14:textId="0B75785F" w:rsidR="004102AA" w:rsidRPr="004102AA" w:rsidRDefault="004102AA" w:rsidP="004102AA">
      <w:pPr>
        <w:widowControl w:val="0"/>
        <w:autoSpaceDE w:val="0"/>
        <w:autoSpaceDN w:val="0"/>
        <w:ind w:left="8" w:right="241"/>
        <w:jc w:val="center"/>
        <w:rPr>
          <w:rFonts w:eastAsia="Arial" w:cs="Arial"/>
          <w:b/>
          <w:sz w:val="24"/>
          <w:szCs w:val="22"/>
          <w:lang w:val="pt-PT" w:eastAsia="en-US"/>
        </w:rPr>
      </w:pPr>
      <w:r w:rsidRPr="004102AA">
        <w:rPr>
          <w:rFonts w:eastAsia="Arial" w:cs="Arial"/>
          <w:b/>
          <w:sz w:val="24"/>
          <w:szCs w:val="22"/>
          <w:lang w:val="pt-PT" w:eastAsia="en-US"/>
        </w:rPr>
        <w:t>PREGÃO</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PRESENCIAL</w:t>
      </w:r>
      <w:r w:rsidRPr="004102AA">
        <w:rPr>
          <w:rFonts w:eastAsia="Arial" w:cs="Arial"/>
          <w:b/>
          <w:spacing w:val="-4"/>
          <w:sz w:val="24"/>
          <w:szCs w:val="22"/>
          <w:lang w:val="pt-PT" w:eastAsia="en-US"/>
        </w:rPr>
        <w:t xml:space="preserve"> </w:t>
      </w:r>
      <w:r w:rsidRPr="004102AA">
        <w:rPr>
          <w:rFonts w:eastAsia="Arial" w:cs="Arial"/>
          <w:b/>
          <w:spacing w:val="-9"/>
          <w:sz w:val="24"/>
          <w:szCs w:val="22"/>
          <w:lang w:val="pt-PT" w:eastAsia="en-US"/>
        </w:rPr>
        <w:t xml:space="preserve"> </w:t>
      </w:r>
      <w:r w:rsidRPr="004102AA">
        <w:rPr>
          <w:rFonts w:eastAsia="Arial" w:cs="Arial"/>
          <w:b/>
          <w:spacing w:val="-2"/>
          <w:sz w:val="24"/>
          <w:szCs w:val="22"/>
          <w:lang w:val="pt-PT" w:eastAsia="en-US"/>
        </w:rPr>
        <w:t>N°</w:t>
      </w:r>
      <w:r w:rsidR="003D25CB">
        <w:rPr>
          <w:rFonts w:eastAsia="Arial" w:cs="Arial"/>
          <w:b/>
          <w:spacing w:val="-2"/>
          <w:sz w:val="24"/>
          <w:szCs w:val="22"/>
          <w:lang w:val="pt-PT" w:eastAsia="en-US"/>
        </w:rPr>
        <w:t xml:space="preserve"> </w:t>
      </w:r>
      <w:r w:rsidR="004B312C">
        <w:rPr>
          <w:rFonts w:eastAsia="Arial" w:cs="Arial"/>
          <w:b/>
          <w:spacing w:val="-2"/>
          <w:sz w:val="24"/>
          <w:szCs w:val="22"/>
          <w:lang w:val="pt-PT" w:eastAsia="en-US"/>
        </w:rPr>
        <w:t>08/2026</w:t>
      </w:r>
      <w:r w:rsidRPr="004102AA">
        <w:rPr>
          <w:rFonts w:eastAsia="Arial" w:cs="Arial"/>
          <w:b/>
          <w:spacing w:val="-2"/>
          <w:sz w:val="24"/>
          <w:szCs w:val="22"/>
          <w:lang w:val="pt-PT" w:eastAsia="en-US"/>
        </w:rPr>
        <w:t>.</w:t>
      </w:r>
    </w:p>
    <w:p w14:paraId="5046BC3B" w14:textId="77777777" w:rsidR="004102AA" w:rsidRPr="004102AA" w:rsidRDefault="004102AA" w:rsidP="004102AA">
      <w:pPr>
        <w:widowControl w:val="0"/>
        <w:autoSpaceDE w:val="0"/>
        <w:autoSpaceDN w:val="0"/>
        <w:ind w:left="2" w:right="241"/>
        <w:jc w:val="center"/>
        <w:rPr>
          <w:rFonts w:eastAsia="Arial" w:cs="Arial"/>
          <w:b/>
          <w:sz w:val="24"/>
          <w:szCs w:val="22"/>
          <w:lang w:val="pt-PT" w:eastAsia="en-US"/>
        </w:rPr>
      </w:pPr>
      <w:r w:rsidRPr="004102AA">
        <w:rPr>
          <w:rFonts w:eastAsia="Arial" w:cs="Arial"/>
          <w:b/>
          <w:sz w:val="24"/>
          <w:szCs w:val="22"/>
          <w:lang w:val="pt-PT" w:eastAsia="en-US"/>
        </w:rPr>
        <w:t>MODELO</w:t>
      </w:r>
      <w:r w:rsidRPr="004102AA">
        <w:rPr>
          <w:rFonts w:eastAsia="Arial" w:cs="Arial"/>
          <w:b/>
          <w:spacing w:val="-11"/>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13"/>
          <w:sz w:val="24"/>
          <w:szCs w:val="22"/>
          <w:lang w:val="pt-PT" w:eastAsia="en-US"/>
        </w:rPr>
        <w:t xml:space="preserve"> </w:t>
      </w:r>
      <w:r w:rsidRPr="004102AA">
        <w:rPr>
          <w:rFonts w:eastAsia="Arial" w:cs="Arial"/>
          <w:b/>
          <w:sz w:val="24"/>
          <w:szCs w:val="22"/>
          <w:lang w:val="pt-PT" w:eastAsia="en-US"/>
        </w:rPr>
        <w:t>PROCURAÇÃO</w:t>
      </w:r>
      <w:r w:rsidRPr="004102AA">
        <w:rPr>
          <w:rFonts w:eastAsia="Arial" w:cs="Arial"/>
          <w:b/>
          <w:spacing w:val="-11"/>
          <w:sz w:val="24"/>
          <w:szCs w:val="22"/>
          <w:lang w:val="pt-PT" w:eastAsia="en-US"/>
        </w:rPr>
        <w:t xml:space="preserve"> </w:t>
      </w:r>
      <w:r w:rsidRPr="004102AA">
        <w:rPr>
          <w:rFonts w:eastAsia="Arial" w:cs="Arial"/>
          <w:b/>
          <w:sz w:val="24"/>
          <w:szCs w:val="22"/>
          <w:lang w:val="pt-PT" w:eastAsia="en-US"/>
        </w:rPr>
        <w:t>PARA</w:t>
      </w:r>
      <w:r w:rsidRPr="004102AA">
        <w:rPr>
          <w:rFonts w:eastAsia="Arial" w:cs="Arial"/>
          <w:b/>
          <w:spacing w:val="-15"/>
          <w:sz w:val="24"/>
          <w:szCs w:val="22"/>
          <w:lang w:val="pt-PT" w:eastAsia="en-US"/>
        </w:rPr>
        <w:t xml:space="preserve"> </w:t>
      </w:r>
      <w:r w:rsidRPr="004102AA">
        <w:rPr>
          <w:rFonts w:eastAsia="Arial" w:cs="Arial"/>
          <w:b/>
          <w:spacing w:val="-2"/>
          <w:sz w:val="24"/>
          <w:szCs w:val="22"/>
          <w:lang w:val="pt-PT" w:eastAsia="en-US"/>
        </w:rPr>
        <w:t>CREDENCIAMENTO</w:t>
      </w:r>
    </w:p>
    <w:p w14:paraId="44B00D3B" w14:textId="77777777" w:rsidR="004102AA" w:rsidRPr="004102AA" w:rsidRDefault="004102AA" w:rsidP="004102AA">
      <w:pPr>
        <w:widowControl w:val="0"/>
        <w:autoSpaceDE w:val="0"/>
        <w:autoSpaceDN w:val="0"/>
        <w:spacing w:before="271"/>
        <w:rPr>
          <w:rFonts w:eastAsia="Arial" w:cs="Arial"/>
          <w:b/>
          <w:sz w:val="24"/>
          <w:szCs w:val="24"/>
          <w:lang w:val="pt-PT" w:eastAsia="en-US"/>
        </w:rPr>
      </w:pPr>
    </w:p>
    <w:p w14:paraId="30F87C8E" w14:textId="77777777" w:rsidR="004102AA" w:rsidRPr="004102AA" w:rsidRDefault="004102AA" w:rsidP="004102AA">
      <w:pPr>
        <w:widowControl w:val="0"/>
        <w:autoSpaceDE w:val="0"/>
        <w:autoSpaceDN w:val="0"/>
        <w:spacing w:line="211" w:lineRule="auto"/>
        <w:ind w:left="168" w:right="688"/>
        <w:rPr>
          <w:rFonts w:eastAsia="Arial" w:cs="Arial"/>
          <w:sz w:val="24"/>
          <w:szCs w:val="24"/>
          <w:lang w:val="pt-PT" w:eastAsia="en-US"/>
        </w:rPr>
      </w:pPr>
      <w:r w:rsidRPr="004102AA">
        <w:rPr>
          <w:rFonts w:eastAsia="Arial" w:cs="Arial"/>
          <w:sz w:val="24"/>
          <w:szCs w:val="24"/>
          <w:lang w:val="pt-PT" w:eastAsia="en-US"/>
        </w:rPr>
        <w:t>Pelo</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presente</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instrumento</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particular</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de</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Procuração</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e</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pela</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melhor</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forma</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de</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 xml:space="preserve">direito, </w:t>
      </w:r>
      <w:r w:rsidRPr="004102AA">
        <w:rPr>
          <w:rFonts w:eastAsia="Arial" w:cs="Arial"/>
          <w:spacing w:val="-10"/>
          <w:sz w:val="24"/>
          <w:szCs w:val="24"/>
          <w:lang w:val="pt-PT" w:eastAsia="en-US"/>
        </w:rPr>
        <w:t>a</w:t>
      </w:r>
    </w:p>
    <w:p w14:paraId="47CF318C" w14:textId="77777777" w:rsidR="004102AA" w:rsidRPr="004102AA" w:rsidRDefault="004102AA" w:rsidP="004102AA">
      <w:pPr>
        <w:widowControl w:val="0"/>
        <w:autoSpaceDE w:val="0"/>
        <w:autoSpaceDN w:val="0"/>
        <w:spacing w:before="4"/>
        <w:rPr>
          <w:rFonts w:eastAsia="Arial" w:cs="Arial"/>
          <w:sz w:val="17"/>
          <w:szCs w:val="24"/>
          <w:lang w:val="pt-PT" w:eastAsia="en-US"/>
        </w:rPr>
      </w:pPr>
      <w:r w:rsidRPr="004102AA">
        <w:rPr>
          <w:rFonts w:eastAsia="Arial" w:cs="Arial"/>
          <w:noProof/>
          <w:sz w:val="17"/>
          <w:szCs w:val="24"/>
          <w:lang w:val="pt-PT" w:eastAsia="en-US"/>
        </w:rPr>
        <mc:AlternateContent>
          <mc:Choice Requires="wps">
            <w:drawing>
              <wp:anchor distT="0" distB="0" distL="0" distR="0" simplePos="0" relativeHeight="251659264" behindDoc="1" locked="0" layoutInCell="1" allowOverlap="1" wp14:anchorId="774F2BD2" wp14:editId="33510177">
                <wp:simplePos x="0" y="0"/>
                <wp:positionH relativeFrom="page">
                  <wp:posOffset>826312</wp:posOffset>
                </wp:positionH>
                <wp:positionV relativeFrom="paragraph">
                  <wp:posOffset>142478</wp:posOffset>
                </wp:positionV>
                <wp:extent cx="41275" cy="10795"/>
                <wp:effectExtent l="0" t="0" r="0" b="0"/>
                <wp:wrapTopAndBottom/>
                <wp:docPr id="16" name="Forma Liv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275" cy="10795"/>
                        </a:xfrm>
                        <a:custGeom>
                          <a:avLst/>
                          <a:gdLst/>
                          <a:ahLst/>
                          <a:cxnLst/>
                          <a:rect l="l" t="t" r="r" b="b"/>
                          <a:pathLst>
                            <a:path w="41275" h="10795">
                              <a:moveTo>
                                <a:pt x="41147" y="0"/>
                              </a:moveTo>
                              <a:lnTo>
                                <a:pt x="0" y="0"/>
                              </a:lnTo>
                              <a:lnTo>
                                <a:pt x="0" y="10668"/>
                              </a:lnTo>
                              <a:lnTo>
                                <a:pt x="41147" y="10668"/>
                              </a:lnTo>
                              <a:lnTo>
                                <a:pt x="4114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BF4D624" id="Forma Livre: Forma 1" o:spid="_x0000_s1026" style="position:absolute;margin-left:65.05pt;margin-top:11.2pt;width:3.25pt;height:.85pt;z-index:-251657216;visibility:visible;mso-wrap-style:square;mso-wrap-distance-left:0;mso-wrap-distance-top:0;mso-wrap-distance-right:0;mso-wrap-distance-bottom:0;mso-position-horizontal:absolute;mso-position-horizontal-relative:page;mso-position-vertical:absolute;mso-position-vertical-relative:text;v-text-anchor:top" coordsize="4127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" path="m41147,l,,,10668r41147,l41147,xe" fillcolor="black" stroked="f">
                <v:path arrowok="t"/>
                <w10:wrap type="topAndBottom" anchorx="page"/>
              </v:shape>
            </w:pict>
          </mc:Fallback>
        </mc:AlternateContent>
      </w:r>
    </w:p>
    <w:p w14:paraId="72AC9927" w14:textId="77777777" w:rsidR="004102AA" w:rsidRPr="004102AA" w:rsidRDefault="004102AA" w:rsidP="004102AA">
      <w:pPr>
        <w:widowControl w:val="0"/>
        <w:tabs>
          <w:tab w:val="left" w:pos="4493"/>
          <w:tab w:val="left" w:pos="4959"/>
          <w:tab w:val="left" w:pos="5998"/>
          <w:tab w:val="left" w:pos="6904"/>
          <w:tab w:val="left" w:pos="7487"/>
          <w:tab w:val="left" w:pos="8864"/>
          <w:tab w:val="left" w:pos="9628"/>
        </w:tabs>
        <w:autoSpaceDE w:val="0"/>
        <w:autoSpaceDN w:val="0"/>
        <w:spacing w:before="1" w:line="211" w:lineRule="auto"/>
        <w:ind w:left="168" w:right="461"/>
        <w:rPr>
          <w:rFonts w:eastAsia="Arial" w:cs="Arial"/>
          <w:sz w:val="24"/>
          <w:szCs w:val="24"/>
          <w:lang w:val="pt-PT" w:eastAsia="en-US"/>
        </w:rPr>
      </w:pPr>
      <w:r w:rsidRPr="004102AA">
        <w:rPr>
          <w:rFonts w:eastAsia="Arial" w:cs="Arial"/>
          <w:sz w:val="24"/>
          <w:szCs w:val="24"/>
          <w:u w:val="single"/>
          <w:lang w:val="pt-PT" w:eastAsia="en-US"/>
        </w:rPr>
        <w:tab/>
      </w:r>
      <w:r w:rsidRPr="004102AA">
        <w:rPr>
          <w:rFonts w:eastAsia="Arial" w:cs="Arial"/>
          <w:spacing w:val="-10"/>
          <w:sz w:val="24"/>
          <w:szCs w:val="24"/>
          <w:lang w:val="pt-PT" w:eastAsia="en-US"/>
        </w:rPr>
        <w:t>_</w:t>
      </w:r>
      <w:r w:rsidRPr="004102AA">
        <w:rPr>
          <w:rFonts w:eastAsia="Arial" w:cs="Arial"/>
          <w:sz w:val="24"/>
          <w:szCs w:val="24"/>
          <w:lang w:val="pt-PT" w:eastAsia="en-US"/>
        </w:rPr>
        <w:tab/>
      </w:r>
      <w:r w:rsidRPr="004102AA">
        <w:rPr>
          <w:rFonts w:eastAsia="Arial" w:cs="Arial"/>
          <w:spacing w:val="-2"/>
          <w:sz w:val="24"/>
          <w:szCs w:val="24"/>
          <w:lang w:val="pt-PT" w:eastAsia="en-US"/>
        </w:rPr>
        <w:t>(Razão</w:t>
      </w:r>
      <w:r w:rsidRPr="004102AA">
        <w:rPr>
          <w:rFonts w:eastAsia="Arial" w:cs="Arial"/>
          <w:sz w:val="24"/>
          <w:szCs w:val="24"/>
          <w:lang w:val="pt-PT" w:eastAsia="en-US"/>
        </w:rPr>
        <w:tab/>
      </w:r>
      <w:r w:rsidRPr="004102AA">
        <w:rPr>
          <w:rFonts w:eastAsia="Arial" w:cs="Arial"/>
          <w:spacing w:val="-2"/>
          <w:sz w:val="24"/>
          <w:szCs w:val="24"/>
          <w:lang w:val="pt-PT" w:eastAsia="en-US"/>
        </w:rPr>
        <w:t>social</w:t>
      </w:r>
      <w:r w:rsidRPr="004102AA">
        <w:rPr>
          <w:rFonts w:eastAsia="Arial" w:cs="Arial"/>
          <w:sz w:val="24"/>
          <w:szCs w:val="24"/>
          <w:lang w:val="pt-PT" w:eastAsia="en-US"/>
        </w:rPr>
        <w:tab/>
      </w:r>
      <w:r w:rsidRPr="004102AA">
        <w:rPr>
          <w:rFonts w:eastAsia="Arial" w:cs="Arial"/>
          <w:spacing w:val="-6"/>
          <w:sz w:val="24"/>
          <w:szCs w:val="24"/>
          <w:lang w:val="pt-PT" w:eastAsia="en-US"/>
        </w:rPr>
        <w:t>da</w:t>
      </w:r>
      <w:r w:rsidRPr="004102AA">
        <w:rPr>
          <w:rFonts w:eastAsia="Arial" w:cs="Arial"/>
          <w:sz w:val="24"/>
          <w:szCs w:val="24"/>
          <w:lang w:val="pt-PT" w:eastAsia="en-US"/>
        </w:rPr>
        <w:tab/>
      </w:r>
      <w:r w:rsidRPr="004102AA">
        <w:rPr>
          <w:rFonts w:eastAsia="Arial" w:cs="Arial"/>
          <w:spacing w:val="-2"/>
          <w:sz w:val="24"/>
          <w:szCs w:val="24"/>
          <w:lang w:val="pt-PT" w:eastAsia="en-US"/>
        </w:rPr>
        <w:t>Empresa),</w:t>
      </w:r>
      <w:r w:rsidRPr="004102AA">
        <w:rPr>
          <w:rFonts w:eastAsia="Arial" w:cs="Arial"/>
          <w:sz w:val="24"/>
          <w:szCs w:val="24"/>
          <w:lang w:val="pt-PT" w:eastAsia="en-US"/>
        </w:rPr>
        <w:tab/>
      </w:r>
      <w:r w:rsidRPr="004102AA">
        <w:rPr>
          <w:rFonts w:eastAsia="Arial" w:cs="Arial"/>
          <w:spacing w:val="-4"/>
          <w:sz w:val="24"/>
          <w:szCs w:val="24"/>
          <w:lang w:val="pt-PT" w:eastAsia="en-US"/>
        </w:rPr>
        <w:t>com</w:t>
      </w:r>
      <w:r w:rsidRPr="004102AA">
        <w:rPr>
          <w:rFonts w:eastAsia="Arial" w:cs="Arial"/>
          <w:sz w:val="24"/>
          <w:szCs w:val="24"/>
          <w:lang w:val="pt-PT" w:eastAsia="en-US"/>
        </w:rPr>
        <w:tab/>
      </w:r>
      <w:r w:rsidRPr="004102AA">
        <w:rPr>
          <w:rFonts w:eastAsia="Arial" w:cs="Arial"/>
          <w:spacing w:val="-10"/>
          <w:sz w:val="24"/>
          <w:szCs w:val="24"/>
          <w:lang w:val="pt-PT" w:eastAsia="en-US"/>
        </w:rPr>
        <w:t xml:space="preserve">s </w:t>
      </w:r>
      <w:r w:rsidRPr="004102AA">
        <w:rPr>
          <w:rFonts w:eastAsia="Arial" w:cs="Arial"/>
          <w:spacing w:val="-4"/>
          <w:sz w:val="24"/>
          <w:szCs w:val="24"/>
          <w:lang w:val="pt-PT" w:eastAsia="en-US"/>
        </w:rPr>
        <w:t>ede</w:t>
      </w:r>
    </w:p>
    <w:p w14:paraId="627C7071" w14:textId="77777777" w:rsidR="004102AA" w:rsidRPr="004102AA" w:rsidRDefault="004102AA" w:rsidP="004102AA">
      <w:pPr>
        <w:widowControl w:val="0"/>
        <w:tabs>
          <w:tab w:val="left" w:pos="4111"/>
        </w:tabs>
        <w:autoSpaceDE w:val="0"/>
        <w:autoSpaceDN w:val="0"/>
        <w:spacing w:line="211" w:lineRule="auto"/>
        <w:ind w:left="168" w:right="689"/>
        <w:rPr>
          <w:rFonts w:eastAsia="Arial" w:cs="Arial"/>
          <w:sz w:val="24"/>
          <w:szCs w:val="24"/>
          <w:lang w:val="pt-PT" w:eastAsia="en-US"/>
        </w:rPr>
      </w:pPr>
      <w:r w:rsidRPr="004102AA">
        <w:rPr>
          <w:rFonts w:eastAsia="Arial" w:cs="Arial"/>
          <w:sz w:val="24"/>
          <w:szCs w:val="24"/>
          <w:u w:val="single"/>
          <w:lang w:val="pt-PT" w:eastAsia="en-US"/>
        </w:rPr>
        <w:tab/>
      </w:r>
      <w:r w:rsidRPr="004102AA">
        <w:rPr>
          <w:rFonts w:eastAsia="Arial" w:cs="Arial"/>
          <w:sz w:val="24"/>
          <w:szCs w:val="24"/>
          <w:lang w:val="pt-PT" w:eastAsia="en-US"/>
        </w:rPr>
        <w:t>_</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(endereço</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completo</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da</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matriz),</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inscrita</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no CNPJ/MF sob</w:t>
      </w:r>
    </w:p>
    <w:p w14:paraId="5AF281E1" w14:textId="77777777" w:rsidR="004102AA" w:rsidRPr="004102AA" w:rsidRDefault="004102AA" w:rsidP="004102AA">
      <w:pPr>
        <w:widowControl w:val="0"/>
        <w:tabs>
          <w:tab w:val="left" w:pos="2909"/>
          <w:tab w:val="left" w:pos="8833"/>
        </w:tabs>
        <w:autoSpaceDE w:val="0"/>
        <w:autoSpaceDN w:val="0"/>
        <w:spacing w:before="5"/>
        <w:ind w:left="168" w:right="426"/>
        <w:jc w:val="both"/>
        <w:rPr>
          <w:rFonts w:eastAsia="Arial" w:cs="Arial"/>
          <w:sz w:val="24"/>
          <w:szCs w:val="24"/>
          <w:lang w:val="pt-PT" w:eastAsia="en-US"/>
        </w:rPr>
      </w:pPr>
      <w:r w:rsidRPr="004102AA">
        <w:rPr>
          <w:rFonts w:eastAsia="Arial" w:cs="Arial"/>
          <w:spacing w:val="-6"/>
          <w:sz w:val="24"/>
          <w:szCs w:val="24"/>
          <w:lang w:val="pt-PT" w:eastAsia="en-US"/>
        </w:rPr>
        <w:t>nº</w:t>
      </w:r>
      <w:r w:rsidRPr="004102AA">
        <w:rPr>
          <w:rFonts w:eastAsia="Arial" w:cs="Arial"/>
          <w:sz w:val="24"/>
          <w:szCs w:val="24"/>
          <w:u w:val="single"/>
          <w:lang w:val="pt-PT" w:eastAsia="en-US"/>
        </w:rPr>
        <w:tab/>
      </w:r>
      <w:r w:rsidRPr="004102AA">
        <w:rPr>
          <w:rFonts w:eastAsia="Arial" w:cs="Arial"/>
          <w:sz w:val="24"/>
          <w:szCs w:val="24"/>
          <w:lang w:val="pt-PT" w:eastAsia="en-US"/>
        </w:rPr>
        <w:t>e</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Inscrição</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Estadual</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sob</w:t>
      </w:r>
      <w:r w:rsidRPr="004102AA">
        <w:rPr>
          <w:rFonts w:eastAsia="Arial" w:cs="Arial"/>
          <w:spacing w:val="80"/>
          <w:sz w:val="24"/>
          <w:szCs w:val="24"/>
          <w:lang w:val="pt-PT" w:eastAsia="en-US"/>
        </w:rPr>
        <w:t xml:space="preserve"> </w:t>
      </w:r>
      <w:r w:rsidRPr="004102AA">
        <w:rPr>
          <w:rFonts w:eastAsia="Arial" w:cs="Arial"/>
          <w:sz w:val="24"/>
          <w:szCs w:val="24"/>
          <w:lang w:val="pt-PT" w:eastAsia="en-US"/>
        </w:rPr>
        <w:t>nº</w:t>
      </w:r>
      <w:r w:rsidRPr="004102AA">
        <w:rPr>
          <w:rFonts w:eastAsia="Arial" w:cs="Arial"/>
          <w:sz w:val="24"/>
          <w:szCs w:val="24"/>
          <w:u w:val="single"/>
          <w:lang w:val="pt-PT" w:eastAsia="en-US"/>
        </w:rPr>
        <w:tab/>
      </w:r>
      <w:r w:rsidRPr="004102AA">
        <w:rPr>
          <w:rFonts w:eastAsia="Arial" w:cs="Arial"/>
          <w:sz w:val="24"/>
          <w:szCs w:val="24"/>
          <w:lang w:val="pt-PT" w:eastAsia="en-US"/>
        </w:rPr>
        <w:t xml:space="preserve">, neste </w:t>
      </w:r>
      <w:r w:rsidRPr="004102AA">
        <w:rPr>
          <w:rFonts w:eastAsia="Arial" w:cs="Arial"/>
          <w:spacing w:val="-4"/>
          <w:sz w:val="24"/>
          <w:szCs w:val="24"/>
          <w:lang w:val="pt-PT" w:eastAsia="en-US"/>
        </w:rPr>
        <w:t>ato,</w:t>
      </w:r>
    </w:p>
    <w:p w14:paraId="246D84FC" w14:textId="77777777" w:rsidR="004102AA" w:rsidRPr="004102AA" w:rsidRDefault="004102AA" w:rsidP="004102AA">
      <w:pPr>
        <w:widowControl w:val="0"/>
        <w:tabs>
          <w:tab w:val="left" w:pos="4525"/>
          <w:tab w:val="left" w:pos="7208"/>
          <w:tab w:val="left" w:pos="8192"/>
        </w:tabs>
        <w:autoSpaceDE w:val="0"/>
        <w:autoSpaceDN w:val="0"/>
        <w:ind w:left="168" w:right="683"/>
        <w:jc w:val="both"/>
        <w:rPr>
          <w:rFonts w:eastAsia="Arial" w:cs="Arial"/>
          <w:sz w:val="24"/>
          <w:szCs w:val="24"/>
          <w:lang w:val="pt-PT" w:eastAsia="en-US"/>
        </w:rPr>
      </w:pPr>
      <w:r w:rsidRPr="004102AA">
        <w:rPr>
          <w:rFonts w:eastAsia="Arial" w:cs="Arial"/>
          <w:sz w:val="24"/>
          <w:szCs w:val="24"/>
          <w:lang w:val="pt-PT" w:eastAsia="en-US"/>
        </w:rPr>
        <w:t>representada por seu sócio-gerente Sr (a)</w:t>
      </w:r>
      <w:r w:rsidRPr="004102AA">
        <w:rPr>
          <w:rFonts w:eastAsia="Arial" w:cs="Arial"/>
          <w:sz w:val="24"/>
          <w:szCs w:val="24"/>
          <w:u w:val="single"/>
          <w:lang w:val="pt-PT" w:eastAsia="en-US"/>
        </w:rPr>
        <w:tab/>
      </w:r>
      <w:r w:rsidRPr="004102AA">
        <w:rPr>
          <w:rFonts w:eastAsia="Arial" w:cs="Arial"/>
          <w:sz w:val="24"/>
          <w:szCs w:val="24"/>
          <w:lang w:val="pt-PT" w:eastAsia="en-US"/>
        </w:rPr>
        <w:t>_, portador (a) da cédula deidentidade RG nº</w:t>
      </w:r>
      <w:r w:rsidRPr="004102AA">
        <w:rPr>
          <w:rFonts w:eastAsia="Arial" w:cs="Arial"/>
          <w:sz w:val="24"/>
          <w:szCs w:val="24"/>
          <w:u w:val="single"/>
          <w:lang w:val="pt-PT" w:eastAsia="en-US"/>
        </w:rPr>
        <w:tab/>
      </w:r>
      <w:r w:rsidRPr="004102AA">
        <w:rPr>
          <w:rFonts w:eastAsia="Arial" w:cs="Arial"/>
          <w:sz w:val="24"/>
          <w:szCs w:val="24"/>
          <w:lang w:val="pt-PT" w:eastAsia="en-US"/>
        </w:rPr>
        <w:t>_, e CPF nº</w:t>
      </w:r>
      <w:r w:rsidRPr="004102AA">
        <w:rPr>
          <w:rFonts w:eastAsia="Arial" w:cs="Arial"/>
          <w:sz w:val="24"/>
          <w:szCs w:val="24"/>
          <w:u w:val="single"/>
          <w:lang w:val="pt-PT" w:eastAsia="en-US"/>
        </w:rPr>
        <w:tab/>
      </w:r>
      <w:r w:rsidRPr="004102AA">
        <w:rPr>
          <w:rFonts w:eastAsia="Arial" w:cs="Arial"/>
          <w:sz w:val="24"/>
          <w:szCs w:val="24"/>
          <w:u w:val="single"/>
          <w:lang w:val="pt-PT" w:eastAsia="en-US"/>
        </w:rPr>
        <w:tab/>
      </w:r>
      <w:r w:rsidRPr="004102AA">
        <w:rPr>
          <w:rFonts w:eastAsia="Arial" w:cs="Arial"/>
          <w:sz w:val="24"/>
          <w:szCs w:val="24"/>
          <w:lang w:val="pt-PT" w:eastAsia="en-US"/>
        </w:rPr>
        <w:t>, nomeia e constituiseu</w:t>
      </w:r>
      <w:r w:rsidRPr="004102AA">
        <w:rPr>
          <w:rFonts w:eastAsia="Arial" w:cs="Arial"/>
          <w:spacing w:val="8"/>
          <w:sz w:val="24"/>
          <w:szCs w:val="24"/>
          <w:lang w:val="pt-PT" w:eastAsia="en-US"/>
        </w:rPr>
        <w:t xml:space="preserve"> </w:t>
      </w:r>
      <w:r w:rsidRPr="004102AA">
        <w:rPr>
          <w:rFonts w:eastAsia="Arial" w:cs="Arial"/>
          <w:sz w:val="24"/>
          <w:szCs w:val="24"/>
          <w:lang w:val="pt-PT" w:eastAsia="en-US"/>
        </w:rPr>
        <w:t>representante</w:t>
      </w:r>
      <w:r w:rsidRPr="004102AA">
        <w:rPr>
          <w:rFonts w:eastAsia="Arial" w:cs="Arial"/>
          <w:spacing w:val="11"/>
          <w:sz w:val="24"/>
          <w:szCs w:val="24"/>
          <w:lang w:val="pt-PT" w:eastAsia="en-US"/>
        </w:rPr>
        <w:t xml:space="preserve"> </w:t>
      </w:r>
      <w:r w:rsidRPr="004102AA">
        <w:rPr>
          <w:rFonts w:eastAsia="Arial" w:cs="Arial"/>
          <w:sz w:val="24"/>
          <w:szCs w:val="24"/>
          <w:lang w:val="pt-PT" w:eastAsia="en-US"/>
        </w:rPr>
        <w:t>o</w:t>
      </w:r>
      <w:r w:rsidRPr="004102AA">
        <w:rPr>
          <w:rFonts w:eastAsia="Arial" w:cs="Arial"/>
          <w:spacing w:val="9"/>
          <w:sz w:val="24"/>
          <w:szCs w:val="24"/>
          <w:lang w:val="pt-PT" w:eastAsia="en-US"/>
        </w:rPr>
        <w:t xml:space="preserve"> </w:t>
      </w:r>
      <w:r w:rsidRPr="004102AA">
        <w:rPr>
          <w:rFonts w:eastAsia="Arial" w:cs="Arial"/>
          <w:sz w:val="24"/>
          <w:szCs w:val="24"/>
          <w:lang w:val="pt-PT" w:eastAsia="en-US"/>
        </w:rPr>
        <w:t>(a)</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senhor</w:t>
      </w:r>
      <w:r w:rsidRPr="004102AA">
        <w:rPr>
          <w:rFonts w:eastAsia="Arial" w:cs="Arial"/>
          <w:spacing w:val="10"/>
          <w:sz w:val="24"/>
          <w:szCs w:val="24"/>
          <w:lang w:val="pt-PT" w:eastAsia="en-US"/>
        </w:rPr>
        <w:t xml:space="preserve"> </w:t>
      </w:r>
      <w:r w:rsidRPr="004102AA">
        <w:rPr>
          <w:rFonts w:eastAsia="Arial" w:cs="Arial"/>
          <w:spacing w:val="-5"/>
          <w:sz w:val="24"/>
          <w:szCs w:val="24"/>
          <w:lang w:val="pt-PT" w:eastAsia="en-US"/>
        </w:rPr>
        <w:t>(a)</w:t>
      </w:r>
      <w:r w:rsidRPr="004102AA">
        <w:rPr>
          <w:rFonts w:eastAsia="Arial" w:cs="Arial"/>
          <w:sz w:val="24"/>
          <w:szCs w:val="24"/>
          <w:u w:val="single"/>
          <w:lang w:val="pt-PT" w:eastAsia="en-US"/>
        </w:rPr>
        <w:tab/>
      </w:r>
      <w:r w:rsidRPr="004102AA">
        <w:rPr>
          <w:rFonts w:eastAsia="Arial" w:cs="Arial"/>
          <w:sz w:val="24"/>
          <w:szCs w:val="24"/>
          <w:u w:val="single"/>
          <w:lang w:val="pt-PT" w:eastAsia="en-US"/>
        </w:rPr>
        <w:tab/>
      </w:r>
      <w:r w:rsidRPr="004102AA">
        <w:rPr>
          <w:rFonts w:eastAsia="Arial" w:cs="Arial"/>
          <w:sz w:val="24"/>
          <w:szCs w:val="24"/>
          <w:lang w:val="pt-PT" w:eastAsia="en-US"/>
        </w:rPr>
        <w:t>_,</w:t>
      </w:r>
      <w:r w:rsidRPr="004102AA">
        <w:rPr>
          <w:rFonts w:eastAsia="Arial" w:cs="Arial"/>
          <w:spacing w:val="51"/>
          <w:sz w:val="24"/>
          <w:szCs w:val="24"/>
          <w:lang w:val="pt-PT" w:eastAsia="en-US"/>
        </w:rPr>
        <w:t xml:space="preserve">  </w:t>
      </w:r>
      <w:r w:rsidRPr="004102AA">
        <w:rPr>
          <w:rFonts w:eastAsia="Arial" w:cs="Arial"/>
          <w:spacing w:val="-2"/>
          <w:sz w:val="24"/>
          <w:szCs w:val="24"/>
          <w:lang w:val="pt-PT" w:eastAsia="en-US"/>
        </w:rPr>
        <w:t>portador</w:t>
      </w:r>
    </w:p>
    <w:p w14:paraId="18936EC6" w14:textId="347104C6" w:rsidR="004102AA" w:rsidRPr="004102AA" w:rsidRDefault="004102AA" w:rsidP="004102AA">
      <w:pPr>
        <w:widowControl w:val="0"/>
        <w:tabs>
          <w:tab w:val="left" w:pos="7609"/>
        </w:tabs>
        <w:autoSpaceDE w:val="0"/>
        <w:autoSpaceDN w:val="0"/>
        <w:ind w:left="168" w:right="682"/>
        <w:jc w:val="both"/>
        <w:rPr>
          <w:rFonts w:eastAsia="Arial" w:cs="Arial"/>
          <w:sz w:val="24"/>
          <w:szCs w:val="24"/>
          <w:lang w:val="pt-PT" w:eastAsia="en-US"/>
        </w:rPr>
      </w:pPr>
      <w:r w:rsidRPr="004102AA">
        <w:rPr>
          <w:rFonts w:eastAsia="Arial" w:cs="Arial"/>
          <w:sz w:val="24"/>
          <w:szCs w:val="24"/>
          <w:lang w:val="pt-PT" w:eastAsia="en-US"/>
        </w:rPr>
        <w:t>(a) da cédula deidentidade RG nº</w:t>
      </w:r>
      <w:r w:rsidRPr="004102AA">
        <w:rPr>
          <w:rFonts w:eastAsia="Arial" w:cs="Arial"/>
          <w:spacing w:val="80"/>
          <w:sz w:val="24"/>
          <w:szCs w:val="24"/>
          <w:u w:val="single"/>
          <w:lang w:val="pt-PT" w:eastAsia="en-US"/>
        </w:rPr>
        <w:t xml:space="preserve">  </w:t>
      </w:r>
      <w:r w:rsidRPr="004102AA">
        <w:rPr>
          <w:rFonts w:eastAsia="Arial" w:cs="Arial"/>
          <w:sz w:val="24"/>
          <w:szCs w:val="24"/>
          <w:lang w:val="pt-PT" w:eastAsia="en-US"/>
        </w:rPr>
        <w:t>_ e CPF nº</w:t>
      </w:r>
      <w:r w:rsidRPr="004102AA">
        <w:rPr>
          <w:rFonts w:eastAsia="Arial" w:cs="Arial"/>
          <w:sz w:val="24"/>
          <w:szCs w:val="24"/>
          <w:u w:val="single"/>
          <w:lang w:val="pt-PT" w:eastAsia="en-US"/>
        </w:rPr>
        <w:tab/>
      </w:r>
      <w:r w:rsidRPr="004102AA">
        <w:rPr>
          <w:rFonts w:eastAsia="Arial" w:cs="Arial"/>
          <w:sz w:val="24"/>
          <w:szCs w:val="24"/>
          <w:lang w:val="pt-PT" w:eastAsia="en-US"/>
        </w:rPr>
        <w:t>, a quem confere poderespara representar</w:t>
      </w:r>
      <w:r w:rsidRPr="004102AA">
        <w:rPr>
          <w:rFonts w:eastAsia="Arial" w:cs="Arial"/>
          <w:spacing w:val="-1"/>
          <w:sz w:val="24"/>
          <w:szCs w:val="24"/>
          <w:lang w:val="pt-PT" w:eastAsia="en-US"/>
        </w:rPr>
        <w:t xml:space="preserve"> </w:t>
      </w:r>
      <w:r w:rsidRPr="004102AA">
        <w:rPr>
          <w:rFonts w:eastAsia="Arial" w:cs="Arial"/>
          <w:sz w:val="24"/>
          <w:szCs w:val="24"/>
          <w:lang w:val="pt-PT" w:eastAsia="en-US"/>
        </w:rPr>
        <w:t>a empresa outorgante no</w:t>
      </w:r>
      <w:r w:rsidRPr="004102AA">
        <w:rPr>
          <w:rFonts w:eastAsia="Arial" w:cs="Arial"/>
          <w:spacing w:val="-1"/>
          <w:sz w:val="24"/>
          <w:szCs w:val="24"/>
          <w:lang w:val="pt-PT" w:eastAsia="en-US"/>
        </w:rPr>
        <w:t xml:space="preserve"> </w:t>
      </w:r>
      <w:r w:rsidRPr="004102AA">
        <w:rPr>
          <w:rFonts w:eastAsia="Arial" w:cs="Arial"/>
          <w:sz w:val="24"/>
          <w:szCs w:val="24"/>
          <w:lang w:val="pt-PT" w:eastAsia="en-US"/>
        </w:rPr>
        <w:t>PREGÃO Nº</w:t>
      </w:r>
      <w:r w:rsidR="003D25CB">
        <w:rPr>
          <w:rFonts w:eastAsia="Arial" w:cs="Arial"/>
          <w:sz w:val="24"/>
          <w:szCs w:val="24"/>
          <w:lang w:val="pt-PT" w:eastAsia="en-US"/>
        </w:rPr>
        <w:t xml:space="preserve"> </w:t>
      </w:r>
      <w:r w:rsidR="004B312C">
        <w:rPr>
          <w:rFonts w:eastAsia="Arial" w:cs="Arial"/>
          <w:sz w:val="24"/>
          <w:szCs w:val="24"/>
          <w:lang w:val="pt-PT" w:eastAsia="en-US"/>
        </w:rPr>
        <w:t>08/2026</w:t>
      </w:r>
      <w:r w:rsidRPr="004102AA">
        <w:rPr>
          <w:rFonts w:eastAsia="Arial" w:cs="Arial"/>
          <w:sz w:val="24"/>
          <w:szCs w:val="24"/>
          <w:lang w:val="pt-PT" w:eastAsia="en-US"/>
        </w:rPr>
        <w:t>,</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instaurado pela Prefeitura</w:t>
      </w:r>
      <w:r w:rsidRPr="004102AA">
        <w:rPr>
          <w:rFonts w:eastAsia="Arial" w:cs="Arial"/>
          <w:spacing w:val="-10"/>
          <w:sz w:val="24"/>
          <w:szCs w:val="24"/>
          <w:lang w:val="pt-PT" w:eastAsia="en-US"/>
        </w:rPr>
        <w:t xml:space="preserve"> </w:t>
      </w:r>
      <w:r w:rsidRPr="004102AA">
        <w:rPr>
          <w:rFonts w:eastAsia="Arial" w:cs="Arial"/>
          <w:sz w:val="24"/>
          <w:szCs w:val="24"/>
          <w:lang w:val="pt-PT" w:eastAsia="en-US"/>
        </w:rPr>
        <w:t>Municipal</w:t>
      </w:r>
      <w:r w:rsidRPr="004102AA">
        <w:rPr>
          <w:rFonts w:eastAsia="Arial" w:cs="Arial"/>
          <w:spacing w:val="-11"/>
          <w:sz w:val="24"/>
          <w:szCs w:val="24"/>
          <w:lang w:val="pt-PT" w:eastAsia="en-US"/>
        </w:rPr>
        <w:t xml:space="preserve"> </w:t>
      </w:r>
      <w:r w:rsidR="003D25CB">
        <w:rPr>
          <w:rFonts w:eastAsia="Arial" w:cs="Arial"/>
          <w:spacing w:val="-11"/>
          <w:sz w:val="24"/>
          <w:szCs w:val="24"/>
          <w:lang w:val="pt-PT" w:eastAsia="en-US"/>
        </w:rPr>
        <w:t xml:space="preserve">de Cristal do Sul-RS, </w:t>
      </w:r>
      <w:r w:rsidRPr="004102AA">
        <w:rPr>
          <w:rFonts w:eastAsia="Arial" w:cs="Arial"/>
          <w:sz w:val="24"/>
          <w:szCs w:val="24"/>
          <w:lang w:val="pt-PT" w:eastAsia="en-US"/>
        </w:rPr>
        <w:t>para</w:t>
      </w:r>
      <w:r w:rsidRPr="004102AA">
        <w:rPr>
          <w:rFonts w:eastAsia="Arial" w:cs="Arial"/>
          <w:spacing w:val="-14"/>
          <w:sz w:val="24"/>
          <w:szCs w:val="24"/>
          <w:lang w:val="pt-PT" w:eastAsia="en-US"/>
        </w:rPr>
        <w:t xml:space="preserve"> </w:t>
      </w:r>
      <w:r w:rsidRPr="004102AA">
        <w:rPr>
          <w:rFonts w:eastAsia="Arial" w:cs="Arial"/>
          <w:sz w:val="24"/>
          <w:szCs w:val="24"/>
          <w:lang w:val="pt-PT" w:eastAsia="en-US"/>
        </w:rPr>
        <w:t>firmar</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declarações</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e</w:t>
      </w:r>
      <w:r w:rsidRPr="004102AA">
        <w:rPr>
          <w:rFonts w:eastAsia="Arial" w:cs="Arial"/>
          <w:spacing w:val="-13"/>
          <w:sz w:val="24"/>
          <w:szCs w:val="24"/>
          <w:lang w:val="pt-PT" w:eastAsia="en-US"/>
        </w:rPr>
        <w:t xml:space="preserve"> </w:t>
      </w:r>
      <w:r w:rsidRPr="004102AA">
        <w:rPr>
          <w:rFonts w:eastAsia="Arial" w:cs="Arial"/>
          <w:sz w:val="24"/>
          <w:szCs w:val="24"/>
          <w:lang w:val="pt-PT" w:eastAsia="en-US"/>
        </w:rPr>
        <w:t>atas,</w:t>
      </w:r>
      <w:r w:rsidRPr="004102AA">
        <w:rPr>
          <w:rFonts w:eastAsia="Arial" w:cs="Arial"/>
          <w:spacing w:val="-11"/>
          <w:sz w:val="24"/>
          <w:szCs w:val="24"/>
          <w:lang w:val="pt-PT" w:eastAsia="en-US"/>
        </w:rPr>
        <w:t xml:space="preserve"> </w:t>
      </w:r>
      <w:r w:rsidRPr="004102AA">
        <w:rPr>
          <w:rFonts w:eastAsia="Arial" w:cs="Arial"/>
          <w:sz w:val="24"/>
          <w:szCs w:val="24"/>
          <w:lang w:val="pt-PT" w:eastAsia="en-US"/>
        </w:rPr>
        <w:t>apresentar ou</w:t>
      </w:r>
      <w:r w:rsidRPr="004102AA">
        <w:rPr>
          <w:rFonts w:eastAsia="Arial" w:cs="Arial"/>
          <w:spacing w:val="-15"/>
          <w:sz w:val="24"/>
          <w:szCs w:val="24"/>
          <w:lang w:val="pt-PT" w:eastAsia="en-US"/>
        </w:rPr>
        <w:t xml:space="preserve"> </w:t>
      </w:r>
      <w:r w:rsidRPr="004102AA">
        <w:rPr>
          <w:rFonts w:eastAsia="Arial" w:cs="Arial"/>
          <w:sz w:val="24"/>
          <w:szCs w:val="24"/>
          <w:lang w:val="pt-PT" w:eastAsia="en-US"/>
        </w:rPr>
        <w:t>desistir</w:t>
      </w:r>
      <w:r w:rsidRPr="004102AA">
        <w:rPr>
          <w:rFonts w:eastAsia="Arial" w:cs="Arial"/>
          <w:spacing w:val="-13"/>
          <w:sz w:val="24"/>
          <w:szCs w:val="24"/>
          <w:lang w:val="pt-PT" w:eastAsia="en-US"/>
        </w:rPr>
        <w:t xml:space="preserve"> </w:t>
      </w:r>
      <w:r w:rsidRPr="004102AA">
        <w:rPr>
          <w:rFonts w:eastAsia="Arial" w:cs="Arial"/>
          <w:sz w:val="24"/>
          <w:szCs w:val="24"/>
          <w:lang w:val="pt-PT" w:eastAsia="en-US"/>
        </w:rPr>
        <w:t>da</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apresentação</w:t>
      </w:r>
      <w:r w:rsidRPr="004102AA">
        <w:rPr>
          <w:rFonts w:eastAsia="Arial" w:cs="Arial"/>
          <w:spacing w:val="-9"/>
          <w:sz w:val="24"/>
          <w:szCs w:val="24"/>
          <w:lang w:val="pt-PT" w:eastAsia="en-US"/>
        </w:rPr>
        <w:t xml:space="preserve"> </w:t>
      </w:r>
      <w:r w:rsidRPr="004102AA">
        <w:rPr>
          <w:rFonts w:eastAsia="Arial" w:cs="Arial"/>
          <w:sz w:val="24"/>
          <w:szCs w:val="24"/>
          <w:lang w:val="pt-PT" w:eastAsia="en-US"/>
        </w:rPr>
        <w:t>de</w:t>
      </w:r>
      <w:r w:rsidRPr="004102AA">
        <w:rPr>
          <w:rFonts w:eastAsia="Arial" w:cs="Arial"/>
          <w:spacing w:val="-17"/>
          <w:sz w:val="24"/>
          <w:szCs w:val="24"/>
          <w:lang w:val="pt-PT" w:eastAsia="en-US"/>
        </w:rPr>
        <w:t xml:space="preserve"> </w:t>
      </w:r>
      <w:r w:rsidRPr="004102AA">
        <w:rPr>
          <w:rFonts w:eastAsia="Arial" w:cs="Arial"/>
          <w:sz w:val="24"/>
          <w:szCs w:val="24"/>
          <w:lang w:val="pt-PT" w:eastAsia="en-US"/>
        </w:rPr>
        <w:t>lances</w:t>
      </w:r>
      <w:r w:rsidRPr="004102AA">
        <w:rPr>
          <w:rFonts w:eastAsia="Arial" w:cs="Arial"/>
          <w:spacing w:val="-16"/>
          <w:sz w:val="24"/>
          <w:szCs w:val="24"/>
          <w:lang w:val="pt-PT" w:eastAsia="en-US"/>
        </w:rPr>
        <w:t xml:space="preserve"> </w:t>
      </w:r>
      <w:r w:rsidRPr="004102AA">
        <w:rPr>
          <w:rFonts w:eastAsia="Arial" w:cs="Arial"/>
          <w:sz w:val="24"/>
          <w:szCs w:val="24"/>
          <w:lang w:val="pt-PT" w:eastAsia="en-US"/>
        </w:rPr>
        <w:t>verbais,</w:t>
      </w:r>
      <w:r w:rsidRPr="004102AA">
        <w:rPr>
          <w:rFonts w:eastAsia="Arial" w:cs="Arial"/>
          <w:spacing w:val="-15"/>
          <w:sz w:val="24"/>
          <w:szCs w:val="24"/>
          <w:lang w:val="pt-PT" w:eastAsia="en-US"/>
        </w:rPr>
        <w:t xml:space="preserve"> </w:t>
      </w:r>
      <w:r w:rsidRPr="004102AA">
        <w:rPr>
          <w:rFonts w:eastAsia="Arial" w:cs="Arial"/>
          <w:sz w:val="24"/>
          <w:szCs w:val="24"/>
          <w:lang w:val="pt-PT" w:eastAsia="en-US"/>
        </w:rPr>
        <w:t>negociar</w:t>
      </w:r>
      <w:r w:rsidRPr="004102AA">
        <w:rPr>
          <w:rFonts w:eastAsia="Arial" w:cs="Arial"/>
          <w:spacing w:val="-16"/>
          <w:sz w:val="24"/>
          <w:szCs w:val="24"/>
          <w:lang w:val="pt-PT" w:eastAsia="en-US"/>
        </w:rPr>
        <w:t xml:space="preserve"> </w:t>
      </w:r>
      <w:r w:rsidRPr="004102AA">
        <w:rPr>
          <w:rFonts w:eastAsia="Arial" w:cs="Arial"/>
          <w:sz w:val="24"/>
          <w:szCs w:val="24"/>
          <w:lang w:val="pt-PT" w:eastAsia="en-US"/>
        </w:rPr>
        <w:t>os</w:t>
      </w:r>
      <w:r w:rsidRPr="004102AA">
        <w:rPr>
          <w:rFonts w:eastAsia="Arial" w:cs="Arial"/>
          <w:spacing w:val="-17"/>
          <w:sz w:val="24"/>
          <w:szCs w:val="24"/>
          <w:lang w:val="pt-PT" w:eastAsia="en-US"/>
        </w:rPr>
        <w:t xml:space="preserve"> </w:t>
      </w:r>
      <w:r w:rsidRPr="004102AA">
        <w:rPr>
          <w:rFonts w:eastAsia="Arial" w:cs="Arial"/>
          <w:sz w:val="24"/>
          <w:szCs w:val="24"/>
          <w:lang w:val="pt-PT" w:eastAsia="en-US"/>
        </w:rPr>
        <w:t>valores</w:t>
      </w:r>
      <w:r w:rsidRPr="004102AA">
        <w:rPr>
          <w:rFonts w:eastAsia="Arial" w:cs="Arial"/>
          <w:spacing w:val="-13"/>
          <w:sz w:val="24"/>
          <w:szCs w:val="24"/>
          <w:lang w:val="pt-PT" w:eastAsia="en-US"/>
        </w:rPr>
        <w:t xml:space="preserve"> </w:t>
      </w:r>
      <w:r w:rsidRPr="004102AA">
        <w:rPr>
          <w:rFonts w:eastAsia="Arial" w:cs="Arial"/>
          <w:sz w:val="24"/>
          <w:szCs w:val="24"/>
          <w:lang w:val="pt-PT" w:eastAsia="en-US"/>
        </w:rPr>
        <w:t>propostos,</w:t>
      </w:r>
      <w:r w:rsidRPr="004102AA">
        <w:rPr>
          <w:rFonts w:eastAsia="Arial" w:cs="Arial"/>
          <w:spacing w:val="-13"/>
          <w:sz w:val="24"/>
          <w:szCs w:val="24"/>
          <w:lang w:val="pt-PT" w:eastAsia="en-US"/>
        </w:rPr>
        <w:t xml:space="preserve"> </w:t>
      </w:r>
      <w:r w:rsidRPr="004102AA">
        <w:rPr>
          <w:rFonts w:eastAsia="Arial" w:cs="Arial"/>
          <w:sz w:val="24"/>
          <w:szCs w:val="24"/>
          <w:lang w:val="pt-PT" w:eastAsia="en-US"/>
        </w:rPr>
        <w:t>interpor</w:t>
      </w:r>
      <w:r w:rsidRPr="004102AA">
        <w:rPr>
          <w:rFonts w:eastAsia="Arial" w:cs="Arial"/>
          <w:spacing w:val="-16"/>
          <w:sz w:val="24"/>
          <w:szCs w:val="24"/>
          <w:lang w:val="pt-PT" w:eastAsia="en-US"/>
        </w:rPr>
        <w:t xml:space="preserve"> </w:t>
      </w:r>
      <w:r w:rsidRPr="004102AA">
        <w:rPr>
          <w:rFonts w:eastAsia="Arial" w:cs="Arial"/>
          <w:sz w:val="24"/>
          <w:szCs w:val="24"/>
          <w:lang w:val="pt-PT" w:eastAsia="en-US"/>
        </w:rPr>
        <w:t>ou desistir da interposição de recursos epraticar todos os demais</w:t>
      </w:r>
      <w:r w:rsidRPr="004102AA">
        <w:rPr>
          <w:rFonts w:eastAsia="Arial" w:cs="Arial"/>
          <w:spacing w:val="40"/>
          <w:sz w:val="24"/>
          <w:szCs w:val="24"/>
          <w:lang w:val="pt-PT" w:eastAsia="en-US"/>
        </w:rPr>
        <w:t xml:space="preserve"> </w:t>
      </w:r>
      <w:r w:rsidRPr="004102AA">
        <w:rPr>
          <w:rFonts w:eastAsia="Arial" w:cs="Arial"/>
          <w:sz w:val="24"/>
          <w:szCs w:val="24"/>
          <w:lang w:val="pt-PT" w:eastAsia="en-US"/>
        </w:rPr>
        <w:t>atos pertinentes ao certame acima indicado.</w:t>
      </w:r>
    </w:p>
    <w:p w14:paraId="6B0D5062" w14:textId="77777777" w:rsidR="004102AA" w:rsidRPr="004102AA" w:rsidRDefault="004102AA" w:rsidP="004102AA">
      <w:pPr>
        <w:widowControl w:val="0"/>
        <w:autoSpaceDE w:val="0"/>
        <w:autoSpaceDN w:val="0"/>
        <w:spacing w:before="195"/>
        <w:rPr>
          <w:rFonts w:eastAsia="Arial" w:cs="Arial"/>
          <w:sz w:val="24"/>
          <w:szCs w:val="24"/>
          <w:lang w:val="pt-PT" w:eastAsia="en-US"/>
        </w:rPr>
      </w:pPr>
    </w:p>
    <w:p w14:paraId="78D1B11D" w14:textId="77777777" w:rsidR="004102AA" w:rsidRPr="004102AA" w:rsidRDefault="004102AA" w:rsidP="004102AA">
      <w:pPr>
        <w:widowControl w:val="0"/>
        <w:autoSpaceDE w:val="0"/>
        <w:autoSpaceDN w:val="0"/>
        <w:ind w:left="168"/>
        <w:jc w:val="both"/>
        <w:rPr>
          <w:rFonts w:eastAsia="Arial" w:cs="Arial"/>
          <w:sz w:val="24"/>
          <w:szCs w:val="24"/>
          <w:lang w:val="pt-PT" w:eastAsia="en-US"/>
        </w:rPr>
      </w:pPr>
      <w:r w:rsidRPr="004102AA">
        <w:rPr>
          <w:rFonts w:eastAsia="Arial" w:cs="Arial"/>
          <w:sz w:val="24"/>
          <w:szCs w:val="24"/>
          <w:lang w:val="pt-PT" w:eastAsia="en-US"/>
        </w:rPr>
        <w:t>Local</w:t>
      </w:r>
      <w:r w:rsidRPr="004102AA">
        <w:rPr>
          <w:rFonts w:eastAsia="Arial" w:cs="Arial"/>
          <w:spacing w:val="-5"/>
          <w:sz w:val="24"/>
          <w:szCs w:val="24"/>
          <w:lang w:val="pt-PT" w:eastAsia="en-US"/>
        </w:rPr>
        <w:t xml:space="preserve"> </w:t>
      </w:r>
      <w:r w:rsidRPr="004102AA">
        <w:rPr>
          <w:rFonts w:eastAsia="Arial" w:cs="Arial"/>
          <w:sz w:val="24"/>
          <w:szCs w:val="24"/>
          <w:lang w:val="pt-PT" w:eastAsia="en-US"/>
        </w:rPr>
        <w:t>e</w:t>
      </w:r>
      <w:r w:rsidRPr="004102AA">
        <w:rPr>
          <w:rFonts w:eastAsia="Arial" w:cs="Arial"/>
          <w:spacing w:val="-2"/>
          <w:sz w:val="24"/>
          <w:szCs w:val="24"/>
          <w:lang w:val="pt-PT" w:eastAsia="en-US"/>
        </w:rPr>
        <w:t xml:space="preserve"> </w:t>
      </w:r>
      <w:r w:rsidRPr="004102AA">
        <w:rPr>
          <w:rFonts w:eastAsia="Arial" w:cs="Arial"/>
          <w:spacing w:val="-4"/>
          <w:sz w:val="24"/>
          <w:szCs w:val="24"/>
          <w:lang w:val="pt-PT" w:eastAsia="en-US"/>
        </w:rPr>
        <w:t>data</w:t>
      </w:r>
    </w:p>
    <w:p w14:paraId="1F84ACEF" w14:textId="77777777" w:rsidR="004102AA" w:rsidRPr="004102AA" w:rsidRDefault="004102AA" w:rsidP="004102AA">
      <w:pPr>
        <w:widowControl w:val="0"/>
        <w:autoSpaceDE w:val="0"/>
        <w:autoSpaceDN w:val="0"/>
        <w:spacing w:before="194"/>
        <w:rPr>
          <w:rFonts w:eastAsia="Arial" w:cs="Arial"/>
          <w:sz w:val="24"/>
          <w:szCs w:val="24"/>
          <w:lang w:val="pt-PT" w:eastAsia="en-US"/>
        </w:rPr>
      </w:pPr>
    </w:p>
    <w:p w14:paraId="3FEB08FE" w14:textId="77777777" w:rsidR="004102AA" w:rsidRPr="004102AA" w:rsidRDefault="004102AA" w:rsidP="004102AA">
      <w:pPr>
        <w:widowControl w:val="0"/>
        <w:autoSpaceDE w:val="0"/>
        <w:autoSpaceDN w:val="0"/>
        <w:spacing w:before="1"/>
        <w:ind w:left="168"/>
        <w:jc w:val="both"/>
        <w:rPr>
          <w:rFonts w:eastAsia="Arial" w:cs="Arial"/>
          <w:sz w:val="24"/>
          <w:szCs w:val="24"/>
          <w:lang w:val="pt-PT" w:eastAsia="en-US"/>
        </w:rPr>
      </w:pPr>
      <w:r w:rsidRPr="004102AA">
        <w:rPr>
          <w:rFonts w:eastAsia="Arial" w:cs="Arial"/>
          <w:sz w:val="24"/>
          <w:szCs w:val="24"/>
          <w:lang w:val="pt-PT" w:eastAsia="en-US"/>
        </w:rPr>
        <w:t>Assinatura</w:t>
      </w:r>
      <w:r w:rsidRPr="004102AA">
        <w:rPr>
          <w:rFonts w:eastAsia="Arial" w:cs="Arial"/>
          <w:spacing w:val="-9"/>
          <w:sz w:val="24"/>
          <w:szCs w:val="24"/>
          <w:lang w:val="pt-PT" w:eastAsia="en-US"/>
        </w:rPr>
        <w:t xml:space="preserve"> </w:t>
      </w:r>
      <w:r w:rsidRPr="004102AA">
        <w:rPr>
          <w:rFonts w:eastAsia="Arial" w:cs="Arial"/>
          <w:sz w:val="24"/>
          <w:szCs w:val="24"/>
          <w:lang w:val="pt-PT" w:eastAsia="en-US"/>
        </w:rPr>
        <w:t>do</w:t>
      </w:r>
      <w:r w:rsidRPr="004102AA">
        <w:rPr>
          <w:rFonts w:eastAsia="Arial" w:cs="Arial"/>
          <w:spacing w:val="-9"/>
          <w:sz w:val="24"/>
          <w:szCs w:val="24"/>
          <w:lang w:val="pt-PT" w:eastAsia="en-US"/>
        </w:rPr>
        <w:t xml:space="preserve"> </w:t>
      </w:r>
      <w:r w:rsidRPr="004102AA">
        <w:rPr>
          <w:rFonts w:eastAsia="Arial" w:cs="Arial"/>
          <w:sz w:val="24"/>
          <w:szCs w:val="24"/>
          <w:lang w:val="pt-PT" w:eastAsia="en-US"/>
        </w:rPr>
        <w:t>responsável</w:t>
      </w:r>
      <w:r w:rsidRPr="004102AA">
        <w:rPr>
          <w:rFonts w:eastAsia="Arial" w:cs="Arial"/>
          <w:spacing w:val="-4"/>
          <w:sz w:val="24"/>
          <w:szCs w:val="24"/>
          <w:lang w:val="pt-PT" w:eastAsia="en-US"/>
        </w:rPr>
        <w:t xml:space="preserve"> </w:t>
      </w:r>
      <w:r w:rsidRPr="004102AA">
        <w:rPr>
          <w:rFonts w:eastAsia="Arial" w:cs="Arial"/>
          <w:sz w:val="24"/>
          <w:szCs w:val="24"/>
          <w:lang w:val="pt-PT" w:eastAsia="en-US"/>
        </w:rPr>
        <w:t>pela</w:t>
      </w:r>
      <w:r w:rsidRPr="004102AA">
        <w:rPr>
          <w:rFonts w:eastAsia="Arial" w:cs="Arial"/>
          <w:spacing w:val="-9"/>
          <w:sz w:val="24"/>
          <w:szCs w:val="24"/>
          <w:lang w:val="pt-PT" w:eastAsia="en-US"/>
        </w:rPr>
        <w:t xml:space="preserve"> </w:t>
      </w:r>
      <w:r w:rsidRPr="004102AA">
        <w:rPr>
          <w:rFonts w:eastAsia="Arial" w:cs="Arial"/>
          <w:spacing w:val="-2"/>
          <w:sz w:val="24"/>
          <w:szCs w:val="24"/>
          <w:lang w:val="pt-PT" w:eastAsia="en-US"/>
        </w:rPr>
        <w:t>outorga.</w:t>
      </w:r>
    </w:p>
    <w:p w14:paraId="36C4CCA5" w14:textId="77777777" w:rsidR="004102AA" w:rsidRPr="004102AA" w:rsidRDefault="004102AA" w:rsidP="004102AA">
      <w:pPr>
        <w:widowControl w:val="0"/>
        <w:autoSpaceDE w:val="0"/>
        <w:autoSpaceDN w:val="0"/>
        <w:rPr>
          <w:rFonts w:eastAsia="Arial" w:cs="Arial"/>
          <w:sz w:val="24"/>
          <w:szCs w:val="24"/>
          <w:lang w:val="pt-PT" w:eastAsia="en-US"/>
        </w:rPr>
      </w:pPr>
    </w:p>
    <w:p w14:paraId="36EB9DA6" w14:textId="77777777" w:rsidR="004102AA" w:rsidRPr="004102AA" w:rsidRDefault="004102AA" w:rsidP="004102AA">
      <w:pPr>
        <w:widowControl w:val="0"/>
        <w:autoSpaceDE w:val="0"/>
        <w:autoSpaceDN w:val="0"/>
        <w:rPr>
          <w:rFonts w:eastAsia="Arial" w:cs="Arial"/>
          <w:sz w:val="24"/>
          <w:szCs w:val="24"/>
          <w:lang w:val="pt-PT" w:eastAsia="en-US"/>
        </w:rPr>
      </w:pPr>
    </w:p>
    <w:p w14:paraId="080BBCA1" w14:textId="77777777" w:rsidR="004102AA" w:rsidRPr="004102AA" w:rsidRDefault="004102AA" w:rsidP="004102AA">
      <w:pPr>
        <w:widowControl w:val="0"/>
        <w:autoSpaceDE w:val="0"/>
        <w:autoSpaceDN w:val="0"/>
        <w:rPr>
          <w:rFonts w:eastAsia="Arial" w:cs="Arial"/>
          <w:sz w:val="24"/>
          <w:szCs w:val="24"/>
          <w:lang w:val="pt-PT" w:eastAsia="en-US"/>
        </w:rPr>
      </w:pPr>
    </w:p>
    <w:p w14:paraId="45501F5D" w14:textId="77777777" w:rsidR="004102AA" w:rsidRPr="004102AA" w:rsidRDefault="004102AA" w:rsidP="004102AA">
      <w:pPr>
        <w:widowControl w:val="0"/>
        <w:autoSpaceDE w:val="0"/>
        <w:autoSpaceDN w:val="0"/>
        <w:rPr>
          <w:rFonts w:eastAsia="Arial" w:cs="Arial"/>
          <w:sz w:val="24"/>
          <w:szCs w:val="24"/>
          <w:lang w:val="pt-PT" w:eastAsia="en-US"/>
        </w:rPr>
      </w:pPr>
    </w:p>
    <w:p w14:paraId="2DD01970" w14:textId="77777777" w:rsidR="004102AA" w:rsidRPr="004102AA" w:rsidRDefault="004102AA" w:rsidP="004102AA">
      <w:pPr>
        <w:widowControl w:val="0"/>
        <w:autoSpaceDE w:val="0"/>
        <w:autoSpaceDN w:val="0"/>
        <w:rPr>
          <w:rFonts w:eastAsia="Arial" w:cs="Arial"/>
          <w:sz w:val="24"/>
          <w:szCs w:val="24"/>
          <w:lang w:val="pt-PT" w:eastAsia="en-US"/>
        </w:rPr>
      </w:pPr>
    </w:p>
    <w:p w14:paraId="236CB1AF" w14:textId="77777777" w:rsidR="004102AA" w:rsidRPr="004102AA" w:rsidRDefault="004102AA" w:rsidP="004102AA">
      <w:pPr>
        <w:widowControl w:val="0"/>
        <w:autoSpaceDE w:val="0"/>
        <w:autoSpaceDN w:val="0"/>
        <w:spacing w:before="12"/>
        <w:rPr>
          <w:rFonts w:eastAsia="Arial" w:cs="Arial"/>
          <w:sz w:val="24"/>
          <w:szCs w:val="24"/>
          <w:lang w:val="pt-PT" w:eastAsia="en-US"/>
        </w:rPr>
      </w:pPr>
    </w:p>
    <w:p w14:paraId="1BE951CE" w14:textId="77777777" w:rsidR="004102AA" w:rsidRPr="004102AA" w:rsidRDefault="004102AA" w:rsidP="004102AA">
      <w:pPr>
        <w:widowControl w:val="0"/>
        <w:autoSpaceDE w:val="0"/>
        <w:autoSpaceDN w:val="0"/>
        <w:ind w:left="168"/>
        <w:outlineLvl w:val="0"/>
        <w:rPr>
          <w:rFonts w:eastAsia="Arial" w:cs="Arial"/>
          <w:b/>
          <w:bCs/>
          <w:sz w:val="24"/>
          <w:szCs w:val="24"/>
          <w:lang w:val="pt-PT" w:eastAsia="en-US"/>
        </w:rPr>
      </w:pPr>
      <w:r w:rsidRPr="004102AA">
        <w:rPr>
          <w:rFonts w:eastAsia="Arial" w:cs="Arial"/>
          <w:b/>
          <w:bCs/>
          <w:sz w:val="24"/>
          <w:szCs w:val="24"/>
          <w:lang w:val="pt-PT" w:eastAsia="en-US"/>
        </w:rPr>
        <w:t>*ENTREGAR</w:t>
      </w:r>
      <w:r w:rsidRPr="004102AA">
        <w:rPr>
          <w:rFonts w:eastAsia="Arial" w:cs="Arial"/>
          <w:b/>
          <w:bCs/>
          <w:spacing w:val="-7"/>
          <w:sz w:val="24"/>
          <w:szCs w:val="24"/>
          <w:lang w:val="pt-PT" w:eastAsia="en-US"/>
        </w:rPr>
        <w:t xml:space="preserve"> </w:t>
      </w:r>
      <w:r w:rsidRPr="004102AA">
        <w:rPr>
          <w:rFonts w:eastAsia="Arial" w:cs="Arial"/>
          <w:b/>
          <w:bCs/>
          <w:sz w:val="24"/>
          <w:szCs w:val="24"/>
          <w:lang w:val="pt-PT" w:eastAsia="en-US"/>
        </w:rPr>
        <w:t>FORA</w:t>
      </w:r>
      <w:r w:rsidRPr="004102AA">
        <w:rPr>
          <w:rFonts w:eastAsia="Arial" w:cs="Arial"/>
          <w:b/>
          <w:bCs/>
          <w:spacing w:val="-12"/>
          <w:sz w:val="24"/>
          <w:szCs w:val="24"/>
          <w:lang w:val="pt-PT" w:eastAsia="en-US"/>
        </w:rPr>
        <w:t xml:space="preserve"> </w:t>
      </w:r>
      <w:r w:rsidRPr="004102AA">
        <w:rPr>
          <w:rFonts w:eastAsia="Arial" w:cs="Arial"/>
          <w:b/>
          <w:bCs/>
          <w:sz w:val="24"/>
          <w:szCs w:val="24"/>
          <w:lang w:val="pt-PT" w:eastAsia="en-US"/>
        </w:rPr>
        <w:t>DO</w:t>
      </w:r>
      <w:r w:rsidRPr="004102AA">
        <w:rPr>
          <w:rFonts w:eastAsia="Arial" w:cs="Arial"/>
          <w:b/>
          <w:bCs/>
          <w:spacing w:val="-4"/>
          <w:sz w:val="24"/>
          <w:szCs w:val="24"/>
          <w:lang w:val="pt-PT" w:eastAsia="en-US"/>
        </w:rPr>
        <w:t xml:space="preserve"> </w:t>
      </w:r>
      <w:r w:rsidRPr="004102AA">
        <w:rPr>
          <w:rFonts w:eastAsia="Arial" w:cs="Arial"/>
          <w:b/>
          <w:bCs/>
          <w:sz w:val="24"/>
          <w:szCs w:val="24"/>
          <w:lang w:val="pt-PT" w:eastAsia="en-US"/>
        </w:rPr>
        <w:t>ENVELOPE</w:t>
      </w:r>
      <w:r w:rsidRPr="004102AA">
        <w:rPr>
          <w:rFonts w:eastAsia="Arial" w:cs="Arial"/>
          <w:b/>
          <w:bCs/>
          <w:spacing w:val="-7"/>
          <w:sz w:val="24"/>
          <w:szCs w:val="24"/>
          <w:lang w:val="pt-PT" w:eastAsia="en-US"/>
        </w:rPr>
        <w:t xml:space="preserve"> </w:t>
      </w:r>
      <w:r w:rsidRPr="004102AA">
        <w:rPr>
          <w:rFonts w:eastAsia="Arial" w:cs="Arial"/>
          <w:b/>
          <w:bCs/>
          <w:sz w:val="24"/>
          <w:szCs w:val="24"/>
          <w:lang w:val="pt-PT" w:eastAsia="en-US"/>
        </w:rPr>
        <w:t>PROPOSTA</w:t>
      </w:r>
      <w:r w:rsidRPr="004102AA">
        <w:rPr>
          <w:rFonts w:eastAsia="Arial" w:cs="Arial"/>
          <w:b/>
          <w:bCs/>
          <w:spacing w:val="-14"/>
          <w:sz w:val="24"/>
          <w:szCs w:val="24"/>
          <w:lang w:val="pt-PT" w:eastAsia="en-US"/>
        </w:rPr>
        <w:t xml:space="preserve"> </w:t>
      </w:r>
      <w:r w:rsidRPr="004102AA">
        <w:rPr>
          <w:rFonts w:eastAsia="Arial" w:cs="Arial"/>
          <w:b/>
          <w:bCs/>
          <w:sz w:val="24"/>
          <w:szCs w:val="24"/>
          <w:lang w:val="pt-PT" w:eastAsia="en-US"/>
        </w:rPr>
        <w:t>E</w:t>
      </w:r>
      <w:r w:rsidRPr="004102AA">
        <w:rPr>
          <w:rFonts w:eastAsia="Arial" w:cs="Arial"/>
          <w:b/>
          <w:bCs/>
          <w:spacing w:val="-4"/>
          <w:sz w:val="24"/>
          <w:szCs w:val="24"/>
          <w:lang w:val="pt-PT" w:eastAsia="en-US"/>
        </w:rPr>
        <w:t xml:space="preserve"> </w:t>
      </w:r>
      <w:r w:rsidRPr="004102AA">
        <w:rPr>
          <w:rFonts w:eastAsia="Arial" w:cs="Arial"/>
          <w:b/>
          <w:bCs/>
          <w:spacing w:val="-2"/>
          <w:sz w:val="24"/>
          <w:szCs w:val="24"/>
          <w:lang w:val="pt-PT" w:eastAsia="en-US"/>
        </w:rPr>
        <w:t>DOCUMENTAÇÃO</w:t>
      </w:r>
    </w:p>
    <w:p w14:paraId="60F40D66" w14:textId="77777777" w:rsidR="004102AA" w:rsidRPr="004102AA" w:rsidRDefault="004102AA" w:rsidP="004102AA">
      <w:pPr>
        <w:widowControl w:val="0"/>
        <w:autoSpaceDE w:val="0"/>
        <w:autoSpaceDN w:val="0"/>
        <w:ind w:left="168"/>
        <w:outlineLvl w:val="0"/>
        <w:rPr>
          <w:rFonts w:eastAsia="Arial" w:cs="Arial"/>
          <w:b/>
          <w:bCs/>
          <w:sz w:val="24"/>
          <w:szCs w:val="24"/>
          <w:lang w:val="pt-PT" w:eastAsia="en-US"/>
        </w:rPr>
        <w:sectPr w:rsidR="004102AA" w:rsidRPr="004102AA">
          <w:headerReference w:type="default" r:id="rId16"/>
          <w:footerReference w:type="default" r:id="rId17"/>
          <w:pgSz w:w="11920" w:h="16850"/>
          <w:pgMar w:top="1700" w:right="566" w:bottom="1440" w:left="1133" w:header="0" w:footer="1246" w:gutter="0"/>
          <w:cols w:space="720"/>
        </w:sectPr>
      </w:pPr>
    </w:p>
    <w:p w14:paraId="0DB2D96D" w14:textId="7321E4D3" w:rsidR="004102AA" w:rsidRPr="004102AA" w:rsidRDefault="004102AA" w:rsidP="004102AA">
      <w:pPr>
        <w:widowControl w:val="0"/>
        <w:autoSpaceDE w:val="0"/>
        <w:autoSpaceDN w:val="0"/>
        <w:spacing w:before="79"/>
        <w:ind w:left="1819"/>
        <w:rPr>
          <w:rFonts w:eastAsia="Arial" w:cs="Arial"/>
          <w:b/>
          <w:sz w:val="24"/>
          <w:szCs w:val="22"/>
          <w:lang w:val="pt-PT" w:eastAsia="en-US"/>
        </w:rPr>
      </w:pPr>
      <w:r w:rsidRPr="004102AA">
        <w:rPr>
          <w:rFonts w:eastAsia="Arial" w:cs="Arial"/>
          <w:b/>
          <w:sz w:val="24"/>
          <w:szCs w:val="22"/>
          <w:lang w:val="pt-PT" w:eastAsia="en-US"/>
        </w:rPr>
        <w:lastRenderedPageBreak/>
        <w:t>ANEXO</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I</w:t>
      </w:r>
      <w:r w:rsidR="00F37C53">
        <w:rPr>
          <w:rFonts w:eastAsia="Arial" w:cs="Arial"/>
          <w:b/>
          <w:sz w:val="24"/>
          <w:szCs w:val="22"/>
          <w:lang w:val="pt-PT" w:eastAsia="en-US"/>
        </w:rPr>
        <w:t>V</w:t>
      </w:r>
      <w:r w:rsidRPr="004102AA">
        <w:rPr>
          <w:rFonts w:eastAsia="Arial" w:cs="Arial"/>
          <w:b/>
          <w:spacing w:val="-5"/>
          <w:sz w:val="24"/>
          <w:szCs w:val="22"/>
          <w:lang w:val="pt-PT" w:eastAsia="en-US"/>
        </w:rPr>
        <w:t xml:space="preserve"> </w:t>
      </w:r>
      <w:r w:rsidRPr="004102AA">
        <w:rPr>
          <w:rFonts w:eastAsia="Arial" w:cs="Arial"/>
          <w:sz w:val="24"/>
          <w:szCs w:val="22"/>
          <w:lang w:val="pt-PT" w:eastAsia="en-US"/>
        </w:rPr>
        <w:t>–</w:t>
      </w:r>
      <w:r w:rsidRPr="004102AA">
        <w:rPr>
          <w:rFonts w:eastAsia="Arial" w:cs="Arial"/>
          <w:spacing w:val="-6"/>
          <w:sz w:val="24"/>
          <w:szCs w:val="22"/>
          <w:lang w:val="pt-PT" w:eastAsia="en-US"/>
        </w:rPr>
        <w:t xml:space="preserve"> </w:t>
      </w:r>
      <w:r w:rsidRPr="004102AA">
        <w:rPr>
          <w:rFonts w:eastAsia="Arial" w:cs="Arial"/>
          <w:b/>
          <w:sz w:val="24"/>
          <w:szCs w:val="22"/>
          <w:lang w:val="pt-PT" w:eastAsia="en-US"/>
        </w:rPr>
        <w:t>MODELO</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4"/>
          <w:sz w:val="24"/>
          <w:szCs w:val="22"/>
          <w:lang w:val="pt-PT" w:eastAsia="en-US"/>
        </w:rPr>
        <w:t xml:space="preserve"> </w:t>
      </w:r>
      <w:r w:rsidRPr="004102AA">
        <w:rPr>
          <w:rFonts w:eastAsia="Arial" w:cs="Arial"/>
          <w:b/>
          <w:sz w:val="24"/>
          <w:szCs w:val="22"/>
          <w:lang w:val="pt-PT" w:eastAsia="en-US"/>
        </w:rPr>
        <w:t>DECLARAÇÃO</w:t>
      </w:r>
      <w:r w:rsidRPr="004102AA">
        <w:rPr>
          <w:rFonts w:eastAsia="Arial" w:cs="Arial"/>
          <w:b/>
          <w:spacing w:val="-5"/>
          <w:sz w:val="24"/>
          <w:szCs w:val="22"/>
          <w:lang w:val="pt-PT" w:eastAsia="en-US"/>
        </w:rPr>
        <w:t xml:space="preserve"> </w:t>
      </w:r>
      <w:r w:rsidRPr="004102AA">
        <w:rPr>
          <w:rFonts w:eastAsia="Arial" w:cs="Arial"/>
          <w:b/>
          <w:spacing w:val="-2"/>
          <w:sz w:val="24"/>
          <w:szCs w:val="22"/>
          <w:lang w:val="pt-PT" w:eastAsia="en-US"/>
        </w:rPr>
        <w:t>UNIFICADA</w:t>
      </w:r>
    </w:p>
    <w:p w14:paraId="214BD622" w14:textId="77777777" w:rsidR="004102AA" w:rsidRPr="004102AA" w:rsidRDefault="004102AA" w:rsidP="004102AA">
      <w:pPr>
        <w:widowControl w:val="0"/>
        <w:autoSpaceDE w:val="0"/>
        <w:autoSpaceDN w:val="0"/>
        <w:spacing w:before="2"/>
        <w:ind w:right="373"/>
        <w:jc w:val="center"/>
        <w:rPr>
          <w:rFonts w:eastAsia="Arial" w:cs="Arial"/>
          <w:sz w:val="24"/>
          <w:szCs w:val="24"/>
          <w:lang w:val="pt-PT" w:eastAsia="en-US"/>
        </w:rPr>
      </w:pPr>
      <w:r w:rsidRPr="004102AA">
        <w:rPr>
          <w:rFonts w:eastAsia="Arial" w:cs="Arial"/>
          <w:sz w:val="24"/>
          <w:szCs w:val="24"/>
          <w:lang w:val="pt-PT" w:eastAsia="en-US"/>
        </w:rPr>
        <w:t>(papel</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timbrado</w:t>
      </w:r>
      <w:r w:rsidRPr="004102AA">
        <w:rPr>
          <w:rFonts w:eastAsia="Arial" w:cs="Arial"/>
          <w:spacing w:val="-12"/>
          <w:sz w:val="24"/>
          <w:szCs w:val="24"/>
          <w:lang w:val="pt-PT" w:eastAsia="en-US"/>
        </w:rPr>
        <w:t xml:space="preserve"> </w:t>
      </w:r>
      <w:r w:rsidRPr="004102AA">
        <w:rPr>
          <w:rFonts w:eastAsia="Arial" w:cs="Arial"/>
          <w:sz w:val="24"/>
          <w:szCs w:val="24"/>
          <w:lang w:val="pt-PT" w:eastAsia="en-US"/>
        </w:rPr>
        <w:t>da</w:t>
      </w:r>
      <w:r w:rsidRPr="004102AA">
        <w:rPr>
          <w:rFonts w:eastAsia="Arial" w:cs="Arial"/>
          <w:spacing w:val="-13"/>
          <w:sz w:val="24"/>
          <w:szCs w:val="24"/>
          <w:lang w:val="pt-PT" w:eastAsia="en-US"/>
        </w:rPr>
        <w:t xml:space="preserve"> </w:t>
      </w:r>
      <w:r w:rsidRPr="004102AA">
        <w:rPr>
          <w:rFonts w:eastAsia="Arial" w:cs="Arial"/>
          <w:spacing w:val="-2"/>
          <w:sz w:val="24"/>
          <w:szCs w:val="24"/>
          <w:lang w:val="pt-PT" w:eastAsia="en-US"/>
        </w:rPr>
        <w:t>licitante)</w:t>
      </w:r>
    </w:p>
    <w:p w14:paraId="75629E48" w14:textId="77777777" w:rsidR="004102AA" w:rsidRPr="004102AA" w:rsidRDefault="004102AA" w:rsidP="004102AA">
      <w:pPr>
        <w:widowControl w:val="0"/>
        <w:autoSpaceDE w:val="0"/>
        <w:autoSpaceDN w:val="0"/>
        <w:spacing w:before="10"/>
        <w:rPr>
          <w:rFonts w:eastAsia="Arial" w:cs="Arial"/>
          <w:sz w:val="24"/>
          <w:szCs w:val="24"/>
          <w:lang w:val="pt-PT" w:eastAsia="en-US"/>
        </w:rPr>
      </w:pPr>
    </w:p>
    <w:p w14:paraId="635F1861" w14:textId="5F13EE61" w:rsidR="004102AA" w:rsidRPr="004102AA" w:rsidRDefault="004102AA" w:rsidP="004102AA">
      <w:pPr>
        <w:widowControl w:val="0"/>
        <w:autoSpaceDE w:val="0"/>
        <w:autoSpaceDN w:val="0"/>
        <w:spacing w:line="262" w:lineRule="exact"/>
        <w:ind w:left="168"/>
        <w:rPr>
          <w:rFonts w:eastAsia="Arial" w:cs="Arial"/>
          <w:b/>
          <w:sz w:val="24"/>
          <w:szCs w:val="22"/>
          <w:lang w:val="pt-PT" w:eastAsia="en-US"/>
        </w:rPr>
      </w:pPr>
      <w:r w:rsidRPr="004102AA">
        <w:rPr>
          <w:rFonts w:eastAsia="Arial" w:cs="Arial"/>
          <w:b/>
          <w:sz w:val="24"/>
          <w:szCs w:val="22"/>
          <w:lang w:val="pt-PT" w:eastAsia="en-US"/>
        </w:rPr>
        <w:t>EDITAL</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PREGÃO</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PRESENCIAL</w:t>
      </w:r>
      <w:r w:rsidRPr="004102AA">
        <w:rPr>
          <w:rFonts w:eastAsia="Arial" w:cs="Arial"/>
          <w:b/>
          <w:spacing w:val="-5"/>
          <w:sz w:val="24"/>
          <w:szCs w:val="22"/>
          <w:lang w:val="pt-PT" w:eastAsia="en-US"/>
        </w:rPr>
        <w:t xml:space="preserve"> </w:t>
      </w:r>
      <w:r w:rsidRPr="004102AA">
        <w:rPr>
          <w:rFonts w:eastAsia="Arial" w:cs="Arial"/>
          <w:b/>
          <w:sz w:val="24"/>
          <w:szCs w:val="22"/>
          <w:lang w:val="pt-PT" w:eastAsia="en-US"/>
        </w:rPr>
        <w:t>Nº</w:t>
      </w:r>
      <w:r w:rsidRPr="004102AA">
        <w:rPr>
          <w:rFonts w:eastAsia="Arial" w:cs="Arial"/>
          <w:b/>
          <w:spacing w:val="-4"/>
          <w:sz w:val="24"/>
          <w:szCs w:val="22"/>
          <w:lang w:val="pt-PT" w:eastAsia="en-US"/>
        </w:rPr>
        <w:t xml:space="preserve"> </w:t>
      </w:r>
      <w:r w:rsidR="004B312C">
        <w:rPr>
          <w:rFonts w:eastAsia="Arial" w:cs="Arial"/>
          <w:b/>
          <w:spacing w:val="-4"/>
          <w:sz w:val="24"/>
          <w:szCs w:val="22"/>
          <w:lang w:val="pt-PT" w:eastAsia="en-US"/>
        </w:rPr>
        <w:t>08/2026</w:t>
      </w:r>
    </w:p>
    <w:p w14:paraId="3A7BC81E" w14:textId="6D4DD671" w:rsidR="00F37C53" w:rsidRDefault="004102AA" w:rsidP="004102AA">
      <w:pPr>
        <w:widowControl w:val="0"/>
        <w:autoSpaceDE w:val="0"/>
        <w:autoSpaceDN w:val="0"/>
        <w:spacing w:before="13" w:line="211" w:lineRule="auto"/>
        <w:ind w:left="168" w:right="4209"/>
        <w:rPr>
          <w:rFonts w:eastAsia="Arial" w:cs="Arial"/>
          <w:b/>
          <w:sz w:val="24"/>
          <w:szCs w:val="22"/>
          <w:lang w:val="pt-PT" w:eastAsia="en-US"/>
        </w:rPr>
      </w:pPr>
      <w:r w:rsidRPr="004102AA">
        <w:rPr>
          <w:rFonts w:eastAsia="Arial" w:cs="Arial"/>
          <w:b/>
          <w:sz w:val="24"/>
          <w:szCs w:val="22"/>
          <w:lang w:val="pt-PT" w:eastAsia="en-US"/>
        </w:rPr>
        <w:t xml:space="preserve">PROCESSO LICITATÓRIO Nº </w:t>
      </w:r>
      <w:r w:rsidR="00F37C53">
        <w:rPr>
          <w:rFonts w:eastAsia="Arial" w:cs="Arial"/>
          <w:b/>
          <w:sz w:val="24"/>
          <w:szCs w:val="22"/>
          <w:lang w:val="pt-PT" w:eastAsia="en-US"/>
        </w:rPr>
        <w:t xml:space="preserve"> </w:t>
      </w:r>
      <w:r w:rsidR="00DD1140">
        <w:rPr>
          <w:rFonts w:eastAsia="Arial" w:cs="Arial"/>
          <w:b/>
          <w:sz w:val="24"/>
          <w:szCs w:val="22"/>
          <w:lang w:val="pt-PT" w:eastAsia="en-US"/>
        </w:rPr>
        <w:t>60/2026</w:t>
      </w:r>
      <w:r w:rsidRPr="004102AA">
        <w:rPr>
          <w:rFonts w:eastAsia="Arial" w:cs="Arial"/>
          <w:b/>
          <w:sz w:val="24"/>
          <w:szCs w:val="22"/>
          <w:lang w:val="pt-PT" w:eastAsia="en-US"/>
        </w:rPr>
        <w:t xml:space="preserve"> </w:t>
      </w:r>
    </w:p>
    <w:p w14:paraId="5237348D" w14:textId="39B8FD84" w:rsidR="004102AA" w:rsidRPr="004102AA" w:rsidRDefault="004102AA" w:rsidP="004102AA">
      <w:pPr>
        <w:widowControl w:val="0"/>
        <w:autoSpaceDE w:val="0"/>
        <w:autoSpaceDN w:val="0"/>
        <w:spacing w:before="13" w:line="211" w:lineRule="auto"/>
        <w:ind w:left="168" w:right="4209"/>
        <w:rPr>
          <w:rFonts w:eastAsia="Arial" w:cs="Arial"/>
          <w:sz w:val="24"/>
          <w:szCs w:val="22"/>
          <w:lang w:val="pt-PT" w:eastAsia="en-US"/>
        </w:rPr>
      </w:pPr>
      <w:r w:rsidRPr="004102AA">
        <w:rPr>
          <w:rFonts w:eastAsia="Arial" w:cs="Arial"/>
          <w:b/>
          <w:sz w:val="24"/>
          <w:szCs w:val="22"/>
          <w:lang w:val="pt-PT" w:eastAsia="en-US"/>
        </w:rPr>
        <w:t xml:space="preserve">TIPO: </w:t>
      </w:r>
      <w:r w:rsidRPr="004102AA">
        <w:rPr>
          <w:rFonts w:eastAsia="Arial" w:cs="Arial"/>
          <w:sz w:val="24"/>
          <w:szCs w:val="22"/>
          <w:lang w:val="pt-PT" w:eastAsia="en-US"/>
        </w:rPr>
        <w:t>MENOR PREÇO POR ITEM</w:t>
      </w:r>
    </w:p>
    <w:p w14:paraId="7E7812DE" w14:textId="77777777" w:rsidR="00F37C53" w:rsidRDefault="00F37C53" w:rsidP="004102AA">
      <w:pPr>
        <w:widowControl w:val="0"/>
        <w:autoSpaceDE w:val="0"/>
        <w:autoSpaceDN w:val="0"/>
        <w:spacing w:line="232" w:lineRule="exact"/>
        <w:ind w:left="168"/>
        <w:outlineLvl w:val="0"/>
        <w:rPr>
          <w:rFonts w:eastAsia="Arial" w:cs="Arial"/>
          <w:b/>
          <w:bCs/>
          <w:sz w:val="24"/>
          <w:szCs w:val="24"/>
          <w:lang w:val="pt-PT" w:eastAsia="en-US"/>
        </w:rPr>
      </w:pPr>
      <w:r>
        <w:rPr>
          <w:rFonts w:eastAsia="Arial" w:cs="Arial"/>
          <w:b/>
          <w:bCs/>
          <w:sz w:val="24"/>
          <w:szCs w:val="24"/>
          <w:lang w:val="pt-PT" w:eastAsia="en-US"/>
        </w:rPr>
        <w:t xml:space="preserve"> </w:t>
      </w:r>
    </w:p>
    <w:p w14:paraId="1F873668" w14:textId="77777777" w:rsidR="004102AA" w:rsidRPr="004102AA" w:rsidRDefault="004102AA" w:rsidP="004102AA">
      <w:pPr>
        <w:widowControl w:val="0"/>
        <w:autoSpaceDE w:val="0"/>
        <w:autoSpaceDN w:val="0"/>
        <w:spacing w:line="244" w:lineRule="exact"/>
        <w:ind w:left="168"/>
        <w:jc w:val="both"/>
        <w:rPr>
          <w:rFonts w:eastAsia="Arial" w:cs="Arial"/>
          <w:b/>
          <w:sz w:val="24"/>
          <w:szCs w:val="22"/>
          <w:lang w:val="pt-PT" w:eastAsia="en-US"/>
        </w:rPr>
      </w:pPr>
      <w:r w:rsidRPr="004102AA">
        <w:rPr>
          <w:rFonts w:eastAsia="Arial" w:cs="Arial"/>
          <w:b/>
          <w:sz w:val="24"/>
          <w:szCs w:val="22"/>
          <w:lang w:val="pt-PT" w:eastAsia="en-US"/>
        </w:rPr>
        <w:t>Ao</w:t>
      </w:r>
      <w:r w:rsidRPr="004102AA">
        <w:rPr>
          <w:rFonts w:eastAsia="Arial" w:cs="Arial"/>
          <w:b/>
          <w:spacing w:val="-3"/>
          <w:sz w:val="24"/>
          <w:szCs w:val="22"/>
          <w:lang w:val="pt-PT" w:eastAsia="en-US"/>
        </w:rPr>
        <w:t xml:space="preserve"> </w:t>
      </w:r>
      <w:r w:rsidRPr="004102AA">
        <w:rPr>
          <w:rFonts w:eastAsia="Arial" w:cs="Arial"/>
          <w:b/>
          <w:sz w:val="24"/>
          <w:szCs w:val="22"/>
          <w:lang w:val="pt-PT" w:eastAsia="en-US"/>
        </w:rPr>
        <w:t>Pregoeiro</w:t>
      </w:r>
      <w:r w:rsidRPr="004102AA">
        <w:rPr>
          <w:rFonts w:eastAsia="Arial" w:cs="Arial"/>
          <w:b/>
          <w:spacing w:val="-5"/>
          <w:sz w:val="24"/>
          <w:szCs w:val="22"/>
          <w:lang w:val="pt-PT" w:eastAsia="en-US"/>
        </w:rPr>
        <w:t xml:space="preserve"> </w:t>
      </w:r>
      <w:r w:rsidRPr="004102AA">
        <w:rPr>
          <w:rFonts w:eastAsia="Arial" w:cs="Arial"/>
          <w:b/>
          <w:sz w:val="24"/>
          <w:szCs w:val="22"/>
          <w:lang w:val="pt-PT" w:eastAsia="en-US"/>
        </w:rPr>
        <w:t>e</w:t>
      </w:r>
      <w:r w:rsidRPr="004102AA">
        <w:rPr>
          <w:rFonts w:eastAsia="Arial" w:cs="Arial"/>
          <w:b/>
          <w:spacing w:val="-3"/>
          <w:sz w:val="24"/>
          <w:szCs w:val="22"/>
          <w:lang w:val="pt-PT" w:eastAsia="en-US"/>
        </w:rPr>
        <w:t xml:space="preserve"> </w:t>
      </w:r>
      <w:r w:rsidRPr="004102AA">
        <w:rPr>
          <w:rFonts w:eastAsia="Arial" w:cs="Arial"/>
          <w:b/>
          <w:sz w:val="24"/>
          <w:szCs w:val="22"/>
          <w:lang w:val="pt-PT" w:eastAsia="en-US"/>
        </w:rPr>
        <w:t>Equipe</w:t>
      </w:r>
      <w:r w:rsidRPr="004102AA">
        <w:rPr>
          <w:rFonts w:eastAsia="Arial" w:cs="Arial"/>
          <w:b/>
          <w:spacing w:val="-6"/>
          <w:sz w:val="24"/>
          <w:szCs w:val="22"/>
          <w:lang w:val="pt-PT" w:eastAsia="en-US"/>
        </w:rPr>
        <w:t xml:space="preserve"> </w:t>
      </w:r>
      <w:r w:rsidRPr="004102AA">
        <w:rPr>
          <w:rFonts w:eastAsia="Arial" w:cs="Arial"/>
          <w:b/>
          <w:sz w:val="24"/>
          <w:szCs w:val="22"/>
          <w:lang w:val="pt-PT" w:eastAsia="en-US"/>
        </w:rPr>
        <w:t>de</w:t>
      </w:r>
      <w:r w:rsidRPr="004102AA">
        <w:rPr>
          <w:rFonts w:eastAsia="Arial" w:cs="Arial"/>
          <w:b/>
          <w:spacing w:val="3"/>
          <w:sz w:val="24"/>
          <w:szCs w:val="22"/>
          <w:lang w:val="pt-PT" w:eastAsia="en-US"/>
        </w:rPr>
        <w:t xml:space="preserve"> </w:t>
      </w:r>
      <w:r w:rsidRPr="004102AA">
        <w:rPr>
          <w:rFonts w:eastAsia="Arial" w:cs="Arial"/>
          <w:b/>
          <w:spacing w:val="-2"/>
          <w:sz w:val="24"/>
          <w:szCs w:val="22"/>
          <w:lang w:val="pt-PT" w:eastAsia="en-US"/>
        </w:rPr>
        <w:t>Apoio</w:t>
      </w:r>
    </w:p>
    <w:p w14:paraId="213EE7EF" w14:textId="4DC37B3F" w:rsidR="004102AA" w:rsidRPr="004102AA" w:rsidRDefault="004102AA" w:rsidP="004102AA">
      <w:pPr>
        <w:widowControl w:val="0"/>
        <w:tabs>
          <w:tab w:val="left" w:leader="dot" w:pos="5060"/>
        </w:tabs>
        <w:autoSpaceDE w:val="0"/>
        <w:autoSpaceDN w:val="0"/>
        <w:spacing w:line="259" w:lineRule="exact"/>
        <w:ind w:left="168"/>
        <w:jc w:val="both"/>
        <w:rPr>
          <w:rFonts w:eastAsia="Arial" w:cs="Arial"/>
          <w:b/>
          <w:sz w:val="24"/>
          <w:szCs w:val="22"/>
          <w:lang w:val="pt-PT" w:eastAsia="en-US"/>
        </w:rPr>
      </w:pPr>
      <w:r w:rsidRPr="004102AA">
        <w:rPr>
          <w:rFonts w:eastAsia="Arial" w:cs="Arial"/>
          <w:b/>
          <w:sz w:val="24"/>
          <w:szCs w:val="22"/>
          <w:lang w:val="pt-PT" w:eastAsia="en-US"/>
        </w:rPr>
        <w:t>Prefeitura</w:t>
      </w:r>
      <w:r w:rsidRPr="004102AA">
        <w:rPr>
          <w:rFonts w:eastAsia="Arial" w:cs="Arial"/>
          <w:b/>
          <w:spacing w:val="-10"/>
          <w:sz w:val="24"/>
          <w:szCs w:val="22"/>
          <w:lang w:val="pt-PT" w:eastAsia="en-US"/>
        </w:rPr>
        <w:t xml:space="preserve"> </w:t>
      </w:r>
      <w:r w:rsidRPr="004102AA">
        <w:rPr>
          <w:rFonts w:eastAsia="Arial" w:cs="Arial"/>
          <w:b/>
          <w:sz w:val="24"/>
          <w:szCs w:val="22"/>
          <w:lang w:val="pt-PT" w:eastAsia="en-US"/>
        </w:rPr>
        <w:t>Municipal</w:t>
      </w:r>
      <w:r w:rsidRPr="004102AA">
        <w:rPr>
          <w:rFonts w:eastAsia="Arial" w:cs="Arial"/>
          <w:b/>
          <w:spacing w:val="-11"/>
          <w:sz w:val="24"/>
          <w:szCs w:val="22"/>
          <w:lang w:val="pt-PT" w:eastAsia="en-US"/>
        </w:rPr>
        <w:t xml:space="preserve"> </w:t>
      </w:r>
      <w:r w:rsidRPr="004102AA">
        <w:rPr>
          <w:rFonts w:eastAsia="Arial" w:cs="Arial"/>
          <w:b/>
          <w:spacing w:val="-5"/>
          <w:sz w:val="24"/>
          <w:szCs w:val="22"/>
          <w:lang w:val="pt-PT" w:eastAsia="en-US"/>
        </w:rPr>
        <w:t>de</w:t>
      </w:r>
      <w:r w:rsidR="00F37C53">
        <w:rPr>
          <w:rFonts w:eastAsia="Arial" w:cs="Arial"/>
          <w:b/>
          <w:spacing w:val="-5"/>
          <w:sz w:val="24"/>
          <w:szCs w:val="22"/>
          <w:lang w:val="pt-PT" w:eastAsia="en-US"/>
        </w:rPr>
        <w:t xml:space="preserve"> Cristal do Sul-RS</w:t>
      </w:r>
    </w:p>
    <w:p w14:paraId="05547F7D" w14:textId="77777777" w:rsidR="004102AA" w:rsidRPr="004102AA" w:rsidRDefault="004102AA" w:rsidP="004102AA">
      <w:pPr>
        <w:widowControl w:val="0"/>
        <w:autoSpaceDE w:val="0"/>
        <w:autoSpaceDN w:val="0"/>
        <w:spacing w:before="9"/>
        <w:rPr>
          <w:rFonts w:eastAsia="Arial" w:cs="Arial"/>
          <w:b/>
          <w:sz w:val="24"/>
          <w:szCs w:val="24"/>
          <w:lang w:val="pt-PT" w:eastAsia="en-US"/>
        </w:rPr>
      </w:pPr>
    </w:p>
    <w:p w14:paraId="15AB92B7" w14:textId="77777777" w:rsidR="004102AA" w:rsidRPr="004102AA" w:rsidRDefault="004102AA" w:rsidP="004102AA">
      <w:pPr>
        <w:widowControl w:val="0"/>
        <w:tabs>
          <w:tab w:val="left" w:leader="dot" w:pos="8598"/>
        </w:tabs>
        <w:autoSpaceDE w:val="0"/>
        <w:autoSpaceDN w:val="0"/>
        <w:ind w:left="168"/>
        <w:rPr>
          <w:rFonts w:eastAsia="Arial" w:cs="Arial"/>
          <w:sz w:val="24"/>
          <w:szCs w:val="24"/>
          <w:lang w:val="pt-PT" w:eastAsia="en-US"/>
        </w:rPr>
      </w:pPr>
      <w:r w:rsidRPr="004102AA">
        <w:rPr>
          <w:rFonts w:eastAsia="Arial" w:cs="Arial"/>
          <w:sz w:val="24"/>
          <w:szCs w:val="24"/>
          <w:lang w:val="pt-PT" w:eastAsia="en-US"/>
        </w:rPr>
        <w:t>Pelo</w:t>
      </w:r>
      <w:r w:rsidRPr="004102AA">
        <w:rPr>
          <w:rFonts w:eastAsia="Arial" w:cs="Arial"/>
          <w:spacing w:val="-4"/>
          <w:sz w:val="24"/>
          <w:szCs w:val="24"/>
          <w:lang w:val="pt-PT" w:eastAsia="en-US"/>
        </w:rPr>
        <w:t xml:space="preserve"> </w:t>
      </w:r>
      <w:r w:rsidRPr="004102AA">
        <w:rPr>
          <w:rFonts w:eastAsia="Arial" w:cs="Arial"/>
          <w:sz w:val="24"/>
          <w:szCs w:val="24"/>
          <w:lang w:val="pt-PT" w:eastAsia="en-US"/>
        </w:rPr>
        <w:t>presente</w:t>
      </w:r>
      <w:r w:rsidRPr="004102AA">
        <w:rPr>
          <w:rFonts w:eastAsia="Arial" w:cs="Arial"/>
          <w:spacing w:val="-1"/>
          <w:sz w:val="24"/>
          <w:szCs w:val="24"/>
          <w:lang w:val="pt-PT" w:eastAsia="en-US"/>
        </w:rPr>
        <w:t xml:space="preserve"> </w:t>
      </w:r>
      <w:r w:rsidRPr="004102AA">
        <w:rPr>
          <w:rFonts w:eastAsia="Arial" w:cs="Arial"/>
          <w:sz w:val="24"/>
          <w:szCs w:val="24"/>
          <w:lang w:val="pt-PT" w:eastAsia="en-US"/>
        </w:rPr>
        <w:t>instrumento,</w:t>
      </w:r>
      <w:r w:rsidRPr="004102AA">
        <w:rPr>
          <w:rFonts w:eastAsia="Arial" w:cs="Arial"/>
          <w:spacing w:val="-1"/>
          <w:sz w:val="24"/>
          <w:szCs w:val="24"/>
          <w:lang w:val="pt-PT" w:eastAsia="en-US"/>
        </w:rPr>
        <w:t xml:space="preserve"> </w:t>
      </w:r>
      <w:r w:rsidRPr="004102AA">
        <w:rPr>
          <w:rFonts w:eastAsia="Arial" w:cs="Arial"/>
          <w:sz w:val="24"/>
          <w:szCs w:val="24"/>
          <w:lang w:val="pt-PT" w:eastAsia="en-US"/>
        </w:rPr>
        <w:t>a</w:t>
      </w:r>
      <w:r w:rsidRPr="004102AA">
        <w:rPr>
          <w:rFonts w:eastAsia="Arial" w:cs="Arial"/>
          <w:spacing w:val="3"/>
          <w:sz w:val="24"/>
          <w:szCs w:val="24"/>
          <w:lang w:val="pt-PT" w:eastAsia="en-US"/>
        </w:rPr>
        <w:t xml:space="preserve"> </w:t>
      </w:r>
      <w:r w:rsidRPr="004102AA">
        <w:rPr>
          <w:rFonts w:eastAsia="Arial" w:cs="Arial"/>
          <w:sz w:val="24"/>
          <w:szCs w:val="24"/>
          <w:lang w:val="pt-PT" w:eastAsia="en-US"/>
        </w:rPr>
        <w:t>empresa</w:t>
      </w:r>
      <w:r w:rsidRPr="004102AA">
        <w:rPr>
          <w:rFonts w:eastAsia="Arial" w:cs="Arial"/>
          <w:spacing w:val="4"/>
          <w:sz w:val="24"/>
          <w:szCs w:val="24"/>
          <w:lang w:val="pt-PT" w:eastAsia="en-US"/>
        </w:rPr>
        <w:t xml:space="preserve"> </w:t>
      </w:r>
      <w:r w:rsidRPr="004102AA">
        <w:rPr>
          <w:rFonts w:eastAsia="Arial" w:cs="Arial"/>
          <w:sz w:val="24"/>
          <w:szCs w:val="24"/>
          <w:lang w:val="pt-PT" w:eastAsia="en-US"/>
        </w:rPr>
        <w:t>.........................,</w:t>
      </w:r>
      <w:r w:rsidRPr="004102AA">
        <w:rPr>
          <w:rFonts w:eastAsia="Arial" w:cs="Arial"/>
          <w:spacing w:val="5"/>
          <w:sz w:val="24"/>
          <w:szCs w:val="24"/>
          <w:lang w:val="pt-PT" w:eastAsia="en-US"/>
        </w:rPr>
        <w:t xml:space="preserve"> </w:t>
      </w:r>
      <w:r w:rsidRPr="004102AA">
        <w:rPr>
          <w:rFonts w:eastAsia="Arial" w:cs="Arial"/>
          <w:sz w:val="24"/>
          <w:szCs w:val="24"/>
          <w:lang w:val="pt-PT" w:eastAsia="en-US"/>
        </w:rPr>
        <w:t>CNPJ</w:t>
      </w:r>
      <w:r w:rsidRPr="004102AA">
        <w:rPr>
          <w:rFonts w:eastAsia="Arial" w:cs="Arial"/>
          <w:spacing w:val="1"/>
          <w:sz w:val="24"/>
          <w:szCs w:val="24"/>
          <w:lang w:val="pt-PT" w:eastAsia="en-US"/>
        </w:rPr>
        <w:t xml:space="preserve"> </w:t>
      </w:r>
      <w:r w:rsidRPr="004102AA">
        <w:rPr>
          <w:rFonts w:eastAsia="Arial" w:cs="Arial"/>
          <w:spacing w:val="-5"/>
          <w:sz w:val="24"/>
          <w:szCs w:val="24"/>
          <w:lang w:val="pt-PT" w:eastAsia="en-US"/>
        </w:rPr>
        <w:t>nº</w:t>
      </w:r>
      <w:r w:rsidRPr="004102AA">
        <w:rPr>
          <w:rFonts w:eastAsia="Arial" w:cs="Arial"/>
          <w:sz w:val="24"/>
          <w:szCs w:val="24"/>
          <w:lang w:val="pt-PT" w:eastAsia="en-US"/>
        </w:rPr>
        <w:tab/>
        <w:t>,</w:t>
      </w:r>
      <w:r w:rsidRPr="004102AA">
        <w:rPr>
          <w:rFonts w:eastAsia="Arial" w:cs="Arial"/>
          <w:spacing w:val="6"/>
          <w:sz w:val="24"/>
          <w:szCs w:val="24"/>
          <w:lang w:val="pt-PT" w:eastAsia="en-US"/>
        </w:rPr>
        <w:t xml:space="preserve"> </w:t>
      </w:r>
      <w:r w:rsidRPr="004102AA">
        <w:rPr>
          <w:rFonts w:eastAsia="Arial" w:cs="Arial"/>
          <w:sz w:val="24"/>
          <w:szCs w:val="24"/>
          <w:lang w:val="pt-PT" w:eastAsia="en-US"/>
        </w:rPr>
        <w:t>com</w:t>
      </w:r>
      <w:r w:rsidRPr="004102AA">
        <w:rPr>
          <w:rFonts w:eastAsia="Arial" w:cs="Arial"/>
          <w:spacing w:val="9"/>
          <w:sz w:val="24"/>
          <w:szCs w:val="24"/>
          <w:lang w:val="pt-PT" w:eastAsia="en-US"/>
        </w:rPr>
        <w:t xml:space="preserve"> </w:t>
      </w:r>
      <w:r w:rsidRPr="004102AA">
        <w:rPr>
          <w:rFonts w:eastAsia="Arial" w:cs="Arial"/>
          <w:spacing w:val="-4"/>
          <w:sz w:val="24"/>
          <w:szCs w:val="24"/>
          <w:lang w:val="pt-PT" w:eastAsia="en-US"/>
        </w:rPr>
        <w:t>sede</w:t>
      </w:r>
    </w:p>
    <w:p w14:paraId="722821B6" w14:textId="77777777" w:rsidR="004102AA" w:rsidRPr="004102AA" w:rsidRDefault="004102AA" w:rsidP="004102AA">
      <w:pPr>
        <w:widowControl w:val="0"/>
        <w:autoSpaceDE w:val="0"/>
        <w:autoSpaceDN w:val="0"/>
        <w:ind w:left="168"/>
        <w:rPr>
          <w:rFonts w:eastAsia="Arial" w:cs="Arial"/>
          <w:sz w:val="24"/>
          <w:szCs w:val="24"/>
          <w:lang w:val="pt-PT" w:eastAsia="en-US"/>
        </w:rPr>
      </w:pPr>
      <w:r w:rsidRPr="004102AA">
        <w:rPr>
          <w:rFonts w:eastAsia="Arial" w:cs="Arial"/>
          <w:spacing w:val="-5"/>
          <w:sz w:val="24"/>
          <w:szCs w:val="24"/>
          <w:lang w:val="pt-PT" w:eastAsia="en-US"/>
        </w:rPr>
        <w:t>na</w:t>
      </w:r>
    </w:p>
    <w:p w14:paraId="08A23BE8" w14:textId="77777777" w:rsidR="004102AA" w:rsidRPr="004102AA" w:rsidRDefault="004102AA" w:rsidP="004102AA">
      <w:pPr>
        <w:widowControl w:val="0"/>
        <w:tabs>
          <w:tab w:val="left" w:leader="dot" w:pos="3099"/>
        </w:tabs>
        <w:autoSpaceDE w:val="0"/>
        <w:autoSpaceDN w:val="0"/>
        <w:spacing w:before="3"/>
        <w:ind w:left="168"/>
        <w:rPr>
          <w:rFonts w:eastAsia="Arial" w:cs="Arial"/>
          <w:sz w:val="24"/>
          <w:szCs w:val="24"/>
          <w:lang w:val="pt-PT" w:eastAsia="en-US"/>
        </w:rPr>
      </w:pPr>
      <w:r w:rsidRPr="004102AA">
        <w:rPr>
          <w:rFonts w:eastAsia="Arial" w:cs="Arial"/>
          <w:spacing w:val="-10"/>
          <w:sz w:val="24"/>
          <w:szCs w:val="24"/>
          <w:lang w:val="pt-PT" w:eastAsia="en-US"/>
        </w:rPr>
        <w:t>.</w:t>
      </w:r>
      <w:r w:rsidRPr="004102AA">
        <w:rPr>
          <w:rFonts w:eastAsia="Arial" w:cs="Arial"/>
          <w:sz w:val="24"/>
          <w:szCs w:val="24"/>
          <w:lang w:val="pt-PT" w:eastAsia="en-US"/>
        </w:rPr>
        <w:tab/>
        <w:t>,</w:t>
      </w:r>
      <w:r w:rsidRPr="004102AA">
        <w:rPr>
          <w:rFonts w:eastAsia="Arial" w:cs="Arial"/>
          <w:spacing w:val="-7"/>
          <w:sz w:val="24"/>
          <w:szCs w:val="24"/>
          <w:lang w:val="pt-PT" w:eastAsia="en-US"/>
        </w:rPr>
        <w:t xml:space="preserve"> </w:t>
      </w:r>
      <w:r w:rsidRPr="004102AA">
        <w:rPr>
          <w:rFonts w:eastAsia="Arial" w:cs="Arial"/>
          <w:sz w:val="24"/>
          <w:szCs w:val="24"/>
          <w:lang w:val="pt-PT" w:eastAsia="en-US"/>
        </w:rPr>
        <w:t>através</w:t>
      </w:r>
      <w:r w:rsidRPr="004102AA">
        <w:rPr>
          <w:rFonts w:eastAsia="Arial" w:cs="Arial"/>
          <w:spacing w:val="-9"/>
          <w:sz w:val="24"/>
          <w:szCs w:val="24"/>
          <w:lang w:val="pt-PT" w:eastAsia="en-US"/>
        </w:rPr>
        <w:t xml:space="preserve"> </w:t>
      </w:r>
      <w:r w:rsidRPr="004102AA">
        <w:rPr>
          <w:rFonts w:eastAsia="Arial" w:cs="Arial"/>
          <w:sz w:val="24"/>
          <w:szCs w:val="24"/>
          <w:lang w:val="pt-PT" w:eastAsia="en-US"/>
        </w:rPr>
        <w:t>de</w:t>
      </w:r>
      <w:r w:rsidRPr="004102AA">
        <w:rPr>
          <w:rFonts w:eastAsia="Arial" w:cs="Arial"/>
          <w:spacing w:val="-8"/>
          <w:sz w:val="24"/>
          <w:szCs w:val="24"/>
          <w:lang w:val="pt-PT" w:eastAsia="en-US"/>
        </w:rPr>
        <w:t xml:space="preserve"> </w:t>
      </w:r>
      <w:r w:rsidRPr="004102AA">
        <w:rPr>
          <w:rFonts w:eastAsia="Arial" w:cs="Arial"/>
          <w:sz w:val="24"/>
          <w:szCs w:val="24"/>
          <w:lang w:val="pt-PT" w:eastAsia="en-US"/>
        </w:rPr>
        <w:t>seu</w:t>
      </w:r>
      <w:r w:rsidRPr="004102AA">
        <w:rPr>
          <w:rFonts w:eastAsia="Arial" w:cs="Arial"/>
          <w:spacing w:val="-5"/>
          <w:sz w:val="24"/>
          <w:szCs w:val="24"/>
          <w:lang w:val="pt-PT" w:eastAsia="en-US"/>
        </w:rPr>
        <w:t xml:space="preserve"> </w:t>
      </w:r>
      <w:r w:rsidRPr="004102AA">
        <w:rPr>
          <w:rFonts w:eastAsia="Arial" w:cs="Arial"/>
          <w:sz w:val="24"/>
          <w:szCs w:val="24"/>
          <w:lang w:val="pt-PT" w:eastAsia="en-US"/>
        </w:rPr>
        <w:t>representante</w:t>
      </w:r>
      <w:r w:rsidRPr="004102AA">
        <w:rPr>
          <w:rFonts w:eastAsia="Arial" w:cs="Arial"/>
          <w:spacing w:val="-6"/>
          <w:sz w:val="24"/>
          <w:szCs w:val="24"/>
          <w:lang w:val="pt-PT" w:eastAsia="en-US"/>
        </w:rPr>
        <w:t xml:space="preserve"> </w:t>
      </w:r>
      <w:r w:rsidRPr="004102AA">
        <w:rPr>
          <w:rFonts w:eastAsia="Arial" w:cs="Arial"/>
          <w:sz w:val="24"/>
          <w:szCs w:val="24"/>
          <w:lang w:val="pt-PT" w:eastAsia="en-US"/>
        </w:rPr>
        <w:t>legal</w:t>
      </w:r>
      <w:r w:rsidRPr="004102AA">
        <w:rPr>
          <w:rFonts w:eastAsia="Arial" w:cs="Arial"/>
          <w:spacing w:val="-7"/>
          <w:sz w:val="24"/>
          <w:szCs w:val="24"/>
          <w:lang w:val="pt-PT" w:eastAsia="en-US"/>
        </w:rPr>
        <w:t xml:space="preserve"> </w:t>
      </w:r>
      <w:r w:rsidRPr="004102AA">
        <w:rPr>
          <w:rFonts w:eastAsia="Arial" w:cs="Arial"/>
          <w:sz w:val="24"/>
          <w:szCs w:val="24"/>
          <w:lang w:val="pt-PT" w:eastAsia="en-US"/>
        </w:rPr>
        <w:t>infra-assinado,</w:t>
      </w:r>
      <w:r w:rsidRPr="004102AA">
        <w:rPr>
          <w:rFonts w:eastAsia="Arial" w:cs="Arial"/>
          <w:spacing w:val="-8"/>
          <w:sz w:val="24"/>
          <w:szCs w:val="24"/>
          <w:lang w:val="pt-PT" w:eastAsia="en-US"/>
        </w:rPr>
        <w:t xml:space="preserve"> </w:t>
      </w:r>
      <w:r w:rsidRPr="004102AA">
        <w:rPr>
          <w:rFonts w:eastAsia="Arial" w:cs="Arial"/>
          <w:spacing w:val="-4"/>
          <w:sz w:val="24"/>
          <w:szCs w:val="24"/>
          <w:lang w:val="pt-PT" w:eastAsia="en-US"/>
        </w:rPr>
        <w:t>que:</w:t>
      </w:r>
    </w:p>
    <w:p w14:paraId="52E0DF43" w14:textId="77777777" w:rsidR="004102AA" w:rsidRPr="004102AA" w:rsidRDefault="004102AA" w:rsidP="004102AA">
      <w:pPr>
        <w:widowControl w:val="0"/>
        <w:autoSpaceDE w:val="0"/>
        <w:autoSpaceDN w:val="0"/>
        <w:spacing w:before="10"/>
        <w:rPr>
          <w:rFonts w:eastAsia="Arial" w:cs="Arial"/>
          <w:sz w:val="24"/>
          <w:szCs w:val="24"/>
          <w:lang w:val="pt-PT" w:eastAsia="en-US"/>
        </w:rPr>
      </w:pPr>
    </w:p>
    <w:p w14:paraId="17E1FF15" w14:textId="77777777" w:rsidR="004102AA" w:rsidRPr="004102AA" w:rsidRDefault="004102AA" w:rsidP="004102AA">
      <w:pPr>
        <w:widowControl w:val="0"/>
        <w:autoSpaceDE w:val="0"/>
        <w:autoSpaceDN w:val="0"/>
        <w:ind w:left="168" w:right="685"/>
        <w:jc w:val="both"/>
        <w:rPr>
          <w:rFonts w:eastAsia="Arial" w:cs="Arial"/>
          <w:sz w:val="24"/>
          <w:szCs w:val="22"/>
          <w:lang w:val="pt-PT" w:eastAsia="en-US"/>
        </w:rPr>
      </w:pPr>
      <w:r w:rsidRPr="004102AA">
        <w:rPr>
          <w:rFonts w:eastAsia="Arial" w:cs="Arial"/>
          <w:sz w:val="24"/>
          <w:szCs w:val="22"/>
          <w:lang w:val="pt-PT" w:eastAsia="en-US"/>
        </w:rPr>
        <w:t>(</w:t>
      </w:r>
      <w:r w:rsidRPr="004102AA">
        <w:rPr>
          <w:rFonts w:eastAsia="Arial" w:cs="Arial"/>
          <w:spacing w:val="-6"/>
          <w:sz w:val="24"/>
          <w:szCs w:val="22"/>
          <w:lang w:val="pt-PT" w:eastAsia="en-US"/>
        </w:rPr>
        <w:t xml:space="preserve"> </w:t>
      </w:r>
      <w:r w:rsidRPr="004102AA">
        <w:rPr>
          <w:rFonts w:eastAsia="Arial" w:cs="Arial"/>
          <w:sz w:val="24"/>
          <w:szCs w:val="22"/>
          <w:lang w:val="pt-PT" w:eastAsia="en-US"/>
        </w:rPr>
        <w:t>)</w:t>
      </w:r>
      <w:r w:rsidRPr="004102AA">
        <w:rPr>
          <w:rFonts w:eastAsia="Arial" w:cs="Arial"/>
          <w:spacing w:val="-6"/>
          <w:sz w:val="24"/>
          <w:szCs w:val="22"/>
          <w:lang w:val="pt-PT" w:eastAsia="en-US"/>
        </w:rPr>
        <w:t xml:space="preserve"> </w:t>
      </w:r>
      <w:r w:rsidRPr="004102AA">
        <w:rPr>
          <w:rFonts w:eastAsia="Arial" w:cs="Arial"/>
          <w:sz w:val="24"/>
          <w:szCs w:val="22"/>
          <w:lang w:val="pt-PT" w:eastAsia="en-US"/>
        </w:rPr>
        <w:t>Declara,</w:t>
      </w:r>
      <w:r w:rsidRPr="004102AA">
        <w:rPr>
          <w:rFonts w:eastAsia="Arial" w:cs="Arial"/>
          <w:spacing w:val="-4"/>
          <w:sz w:val="24"/>
          <w:szCs w:val="22"/>
          <w:lang w:val="pt-PT" w:eastAsia="en-US"/>
        </w:rPr>
        <w:t xml:space="preserve"> </w:t>
      </w:r>
      <w:r w:rsidRPr="004102AA">
        <w:rPr>
          <w:rFonts w:eastAsia="Arial" w:cs="Arial"/>
          <w:sz w:val="24"/>
          <w:szCs w:val="22"/>
          <w:lang w:val="pt-PT" w:eastAsia="en-US"/>
        </w:rPr>
        <w:t>sob</w:t>
      </w:r>
      <w:r w:rsidRPr="004102AA">
        <w:rPr>
          <w:rFonts w:eastAsia="Arial" w:cs="Arial"/>
          <w:spacing w:val="-4"/>
          <w:sz w:val="24"/>
          <w:szCs w:val="22"/>
          <w:lang w:val="pt-PT" w:eastAsia="en-US"/>
        </w:rPr>
        <w:t xml:space="preserve"> </w:t>
      </w:r>
      <w:r w:rsidRPr="004102AA">
        <w:rPr>
          <w:rFonts w:eastAsia="Arial" w:cs="Arial"/>
          <w:sz w:val="24"/>
          <w:szCs w:val="22"/>
          <w:lang w:val="pt-PT" w:eastAsia="en-US"/>
        </w:rPr>
        <w:t>as</w:t>
      </w:r>
      <w:r w:rsidRPr="004102AA">
        <w:rPr>
          <w:rFonts w:eastAsia="Arial" w:cs="Arial"/>
          <w:spacing w:val="-4"/>
          <w:sz w:val="24"/>
          <w:szCs w:val="22"/>
          <w:lang w:val="pt-PT" w:eastAsia="en-US"/>
        </w:rPr>
        <w:t xml:space="preserve"> </w:t>
      </w:r>
      <w:r w:rsidRPr="004102AA">
        <w:rPr>
          <w:rFonts w:eastAsia="Arial" w:cs="Arial"/>
          <w:sz w:val="24"/>
          <w:szCs w:val="22"/>
          <w:lang w:val="pt-PT" w:eastAsia="en-US"/>
        </w:rPr>
        <w:t>penas</w:t>
      </w:r>
      <w:r w:rsidRPr="004102AA">
        <w:rPr>
          <w:rFonts w:eastAsia="Arial" w:cs="Arial"/>
          <w:spacing w:val="-4"/>
          <w:sz w:val="24"/>
          <w:szCs w:val="22"/>
          <w:lang w:val="pt-PT" w:eastAsia="en-US"/>
        </w:rPr>
        <w:t xml:space="preserve"> </w:t>
      </w:r>
      <w:r w:rsidRPr="004102AA">
        <w:rPr>
          <w:rFonts w:eastAsia="Arial" w:cs="Arial"/>
          <w:sz w:val="24"/>
          <w:szCs w:val="22"/>
          <w:lang w:val="pt-PT" w:eastAsia="en-US"/>
        </w:rPr>
        <w:t>do</w:t>
      </w:r>
      <w:r w:rsidRPr="004102AA">
        <w:rPr>
          <w:rFonts w:eastAsia="Arial" w:cs="Arial"/>
          <w:spacing w:val="-4"/>
          <w:sz w:val="24"/>
          <w:szCs w:val="22"/>
          <w:lang w:val="pt-PT" w:eastAsia="en-US"/>
        </w:rPr>
        <w:t xml:space="preserve"> </w:t>
      </w:r>
      <w:r w:rsidRPr="004102AA">
        <w:rPr>
          <w:rFonts w:eastAsia="Arial" w:cs="Arial"/>
          <w:sz w:val="24"/>
          <w:szCs w:val="22"/>
          <w:lang w:val="pt-PT" w:eastAsia="en-US"/>
        </w:rPr>
        <w:t>artigo</w:t>
      </w:r>
      <w:r w:rsidRPr="004102AA">
        <w:rPr>
          <w:rFonts w:eastAsia="Arial" w:cs="Arial"/>
          <w:spacing w:val="-4"/>
          <w:sz w:val="24"/>
          <w:szCs w:val="22"/>
          <w:lang w:val="pt-PT" w:eastAsia="en-US"/>
        </w:rPr>
        <w:t xml:space="preserve"> </w:t>
      </w:r>
      <w:r w:rsidRPr="004102AA">
        <w:rPr>
          <w:rFonts w:eastAsia="Arial" w:cs="Arial"/>
          <w:sz w:val="24"/>
          <w:szCs w:val="22"/>
          <w:lang w:val="pt-PT" w:eastAsia="en-US"/>
        </w:rPr>
        <w:t>299</w:t>
      </w:r>
      <w:r w:rsidRPr="004102AA">
        <w:rPr>
          <w:rFonts w:eastAsia="Arial" w:cs="Arial"/>
          <w:spacing w:val="-4"/>
          <w:sz w:val="24"/>
          <w:szCs w:val="22"/>
          <w:lang w:val="pt-PT" w:eastAsia="en-US"/>
        </w:rPr>
        <w:t xml:space="preserve"> </w:t>
      </w:r>
      <w:r w:rsidRPr="004102AA">
        <w:rPr>
          <w:rFonts w:eastAsia="Arial" w:cs="Arial"/>
          <w:sz w:val="24"/>
          <w:szCs w:val="22"/>
          <w:lang w:val="pt-PT" w:eastAsia="en-US"/>
        </w:rPr>
        <w:t>do</w:t>
      </w:r>
      <w:r w:rsidRPr="004102AA">
        <w:rPr>
          <w:rFonts w:eastAsia="Arial" w:cs="Arial"/>
          <w:spacing w:val="-4"/>
          <w:sz w:val="24"/>
          <w:szCs w:val="22"/>
          <w:lang w:val="pt-PT" w:eastAsia="en-US"/>
        </w:rPr>
        <w:t xml:space="preserve"> </w:t>
      </w:r>
      <w:r w:rsidRPr="004102AA">
        <w:rPr>
          <w:rFonts w:eastAsia="Arial" w:cs="Arial"/>
          <w:sz w:val="24"/>
          <w:szCs w:val="22"/>
          <w:lang w:val="pt-PT" w:eastAsia="en-US"/>
        </w:rPr>
        <w:t>Código</w:t>
      </w:r>
      <w:r w:rsidRPr="004102AA">
        <w:rPr>
          <w:rFonts w:eastAsia="Arial" w:cs="Arial"/>
          <w:spacing w:val="-4"/>
          <w:sz w:val="24"/>
          <w:szCs w:val="22"/>
          <w:lang w:val="pt-PT" w:eastAsia="en-US"/>
        </w:rPr>
        <w:t xml:space="preserve"> </w:t>
      </w:r>
      <w:r w:rsidRPr="004102AA">
        <w:rPr>
          <w:rFonts w:eastAsia="Arial" w:cs="Arial"/>
          <w:sz w:val="24"/>
          <w:szCs w:val="22"/>
          <w:lang w:val="pt-PT" w:eastAsia="en-US"/>
        </w:rPr>
        <w:t>Penal,</w:t>
      </w:r>
      <w:r w:rsidRPr="004102AA">
        <w:rPr>
          <w:rFonts w:eastAsia="Arial" w:cs="Arial"/>
          <w:spacing w:val="-4"/>
          <w:sz w:val="24"/>
          <w:szCs w:val="22"/>
          <w:lang w:val="pt-PT" w:eastAsia="en-US"/>
        </w:rPr>
        <w:t xml:space="preserve"> </w:t>
      </w:r>
      <w:r w:rsidRPr="004102AA">
        <w:rPr>
          <w:rFonts w:eastAsia="Arial" w:cs="Arial"/>
          <w:sz w:val="24"/>
          <w:szCs w:val="22"/>
          <w:lang w:val="pt-PT" w:eastAsia="en-US"/>
        </w:rPr>
        <w:t>que</w:t>
      </w:r>
      <w:r w:rsidRPr="004102AA">
        <w:rPr>
          <w:rFonts w:eastAsia="Arial" w:cs="Arial"/>
          <w:spacing w:val="-4"/>
          <w:sz w:val="24"/>
          <w:szCs w:val="22"/>
          <w:lang w:val="pt-PT" w:eastAsia="en-US"/>
        </w:rPr>
        <w:t xml:space="preserve"> </w:t>
      </w:r>
      <w:r w:rsidRPr="004102AA">
        <w:rPr>
          <w:rFonts w:eastAsia="Arial" w:cs="Arial"/>
          <w:sz w:val="24"/>
          <w:szCs w:val="22"/>
          <w:lang w:val="pt-PT" w:eastAsia="en-US"/>
        </w:rPr>
        <w:t xml:space="preserve">se </w:t>
      </w:r>
      <w:r w:rsidRPr="004102AA">
        <w:rPr>
          <w:rFonts w:eastAsia="Arial" w:cs="Arial"/>
          <w:b/>
          <w:sz w:val="24"/>
          <w:szCs w:val="22"/>
          <w:lang w:val="pt-PT" w:eastAsia="en-US"/>
        </w:rPr>
        <w:t>enquadra</w:t>
      </w:r>
      <w:r w:rsidRPr="004102AA">
        <w:rPr>
          <w:rFonts w:eastAsia="Arial" w:cs="Arial"/>
          <w:b/>
          <w:spacing w:val="-3"/>
          <w:sz w:val="24"/>
          <w:szCs w:val="22"/>
          <w:lang w:val="pt-PT" w:eastAsia="en-US"/>
        </w:rPr>
        <w:t xml:space="preserve"> </w:t>
      </w:r>
      <w:r w:rsidRPr="004102AA">
        <w:rPr>
          <w:rFonts w:eastAsia="Arial" w:cs="Arial"/>
          <w:b/>
          <w:sz w:val="24"/>
          <w:szCs w:val="22"/>
          <w:lang w:val="pt-PT" w:eastAsia="en-US"/>
        </w:rPr>
        <w:t>na</w:t>
      </w:r>
      <w:r w:rsidRPr="004102AA">
        <w:rPr>
          <w:rFonts w:eastAsia="Arial" w:cs="Arial"/>
          <w:b/>
          <w:spacing w:val="-4"/>
          <w:sz w:val="24"/>
          <w:szCs w:val="22"/>
          <w:lang w:val="pt-PT" w:eastAsia="en-US"/>
        </w:rPr>
        <w:t xml:space="preserve"> </w:t>
      </w:r>
      <w:r w:rsidRPr="004102AA">
        <w:rPr>
          <w:rFonts w:eastAsia="Arial" w:cs="Arial"/>
          <w:b/>
          <w:sz w:val="24"/>
          <w:szCs w:val="22"/>
          <w:lang w:val="pt-PT" w:eastAsia="en-US"/>
        </w:rPr>
        <w:t>situação de microempresa, empresa de pequeno porte ou cooperativa, nos termos da Lei Complementar</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nº</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123/06,</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alterada</w:t>
      </w:r>
      <w:r w:rsidRPr="004102AA">
        <w:rPr>
          <w:rFonts w:eastAsia="Arial" w:cs="Arial"/>
          <w:b/>
          <w:spacing w:val="-6"/>
          <w:sz w:val="24"/>
          <w:szCs w:val="22"/>
          <w:lang w:val="pt-PT" w:eastAsia="en-US"/>
        </w:rPr>
        <w:t xml:space="preserve"> </w:t>
      </w:r>
      <w:r w:rsidRPr="004102AA">
        <w:rPr>
          <w:rFonts w:eastAsia="Arial" w:cs="Arial"/>
          <w:b/>
          <w:sz w:val="24"/>
          <w:szCs w:val="22"/>
          <w:lang w:val="pt-PT" w:eastAsia="en-US"/>
        </w:rPr>
        <w:t>pela</w:t>
      </w:r>
      <w:r w:rsidRPr="004102AA">
        <w:rPr>
          <w:rFonts w:eastAsia="Arial" w:cs="Arial"/>
          <w:b/>
          <w:spacing w:val="-6"/>
          <w:sz w:val="24"/>
          <w:szCs w:val="22"/>
          <w:lang w:val="pt-PT" w:eastAsia="en-US"/>
        </w:rPr>
        <w:t xml:space="preserve"> </w:t>
      </w:r>
      <w:r w:rsidRPr="004102AA">
        <w:rPr>
          <w:rFonts w:eastAsia="Arial" w:cs="Arial"/>
          <w:b/>
          <w:sz w:val="24"/>
          <w:szCs w:val="22"/>
          <w:lang w:val="pt-PT" w:eastAsia="en-US"/>
        </w:rPr>
        <w:t>Lei</w:t>
      </w:r>
      <w:r w:rsidRPr="004102AA">
        <w:rPr>
          <w:rFonts w:eastAsia="Arial" w:cs="Arial"/>
          <w:b/>
          <w:spacing w:val="-9"/>
          <w:sz w:val="24"/>
          <w:szCs w:val="22"/>
          <w:lang w:val="pt-PT" w:eastAsia="en-US"/>
        </w:rPr>
        <w:t xml:space="preserve"> </w:t>
      </w:r>
      <w:r w:rsidRPr="004102AA">
        <w:rPr>
          <w:rFonts w:eastAsia="Arial" w:cs="Arial"/>
          <w:b/>
          <w:sz w:val="24"/>
          <w:szCs w:val="22"/>
          <w:lang w:val="pt-PT" w:eastAsia="en-US"/>
        </w:rPr>
        <w:t>Complementar</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nº</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147/14</w:t>
      </w:r>
      <w:r w:rsidRPr="004102AA">
        <w:rPr>
          <w:rFonts w:eastAsia="Arial" w:cs="Arial"/>
          <w:sz w:val="24"/>
          <w:szCs w:val="22"/>
          <w:lang w:val="pt-PT" w:eastAsia="en-US"/>
        </w:rPr>
        <w:t>,</w:t>
      </w:r>
      <w:r w:rsidRPr="004102AA">
        <w:rPr>
          <w:rFonts w:eastAsia="Arial" w:cs="Arial"/>
          <w:spacing w:val="-9"/>
          <w:sz w:val="24"/>
          <w:szCs w:val="22"/>
          <w:lang w:val="pt-PT" w:eastAsia="en-US"/>
        </w:rPr>
        <w:t xml:space="preserve"> </w:t>
      </w:r>
      <w:r w:rsidRPr="004102AA">
        <w:rPr>
          <w:rFonts w:eastAsia="Arial" w:cs="Arial"/>
          <w:sz w:val="24"/>
          <w:szCs w:val="22"/>
          <w:lang w:val="pt-PT" w:eastAsia="en-US"/>
        </w:rPr>
        <w:t>bem</w:t>
      </w:r>
      <w:r w:rsidRPr="004102AA">
        <w:rPr>
          <w:rFonts w:eastAsia="Arial" w:cs="Arial"/>
          <w:spacing w:val="-5"/>
          <w:sz w:val="24"/>
          <w:szCs w:val="22"/>
          <w:lang w:val="pt-PT" w:eastAsia="en-US"/>
        </w:rPr>
        <w:t xml:space="preserve"> </w:t>
      </w:r>
      <w:r w:rsidRPr="004102AA">
        <w:rPr>
          <w:rFonts w:eastAsia="Arial" w:cs="Arial"/>
          <w:sz w:val="24"/>
          <w:szCs w:val="22"/>
          <w:lang w:val="pt-PT" w:eastAsia="en-US"/>
        </w:rPr>
        <w:t>assim</w:t>
      </w:r>
      <w:r w:rsidRPr="004102AA">
        <w:rPr>
          <w:rFonts w:eastAsia="Arial" w:cs="Arial"/>
          <w:spacing w:val="-5"/>
          <w:sz w:val="24"/>
          <w:szCs w:val="22"/>
          <w:lang w:val="pt-PT" w:eastAsia="en-US"/>
        </w:rPr>
        <w:t xml:space="preserve"> </w:t>
      </w:r>
      <w:r w:rsidRPr="004102AA">
        <w:rPr>
          <w:rFonts w:eastAsia="Arial" w:cs="Arial"/>
          <w:sz w:val="24"/>
          <w:szCs w:val="22"/>
          <w:lang w:val="pt-PT" w:eastAsia="en-US"/>
        </w:rPr>
        <w:t>que inexistem fatos supervenientes que conduzam ao seu desenquadramento desta situação. (*)</w:t>
      </w:r>
    </w:p>
    <w:p w14:paraId="54039820" w14:textId="77777777" w:rsidR="004102AA" w:rsidRPr="004102AA" w:rsidRDefault="004102AA" w:rsidP="004102AA">
      <w:pPr>
        <w:widowControl w:val="0"/>
        <w:autoSpaceDE w:val="0"/>
        <w:autoSpaceDN w:val="0"/>
        <w:spacing w:before="2"/>
        <w:rPr>
          <w:rFonts w:eastAsia="Arial" w:cs="Arial"/>
          <w:sz w:val="24"/>
          <w:szCs w:val="24"/>
          <w:lang w:val="pt-PT" w:eastAsia="en-US"/>
        </w:rPr>
      </w:pPr>
    </w:p>
    <w:p w14:paraId="28EFF91D" w14:textId="77777777" w:rsidR="004102AA" w:rsidRPr="004102AA" w:rsidRDefault="004102AA" w:rsidP="004102AA">
      <w:pPr>
        <w:widowControl w:val="0"/>
        <w:autoSpaceDE w:val="0"/>
        <w:autoSpaceDN w:val="0"/>
        <w:spacing w:before="1"/>
        <w:ind w:left="168" w:right="700"/>
        <w:jc w:val="both"/>
        <w:rPr>
          <w:rFonts w:eastAsia="Arial" w:cs="Arial"/>
          <w:sz w:val="24"/>
          <w:szCs w:val="24"/>
          <w:lang w:val="pt-PT" w:eastAsia="en-US"/>
        </w:rPr>
      </w:pPr>
      <w:r w:rsidRPr="004102AA">
        <w:rPr>
          <w:rFonts w:eastAsia="Arial" w:cs="Arial"/>
          <w:color w:val="FF0000"/>
          <w:sz w:val="24"/>
          <w:szCs w:val="24"/>
          <w:lang w:val="pt-PT" w:eastAsia="en-US"/>
        </w:rPr>
        <w:t>(*) Marcar este item caso se enquadre na situação de microempresa, empresa de pequeno porte ou cooperativa.</w:t>
      </w:r>
    </w:p>
    <w:p w14:paraId="1934A02F" w14:textId="77777777" w:rsidR="004102AA" w:rsidRPr="004102AA" w:rsidRDefault="004102AA" w:rsidP="004102AA">
      <w:pPr>
        <w:widowControl w:val="0"/>
        <w:numPr>
          <w:ilvl w:val="0"/>
          <w:numId w:val="9"/>
        </w:numPr>
        <w:tabs>
          <w:tab w:val="left" w:pos="452"/>
        </w:tabs>
        <w:autoSpaceDE w:val="0"/>
        <w:autoSpaceDN w:val="0"/>
        <w:spacing w:before="273"/>
        <w:ind w:right="684" w:firstLine="0"/>
        <w:jc w:val="both"/>
        <w:rPr>
          <w:rFonts w:eastAsia="Arial" w:cs="Arial"/>
          <w:sz w:val="24"/>
          <w:szCs w:val="22"/>
          <w:lang w:val="pt-PT" w:eastAsia="en-US"/>
        </w:rPr>
      </w:pPr>
      <w:r w:rsidRPr="004102AA">
        <w:rPr>
          <w:rFonts w:eastAsia="Arial" w:cs="Arial"/>
          <w:sz w:val="24"/>
          <w:szCs w:val="22"/>
          <w:lang w:val="pt-PT" w:eastAsia="en-US"/>
        </w:rPr>
        <w:t>Declaramos, para os fins do disposto no inciso XXXIII do art. 7º da Constituição Federal, não empregamos menores de dezoito anos em trabalho noturno, perigoso ou insalubre</w:t>
      </w:r>
      <w:r w:rsidRPr="004102AA">
        <w:rPr>
          <w:rFonts w:eastAsia="Arial" w:cs="Arial"/>
          <w:spacing w:val="-13"/>
          <w:sz w:val="24"/>
          <w:szCs w:val="22"/>
          <w:lang w:val="pt-PT" w:eastAsia="en-US"/>
        </w:rPr>
        <w:t xml:space="preserve"> </w:t>
      </w:r>
      <w:r w:rsidRPr="004102AA">
        <w:rPr>
          <w:rFonts w:eastAsia="Arial" w:cs="Arial"/>
          <w:sz w:val="24"/>
          <w:szCs w:val="22"/>
          <w:lang w:val="pt-PT" w:eastAsia="en-US"/>
        </w:rPr>
        <w:t>e</w:t>
      </w:r>
      <w:r w:rsidRPr="004102AA">
        <w:rPr>
          <w:rFonts w:eastAsia="Arial" w:cs="Arial"/>
          <w:spacing w:val="-11"/>
          <w:sz w:val="24"/>
          <w:szCs w:val="22"/>
          <w:lang w:val="pt-PT" w:eastAsia="en-US"/>
        </w:rPr>
        <w:t xml:space="preserve"> </w:t>
      </w:r>
      <w:r w:rsidRPr="004102AA">
        <w:rPr>
          <w:rFonts w:eastAsia="Arial" w:cs="Arial"/>
          <w:sz w:val="24"/>
          <w:szCs w:val="22"/>
          <w:lang w:val="pt-PT" w:eastAsia="en-US"/>
        </w:rPr>
        <w:t>nem</w:t>
      </w:r>
      <w:r w:rsidRPr="004102AA">
        <w:rPr>
          <w:rFonts w:eastAsia="Arial" w:cs="Arial"/>
          <w:spacing w:val="-7"/>
          <w:sz w:val="24"/>
          <w:szCs w:val="22"/>
          <w:lang w:val="pt-PT" w:eastAsia="en-US"/>
        </w:rPr>
        <w:t xml:space="preserve"> </w:t>
      </w:r>
      <w:r w:rsidRPr="004102AA">
        <w:rPr>
          <w:rFonts w:eastAsia="Arial" w:cs="Arial"/>
          <w:sz w:val="24"/>
          <w:szCs w:val="22"/>
          <w:lang w:val="pt-PT" w:eastAsia="en-US"/>
        </w:rPr>
        <w:t>menoresde</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dezesseis</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anos,</w:t>
      </w:r>
      <w:r w:rsidRPr="004102AA">
        <w:rPr>
          <w:rFonts w:eastAsia="Arial" w:cs="Arial"/>
          <w:spacing w:val="-14"/>
          <w:sz w:val="24"/>
          <w:szCs w:val="22"/>
          <w:lang w:val="pt-PT" w:eastAsia="en-US"/>
        </w:rPr>
        <w:t xml:space="preserve"> </w:t>
      </w:r>
      <w:r w:rsidRPr="004102AA">
        <w:rPr>
          <w:rFonts w:eastAsia="Arial" w:cs="Arial"/>
          <w:sz w:val="24"/>
          <w:szCs w:val="22"/>
          <w:lang w:val="pt-PT" w:eastAsia="en-US"/>
        </w:rPr>
        <w:t>em</w:t>
      </w:r>
      <w:r w:rsidRPr="004102AA">
        <w:rPr>
          <w:rFonts w:eastAsia="Arial" w:cs="Arial"/>
          <w:spacing w:val="-12"/>
          <w:sz w:val="24"/>
          <w:szCs w:val="22"/>
          <w:lang w:val="pt-PT" w:eastAsia="en-US"/>
        </w:rPr>
        <w:t xml:space="preserve"> </w:t>
      </w:r>
      <w:r w:rsidRPr="004102AA">
        <w:rPr>
          <w:rFonts w:eastAsia="Arial" w:cs="Arial"/>
          <w:sz w:val="24"/>
          <w:szCs w:val="22"/>
          <w:lang w:val="pt-PT" w:eastAsia="en-US"/>
        </w:rPr>
        <w:t>qualquer</w:t>
      </w:r>
      <w:r w:rsidRPr="004102AA">
        <w:rPr>
          <w:rFonts w:eastAsia="Arial" w:cs="Arial"/>
          <w:spacing w:val="-16"/>
          <w:sz w:val="24"/>
          <w:szCs w:val="22"/>
          <w:lang w:val="pt-PT" w:eastAsia="en-US"/>
        </w:rPr>
        <w:t xml:space="preserve"> </w:t>
      </w:r>
      <w:r w:rsidRPr="004102AA">
        <w:rPr>
          <w:rFonts w:eastAsia="Arial" w:cs="Arial"/>
          <w:sz w:val="24"/>
          <w:szCs w:val="22"/>
          <w:lang w:val="pt-PT" w:eastAsia="en-US"/>
        </w:rPr>
        <w:t>trabalho,</w:t>
      </w:r>
      <w:r w:rsidRPr="004102AA">
        <w:rPr>
          <w:rFonts w:eastAsia="Arial" w:cs="Arial"/>
          <w:spacing w:val="-14"/>
          <w:sz w:val="24"/>
          <w:szCs w:val="22"/>
          <w:lang w:val="pt-PT" w:eastAsia="en-US"/>
        </w:rPr>
        <w:t xml:space="preserve"> </w:t>
      </w:r>
      <w:r w:rsidRPr="004102AA">
        <w:rPr>
          <w:rFonts w:eastAsia="Arial" w:cs="Arial"/>
          <w:sz w:val="24"/>
          <w:szCs w:val="22"/>
          <w:lang w:val="pt-PT" w:eastAsia="en-US"/>
        </w:rPr>
        <w:t>salvo</w:t>
      </w:r>
      <w:r w:rsidRPr="004102AA">
        <w:rPr>
          <w:rFonts w:eastAsia="Arial" w:cs="Arial"/>
          <w:spacing w:val="-13"/>
          <w:sz w:val="24"/>
          <w:szCs w:val="22"/>
          <w:lang w:val="pt-PT" w:eastAsia="en-US"/>
        </w:rPr>
        <w:t xml:space="preserve"> </w:t>
      </w:r>
      <w:r w:rsidRPr="004102AA">
        <w:rPr>
          <w:rFonts w:eastAsia="Arial" w:cs="Arial"/>
          <w:sz w:val="24"/>
          <w:szCs w:val="22"/>
          <w:lang w:val="pt-PT" w:eastAsia="en-US"/>
        </w:rPr>
        <w:t>na</w:t>
      </w:r>
      <w:r w:rsidRPr="004102AA">
        <w:rPr>
          <w:rFonts w:eastAsia="Arial" w:cs="Arial"/>
          <w:spacing w:val="-13"/>
          <w:sz w:val="24"/>
          <w:szCs w:val="22"/>
          <w:lang w:val="pt-PT" w:eastAsia="en-US"/>
        </w:rPr>
        <w:t xml:space="preserve"> </w:t>
      </w:r>
      <w:r w:rsidRPr="004102AA">
        <w:rPr>
          <w:rFonts w:eastAsia="Arial" w:cs="Arial"/>
          <w:sz w:val="24"/>
          <w:szCs w:val="22"/>
          <w:lang w:val="pt-PT" w:eastAsia="en-US"/>
        </w:rPr>
        <w:t>condição</w:t>
      </w:r>
      <w:r w:rsidRPr="004102AA">
        <w:rPr>
          <w:rFonts w:eastAsia="Arial" w:cs="Arial"/>
          <w:spacing w:val="-14"/>
          <w:sz w:val="24"/>
          <w:szCs w:val="22"/>
          <w:lang w:val="pt-PT" w:eastAsia="en-US"/>
        </w:rPr>
        <w:t xml:space="preserve"> </w:t>
      </w:r>
      <w:r w:rsidRPr="004102AA">
        <w:rPr>
          <w:rFonts w:eastAsia="Arial" w:cs="Arial"/>
          <w:sz w:val="24"/>
          <w:szCs w:val="22"/>
          <w:lang w:val="pt-PT" w:eastAsia="en-US"/>
        </w:rPr>
        <w:t>de aprendiz, a partir dos quatorze anosde idade.</w:t>
      </w:r>
    </w:p>
    <w:p w14:paraId="12F1EBF7" w14:textId="77777777" w:rsidR="004102AA" w:rsidRPr="004102AA" w:rsidRDefault="004102AA" w:rsidP="004102AA">
      <w:pPr>
        <w:widowControl w:val="0"/>
        <w:autoSpaceDE w:val="0"/>
        <w:autoSpaceDN w:val="0"/>
        <w:spacing w:before="13"/>
        <w:rPr>
          <w:rFonts w:eastAsia="Arial" w:cs="Arial"/>
          <w:sz w:val="24"/>
          <w:szCs w:val="24"/>
          <w:lang w:val="pt-PT" w:eastAsia="en-US"/>
        </w:rPr>
      </w:pPr>
    </w:p>
    <w:p w14:paraId="65F621BE" w14:textId="77777777" w:rsidR="004102AA" w:rsidRPr="004102AA" w:rsidRDefault="004102AA" w:rsidP="004102AA">
      <w:pPr>
        <w:widowControl w:val="0"/>
        <w:numPr>
          <w:ilvl w:val="0"/>
          <w:numId w:val="9"/>
        </w:numPr>
        <w:tabs>
          <w:tab w:val="left" w:pos="419"/>
        </w:tabs>
        <w:autoSpaceDE w:val="0"/>
        <w:autoSpaceDN w:val="0"/>
        <w:ind w:right="689" w:firstLine="0"/>
        <w:jc w:val="both"/>
        <w:rPr>
          <w:rFonts w:eastAsia="Arial" w:cs="Arial"/>
          <w:sz w:val="24"/>
          <w:szCs w:val="22"/>
          <w:lang w:val="pt-PT" w:eastAsia="en-US"/>
        </w:rPr>
      </w:pPr>
      <w:r w:rsidRPr="004102AA">
        <w:rPr>
          <w:rFonts w:eastAsia="Arial" w:cs="Arial"/>
          <w:sz w:val="24"/>
          <w:szCs w:val="22"/>
          <w:lang w:val="pt-PT" w:eastAsia="en-US"/>
        </w:rPr>
        <w:t>Declaramos, para os fins que até a presente data inexistem fatos supervenientes impeditivos para habilitação no presente processo licitatório, estando ciente da obrigatoriedade de declarar ocorrências posteriores.</w:t>
      </w:r>
    </w:p>
    <w:p w14:paraId="2E796D03" w14:textId="77777777" w:rsidR="004102AA" w:rsidRPr="004102AA" w:rsidRDefault="004102AA" w:rsidP="004102AA">
      <w:pPr>
        <w:widowControl w:val="0"/>
        <w:autoSpaceDE w:val="0"/>
        <w:autoSpaceDN w:val="0"/>
        <w:spacing w:before="12"/>
        <w:rPr>
          <w:rFonts w:eastAsia="Arial" w:cs="Arial"/>
          <w:sz w:val="24"/>
          <w:szCs w:val="24"/>
          <w:lang w:val="pt-PT" w:eastAsia="en-US"/>
        </w:rPr>
      </w:pPr>
    </w:p>
    <w:p w14:paraId="0357D0A7" w14:textId="77777777" w:rsidR="004102AA" w:rsidRPr="004102AA" w:rsidRDefault="004102AA" w:rsidP="004102AA">
      <w:pPr>
        <w:widowControl w:val="0"/>
        <w:numPr>
          <w:ilvl w:val="0"/>
          <w:numId w:val="9"/>
        </w:numPr>
        <w:tabs>
          <w:tab w:val="left" w:pos="426"/>
        </w:tabs>
        <w:autoSpaceDE w:val="0"/>
        <w:autoSpaceDN w:val="0"/>
        <w:ind w:right="691" w:firstLine="0"/>
        <w:jc w:val="both"/>
        <w:rPr>
          <w:rFonts w:eastAsia="Arial" w:cs="Arial"/>
          <w:sz w:val="24"/>
          <w:szCs w:val="22"/>
          <w:lang w:val="pt-PT" w:eastAsia="en-US"/>
        </w:rPr>
      </w:pPr>
      <w:r w:rsidRPr="004102AA">
        <w:rPr>
          <w:rFonts w:eastAsia="Arial" w:cs="Arial"/>
          <w:sz w:val="24"/>
          <w:szCs w:val="22"/>
          <w:lang w:val="pt-PT" w:eastAsia="en-US"/>
        </w:rPr>
        <w:t>Declaramos,</w:t>
      </w:r>
      <w:r w:rsidRPr="004102AA">
        <w:rPr>
          <w:rFonts w:eastAsia="Arial" w:cs="Arial"/>
          <w:spacing w:val="-15"/>
          <w:sz w:val="24"/>
          <w:szCs w:val="22"/>
          <w:lang w:val="pt-PT" w:eastAsia="en-US"/>
        </w:rPr>
        <w:t xml:space="preserve"> </w:t>
      </w:r>
      <w:r w:rsidRPr="004102AA">
        <w:rPr>
          <w:rFonts w:eastAsia="Arial" w:cs="Arial"/>
          <w:sz w:val="24"/>
          <w:szCs w:val="22"/>
          <w:lang w:val="pt-PT" w:eastAsia="en-US"/>
        </w:rPr>
        <w:t>para</w:t>
      </w:r>
      <w:r w:rsidRPr="004102AA">
        <w:rPr>
          <w:rFonts w:eastAsia="Arial" w:cs="Arial"/>
          <w:spacing w:val="-13"/>
          <w:sz w:val="24"/>
          <w:szCs w:val="22"/>
          <w:lang w:val="pt-PT" w:eastAsia="en-US"/>
        </w:rPr>
        <w:t xml:space="preserve"> </w:t>
      </w:r>
      <w:r w:rsidRPr="004102AA">
        <w:rPr>
          <w:rFonts w:eastAsia="Arial" w:cs="Arial"/>
          <w:sz w:val="24"/>
          <w:szCs w:val="22"/>
          <w:lang w:val="pt-PT" w:eastAsia="en-US"/>
        </w:rPr>
        <w:t>os</w:t>
      </w:r>
      <w:r w:rsidRPr="004102AA">
        <w:rPr>
          <w:rFonts w:eastAsia="Arial" w:cs="Arial"/>
          <w:spacing w:val="-17"/>
          <w:sz w:val="24"/>
          <w:szCs w:val="22"/>
          <w:lang w:val="pt-PT" w:eastAsia="en-US"/>
        </w:rPr>
        <w:t xml:space="preserve"> </w:t>
      </w:r>
      <w:r w:rsidRPr="004102AA">
        <w:rPr>
          <w:rFonts w:eastAsia="Arial" w:cs="Arial"/>
          <w:sz w:val="24"/>
          <w:szCs w:val="22"/>
          <w:lang w:val="pt-PT" w:eastAsia="en-US"/>
        </w:rPr>
        <w:t>fins</w:t>
      </w:r>
      <w:r w:rsidRPr="004102AA">
        <w:rPr>
          <w:rFonts w:eastAsia="Arial" w:cs="Arial"/>
          <w:spacing w:val="-16"/>
          <w:sz w:val="24"/>
          <w:szCs w:val="22"/>
          <w:lang w:val="pt-PT" w:eastAsia="en-US"/>
        </w:rPr>
        <w:t xml:space="preserve"> </w:t>
      </w:r>
      <w:r w:rsidRPr="004102AA">
        <w:rPr>
          <w:rFonts w:eastAsia="Arial" w:cs="Arial"/>
          <w:sz w:val="24"/>
          <w:szCs w:val="22"/>
          <w:lang w:val="pt-PT" w:eastAsia="en-US"/>
        </w:rPr>
        <w:t>que</w:t>
      </w:r>
      <w:r w:rsidRPr="004102AA">
        <w:rPr>
          <w:rFonts w:eastAsia="Arial" w:cs="Arial"/>
          <w:spacing w:val="-10"/>
          <w:sz w:val="24"/>
          <w:szCs w:val="22"/>
          <w:lang w:val="pt-PT" w:eastAsia="en-US"/>
        </w:rPr>
        <w:t xml:space="preserve"> </w:t>
      </w:r>
      <w:r w:rsidRPr="004102AA">
        <w:rPr>
          <w:rFonts w:eastAsia="Arial" w:cs="Arial"/>
          <w:sz w:val="24"/>
          <w:szCs w:val="22"/>
          <w:lang w:val="pt-PT" w:eastAsia="en-US"/>
        </w:rPr>
        <w:t>a</w:t>
      </w:r>
      <w:r w:rsidRPr="004102AA">
        <w:rPr>
          <w:rFonts w:eastAsia="Arial" w:cs="Arial"/>
          <w:spacing w:val="-13"/>
          <w:sz w:val="24"/>
          <w:szCs w:val="22"/>
          <w:lang w:val="pt-PT" w:eastAsia="en-US"/>
        </w:rPr>
        <w:t xml:space="preserve"> </w:t>
      </w:r>
      <w:r w:rsidRPr="004102AA">
        <w:rPr>
          <w:rFonts w:eastAsia="Arial" w:cs="Arial"/>
          <w:sz w:val="24"/>
          <w:szCs w:val="22"/>
          <w:lang w:val="pt-PT" w:eastAsia="en-US"/>
        </w:rPr>
        <w:t>empresa</w:t>
      </w:r>
      <w:r w:rsidRPr="004102AA">
        <w:rPr>
          <w:rFonts w:eastAsia="Arial" w:cs="Arial"/>
          <w:spacing w:val="-12"/>
          <w:sz w:val="24"/>
          <w:szCs w:val="22"/>
          <w:lang w:val="pt-PT" w:eastAsia="en-US"/>
        </w:rPr>
        <w:t xml:space="preserve"> </w:t>
      </w:r>
      <w:r w:rsidRPr="004102AA">
        <w:rPr>
          <w:rFonts w:eastAsia="Arial" w:cs="Arial"/>
          <w:sz w:val="24"/>
          <w:szCs w:val="22"/>
          <w:lang w:val="pt-PT" w:eastAsia="en-US"/>
        </w:rPr>
        <w:t>não</w:t>
      </w:r>
      <w:r w:rsidRPr="004102AA">
        <w:rPr>
          <w:rFonts w:eastAsia="Arial" w:cs="Arial"/>
          <w:spacing w:val="-15"/>
          <w:sz w:val="24"/>
          <w:szCs w:val="22"/>
          <w:lang w:val="pt-PT" w:eastAsia="en-US"/>
        </w:rPr>
        <w:t xml:space="preserve"> </w:t>
      </w:r>
      <w:r w:rsidRPr="004102AA">
        <w:rPr>
          <w:rFonts w:eastAsia="Arial" w:cs="Arial"/>
          <w:sz w:val="24"/>
          <w:szCs w:val="22"/>
          <w:lang w:val="pt-PT" w:eastAsia="en-US"/>
        </w:rPr>
        <w:t>foi</w:t>
      </w:r>
      <w:r w:rsidRPr="004102AA">
        <w:rPr>
          <w:rFonts w:eastAsia="Arial" w:cs="Arial"/>
          <w:spacing w:val="-12"/>
          <w:sz w:val="24"/>
          <w:szCs w:val="22"/>
          <w:lang w:val="pt-PT" w:eastAsia="en-US"/>
        </w:rPr>
        <w:t xml:space="preserve"> </w:t>
      </w:r>
      <w:r w:rsidRPr="004102AA">
        <w:rPr>
          <w:rFonts w:eastAsia="Arial" w:cs="Arial"/>
          <w:sz w:val="24"/>
          <w:szCs w:val="22"/>
          <w:lang w:val="pt-PT" w:eastAsia="en-US"/>
        </w:rPr>
        <w:t>declarada</w:t>
      </w:r>
      <w:r w:rsidRPr="004102AA">
        <w:rPr>
          <w:rFonts w:eastAsia="Arial" w:cs="Arial"/>
          <w:spacing w:val="-12"/>
          <w:sz w:val="24"/>
          <w:szCs w:val="22"/>
          <w:lang w:val="pt-PT" w:eastAsia="en-US"/>
        </w:rPr>
        <w:t xml:space="preserve"> </w:t>
      </w:r>
      <w:r w:rsidRPr="004102AA">
        <w:rPr>
          <w:rFonts w:eastAsia="Arial" w:cs="Arial"/>
          <w:sz w:val="24"/>
          <w:szCs w:val="22"/>
          <w:lang w:val="pt-PT" w:eastAsia="en-US"/>
        </w:rPr>
        <w:t>inidônea</w:t>
      </w:r>
      <w:r w:rsidRPr="004102AA">
        <w:rPr>
          <w:rFonts w:eastAsia="Arial" w:cs="Arial"/>
          <w:spacing w:val="-14"/>
          <w:sz w:val="24"/>
          <w:szCs w:val="22"/>
          <w:lang w:val="pt-PT" w:eastAsia="en-US"/>
        </w:rPr>
        <w:t xml:space="preserve"> </w:t>
      </w:r>
      <w:r w:rsidRPr="004102AA">
        <w:rPr>
          <w:rFonts w:eastAsia="Arial" w:cs="Arial"/>
          <w:sz w:val="24"/>
          <w:szCs w:val="22"/>
          <w:lang w:val="pt-PT" w:eastAsia="en-US"/>
        </w:rPr>
        <w:t>por</w:t>
      </w:r>
      <w:r w:rsidRPr="004102AA">
        <w:rPr>
          <w:rFonts w:eastAsia="Arial" w:cs="Arial"/>
          <w:spacing w:val="-15"/>
          <w:sz w:val="24"/>
          <w:szCs w:val="22"/>
          <w:lang w:val="pt-PT" w:eastAsia="en-US"/>
        </w:rPr>
        <w:t xml:space="preserve"> </w:t>
      </w:r>
      <w:r w:rsidRPr="004102AA">
        <w:rPr>
          <w:rFonts w:eastAsia="Arial" w:cs="Arial"/>
          <w:sz w:val="24"/>
          <w:szCs w:val="22"/>
          <w:lang w:val="pt-PT" w:eastAsia="en-US"/>
        </w:rPr>
        <w:t>nenhum</w:t>
      </w:r>
      <w:r w:rsidRPr="004102AA">
        <w:rPr>
          <w:rFonts w:eastAsia="Arial" w:cs="Arial"/>
          <w:spacing w:val="-12"/>
          <w:sz w:val="24"/>
          <w:szCs w:val="22"/>
          <w:lang w:val="pt-PT" w:eastAsia="en-US"/>
        </w:rPr>
        <w:t xml:space="preserve"> </w:t>
      </w:r>
      <w:r w:rsidRPr="004102AA">
        <w:rPr>
          <w:rFonts w:eastAsia="Arial" w:cs="Arial"/>
          <w:sz w:val="24"/>
          <w:szCs w:val="22"/>
          <w:lang w:val="pt-PT" w:eastAsia="en-US"/>
        </w:rPr>
        <w:t>órgão público dequalquer esfera de governo, estando apta a contratar com o poder público.</w:t>
      </w:r>
    </w:p>
    <w:p w14:paraId="5AEC51DC" w14:textId="77777777" w:rsidR="004102AA" w:rsidRPr="004102AA" w:rsidRDefault="004102AA" w:rsidP="004102AA">
      <w:pPr>
        <w:widowControl w:val="0"/>
        <w:autoSpaceDE w:val="0"/>
        <w:autoSpaceDN w:val="0"/>
        <w:rPr>
          <w:rFonts w:eastAsia="Arial" w:cs="Arial"/>
          <w:sz w:val="24"/>
          <w:szCs w:val="24"/>
          <w:lang w:val="pt-PT" w:eastAsia="en-US"/>
        </w:rPr>
      </w:pPr>
    </w:p>
    <w:p w14:paraId="370D51CB" w14:textId="77777777" w:rsidR="004102AA" w:rsidRPr="004102AA" w:rsidRDefault="004102AA" w:rsidP="004102AA">
      <w:pPr>
        <w:widowControl w:val="0"/>
        <w:numPr>
          <w:ilvl w:val="0"/>
          <w:numId w:val="9"/>
        </w:numPr>
        <w:tabs>
          <w:tab w:val="left" w:pos="505"/>
        </w:tabs>
        <w:autoSpaceDE w:val="0"/>
        <w:autoSpaceDN w:val="0"/>
        <w:ind w:right="688" w:firstLine="0"/>
        <w:jc w:val="both"/>
        <w:rPr>
          <w:rFonts w:eastAsia="Arial" w:cs="Arial"/>
          <w:sz w:val="24"/>
          <w:szCs w:val="22"/>
          <w:lang w:val="pt-PT" w:eastAsia="en-US"/>
        </w:rPr>
      </w:pPr>
      <w:r w:rsidRPr="004102AA">
        <w:rPr>
          <w:rFonts w:eastAsia="Arial" w:cs="Arial"/>
          <w:sz w:val="24"/>
          <w:szCs w:val="22"/>
          <w:lang w:val="pt-PT" w:eastAsia="en-US"/>
        </w:rPr>
        <w:t>Declaramos, para os devidos fins que não possuímos em nosso quadro societário e de empregados, servidor ou dirigente de órgão ou entidade contratante ou responsável pela licitação.</w:t>
      </w:r>
    </w:p>
    <w:p w14:paraId="1507AFAA" w14:textId="77777777" w:rsidR="004102AA" w:rsidRPr="004102AA" w:rsidRDefault="004102AA" w:rsidP="004102AA">
      <w:pPr>
        <w:widowControl w:val="0"/>
        <w:autoSpaceDE w:val="0"/>
        <w:autoSpaceDN w:val="0"/>
        <w:rPr>
          <w:rFonts w:eastAsia="Arial" w:cs="Arial"/>
          <w:sz w:val="24"/>
          <w:szCs w:val="24"/>
          <w:lang w:val="pt-PT" w:eastAsia="en-US"/>
        </w:rPr>
      </w:pPr>
    </w:p>
    <w:p w14:paraId="62EADB35" w14:textId="77777777" w:rsidR="004102AA" w:rsidRPr="004102AA" w:rsidRDefault="004102AA" w:rsidP="004102AA">
      <w:pPr>
        <w:widowControl w:val="0"/>
        <w:numPr>
          <w:ilvl w:val="0"/>
          <w:numId w:val="9"/>
        </w:numPr>
        <w:tabs>
          <w:tab w:val="left" w:pos="410"/>
        </w:tabs>
        <w:autoSpaceDE w:val="0"/>
        <w:autoSpaceDN w:val="0"/>
        <w:spacing w:before="1"/>
        <w:ind w:right="687" w:firstLine="0"/>
        <w:jc w:val="both"/>
        <w:rPr>
          <w:rFonts w:eastAsia="Arial" w:cs="Arial"/>
          <w:sz w:val="24"/>
          <w:szCs w:val="22"/>
          <w:lang w:val="pt-PT" w:eastAsia="en-US"/>
        </w:rPr>
      </w:pPr>
      <w:r w:rsidRPr="004102AA">
        <w:rPr>
          <w:rFonts w:eastAsia="Arial" w:cs="Arial"/>
          <w:spacing w:val="-2"/>
          <w:sz w:val="24"/>
          <w:szCs w:val="22"/>
          <w:lang w:val="pt-PT" w:eastAsia="en-US"/>
        </w:rPr>
        <w:t>Comprometo-me</w:t>
      </w:r>
      <w:r w:rsidRPr="004102AA">
        <w:rPr>
          <w:rFonts w:eastAsia="Arial" w:cs="Arial"/>
          <w:spacing w:val="-6"/>
          <w:sz w:val="24"/>
          <w:szCs w:val="22"/>
          <w:lang w:val="pt-PT" w:eastAsia="en-US"/>
        </w:rPr>
        <w:t xml:space="preserve"> </w:t>
      </w:r>
      <w:r w:rsidRPr="004102AA">
        <w:rPr>
          <w:rFonts w:eastAsia="Arial" w:cs="Arial"/>
          <w:spacing w:val="-2"/>
          <w:sz w:val="24"/>
          <w:szCs w:val="22"/>
          <w:lang w:val="pt-PT" w:eastAsia="en-US"/>
        </w:rPr>
        <w:t>a</w:t>
      </w:r>
      <w:r w:rsidRPr="004102AA">
        <w:rPr>
          <w:rFonts w:eastAsia="Arial" w:cs="Arial"/>
          <w:spacing w:val="-8"/>
          <w:sz w:val="24"/>
          <w:szCs w:val="22"/>
          <w:lang w:val="pt-PT" w:eastAsia="en-US"/>
        </w:rPr>
        <w:t xml:space="preserve"> </w:t>
      </w:r>
      <w:r w:rsidRPr="004102AA">
        <w:rPr>
          <w:rFonts w:eastAsia="Arial" w:cs="Arial"/>
          <w:spacing w:val="-2"/>
          <w:sz w:val="24"/>
          <w:szCs w:val="22"/>
          <w:lang w:val="pt-PT" w:eastAsia="en-US"/>
        </w:rPr>
        <w:t>manter</w:t>
      </w:r>
      <w:r w:rsidRPr="004102AA">
        <w:rPr>
          <w:rFonts w:eastAsia="Arial" w:cs="Arial"/>
          <w:spacing w:val="-10"/>
          <w:sz w:val="24"/>
          <w:szCs w:val="22"/>
          <w:lang w:val="pt-PT" w:eastAsia="en-US"/>
        </w:rPr>
        <w:t xml:space="preserve"> </w:t>
      </w:r>
      <w:r w:rsidRPr="004102AA">
        <w:rPr>
          <w:rFonts w:eastAsia="Arial" w:cs="Arial"/>
          <w:spacing w:val="-2"/>
          <w:sz w:val="24"/>
          <w:szCs w:val="22"/>
          <w:lang w:val="pt-PT" w:eastAsia="en-US"/>
        </w:rPr>
        <w:t>durante</w:t>
      </w:r>
      <w:r w:rsidRPr="004102AA">
        <w:rPr>
          <w:rFonts w:eastAsia="Arial" w:cs="Arial"/>
          <w:spacing w:val="-9"/>
          <w:sz w:val="24"/>
          <w:szCs w:val="22"/>
          <w:lang w:val="pt-PT" w:eastAsia="en-US"/>
        </w:rPr>
        <w:t xml:space="preserve"> </w:t>
      </w:r>
      <w:r w:rsidRPr="004102AA">
        <w:rPr>
          <w:rFonts w:eastAsia="Arial" w:cs="Arial"/>
          <w:spacing w:val="-2"/>
          <w:sz w:val="24"/>
          <w:szCs w:val="22"/>
          <w:lang w:val="pt-PT" w:eastAsia="en-US"/>
        </w:rPr>
        <w:t>a</w:t>
      </w:r>
      <w:r w:rsidRPr="004102AA">
        <w:rPr>
          <w:rFonts w:eastAsia="Arial" w:cs="Arial"/>
          <w:spacing w:val="-8"/>
          <w:sz w:val="24"/>
          <w:szCs w:val="22"/>
          <w:lang w:val="pt-PT" w:eastAsia="en-US"/>
        </w:rPr>
        <w:t xml:space="preserve"> </w:t>
      </w:r>
      <w:r w:rsidRPr="004102AA">
        <w:rPr>
          <w:rFonts w:eastAsia="Arial" w:cs="Arial"/>
          <w:spacing w:val="-2"/>
          <w:sz w:val="24"/>
          <w:szCs w:val="22"/>
          <w:lang w:val="pt-PT" w:eastAsia="en-US"/>
        </w:rPr>
        <w:t>execução</w:t>
      </w:r>
      <w:r w:rsidRPr="004102AA">
        <w:rPr>
          <w:rFonts w:eastAsia="Arial" w:cs="Arial"/>
          <w:spacing w:val="-8"/>
          <w:sz w:val="24"/>
          <w:szCs w:val="22"/>
          <w:lang w:val="pt-PT" w:eastAsia="en-US"/>
        </w:rPr>
        <w:t xml:space="preserve"> </w:t>
      </w:r>
      <w:r w:rsidRPr="004102AA">
        <w:rPr>
          <w:rFonts w:eastAsia="Arial" w:cs="Arial"/>
          <w:spacing w:val="-2"/>
          <w:sz w:val="24"/>
          <w:szCs w:val="22"/>
          <w:lang w:val="pt-PT" w:eastAsia="en-US"/>
        </w:rPr>
        <w:t>do</w:t>
      </w:r>
      <w:r w:rsidRPr="004102AA">
        <w:rPr>
          <w:rFonts w:eastAsia="Arial" w:cs="Arial"/>
          <w:spacing w:val="-6"/>
          <w:sz w:val="24"/>
          <w:szCs w:val="22"/>
          <w:lang w:val="pt-PT" w:eastAsia="en-US"/>
        </w:rPr>
        <w:t xml:space="preserve"> </w:t>
      </w:r>
      <w:r w:rsidRPr="004102AA">
        <w:rPr>
          <w:rFonts w:eastAsia="Arial" w:cs="Arial"/>
          <w:spacing w:val="-2"/>
          <w:sz w:val="24"/>
          <w:szCs w:val="22"/>
          <w:lang w:val="pt-PT" w:eastAsia="en-US"/>
        </w:rPr>
        <w:t>contrato,</w:t>
      </w:r>
      <w:r w:rsidRPr="004102AA">
        <w:rPr>
          <w:rFonts w:eastAsia="Arial" w:cs="Arial"/>
          <w:spacing w:val="-8"/>
          <w:sz w:val="24"/>
          <w:szCs w:val="22"/>
          <w:lang w:val="pt-PT" w:eastAsia="en-US"/>
        </w:rPr>
        <w:t xml:space="preserve"> </w:t>
      </w:r>
      <w:r w:rsidRPr="004102AA">
        <w:rPr>
          <w:rFonts w:eastAsia="Arial" w:cs="Arial"/>
          <w:spacing w:val="-2"/>
          <w:sz w:val="24"/>
          <w:szCs w:val="22"/>
          <w:lang w:val="pt-PT" w:eastAsia="en-US"/>
        </w:rPr>
        <w:t>em</w:t>
      </w:r>
      <w:r w:rsidRPr="004102AA">
        <w:rPr>
          <w:rFonts w:eastAsia="Arial" w:cs="Arial"/>
          <w:spacing w:val="-7"/>
          <w:sz w:val="24"/>
          <w:szCs w:val="22"/>
          <w:lang w:val="pt-PT" w:eastAsia="en-US"/>
        </w:rPr>
        <w:t xml:space="preserve"> </w:t>
      </w:r>
      <w:r w:rsidRPr="004102AA">
        <w:rPr>
          <w:rFonts w:eastAsia="Arial" w:cs="Arial"/>
          <w:spacing w:val="-2"/>
          <w:sz w:val="24"/>
          <w:szCs w:val="22"/>
          <w:lang w:val="pt-PT" w:eastAsia="en-US"/>
        </w:rPr>
        <w:t>compatibilidade</w:t>
      </w:r>
      <w:r w:rsidRPr="004102AA">
        <w:rPr>
          <w:rFonts w:eastAsia="Arial" w:cs="Arial"/>
          <w:spacing w:val="-8"/>
          <w:sz w:val="24"/>
          <w:szCs w:val="22"/>
          <w:lang w:val="pt-PT" w:eastAsia="en-US"/>
        </w:rPr>
        <w:t xml:space="preserve"> </w:t>
      </w:r>
      <w:r w:rsidRPr="004102AA">
        <w:rPr>
          <w:rFonts w:eastAsia="Arial" w:cs="Arial"/>
          <w:spacing w:val="-2"/>
          <w:sz w:val="24"/>
          <w:szCs w:val="22"/>
          <w:lang w:val="pt-PT" w:eastAsia="en-US"/>
        </w:rPr>
        <w:t>com</w:t>
      </w:r>
      <w:r w:rsidRPr="004102AA">
        <w:rPr>
          <w:rFonts w:eastAsia="Arial" w:cs="Arial"/>
          <w:spacing w:val="-7"/>
          <w:sz w:val="24"/>
          <w:szCs w:val="22"/>
          <w:lang w:val="pt-PT" w:eastAsia="en-US"/>
        </w:rPr>
        <w:t xml:space="preserve"> </w:t>
      </w:r>
      <w:r w:rsidRPr="004102AA">
        <w:rPr>
          <w:rFonts w:eastAsia="Arial" w:cs="Arial"/>
          <w:spacing w:val="-2"/>
          <w:sz w:val="24"/>
          <w:szCs w:val="22"/>
          <w:lang w:val="pt-PT" w:eastAsia="en-US"/>
        </w:rPr>
        <w:t xml:space="preserve">as </w:t>
      </w:r>
      <w:r w:rsidRPr="004102AA">
        <w:rPr>
          <w:rFonts w:eastAsia="Arial" w:cs="Arial"/>
          <w:sz w:val="24"/>
          <w:szCs w:val="22"/>
          <w:lang w:val="pt-PT" w:eastAsia="en-US"/>
        </w:rPr>
        <w:t xml:space="preserve">obrigações assumidas, todas as condições de habilitação e qualificação exigidas na </w:t>
      </w:r>
      <w:r w:rsidRPr="004102AA">
        <w:rPr>
          <w:rFonts w:eastAsia="Arial" w:cs="Arial"/>
          <w:spacing w:val="-2"/>
          <w:sz w:val="24"/>
          <w:szCs w:val="22"/>
          <w:lang w:val="pt-PT" w:eastAsia="en-US"/>
        </w:rPr>
        <w:t>licitação.</w:t>
      </w:r>
    </w:p>
    <w:p w14:paraId="66E860E9" w14:textId="77777777" w:rsidR="004102AA" w:rsidRPr="004102AA" w:rsidRDefault="004102AA" w:rsidP="004102AA">
      <w:pPr>
        <w:widowControl w:val="0"/>
        <w:numPr>
          <w:ilvl w:val="0"/>
          <w:numId w:val="9"/>
        </w:numPr>
        <w:tabs>
          <w:tab w:val="left" w:pos="467"/>
        </w:tabs>
        <w:autoSpaceDE w:val="0"/>
        <w:autoSpaceDN w:val="0"/>
        <w:spacing w:before="276"/>
        <w:ind w:right="687" w:firstLine="0"/>
        <w:jc w:val="both"/>
        <w:rPr>
          <w:rFonts w:eastAsia="Arial" w:cs="Arial"/>
          <w:sz w:val="24"/>
          <w:szCs w:val="22"/>
          <w:lang w:val="pt-PT" w:eastAsia="en-US"/>
        </w:rPr>
      </w:pPr>
      <w:r w:rsidRPr="004102AA">
        <w:rPr>
          <w:rFonts w:eastAsia="Arial" w:cs="Arial"/>
          <w:sz w:val="24"/>
          <w:szCs w:val="22"/>
          <w:lang w:val="pt-PT" w:eastAsia="en-US"/>
        </w:rPr>
        <w:t>Declaramos, para os devidos fins de direito, na qualidade de Proponente dos procedimentos</w:t>
      </w:r>
      <w:r w:rsidRPr="004102AA">
        <w:rPr>
          <w:rFonts w:eastAsia="Arial" w:cs="Arial"/>
          <w:spacing w:val="-8"/>
          <w:sz w:val="24"/>
          <w:szCs w:val="22"/>
          <w:lang w:val="pt-PT" w:eastAsia="en-US"/>
        </w:rPr>
        <w:t xml:space="preserve"> </w:t>
      </w:r>
      <w:r w:rsidRPr="004102AA">
        <w:rPr>
          <w:rFonts w:eastAsia="Arial" w:cs="Arial"/>
          <w:sz w:val="24"/>
          <w:szCs w:val="22"/>
          <w:lang w:val="pt-PT" w:eastAsia="en-US"/>
        </w:rPr>
        <w:t>licitatórios,</w:t>
      </w:r>
      <w:r w:rsidRPr="004102AA">
        <w:rPr>
          <w:rFonts w:eastAsia="Arial" w:cs="Arial"/>
          <w:spacing w:val="-7"/>
          <w:sz w:val="24"/>
          <w:szCs w:val="22"/>
          <w:lang w:val="pt-PT" w:eastAsia="en-US"/>
        </w:rPr>
        <w:t xml:space="preserve"> </w:t>
      </w:r>
      <w:r w:rsidRPr="004102AA">
        <w:rPr>
          <w:rFonts w:eastAsia="Arial" w:cs="Arial"/>
          <w:sz w:val="24"/>
          <w:szCs w:val="22"/>
          <w:lang w:val="pt-PT" w:eastAsia="en-US"/>
        </w:rPr>
        <w:t>instaurados</w:t>
      </w:r>
      <w:r w:rsidRPr="004102AA">
        <w:rPr>
          <w:rFonts w:eastAsia="Arial" w:cs="Arial"/>
          <w:spacing w:val="-8"/>
          <w:sz w:val="24"/>
          <w:szCs w:val="22"/>
          <w:lang w:val="pt-PT" w:eastAsia="en-US"/>
        </w:rPr>
        <w:t xml:space="preserve"> </w:t>
      </w:r>
      <w:r w:rsidRPr="004102AA">
        <w:rPr>
          <w:rFonts w:eastAsia="Arial" w:cs="Arial"/>
          <w:sz w:val="24"/>
          <w:szCs w:val="22"/>
          <w:lang w:val="pt-PT" w:eastAsia="en-US"/>
        </w:rPr>
        <w:t>por</w:t>
      </w:r>
      <w:r w:rsidRPr="004102AA">
        <w:rPr>
          <w:rFonts w:eastAsia="Arial" w:cs="Arial"/>
          <w:spacing w:val="-10"/>
          <w:sz w:val="24"/>
          <w:szCs w:val="22"/>
          <w:lang w:val="pt-PT" w:eastAsia="en-US"/>
        </w:rPr>
        <w:t xml:space="preserve"> </w:t>
      </w:r>
      <w:r w:rsidRPr="004102AA">
        <w:rPr>
          <w:rFonts w:eastAsia="Arial" w:cs="Arial"/>
          <w:sz w:val="24"/>
          <w:szCs w:val="22"/>
          <w:lang w:val="pt-PT" w:eastAsia="en-US"/>
        </w:rPr>
        <w:t>este</w:t>
      </w:r>
      <w:r w:rsidRPr="004102AA">
        <w:rPr>
          <w:rFonts w:eastAsia="Arial" w:cs="Arial"/>
          <w:spacing w:val="-8"/>
          <w:sz w:val="24"/>
          <w:szCs w:val="22"/>
          <w:lang w:val="pt-PT" w:eastAsia="en-US"/>
        </w:rPr>
        <w:t xml:space="preserve"> </w:t>
      </w:r>
      <w:r w:rsidRPr="004102AA">
        <w:rPr>
          <w:rFonts w:eastAsia="Arial" w:cs="Arial"/>
          <w:sz w:val="24"/>
          <w:szCs w:val="22"/>
          <w:lang w:val="pt-PT" w:eastAsia="en-US"/>
        </w:rPr>
        <w:t>Município,</w:t>
      </w:r>
      <w:r w:rsidRPr="004102AA">
        <w:rPr>
          <w:rFonts w:eastAsia="Arial" w:cs="Arial"/>
          <w:spacing w:val="-8"/>
          <w:sz w:val="24"/>
          <w:szCs w:val="22"/>
          <w:lang w:val="pt-PT" w:eastAsia="en-US"/>
        </w:rPr>
        <w:t xml:space="preserve"> </w:t>
      </w:r>
      <w:r w:rsidRPr="004102AA">
        <w:rPr>
          <w:rFonts w:eastAsia="Arial" w:cs="Arial"/>
          <w:sz w:val="24"/>
          <w:szCs w:val="22"/>
          <w:lang w:val="pt-PT" w:eastAsia="en-US"/>
        </w:rPr>
        <w:t>que</w:t>
      </w:r>
      <w:r w:rsidRPr="004102AA">
        <w:rPr>
          <w:rFonts w:eastAsia="Arial" w:cs="Arial"/>
          <w:spacing w:val="-7"/>
          <w:sz w:val="24"/>
          <w:szCs w:val="22"/>
          <w:lang w:val="pt-PT" w:eastAsia="en-US"/>
        </w:rPr>
        <w:t xml:space="preserve"> </w:t>
      </w:r>
      <w:r w:rsidRPr="004102AA">
        <w:rPr>
          <w:rFonts w:eastAsia="Arial" w:cs="Arial"/>
          <w:sz w:val="24"/>
          <w:szCs w:val="22"/>
          <w:lang w:val="pt-PT" w:eastAsia="en-US"/>
        </w:rPr>
        <w:t>o(a)</w:t>
      </w:r>
      <w:r w:rsidRPr="004102AA">
        <w:rPr>
          <w:rFonts w:eastAsia="Arial" w:cs="Arial"/>
          <w:spacing w:val="-7"/>
          <w:sz w:val="24"/>
          <w:szCs w:val="22"/>
          <w:lang w:val="pt-PT" w:eastAsia="en-US"/>
        </w:rPr>
        <w:t xml:space="preserve"> </w:t>
      </w:r>
      <w:r w:rsidRPr="004102AA">
        <w:rPr>
          <w:rFonts w:eastAsia="Arial" w:cs="Arial"/>
          <w:sz w:val="24"/>
          <w:szCs w:val="22"/>
          <w:lang w:val="pt-PT" w:eastAsia="en-US"/>
        </w:rPr>
        <w:t>responsável</w:t>
      </w:r>
      <w:r w:rsidRPr="004102AA">
        <w:rPr>
          <w:rFonts w:eastAsia="Arial" w:cs="Arial"/>
          <w:spacing w:val="-8"/>
          <w:sz w:val="24"/>
          <w:szCs w:val="22"/>
          <w:lang w:val="pt-PT" w:eastAsia="en-US"/>
        </w:rPr>
        <w:t xml:space="preserve"> </w:t>
      </w:r>
      <w:r w:rsidRPr="004102AA">
        <w:rPr>
          <w:rFonts w:eastAsia="Arial" w:cs="Arial"/>
          <w:sz w:val="24"/>
          <w:szCs w:val="22"/>
          <w:lang w:val="pt-PT" w:eastAsia="en-US"/>
        </w:rPr>
        <w:t>legal</w:t>
      </w:r>
      <w:r w:rsidRPr="004102AA">
        <w:rPr>
          <w:rFonts w:eastAsia="Arial" w:cs="Arial"/>
          <w:spacing w:val="-9"/>
          <w:sz w:val="24"/>
          <w:szCs w:val="22"/>
          <w:lang w:val="pt-PT" w:eastAsia="en-US"/>
        </w:rPr>
        <w:t xml:space="preserve"> </w:t>
      </w:r>
      <w:r w:rsidRPr="004102AA">
        <w:rPr>
          <w:rFonts w:eastAsia="Arial" w:cs="Arial"/>
          <w:sz w:val="24"/>
          <w:szCs w:val="22"/>
          <w:lang w:val="pt-PT" w:eastAsia="en-US"/>
        </w:rPr>
        <w:t>da empresa</w:t>
      </w:r>
      <w:r w:rsidRPr="004102AA">
        <w:rPr>
          <w:rFonts w:eastAsia="Arial" w:cs="Arial"/>
          <w:spacing w:val="29"/>
          <w:sz w:val="24"/>
          <w:szCs w:val="22"/>
          <w:lang w:val="pt-PT" w:eastAsia="en-US"/>
        </w:rPr>
        <w:t xml:space="preserve"> </w:t>
      </w:r>
      <w:r w:rsidRPr="004102AA">
        <w:rPr>
          <w:rFonts w:eastAsia="Arial" w:cs="Arial"/>
          <w:sz w:val="24"/>
          <w:szCs w:val="22"/>
          <w:lang w:val="pt-PT" w:eastAsia="en-US"/>
        </w:rPr>
        <w:t>é</w:t>
      </w:r>
      <w:r w:rsidRPr="004102AA">
        <w:rPr>
          <w:rFonts w:eastAsia="Arial" w:cs="Arial"/>
          <w:spacing w:val="25"/>
          <w:sz w:val="24"/>
          <w:szCs w:val="22"/>
          <w:lang w:val="pt-PT" w:eastAsia="en-US"/>
        </w:rPr>
        <w:t xml:space="preserve"> </w:t>
      </w:r>
      <w:r w:rsidRPr="004102AA">
        <w:rPr>
          <w:rFonts w:eastAsia="Arial" w:cs="Arial"/>
          <w:sz w:val="24"/>
          <w:szCs w:val="22"/>
          <w:lang w:val="pt-PT" w:eastAsia="en-US"/>
        </w:rPr>
        <w:t>o(a)</w:t>
      </w:r>
      <w:r w:rsidRPr="004102AA">
        <w:rPr>
          <w:rFonts w:eastAsia="Arial" w:cs="Arial"/>
          <w:spacing w:val="27"/>
          <w:sz w:val="24"/>
          <w:szCs w:val="22"/>
          <w:lang w:val="pt-PT" w:eastAsia="en-US"/>
        </w:rPr>
        <w:t xml:space="preserve"> </w:t>
      </w:r>
      <w:r w:rsidRPr="004102AA">
        <w:rPr>
          <w:rFonts w:eastAsia="Arial" w:cs="Arial"/>
          <w:sz w:val="24"/>
          <w:szCs w:val="22"/>
          <w:lang w:val="pt-PT" w:eastAsia="en-US"/>
        </w:rPr>
        <w:t>Sr.(a).............................................................,</w:t>
      </w:r>
      <w:r w:rsidRPr="004102AA">
        <w:rPr>
          <w:rFonts w:eastAsia="Arial" w:cs="Arial"/>
          <w:spacing w:val="80"/>
          <w:sz w:val="24"/>
          <w:szCs w:val="22"/>
          <w:lang w:val="pt-PT" w:eastAsia="en-US"/>
        </w:rPr>
        <w:t xml:space="preserve">    </w:t>
      </w:r>
      <w:r w:rsidRPr="004102AA">
        <w:rPr>
          <w:rFonts w:eastAsia="Arial" w:cs="Arial"/>
          <w:sz w:val="24"/>
          <w:szCs w:val="22"/>
          <w:lang w:val="pt-PT" w:eastAsia="en-US"/>
        </w:rPr>
        <w:t>Portador(a)</w:t>
      </w:r>
      <w:r w:rsidRPr="004102AA">
        <w:rPr>
          <w:rFonts w:eastAsia="Arial" w:cs="Arial"/>
          <w:spacing w:val="80"/>
          <w:sz w:val="24"/>
          <w:szCs w:val="22"/>
          <w:lang w:val="pt-PT" w:eastAsia="en-US"/>
        </w:rPr>
        <w:t xml:space="preserve">    </w:t>
      </w:r>
      <w:r w:rsidRPr="004102AA">
        <w:rPr>
          <w:rFonts w:eastAsia="Arial" w:cs="Arial"/>
          <w:sz w:val="24"/>
          <w:szCs w:val="22"/>
          <w:lang w:val="pt-PT" w:eastAsia="en-US"/>
        </w:rPr>
        <w:t>do</w:t>
      </w:r>
    </w:p>
    <w:p w14:paraId="554AC5DC" w14:textId="71576667" w:rsidR="004102AA" w:rsidRPr="004102AA" w:rsidRDefault="004102AA" w:rsidP="00876A7E">
      <w:pPr>
        <w:widowControl w:val="0"/>
        <w:autoSpaceDE w:val="0"/>
        <w:autoSpaceDN w:val="0"/>
        <w:spacing w:before="2" w:line="259" w:lineRule="exact"/>
        <w:ind w:left="168"/>
        <w:jc w:val="both"/>
        <w:rPr>
          <w:rFonts w:eastAsia="Arial" w:cs="Arial"/>
          <w:sz w:val="24"/>
          <w:szCs w:val="24"/>
          <w:lang w:val="pt-PT" w:eastAsia="en-US"/>
        </w:rPr>
      </w:pPr>
      <w:r w:rsidRPr="004102AA">
        <w:rPr>
          <w:rFonts w:eastAsia="Arial" w:cs="Arial"/>
          <w:sz w:val="24"/>
          <w:szCs w:val="24"/>
          <w:lang w:val="pt-PT" w:eastAsia="en-US"/>
        </w:rPr>
        <w:lastRenderedPageBreak/>
        <w:t>RG</w:t>
      </w:r>
      <w:r w:rsidRPr="004102AA">
        <w:rPr>
          <w:rFonts w:eastAsia="Arial" w:cs="Arial"/>
          <w:spacing w:val="59"/>
          <w:w w:val="150"/>
          <w:sz w:val="24"/>
          <w:szCs w:val="24"/>
          <w:lang w:val="pt-PT" w:eastAsia="en-US"/>
        </w:rPr>
        <w:t xml:space="preserve">   </w:t>
      </w:r>
      <w:r w:rsidRPr="004102AA">
        <w:rPr>
          <w:rFonts w:eastAsia="Arial" w:cs="Arial"/>
          <w:sz w:val="24"/>
          <w:szCs w:val="24"/>
          <w:lang w:val="pt-PT" w:eastAsia="en-US"/>
        </w:rPr>
        <w:t>sob</w:t>
      </w:r>
      <w:r w:rsidRPr="004102AA">
        <w:rPr>
          <w:rFonts w:eastAsia="Arial" w:cs="Arial"/>
          <w:spacing w:val="59"/>
          <w:w w:val="150"/>
          <w:sz w:val="24"/>
          <w:szCs w:val="24"/>
          <w:lang w:val="pt-PT" w:eastAsia="en-US"/>
        </w:rPr>
        <w:t xml:space="preserve">   </w:t>
      </w:r>
      <w:r w:rsidRPr="004102AA">
        <w:rPr>
          <w:rFonts w:eastAsia="Arial" w:cs="Arial"/>
          <w:spacing w:val="-5"/>
          <w:sz w:val="24"/>
          <w:szCs w:val="24"/>
          <w:lang w:val="pt-PT" w:eastAsia="en-US"/>
        </w:rPr>
        <w:t>nº</w:t>
      </w:r>
      <w:r w:rsidR="00876A7E">
        <w:rPr>
          <w:rFonts w:eastAsia="Arial" w:cs="Arial"/>
          <w:spacing w:val="-5"/>
          <w:sz w:val="24"/>
          <w:szCs w:val="24"/>
          <w:lang w:val="pt-PT" w:eastAsia="en-US"/>
        </w:rPr>
        <w:t xml:space="preserve">     </w:t>
      </w:r>
      <w:r w:rsidRPr="004102AA">
        <w:rPr>
          <w:rFonts w:eastAsia="Arial" w:cs="Arial"/>
          <w:sz w:val="24"/>
          <w:szCs w:val="24"/>
          <w:lang w:val="pt-PT" w:eastAsia="en-US"/>
        </w:rPr>
        <w:t>e</w:t>
      </w:r>
      <w:r w:rsidRPr="004102AA">
        <w:rPr>
          <w:rFonts w:eastAsia="Arial" w:cs="Arial"/>
          <w:spacing w:val="31"/>
          <w:sz w:val="24"/>
          <w:szCs w:val="24"/>
          <w:lang w:val="pt-PT" w:eastAsia="en-US"/>
        </w:rPr>
        <w:t xml:space="preserve">  </w:t>
      </w:r>
      <w:r w:rsidRPr="004102AA">
        <w:rPr>
          <w:rFonts w:eastAsia="Arial" w:cs="Arial"/>
          <w:sz w:val="24"/>
          <w:szCs w:val="24"/>
          <w:lang w:val="pt-PT" w:eastAsia="en-US"/>
        </w:rPr>
        <w:t>CPF</w:t>
      </w:r>
      <w:r w:rsidRPr="004102AA">
        <w:rPr>
          <w:rFonts w:eastAsia="Arial" w:cs="Arial"/>
          <w:spacing w:val="38"/>
          <w:sz w:val="24"/>
          <w:szCs w:val="24"/>
          <w:lang w:val="pt-PT" w:eastAsia="en-US"/>
        </w:rPr>
        <w:t xml:space="preserve"> </w:t>
      </w:r>
      <w:r w:rsidRPr="004102AA">
        <w:rPr>
          <w:rFonts w:eastAsia="Arial" w:cs="Arial"/>
          <w:spacing w:val="-5"/>
          <w:sz w:val="24"/>
          <w:szCs w:val="24"/>
          <w:lang w:val="pt-PT" w:eastAsia="en-US"/>
        </w:rPr>
        <w:t>nº</w:t>
      </w:r>
      <w:r w:rsidRPr="004102AA">
        <w:rPr>
          <w:rFonts w:eastAsia="Arial" w:cs="Arial"/>
          <w:sz w:val="24"/>
          <w:szCs w:val="24"/>
          <w:lang w:val="pt-PT" w:eastAsia="en-US"/>
        </w:rPr>
        <w:tab/>
      </w:r>
      <w:r w:rsidR="00876A7E">
        <w:rPr>
          <w:rFonts w:eastAsia="Arial" w:cs="Arial"/>
          <w:sz w:val="24"/>
          <w:szCs w:val="24"/>
          <w:lang w:val="pt-PT" w:eastAsia="en-US"/>
        </w:rPr>
        <w:t xml:space="preserve">       </w:t>
      </w:r>
      <w:r w:rsidRPr="004102AA">
        <w:rPr>
          <w:rFonts w:eastAsia="Arial" w:cs="Arial"/>
          <w:spacing w:val="-4"/>
          <w:sz w:val="24"/>
          <w:szCs w:val="24"/>
          <w:lang w:val="pt-PT" w:eastAsia="en-US"/>
        </w:rPr>
        <w:t>cuja</w:t>
      </w:r>
      <w:r w:rsidR="00876A7E">
        <w:rPr>
          <w:rFonts w:eastAsia="Arial" w:cs="Arial"/>
          <w:spacing w:val="-4"/>
          <w:sz w:val="24"/>
          <w:szCs w:val="24"/>
          <w:lang w:val="pt-PT" w:eastAsia="en-US"/>
        </w:rPr>
        <w:t xml:space="preserve">   </w:t>
      </w:r>
      <w:r w:rsidRPr="004102AA">
        <w:rPr>
          <w:rFonts w:eastAsia="Arial" w:cs="Arial"/>
          <w:spacing w:val="-2"/>
          <w:sz w:val="24"/>
          <w:szCs w:val="24"/>
          <w:lang w:val="pt-PT" w:eastAsia="en-US"/>
        </w:rPr>
        <w:t>função/cargo</w:t>
      </w:r>
      <w:r w:rsidRPr="004102AA">
        <w:rPr>
          <w:rFonts w:eastAsia="Arial" w:cs="Arial"/>
          <w:sz w:val="24"/>
          <w:szCs w:val="24"/>
          <w:lang w:val="pt-PT" w:eastAsia="en-US"/>
        </w:rPr>
        <w:tab/>
      </w:r>
      <w:r w:rsidRPr="004102AA">
        <w:rPr>
          <w:rFonts w:eastAsia="Arial" w:cs="Arial"/>
          <w:spacing w:val="-10"/>
          <w:sz w:val="24"/>
          <w:szCs w:val="24"/>
          <w:lang w:val="pt-PT" w:eastAsia="en-US"/>
        </w:rPr>
        <w:t>é</w:t>
      </w:r>
      <w:r w:rsidRPr="004102AA">
        <w:rPr>
          <w:rFonts w:eastAsia="Arial" w:cs="Arial"/>
          <w:sz w:val="24"/>
          <w:szCs w:val="24"/>
          <w:lang w:val="pt-PT" w:eastAsia="en-US"/>
        </w:rPr>
        <w:tab/>
      </w:r>
      <w:r w:rsidRPr="004102AA">
        <w:rPr>
          <w:rFonts w:eastAsia="Arial" w:cs="Arial"/>
          <w:spacing w:val="-2"/>
          <w:sz w:val="24"/>
          <w:szCs w:val="24"/>
          <w:lang w:val="pt-PT" w:eastAsia="en-US"/>
        </w:rPr>
        <w:t>(sócio</w:t>
      </w:r>
    </w:p>
    <w:p w14:paraId="6DEC4528" w14:textId="5D5EAFDE" w:rsidR="004102AA" w:rsidRPr="004102AA" w:rsidRDefault="004102AA" w:rsidP="00876A7E">
      <w:pPr>
        <w:widowControl w:val="0"/>
        <w:autoSpaceDE w:val="0"/>
        <w:autoSpaceDN w:val="0"/>
        <w:spacing w:line="242" w:lineRule="exact"/>
        <w:ind w:left="168"/>
        <w:rPr>
          <w:rFonts w:eastAsia="Arial" w:cs="Arial"/>
          <w:b/>
          <w:sz w:val="24"/>
          <w:szCs w:val="22"/>
          <w:lang w:val="pt-PT" w:eastAsia="en-US"/>
        </w:rPr>
      </w:pPr>
      <w:r w:rsidRPr="004102AA">
        <w:rPr>
          <w:rFonts w:eastAsia="Arial" w:cs="Arial"/>
          <w:spacing w:val="-2"/>
          <w:sz w:val="24"/>
          <w:szCs w:val="24"/>
          <w:lang w:val="pt-PT" w:eastAsia="en-US"/>
        </w:rPr>
        <w:t>administrador/procurador/diretor/etc),</w:t>
      </w:r>
      <w:r w:rsidR="00876A7E">
        <w:rPr>
          <w:rFonts w:eastAsia="Arial" w:cs="Arial"/>
          <w:spacing w:val="-2"/>
          <w:sz w:val="24"/>
          <w:szCs w:val="24"/>
          <w:lang w:val="pt-PT" w:eastAsia="en-US"/>
        </w:rPr>
        <w:t xml:space="preserve"> </w:t>
      </w:r>
      <w:r w:rsidRPr="004102AA">
        <w:rPr>
          <w:rFonts w:eastAsia="Arial" w:cs="Arial"/>
          <w:b/>
          <w:sz w:val="24"/>
          <w:szCs w:val="22"/>
          <w:lang w:val="pt-PT" w:eastAsia="en-US"/>
        </w:rPr>
        <w:t>responsável</w:t>
      </w:r>
      <w:r w:rsidRPr="004102AA">
        <w:rPr>
          <w:rFonts w:eastAsia="Arial" w:cs="Arial"/>
          <w:b/>
          <w:spacing w:val="-2"/>
          <w:sz w:val="24"/>
          <w:szCs w:val="22"/>
          <w:lang w:val="pt-PT" w:eastAsia="en-US"/>
        </w:rPr>
        <w:t xml:space="preserve"> </w:t>
      </w:r>
      <w:r w:rsidRPr="004102AA">
        <w:rPr>
          <w:rFonts w:eastAsia="Arial" w:cs="Arial"/>
          <w:b/>
          <w:sz w:val="24"/>
          <w:szCs w:val="22"/>
          <w:lang w:val="pt-PT" w:eastAsia="en-US"/>
        </w:rPr>
        <w:t>pela</w:t>
      </w:r>
      <w:r w:rsidRPr="004102AA">
        <w:rPr>
          <w:rFonts w:eastAsia="Arial" w:cs="Arial"/>
          <w:b/>
          <w:spacing w:val="-5"/>
          <w:sz w:val="24"/>
          <w:szCs w:val="22"/>
          <w:lang w:val="pt-PT" w:eastAsia="en-US"/>
        </w:rPr>
        <w:t xml:space="preserve"> </w:t>
      </w:r>
      <w:r w:rsidRPr="004102AA">
        <w:rPr>
          <w:rFonts w:eastAsia="Arial" w:cs="Arial"/>
          <w:b/>
          <w:sz w:val="24"/>
          <w:szCs w:val="22"/>
          <w:lang w:val="pt-PT" w:eastAsia="en-US"/>
        </w:rPr>
        <w:t>assinatura</w:t>
      </w:r>
      <w:r w:rsidRPr="004102AA">
        <w:rPr>
          <w:rFonts w:eastAsia="Arial" w:cs="Arial"/>
          <w:b/>
          <w:spacing w:val="-5"/>
          <w:sz w:val="24"/>
          <w:szCs w:val="22"/>
          <w:lang w:val="pt-PT" w:eastAsia="en-US"/>
        </w:rPr>
        <w:t xml:space="preserve"> </w:t>
      </w:r>
      <w:r w:rsidRPr="004102AA">
        <w:rPr>
          <w:rFonts w:eastAsia="Arial" w:cs="Arial"/>
          <w:b/>
          <w:spacing w:val="-2"/>
          <w:sz w:val="24"/>
          <w:szCs w:val="22"/>
          <w:lang w:val="pt-PT" w:eastAsia="en-US"/>
        </w:rPr>
        <w:t>contrato.</w:t>
      </w:r>
    </w:p>
    <w:p w14:paraId="1C25FD87" w14:textId="77777777" w:rsidR="004102AA" w:rsidRPr="004102AA" w:rsidRDefault="004102AA" w:rsidP="004102AA">
      <w:pPr>
        <w:widowControl w:val="0"/>
        <w:autoSpaceDE w:val="0"/>
        <w:autoSpaceDN w:val="0"/>
        <w:spacing w:before="9"/>
        <w:rPr>
          <w:rFonts w:eastAsia="Arial" w:cs="Arial"/>
          <w:b/>
          <w:sz w:val="24"/>
          <w:szCs w:val="24"/>
          <w:lang w:val="pt-PT" w:eastAsia="en-US"/>
        </w:rPr>
      </w:pPr>
    </w:p>
    <w:p w14:paraId="45BA4926" w14:textId="6C7591A3" w:rsidR="004102AA" w:rsidRPr="004102AA" w:rsidRDefault="004102AA" w:rsidP="005B60F5">
      <w:pPr>
        <w:widowControl w:val="0"/>
        <w:numPr>
          <w:ilvl w:val="0"/>
          <w:numId w:val="9"/>
        </w:numPr>
        <w:tabs>
          <w:tab w:val="left" w:pos="451"/>
          <w:tab w:val="left" w:leader="dot" w:pos="9037"/>
        </w:tabs>
        <w:autoSpaceDE w:val="0"/>
        <w:autoSpaceDN w:val="0"/>
        <w:spacing w:before="2"/>
        <w:ind w:hanging="283"/>
        <w:rPr>
          <w:rFonts w:eastAsia="Arial" w:cs="Arial"/>
          <w:sz w:val="24"/>
          <w:szCs w:val="24"/>
          <w:lang w:val="pt-PT" w:eastAsia="en-US"/>
        </w:rPr>
      </w:pPr>
      <w:r w:rsidRPr="004102AA">
        <w:rPr>
          <w:rFonts w:eastAsia="Arial" w:cs="Arial"/>
          <w:sz w:val="24"/>
          <w:szCs w:val="22"/>
          <w:lang w:val="pt-PT" w:eastAsia="en-US"/>
        </w:rPr>
        <w:t>Declaramos,</w:t>
      </w:r>
      <w:r w:rsidRPr="004102AA">
        <w:rPr>
          <w:rFonts w:eastAsia="Arial" w:cs="Arial"/>
          <w:spacing w:val="27"/>
          <w:sz w:val="24"/>
          <w:szCs w:val="22"/>
          <w:lang w:val="pt-PT" w:eastAsia="en-US"/>
        </w:rPr>
        <w:t xml:space="preserve"> </w:t>
      </w:r>
      <w:r w:rsidRPr="004102AA">
        <w:rPr>
          <w:rFonts w:eastAsia="Arial" w:cs="Arial"/>
          <w:sz w:val="24"/>
          <w:szCs w:val="22"/>
          <w:lang w:val="pt-PT" w:eastAsia="en-US"/>
        </w:rPr>
        <w:t>para</w:t>
      </w:r>
      <w:r w:rsidRPr="004102AA">
        <w:rPr>
          <w:rFonts w:eastAsia="Arial" w:cs="Arial"/>
          <w:spacing w:val="31"/>
          <w:sz w:val="24"/>
          <w:szCs w:val="22"/>
          <w:lang w:val="pt-PT" w:eastAsia="en-US"/>
        </w:rPr>
        <w:t xml:space="preserve"> </w:t>
      </w:r>
      <w:r w:rsidRPr="004102AA">
        <w:rPr>
          <w:rFonts w:eastAsia="Arial" w:cs="Arial"/>
          <w:sz w:val="24"/>
          <w:szCs w:val="22"/>
          <w:lang w:val="pt-PT" w:eastAsia="en-US"/>
        </w:rPr>
        <w:t>os</w:t>
      </w:r>
      <w:r w:rsidRPr="004102AA">
        <w:rPr>
          <w:rFonts w:eastAsia="Arial" w:cs="Arial"/>
          <w:spacing w:val="30"/>
          <w:sz w:val="24"/>
          <w:szCs w:val="22"/>
          <w:lang w:val="pt-PT" w:eastAsia="en-US"/>
        </w:rPr>
        <w:t xml:space="preserve"> </w:t>
      </w:r>
      <w:r w:rsidRPr="004102AA">
        <w:rPr>
          <w:rFonts w:eastAsia="Arial" w:cs="Arial"/>
          <w:sz w:val="24"/>
          <w:szCs w:val="22"/>
          <w:lang w:val="pt-PT" w:eastAsia="en-US"/>
        </w:rPr>
        <w:t>devidos</w:t>
      </w:r>
      <w:r w:rsidRPr="004102AA">
        <w:rPr>
          <w:rFonts w:eastAsia="Arial" w:cs="Arial"/>
          <w:spacing w:val="28"/>
          <w:sz w:val="24"/>
          <w:szCs w:val="22"/>
          <w:lang w:val="pt-PT" w:eastAsia="en-US"/>
        </w:rPr>
        <w:t xml:space="preserve"> </w:t>
      </w:r>
      <w:r w:rsidRPr="004102AA">
        <w:rPr>
          <w:rFonts w:eastAsia="Arial" w:cs="Arial"/>
          <w:sz w:val="24"/>
          <w:szCs w:val="22"/>
          <w:lang w:val="pt-PT" w:eastAsia="en-US"/>
        </w:rPr>
        <w:t>fins</w:t>
      </w:r>
      <w:r w:rsidRPr="004102AA">
        <w:rPr>
          <w:rFonts w:eastAsia="Arial" w:cs="Arial"/>
          <w:spacing w:val="29"/>
          <w:sz w:val="24"/>
          <w:szCs w:val="22"/>
          <w:lang w:val="pt-PT" w:eastAsia="en-US"/>
        </w:rPr>
        <w:t xml:space="preserve"> </w:t>
      </w:r>
      <w:r w:rsidRPr="004102AA">
        <w:rPr>
          <w:rFonts w:eastAsia="Arial" w:cs="Arial"/>
          <w:sz w:val="24"/>
          <w:szCs w:val="22"/>
          <w:lang w:val="pt-PT" w:eastAsia="en-US"/>
        </w:rPr>
        <w:t>que</w:t>
      </w:r>
      <w:r w:rsidRPr="004102AA">
        <w:rPr>
          <w:rFonts w:eastAsia="Arial" w:cs="Arial"/>
          <w:spacing w:val="31"/>
          <w:sz w:val="24"/>
          <w:szCs w:val="22"/>
          <w:lang w:val="pt-PT" w:eastAsia="en-US"/>
        </w:rPr>
        <w:t xml:space="preserve"> </w:t>
      </w:r>
      <w:r w:rsidRPr="004102AA">
        <w:rPr>
          <w:rFonts w:eastAsia="Arial" w:cs="Arial"/>
          <w:sz w:val="24"/>
          <w:szCs w:val="22"/>
          <w:lang w:val="pt-PT" w:eastAsia="en-US"/>
        </w:rPr>
        <w:t>a</w:t>
      </w:r>
      <w:r w:rsidRPr="004102AA">
        <w:rPr>
          <w:rFonts w:eastAsia="Arial" w:cs="Arial"/>
          <w:spacing w:val="30"/>
          <w:sz w:val="24"/>
          <w:szCs w:val="22"/>
          <w:lang w:val="pt-PT" w:eastAsia="en-US"/>
        </w:rPr>
        <w:t xml:space="preserve"> </w:t>
      </w:r>
      <w:r w:rsidRPr="004102AA">
        <w:rPr>
          <w:rFonts w:eastAsia="Arial" w:cs="Arial"/>
          <w:sz w:val="24"/>
          <w:szCs w:val="22"/>
          <w:lang w:val="pt-PT" w:eastAsia="en-US"/>
        </w:rPr>
        <w:t>Conta</w:t>
      </w:r>
      <w:r w:rsidRPr="004102AA">
        <w:rPr>
          <w:rFonts w:eastAsia="Arial" w:cs="Arial"/>
          <w:spacing w:val="29"/>
          <w:sz w:val="24"/>
          <w:szCs w:val="22"/>
          <w:lang w:val="pt-PT" w:eastAsia="en-US"/>
        </w:rPr>
        <w:t xml:space="preserve"> </w:t>
      </w:r>
      <w:r w:rsidRPr="004102AA">
        <w:rPr>
          <w:rFonts w:eastAsia="Arial" w:cs="Arial"/>
          <w:sz w:val="24"/>
          <w:szCs w:val="22"/>
          <w:lang w:val="pt-PT" w:eastAsia="en-US"/>
        </w:rPr>
        <w:t>Corrente</w:t>
      </w:r>
      <w:r w:rsidRPr="004102AA">
        <w:rPr>
          <w:rFonts w:eastAsia="Arial" w:cs="Arial"/>
          <w:spacing w:val="29"/>
          <w:sz w:val="24"/>
          <w:szCs w:val="22"/>
          <w:lang w:val="pt-PT" w:eastAsia="en-US"/>
        </w:rPr>
        <w:t xml:space="preserve"> </w:t>
      </w:r>
      <w:r w:rsidRPr="004102AA">
        <w:rPr>
          <w:rFonts w:eastAsia="Arial" w:cs="Arial"/>
          <w:sz w:val="24"/>
          <w:szCs w:val="22"/>
          <w:lang w:val="pt-PT" w:eastAsia="en-US"/>
        </w:rPr>
        <w:t>p/</w:t>
      </w:r>
      <w:r w:rsidRPr="004102AA">
        <w:rPr>
          <w:rFonts w:eastAsia="Arial" w:cs="Arial"/>
          <w:spacing w:val="27"/>
          <w:sz w:val="24"/>
          <w:szCs w:val="22"/>
          <w:lang w:val="pt-PT" w:eastAsia="en-US"/>
        </w:rPr>
        <w:t xml:space="preserve"> </w:t>
      </w:r>
      <w:r w:rsidRPr="004102AA">
        <w:rPr>
          <w:rFonts w:eastAsia="Arial" w:cs="Arial"/>
          <w:spacing w:val="-2"/>
          <w:sz w:val="24"/>
          <w:szCs w:val="22"/>
          <w:lang w:val="pt-PT" w:eastAsia="en-US"/>
        </w:rPr>
        <w:t>Depósito:</w:t>
      </w:r>
      <w:r w:rsidRPr="004102AA">
        <w:rPr>
          <w:rFonts w:eastAsia="Arial" w:cs="Arial"/>
          <w:sz w:val="24"/>
          <w:szCs w:val="22"/>
          <w:lang w:val="pt-PT" w:eastAsia="en-US"/>
        </w:rPr>
        <w:tab/>
      </w:r>
      <w:r w:rsidRPr="004102AA">
        <w:rPr>
          <w:rFonts w:eastAsia="Arial" w:cs="Arial"/>
          <w:spacing w:val="-2"/>
          <w:sz w:val="24"/>
          <w:szCs w:val="22"/>
          <w:lang w:val="pt-PT" w:eastAsia="en-US"/>
        </w:rPr>
        <w:t>Banco:</w:t>
      </w:r>
      <w:r w:rsidR="00876A7E" w:rsidRPr="00876A7E">
        <w:rPr>
          <w:rFonts w:eastAsia="Arial" w:cs="Arial"/>
          <w:spacing w:val="-2"/>
          <w:sz w:val="24"/>
          <w:szCs w:val="22"/>
          <w:lang w:val="pt-PT" w:eastAsia="en-US"/>
        </w:rPr>
        <w:t xml:space="preserve"> </w:t>
      </w:r>
      <w:r w:rsidRPr="004102AA">
        <w:rPr>
          <w:rFonts w:eastAsia="Arial" w:cs="Arial"/>
          <w:spacing w:val="-2"/>
          <w:sz w:val="24"/>
          <w:szCs w:val="22"/>
          <w:lang w:val="pt-PT" w:eastAsia="en-US"/>
        </w:rPr>
        <w:t>...........</w:t>
      </w:r>
      <w:r w:rsidR="00876A7E" w:rsidRPr="00876A7E">
        <w:rPr>
          <w:rFonts w:eastAsia="Arial" w:cs="Arial"/>
          <w:spacing w:val="-2"/>
          <w:sz w:val="24"/>
          <w:szCs w:val="22"/>
          <w:lang w:val="pt-PT" w:eastAsia="en-US"/>
        </w:rPr>
        <w:t xml:space="preserve">, </w:t>
      </w:r>
      <w:r w:rsidRPr="004102AA">
        <w:rPr>
          <w:rFonts w:eastAsia="Arial" w:cs="Arial"/>
          <w:spacing w:val="-2"/>
          <w:sz w:val="24"/>
          <w:szCs w:val="24"/>
          <w:lang w:val="pt-PT" w:eastAsia="en-US"/>
        </w:rPr>
        <w:t>Agência:............</w:t>
      </w:r>
    </w:p>
    <w:p w14:paraId="16951C43" w14:textId="77777777" w:rsidR="004102AA" w:rsidRPr="004102AA" w:rsidRDefault="004102AA" w:rsidP="004102AA">
      <w:pPr>
        <w:widowControl w:val="0"/>
        <w:autoSpaceDE w:val="0"/>
        <w:autoSpaceDN w:val="0"/>
        <w:spacing w:before="10"/>
        <w:rPr>
          <w:rFonts w:eastAsia="Arial" w:cs="Arial"/>
          <w:sz w:val="24"/>
          <w:szCs w:val="24"/>
          <w:lang w:val="pt-PT" w:eastAsia="en-US"/>
        </w:rPr>
      </w:pPr>
    </w:p>
    <w:p w14:paraId="7169E791" w14:textId="77777777" w:rsidR="004102AA" w:rsidRPr="004102AA" w:rsidRDefault="004102AA" w:rsidP="004102AA">
      <w:pPr>
        <w:widowControl w:val="0"/>
        <w:numPr>
          <w:ilvl w:val="0"/>
          <w:numId w:val="9"/>
        </w:numPr>
        <w:tabs>
          <w:tab w:val="left" w:pos="433"/>
        </w:tabs>
        <w:autoSpaceDE w:val="0"/>
        <w:autoSpaceDN w:val="0"/>
        <w:ind w:right="695" w:firstLine="0"/>
        <w:jc w:val="both"/>
        <w:rPr>
          <w:rFonts w:eastAsia="Arial" w:cs="Arial"/>
          <w:sz w:val="24"/>
          <w:szCs w:val="22"/>
          <w:lang w:val="pt-PT" w:eastAsia="en-US"/>
        </w:rPr>
      </w:pPr>
      <w:r w:rsidRPr="004102AA">
        <w:rPr>
          <w:rFonts w:eastAsia="Arial" w:cs="Arial"/>
          <w:sz w:val="24"/>
          <w:szCs w:val="22"/>
          <w:lang w:val="pt-PT" w:eastAsia="en-US"/>
        </w:rPr>
        <w:t>Declaramos, para os devidos fins que em caso de qualquer comunicação futura referente e este processo licitatório, bem como em caso de eventual contratação, encaminhar contrato assinado para o seguinte endereço:</w:t>
      </w:r>
    </w:p>
    <w:p w14:paraId="06E58C7B" w14:textId="77777777" w:rsidR="004102AA" w:rsidRPr="004102AA" w:rsidRDefault="004102AA" w:rsidP="004102AA">
      <w:pPr>
        <w:widowControl w:val="0"/>
        <w:autoSpaceDE w:val="0"/>
        <w:autoSpaceDN w:val="0"/>
        <w:spacing w:before="12"/>
        <w:rPr>
          <w:rFonts w:eastAsia="Arial" w:cs="Arial"/>
          <w:sz w:val="24"/>
          <w:szCs w:val="24"/>
          <w:lang w:val="pt-PT" w:eastAsia="en-US"/>
        </w:rPr>
      </w:pPr>
    </w:p>
    <w:p w14:paraId="2F4B0641" w14:textId="77777777" w:rsidR="004102AA" w:rsidRPr="004102AA" w:rsidRDefault="004102AA" w:rsidP="004102AA">
      <w:pPr>
        <w:widowControl w:val="0"/>
        <w:autoSpaceDE w:val="0"/>
        <w:autoSpaceDN w:val="0"/>
        <w:ind w:left="168"/>
        <w:rPr>
          <w:rFonts w:eastAsia="Arial" w:cs="Arial"/>
          <w:b/>
          <w:sz w:val="24"/>
          <w:szCs w:val="22"/>
          <w:lang w:val="pt-PT" w:eastAsia="en-US"/>
        </w:rPr>
      </w:pPr>
      <w:r w:rsidRPr="004102AA">
        <w:rPr>
          <w:rFonts w:eastAsia="Arial" w:cs="Arial"/>
          <w:b/>
          <w:spacing w:val="-2"/>
          <w:sz w:val="24"/>
          <w:szCs w:val="22"/>
          <w:lang w:val="pt-PT" w:eastAsia="en-US"/>
        </w:rPr>
        <w:t>E-mail:</w:t>
      </w:r>
    </w:p>
    <w:p w14:paraId="6C3BAE99" w14:textId="77777777" w:rsidR="004102AA" w:rsidRPr="004102AA" w:rsidRDefault="004102AA" w:rsidP="004102AA">
      <w:pPr>
        <w:widowControl w:val="0"/>
        <w:autoSpaceDE w:val="0"/>
        <w:autoSpaceDN w:val="0"/>
        <w:spacing w:before="99" w:line="262" w:lineRule="exact"/>
        <w:ind w:left="168"/>
        <w:rPr>
          <w:rFonts w:eastAsia="Arial" w:cs="Arial"/>
          <w:b/>
          <w:sz w:val="24"/>
          <w:szCs w:val="22"/>
          <w:lang w:val="pt-PT" w:eastAsia="en-US"/>
        </w:rPr>
      </w:pPr>
      <w:r w:rsidRPr="004102AA">
        <w:rPr>
          <w:rFonts w:eastAsia="Arial" w:cs="Arial"/>
          <w:b/>
          <w:sz w:val="24"/>
          <w:szCs w:val="22"/>
          <w:lang w:val="pt-PT" w:eastAsia="en-US"/>
        </w:rPr>
        <w:t>Telefone:</w:t>
      </w:r>
      <w:r w:rsidRPr="004102AA">
        <w:rPr>
          <w:rFonts w:eastAsia="Arial" w:cs="Arial"/>
          <w:b/>
          <w:spacing w:val="-7"/>
          <w:sz w:val="24"/>
          <w:szCs w:val="22"/>
          <w:lang w:val="pt-PT" w:eastAsia="en-US"/>
        </w:rPr>
        <w:t xml:space="preserve"> </w:t>
      </w:r>
      <w:r w:rsidRPr="004102AA">
        <w:rPr>
          <w:rFonts w:eastAsia="Arial" w:cs="Arial"/>
          <w:b/>
          <w:sz w:val="24"/>
          <w:szCs w:val="22"/>
          <w:lang w:val="pt-PT" w:eastAsia="en-US"/>
        </w:rPr>
        <w:t>(</w:t>
      </w:r>
      <w:r w:rsidRPr="004102AA">
        <w:rPr>
          <w:rFonts w:eastAsia="Arial" w:cs="Arial"/>
          <w:b/>
          <w:spacing w:val="1"/>
          <w:sz w:val="24"/>
          <w:szCs w:val="22"/>
          <w:lang w:val="pt-PT" w:eastAsia="en-US"/>
        </w:rPr>
        <w:t xml:space="preserve"> </w:t>
      </w:r>
      <w:r w:rsidRPr="004102AA">
        <w:rPr>
          <w:rFonts w:eastAsia="Arial" w:cs="Arial"/>
          <w:b/>
          <w:spacing w:val="-10"/>
          <w:sz w:val="24"/>
          <w:szCs w:val="22"/>
          <w:lang w:val="pt-PT" w:eastAsia="en-US"/>
        </w:rPr>
        <w:t>)</w:t>
      </w:r>
    </w:p>
    <w:p w14:paraId="48A60C42" w14:textId="77777777" w:rsidR="004102AA" w:rsidRPr="004102AA" w:rsidRDefault="004102AA" w:rsidP="004102AA">
      <w:pPr>
        <w:widowControl w:val="0"/>
        <w:autoSpaceDE w:val="0"/>
        <w:autoSpaceDN w:val="0"/>
        <w:spacing w:line="260" w:lineRule="exact"/>
        <w:ind w:left="168"/>
        <w:rPr>
          <w:rFonts w:eastAsia="Arial" w:cs="Arial"/>
          <w:b/>
          <w:sz w:val="24"/>
          <w:szCs w:val="22"/>
          <w:lang w:val="pt-PT" w:eastAsia="en-US"/>
        </w:rPr>
      </w:pPr>
      <w:r w:rsidRPr="004102AA">
        <w:rPr>
          <w:rFonts w:eastAsia="Arial" w:cs="Arial"/>
          <w:b/>
          <w:sz w:val="24"/>
          <w:szCs w:val="22"/>
          <w:lang w:val="pt-PT" w:eastAsia="en-US"/>
        </w:rPr>
        <w:t>Cidade:</w:t>
      </w:r>
      <w:r w:rsidRPr="004102AA">
        <w:rPr>
          <w:rFonts w:eastAsia="Arial" w:cs="Arial"/>
          <w:b/>
          <w:spacing w:val="-10"/>
          <w:sz w:val="24"/>
          <w:szCs w:val="22"/>
          <w:lang w:val="pt-PT" w:eastAsia="en-US"/>
        </w:rPr>
        <w:t xml:space="preserve"> </w:t>
      </w:r>
      <w:r w:rsidRPr="004102AA">
        <w:rPr>
          <w:rFonts w:eastAsia="Arial" w:cs="Arial"/>
          <w:b/>
          <w:sz w:val="24"/>
          <w:szCs w:val="22"/>
          <w:lang w:val="pt-PT" w:eastAsia="en-US"/>
        </w:rPr>
        <w:t>............</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Bairro..............</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Rua:............</w:t>
      </w:r>
      <w:r w:rsidRPr="004102AA">
        <w:rPr>
          <w:rFonts w:eastAsia="Arial" w:cs="Arial"/>
          <w:b/>
          <w:spacing w:val="-10"/>
          <w:sz w:val="24"/>
          <w:szCs w:val="22"/>
          <w:lang w:val="pt-PT" w:eastAsia="en-US"/>
        </w:rPr>
        <w:t xml:space="preserve"> </w:t>
      </w:r>
      <w:r w:rsidRPr="004102AA">
        <w:rPr>
          <w:rFonts w:eastAsia="Arial" w:cs="Arial"/>
          <w:b/>
          <w:sz w:val="24"/>
          <w:szCs w:val="22"/>
          <w:lang w:val="pt-PT" w:eastAsia="en-US"/>
        </w:rPr>
        <w:t>n°</w:t>
      </w:r>
      <w:r w:rsidRPr="004102AA">
        <w:rPr>
          <w:rFonts w:eastAsia="Arial" w:cs="Arial"/>
          <w:b/>
          <w:spacing w:val="-8"/>
          <w:sz w:val="24"/>
          <w:szCs w:val="22"/>
          <w:lang w:val="pt-PT" w:eastAsia="en-US"/>
        </w:rPr>
        <w:t xml:space="preserve"> </w:t>
      </w:r>
      <w:r w:rsidRPr="004102AA">
        <w:rPr>
          <w:rFonts w:eastAsia="Arial" w:cs="Arial"/>
          <w:b/>
          <w:sz w:val="24"/>
          <w:szCs w:val="22"/>
          <w:lang w:val="pt-PT" w:eastAsia="en-US"/>
        </w:rPr>
        <w:t>.............</w:t>
      </w:r>
      <w:r w:rsidRPr="004102AA">
        <w:rPr>
          <w:rFonts w:eastAsia="Arial" w:cs="Arial"/>
          <w:b/>
          <w:spacing w:val="-10"/>
          <w:sz w:val="24"/>
          <w:szCs w:val="22"/>
          <w:lang w:val="pt-PT" w:eastAsia="en-US"/>
        </w:rPr>
        <w:t xml:space="preserve"> </w:t>
      </w:r>
      <w:r w:rsidRPr="004102AA">
        <w:rPr>
          <w:rFonts w:eastAsia="Arial" w:cs="Arial"/>
          <w:b/>
          <w:spacing w:val="-2"/>
          <w:sz w:val="24"/>
          <w:szCs w:val="22"/>
          <w:lang w:val="pt-PT" w:eastAsia="en-US"/>
        </w:rPr>
        <w:t>CEP.............</w:t>
      </w:r>
    </w:p>
    <w:p w14:paraId="25311060" w14:textId="77777777" w:rsidR="004102AA" w:rsidRPr="004102AA" w:rsidRDefault="004102AA" w:rsidP="004102AA">
      <w:pPr>
        <w:widowControl w:val="0"/>
        <w:autoSpaceDE w:val="0"/>
        <w:autoSpaceDN w:val="0"/>
        <w:ind w:left="168" w:right="687"/>
        <w:jc w:val="both"/>
        <w:rPr>
          <w:rFonts w:eastAsia="Arial" w:cs="Arial"/>
          <w:sz w:val="24"/>
          <w:szCs w:val="24"/>
          <w:lang w:val="pt-PT" w:eastAsia="en-US"/>
        </w:rPr>
      </w:pPr>
      <w:r w:rsidRPr="004102AA">
        <w:rPr>
          <w:rFonts w:eastAsia="Arial" w:cs="Arial"/>
          <w:sz w:val="24"/>
          <w:szCs w:val="24"/>
          <w:lang w:val="pt-PT" w:eastAsia="en-US"/>
        </w:rPr>
        <w:t>Caso altere o citado e-mail, telefone ou endereço comprometo-me em protocolizar pedido de alteração junto</w:t>
      </w:r>
      <w:r w:rsidRPr="004102AA">
        <w:rPr>
          <w:rFonts w:eastAsia="Arial" w:cs="Arial"/>
          <w:spacing w:val="-1"/>
          <w:sz w:val="24"/>
          <w:szCs w:val="24"/>
          <w:lang w:val="pt-PT" w:eastAsia="en-US"/>
        </w:rPr>
        <w:t xml:space="preserve"> </w:t>
      </w:r>
      <w:r w:rsidRPr="004102AA">
        <w:rPr>
          <w:rFonts w:eastAsia="Arial" w:cs="Arial"/>
          <w:sz w:val="24"/>
          <w:szCs w:val="24"/>
          <w:lang w:val="pt-PT" w:eastAsia="en-US"/>
        </w:rPr>
        <w:t>ao Departamento de Licitações deste Município, sob pena de ser considerado comointimado nos dados anteriormente fornecidos</w:t>
      </w:r>
    </w:p>
    <w:p w14:paraId="664E08E4" w14:textId="77777777" w:rsidR="004102AA" w:rsidRPr="004102AA" w:rsidRDefault="004102AA" w:rsidP="004102AA">
      <w:pPr>
        <w:widowControl w:val="0"/>
        <w:autoSpaceDE w:val="0"/>
        <w:autoSpaceDN w:val="0"/>
        <w:spacing w:line="213" w:lineRule="auto"/>
        <w:ind w:left="168" w:right="425"/>
        <w:jc w:val="both"/>
        <w:rPr>
          <w:rFonts w:eastAsia="Arial" w:cs="Arial"/>
          <w:sz w:val="24"/>
          <w:szCs w:val="24"/>
          <w:lang w:val="pt-PT" w:eastAsia="en-US"/>
        </w:rPr>
      </w:pPr>
      <w:r w:rsidRPr="004102AA">
        <w:rPr>
          <w:rFonts w:eastAsia="Arial" w:cs="Arial"/>
          <w:sz w:val="24"/>
          <w:szCs w:val="24"/>
          <w:lang w:val="pt-PT" w:eastAsia="en-US"/>
        </w:rPr>
        <w:t xml:space="preserve">Nomeamos e constituímos o senhor(a)........................................., portador(a) do CPF/MF </w:t>
      </w:r>
      <w:r w:rsidRPr="004102AA">
        <w:rPr>
          <w:rFonts w:eastAsia="Arial" w:cs="Arial"/>
          <w:spacing w:val="-4"/>
          <w:sz w:val="24"/>
          <w:szCs w:val="24"/>
          <w:lang w:val="pt-PT" w:eastAsia="en-US"/>
        </w:rPr>
        <w:t>sob</w:t>
      </w:r>
    </w:p>
    <w:p w14:paraId="5AB800BF" w14:textId="77777777" w:rsidR="004102AA" w:rsidRPr="004102AA" w:rsidRDefault="004102AA" w:rsidP="004102AA">
      <w:pPr>
        <w:widowControl w:val="0"/>
        <w:autoSpaceDE w:val="0"/>
        <w:autoSpaceDN w:val="0"/>
        <w:spacing w:line="211" w:lineRule="auto"/>
        <w:ind w:left="168" w:right="429"/>
        <w:jc w:val="both"/>
        <w:rPr>
          <w:rFonts w:eastAsia="Arial" w:cs="Arial"/>
          <w:sz w:val="24"/>
          <w:szCs w:val="24"/>
          <w:lang w:val="pt-PT" w:eastAsia="en-US"/>
        </w:rPr>
      </w:pPr>
      <w:r w:rsidRPr="004102AA">
        <w:rPr>
          <w:rFonts w:eastAsia="Arial" w:cs="Arial"/>
          <w:sz w:val="24"/>
          <w:szCs w:val="24"/>
          <w:lang w:val="pt-PT" w:eastAsia="en-US"/>
        </w:rPr>
        <w:t>n.º</w:t>
      </w:r>
      <w:r w:rsidRPr="004102AA">
        <w:rPr>
          <w:rFonts w:eastAsia="Arial" w:cs="Arial"/>
          <w:spacing w:val="-17"/>
          <w:sz w:val="24"/>
          <w:szCs w:val="24"/>
          <w:lang w:val="pt-PT" w:eastAsia="en-US"/>
        </w:rPr>
        <w:t xml:space="preserve"> </w:t>
      </w:r>
      <w:r w:rsidRPr="004102AA">
        <w:rPr>
          <w:rFonts w:eastAsia="Arial" w:cs="Arial"/>
          <w:sz w:val="24"/>
          <w:szCs w:val="24"/>
          <w:lang w:val="pt-PT" w:eastAsia="en-US"/>
        </w:rPr>
        <w:t>.......................................</w:t>
      </w:r>
      <w:r w:rsidRPr="004102AA">
        <w:rPr>
          <w:rFonts w:eastAsia="Arial" w:cs="Arial"/>
          <w:spacing w:val="-17"/>
          <w:sz w:val="24"/>
          <w:szCs w:val="24"/>
          <w:lang w:val="pt-PT" w:eastAsia="en-US"/>
        </w:rPr>
        <w:t xml:space="preserve"> </w:t>
      </w:r>
      <w:r w:rsidRPr="004102AA">
        <w:rPr>
          <w:rFonts w:eastAsia="Arial" w:cs="Arial"/>
          <w:sz w:val="24"/>
          <w:szCs w:val="24"/>
          <w:lang w:val="pt-PT" w:eastAsia="en-US"/>
        </w:rPr>
        <w:t>,</w:t>
      </w:r>
      <w:r w:rsidRPr="004102AA">
        <w:rPr>
          <w:rFonts w:eastAsia="Arial" w:cs="Arial"/>
          <w:spacing w:val="-16"/>
          <w:sz w:val="24"/>
          <w:szCs w:val="24"/>
          <w:lang w:val="pt-PT" w:eastAsia="en-US"/>
        </w:rPr>
        <w:t xml:space="preserve"> </w:t>
      </w:r>
      <w:r w:rsidRPr="004102AA">
        <w:rPr>
          <w:rFonts w:eastAsia="Arial" w:cs="Arial"/>
          <w:sz w:val="24"/>
          <w:szCs w:val="24"/>
          <w:lang w:val="pt-PT" w:eastAsia="en-US"/>
        </w:rPr>
        <w:t xml:space="preserve">para ser o(a) responsável para acompanhar a execução do </w:t>
      </w:r>
      <w:r w:rsidRPr="004102AA">
        <w:rPr>
          <w:rFonts w:eastAsia="Arial" w:cs="Arial"/>
          <w:spacing w:val="-2"/>
          <w:sz w:val="24"/>
          <w:szCs w:val="24"/>
          <w:lang w:val="pt-PT" w:eastAsia="en-US"/>
        </w:rPr>
        <w:t>contrato,</w:t>
      </w:r>
    </w:p>
    <w:p w14:paraId="60018B22" w14:textId="76160EA8" w:rsidR="004102AA" w:rsidRPr="004102AA" w:rsidRDefault="004102AA" w:rsidP="004102AA">
      <w:pPr>
        <w:widowControl w:val="0"/>
        <w:autoSpaceDE w:val="0"/>
        <w:autoSpaceDN w:val="0"/>
        <w:ind w:left="168" w:right="682"/>
        <w:jc w:val="both"/>
        <w:rPr>
          <w:rFonts w:eastAsia="Arial" w:cs="Arial"/>
          <w:sz w:val="24"/>
          <w:szCs w:val="24"/>
          <w:lang w:val="pt-PT" w:eastAsia="en-US"/>
        </w:rPr>
      </w:pPr>
      <w:r w:rsidRPr="004102AA">
        <w:rPr>
          <w:rFonts w:eastAsia="Arial" w:cs="Arial"/>
          <w:sz w:val="24"/>
          <w:szCs w:val="24"/>
          <w:lang w:val="pt-PT" w:eastAsia="en-US"/>
        </w:rPr>
        <w:t xml:space="preserve">referente ao </w:t>
      </w:r>
      <w:r w:rsidRPr="004102AA">
        <w:rPr>
          <w:rFonts w:eastAsia="Arial" w:cs="Arial"/>
          <w:b/>
          <w:sz w:val="24"/>
          <w:szCs w:val="24"/>
          <w:lang w:val="pt-PT" w:eastAsia="en-US"/>
        </w:rPr>
        <w:t xml:space="preserve">PREGÃO PRESENCIAL N.º </w:t>
      </w:r>
      <w:r w:rsidR="004B312C">
        <w:rPr>
          <w:rFonts w:eastAsia="Arial" w:cs="Arial"/>
          <w:b/>
          <w:sz w:val="24"/>
          <w:szCs w:val="24"/>
          <w:lang w:val="pt-PT" w:eastAsia="en-US"/>
        </w:rPr>
        <w:t>08/2026</w:t>
      </w:r>
      <w:r w:rsidRPr="004102AA">
        <w:rPr>
          <w:rFonts w:eastAsia="Arial" w:cs="Arial"/>
          <w:b/>
          <w:sz w:val="24"/>
          <w:szCs w:val="24"/>
          <w:lang w:val="pt-PT" w:eastAsia="en-US"/>
        </w:rPr>
        <w:t xml:space="preserve"> </w:t>
      </w:r>
      <w:r w:rsidRPr="004102AA">
        <w:rPr>
          <w:rFonts w:eastAsia="Arial" w:cs="Arial"/>
          <w:sz w:val="24"/>
          <w:szCs w:val="24"/>
          <w:lang w:val="pt-PT" w:eastAsia="en-US"/>
        </w:rPr>
        <w:t xml:space="preserve">e todos os atos necessários ao cumprimento das obrigações contidas no instrumento convocatório, seus Anexos e no </w:t>
      </w:r>
      <w:r w:rsidRPr="004102AA">
        <w:rPr>
          <w:rFonts w:eastAsia="Arial" w:cs="Arial"/>
          <w:spacing w:val="-2"/>
          <w:sz w:val="24"/>
          <w:szCs w:val="24"/>
          <w:lang w:val="pt-PT" w:eastAsia="en-US"/>
        </w:rPr>
        <w:t>Contrato.</w:t>
      </w:r>
    </w:p>
    <w:p w14:paraId="13F6CA32" w14:textId="7D207DAC" w:rsidR="004102AA" w:rsidRPr="004102AA" w:rsidRDefault="00876A7E" w:rsidP="00876A7E">
      <w:pPr>
        <w:widowControl w:val="0"/>
        <w:tabs>
          <w:tab w:val="left" w:leader="dot" w:pos="9311"/>
        </w:tabs>
        <w:autoSpaceDE w:val="0"/>
        <w:autoSpaceDN w:val="0"/>
        <w:spacing w:before="239" w:line="259" w:lineRule="exact"/>
        <w:ind w:left="168"/>
        <w:rPr>
          <w:rFonts w:eastAsia="Arial" w:cs="Arial"/>
          <w:sz w:val="24"/>
          <w:szCs w:val="24"/>
          <w:lang w:val="pt-PT" w:eastAsia="en-US"/>
        </w:rPr>
      </w:pPr>
      <w:r>
        <w:rPr>
          <w:rFonts w:eastAsia="Arial" w:cs="Arial"/>
          <w:spacing w:val="-5"/>
          <w:sz w:val="24"/>
          <w:szCs w:val="24"/>
          <w:lang w:val="pt-PT" w:eastAsia="en-US"/>
        </w:rPr>
        <w:t xml:space="preserve"> </w:t>
      </w:r>
      <w:r w:rsidR="004102AA" w:rsidRPr="004102AA">
        <w:rPr>
          <w:rFonts w:eastAsia="Arial" w:cs="Arial"/>
          <w:sz w:val="24"/>
          <w:szCs w:val="24"/>
          <w:lang w:val="pt-PT" w:eastAsia="en-US"/>
        </w:rPr>
        <w:t>(Local</w:t>
      </w:r>
      <w:r w:rsidR="004102AA" w:rsidRPr="004102AA">
        <w:rPr>
          <w:rFonts w:eastAsia="Arial" w:cs="Arial"/>
          <w:spacing w:val="-4"/>
          <w:sz w:val="24"/>
          <w:szCs w:val="24"/>
          <w:lang w:val="pt-PT" w:eastAsia="en-US"/>
        </w:rPr>
        <w:t xml:space="preserve"> </w:t>
      </w:r>
      <w:r w:rsidR="004102AA" w:rsidRPr="004102AA">
        <w:rPr>
          <w:rFonts w:eastAsia="Arial" w:cs="Arial"/>
          <w:sz w:val="24"/>
          <w:szCs w:val="24"/>
          <w:lang w:val="pt-PT" w:eastAsia="en-US"/>
        </w:rPr>
        <w:t>e</w:t>
      </w:r>
      <w:r w:rsidR="004102AA" w:rsidRPr="004102AA">
        <w:rPr>
          <w:rFonts w:eastAsia="Arial" w:cs="Arial"/>
          <w:spacing w:val="-4"/>
          <w:sz w:val="24"/>
          <w:szCs w:val="24"/>
          <w:lang w:val="pt-PT" w:eastAsia="en-US"/>
        </w:rPr>
        <w:t xml:space="preserve"> </w:t>
      </w:r>
      <w:r w:rsidR="004102AA" w:rsidRPr="004102AA">
        <w:rPr>
          <w:rFonts w:eastAsia="Arial" w:cs="Arial"/>
          <w:spacing w:val="-2"/>
          <w:sz w:val="24"/>
          <w:szCs w:val="24"/>
          <w:lang w:val="pt-PT" w:eastAsia="en-US"/>
        </w:rPr>
        <w:t>Data)</w:t>
      </w:r>
    </w:p>
    <w:p w14:paraId="7DB7AE3C" w14:textId="77777777" w:rsidR="004102AA" w:rsidRPr="004102AA" w:rsidRDefault="004102AA" w:rsidP="004102AA">
      <w:pPr>
        <w:widowControl w:val="0"/>
        <w:autoSpaceDE w:val="0"/>
        <w:autoSpaceDN w:val="0"/>
        <w:rPr>
          <w:rFonts w:eastAsia="Arial" w:cs="Arial"/>
          <w:sz w:val="24"/>
          <w:szCs w:val="24"/>
          <w:lang w:val="pt-PT" w:eastAsia="en-US"/>
        </w:rPr>
      </w:pPr>
    </w:p>
    <w:p w14:paraId="0AA43E58" w14:textId="77777777" w:rsidR="004102AA" w:rsidRPr="004102AA" w:rsidRDefault="004102AA" w:rsidP="004102AA">
      <w:pPr>
        <w:widowControl w:val="0"/>
        <w:autoSpaceDE w:val="0"/>
        <w:autoSpaceDN w:val="0"/>
        <w:rPr>
          <w:rFonts w:eastAsia="Arial" w:cs="Arial"/>
          <w:sz w:val="24"/>
          <w:szCs w:val="24"/>
          <w:lang w:val="pt-PT" w:eastAsia="en-US"/>
        </w:rPr>
      </w:pPr>
    </w:p>
    <w:p w14:paraId="656BE578" w14:textId="35AEB8A8" w:rsidR="004102AA" w:rsidRPr="004102AA" w:rsidRDefault="004102AA" w:rsidP="004102AA">
      <w:pPr>
        <w:widowControl w:val="0"/>
        <w:tabs>
          <w:tab w:val="left" w:pos="1714"/>
          <w:tab w:val="left" w:pos="2317"/>
          <w:tab w:val="left" w:pos="4106"/>
          <w:tab w:val="left" w:pos="4892"/>
          <w:tab w:val="left" w:pos="6121"/>
        </w:tabs>
        <w:autoSpaceDE w:val="0"/>
        <w:autoSpaceDN w:val="0"/>
        <w:ind w:left="168" w:right="3343"/>
        <w:rPr>
          <w:rFonts w:eastAsia="Arial" w:cs="Arial"/>
          <w:b/>
          <w:sz w:val="24"/>
          <w:szCs w:val="22"/>
          <w:lang w:val="pt-PT" w:eastAsia="en-US"/>
        </w:rPr>
      </w:pPr>
      <w:r w:rsidRPr="004102AA">
        <w:rPr>
          <w:rFonts w:eastAsia="Arial" w:cs="Arial"/>
          <w:b/>
          <w:spacing w:val="-2"/>
          <w:sz w:val="24"/>
          <w:szCs w:val="22"/>
          <w:lang w:val="pt-PT" w:eastAsia="en-US"/>
        </w:rPr>
        <w:t>Assinatura</w:t>
      </w:r>
      <w:r w:rsidRPr="004102AA">
        <w:rPr>
          <w:rFonts w:eastAsia="Arial" w:cs="Arial"/>
          <w:b/>
          <w:sz w:val="24"/>
          <w:szCs w:val="22"/>
          <w:lang w:val="pt-PT" w:eastAsia="en-US"/>
        </w:rPr>
        <w:tab/>
      </w:r>
      <w:r w:rsidRPr="004102AA">
        <w:rPr>
          <w:rFonts w:eastAsia="Arial" w:cs="Arial"/>
          <w:b/>
          <w:spacing w:val="-6"/>
          <w:sz w:val="24"/>
          <w:szCs w:val="22"/>
          <w:lang w:val="pt-PT" w:eastAsia="en-US"/>
        </w:rPr>
        <w:t>do</w:t>
      </w:r>
      <w:r w:rsidRPr="004102AA">
        <w:rPr>
          <w:rFonts w:eastAsia="Arial" w:cs="Arial"/>
          <w:b/>
          <w:sz w:val="24"/>
          <w:szCs w:val="22"/>
          <w:lang w:val="pt-PT" w:eastAsia="en-US"/>
        </w:rPr>
        <w:tab/>
      </w:r>
      <w:r w:rsidRPr="004102AA">
        <w:rPr>
          <w:rFonts w:eastAsia="Arial" w:cs="Arial"/>
          <w:b/>
          <w:spacing w:val="-2"/>
          <w:sz w:val="24"/>
          <w:szCs w:val="22"/>
          <w:lang w:val="pt-PT" w:eastAsia="en-US"/>
        </w:rPr>
        <w:t>Responsável</w:t>
      </w:r>
      <w:r w:rsidRPr="004102AA">
        <w:rPr>
          <w:rFonts w:eastAsia="Arial" w:cs="Arial"/>
          <w:b/>
          <w:sz w:val="24"/>
          <w:szCs w:val="22"/>
          <w:lang w:val="pt-PT" w:eastAsia="en-US"/>
        </w:rPr>
        <w:tab/>
      </w:r>
      <w:r w:rsidRPr="004102AA">
        <w:rPr>
          <w:rFonts w:eastAsia="Arial" w:cs="Arial"/>
          <w:b/>
          <w:spacing w:val="-4"/>
          <w:sz w:val="24"/>
          <w:szCs w:val="22"/>
          <w:lang w:val="pt-PT" w:eastAsia="en-US"/>
        </w:rPr>
        <w:t>pela</w:t>
      </w:r>
      <w:r w:rsidR="00876A7E">
        <w:rPr>
          <w:rFonts w:eastAsia="Arial" w:cs="Arial"/>
          <w:b/>
          <w:spacing w:val="-4"/>
          <w:sz w:val="24"/>
          <w:szCs w:val="22"/>
          <w:lang w:val="pt-PT" w:eastAsia="en-US"/>
        </w:rPr>
        <w:t xml:space="preserve"> </w:t>
      </w:r>
      <w:r w:rsidRPr="004102AA">
        <w:rPr>
          <w:rFonts w:eastAsia="Arial" w:cs="Arial"/>
          <w:b/>
          <w:spacing w:val="-2"/>
          <w:sz w:val="24"/>
          <w:szCs w:val="22"/>
          <w:lang w:val="pt-PT" w:eastAsia="en-US"/>
        </w:rPr>
        <w:t>Empresa</w:t>
      </w:r>
      <w:r w:rsidRPr="004102AA">
        <w:rPr>
          <w:rFonts w:eastAsia="Arial" w:cs="Arial"/>
          <w:b/>
          <w:sz w:val="24"/>
          <w:szCs w:val="22"/>
          <w:lang w:val="pt-PT" w:eastAsia="en-US"/>
        </w:rPr>
        <w:tab/>
      </w:r>
      <w:r w:rsidRPr="004102AA">
        <w:rPr>
          <w:rFonts w:eastAsia="Arial" w:cs="Arial"/>
          <w:b/>
          <w:spacing w:val="-2"/>
          <w:sz w:val="24"/>
          <w:szCs w:val="22"/>
          <w:lang w:val="pt-PT" w:eastAsia="en-US"/>
        </w:rPr>
        <w:t>(Nome Legível/Cargo)</w:t>
      </w:r>
    </w:p>
    <w:p w14:paraId="6B9AB0A9" w14:textId="153786DA" w:rsidR="004102AA" w:rsidRDefault="004102AA" w:rsidP="00713784">
      <w:pPr>
        <w:tabs>
          <w:tab w:val="left" w:pos="1134"/>
        </w:tabs>
        <w:spacing w:line="276" w:lineRule="auto"/>
        <w:jc w:val="center"/>
        <w:rPr>
          <w:rFonts w:ascii="Times New Roman" w:hAnsi="Times New Roman"/>
          <w:b/>
          <w:bCs/>
          <w:sz w:val="32"/>
          <w:szCs w:val="32"/>
        </w:rPr>
      </w:pPr>
    </w:p>
    <w:p w14:paraId="293BF0F4" w14:textId="0DCE2B1D" w:rsidR="004102AA" w:rsidRDefault="004102AA" w:rsidP="00713784">
      <w:pPr>
        <w:tabs>
          <w:tab w:val="left" w:pos="1134"/>
        </w:tabs>
        <w:spacing w:line="276" w:lineRule="auto"/>
        <w:jc w:val="center"/>
        <w:rPr>
          <w:rFonts w:ascii="Times New Roman" w:hAnsi="Times New Roman"/>
          <w:b/>
          <w:bCs/>
          <w:sz w:val="32"/>
          <w:szCs w:val="32"/>
        </w:rPr>
      </w:pPr>
    </w:p>
    <w:p w14:paraId="7FA9EDE6" w14:textId="77777777" w:rsidR="004102AA" w:rsidRDefault="004102AA" w:rsidP="00713784">
      <w:pPr>
        <w:tabs>
          <w:tab w:val="left" w:pos="1134"/>
        </w:tabs>
        <w:spacing w:line="276" w:lineRule="auto"/>
        <w:jc w:val="center"/>
        <w:rPr>
          <w:rFonts w:ascii="Times New Roman" w:hAnsi="Times New Roman"/>
          <w:b/>
          <w:bCs/>
          <w:sz w:val="32"/>
          <w:szCs w:val="32"/>
        </w:rPr>
      </w:pPr>
    </w:p>
    <w:p w14:paraId="09B87CC3" w14:textId="77777777" w:rsidR="004102AA" w:rsidRDefault="004102AA" w:rsidP="00713784">
      <w:pPr>
        <w:tabs>
          <w:tab w:val="left" w:pos="1134"/>
        </w:tabs>
        <w:spacing w:line="276" w:lineRule="auto"/>
        <w:jc w:val="center"/>
        <w:rPr>
          <w:rFonts w:ascii="Times New Roman" w:hAnsi="Times New Roman"/>
          <w:b/>
          <w:bCs/>
          <w:sz w:val="32"/>
          <w:szCs w:val="32"/>
        </w:rPr>
      </w:pPr>
    </w:p>
    <w:p w14:paraId="0D3F5BE7" w14:textId="77777777" w:rsidR="004102AA" w:rsidRDefault="004102AA" w:rsidP="00713784">
      <w:pPr>
        <w:tabs>
          <w:tab w:val="left" w:pos="1134"/>
        </w:tabs>
        <w:spacing w:line="276" w:lineRule="auto"/>
        <w:jc w:val="center"/>
        <w:rPr>
          <w:rFonts w:ascii="Times New Roman" w:hAnsi="Times New Roman"/>
          <w:b/>
          <w:bCs/>
          <w:sz w:val="32"/>
          <w:szCs w:val="32"/>
        </w:rPr>
      </w:pPr>
    </w:p>
    <w:p w14:paraId="11880827" w14:textId="77777777" w:rsidR="004102AA" w:rsidRDefault="004102AA" w:rsidP="00713784">
      <w:pPr>
        <w:tabs>
          <w:tab w:val="left" w:pos="1134"/>
        </w:tabs>
        <w:spacing w:line="276" w:lineRule="auto"/>
        <w:jc w:val="center"/>
        <w:rPr>
          <w:rFonts w:ascii="Times New Roman" w:hAnsi="Times New Roman"/>
          <w:b/>
          <w:bCs/>
          <w:sz w:val="32"/>
          <w:szCs w:val="32"/>
        </w:rPr>
      </w:pPr>
    </w:p>
    <w:p w14:paraId="5DAA168C" w14:textId="77777777" w:rsidR="004102AA" w:rsidRDefault="004102AA" w:rsidP="00713784">
      <w:pPr>
        <w:tabs>
          <w:tab w:val="left" w:pos="1134"/>
        </w:tabs>
        <w:spacing w:line="276" w:lineRule="auto"/>
        <w:jc w:val="center"/>
        <w:rPr>
          <w:rFonts w:ascii="Times New Roman" w:hAnsi="Times New Roman"/>
          <w:b/>
          <w:bCs/>
          <w:sz w:val="32"/>
          <w:szCs w:val="32"/>
        </w:rPr>
      </w:pPr>
    </w:p>
    <w:p w14:paraId="069861D4" w14:textId="77777777" w:rsidR="004102AA" w:rsidRDefault="004102AA" w:rsidP="00713784">
      <w:pPr>
        <w:tabs>
          <w:tab w:val="left" w:pos="1134"/>
        </w:tabs>
        <w:spacing w:line="276" w:lineRule="auto"/>
        <w:jc w:val="center"/>
        <w:rPr>
          <w:rFonts w:ascii="Times New Roman" w:hAnsi="Times New Roman"/>
          <w:b/>
          <w:bCs/>
          <w:sz w:val="32"/>
          <w:szCs w:val="32"/>
        </w:rPr>
      </w:pPr>
    </w:p>
    <w:p w14:paraId="1426ACD1" w14:textId="77777777" w:rsidR="004102AA" w:rsidRDefault="004102AA" w:rsidP="00713784">
      <w:pPr>
        <w:tabs>
          <w:tab w:val="left" w:pos="1134"/>
        </w:tabs>
        <w:spacing w:line="276" w:lineRule="auto"/>
        <w:jc w:val="center"/>
        <w:rPr>
          <w:rFonts w:ascii="Times New Roman" w:hAnsi="Times New Roman"/>
          <w:b/>
          <w:bCs/>
          <w:sz w:val="32"/>
          <w:szCs w:val="32"/>
        </w:rPr>
      </w:pPr>
    </w:p>
    <w:p w14:paraId="3650BCAB" w14:textId="77777777" w:rsidR="004102AA" w:rsidRDefault="004102AA" w:rsidP="00713784">
      <w:pPr>
        <w:tabs>
          <w:tab w:val="left" w:pos="1134"/>
        </w:tabs>
        <w:spacing w:line="276" w:lineRule="auto"/>
        <w:jc w:val="center"/>
        <w:rPr>
          <w:rFonts w:ascii="Times New Roman" w:hAnsi="Times New Roman"/>
          <w:b/>
          <w:bCs/>
          <w:sz w:val="32"/>
          <w:szCs w:val="32"/>
        </w:rPr>
      </w:pPr>
    </w:p>
    <w:p w14:paraId="3134ACD8" w14:textId="77777777" w:rsidR="004102AA" w:rsidRDefault="004102AA" w:rsidP="00713784">
      <w:pPr>
        <w:tabs>
          <w:tab w:val="left" w:pos="1134"/>
        </w:tabs>
        <w:spacing w:line="276" w:lineRule="auto"/>
        <w:jc w:val="center"/>
        <w:rPr>
          <w:rFonts w:ascii="Times New Roman" w:hAnsi="Times New Roman"/>
          <w:b/>
          <w:bCs/>
          <w:sz w:val="32"/>
          <w:szCs w:val="32"/>
        </w:rPr>
      </w:pPr>
    </w:p>
    <w:p w14:paraId="08024556" w14:textId="77777777" w:rsidR="004102AA" w:rsidRDefault="004102AA" w:rsidP="00713784">
      <w:pPr>
        <w:tabs>
          <w:tab w:val="left" w:pos="1134"/>
        </w:tabs>
        <w:spacing w:line="276" w:lineRule="auto"/>
        <w:jc w:val="center"/>
        <w:rPr>
          <w:rFonts w:ascii="Times New Roman" w:hAnsi="Times New Roman"/>
          <w:b/>
          <w:bCs/>
          <w:sz w:val="32"/>
          <w:szCs w:val="32"/>
        </w:rPr>
      </w:pPr>
    </w:p>
    <w:p w14:paraId="2FD60203" w14:textId="77777777" w:rsidR="004102AA" w:rsidRDefault="004102AA" w:rsidP="00713784">
      <w:pPr>
        <w:tabs>
          <w:tab w:val="left" w:pos="1134"/>
        </w:tabs>
        <w:spacing w:line="276" w:lineRule="auto"/>
        <w:jc w:val="center"/>
        <w:rPr>
          <w:rFonts w:ascii="Times New Roman" w:hAnsi="Times New Roman"/>
          <w:b/>
          <w:bCs/>
          <w:sz w:val="32"/>
          <w:szCs w:val="32"/>
        </w:rPr>
      </w:pPr>
    </w:p>
    <w:p w14:paraId="1D69A830" w14:textId="6186E332" w:rsidR="00713784" w:rsidRDefault="00713784" w:rsidP="00713784">
      <w:pPr>
        <w:tabs>
          <w:tab w:val="left" w:pos="1134"/>
        </w:tabs>
        <w:spacing w:line="276" w:lineRule="auto"/>
        <w:jc w:val="center"/>
        <w:rPr>
          <w:rFonts w:ascii="Times New Roman" w:hAnsi="Times New Roman"/>
          <w:b/>
          <w:bCs/>
          <w:sz w:val="32"/>
          <w:szCs w:val="32"/>
        </w:rPr>
      </w:pPr>
      <w:r>
        <w:rPr>
          <w:rFonts w:ascii="Times New Roman" w:hAnsi="Times New Roman"/>
          <w:b/>
          <w:bCs/>
          <w:sz w:val="32"/>
          <w:szCs w:val="32"/>
        </w:rPr>
        <w:lastRenderedPageBreak/>
        <w:t xml:space="preserve">Anexo </w:t>
      </w:r>
      <w:r w:rsidR="00876A7E">
        <w:rPr>
          <w:rFonts w:ascii="Times New Roman" w:hAnsi="Times New Roman"/>
          <w:b/>
          <w:bCs/>
          <w:sz w:val="32"/>
          <w:szCs w:val="32"/>
        </w:rPr>
        <w:t>V</w:t>
      </w:r>
      <w:r>
        <w:rPr>
          <w:rFonts w:ascii="Times New Roman" w:hAnsi="Times New Roman"/>
          <w:b/>
          <w:bCs/>
          <w:sz w:val="32"/>
          <w:szCs w:val="32"/>
        </w:rPr>
        <w:t xml:space="preserve"> – Minuta de Contrato:</w:t>
      </w:r>
    </w:p>
    <w:p w14:paraId="7965F1A1" w14:textId="77777777" w:rsidR="00713784" w:rsidRDefault="00713784" w:rsidP="00713784">
      <w:pPr>
        <w:tabs>
          <w:tab w:val="left" w:pos="1134"/>
        </w:tabs>
        <w:spacing w:line="276" w:lineRule="auto"/>
        <w:jc w:val="center"/>
        <w:rPr>
          <w:rFonts w:ascii="Times New Roman" w:hAnsi="Times New Roman"/>
          <w:b/>
          <w:bCs/>
          <w:sz w:val="32"/>
          <w:szCs w:val="32"/>
        </w:rPr>
      </w:pPr>
    </w:p>
    <w:p w14:paraId="56F3B688" w14:textId="67383110" w:rsidR="00713784" w:rsidRPr="00934F02" w:rsidRDefault="00713784" w:rsidP="00713784">
      <w:pPr>
        <w:ind w:right="-1"/>
        <w:jc w:val="center"/>
        <w:rPr>
          <w:rFonts w:ascii="Times New Roman" w:hAnsi="Times New Roman"/>
          <w:b/>
          <w:sz w:val="24"/>
          <w:szCs w:val="24"/>
        </w:rPr>
      </w:pPr>
      <w:r w:rsidRPr="00934F02">
        <w:rPr>
          <w:rFonts w:ascii="Times New Roman" w:hAnsi="Times New Roman"/>
          <w:b/>
          <w:sz w:val="24"/>
          <w:szCs w:val="24"/>
        </w:rPr>
        <w:t xml:space="preserve">CONTRATO ADMINISTRATIVO </w:t>
      </w:r>
      <w:r>
        <w:rPr>
          <w:rFonts w:ascii="Times New Roman" w:hAnsi="Times New Roman"/>
          <w:b/>
          <w:sz w:val="24"/>
          <w:szCs w:val="24"/>
        </w:rPr>
        <w:t>XX</w:t>
      </w:r>
      <w:r w:rsidRPr="00934F02">
        <w:rPr>
          <w:rFonts w:ascii="Times New Roman" w:hAnsi="Times New Roman"/>
          <w:b/>
          <w:sz w:val="24"/>
          <w:szCs w:val="24"/>
        </w:rPr>
        <w:t>/</w:t>
      </w:r>
      <w:r w:rsidR="004B7132">
        <w:rPr>
          <w:rFonts w:ascii="Times New Roman" w:hAnsi="Times New Roman"/>
          <w:b/>
          <w:sz w:val="24"/>
          <w:szCs w:val="24"/>
        </w:rPr>
        <w:t>2026</w:t>
      </w:r>
    </w:p>
    <w:p w14:paraId="5EAE61C9" w14:textId="12497D91" w:rsidR="00713784" w:rsidRPr="00934F02" w:rsidRDefault="00713784" w:rsidP="00713784">
      <w:pPr>
        <w:ind w:right="-1"/>
        <w:jc w:val="center"/>
        <w:rPr>
          <w:rFonts w:ascii="Times New Roman" w:hAnsi="Times New Roman"/>
          <w:b/>
          <w:sz w:val="24"/>
          <w:szCs w:val="24"/>
        </w:rPr>
      </w:pPr>
      <w:r>
        <w:rPr>
          <w:rFonts w:ascii="Times New Roman" w:hAnsi="Times New Roman"/>
          <w:b/>
          <w:sz w:val="24"/>
          <w:szCs w:val="24"/>
        </w:rPr>
        <w:t xml:space="preserve">PREGÃO </w:t>
      </w:r>
      <w:r w:rsidR="00EF069B">
        <w:rPr>
          <w:rFonts w:ascii="Times New Roman" w:hAnsi="Times New Roman"/>
          <w:b/>
          <w:sz w:val="24"/>
          <w:szCs w:val="24"/>
        </w:rPr>
        <w:t xml:space="preserve"> PRESENCIAL</w:t>
      </w:r>
      <w:r w:rsidRPr="00934F02">
        <w:rPr>
          <w:rFonts w:ascii="Times New Roman" w:hAnsi="Times New Roman"/>
          <w:b/>
          <w:sz w:val="24"/>
          <w:szCs w:val="24"/>
        </w:rPr>
        <w:t xml:space="preserve"> </w:t>
      </w:r>
      <w:r>
        <w:rPr>
          <w:rFonts w:ascii="Times New Roman" w:hAnsi="Times New Roman"/>
          <w:b/>
          <w:sz w:val="24"/>
          <w:szCs w:val="24"/>
        </w:rPr>
        <w:t xml:space="preserve">N° </w:t>
      </w:r>
      <w:r w:rsidR="004B312C">
        <w:rPr>
          <w:rFonts w:ascii="Times New Roman" w:hAnsi="Times New Roman"/>
          <w:b/>
          <w:sz w:val="24"/>
          <w:szCs w:val="24"/>
        </w:rPr>
        <w:t>08/2026</w:t>
      </w:r>
    </w:p>
    <w:p w14:paraId="62EA48D0" w14:textId="0E88BC00" w:rsidR="00713784" w:rsidRPr="00934F02" w:rsidRDefault="00713784" w:rsidP="00713784">
      <w:pPr>
        <w:ind w:right="-1"/>
        <w:jc w:val="center"/>
        <w:rPr>
          <w:rFonts w:ascii="Times New Roman" w:hAnsi="Times New Roman"/>
          <w:b/>
          <w:sz w:val="24"/>
          <w:szCs w:val="24"/>
        </w:rPr>
      </w:pPr>
      <w:r w:rsidRPr="00934F02">
        <w:rPr>
          <w:rFonts w:ascii="Times New Roman" w:hAnsi="Times New Roman"/>
          <w:b/>
          <w:sz w:val="24"/>
          <w:szCs w:val="24"/>
        </w:rPr>
        <w:t xml:space="preserve">PROCESSO ADMINISTRATIVO </w:t>
      </w:r>
      <w:r w:rsidR="007B12C5">
        <w:rPr>
          <w:rFonts w:ascii="Times New Roman" w:hAnsi="Times New Roman"/>
          <w:b/>
          <w:sz w:val="24"/>
          <w:szCs w:val="24"/>
        </w:rPr>
        <w:t>60</w:t>
      </w:r>
      <w:r w:rsidRPr="00934F02">
        <w:rPr>
          <w:rFonts w:ascii="Times New Roman" w:hAnsi="Times New Roman"/>
          <w:b/>
          <w:sz w:val="24"/>
          <w:szCs w:val="24"/>
        </w:rPr>
        <w:t>/</w:t>
      </w:r>
      <w:r w:rsidR="004B7132">
        <w:rPr>
          <w:rFonts w:ascii="Times New Roman" w:hAnsi="Times New Roman"/>
          <w:b/>
          <w:sz w:val="24"/>
          <w:szCs w:val="24"/>
        </w:rPr>
        <w:t>2026</w:t>
      </w:r>
    </w:p>
    <w:p w14:paraId="50F849E0" w14:textId="77777777" w:rsidR="00713784" w:rsidRPr="00934F02" w:rsidRDefault="00713784" w:rsidP="00713784">
      <w:pPr>
        <w:tabs>
          <w:tab w:val="left" w:pos="9639"/>
          <w:tab w:val="left" w:pos="9720"/>
          <w:tab w:val="left" w:pos="9900"/>
        </w:tabs>
        <w:spacing w:line="276" w:lineRule="auto"/>
        <w:ind w:right="-1"/>
        <w:jc w:val="both"/>
        <w:rPr>
          <w:rFonts w:ascii="Times New Roman" w:hAnsi="Times New Roman"/>
          <w:sz w:val="24"/>
          <w:szCs w:val="24"/>
        </w:rPr>
      </w:pPr>
    </w:p>
    <w:p w14:paraId="6036E8F2" w14:textId="74911191" w:rsidR="00713784" w:rsidRDefault="00713784" w:rsidP="00713784">
      <w:pPr>
        <w:tabs>
          <w:tab w:val="left" w:pos="9639"/>
          <w:tab w:val="left" w:pos="9720"/>
          <w:tab w:val="left" w:pos="9900"/>
        </w:tabs>
        <w:spacing w:line="276" w:lineRule="auto"/>
        <w:ind w:right="-1"/>
        <w:jc w:val="both"/>
        <w:rPr>
          <w:rFonts w:ascii="Times New Roman" w:hAnsi="Times New Roman"/>
          <w:sz w:val="24"/>
          <w:szCs w:val="24"/>
        </w:rPr>
      </w:pPr>
      <w:r w:rsidRPr="00934F02">
        <w:rPr>
          <w:rFonts w:ascii="Times New Roman" w:hAnsi="Times New Roman"/>
          <w:sz w:val="24"/>
          <w:szCs w:val="24"/>
        </w:rPr>
        <w:t xml:space="preserve">Contrato que fazem entre si o </w:t>
      </w:r>
      <w:r w:rsidRPr="00934F02">
        <w:rPr>
          <w:rFonts w:ascii="Times New Roman" w:hAnsi="Times New Roman"/>
          <w:b/>
          <w:bCs/>
          <w:sz w:val="24"/>
          <w:szCs w:val="24"/>
        </w:rPr>
        <w:t>MUNICÍPIO DE CRISTAL DO SUL - RS</w:t>
      </w:r>
      <w:r w:rsidRPr="00934F02">
        <w:rPr>
          <w:rFonts w:ascii="Times New Roman" w:hAnsi="Times New Roman"/>
          <w:sz w:val="24"/>
          <w:szCs w:val="24"/>
        </w:rPr>
        <w:t xml:space="preserve">, inscrito no CNPJ n.º 01.610.515/0001-76, com sede à Av. Marcelino </w:t>
      </w:r>
      <w:proofErr w:type="spellStart"/>
      <w:r w:rsidRPr="00934F02">
        <w:rPr>
          <w:rFonts w:ascii="Times New Roman" w:hAnsi="Times New Roman"/>
          <w:sz w:val="24"/>
          <w:szCs w:val="24"/>
        </w:rPr>
        <w:t>Zadinello</w:t>
      </w:r>
      <w:proofErr w:type="spellEnd"/>
      <w:r w:rsidRPr="00934F02">
        <w:rPr>
          <w:rFonts w:ascii="Times New Roman" w:hAnsi="Times New Roman"/>
          <w:sz w:val="24"/>
          <w:szCs w:val="24"/>
        </w:rPr>
        <w:t xml:space="preserve">, n. º777, representado seu Prefeito Municipal, </w:t>
      </w:r>
      <w:r w:rsidR="00EF069B">
        <w:rPr>
          <w:rFonts w:ascii="Times New Roman" w:hAnsi="Times New Roman"/>
          <w:sz w:val="24"/>
          <w:szCs w:val="24"/>
        </w:rPr>
        <w:t>ALEXANDRE COSTA</w:t>
      </w:r>
      <w:r w:rsidRPr="00934F02">
        <w:rPr>
          <w:rFonts w:ascii="Times New Roman" w:hAnsi="Times New Roman"/>
          <w:sz w:val="24"/>
          <w:szCs w:val="24"/>
        </w:rPr>
        <w:t xml:space="preserve">, brasileiro, casado, inscrito no CPF sob o nº </w:t>
      </w:r>
      <w:r w:rsidR="00EF069B">
        <w:rPr>
          <w:rFonts w:ascii="Times New Roman" w:hAnsi="Times New Roman"/>
          <w:sz w:val="24"/>
          <w:szCs w:val="24"/>
        </w:rPr>
        <w:t>................</w:t>
      </w:r>
      <w:r w:rsidRPr="00934F02">
        <w:rPr>
          <w:rFonts w:ascii="Times New Roman" w:hAnsi="Times New Roman"/>
          <w:sz w:val="24"/>
          <w:szCs w:val="24"/>
        </w:rPr>
        <w:t xml:space="preserve"> e RG n.º </w:t>
      </w:r>
      <w:r w:rsidR="00EF069B">
        <w:rPr>
          <w:rFonts w:ascii="Times New Roman" w:hAnsi="Times New Roman"/>
          <w:sz w:val="24"/>
          <w:szCs w:val="24"/>
        </w:rPr>
        <w:t>...........................</w:t>
      </w:r>
      <w:r w:rsidRPr="00934F02">
        <w:rPr>
          <w:rFonts w:ascii="Times New Roman" w:hAnsi="Times New Roman"/>
          <w:sz w:val="24"/>
          <w:szCs w:val="24"/>
        </w:rPr>
        <w:t xml:space="preserve">, residente e domiciliado à </w:t>
      </w:r>
      <w:r w:rsidR="00EF069B">
        <w:rPr>
          <w:rFonts w:ascii="Times New Roman" w:hAnsi="Times New Roman"/>
          <w:sz w:val="24"/>
          <w:szCs w:val="24"/>
        </w:rPr>
        <w:t>Rua ..........................................</w:t>
      </w:r>
      <w:r w:rsidRPr="00934F02">
        <w:rPr>
          <w:rFonts w:ascii="Times New Roman" w:hAnsi="Times New Roman"/>
          <w:sz w:val="24"/>
          <w:szCs w:val="24"/>
        </w:rPr>
        <w:t xml:space="preserve">, s/n, na cidade de Cristal do Sul, doravante denominado de </w:t>
      </w:r>
      <w:r w:rsidRPr="00934F02">
        <w:rPr>
          <w:rFonts w:ascii="Times New Roman" w:hAnsi="Times New Roman"/>
          <w:b/>
          <w:bCs/>
          <w:sz w:val="24"/>
          <w:szCs w:val="24"/>
        </w:rPr>
        <w:t>CONTRATANTE</w:t>
      </w:r>
      <w:r w:rsidRPr="00934F02">
        <w:rPr>
          <w:rFonts w:ascii="Times New Roman" w:hAnsi="Times New Roman"/>
          <w:sz w:val="24"/>
          <w:szCs w:val="24"/>
        </w:rPr>
        <w:t xml:space="preserve"> e a Empresa</w:t>
      </w:r>
      <w:r w:rsidRPr="00934F02">
        <w:rPr>
          <w:rFonts w:ascii="Times New Roman" w:hAnsi="Times New Roman"/>
          <w:b/>
          <w:bCs/>
          <w:sz w:val="24"/>
          <w:szCs w:val="24"/>
        </w:rPr>
        <w:t xml:space="preserve"> </w:t>
      </w:r>
      <w:r>
        <w:rPr>
          <w:rFonts w:ascii="Times New Roman" w:hAnsi="Times New Roman"/>
          <w:b/>
          <w:bCs/>
          <w:sz w:val="24"/>
          <w:szCs w:val="24"/>
        </w:rPr>
        <w:t>_________________________________________</w:t>
      </w:r>
      <w:r w:rsidRPr="00934F02">
        <w:rPr>
          <w:rFonts w:ascii="Times New Roman" w:hAnsi="Times New Roman"/>
          <w:sz w:val="24"/>
          <w:szCs w:val="24"/>
        </w:rPr>
        <w:t xml:space="preserve">, estabelecida na </w:t>
      </w:r>
      <w:r>
        <w:rPr>
          <w:rFonts w:ascii="Times New Roman" w:hAnsi="Times New Roman"/>
          <w:sz w:val="24"/>
          <w:szCs w:val="24"/>
        </w:rPr>
        <w:t>________________________</w:t>
      </w:r>
      <w:r w:rsidRPr="00934F02">
        <w:rPr>
          <w:rFonts w:ascii="Times New Roman" w:hAnsi="Times New Roman"/>
          <w:sz w:val="24"/>
          <w:szCs w:val="24"/>
        </w:rPr>
        <w:t xml:space="preserve">, município de </w:t>
      </w:r>
      <w:r>
        <w:rPr>
          <w:rFonts w:ascii="Times New Roman" w:hAnsi="Times New Roman"/>
          <w:sz w:val="24"/>
          <w:szCs w:val="24"/>
        </w:rPr>
        <w:t>_________________________</w:t>
      </w:r>
      <w:r w:rsidRPr="00934F02">
        <w:rPr>
          <w:rFonts w:ascii="Times New Roman" w:hAnsi="Times New Roman"/>
          <w:sz w:val="24"/>
          <w:szCs w:val="24"/>
        </w:rPr>
        <w:t xml:space="preserve">, inscrita sob CNPJ n.º </w:t>
      </w:r>
      <w:r>
        <w:rPr>
          <w:rFonts w:ascii="Times New Roman" w:hAnsi="Times New Roman"/>
          <w:sz w:val="24"/>
          <w:szCs w:val="24"/>
        </w:rPr>
        <w:t>________________________</w:t>
      </w:r>
      <w:r w:rsidRPr="00934F02">
        <w:rPr>
          <w:rFonts w:ascii="Times New Roman" w:hAnsi="Times New Roman"/>
          <w:sz w:val="24"/>
          <w:szCs w:val="24"/>
        </w:rPr>
        <w:t xml:space="preserve">, representada pelo </w:t>
      </w:r>
      <w:r>
        <w:rPr>
          <w:rFonts w:ascii="Times New Roman" w:hAnsi="Times New Roman"/>
          <w:sz w:val="24"/>
          <w:szCs w:val="24"/>
        </w:rPr>
        <w:t>Sr. _________________________</w:t>
      </w:r>
      <w:r w:rsidRPr="00934F02">
        <w:rPr>
          <w:rFonts w:ascii="Times New Roman" w:hAnsi="Times New Roman"/>
          <w:sz w:val="24"/>
          <w:szCs w:val="24"/>
        </w:rPr>
        <w:t xml:space="preserve"> , portador do CPF nº </w:t>
      </w:r>
      <w:r>
        <w:rPr>
          <w:rFonts w:ascii="Times New Roman" w:hAnsi="Times New Roman"/>
          <w:sz w:val="24"/>
          <w:szCs w:val="24"/>
        </w:rPr>
        <w:t>____________________</w:t>
      </w:r>
      <w:r w:rsidRPr="00934F02">
        <w:rPr>
          <w:rFonts w:ascii="Times New Roman" w:hAnsi="Times New Roman"/>
          <w:sz w:val="24"/>
          <w:szCs w:val="24"/>
        </w:rPr>
        <w:t xml:space="preserve">, residente e domiciliado na cidade de </w:t>
      </w:r>
      <w:r>
        <w:rPr>
          <w:rFonts w:ascii="Times New Roman" w:hAnsi="Times New Roman"/>
          <w:sz w:val="24"/>
          <w:szCs w:val="24"/>
        </w:rPr>
        <w:t>_______________________________</w:t>
      </w:r>
      <w:r w:rsidRPr="00934F02">
        <w:rPr>
          <w:rFonts w:ascii="Times New Roman" w:hAnsi="Times New Roman"/>
          <w:sz w:val="24"/>
          <w:szCs w:val="24"/>
        </w:rPr>
        <w:t xml:space="preserve">, doravante denominada </w:t>
      </w:r>
      <w:r w:rsidRPr="00934F02">
        <w:rPr>
          <w:rFonts w:ascii="Times New Roman" w:hAnsi="Times New Roman"/>
          <w:b/>
          <w:bCs/>
          <w:sz w:val="24"/>
          <w:szCs w:val="24"/>
        </w:rPr>
        <w:t>CONTRATADA</w:t>
      </w:r>
      <w:r w:rsidRPr="00934F02">
        <w:rPr>
          <w:rFonts w:ascii="Times New Roman" w:hAnsi="Times New Roman"/>
          <w:sz w:val="24"/>
          <w:szCs w:val="24"/>
        </w:rPr>
        <w:t xml:space="preserve">, conforme do Processo Licitatório, modalidade </w:t>
      </w:r>
      <w:r>
        <w:rPr>
          <w:rFonts w:ascii="Times New Roman" w:hAnsi="Times New Roman"/>
          <w:sz w:val="24"/>
          <w:szCs w:val="24"/>
        </w:rPr>
        <w:t>Pregão Presencial</w:t>
      </w:r>
      <w:r w:rsidRPr="00934F02">
        <w:rPr>
          <w:rFonts w:ascii="Times New Roman" w:hAnsi="Times New Roman"/>
          <w:sz w:val="24"/>
          <w:szCs w:val="24"/>
        </w:rPr>
        <w:t xml:space="preserve"> nº </w:t>
      </w:r>
      <w:r w:rsidR="004B312C">
        <w:rPr>
          <w:rFonts w:ascii="Times New Roman" w:hAnsi="Times New Roman"/>
          <w:sz w:val="24"/>
          <w:szCs w:val="24"/>
        </w:rPr>
        <w:t>08/2026</w:t>
      </w:r>
      <w:r w:rsidRPr="00934F02">
        <w:rPr>
          <w:rFonts w:ascii="Times New Roman" w:hAnsi="Times New Roman"/>
          <w:sz w:val="24"/>
          <w:szCs w:val="24"/>
        </w:rPr>
        <w:t xml:space="preserve">, firmam o presente instrumento, em conformidade com a Lei n° </w:t>
      </w:r>
      <w:r>
        <w:rPr>
          <w:rFonts w:ascii="Times New Roman" w:hAnsi="Times New Roman"/>
          <w:sz w:val="24"/>
          <w:szCs w:val="24"/>
        </w:rPr>
        <w:t>14.133/21</w:t>
      </w:r>
      <w:r w:rsidRPr="00934F02">
        <w:rPr>
          <w:rFonts w:ascii="Times New Roman" w:hAnsi="Times New Roman"/>
          <w:sz w:val="24"/>
          <w:szCs w:val="24"/>
        </w:rPr>
        <w:t xml:space="preserve"> e suas alterações posteriores e as condições</w:t>
      </w:r>
      <w:r w:rsidRPr="00934F02">
        <w:rPr>
          <w:rFonts w:ascii="Times New Roman" w:hAnsi="Times New Roman"/>
          <w:spacing w:val="1"/>
          <w:sz w:val="24"/>
          <w:szCs w:val="24"/>
        </w:rPr>
        <w:t xml:space="preserve"> </w:t>
      </w:r>
      <w:r w:rsidRPr="00934F02">
        <w:rPr>
          <w:rFonts w:ascii="Times New Roman" w:hAnsi="Times New Roman"/>
          <w:sz w:val="24"/>
          <w:szCs w:val="24"/>
        </w:rPr>
        <w:t>seguintes:</w:t>
      </w:r>
    </w:p>
    <w:p w14:paraId="35936C33" w14:textId="77777777" w:rsidR="00713784" w:rsidRPr="00934F02" w:rsidRDefault="00713784" w:rsidP="00713784">
      <w:pPr>
        <w:tabs>
          <w:tab w:val="left" w:pos="9639"/>
          <w:tab w:val="left" w:pos="9720"/>
          <w:tab w:val="left" w:pos="9900"/>
        </w:tabs>
        <w:spacing w:line="276" w:lineRule="auto"/>
        <w:ind w:right="-1"/>
        <w:jc w:val="both"/>
        <w:rPr>
          <w:rFonts w:ascii="Times New Roman" w:hAnsi="Times New Roman"/>
          <w:sz w:val="24"/>
          <w:szCs w:val="24"/>
        </w:rPr>
      </w:pPr>
    </w:p>
    <w:p w14:paraId="57FDF186" w14:textId="79E08F8F" w:rsidR="00075C39" w:rsidRDefault="00713784" w:rsidP="001C00EB">
      <w:pPr>
        <w:pStyle w:val="Ttulo1"/>
        <w:spacing w:before="0" w:after="0" w:line="276" w:lineRule="auto"/>
        <w:ind w:right="-1"/>
        <w:jc w:val="both"/>
      </w:pPr>
      <w:r w:rsidRPr="00934F02">
        <w:rPr>
          <w:rFonts w:ascii="Times New Roman" w:hAnsi="Times New Roman"/>
          <w:sz w:val="24"/>
          <w:szCs w:val="24"/>
        </w:rPr>
        <w:t>CLÁUSULA PRIMEIRA – DO OBJETO:</w:t>
      </w:r>
      <w:r w:rsidR="00075C39" w:rsidRPr="00075C39">
        <w:t xml:space="preserve"> </w:t>
      </w:r>
    </w:p>
    <w:p w14:paraId="36F05DB5" w14:textId="1C84F93E" w:rsidR="001C00EB" w:rsidRPr="001C00EB" w:rsidRDefault="001C00EB" w:rsidP="001C00EB">
      <w:pPr>
        <w:spacing w:line="276" w:lineRule="auto"/>
        <w:jc w:val="both"/>
      </w:pPr>
      <w:r w:rsidRPr="008210F4">
        <w:rPr>
          <w:rFonts w:ascii="Times New Roman" w:hAnsi="Times New Roman"/>
          <w:sz w:val="24"/>
          <w:szCs w:val="24"/>
        </w:rPr>
        <w:t>Constitui objeto d</w:t>
      </w:r>
      <w:r>
        <w:rPr>
          <w:rFonts w:ascii="Times New Roman" w:hAnsi="Times New Roman"/>
          <w:sz w:val="24"/>
          <w:szCs w:val="24"/>
        </w:rPr>
        <w:t xml:space="preserve">o presente contrato, </w:t>
      </w:r>
      <w:r>
        <w:rPr>
          <w:rFonts w:ascii="Times New Roman" w:hAnsi="Times New Roman"/>
          <w:b/>
          <w:bCs/>
          <w:sz w:val="24"/>
          <w:szCs w:val="24"/>
        </w:rPr>
        <w:t xml:space="preserve">a </w:t>
      </w:r>
      <w:r w:rsidRPr="008210F4">
        <w:rPr>
          <w:rFonts w:ascii="Times New Roman" w:hAnsi="Times New Roman"/>
          <w:b/>
          <w:bCs/>
          <w:sz w:val="24"/>
          <w:szCs w:val="24"/>
        </w:rPr>
        <w:t>compra de Materia</w:t>
      </w:r>
      <w:r>
        <w:rPr>
          <w:rFonts w:ascii="Times New Roman" w:hAnsi="Times New Roman"/>
          <w:b/>
          <w:bCs/>
          <w:sz w:val="24"/>
          <w:szCs w:val="24"/>
        </w:rPr>
        <w:t>is</w:t>
      </w:r>
      <w:r w:rsidRPr="008210F4">
        <w:rPr>
          <w:rFonts w:ascii="Times New Roman" w:hAnsi="Times New Roman"/>
          <w:b/>
          <w:bCs/>
          <w:sz w:val="24"/>
          <w:szCs w:val="24"/>
        </w:rPr>
        <w:t xml:space="preserve"> Elétrico para Manutenção da Rede de Iluminação Pública</w:t>
      </w:r>
      <w:r w:rsidRPr="008210F4">
        <w:rPr>
          <w:rFonts w:ascii="Times New Roman" w:hAnsi="Times New Roman"/>
          <w:sz w:val="24"/>
          <w:szCs w:val="24"/>
        </w:rPr>
        <w:t xml:space="preserve"> da Cidade, conforme </w:t>
      </w:r>
      <w:r>
        <w:rPr>
          <w:rFonts w:ascii="Times New Roman" w:hAnsi="Times New Roman"/>
          <w:sz w:val="24"/>
          <w:szCs w:val="24"/>
        </w:rPr>
        <w:t>proposta da empresa.</w:t>
      </w:r>
    </w:p>
    <w:p w14:paraId="3A55A801" w14:textId="77777777" w:rsidR="00075C39" w:rsidRDefault="00075C39" w:rsidP="00713784">
      <w:pPr>
        <w:pStyle w:val="Corpodetexto"/>
        <w:spacing w:after="0" w:line="276" w:lineRule="auto"/>
        <w:ind w:right="-1"/>
        <w:jc w:val="both"/>
        <w:rPr>
          <w:rFonts w:ascii="Times New Roman" w:hAnsi="Times New Roman"/>
          <w:color w:val="111111"/>
          <w:sz w:val="24"/>
          <w:szCs w:val="24"/>
        </w:rPr>
      </w:pPr>
    </w:p>
    <w:p w14:paraId="48FFD765" w14:textId="45683361" w:rsidR="00713784" w:rsidRDefault="00713784" w:rsidP="00713784">
      <w:pPr>
        <w:pStyle w:val="Corpodetexto"/>
        <w:spacing w:after="0" w:line="276" w:lineRule="auto"/>
        <w:ind w:right="-1"/>
        <w:jc w:val="both"/>
        <w:rPr>
          <w:rFonts w:ascii="Times New Roman" w:hAnsi="Times New Roman"/>
          <w:color w:val="0F0F0F"/>
          <w:sz w:val="24"/>
          <w:szCs w:val="24"/>
        </w:rPr>
      </w:pPr>
      <w:r>
        <w:rPr>
          <w:rFonts w:ascii="Times New Roman" w:hAnsi="Times New Roman"/>
          <w:color w:val="111111"/>
          <w:sz w:val="24"/>
          <w:szCs w:val="24"/>
        </w:rPr>
        <w:t>O</w:t>
      </w:r>
      <w:r w:rsidRPr="00934F02">
        <w:rPr>
          <w:rFonts w:ascii="Times New Roman" w:hAnsi="Times New Roman"/>
          <w:color w:val="111111"/>
          <w:sz w:val="24"/>
          <w:szCs w:val="24"/>
        </w:rPr>
        <w:t xml:space="preserve"> </w:t>
      </w:r>
      <w:r w:rsidRPr="00934F02">
        <w:rPr>
          <w:rFonts w:ascii="Times New Roman" w:hAnsi="Times New Roman"/>
          <w:color w:val="131313"/>
          <w:sz w:val="24"/>
          <w:szCs w:val="24"/>
        </w:rPr>
        <w:t xml:space="preserve">CONTRATANTE </w:t>
      </w:r>
      <w:r w:rsidRPr="00934F02">
        <w:rPr>
          <w:rFonts w:ascii="Times New Roman" w:hAnsi="Times New Roman"/>
          <w:color w:val="080808"/>
          <w:sz w:val="24"/>
          <w:szCs w:val="24"/>
        </w:rPr>
        <w:t xml:space="preserve">pagará </w:t>
      </w:r>
      <w:r w:rsidRPr="00934F02">
        <w:rPr>
          <w:rFonts w:ascii="Times New Roman" w:hAnsi="Times New Roman"/>
          <w:color w:val="232323"/>
          <w:sz w:val="24"/>
          <w:szCs w:val="24"/>
        </w:rPr>
        <w:t xml:space="preserve">à </w:t>
      </w:r>
      <w:r w:rsidRPr="00934F02">
        <w:rPr>
          <w:rFonts w:ascii="Times New Roman" w:hAnsi="Times New Roman"/>
          <w:color w:val="0C0C0C"/>
          <w:sz w:val="24"/>
          <w:szCs w:val="24"/>
        </w:rPr>
        <w:t xml:space="preserve">contratada </w:t>
      </w:r>
      <w:r w:rsidRPr="00934F02">
        <w:rPr>
          <w:rFonts w:ascii="Times New Roman" w:hAnsi="Times New Roman"/>
          <w:color w:val="131313"/>
          <w:sz w:val="24"/>
          <w:szCs w:val="24"/>
        </w:rPr>
        <w:t>o valor</w:t>
      </w:r>
      <w:r w:rsidRPr="00934F02">
        <w:rPr>
          <w:rFonts w:ascii="Times New Roman" w:hAnsi="Times New Roman"/>
          <w:color w:val="0F0F0F"/>
          <w:sz w:val="24"/>
          <w:szCs w:val="24"/>
        </w:rPr>
        <w:t xml:space="preserve"> total de R$ </w:t>
      </w:r>
      <w:r>
        <w:rPr>
          <w:rFonts w:ascii="Times New Roman" w:hAnsi="Times New Roman"/>
          <w:color w:val="0F0F0F"/>
          <w:sz w:val="24"/>
          <w:szCs w:val="24"/>
        </w:rPr>
        <w:t>____________</w:t>
      </w:r>
      <w:r w:rsidRPr="00934F02">
        <w:rPr>
          <w:rFonts w:ascii="Times New Roman" w:hAnsi="Times New Roman"/>
          <w:color w:val="0F0F0F"/>
          <w:sz w:val="24"/>
          <w:szCs w:val="24"/>
        </w:rPr>
        <w:t xml:space="preserve"> (</w:t>
      </w:r>
      <w:r>
        <w:rPr>
          <w:rFonts w:ascii="Times New Roman" w:hAnsi="Times New Roman"/>
          <w:color w:val="0F0F0F"/>
          <w:sz w:val="24"/>
          <w:szCs w:val="24"/>
        </w:rPr>
        <w:t>____________</w:t>
      </w:r>
      <w:r w:rsidRPr="00934F02">
        <w:rPr>
          <w:rFonts w:ascii="Times New Roman" w:hAnsi="Times New Roman"/>
          <w:color w:val="0F0F0F"/>
          <w:sz w:val="24"/>
          <w:szCs w:val="24"/>
        </w:rPr>
        <w:t>) do contrato.</w:t>
      </w:r>
    </w:p>
    <w:p w14:paraId="19F7156F" w14:textId="3A190A55" w:rsidR="00713784" w:rsidRDefault="00713784" w:rsidP="00713784">
      <w:pPr>
        <w:pStyle w:val="Corpodetexto"/>
        <w:spacing w:after="0" w:line="276" w:lineRule="auto"/>
        <w:ind w:right="-1"/>
        <w:jc w:val="both"/>
        <w:rPr>
          <w:rFonts w:ascii="Times New Roman" w:hAnsi="Times New Roman"/>
          <w:sz w:val="24"/>
          <w:szCs w:val="24"/>
        </w:rPr>
      </w:pPr>
      <w:r w:rsidRPr="00934F02">
        <w:rPr>
          <w:rFonts w:ascii="Times New Roman" w:hAnsi="Times New Roman"/>
          <w:color w:val="212121"/>
          <w:sz w:val="24"/>
          <w:szCs w:val="24"/>
        </w:rPr>
        <w:t xml:space="preserve">O </w:t>
      </w:r>
      <w:r w:rsidRPr="00934F02">
        <w:rPr>
          <w:rFonts w:ascii="Times New Roman" w:hAnsi="Times New Roman"/>
          <w:sz w:val="24"/>
          <w:szCs w:val="24"/>
        </w:rPr>
        <w:t xml:space="preserve">pagamento </w:t>
      </w:r>
      <w:r w:rsidRPr="00934F02">
        <w:rPr>
          <w:rFonts w:ascii="Times New Roman" w:hAnsi="Times New Roman"/>
          <w:color w:val="0C0C0C"/>
          <w:sz w:val="24"/>
          <w:szCs w:val="24"/>
        </w:rPr>
        <w:t xml:space="preserve">deverá ser </w:t>
      </w:r>
      <w:r w:rsidRPr="00934F02">
        <w:rPr>
          <w:rFonts w:ascii="Times New Roman" w:hAnsi="Times New Roman"/>
          <w:color w:val="0A0A0A"/>
          <w:sz w:val="24"/>
          <w:szCs w:val="24"/>
        </w:rPr>
        <w:t xml:space="preserve">efetuado </w:t>
      </w:r>
      <w:r w:rsidR="00716F5C">
        <w:rPr>
          <w:rFonts w:ascii="Times New Roman" w:hAnsi="Times New Roman"/>
          <w:color w:val="0A0A0A"/>
          <w:sz w:val="24"/>
          <w:szCs w:val="24"/>
        </w:rPr>
        <w:t xml:space="preserve">em </w:t>
      </w:r>
      <w:r w:rsidRPr="00934F02">
        <w:rPr>
          <w:rFonts w:ascii="Times New Roman" w:hAnsi="Times New Roman"/>
          <w:color w:val="0A0A0A"/>
          <w:sz w:val="24"/>
          <w:szCs w:val="24"/>
        </w:rPr>
        <w:t xml:space="preserve">até </w:t>
      </w:r>
      <w:r w:rsidRPr="00934F02">
        <w:rPr>
          <w:rFonts w:ascii="Times New Roman" w:hAnsi="Times New Roman"/>
          <w:color w:val="0F0F0F"/>
          <w:sz w:val="24"/>
          <w:szCs w:val="24"/>
        </w:rPr>
        <w:t>1</w:t>
      </w:r>
      <w:r w:rsidR="00075C39">
        <w:rPr>
          <w:rFonts w:ascii="Times New Roman" w:hAnsi="Times New Roman"/>
          <w:color w:val="0F0F0F"/>
          <w:sz w:val="24"/>
          <w:szCs w:val="24"/>
        </w:rPr>
        <w:t>5</w:t>
      </w:r>
      <w:r w:rsidRPr="00934F02">
        <w:rPr>
          <w:rFonts w:ascii="Times New Roman" w:hAnsi="Times New Roman"/>
          <w:color w:val="0F0F0F"/>
          <w:sz w:val="24"/>
          <w:szCs w:val="24"/>
        </w:rPr>
        <w:t xml:space="preserve"> </w:t>
      </w:r>
      <w:r w:rsidRPr="00934F02">
        <w:rPr>
          <w:rFonts w:ascii="Times New Roman" w:hAnsi="Times New Roman"/>
          <w:color w:val="0C0C0C"/>
          <w:sz w:val="24"/>
          <w:szCs w:val="24"/>
        </w:rPr>
        <w:t>(</w:t>
      </w:r>
      <w:r w:rsidR="00075C39">
        <w:rPr>
          <w:rFonts w:ascii="Times New Roman" w:hAnsi="Times New Roman"/>
          <w:color w:val="0C0C0C"/>
          <w:sz w:val="24"/>
          <w:szCs w:val="24"/>
        </w:rPr>
        <w:t>quinze</w:t>
      </w:r>
      <w:r w:rsidRPr="00934F02">
        <w:rPr>
          <w:rFonts w:ascii="Times New Roman" w:hAnsi="Times New Roman"/>
          <w:color w:val="0C0C0C"/>
          <w:sz w:val="24"/>
          <w:szCs w:val="24"/>
        </w:rPr>
        <w:t xml:space="preserve">) </w:t>
      </w:r>
      <w:r w:rsidRPr="00934F02">
        <w:rPr>
          <w:rFonts w:ascii="Times New Roman" w:hAnsi="Times New Roman"/>
          <w:color w:val="131313"/>
          <w:sz w:val="24"/>
          <w:szCs w:val="24"/>
        </w:rPr>
        <w:t>d</w:t>
      </w:r>
      <w:r w:rsidR="00716F5C">
        <w:rPr>
          <w:rFonts w:ascii="Times New Roman" w:hAnsi="Times New Roman"/>
          <w:color w:val="131313"/>
          <w:sz w:val="24"/>
          <w:szCs w:val="24"/>
        </w:rPr>
        <w:t>ias após a apresentação e liquidação da Nota Fiscal</w:t>
      </w:r>
      <w:r w:rsidR="00075C39">
        <w:rPr>
          <w:rFonts w:ascii="Times New Roman" w:hAnsi="Times New Roman"/>
          <w:color w:val="131313"/>
          <w:sz w:val="24"/>
          <w:szCs w:val="24"/>
        </w:rPr>
        <w:t xml:space="preserve"> e entrega do Objeto Licitado</w:t>
      </w:r>
      <w:r w:rsidR="00716F5C">
        <w:rPr>
          <w:rFonts w:ascii="Times New Roman" w:hAnsi="Times New Roman"/>
          <w:color w:val="131313"/>
          <w:sz w:val="24"/>
          <w:szCs w:val="24"/>
        </w:rPr>
        <w:t>.</w:t>
      </w:r>
    </w:p>
    <w:p w14:paraId="36FE11B3" w14:textId="591F1E29" w:rsidR="00470C55" w:rsidRDefault="00470C55" w:rsidP="00713784">
      <w:pPr>
        <w:pStyle w:val="Corpodetexto"/>
        <w:spacing w:after="0" w:line="276" w:lineRule="auto"/>
        <w:ind w:right="-1"/>
        <w:jc w:val="both"/>
        <w:rPr>
          <w:rFonts w:ascii="Times New Roman" w:hAnsi="Times New Roman"/>
          <w:sz w:val="24"/>
          <w:szCs w:val="24"/>
        </w:rPr>
      </w:pPr>
      <w:r>
        <w:rPr>
          <w:rFonts w:ascii="Times New Roman" w:hAnsi="Times New Roman"/>
          <w:sz w:val="24"/>
          <w:szCs w:val="24"/>
        </w:rPr>
        <w:t>A Nota Fiscal deverá estar assinada pelo Fiscal do Contrato</w:t>
      </w:r>
      <w:r w:rsidR="00716F5C">
        <w:rPr>
          <w:rFonts w:ascii="Times New Roman" w:hAnsi="Times New Roman"/>
          <w:sz w:val="24"/>
          <w:szCs w:val="24"/>
        </w:rPr>
        <w:t>/Secretario</w:t>
      </w:r>
      <w:r>
        <w:rPr>
          <w:rFonts w:ascii="Times New Roman" w:hAnsi="Times New Roman"/>
          <w:sz w:val="24"/>
          <w:szCs w:val="24"/>
        </w:rPr>
        <w:t>,</w:t>
      </w:r>
      <w:r w:rsidR="00716F5C">
        <w:rPr>
          <w:rFonts w:ascii="Times New Roman" w:hAnsi="Times New Roman"/>
          <w:sz w:val="24"/>
          <w:szCs w:val="24"/>
        </w:rPr>
        <w:t xml:space="preserve"> </w:t>
      </w:r>
      <w:r w:rsidR="00075C39">
        <w:rPr>
          <w:rFonts w:ascii="Times New Roman" w:hAnsi="Times New Roman"/>
          <w:sz w:val="24"/>
          <w:szCs w:val="24"/>
        </w:rPr>
        <w:t>atestando que o</w:t>
      </w:r>
      <w:r w:rsidR="001C00EB">
        <w:rPr>
          <w:rFonts w:ascii="Times New Roman" w:hAnsi="Times New Roman"/>
          <w:sz w:val="24"/>
          <w:szCs w:val="24"/>
        </w:rPr>
        <w:t>s</w:t>
      </w:r>
      <w:r w:rsidR="00075C39">
        <w:rPr>
          <w:rFonts w:ascii="Times New Roman" w:hAnsi="Times New Roman"/>
          <w:sz w:val="24"/>
          <w:szCs w:val="24"/>
        </w:rPr>
        <w:t xml:space="preserve"> </w:t>
      </w:r>
      <w:r w:rsidR="001C00EB">
        <w:rPr>
          <w:rFonts w:ascii="Times New Roman" w:hAnsi="Times New Roman"/>
          <w:sz w:val="24"/>
          <w:szCs w:val="24"/>
        </w:rPr>
        <w:t xml:space="preserve"> produtos e</w:t>
      </w:r>
      <w:r w:rsidR="00075C39">
        <w:rPr>
          <w:rFonts w:ascii="Times New Roman" w:hAnsi="Times New Roman"/>
          <w:sz w:val="24"/>
          <w:szCs w:val="24"/>
        </w:rPr>
        <w:t>ntregue</w:t>
      </w:r>
      <w:r w:rsidR="001C00EB">
        <w:rPr>
          <w:rFonts w:ascii="Times New Roman" w:hAnsi="Times New Roman"/>
          <w:sz w:val="24"/>
          <w:szCs w:val="24"/>
        </w:rPr>
        <w:t>s</w:t>
      </w:r>
      <w:r w:rsidR="00075C39">
        <w:rPr>
          <w:rFonts w:ascii="Times New Roman" w:hAnsi="Times New Roman"/>
          <w:sz w:val="24"/>
          <w:szCs w:val="24"/>
        </w:rPr>
        <w:t xml:space="preserve"> est</w:t>
      </w:r>
      <w:r w:rsidR="001C00EB">
        <w:rPr>
          <w:rFonts w:ascii="Times New Roman" w:hAnsi="Times New Roman"/>
          <w:sz w:val="24"/>
          <w:szCs w:val="24"/>
        </w:rPr>
        <w:t>ão</w:t>
      </w:r>
      <w:r w:rsidR="00075C39">
        <w:rPr>
          <w:rFonts w:ascii="Times New Roman" w:hAnsi="Times New Roman"/>
          <w:sz w:val="24"/>
          <w:szCs w:val="24"/>
        </w:rPr>
        <w:t xml:space="preserve"> e atende</w:t>
      </w:r>
      <w:r w:rsidR="001C00EB">
        <w:rPr>
          <w:rFonts w:ascii="Times New Roman" w:hAnsi="Times New Roman"/>
          <w:sz w:val="24"/>
          <w:szCs w:val="24"/>
        </w:rPr>
        <w:t>m</w:t>
      </w:r>
      <w:r w:rsidR="00075C39">
        <w:rPr>
          <w:rFonts w:ascii="Times New Roman" w:hAnsi="Times New Roman"/>
          <w:sz w:val="24"/>
          <w:szCs w:val="24"/>
        </w:rPr>
        <w:t xml:space="preserve"> ao Termo de Referência do Edital</w:t>
      </w:r>
      <w:r>
        <w:rPr>
          <w:rFonts w:ascii="Times New Roman" w:hAnsi="Times New Roman"/>
          <w:sz w:val="24"/>
          <w:szCs w:val="24"/>
        </w:rPr>
        <w:t>.</w:t>
      </w:r>
    </w:p>
    <w:p w14:paraId="4BF9D9B7" w14:textId="77777777" w:rsidR="00713784" w:rsidRPr="00934F02" w:rsidRDefault="00713784" w:rsidP="00713784">
      <w:pPr>
        <w:pStyle w:val="Corpodetexto"/>
        <w:spacing w:after="0" w:line="276" w:lineRule="auto"/>
        <w:ind w:right="-1"/>
        <w:jc w:val="both"/>
        <w:rPr>
          <w:rFonts w:ascii="Times New Roman" w:hAnsi="Times New Roman"/>
          <w:sz w:val="24"/>
          <w:szCs w:val="24"/>
        </w:rPr>
      </w:pPr>
    </w:p>
    <w:p w14:paraId="4B222B94" w14:textId="77777777" w:rsidR="00713784" w:rsidRPr="00934F02" w:rsidRDefault="00713784" w:rsidP="00713784">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QUARTA – DOS PRAZOS:</w:t>
      </w:r>
    </w:p>
    <w:p w14:paraId="78EEAE65" w14:textId="57C0D9CD" w:rsidR="00713784" w:rsidRDefault="00713784" w:rsidP="00713784">
      <w:pPr>
        <w:pStyle w:val="Corpodetexto"/>
        <w:spacing w:after="0" w:line="276" w:lineRule="auto"/>
        <w:ind w:right="-1"/>
        <w:jc w:val="both"/>
        <w:rPr>
          <w:rFonts w:ascii="Times New Roman" w:hAnsi="Times New Roman"/>
          <w:sz w:val="24"/>
          <w:szCs w:val="24"/>
        </w:rPr>
      </w:pPr>
      <w:r w:rsidRPr="00934F02">
        <w:rPr>
          <w:rFonts w:ascii="Times New Roman" w:hAnsi="Times New Roman"/>
          <w:color w:val="1A1A1A"/>
          <w:sz w:val="24"/>
          <w:szCs w:val="24"/>
        </w:rPr>
        <w:t xml:space="preserve">O </w:t>
      </w:r>
      <w:r w:rsidRPr="00934F02">
        <w:rPr>
          <w:rFonts w:ascii="Times New Roman" w:hAnsi="Times New Roman"/>
          <w:color w:val="0C0C0C"/>
          <w:sz w:val="24"/>
          <w:szCs w:val="24"/>
        </w:rPr>
        <w:t xml:space="preserve">presente </w:t>
      </w:r>
      <w:r w:rsidRPr="00934F02">
        <w:rPr>
          <w:rFonts w:ascii="Times New Roman" w:hAnsi="Times New Roman"/>
          <w:sz w:val="24"/>
          <w:szCs w:val="24"/>
        </w:rPr>
        <w:t xml:space="preserve">contrato </w:t>
      </w:r>
      <w:r w:rsidRPr="00934F02">
        <w:rPr>
          <w:rFonts w:ascii="Times New Roman" w:hAnsi="Times New Roman"/>
          <w:color w:val="151515"/>
          <w:sz w:val="24"/>
          <w:szCs w:val="24"/>
        </w:rPr>
        <w:t xml:space="preserve">vigora </w:t>
      </w:r>
      <w:r w:rsidRPr="00934F02">
        <w:rPr>
          <w:rFonts w:ascii="Times New Roman" w:hAnsi="Times New Roman"/>
          <w:color w:val="0C0C0C"/>
          <w:sz w:val="24"/>
          <w:szCs w:val="24"/>
        </w:rPr>
        <w:t xml:space="preserve">da data de </w:t>
      </w:r>
      <w:r>
        <w:rPr>
          <w:rFonts w:ascii="Times New Roman" w:hAnsi="Times New Roman"/>
          <w:color w:val="0C0C0C"/>
          <w:sz w:val="24"/>
          <w:szCs w:val="24"/>
        </w:rPr>
        <w:t>sua assinatura</w:t>
      </w:r>
      <w:r w:rsidR="00075C39">
        <w:rPr>
          <w:rFonts w:ascii="Times New Roman" w:hAnsi="Times New Roman"/>
          <w:color w:val="0C0C0C"/>
          <w:sz w:val="24"/>
          <w:szCs w:val="24"/>
        </w:rPr>
        <w:t>, pelo prazo de 12 meses.</w:t>
      </w:r>
    </w:p>
    <w:p w14:paraId="77A54C87" w14:textId="77777777" w:rsidR="00713784" w:rsidRPr="00934F02" w:rsidRDefault="00713784" w:rsidP="00713784">
      <w:pPr>
        <w:pStyle w:val="Corpodetexto"/>
        <w:spacing w:after="0" w:line="276" w:lineRule="auto"/>
        <w:ind w:right="-1"/>
        <w:jc w:val="both"/>
        <w:rPr>
          <w:rFonts w:ascii="Times New Roman" w:hAnsi="Times New Roman"/>
          <w:sz w:val="24"/>
          <w:szCs w:val="24"/>
        </w:rPr>
      </w:pPr>
    </w:p>
    <w:p w14:paraId="1B75D05B" w14:textId="77777777" w:rsidR="00713784" w:rsidRPr="00934F02" w:rsidRDefault="00713784" w:rsidP="00713784">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QUINTA – DA RECISÃO:</w:t>
      </w:r>
    </w:p>
    <w:p w14:paraId="11C6E989" w14:textId="77777777" w:rsidR="00713784" w:rsidRDefault="00713784" w:rsidP="00713784">
      <w:pPr>
        <w:pStyle w:val="Corpodetexto"/>
        <w:spacing w:after="0" w:line="276" w:lineRule="auto"/>
        <w:ind w:right="-1"/>
        <w:jc w:val="both"/>
        <w:rPr>
          <w:rFonts w:ascii="Times New Roman" w:hAnsi="Times New Roman"/>
          <w:sz w:val="24"/>
          <w:szCs w:val="24"/>
        </w:rPr>
      </w:pPr>
      <w:r w:rsidRPr="00934F02">
        <w:rPr>
          <w:rFonts w:ascii="Times New Roman" w:hAnsi="Times New Roman"/>
          <w:color w:val="111111"/>
          <w:sz w:val="24"/>
          <w:szCs w:val="24"/>
        </w:rPr>
        <w:t xml:space="preserve">Este </w:t>
      </w:r>
      <w:r w:rsidRPr="00934F02">
        <w:rPr>
          <w:rFonts w:ascii="Times New Roman" w:hAnsi="Times New Roman"/>
          <w:sz w:val="24"/>
          <w:szCs w:val="24"/>
        </w:rPr>
        <w:t xml:space="preserve">contrato poderá ser rescindido pelo </w:t>
      </w:r>
      <w:r w:rsidRPr="00934F02">
        <w:rPr>
          <w:rFonts w:ascii="Times New Roman" w:hAnsi="Times New Roman"/>
          <w:b/>
          <w:color w:val="131313"/>
          <w:sz w:val="24"/>
          <w:szCs w:val="24"/>
        </w:rPr>
        <w:t xml:space="preserve">CONTRATANTE, </w:t>
      </w:r>
      <w:r w:rsidRPr="00934F02">
        <w:rPr>
          <w:rFonts w:ascii="Times New Roman" w:hAnsi="Times New Roman"/>
          <w:color w:val="131313"/>
          <w:sz w:val="24"/>
          <w:szCs w:val="24"/>
        </w:rPr>
        <w:t xml:space="preserve">a </w:t>
      </w:r>
      <w:r w:rsidRPr="00934F02">
        <w:rPr>
          <w:rFonts w:ascii="Times New Roman" w:hAnsi="Times New Roman"/>
          <w:color w:val="0C0C0C"/>
          <w:sz w:val="24"/>
          <w:szCs w:val="24"/>
        </w:rPr>
        <w:t xml:space="preserve">qualquer </w:t>
      </w:r>
      <w:r w:rsidRPr="00934F02">
        <w:rPr>
          <w:rFonts w:ascii="Times New Roman" w:hAnsi="Times New Roman"/>
          <w:color w:val="0A0A0A"/>
          <w:sz w:val="24"/>
          <w:szCs w:val="24"/>
        </w:rPr>
        <w:t>tempo,</w:t>
      </w:r>
      <w:r w:rsidRPr="00934F02">
        <w:rPr>
          <w:rFonts w:ascii="Times New Roman" w:hAnsi="Times New Roman"/>
          <w:color w:val="0A0A0A"/>
          <w:spacing w:val="1"/>
          <w:sz w:val="24"/>
          <w:szCs w:val="24"/>
        </w:rPr>
        <w:t xml:space="preserve"> </w:t>
      </w:r>
      <w:r w:rsidRPr="00934F02">
        <w:rPr>
          <w:rFonts w:ascii="Times New Roman" w:hAnsi="Times New Roman"/>
          <w:color w:val="0E0E0E"/>
          <w:sz w:val="24"/>
          <w:szCs w:val="24"/>
        </w:rPr>
        <w:t xml:space="preserve">mediante </w:t>
      </w:r>
      <w:r w:rsidRPr="00934F02">
        <w:rPr>
          <w:rFonts w:ascii="Times New Roman" w:hAnsi="Times New Roman"/>
          <w:color w:val="181818"/>
          <w:sz w:val="24"/>
          <w:szCs w:val="24"/>
        </w:rPr>
        <w:t xml:space="preserve">o </w:t>
      </w:r>
      <w:r w:rsidRPr="00934F02">
        <w:rPr>
          <w:rFonts w:ascii="Times New Roman" w:hAnsi="Times New Roman"/>
          <w:color w:val="0A0A0A"/>
          <w:sz w:val="24"/>
          <w:szCs w:val="24"/>
        </w:rPr>
        <w:t xml:space="preserve">aviso </w:t>
      </w:r>
      <w:r w:rsidRPr="00934F02">
        <w:rPr>
          <w:rFonts w:ascii="Times New Roman" w:hAnsi="Times New Roman"/>
          <w:sz w:val="24"/>
          <w:szCs w:val="24"/>
        </w:rPr>
        <w:t xml:space="preserve">prévio de, </w:t>
      </w:r>
      <w:r w:rsidRPr="00934F02">
        <w:rPr>
          <w:rFonts w:ascii="Times New Roman" w:hAnsi="Times New Roman"/>
          <w:color w:val="0F0F0F"/>
          <w:sz w:val="24"/>
          <w:szCs w:val="24"/>
        </w:rPr>
        <w:t xml:space="preserve">no </w:t>
      </w:r>
      <w:r w:rsidRPr="00934F02">
        <w:rPr>
          <w:rFonts w:ascii="Times New Roman" w:hAnsi="Times New Roman"/>
          <w:sz w:val="24"/>
          <w:szCs w:val="24"/>
        </w:rPr>
        <w:t xml:space="preserve">mínimo, </w:t>
      </w:r>
      <w:r w:rsidRPr="00934F02">
        <w:rPr>
          <w:rFonts w:ascii="Times New Roman" w:hAnsi="Times New Roman"/>
          <w:color w:val="161616"/>
          <w:sz w:val="24"/>
          <w:szCs w:val="24"/>
        </w:rPr>
        <w:t>1</w:t>
      </w:r>
      <w:r>
        <w:rPr>
          <w:rFonts w:ascii="Times New Roman" w:hAnsi="Times New Roman"/>
          <w:color w:val="161616"/>
          <w:sz w:val="24"/>
          <w:szCs w:val="24"/>
        </w:rPr>
        <w:t>0</w:t>
      </w:r>
      <w:r w:rsidRPr="00934F02">
        <w:rPr>
          <w:rFonts w:ascii="Times New Roman" w:hAnsi="Times New Roman"/>
          <w:color w:val="161616"/>
          <w:sz w:val="24"/>
          <w:szCs w:val="24"/>
        </w:rPr>
        <w:t xml:space="preserve"> </w:t>
      </w:r>
      <w:r w:rsidRPr="00934F02">
        <w:rPr>
          <w:rFonts w:ascii="Times New Roman" w:hAnsi="Times New Roman"/>
          <w:sz w:val="24"/>
          <w:szCs w:val="24"/>
        </w:rPr>
        <w:t>(</w:t>
      </w:r>
      <w:r>
        <w:rPr>
          <w:rFonts w:ascii="Times New Roman" w:hAnsi="Times New Roman"/>
          <w:sz w:val="24"/>
          <w:szCs w:val="24"/>
        </w:rPr>
        <w:t>dez</w:t>
      </w:r>
      <w:r w:rsidRPr="00934F02">
        <w:rPr>
          <w:rFonts w:ascii="Times New Roman" w:hAnsi="Times New Roman"/>
          <w:sz w:val="24"/>
          <w:szCs w:val="24"/>
        </w:rPr>
        <w:t xml:space="preserve">) </w:t>
      </w:r>
      <w:r w:rsidRPr="00934F02">
        <w:rPr>
          <w:rFonts w:ascii="Times New Roman" w:hAnsi="Times New Roman"/>
          <w:color w:val="0F0F0F"/>
          <w:sz w:val="24"/>
          <w:szCs w:val="24"/>
        </w:rPr>
        <w:t xml:space="preserve">dias </w:t>
      </w:r>
      <w:r w:rsidRPr="00934F02">
        <w:rPr>
          <w:rFonts w:ascii="Times New Roman" w:hAnsi="Times New Roman"/>
          <w:color w:val="111111"/>
          <w:sz w:val="24"/>
          <w:szCs w:val="24"/>
        </w:rPr>
        <w:t xml:space="preserve">de </w:t>
      </w:r>
      <w:r w:rsidRPr="00934F02">
        <w:rPr>
          <w:rFonts w:ascii="Times New Roman" w:hAnsi="Times New Roman"/>
          <w:sz w:val="24"/>
          <w:szCs w:val="24"/>
        </w:rPr>
        <w:t xml:space="preserve">antecedência, </w:t>
      </w:r>
      <w:r w:rsidRPr="00934F02">
        <w:rPr>
          <w:rFonts w:ascii="Times New Roman" w:hAnsi="Times New Roman"/>
          <w:color w:val="131313"/>
          <w:sz w:val="24"/>
          <w:szCs w:val="24"/>
        </w:rPr>
        <w:t xml:space="preserve">ou </w:t>
      </w:r>
      <w:r w:rsidRPr="00934F02">
        <w:rPr>
          <w:rFonts w:ascii="Times New Roman" w:hAnsi="Times New Roman"/>
          <w:color w:val="0C0C0C"/>
          <w:sz w:val="24"/>
          <w:szCs w:val="24"/>
        </w:rPr>
        <w:t xml:space="preserve">se, </w:t>
      </w:r>
      <w:r w:rsidRPr="00934F02">
        <w:rPr>
          <w:rFonts w:ascii="Times New Roman" w:hAnsi="Times New Roman"/>
          <w:sz w:val="24"/>
          <w:szCs w:val="24"/>
        </w:rPr>
        <w:t>sem</w:t>
      </w:r>
      <w:r w:rsidRPr="00934F02">
        <w:rPr>
          <w:rFonts w:ascii="Times New Roman" w:hAnsi="Times New Roman"/>
          <w:spacing w:val="1"/>
          <w:sz w:val="24"/>
          <w:szCs w:val="24"/>
        </w:rPr>
        <w:t xml:space="preserve"> </w:t>
      </w:r>
      <w:r w:rsidRPr="00934F02">
        <w:rPr>
          <w:rFonts w:ascii="Times New Roman" w:hAnsi="Times New Roman"/>
          <w:color w:val="0E0E0E"/>
          <w:sz w:val="24"/>
          <w:szCs w:val="24"/>
        </w:rPr>
        <w:t xml:space="preserve">aviso </w:t>
      </w:r>
      <w:r w:rsidRPr="00934F02">
        <w:rPr>
          <w:rFonts w:ascii="Times New Roman" w:hAnsi="Times New Roman"/>
          <w:color w:val="0F0F0F"/>
          <w:sz w:val="24"/>
          <w:szCs w:val="24"/>
        </w:rPr>
        <w:t xml:space="preserve">prévio, desde </w:t>
      </w:r>
      <w:r w:rsidRPr="00934F02">
        <w:rPr>
          <w:rFonts w:ascii="Times New Roman" w:hAnsi="Times New Roman"/>
          <w:color w:val="0C0C0C"/>
          <w:sz w:val="24"/>
          <w:szCs w:val="24"/>
        </w:rPr>
        <w:t xml:space="preserve">que </w:t>
      </w:r>
      <w:r w:rsidRPr="00934F02">
        <w:rPr>
          <w:rFonts w:ascii="Times New Roman" w:hAnsi="Times New Roman"/>
          <w:sz w:val="24"/>
          <w:szCs w:val="24"/>
        </w:rPr>
        <w:t xml:space="preserve">constatado </w:t>
      </w:r>
      <w:r w:rsidRPr="00934F02">
        <w:rPr>
          <w:rFonts w:ascii="Times New Roman" w:hAnsi="Times New Roman"/>
          <w:color w:val="181818"/>
          <w:sz w:val="24"/>
          <w:szCs w:val="24"/>
        </w:rPr>
        <w:t xml:space="preserve">e </w:t>
      </w:r>
      <w:r w:rsidRPr="00934F02">
        <w:rPr>
          <w:rFonts w:ascii="Times New Roman" w:hAnsi="Times New Roman"/>
          <w:color w:val="131313"/>
          <w:sz w:val="24"/>
          <w:szCs w:val="24"/>
        </w:rPr>
        <w:t xml:space="preserve">comprovado </w:t>
      </w:r>
      <w:r w:rsidRPr="00934F02">
        <w:rPr>
          <w:rFonts w:ascii="Times New Roman" w:hAnsi="Times New Roman"/>
          <w:sz w:val="24"/>
          <w:szCs w:val="24"/>
        </w:rPr>
        <w:t xml:space="preserve">seja </w:t>
      </w:r>
      <w:r w:rsidRPr="00934F02">
        <w:rPr>
          <w:rFonts w:ascii="Times New Roman" w:hAnsi="Times New Roman"/>
          <w:color w:val="111111"/>
          <w:sz w:val="24"/>
          <w:szCs w:val="24"/>
        </w:rPr>
        <w:t xml:space="preserve">o </w:t>
      </w:r>
      <w:r w:rsidRPr="00934F02">
        <w:rPr>
          <w:rFonts w:ascii="Times New Roman" w:hAnsi="Times New Roman"/>
          <w:color w:val="0A0A0A"/>
          <w:sz w:val="24"/>
          <w:szCs w:val="24"/>
        </w:rPr>
        <w:t xml:space="preserve">descumprimento </w:t>
      </w:r>
      <w:r w:rsidRPr="00934F02">
        <w:rPr>
          <w:rFonts w:ascii="Times New Roman" w:hAnsi="Times New Roman"/>
          <w:color w:val="131313"/>
          <w:sz w:val="24"/>
          <w:szCs w:val="24"/>
        </w:rPr>
        <w:t xml:space="preserve">das </w:t>
      </w:r>
      <w:r w:rsidRPr="00934F02">
        <w:rPr>
          <w:rFonts w:ascii="Times New Roman" w:hAnsi="Times New Roman"/>
          <w:color w:val="0C0C0C"/>
          <w:sz w:val="24"/>
          <w:szCs w:val="24"/>
        </w:rPr>
        <w:t>cláusulas</w:t>
      </w:r>
      <w:r w:rsidRPr="00934F02">
        <w:rPr>
          <w:rFonts w:ascii="Times New Roman" w:hAnsi="Times New Roman"/>
          <w:color w:val="0C0C0C"/>
          <w:spacing w:val="-55"/>
          <w:sz w:val="24"/>
          <w:szCs w:val="24"/>
        </w:rPr>
        <w:t xml:space="preserve"> </w:t>
      </w:r>
      <w:r w:rsidRPr="00934F02">
        <w:rPr>
          <w:rFonts w:ascii="Times New Roman" w:hAnsi="Times New Roman"/>
          <w:color w:val="0C0C0C"/>
          <w:sz w:val="24"/>
          <w:szCs w:val="24"/>
        </w:rPr>
        <w:t xml:space="preserve">e condições </w:t>
      </w:r>
      <w:r w:rsidRPr="00934F02">
        <w:rPr>
          <w:rFonts w:ascii="Times New Roman" w:hAnsi="Times New Roman"/>
          <w:color w:val="0F0F0F"/>
          <w:sz w:val="24"/>
          <w:szCs w:val="24"/>
        </w:rPr>
        <w:t xml:space="preserve">aqui </w:t>
      </w:r>
      <w:r w:rsidRPr="00934F02">
        <w:rPr>
          <w:rFonts w:ascii="Times New Roman" w:hAnsi="Times New Roman"/>
          <w:color w:val="0C0C0C"/>
          <w:sz w:val="24"/>
          <w:szCs w:val="24"/>
        </w:rPr>
        <w:t xml:space="preserve">celebradas </w:t>
      </w:r>
      <w:r w:rsidRPr="00934F02">
        <w:rPr>
          <w:rFonts w:ascii="Times New Roman" w:hAnsi="Times New Roman"/>
          <w:color w:val="161616"/>
          <w:sz w:val="24"/>
          <w:szCs w:val="24"/>
        </w:rPr>
        <w:t xml:space="preserve">e </w:t>
      </w:r>
      <w:r w:rsidRPr="00934F02">
        <w:rPr>
          <w:rFonts w:ascii="Times New Roman" w:hAnsi="Times New Roman"/>
          <w:sz w:val="24"/>
          <w:szCs w:val="24"/>
        </w:rPr>
        <w:t xml:space="preserve">Armadas, </w:t>
      </w:r>
      <w:r w:rsidRPr="00934F02">
        <w:rPr>
          <w:rFonts w:ascii="Times New Roman" w:hAnsi="Times New Roman"/>
          <w:color w:val="131313"/>
          <w:sz w:val="24"/>
          <w:szCs w:val="24"/>
        </w:rPr>
        <w:t xml:space="preserve">e, </w:t>
      </w:r>
      <w:r w:rsidRPr="00934F02">
        <w:rPr>
          <w:rFonts w:ascii="Times New Roman" w:hAnsi="Times New Roman"/>
          <w:color w:val="161616"/>
          <w:sz w:val="24"/>
          <w:szCs w:val="24"/>
        </w:rPr>
        <w:t xml:space="preserve">com </w:t>
      </w:r>
      <w:r w:rsidRPr="00934F02">
        <w:rPr>
          <w:rFonts w:ascii="Times New Roman" w:hAnsi="Times New Roman"/>
          <w:color w:val="131313"/>
          <w:sz w:val="24"/>
          <w:szCs w:val="24"/>
        </w:rPr>
        <w:t xml:space="preserve">isso, cause </w:t>
      </w:r>
      <w:r w:rsidRPr="00934F02">
        <w:rPr>
          <w:rFonts w:ascii="Times New Roman" w:hAnsi="Times New Roman"/>
          <w:sz w:val="24"/>
          <w:szCs w:val="24"/>
        </w:rPr>
        <w:t xml:space="preserve">prejuízo </w:t>
      </w:r>
      <w:r w:rsidRPr="00934F02">
        <w:rPr>
          <w:rFonts w:ascii="Times New Roman" w:hAnsi="Times New Roman"/>
          <w:color w:val="0F0F0F"/>
          <w:sz w:val="24"/>
          <w:szCs w:val="24"/>
        </w:rPr>
        <w:t>outro, cabendo</w:t>
      </w:r>
      <w:r w:rsidRPr="00934F02">
        <w:rPr>
          <w:rFonts w:ascii="Times New Roman" w:hAnsi="Times New Roman"/>
          <w:color w:val="0F0F0F"/>
          <w:spacing w:val="1"/>
          <w:sz w:val="24"/>
          <w:szCs w:val="24"/>
        </w:rPr>
        <w:t xml:space="preserve"> </w:t>
      </w:r>
      <w:r w:rsidRPr="00934F02">
        <w:rPr>
          <w:rFonts w:ascii="Times New Roman" w:hAnsi="Times New Roman"/>
          <w:color w:val="111111"/>
          <w:sz w:val="24"/>
          <w:szCs w:val="24"/>
        </w:rPr>
        <w:t>multa</w:t>
      </w:r>
      <w:r w:rsidRPr="00934F02">
        <w:rPr>
          <w:rFonts w:ascii="Times New Roman" w:hAnsi="Times New Roman"/>
          <w:color w:val="111111"/>
          <w:spacing w:val="-3"/>
          <w:sz w:val="24"/>
          <w:szCs w:val="24"/>
        </w:rPr>
        <w:t xml:space="preserve"> </w:t>
      </w:r>
      <w:r w:rsidRPr="00934F02">
        <w:rPr>
          <w:rFonts w:ascii="Times New Roman" w:hAnsi="Times New Roman"/>
          <w:color w:val="0C0C0C"/>
          <w:sz w:val="24"/>
          <w:szCs w:val="24"/>
        </w:rPr>
        <w:t>contratual,</w:t>
      </w:r>
      <w:r w:rsidRPr="00934F02">
        <w:rPr>
          <w:rFonts w:ascii="Times New Roman" w:hAnsi="Times New Roman"/>
          <w:color w:val="0C0C0C"/>
          <w:spacing w:val="19"/>
          <w:sz w:val="24"/>
          <w:szCs w:val="24"/>
        </w:rPr>
        <w:t xml:space="preserve"> </w:t>
      </w:r>
      <w:r w:rsidRPr="00934F02">
        <w:rPr>
          <w:rFonts w:ascii="Times New Roman" w:hAnsi="Times New Roman"/>
          <w:color w:val="111111"/>
          <w:sz w:val="24"/>
          <w:szCs w:val="24"/>
        </w:rPr>
        <w:t>no</w:t>
      </w:r>
      <w:r w:rsidRPr="00934F02">
        <w:rPr>
          <w:rFonts w:ascii="Times New Roman" w:hAnsi="Times New Roman"/>
          <w:color w:val="111111"/>
          <w:spacing w:val="6"/>
          <w:sz w:val="24"/>
          <w:szCs w:val="24"/>
        </w:rPr>
        <w:t xml:space="preserve"> </w:t>
      </w:r>
      <w:r w:rsidRPr="00934F02">
        <w:rPr>
          <w:rFonts w:ascii="Times New Roman" w:hAnsi="Times New Roman"/>
          <w:color w:val="181818"/>
          <w:sz w:val="24"/>
          <w:szCs w:val="24"/>
        </w:rPr>
        <w:t>valor</w:t>
      </w:r>
      <w:r w:rsidRPr="00934F02">
        <w:rPr>
          <w:rFonts w:ascii="Times New Roman" w:hAnsi="Times New Roman"/>
          <w:color w:val="181818"/>
          <w:spacing w:val="-2"/>
          <w:sz w:val="24"/>
          <w:szCs w:val="24"/>
        </w:rPr>
        <w:t xml:space="preserve"> </w:t>
      </w:r>
      <w:r w:rsidRPr="00934F02">
        <w:rPr>
          <w:rFonts w:ascii="Times New Roman" w:hAnsi="Times New Roman"/>
          <w:color w:val="0E0E0E"/>
          <w:sz w:val="24"/>
          <w:szCs w:val="24"/>
        </w:rPr>
        <w:t>de</w:t>
      </w:r>
      <w:r w:rsidRPr="00934F02">
        <w:rPr>
          <w:rFonts w:ascii="Times New Roman" w:hAnsi="Times New Roman"/>
          <w:color w:val="0E0E0E"/>
          <w:spacing w:val="3"/>
          <w:sz w:val="24"/>
          <w:szCs w:val="24"/>
        </w:rPr>
        <w:t xml:space="preserve"> </w:t>
      </w:r>
      <w:r w:rsidRPr="00934F02">
        <w:rPr>
          <w:rFonts w:ascii="Times New Roman" w:hAnsi="Times New Roman"/>
          <w:color w:val="0C0C0C"/>
          <w:sz w:val="24"/>
          <w:szCs w:val="24"/>
        </w:rPr>
        <w:t>uma</w:t>
      </w:r>
      <w:r w:rsidRPr="00934F02">
        <w:rPr>
          <w:rFonts w:ascii="Times New Roman" w:hAnsi="Times New Roman"/>
          <w:color w:val="0C0C0C"/>
          <w:spacing w:val="10"/>
          <w:sz w:val="24"/>
          <w:szCs w:val="24"/>
        </w:rPr>
        <w:t xml:space="preserve"> </w:t>
      </w:r>
      <w:r w:rsidRPr="00934F02">
        <w:rPr>
          <w:rFonts w:ascii="Times New Roman" w:hAnsi="Times New Roman"/>
          <w:sz w:val="24"/>
          <w:szCs w:val="24"/>
        </w:rPr>
        <w:t>parcela,</w:t>
      </w:r>
      <w:r w:rsidRPr="00934F02">
        <w:rPr>
          <w:rFonts w:ascii="Times New Roman" w:hAnsi="Times New Roman"/>
          <w:spacing w:val="-2"/>
          <w:sz w:val="24"/>
          <w:szCs w:val="24"/>
        </w:rPr>
        <w:t xml:space="preserve"> </w:t>
      </w:r>
      <w:r w:rsidRPr="00934F02">
        <w:rPr>
          <w:rFonts w:ascii="Times New Roman" w:hAnsi="Times New Roman"/>
          <w:color w:val="131313"/>
          <w:sz w:val="24"/>
          <w:szCs w:val="24"/>
        </w:rPr>
        <w:t>em</w:t>
      </w:r>
      <w:r w:rsidRPr="00934F02">
        <w:rPr>
          <w:rFonts w:ascii="Times New Roman" w:hAnsi="Times New Roman"/>
          <w:color w:val="131313"/>
          <w:spacing w:val="1"/>
          <w:sz w:val="24"/>
          <w:szCs w:val="24"/>
        </w:rPr>
        <w:t xml:space="preserve"> </w:t>
      </w:r>
      <w:r w:rsidRPr="00934F02">
        <w:rPr>
          <w:rFonts w:ascii="Times New Roman" w:hAnsi="Times New Roman"/>
          <w:color w:val="131313"/>
          <w:sz w:val="24"/>
          <w:szCs w:val="24"/>
        </w:rPr>
        <w:t>favor</w:t>
      </w:r>
      <w:r w:rsidRPr="00934F02">
        <w:rPr>
          <w:rFonts w:ascii="Times New Roman" w:hAnsi="Times New Roman"/>
          <w:color w:val="131313"/>
          <w:spacing w:val="2"/>
          <w:sz w:val="24"/>
          <w:szCs w:val="24"/>
        </w:rPr>
        <w:t xml:space="preserve"> </w:t>
      </w:r>
      <w:r w:rsidRPr="00934F02">
        <w:rPr>
          <w:rFonts w:ascii="Times New Roman" w:hAnsi="Times New Roman"/>
          <w:color w:val="1D1D1D"/>
          <w:sz w:val="24"/>
          <w:szCs w:val="24"/>
        </w:rPr>
        <w:t>da</w:t>
      </w:r>
      <w:r w:rsidRPr="00934F02">
        <w:rPr>
          <w:rFonts w:ascii="Times New Roman" w:hAnsi="Times New Roman"/>
          <w:color w:val="1D1D1D"/>
          <w:spacing w:val="5"/>
          <w:sz w:val="24"/>
          <w:szCs w:val="24"/>
        </w:rPr>
        <w:t xml:space="preserve"> </w:t>
      </w:r>
      <w:r w:rsidRPr="00934F02">
        <w:rPr>
          <w:rFonts w:ascii="Times New Roman" w:hAnsi="Times New Roman"/>
          <w:color w:val="131313"/>
          <w:sz w:val="24"/>
          <w:szCs w:val="24"/>
        </w:rPr>
        <w:t>parte</w:t>
      </w:r>
      <w:r w:rsidRPr="00934F02">
        <w:rPr>
          <w:rFonts w:ascii="Times New Roman" w:hAnsi="Times New Roman"/>
          <w:color w:val="131313"/>
          <w:spacing w:val="-7"/>
          <w:sz w:val="24"/>
          <w:szCs w:val="24"/>
        </w:rPr>
        <w:t xml:space="preserve"> </w:t>
      </w:r>
      <w:r w:rsidRPr="00934F02">
        <w:rPr>
          <w:rFonts w:ascii="Times New Roman" w:hAnsi="Times New Roman"/>
          <w:sz w:val="24"/>
          <w:szCs w:val="24"/>
        </w:rPr>
        <w:t>prejudicada</w:t>
      </w:r>
      <w:r>
        <w:rPr>
          <w:rFonts w:ascii="Times New Roman" w:hAnsi="Times New Roman"/>
          <w:sz w:val="24"/>
          <w:szCs w:val="24"/>
        </w:rPr>
        <w:t>.</w:t>
      </w:r>
    </w:p>
    <w:p w14:paraId="16F9E245" w14:textId="77777777" w:rsidR="00713784" w:rsidRPr="00934F02" w:rsidRDefault="00713784" w:rsidP="00713784">
      <w:pPr>
        <w:pStyle w:val="Corpodetexto"/>
        <w:spacing w:after="0" w:line="276" w:lineRule="auto"/>
        <w:ind w:right="-1"/>
        <w:jc w:val="both"/>
        <w:rPr>
          <w:rFonts w:ascii="Times New Roman" w:hAnsi="Times New Roman"/>
          <w:sz w:val="24"/>
          <w:szCs w:val="24"/>
        </w:rPr>
      </w:pPr>
    </w:p>
    <w:p w14:paraId="0B6A3F12" w14:textId="77777777" w:rsidR="00713784" w:rsidRPr="002020B3" w:rsidRDefault="00713784" w:rsidP="00713784">
      <w:pPr>
        <w:pStyle w:val="Ttulo1"/>
        <w:spacing w:before="0" w:after="0" w:line="276" w:lineRule="auto"/>
        <w:ind w:right="-1"/>
        <w:jc w:val="both"/>
        <w:rPr>
          <w:rFonts w:ascii="Times New Roman" w:hAnsi="Times New Roman"/>
          <w:sz w:val="24"/>
          <w:szCs w:val="24"/>
        </w:rPr>
      </w:pPr>
      <w:r w:rsidRPr="002020B3">
        <w:rPr>
          <w:rFonts w:ascii="Times New Roman" w:hAnsi="Times New Roman"/>
          <w:sz w:val="24"/>
          <w:szCs w:val="24"/>
        </w:rPr>
        <w:lastRenderedPageBreak/>
        <w:t>CLÁUSULA SEXTA – RECURSOS FINANCEIROS:</w:t>
      </w:r>
    </w:p>
    <w:p w14:paraId="06024C64" w14:textId="31A8DC89" w:rsidR="00713784" w:rsidRDefault="00713784" w:rsidP="00713784">
      <w:pPr>
        <w:pStyle w:val="Corpodetexto"/>
        <w:spacing w:after="0" w:line="276" w:lineRule="auto"/>
        <w:ind w:right="-1"/>
        <w:jc w:val="both"/>
        <w:rPr>
          <w:rFonts w:ascii="Times New Roman" w:hAnsi="Times New Roman"/>
          <w:sz w:val="24"/>
          <w:szCs w:val="24"/>
        </w:rPr>
      </w:pPr>
      <w:r w:rsidRPr="002020B3">
        <w:rPr>
          <w:rFonts w:ascii="Times New Roman" w:hAnsi="Times New Roman"/>
          <w:color w:val="151515"/>
          <w:sz w:val="24"/>
          <w:szCs w:val="24"/>
        </w:rPr>
        <w:t>As</w:t>
      </w:r>
      <w:r w:rsidRPr="002020B3">
        <w:rPr>
          <w:rFonts w:ascii="Times New Roman" w:hAnsi="Times New Roman"/>
          <w:color w:val="151515"/>
          <w:spacing w:val="-3"/>
          <w:sz w:val="24"/>
          <w:szCs w:val="24"/>
        </w:rPr>
        <w:t xml:space="preserve"> </w:t>
      </w:r>
      <w:r w:rsidRPr="002020B3">
        <w:rPr>
          <w:rFonts w:ascii="Times New Roman" w:hAnsi="Times New Roman"/>
          <w:sz w:val="24"/>
          <w:szCs w:val="24"/>
        </w:rPr>
        <w:t>despesas</w:t>
      </w:r>
      <w:r w:rsidRPr="002020B3">
        <w:rPr>
          <w:rFonts w:ascii="Times New Roman" w:hAnsi="Times New Roman"/>
          <w:spacing w:val="8"/>
          <w:sz w:val="24"/>
          <w:szCs w:val="24"/>
        </w:rPr>
        <w:t xml:space="preserve"> </w:t>
      </w:r>
      <w:r w:rsidRPr="002020B3">
        <w:rPr>
          <w:rFonts w:ascii="Times New Roman" w:hAnsi="Times New Roman"/>
          <w:sz w:val="24"/>
          <w:szCs w:val="24"/>
        </w:rPr>
        <w:t>decorrentes</w:t>
      </w:r>
      <w:r w:rsidRPr="002020B3">
        <w:rPr>
          <w:rFonts w:ascii="Times New Roman" w:hAnsi="Times New Roman"/>
          <w:spacing w:val="9"/>
          <w:sz w:val="24"/>
          <w:szCs w:val="24"/>
        </w:rPr>
        <w:t xml:space="preserve"> </w:t>
      </w:r>
      <w:r w:rsidRPr="002020B3">
        <w:rPr>
          <w:rFonts w:ascii="Times New Roman" w:hAnsi="Times New Roman"/>
          <w:color w:val="1C1C1C"/>
          <w:sz w:val="24"/>
          <w:szCs w:val="24"/>
        </w:rPr>
        <w:t>da</w:t>
      </w:r>
      <w:r w:rsidRPr="002020B3">
        <w:rPr>
          <w:rFonts w:ascii="Times New Roman" w:hAnsi="Times New Roman"/>
          <w:color w:val="1C1C1C"/>
          <w:spacing w:val="10"/>
          <w:sz w:val="24"/>
          <w:szCs w:val="24"/>
        </w:rPr>
        <w:t xml:space="preserve"> </w:t>
      </w:r>
      <w:r w:rsidRPr="002020B3">
        <w:rPr>
          <w:rFonts w:ascii="Times New Roman" w:hAnsi="Times New Roman"/>
          <w:color w:val="0F0F0F"/>
          <w:sz w:val="24"/>
          <w:szCs w:val="24"/>
        </w:rPr>
        <w:t>presente</w:t>
      </w:r>
      <w:r w:rsidRPr="002020B3">
        <w:rPr>
          <w:rFonts w:ascii="Times New Roman" w:hAnsi="Times New Roman"/>
          <w:color w:val="0F0F0F"/>
          <w:spacing w:val="8"/>
          <w:sz w:val="24"/>
          <w:szCs w:val="24"/>
        </w:rPr>
        <w:t xml:space="preserve"> </w:t>
      </w:r>
      <w:r w:rsidRPr="002020B3">
        <w:rPr>
          <w:rFonts w:ascii="Times New Roman" w:hAnsi="Times New Roman"/>
          <w:sz w:val="24"/>
          <w:szCs w:val="24"/>
        </w:rPr>
        <w:t>contratação</w:t>
      </w:r>
      <w:r w:rsidRPr="002020B3">
        <w:rPr>
          <w:rFonts w:ascii="Times New Roman" w:hAnsi="Times New Roman"/>
          <w:spacing w:val="10"/>
          <w:sz w:val="24"/>
          <w:szCs w:val="24"/>
        </w:rPr>
        <w:t xml:space="preserve"> </w:t>
      </w:r>
      <w:r w:rsidRPr="002020B3">
        <w:rPr>
          <w:rFonts w:ascii="Times New Roman" w:hAnsi="Times New Roman"/>
          <w:color w:val="0A0A0A"/>
          <w:sz w:val="24"/>
          <w:szCs w:val="24"/>
        </w:rPr>
        <w:t>correrão</w:t>
      </w:r>
      <w:r w:rsidRPr="002020B3">
        <w:rPr>
          <w:rFonts w:ascii="Times New Roman" w:hAnsi="Times New Roman"/>
          <w:color w:val="0A0A0A"/>
          <w:spacing w:val="9"/>
          <w:sz w:val="24"/>
          <w:szCs w:val="24"/>
        </w:rPr>
        <w:t xml:space="preserve"> </w:t>
      </w:r>
      <w:r w:rsidRPr="002020B3">
        <w:rPr>
          <w:rFonts w:ascii="Times New Roman" w:hAnsi="Times New Roman"/>
          <w:color w:val="0F0F0F"/>
          <w:sz w:val="24"/>
          <w:szCs w:val="24"/>
        </w:rPr>
        <w:t>por</w:t>
      </w:r>
      <w:r w:rsidRPr="002020B3">
        <w:rPr>
          <w:rFonts w:ascii="Times New Roman" w:hAnsi="Times New Roman"/>
          <w:color w:val="0F0F0F"/>
          <w:spacing w:val="3"/>
          <w:sz w:val="24"/>
          <w:szCs w:val="24"/>
        </w:rPr>
        <w:t xml:space="preserve"> </w:t>
      </w:r>
      <w:r w:rsidRPr="002020B3">
        <w:rPr>
          <w:rFonts w:ascii="Times New Roman" w:hAnsi="Times New Roman"/>
          <w:color w:val="0C0C0C"/>
          <w:sz w:val="24"/>
          <w:szCs w:val="24"/>
        </w:rPr>
        <w:t>conta</w:t>
      </w:r>
      <w:r w:rsidRPr="002020B3">
        <w:rPr>
          <w:rFonts w:ascii="Times New Roman" w:hAnsi="Times New Roman"/>
          <w:color w:val="0C0C0C"/>
          <w:spacing w:val="4"/>
          <w:sz w:val="24"/>
          <w:szCs w:val="24"/>
        </w:rPr>
        <w:t xml:space="preserve"> </w:t>
      </w:r>
      <w:r w:rsidRPr="002020B3">
        <w:rPr>
          <w:rFonts w:ascii="Times New Roman" w:hAnsi="Times New Roman"/>
          <w:color w:val="0F0F0F"/>
          <w:sz w:val="24"/>
          <w:szCs w:val="24"/>
        </w:rPr>
        <w:t xml:space="preserve">da </w:t>
      </w:r>
      <w:r w:rsidRPr="002020B3">
        <w:rPr>
          <w:rFonts w:ascii="Times New Roman" w:hAnsi="Times New Roman"/>
          <w:sz w:val="24"/>
          <w:szCs w:val="24"/>
        </w:rPr>
        <w:t>seguinte dotação orçamentaria:</w:t>
      </w:r>
    </w:p>
    <w:tbl>
      <w:tblPr>
        <w:tblOverlap w:val="never"/>
        <w:tblW w:w="9172" w:type="dxa"/>
        <w:tblInd w:w="20" w:type="dxa"/>
        <w:tblBorders>
          <w:top w:val="dotted" w:sz="6" w:space="0" w:color="000000"/>
          <w:left w:val="dotted" w:sz="6" w:space="0" w:color="000000"/>
          <w:bottom w:val="dotted" w:sz="6" w:space="0" w:color="000000"/>
          <w:right w:val="dotted" w:sz="6" w:space="0" w:color="000000"/>
        </w:tblBorders>
        <w:tblLayout w:type="fixed"/>
        <w:tblLook w:val="01E0" w:firstRow="1" w:lastRow="1" w:firstColumn="1" w:lastColumn="1" w:noHBand="0" w:noVBand="0"/>
      </w:tblPr>
      <w:tblGrid>
        <w:gridCol w:w="1834"/>
        <w:gridCol w:w="1834"/>
        <w:gridCol w:w="1691"/>
        <w:gridCol w:w="1977"/>
        <w:gridCol w:w="1836"/>
      </w:tblGrid>
      <w:tr w:rsidR="001C00EB" w:rsidRPr="001C00EB" w14:paraId="01F5305F" w14:textId="77777777" w:rsidTr="001C00EB">
        <w:trPr>
          <w:trHeight w:val="247"/>
        </w:trPr>
        <w:tc>
          <w:tcPr>
            <w:tcW w:w="1834" w:type="dxa"/>
            <w:tcBorders>
              <w:top w:val="dotted" w:sz="6" w:space="0" w:color="000000"/>
              <w:bottom w:val="dotted" w:sz="6" w:space="0" w:color="000000"/>
            </w:tcBorders>
            <w:shd w:val="clear" w:color="auto" w:fill="C0C0C0"/>
            <w:tcMar>
              <w:top w:w="0" w:type="dxa"/>
              <w:left w:w="0" w:type="dxa"/>
              <w:bottom w:w="0" w:type="dxa"/>
              <w:right w:w="0" w:type="dxa"/>
            </w:tcMar>
          </w:tcPr>
          <w:p w14:paraId="301E1648" w14:textId="77777777" w:rsidR="001C00EB" w:rsidRPr="001C00EB" w:rsidRDefault="001C00EB" w:rsidP="001C00EB">
            <w:pPr>
              <w:rPr>
                <w:rFonts w:eastAsia="Arial" w:cs="Arial"/>
                <w:b/>
                <w:bCs/>
                <w:color w:val="000000"/>
                <w:sz w:val="16"/>
                <w:szCs w:val="16"/>
              </w:rPr>
            </w:pPr>
            <w:r w:rsidRPr="001C00EB">
              <w:rPr>
                <w:rFonts w:eastAsia="Arial" w:cs="Arial"/>
                <w:b/>
                <w:bCs/>
                <w:color w:val="000000"/>
                <w:sz w:val="16"/>
                <w:szCs w:val="16"/>
              </w:rPr>
              <w:t>Dotação</w:t>
            </w:r>
          </w:p>
        </w:tc>
        <w:tc>
          <w:tcPr>
            <w:tcW w:w="1834" w:type="dxa"/>
            <w:tcBorders>
              <w:top w:val="dotted" w:sz="6" w:space="0" w:color="000000"/>
              <w:bottom w:val="dotted" w:sz="6" w:space="0" w:color="000000"/>
            </w:tcBorders>
            <w:shd w:val="clear" w:color="auto" w:fill="C0C0C0"/>
            <w:tcMar>
              <w:top w:w="0" w:type="dxa"/>
              <w:left w:w="0" w:type="dxa"/>
              <w:bottom w:w="0" w:type="dxa"/>
              <w:right w:w="0" w:type="dxa"/>
            </w:tcMar>
          </w:tcPr>
          <w:p w14:paraId="0D4995B6" w14:textId="77777777" w:rsidR="001C00EB" w:rsidRPr="001C00EB" w:rsidRDefault="001C00EB" w:rsidP="001C00EB">
            <w:pPr>
              <w:rPr>
                <w:rFonts w:eastAsia="Arial" w:cs="Arial"/>
                <w:b/>
                <w:bCs/>
                <w:color w:val="000000"/>
                <w:sz w:val="16"/>
                <w:szCs w:val="16"/>
              </w:rPr>
            </w:pPr>
            <w:r w:rsidRPr="001C00EB">
              <w:rPr>
                <w:rFonts w:eastAsia="Arial" w:cs="Arial"/>
                <w:b/>
                <w:bCs/>
                <w:color w:val="000000"/>
                <w:sz w:val="16"/>
                <w:szCs w:val="16"/>
              </w:rPr>
              <w:t>Órgão/Unidade</w:t>
            </w:r>
          </w:p>
        </w:tc>
        <w:tc>
          <w:tcPr>
            <w:tcW w:w="1691" w:type="dxa"/>
            <w:tcBorders>
              <w:top w:val="dotted" w:sz="6" w:space="0" w:color="000000"/>
              <w:bottom w:val="dotted" w:sz="6" w:space="0" w:color="000000"/>
            </w:tcBorders>
            <w:shd w:val="clear" w:color="auto" w:fill="C0C0C0"/>
            <w:tcMar>
              <w:top w:w="0" w:type="dxa"/>
              <w:left w:w="0" w:type="dxa"/>
              <w:bottom w:w="0" w:type="dxa"/>
              <w:right w:w="0" w:type="dxa"/>
            </w:tcMar>
          </w:tcPr>
          <w:p w14:paraId="5B011A84" w14:textId="77777777" w:rsidR="001C00EB" w:rsidRPr="001C00EB" w:rsidRDefault="001C00EB" w:rsidP="001C00EB">
            <w:pPr>
              <w:rPr>
                <w:rFonts w:eastAsia="Arial" w:cs="Arial"/>
                <w:b/>
                <w:bCs/>
                <w:color w:val="000000"/>
                <w:sz w:val="16"/>
                <w:szCs w:val="16"/>
              </w:rPr>
            </w:pPr>
            <w:r w:rsidRPr="001C00EB">
              <w:rPr>
                <w:rFonts w:eastAsia="Arial" w:cs="Arial"/>
                <w:b/>
                <w:bCs/>
                <w:color w:val="000000"/>
                <w:sz w:val="16"/>
                <w:szCs w:val="16"/>
              </w:rPr>
              <w:t>Ação</w:t>
            </w:r>
          </w:p>
        </w:tc>
        <w:tc>
          <w:tcPr>
            <w:tcW w:w="1977" w:type="dxa"/>
            <w:tcBorders>
              <w:top w:val="dotted" w:sz="6" w:space="0" w:color="000000"/>
              <w:bottom w:val="dotted" w:sz="6" w:space="0" w:color="000000"/>
            </w:tcBorders>
            <w:shd w:val="clear" w:color="auto" w:fill="C0C0C0"/>
            <w:tcMar>
              <w:top w:w="0" w:type="dxa"/>
              <w:left w:w="0" w:type="dxa"/>
              <w:bottom w:w="0" w:type="dxa"/>
              <w:right w:w="0" w:type="dxa"/>
            </w:tcMar>
          </w:tcPr>
          <w:p w14:paraId="54632B05" w14:textId="77777777" w:rsidR="001C00EB" w:rsidRPr="001C00EB" w:rsidRDefault="001C00EB" w:rsidP="001C00EB">
            <w:pPr>
              <w:rPr>
                <w:rFonts w:eastAsia="Arial" w:cs="Arial"/>
                <w:b/>
                <w:bCs/>
                <w:color w:val="000000"/>
                <w:sz w:val="16"/>
                <w:szCs w:val="16"/>
              </w:rPr>
            </w:pPr>
            <w:r w:rsidRPr="001C00EB">
              <w:rPr>
                <w:rFonts w:eastAsia="Arial" w:cs="Arial"/>
                <w:b/>
                <w:bCs/>
                <w:color w:val="000000"/>
                <w:sz w:val="16"/>
                <w:szCs w:val="16"/>
              </w:rPr>
              <w:t>Elemento</w:t>
            </w:r>
          </w:p>
        </w:tc>
        <w:tc>
          <w:tcPr>
            <w:tcW w:w="1836" w:type="dxa"/>
            <w:tcBorders>
              <w:top w:val="dotted" w:sz="6" w:space="0" w:color="000000"/>
              <w:bottom w:val="dotted" w:sz="6" w:space="0" w:color="000000"/>
            </w:tcBorders>
            <w:shd w:val="clear" w:color="auto" w:fill="C0C0C0"/>
            <w:tcMar>
              <w:top w:w="0" w:type="dxa"/>
              <w:left w:w="0" w:type="dxa"/>
              <w:bottom w:w="0" w:type="dxa"/>
              <w:right w:w="0" w:type="dxa"/>
            </w:tcMar>
          </w:tcPr>
          <w:p w14:paraId="7B763C53" w14:textId="77777777" w:rsidR="001C00EB" w:rsidRPr="001C00EB" w:rsidRDefault="001C00EB" w:rsidP="001C00EB">
            <w:pPr>
              <w:jc w:val="right"/>
              <w:rPr>
                <w:rFonts w:eastAsia="Arial" w:cs="Arial"/>
                <w:b/>
                <w:bCs/>
                <w:color w:val="000000"/>
                <w:sz w:val="16"/>
                <w:szCs w:val="16"/>
              </w:rPr>
            </w:pPr>
            <w:r w:rsidRPr="001C00EB">
              <w:rPr>
                <w:rFonts w:eastAsia="Arial" w:cs="Arial"/>
                <w:b/>
                <w:bCs/>
                <w:color w:val="000000"/>
                <w:sz w:val="16"/>
                <w:szCs w:val="16"/>
              </w:rPr>
              <w:t>Saldo Orçamento</w:t>
            </w:r>
          </w:p>
        </w:tc>
      </w:tr>
      <w:tr w:rsidR="001C00EB" w:rsidRPr="001C00EB" w14:paraId="787AAB12" w14:textId="77777777" w:rsidTr="001C00EB">
        <w:trPr>
          <w:trHeight w:val="237"/>
        </w:trPr>
        <w:tc>
          <w:tcPr>
            <w:tcW w:w="1834" w:type="dxa"/>
            <w:tcMar>
              <w:top w:w="0" w:type="dxa"/>
              <w:left w:w="0" w:type="dxa"/>
              <w:bottom w:w="0" w:type="dxa"/>
              <w:right w:w="0" w:type="dxa"/>
            </w:tcMar>
          </w:tcPr>
          <w:p w14:paraId="364D5580"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248</w:t>
            </w:r>
          </w:p>
        </w:tc>
        <w:tc>
          <w:tcPr>
            <w:tcW w:w="1834" w:type="dxa"/>
            <w:tcMar>
              <w:top w:w="0" w:type="dxa"/>
              <w:left w:w="0" w:type="dxa"/>
              <w:bottom w:w="0" w:type="dxa"/>
              <w:right w:w="0" w:type="dxa"/>
            </w:tcMar>
          </w:tcPr>
          <w:tbl>
            <w:tblPr>
              <w:tblOverlap w:val="never"/>
              <w:tblW w:w="1841" w:type="dxa"/>
              <w:tblLayout w:type="fixed"/>
              <w:tblCellMar>
                <w:left w:w="0" w:type="dxa"/>
                <w:right w:w="0" w:type="dxa"/>
              </w:tblCellMar>
              <w:tblLook w:val="01E0" w:firstRow="1" w:lastRow="1" w:firstColumn="1" w:lastColumn="1" w:noHBand="0" w:noVBand="0"/>
            </w:tblPr>
            <w:tblGrid>
              <w:gridCol w:w="1841"/>
            </w:tblGrid>
            <w:tr w:rsidR="001C00EB" w:rsidRPr="001C00EB" w14:paraId="58B3E1D4" w14:textId="77777777" w:rsidTr="001C00EB">
              <w:trPr>
                <w:trHeight w:val="247"/>
              </w:trPr>
              <w:tc>
                <w:tcPr>
                  <w:tcW w:w="1841" w:type="dxa"/>
                  <w:tcMar>
                    <w:top w:w="0" w:type="dxa"/>
                    <w:left w:w="0" w:type="dxa"/>
                    <w:bottom w:w="0" w:type="dxa"/>
                    <w:right w:w="0" w:type="dxa"/>
                  </w:tcMar>
                </w:tcPr>
                <w:p w14:paraId="4FD5D0B0" w14:textId="77777777" w:rsidR="001C00EB" w:rsidRPr="001C00EB" w:rsidRDefault="001C00EB" w:rsidP="001C00EB">
                  <w:pPr>
                    <w:rPr>
                      <w:rFonts w:ascii="Times New Roman" w:hAnsi="Times New Roman"/>
                      <w:sz w:val="20"/>
                    </w:rPr>
                  </w:pPr>
                  <w:r w:rsidRPr="001C00EB">
                    <w:rPr>
                      <w:rFonts w:eastAsia="Arial" w:cs="Arial"/>
                      <w:color w:val="000000"/>
                      <w:sz w:val="16"/>
                      <w:szCs w:val="16"/>
                    </w:rPr>
                    <w:t>7 / 1</w:t>
                  </w:r>
                </w:p>
              </w:tc>
            </w:tr>
          </w:tbl>
          <w:p w14:paraId="07EB5F74" w14:textId="77777777" w:rsidR="001C00EB" w:rsidRPr="001C00EB" w:rsidRDefault="001C00EB" w:rsidP="001C00EB">
            <w:pPr>
              <w:spacing w:line="1" w:lineRule="auto"/>
              <w:rPr>
                <w:rFonts w:ascii="Times New Roman" w:hAnsi="Times New Roman"/>
                <w:sz w:val="20"/>
              </w:rPr>
            </w:pPr>
          </w:p>
        </w:tc>
        <w:tc>
          <w:tcPr>
            <w:tcW w:w="1691" w:type="dxa"/>
            <w:tcMar>
              <w:top w:w="0" w:type="dxa"/>
              <w:left w:w="0" w:type="dxa"/>
              <w:bottom w:w="0" w:type="dxa"/>
              <w:right w:w="0" w:type="dxa"/>
            </w:tcMar>
          </w:tcPr>
          <w:p w14:paraId="6BB9AC05"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2060</w:t>
            </w:r>
          </w:p>
        </w:tc>
        <w:tc>
          <w:tcPr>
            <w:tcW w:w="1977" w:type="dxa"/>
            <w:tcMar>
              <w:top w:w="0" w:type="dxa"/>
              <w:left w:w="0" w:type="dxa"/>
              <w:bottom w:w="0" w:type="dxa"/>
              <w:right w:w="0" w:type="dxa"/>
            </w:tcMar>
          </w:tcPr>
          <w:p w14:paraId="4D093593" w14:textId="7E523E77" w:rsidR="001C00EB" w:rsidRPr="001C00EB" w:rsidRDefault="001C00EB" w:rsidP="001C00EB">
            <w:pPr>
              <w:rPr>
                <w:rFonts w:eastAsia="Arial" w:cs="Arial"/>
                <w:color w:val="000000"/>
                <w:sz w:val="16"/>
                <w:szCs w:val="16"/>
              </w:rPr>
            </w:pPr>
            <w:r w:rsidRPr="001C00EB">
              <w:rPr>
                <w:rFonts w:eastAsia="Arial" w:cs="Arial"/>
                <w:color w:val="000000"/>
                <w:sz w:val="16"/>
                <w:szCs w:val="16"/>
              </w:rPr>
              <w:t>33.390.302.600.000.000</w:t>
            </w:r>
          </w:p>
        </w:tc>
        <w:tc>
          <w:tcPr>
            <w:tcW w:w="1836" w:type="dxa"/>
            <w:tcMar>
              <w:top w:w="0" w:type="dxa"/>
              <w:left w:w="0" w:type="dxa"/>
              <w:bottom w:w="0" w:type="dxa"/>
              <w:right w:w="0" w:type="dxa"/>
            </w:tcMar>
          </w:tcPr>
          <w:p w14:paraId="755928AF" w14:textId="77777777" w:rsidR="001C00EB" w:rsidRPr="001C00EB" w:rsidRDefault="001C00EB" w:rsidP="001C00EB">
            <w:pPr>
              <w:jc w:val="right"/>
              <w:rPr>
                <w:rFonts w:eastAsia="Arial" w:cs="Arial"/>
                <w:color w:val="000000"/>
                <w:sz w:val="16"/>
                <w:szCs w:val="16"/>
              </w:rPr>
            </w:pPr>
            <w:r w:rsidRPr="001C00EB">
              <w:rPr>
                <w:rFonts w:eastAsia="Arial" w:cs="Arial"/>
                <w:color w:val="000000"/>
                <w:sz w:val="16"/>
                <w:szCs w:val="16"/>
              </w:rPr>
              <w:t>R$2.383,58</w:t>
            </w:r>
          </w:p>
        </w:tc>
      </w:tr>
      <w:tr w:rsidR="001C00EB" w:rsidRPr="001C00EB" w14:paraId="5C4A74EB" w14:textId="77777777" w:rsidTr="001C00EB">
        <w:trPr>
          <w:trHeight w:val="247"/>
        </w:trPr>
        <w:tc>
          <w:tcPr>
            <w:tcW w:w="1834" w:type="dxa"/>
            <w:tcMar>
              <w:top w:w="0" w:type="dxa"/>
              <w:left w:w="0" w:type="dxa"/>
              <w:bottom w:w="0" w:type="dxa"/>
              <w:right w:w="0" w:type="dxa"/>
            </w:tcMar>
          </w:tcPr>
          <w:p w14:paraId="1501C827"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278</w:t>
            </w:r>
          </w:p>
        </w:tc>
        <w:tc>
          <w:tcPr>
            <w:tcW w:w="1834" w:type="dxa"/>
            <w:tcMar>
              <w:top w:w="0" w:type="dxa"/>
              <w:left w:w="0" w:type="dxa"/>
              <w:bottom w:w="0" w:type="dxa"/>
              <w:right w:w="0" w:type="dxa"/>
            </w:tcMar>
          </w:tcPr>
          <w:tbl>
            <w:tblPr>
              <w:tblOverlap w:val="never"/>
              <w:tblW w:w="1841" w:type="dxa"/>
              <w:tblLayout w:type="fixed"/>
              <w:tblCellMar>
                <w:left w:w="0" w:type="dxa"/>
                <w:right w:w="0" w:type="dxa"/>
              </w:tblCellMar>
              <w:tblLook w:val="01E0" w:firstRow="1" w:lastRow="1" w:firstColumn="1" w:lastColumn="1" w:noHBand="0" w:noVBand="0"/>
            </w:tblPr>
            <w:tblGrid>
              <w:gridCol w:w="1841"/>
            </w:tblGrid>
            <w:tr w:rsidR="001C00EB" w:rsidRPr="001C00EB" w14:paraId="3BAB6EEB" w14:textId="77777777" w:rsidTr="001C00EB">
              <w:trPr>
                <w:trHeight w:val="247"/>
              </w:trPr>
              <w:tc>
                <w:tcPr>
                  <w:tcW w:w="1841" w:type="dxa"/>
                  <w:tcMar>
                    <w:top w:w="0" w:type="dxa"/>
                    <w:left w:w="0" w:type="dxa"/>
                    <w:bottom w:w="0" w:type="dxa"/>
                    <w:right w:w="0" w:type="dxa"/>
                  </w:tcMar>
                </w:tcPr>
                <w:p w14:paraId="00684854" w14:textId="77777777" w:rsidR="001C00EB" w:rsidRPr="001C00EB" w:rsidRDefault="001C00EB" w:rsidP="001C00EB">
                  <w:pPr>
                    <w:rPr>
                      <w:rFonts w:ascii="Times New Roman" w:hAnsi="Times New Roman"/>
                      <w:sz w:val="20"/>
                    </w:rPr>
                  </w:pPr>
                  <w:r w:rsidRPr="001C00EB">
                    <w:rPr>
                      <w:rFonts w:eastAsia="Arial" w:cs="Arial"/>
                      <w:color w:val="000000"/>
                      <w:sz w:val="16"/>
                      <w:szCs w:val="16"/>
                    </w:rPr>
                    <w:t>7 / 1</w:t>
                  </w:r>
                </w:p>
              </w:tc>
            </w:tr>
          </w:tbl>
          <w:p w14:paraId="3ACB1440" w14:textId="77777777" w:rsidR="001C00EB" w:rsidRPr="001C00EB" w:rsidRDefault="001C00EB" w:rsidP="001C00EB">
            <w:pPr>
              <w:spacing w:line="1" w:lineRule="auto"/>
              <w:rPr>
                <w:rFonts w:ascii="Times New Roman" w:hAnsi="Times New Roman"/>
                <w:sz w:val="20"/>
              </w:rPr>
            </w:pPr>
          </w:p>
        </w:tc>
        <w:tc>
          <w:tcPr>
            <w:tcW w:w="1691" w:type="dxa"/>
            <w:tcMar>
              <w:top w:w="0" w:type="dxa"/>
              <w:left w:w="0" w:type="dxa"/>
              <w:bottom w:w="0" w:type="dxa"/>
              <w:right w:w="0" w:type="dxa"/>
            </w:tcMar>
          </w:tcPr>
          <w:p w14:paraId="1BD4AC2D"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2063</w:t>
            </w:r>
          </w:p>
        </w:tc>
        <w:tc>
          <w:tcPr>
            <w:tcW w:w="1977" w:type="dxa"/>
            <w:tcMar>
              <w:top w:w="0" w:type="dxa"/>
              <w:left w:w="0" w:type="dxa"/>
              <w:bottom w:w="0" w:type="dxa"/>
              <w:right w:w="0" w:type="dxa"/>
            </w:tcMar>
          </w:tcPr>
          <w:p w14:paraId="48DDF46B" w14:textId="1CDC2852" w:rsidR="001C00EB" w:rsidRPr="001C00EB" w:rsidRDefault="001C00EB" w:rsidP="001C00EB">
            <w:pPr>
              <w:rPr>
                <w:rFonts w:eastAsia="Arial" w:cs="Arial"/>
                <w:color w:val="000000"/>
                <w:sz w:val="16"/>
                <w:szCs w:val="16"/>
              </w:rPr>
            </w:pPr>
            <w:r w:rsidRPr="001C00EB">
              <w:rPr>
                <w:rFonts w:eastAsia="Arial" w:cs="Arial"/>
                <w:color w:val="000000"/>
                <w:sz w:val="16"/>
                <w:szCs w:val="16"/>
              </w:rPr>
              <w:t>33.390.302.600.000.000</w:t>
            </w:r>
          </w:p>
        </w:tc>
        <w:tc>
          <w:tcPr>
            <w:tcW w:w="1836" w:type="dxa"/>
            <w:tcMar>
              <w:top w:w="0" w:type="dxa"/>
              <w:left w:w="0" w:type="dxa"/>
              <w:bottom w:w="0" w:type="dxa"/>
              <w:right w:w="0" w:type="dxa"/>
            </w:tcMar>
          </w:tcPr>
          <w:p w14:paraId="05F67DF3" w14:textId="77777777" w:rsidR="001C00EB" w:rsidRPr="001C00EB" w:rsidRDefault="001C00EB" w:rsidP="001C00EB">
            <w:pPr>
              <w:jc w:val="right"/>
              <w:rPr>
                <w:rFonts w:eastAsia="Arial" w:cs="Arial"/>
                <w:color w:val="000000"/>
                <w:sz w:val="16"/>
                <w:szCs w:val="16"/>
              </w:rPr>
            </w:pPr>
            <w:r w:rsidRPr="001C00EB">
              <w:rPr>
                <w:rFonts w:eastAsia="Arial" w:cs="Arial"/>
                <w:color w:val="000000"/>
                <w:sz w:val="16"/>
                <w:szCs w:val="16"/>
              </w:rPr>
              <w:t>R$183.898,80</w:t>
            </w:r>
          </w:p>
        </w:tc>
      </w:tr>
      <w:tr w:rsidR="001C00EB" w:rsidRPr="001C00EB" w14:paraId="6C57B7EB" w14:textId="77777777" w:rsidTr="001C00EB">
        <w:trPr>
          <w:trHeight w:val="237"/>
        </w:trPr>
        <w:tc>
          <w:tcPr>
            <w:tcW w:w="1834" w:type="dxa"/>
            <w:tcMar>
              <w:top w:w="0" w:type="dxa"/>
              <w:left w:w="0" w:type="dxa"/>
              <w:bottom w:w="0" w:type="dxa"/>
              <w:right w:w="0" w:type="dxa"/>
            </w:tcMar>
          </w:tcPr>
          <w:p w14:paraId="2F744A91"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904</w:t>
            </w:r>
          </w:p>
        </w:tc>
        <w:tc>
          <w:tcPr>
            <w:tcW w:w="1834" w:type="dxa"/>
            <w:tcMar>
              <w:top w:w="0" w:type="dxa"/>
              <w:left w:w="0" w:type="dxa"/>
              <w:bottom w:w="0" w:type="dxa"/>
              <w:right w:w="0" w:type="dxa"/>
            </w:tcMar>
          </w:tcPr>
          <w:tbl>
            <w:tblPr>
              <w:tblOverlap w:val="never"/>
              <w:tblW w:w="1841" w:type="dxa"/>
              <w:tblLayout w:type="fixed"/>
              <w:tblCellMar>
                <w:left w:w="0" w:type="dxa"/>
                <w:right w:w="0" w:type="dxa"/>
              </w:tblCellMar>
              <w:tblLook w:val="01E0" w:firstRow="1" w:lastRow="1" w:firstColumn="1" w:lastColumn="1" w:noHBand="0" w:noVBand="0"/>
            </w:tblPr>
            <w:tblGrid>
              <w:gridCol w:w="1841"/>
            </w:tblGrid>
            <w:tr w:rsidR="001C00EB" w:rsidRPr="001C00EB" w14:paraId="6909151C" w14:textId="77777777" w:rsidTr="001C00EB">
              <w:trPr>
                <w:trHeight w:val="247"/>
              </w:trPr>
              <w:tc>
                <w:tcPr>
                  <w:tcW w:w="1841" w:type="dxa"/>
                  <w:tcMar>
                    <w:top w:w="0" w:type="dxa"/>
                    <w:left w:w="0" w:type="dxa"/>
                    <w:bottom w:w="0" w:type="dxa"/>
                    <w:right w:w="0" w:type="dxa"/>
                  </w:tcMar>
                </w:tcPr>
                <w:p w14:paraId="1B5D656F" w14:textId="77777777" w:rsidR="001C00EB" w:rsidRPr="001C00EB" w:rsidRDefault="001C00EB" w:rsidP="001C00EB">
                  <w:pPr>
                    <w:rPr>
                      <w:rFonts w:ascii="Times New Roman" w:hAnsi="Times New Roman"/>
                      <w:sz w:val="20"/>
                    </w:rPr>
                  </w:pPr>
                  <w:r w:rsidRPr="001C00EB">
                    <w:rPr>
                      <w:rFonts w:eastAsia="Arial" w:cs="Arial"/>
                      <w:color w:val="000000"/>
                      <w:sz w:val="16"/>
                      <w:szCs w:val="16"/>
                    </w:rPr>
                    <w:t>7 / 1</w:t>
                  </w:r>
                </w:p>
              </w:tc>
            </w:tr>
          </w:tbl>
          <w:p w14:paraId="1C7BBF72" w14:textId="77777777" w:rsidR="001C00EB" w:rsidRPr="001C00EB" w:rsidRDefault="001C00EB" w:rsidP="001C00EB">
            <w:pPr>
              <w:spacing w:line="1" w:lineRule="auto"/>
              <w:rPr>
                <w:rFonts w:ascii="Times New Roman" w:hAnsi="Times New Roman"/>
                <w:sz w:val="20"/>
              </w:rPr>
            </w:pPr>
          </w:p>
        </w:tc>
        <w:tc>
          <w:tcPr>
            <w:tcW w:w="1691" w:type="dxa"/>
            <w:tcMar>
              <w:top w:w="0" w:type="dxa"/>
              <w:left w:w="0" w:type="dxa"/>
              <w:bottom w:w="0" w:type="dxa"/>
              <w:right w:w="0" w:type="dxa"/>
            </w:tcMar>
          </w:tcPr>
          <w:p w14:paraId="526C3DF2" w14:textId="77777777" w:rsidR="001C00EB" w:rsidRPr="001C00EB" w:rsidRDefault="001C00EB" w:rsidP="001C00EB">
            <w:pPr>
              <w:rPr>
                <w:rFonts w:eastAsia="Arial" w:cs="Arial"/>
                <w:color w:val="000000"/>
                <w:sz w:val="16"/>
                <w:szCs w:val="16"/>
              </w:rPr>
            </w:pPr>
            <w:r w:rsidRPr="001C00EB">
              <w:rPr>
                <w:rFonts w:eastAsia="Arial" w:cs="Arial"/>
                <w:color w:val="000000"/>
                <w:sz w:val="16"/>
                <w:szCs w:val="16"/>
              </w:rPr>
              <w:t>2060</w:t>
            </w:r>
          </w:p>
        </w:tc>
        <w:tc>
          <w:tcPr>
            <w:tcW w:w="1977" w:type="dxa"/>
            <w:tcMar>
              <w:top w:w="0" w:type="dxa"/>
              <w:left w:w="0" w:type="dxa"/>
              <w:bottom w:w="0" w:type="dxa"/>
              <w:right w:w="0" w:type="dxa"/>
            </w:tcMar>
          </w:tcPr>
          <w:p w14:paraId="1D915C56" w14:textId="211CCFE7" w:rsidR="001C00EB" w:rsidRPr="001C00EB" w:rsidRDefault="001C00EB" w:rsidP="001C00EB">
            <w:pPr>
              <w:rPr>
                <w:rFonts w:eastAsia="Arial" w:cs="Arial"/>
                <w:color w:val="000000"/>
                <w:sz w:val="16"/>
                <w:szCs w:val="16"/>
              </w:rPr>
            </w:pPr>
            <w:r w:rsidRPr="001C00EB">
              <w:rPr>
                <w:rFonts w:eastAsia="Arial" w:cs="Arial"/>
                <w:color w:val="000000"/>
                <w:sz w:val="16"/>
                <w:szCs w:val="16"/>
              </w:rPr>
              <w:t>33.390.302.600.000.000</w:t>
            </w:r>
          </w:p>
        </w:tc>
        <w:tc>
          <w:tcPr>
            <w:tcW w:w="1836" w:type="dxa"/>
            <w:tcMar>
              <w:top w:w="0" w:type="dxa"/>
              <w:left w:w="0" w:type="dxa"/>
              <w:bottom w:w="0" w:type="dxa"/>
              <w:right w:w="0" w:type="dxa"/>
            </w:tcMar>
          </w:tcPr>
          <w:p w14:paraId="6C900689" w14:textId="77777777" w:rsidR="001C00EB" w:rsidRPr="001C00EB" w:rsidRDefault="001C00EB" w:rsidP="001C00EB">
            <w:pPr>
              <w:jc w:val="right"/>
              <w:rPr>
                <w:rFonts w:eastAsia="Arial" w:cs="Arial"/>
                <w:color w:val="000000"/>
                <w:sz w:val="16"/>
                <w:szCs w:val="16"/>
              </w:rPr>
            </w:pPr>
            <w:r w:rsidRPr="001C00EB">
              <w:rPr>
                <w:rFonts w:eastAsia="Arial" w:cs="Arial"/>
                <w:color w:val="000000"/>
                <w:sz w:val="16"/>
                <w:szCs w:val="16"/>
              </w:rPr>
              <w:t>R$38.302,80</w:t>
            </w:r>
          </w:p>
        </w:tc>
      </w:tr>
    </w:tbl>
    <w:p w14:paraId="21394A4F" w14:textId="77777777" w:rsidR="00713784" w:rsidRPr="00934F02" w:rsidRDefault="00713784" w:rsidP="00713784">
      <w:pPr>
        <w:pStyle w:val="Corpodetexto"/>
        <w:spacing w:after="0" w:line="276" w:lineRule="auto"/>
        <w:ind w:right="-1"/>
        <w:jc w:val="both"/>
        <w:rPr>
          <w:rFonts w:ascii="Times New Roman" w:hAnsi="Times New Roman"/>
          <w:sz w:val="24"/>
          <w:szCs w:val="24"/>
        </w:rPr>
      </w:pPr>
    </w:p>
    <w:p w14:paraId="2DE47219" w14:textId="77777777" w:rsidR="00713784" w:rsidRPr="00934F02" w:rsidRDefault="00713784" w:rsidP="00713784">
      <w:pPr>
        <w:pStyle w:val="Ttulo1"/>
        <w:spacing w:before="0" w:after="0" w:line="276" w:lineRule="auto"/>
        <w:ind w:right="-1"/>
        <w:jc w:val="both"/>
        <w:rPr>
          <w:rFonts w:ascii="Times New Roman" w:hAnsi="Times New Roman"/>
          <w:sz w:val="24"/>
          <w:szCs w:val="24"/>
        </w:rPr>
      </w:pPr>
      <w:r w:rsidRPr="00934F02">
        <w:rPr>
          <w:rFonts w:ascii="Times New Roman" w:hAnsi="Times New Roman"/>
          <w:sz w:val="24"/>
          <w:szCs w:val="24"/>
        </w:rPr>
        <w:t>CLÁUSULA SÉTIMA – DO FORO:</w:t>
      </w:r>
    </w:p>
    <w:p w14:paraId="2FF9E1CE" w14:textId="77777777" w:rsidR="00713784" w:rsidRPr="00934F02" w:rsidRDefault="00713784" w:rsidP="00713784">
      <w:pPr>
        <w:pStyle w:val="Corpodetexto"/>
        <w:tabs>
          <w:tab w:val="left" w:pos="1665"/>
          <w:tab w:val="left" w:pos="2544"/>
          <w:tab w:val="left" w:pos="3752"/>
          <w:tab w:val="left" w:pos="4748"/>
          <w:tab w:val="left" w:pos="6157"/>
          <w:tab w:val="left" w:pos="6622"/>
          <w:tab w:val="left" w:pos="7724"/>
          <w:tab w:val="left" w:pos="8850"/>
          <w:tab w:val="left" w:pos="9297"/>
        </w:tabs>
        <w:spacing w:after="0" w:line="276" w:lineRule="auto"/>
        <w:ind w:right="-1"/>
        <w:jc w:val="both"/>
        <w:rPr>
          <w:rFonts w:ascii="Times New Roman" w:hAnsi="Times New Roman"/>
          <w:sz w:val="24"/>
          <w:szCs w:val="24"/>
        </w:rPr>
      </w:pPr>
      <w:r w:rsidRPr="00934F02">
        <w:rPr>
          <w:rFonts w:ascii="Times New Roman" w:hAnsi="Times New Roman"/>
          <w:sz w:val="24"/>
          <w:szCs w:val="24"/>
        </w:rPr>
        <w:t>Para dirimir quaisquer dúvidas decorrentes do presente contrato, as partes contratantes, de comum acordo, elegem o Foro da Comarca de Rodeio</w:t>
      </w:r>
      <w:r w:rsidRPr="00934F02">
        <w:rPr>
          <w:rFonts w:ascii="Times New Roman" w:hAnsi="Times New Roman"/>
          <w:spacing w:val="-19"/>
          <w:sz w:val="24"/>
          <w:szCs w:val="24"/>
        </w:rPr>
        <w:t xml:space="preserve"> </w:t>
      </w:r>
      <w:r w:rsidRPr="00934F02">
        <w:rPr>
          <w:rFonts w:ascii="Times New Roman" w:hAnsi="Times New Roman"/>
          <w:sz w:val="24"/>
          <w:szCs w:val="24"/>
        </w:rPr>
        <w:t>Bonito/RS.</w:t>
      </w:r>
    </w:p>
    <w:p w14:paraId="20586292" w14:textId="77777777" w:rsidR="00713784" w:rsidRDefault="00713784" w:rsidP="00713784">
      <w:pPr>
        <w:pStyle w:val="Corpodetexto"/>
        <w:spacing w:after="0" w:line="276" w:lineRule="auto"/>
        <w:ind w:right="-1"/>
        <w:jc w:val="both"/>
        <w:rPr>
          <w:rFonts w:ascii="Times New Roman" w:hAnsi="Times New Roman"/>
          <w:sz w:val="24"/>
          <w:szCs w:val="24"/>
        </w:rPr>
      </w:pPr>
      <w:r w:rsidRPr="00934F02">
        <w:rPr>
          <w:rFonts w:ascii="Times New Roman" w:hAnsi="Times New Roman"/>
          <w:sz w:val="24"/>
          <w:szCs w:val="24"/>
        </w:rPr>
        <w:t>E por estarem justos e contratados, as partes assinam o presente instrumento em 03 (três) vias de igual teor e forma, para que surta seus jurídicos e legais efeitos.</w:t>
      </w:r>
    </w:p>
    <w:p w14:paraId="79CA407F" w14:textId="77777777" w:rsidR="00713784" w:rsidRPr="00934F02" w:rsidRDefault="00713784" w:rsidP="00713784">
      <w:pPr>
        <w:pStyle w:val="Corpodetexto"/>
        <w:spacing w:after="0" w:line="276" w:lineRule="auto"/>
        <w:ind w:right="-1"/>
        <w:jc w:val="both"/>
        <w:rPr>
          <w:rFonts w:ascii="Times New Roman" w:hAnsi="Times New Roman"/>
          <w:sz w:val="24"/>
          <w:szCs w:val="24"/>
        </w:rPr>
      </w:pPr>
    </w:p>
    <w:p w14:paraId="5F193096" w14:textId="233D0A33" w:rsidR="00713784" w:rsidRPr="00934F02" w:rsidRDefault="00713784" w:rsidP="00713784">
      <w:pPr>
        <w:spacing w:line="276" w:lineRule="auto"/>
        <w:ind w:right="-1"/>
        <w:jc w:val="center"/>
        <w:rPr>
          <w:rFonts w:ascii="Times New Roman" w:hAnsi="Times New Roman"/>
          <w:sz w:val="24"/>
          <w:szCs w:val="24"/>
        </w:rPr>
      </w:pPr>
      <w:r w:rsidRPr="00934F02">
        <w:rPr>
          <w:rFonts w:ascii="Times New Roman" w:hAnsi="Times New Roman"/>
          <w:sz w:val="24"/>
          <w:szCs w:val="24"/>
        </w:rPr>
        <w:t>Cristal do Sul</w:t>
      </w:r>
      <w:r>
        <w:rPr>
          <w:rFonts w:ascii="Times New Roman" w:hAnsi="Times New Roman"/>
          <w:sz w:val="24"/>
          <w:szCs w:val="24"/>
        </w:rPr>
        <w:t xml:space="preserve"> –</w:t>
      </w:r>
      <w:r w:rsidRPr="00934F02">
        <w:rPr>
          <w:rFonts w:ascii="Times New Roman" w:hAnsi="Times New Roman"/>
          <w:sz w:val="24"/>
          <w:szCs w:val="24"/>
        </w:rPr>
        <w:t xml:space="preserve"> RS, </w:t>
      </w:r>
      <w:r>
        <w:rPr>
          <w:rFonts w:ascii="Times New Roman" w:hAnsi="Times New Roman"/>
          <w:sz w:val="24"/>
          <w:szCs w:val="24"/>
        </w:rPr>
        <w:t>XX</w:t>
      </w:r>
      <w:r w:rsidRPr="00934F02">
        <w:rPr>
          <w:rFonts w:ascii="Times New Roman" w:hAnsi="Times New Roman"/>
          <w:sz w:val="24"/>
          <w:szCs w:val="24"/>
        </w:rPr>
        <w:t xml:space="preserve"> de </w:t>
      </w:r>
      <w:r>
        <w:rPr>
          <w:rFonts w:ascii="Times New Roman" w:hAnsi="Times New Roman"/>
          <w:sz w:val="24"/>
          <w:szCs w:val="24"/>
        </w:rPr>
        <w:t>XXXXXXX</w:t>
      </w:r>
      <w:r w:rsidRPr="00934F02">
        <w:rPr>
          <w:rFonts w:ascii="Times New Roman" w:hAnsi="Times New Roman"/>
          <w:sz w:val="24"/>
          <w:szCs w:val="24"/>
        </w:rPr>
        <w:t xml:space="preserve"> de </w:t>
      </w:r>
      <w:r w:rsidR="004B7132">
        <w:rPr>
          <w:rFonts w:ascii="Times New Roman" w:hAnsi="Times New Roman"/>
          <w:sz w:val="24"/>
          <w:szCs w:val="24"/>
        </w:rPr>
        <w:t>2026</w:t>
      </w:r>
      <w:r w:rsidRPr="00934F02">
        <w:rPr>
          <w:rFonts w:ascii="Times New Roman" w:hAnsi="Times New Roman"/>
          <w:sz w:val="24"/>
          <w:szCs w:val="24"/>
        </w:rPr>
        <w:t>.</w:t>
      </w:r>
    </w:p>
    <w:p w14:paraId="6469CC6C" w14:textId="77777777" w:rsidR="00713784" w:rsidRPr="00934F02" w:rsidRDefault="00713784" w:rsidP="00713784">
      <w:pPr>
        <w:spacing w:after="55" w:line="276" w:lineRule="auto"/>
        <w:ind w:right="-1"/>
        <w:jc w:val="both"/>
        <w:rPr>
          <w:rFonts w:ascii="Times New Roman" w:hAnsi="Times New Roman"/>
          <w:sz w:val="24"/>
          <w:szCs w:val="24"/>
        </w:rPr>
      </w:pPr>
    </w:p>
    <w:p w14:paraId="49D43495" w14:textId="726E7793" w:rsidR="00713784" w:rsidRPr="00934F02" w:rsidRDefault="002020B3" w:rsidP="00713784">
      <w:pPr>
        <w:tabs>
          <w:tab w:val="left" w:pos="6154"/>
        </w:tabs>
        <w:spacing w:line="276" w:lineRule="auto"/>
        <w:ind w:right="-1"/>
        <w:jc w:val="both"/>
        <w:rPr>
          <w:rFonts w:ascii="Times New Roman" w:hAnsi="Times New Roman"/>
          <w:b/>
          <w:bCs/>
          <w:sz w:val="24"/>
          <w:szCs w:val="24"/>
        </w:rPr>
      </w:pPr>
      <w:r>
        <w:rPr>
          <w:rFonts w:ascii="Times New Roman" w:hAnsi="Times New Roman"/>
          <w:b/>
          <w:bCs/>
          <w:sz w:val="24"/>
          <w:szCs w:val="24"/>
        </w:rPr>
        <w:t>ALEXANDRE COSTA</w:t>
      </w:r>
      <w:r w:rsidR="00713784" w:rsidRPr="00934F02">
        <w:rPr>
          <w:rFonts w:ascii="Times New Roman" w:hAnsi="Times New Roman"/>
          <w:b/>
          <w:bCs/>
          <w:sz w:val="24"/>
          <w:szCs w:val="24"/>
        </w:rPr>
        <w:t xml:space="preserve">                                    </w:t>
      </w:r>
    </w:p>
    <w:p w14:paraId="6CF220CD" w14:textId="77777777" w:rsidR="00713784" w:rsidRPr="00934F02" w:rsidRDefault="00713784" w:rsidP="00713784">
      <w:pPr>
        <w:tabs>
          <w:tab w:val="left" w:pos="6154"/>
        </w:tabs>
        <w:spacing w:line="276" w:lineRule="auto"/>
        <w:ind w:right="-1"/>
        <w:jc w:val="both"/>
        <w:rPr>
          <w:rFonts w:ascii="Times New Roman" w:hAnsi="Times New Roman"/>
          <w:bCs/>
          <w:sz w:val="24"/>
          <w:szCs w:val="24"/>
        </w:rPr>
      </w:pPr>
      <w:r w:rsidRPr="00934F02">
        <w:rPr>
          <w:rFonts w:ascii="Times New Roman" w:hAnsi="Times New Roman"/>
          <w:bCs/>
          <w:sz w:val="24"/>
          <w:szCs w:val="24"/>
        </w:rPr>
        <w:t xml:space="preserve">PREFEITO MUNICIPAL                                         </w:t>
      </w:r>
      <w:r>
        <w:rPr>
          <w:rFonts w:ascii="Times New Roman" w:hAnsi="Times New Roman"/>
          <w:bCs/>
          <w:sz w:val="24"/>
          <w:szCs w:val="24"/>
        </w:rPr>
        <w:t xml:space="preserve">                                     </w:t>
      </w:r>
      <w:r w:rsidRPr="00934F02">
        <w:rPr>
          <w:rFonts w:ascii="Times New Roman" w:hAnsi="Times New Roman"/>
          <w:bCs/>
          <w:sz w:val="24"/>
          <w:szCs w:val="24"/>
        </w:rPr>
        <w:t>CONTRATAD</w:t>
      </w:r>
      <w:r>
        <w:rPr>
          <w:rFonts w:ascii="Times New Roman" w:hAnsi="Times New Roman"/>
          <w:bCs/>
          <w:sz w:val="24"/>
          <w:szCs w:val="24"/>
        </w:rPr>
        <w:t>A</w:t>
      </w:r>
    </w:p>
    <w:p w14:paraId="1FE14F29" w14:textId="77777777" w:rsidR="00713784" w:rsidRPr="00934F02" w:rsidRDefault="00713784" w:rsidP="00713784">
      <w:pPr>
        <w:tabs>
          <w:tab w:val="left" w:pos="9639"/>
          <w:tab w:val="left" w:pos="9720"/>
          <w:tab w:val="left" w:pos="9900"/>
        </w:tabs>
        <w:spacing w:line="276" w:lineRule="auto"/>
        <w:ind w:right="-1"/>
        <w:jc w:val="both"/>
        <w:rPr>
          <w:rFonts w:ascii="Times New Roman" w:hAnsi="Times New Roman"/>
          <w:bCs/>
          <w:sz w:val="24"/>
          <w:szCs w:val="24"/>
        </w:rPr>
      </w:pPr>
    </w:p>
    <w:p w14:paraId="21A6A6F2" w14:textId="77777777" w:rsidR="00F200F3" w:rsidRPr="00713784" w:rsidRDefault="00713784" w:rsidP="00713784">
      <w:pPr>
        <w:tabs>
          <w:tab w:val="left" w:pos="9639"/>
          <w:tab w:val="left" w:pos="9720"/>
          <w:tab w:val="left" w:pos="9900"/>
        </w:tabs>
        <w:spacing w:line="276" w:lineRule="auto"/>
        <w:ind w:right="-1"/>
        <w:jc w:val="both"/>
        <w:rPr>
          <w:rFonts w:ascii="Times New Roman" w:hAnsi="Times New Roman"/>
          <w:bCs/>
          <w:sz w:val="24"/>
          <w:szCs w:val="24"/>
        </w:rPr>
      </w:pPr>
      <w:r w:rsidRPr="00934F02">
        <w:rPr>
          <w:rFonts w:ascii="Times New Roman" w:hAnsi="Times New Roman"/>
          <w:bCs/>
          <w:sz w:val="24"/>
          <w:szCs w:val="24"/>
        </w:rPr>
        <w:t>TESTEMUNHAS:</w:t>
      </w:r>
      <w:r w:rsidRPr="00934F02">
        <w:rPr>
          <w:rFonts w:ascii="Times New Roman" w:hAnsi="Times New Roman"/>
          <w:bCs/>
          <w:sz w:val="24"/>
          <w:szCs w:val="24"/>
        </w:rPr>
        <w:br/>
      </w:r>
      <w:r w:rsidRPr="00934F02">
        <w:rPr>
          <w:rFonts w:ascii="Times New Roman" w:hAnsi="Times New Roman"/>
          <w:bCs/>
          <w:sz w:val="24"/>
          <w:szCs w:val="24"/>
        </w:rPr>
        <w:br/>
        <w:t>1ª ______________________________2ª____________________________</w:t>
      </w:r>
    </w:p>
    <w:sectPr w:rsidR="00F200F3" w:rsidRPr="00713784" w:rsidSect="00F26B3B">
      <w:footerReference w:type="default" r:id="rId18"/>
      <w:pgSz w:w="11906" w:h="16838" w:code="9"/>
      <w:pgMar w:top="1701" w:right="1134" w:bottom="1134" w:left="1701"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6759D" w14:textId="77777777" w:rsidR="00610070" w:rsidRDefault="00610070">
      <w:r>
        <w:separator/>
      </w:r>
    </w:p>
  </w:endnote>
  <w:endnote w:type="continuationSeparator" w:id="0">
    <w:p w14:paraId="35EE93FC" w14:textId="77777777" w:rsidR="00610070" w:rsidRDefault="006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0837357"/>
      <w:docPartObj>
        <w:docPartGallery w:val="Page Numbers (Bottom of Page)"/>
        <w:docPartUnique/>
      </w:docPartObj>
    </w:sdtPr>
    <w:sdtContent>
      <w:p w14:paraId="316165EC" w14:textId="77695991" w:rsidR="004E3A25" w:rsidRDefault="004E3A25">
        <w:pPr>
          <w:pStyle w:val="Rodap"/>
          <w:jc w:val="right"/>
        </w:pPr>
        <w:r>
          <w:fldChar w:fldCharType="begin"/>
        </w:r>
        <w:r>
          <w:instrText>PAGE   \* MERGEFORMAT</w:instrText>
        </w:r>
        <w:r>
          <w:fldChar w:fldCharType="separate"/>
        </w:r>
        <w:r>
          <w:t>2</w:t>
        </w:r>
        <w:r>
          <w:fldChar w:fldCharType="end"/>
        </w:r>
      </w:p>
    </w:sdtContent>
  </w:sdt>
  <w:p w14:paraId="703C7520" w14:textId="77777777" w:rsidR="004E3A25" w:rsidRDefault="004E3A2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57795" w14:textId="01F8E756" w:rsidR="004102AA" w:rsidRDefault="004102AA">
    <w:pPr>
      <w:pStyle w:val="Corpodetexto"/>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CEC0" w14:textId="66FE6635" w:rsidR="004102AA" w:rsidRPr="00F37C53" w:rsidRDefault="004102AA" w:rsidP="00F37C5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2866160"/>
      <w:docPartObj>
        <w:docPartGallery w:val="Page Numbers (Bottom of Page)"/>
        <w:docPartUnique/>
      </w:docPartObj>
    </w:sdtPr>
    <w:sdtContent>
      <w:p w14:paraId="6FD2848D" w14:textId="2B853702" w:rsidR="001F1026" w:rsidRDefault="001F1026">
        <w:pPr>
          <w:pStyle w:val="Rodap"/>
          <w:jc w:val="right"/>
        </w:pPr>
        <w:r>
          <w:fldChar w:fldCharType="begin"/>
        </w:r>
        <w:r>
          <w:instrText>PAGE   \* MERGEFORMAT</w:instrText>
        </w:r>
        <w:r>
          <w:fldChar w:fldCharType="separate"/>
        </w:r>
        <w:r>
          <w:t>2</w:t>
        </w:r>
        <w:r>
          <w:fldChar w:fldCharType="end"/>
        </w:r>
      </w:p>
    </w:sdtContent>
  </w:sdt>
  <w:p w14:paraId="52488651" w14:textId="5A72F073" w:rsidR="00796825" w:rsidRPr="00FD59AE" w:rsidRDefault="00796825" w:rsidP="00FD59AE">
    <w:pPr>
      <w:pStyle w:val="Rodap"/>
    </w:pPr>
  </w:p>
  <w:p w14:paraId="782DA554" w14:textId="77777777" w:rsidR="009A0E3E" w:rsidRDefault="009A0E3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B7C61" w14:textId="77777777" w:rsidR="00610070" w:rsidRDefault="00610070">
      <w:r>
        <w:separator/>
      </w:r>
    </w:p>
  </w:footnote>
  <w:footnote w:type="continuationSeparator" w:id="0">
    <w:p w14:paraId="735C432B" w14:textId="77777777" w:rsidR="00610070" w:rsidRDefault="00610070">
      <w:r>
        <w:continuationSeparator/>
      </w:r>
    </w:p>
  </w:footnote>
  <w:footnote w:id="1">
    <w:p w14:paraId="3E21BDDE" w14:textId="77777777" w:rsidR="00E71520" w:rsidRDefault="00E71520" w:rsidP="00E71520">
      <w:pPr>
        <w:pStyle w:val="Textodenotaderodap"/>
        <w:jc w:val="both"/>
        <w:rPr>
          <w:rFonts w:ascii="Arial" w:hAnsi="Arial"/>
        </w:rPr>
      </w:pPr>
      <w:r>
        <w:rPr>
          <w:rFonts w:ascii="Arial" w:hAnsi="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BB904" w14:textId="77777777" w:rsidR="00A12AFC" w:rsidRPr="00C8680B" w:rsidRDefault="00A12AFC" w:rsidP="00A12AFC">
    <w:pPr>
      <w:pStyle w:val="Cabealho"/>
      <w:tabs>
        <w:tab w:val="clear" w:pos="4419"/>
      </w:tabs>
      <w:jc w:val="center"/>
      <w:rPr>
        <w:rFonts w:ascii="Times New Roman" w:hAnsi="Times New Roman"/>
        <w:sz w:val="24"/>
        <w:szCs w:val="22"/>
      </w:rPr>
    </w:pPr>
    <w:r w:rsidRPr="00C8680B">
      <w:rPr>
        <w:rFonts w:ascii="Times New Roman" w:hAnsi="Times New Roman"/>
        <w:sz w:val="24"/>
        <w:szCs w:val="22"/>
      </w:rPr>
      <w:t>Estado do Rio Grande do Sul</w:t>
    </w:r>
  </w:p>
  <w:p w14:paraId="43759410" w14:textId="77777777" w:rsidR="00A12AFC" w:rsidRPr="00C8680B" w:rsidRDefault="00A12AFC" w:rsidP="00A12AFC">
    <w:pPr>
      <w:pStyle w:val="Cabealho"/>
      <w:tabs>
        <w:tab w:val="clear" w:pos="4419"/>
      </w:tabs>
      <w:jc w:val="center"/>
      <w:rPr>
        <w:rFonts w:ascii="Times New Roman" w:hAnsi="Times New Roman"/>
        <w:b/>
        <w:sz w:val="24"/>
        <w:szCs w:val="22"/>
      </w:rPr>
    </w:pPr>
    <w:r w:rsidRPr="00C8680B">
      <w:rPr>
        <w:rFonts w:ascii="Times New Roman" w:hAnsi="Times New Roman"/>
        <w:b/>
        <w:sz w:val="24"/>
        <w:szCs w:val="22"/>
      </w:rPr>
      <w:t>Município de Cristal do Sul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BEDE" w14:textId="77777777" w:rsidR="004102AA" w:rsidRDefault="004102AA">
    <w:pPr>
      <w:pStyle w:val="Corpodetexto"/>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516C4" w14:textId="77777777" w:rsidR="004102AA" w:rsidRDefault="004102AA">
    <w:pPr>
      <w:pStyle w:val="Corpodetexto"/>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18367B52"/>
    <w:multiLevelType w:val="hybridMultilevel"/>
    <w:tmpl w:val="B8145F90"/>
    <w:lvl w:ilvl="0" w:tplc="95BA8668">
      <w:numFmt w:val="bullet"/>
      <w:lvlText w:val="·"/>
      <w:lvlJc w:val="left"/>
      <w:pPr>
        <w:ind w:left="168" w:hanging="286"/>
      </w:pPr>
      <w:rPr>
        <w:rFonts w:ascii="Verdana" w:eastAsia="Verdana" w:hAnsi="Verdana" w:cs="Verdana" w:hint="default"/>
        <w:b w:val="0"/>
        <w:bCs w:val="0"/>
        <w:i w:val="0"/>
        <w:iCs w:val="0"/>
        <w:spacing w:val="0"/>
        <w:w w:val="97"/>
        <w:sz w:val="20"/>
        <w:szCs w:val="20"/>
        <w:lang w:val="pt-PT" w:eastAsia="en-US" w:bidi="ar-SA"/>
      </w:rPr>
    </w:lvl>
    <w:lvl w:ilvl="1" w:tplc="BD808714">
      <w:numFmt w:val="bullet"/>
      <w:lvlText w:val="•"/>
      <w:lvlJc w:val="left"/>
      <w:pPr>
        <w:ind w:left="1165" w:hanging="286"/>
      </w:pPr>
      <w:rPr>
        <w:rFonts w:hint="default"/>
        <w:lang w:val="pt-PT" w:eastAsia="en-US" w:bidi="ar-SA"/>
      </w:rPr>
    </w:lvl>
    <w:lvl w:ilvl="2" w:tplc="8E48EB52">
      <w:numFmt w:val="bullet"/>
      <w:lvlText w:val="•"/>
      <w:lvlJc w:val="left"/>
      <w:pPr>
        <w:ind w:left="2170" w:hanging="286"/>
      </w:pPr>
      <w:rPr>
        <w:rFonts w:hint="default"/>
        <w:lang w:val="pt-PT" w:eastAsia="en-US" w:bidi="ar-SA"/>
      </w:rPr>
    </w:lvl>
    <w:lvl w:ilvl="3" w:tplc="6312062E">
      <w:numFmt w:val="bullet"/>
      <w:lvlText w:val="•"/>
      <w:lvlJc w:val="left"/>
      <w:pPr>
        <w:ind w:left="3175" w:hanging="286"/>
      </w:pPr>
      <w:rPr>
        <w:rFonts w:hint="default"/>
        <w:lang w:val="pt-PT" w:eastAsia="en-US" w:bidi="ar-SA"/>
      </w:rPr>
    </w:lvl>
    <w:lvl w:ilvl="4" w:tplc="82DCB298">
      <w:numFmt w:val="bullet"/>
      <w:lvlText w:val="•"/>
      <w:lvlJc w:val="left"/>
      <w:pPr>
        <w:ind w:left="4180" w:hanging="286"/>
      </w:pPr>
      <w:rPr>
        <w:rFonts w:hint="default"/>
        <w:lang w:val="pt-PT" w:eastAsia="en-US" w:bidi="ar-SA"/>
      </w:rPr>
    </w:lvl>
    <w:lvl w:ilvl="5" w:tplc="13E218C2">
      <w:numFmt w:val="bullet"/>
      <w:lvlText w:val="•"/>
      <w:lvlJc w:val="left"/>
      <w:pPr>
        <w:ind w:left="5186" w:hanging="286"/>
      </w:pPr>
      <w:rPr>
        <w:rFonts w:hint="default"/>
        <w:lang w:val="pt-PT" w:eastAsia="en-US" w:bidi="ar-SA"/>
      </w:rPr>
    </w:lvl>
    <w:lvl w:ilvl="6" w:tplc="283E4E12">
      <w:numFmt w:val="bullet"/>
      <w:lvlText w:val="•"/>
      <w:lvlJc w:val="left"/>
      <w:pPr>
        <w:ind w:left="6191" w:hanging="286"/>
      </w:pPr>
      <w:rPr>
        <w:rFonts w:hint="default"/>
        <w:lang w:val="pt-PT" w:eastAsia="en-US" w:bidi="ar-SA"/>
      </w:rPr>
    </w:lvl>
    <w:lvl w:ilvl="7" w:tplc="85661EB0">
      <w:numFmt w:val="bullet"/>
      <w:lvlText w:val="•"/>
      <w:lvlJc w:val="left"/>
      <w:pPr>
        <w:ind w:left="7196" w:hanging="286"/>
      </w:pPr>
      <w:rPr>
        <w:rFonts w:hint="default"/>
        <w:lang w:val="pt-PT" w:eastAsia="en-US" w:bidi="ar-SA"/>
      </w:rPr>
    </w:lvl>
    <w:lvl w:ilvl="8" w:tplc="C942827C">
      <w:numFmt w:val="bullet"/>
      <w:lvlText w:val="•"/>
      <w:lvlJc w:val="left"/>
      <w:pPr>
        <w:ind w:left="8201" w:hanging="286"/>
      </w:pPr>
      <w:rPr>
        <w:rFonts w:hint="default"/>
        <w:lang w:val="pt-PT" w:eastAsia="en-US" w:bidi="ar-SA"/>
      </w:rPr>
    </w:lvl>
  </w:abstractNum>
  <w:abstractNum w:abstractNumId="2" w15:restartNumberingAfterBreak="0">
    <w:nsid w:val="2690109B"/>
    <w:multiLevelType w:val="hybridMultilevel"/>
    <w:tmpl w:val="88BE7DE4"/>
    <w:lvl w:ilvl="0" w:tplc="202CBF0C">
      <w:start w:val="3"/>
      <w:numFmt w:val="decimal"/>
      <w:lvlText w:val="%1"/>
      <w:lvlJc w:val="left"/>
      <w:pPr>
        <w:ind w:left="168" w:hanging="329"/>
        <w:jc w:val="left"/>
      </w:pPr>
      <w:rPr>
        <w:rFonts w:ascii="Arial" w:eastAsia="Arial" w:hAnsi="Arial" w:cs="Arial" w:hint="default"/>
        <w:b/>
        <w:bCs/>
        <w:i w:val="0"/>
        <w:iCs w:val="0"/>
        <w:spacing w:val="0"/>
        <w:w w:val="97"/>
        <w:sz w:val="24"/>
        <w:szCs w:val="24"/>
        <w:lang w:val="pt-PT" w:eastAsia="en-US" w:bidi="ar-SA"/>
      </w:rPr>
    </w:lvl>
    <w:lvl w:ilvl="1" w:tplc="A13E2FC2">
      <w:numFmt w:val="bullet"/>
      <w:lvlText w:val="•"/>
      <w:lvlJc w:val="left"/>
      <w:pPr>
        <w:ind w:left="1165" w:hanging="329"/>
      </w:pPr>
      <w:rPr>
        <w:rFonts w:hint="default"/>
        <w:lang w:val="pt-PT" w:eastAsia="en-US" w:bidi="ar-SA"/>
      </w:rPr>
    </w:lvl>
    <w:lvl w:ilvl="2" w:tplc="B53EB55E">
      <w:numFmt w:val="bullet"/>
      <w:lvlText w:val="•"/>
      <w:lvlJc w:val="left"/>
      <w:pPr>
        <w:ind w:left="2170" w:hanging="329"/>
      </w:pPr>
      <w:rPr>
        <w:rFonts w:hint="default"/>
        <w:lang w:val="pt-PT" w:eastAsia="en-US" w:bidi="ar-SA"/>
      </w:rPr>
    </w:lvl>
    <w:lvl w:ilvl="3" w:tplc="81284BEC">
      <w:numFmt w:val="bullet"/>
      <w:lvlText w:val="•"/>
      <w:lvlJc w:val="left"/>
      <w:pPr>
        <w:ind w:left="3175" w:hanging="329"/>
      </w:pPr>
      <w:rPr>
        <w:rFonts w:hint="default"/>
        <w:lang w:val="pt-PT" w:eastAsia="en-US" w:bidi="ar-SA"/>
      </w:rPr>
    </w:lvl>
    <w:lvl w:ilvl="4" w:tplc="1A92AD6E">
      <w:numFmt w:val="bullet"/>
      <w:lvlText w:val="•"/>
      <w:lvlJc w:val="left"/>
      <w:pPr>
        <w:ind w:left="4180" w:hanging="329"/>
      </w:pPr>
      <w:rPr>
        <w:rFonts w:hint="default"/>
        <w:lang w:val="pt-PT" w:eastAsia="en-US" w:bidi="ar-SA"/>
      </w:rPr>
    </w:lvl>
    <w:lvl w:ilvl="5" w:tplc="D4822F1A">
      <w:numFmt w:val="bullet"/>
      <w:lvlText w:val="•"/>
      <w:lvlJc w:val="left"/>
      <w:pPr>
        <w:ind w:left="5186" w:hanging="329"/>
      </w:pPr>
      <w:rPr>
        <w:rFonts w:hint="default"/>
        <w:lang w:val="pt-PT" w:eastAsia="en-US" w:bidi="ar-SA"/>
      </w:rPr>
    </w:lvl>
    <w:lvl w:ilvl="6" w:tplc="6B4481DE">
      <w:numFmt w:val="bullet"/>
      <w:lvlText w:val="•"/>
      <w:lvlJc w:val="left"/>
      <w:pPr>
        <w:ind w:left="6191" w:hanging="329"/>
      </w:pPr>
      <w:rPr>
        <w:rFonts w:hint="default"/>
        <w:lang w:val="pt-PT" w:eastAsia="en-US" w:bidi="ar-SA"/>
      </w:rPr>
    </w:lvl>
    <w:lvl w:ilvl="7" w:tplc="83F23A90">
      <w:numFmt w:val="bullet"/>
      <w:lvlText w:val="•"/>
      <w:lvlJc w:val="left"/>
      <w:pPr>
        <w:ind w:left="7196" w:hanging="329"/>
      </w:pPr>
      <w:rPr>
        <w:rFonts w:hint="default"/>
        <w:lang w:val="pt-PT" w:eastAsia="en-US" w:bidi="ar-SA"/>
      </w:rPr>
    </w:lvl>
    <w:lvl w:ilvl="8" w:tplc="3A369BEA">
      <w:numFmt w:val="bullet"/>
      <w:lvlText w:val="•"/>
      <w:lvlJc w:val="left"/>
      <w:pPr>
        <w:ind w:left="8201" w:hanging="329"/>
      </w:pPr>
      <w:rPr>
        <w:rFonts w:hint="default"/>
        <w:lang w:val="pt-PT" w:eastAsia="en-US" w:bidi="ar-SA"/>
      </w:rPr>
    </w:lvl>
  </w:abstractNum>
  <w:abstractNum w:abstractNumId="3" w15:restartNumberingAfterBreak="0">
    <w:nsid w:val="31DE422F"/>
    <w:multiLevelType w:val="multilevel"/>
    <w:tmpl w:val="73646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9A114D"/>
    <w:multiLevelType w:val="multilevel"/>
    <w:tmpl w:val="EB20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46F90F4A"/>
    <w:multiLevelType w:val="multilevel"/>
    <w:tmpl w:val="5306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FA7944"/>
    <w:multiLevelType w:val="multilevel"/>
    <w:tmpl w:val="E80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55582"/>
    <w:multiLevelType w:val="multilevel"/>
    <w:tmpl w:val="481A5EDC"/>
    <w:lvl w:ilvl="0">
      <w:start w:val="1"/>
      <w:numFmt w:val="decimal"/>
      <w:lvlText w:val="%1-"/>
      <w:lvlJc w:val="left"/>
      <w:pPr>
        <w:ind w:left="499" w:hanging="332"/>
        <w:jc w:val="left"/>
      </w:pPr>
      <w:rPr>
        <w:rFonts w:ascii="Arial" w:eastAsia="Arial" w:hAnsi="Arial" w:cs="Arial" w:hint="default"/>
        <w:b/>
        <w:bCs/>
        <w:i w:val="0"/>
        <w:iCs w:val="0"/>
        <w:spacing w:val="0"/>
        <w:w w:val="89"/>
        <w:sz w:val="24"/>
        <w:szCs w:val="24"/>
        <w:lang w:val="pt-PT" w:eastAsia="en-US" w:bidi="ar-SA"/>
      </w:rPr>
    </w:lvl>
    <w:lvl w:ilvl="1">
      <w:start w:val="1"/>
      <w:numFmt w:val="decimal"/>
      <w:lvlText w:val="%1.%2"/>
      <w:lvlJc w:val="left"/>
      <w:pPr>
        <w:ind w:left="168" w:hanging="389"/>
        <w:jc w:val="left"/>
      </w:pPr>
      <w:rPr>
        <w:rFonts w:ascii="Arial" w:eastAsia="Arial" w:hAnsi="Arial" w:cs="Arial" w:hint="default"/>
        <w:b/>
        <w:bCs/>
        <w:i w:val="0"/>
        <w:iCs w:val="0"/>
        <w:spacing w:val="0"/>
        <w:w w:val="99"/>
        <w:sz w:val="24"/>
        <w:szCs w:val="24"/>
        <w:lang w:val="pt-PT" w:eastAsia="en-US" w:bidi="ar-SA"/>
      </w:rPr>
    </w:lvl>
    <w:lvl w:ilvl="2">
      <w:numFmt w:val="bullet"/>
      <w:lvlText w:val="•"/>
      <w:lvlJc w:val="left"/>
      <w:pPr>
        <w:ind w:left="1579" w:hanging="389"/>
      </w:pPr>
      <w:rPr>
        <w:rFonts w:hint="default"/>
        <w:lang w:val="pt-PT" w:eastAsia="en-US" w:bidi="ar-SA"/>
      </w:rPr>
    </w:lvl>
    <w:lvl w:ilvl="3">
      <w:numFmt w:val="bullet"/>
      <w:lvlText w:val="•"/>
      <w:lvlJc w:val="left"/>
      <w:pPr>
        <w:ind w:left="2658" w:hanging="389"/>
      </w:pPr>
      <w:rPr>
        <w:rFonts w:hint="default"/>
        <w:lang w:val="pt-PT" w:eastAsia="en-US" w:bidi="ar-SA"/>
      </w:rPr>
    </w:lvl>
    <w:lvl w:ilvl="4">
      <w:numFmt w:val="bullet"/>
      <w:lvlText w:val="•"/>
      <w:lvlJc w:val="left"/>
      <w:pPr>
        <w:ind w:left="3737" w:hanging="389"/>
      </w:pPr>
      <w:rPr>
        <w:rFonts w:hint="default"/>
        <w:lang w:val="pt-PT" w:eastAsia="en-US" w:bidi="ar-SA"/>
      </w:rPr>
    </w:lvl>
    <w:lvl w:ilvl="5">
      <w:numFmt w:val="bullet"/>
      <w:lvlText w:val="•"/>
      <w:lvlJc w:val="left"/>
      <w:pPr>
        <w:ind w:left="4816" w:hanging="389"/>
      </w:pPr>
      <w:rPr>
        <w:rFonts w:hint="default"/>
        <w:lang w:val="pt-PT" w:eastAsia="en-US" w:bidi="ar-SA"/>
      </w:rPr>
    </w:lvl>
    <w:lvl w:ilvl="6">
      <w:numFmt w:val="bullet"/>
      <w:lvlText w:val="•"/>
      <w:lvlJc w:val="left"/>
      <w:pPr>
        <w:ind w:left="5895" w:hanging="389"/>
      </w:pPr>
      <w:rPr>
        <w:rFonts w:hint="default"/>
        <w:lang w:val="pt-PT" w:eastAsia="en-US" w:bidi="ar-SA"/>
      </w:rPr>
    </w:lvl>
    <w:lvl w:ilvl="7">
      <w:numFmt w:val="bullet"/>
      <w:lvlText w:val="•"/>
      <w:lvlJc w:val="left"/>
      <w:pPr>
        <w:ind w:left="6974" w:hanging="389"/>
      </w:pPr>
      <w:rPr>
        <w:rFonts w:hint="default"/>
        <w:lang w:val="pt-PT" w:eastAsia="en-US" w:bidi="ar-SA"/>
      </w:rPr>
    </w:lvl>
    <w:lvl w:ilvl="8">
      <w:numFmt w:val="bullet"/>
      <w:lvlText w:val="•"/>
      <w:lvlJc w:val="left"/>
      <w:pPr>
        <w:ind w:left="8053" w:hanging="389"/>
      </w:pPr>
      <w:rPr>
        <w:rFonts w:hint="default"/>
        <w:lang w:val="pt-PT" w:eastAsia="en-US" w:bidi="ar-SA"/>
      </w:rPr>
    </w:lvl>
  </w:abstractNum>
  <w:abstractNum w:abstractNumId="9" w15:restartNumberingAfterBreak="0">
    <w:nsid w:val="78E2564C"/>
    <w:multiLevelType w:val="hybridMultilevel"/>
    <w:tmpl w:val="C5A4B514"/>
    <w:lvl w:ilvl="0" w:tplc="5C7A0CDE">
      <w:start w:val="1"/>
      <w:numFmt w:val="lowerLetter"/>
      <w:lvlText w:val="%1)"/>
      <w:lvlJc w:val="left"/>
      <w:pPr>
        <w:ind w:left="56" w:hanging="254"/>
      </w:pPr>
      <w:rPr>
        <w:rFonts w:ascii="Arial MT" w:eastAsia="Arial MT" w:hAnsi="Arial MT" w:cs="Arial MT" w:hint="default"/>
        <w:spacing w:val="-1"/>
        <w:w w:val="100"/>
        <w:sz w:val="18"/>
        <w:szCs w:val="18"/>
        <w:lang w:val="pt-PT" w:eastAsia="en-US" w:bidi="ar-SA"/>
      </w:rPr>
    </w:lvl>
    <w:lvl w:ilvl="1" w:tplc="165C2EE4">
      <w:numFmt w:val="bullet"/>
      <w:lvlText w:val="•"/>
      <w:lvlJc w:val="left"/>
      <w:pPr>
        <w:ind w:left="441" w:hanging="254"/>
      </w:pPr>
      <w:rPr>
        <w:rFonts w:hint="default"/>
        <w:lang w:val="pt-PT" w:eastAsia="en-US" w:bidi="ar-SA"/>
      </w:rPr>
    </w:lvl>
    <w:lvl w:ilvl="2" w:tplc="5FB04236">
      <w:numFmt w:val="bullet"/>
      <w:lvlText w:val="•"/>
      <w:lvlJc w:val="left"/>
      <w:pPr>
        <w:ind w:left="822" w:hanging="254"/>
      </w:pPr>
      <w:rPr>
        <w:rFonts w:hint="default"/>
        <w:lang w:val="pt-PT" w:eastAsia="en-US" w:bidi="ar-SA"/>
      </w:rPr>
    </w:lvl>
    <w:lvl w:ilvl="3" w:tplc="80A84016">
      <w:numFmt w:val="bullet"/>
      <w:lvlText w:val="•"/>
      <w:lvlJc w:val="left"/>
      <w:pPr>
        <w:ind w:left="1203" w:hanging="254"/>
      </w:pPr>
      <w:rPr>
        <w:rFonts w:hint="default"/>
        <w:lang w:val="pt-PT" w:eastAsia="en-US" w:bidi="ar-SA"/>
      </w:rPr>
    </w:lvl>
    <w:lvl w:ilvl="4" w:tplc="E5FCA0A4">
      <w:numFmt w:val="bullet"/>
      <w:lvlText w:val="•"/>
      <w:lvlJc w:val="left"/>
      <w:pPr>
        <w:ind w:left="1585" w:hanging="254"/>
      </w:pPr>
      <w:rPr>
        <w:rFonts w:hint="default"/>
        <w:lang w:val="pt-PT" w:eastAsia="en-US" w:bidi="ar-SA"/>
      </w:rPr>
    </w:lvl>
    <w:lvl w:ilvl="5" w:tplc="5BAE8F3E">
      <w:numFmt w:val="bullet"/>
      <w:lvlText w:val="•"/>
      <w:lvlJc w:val="left"/>
      <w:pPr>
        <w:ind w:left="1966" w:hanging="254"/>
      </w:pPr>
      <w:rPr>
        <w:rFonts w:hint="default"/>
        <w:lang w:val="pt-PT" w:eastAsia="en-US" w:bidi="ar-SA"/>
      </w:rPr>
    </w:lvl>
    <w:lvl w:ilvl="6" w:tplc="CC1CE606">
      <w:numFmt w:val="bullet"/>
      <w:lvlText w:val="•"/>
      <w:lvlJc w:val="left"/>
      <w:pPr>
        <w:ind w:left="2347" w:hanging="254"/>
      </w:pPr>
      <w:rPr>
        <w:rFonts w:hint="default"/>
        <w:lang w:val="pt-PT" w:eastAsia="en-US" w:bidi="ar-SA"/>
      </w:rPr>
    </w:lvl>
    <w:lvl w:ilvl="7" w:tplc="FA227016">
      <w:numFmt w:val="bullet"/>
      <w:lvlText w:val="•"/>
      <w:lvlJc w:val="left"/>
      <w:pPr>
        <w:ind w:left="2729" w:hanging="254"/>
      </w:pPr>
      <w:rPr>
        <w:rFonts w:hint="default"/>
        <w:lang w:val="pt-PT" w:eastAsia="en-US" w:bidi="ar-SA"/>
      </w:rPr>
    </w:lvl>
    <w:lvl w:ilvl="8" w:tplc="9F4CD666">
      <w:numFmt w:val="bullet"/>
      <w:lvlText w:val="•"/>
      <w:lvlJc w:val="left"/>
      <w:pPr>
        <w:ind w:left="3110" w:hanging="254"/>
      </w:pPr>
      <w:rPr>
        <w:rFonts w:hint="default"/>
        <w:lang w:val="pt-PT" w:eastAsia="en-US" w:bidi="ar-SA"/>
      </w:rPr>
    </w:lvl>
  </w:abstractNum>
  <w:abstractNum w:abstractNumId="10" w15:restartNumberingAfterBreak="0">
    <w:nsid w:val="7D6141F9"/>
    <w:multiLevelType w:val="multilevel"/>
    <w:tmpl w:val="551EC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5820969">
    <w:abstractNumId w:val="0"/>
  </w:num>
  <w:num w:numId="2" w16cid:durableId="36122416">
    <w:abstractNumId w:val="5"/>
  </w:num>
  <w:num w:numId="3" w16cid:durableId="180778980">
    <w:abstractNumId w:val="9"/>
  </w:num>
  <w:num w:numId="4" w16cid:durableId="676153459">
    <w:abstractNumId w:val="7"/>
  </w:num>
  <w:num w:numId="5" w16cid:durableId="791051184">
    <w:abstractNumId w:val="4"/>
  </w:num>
  <w:num w:numId="6" w16cid:durableId="1942226772">
    <w:abstractNumId w:val="3"/>
  </w:num>
  <w:num w:numId="7" w16cid:durableId="1313174945">
    <w:abstractNumId w:val="6"/>
  </w:num>
  <w:num w:numId="8" w16cid:durableId="61568827">
    <w:abstractNumId w:val="10"/>
  </w:num>
  <w:num w:numId="9" w16cid:durableId="1924945561">
    <w:abstractNumId w:val="1"/>
  </w:num>
  <w:num w:numId="10" w16cid:durableId="1913419158">
    <w:abstractNumId w:val="2"/>
  </w:num>
  <w:num w:numId="11" w16cid:durableId="15193483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1CB"/>
    <w:rsid w:val="0000070C"/>
    <w:rsid w:val="00006537"/>
    <w:rsid w:val="00006B18"/>
    <w:rsid w:val="00007E67"/>
    <w:rsid w:val="00011A9E"/>
    <w:rsid w:val="00012B14"/>
    <w:rsid w:val="00015109"/>
    <w:rsid w:val="00015C6D"/>
    <w:rsid w:val="00031A2A"/>
    <w:rsid w:val="00035761"/>
    <w:rsid w:val="000358F9"/>
    <w:rsid w:val="00040C40"/>
    <w:rsid w:val="00050F9D"/>
    <w:rsid w:val="00052BE8"/>
    <w:rsid w:val="000534CB"/>
    <w:rsid w:val="00060E18"/>
    <w:rsid w:val="000624A0"/>
    <w:rsid w:val="00066437"/>
    <w:rsid w:val="00075C39"/>
    <w:rsid w:val="00075F5F"/>
    <w:rsid w:val="00083A47"/>
    <w:rsid w:val="00087066"/>
    <w:rsid w:val="00090C2C"/>
    <w:rsid w:val="00092A96"/>
    <w:rsid w:val="00093096"/>
    <w:rsid w:val="00094B7D"/>
    <w:rsid w:val="00094E4A"/>
    <w:rsid w:val="00096EEF"/>
    <w:rsid w:val="000B298D"/>
    <w:rsid w:val="000B4A64"/>
    <w:rsid w:val="000B5BB4"/>
    <w:rsid w:val="000B5EB3"/>
    <w:rsid w:val="000C5EB1"/>
    <w:rsid w:val="000C6734"/>
    <w:rsid w:val="000E0F14"/>
    <w:rsid w:val="000E0F2D"/>
    <w:rsid w:val="000F1057"/>
    <w:rsid w:val="000F2551"/>
    <w:rsid w:val="000F70DA"/>
    <w:rsid w:val="00102F27"/>
    <w:rsid w:val="00111A56"/>
    <w:rsid w:val="00114935"/>
    <w:rsid w:val="00115276"/>
    <w:rsid w:val="001204C8"/>
    <w:rsid w:val="00121BD5"/>
    <w:rsid w:val="0012745A"/>
    <w:rsid w:val="00132125"/>
    <w:rsid w:val="001323C7"/>
    <w:rsid w:val="00132875"/>
    <w:rsid w:val="00134862"/>
    <w:rsid w:val="00142F3F"/>
    <w:rsid w:val="001458AB"/>
    <w:rsid w:val="00147187"/>
    <w:rsid w:val="0014795D"/>
    <w:rsid w:val="0015244A"/>
    <w:rsid w:val="00155E93"/>
    <w:rsid w:val="001617AC"/>
    <w:rsid w:val="001620CB"/>
    <w:rsid w:val="00163D6C"/>
    <w:rsid w:val="00167BA1"/>
    <w:rsid w:val="001713C4"/>
    <w:rsid w:val="00172D28"/>
    <w:rsid w:val="00180927"/>
    <w:rsid w:val="0018132B"/>
    <w:rsid w:val="001821A1"/>
    <w:rsid w:val="00182926"/>
    <w:rsid w:val="00193C53"/>
    <w:rsid w:val="00196A92"/>
    <w:rsid w:val="001A0BF2"/>
    <w:rsid w:val="001A152B"/>
    <w:rsid w:val="001B1FCE"/>
    <w:rsid w:val="001B452E"/>
    <w:rsid w:val="001C00EB"/>
    <w:rsid w:val="001D4211"/>
    <w:rsid w:val="001D6159"/>
    <w:rsid w:val="001E1DEB"/>
    <w:rsid w:val="001E4250"/>
    <w:rsid w:val="001E4837"/>
    <w:rsid w:val="001E52DD"/>
    <w:rsid w:val="001E53F6"/>
    <w:rsid w:val="001F1026"/>
    <w:rsid w:val="001F1F91"/>
    <w:rsid w:val="001F37D8"/>
    <w:rsid w:val="001F6A4D"/>
    <w:rsid w:val="002020B3"/>
    <w:rsid w:val="00203A01"/>
    <w:rsid w:val="0021253F"/>
    <w:rsid w:val="002171AD"/>
    <w:rsid w:val="00220DB5"/>
    <w:rsid w:val="00225A2C"/>
    <w:rsid w:val="00226369"/>
    <w:rsid w:val="00227D2E"/>
    <w:rsid w:val="00230F21"/>
    <w:rsid w:val="00240E53"/>
    <w:rsid w:val="002446BB"/>
    <w:rsid w:val="00244871"/>
    <w:rsid w:val="002514E5"/>
    <w:rsid w:val="002542E9"/>
    <w:rsid w:val="0025438F"/>
    <w:rsid w:val="00254540"/>
    <w:rsid w:val="002570B1"/>
    <w:rsid w:val="00264FE7"/>
    <w:rsid w:val="00276CDD"/>
    <w:rsid w:val="002775F5"/>
    <w:rsid w:val="002801E4"/>
    <w:rsid w:val="002802DC"/>
    <w:rsid w:val="002812CD"/>
    <w:rsid w:val="002835C1"/>
    <w:rsid w:val="002A6196"/>
    <w:rsid w:val="002A76DC"/>
    <w:rsid w:val="002C49E1"/>
    <w:rsid w:val="002D185E"/>
    <w:rsid w:val="002D5678"/>
    <w:rsid w:val="002D6FA1"/>
    <w:rsid w:val="002E25D5"/>
    <w:rsid w:val="002E6F71"/>
    <w:rsid w:val="002E7683"/>
    <w:rsid w:val="002F5405"/>
    <w:rsid w:val="00300E8B"/>
    <w:rsid w:val="00310A72"/>
    <w:rsid w:val="0031755B"/>
    <w:rsid w:val="003175FD"/>
    <w:rsid w:val="00321CA3"/>
    <w:rsid w:val="00323F97"/>
    <w:rsid w:val="003263BF"/>
    <w:rsid w:val="003266D4"/>
    <w:rsid w:val="003345D9"/>
    <w:rsid w:val="003352ED"/>
    <w:rsid w:val="003360D7"/>
    <w:rsid w:val="00340B9E"/>
    <w:rsid w:val="003450AC"/>
    <w:rsid w:val="00351E6C"/>
    <w:rsid w:val="00354A5E"/>
    <w:rsid w:val="003560B0"/>
    <w:rsid w:val="00356C1C"/>
    <w:rsid w:val="00356E4B"/>
    <w:rsid w:val="0036515E"/>
    <w:rsid w:val="00366041"/>
    <w:rsid w:val="003664C9"/>
    <w:rsid w:val="00370B6D"/>
    <w:rsid w:val="003813DA"/>
    <w:rsid w:val="00381902"/>
    <w:rsid w:val="00395A4D"/>
    <w:rsid w:val="003A3253"/>
    <w:rsid w:val="003B227C"/>
    <w:rsid w:val="003C05C9"/>
    <w:rsid w:val="003C4DF2"/>
    <w:rsid w:val="003C6110"/>
    <w:rsid w:val="003D25CB"/>
    <w:rsid w:val="003D5AC3"/>
    <w:rsid w:val="003D5B63"/>
    <w:rsid w:val="003E01F5"/>
    <w:rsid w:val="003E2CB1"/>
    <w:rsid w:val="003E7643"/>
    <w:rsid w:val="003F2E68"/>
    <w:rsid w:val="003F509F"/>
    <w:rsid w:val="003F545B"/>
    <w:rsid w:val="004001FA"/>
    <w:rsid w:val="004016D5"/>
    <w:rsid w:val="004046E6"/>
    <w:rsid w:val="004102AA"/>
    <w:rsid w:val="00414E8C"/>
    <w:rsid w:val="00420B44"/>
    <w:rsid w:val="00426F27"/>
    <w:rsid w:val="00427C5E"/>
    <w:rsid w:val="004321DD"/>
    <w:rsid w:val="00442C2C"/>
    <w:rsid w:val="00450BAF"/>
    <w:rsid w:val="004519FB"/>
    <w:rsid w:val="004535C8"/>
    <w:rsid w:val="004562F9"/>
    <w:rsid w:val="00463994"/>
    <w:rsid w:val="00465787"/>
    <w:rsid w:val="00467B09"/>
    <w:rsid w:val="0047063A"/>
    <w:rsid w:val="00470C55"/>
    <w:rsid w:val="00472231"/>
    <w:rsid w:val="004812A2"/>
    <w:rsid w:val="00481900"/>
    <w:rsid w:val="00483971"/>
    <w:rsid w:val="0048490E"/>
    <w:rsid w:val="00485C7D"/>
    <w:rsid w:val="004901CB"/>
    <w:rsid w:val="00496D14"/>
    <w:rsid w:val="004A1774"/>
    <w:rsid w:val="004A2778"/>
    <w:rsid w:val="004A520E"/>
    <w:rsid w:val="004B0264"/>
    <w:rsid w:val="004B312C"/>
    <w:rsid w:val="004B42D4"/>
    <w:rsid w:val="004B7132"/>
    <w:rsid w:val="004C2AB5"/>
    <w:rsid w:val="004C5A86"/>
    <w:rsid w:val="004C63C0"/>
    <w:rsid w:val="004D2145"/>
    <w:rsid w:val="004D3739"/>
    <w:rsid w:val="004E00AA"/>
    <w:rsid w:val="004E133C"/>
    <w:rsid w:val="004E3A25"/>
    <w:rsid w:val="005031F9"/>
    <w:rsid w:val="0050507E"/>
    <w:rsid w:val="00513711"/>
    <w:rsid w:val="00513EB6"/>
    <w:rsid w:val="00521364"/>
    <w:rsid w:val="00530C87"/>
    <w:rsid w:val="00533CA0"/>
    <w:rsid w:val="00537FA4"/>
    <w:rsid w:val="00542FB4"/>
    <w:rsid w:val="005476DE"/>
    <w:rsid w:val="00560737"/>
    <w:rsid w:val="00562B86"/>
    <w:rsid w:val="00563140"/>
    <w:rsid w:val="00566A54"/>
    <w:rsid w:val="0057266A"/>
    <w:rsid w:val="005730D3"/>
    <w:rsid w:val="00584D59"/>
    <w:rsid w:val="005853B3"/>
    <w:rsid w:val="00587F45"/>
    <w:rsid w:val="00595364"/>
    <w:rsid w:val="005A6C73"/>
    <w:rsid w:val="005B37E0"/>
    <w:rsid w:val="005C2318"/>
    <w:rsid w:val="005D16D5"/>
    <w:rsid w:val="005E1019"/>
    <w:rsid w:val="005F69FB"/>
    <w:rsid w:val="00606F25"/>
    <w:rsid w:val="00610070"/>
    <w:rsid w:val="006124F6"/>
    <w:rsid w:val="00615729"/>
    <w:rsid w:val="00623688"/>
    <w:rsid w:val="00631178"/>
    <w:rsid w:val="00636156"/>
    <w:rsid w:val="00640A7C"/>
    <w:rsid w:val="006457FB"/>
    <w:rsid w:val="00665197"/>
    <w:rsid w:val="00665FD0"/>
    <w:rsid w:val="00672D34"/>
    <w:rsid w:val="0067390A"/>
    <w:rsid w:val="00674D21"/>
    <w:rsid w:val="006836BF"/>
    <w:rsid w:val="00684CEE"/>
    <w:rsid w:val="00684F4F"/>
    <w:rsid w:val="0068796C"/>
    <w:rsid w:val="006934B4"/>
    <w:rsid w:val="00693EF5"/>
    <w:rsid w:val="006A3F2B"/>
    <w:rsid w:val="006A7800"/>
    <w:rsid w:val="006B042C"/>
    <w:rsid w:val="006B1098"/>
    <w:rsid w:val="006B5DB0"/>
    <w:rsid w:val="006B734D"/>
    <w:rsid w:val="006B787B"/>
    <w:rsid w:val="006C2235"/>
    <w:rsid w:val="006C2D75"/>
    <w:rsid w:val="006C78CD"/>
    <w:rsid w:val="006D012F"/>
    <w:rsid w:val="006E2583"/>
    <w:rsid w:val="006E303B"/>
    <w:rsid w:val="006E395B"/>
    <w:rsid w:val="006E52E6"/>
    <w:rsid w:val="006F7C5C"/>
    <w:rsid w:val="00705138"/>
    <w:rsid w:val="00707159"/>
    <w:rsid w:val="00710494"/>
    <w:rsid w:val="0071165C"/>
    <w:rsid w:val="00713784"/>
    <w:rsid w:val="00716F5C"/>
    <w:rsid w:val="007206AC"/>
    <w:rsid w:val="00721D77"/>
    <w:rsid w:val="00734E5A"/>
    <w:rsid w:val="007443D4"/>
    <w:rsid w:val="00753A1C"/>
    <w:rsid w:val="00755223"/>
    <w:rsid w:val="00755B97"/>
    <w:rsid w:val="007657D5"/>
    <w:rsid w:val="007720E4"/>
    <w:rsid w:val="007723C2"/>
    <w:rsid w:val="00777A30"/>
    <w:rsid w:val="00786A16"/>
    <w:rsid w:val="00796825"/>
    <w:rsid w:val="007A09FB"/>
    <w:rsid w:val="007B12C5"/>
    <w:rsid w:val="007C5A61"/>
    <w:rsid w:val="007E1FEF"/>
    <w:rsid w:val="007E27AD"/>
    <w:rsid w:val="007E31A5"/>
    <w:rsid w:val="007E334D"/>
    <w:rsid w:val="00804FE9"/>
    <w:rsid w:val="00806CBF"/>
    <w:rsid w:val="008210F4"/>
    <w:rsid w:val="00826041"/>
    <w:rsid w:val="00830F9A"/>
    <w:rsid w:val="00832927"/>
    <w:rsid w:val="00835D38"/>
    <w:rsid w:val="008419DE"/>
    <w:rsid w:val="00863876"/>
    <w:rsid w:val="00865266"/>
    <w:rsid w:val="008679AA"/>
    <w:rsid w:val="008743AF"/>
    <w:rsid w:val="00876A7E"/>
    <w:rsid w:val="0088195A"/>
    <w:rsid w:val="00885CB4"/>
    <w:rsid w:val="00895B3B"/>
    <w:rsid w:val="008A0689"/>
    <w:rsid w:val="008C413D"/>
    <w:rsid w:val="008C76CF"/>
    <w:rsid w:val="008D116A"/>
    <w:rsid w:val="008D258C"/>
    <w:rsid w:val="008D5C47"/>
    <w:rsid w:val="008D7EDC"/>
    <w:rsid w:val="008E0848"/>
    <w:rsid w:val="008E1C3F"/>
    <w:rsid w:val="008E22E4"/>
    <w:rsid w:val="008E4508"/>
    <w:rsid w:val="008E4DBC"/>
    <w:rsid w:val="008F197C"/>
    <w:rsid w:val="00910671"/>
    <w:rsid w:val="00913604"/>
    <w:rsid w:val="00917C0C"/>
    <w:rsid w:val="009222EA"/>
    <w:rsid w:val="00923619"/>
    <w:rsid w:val="00924F12"/>
    <w:rsid w:val="009323C0"/>
    <w:rsid w:val="00934F02"/>
    <w:rsid w:val="00935DD6"/>
    <w:rsid w:val="00951795"/>
    <w:rsid w:val="00952AAD"/>
    <w:rsid w:val="00955711"/>
    <w:rsid w:val="009620CF"/>
    <w:rsid w:val="00963233"/>
    <w:rsid w:val="0097351A"/>
    <w:rsid w:val="009747E8"/>
    <w:rsid w:val="00975BFA"/>
    <w:rsid w:val="00976E58"/>
    <w:rsid w:val="00984C63"/>
    <w:rsid w:val="00992F26"/>
    <w:rsid w:val="0099775F"/>
    <w:rsid w:val="00997DC0"/>
    <w:rsid w:val="009A0E3E"/>
    <w:rsid w:val="009A34F8"/>
    <w:rsid w:val="009A47DF"/>
    <w:rsid w:val="009A73B6"/>
    <w:rsid w:val="009B32A7"/>
    <w:rsid w:val="009B38B9"/>
    <w:rsid w:val="009C545B"/>
    <w:rsid w:val="009D249E"/>
    <w:rsid w:val="009E3983"/>
    <w:rsid w:val="009E7D7B"/>
    <w:rsid w:val="009F2E0F"/>
    <w:rsid w:val="009F46AD"/>
    <w:rsid w:val="009F70E7"/>
    <w:rsid w:val="00A06AE1"/>
    <w:rsid w:val="00A12AFC"/>
    <w:rsid w:val="00A27478"/>
    <w:rsid w:val="00A30327"/>
    <w:rsid w:val="00A31882"/>
    <w:rsid w:val="00A31A34"/>
    <w:rsid w:val="00A350D1"/>
    <w:rsid w:val="00A35A11"/>
    <w:rsid w:val="00A401FE"/>
    <w:rsid w:val="00A42580"/>
    <w:rsid w:val="00A46D8C"/>
    <w:rsid w:val="00A52E91"/>
    <w:rsid w:val="00A563F0"/>
    <w:rsid w:val="00A5725E"/>
    <w:rsid w:val="00A57B8A"/>
    <w:rsid w:val="00A662E4"/>
    <w:rsid w:val="00A70735"/>
    <w:rsid w:val="00A7442C"/>
    <w:rsid w:val="00A75B69"/>
    <w:rsid w:val="00A82AAA"/>
    <w:rsid w:val="00A86E98"/>
    <w:rsid w:val="00A91DF8"/>
    <w:rsid w:val="00A9205D"/>
    <w:rsid w:val="00A9572B"/>
    <w:rsid w:val="00AA0A3A"/>
    <w:rsid w:val="00AB364D"/>
    <w:rsid w:val="00AB4660"/>
    <w:rsid w:val="00AB5DFA"/>
    <w:rsid w:val="00AC1897"/>
    <w:rsid w:val="00AC5B9C"/>
    <w:rsid w:val="00AC62CB"/>
    <w:rsid w:val="00AD5F30"/>
    <w:rsid w:val="00AD6CA7"/>
    <w:rsid w:val="00AD7404"/>
    <w:rsid w:val="00AD7962"/>
    <w:rsid w:val="00AE4795"/>
    <w:rsid w:val="00AE682B"/>
    <w:rsid w:val="00B00229"/>
    <w:rsid w:val="00B05D88"/>
    <w:rsid w:val="00B10E27"/>
    <w:rsid w:val="00B12B68"/>
    <w:rsid w:val="00B131EB"/>
    <w:rsid w:val="00B20778"/>
    <w:rsid w:val="00B2245C"/>
    <w:rsid w:val="00B261CD"/>
    <w:rsid w:val="00B332FD"/>
    <w:rsid w:val="00B36249"/>
    <w:rsid w:val="00B369EE"/>
    <w:rsid w:val="00B36FD0"/>
    <w:rsid w:val="00B4052A"/>
    <w:rsid w:val="00B40641"/>
    <w:rsid w:val="00B472D2"/>
    <w:rsid w:val="00B51174"/>
    <w:rsid w:val="00B53B83"/>
    <w:rsid w:val="00B55547"/>
    <w:rsid w:val="00B568DE"/>
    <w:rsid w:val="00B65E6A"/>
    <w:rsid w:val="00B67D33"/>
    <w:rsid w:val="00B81F09"/>
    <w:rsid w:val="00B92135"/>
    <w:rsid w:val="00B9237F"/>
    <w:rsid w:val="00B95136"/>
    <w:rsid w:val="00BA5500"/>
    <w:rsid w:val="00BA79C9"/>
    <w:rsid w:val="00BB3CE4"/>
    <w:rsid w:val="00BB4E78"/>
    <w:rsid w:val="00BB510B"/>
    <w:rsid w:val="00BC18F8"/>
    <w:rsid w:val="00BC2716"/>
    <w:rsid w:val="00BC414E"/>
    <w:rsid w:val="00BC76DF"/>
    <w:rsid w:val="00BE0F39"/>
    <w:rsid w:val="00BE10ED"/>
    <w:rsid w:val="00BF1798"/>
    <w:rsid w:val="00BF1E48"/>
    <w:rsid w:val="00BF6247"/>
    <w:rsid w:val="00C02DA3"/>
    <w:rsid w:val="00C062A0"/>
    <w:rsid w:val="00C074CE"/>
    <w:rsid w:val="00C26131"/>
    <w:rsid w:val="00C27411"/>
    <w:rsid w:val="00C32784"/>
    <w:rsid w:val="00C44BF8"/>
    <w:rsid w:val="00C469EE"/>
    <w:rsid w:val="00C46ACF"/>
    <w:rsid w:val="00C577FD"/>
    <w:rsid w:val="00C628A4"/>
    <w:rsid w:val="00C71DA6"/>
    <w:rsid w:val="00C8276C"/>
    <w:rsid w:val="00C82BF0"/>
    <w:rsid w:val="00C87AF1"/>
    <w:rsid w:val="00C92DB0"/>
    <w:rsid w:val="00CA3FF5"/>
    <w:rsid w:val="00CA54F9"/>
    <w:rsid w:val="00CB5103"/>
    <w:rsid w:val="00CB68F5"/>
    <w:rsid w:val="00CB6C41"/>
    <w:rsid w:val="00CC61E0"/>
    <w:rsid w:val="00CD00F0"/>
    <w:rsid w:val="00CD1916"/>
    <w:rsid w:val="00CD4B35"/>
    <w:rsid w:val="00CE3EEB"/>
    <w:rsid w:val="00D01277"/>
    <w:rsid w:val="00D061F4"/>
    <w:rsid w:val="00D1134E"/>
    <w:rsid w:val="00D2745F"/>
    <w:rsid w:val="00D37BE3"/>
    <w:rsid w:val="00D420CD"/>
    <w:rsid w:val="00D450CE"/>
    <w:rsid w:val="00D50C1E"/>
    <w:rsid w:val="00D5372F"/>
    <w:rsid w:val="00D554EC"/>
    <w:rsid w:val="00D56F80"/>
    <w:rsid w:val="00D66916"/>
    <w:rsid w:val="00D74AAF"/>
    <w:rsid w:val="00D812CF"/>
    <w:rsid w:val="00D948DE"/>
    <w:rsid w:val="00DA41FF"/>
    <w:rsid w:val="00DB1C18"/>
    <w:rsid w:val="00DB4DC9"/>
    <w:rsid w:val="00DD1140"/>
    <w:rsid w:val="00DD229A"/>
    <w:rsid w:val="00DD29E2"/>
    <w:rsid w:val="00DD5B04"/>
    <w:rsid w:val="00DE7D47"/>
    <w:rsid w:val="00DF168F"/>
    <w:rsid w:val="00DF4C0C"/>
    <w:rsid w:val="00E01D6D"/>
    <w:rsid w:val="00E02A51"/>
    <w:rsid w:val="00E076C2"/>
    <w:rsid w:val="00E163E6"/>
    <w:rsid w:val="00E226BD"/>
    <w:rsid w:val="00E265FA"/>
    <w:rsid w:val="00E278ED"/>
    <w:rsid w:val="00E324B7"/>
    <w:rsid w:val="00E42799"/>
    <w:rsid w:val="00E44487"/>
    <w:rsid w:val="00E45038"/>
    <w:rsid w:val="00E45C0B"/>
    <w:rsid w:val="00E546B4"/>
    <w:rsid w:val="00E6186B"/>
    <w:rsid w:val="00E65897"/>
    <w:rsid w:val="00E71520"/>
    <w:rsid w:val="00E73229"/>
    <w:rsid w:val="00E749BB"/>
    <w:rsid w:val="00E764B6"/>
    <w:rsid w:val="00E80CD3"/>
    <w:rsid w:val="00E8176B"/>
    <w:rsid w:val="00E8745E"/>
    <w:rsid w:val="00E966CD"/>
    <w:rsid w:val="00EA0E17"/>
    <w:rsid w:val="00EC02BA"/>
    <w:rsid w:val="00EC1FF0"/>
    <w:rsid w:val="00EC2447"/>
    <w:rsid w:val="00EC31E6"/>
    <w:rsid w:val="00EC6EE6"/>
    <w:rsid w:val="00ED0315"/>
    <w:rsid w:val="00ED4345"/>
    <w:rsid w:val="00EE1913"/>
    <w:rsid w:val="00EE208C"/>
    <w:rsid w:val="00EE5ADC"/>
    <w:rsid w:val="00EE727A"/>
    <w:rsid w:val="00EF069B"/>
    <w:rsid w:val="00EF2D83"/>
    <w:rsid w:val="00EF3648"/>
    <w:rsid w:val="00EF40E2"/>
    <w:rsid w:val="00EF5CDB"/>
    <w:rsid w:val="00EF6CF1"/>
    <w:rsid w:val="00EF7A6D"/>
    <w:rsid w:val="00F00DDD"/>
    <w:rsid w:val="00F0172C"/>
    <w:rsid w:val="00F03216"/>
    <w:rsid w:val="00F11AD4"/>
    <w:rsid w:val="00F11E25"/>
    <w:rsid w:val="00F121E0"/>
    <w:rsid w:val="00F15ABA"/>
    <w:rsid w:val="00F16B9F"/>
    <w:rsid w:val="00F200F3"/>
    <w:rsid w:val="00F26B3B"/>
    <w:rsid w:val="00F274DD"/>
    <w:rsid w:val="00F34286"/>
    <w:rsid w:val="00F37C53"/>
    <w:rsid w:val="00F41ABB"/>
    <w:rsid w:val="00F42450"/>
    <w:rsid w:val="00F46EFE"/>
    <w:rsid w:val="00F500AB"/>
    <w:rsid w:val="00F50E1F"/>
    <w:rsid w:val="00F65EBB"/>
    <w:rsid w:val="00F7772D"/>
    <w:rsid w:val="00F84006"/>
    <w:rsid w:val="00F87EE9"/>
    <w:rsid w:val="00FA719B"/>
    <w:rsid w:val="00FA72B9"/>
    <w:rsid w:val="00FB47FA"/>
    <w:rsid w:val="00FC79E9"/>
    <w:rsid w:val="00FD59AE"/>
    <w:rsid w:val="00FE7954"/>
    <w:rsid w:val="00FF3C67"/>
    <w:rsid w:val="00FF57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F2560EF"/>
  <w15:chartTrackingRefBased/>
  <w15:docId w15:val="{4EF4A74A-B38B-4401-8F53-09F640901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4F02"/>
    <w:rPr>
      <w:rFonts w:ascii="Arial" w:hAnsi="Arial"/>
      <w:sz w:val="22"/>
    </w:rPr>
  </w:style>
  <w:style w:type="paragraph" w:styleId="Ttulo1">
    <w:name w:val="heading 1"/>
    <w:basedOn w:val="Normal"/>
    <w:next w:val="Normal"/>
    <w:link w:val="Ttulo1Char"/>
    <w:qFormat/>
    <w:rsid w:val="002C49E1"/>
    <w:pPr>
      <w:keepNext/>
      <w:spacing w:before="240" w:after="60"/>
      <w:outlineLvl w:val="0"/>
    </w:pPr>
    <w:rPr>
      <w:rFonts w:ascii="Calibri Light" w:hAnsi="Calibri Light"/>
      <w:b/>
      <w:bCs/>
      <w:kern w:val="32"/>
      <w:sz w:val="32"/>
      <w:szCs w:val="32"/>
    </w:rPr>
  </w:style>
  <w:style w:type="paragraph" w:styleId="Ttulo2">
    <w:name w:val="heading 2"/>
    <w:basedOn w:val="Normal"/>
    <w:next w:val="Normal"/>
    <w:link w:val="Ttulo2Char"/>
    <w:semiHidden/>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992F26"/>
    <w:pPr>
      <w:keepNext/>
      <w:spacing w:before="240" w:after="60"/>
      <w:outlineLvl w:val="2"/>
    </w:pPr>
    <w:rPr>
      <w:rFonts w:ascii="Calibri Light" w:hAnsi="Calibri Light"/>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uiPriority w:val="99"/>
    <w:rPr>
      <w:rFonts w:ascii="Times New Roman" w:hAnsi="Times New Roman"/>
      <w:sz w:val="20"/>
    </w:rPr>
  </w:style>
  <w:style w:type="paragraph" w:styleId="Recuodecorpodetexto">
    <w:name w:val="Body Text Indent"/>
    <w:basedOn w:val="Normal"/>
    <w:link w:val="RecuodecorpodetextoChar"/>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semiHidden/>
    <w:rsid w:val="00992F26"/>
    <w:rPr>
      <w:rFonts w:ascii="Calibri Light" w:eastAsia="Times New Roman" w:hAnsi="Calibri Light" w:cs="Times New Roman"/>
      <w:b/>
      <w:bCs/>
      <w:i/>
      <w:iCs/>
      <w:sz w:val="28"/>
      <w:szCs w:val="28"/>
    </w:rPr>
  </w:style>
  <w:style w:type="character" w:customStyle="1" w:styleId="Ttulo3Char">
    <w:name w:val="Título 3 Char"/>
    <w:link w:val="Ttulo3"/>
    <w:semiHidden/>
    <w:rsid w:val="00992F26"/>
    <w:rPr>
      <w:rFonts w:ascii="Calibri Light" w:eastAsia="Times New Roman" w:hAnsi="Calibri Light" w:cs="Times New Roman"/>
      <w:b/>
      <w:bCs/>
      <w:sz w:val="26"/>
      <w:szCs w:val="26"/>
    </w:rPr>
  </w:style>
  <w:style w:type="table" w:styleId="Tabelacomgrade">
    <w:name w:val="Table Grid"/>
    <w:basedOn w:val="Tabelanormal"/>
    <w:uiPriority w:val="39"/>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rPr>
  </w:style>
  <w:style w:type="paragraph" w:styleId="Textodebalo">
    <w:name w:val="Balloon Text"/>
    <w:basedOn w:val="Normal"/>
    <w:link w:val="TextodebaloChar"/>
    <w:rsid w:val="0050507E"/>
    <w:rPr>
      <w:rFonts w:cs="Arial"/>
      <w:sz w:val="18"/>
      <w:szCs w:val="18"/>
    </w:rPr>
  </w:style>
  <w:style w:type="character" w:customStyle="1" w:styleId="TextodebaloChar">
    <w:name w:val="Texto de balão Char"/>
    <w:link w:val="Textodebalo"/>
    <w:rsid w:val="0050507E"/>
    <w:rPr>
      <w:rFonts w:ascii="Arial" w:hAnsi="Arial" w:cs="Arial"/>
      <w:sz w:val="18"/>
      <w:szCs w:val="18"/>
    </w:rPr>
  </w:style>
  <w:style w:type="character" w:customStyle="1" w:styleId="TextodenotaderodapChar">
    <w:name w:val="Texto de nota de rodapé Char"/>
    <w:link w:val="Textodenotaderodap"/>
    <w:uiPriority w:val="99"/>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3C05C9"/>
    <w:pPr>
      <w:spacing w:before="100" w:beforeAutospacing="1" w:after="100" w:afterAutospacing="1"/>
    </w:pPr>
    <w:rPr>
      <w:rFonts w:ascii="Times New Roman" w:hAnsi="Times New Roman"/>
      <w:sz w:val="24"/>
      <w:szCs w:val="24"/>
    </w:rPr>
  </w:style>
  <w:style w:type="character" w:customStyle="1" w:styleId="CabealhoChar">
    <w:name w:val="Cabeçalho Char"/>
    <w:link w:val="Cabealho"/>
    <w:rsid w:val="000E0F2D"/>
    <w:rPr>
      <w:rFonts w:ascii="Arial" w:hAnsi="Arial"/>
      <w:sz w:val="22"/>
    </w:rPr>
  </w:style>
  <w:style w:type="paragraph" w:styleId="PargrafodaLista">
    <w:name w:val="List Paragraph"/>
    <w:basedOn w:val="Normal"/>
    <w:uiPriority w:val="1"/>
    <w:qFormat/>
    <w:rsid w:val="00562B86"/>
    <w:pPr>
      <w:widowControl w:val="0"/>
      <w:autoSpaceDE w:val="0"/>
      <w:autoSpaceDN w:val="0"/>
      <w:ind w:left="132"/>
      <w:jc w:val="both"/>
    </w:pPr>
    <w:rPr>
      <w:rFonts w:ascii="Cambria" w:eastAsia="Cambria" w:hAnsi="Cambria" w:cs="Cambria"/>
      <w:szCs w:val="22"/>
      <w:lang w:val="pt-PT" w:eastAsia="en-US"/>
    </w:rPr>
  </w:style>
  <w:style w:type="character" w:customStyle="1" w:styleId="Ttulo1Char">
    <w:name w:val="Título 1 Char"/>
    <w:link w:val="Ttulo1"/>
    <w:rsid w:val="002C49E1"/>
    <w:rPr>
      <w:rFonts w:ascii="Calibri Light" w:eastAsia="Times New Roman" w:hAnsi="Calibri Light" w:cs="Times New Roman"/>
      <w:b/>
      <w:bCs/>
      <w:kern w:val="32"/>
      <w:sz w:val="32"/>
      <w:szCs w:val="32"/>
    </w:rPr>
  </w:style>
  <w:style w:type="table" w:customStyle="1" w:styleId="TableNormal">
    <w:name w:val="Table Normal"/>
    <w:uiPriority w:val="2"/>
    <w:semiHidden/>
    <w:unhideWhenUsed/>
    <w:qFormat/>
    <w:rsid w:val="002C49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49E1"/>
    <w:pPr>
      <w:widowControl w:val="0"/>
      <w:autoSpaceDE w:val="0"/>
      <w:autoSpaceDN w:val="0"/>
    </w:pPr>
    <w:rPr>
      <w:rFonts w:ascii="Arial MT" w:eastAsia="Arial MT" w:hAnsi="Arial MT" w:cs="Arial MT"/>
      <w:szCs w:val="22"/>
      <w:lang w:val="pt-PT" w:eastAsia="en-US"/>
    </w:rPr>
  </w:style>
  <w:style w:type="character" w:customStyle="1" w:styleId="RecuodecorpodetextoChar">
    <w:name w:val="Recuo de corpo de texto Char"/>
    <w:link w:val="Recuodecorpodetexto"/>
    <w:rsid w:val="00A5725E"/>
    <w:rPr>
      <w:rFonts w:ascii="Arial" w:hAnsi="Arial"/>
      <w:sz w:val="22"/>
    </w:rPr>
  </w:style>
  <w:style w:type="paragraph" w:styleId="Textoembloco">
    <w:name w:val="Block Text"/>
    <w:basedOn w:val="Normal"/>
    <w:rsid w:val="00A5725E"/>
    <w:pPr>
      <w:ind w:left="4253" w:right="57" w:firstLine="1134"/>
      <w:jc w:val="both"/>
    </w:pPr>
    <w:rPr>
      <w:i/>
      <w:spacing w:val="14"/>
    </w:rPr>
  </w:style>
  <w:style w:type="character" w:styleId="MenoPendente">
    <w:name w:val="Unresolved Mention"/>
    <w:uiPriority w:val="99"/>
    <w:semiHidden/>
    <w:unhideWhenUsed/>
    <w:rsid w:val="00713784"/>
    <w:rPr>
      <w:color w:val="605E5C"/>
      <w:shd w:val="clear" w:color="auto" w:fill="E1DFDD"/>
    </w:rPr>
  </w:style>
  <w:style w:type="character" w:customStyle="1" w:styleId="CorpodetextoChar">
    <w:name w:val="Corpo de texto Char"/>
    <w:link w:val="Corpodetexto"/>
    <w:rsid w:val="00713784"/>
    <w:rPr>
      <w:rFonts w:ascii="Arial" w:hAnsi="Arial"/>
      <w:sz w:val="22"/>
    </w:rPr>
  </w:style>
  <w:style w:type="character" w:customStyle="1" w:styleId="RodapChar">
    <w:name w:val="Rodapé Char"/>
    <w:link w:val="Rodap"/>
    <w:uiPriority w:val="99"/>
    <w:rsid w:val="00713784"/>
    <w:rPr>
      <w:rFonts w:ascii="Arial" w:hAnsi="Arial"/>
      <w:sz w:val="22"/>
    </w:rPr>
  </w:style>
  <w:style w:type="table" w:customStyle="1" w:styleId="TableNormal1">
    <w:name w:val="Table Normal1"/>
    <w:uiPriority w:val="2"/>
    <w:semiHidden/>
    <w:unhideWhenUsed/>
    <w:qFormat/>
    <w:rsid w:val="004102A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972710840">
      <w:bodyDiv w:val="1"/>
      <w:marLeft w:val="0"/>
      <w:marRight w:val="0"/>
      <w:marTop w:val="0"/>
      <w:marBottom w:val="0"/>
      <w:divBdr>
        <w:top w:val="none" w:sz="0" w:space="0" w:color="auto"/>
        <w:left w:val="none" w:sz="0" w:space="0" w:color="auto"/>
        <w:bottom w:val="none" w:sz="0" w:space="0" w:color="auto"/>
        <w:right w:val="none" w:sz="0" w:space="0" w:color="auto"/>
      </w:divBdr>
    </w:div>
    <w:div w:id="1061296058">
      <w:bodyDiv w:val="1"/>
      <w:marLeft w:val="0"/>
      <w:marRight w:val="0"/>
      <w:marTop w:val="0"/>
      <w:marBottom w:val="0"/>
      <w:divBdr>
        <w:top w:val="none" w:sz="0" w:space="0" w:color="auto"/>
        <w:left w:val="none" w:sz="0" w:space="0" w:color="auto"/>
        <w:bottom w:val="none" w:sz="0" w:space="0" w:color="auto"/>
        <w:right w:val="none" w:sz="0" w:space="0" w:color="auto"/>
      </w:divBdr>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elicitacoes@cristaldosul.rs.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DF996-36DA-46BC-8545-CCA9F23FE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21</Pages>
  <Words>7475</Words>
  <Characters>40365</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47745</CharactersWithSpaces>
  <SharedDoc>false</SharedDoc>
  <HLinks>
    <vt:vector size="18" baseType="variant">
      <vt:variant>
        <vt:i4>2556011</vt:i4>
      </vt:variant>
      <vt:variant>
        <vt:i4>6</vt:i4>
      </vt:variant>
      <vt:variant>
        <vt:i4>0</vt:i4>
      </vt:variant>
      <vt:variant>
        <vt:i4>5</vt:i4>
      </vt:variant>
      <vt:variant>
        <vt:lpwstr>http://www.planalto.gov.br/ccivil_03/_Ato2011-2014/2013/Lei/L12846.htm</vt:lpwstr>
      </vt:variant>
      <vt:variant>
        <vt:lpwstr>art5</vt:lpwstr>
      </vt:variant>
      <vt:variant>
        <vt:i4>2686985</vt:i4>
      </vt:variant>
      <vt:variant>
        <vt:i4>3</vt:i4>
      </vt:variant>
      <vt:variant>
        <vt:i4>0</vt:i4>
      </vt:variant>
      <vt:variant>
        <vt:i4>5</vt:i4>
      </vt:variant>
      <vt:variant>
        <vt:lpwstr>http://www.planalto.gov.br/ccivil_03/LEIS/L6404consol.htm</vt:lpwstr>
      </vt:variant>
      <vt:variant>
        <vt:lpwstr/>
      </vt:variant>
      <vt:variant>
        <vt:i4>2293828</vt:i4>
      </vt:variant>
      <vt:variant>
        <vt:i4>0</vt:i4>
      </vt:variant>
      <vt:variant>
        <vt:i4>0</vt:i4>
      </vt:variant>
      <vt:variant>
        <vt:i4>5</vt:i4>
      </vt:variant>
      <vt:variant>
        <vt:lpwstr>http://www.planalto.gov.br/ccivil_03/Constituicao/Constituicao.htm</vt:lpwstr>
      </vt:variant>
      <vt:variant>
        <vt:lpwstr>art7xxxiii</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CS</cp:lastModifiedBy>
  <cp:revision>18</cp:revision>
  <cp:lastPrinted>2019-12-27T19:40:00Z</cp:lastPrinted>
  <dcterms:created xsi:type="dcterms:W3CDTF">2026-04-30T18:22:00Z</dcterms:created>
  <dcterms:modified xsi:type="dcterms:W3CDTF">2026-04-30T18:41:00Z</dcterms:modified>
</cp:coreProperties>
</file>