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xvml="urn:schemas-microsoft-com:office:excel" xmlns:o="urn:schemas-microsoft-com:office:office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Azul Systems, Inc. Java 11.0.23 on Linux -->
    <w:p w:rsidR="00CF1428" w:rsidP="00CF1428" w:rsidRDefault="00CF1428">
      <w:pPr>
        <w:jc w:val="center"/>
      </w:pPr>
      <w:bookmarkStart w:name="_GoBack" w:id="0"/>
      <w:bookmarkEnd w:id="0"/>
    </w:p>
    <w:p w:rsidRPr="006B7CA7" w:rsidR="00CF1428" w:rsidP="00CF1428" w:rsidRDefault="00CF1428">
      <w:pPr>
        <w:jc w:val="center"/>
        <w:rPr>
          <w:b/>
        </w:rPr>
      </w:pPr>
      <w:r w:rsidRPr="006B7CA7">
        <w:rPr>
          <w:b/>
        </w:rPr>
        <w:t>PARECER JURÍDICO</w:t>
      </w:r>
    </w:p>
    <w:p w:rsidR="00CF1428" w:rsidP="00CF1428" w:rsidRDefault="00CF1428">
      <w:r w:rsidRPr="006B7CA7">
        <w:rPr>
          <w:b/>
        </w:rPr>
        <w:t xml:space="preserve">Número do Processo</w:t>
      </w:r>
      <w:r>
        <w:t xml:space="preserve">: </w:t>
      </w:r>
      <w:r w:rsidRPr="00CF1428">
        <w:t xml:space="preserve">PL_36/2024</w:t>
      </w:r>
    </w:p>
    <w:p w:rsidR="00CF1428" w:rsidP="00CF1428" w:rsidRDefault="00CF1428">
      <w:r w:rsidRPr="006B7CA7">
        <w:rPr>
          <w:b/>
        </w:rPr>
        <w:t xml:space="preserve">Número da Licitação</w:t>
      </w:r>
      <w:r>
        <w:t xml:space="preserve">: </w:t>
      </w:r>
      <w:r w:rsidRPr="006B7CA7">
        <w:rPr>
          <w:b/>
        </w:rPr>
        <w:t xml:space="preserve">CC_05/2024</w:t>
      </w:r>
    </w:p>
    <w:p w:rsidRPr="006B7CA7" w:rsidR="00CF1428" w:rsidP="00CF1428" w:rsidRDefault="00CF1428">
      <w:pPr>
        <w:rPr>
          <w:b/>
        </w:rPr>
      </w:pPr>
      <w:r w:rsidRPr="006B7CA7">
        <w:rPr>
          <w:b/>
        </w:rPr>
        <w:t xml:space="preserve">Modalidade:</w:t>
      </w:r>
      <w:r>
        <w:rPr>
          <w:b/>
        </w:rPr>
        <w:t xml:space="preserve"> </w:t>
      </w:r>
      <w:r w:rsidRPr="006B7CA7">
        <w:rPr>
          <w:b/>
        </w:rPr>
        <w:t xml:space="preserve">Concorrência</w:t>
      </w:r>
    </w:p>
    <w:p w:rsidRPr="006069E1" w:rsidR="00CF1428" w:rsidP="00CF1428" w:rsidRDefault="00CF1428">
      <w:r w:rsidRPr="006B7CA7">
        <w:rPr>
          <w:b/>
        </w:rPr>
        <w:t xml:space="preserve">Data de Abertura da Licitação: </w:t>
      </w:r>
      <w:r w:rsidRPr="006B7CA7">
        <w:rPr>
          <w:b/>
        </w:rPr>
        <w:t xml:space="preserve">28/06/2024</w:t>
      </w:r>
    </w:p>
    <w:p w:rsidRPr="006069E1" w:rsidR="00CF1428" w:rsidP="00CF1428" w:rsidRDefault="00CF1428">
      <w:r w:rsidRPr="006B7CA7">
        <w:rPr>
          <w:b/>
        </w:rPr>
        <w:t xml:space="preserve">Data da abertura das Propostas: </w:t>
      </w:r>
      <w:r w:rsidRPr="006B7CA7">
        <w:rPr>
          <w:b/>
        </w:rPr>
        <w:t xml:space="preserve">28/06/2024</w:t>
      </w:r>
    </w:p>
    <w:p w:rsidR="00CF1428" w:rsidP="00CF1428" w:rsidRDefault="00CF1428"/>
    <w:p w:rsidR="00CF1428" w:rsidP="00CF1428" w:rsidRDefault="00CF1428">
      <w:pPr>
        <w:jc w:val="both"/>
      </w:pPr>
      <w:r>
        <w:t>Nos termos do parágrafo único do art. 38 da Lei número 8.666/93 e suas alterações posteriores, examinamos os termos e documentos referentes à abertura do presente processo licitatório.</w:t>
      </w:r>
    </w:p>
    <w:p w:rsidR="00CF1428" w:rsidP="00CF1428" w:rsidRDefault="00CF1428">
      <w:pPr>
        <w:jc w:val="both"/>
      </w:pPr>
      <w:r>
        <w:t xml:space="preserve">A abertura da licitação assim como a lavratura dos documentos preliminares, </w:t>
      </w:r>
      <w:proofErr w:type="gramStart"/>
      <w:r>
        <w:t>obedeceu o</w:t>
      </w:r>
      <w:proofErr w:type="gramEnd"/>
      <w:r>
        <w:t xml:space="preserve"> determinado pela referida legislação.</w:t>
      </w:r>
    </w:p>
    <w:p w:rsidR="00CF1428" w:rsidP="00CF1428" w:rsidRDefault="00CF1428">
      <w:pPr>
        <w:jc w:val="both"/>
      </w:pPr>
      <w:r>
        <w:t>Pelo preenchimento dos requisitos legais, aprovamos a abertura e os termos do presente, opinando pelo prosseguimento deste processo licitatório, em seus tramites legais.</w:t>
      </w:r>
    </w:p>
    <w:p w:rsidR="00CF1428" w:rsidP="00CF1428" w:rsidRDefault="00CF1428">
      <w:pPr>
        <w:jc w:val="both"/>
      </w:pPr>
    </w:p>
    <w:p w:rsidR="00CF1428" w:rsidP="00CF1428" w:rsidRDefault="00CF1428">
      <w:pPr>
        <w:jc w:val="both"/>
      </w:pPr>
    </w:p>
    <w:p w:rsidR="00415E0E" w:rsidP="00415E0E" w:rsidRDefault="00415E0E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/>
        </w:rPr>
      </w:pPr>
      <w:r>
        <w:rPr>
          <w:rFonts w:ascii="Calibri" w:hAnsi="Calibri" w:cs="Times New Roman"/>
        </w:rPr>
        <w:t xml:space="preserve">Palmeira</w:t>
      </w:r>
      <w:r>
        <w:rPr>
          <w:rFonts w:ascii="Calibri" w:hAnsi="Calibri" w:cs="Times New Roman"/>
        </w:rPr>
        <w:t xml:space="preserve">/</w:t>
      </w:r>
      <w:r>
        <w:rPr>
          <w:rFonts w:ascii="Calibri" w:hAnsi="Calibri" w:cs="Times New Roman"/>
        </w:rPr>
        <w:t xml:space="preserve">Santa Catarina</w:t>
      </w:r>
      <w:r>
        <w:rPr>
          <w:rFonts w:ascii="Calibri" w:hAnsi="Calibri" w:cs="Times New Roman"/>
        </w:rPr>
        <w:t xml:space="preserve">, </w:t>
      </w:r>
      <w:r>
        <w:rPr>
          <w:rFonts w:ascii="Calibri" w:hAnsi="Calibri" w:cs="Times New Roman"/>
        </w:rPr>
        <w:t xml:space="preserve">13 de junho de 2024</w:t>
      </w:r>
    </w:p>
    <w:p w:rsidR="00CF1428" w:rsidP="00CF1428" w:rsidRDefault="00CF1428"/>
    <w:p w:rsidR="00CF1428" w:rsidP="00CF1428" w:rsidRDefault="00CF1428"/>
    <w:p w:rsidR="00CF1428" w:rsidP="00CF1428" w:rsidRDefault="00CF1428">
      <w:r>
        <w:t>_________________________</w:t>
      </w:r>
    </w:p>
    <w:p w:rsidRPr="006069E1" w:rsidR="00CF1428" w:rsidP="00CF1428" w:rsidRDefault="00CF1428">
      <w:pPr>
        <w:rPr>
          <w:b/>
        </w:rPr>
      </w:pPr>
      <w:r w:rsidRPr="006069E1">
        <w:rPr>
          <w:b/>
        </w:rPr>
        <w:t xml:space="preserve">Vander Joemir Beber</w:t>
      </w:r>
    </w:p>
    <w:p w:rsidR="006069E1" w:rsidP="006069E1" w:rsidRDefault="006069E1">
      <w:pPr>
        <w:rPr>
          <w:b/>
        </w:rPr>
      </w:pPr>
      <w:r w:rsidRPr="00405C24">
        <w:rPr>
          <w:b/>
        </w:rPr>
        <w:t xml:space="preserve">OAB/SC </w:t>
      </w:r>
      <w:r w:rsidR="00384894">
        <w:rPr>
          <w:b/>
        </w:rPr>
        <w:t>42.048</w:t>
      </w:r>
    </w:p>
    <w:p w:rsidRPr="00405C24" w:rsidR="00384894" w:rsidP="006069E1" w:rsidRDefault="00384894">
      <w:pPr>
        <w:rPr>
          <w:b/>
        </w:rPr>
      </w:pPr>
    </w:p>
    <w:p w:rsidR="002647C3" w:rsidRDefault="002647C3"/>
    <w:sectPr w:rsidR="002647C3" w:rsidSect="003A785A">
      <w:headerReference w:type="default" r:id="rId7"/>
      <w:pgSz w:w="11906" w:h="16838"/>
      <w:pgMar w:top="1417" w:right="424" w:bottom="1417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5729" w:rsidRDefault="006E5729" w:rsidP="00CF1428">
      <w:pPr>
        <w:spacing w:after="0" w:line="240" w:lineRule="auto"/>
      </w:pPr>
      <w:r>
        <w:separator/>
      </w:r>
    </w:p>
  </w:endnote>
  <w:endnote w:type="continuationSeparator" w:id="0">
    <w:p w:rsidR="006E5729" w:rsidRDefault="006E5729" w:rsidP="00CF14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5729" w:rsidRDefault="006E5729" w:rsidP="00CF1428">
      <w:pPr>
        <w:spacing w:after="0" w:line="240" w:lineRule="auto"/>
      </w:pPr>
      <w:r>
        <w:separator/>
      </w:r>
    </w:p>
  </w:footnote>
  <w:footnote w:type="continuationSeparator" w:id="0">
    <w:p w:rsidR="006E5729" w:rsidRDefault="006E5729" w:rsidP="00CF14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xvml="urn:schemas-microsoft-com:office:excel" xmlns:o="urn:schemas-microsoft-com:office:office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 w:rsidR="00CF1428" w:rsidP="003A785A" w:rsidRDefault="00CF1428">
    <w:pPr>
      <w:pStyle w:val="Cabealho"/>
      <w:tabs>
        <w:tab w:val="clear" w:pos="4252"/>
        <w:tab w:val="clear" w:pos="8504"/>
        <w:tab w:val="left" w:pos="0"/>
      </w:tabs>
    </w:pPr>
    <w:r>
      <w:tab/>
    </w:r>
    <w:r w:rsidR="003A785A">
      <w:rPr>
        <w:noProof/>
      </w:rPr>
      <w:drawing>
        <wp:inline distT="0" distB="0" distL="0" distR="0">
          <wp:extent cx="6934200" cy="1257300"/>
          <wp:effectExtent l="0" t="0" r="0" b="0"/>
          <wp:docPr id="32" name="Imagem 3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TIMBRADO_licit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54042" cy="12608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5AD"/>
    <w:rsid w:val="000054A3"/>
    <w:rsid w:val="000C434B"/>
    <w:rsid w:val="002647C3"/>
    <w:rsid w:val="002A1637"/>
    <w:rsid w:val="002E6205"/>
    <w:rsid w:val="002F41B7"/>
    <w:rsid w:val="0035322B"/>
    <w:rsid w:val="00384894"/>
    <w:rsid w:val="003A785A"/>
    <w:rsid w:val="00415E0E"/>
    <w:rsid w:val="004E0A3E"/>
    <w:rsid w:val="004E5201"/>
    <w:rsid w:val="006069E1"/>
    <w:rsid w:val="00670EB1"/>
    <w:rsid w:val="006E5729"/>
    <w:rsid w:val="007D138B"/>
    <w:rsid w:val="00815626"/>
    <w:rsid w:val="00844D1E"/>
    <w:rsid w:val="008C0D4F"/>
    <w:rsid w:val="008C4C59"/>
    <w:rsid w:val="0098403B"/>
    <w:rsid w:val="009C1DF5"/>
    <w:rsid w:val="00A33F38"/>
    <w:rsid w:val="00AA69C6"/>
    <w:rsid w:val="00C4633A"/>
    <w:rsid w:val="00C73AC6"/>
    <w:rsid w:val="00CF1428"/>
    <w:rsid w:val="00D815AD"/>
    <w:rsid w:val="00DD31D1"/>
    <w:rsid w:val="00F503C6"/>
    <w:rsid w:val="00F645AD"/>
    <w:rsid w:val="00FB0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F142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F1428"/>
  </w:style>
  <w:style w:type="paragraph" w:styleId="Rodap">
    <w:name w:val="footer"/>
    <w:basedOn w:val="Normal"/>
    <w:link w:val="RodapChar"/>
    <w:uiPriority w:val="99"/>
    <w:unhideWhenUsed/>
    <w:rsid w:val="00CF142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F1428"/>
  </w:style>
  <w:style w:type="paragraph" w:styleId="Textodebalo">
    <w:name w:val="Balloon Text"/>
    <w:basedOn w:val="Normal"/>
    <w:link w:val="TextodebaloChar"/>
    <w:uiPriority w:val="99"/>
    <w:semiHidden/>
    <w:unhideWhenUsed/>
    <w:rsid w:val="003A78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785A"/>
    <w:rPr>
      <w:rFonts w:ascii="Tahoma" w:hAnsi="Tahoma" w:cs="Tahoma"/>
      <w:sz w:val="16"/>
      <w:szCs w:val="16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pt-BR" w:val="pt-B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uiPriority="59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Fontepargpadro" w:type="character">
    <w:name w:val="Default Paragraph Font"/>
    <w:uiPriority w:val="1"/>
    <w:semiHidden/>
    <w:unhideWhenUsed/>
  </w:style>
  <w:style w:default="1" w:styleId="Tabela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Semlista" w:type="numbering">
    <w:name w:val="No List"/>
    <w:uiPriority w:val="99"/>
    <w:semiHidden/>
    <w:unhideWhenUsed/>
  </w:style>
  <w:style w:styleId="Cabealho" w:type="paragraph">
    <w:name w:val="header"/>
    <w:basedOn w:val="Normal"/>
    <w:link w:val="CabealhoChar"/>
    <w:uiPriority w:val="99"/>
    <w:unhideWhenUsed/>
    <w:rsid w:val="00CF1428"/>
    <w:pPr>
      <w:tabs>
        <w:tab w:pos="4252" w:val="center"/>
        <w:tab w:pos="8504" w:val="right"/>
      </w:tabs>
      <w:spacing w:after="0" w:line="240" w:lineRule="auto"/>
    </w:pPr>
  </w:style>
  <w:style w:customStyle="1" w:styleId="CabealhoChar" w:type="character">
    <w:name w:val="Cabeçalho Char"/>
    <w:basedOn w:val="Fontepargpadro"/>
    <w:link w:val="Cabealho"/>
    <w:uiPriority w:val="99"/>
    <w:rsid w:val="00CF1428"/>
  </w:style>
  <w:style w:styleId="Rodap" w:type="paragraph">
    <w:name w:val="footer"/>
    <w:basedOn w:val="Normal"/>
    <w:link w:val="RodapChar"/>
    <w:uiPriority w:val="99"/>
    <w:unhideWhenUsed/>
    <w:rsid w:val="00CF1428"/>
    <w:pPr>
      <w:tabs>
        <w:tab w:pos="4252" w:val="center"/>
        <w:tab w:pos="8504" w:val="right"/>
      </w:tabs>
      <w:spacing w:after="0" w:line="240" w:lineRule="auto"/>
    </w:pPr>
  </w:style>
  <w:style w:customStyle="1" w:styleId="RodapChar" w:type="character">
    <w:name w:val="Rodapé Char"/>
    <w:basedOn w:val="Fontepargpadro"/>
    <w:link w:val="Rodap"/>
    <w:uiPriority w:val="99"/>
    <w:rsid w:val="00CF1428"/>
  </w:style>
  <w:style w:styleId="Textodebalo" w:type="paragraph">
    <w:name w:val="Balloon Text"/>
    <w:basedOn w:val="Normal"/>
    <w:link w:val="TextodebaloChar"/>
    <w:uiPriority w:val="99"/>
    <w:semiHidden/>
    <w:unhideWhenUsed/>
    <w:rsid w:val="003A785A"/>
    <w:pPr>
      <w:spacing w:after="0" w:line="240" w:lineRule="auto"/>
    </w:pPr>
    <w:rPr>
      <w:rFonts w:ascii="Tahoma" w:cs="Tahoma" w:hAnsi="Tahoma"/>
      <w:sz w:val="16"/>
      <w:szCs w:val="16"/>
    </w:rPr>
  </w:style>
  <w:style w:customStyle="1" w:styleId="TextodebaloChar" w:type="character">
    <w:name w:val="Texto de balão Char"/>
    <w:basedOn w:val="Fontepargpadro"/>
    <w:link w:val="Textodebalo"/>
    <w:uiPriority w:val="99"/>
    <w:semiHidden/>
    <w:rsid w:val="003A785A"/>
    <w:rPr>
      <w:rFonts w:ascii="Tahoma" w:cs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1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stylesWithEffects.xml" Type="http://schemas.microsoft.com/office/2007/relationships/stylesWithEffects" Id="rId2"/>
    <Relationship Target="styles.xml" Type="http://schemas.openxmlformats.org/officeDocument/2006/relationships/styles" Id="rId1"/>
    <Relationship Target="endnotes.xml" Type="http://schemas.openxmlformats.org/officeDocument/2006/relationships/endnotes" Id="rId6"/>
    <Relationship Target="footnotes.xml" Type="http://schemas.openxmlformats.org/officeDocument/2006/relationships/footnotes" Id="rId5"/>
    <Relationship Target="webSettings.xml" Type="http://schemas.openxmlformats.org/officeDocument/2006/relationships/webSetting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</dc:creator>
  <cp:lastModifiedBy>Usuário do Windows</cp:lastModifiedBy>
  <cp:revision>4</cp:revision>
  <dcterms:created xsi:type="dcterms:W3CDTF">2020-05-04T19:09:00Z</dcterms:created>
  <dcterms:modified xsi:type="dcterms:W3CDTF">2020-07-27T19:27:00Z</dcterms:modified>
</cp:coreProperties>
</file>