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D60D6" w14:textId="77777777" w:rsidR="004C15A2" w:rsidRDefault="004C15A2" w:rsidP="004C15A2">
      <w:pPr>
        <w:jc w:val="center"/>
        <w:rPr>
          <w:rFonts w:ascii="Arial" w:hAnsi="Arial" w:cs="Arial"/>
          <w:b/>
          <w:bCs/>
        </w:rPr>
      </w:pPr>
    </w:p>
    <w:p w14:paraId="67B8E488" w14:textId="77777777" w:rsidR="004701FB" w:rsidRPr="004C15A2" w:rsidRDefault="004701FB" w:rsidP="004C15A2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PARECER CONTÁBIL</w:t>
      </w:r>
    </w:p>
    <w:p w14:paraId="3B2419BC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72FC2373" w14:textId="77777777" w:rsidR="004701FB" w:rsidRDefault="004701FB" w:rsidP="006C1D51">
      <w:pPr>
        <w:ind w:left="708" w:firstLine="708"/>
        <w:jc w:val="both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 xml:space="preserve">Em atenção à solicitação </w:t>
      </w:r>
      <w:r w:rsidR="004C15A2">
        <w:rPr>
          <w:rFonts w:ascii="Arial" w:hAnsi="Arial" w:cs="Arial"/>
          <w:bCs/>
        </w:rPr>
        <w:t xml:space="preserve">do Prefeito Sandro Alex </w:t>
      </w:r>
      <w:proofErr w:type="spellStart"/>
      <w:r w:rsidR="004C15A2">
        <w:rPr>
          <w:rFonts w:ascii="Arial" w:hAnsi="Arial" w:cs="Arial"/>
          <w:bCs/>
        </w:rPr>
        <w:t>Masselai</w:t>
      </w:r>
      <w:proofErr w:type="spellEnd"/>
      <w:r w:rsidRPr="004C15A2">
        <w:rPr>
          <w:rFonts w:ascii="Arial" w:hAnsi="Arial" w:cs="Arial"/>
          <w:bCs/>
        </w:rPr>
        <w:t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4DE8F108" w14:textId="77777777" w:rsidR="004C15A2" w:rsidRPr="004C15A2" w:rsidRDefault="004C15A2" w:rsidP="006C1D51">
      <w:pPr>
        <w:ind w:left="708" w:firstLine="708"/>
        <w:jc w:val="both"/>
        <w:rPr>
          <w:rFonts w:ascii="Arial" w:hAnsi="Arial" w:cs="Arial"/>
          <w:bCs/>
        </w:rPr>
      </w:pPr>
    </w:p>
    <w:p w14:paraId="7C739C4A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RECURSOS ORÇAMENTÁRIOS:</w:t>
      </w:r>
    </w:p>
    <w:p w14:paraId="7A3FC1A9" w14:textId="77777777" w:rsidR="006C1D51" w:rsidRPr="004C15A2" w:rsidRDefault="006C1D51" w:rsidP="00E44D51">
      <w:pPr>
        <w:ind w:firstLine="708"/>
        <w:jc w:val="both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>1 - Prefeitura Municipal de Palmeira</w:t>
      </w:r>
      <w:r w:rsidRPr="004C15A2">
        <w:rPr>
          <w:rFonts w:ascii="Arial" w:hAnsi="Arial" w:cs="Arial"/>
          <w:bCs/>
        </w:rPr>
        <w:br/>
        <w:t>2000 - PODER EXECUTIVO</w:t>
      </w:r>
      <w:r w:rsidRPr="004C15A2">
        <w:rPr>
          <w:rFonts w:ascii="Arial" w:hAnsi="Arial" w:cs="Arial"/>
          <w:bCs/>
        </w:rPr>
        <w:br/>
        <w:t>2019 - SECRETARIA DE OBRAS E SERVIÇOS DO INTERIOR</w:t>
      </w:r>
      <w:r w:rsidRPr="004C15A2">
        <w:rPr>
          <w:rFonts w:ascii="Arial" w:hAnsi="Arial" w:cs="Arial"/>
          <w:bCs/>
        </w:rPr>
        <w:br/>
        <w:t>26 - Transporte</w:t>
      </w:r>
      <w:r w:rsidRPr="004C15A2">
        <w:rPr>
          <w:rFonts w:ascii="Arial" w:hAnsi="Arial" w:cs="Arial"/>
          <w:bCs/>
        </w:rPr>
        <w:br/>
        <w:t>782 - Transporte Rodoviário</w:t>
      </w:r>
      <w:r w:rsidRPr="004C15A2">
        <w:rPr>
          <w:rFonts w:ascii="Arial" w:hAnsi="Arial" w:cs="Arial"/>
          <w:bCs/>
        </w:rPr>
        <w:br/>
        <w:t>9 - Estradas Vicinais</w:t>
      </w:r>
      <w:r w:rsidRPr="004C15A2">
        <w:rPr>
          <w:rFonts w:ascii="Arial" w:hAnsi="Arial" w:cs="Arial"/>
          <w:bCs/>
        </w:rPr>
        <w:br/>
        <w:t>2.92 - Manutenção da Secretaria de Obras e Serviços do Interior</w:t>
      </w:r>
      <w:r w:rsidRPr="004C15A2">
        <w:rPr>
          <w:rFonts w:ascii="Arial" w:hAnsi="Arial" w:cs="Arial"/>
          <w:bCs/>
        </w:rPr>
        <w:br/>
        <w:t>159 - 3.3.90.00.00 - Aplicações Diretas</w:t>
      </w:r>
      <w:r w:rsidRPr="004C15A2">
        <w:rPr>
          <w:rFonts w:ascii="Arial" w:hAnsi="Arial" w:cs="Arial"/>
          <w:bCs/>
        </w:rPr>
        <w:br/>
        <w:t xml:space="preserve">100 - Recursos Ordinários </w:t>
      </w:r>
    </w:p>
    <w:p w14:paraId="7AF5571E" w14:textId="414ECAD5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Processo Licitatório </w:t>
      </w:r>
      <w:r w:rsidR="00A033CA">
        <w:rPr>
          <w:rFonts w:ascii="Arial" w:hAnsi="Arial" w:cs="Arial"/>
          <w:b/>
          <w:bCs/>
        </w:rPr>
        <w:t>Nº 74</w:t>
      </w:r>
      <w:r w:rsidR="006C1D51" w:rsidRPr="004C15A2">
        <w:rPr>
          <w:rFonts w:ascii="Arial" w:hAnsi="Arial" w:cs="Arial"/>
          <w:b/>
          <w:bCs/>
        </w:rPr>
        <w:t>/2025</w:t>
      </w:r>
    </w:p>
    <w:p w14:paraId="311C1B4D" w14:textId="03BAFA43" w:rsidR="006C1D51" w:rsidRPr="004C15A2" w:rsidRDefault="006C1D51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Inexigibilidade</w:t>
      </w:r>
      <w:r w:rsidR="00A033CA">
        <w:rPr>
          <w:rFonts w:ascii="Arial" w:hAnsi="Arial" w:cs="Arial"/>
          <w:b/>
          <w:bCs/>
        </w:rPr>
        <w:t xml:space="preserve"> Nº 16/2025</w:t>
      </w:r>
    </w:p>
    <w:p w14:paraId="1E502720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Forma de julgamento: </w:t>
      </w:r>
      <w:r w:rsidR="006C1D51" w:rsidRPr="004C15A2">
        <w:rPr>
          <w:rFonts w:ascii="Arial" w:hAnsi="Arial" w:cs="Arial"/>
          <w:b/>
          <w:bCs/>
        </w:rPr>
        <w:t>Global</w:t>
      </w:r>
    </w:p>
    <w:p w14:paraId="03F9BB6A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Objeto da licitação: </w:t>
      </w:r>
      <w:r w:rsidR="006C1D51" w:rsidRPr="004C15A2">
        <w:rPr>
          <w:rFonts w:ascii="Arial" w:hAnsi="Arial" w:cs="Arial"/>
          <w:b/>
          <w:bCs/>
        </w:rPr>
        <w:t>CONTRATAÇÃO DE EMPRESA ESPECIALIZADA PARA A REALIZAÇÃO DA REVISÃO DE 600 HORAS “L” (GRUPO ESPECIAL) NO VEÍCULO DE PROPRIEDADE DO MUNICÍPIO DE PALMEIRA.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0"/>
        <w:gridCol w:w="4802"/>
        <w:gridCol w:w="987"/>
        <w:gridCol w:w="975"/>
        <w:gridCol w:w="1073"/>
        <w:gridCol w:w="1073"/>
      </w:tblGrid>
      <w:tr w:rsidR="006F160F" w14:paraId="2B0E30C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7B3F" w14:textId="77777777" w:rsidR="006F160F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FDA08" w14:textId="77777777" w:rsidR="006F160F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3CF2" w14:textId="77777777" w:rsidR="006F160F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AFA2A" w14:textId="77777777" w:rsidR="006F160F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Qtd licitada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E676" w14:textId="77777777" w:rsidR="006F160F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unitário (R$)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2878" w14:textId="77777777" w:rsidR="006F160F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total (R$)</w:t>
            </w:r>
          </w:p>
        </w:tc>
      </w:tr>
      <w:tr w:rsidR="006F160F" w14:paraId="7D3DCC1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0A13" w14:textId="77777777" w:rsidR="006F160F" w:rsidRDefault="00000000">
            <w:pPr>
              <w:spacing w:after="0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5530" w14:textId="77777777" w:rsidR="006F160F" w:rsidRDefault="00000000">
            <w:pPr>
              <w:spacing w:after="0"/>
            </w:pPr>
            <w:r>
              <w:rPr>
                <w:rFonts w:ascii="Arial" w:hAnsi="Arial" w:cs="Arial"/>
              </w:rPr>
              <w:t>27544 - Revisão de Caminhão Modelo: VW 31.320 CRM 6X4 629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0DEB" w14:textId="77777777" w:rsidR="006F160F" w:rsidRDefault="00000000">
            <w:pPr>
              <w:spacing w:after="0"/>
            </w:pPr>
            <w:r>
              <w:rPr>
                <w:rFonts w:ascii="Arial" w:hAnsi="Arial" w:cs="Arial"/>
              </w:rPr>
              <w:t>Uni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0D765" w14:textId="77777777" w:rsidR="006F160F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349A" w14:textId="77777777" w:rsidR="006F160F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 4.211,00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DBF9" w14:textId="77777777" w:rsidR="006F160F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 4.211,00</w:t>
            </w:r>
          </w:p>
        </w:tc>
      </w:tr>
      <w:tr w:rsidR="006F160F" w14:paraId="632B90A1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BE9F8" w14:textId="77777777" w:rsidR="006F160F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Total Geral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B7EC" w14:textId="371F967C" w:rsidR="006F160F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4.211,00</w:t>
            </w:r>
          </w:p>
        </w:tc>
      </w:tr>
    </w:tbl>
    <w:p w14:paraId="59ECB659" w14:textId="77777777" w:rsidR="004C15A2" w:rsidRDefault="004C15A2" w:rsidP="004C15A2">
      <w:pPr>
        <w:ind w:firstLine="708"/>
        <w:jc w:val="right"/>
        <w:rPr>
          <w:rFonts w:ascii="Arial" w:hAnsi="Arial" w:cs="Arial"/>
          <w:bCs/>
        </w:rPr>
      </w:pPr>
    </w:p>
    <w:p w14:paraId="691C4C85" w14:textId="77777777" w:rsidR="004701FB" w:rsidRPr="004C15A2" w:rsidRDefault="004701FB" w:rsidP="004C15A2">
      <w:pPr>
        <w:ind w:firstLine="708"/>
        <w:jc w:val="right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 xml:space="preserve">Palmeira-SC, </w:t>
      </w:r>
      <w:r w:rsidR="00E44D51" w:rsidRPr="004C15A2">
        <w:rPr>
          <w:rFonts w:ascii="Arial" w:hAnsi="Arial" w:cs="Arial"/>
          <w:bCs/>
        </w:rPr>
        <w:t>15/09/2025</w:t>
      </w:r>
    </w:p>
    <w:p w14:paraId="7DB0827F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778B4FD3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36823E13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3D943273" w14:textId="77777777" w:rsidR="004701FB" w:rsidRPr="004C15A2" w:rsidRDefault="004701FB" w:rsidP="006C1D51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Camilla de Souza</w:t>
      </w:r>
    </w:p>
    <w:p w14:paraId="79602D8E" w14:textId="77777777" w:rsidR="00FD7010" w:rsidRPr="004C15A2" w:rsidRDefault="004701FB" w:rsidP="006C1D51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CRC 039566O9/SC</w:t>
      </w:r>
    </w:p>
    <w:sectPr w:rsidR="00FD7010" w:rsidRPr="004C15A2" w:rsidSect="003D66BA">
      <w:headerReference w:type="default" r:id="rId6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61EE4" w14:textId="77777777" w:rsidR="00DB0131" w:rsidRDefault="00DB0131" w:rsidP="00DD214A">
      <w:pPr>
        <w:spacing w:after="0" w:line="240" w:lineRule="auto"/>
      </w:pPr>
      <w:r>
        <w:separator/>
      </w:r>
    </w:p>
  </w:endnote>
  <w:endnote w:type="continuationSeparator" w:id="0">
    <w:p w14:paraId="582C0E2D" w14:textId="77777777" w:rsidR="00DB0131" w:rsidRDefault="00DB0131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0BC09" w14:textId="77777777" w:rsidR="00DB0131" w:rsidRDefault="00DB0131" w:rsidP="00DD214A">
      <w:pPr>
        <w:spacing w:after="0" w:line="240" w:lineRule="auto"/>
      </w:pPr>
      <w:r>
        <w:separator/>
      </w:r>
    </w:p>
  </w:footnote>
  <w:footnote w:type="continuationSeparator" w:id="0">
    <w:p w14:paraId="6413A042" w14:textId="77777777" w:rsidR="00DB0131" w:rsidRDefault="00DB0131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E50A" w14:textId="77777777" w:rsidR="00DD214A" w:rsidRDefault="004C15A2" w:rsidP="00DD214A">
    <w:pPr>
      <w:pStyle w:val="Cabealho"/>
      <w:ind w:left="-142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AF18E3D" wp14:editId="3FEA82B1">
          <wp:simplePos x="0" y="0"/>
          <wp:positionH relativeFrom="column">
            <wp:posOffset>-360045</wp:posOffset>
          </wp:positionH>
          <wp:positionV relativeFrom="paragraph">
            <wp:posOffset>4567555</wp:posOffset>
          </wp:positionV>
          <wp:extent cx="7546340" cy="6017260"/>
          <wp:effectExtent l="0" t="0" r="0" b="2540"/>
          <wp:wrapNone/>
          <wp:docPr id="117798723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7987235" name="Imagem 11779872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340" cy="6017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2A4938C" wp14:editId="1EBD3422">
          <wp:simplePos x="0" y="0"/>
          <wp:positionH relativeFrom="column">
            <wp:posOffset>-320040</wp:posOffset>
          </wp:positionH>
          <wp:positionV relativeFrom="paragraph">
            <wp:posOffset>-90170</wp:posOffset>
          </wp:positionV>
          <wp:extent cx="7508240" cy="1895475"/>
          <wp:effectExtent l="0" t="0" r="0" b="9525"/>
          <wp:wrapTight wrapText="bothSides">
            <wp:wrapPolygon edited="0">
              <wp:start x="11235" y="0"/>
              <wp:lineTo x="11892" y="3473"/>
              <wp:lineTo x="0" y="4993"/>
              <wp:lineTo x="0" y="16716"/>
              <wp:lineTo x="20551" y="18018"/>
              <wp:lineTo x="21154" y="20840"/>
              <wp:lineTo x="21428" y="21491"/>
              <wp:lineTo x="21538" y="21491"/>
              <wp:lineTo x="21538" y="0"/>
              <wp:lineTo x="11235" y="0"/>
            </wp:wrapPolygon>
          </wp:wrapTight>
          <wp:docPr id="151187545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875451" name="Imagem 151187545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8240" cy="1895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2D22DC"/>
    <w:rsid w:val="003902BB"/>
    <w:rsid w:val="003D66BA"/>
    <w:rsid w:val="00462E21"/>
    <w:rsid w:val="004701FB"/>
    <w:rsid w:val="004C15A2"/>
    <w:rsid w:val="004F576E"/>
    <w:rsid w:val="0069072E"/>
    <w:rsid w:val="00693901"/>
    <w:rsid w:val="006C1D51"/>
    <w:rsid w:val="006F160F"/>
    <w:rsid w:val="006F5F9E"/>
    <w:rsid w:val="008E050A"/>
    <w:rsid w:val="00907E7E"/>
    <w:rsid w:val="00A033CA"/>
    <w:rsid w:val="00A9764F"/>
    <w:rsid w:val="00BF5060"/>
    <w:rsid w:val="00CB029A"/>
    <w:rsid w:val="00CE0977"/>
    <w:rsid w:val="00DB0131"/>
    <w:rsid w:val="00DD214A"/>
    <w:rsid w:val="00E062F2"/>
    <w:rsid w:val="00E44D51"/>
    <w:rsid w:val="00E5092C"/>
    <w:rsid w:val="00E76435"/>
    <w:rsid w:val="00EB03A5"/>
    <w:rsid w:val="00F506E5"/>
    <w:rsid w:val="00FC3564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40CC76"/>
  <w15:docId w15:val="{654FB965-767B-44F0-A5A7-6D4162DB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Licitação Palmeira</cp:lastModifiedBy>
  <cp:revision>1</cp:revision>
  <cp:lastPrinted>2021-04-20T18:45:00Z</cp:lastPrinted>
  <dcterms:created xsi:type="dcterms:W3CDTF">2021-04-20T18:47:00Z</dcterms:created>
  <dcterms:modified xsi:type="dcterms:W3CDTF">2025-09-15T20:10:00Z</dcterms:modified>
</cp:coreProperties>
</file>