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A4669" w14:textId="77777777" w:rsidR="00706337" w:rsidRDefault="00706337" w:rsidP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</w:p>
    <w:p w14:paraId="0EDC0137" w14:textId="77777777" w:rsidR="00706337" w:rsidRDefault="00706337" w:rsidP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bCs/>
          <w:sz w:val="20"/>
          <w:szCs w:val="20"/>
          <w:u w:val="single"/>
        </w:rPr>
        <w:t>EXTRATO DE INEXIGIBILIDADE DE LICITAÇÃO</w:t>
      </w:r>
    </w:p>
    <w:p w14:paraId="29275ECB" w14:textId="77777777" w:rsidR="00706337" w:rsidRDefault="00706337" w:rsidP="00706337">
      <w:pPr>
        <w:jc w:val="both"/>
        <w:rPr>
          <w:rFonts w:ascii="Arial" w:hAnsi="Arial"/>
          <w:bCs/>
          <w:sz w:val="20"/>
          <w:szCs w:val="20"/>
        </w:rPr>
      </w:pPr>
    </w:p>
    <w:p w14:paraId="666C53FB" w14:textId="1926FAFB" w:rsidR="002647C3" w:rsidRDefault="00706337" w:rsidP="00706337">
      <w:r>
        <w:rPr>
          <w:rFonts w:ascii="Arial" w:hAnsi="Arial"/>
          <w:bCs/>
          <w:sz w:val="20"/>
          <w:szCs w:val="20"/>
        </w:rPr>
        <w:t xml:space="preserve">PROCESSO DE INEXIGIBILIDADE N° </w:t>
      </w:r>
      <w:r w:rsidRPr="00E7507B">
        <w:rPr>
          <w:rFonts w:ascii="Arial" w:hAnsi="Arial" w:cs="Arial"/>
          <w:b/>
          <w:sz w:val="20"/>
          <w:szCs w:val="20"/>
          <w:u w:val="single"/>
        </w:rPr>
        <w:t>16/2025</w:t>
      </w:r>
      <w:r>
        <w:rPr>
          <w:rFonts w:ascii="Arial" w:hAnsi="Arial"/>
          <w:bCs/>
          <w:sz w:val="20"/>
          <w:szCs w:val="20"/>
        </w:rPr>
        <w:t xml:space="preserve">. Objeto: </w:t>
      </w:r>
      <w:r w:rsidRPr="00737EE6">
        <w:rPr>
          <w:rFonts w:ascii="Arial" w:hAnsi="Arial" w:cs="Arial"/>
          <w:b/>
          <w:iCs/>
          <w:sz w:val="20"/>
          <w:szCs w:val="20"/>
        </w:rPr>
        <w:t>CONTRATAÇÃO DE EMPRESA ESPECIALIZADA PARA A REALIZAÇÃO DA REVISÃO DE 600 HORAS “L” (GRUPO ESPECIAL) NO VEÍCULO DE PROPRIEDADE DO MUNICÍPIO DE PALMEIRA.</w:t>
      </w:r>
      <w:r w:rsidRPr="00FA0766">
        <w:rPr>
          <w:rFonts w:ascii="Arial" w:hAnsi="Arial"/>
          <w:bCs/>
          <w:sz w:val="20"/>
          <w:szCs w:val="20"/>
        </w:rPr>
        <w:t>.</w:t>
      </w:r>
      <w:r>
        <w:rPr>
          <w:rFonts w:ascii="Arial" w:hAnsi="Arial"/>
          <w:bCs/>
          <w:sz w:val="20"/>
          <w:szCs w:val="20"/>
        </w:rPr>
        <w:t xml:space="preserve"> Partes: Município de Palmeira, e a empresa </w:t>
      </w:r>
      <w:r w:rsidR="000A0962">
        <w:rPr>
          <w:rFonts w:ascii="Arial" w:hAnsi="Arial" w:cs="Arial"/>
          <w:b/>
          <w:spacing w:val="-4"/>
        </w:rPr>
        <w:t>BREITKOPF CAMINHÕES LTDA</w:t>
      </w:r>
      <w:r>
        <w:rPr>
          <w:rFonts w:ascii="Arial" w:hAnsi="Arial"/>
          <w:bCs/>
          <w:sz w:val="20"/>
          <w:szCs w:val="20"/>
        </w:rPr>
        <w:t xml:space="preserve"> pessoa jurídica de direito privado, inscrito no CNPJ sob o n. </w:t>
      </w:r>
      <w:r w:rsidR="000A0962">
        <w:rPr>
          <w:rFonts w:ascii="Arial" w:hAnsi="Arial" w:cs="Arial"/>
          <w:b/>
          <w:spacing w:val="-4"/>
        </w:rPr>
        <w:t>82.713.843/0005-23</w:t>
      </w:r>
      <w:r>
        <w:rPr>
          <w:rFonts w:ascii="Arial" w:hAnsi="Arial"/>
          <w:bCs/>
          <w:sz w:val="20"/>
          <w:szCs w:val="20"/>
        </w:rPr>
        <w:t xml:space="preserve"> no valor total de </w:t>
      </w:r>
      <w:r w:rsidRPr="00AA28BE">
        <w:rPr>
          <w:rFonts w:ascii="Arial" w:hAnsi="Arial"/>
          <w:b/>
          <w:bCs/>
          <w:sz w:val="20"/>
          <w:szCs w:val="20"/>
        </w:rPr>
        <w:t>R$</w:t>
      </w:r>
      <w:r w:rsidR="000A0962">
        <w:rPr>
          <w:rFonts w:ascii="Arial" w:hAnsi="Arial"/>
          <w:b/>
          <w:bCs/>
          <w:sz w:val="20"/>
          <w:szCs w:val="20"/>
        </w:rPr>
        <w:t xml:space="preserve"> 4.211,00</w:t>
      </w:r>
      <w:r>
        <w:rPr>
          <w:rFonts w:ascii="Arial" w:hAnsi="Arial"/>
          <w:bCs/>
          <w:sz w:val="20"/>
          <w:szCs w:val="20"/>
        </w:rPr>
        <w:t>. Palmeira/SC</w:t>
      </w:r>
      <w:r w:rsidR="000A0962">
        <w:rPr>
          <w:rFonts w:ascii="Arial" w:hAnsi="Arial"/>
          <w:bCs/>
          <w:sz w:val="20"/>
          <w:szCs w:val="20"/>
        </w:rPr>
        <w:t xml:space="preserve">, 15/09/2025. Larissa </w:t>
      </w:r>
      <w:proofErr w:type="spellStart"/>
      <w:r w:rsidR="000A0962">
        <w:rPr>
          <w:rFonts w:ascii="Arial" w:hAnsi="Arial"/>
          <w:bCs/>
          <w:sz w:val="20"/>
          <w:szCs w:val="20"/>
        </w:rPr>
        <w:t>Novack</w:t>
      </w:r>
      <w:proofErr w:type="spellEnd"/>
      <w:r w:rsidR="000A0962">
        <w:rPr>
          <w:rFonts w:ascii="Arial" w:hAnsi="Arial"/>
          <w:bCs/>
          <w:sz w:val="20"/>
          <w:szCs w:val="20"/>
        </w:rPr>
        <w:t xml:space="preserve"> Correa </w:t>
      </w:r>
      <w:proofErr w:type="spellStart"/>
      <w:r w:rsidR="000A0962">
        <w:rPr>
          <w:rFonts w:ascii="Arial" w:hAnsi="Arial"/>
          <w:bCs/>
          <w:sz w:val="20"/>
          <w:szCs w:val="20"/>
        </w:rPr>
        <w:t>Marotto</w:t>
      </w:r>
      <w:proofErr w:type="spellEnd"/>
      <w:r w:rsidR="000A0962">
        <w:rPr>
          <w:rFonts w:ascii="Arial" w:hAnsi="Arial"/>
          <w:bCs/>
          <w:sz w:val="20"/>
          <w:szCs w:val="20"/>
        </w:rPr>
        <w:t>, Agente de Contratação</w:t>
      </w:r>
    </w:p>
    <w:sectPr w:rsidR="002647C3" w:rsidSect="002647C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B65E0" w14:textId="77777777" w:rsidR="002A27AA" w:rsidRDefault="002A27AA" w:rsidP="000A0962">
      <w:pPr>
        <w:spacing w:after="0" w:line="240" w:lineRule="auto"/>
      </w:pPr>
      <w:r>
        <w:separator/>
      </w:r>
    </w:p>
  </w:endnote>
  <w:endnote w:type="continuationSeparator" w:id="0">
    <w:p w14:paraId="22EEF13D" w14:textId="77777777" w:rsidR="002A27AA" w:rsidRDefault="002A27AA" w:rsidP="000A0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B99A2" w14:textId="1C824DEC" w:rsidR="000A0962" w:rsidRPr="000A0962" w:rsidRDefault="000A0962" w:rsidP="000A0962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F42914" wp14:editId="0FCE4456">
          <wp:simplePos x="0" y="0"/>
          <wp:positionH relativeFrom="column">
            <wp:posOffset>-1080135</wp:posOffset>
          </wp:positionH>
          <wp:positionV relativeFrom="paragraph">
            <wp:posOffset>-4288452</wp:posOffset>
          </wp:positionV>
          <wp:extent cx="7576185" cy="4904509"/>
          <wp:effectExtent l="0" t="0" r="0" b="0"/>
          <wp:wrapNone/>
          <wp:docPr id="2036071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607174" name="Imagem 2036071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354" cy="492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81779" w14:textId="77777777" w:rsidR="002A27AA" w:rsidRDefault="002A27AA" w:rsidP="000A0962">
      <w:pPr>
        <w:spacing w:after="0" w:line="240" w:lineRule="auto"/>
      </w:pPr>
      <w:r>
        <w:separator/>
      </w:r>
    </w:p>
  </w:footnote>
  <w:footnote w:type="continuationSeparator" w:id="0">
    <w:p w14:paraId="179666B3" w14:textId="77777777" w:rsidR="002A27AA" w:rsidRDefault="002A27AA" w:rsidP="000A0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CFDA8" w14:textId="0F3E8ADF" w:rsidR="000A0962" w:rsidRDefault="000A096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D625970" wp14:editId="4626C8BA">
          <wp:simplePos x="0" y="0"/>
          <wp:positionH relativeFrom="column">
            <wp:posOffset>-1080135</wp:posOffset>
          </wp:positionH>
          <wp:positionV relativeFrom="paragraph">
            <wp:posOffset>-224155</wp:posOffset>
          </wp:positionV>
          <wp:extent cx="7558405" cy="1393190"/>
          <wp:effectExtent l="0" t="0" r="0" b="0"/>
          <wp:wrapTight wrapText="bothSides">
            <wp:wrapPolygon edited="0">
              <wp:start x="11215" y="0"/>
              <wp:lineTo x="11215" y="3544"/>
              <wp:lineTo x="13773" y="4726"/>
              <wp:lineTo x="0" y="4726"/>
              <wp:lineTo x="0" y="16835"/>
              <wp:lineTo x="20796" y="18902"/>
              <wp:lineTo x="21395" y="21265"/>
              <wp:lineTo x="21558" y="21265"/>
              <wp:lineTo x="21558" y="0"/>
              <wp:lineTo x="11215" y="0"/>
            </wp:wrapPolygon>
          </wp:wrapTight>
          <wp:docPr id="106178118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781185" name="Imagem 10617811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05" cy="1393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A0962"/>
    <w:rsid w:val="000C434B"/>
    <w:rsid w:val="002647C3"/>
    <w:rsid w:val="002A27AA"/>
    <w:rsid w:val="002B69E8"/>
    <w:rsid w:val="002E6205"/>
    <w:rsid w:val="0035322B"/>
    <w:rsid w:val="004E5201"/>
    <w:rsid w:val="0070633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87CEE"/>
  <w15:docId w15:val="{1A095A3E-F872-4118-87B8-F03A106A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0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0962"/>
  </w:style>
  <w:style w:type="paragraph" w:styleId="Rodap">
    <w:name w:val="footer"/>
    <w:basedOn w:val="Normal"/>
    <w:link w:val="RodapChar"/>
    <w:uiPriority w:val="99"/>
    <w:unhideWhenUsed/>
    <w:rsid w:val="000A0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0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423</Characters>
  <Application>Microsoft Office Word</Application>
  <DocSecurity>0</DocSecurity>
  <Lines>3</Lines>
  <Paragraphs>1</Paragraphs>
  <ScaleCrop>false</ScaleCrop>
  <Company>....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Palmeira</dc:creator>
  <cp:lastModifiedBy>Licitação Palmeira</cp:lastModifiedBy>
  <cp:revision>2</cp:revision>
  <dcterms:created xsi:type="dcterms:W3CDTF">2025-09-15T20:15:00Z</dcterms:created>
  <dcterms:modified xsi:type="dcterms:W3CDTF">2025-09-15T20:15:00Z</dcterms:modified>
</cp:coreProperties>
</file>