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73FCD" w14:textId="77777777" w:rsidR="005A0D2C" w:rsidRDefault="005A0D2C" w:rsidP="00FC7587">
      <w:pPr>
        <w:jc w:val="center"/>
        <w:rPr>
          <w:rFonts w:ascii="Arial" w:hAnsi="Arial" w:cs="Arial"/>
          <w:b/>
          <w:bCs/>
        </w:rPr>
      </w:pPr>
    </w:p>
    <w:p w14:paraId="1F1C95B9" w14:textId="29D7E274" w:rsidR="00FC7587" w:rsidRPr="005A0D2C" w:rsidRDefault="00FC7587" w:rsidP="00FC7587">
      <w:pPr>
        <w:jc w:val="center"/>
        <w:rPr>
          <w:rFonts w:ascii="Arial" w:hAnsi="Arial" w:cs="Arial"/>
          <w:b/>
        </w:rPr>
      </w:pPr>
      <w:r w:rsidRPr="005A0D2C">
        <w:rPr>
          <w:rFonts w:ascii="Arial" w:hAnsi="Arial" w:cs="Arial"/>
          <w:b/>
          <w:bCs/>
        </w:rPr>
        <w:t>TERMO DE ABERTURA DE LICITAÇÃO</w:t>
      </w:r>
    </w:p>
    <w:p w14:paraId="26A88B70" w14:textId="77777777" w:rsidR="00FC7587" w:rsidRPr="005A0D2C" w:rsidRDefault="00FC7587" w:rsidP="00FC7587">
      <w:pPr>
        <w:rPr>
          <w:rFonts w:ascii="Arial" w:hAnsi="Arial" w:cs="Arial"/>
          <w:b/>
          <w:u w:val="single"/>
        </w:rPr>
      </w:pPr>
    </w:p>
    <w:p w14:paraId="2AFA0821" w14:textId="77777777" w:rsidR="00FC7587" w:rsidRPr="005A0D2C" w:rsidRDefault="00FC7587" w:rsidP="00FC7587">
      <w:pPr>
        <w:rPr>
          <w:rFonts w:ascii="Arial" w:hAnsi="Arial" w:cs="Arial"/>
          <w:b/>
          <w:u w:val="single"/>
        </w:rPr>
      </w:pPr>
    </w:p>
    <w:p w14:paraId="5516958E" w14:textId="77777777" w:rsidR="00FC7587" w:rsidRPr="005A0D2C" w:rsidRDefault="00FC7587" w:rsidP="00DB5B6F">
      <w:pPr>
        <w:ind w:left="708" w:firstLine="708"/>
        <w:jc w:val="both"/>
        <w:rPr>
          <w:rFonts w:ascii="Arial" w:hAnsi="Arial" w:cs="Arial"/>
        </w:rPr>
      </w:pPr>
      <w:r w:rsidRPr="005A0D2C">
        <w:rPr>
          <w:rFonts w:ascii="Arial" w:hAnsi="Arial" w:cs="Arial"/>
        </w:rPr>
        <w:t>No uso das atribuições de meu cargo, venho respeitosamente requerer e autorizar a abertura de procedimento licitatório na modalidade</w:t>
      </w:r>
      <w:r w:rsidR="00DB5B6F" w:rsidRPr="005A0D2C">
        <w:rPr>
          <w:rFonts w:ascii="Arial" w:hAnsi="Arial" w:cs="Arial"/>
        </w:rPr>
        <w:t xml:space="preserve"> Pregão</w:t>
      </w:r>
      <w:r w:rsidRPr="005A0D2C">
        <w:rPr>
          <w:rFonts w:ascii="Arial" w:hAnsi="Arial" w:cs="Arial"/>
        </w:rPr>
        <w:t>, nos termos da legislação em vigor, após parecer da existência de recursos orçamentários, com o seguinte objetivo e descrição dos materiais a serem adquiridos.</w:t>
      </w:r>
    </w:p>
    <w:p w14:paraId="5E7451EF" w14:textId="77777777" w:rsidR="00FC7587" w:rsidRPr="005A0D2C" w:rsidRDefault="00FC7587" w:rsidP="00907E7E">
      <w:pPr>
        <w:jc w:val="both"/>
        <w:rPr>
          <w:rFonts w:ascii="Arial" w:hAnsi="Arial" w:cs="Arial"/>
        </w:rPr>
      </w:pPr>
    </w:p>
    <w:p w14:paraId="2F782680" w14:textId="77777777" w:rsidR="00FC7587" w:rsidRPr="005A0D2C" w:rsidRDefault="00FC7587" w:rsidP="00907E7E">
      <w:pPr>
        <w:jc w:val="both"/>
        <w:rPr>
          <w:rFonts w:ascii="Arial" w:hAnsi="Arial" w:cs="Arial"/>
        </w:rPr>
      </w:pPr>
    </w:p>
    <w:p w14:paraId="2F69CCD3" w14:textId="77777777" w:rsidR="00FC7587" w:rsidRPr="005A0D2C" w:rsidRDefault="00FC7587" w:rsidP="00DB5B6F">
      <w:pPr>
        <w:ind w:firstLine="708"/>
        <w:jc w:val="both"/>
        <w:rPr>
          <w:rFonts w:ascii="Arial" w:hAnsi="Arial" w:cs="Arial"/>
          <w:b/>
        </w:rPr>
      </w:pPr>
      <w:r w:rsidRPr="005A0D2C">
        <w:rPr>
          <w:rFonts w:ascii="Arial" w:hAnsi="Arial" w:cs="Arial"/>
        </w:rPr>
        <w:t xml:space="preserve">Objeto: </w:t>
      </w:r>
      <w:r w:rsidR="00DB5B6F" w:rsidRPr="005A0D2C">
        <w:rPr>
          <w:rFonts w:ascii="Arial" w:hAnsi="Arial" w:cs="Arial"/>
          <w:b/>
        </w:rPr>
        <w:t>Contratação de empresa especializada para a locação, instalação, manutenção e posterior retirada de materiais destinados à ambientação e decoração natalina do Município de Palmeira/SC, em conformidade com as especificações e exigências constantes no Termo de Referência.</w:t>
      </w:r>
    </w:p>
    <w:p w14:paraId="08E389B5" w14:textId="77777777" w:rsidR="00FC7587" w:rsidRPr="005A0D2C" w:rsidRDefault="00FC7587" w:rsidP="00907E7E">
      <w:pPr>
        <w:jc w:val="both"/>
        <w:rPr>
          <w:rFonts w:ascii="Arial" w:hAnsi="Arial" w:cs="Arial"/>
          <w:b/>
        </w:rPr>
      </w:pPr>
    </w:p>
    <w:p w14:paraId="1C268A12" w14:textId="77777777" w:rsidR="00FC7587" w:rsidRPr="005A0D2C" w:rsidRDefault="00FC7587" w:rsidP="00FC7587">
      <w:pPr>
        <w:rPr>
          <w:rFonts w:ascii="Arial" w:hAnsi="Arial" w:cs="Arial"/>
        </w:rPr>
      </w:pPr>
    </w:p>
    <w:p w14:paraId="0D8B998D" w14:textId="2B2AA5D4" w:rsidR="00FC7587" w:rsidRPr="005A0D2C" w:rsidRDefault="00FC7587" w:rsidP="005A0D2C">
      <w:pPr>
        <w:ind w:firstLine="708"/>
        <w:jc w:val="right"/>
        <w:rPr>
          <w:rFonts w:ascii="Arial" w:hAnsi="Arial" w:cs="Arial"/>
        </w:rPr>
      </w:pPr>
      <w:r w:rsidRPr="005A0D2C">
        <w:rPr>
          <w:rFonts w:ascii="Arial" w:hAnsi="Arial" w:cs="Arial"/>
        </w:rPr>
        <w:t xml:space="preserve">Palmeira - SC, </w:t>
      </w:r>
      <w:r w:rsidR="0012232F">
        <w:rPr>
          <w:rFonts w:ascii="Arial" w:hAnsi="Arial" w:cs="Arial"/>
        </w:rPr>
        <w:t>vinte de outubro</w:t>
      </w:r>
      <w:r w:rsidR="00DB5B6F" w:rsidRPr="005A0D2C">
        <w:rPr>
          <w:rFonts w:ascii="Arial" w:hAnsi="Arial" w:cs="Arial"/>
        </w:rPr>
        <w:t xml:space="preserve"> de dois mil e vinte e cinco</w:t>
      </w:r>
      <w:r w:rsidRPr="005A0D2C">
        <w:rPr>
          <w:rFonts w:ascii="Arial" w:hAnsi="Arial" w:cs="Arial"/>
        </w:rPr>
        <w:t>.</w:t>
      </w:r>
    </w:p>
    <w:p w14:paraId="3F8E74DD" w14:textId="77777777" w:rsidR="00FC7587" w:rsidRPr="005A0D2C" w:rsidRDefault="00FC7587" w:rsidP="00FC7587">
      <w:pPr>
        <w:rPr>
          <w:rFonts w:ascii="Arial" w:hAnsi="Arial" w:cs="Arial"/>
        </w:rPr>
      </w:pPr>
    </w:p>
    <w:p w14:paraId="5726166E" w14:textId="77777777" w:rsidR="00FC7587" w:rsidRPr="005A0D2C" w:rsidRDefault="00FC7587" w:rsidP="00FC7587">
      <w:pPr>
        <w:rPr>
          <w:rFonts w:ascii="Arial" w:hAnsi="Arial" w:cs="Arial"/>
        </w:rPr>
      </w:pPr>
    </w:p>
    <w:p w14:paraId="6B375320" w14:textId="77777777" w:rsidR="00FC7587" w:rsidRPr="005A0D2C" w:rsidRDefault="00FC7587" w:rsidP="00FC7587">
      <w:pPr>
        <w:rPr>
          <w:rFonts w:ascii="Arial" w:hAnsi="Arial" w:cs="Arial"/>
        </w:rPr>
      </w:pPr>
    </w:p>
    <w:p w14:paraId="447CD24F" w14:textId="6AB2F4D6" w:rsidR="00FC7587" w:rsidRPr="005A0D2C" w:rsidRDefault="005A0D2C" w:rsidP="00FC7587">
      <w:pPr>
        <w:jc w:val="center"/>
        <w:rPr>
          <w:rFonts w:ascii="Arial" w:hAnsi="Arial" w:cs="Arial"/>
          <w:b/>
        </w:rPr>
      </w:pPr>
      <w:r w:rsidRPr="005A0D2C">
        <w:rPr>
          <w:rFonts w:ascii="Arial" w:hAnsi="Arial" w:cs="Arial"/>
          <w:b/>
          <w:bCs/>
        </w:rPr>
        <w:t>SANDRO ALEX MASSELAI</w:t>
      </w:r>
    </w:p>
    <w:p w14:paraId="039CF8E5" w14:textId="1E505251" w:rsidR="00FC7587" w:rsidRPr="005A0D2C" w:rsidRDefault="00FC7587" w:rsidP="00FC7587">
      <w:pPr>
        <w:jc w:val="center"/>
        <w:rPr>
          <w:rFonts w:ascii="Arial" w:hAnsi="Arial" w:cs="Arial"/>
          <w:b/>
        </w:rPr>
      </w:pPr>
      <w:r w:rsidRPr="005A0D2C">
        <w:rPr>
          <w:rFonts w:ascii="Arial" w:hAnsi="Arial" w:cs="Arial"/>
          <w:b/>
          <w:bCs/>
        </w:rPr>
        <w:t>P</w:t>
      </w:r>
      <w:r w:rsidR="005A0D2C" w:rsidRPr="005A0D2C">
        <w:rPr>
          <w:rFonts w:ascii="Arial" w:hAnsi="Arial" w:cs="Arial"/>
          <w:b/>
          <w:bCs/>
        </w:rPr>
        <w:t>REFEITO MUNICIPAL</w:t>
      </w:r>
    </w:p>
    <w:p w14:paraId="380514A7" w14:textId="77777777" w:rsidR="00FD7010" w:rsidRPr="005A0D2C" w:rsidRDefault="00FD7010" w:rsidP="00FC7587">
      <w:pPr>
        <w:rPr>
          <w:rFonts w:ascii="Arial" w:hAnsi="Arial" w:cs="Arial"/>
        </w:rPr>
      </w:pPr>
    </w:p>
    <w:sectPr w:rsidR="00FD7010" w:rsidRPr="005A0D2C" w:rsidSect="003D66BA">
      <w:headerReference w:type="default" r:id="rId6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CEC95" w14:textId="77777777" w:rsidR="00AB6826" w:rsidRDefault="00AB6826" w:rsidP="00DD214A">
      <w:pPr>
        <w:spacing w:after="0" w:line="240" w:lineRule="auto"/>
      </w:pPr>
      <w:r>
        <w:separator/>
      </w:r>
    </w:p>
  </w:endnote>
  <w:endnote w:type="continuationSeparator" w:id="0">
    <w:p w14:paraId="296CD06A" w14:textId="77777777" w:rsidR="00AB6826" w:rsidRDefault="00AB6826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12468" w14:textId="77777777" w:rsidR="00AB6826" w:rsidRDefault="00AB6826" w:rsidP="00DD214A">
      <w:pPr>
        <w:spacing w:after="0" w:line="240" w:lineRule="auto"/>
      </w:pPr>
      <w:r>
        <w:separator/>
      </w:r>
    </w:p>
  </w:footnote>
  <w:footnote w:type="continuationSeparator" w:id="0">
    <w:p w14:paraId="2C3AE241" w14:textId="77777777" w:rsidR="00AB6826" w:rsidRDefault="00AB6826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A2C4" w14:textId="2192BE86" w:rsidR="00DD214A" w:rsidRDefault="005A0D2C" w:rsidP="00DD214A">
    <w:pPr>
      <w:pStyle w:val="Cabealho"/>
      <w:ind w:left="-142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7CCA015" wp14:editId="7CB3EA7E">
          <wp:simplePos x="0" y="0"/>
          <wp:positionH relativeFrom="column">
            <wp:posOffset>-360046</wp:posOffset>
          </wp:positionH>
          <wp:positionV relativeFrom="paragraph">
            <wp:posOffset>3872230</wp:posOffset>
          </wp:positionV>
          <wp:extent cx="7546975" cy="6712585"/>
          <wp:effectExtent l="0" t="0" r="0" b="0"/>
          <wp:wrapNone/>
          <wp:docPr id="118707031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070311" name="Imagem 11870703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975" cy="67125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1120AF1A" wp14:editId="2597057E">
          <wp:simplePos x="0" y="0"/>
          <wp:positionH relativeFrom="column">
            <wp:posOffset>-244475</wp:posOffset>
          </wp:positionH>
          <wp:positionV relativeFrom="paragraph">
            <wp:posOffset>-90170</wp:posOffset>
          </wp:positionV>
          <wp:extent cx="7432675" cy="1876425"/>
          <wp:effectExtent l="0" t="0" r="0" b="9525"/>
          <wp:wrapTight wrapText="bothSides">
            <wp:wrapPolygon edited="0">
              <wp:start x="11238" y="0"/>
              <wp:lineTo x="11903" y="3509"/>
              <wp:lineTo x="0" y="4824"/>
              <wp:lineTo x="0" y="16666"/>
              <wp:lineTo x="20539" y="17543"/>
              <wp:lineTo x="20539" y="17982"/>
              <wp:lineTo x="21259" y="21052"/>
              <wp:lineTo x="21425" y="21490"/>
              <wp:lineTo x="21535" y="21490"/>
              <wp:lineTo x="21535" y="0"/>
              <wp:lineTo x="11238" y="0"/>
            </wp:wrapPolygon>
          </wp:wrapTight>
          <wp:docPr id="1823260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3260817" name="Imagem 182326081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2675" cy="187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0620BB"/>
    <w:rsid w:val="0012232F"/>
    <w:rsid w:val="003D66BA"/>
    <w:rsid w:val="005324EA"/>
    <w:rsid w:val="005A0D2C"/>
    <w:rsid w:val="005D16C9"/>
    <w:rsid w:val="005E2CDA"/>
    <w:rsid w:val="006A2F97"/>
    <w:rsid w:val="006F5F9E"/>
    <w:rsid w:val="00907E7E"/>
    <w:rsid w:val="00A9764F"/>
    <w:rsid w:val="00AB6826"/>
    <w:rsid w:val="00C2651C"/>
    <w:rsid w:val="00CB029A"/>
    <w:rsid w:val="00CC7534"/>
    <w:rsid w:val="00DB5B6F"/>
    <w:rsid w:val="00DD214A"/>
    <w:rsid w:val="00E062F2"/>
    <w:rsid w:val="00E76435"/>
    <w:rsid w:val="00EB03A5"/>
    <w:rsid w:val="00F506E5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E3C89"/>
  <w15:docId w15:val="{B19DC72A-E9A9-448B-8F3C-DD35B912F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Licitação Palmeira</cp:lastModifiedBy>
  <cp:revision>1</cp:revision>
  <dcterms:created xsi:type="dcterms:W3CDTF">2021-04-20T18:42:00Z</dcterms:created>
  <dcterms:modified xsi:type="dcterms:W3CDTF">2025-10-20T19:11:00Z</dcterms:modified>
</cp:coreProperties>
</file>