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2CB" w:rsidRDefault="000E32CB" w:rsidP="00906B42">
      <w:pPr>
        <w:rPr>
          <w:sz w:val="24"/>
          <w:szCs w:val="24"/>
        </w:rPr>
      </w:pPr>
    </w:p>
    <w:p w:rsidR="000E32CB" w:rsidRDefault="000E32CB" w:rsidP="00906B42">
      <w:pPr>
        <w:rPr>
          <w:sz w:val="24"/>
          <w:szCs w:val="24"/>
        </w:rPr>
      </w:pPr>
    </w:p>
    <w:p w:rsidR="000E32CB" w:rsidRDefault="000E32CB" w:rsidP="00906B42">
      <w:pPr>
        <w:rPr>
          <w:sz w:val="24"/>
          <w:szCs w:val="24"/>
        </w:rPr>
      </w:pPr>
    </w:p>
    <w:p w:rsidR="000E32CB" w:rsidRDefault="000E32CB" w:rsidP="00906B42">
      <w:pPr>
        <w:rPr>
          <w:sz w:val="24"/>
          <w:szCs w:val="24"/>
        </w:rPr>
      </w:pPr>
    </w:p>
    <w:p w:rsidR="000E32CB" w:rsidRDefault="000E32CB" w:rsidP="00906B42">
      <w:pPr>
        <w:rPr>
          <w:sz w:val="24"/>
          <w:szCs w:val="24"/>
        </w:rPr>
      </w:pPr>
    </w:p>
    <w:p w:rsidR="000E32CB" w:rsidRDefault="000E32CB" w:rsidP="00906B42">
      <w:pPr>
        <w:rPr>
          <w:sz w:val="24"/>
          <w:szCs w:val="24"/>
        </w:rPr>
      </w:pPr>
    </w:p>
    <w:p w:rsidR="000E32CB" w:rsidRDefault="000E32CB" w:rsidP="00906B42">
      <w:pPr>
        <w:rPr>
          <w:sz w:val="24"/>
          <w:szCs w:val="24"/>
        </w:rPr>
      </w:pPr>
    </w:p>
    <w:p w:rsidR="00906B42" w:rsidRDefault="00906B42" w:rsidP="00906B42">
      <w:pPr>
        <w:rPr>
          <w:sz w:val="24"/>
          <w:szCs w:val="24"/>
        </w:rPr>
      </w:pPr>
      <w:r>
        <w:rPr>
          <w:sz w:val="24"/>
          <w:szCs w:val="24"/>
        </w:rPr>
        <w:t xml:space="preserve">DESPACHO DO GABINETE DO PREFEITO </w:t>
      </w:r>
    </w:p>
    <w:p w:rsidR="00906B42" w:rsidRDefault="00906B42" w:rsidP="00906B42">
      <w:pPr>
        <w:rPr>
          <w:sz w:val="24"/>
          <w:szCs w:val="24"/>
        </w:rPr>
      </w:pPr>
      <w:r>
        <w:rPr>
          <w:sz w:val="24"/>
          <w:szCs w:val="24"/>
        </w:rPr>
        <w:t>Dispensa por inexigibilidade de Licitação nº 01/202</w:t>
      </w:r>
      <w:r w:rsidR="000E32CB">
        <w:rPr>
          <w:sz w:val="24"/>
          <w:szCs w:val="24"/>
        </w:rPr>
        <w:t>4</w:t>
      </w:r>
      <w:r>
        <w:rPr>
          <w:sz w:val="24"/>
          <w:szCs w:val="24"/>
        </w:rPr>
        <w:t xml:space="preserve"> </w:t>
      </w:r>
    </w:p>
    <w:p w:rsidR="00906B42" w:rsidRDefault="00906B42" w:rsidP="00906B42">
      <w:pPr>
        <w:rPr>
          <w:sz w:val="24"/>
          <w:szCs w:val="24"/>
        </w:rPr>
      </w:pPr>
      <w:r>
        <w:rPr>
          <w:sz w:val="24"/>
          <w:szCs w:val="24"/>
        </w:rPr>
        <w:t xml:space="preserve">Processo </w:t>
      </w:r>
      <w:r w:rsidR="000E32CB">
        <w:rPr>
          <w:sz w:val="24"/>
          <w:szCs w:val="24"/>
        </w:rPr>
        <w:t>nº 05/2024</w:t>
      </w:r>
      <w:r>
        <w:rPr>
          <w:sz w:val="24"/>
          <w:szCs w:val="24"/>
        </w:rPr>
        <w:t xml:space="preserve">  </w:t>
      </w:r>
    </w:p>
    <w:p w:rsidR="00906B42" w:rsidRDefault="000E32CB" w:rsidP="00906B42">
      <w:pPr>
        <w:jc w:val="both"/>
        <w:rPr>
          <w:sz w:val="24"/>
          <w:szCs w:val="24"/>
        </w:rPr>
      </w:pPr>
      <w:r>
        <w:rPr>
          <w:sz w:val="24"/>
          <w:szCs w:val="24"/>
        </w:rPr>
        <w:t>Objeto</w:t>
      </w:r>
      <w:r w:rsidR="00906B42">
        <w:rPr>
          <w:sz w:val="24"/>
          <w:szCs w:val="24"/>
        </w:rPr>
        <w:t xml:space="preserve">: </w:t>
      </w:r>
      <w:r w:rsidRPr="008A6803">
        <w:rPr>
          <w:bCs/>
          <w:sz w:val="24"/>
          <w:szCs w:val="24"/>
        </w:rPr>
        <w:t xml:space="preserve">Contratação de empresa para realização de Show artístico com a Dupla </w:t>
      </w:r>
      <w:r w:rsidRPr="00DF10CC">
        <w:rPr>
          <w:b/>
          <w:bCs/>
          <w:sz w:val="24"/>
          <w:szCs w:val="24"/>
        </w:rPr>
        <w:t>Mercury &amp; Camargo</w:t>
      </w:r>
      <w:r w:rsidRPr="008A6803">
        <w:rPr>
          <w:bCs/>
          <w:sz w:val="24"/>
          <w:szCs w:val="24"/>
        </w:rPr>
        <w:t>, para apresentação no dia 23 de março de 2024, em comemoração ao Aniversário da cidade de Santa Salete/SP</w:t>
      </w:r>
      <w:r w:rsidR="00906B42">
        <w:rPr>
          <w:color w:val="000000"/>
          <w:sz w:val="24"/>
          <w:szCs w:val="24"/>
        </w:rPr>
        <w:t xml:space="preserve">.      </w:t>
      </w:r>
    </w:p>
    <w:p w:rsidR="00906B42" w:rsidRDefault="00906B42" w:rsidP="00906B42">
      <w:pPr>
        <w:rPr>
          <w:b/>
          <w:sz w:val="24"/>
          <w:szCs w:val="24"/>
        </w:rPr>
      </w:pPr>
      <w:r>
        <w:rPr>
          <w:b/>
          <w:sz w:val="24"/>
          <w:szCs w:val="24"/>
        </w:rPr>
        <w:t>Despacho</w:t>
      </w:r>
    </w:p>
    <w:p w:rsidR="00906B42" w:rsidRDefault="00906B42" w:rsidP="00906B4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Diante dos autos do presente processo, RATIFICO, </w:t>
      </w:r>
      <w:r>
        <w:rPr>
          <w:b/>
          <w:sz w:val="24"/>
          <w:szCs w:val="24"/>
        </w:rPr>
        <w:t xml:space="preserve">nos termos do Artigo </w:t>
      </w:r>
      <w:proofErr w:type="gramStart"/>
      <w:r w:rsidR="000E32CB">
        <w:rPr>
          <w:b/>
          <w:sz w:val="24"/>
          <w:szCs w:val="24"/>
        </w:rPr>
        <w:t>74</w:t>
      </w:r>
      <w:r>
        <w:rPr>
          <w:b/>
          <w:sz w:val="24"/>
          <w:szCs w:val="24"/>
        </w:rPr>
        <w:t xml:space="preserve"> inciso</w:t>
      </w:r>
      <w:proofErr w:type="gramEnd"/>
      <w:r>
        <w:rPr>
          <w:b/>
          <w:sz w:val="24"/>
          <w:szCs w:val="24"/>
        </w:rPr>
        <w:t xml:space="preserve"> II</w:t>
      </w:r>
      <w:r>
        <w:rPr>
          <w:sz w:val="24"/>
          <w:szCs w:val="24"/>
        </w:rPr>
        <w:t xml:space="preserve"> da Lei nº </w:t>
      </w:r>
      <w:r w:rsidR="000E32CB">
        <w:rPr>
          <w:sz w:val="24"/>
          <w:szCs w:val="24"/>
        </w:rPr>
        <w:t>14.133/21</w:t>
      </w:r>
      <w:r>
        <w:rPr>
          <w:sz w:val="24"/>
          <w:szCs w:val="24"/>
        </w:rPr>
        <w:t xml:space="preserve"> e suas alterações posteriores, a dispensa de licitação para referida contratação.</w:t>
      </w:r>
    </w:p>
    <w:p w:rsidR="00906B42" w:rsidRDefault="00906B42" w:rsidP="00906B42">
      <w:pPr>
        <w:jc w:val="both"/>
        <w:rPr>
          <w:sz w:val="24"/>
          <w:szCs w:val="24"/>
        </w:rPr>
      </w:pPr>
    </w:p>
    <w:p w:rsidR="00906B42" w:rsidRDefault="00906B42" w:rsidP="00906B42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06B42" w:rsidRDefault="000E32CB" w:rsidP="00906B42">
      <w:pPr>
        <w:ind w:left="2124" w:firstLine="708"/>
        <w:rPr>
          <w:sz w:val="24"/>
          <w:szCs w:val="24"/>
        </w:rPr>
      </w:pPr>
      <w:r>
        <w:rPr>
          <w:sz w:val="24"/>
          <w:szCs w:val="24"/>
        </w:rPr>
        <w:t>Santa Salete, 27 de fevereiro de 2024</w:t>
      </w:r>
      <w:r w:rsidR="00906B42">
        <w:rPr>
          <w:sz w:val="24"/>
          <w:szCs w:val="24"/>
        </w:rPr>
        <w:t xml:space="preserve">.  </w:t>
      </w:r>
    </w:p>
    <w:p w:rsidR="000E32CB" w:rsidRDefault="000E32CB" w:rsidP="00906B42">
      <w:pPr>
        <w:ind w:left="2124" w:firstLine="708"/>
        <w:rPr>
          <w:sz w:val="24"/>
          <w:szCs w:val="24"/>
        </w:rPr>
      </w:pPr>
    </w:p>
    <w:p w:rsidR="000E32CB" w:rsidRDefault="000E32CB" w:rsidP="00906B42">
      <w:pPr>
        <w:ind w:left="2124" w:firstLine="708"/>
        <w:rPr>
          <w:sz w:val="24"/>
          <w:szCs w:val="24"/>
        </w:rPr>
      </w:pPr>
    </w:p>
    <w:p w:rsidR="00906B42" w:rsidRDefault="00906B42" w:rsidP="00906B42">
      <w:pPr>
        <w:rPr>
          <w:sz w:val="24"/>
          <w:szCs w:val="24"/>
        </w:rPr>
      </w:pPr>
      <w:bookmarkStart w:id="0" w:name="_GoBack"/>
      <w:bookmarkEnd w:id="0"/>
    </w:p>
    <w:p w:rsidR="00906B42" w:rsidRDefault="000E32CB" w:rsidP="000E32CB">
      <w:pPr>
        <w:jc w:val="center"/>
        <w:rPr>
          <w:sz w:val="24"/>
          <w:szCs w:val="24"/>
        </w:rPr>
      </w:pPr>
      <w:r>
        <w:rPr>
          <w:sz w:val="24"/>
          <w:szCs w:val="24"/>
        </w:rPr>
        <w:t>Jeder Fabiano Santiago Souza</w:t>
      </w:r>
    </w:p>
    <w:p w:rsidR="00906B42" w:rsidRDefault="00906B42" w:rsidP="000E32CB">
      <w:pPr>
        <w:jc w:val="center"/>
        <w:rPr>
          <w:sz w:val="24"/>
          <w:szCs w:val="24"/>
        </w:rPr>
      </w:pPr>
      <w:r>
        <w:rPr>
          <w:sz w:val="24"/>
          <w:szCs w:val="24"/>
        </w:rPr>
        <w:t>Prefeito Municipal</w:t>
      </w:r>
    </w:p>
    <w:p w:rsidR="00906B42" w:rsidRDefault="00906B42" w:rsidP="000E32CB">
      <w:pPr>
        <w:jc w:val="center"/>
        <w:rPr>
          <w:sz w:val="24"/>
          <w:szCs w:val="24"/>
        </w:rPr>
      </w:pPr>
    </w:p>
    <w:p w:rsidR="00437C49" w:rsidRDefault="00437C49"/>
    <w:sectPr w:rsidR="00437C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B42"/>
    <w:rsid w:val="000E32CB"/>
    <w:rsid w:val="00437C49"/>
    <w:rsid w:val="00906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4C20A"/>
  <w15:chartTrackingRefBased/>
  <w15:docId w15:val="{CF7688B9-4E30-4492-BB40-9385D4D81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6B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25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2024-02-27T18:24:00Z</dcterms:created>
  <dcterms:modified xsi:type="dcterms:W3CDTF">2024-02-27T18:29:00Z</dcterms:modified>
</cp:coreProperties>
</file>