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077BA" w14:textId="77777777" w:rsidR="00BF136F" w:rsidRDefault="00BF136F">
      <w:pPr>
        <w:pStyle w:val="Corpodetexto"/>
        <w:rPr>
          <w:rFonts w:ascii="Times New Roman"/>
        </w:rPr>
      </w:pPr>
    </w:p>
    <w:p w14:paraId="4D7DEBF1" w14:textId="77777777" w:rsidR="00BF136F" w:rsidRDefault="00BF136F">
      <w:pPr>
        <w:pStyle w:val="Corpodetexto"/>
        <w:rPr>
          <w:rFonts w:ascii="Times New Roman"/>
        </w:rPr>
      </w:pPr>
    </w:p>
    <w:p w14:paraId="72D1606D" w14:textId="77777777" w:rsidR="00BF136F" w:rsidRDefault="00BF136F">
      <w:pPr>
        <w:pStyle w:val="Corpodetexto"/>
        <w:rPr>
          <w:rFonts w:ascii="Times New Roman"/>
        </w:rPr>
      </w:pPr>
    </w:p>
    <w:p w14:paraId="656D3AAB" w14:textId="77777777" w:rsidR="00BF136F" w:rsidRDefault="00BF136F">
      <w:pPr>
        <w:pStyle w:val="Corpodetexto"/>
        <w:rPr>
          <w:rFonts w:ascii="Times New Roman"/>
        </w:rPr>
      </w:pPr>
    </w:p>
    <w:p w14:paraId="2A70A2BD" w14:textId="77777777" w:rsidR="00BF136F" w:rsidRDefault="00BF136F">
      <w:pPr>
        <w:pStyle w:val="Corpodetexto"/>
        <w:rPr>
          <w:rFonts w:ascii="Times New Roman"/>
        </w:rPr>
      </w:pPr>
    </w:p>
    <w:p w14:paraId="3E2006B9" w14:textId="77777777" w:rsidR="00BF136F" w:rsidRDefault="00BF136F">
      <w:pPr>
        <w:pStyle w:val="Corpodetexto"/>
        <w:rPr>
          <w:rFonts w:ascii="Times New Roman"/>
        </w:rPr>
      </w:pPr>
    </w:p>
    <w:p w14:paraId="6DAECDC8" w14:textId="77777777" w:rsidR="00BF136F" w:rsidRDefault="00BF136F">
      <w:pPr>
        <w:pStyle w:val="Corpodetexto"/>
        <w:rPr>
          <w:rFonts w:ascii="Times New Roman"/>
        </w:rPr>
      </w:pPr>
    </w:p>
    <w:p w14:paraId="6619650B" w14:textId="77777777" w:rsidR="00BF136F" w:rsidRDefault="00BF136F">
      <w:pPr>
        <w:pStyle w:val="Corpodetexto"/>
        <w:rPr>
          <w:rFonts w:ascii="Times New Roman"/>
        </w:rPr>
      </w:pPr>
    </w:p>
    <w:p w14:paraId="77464CB5" w14:textId="77777777" w:rsidR="00BF136F" w:rsidRDefault="00BF136F">
      <w:pPr>
        <w:pStyle w:val="Corpodetexto"/>
        <w:rPr>
          <w:rFonts w:ascii="Times New Roman"/>
        </w:rPr>
      </w:pPr>
    </w:p>
    <w:p w14:paraId="5EF9A34E" w14:textId="77777777" w:rsidR="00BF136F" w:rsidRDefault="00BF136F">
      <w:pPr>
        <w:pStyle w:val="Corpodetexto"/>
        <w:rPr>
          <w:rFonts w:ascii="Times New Roman"/>
        </w:rPr>
      </w:pPr>
    </w:p>
    <w:p w14:paraId="29FAC260" w14:textId="77777777" w:rsidR="00BF136F" w:rsidRDefault="00BF136F">
      <w:pPr>
        <w:pStyle w:val="Corpodetexto"/>
        <w:rPr>
          <w:rFonts w:ascii="Times New Roman"/>
        </w:rPr>
      </w:pPr>
    </w:p>
    <w:p w14:paraId="13FFAAF4" w14:textId="77777777" w:rsidR="00BF136F" w:rsidRDefault="00BF136F">
      <w:pPr>
        <w:pStyle w:val="Corpodetexto"/>
        <w:rPr>
          <w:rFonts w:ascii="Times New Roman"/>
        </w:rPr>
      </w:pPr>
    </w:p>
    <w:p w14:paraId="524E1075" w14:textId="77777777" w:rsidR="00BF136F" w:rsidRDefault="00BF136F">
      <w:pPr>
        <w:pStyle w:val="Corpodetexto"/>
        <w:rPr>
          <w:rFonts w:ascii="Times New Roman"/>
        </w:rPr>
      </w:pPr>
    </w:p>
    <w:p w14:paraId="17DA2CBA" w14:textId="77777777" w:rsidR="00BF136F" w:rsidRDefault="00BF136F">
      <w:pPr>
        <w:pStyle w:val="Corpodetexto"/>
        <w:rPr>
          <w:rFonts w:ascii="Times New Roman"/>
        </w:rPr>
      </w:pPr>
    </w:p>
    <w:p w14:paraId="27F29558" w14:textId="77777777" w:rsidR="00BF136F" w:rsidRDefault="00BF136F">
      <w:pPr>
        <w:pStyle w:val="Corpodetexto"/>
        <w:rPr>
          <w:rFonts w:ascii="Times New Roman"/>
        </w:rPr>
      </w:pPr>
    </w:p>
    <w:p w14:paraId="2058062C" w14:textId="77777777" w:rsidR="00BF136F" w:rsidRDefault="00BF136F">
      <w:pPr>
        <w:pStyle w:val="Corpodetexto"/>
        <w:rPr>
          <w:rFonts w:ascii="Times New Roman"/>
        </w:rPr>
      </w:pPr>
    </w:p>
    <w:p w14:paraId="6BF1781C" w14:textId="77777777" w:rsidR="00BF136F" w:rsidRDefault="00BF136F">
      <w:pPr>
        <w:pStyle w:val="Corpodetexto"/>
        <w:rPr>
          <w:rFonts w:ascii="Times New Roman"/>
        </w:rPr>
      </w:pPr>
    </w:p>
    <w:p w14:paraId="2999B7DE" w14:textId="77777777" w:rsidR="00BF136F" w:rsidRDefault="00BF136F">
      <w:pPr>
        <w:pStyle w:val="Corpodetexto"/>
        <w:rPr>
          <w:rFonts w:ascii="Times New Roman"/>
        </w:rPr>
      </w:pPr>
    </w:p>
    <w:p w14:paraId="092F967E" w14:textId="77777777" w:rsidR="00BF136F" w:rsidRDefault="00BF136F">
      <w:pPr>
        <w:pStyle w:val="Corpodetexto"/>
        <w:spacing w:before="11"/>
        <w:rPr>
          <w:rFonts w:ascii="Times New Roman"/>
        </w:rPr>
      </w:pPr>
    </w:p>
    <w:p w14:paraId="01AD2742" w14:textId="77777777" w:rsidR="00BF136F" w:rsidRDefault="00405DE0">
      <w:pPr>
        <w:ind w:left="2068" w:right="2330"/>
        <w:jc w:val="center"/>
        <w:rPr>
          <w:b/>
        </w:rPr>
      </w:pPr>
      <w:r>
        <w:rPr>
          <w:b/>
        </w:rPr>
        <w:t>PROJETO</w:t>
      </w:r>
      <w:r>
        <w:rPr>
          <w:b/>
          <w:spacing w:val="-4"/>
        </w:rPr>
        <w:t xml:space="preserve"> </w:t>
      </w:r>
      <w:r>
        <w:rPr>
          <w:b/>
          <w:spacing w:val="-2"/>
        </w:rPr>
        <w:t>BÁSICO</w:t>
      </w:r>
    </w:p>
    <w:p w14:paraId="6AC7CD64" w14:textId="5613835D" w:rsidR="00BF136F" w:rsidRDefault="00BA4CC9">
      <w:pPr>
        <w:spacing w:before="38" w:line="276" w:lineRule="auto"/>
        <w:ind w:left="2068" w:right="2330"/>
        <w:jc w:val="center"/>
        <w:rPr>
          <w:b/>
        </w:rPr>
      </w:pPr>
      <w:r>
        <w:rPr>
          <w:b/>
        </w:rPr>
        <w:t>CONSTRUÇÃO DEUNIDADE BÁSICA DE SAÚDE – UBS, LOZALIZADA NO POVOADO TIJUCO</w:t>
      </w:r>
      <w:r w:rsidR="00174113" w:rsidRPr="00174113">
        <w:rPr>
          <w:b/>
        </w:rPr>
        <w:t xml:space="preserve"> </w:t>
      </w:r>
    </w:p>
    <w:p w14:paraId="0E1F5AF0" w14:textId="77777777" w:rsidR="00BF136F" w:rsidRDefault="00BF136F">
      <w:pPr>
        <w:pStyle w:val="Corpodetexto"/>
        <w:rPr>
          <w:b/>
        </w:rPr>
      </w:pPr>
    </w:p>
    <w:p w14:paraId="63F05911" w14:textId="77777777" w:rsidR="00BF136F" w:rsidRDefault="00BF136F">
      <w:pPr>
        <w:pStyle w:val="Corpodetexto"/>
        <w:rPr>
          <w:b/>
        </w:rPr>
      </w:pPr>
    </w:p>
    <w:p w14:paraId="1695BDA4" w14:textId="77777777" w:rsidR="00BF136F" w:rsidRDefault="00BF136F">
      <w:pPr>
        <w:pStyle w:val="Corpodetexto"/>
        <w:rPr>
          <w:b/>
        </w:rPr>
      </w:pPr>
    </w:p>
    <w:p w14:paraId="0998F59A" w14:textId="77777777" w:rsidR="00BF136F" w:rsidRDefault="00BF136F">
      <w:pPr>
        <w:pStyle w:val="Corpodetexto"/>
        <w:rPr>
          <w:b/>
        </w:rPr>
      </w:pPr>
    </w:p>
    <w:p w14:paraId="4C12D130" w14:textId="77777777" w:rsidR="00BF136F" w:rsidRDefault="00BF136F">
      <w:pPr>
        <w:pStyle w:val="Corpodetexto"/>
        <w:rPr>
          <w:b/>
        </w:rPr>
      </w:pPr>
    </w:p>
    <w:p w14:paraId="08EFF9C7" w14:textId="77777777" w:rsidR="00BF136F" w:rsidRDefault="00BF136F">
      <w:pPr>
        <w:pStyle w:val="Corpodetexto"/>
        <w:rPr>
          <w:b/>
        </w:rPr>
      </w:pPr>
    </w:p>
    <w:p w14:paraId="794E0AE0" w14:textId="77777777" w:rsidR="00BF136F" w:rsidRDefault="00BF136F">
      <w:pPr>
        <w:pStyle w:val="Corpodetexto"/>
        <w:rPr>
          <w:b/>
        </w:rPr>
      </w:pPr>
    </w:p>
    <w:p w14:paraId="42042D6F" w14:textId="77777777" w:rsidR="00BF136F" w:rsidRDefault="00BF136F">
      <w:pPr>
        <w:pStyle w:val="Corpodetexto"/>
        <w:rPr>
          <w:b/>
        </w:rPr>
      </w:pPr>
    </w:p>
    <w:p w14:paraId="354FD11E" w14:textId="77777777" w:rsidR="00BF136F" w:rsidRDefault="00BF136F">
      <w:pPr>
        <w:pStyle w:val="Corpodetexto"/>
        <w:rPr>
          <w:b/>
        </w:rPr>
      </w:pPr>
    </w:p>
    <w:p w14:paraId="521644EA" w14:textId="77777777" w:rsidR="00BF136F" w:rsidRDefault="00BF136F">
      <w:pPr>
        <w:pStyle w:val="Corpodetexto"/>
        <w:rPr>
          <w:b/>
        </w:rPr>
      </w:pPr>
    </w:p>
    <w:p w14:paraId="3B5E96C1" w14:textId="77777777" w:rsidR="00BF136F" w:rsidRDefault="00BF136F">
      <w:pPr>
        <w:pStyle w:val="Corpodetexto"/>
        <w:rPr>
          <w:b/>
        </w:rPr>
      </w:pPr>
    </w:p>
    <w:p w14:paraId="36CA4A79" w14:textId="77777777" w:rsidR="00BF136F" w:rsidRDefault="00BF136F">
      <w:pPr>
        <w:pStyle w:val="Corpodetexto"/>
        <w:rPr>
          <w:b/>
        </w:rPr>
      </w:pPr>
    </w:p>
    <w:p w14:paraId="0997CE11" w14:textId="77777777" w:rsidR="00BF136F" w:rsidRDefault="00BF136F">
      <w:pPr>
        <w:pStyle w:val="Corpodetexto"/>
        <w:rPr>
          <w:b/>
        </w:rPr>
      </w:pPr>
    </w:p>
    <w:p w14:paraId="1FC907F1" w14:textId="77777777" w:rsidR="00BF136F" w:rsidRDefault="00BF136F">
      <w:pPr>
        <w:pStyle w:val="Corpodetexto"/>
        <w:rPr>
          <w:b/>
        </w:rPr>
      </w:pPr>
    </w:p>
    <w:p w14:paraId="7E427101" w14:textId="77777777" w:rsidR="00BF136F" w:rsidRDefault="00BF136F">
      <w:pPr>
        <w:pStyle w:val="Corpodetexto"/>
        <w:rPr>
          <w:b/>
        </w:rPr>
      </w:pPr>
    </w:p>
    <w:p w14:paraId="55F62601" w14:textId="77777777" w:rsidR="00BF136F" w:rsidRDefault="00BF136F">
      <w:pPr>
        <w:pStyle w:val="Corpodetexto"/>
        <w:rPr>
          <w:b/>
        </w:rPr>
      </w:pPr>
    </w:p>
    <w:p w14:paraId="5F1CCAE7" w14:textId="77777777" w:rsidR="00BF136F" w:rsidRDefault="00BF136F">
      <w:pPr>
        <w:pStyle w:val="Corpodetexto"/>
        <w:rPr>
          <w:b/>
        </w:rPr>
      </w:pPr>
    </w:p>
    <w:p w14:paraId="6EA0F840" w14:textId="77777777" w:rsidR="00BF136F" w:rsidRDefault="00BF136F">
      <w:pPr>
        <w:pStyle w:val="Corpodetexto"/>
        <w:rPr>
          <w:b/>
        </w:rPr>
      </w:pPr>
    </w:p>
    <w:p w14:paraId="3060A484" w14:textId="77777777" w:rsidR="00BF136F" w:rsidRDefault="00BF136F">
      <w:pPr>
        <w:pStyle w:val="Corpodetexto"/>
        <w:rPr>
          <w:b/>
        </w:rPr>
      </w:pPr>
    </w:p>
    <w:p w14:paraId="069419C6" w14:textId="77777777" w:rsidR="00BF136F" w:rsidRDefault="00BF136F">
      <w:pPr>
        <w:pStyle w:val="Corpodetexto"/>
        <w:rPr>
          <w:b/>
        </w:rPr>
      </w:pPr>
    </w:p>
    <w:p w14:paraId="7AAD6EC8" w14:textId="77777777" w:rsidR="00BF136F" w:rsidRDefault="00BF136F">
      <w:pPr>
        <w:pStyle w:val="Corpodetexto"/>
        <w:rPr>
          <w:b/>
        </w:rPr>
      </w:pPr>
    </w:p>
    <w:p w14:paraId="6A7FF526" w14:textId="77777777" w:rsidR="00BF136F" w:rsidRDefault="00BF136F">
      <w:pPr>
        <w:pStyle w:val="Corpodetexto"/>
        <w:rPr>
          <w:b/>
        </w:rPr>
      </w:pPr>
    </w:p>
    <w:p w14:paraId="49ECB4CE" w14:textId="77777777" w:rsidR="00BF136F" w:rsidRDefault="00BF136F">
      <w:pPr>
        <w:pStyle w:val="Corpodetexto"/>
        <w:rPr>
          <w:b/>
        </w:rPr>
      </w:pPr>
    </w:p>
    <w:p w14:paraId="18E1224C" w14:textId="77777777" w:rsidR="00BF136F" w:rsidRDefault="00BF136F">
      <w:pPr>
        <w:pStyle w:val="Corpodetexto"/>
        <w:rPr>
          <w:b/>
        </w:rPr>
      </w:pPr>
    </w:p>
    <w:p w14:paraId="0FED80D3" w14:textId="77777777" w:rsidR="00BF136F" w:rsidRDefault="00BF136F">
      <w:pPr>
        <w:pStyle w:val="Corpodetexto"/>
        <w:spacing w:before="80"/>
        <w:rPr>
          <w:b/>
        </w:rPr>
      </w:pPr>
    </w:p>
    <w:p w14:paraId="2573CF82" w14:textId="19B926BE" w:rsidR="00BF136F" w:rsidRDefault="00BA4CC9">
      <w:pPr>
        <w:ind w:left="2068" w:right="2330"/>
        <w:jc w:val="center"/>
        <w:rPr>
          <w:b/>
        </w:rPr>
      </w:pPr>
      <w:r>
        <w:rPr>
          <w:b/>
        </w:rPr>
        <w:t>AGOSTO</w:t>
      </w:r>
      <w:r w:rsidR="00405DE0">
        <w:rPr>
          <w:b/>
          <w:spacing w:val="-9"/>
        </w:rPr>
        <w:t xml:space="preserve"> </w:t>
      </w:r>
      <w:r w:rsidR="00405DE0">
        <w:rPr>
          <w:b/>
        </w:rPr>
        <w:t>DE</w:t>
      </w:r>
      <w:r w:rsidR="00405DE0">
        <w:rPr>
          <w:b/>
          <w:spacing w:val="-3"/>
        </w:rPr>
        <w:t xml:space="preserve"> </w:t>
      </w:r>
      <w:r w:rsidR="00405DE0">
        <w:rPr>
          <w:b/>
          <w:spacing w:val="-4"/>
        </w:rPr>
        <w:t>202</w:t>
      </w:r>
      <w:r w:rsidR="00F6416D">
        <w:rPr>
          <w:b/>
          <w:spacing w:val="-4"/>
        </w:rPr>
        <w:t>5</w:t>
      </w:r>
    </w:p>
    <w:p w14:paraId="66EC722F" w14:textId="77777777" w:rsidR="00BF136F" w:rsidRDefault="00BF136F">
      <w:pPr>
        <w:jc w:val="center"/>
        <w:rPr>
          <w:b/>
        </w:rPr>
        <w:sectPr w:rsidR="00BF136F">
          <w:headerReference w:type="default" r:id="rId7"/>
          <w:footerReference w:type="default" r:id="rId8"/>
          <w:type w:val="continuous"/>
          <w:pgSz w:w="11910" w:h="16850"/>
          <w:pgMar w:top="2240" w:right="992" w:bottom="1020" w:left="1417" w:header="194" w:footer="827" w:gutter="0"/>
          <w:pgNumType w:start="1"/>
          <w:cols w:space="720"/>
        </w:sectPr>
      </w:pPr>
    </w:p>
    <w:p w14:paraId="17E56B9D" w14:textId="77777777" w:rsidR="00BF136F" w:rsidRDefault="00BF136F">
      <w:pPr>
        <w:pStyle w:val="Corpodetexto"/>
        <w:rPr>
          <w:b/>
        </w:rPr>
      </w:pPr>
    </w:p>
    <w:p w14:paraId="575E2726" w14:textId="77777777" w:rsidR="00BF136F" w:rsidRDefault="00BF136F">
      <w:pPr>
        <w:pStyle w:val="Corpodetexto"/>
        <w:rPr>
          <w:b/>
        </w:rPr>
      </w:pPr>
    </w:p>
    <w:p w14:paraId="5210B0B9" w14:textId="77777777" w:rsidR="00BF136F" w:rsidRDefault="00BF136F">
      <w:pPr>
        <w:pStyle w:val="Corpodetexto"/>
        <w:spacing w:before="186"/>
        <w:rPr>
          <w:b/>
        </w:rPr>
      </w:pPr>
    </w:p>
    <w:p w14:paraId="655893D4" w14:textId="77777777" w:rsidR="00BF136F" w:rsidRDefault="00405DE0">
      <w:pPr>
        <w:ind w:left="2070" w:right="2330"/>
        <w:jc w:val="center"/>
        <w:rPr>
          <w:b/>
        </w:rPr>
      </w:pPr>
      <w:r>
        <w:rPr>
          <w:b/>
          <w:spacing w:val="-2"/>
        </w:rPr>
        <w:t>SUMÁRIO</w:t>
      </w:r>
    </w:p>
    <w:sdt>
      <w:sdtPr>
        <w:id w:val="1654561387"/>
        <w:docPartObj>
          <w:docPartGallery w:val="Table of Contents"/>
          <w:docPartUnique/>
        </w:docPartObj>
      </w:sdtPr>
      <w:sdtEndPr/>
      <w:sdtContent>
        <w:p w14:paraId="122C1811" w14:textId="77777777" w:rsidR="00BF136F" w:rsidRDefault="006551D2">
          <w:pPr>
            <w:pStyle w:val="Sumrio1"/>
            <w:numPr>
              <w:ilvl w:val="0"/>
              <w:numId w:val="14"/>
            </w:numPr>
            <w:tabs>
              <w:tab w:val="left" w:pos="440"/>
              <w:tab w:val="right" w:leader="dot" w:pos="9207"/>
            </w:tabs>
            <w:spacing w:before="998"/>
            <w:ind w:left="440" w:hanging="439"/>
          </w:pPr>
          <w:hyperlink w:anchor="_bookmark0" w:history="1">
            <w:r w:rsidR="00405DE0">
              <w:rPr>
                <w:spacing w:val="-2"/>
              </w:rPr>
              <w:t>OBJETO</w:t>
            </w:r>
            <w:r w:rsidR="00405DE0">
              <w:tab/>
            </w:r>
            <w:r w:rsidR="00405DE0">
              <w:rPr>
                <w:spacing w:val="-10"/>
              </w:rPr>
              <w:t>3</w:t>
            </w:r>
          </w:hyperlink>
        </w:p>
        <w:p w14:paraId="40A3F4CE" w14:textId="77777777" w:rsidR="00BF136F" w:rsidRDefault="006551D2">
          <w:pPr>
            <w:pStyle w:val="Sumrio1"/>
            <w:numPr>
              <w:ilvl w:val="0"/>
              <w:numId w:val="14"/>
            </w:numPr>
            <w:tabs>
              <w:tab w:val="left" w:pos="263"/>
              <w:tab w:val="right" w:leader="dot" w:pos="9207"/>
            </w:tabs>
            <w:ind w:left="263" w:hanging="262"/>
          </w:pPr>
          <w:hyperlink w:anchor="_bookmark1" w:history="1">
            <w:r w:rsidR="00405DE0">
              <w:rPr>
                <w:spacing w:val="-2"/>
              </w:rPr>
              <w:t>JUSTIFICATIVA</w:t>
            </w:r>
            <w:r w:rsidR="00405DE0">
              <w:tab/>
            </w:r>
            <w:r w:rsidR="00405DE0">
              <w:rPr>
                <w:spacing w:val="-10"/>
              </w:rPr>
              <w:t>3</w:t>
            </w:r>
          </w:hyperlink>
        </w:p>
        <w:p w14:paraId="6CF35840" w14:textId="77777777" w:rsidR="00BF136F" w:rsidRDefault="006551D2">
          <w:pPr>
            <w:pStyle w:val="Sumrio1"/>
            <w:numPr>
              <w:ilvl w:val="0"/>
              <w:numId w:val="14"/>
            </w:numPr>
            <w:tabs>
              <w:tab w:val="left" w:pos="263"/>
              <w:tab w:val="right" w:leader="dot" w:pos="9207"/>
            </w:tabs>
            <w:ind w:left="263" w:hanging="262"/>
          </w:pPr>
          <w:hyperlink w:anchor="_bookmark2" w:history="1">
            <w:r w:rsidR="00405DE0">
              <w:t>DA</w:t>
            </w:r>
            <w:r w:rsidR="00405DE0">
              <w:rPr>
                <w:spacing w:val="-8"/>
              </w:rPr>
              <w:t xml:space="preserve"> </w:t>
            </w:r>
            <w:r w:rsidR="00405DE0">
              <w:t>VIGÊNCIA</w:t>
            </w:r>
            <w:r w:rsidR="00405DE0">
              <w:rPr>
                <w:spacing w:val="-5"/>
              </w:rPr>
              <w:t xml:space="preserve"> </w:t>
            </w:r>
            <w:r w:rsidR="00405DE0">
              <w:t>CONTRATUAL</w:t>
            </w:r>
            <w:r w:rsidR="00405DE0">
              <w:rPr>
                <w:spacing w:val="-5"/>
              </w:rPr>
              <w:t xml:space="preserve"> </w:t>
            </w:r>
            <w:r w:rsidR="00405DE0">
              <w:t>E</w:t>
            </w:r>
            <w:r w:rsidR="00405DE0">
              <w:rPr>
                <w:spacing w:val="-5"/>
              </w:rPr>
              <w:t xml:space="preserve"> </w:t>
            </w:r>
            <w:r w:rsidR="00405DE0">
              <w:t>PRAZO</w:t>
            </w:r>
            <w:r w:rsidR="00405DE0">
              <w:rPr>
                <w:spacing w:val="-6"/>
              </w:rPr>
              <w:t xml:space="preserve"> </w:t>
            </w:r>
            <w:r w:rsidR="00405DE0">
              <w:t>DE</w:t>
            </w:r>
            <w:r w:rsidR="00405DE0">
              <w:rPr>
                <w:spacing w:val="-4"/>
              </w:rPr>
              <w:t xml:space="preserve"> </w:t>
            </w:r>
            <w:r w:rsidR="00405DE0">
              <w:t>PRESTAÇÃO</w:t>
            </w:r>
            <w:r w:rsidR="00405DE0">
              <w:rPr>
                <w:spacing w:val="-6"/>
              </w:rPr>
              <w:t xml:space="preserve"> </w:t>
            </w:r>
            <w:r w:rsidR="00405DE0">
              <w:t>DOS</w:t>
            </w:r>
            <w:r w:rsidR="00405DE0">
              <w:rPr>
                <w:spacing w:val="-4"/>
              </w:rPr>
              <w:t xml:space="preserve"> </w:t>
            </w:r>
            <w:r w:rsidR="00405DE0">
              <w:rPr>
                <w:spacing w:val="-2"/>
              </w:rPr>
              <w:t>SERVIÇOS</w:t>
            </w:r>
            <w:r w:rsidR="00405DE0">
              <w:tab/>
            </w:r>
            <w:r w:rsidR="00405DE0">
              <w:rPr>
                <w:spacing w:val="-10"/>
              </w:rPr>
              <w:t>3</w:t>
            </w:r>
          </w:hyperlink>
        </w:p>
        <w:p w14:paraId="4E8D9226" w14:textId="77777777" w:rsidR="00BF136F" w:rsidRDefault="006551D2">
          <w:pPr>
            <w:pStyle w:val="Sumrio1"/>
            <w:numPr>
              <w:ilvl w:val="0"/>
              <w:numId w:val="14"/>
            </w:numPr>
            <w:tabs>
              <w:tab w:val="left" w:pos="263"/>
              <w:tab w:val="right" w:leader="dot" w:pos="9207"/>
            </w:tabs>
            <w:spacing w:before="99"/>
            <w:ind w:left="263" w:hanging="262"/>
          </w:pPr>
          <w:hyperlink w:anchor="_bookmark3" w:history="1">
            <w:r w:rsidR="00405DE0">
              <w:t>DA</w:t>
            </w:r>
            <w:r w:rsidR="00405DE0">
              <w:rPr>
                <w:spacing w:val="-7"/>
              </w:rPr>
              <w:t xml:space="preserve"> </w:t>
            </w:r>
            <w:r w:rsidR="00405DE0">
              <w:t>CLASSIFICAÇÃO</w:t>
            </w:r>
            <w:r w:rsidR="00405DE0">
              <w:rPr>
                <w:spacing w:val="-8"/>
              </w:rPr>
              <w:t xml:space="preserve"> </w:t>
            </w:r>
            <w:r w:rsidR="00405DE0">
              <w:t>DO</w:t>
            </w:r>
            <w:r w:rsidR="00405DE0">
              <w:rPr>
                <w:spacing w:val="-7"/>
              </w:rPr>
              <w:t xml:space="preserve"> </w:t>
            </w:r>
            <w:r w:rsidR="00405DE0">
              <w:t>OBJETO.</w:t>
            </w:r>
            <w:r w:rsidR="00405DE0">
              <w:rPr>
                <w:spacing w:val="-4"/>
              </w:rPr>
              <w:t xml:space="preserve"> </w:t>
            </w:r>
            <w:r w:rsidR="00405DE0">
              <w:t>FORMA</w:t>
            </w:r>
            <w:r w:rsidR="00405DE0">
              <w:rPr>
                <w:spacing w:val="-5"/>
              </w:rPr>
              <w:t xml:space="preserve"> </w:t>
            </w:r>
            <w:r w:rsidR="00405DE0">
              <w:t>DE</w:t>
            </w:r>
            <w:r w:rsidR="00405DE0">
              <w:rPr>
                <w:spacing w:val="-7"/>
              </w:rPr>
              <w:t xml:space="preserve"> </w:t>
            </w:r>
            <w:r w:rsidR="00405DE0">
              <w:t>SELEÇÃO</w:t>
            </w:r>
            <w:r w:rsidR="00405DE0">
              <w:rPr>
                <w:spacing w:val="-5"/>
              </w:rPr>
              <w:t xml:space="preserve"> </w:t>
            </w:r>
            <w:r w:rsidR="00405DE0">
              <w:t>DO</w:t>
            </w:r>
            <w:r w:rsidR="00405DE0">
              <w:rPr>
                <w:spacing w:val="-4"/>
              </w:rPr>
              <w:t xml:space="preserve"> </w:t>
            </w:r>
            <w:r w:rsidR="00405DE0">
              <w:rPr>
                <w:spacing w:val="-2"/>
              </w:rPr>
              <w:t>FORNECEDOR</w:t>
            </w:r>
            <w:r w:rsidR="00405DE0">
              <w:tab/>
            </w:r>
            <w:r w:rsidR="00405DE0">
              <w:rPr>
                <w:spacing w:val="-10"/>
              </w:rPr>
              <w:t>3</w:t>
            </w:r>
          </w:hyperlink>
        </w:p>
        <w:p w14:paraId="282CA23C" w14:textId="77777777" w:rsidR="00BF136F" w:rsidRDefault="006551D2">
          <w:pPr>
            <w:pStyle w:val="Sumrio1"/>
            <w:numPr>
              <w:ilvl w:val="0"/>
              <w:numId w:val="14"/>
            </w:numPr>
            <w:tabs>
              <w:tab w:val="left" w:pos="440"/>
              <w:tab w:val="right" w:leader="dot" w:pos="9207"/>
            </w:tabs>
            <w:spacing w:before="102"/>
            <w:ind w:left="440" w:hanging="439"/>
          </w:pPr>
          <w:hyperlink w:anchor="_bookmark4" w:history="1">
            <w:r w:rsidR="00405DE0">
              <w:t>VISTORIA</w:t>
            </w:r>
            <w:r w:rsidR="00405DE0">
              <w:rPr>
                <w:spacing w:val="-5"/>
              </w:rPr>
              <w:t xml:space="preserve"> </w:t>
            </w:r>
            <w:r w:rsidR="00405DE0">
              <w:t>PARA</w:t>
            </w:r>
            <w:r w:rsidR="00405DE0">
              <w:rPr>
                <w:spacing w:val="-5"/>
              </w:rPr>
              <w:t xml:space="preserve"> </w:t>
            </w:r>
            <w:r w:rsidR="00405DE0">
              <w:t>A</w:t>
            </w:r>
            <w:r w:rsidR="00405DE0">
              <w:rPr>
                <w:spacing w:val="-5"/>
              </w:rPr>
              <w:t xml:space="preserve"> </w:t>
            </w:r>
            <w:r w:rsidR="00405DE0">
              <w:rPr>
                <w:spacing w:val="-2"/>
              </w:rPr>
              <w:t>LICITAÇÃO</w:t>
            </w:r>
            <w:r w:rsidR="00405DE0">
              <w:tab/>
            </w:r>
            <w:r w:rsidR="00405DE0">
              <w:rPr>
                <w:spacing w:val="-10"/>
              </w:rPr>
              <w:t>4</w:t>
            </w:r>
          </w:hyperlink>
        </w:p>
        <w:p w14:paraId="535896E3" w14:textId="77777777" w:rsidR="00BF136F" w:rsidRDefault="006551D2">
          <w:pPr>
            <w:pStyle w:val="Sumrio1"/>
            <w:numPr>
              <w:ilvl w:val="0"/>
              <w:numId w:val="14"/>
            </w:numPr>
            <w:tabs>
              <w:tab w:val="left" w:pos="440"/>
              <w:tab w:val="right" w:leader="dot" w:pos="9207"/>
            </w:tabs>
            <w:ind w:left="440" w:hanging="439"/>
          </w:pPr>
          <w:hyperlink w:anchor="_bookmark5" w:history="1">
            <w:r w:rsidR="00405DE0">
              <w:t>MATERIAIS</w:t>
            </w:r>
            <w:r w:rsidR="00405DE0">
              <w:rPr>
                <w:spacing w:val="-5"/>
              </w:rPr>
              <w:t xml:space="preserve"> </w:t>
            </w:r>
            <w:r w:rsidR="00405DE0">
              <w:t>A</w:t>
            </w:r>
            <w:r w:rsidR="00405DE0">
              <w:rPr>
                <w:spacing w:val="-6"/>
              </w:rPr>
              <w:t xml:space="preserve"> </w:t>
            </w:r>
            <w:r w:rsidR="00405DE0">
              <w:t>SEREM</w:t>
            </w:r>
            <w:r w:rsidR="00405DE0">
              <w:rPr>
                <w:spacing w:val="-5"/>
              </w:rPr>
              <w:t xml:space="preserve"> </w:t>
            </w:r>
            <w:r w:rsidR="00405DE0">
              <w:rPr>
                <w:spacing w:val="-2"/>
              </w:rPr>
              <w:t>DISPONIBILIZADOS</w:t>
            </w:r>
            <w:r w:rsidR="00405DE0">
              <w:tab/>
            </w:r>
            <w:r w:rsidR="00405DE0">
              <w:rPr>
                <w:spacing w:val="-10"/>
              </w:rPr>
              <w:t>4</w:t>
            </w:r>
          </w:hyperlink>
        </w:p>
        <w:p w14:paraId="08A15A0F" w14:textId="77777777" w:rsidR="00BF136F" w:rsidRDefault="006551D2">
          <w:pPr>
            <w:pStyle w:val="Sumrio1"/>
            <w:numPr>
              <w:ilvl w:val="0"/>
              <w:numId w:val="14"/>
            </w:numPr>
            <w:tabs>
              <w:tab w:val="left" w:pos="440"/>
              <w:tab w:val="right" w:leader="dot" w:pos="9207"/>
            </w:tabs>
            <w:ind w:left="440" w:hanging="439"/>
          </w:pPr>
          <w:hyperlink w:anchor="_bookmark6" w:history="1">
            <w:r w:rsidR="00405DE0">
              <w:t>OBRIGAÇÕES</w:t>
            </w:r>
            <w:r w:rsidR="00405DE0">
              <w:rPr>
                <w:spacing w:val="-7"/>
              </w:rPr>
              <w:t xml:space="preserve"> </w:t>
            </w:r>
            <w:r w:rsidR="00405DE0">
              <w:t>DA</w:t>
            </w:r>
            <w:r w:rsidR="00405DE0">
              <w:rPr>
                <w:spacing w:val="-6"/>
              </w:rPr>
              <w:t xml:space="preserve"> </w:t>
            </w:r>
            <w:r w:rsidR="00405DE0">
              <w:rPr>
                <w:spacing w:val="-2"/>
              </w:rPr>
              <w:t>CONTRATANTE</w:t>
            </w:r>
            <w:r w:rsidR="00405DE0">
              <w:tab/>
            </w:r>
            <w:r w:rsidR="00405DE0">
              <w:rPr>
                <w:spacing w:val="-10"/>
              </w:rPr>
              <w:t>4</w:t>
            </w:r>
          </w:hyperlink>
        </w:p>
        <w:p w14:paraId="3108B1E4" w14:textId="77777777" w:rsidR="00BF136F" w:rsidRDefault="006551D2">
          <w:pPr>
            <w:pStyle w:val="Sumrio1"/>
            <w:numPr>
              <w:ilvl w:val="0"/>
              <w:numId w:val="14"/>
            </w:numPr>
            <w:tabs>
              <w:tab w:val="left" w:pos="440"/>
              <w:tab w:val="right" w:leader="dot" w:pos="9207"/>
            </w:tabs>
            <w:spacing w:before="99"/>
            <w:ind w:left="440" w:hanging="439"/>
          </w:pPr>
          <w:hyperlink w:anchor="_bookmark7" w:history="1">
            <w:r w:rsidR="00405DE0">
              <w:t>OBRIGAÇÕES</w:t>
            </w:r>
            <w:r w:rsidR="00405DE0">
              <w:rPr>
                <w:spacing w:val="-7"/>
              </w:rPr>
              <w:t xml:space="preserve"> </w:t>
            </w:r>
            <w:r w:rsidR="00405DE0">
              <w:t>DA</w:t>
            </w:r>
            <w:r w:rsidR="00405DE0">
              <w:rPr>
                <w:spacing w:val="-6"/>
              </w:rPr>
              <w:t xml:space="preserve"> </w:t>
            </w:r>
            <w:r w:rsidR="00405DE0">
              <w:rPr>
                <w:spacing w:val="-2"/>
              </w:rPr>
              <w:t>CONTRATADA</w:t>
            </w:r>
            <w:r w:rsidR="00405DE0">
              <w:tab/>
            </w:r>
            <w:r w:rsidR="00405DE0">
              <w:rPr>
                <w:spacing w:val="-10"/>
              </w:rPr>
              <w:t>5</w:t>
            </w:r>
          </w:hyperlink>
        </w:p>
        <w:p w14:paraId="359D3366" w14:textId="77777777" w:rsidR="00BF136F" w:rsidRDefault="006551D2">
          <w:pPr>
            <w:pStyle w:val="Sumrio1"/>
            <w:numPr>
              <w:ilvl w:val="0"/>
              <w:numId w:val="14"/>
            </w:numPr>
            <w:tabs>
              <w:tab w:val="left" w:pos="440"/>
              <w:tab w:val="right" w:leader="dot" w:pos="9207"/>
            </w:tabs>
            <w:ind w:left="440" w:hanging="439"/>
          </w:pPr>
          <w:hyperlink w:anchor="_bookmark8" w:history="1">
            <w:r w:rsidR="00405DE0">
              <w:t>DA</w:t>
            </w:r>
            <w:r w:rsidR="00405DE0">
              <w:rPr>
                <w:spacing w:val="-2"/>
              </w:rPr>
              <w:t xml:space="preserve"> SUBCONTRATAÇÃO</w:t>
            </w:r>
          </w:hyperlink>
          <w:r w:rsidR="00405DE0">
            <w:tab/>
          </w:r>
          <w:r w:rsidR="00405DE0">
            <w:rPr>
              <w:spacing w:val="-10"/>
            </w:rPr>
            <w:t>9</w:t>
          </w:r>
        </w:p>
        <w:p w14:paraId="6AC9930A" w14:textId="77777777" w:rsidR="00BF136F" w:rsidRDefault="006551D2">
          <w:pPr>
            <w:pStyle w:val="Sumrio1"/>
            <w:numPr>
              <w:ilvl w:val="0"/>
              <w:numId w:val="14"/>
            </w:numPr>
            <w:tabs>
              <w:tab w:val="left" w:pos="661"/>
              <w:tab w:val="right" w:leader="dot" w:pos="9207"/>
            </w:tabs>
            <w:ind w:left="661" w:hanging="660"/>
          </w:pPr>
          <w:hyperlink w:anchor="_bookmark9" w:history="1">
            <w:r w:rsidR="00405DE0">
              <w:t>CONTROLE</w:t>
            </w:r>
            <w:r w:rsidR="00405DE0">
              <w:rPr>
                <w:spacing w:val="-5"/>
              </w:rPr>
              <w:t xml:space="preserve"> </w:t>
            </w:r>
            <w:r w:rsidR="00405DE0">
              <w:t>E</w:t>
            </w:r>
            <w:r w:rsidR="00405DE0">
              <w:rPr>
                <w:spacing w:val="-5"/>
              </w:rPr>
              <w:t xml:space="preserve"> </w:t>
            </w:r>
            <w:r w:rsidR="00405DE0">
              <w:t>FISCALIZAÇÃO</w:t>
            </w:r>
            <w:r w:rsidR="00405DE0">
              <w:rPr>
                <w:spacing w:val="-5"/>
              </w:rPr>
              <w:t xml:space="preserve"> </w:t>
            </w:r>
            <w:r w:rsidR="00405DE0">
              <w:t>DA</w:t>
            </w:r>
            <w:r w:rsidR="00405DE0">
              <w:rPr>
                <w:spacing w:val="-4"/>
              </w:rPr>
              <w:t xml:space="preserve"> </w:t>
            </w:r>
            <w:r w:rsidR="00405DE0">
              <w:rPr>
                <w:spacing w:val="-2"/>
              </w:rPr>
              <w:t>EXECUÇÃO</w:t>
            </w:r>
            <w:r w:rsidR="00405DE0">
              <w:tab/>
            </w:r>
            <w:r w:rsidR="00405DE0">
              <w:rPr>
                <w:spacing w:val="-10"/>
              </w:rPr>
              <w:t>9</w:t>
            </w:r>
          </w:hyperlink>
        </w:p>
        <w:p w14:paraId="521ACF4F" w14:textId="77777777" w:rsidR="00BF136F" w:rsidRDefault="006551D2">
          <w:pPr>
            <w:pStyle w:val="Sumrio1"/>
            <w:numPr>
              <w:ilvl w:val="0"/>
              <w:numId w:val="14"/>
            </w:numPr>
            <w:tabs>
              <w:tab w:val="left" w:pos="661"/>
              <w:tab w:val="right" w:leader="dot" w:pos="9207"/>
            </w:tabs>
            <w:ind w:left="661" w:hanging="660"/>
          </w:pPr>
          <w:hyperlink w:anchor="_bookmark10" w:history="1">
            <w:r w:rsidR="00405DE0">
              <w:t>DO</w:t>
            </w:r>
            <w:r w:rsidR="00405DE0">
              <w:rPr>
                <w:spacing w:val="-5"/>
              </w:rPr>
              <w:t xml:space="preserve"> </w:t>
            </w:r>
            <w:r w:rsidR="00405DE0">
              <w:t>RECEBIMENTO</w:t>
            </w:r>
            <w:r w:rsidR="00405DE0">
              <w:rPr>
                <w:spacing w:val="-7"/>
              </w:rPr>
              <w:t xml:space="preserve"> </w:t>
            </w:r>
            <w:r w:rsidR="00405DE0">
              <w:t>E</w:t>
            </w:r>
            <w:r w:rsidR="00405DE0">
              <w:rPr>
                <w:spacing w:val="-5"/>
              </w:rPr>
              <w:t xml:space="preserve"> </w:t>
            </w:r>
            <w:r w:rsidR="00405DE0">
              <w:t>ACEITAÇÃO</w:t>
            </w:r>
            <w:r w:rsidR="00405DE0">
              <w:rPr>
                <w:spacing w:val="-5"/>
              </w:rPr>
              <w:t xml:space="preserve"> </w:t>
            </w:r>
            <w:r w:rsidR="00405DE0">
              <w:t>DO</w:t>
            </w:r>
            <w:r w:rsidR="00405DE0">
              <w:rPr>
                <w:spacing w:val="-5"/>
              </w:rPr>
              <w:t xml:space="preserve"> </w:t>
            </w:r>
            <w:r w:rsidR="00405DE0">
              <w:rPr>
                <w:spacing w:val="-2"/>
              </w:rPr>
              <w:t>OBJETO</w:t>
            </w:r>
            <w:r w:rsidR="00405DE0">
              <w:tab/>
            </w:r>
            <w:r w:rsidR="00405DE0">
              <w:rPr>
                <w:spacing w:val="-5"/>
              </w:rPr>
              <w:t>1</w:t>
            </w:r>
          </w:hyperlink>
          <w:r w:rsidR="00405DE0">
            <w:rPr>
              <w:spacing w:val="-5"/>
            </w:rPr>
            <w:t>0</w:t>
          </w:r>
        </w:p>
        <w:p w14:paraId="698FDA18" w14:textId="77777777" w:rsidR="00BF136F" w:rsidRDefault="006551D2">
          <w:pPr>
            <w:pStyle w:val="Sumrio1"/>
            <w:numPr>
              <w:ilvl w:val="0"/>
              <w:numId w:val="14"/>
            </w:numPr>
            <w:tabs>
              <w:tab w:val="left" w:pos="661"/>
              <w:tab w:val="right" w:leader="dot" w:pos="9207"/>
            </w:tabs>
            <w:spacing w:before="102"/>
            <w:ind w:left="661" w:hanging="660"/>
          </w:pPr>
          <w:hyperlink w:anchor="_bookmark11" w:history="1">
            <w:r w:rsidR="00405DE0">
              <w:t>DO</w:t>
            </w:r>
            <w:r w:rsidR="00405DE0">
              <w:rPr>
                <w:spacing w:val="-1"/>
              </w:rPr>
              <w:t xml:space="preserve"> </w:t>
            </w:r>
            <w:r w:rsidR="00405DE0">
              <w:rPr>
                <w:spacing w:val="-2"/>
              </w:rPr>
              <w:t>PAGAMENTO</w:t>
            </w:r>
            <w:r w:rsidR="00405DE0">
              <w:tab/>
            </w:r>
            <w:r w:rsidR="00405DE0">
              <w:rPr>
                <w:spacing w:val="-5"/>
              </w:rPr>
              <w:t>1</w:t>
            </w:r>
          </w:hyperlink>
          <w:r w:rsidR="00405DE0">
            <w:rPr>
              <w:spacing w:val="-5"/>
            </w:rPr>
            <w:t>1</w:t>
          </w:r>
        </w:p>
        <w:p w14:paraId="4EAEC719" w14:textId="77777777" w:rsidR="00BF136F" w:rsidRDefault="006551D2">
          <w:pPr>
            <w:pStyle w:val="Sumrio1"/>
            <w:numPr>
              <w:ilvl w:val="0"/>
              <w:numId w:val="14"/>
            </w:numPr>
            <w:tabs>
              <w:tab w:val="left" w:pos="661"/>
              <w:tab w:val="right" w:leader="dot" w:pos="9207"/>
            </w:tabs>
            <w:ind w:left="661" w:hanging="660"/>
          </w:pPr>
          <w:hyperlink w:anchor="_bookmark12" w:history="1">
            <w:r w:rsidR="00405DE0">
              <w:rPr>
                <w:spacing w:val="-2"/>
              </w:rPr>
              <w:t>REAJUSTE</w:t>
            </w:r>
            <w:r w:rsidR="00405DE0">
              <w:tab/>
            </w:r>
            <w:r w:rsidR="00405DE0">
              <w:rPr>
                <w:spacing w:val="-5"/>
              </w:rPr>
              <w:t>1</w:t>
            </w:r>
          </w:hyperlink>
          <w:r w:rsidR="00405DE0">
            <w:rPr>
              <w:spacing w:val="-5"/>
            </w:rPr>
            <w:t>2</w:t>
          </w:r>
        </w:p>
        <w:p w14:paraId="2218F801" w14:textId="77777777" w:rsidR="00BF136F" w:rsidRDefault="006551D2">
          <w:pPr>
            <w:pStyle w:val="Sumrio1"/>
            <w:numPr>
              <w:ilvl w:val="0"/>
              <w:numId w:val="14"/>
            </w:numPr>
            <w:tabs>
              <w:tab w:val="left" w:pos="661"/>
              <w:tab w:val="right" w:leader="dot" w:pos="9207"/>
            </w:tabs>
            <w:spacing w:before="99"/>
            <w:ind w:left="661" w:hanging="660"/>
          </w:pPr>
          <w:hyperlink w:anchor="_bookmark13" w:history="1">
            <w:r w:rsidR="00405DE0">
              <w:t>SANÇÕES</w:t>
            </w:r>
            <w:r w:rsidR="00405DE0">
              <w:rPr>
                <w:spacing w:val="-5"/>
              </w:rPr>
              <w:t xml:space="preserve"> </w:t>
            </w:r>
            <w:r w:rsidR="00405DE0">
              <w:rPr>
                <w:spacing w:val="-2"/>
              </w:rPr>
              <w:t>ADMINISTRATIVAS</w:t>
            </w:r>
            <w:r w:rsidR="00405DE0">
              <w:tab/>
            </w:r>
            <w:r w:rsidR="00405DE0">
              <w:rPr>
                <w:spacing w:val="-5"/>
              </w:rPr>
              <w:t>1</w:t>
            </w:r>
          </w:hyperlink>
          <w:r w:rsidR="00405DE0">
            <w:rPr>
              <w:spacing w:val="-5"/>
            </w:rPr>
            <w:t>3</w:t>
          </w:r>
        </w:p>
        <w:p w14:paraId="32EF03BF" w14:textId="77777777" w:rsidR="00BF136F" w:rsidRDefault="006551D2">
          <w:pPr>
            <w:pStyle w:val="Sumrio1"/>
            <w:numPr>
              <w:ilvl w:val="0"/>
              <w:numId w:val="14"/>
            </w:numPr>
            <w:tabs>
              <w:tab w:val="left" w:pos="661"/>
              <w:tab w:val="right" w:leader="dot" w:pos="9207"/>
            </w:tabs>
            <w:ind w:left="661" w:hanging="660"/>
          </w:pPr>
          <w:hyperlink w:anchor="_bookmark14" w:history="1">
            <w:r w:rsidR="00405DE0">
              <w:rPr>
                <w:spacing w:val="-2"/>
              </w:rPr>
              <w:t>QUALIFICAÇÃO</w:t>
            </w:r>
            <w:r w:rsidR="00405DE0">
              <w:rPr>
                <w:spacing w:val="11"/>
              </w:rPr>
              <w:t xml:space="preserve"> </w:t>
            </w:r>
            <w:r w:rsidR="00405DE0">
              <w:rPr>
                <w:spacing w:val="-2"/>
              </w:rPr>
              <w:t>TÉCNICA</w:t>
            </w:r>
            <w:r w:rsidR="00405DE0">
              <w:tab/>
            </w:r>
            <w:r w:rsidR="00405DE0">
              <w:rPr>
                <w:spacing w:val="-5"/>
              </w:rPr>
              <w:t>1</w:t>
            </w:r>
          </w:hyperlink>
          <w:r w:rsidR="00405DE0">
            <w:rPr>
              <w:spacing w:val="-5"/>
            </w:rPr>
            <w:t>6</w:t>
          </w:r>
        </w:p>
        <w:p w14:paraId="166F97DF" w14:textId="77777777" w:rsidR="00BF136F" w:rsidRDefault="006551D2">
          <w:pPr>
            <w:pStyle w:val="Sumrio1"/>
            <w:numPr>
              <w:ilvl w:val="0"/>
              <w:numId w:val="14"/>
            </w:numPr>
            <w:tabs>
              <w:tab w:val="left" w:pos="661"/>
              <w:tab w:val="right" w:leader="dot" w:pos="9207"/>
            </w:tabs>
            <w:ind w:left="661" w:hanging="660"/>
          </w:pPr>
          <w:hyperlink w:anchor="_bookmark14" w:history="1">
            <w:r w:rsidR="00405DE0">
              <w:t>RELATIVA</w:t>
            </w:r>
            <w:r w:rsidR="00405DE0">
              <w:rPr>
                <w:spacing w:val="-10"/>
              </w:rPr>
              <w:t xml:space="preserve"> </w:t>
            </w:r>
            <w:r w:rsidR="00405DE0">
              <w:t>À</w:t>
            </w:r>
            <w:r w:rsidR="00405DE0">
              <w:rPr>
                <w:spacing w:val="-9"/>
              </w:rPr>
              <w:t xml:space="preserve"> </w:t>
            </w:r>
            <w:r w:rsidR="00405DE0">
              <w:t>QUALIFICAÇÃO</w:t>
            </w:r>
            <w:r w:rsidR="00405DE0">
              <w:rPr>
                <w:spacing w:val="-9"/>
              </w:rPr>
              <w:t xml:space="preserve"> </w:t>
            </w:r>
            <w:r w:rsidR="00405DE0">
              <w:t>ECONÔMICO-</w:t>
            </w:r>
            <w:r w:rsidR="00405DE0">
              <w:rPr>
                <w:spacing w:val="-2"/>
              </w:rPr>
              <w:t>FINANCEIRA</w:t>
            </w:r>
            <w:r w:rsidR="00405DE0">
              <w:tab/>
            </w:r>
            <w:r w:rsidR="00405DE0">
              <w:rPr>
                <w:spacing w:val="-5"/>
              </w:rPr>
              <w:t>1</w:t>
            </w:r>
          </w:hyperlink>
          <w:r w:rsidR="00405DE0">
            <w:rPr>
              <w:spacing w:val="-5"/>
            </w:rPr>
            <w:t>7</w:t>
          </w:r>
        </w:p>
        <w:p w14:paraId="5222058D" w14:textId="77777777" w:rsidR="00BF136F" w:rsidRDefault="006551D2">
          <w:pPr>
            <w:pStyle w:val="Sumrio1"/>
            <w:numPr>
              <w:ilvl w:val="0"/>
              <w:numId w:val="14"/>
            </w:numPr>
            <w:tabs>
              <w:tab w:val="left" w:pos="661"/>
              <w:tab w:val="right" w:leader="dot" w:pos="9207"/>
            </w:tabs>
            <w:spacing w:before="99"/>
            <w:ind w:left="661" w:hanging="660"/>
          </w:pPr>
          <w:hyperlink w:anchor="_bookmark15" w:history="1">
            <w:r w:rsidR="00405DE0">
              <w:t>ESTIMATIVA</w:t>
            </w:r>
            <w:r w:rsidR="00405DE0">
              <w:rPr>
                <w:spacing w:val="-8"/>
              </w:rPr>
              <w:t xml:space="preserve"> </w:t>
            </w:r>
            <w:r w:rsidR="00405DE0">
              <w:t>DE</w:t>
            </w:r>
            <w:r w:rsidR="00405DE0">
              <w:rPr>
                <w:spacing w:val="-4"/>
              </w:rPr>
              <w:t xml:space="preserve"> </w:t>
            </w:r>
            <w:r w:rsidR="00405DE0">
              <w:rPr>
                <w:spacing w:val="-2"/>
              </w:rPr>
              <w:t>PREÇOS</w:t>
            </w:r>
          </w:hyperlink>
          <w:r w:rsidR="00405DE0">
            <w:tab/>
          </w:r>
          <w:r w:rsidR="00405DE0">
            <w:rPr>
              <w:spacing w:val="-5"/>
            </w:rPr>
            <w:t>19</w:t>
          </w:r>
        </w:p>
        <w:p w14:paraId="7E3BCD42" w14:textId="77777777" w:rsidR="00BF136F" w:rsidRDefault="006551D2">
          <w:pPr>
            <w:pStyle w:val="Sumrio1"/>
            <w:numPr>
              <w:ilvl w:val="0"/>
              <w:numId w:val="14"/>
            </w:numPr>
            <w:tabs>
              <w:tab w:val="left" w:pos="337"/>
              <w:tab w:val="right" w:leader="dot" w:pos="9207"/>
            </w:tabs>
            <w:spacing w:before="101"/>
            <w:ind w:left="337" w:hanging="336"/>
          </w:pPr>
          <w:hyperlink w:anchor="_bookmark16" w:history="1">
            <w:r w:rsidR="00405DE0">
              <w:rPr>
                <w:spacing w:val="-2"/>
              </w:rPr>
              <w:t>ANEXOS</w:t>
            </w:r>
          </w:hyperlink>
          <w:r w:rsidR="00405DE0">
            <w:tab/>
          </w:r>
          <w:r w:rsidR="00405DE0">
            <w:rPr>
              <w:spacing w:val="-5"/>
            </w:rPr>
            <w:t>19</w:t>
          </w:r>
        </w:p>
      </w:sdtContent>
    </w:sdt>
    <w:p w14:paraId="573E516A" w14:textId="77777777" w:rsidR="00BF136F" w:rsidRDefault="00BF136F">
      <w:pPr>
        <w:pStyle w:val="Sumrio1"/>
        <w:sectPr w:rsidR="00BF136F">
          <w:pgSz w:w="11910" w:h="16850"/>
          <w:pgMar w:top="2240" w:right="992" w:bottom="1020" w:left="1417" w:header="194" w:footer="827" w:gutter="0"/>
          <w:cols w:space="720"/>
        </w:sectPr>
      </w:pPr>
    </w:p>
    <w:p w14:paraId="0CC633D7" w14:textId="77777777" w:rsidR="00BF136F" w:rsidRDefault="00BF136F">
      <w:pPr>
        <w:pStyle w:val="Corpodetexto"/>
        <w:spacing w:before="109"/>
      </w:pPr>
    </w:p>
    <w:p w14:paraId="2ABF7AE6" w14:textId="77777777" w:rsidR="00BF136F" w:rsidRDefault="00405DE0">
      <w:pPr>
        <w:pStyle w:val="Ttulo1"/>
        <w:numPr>
          <w:ilvl w:val="0"/>
          <w:numId w:val="13"/>
        </w:numPr>
        <w:tabs>
          <w:tab w:val="left" w:pos="282"/>
        </w:tabs>
        <w:ind w:left="282" w:hanging="281"/>
        <w:jc w:val="both"/>
      </w:pPr>
      <w:bookmarkStart w:id="0" w:name="_bookmark0"/>
      <w:bookmarkEnd w:id="0"/>
      <w:r>
        <w:rPr>
          <w:spacing w:val="-2"/>
        </w:rPr>
        <w:t>OBJETO</w:t>
      </w:r>
    </w:p>
    <w:p w14:paraId="0EDAA173" w14:textId="77777777" w:rsidR="00BF136F" w:rsidRDefault="00BF136F">
      <w:pPr>
        <w:pStyle w:val="Corpodetexto"/>
        <w:spacing w:before="159"/>
        <w:rPr>
          <w:b/>
        </w:rPr>
      </w:pPr>
    </w:p>
    <w:p w14:paraId="74706EB9" w14:textId="6BEDA93C" w:rsidR="00BF136F" w:rsidRDefault="00405DE0">
      <w:pPr>
        <w:pStyle w:val="PargrafodaLista"/>
        <w:numPr>
          <w:ilvl w:val="1"/>
          <w:numId w:val="13"/>
        </w:numPr>
        <w:tabs>
          <w:tab w:val="left" w:pos="376"/>
        </w:tabs>
        <w:ind w:right="276" w:firstLine="0"/>
        <w:jc w:val="both"/>
      </w:pPr>
      <w:r>
        <w:t>Tem</w:t>
      </w:r>
      <w:r>
        <w:rPr>
          <w:spacing w:val="-5"/>
        </w:rPr>
        <w:t xml:space="preserve"> </w:t>
      </w:r>
      <w:r>
        <w:t>por</w:t>
      </w:r>
      <w:r>
        <w:rPr>
          <w:spacing w:val="-7"/>
        </w:rPr>
        <w:t xml:space="preserve"> </w:t>
      </w:r>
      <w:r>
        <w:t>objeto</w:t>
      </w:r>
      <w:r>
        <w:rPr>
          <w:spacing w:val="-6"/>
        </w:rPr>
        <w:t xml:space="preserve"> </w:t>
      </w:r>
      <w:r>
        <w:t>a</w:t>
      </w:r>
      <w:r>
        <w:rPr>
          <w:spacing w:val="-7"/>
        </w:rPr>
        <w:t xml:space="preserve"> </w:t>
      </w:r>
      <w:r>
        <w:t>Contratação</w:t>
      </w:r>
      <w:r>
        <w:rPr>
          <w:spacing w:val="-6"/>
        </w:rPr>
        <w:t xml:space="preserve"> </w:t>
      </w:r>
      <w:r>
        <w:t>de</w:t>
      </w:r>
      <w:r>
        <w:rPr>
          <w:spacing w:val="-6"/>
        </w:rPr>
        <w:t xml:space="preserve"> </w:t>
      </w:r>
      <w:r>
        <w:t>Pessoa</w:t>
      </w:r>
      <w:r>
        <w:rPr>
          <w:spacing w:val="-6"/>
        </w:rPr>
        <w:t xml:space="preserve"> </w:t>
      </w:r>
      <w:r>
        <w:t>(s)</w:t>
      </w:r>
      <w:r>
        <w:rPr>
          <w:spacing w:val="-7"/>
        </w:rPr>
        <w:t xml:space="preserve"> </w:t>
      </w:r>
      <w:r>
        <w:t>jurídicas</w:t>
      </w:r>
      <w:r>
        <w:rPr>
          <w:spacing w:val="-6"/>
        </w:rPr>
        <w:t xml:space="preserve"> </w:t>
      </w:r>
      <w:r>
        <w:t>(s)</w:t>
      </w:r>
      <w:r>
        <w:rPr>
          <w:spacing w:val="-7"/>
        </w:rPr>
        <w:t xml:space="preserve"> </w:t>
      </w:r>
      <w:r>
        <w:t>para</w:t>
      </w:r>
      <w:r>
        <w:rPr>
          <w:spacing w:val="-7"/>
        </w:rPr>
        <w:t xml:space="preserve"> </w:t>
      </w:r>
      <w:r w:rsidR="00BA4CC9">
        <w:t>e</w:t>
      </w:r>
      <w:r>
        <w:t>xecução</w:t>
      </w:r>
      <w:r>
        <w:rPr>
          <w:spacing w:val="-6"/>
        </w:rPr>
        <w:t xml:space="preserve"> </w:t>
      </w:r>
      <w:r w:rsidR="00503320">
        <w:t xml:space="preserve">de </w:t>
      </w:r>
      <w:r w:rsidR="00BA4CC9">
        <w:t xml:space="preserve">serviços de engenharia para a </w:t>
      </w:r>
      <w:r w:rsidR="00BA4CC9">
        <w:rPr>
          <w:b/>
        </w:rPr>
        <w:t>CONSTRUÇÃO DE UNIDADE BÁSICA DE SAÚDE – UBS</w:t>
      </w:r>
      <w:r w:rsidR="00BA4CC9">
        <w:rPr>
          <w:b/>
          <w:bCs/>
        </w:rPr>
        <w:t>, LOCALIZADA NO POVOADO TIJUCO,</w:t>
      </w:r>
      <w:r>
        <w:t xml:space="preserve"> </w:t>
      </w:r>
      <w:r w:rsidR="00BA4CC9">
        <w:t>visando atender às necessidades da Prefeitura Municipal de Alto Alegre do Maranhão</w:t>
      </w:r>
      <w:r>
        <w:t>.</w:t>
      </w:r>
    </w:p>
    <w:p w14:paraId="1854A705" w14:textId="77777777" w:rsidR="00BF136F" w:rsidRDefault="00BF136F">
      <w:pPr>
        <w:pStyle w:val="Corpodetexto"/>
        <w:spacing w:before="223"/>
      </w:pPr>
    </w:p>
    <w:p w14:paraId="02982F61" w14:textId="77777777" w:rsidR="00BF136F" w:rsidRDefault="00405DE0">
      <w:pPr>
        <w:pStyle w:val="Ttulo1"/>
        <w:numPr>
          <w:ilvl w:val="0"/>
          <w:numId w:val="13"/>
        </w:numPr>
        <w:tabs>
          <w:tab w:val="left" w:pos="275"/>
        </w:tabs>
        <w:ind w:left="275" w:hanging="274"/>
        <w:jc w:val="both"/>
      </w:pPr>
      <w:bookmarkStart w:id="1" w:name="_bookmark1"/>
      <w:bookmarkEnd w:id="1"/>
      <w:r>
        <w:rPr>
          <w:spacing w:val="-2"/>
        </w:rPr>
        <w:t>JUSTIFICATIVA</w:t>
      </w:r>
    </w:p>
    <w:p w14:paraId="235E576F" w14:textId="77777777" w:rsidR="00BF136F" w:rsidRDefault="00BF136F">
      <w:pPr>
        <w:pStyle w:val="Corpodetexto"/>
        <w:spacing w:before="158"/>
        <w:rPr>
          <w:b/>
        </w:rPr>
      </w:pPr>
    </w:p>
    <w:p w14:paraId="754D03D5" w14:textId="178C74E3" w:rsidR="00BF136F" w:rsidRDefault="00405DE0">
      <w:pPr>
        <w:pStyle w:val="PargrafodaLista"/>
        <w:numPr>
          <w:ilvl w:val="1"/>
          <w:numId w:val="13"/>
        </w:numPr>
        <w:tabs>
          <w:tab w:val="left" w:pos="379"/>
        </w:tabs>
        <w:ind w:right="276" w:firstLine="0"/>
        <w:jc w:val="both"/>
      </w:pPr>
      <w:r>
        <w:t>Este</w:t>
      </w:r>
      <w:r>
        <w:rPr>
          <w:spacing w:val="-7"/>
        </w:rPr>
        <w:t xml:space="preserve"> </w:t>
      </w:r>
      <w:r>
        <w:t>Projeto</w:t>
      </w:r>
      <w:r>
        <w:rPr>
          <w:spacing w:val="-6"/>
        </w:rPr>
        <w:t xml:space="preserve"> </w:t>
      </w:r>
      <w:r>
        <w:t>objetiva</w:t>
      </w:r>
      <w:r>
        <w:rPr>
          <w:spacing w:val="-7"/>
        </w:rPr>
        <w:t xml:space="preserve"> </w:t>
      </w:r>
      <w:r>
        <w:t>subsidiar</w:t>
      </w:r>
      <w:r>
        <w:rPr>
          <w:spacing w:val="-7"/>
        </w:rPr>
        <w:t xml:space="preserve"> </w:t>
      </w:r>
      <w:r>
        <w:t>gestores</w:t>
      </w:r>
      <w:r>
        <w:rPr>
          <w:spacing w:val="-6"/>
        </w:rPr>
        <w:t xml:space="preserve"> </w:t>
      </w:r>
      <w:r>
        <w:t>públicos,</w:t>
      </w:r>
      <w:r>
        <w:rPr>
          <w:spacing w:val="-6"/>
        </w:rPr>
        <w:t xml:space="preserve"> </w:t>
      </w:r>
      <w:r>
        <w:t>profissionais</w:t>
      </w:r>
      <w:r>
        <w:rPr>
          <w:spacing w:val="-6"/>
        </w:rPr>
        <w:t xml:space="preserve"> </w:t>
      </w:r>
      <w:r>
        <w:t>da</w:t>
      </w:r>
      <w:r>
        <w:rPr>
          <w:spacing w:val="-7"/>
        </w:rPr>
        <w:t xml:space="preserve"> </w:t>
      </w:r>
      <w:r>
        <w:t>área</w:t>
      </w:r>
      <w:r>
        <w:rPr>
          <w:spacing w:val="-6"/>
        </w:rPr>
        <w:t xml:space="preserve"> </w:t>
      </w:r>
      <w:r>
        <w:t>de</w:t>
      </w:r>
      <w:r>
        <w:rPr>
          <w:spacing w:val="-9"/>
        </w:rPr>
        <w:t xml:space="preserve"> </w:t>
      </w:r>
      <w:r>
        <w:t>engenharia</w:t>
      </w:r>
      <w:r>
        <w:rPr>
          <w:spacing w:val="-7"/>
        </w:rPr>
        <w:t xml:space="preserve"> </w:t>
      </w:r>
      <w:r>
        <w:t>e</w:t>
      </w:r>
      <w:r>
        <w:rPr>
          <w:spacing w:val="-6"/>
        </w:rPr>
        <w:t xml:space="preserve"> </w:t>
      </w:r>
      <w:r>
        <w:t>público geral</w:t>
      </w:r>
      <w:r>
        <w:rPr>
          <w:spacing w:val="-7"/>
        </w:rPr>
        <w:t xml:space="preserve"> </w:t>
      </w:r>
      <w:r>
        <w:t>interessado</w:t>
      </w:r>
      <w:r>
        <w:rPr>
          <w:spacing w:val="-7"/>
        </w:rPr>
        <w:t xml:space="preserve"> </w:t>
      </w:r>
      <w:r>
        <w:t>na</w:t>
      </w:r>
      <w:r>
        <w:rPr>
          <w:spacing w:val="-7"/>
        </w:rPr>
        <w:t xml:space="preserve"> </w:t>
      </w:r>
      <w:r>
        <w:t>elaboração</w:t>
      </w:r>
      <w:r>
        <w:rPr>
          <w:spacing w:val="-7"/>
        </w:rPr>
        <w:t xml:space="preserve"> </w:t>
      </w:r>
      <w:r>
        <w:t>e</w:t>
      </w:r>
      <w:r>
        <w:rPr>
          <w:spacing w:val="-7"/>
        </w:rPr>
        <w:t xml:space="preserve"> </w:t>
      </w:r>
      <w:r>
        <w:t>apresentação</w:t>
      </w:r>
      <w:r>
        <w:rPr>
          <w:spacing w:val="-7"/>
        </w:rPr>
        <w:t xml:space="preserve"> </w:t>
      </w:r>
      <w:r>
        <w:t>de</w:t>
      </w:r>
      <w:r>
        <w:rPr>
          <w:spacing w:val="-7"/>
        </w:rPr>
        <w:t xml:space="preserve"> </w:t>
      </w:r>
      <w:r>
        <w:t>proposta</w:t>
      </w:r>
      <w:r>
        <w:rPr>
          <w:spacing w:val="-7"/>
        </w:rPr>
        <w:t xml:space="preserve"> </w:t>
      </w:r>
      <w:r>
        <w:t>para</w:t>
      </w:r>
      <w:r>
        <w:rPr>
          <w:spacing w:val="-5"/>
        </w:rPr>
        <w:t xml:space="preserve"> </w:t>
      </w:r>
      <w:r>
        <w:t>Execução</w:t>
      </w:r>
      <w:r>
        <w:rPr>
          <w:spacing w:val="-7"/>
        </w:rPr>
        <w:t xml:space="preserve"> </w:t>
      </w:r>
      <w:r>
        <w:t>da</w:t>
      </w:r>
      <w:r>
        <w:rPr>
          <w:spacing w:val="-9"/>
        </w:rPr>
        <w:t xml:space="preserve"> </w:t>
      </w:r>
      <w:r w:rsidR="00BA4CC9">
        <w:rPr>
          <w:b/>
        </w:rPr>
        <w:t>CONSTRUÇÃO DE UNIDADE BÁSICA DE SAÚDE – UBS</w:t>
      </w:r>
      <w:r w:rsidR="00BA4CC9">
        <w:rPr>
          <w:b/>
          <w:bCs/>
        </w:rPr>
        <w:t>, LOCALIZADA NO POVOADO TIJUCO</w:t>
      </w:r>
      <w:r>
        <w:rPr>
          <w:b/>
        </w:rPr>
        <w:t xml:space="preserve"> </w:t>
      </w:r>
      <w:r>
        <w:t xml:space="preserve">de </w:t>
      </w:r>
      <w:r w:rsidR="00BA4CC9">
        <w:t>Alto Alegre do Maranhão</w:t>
      </w:r>
      <w:r>
        <w:t>.</w:t>
      </w:r>
    </w:p>
    <w:p w14:paraId="2698F04D" w14:textId="77777777" w:rsidR="00BF136F" w:rsidRDefault="00BF136F">
      <w:pPr>
        <w:pStyle w:val="Corpodetexto"/>
        <w:spacing w:before="1"/>
      </w:pPr>
    </w:p>
    <w:p w14:paraId="54477F6E" w14:textId="77777777" w:rsidR="00BF136F" w:rsidRDefault="00405DE0">
      <w:pPr>
        <w:pStyle w:val="PargrafodaLista"/>
        <w:numPr>
          <w:ilvl w:val="1"/>
          <w:numId w:val="13"/>
        </w:numPr>
        <w:tabs>
          <w:tab w:val="left" w:pos="433"/>
        </w:tabs>
        <w:ind w:right="278" w:firstLine="0"/>
        <w:jc w:val="both"/>
      </w:pPr>
      <w:r>
        <w:t>É condição essencial a ser cumprida na execução da obra de engenharia, todos os seus elementos constitutivos, todas as características técnicas necessárias à execução da obra, visando garantir a melhoria da qualidade de vida e da saúde da população beneficiada.</w:t>
      </w:r>
    </w:p>
    <w:p w14:paraId="55F08769" w14:textId="77777777" w:rsidR="00BF136F" w:rsidRDefault="00BF136F">
      <w:pPr>
        <w:pStyle w:val="Corpodetexto"/>
        <w:spacing w:before="221"/>
      </w:pPr>
    </w:p>
    <w:p w14:paraId="0787A8EE" w14:textId="77777777" w:rsidR="00BF136F" w:rsidRDefault="00405DE0">
      <w:pPr>
        <w:pStyle w:val="Ttulo1"/>
        <w:numPr>
          <w:ilvl w:val="0"/>
          <w:numId w:val="13"/>
        </w:numPr>
        <w:tabs>
          <w:tab w:val="left" w:pos="275"/>
        </w:tabs>
        <w:ind w:left="275" w:hanging="274"/>
        <w:jc w:val="both"/>
      </w:pPr>
      <w:bookmarkStart w:id="2" w:name="_bookmark2"/>
      <w:bookmarkEnd w:id="2"/>
      <w:r>
        <w:t>DA</w:t>
      </w:r>
      <w:r>
        <w:rPr>
          <w:spacing w:val="-6"/>
        </w:rPr>
        <w:t xml:space="preserve"> </w:t>
      </w:r>
      <w:r>
        <w:t>VIGÊNCIA</w:t>
      </w:r>
      <w:r>
        <w:rPr>
          <w:spacing w:val="-5"/>
        </w:rPr>
        <w:t xml:space="preserve"> </w:t>
      </w:r>
      <w:r>
        <w:t>CONTRATUAL</w:t>
      </w:r>
      <w:r>
        <w:rPr>
          <w:spacing w:val="-3"/>
        </w:rPr>
        <w:t xml:space="preserve"> </w:t>
      </w:r>
      <w:r>
        <w:t>E</w:t>
      </w:r>
      <w:r>
        <w:rPr>
          <w:spacing w:val="-5"/>
        </w:rPr>
        <w:t xml:space="preserve"> </w:t>
      </w:r>
      <w:r>
        <w:t>PRAZO</w:t>
      </w:r>
      <w:r>
        <w:rPr>
          <w:spacing w:val="-3"/>
        </w:rPr>
        <w:t xml:space="preserve"> </w:t>
      </w:r>
      <w:r>
        <w:t>DE</w:t>
      </w:r>
      <w:r>
        <w:rPr>
          <w:spacing w:val="-5"/>
        </w:rPr>
        <w:t xml:space="preserve"> </w:t>
      </w:r>
      <w:r>
        <w:t>PRESTAÇÃO</w:t>
      </w:r>
      <w:r>
        <w:rPr>
          <w:spacing w:val="-4"/>
        </w:rPr>
        <w:t xml:space="preserve"> </w:t>
      </w:r>
      <w:r>
        <w:t>DOS</w:t>
      </w:r>
      <w:r>
        <w:rPr>
          <w:spacing w:val="-5"/>
        </w:rPr>
        <w:t xml:space="preserve"> </w:t>
      </w:r>
      <w:r>
        <w:rPr>
          <w:spacing w:val="-2"/>
        </w:rPr>
        <w:t>SERVIÇOS</w:t>
      </w:r>
    </w:p>
    <w:p w14:paraId="7A686782" w14:textId="77777777" w:rsidR="00BF136F" w:rsidRDefault="00BF136F">
      <w:pPr>
        <w:pStyle w:val="Corpodetexto"/>
        <w:spacing w:before="159"/>
        <w:rPr>
          <w:b/>
        </w:rPr>
      </w:pPr>
    </w:p>
    <w:p w14:paraId="1257D726" w14:textId="77777777" w:rsidR="00BF136F" w:rsidRDefault="00405DE0">
      <w:pPr>
        <w:pStyle w:val="PargrafodaLista"/>
        <w:numPr>
          <w:ilvl w:val="1"/>
          <w:numId w:val="13"/>
        </w:numPr>
        <w:tabs>
          <w:tab w:val="left" w:pos="405"/>
        </w:tabs>
        <w:ind w:right="276" w:firstLine="0"/>
        <w:jc w:val="both"/>
      </w:pPr>
      <w:r>
        <w:t>O prazo de vigência do contrato será de 12 meses, com início a partir de sua assinatura do contrato, podendo ser prorrogado na forma da legislação vigente.</w:t>
      </w:r>
    </w:p>
    <w:p w14:paraId="4EE57617" w14:textId="77777777" w:rsidR="00BF136F" w:rsidRDefault="00BF136F">
      <w:pPr>
        <w:pStyle w:val="Corpodetexto"/>
        <w:spacing w:before="1"/>
      </w:pPr>
    </w:p>
    <w:p w14:paraId="53F02D6A" w14:textId="77777777" w:rsidR="00BF136F" w:rsidRDefault="00405DE0">
      <w:pPr>
        <w:pStyle w:val="PargrafodaLista"/>
        <w:numPr>
          <w:ilvl w:val="1"/>
          <w:numId w:val="13"/>
        </w:numPr>
        <w:tabs>
          <w:tab w:val="left" w:pos="374"/>
        </w:tabs>
        <w:ind w:right="282" w:firstLine="0"/>
        <w:jc w:val="both"/>
      </w:pPr>
      <w:r>
        <w:t>A</w:t>
      </w:r>
      <w:r>
        <w:rPr>
          <w:spacing w:val="-11"/>
        </w:rPr>
        <w:t xml:space="preserve"> </w:t>
      </w:r>
      <w:r>
        <w:t>execução</w:t>
      </w:r>
      <w:r>
        <w:rPr>
          <w:spacing w:val="-10"/>
        </w:rPr>
        <w:t xml:space="preserve"> </w:t>
      </w:r>
      <w:r>
        <w:t>dos</w:t>
      </w:r>
      <w:r>
        <w:rPr>
          <w:spacing w:val="-9"/>
        </w:rPr>
        <w:t xml:space="preserve"> </w:t>
      </w:r>
      <w:r>
        <w:t>serviços</w:t>
      </w:r>
      <w:r>
        <w:rPr>
          <w:spacing w:val="-9"/>
        </w:rPr>
        <w:t xml:space="preserve"> </w:t>
      </w:r>
      <w:r>
        <w:t>será</w:t>
      </w:r>
      <w:r>
        <w:rPr>
          <w:spacing w:val="-8"/>
        </w:rPr>
        <w:t xml:space="preserve"> </w:t>
      </w:r>
      <w:r>
        <w:t>iniciada</w:t>
      </w:r>
      <w:r>
        <w:rPr>
          <w:spacing w:val="-12"/>
        </w:rPr>
        <w:t xml:space="preserve"> </w:t>
      </w:r>
      <w:r>
        <w:t>a</w:t>
      </w:r>
      <w:r>
        <w:rPr>
          <w:spacing w:val="-10"/>
        </w:rPr>
        <w:t xml:space="preserve"> </w:t>
      </w:r>
      <w:r>
        <w:t>partir</w:t>
      </w:r>
      <w:r>
        <w:rPr>
          <w:spacing w:val="-10"/>
        </w:rPr>
        <w:t xml:space="preserve"> </w:t>
      </w:r>
      <w:r>
        <w:t>do</w:t>
      </w:r>
      <w:r>
        <w:rPr>
          <w:spacing w:val="-12"/>
        </w:rPr>
        <w:t xml:space="preserve"> </w:t>
      </w:r>
      <w:r>
        <w:t>recebimento</w:t>
      </w:r>
      <w:r>
        <w:rPr>
          <w:spacing w:val="-10"/>
        </w:rPr>
        <w:t xml:space="preserve"> </w:t>
      </w:r>
      <w:r>
        <w:t>da</w:t>
      </w:r>
      <w:r>
        <w:rPr>
          <w:spacing w:val="-10"/>
        </w:rPr>
        <w:t xml:space="preserve"> </w:t>
      </w:r>
      <w:r>
        <w:t>ordem</w:t>
      </w:r>
      <w:r>
        <w:rPr>
          <w:spacing w:val="-9"/>
        </w:rPr>
        <w:t xml:space="preserve"> </w:t>
      </w:r>
      <w:r>
        <w:t>de</w:t>
      </w:r>
      <w:r>
        <w:rPr>
          <w:spacing w:val="-12"/>
        </w:rPr>
        <w:t xml:space="preserve"> </w:t>
      </w:r>
      <w:r>
        <w:t>serviço,</w:t>
      </w:r>
      <w:r>
        <w:rPr>
          <w:spacing w:val="-12"/>
        </w:rPr>
        <w:t xml:space="preserve"> </w:t>
      </w:r>
      <w:r>
        <w:t>cujas</w:t>
      </w:r>
      <w:r>
        <w:rPr>
          <w:spacing w:val="-9"/>
        </w:rPr>
        <w:t xml:space="preserve"> </w:t>
      </w:r>
      <w:r>
        <w:t>etapas observarão o Cronograma Físico-financeiro parte integrante deste Projeto Básico.</w:t>
      </w:r>
    </w:p>
    <w:p w14:paraId="400B2C46" w14:textId="77777777" w:rsidR="00BF136F" w:rsidRDefault="00405DE0">
      <w:pPr>
        <w:pStyle w:val="PargrafodaLista"/>
        <w:numPr>
          <w:ilvl w:val="1"/>
          <w:numId w:val="13"/>
        </w:numPr>
        <w:tabs>
          <w:tab w:val="left" w:pos="371"/>
        </w:tabs>
        <w:spacing w:before="257"/>
        <w:ind w:right="279" w:firstLine="0"/>
        <w:jc w:val="both"/>
      </w:pPr>
      <w:r>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2"/>
        </w:rPr>
        <w:t xml:space="preserve"> </w:t>
      </w:r>
      <w:r>
        <w:t>e</w:t>
      </w:r>
      <w:r>
        <w:rPr>
          <w:spacing w:val="-12"/>
        </w:rPr>
        <w:t xml:space="preserve"> </w:t>
      </w:r>
      <w:r>
        <w:t>vigência</w:t>
      </w:r>
      <w:r>
        <w:rPr>
          <w:spacing w:val="-12"/>
        </w:rPr>
        <w:t xml:space="preserve"> </w:t>
      </w:r>
      <w:r>
        <w:t>do</w:t>
      </w:r>
      <w:r>
        <w:rPr>
          <w:spacing w:val="-12"/>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w:t>
      </w:r>
      <w:r>
        <w:rPr>
          <w:spacing w:val="-2"/>
        </w:rPr>
        <w:t xml:space="preserve"> </w:t>
      </w:r>
      <w:r>
        <w:t>do</w:t>
      </w:r>
      <w:r>
        <w:rPr>
          <w:spacing w:val="-5"/>
        </w:rPr>
        <w:t xml:space="preserve"> </w:t>
      </w:r>
      <w:r>
        <w:t>cronograma</w:t>
      </w:r>
      <w:r>
        <w:rPr>
          <w:spacing w:val="-2"/>
        </w:rPr>
        <w:t xml:space="preserve"> </w:t>
      </w:r>
      <w:r>
        <w:t>físico-financeiro,</w:t>
      </w:r>
      <w:r>
        <w:rPr>
          <w:spacing w:val="-2"/>
        </w:rPr>
        <w:t xml:space="preserve"> </w:t>
      </w:r>
      <w:r>
        <w:t>bem</w:t>
      </w:r>
      <w:r>
        <w:rPr>
          <w:spacing w:val="-4"/>
        </w:rPr>
        <w:t xml:space="preserve"> </w:t>
      </w:r>
      <w:r>
        <w:t>como</w:t>
      </w:r>
      <w:r>
        <w:rPr>
          <w:spacing w:val="-2"/>
        </w:rPr>
        <w:t xml:space="preserve"> </w:t>
      </w:r>
      <w:r>
        <w:t>de</w:t>
      </w:r>
      <w:r>
        <w:rPr>
          <w:spacing w:val="-3"/>
        </w:rPr>
        <w:t xml:space="preserve"> </w:t>
      </w:r>
      <w:r>
        <w:t>justificativa</w:t>
      </w:r>
      <w:r>
        <w:rPr>
          <w:spacing w:val="-2"/>
        </w:rPr>
        <w:t xml:space="preserve"> </w:t>
      </w:r>
      <w:r>
        <w:t>e</w:t>
      </w:r>
      <w:r>
        <w:rPr>
          <w:spacing w:val="-2"/>
        </w:rPr>
        <w:t xml:space="preserve"> </w:t>
      </w:r>
      <w:r>
        <w:t>autorização</w:t>
      </w:r>
      <w:r>
        <w:rPr>
          <w:spacing w:val="-2"/>
        </w:rPr>
        <w:t xml:space="preserve"> </w:t>
      </w:r>
      <w:r>
        <w:t>da</w:t>
      </w:r>
      <w:r>
        <w:rPr>
          <w:spacing w:val="-2"/>
        </w:rPr>
        <w:t xml:space="preserve"> </w:t>
      </w:r>
      <w:r>
        <w:t xml:space="preserve">autoridade competente para a celebração do ajuste, devendo ser formalizada nos autos do processo </w:t>
      </w:r>
      <w:r>
        <w:rPr>
          <w:spacing w:val="-2"/>
        </w:rPr>
        <w:t>administrativo.</w:t>
      </w:r>
    </w:p>
    <w:p w14:paraId="07AE616F" w14:textId="77777777" w:rsidR="00BF136F" w:rsidRDefault="00BF136F">
      <w:pPr>
        <w:pStyle w:val="Corpodetexto"/>
        <w:spacing w:before="223"/>
      </w:pPr>
    </w:p>
    <w:p w14:paraId="47DC974C" w14:textId="77777777" w:rsidR="00BF136F" w:rsidRDefault="00405DE0">
      <w:pPr>
        <w:pStyle w:val="Ttulo1"/>
        <w:numPr>
          <w:ilvl w:val="0"/>
          <w:numId w:val="13"/>
        </w:numPr>
        <w:tabs>
          <w:tab w:val="left" w:pos="275"/>
        </w:tabs>
        <w:ind w:left="275" w:hanging="274"/>
        <w:jc w:val="both"/>
      </w:pPr>
      <w:bookmarkStart w:id="3" w:name="_bookmark3"/>
      <w:bookmarkEnd w:id="3"/>
      <w:r>
        <w:t>DA</w:t>
      </w:r>
      <w:r>
        <w:rPr>
          <w:spacing w:val="-6"/>
        </w:rPr>
        <w:t xml:space="preserve"> </w:t>
      </w:r>
      <w:r>
        <w:t>CLASSIFICAÇÃO</w:t>
      </w:r>
      <w:r>
        <w:rPr>
          <w:spacing w:val="-3"/>
        </w:rPr>
        <w:t xml:space="preserve"> </w:t>
      </w:r>
      <w:r>
        <w:t>DO</w:t>
      </w:r>
      <w:r>
        <w:rPr>
          <w:spacing w:val="-3"/>
        </w:rPr>
        <w:t xml:space="preserve"> </w:t>
      </w:r>
      <w:r>
        <w:t>OBJETO.</w:t>
      </w:r>
      <w:r>
        <w:rPr>
          <w:spacing w:val="-5"/>
        </w:rPr>
        <w:t xml:space="preserve"> </w:t>
      </w:r>
      <w:r>
        <w:t>FORMA</w:t>
      </w:r>
      <w:r>
        <w:rPr>
          <w:spacing w:val="-6"/>
        </w:rPr>
        <w:t xml:space="preserve"> </w:t>
      </w:r>
      <w:r>
        <w:t>DE</w:t>
      </w:r>
      <w:r>
        <w:rPr>
          <w:spacing w:val="-4"/>
        </w:rPr>
        <w:t xml:space="preserve"> </w:t>
      </w:r>
      <w:r>
        <w:t>SELEÇÃO</w:t>
      </w:r>
      <w:r>
        <w:rPr>
          <w:spacing w:val="-3"/>
        </w:rPr>
        <w:t xml:space="preserve"> </w:t>
      </w:r>
      <w:r>
        <w:t>DO</w:t>
      </w:r>
      <w:r>
        <w:rPr>
          <w:spacing w:val="-3"/>
        </w:rPr>
        <w:t xml:space="preserve"> </w:t>
      </w:r>
      <w:r>
        <w:rPr>
          <w:spacing w:val="-2"/>
        </w:rPr>
        <w:t>FORNECEDOR</w:t>
      </w:r>
    </w:p>
    <w:p w14:paraId="74A50C62" w14:textId="77777777" w:rsidR="00BF136F" w:rsidRDefault="00BF136F">
      <w:pPr>
        <w:pStyle w:val="Corpodetexto"/>
        <w:spacing w:before="159"/>
        <w:rPr>
          <w:b/>
        </w:rPr>
      </w:pPr>
    </w:p>
    <w:p w14:paraId="7AD8FA44" w14:textId="77777777" w:rsidR="00BF136F" w:rsidRDefault="00405DE0">
      <w:pPr>
        <w:pStyle w:val="PargrafodaLista"/>
        <w:numPr>
          <w:ilvl w:val="1"/>
          <w:numId w:val="13"/>
        </w:numPr>
        <w:tabs>
          <w:tab w:val="left" w:pos="391"/>
        </w:tabs>
        <w:spacing w:line="360" w:lineRule="auto"/>
        <w:ind w:right="278" w:firstLine="0"/>
        <w:jc w:val="both"/>
      </w:pPr>
      <w:r>
        <w:t>Trata-se de um serviço de engenharia comum – construção predial – no qual, a modalidade a ser licitada, será definida pela comissão permanente de licitação e será regida pela Lei 14.133/21.</w:t>
      </w:r>
    </w:p>
    <w:p w14:paraId="71060DD8" w14:textId="77777777" w:rsidR="00BF136F" w:rsidRDefault="00BF136F">
      <w:pPr>
        <w:pStyle w:val="Corpodetexto"/>
      </w:pPr>
    </w:p>
    <w:p w14:paraId="104DFD26" w14:textId="77777777" w:rsidR="00BF136F" w:rsidRDefault="00405DE0">
      <w:pPr>
        <w:pStyle w:val="PargrafodaLista"/>
        <w:numPr>
          <w:ilvl w:val="1"/>
          <w:numId w:val="13"/>
        </w:numPr>
        <w:tabs>
          <w:tab w:val="left" w:pos="383"/>
        </w:tabs>
        <w:ind w:right="279" w:firstLine="0"/>
        <w:jc w:val="both"/>
      </w:pPr>
      <w:r>
        <w:t>A</w:t>
      </w:r>
      <w:r>
        <w:rPr>
          <w:spacing w:val="-3"/>
        </w:rPr>
        <w:t xml:space="preserve"> </w:t>
      </w:r>
      <w:r>
        <w:t>execução</w:t>
      </w:r>
      <w:r>
        <w:rPr>
          <w:spacing w:val="-1"/>
        </w:rPr>
        <w:t xml:space="preserve"> </w:t>
      </w:r>
      <w:r>
        <w:t>do</w:t>
      </w:r>
      <w:r>
        <w:rPr>
          <w:spacing w:val="-3"/>
        </w:rPr>
        <w:t xml:space="preserve"> </w:t>
      </w:r>
      <w:r>
        <w:t>contrato</w:t>
      </w:r>
      <w:r>
        <w:rPr>
          <w:spacing w:val="-1"/>
        </w:rPr>
        <w:t xml:space="preserve"> </w:t>
      </w:r>
      <w:r>
        <w:t>não</w:t>
      </w:r>
      <w:r>
        <w:rPr>
          <w:spacing w:val="-1"/>
        </w:rPr>
        <w:t xml:space="preserve"> </w:t>
      </w:r>
      <w:r>
        <w:t>gerará</w:t>
      </w:r>
      <w:r>
        <w:rPr>
          <w:spacing w:val="-1"/>
        </w:rPr>
        <w:t xml:space="preserve"> </w:t>
      </w:r>
      <w:r>
        <w:t>vínculo</w:t>
      </w:r>
      <w:r>
        <w:rPr>
          <w:spacing w:val="-1"/>
        </w:rPr>
        <w:t xml:space="preserve"> </w:t>
      </w:r>
      <w:r>
        <w:t>empregatício entre</w:t>
      </w:r>
      <w:r>
        <w:rPr>
          <w:spacing w:val="-3"/>
        </w:rPr>
        <w:t xml:space="preserve"> </w:t>
      </w:r>
      <w:r>
        <w:t>os</w:t>
      </w:r>
      <w:r>
        <w:rPr>
          <w:spacing w:val="-3"/>
        </w:rPr>
        <w:t xml:space="preserve"> </w:t>
      </w:r>
      <w:r>
        <w:t>empregados</w:t>
      </w:r>
      <w:r>
        <w:rPr>
          <w:spacing w:val="-3"/>
        </w:rPr>
        <w:t xml:space="preserve"> </w:t>
      </w:r>
      <w:r>
        <w:t>da</w:t>
      </w:r>
      <w:r>
        <w:rPr>
          <w:spacing w:val="-3"/>
        </w:rPr>
        <w:t xml:space="preserve"> </w:t>
      </w:r>
      <w:r>
        <w:t>Contratada</w:t>
      </w:r>
      <w:r>
        <w:rPr>
          <w:spacing w:val="-2"/>
        </w:rPr>
        <w:t xml:space="preserve"> </w:t>
      </w:r>
      <w:r>
        <w:t>e a Administração, vedando-se qualquer relação entre estes que caracterize pessoalidade e subordinação direta.</w:t>
      </w:r>
    </w:p>
    <w:p w14:paraId="1AF56104" w14:textId="77777777" w:rsidR="00BF136F" w:rsidRDefault="00BF136F">
      <w:pPr>
        <w:pStyle w:val="PargrafodaLista"/>
        <w:sectPr w:rsidR="00BF136F">
          <w:pgSz w:w="11910" w:h="16850"/>
          <w:pgMar w:top="2240" w:right="992" w:bottom="1020" w:left="1417" w:header="194" w:footer="827" w:gutter="0"/>
          <w:cols w:space="720"/>
        </w:sectPr>
      </w:pPr>
    </w:p>
    <w:p w14:paraId="5297917F" w14:textId="77777777" w:rsidR="00BF136F" w:rsidRDefault="00BF136F">
      <w:pPr>
        <w:pStyle w:val="Corpodetexto"/>
        <w:spacing w:before="109"/>
      </w:pPr>
    </w:p>
    <w:p w14:paraId="1BB59413" w14:textId="77777777" w:rsidR="00BF136F" w:rsidRDefault="00405DE0">
      <w:pPr>
        <w:pStyle w:val="Ttulo1"/>
        <w:numPr>
          <w:ilvl w:val="0"/>
          <w:numId w:val="13"/>
        </w:numPr>
        <w:tabs>
          <w:tab w:val="left" w:pos="428"/>
        </w:tabs>
        <w:ind w:left="428" w:hanging="427"/>
        <w:rPr>
          <w:sz w:val="20"/>
        </w:rPr>
      </w:pPr>
      <w:bookmarkStart w:id="4" w:name="_bookmark4"/>
      <w:bookmarkEnd w:id="4"/>
      <w:r>
        <w:t>VISTORIA</w:t>
      </w:r>
      <w:r>
        <w:rPr>
          <w:spacing w:val="-3"/>
        </w:rPr>
        <w:t xml:space="preserve"> </w:t>
      </w:r>
      <w:r>
        <w:t>PARA</w:t>
      </w:r>
      <w:r>
        <w:rPr>
          <w:spacing w:val="-2"/>
        </w:rPr>
        <w:t xml:space="preserve"> </w:t>
      </w:r>
      <w:r>
        <w:t>A</w:t>
      </w:r>
      <w:r>
        <w:rPr>
          <w:spacing w:val="-5"/>
        </w:rPr>
        <w:t xml:space="preserve"> </w:t>
      </w:r>
      <w:r>
        <w:rPr>
          <w:spacing w:val="-2"/>
        </w:rPr>
        <w:t>LICITAÇÃO</w:t>
      </w:r>
    </w:p>
    <w:p w14:paraId="1FFE55B3" w14:textId="77777777" w:rsidR="00BF136F" w:rsidRDefault="00BF136F">
      <w:pPr>
        <w:pStyle w:val="Corpodetexto"/>
        <w:rPr>
          <w:b/>
        </w:rPr>
      </w:pPr>
    </w:p>
    <w:p w14:paraId="7B2A81BA" w14:textId="77777777" w:rsidR="00BF136F" w:rsidRDefault="00405DE0">
      <w:pPr>
        <w:pStyle w:val="Corpodetexto"/>
        <w:spacing w:before="1"/>
        <w:ind w:left="1" w:right="276"/>
        <w:jc w:val="both"/>
      </w:pPr>
      <w:r>
        <w:t>Para o correto dimensionamento e elaboração de proposta, os interessados poderão realizar vistoria ao local de execução dos serviços, acompanhado por servidor designado para esse fim, de segunda à sexta-feira, das 08 às 18 horas.</w:t>
      </w:r>
    </w:p>
    <w:p w14:paraId="28BFA446" w14:textId="77777777" w:rsidR="00BF136F" w:rsidRDefault="00BF136F">
      <w:pPr>
        <w:pStyle w:val="Corpodetexto"/>
        <w:spacing w:before="221"/>
      </w:pPr>
    </w:p>
    <w:p w14:paraId="5B0DD3E4" w14:textId="77777777" w:rsidR="00BF136F" w:rsidRDefault="00405DE0">
      <w:pPr>
        <w:pStyle w:val="Ttulo1"/>
        <w:numPr>
          <w:ilvl w:val="0"/>
          <w:numId w:val="13"/>
        </w:numPr>
        <w:tabs>
          <w:tab w:val="left" w:pos="359"/>
        </w:tabs>
        <w:ind w:left="359" w:hanging="358"/>
        <w:rPr>
          <w:sz w:val="20"/>
        </w:rPr>
      </w:pPr>
      <w:bookmarkStart w:id="5" w:name="_bookmark5"/>
      <w:bookmarkEnd w:id="5"/>
      <w:r>
        <w:t>MATERIAIS</w:t>
      </w:r>
      <w:r>
        <w:rPr>
          <w:spacing w:val="-5"/>
        </w:rPr>
        <w:t xml:space="preserve"> </w:t>
      </w:r>
      <w:r>
        <w:t>A</w:t>
      </w:r>
      <w:r>
        <w:rPr>
          <w:spacing w:val="-4"/>
        </w:rPr>
        <w:t xml:space="preserve"> </w:t>
      </w:r>
      <w:r>
        <w:t>SEREM</w:t>
      </w:r>
      <w:r>
        <w:rPr>
          <w:spacing w:val="-3"/>
        </w:rPr>
        <w:t xml:space="preserve"> </w:t>
      </w:r>
      <w:r>
        <w:rPr>
          <w:spacing w:val="-2"/>
        </w:rPr>
        <w:t>DISPONIBILIZADOS</w:t>
      </w:r>
    </w:p>
    <w:p w14:paraId="3C86B017" w14:textId="77777777" w:rsidR="00BF136F" w:rsidRDefault="00BF136F">
      <w:pPr>
        <w:pStyle w:val="Corpodetexto"/>
        <w:spacing w:before="240"/>
        <w:rPr>
          <w:b/>
        </w:rPr>
      </w:pPr>
    </w:p>
    <w:p w14:paraId="161E292A" w14:textId="77777777" w:rsidR="00BF136F" w:rsidRDefault="00405DE0">
      <w:pPr>
        <w:pStyle w:val="PargrafodaLista"/>
        <w:numPr>
          <w:ilvl w:val="1"/>
          <w:numId w:val="13"/>
        </w:numPr>
        <w:tabs>
          <w:tab w:val="left" w:pos="708"/>
        </w:tabs>
        <w:ind w:right="276" w:firstLine="0"/>
        <w:jc w:val="both"/>
        <w:rPr>
          <w:sz w:val="20"/>
        </w:rPr>
      </w:pPr>
      <w: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2"/>
        </w:rPr>
        <w:t xml:space="preserve"> </w:t>
      </w:r>
      <w:r>
        <w:t>solicitar</w:t>
      </w:r>
      <w:r>
        <w:rPr>
          <w:spacing w:val="-2"/>
        </w:rPr>
        <w:t xml:space="preserve"> </w:t>
      </w:r>
      <w:r>
        <w:t>os</w:t>
      </w:r>
      <w:r>
        <w:rPr>
          <w:spacing w:val="-1"/>
        </w:rPr>
        <w:t xml:space="preserve"> </w:t>
      </w:r>
      <w:r>
        <w:t>dados</w:t>
      </w:r>
      <w:r>
        <w:rPr>
          <w:spacing w:val="-1"/>
        </w:rPr>
        <w:t xml:space="preserve"> </w:t>
      </w:r>
      <w:r>
        <w:t>necessários</w:t>
      </w:r>
      <w:r>
        <w:rPr>
          <w:spacing w:val="-2"/>
        </w:rPr>
        <w:t xml:space="preserve"> </w:t>
      </w:r>
      <w:r>
        <w:t>à</w:t>
      </w:r>
      <w:r>
        <w:rPr>
          <w:spacing w:val="-2"/>
        </w:rPr>
        <w:t xml:space="preserve"> </w:t>
      </w:r>
      <w:r>
        <w:t>comprovação</w:t>
      </w:r>
      <w:r>
        <w:rPr>
          <w:spacing w:val="-3"/>
        </w:rPr>
        <w:t xml:space="preserve"> </w:t>
      </w:r>
      <w:r>
        <w:t>da</w:t>
      </w:r>
      <w:r>
        <w:rPr>
          <w:spacing w:val="-4"/>
        </w:rPr>
        <w:t xml:space="preserve"> </w:t>
      </w:r>
      <w:r>
        <w:t>natureza,</w:t>
      </w:r>
      <w:r>
        <w:rPr>
          <w:spacing w:val="-1"/>
        </w:rPr>
        <w:t xml:space="preserve"> </w:t>
      </w:r>
      <w:r>
        <w:t>qualidade</w:t>
      </w:r>
      <w:r>
        <w:rPr>
          <w:spacing w:val="-3"/>
        </w:rPr>
        <w:t xml:space="preserve"> </w:t>
      </w:r>
      <w:r>
        <w:t>e o fornecimento de amostras.</w:t>
      </w:r>
    </w:p>
    <w:p w14:paraId="1E1DFCB0" w14:textId="77777777" w:rsidR="00BF136F" w:rsidRDefault="00BF136F">
      <w:pPr>
        <w:pStyle w:val="Corpodetexto"/>
        <w:spacing w:before="1"/>
      </w:pPr>
    </w:p>
    <w:p w14:paraId="7F73A9E6" w14:textId="77777777" w:rsidR="00BF136F" w:rsidRDefault="00405DE0">
      <w:pPr>
        <w:pStyle w:val="PargrafodaLista"/>
        <w:numPr>
          <w:ilvl w:val="1"/>
          <w:numId w:val="13"/>
        </w:numPr>
        <w:tabs>
          <w:tab w:val="left" w:pos="708"/>
        </w:tabs>
        <w:ind w:right="280" w:firstLine="0"/>
        <w:jc w:val="both"/>
        <w:rPr>
          <w:sz w:val="20"/>
        </w:rPr>
      </w:pPr>
      <w:r>
        <w:t>Todos os materiais rejeitados pela FISCALIZAÇÃO serão imediatamente removidos do canteiro de serviços.</w:t>
      </w:r>
    </w:p>
    <w:p w14:paraId="1349E514" w14:textId="77777777" w:rsidR="00BF136F" w:rsidRDefault="00BF136F">
      <w:pPr>
        <w:pStyle w:val="Corpodetexto"/>
      </w:pPr>
    </w:p>
    <w:p w14:paraId="14E5E1F2" w14:textId="77777777" w:rsidR="00BF136F" w:rsidRDefault="00BF136F">
      <w:pPr>
        <w:pStyle w:val="Corpodetexto"/>
        <w:spacing w:before="221"/>
      </w:pPr>
    </w:p>
    <w:p w14:paraId="5219C4CC" w14:textId="77777777" w:rsidR="00BF136F" w:rsidRDefault="00405DE0">
      <w:pPr>
        <w:pStyle w:val="Ttulo1"/>
        <w:numPr>
          <w:ilvl w:val="0"/>
          <w:numId w:val="13"/>
        </w:numPr>
        <w:tabs>
          <w:tab w:val="left" w:pos="359"/>
        </w:tabs>
        <w:spacing w:before="1"/>
        <w:ind w:left="359" w:hanging="358"/>
        <w:rPr>
          <w:sz w:val="20"/>
        </w:rPr>
      </w:pPr>
      <w:bookmarkStart w:id="6" w:name="_bookmark6"/>
      <w:bookmarkEnd w:id="6"/>
      <w:r>
        <w:t>OBRIGAÇÕES</w:t>
      </w:r>
      <w:r>
        <w:rPr>
          <w:spacing w:val="-6"/>
        </w:rPr>
        <w:t xml:space="preserve"> </w:t>
      </w:r>
      <w:r>
        <w:t>DA</w:t>
      </w:r>
      <w:r>
        <w:rPr>
          <w:spacing w:val="-6"/>
        </w:rPr>
        <w:t xml:space="preserve"> </w:t>
      </w:r>
      <w:r>
        <w:rPr>
          <w:spacing w:val="-2"/>
        </w:rPr>
        <w:t>CONTRATANTE</w:t>
      </w:r>
    </w:p>
    <w:p w14:paraId="419FB5AE" w14:textId="77777777" w:rsidR="00BF136F" w:rsidRDefault="00BF136F">
      <w:pPr>
        <w:pStyle w:val="Corpodetexto"/>
        <w:spacing w:before="160"/>
        <w:rPr>
          <w:b/>
        </w:rPr>
      </w:pPr>
    </w:p>
    <w:p w14:paraId="27099972" w14:textId="77777777" w:rsidR="00BF136F" w:rsidRDefault="00405DE0">
      <w:pPr>
        <w:pStyle w:val="PargrafodaLista"/>
        <w:numPr>
          <w:ilvl w:val="1"/>
          <w:numId w:val="13"/>
        </w:numPr>
        <w:tabs>
          <w:tab w:val="left" w:pos="708"/>
        </w:tabs>
        <w:spacing w:before="1"/>
        <w:ind w:right="281" w:firstLine="0"/>
        <w:jc w:val="both"/>
        <w:rPr>
          <w:sz w:val="20"/>
        </w:rPr>
      </w:pPr>
      <w:r>
        <w:t>Exigir</w:t>
      </w:r>
      <w:r>
        <w:rPr>
          <w:spacing w:val="-4"/>
        </w:rPr>
        <w:t xml:space="preserve"> </w:t>
      </w:r>
      <w:r>
        <w:t>o</w:t>
      </w:r>
      <w:r>
        <w:rPr>
          <w:spacing w:val="-3"/>
        </w:rPr>
        <w:t xml:space="preserve"> </w:t>
      </w:r>
      <w:r>
        <w:t>cumprimento</w:t>
      </w:r>
      <w:r>
        <w:rPr>
          <w:spacing w:val="-3"/>
        </w:rPr>
        <w:t xml:space="preserve"> </w:t>
      </w:r>
      <w:r>
        <w:t>de</w:t>
      </w:r>
      <w:r>
        <w:rPr>
          <w:spacing w:val="-4"/>
        </w:rPr>
        <w:t xml:space="preserve"> </w:t>
      </w:r>
      <w:r>
        <w:t>todas</w:t>
      </w:r>
      <w:r>
        <w:rPr>
          <w:spacing w:val="-2"/>
        </w:rPr>
        <w:t xml:space="preserve"> </w:t>
      </w:r>
      <w:r>
        <w:t>as</w:t>
      </w:r>
      <w:r>
        <w:rPr>
          <w:spacing w:val="-2"/>
        </w:rPr>
        <w:t xml:space="preserve"> </w:t>
      </w:r>
      <w:r>
        <w:t>obrigações</w:t>
      </w:r>
      <w:r>
        <w:rPr>
          <w:spacing w:val="-2"/>
        </w:rPr>
        <w:t xml:space="preserve"> </w:t>
      </w:r>
      <w:r>
        <w:t>assumidas</w:t>
      </w:r>
      <w:r>
        <w:rPr>
          <w:spacing w:val="-2"/>
        </w:rPr>
        <w:t xml:space="preserve"> </w:t>
      </w:r>
      <w:r>
        <w:t>pela</w:t>
      </w:r>
      <w:r>
        <w:rPr>
          <w:spacing w:val="-3"/>
        </w:rPr>
        <w:t xml:space="preserve"> </w:t>
      </w:r>
      <w:r>
        <w:t>Contratada,</w:t>
      </w:r>
      <w:r>
        <w:rPr>
          <w:spacing w:val="-3"/>
        </w:rPr>
        <w:t xml:space="preserve"> </w:t>
      </w:r>
      <w:r>
        <w:t>de</w:t>
      </w:r>
      <w:r>
        <w:rPr>
          <w:spacing w:val="-3"/>
        </w:rPr>
        <w:t xml:space="preserve"> </w:t>
      </w:r>
      <w:r>
        <w:t>acordo</w:t>
      </w:r>
      <w:r>
        <w:rPr>
          <w:spacing w:val="-3"/>
        </w:rPr>
        <w:t xml:space="preserve"> </w:t>
      </w:r>
      <w:r>
        <w:t>com</w:t>
      </w:r>
      <w:r>
        <w:rPr>
          <w:spacing w:val="-2"/>
        </w:rPr>
        <w:t xml:space="preserve"> </w:t>
      </w:r>
      <w:r>
        <w:t>as cláusulas contratuais e os termos de sua proposta;</w:t>
      </w:r>
    </w:p>
    <w:p w14:paraId="36507DF6" w14:textId="3D3EB452" w:rsidR="00BF136F" w:rsidRDefault="00405DE0">
      <w:pPr>
        <w:pStyle w:val="PargrafodaLista"/>
        <w:numPr>
          <w:ilvl w:val="1"/>
          <w:numId w:val="13"/>
        </w:numPr>
        <w:tabs>
          <w:tab w:val="left" w:pos="708"/>
        </w:tabs>
        <w:spacing w:before="256"/>
        <w:ind w:right="276" w:firstLine="0"/>
        <w:jc w:val="both"/>
        <w:rPr>
          <w:sz w:val="20"/>
        </w:rPr>
      </w:pPr>
      <w:r>
        <w:t>Exercer o acompanhamento e a fiscalização dos serviços, por servidor ou comissão especialmente designada, anotando em registro próprio as falhas detectadas, indicando dia, mês e ano, bem como o nome dos empregados eventualmente envolvidos,</w:t>
      </w:r>
      <w:r w:rsidR="0083128A">
        <w:t xml:space="preserve"> </w:t>
      </w:r>
      <w:r>
        <w:t>encaminhando os apontamentos à autoridade competente para as providências cabíveis;</w:t>
      </w:r>
    </w:p>
    <w:p w14:paraId="48FD0E26" w14:textId="77777777" w:rsidR="00BF136F" w:rsidRDefault="00BF136F">
      <w:pPr>
        <w:pStyle w:val="Corpodetexto"/>
      </w:pPr>
    </w:p>
    <w:p w14:paraId="2F14A218" w14:textId="77777777" w:rsidR="00BF136F" w:rsidRDefault="00405DE0">
      <w:pPr>
        <w:pStyle w:val="PargrafodaLista"/>
        <w:numPr>
          <w:ilvl w:val="1"/>
          <w:numId w:val="13"/>
        </w:numPr>
        <w:tabs>
          <w:tab w:val="left" w:pos="708"/>
        </w:tabs>
        <w:ind w:right="282" w:firstLine="0"/>
        <w:jc w:val="both"/>
        <w:rPr>
          <w:sz w:val="20"/>
        </w:rPr>
      </w:pPr>
      <w:r>
        <w:t>Notificar a Contratada por escrito da ocorrência de eventuais imperfeições, falhas ou irregularidades</w:t>
      </w:r>
      <w:r>
        <w:rPr>
          <w:spacing w:val="-1"/>
        </w:rPr>
        <w:t xml:space="preserve"> </w:t>
      </w:r>
      <w:r>
        <w:t>constatadas no curso da</w:t>
      </w:r>
      <w:r>
        <w:rPr>
          <w:spacing w:val="-1"/>
        </w:rPr>
        <w:t xml:space="preserve"> </w:t>
      </w:r>
      <w:r>
        <w:t>execução dos serviços, fixando prazo</w:t>
      </w:r>
      <w:r>
        <w:rPr>
          <w:spacing w:val="-3"/>
        </w:rPr>
        <w:t xml:space="preserve"> </w:t>
      </w:r>
      <w:r>
        <w:t>para</w:t>
      </w:r>
      <w:r>
        <w:rPr>
          <w:spacing w:val="-1"/>
        </w:rPr>
        <w:t xml:space="preserve"> </w:t>
      </w:r>
      <w:r>
        <w:t>a</w:t>
      </w:r>
      <w:r>
        <w:rPr>
          <w:spacing w:val="-1"/>
        </w:rPr>
        <w:t xml:space="preserve"> </w:t>
      </w:r>
      <w:r>
        <w:t>sua correção, certificando-se de que as soluções por ela propostas sejam as mais adequadas;</w:t>
      </w:r>
    </w:p>
    <w:p w14:paraId="459B47D6" w14:textId="77777777" w:rsidR="00BF136F" w:rsidRDefault="00BF136F">
      <w:pPr>
        <w:pStyle w:val="Corpodetexto"/>
      </w:pPr>
    </w:p>
    <w:p w14:paraId="711FC3C4" w14:textId="77777777" w:rsidR="00BF136F" w:rsidRDefault="00405DE0">
      <w:pPr>
        <w:pStyle w:val="PargrafodaLista"/>
        <w:numPr>
          <w:ilvl w:val="1"/>
          <w:numId w:val="13"/>
        </w:numPr>
        <w:tabs>
          <w:tab w:val="left" w:pos="708"/>
        </w:tabs>
        <w:spacing w:before="1"/>
        <w:ind w:right="277" w:firstLine="0"/>
        <w:jc w:val="both"/>
        <w:rPr>
          <w:sz w:val="20"/>
        </w:rPr>
      </w:pPr>
      <w:r>
        <w:t>Pagar</w:t>
      </w:r>
      <w:r>
        <w:rPr>
          <w:spacing w:val="-8"/>
        </w:rPr>
        <w:t xml:space="preserve"> </w:t>
      </w:r>
      <w:r>
        <w:t>à</w:t>
      </w:r>
      <w:r>
        <w:rPr>
          <w:spacing w:val="-8"/>
        </w:rPr>
        <w:t xml:space="preserve"> </w:t>
      </w:r>
      <w:r>
        <w:t>Contratada</w:t>
      </w:r>
      <w:r>
        <w:rPr>
          <w:spacing w:val="-10"/>
        </w:rPr>
        <w:t xml:space="preserve"> </w:t>
      </w:r>
      <w:r>
        <w:t>o</w:t>
      </w:r>
      <w:r>
        <w:rPr>
          <w:spacing w:val="-7"/>
        </w:rPr>
        <w:t xml:space="preserve"> </w:t>
      </w:r>
      <w:r>
        <w:t>valor</w:t>
      </w:r>
      <w:r>
        <w:rPr>
          <w:spacing w:val="-8"/>
        </w:rPr>
        <w:t xml:space="preserve"> </w:t>
      </w:r>
      <w:r>
        <w:t>resultante</w:t>
      </w:r>
      <w:r>
        <w:rPr>
          <w:spacing w:val="-7"/>
        </w:rPr>
        <w:t xml:space="preserve"> </w:t>
      </w:r>
      <w:r>
        <w:t>da</w:t>
      </w:r>
      <w:r>
        <w:rPr>
          <w:spacing w:val="-8"/>
        </w:rPr>
        <w:t xml:space="preserve"> </w:t>
      </w:r>
      <w:r>
        <w:t>prestação</w:t>
      </w:r>
      <w:r>
        <w:rPr>
          <w:spacing w:val="-9"/>
        </w:rPr>
        <w:t xml:space="preserve"> </w:t>
      </w:r>
      <w:r>
        <w:t>do</w:t>
      </w:r>
      <w:r>
        <w:rPr>
          <w:spacing w:val="-7"/>
        </w:rPr>
        <w:t xml:space="preserve"> </w:t>
      </w:r>
      <w:r>
        <w:t>serviço,</w:t>
      </w:r>
      <w:r>
        <w:rPr>
          <w:spacing w:val="-7"/>
        </w:rPr>
        <w:t xml:space="preserve"> </w:t>
      </w:r>
      <w:r>
        <w:t>conforme</w:t>
      </w:r>
      <w:r>
        <w:rPr>
          <w:spacing w:val="-7"/>
        </w:rPr>
        <w:t xml:space="preserve"> </w:t>
      </w:r>
      <w:r>
        <w:t>cronograma</w:t>
      </w:r>
      <w:r>
        <w:rPr>
          <w:spacing w:val="-8"/>
        </w:rPr>
        <w:t xml:space="preserve"> </w:t>
      </w:r>
      <w:r>
        <w:t xml:space="preserve">físico- </w:t>
      </w:r>
      <w:r>
        <w:rPr>
          <w:spacing w:val="-2"/>
        </w:rPr>
        <w:t>financeiro;</w:t>
      </w:r>
    </w:p>
    <w:p w14:paraId="6AA62D0A" w14:textId="77777777" w:rsidR="00BF136F" w:rsidRDefault="00BF136F">
      <w:pPr>
        <w:pStyle w:val="Corpodetexto"/>
        <w:spacing w:before="1"/>
      </w:pPr>
    </w:p>
    <w:p w14:paraId="041AB5C6" w14:textId="77777777" w:rsidR="00BF136F" w:rsidRDefault="00405DE0">
      <w:pPr>
        <w:pStyle w:val="PargrafodaLista"/>
        <w:numPr>
          <w:ilvl w:val="1"/>
          <w:numId w:val="13"/>
        </w:numPr>
        <w:tabs>
          <w:tab w:val="left" w:pos="708"/>
        </w:tabs>
        <w:ind w:left="708" w:hanging="707"/>
        <w:jc w:val="both"/>
        <w:rPr>
          <w:sz w:val="20"/>
        </w:rPr>
      </w:pPr>
      <w:r>
        <w:t>Efetuar</w:t>
      </w:r>
      <w:r>
        <w:rPr>
          <w:spacing w:val="-9"/>
        </w:rPr>
        <w:t xml:space="preserve"> </w:t>
      </w:r>
      <w:r>
        <w:t>as</w:t>
      </w:r>
      <w:r>
        <w:rPr>
          <w:spacing w:val="-2"/>
        </w:rPr>
        <w:t xml:space="preserve"> </w:t>
      </w:r>
      <w:r>
        <w:t>retenções</w:t>
      </w:r>
      <w:r>
        <w:rPr>
          <w:spacing w:val="-2"/>
        </w:rPr>
        <w:t xml:space="preserve"> </w:t>
      </w:r>
      <w:r>
        <w:t>tributárias</w:t>
      </w:r>
      <w:r>
        <w:rPr>
          <w:spacing w:val="-3"/>
        </w:rPr>
        <w:t xml:space="preserve"> </w:t>
      </w:r>
      <w:r>
        <w:t>devidas</w:t>
      </w:r>
      <w:r>
        <w:rPr>
          <w:spacing w:val="-5"/>
        </w:rPr>
        <w:t xml:space="preserve"> </w:t>
      </w:r>
      <w:r>
        <w:t>sobre</w:t>
      </w:r>
      <w:r>
        <w:rPr>
          <w:spacing w:val="-4"/>
        </w:rPr>
        <w:t xml:space="preserve"> </w:t>
      </w:r>
      <w:r>
        <w:t>o</w:t>
      </w:r>
      <w:r>
        <w:rPr>
          <w:spacing w:val="-4"/>
        </w:rPr>
        <w:t xml:space="preserve"> </w:t>
      </w:r>
      <w:r>
        <w:t>valor</w:t>
      </w:r>
      <w:r>
        <w:rPr>
          <w:spacing w:val="-3"/>
        </w:rPr>
        <w:t xml:space="preserve"> </w:t>
      </w:r>
      <w:r>
        <w:t>da</w:t>
      </w:r>
      <w:r>
        <w:rPr>
          <w:spacing w:val="-4"/>
        </w:rPr>
        <w:t xml:space="preserve"> </w:t>
      </w:r>
      <w:r>
        <w:t>fatura</w:t>
      </w:r>
      <w:r>
        <w:rPr>
          <w:spacing w:val="-3"/>
        </w:rPr>
        <w:t xml:space="preserve"> </w:t>
      </w:r>
      <w:r>
        <w:t>de</w:t>
      </w:r>
      <w:r>
        <w:rPr>
          <w:spacing w:val="-5"/>
        </w:rPr>
        <w:t xml:space="preserve"> </w:t>
      </w:r>
      <w:r>
        <w:t>serviços da</w:t>
      </w:r>
      <w:r>
        <w:rPr>
          <w:spacing w:val="-3"/>
        </w:rPr>
        <w:t xml:space="preserve"> </w:t>
      </w:r>
      <w:r>
        <w:rPr>
          <w:spacing w:val="-2"/>
        </w:rPr>
        <w:t>Contratada;</w:t>
      </w:r>
    </w:p>
    <w:p w14:paraId="0FBC17F1" w14:textId="77777777" w:rsidR="00BF136F" w:rsidRDefault="00405DE0">
      <w:pPr>
        <w:pStyle w:val="PargrafodaLista"/>
        <w:numPr>
          <w:ilvl w:val="1"/>
          <w:numId w:val="13"/>
        </w:numPr>
        <w:tabs>
          <w:tab w:val="left" w:pos="708"/>
        </w:tabs>
        <w:spacing w:before="256"/>
        <w:ind w:left="708" w:hanging="707"/>
        <w:jc w:val="both"/>
        <w:rPr>
          <w:sz w:val="20"/>
        </w:rPr>
      </w:pPr>
      <w:r>
        <w:t>Não</w:t>
      </w:r>
      <w:r>
        <w:rPr>
          <w:spacing w:val="-7"/>
        </w:rPr>
        <w:t xml:space="preserve"> </w:t>
      </w:r>
      <w:r>
        <w:t>praticar</w:t>
      </w:r>
      <w:r>
        <w:rPr>
          <w:spacing w:val="-5"/>
        </w:rPr>
        <w:t xml:space="preserve"> </w:t>
      </w:r>
      <w:r>
        <w:t>atos</w:t>
      </w:r>
      <w:r>
        <w:rPr>
          <w:spacing w:val="-4"/>
        </w:rPr>
        <w:t xml:space="preserve"> </w:t>
      </w:r>
      <w:r>
        <w:t>de</w:t>
      </w:r>
      <w:r>
        <w:rPr>
          <w:spacing w:val="-4"/>
        </w:rPr>
        <w:t xml:space="preserve"> </w:t>
      </w:r>
      <w:r>
        <w:t>ingerência</w:t>
      </w:r>
      <w:r>
        <w:rPr>
          <w:spacing w:val="-5"/>
        </w:rPr>
        <w:t xml:space="preserve"> </w:t>
      </w:r>
      <w:r>
        <w:t>na</w:t>
      </w:r>
      <w:r>
        <w:rPr>
          <w:spacing w:val="-5"/>
        </w:rPr>
        <w:t xml:space="preserve"> </w:t>
      </w:r>
      <w:r>
        <w:t>administração</w:t>
      </w:r>
      <w:r>
        <w:rPr>
          <w:spacing w:val="-5"/>
        </w:rPr>
        <w:t xml:space="preserve"> </w:t>
      </w:r>
      <w:r>
        <w:t>da</w:t>
      </w:r>
      <w:r>
        <w:rPr>
          <w:spacing w:val="-7"/>
        </w:rPr>
        <w:t xml:space="preserve"> </w:t>
      </w:r>
      <w:r>
        <w:t>Contratada,</w:t>
      </w:r>
      <w:r>
        <w:rPr>
          <w:spacing w:val="-5"/>
        </w:rPr>
        <w:t xml:space="preserve"> </w:t>
      </w:r>
      <w:r>
        <w:t>tais</w:t>
      </w:r>
      <w:r>
        <w:rPr>
          <w:spacing w:val="-3"/>
        </w:rPr>
        <w:t xml:space="preserve"> </w:t>
      </w:r>
      <w:r>
        <w:rPr>
          <w:spacing w:val="-2"/>
        </w:rPr>
        <w:t>como:</w:t>
      </w:r>
    </w:p>
    <w:p w14:paraId="3DEF3611" w14:textId="77777777" w:rsidR="00BF136F" w:rsidRDefault="00BF136F">
      <w:pPr>
        <w:pStyle w:val="Corpodetexto"/>
      </w:pPr>
    </w:p>
    <w:p w14:paraId="1CFA08E3" w14:textId="77777777" w:rsidR="00BF136F" w:rsidRDefault="00405DE0">
      <w:pPr>
        <w:pStyle w:val="PargrafodaLista"/>
        <w:numPr>
          <w:ilvl w:val="2"/>
          <w:numId w:val="13"/>
        </w:numPr>
        <w:tabs>
          <w:tab w:val="left" w:pos="708"/>
        </w:tabs>
        <w:ind w:right="276" w:firstLine="0"/>
        <w:jc w:val="both"/>
      </w:pPr>
      <w:r>
        <w:t>exercer o poder de mando sobre os empregados da Contratada, devendo reportar-se somente aos prepostos ou responsáveis por ela indicados, exceto quando o objeto da contratação previr o atendimento direto;</w:t>
      </w:r>
    </w:p>
    <w:p w14:paraId="3F33B6B8" w14:textId="77777777" w:rsidR="00BF136F" w:rsidRDefault="00BF136F">
      <w:pPr>
        <w:pStyle w:val="Corpodetexto"/>
      </w:pPr>
    </w:p>
    <w:p w14:paraId="3DF58AE8" w14:textId="77777777" w:rsidR="00BF136F" w:rsidRDefault="00405DE0">
      <w:pPr>
        <w:pStyle w:val="PargrafodaLista"/>
        <w:numPr>
          <w:ilvl w:val="2"/>
          <w:numId w:val="13"/>
        </w:numPr>
        <w:tabs>
          <w:tab w:val="left" w:pos="708"/>
        </w:tabs>
        <w:spacing w:before="1"/>
        <w:ind w:left="708" w:hanging="707"/>
        <w:jc w:val="both"/>
      </w:pPr>
      <w:r>
        <w:t>direcionar</w:t>
      </w:r>
      <w:r>
        <w:rPr>
          <w:spacing w:val="-7"/>
        </w:rPr>
        <w:t xml:space="preserve"> </w:t>
      </w:r>
      <w:r>
        <w:t>a</w:t>
      </w:r>
      <w:r>
        <w:rPr>
          <w:spacing w:val="-4"/>
        </w:rPr>
        <w:t xml:space="preserve"> </w:t>
      </w:r>
      <w:r>
        <w:t>contratação</w:t>
      </w:r>
      <w:r>
        <w:rPr>
          <w:spacing w:val="-7"/>
        </w:rPr>
        <w:t xml:space="preserve"> </w:t>
      </w:r>
      <w:r>
        <w:t>de</w:t>
      </w:r>
      <w:r>
        <w:rPr>
          <w:spacing w:val="-3"/>
        </w:rPr>
        <w:t xml:space="preserve"> </w:t>
      </w:r>
      <w:r>
        <w:t>pessoas</w:t>
      </w:r>
      <w:r>
        <w:rPr>
          <w:spacing w:val="-3"/>
        </w:rPr>
        <w:t xml:space="preserve"> </w:t>
      </w:r>
      <w:r>
        <w:t>para</w:t>
      </w:r>
      <w:r>
        <w:rPr>
          <w:spacing w:val="-4"/>
        </w:rPr>
        <w:t xml:space="preserve"> </w:t>
      </w:r>
      <w:r>
        <w:t>trabalhar</w:t>
      </w:r>
      <w:r>
        <w:rPr>
          <w:spacing w:val="-7"/>
        </w:rPr>
        <w:t xml:space="preserve"> </w:t>
      </w:r>
      <w:r>
        <w:t>nas</w:t>
      </w:r>
      <w:r>
        <w:rPr>
          <w:spacing w:val="-3"/>
        </w:rPr>
        <w:t xml:space="preserve"> </w:t>
      </w:r>
      <w:r>
        <w:t>empresas</w:t>
      </w:r>
      <w:r>
        <w:rPr>
          <w:spacing w:val="-2"/>
        </w:rPr>
        <w:t xml:space="preserve"> Contratadas;</w:t>
      </w:r>
    </w:p>
    <w:p w14:paraId="0FDECCDD" w14:textId="77777777" w:rsidR="00BF136F" w:rsidRDefault="00BF136F">
      <w:pPr>
        <w:pStyle w:val="PargrafodaLista"/>
        <w:sectPr w:rsidR="00BF136F">
          <w:pgSz w:w="11910" w:h="16850"/>
          <w:pgMar w:top="2240" w:right="992" w:bottom="1020" w:left="1417" w:header="194" w:footer="827" w:gutter="0"/>
          <w:cols w:space="720"/>
        </w:sectPr>
      </w:pPr>
    </w:p>
    <w:p w14:paraId="7165E0F2" w14:textId="77777777" w:rsidR="00BF136F" w:rsidRDefault="00BF136F">
      <w:pPr>
        <w:pStyle w:val="Corpodetexto"/>
      </w:pPr>
    </w:p>
    <w:p w14:paraId="6C7399A0" w14:textId="77777777" w:rsidR="00BF136F" w:rsidRDefault="00BF136F">
      <w:pPr>
        <w:pStyle w:val="Corpodetexto"/>
        <w:spacing w:before="110"/>
      </w:pPr>
    </w:p>
    <w:p w14:paraId="29D976C1" w14:textId="77777777" w:rsidR="00BF136F" w:rsidRDefault="00405DE0">
      <w:pPr>
        <w:pStyle w:val="PargrafodaLista"/>
        <w:numPr>
          <w:ilvl w:val="2"/>
          <w:numId w:val="13"/>
        </w:numPr>
        <w:tabs>
          <w:tab w:val="left" w:pos="708"/>
        </w:tabs>
        <w:spacing w:before="1"/>
        <w:ind w:right="280" w:firstLine="0"/>
        <w:jc w:val="both"/>
      </w:pPr>
      <w:r>
        <w:t>promover ou aceitar o desvio de funções dos trabalhadores da Contratada, mediante a utilização destes em atividades distintas daquelas previstas no objeto da</w:t>
      </w:r>
      <w:r>
        <w:rPr>
          <w:spacing w:val="-1"/>
        </w:rPr>
        <w:t xml:space="preserve"> </w:t>
      </w:r>
      <w:r>
        <w:t>contratação e</w:t>
      </w:r>
      <w:r>
        <w:rPr>
          <w:spacing w:val="-1"/>
        </w:rPr>
        <w:t xml:space="preserve"> </w:t>
      </w:r>
      <w:r>
        <w:t>em relação à função específica para a qual o trabalhador foi contratado; e</w:t>
      </w:r>
    </w:p>
    <w:p w14:paraId="16AD85AF" w14:textId="77777777" w:rsidR="00BF136F" w:rsidRDefault="00405DE0">
      <w:pPr>
        <w:pStyle w:val="PargrafodaLista"/>
        <w:numPr>
          <w:ilvl w:val="1"/>
          <w:numId w:val="13"/>
        </w:numPr>
        <w:tabs>
          <w:tab w:val="left" w:pos="708"/>
        </w:tabs>
        <w:spacing w:before="255"/>
        <w:ind w:right="286" w:firstLine="0"/>
        <w:jc w:val="both"/>
        <w:rPr>
          <w:sz w:val="20"/>
        </w:rPr>
      </w:pPr>
      <w:r>
        <w:t>Fornecer por escrito as informações necessárias para o desenvolvimento dos serviços objeto do contrato;</w:t>
      </w:r>
    </w:p>
    <w:p w14:paraId="19EE4D90" w14:textId="77777777" w:rsidR="00BF136F" w:rsidRDefault="00BF136F">
      <w:pPr>
        <w:pStyle w:val="Corpodetexto"/>
        <w:spacing w:before="2"/>
      </w:pPr>
    </w:p>
    <w:p w14:paraId="66224F9F" w14:textId="77777777" w:rsidR="00BF136F" w:rsidRDefault="00405DE0">
      <w:pPr>
        <w:pStyle w:val="PargrafodaLista"/>
        <w:numPr>
          <w:ilvl w:val="1"/>
          <w:numId w:val="13"/>
        </w:numPr>
        <w:tabs>
          <w:tab w:val="left" w:pos="708"/>
        </w:tabs>
        <w:spacing w:before="1"/>
        <w:ind w:left="708" w:hanging="707"/>
        <w:jc w:val="both"/>
        <w:rPr>
          <w:sz w:val="20"/>
        </w:rPr>
      </w:pPr>
      <w:r>
        <w:t>Realizar</w:t>
      </w:r>
      <w:r>
        <w:rPr>
          <w:spacing w:val="-7"/>
        </w:rPr>
        <w:t xml:space="preserve"> </w:t>
      </w:r>
      <w:r>
        <w:t>avaliações</w:t>
      </w:r>
      <w:r>
        <w:rPr>
          <w:spacing w:val="-4"/>
        </w:rPr>
        <w:t xml:space="preserve"> </w:t>
      </w:r>
      <w:r>
        <w:t>periódicas</w:t>
      </w:r>
      <w:r>
        <w:rPr>
          <w:spacing w:val="-4"/>
        </w:rPr>
        <w:t xml:space="preserve"> </w:t>
      </w:r>
      <w:r>
        <w:t>da</w:t>
      </w:r>
      <w:r>
        <w:rPr>
          <w:spacing w:val="-5"/>
        </w:rPr>
        <w:t xml:space="preserve"> </w:t>
      </w:r>
      <w:r>
        <w:t>qualidade</w:t>
      </w:r>
      <w:r>
        <w:rPr>
          <w:spacing w:val="-5"/>
        </w:rPr>
        <w:t xml:space="preserve"> </w:t>
      </w:r>
      <w:r>
        <w:t>dos</w:t>
      </w:r>
      <w:r>
        <w:rPr>
          <w:spacing w:val="-3"/>
        </w:rPr>
        <w:t xml:space="preserve"> </w:t>
      </w:r>
      <w:r>
        <w:t>serviços,</w:t>
      </w:r>
      <w:r>
        <w:rPr>
          <w:spacing w:val="-5"/>
        </w:rPr>
        <w:t xml:space="preserve"> </w:t>
      </w:r>
      <w:r>
        <w:t>após</w:t>
      </w:r>
      <w:r>
        <w:rPr>
          <w:spacing w:val="-7"/>
        </w:rPr>
        <w:t xml:space="preserve"> </w:t>
      </w:r>
      <w:r>
        <w:t>seu</w:t>
      </w:r>
      <w:r>
        <w:rPr>
          <w:spacing w:val="-4"/>
        </w:rPr>
        <w:t xml:space="preserve"> </w:t>
      </w:r>
      <w:r>
        <w:rPr>
          <w:spacing w:val="-2"/>
        </w:rPr>
        <w:t>recebimento;</w:t>
      </w:r>
    </w:p>
    <w:p w14:paraId="4D557D73" w14:textId="77777777" w:rsidR="00BF136F" w:rsidRDefault="00405DE0">
      <w:pPr>
        <w:pStyle w:val="PargrafodaLista"/>
        <w:numPr>
          <w:ilvl w:val="1"/>
          <w:numId w:val="13"/>
        </w:numPr>
        <w:tabs>
          <w:tab w:val="left" w:pos="708"/>
        </w:tabs>
        <w:spacing w:before="258"/>
        <w:ind w:right="283" w:firstLine="0"/>
        <w:jc w:val="both"/>
        <w:rPr>
          <w:sz w:val="20"/>
        </w:rPr>
      </w:pPr>
      <w:r>
        <w:t>Cientificar o órgão de representação judicial para adoção das medidas cabíveis quando do descumprimento das obrigações pela Contratada;</w:t>
      </w:r>
    </w:p>
    <w:p w14:paraId="63BA73D3" w14:textId="77777777" w:rsidR="00BF136F" w:rsidRDefault="00405DE0">
      <w:pPr>
        <w:pStyle w:val="PargrafodaLista"/>
        <w:numPr>
          <w:ilvl w:val="1"/>
          <w:numId w:val="13"/>
        </w:numPr>
        <w:tabs>
          <w:tab w:val="left" w:pos="707"/>
        </w:tabs>
        <w:spacing w:before="257"/>
        <w:ind w:right="277" w:firstLine="0"/>
        <w:jc w:val="both"/>
        <w:rPr>
          <w:sz w:val="20"/>
        </w:rPr>
      </w:pPr>
      <w:r>
        <w:t>Fiscalizar o</w:t>
      </w:r>
      <w:r>
        <w:rPr>
          <w:spacing w:val="-3"/>
        </w:rPr>
        <w:t xml:space="preserve"> </w:t>
      </w:r>
      <w:r>
        <w:t>cumprimento</w:t>
      </w:r>
      <w:r>
        <w:rPr>
          <w:spacing w:val="-2"/>
        </w:rPr>
        <w:t xml:space="preserve"> </w:t>
      </w:r>
      <w:r>
        <w:t>dos requisitos</w:t>
      </w:r>
      <w:r>
        <w:rPr>
          <w:spacing w:val="-1"/>
        </w:rPr>
        <w:t xml:space="preserve"> </w:t>
      </w:r>
      <w:r>
        <w:t>legais, quando</w:t>
      </w:r>
      <w:r>
        <w:rPr>
          <w:spacing w:val="-1"/>
        </w:rPr>
        <w:t xml:space="preserve"> </w:t>
      </w:r>
      <w:r>
        <w:t>a</w:t>
      </w:r>
      <w:r>
        <w:rPr>
          <w:spacing w:val="-1"/>
        </w:rPr>
        <w:t xml:space="preserve"> </w:t>
      </w:r>
      <w:r>
        <w:t>contratada</w:t>
      </w:r>
      <w:r>
        <w:rPr>
          <w:spacing w:val="-2"/>
        </w:rPr>
        <w:t xml:space="preserve"> </w:t>
      </w:r>
      <w:r>
        <w:t>houver</w:t>
      </w:r>
      <w:r>
        <w:rPr>
          <w:spacing w:val="-1"/>
        </w:rPr>
        <w:t xml:space="preserve"> </w:t>
      </w:r>
      <w:r>
        <w:t>se</w:t>
      </w:r>
      <w:r>
        <w:rPr>
          <w:spacing w:val="-1"/>
        </w:rPr>
        <w:t xml:space="preserve"> </w:t>
      </w:r>
      <w:r>
        <w:t>beneficiado da preferência estabelecida pelo art. 63º, inciso IV, da Lei nº 14.133 de 2021.</w:t>
      </w:r>
    </w:p>
    <w:p w14:paraId="02FA57B2" w14:textId="77777777" w:rsidR="00BF136F" w:rsidRDefault="00BF136F">
      <w:pPr>
        <w:pStyle w:val="Corpodetexto"/>
        <w:spacing w:before="1"/>
      </w:pPr>
    </w:p>
    <w:p w14:paraId="59030CAC" w14:textId="77777777" w:rsidR="00BF136F" w:rsidRDefault="00405DE0">
      <w:pPr>
        <w:pStyle w:val="PargrafodaLista"/>
        <w:numPr>
          <w:ilvl w:val="1"/>
          <w:numId w:val="13"/>
        </w:numPr>
        <w:tabs>
          <w:tab w:val="left" w:pos="707"/>
        </w:tabs>
        <w:ind w:left="707" w:hanging="706"/>
        <w:jc w:val="both"/>
        <w:rPr>
          <w:sz w:val="20"/>
        </w:rPr>
      </w:pPr>
      <w:r>
        <w:t>Demais</w:t>
      </w:r>
      <w:r>
        <w:rPr>
          <w:spacing w:val="-4"/>
        </w:rPr>
        <w:t xml:space="preserve"> </w:t>
      </w:r>
      <w:r>
        <w:t>obrigações</w:t>
      </w:r>
      <w:r>
        <w:rPr>
          <w:spacing w:val="-4"/>
        </w:rPr>
        <w:t xml:space="preserve"> </w:t>
      </w:r>
      <w:r>
        <w:t>constantes</w:t>
      </w:r>
      <w:r>
        <w:rPr>
          <w:spacing w:val="-4"/>
        </w:rPr>
        <w:t xml:space="preserve"> </w:t>
      </w:r>
      <w:r>
        <w:t>na</w:t>
      </w:r>
      <w:r>
        <w:rPr>
          <w:spacing w:val="-5"/>
        </w:rPr>
        <w:t xml:space="preserve"> </w:t>
      </w:r>
      <w:r>
        <w:t>Minuta</w:t>
      </w:r>
      <w:r>
        <w:rPr>
          <w:spacing w:val="-5"/>
        </w:rPr>
        <w:t xml:space="preserve"> </w:t>
      </w:r>
      <w:r>
        <w:t>do</w:t>
      </w:r>
      <w:r>
        <w:rPr>
          <w:spacing w:val="-5"/>
        </w:rPr>
        <w:t xml:space="preserve"> </w:t>
      </w:r>
      <w:r>
        <w:rPr>
          <w:spacing w:val="-2"/>
        </w:rPr>
        <w:t>Contrato.</w:t>
      </w:r>
    </w:p>
    <w:p w14:paraId="650A077D" w14:textId="77777777" w:rsidR="00BF136F" w:rsidRDefault="00BF136F">
      <w:pPr>
        <w:pStyle w:val="Corpodetexto"/>
      </w:pPr>
    </w:p>
    <w:p w14:paraId="4CCE318F" w14:textId="77777777" w:rsidR="00BF136F" w:rsidRDefault="00BF136F">
      <w:pPr>
        <w:pStyle w:val="Corpodetexto"/>
        <w:spacing w:before="220"/>
      </w:pPr>
    </w:p>
    <w:p w14:paraId="1D500B0D" w14:textId="77777777" w:rsidR="00BF136F" w:rsidRDefault="00405DE0">
      <w:pPr>
        <w:pStyle w:val="Ttulo1"/>
        <w:numPr>
          <w:ilvl w:val="0"/>
          <w:numId w:val="13"/>
        </w:numPr>
        <w:tabs>
          <w:tab w:val="left" w:pos="359"/>
        </w:tabs>
        <w:ind w:left="359" w:hanging="358"/>
        <w:jc w:val="both"/>
        <w:rPr>
          <w:sz w:val="20"/>
        </w:rPr>
      </w:pPr>
      <w:bookmarkStart w:id="7" w:name="_bookmark7"/>
      <w:bookmarkEnd w:id="7"/>
      <w:r>
        <w:t>OBRIGAÇÕES</w:t>
      </w:r>
      <w:r>
        <w:rPr>
          <w:spacing w:val="-6"/>
        </w:rPr>
        <w:t xml:space="preserve"> </w:t>
      </w:r>
      <w:r>
        <w:t>DA</w:t>
      </w:r>
      <w:r>
        <w:rPr>
          <w:spacing w:val="-6"/>
        </w:rPr>
        <w:t xml:space="preserve"> </w:t>
      </w:r>
      <w:r>
        <w:rPr>
          <w:spacing w:val="-2"/>
        </w:rPr>
        <w:t>CONTRATADA</w:t>
      </w:r>
    </w:p>
    <w:p w14:paraId="22C4ABDE" w14:textId="77777777" w:rsidR="00BF136F" w:rsidRDefault="00BF136F">
      <w:pPr>
        <w:pStyle w:val="Corpodetexto"/>
        <w:spacing w:before="161"/>
        <w:rPr>
          <w:b/>
        </w:rPr>
      </w:pPr>
    </w:p>
    <w:p w14:paraId="6E023BB0" w14:textId="77777777" w:rsidR="00BF136F" w:rsidRDefault="00405DE0">
      <w:pPr>
        <w:pStyle w:val="PargrafodaLista"/>
        <w:numPr>
          <w:ilvl w:val="1"/>
          <w:numId w:val="13"/>
        </w:numPr>
        <w:tabs>
          <w:tab w:val="left" w:pos="708"/>
        </w:tabs>
        <w:ind w:right="277" w:firstLine="0"/>
        <w:jc w:val="both"/>
        <w:rPr>
          <w:sz w:val="20"/>
        </w:rPr>
      </w:pPr>
      <w:r>
        <w:t>Executar</w:t>
      </w:r>
      <w:r>
        <w:rPr>
          <w:spacing w:val="-2"/>
        </w:rPr>
        <w:t xml:space="preserve"> </w:t>
      </w:r>
      <w:r>
        <w:t>o</w:t>
      </w:r>
      <w:r>
        <w:rPr>
          <w:spacing w:val="-1"/>
        </w:rPr>
        <w:t xml:space="preserve"> </w:t>
      </w:r>
      <w:r>
        <w:t>contrato</w:t>
      </w:r>
      <w:r>
        <w:rPr>
          <w:spacing w:val="-2"/>
        </w:rPr>
        <w:t xml:space="preserve"> </w:t>
      </w:r>
      <w:r>
        <w:t>conforme</w:t>
      </w:r>
      <w:r>
        <w:rPr>
          <w:spacing w:val="-1"/>
        </w:rPr>
        <w:t xml:space="preserve"> </w:t>
      </w:r>
      <w:r>
        <w:t>especificações deste</w:t>
      </w:r>
      <w:r>
        <w:rPr>
          <w:spacing w:val="-2"/>
        </w:rPr>
        <w:t xml:space="preserve"> </w:t>
      </w:r>
      <w:r>
        <w:t>Projeto Básico e</w:t>
      </w:r>
      <w:r>
        <w:rPr>
          <w:spacing w:val="-1"/>
        </w:rPr>
        <w:t xml:space="preserve"> </w:t>
      </w:r>
      <w:r>
        <w:t>de</w:t>
      </w:r>
      <w:r>
        <w:rPr>
          <w:spacing w:val="-2"/>
        </w:rPr>
        <w:t xml:space="preserve"> </w:t>
      </w:r>
      <w:r>
        <w:t>sua</w:t>
      </w:r>
      <w:r>
        <w:rPr>
          <w:spacing w:val="-1"/>
        </w:rPr>
        <w:t xml:space="preserve"> </w:t>
      </w:r>
      <w:r>
        <w:t>proposta, com</w:t>
      </w:r>
      <w:r>
        <w:rPr>
          <w:spacing w:val="-1"/>
        </w:rPr>
        <w:t xml:space="preserve"> </w:t>
      </w:r>
      <w:r>
        <w:t>a alocação dos empregados necessários</w:t>
      </w:r>
      <w:r>
        <w:rPr>
          <w:spacing w:val="-1"/>
        </w:rPr>
        <w:t xml:space="preserve"> </w:t>
      </w:r>
      <w:r>
        <w:t>ao perfeito cumprimento das</w:t>
      </w:r>
      <w:r>
        <w:rPr>
          <w:spacing w:val="-1"/>
        </w:rPr>
        <w:t xml:space="preserve"> </w:t>
      </w:r>
      <w:r>
        <w:t>cláusulas contratuais, além</w:t>
      </w:r>
      <w:r>
        <w:rPr>
          <w:spacing w:val="-1"/>
        </w:rPr>
        <w:t xml:space="preserve"> </w:t>
      </w:r>
      <w:r>
        <w:t>de fornecer</w:t>
      </w:r>
      <w:r>
        <w:rPr>
          <w:spacing w:val="-3"/>
        </w:rPr>
        <w:t xml:space="preserve"> </w:t>
      </w:r>
      <w:r>
        <w:t>e</w:t>
      </w:r>
      <w:r>
        <w:rPr>
          <w:spacing w:val="-6"/>
        </w:rPr>
        <w:t xml:space="preserve"> </w:t>
      </w:r>
      <w:r>
        <w:t>utilizar</w:t>
      </w:r>
      <w:r>
        <w:rPr>
          <w:spacing w:val="-3"/>
        </w:rPr>
        <w:t xml:space="preserve"> </w:t>
      </w:r>
      <w:r>
        <w:t>os</w:t>
      </w:r>
      <w:r>
        <w:rPr>
          <w:spacing w:val="-5"/>
        </w:rPr>
        <w:t xml:space="preserve"> </w:t>
      </w:r>
      <w:r>
        <w:t>materiais</w:t>
      </w:r>
      <w:r>
        <w:rPr>
          <w:spacing w:val="-5"/>
        </w:rPr>
        <w:t xml:space="preserve"> </w:t>
      </w:r>
      <w:r>
        <w:t>e</w:t>
      </w:r>
      <w:r>
        <w:rPr>
          <w:spacing w:val="-4"/>
        </w:rPr>
        <w:t xml:space="preserve"> </w:t>
      </w:r>
      <w:r>
        <w:t>equipamentos,</w:t>
      </w:r>
      <w:r>
        <w:rPr>
          <w:spacing w:val="-5"/>
        </w:rPr>
        <w:t xml:space="preserve"> </w:t>
      </w:r>
      <w:r>
        <w:t>ferramentas</w:t>
      </w:r>
      <w:r>
        <w:rPr>
          <w:spacing w:val="-5"/>
        </w:rPr>
        <w:t xml:space="preserve"> </w:t>
      </w:r>
      <w:r>
        <w:t>e</w:t>
      </w:r>
      <w:r>
        <w:rPr>
          <w:spacing w:val="-3"/>
        </w:rPr>
        <w:t xml:space="preserve"> </w:t>
      </w:r>
      <w:r>
        <w:t>utensílios</w:t>
      </w:r>
      <w:r>
        <w:rPr>
          <w:spacing w:val="-2"/>
        </w:rPr>
        <w:t xml:space="preserve"> </w:t>
      </w:r>
      <w:r>
        <w:t>necessários,</w:t>
      </w:r>
      <w:r>
        <w:rPr>
          <w:spacing w:val="-3"/>
        </w:rPr>
        <w:t xml:space="preserve"> </w:t>
      </w:r>
      <w:r>
        <w:t>na</w:t>
      </w:r>
      <w:r>
        <w:rPr>
          <w:spacing w:val="-3"/>
        </w:rPr>
        <w:t xml:space="preserve"> </w:t>
      </w:r>
      <w:r>
        <w:t>qualidade e quantidade mínimas especificadas neste Projeto Básico e em sua proposta;</w:t>
      </w:r>
    </w:p>
    <w:p w14:paraId="66B8B92F" w14:textId="77777777" w:rsidR="00BF136F" w:rsidRDefault="00405DE0">
      <w:pPr>
        <w:pStyle w:val="PargrafodaLista"/>
        <w:numPr>
          <w:ilvl w:val="1"/>
          <w:numId w:val="13"/>
        </w:numPr>
        <w:tabs>
          <w:tab w:val="left" w:pos="708"/>
        </w:tabs>
        <w:spacing w:before="257"/>
        <w:ind w:right="278" w:firstLine="0"/>
        <w:jc w:val="both"/>
        <w:rPr>
          <w:sz w:val="20"/>
        </w:rPr>
      </w:pPr>
      <w:r>
        <w:t>Reparar, corrigir, remover ou substituir, às suas expensas, no total ou em parte, no prazo fixado</w:t>
      </w:r>
      <w:r>
        <w:rPr>
          <w:spacing w:val="-7"/>
        </w:rPr>
        <w:t xml:space="preserve"> </w:t>
      </w:r>
      <w:r>
        <w:t>pelo</w:t>
      </w:r>
      <w:r>
        <w:rPr>
          <w:spacing w:val="-7"/>
        </w:rPr>
        <w:t xml:space="preserve"> </w:t>
      </w:r>
      <w:r>
        <w:t>fiscal</w:t>
      </w:r>
      <w:r>
        <w:rPr>
          <w:spacing w:val="-8"/>
        </w:rPr>
        <w:t xml:space="preserve"> </w:t>
      </w:r>
      <w:r>
        <w:t>do</w:t>
      </w:r>
      <w:r>
        <w:rPr>
          <w:spacing w:val="-7"/>
        </w:rPr>
        <w:t xml:space="preserve"> </w:t>
      </w:r>
      <w:r>
        <w:t>contrato,</w:t>
      </w:r>
      <w:r>
        <w:rPr>
          <w:spacing w:val="-7"/>
        </w:rPr>
        <w:t xml:space="preserve"> </w:t>
      </w:r>
      <w:r>
        <w:t>os</w:t>
      </w:r>
      <w:r>
        <w:rPr>
          <w:spacing w:val="-9"/>
        </w:rPr>
        <w:t xml:space="preserve"> </w:t>
      </w:r>
      <w:r>
        <w:t>serviços/obras</w:t>
      </w:r>
      <w:r>
        <w:rPr>
          <w:spacing w:val="-7"/>
        </w:rPr>
        <w:t xml:space="preserve"> </w:t>
      </w:r>
      <w:r>
        <w:t>efetuados</w:t>
      </w:r>
      <w:r>
        <w:rPr>
          <w:spacing w:val="-4"/>
        </w:rPr>
        <w:t xml:space="preserve"> </w:t>
      </w:r>
      <w:r>
        <w:t>em</w:t>
      </w:r>
      <w:r>
        <w:rPr>
          <w:spacing w:val="-7"/>
        </w:rPr>
        <w:t xml:space="preserve"> </w:t>
      </w:r>
      <w:r>
        <w:t>que</w:t>
      </w:r>
      <w:r>
        <w:rPr>
          <w:spacing w:val="-7"/>
        </w:rPr>
        <w:t xml:space="preserve"> </w:t>
      </w:r>
      <w:r>
        <w:t>se</w:t>
      </w:r>
      <w:r>
        <w:rPr>
          <w:spacing w:val="-7"/>
        </w:rPr>
        <w:t xml:space="preserve"> </w:t>
      </w:r>
      <w:r>
        <w:t>verificarem</w:t>
      </w:r>
      <w:r>
        <w:rPr>
          <w:spacing w:val="-7"/>
        </w:rPr>
        <w:t xml:space="preserve"> </w:t>
      </w:r>
      <w:r>
        <w:t>vícios,</w:t>
      </w:r>
      <w:r>
        <w:rPr>
          <w:spacing w:val="-7"/>
        </w:rPr>
        <w:t xml:space="preserve"> </w:t>
      </w:r>
      <w:r>
        <w:t>defeitos</w:t>
      </w:r>
      <w:r>
        <w:rPr>
          <w:spacing w:val="-6"/>
        </w:rPr>
        <w:t xml:space="preserve"> </w:t>
      </w:r>
      <w:r>
        <w:t>ou incorreções resultantes da execução ou dos materiais empregados;</w:t>
      </w:r>
    </w:p>
    <w:p w14:paraId="57A52FCB" w14:textId="77777777" w:rsidR="00BF136F" w:rsidRDefault="00BF136F">
      <w:pPr>
        <w:pStyle w:val="Corpodetexto"/>
        <w:spacing w:before="1"/>
      </w:pPr>
    </w:p>
    <w:p w14:paraId="772751EA" w14:textId="77777777" w:rsidR="00BF136F" w:rsidRDefault="00405DE0">
      <w:pPr>
        <w:pStyle w:val="PargrafodaLista"/>
        <w:numPr>
          <w:ilvl w:val="1"/>
          <w:numId w:val="13"/>
        </w:numPr>
        <w:tabs>
          <w:tab w:val="left" w:pos="708"/>
        </w:tabs>
        <w:ind w:right="278" w:firstLine="0"/>
        <w:jc w:val="both"/>
        <w:rPr>
          <w:sz w:val="20"/>
        </w:rPr>
      </w:pPr>
      <w:r>
        <w:t>Responsabilizar-se pelos vícios e danos decorrentes da execução do</w:t>
      </w:r>
      <w:r>
        <w:rPr>
          <w:spacing w:val="-1"/>
        </w:rPr>
        <w:t xml:space="preserve"> </w:t>
      </w:r>
      <w:r>
        <w:t>objeto, de acordo com os artigos 14 e 17 a 27, do Código de Defesa do Consumidor (Lei nº 8.078, de 1990), ficando a Contratante</w:t>
      </w:r>
      <w:r>
        <w:rPr>
          <w:spacing w:val="-10"/>
        </w:rPr>
        <w:t xml:space="preserve"> </w:t>
      </w:r>
      <w:r>
        <w:t>autorizada</w:t>
      </w:r>
      <w:r>
        <w:rPr>
          <w:spacing w:val="-10"/>
        </w:rPr>
        <w:t xml:space="preserve"> </w:t>
      </w:r>
      <w:r>
        <w:t>a</w:t>
      </w:r>
      <w:r>
        <w:rPr>
          <w:spacing w:val="-10"/>
        </w:rPr>
        <w:t xml:space="preserve"> </w:t>
      </w:r>
      <w:r>
        <w:t>descontar</w:t>
      </w:r>
      <w:r>
        <w:rPr>
          <w:spacing w:val="-10"/>
        </w:rPr>
        <w:t xml:space="preserve"> </w:t>
      </w:r>
      <w:r>
        <w:t>da</w:t>
      </w:r>
      <w:r>
        <w:rPr>
          <w:spacing w:val="-10"/>
        </w:rPr>
        <w:t xml:space="preserve"> </w:t>
      </w:r>
      <w:r>
        <w:t>garantia</w:t>
      </w:r>
      <w:r>
        <w:rPr>
          <w:spacing w:val="-10"/>
        </w:rPr>
        <w:t xml:space="preserve"> </w:t>
      </w:r>
      <w:r>
        <w:t>prestada,</w:t>
      </w:r>
      <w:r>
        <w:rPr>
          <w:spacing w:val="-12"/>
        </w:rPr>
        <w:t xml:space="preserve"> </w:t>
      </w:r>
      <w:r>
        <w:t>caso</w:t>
      </w:r>
      <w:r>
        <w:rPr>
          <w:spacing w:val="-10"/>
        </w:rPr>
        <w:t xml:space="preserve"> </w:t>
      </w:r>
      <w:r>
        <w:t>exigida</w:t>
      </w:r>
      <w:r>
        <w:rPr>
          <w:spacing w:val="-10"/>
        </w:rPr>
        <w:t xml:space="preserve"> </w:t>
      </w:r>
      <w:r>
        <w:t>no</w:t>
      </w:r>
      <w:r>
        <w:rPr>
          <w:spacing w:val="-10"/>
        </w:rPr>
        <w:t xml:space="preserve"> </w:t>
      </w:r>
      <w:r>
        <w:t>edital,</w:t>
      </w:r>
      <w:r>
        <w:rPr>
          <w:spacing w:val="-10"/>
        </w:rPr>
        <w:t xml:space="preserve"> </w:t>
      </w:r>
      <w:r>
        <w:t>ou</w:t>
      </w:r>
      <w:r>
        <w:rPr>
          <w:spacing w:val="-9"/>
        </w:rPr>
        <w:t xml:space="preserve"> </w:t>
      </w:r>
      <w:r>
        <w:t>dos</w:t>
      </w:r>
      <w:r>
        <w:rPr>
          <w:spacing w:val="-9"/>
        </w:rPr>
        <w:t xml:space="preserve"> </w:t>
      </w:r>
      <w:r>
        <w:t>pagamentos devidos à Contratada, o valor correspondente aos danos sofridos;</w:t>
      </w:r>
    </w:p>
    <w:p w14:paraId="3A7E6FAD" w14:textId="77777777" w:rsidR="00BF136F" w:rsidRDefault="00405DE0">
      <w:pPr>
        <w:pStyle w:val="PargrafodaLista"/>
        <w:numPr>
          <w:ilvl w:val="1"/>
          <w:numId w:val="13"/>
        </w:numPr>
        <w:tabs>
          <w:tab w:val="left" w:pos="708"/>
        </w:tabs>
        <w:spacing w:before="257"/>
        <w:ind w:right="278" w:firstLine="0"/>
        <w:jc w:val="both"/>
        <w:rPr>
          <w:sz w:val="20"/>
        </w:rPr>
      </w:pPr>
      <w:r>
        <w:t>Utilizar empregados habilitados e com conhecimentos básicos do objeto a ser executado, em conformidade com as normas e determinações em vigor;</w:t>
      </w:r>
    </w:p>
    <w:p w14:paraId="1F8F0875" w14:textId="77777777" w:rsidR="00BF136F" w:rsidRDefault="00405DE0">
      <w:pPr>
        <w:pStyle w:val="PargrafodaLista"/>
        <w:numPr>
          <w:ilvl w:val="1"/>
          <w:numId w:val="13"/>
        </w:numPr>
        <w:tabs>
          <w:tab w:val="left" w:pos="708"/>
        </w:tabs>
        <w:spacing w:before="257"/>
        <w:ind w:right="278" w:firstLine="0"/>
        <w:jc w:val="both"/>
        <w:rPr>
          <w:sz w:val="20"/>
        </w:rPr>
      </w:pPr>
      <w:r>
        <w:t>Vedar a utilização, na execução dos serviços, de empregado que seja familiar de agente público ocupante de cargo em comissão ou função de confiança no órgão Contratante, nos termos do artigo 7° do Decreto n° 7.203, de 2010;</w:t>
      </w:r>
    </w:p>
    <w:p w14:paraId="4D44245B" w14:textId="77777777" w:rsidR="00BF136F" w:rsidRDefault="00BF136F">
      <w:pPr>
        <w:pStyle w:val="Corpodetexto"/>
        <w:spacing w:before="1"/>
      </w:pPr>
    </w:p>
    <w:p w14:paraId="4A338535" w14:textId="77777777" w:rsidR="00BF136F" w:rsidRDefault="00405DE0">
      <w:pPr>
        <w:pStyle w:val="PargrafodaLista"/>
        <w:numPr>
          <w:ilvl w:val="1"/>
          <w:numId w:val="13"/>
        </w:numPr>
        <w:tabs>
          <w:tab w:val="left" w:pos="708"/>
        </w:tabs>
        <w:ind w:right="280" w:firstLine="0"/>
        <w:jc w:val="both"/>
        <w:rPr>
          <w:sz w:val="20"/>
        </w:rPr>
      </w:pPr>
      <w:r>
        <w:t>Responsabilizar-se pelo cumprimento das obrigações previstas em Acordo, Convenção, Dissídio Coletivo de Trabalho ou equivalentes das categorias abrangidas pelo contrato, por todas as obrigações trabalhistas, sociais, previdenciárias,</w:t>
      </w:r>
      <w:r>
        <w:rPr>
          <w:spacing w:val="-1"/>
        </w:rPr>
        <w:t xml:space="preserve"> </w:t>
      </w:r>
      <w:r>
        <w:t>tributárias</w:t>
      </w:r>
      <w:r>
        <w:rPr>
          <w:spacing w:val="-1"/>
        </w:rPr>
        <w:t xml:space="preserve"> </w:t>
      </w:r>
      <w:r>
        <w:t>e as</w:t>
      </w:r>
      <w:r>
        <w:rPr>
          <w:spacing w:val="-1"/>
        </w:rPr>
        <w:t xml:space="preserve"> </w:t>
      </w:r>
      <w:r>
        <w:t>demais previstas em legislação específica, cuja inadimplência não transfere a responsabilidade à Contratante;</w:t>
      </w:r>
    </w:p>
    <w:p w14:paraId="358A2D67" w14:textId="77777777" w:rsidR="00BF136F" w:rsidRDefault="00BF136F">
      <w:pPr>
        <w:pStyle w:val="PargrafodaLista"/>
        <w:rPr>
          <w:sz w:val="20"/>
        </w:rPr>
        <w:sectPr w:rsidR="00BF136F">
          <w:pgSz w:w="11910" w:h="16850"/>
          <w:pgMar w:top="2240" w:right="992" w:bottom="1020" w:left="1417" w:header="194" w:footer="827" w:gutter="0"/>
          <w:cols w:space="720"/>
        </w:sectPr>
      </w:pPr>
    </w:p>
    <w:p w14:paraId="10FC9885" w14:textId="77777777" w:rsidR="00BF136F" w:rsidRDefault="00BF136F">
      <w:pPr>
        <w:pStyle w:val="Corpodetexto"/>
        <w:spacing w:before="109"/>
      </w:pPr>
    </w:p>
    <w:p w14:paraId="4573E076" w14:textId="77777777" w:rsidR="00BF136F" w:rsidRDefault="00405DE0">
      <w:pPr>
        <w:pStyle w:val="PargrafodaLista"/>
        <w:numPr>
          <w:ilvl w:val="1"/>
          <w:numId w:val="13"/>
        </w:numPr>
        <w:tabs>
          <w:tab w:val="left" w:pos="708"/>
        </w:tabs>
        <w:ind w:right="278" w:firstLine="0"/>
        <w:jc w:val="both"/>
        <w:rPr>
          <w:sz w:val="20"/>
        </w:rPr>
      </w:pPr>
      <w:r>
        <w:t>Aceitar que a Administração Pública não se vincula às disposições contidas em Acordos, Dissídios</w:t>
      </w:r>
      <w:r>
        <w:rPr>
          <w:spacing w:val="-9"/>
        </w:rPr>
        <w:t xml:space="preserve"> </w:t>
      </w:r>
      <w:r>
        <w:t>ou</w:t>
      </w:r>
      <w:r>
        <w:rPr>
          <w:spacing w:val="-10"/>
        </w:rPr>
        <w:t xml:space="preserve"> </w:t>
      </w:r>
      <w:r>
        <w:t>Convenções</w:t>
      </w:r>
      <w:r>
        <w:rPr>
          <w:spacing w:val="-9"/>
        </w:rPr>
        <w:t xml:space="preserve"> </w:t>
      </w:r>
      <w:r>
        <w:t>Coletivas</w:t>
      </w:r>
      <w:r>
        <w:rPr>
          <w:spacing w:val="-9"/>
        </w:rPr>
        <w:t xml:space="preserve"> </w:t>
      </w:r>
      <w:r>
        <w:t>que</w:t>
      </w:r>
      <w:r>
        <w:rPr>
          <w:spacing w:val="-10"/>
        </w:rPr>
        <w:t xml:space="preserve"> </w:t>
      </w:r>
      <w:r>
        <w:t>tratem</w:t>
      </w:r>
      <w:r>
        <w:rPr>
          <w:spacing w:val="-9"/>
        </w:rPr>
        <w:t xml:space="preserve"> </w:t>
      </w:r>
      <w:r>
        <w:t>de</w:t>
      </w:r>
      <w:r>
        <w:rPr>
          <w:spacing w:val="-10"/>
        </w:rPr>
        <w:t xml:space="preserve"> </w:t>
      </w:r>
      <w:r>
        <w:t>pagamento</w:t>
      </w:r>
      <w:r>
        <w:rPr>
          <w:spacing w:val="-10"/>
        </w:rPr>
        <w:t xml:space="preserve"> </w:t>
      </w:r>
      <w:r>
        <w:t>de</w:t>
      </w:r>
      <w:r>
        <w:rPr>
          <w:spacing w:val="-10"/>
        </w:rPr>
        <w:t xml:space="preserve"> </w:t>
      </w:r>
      <w:r>
        <w:t>participação</w:t>
      </w:r>
      <w:r>
        <w:rPr>
          <w:spacing w:val="-12"/>
        </w:rPr>
        <w:t xml:space="preserve"> </w:t>
      </w:r>
      <w:r>
        <w:t>dos</w:t>
      </w:r>
      <w:r>
        <w:rPr>
          <w:spacing w:val="-9"/>
        </w:rPr>
        <w:t xml:space="preserve"> </w:t>
      </w:r>
      <w:r>
        <w:t>trabalhadores</w:t>
      </w:r>
      <w:r>
        <w:rPr>
          <w:spacing w:val="-9"/>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0976E6E9" w14:textId="77777777" w:rsidR="00BF136F" w:rsidRDefault="00BF136F">
      <w:pPr>
        <w:pStyle w:val="Corpodetexto"/>
        <w:spacing w:before="1"/>
      </w:pPr>
    </w:p>
    <w:p w14:paraId="31853C88" w14:textId="77777777" w:rsidR="00BF136F" w:rsidRDefault="00405DE0">
      <w:pPr>
        <w:pStyle w:val="PargrafodaLista"/>
        <w:numPr>
          <w:ilvl w:val="1"/>
          <w:numId w:val="13"/>
        </w:numPr>
        <w:tabs>
          <w:tab w:val="left" w:pos="708"/>
        </w:tabs>
        <w:ind w:right="279" w:firstLine="0"/>
        <w:jc w:val="both"/>
        <w:rPr>
          <w:sz w:val="20"/>
        </w:rPr>
      </w:pPr>
      <w:r>
        <w:t>Comunicar</w:t>
      </w:r>
      <w:r>
        <w:rPr>
          <w:spacing w:val="-11"/>
        </w:rPr>
        <w:t xml:space="preserve"> </w:t>
      </w:r>
      <w:r>
        <w:t>ao</w:t>
      </w:r>
      <w:r>
        <w:rPr>
          <w:spacing w:val="-10"/>
        </w:rPr>
        <w:t xml:space="preserve"> </w:t>
      </w:r>
      <w:r>
        <w:t>Fiscal</w:t>
      </w:r>
      <w:r>
        <w:rPr>
          <w:spacing w:val="-10"/>
        </w:rPr>
        <w:t xml:space="preserve"> </w:t>
      </w:r>
      <w:r>
        <w:t>do</w:t>
      </w:r>
      <w:r>
        <w:rPr>
          <w:spacing w:val="-12"/>
        </w:rPr>
        <w:t xml:space="preserve"> </w:t>
      </w:r>
      <w:r>
        <w:t>contrato,</w:t>
      </w:r>
      <w:r>
        <w:rPr>
          <w:spacing w:val="-10"/>
        </w:rPr>
        <w:t xml:space="preserve"> </w:t>
      </w:r>
      <w:r>
        <w:t>no</w:t>
      </w:r>
      <w:r>
        <w:rPr>
          <w:spacing w:val="-10"/>
        </w:rPr>
        <w:t xml:space="preserve"> </w:t>
      </w:r>
      <w:r>
        <w:t>prazo</w:t>
      </w:r>
      <w:r>
        <w:rPr>
          <w:spacing w:val="-10"/>
        </w:rPr>
        <w:t xml:space="preserve"> </w:t>
      </w:r>
      <w:r>
        <w:t>de</w:t>
      </w:r>
      <w:r>
        <w:rPr>
          <w:spacing w:val="-10"/>
        </w:rPr>
        <w:t xml:space="preserve"> </w:t>
      </w:r>
      <w:r>
        <w:t>24</w:t>
      </w:r>
      <w:r>
        <w:rPr>
          <w:spacing w:val="-10"/>
        </w:rPr>
        <w:t xml:space="preserve"> </w:t>
      </w:r>
      <w:r>
        <w:t>(vinte</w:t>
      </w:r>
      <w:r>
        <w:rPr>
          <w:spacing w:val="-10"/>
        </w:rPr>
        <w:t xml:space="preserve"> </w:t>
      </w:r>
      <w:r>
        <w:t>e</w:t>
      </w:r>
      <w:r>
        <w:rPr>
          <w:spacing w:val="-10"/>
        </w:rPr>
        <w:t xml:space="preserve"> </w:t>
      </w:r>
      <w:r>
        <w:t>quatro)</w:t>
      </w:r>
      <w:r>
        <w:rPr>
          <w:spacing w:val="-13"/>
        </w:rPr>
        <w:t xml:space="preserve"> </w:t>
      </w:r>
      <w:r>
        <w:t>horas,</w:t>
      </w:r>
      <w:r>
        <w:rPr>
          <w:spacing w:val="-9"/>
        </w:rPr>
        <w:t xml:space="preserve"> </w:t>
      </w:r>
      <w:r>
        <w:t>qualquer</w:t>
      </w:r>
      <w:r>
        <w:rPr>
          <w:spacing w:val="-10"/>
        </w:rPr>
        <w:t xml:space="preserve"> </w:t>
      </w:r>
      <w:r>
        <w:t>ocorrência anormal ou acidente que se verifique no local dos serviços.</w:t>
      </w:r>
    </w:p>
    <w:p w14:paraId="5F6FF69C" w14:textId="77777777" w:rsidR="00BF136F" w:rsidRDefault="00405DE0">
      <w:pPr>
        <w:pStyle w:val="PargrafodaLista"/>
        <w:numPr>
          <w:ilvl w:val="1"/>
          <w:numId w:val="13"/>
        </w:numPr>
        <w:tabs>
          <w:tab w:val="left" w:pos="708"/>
        </w:tabs>
        <w:spacing w:before="257"/>
        <w:ind w:right="276" w:firstLine="0"/>
        <w:jc w:val="both"/>
        <w:rPr>
          <w:sz w:val="20"/>
        </w:rPr>
      </w:pPr>
      <w:r>
        <w:t>Assegurar aos seus trabalhadores ambiente de trabalho, inclusive equipamentos e instalações,</w:t>
      </w:r>
      <w:r>
        <w:rPr>
          <w:spacing w:val="-10"/>
        </w:rPr>
        <w:t xml:space="preserve"> </w:t>
      </w:r>
      <w:r>
        <w:t>em</w:t>
      </w:r>
      <w:r>
        <w:rPr>
          <w:spacing w:val="-11"/>
        </w:rPr>
        <w:t xml:space="preserve"> </w:t>
      </w:r>
      <w:r>
        <w:t>condições</w:t>
      </w:r>
      <w:r>
        <w:rPr>
          <w:spacing w:val="-11"/>
        </w:rPr>
        <w:t xml:space="preserve"> </w:t>
      </w:r>
      <w:r>
        <w:t>adequadas</w:t>
      </w:r>
      <w:r>
        <w:rPr>
          <w:spacing w:val="-9"/>
        </w:rPr>
        <w:t xml:space="preserve"> </w:t>
      </w:r>
      <w:r>
        <w:t>ao</w:t>
      </w:r>
      <w:r>
        <w:rPr>
          <w:spacing w:val="-10"/>
        </w:rPr>
        <w:t xml:space="preserve"> </w:t>
      </w:r>
      <w:r>
        <w:t>cumprimento</w:t>
      </w:r>
      <w:r>
        <w:rPr>
          <w:spacing w:val="-10"/>
        </w:rPr>
        <w:t xml:space="preserve"> </w:t>
      </w:r>
      <w:r>
        <w:t>das</w:t>
      </w:r>
      <w:r>
        <w:rPr>
          <w:spacing w:val="-9"/>
        </w:rPr>
        <w:t xml:space="preserve"> </w:t>
      </w:r>
      <w:r>
        <w:t>normas</w:t>
      </w:r>
      <w:r>
        <w:rPr>
          <w:spacing w:val="-9"/>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0"/>
        </w:rPr>
        <w:t xml:space="preserve"> </w:t>
      </w:r>
      <w:r>
        <w:t>bem-estar no trabalho;</w:t>
      </w:r>
    </w:p>
    <w:p w14:paraId="6554AA44" w14:textId="77777777" w:rsidR="00BF136F" w:rsidRDefault="00BF136F">
      <w:pPr>
        <w:pStyle w:val="Corpodetexto"/>
        <w:spacing w:before="1"/>
      </w:pPr>
    </w:p>
    <w:p w14:paraId="7C14EC9C" w14:textId="77777777" w:rsidR="00BF136F" w:rsidRDefault="00405DE0">
      <w:pPr>
        <w:pStyle w:val="PargrafodaLista"/>
        <w:numPr>
          <w:ilvl w:val="1"/>
          <w:numId w:val="13"/>
        </w:numPr>
        <w:tabs>
          <w:tab w:val="left" w:pos="707"/>
        </w:tabs>
        <w:ind w:right="279" w:firstLine="0"/>
        <w:jc w:val="both"/>
        <w:rPr>
          <w:sz w:val="20"/>
        </w:rPr>
      </w:pPr>
      <w:r>
        <w:t>Prestar todo esclarecimento ou informação solicitada pela Contratante ou por seus prepostos, garantindo-lhes o acesso, a qualquer tempo, ao local dos trabalhos, bem como aos documentos relativos à execução do empreendimento.</w:t>
      </w:r>
    </w:p>
    <w:p w14:paraId="49C60AD1" w14:textId="77777777" w:rsidR="00BF136F" w:rsidRDefault="00BF136F">
      <w:pPr>
        <w:pStyle w:val="Corpodetexto"/>
      </w:pPr>
    </w:p>
    <w:p w14:paraId="4D99CE5D" w14:textId="77777777" w:rsidR="00BF136F" w:rsidRDefault="00405DE0">
      <w:pPr>
        <w:pStyle w:val="PargrafodaLista"/>
        <w:numPr>
          <w:ilvl w:val="1"/>
          <w:numId w:val="13"/>
        </w:numPr>
        <w:tabs>
          <w:tab w:val="left" w:pos="707"/>
        </w:tabs>
        <w:ind w:right="281" w:firstLine="0"/>
        <w:jc w:val="both"/>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208EA8D8" w14:textId="77777777" w:rsidR="00BF136F" w:rsidRDefault="00BF136F">
      <w:pPr>
        <w:pStyle w:val="Corpodetexto"/>
        <w:spacing w:before="1"/>
      </w:pPr>
    </w:p>
    <w:p w14:paraId="1BF01EE4" w14:textId="77777777" w:rsidR="00BF136F" w:rsidRDefault="00405DE0">
      <w:pPr>
        <w:pStyle w:val="PargrafodaLista"/>
        <w:numPr>
          <w:ilvl w:val="1"/>
          <w:numId w:val="13"/>
        </w:numPr>
        <w:tabs>
          <w:tab w:val="left" w:pos="755"/>
        </w:tabs>
        <w:ind w:right="283" w:firstLine="0"/>
        <w:jc w:val="both"/>
        <w:rPr>
          <w:sz w:val="20"/>
        </w:rPr>
      </w:pPr>
      <w:r>
        <w:t>Promover a guarda, manutenção e vigilância de materiais, ferramentas, e tudo o que for necessário à execução dos serviços, durante a vigência do contrato.</w:t>
      </w:r>
    </w:p>
    <w:p w14:paraId="65DDE20C" w14:textId="77777777" w:rsidR="00BF136F" w:rsidRDefault="00405DE0">
      <w:pPr>
        <w:pStyle w:val="PargrafodaLista"/>
        <w:numPr>
          <w:ilvl w:val="1"/>
          <w:numId w:val="13"/>
        </w:numPr>
        <w:tabs>
          <w:tab w:val="left" w:pos="707"/>
        </w:tabs>
        <w:spacing w:before="257"/>
        <w:ind w:right="276" w:firstLine="0"/>
        <w:jc w:val="both"/>
        <w:rPr>
          <w:sz w:val="20"/>
        </w:rPr>
      </w:pPr>
      <w:r>
        <w:t>Promover</w:t>
      </w:r>
      <w:r>
        <w:rPr>
          <w:spacing w:val="-8"/>
        </w:rPr>
        <w:t xml:space="preserve"> </w:t>
      </w:r>
      <w:r>
        <w:t>a</w:t>
      </w:r>
      <w:r>
        <w:rPr>
          <w:spacing w:val="-8"/>
        </w:rPr>
        <w:t xml:space="preserve"> </w:t>
      </w:r>
      <w:r>
        <w:t>organização</w:t>
      </w:r>
      <w:r>
        <w:rPr>
          <w:spacing w:val="-9"/>
        </w:rPr>
        <w:t xml:space="preserve"> </w:t>
      </w:r>
      <w:r>
        <w:t>técnica</w:t>
      </w:r>
      <w:r>
        <w:rPr>
          <w:spacing w:val="-8"/>
        </w:rPr>
        <w:t xml:space="preserve"> </w:t>
      </w:r>
      <w:r>
        <w:t>e</w:t>
      </w:r>
      <w:r>
        <w:rPr>
          <w:spacing w:val="-10"/>
        </w:rPr>
        <w:t xml:space="preserve"> </w:t>
      </w:r>
      <w:r>
        <w:t>administrativa</w:t>
      </w:r>
      <w:r>
        <w:rPr>
          <w:spacing w:val="-8"/>
        </w:rPr>
        <w:t xml:space="preserve"> </w:t>
      </w:r>
      <w:r>
        <w:t>dos</w:t>
      </w:r>
      <w:r>
        <w:rPr>
          <w:spacing w:val="-7"/>
        </w:rPr>
        <w:t xml:space="preserve"> </w:t>
      </w:r>
      <w:r>
        <w:t>serviços,</w:t>
      </w:r>
      <w:r>
        <w:rPr>
          <w:spacing w:val="-7"/>
        </w:rPr>
        <w:t xml:space="preserve"> </w:t>
      </w:r>
      <w:r>
        <w:t>de</w:t>
      </w:r>
      <w:r>
        <w:rPr>
          <w:spacing w:val="-10"/>
        </w:rPr>
        <w:t xml:space="preserve"> </w:t>
      </w:r>
      <w:r>
        <w:t>modo</w:t>
      </w:r>
      <w:r>
        <w:rPr>
          <w:spacing w:val="-7"/>
        </w:rPr>
        <w:t xml:space="preserve"> </w:t>
      </w:r>
      <w:r>
        <w:t>a</w:t>
      </w:r>
      <w:r>
        <w:rPr>
          <w:spacing w:val="-10"/>
        </w:rPr>
        <w:t xml:space="preserve"> </w:t>
      </w:r>
      <w:r>
        <w:t>conduzi-los</w:t>
      </w:r>
      <w:r>
        <w:rPr>
          <w:spacing w:val="-7"/>
        </w:rPr>
        <w:t xml:space="preserve"> </w:t>
      </w:r>
      <w:r>
        <w:t>eficaz e</w:t>
      </w:r>
      <w:r>
        <w:rPr>
          <w:spacing w:val="-2"/>
        </w:rPr>
        <w:t xml:space="preserve"> </w:t>
      </w:r>
      <w:r>
        <w:t>eficientemente,</w:t>
      </w:r>
      <w:r>
        <w:rPr>
          <w:spacing w:val="-2"/>
        </w:rPr>
        <w:t xml:space="preserve"> </w:t>
      </w:r>
      <w:r>
        <w:t>de</w:t>
      </w:r>
      <w:r>
        <w:rPr>
          <w:spacing w:val="-2"/>
        </w:rPr>
        <w:t xml:space="preserve"> </w:t>
      </w:r>
      <w:r>
        <w:t>acordo</w:t>
      </w:r>
      <w:r>
        <w:rPr>
          <w:spacing w:val="-2"/>
        </w:rPr>
        <w:t xml:space="preserve"> </w:t>
      </w:r>
      <w:r>
        <w:t>com</w:t>
      </w:r>
      <w:r>
        <w:rPr>
          <w:spacing w:val="-1"/>
        </w:rPr>
        <w:t xml:space="preserve"> </w:t>
      </w:r>
      <w:r>
        <w:t>os</w:t>
      </w:r>
      <w:r>
        <w:rPr>
          <w:spacing w:val="-2"/>
        </w:rPr>
        <w:t xml:space="preserve"> </w:t>
      </w:r>
      <w:r>
        <w:t>documentos</w:t>
      </w:r>
      <w:r>
        <w:rPr>
          <w:spacing w:val="-1"/>
        </w:rPr>
        <w:t xml:space="preserve"> </w:t>
      </w:r>
      <w:r>
        <w:t>e</w:t>
      </w:r>
      <w:r>
        <w:rPr>
          <w:spacing w:val="-3"/>
        </w:rPr>
        <w:t xml:space="preserve"> </w:t>
      </w:r>
      <w:r>
        <w:t>especificações</w:t>
      </w:r>
      <w:r>
        <w:rPr>
          <w:spacing w:val="-1"/>
        </w:rPr>
        <w:t xml:space="preserve"> </w:t>
      </w:r>
      <w:r>
        <w:t>que</w:t>
      </w:r>
      <w:r>
        <w:rPr>
          <w:spacing w:val="-2"/>
        </w:rPr>
        <w:t xml:space="preserve"> </w:t>
      </w:r>
      <w:r>
        <w:t>integram</w:t>
      </w:r>
      <w:r>
        <w:rPr>
          <w:spacing w:val="-1"/>
        </w:rPr>
        <w:t xml:space="preserve"> </w:t>
      </w:r>
      <w:r>
        <w:t>este</w:t>
      </w:r>
      <w:r>
        <w:rPr>
          <w:spacing w:val="-2"/>
        </w:rPr>
        <w:t xml:space="preserve"> </w:t>
      </w:r>
      <w:r>
        <w:t>Projeto</w:t>
      </w:r>
      <w:r>
        <w:rPr>
          <w:spacing w:val="-2"/>
        </w:rPr>
        <w:t xml:space="preserve"> </w:t>
      </w:r>
      <w:r>
        <w:t>Básico, no prazo determinado.</w:t>
      </w:r>
    </w:p>
    <w:p w14:paraId="0C35E2AB" w14:textId="77777777" w:rsidR="00BF136F" w:rsidRDefault="00BF136F">
      <w:pPr>
        <w:pStyle w:val="Corpodetexto"/>
      </w:pPr>
    </w:p>
    <w:p w14:paraId="0A457AB6" w14:textId="77777777" w:rsidR="00BF136F" w:rsidRDefault="00405DE0">
      <w:pPr>
        <w:pStyle w:val="PargrafodaLista"/>
        <w:numPr>
          <w:ilvl w:val="1"/>
          <w:numId w:val="13"/>
        </w:numPr>
        <w:tabs>
          <w:tab w:val="left" w:pos="707"/>
        </w:tabs>
        <w:ind w:right="279" w:firstLine="0"/>
        <w:jc w:val="both"/>
        <w:rPr>
          <w:sz w:val="20"/>
        </w:rPr>
      </w:pPr>
      <w:r>
        <w:t>Conduzir os trabalhos com estrita observância às normas da legislação pertinente, cumprindo as determinações dos Poderes Públicos,</w:t>
      </w:r>
      <w:r>
        <w:rPr>
          <w:spacing w:val="-3"/>
        </w:rPr>
        <w:t xml:space="preserve"> </w:t>
      </w:r>
      <w:r>
        <w:t>mantendo sempre</w:t>
      </w:r>
      <w:r>
        <w:rPr>
          <w:spacing w:val="-1"/>
        </w:rPr>
        <w:t xml:space="preserve"> </w:t>
      </w:r>
      <w:r>
        <w:t>limpo</w:t>
      </w:r>
      <w:r>
        <w:rPr>
          <w:spacing w:val="-2"/>
        </w:rPr>
        <w:t xml:space="preserve"> </w:t>
      </w:r>
      <w:r>
        <w:t>o</w:t>
      </w:r>
      <w:r>
        <w:rPr>
          <w:spacing w:val="-1"/>
        </w:rPr>
        <w:t xml:space="preserve"> </w:t>
      </w:r>
      <w:r>
        <w:t>local dos serviços</w:t>
      </w:r>
      <w:r>
        <w:rPr>
          <w:spacing w:val="-1"/>
        </w:rPr>
        <w:t xml:space="preserve"> </w:t>
      </w:r>
      <w:r>
        <w:t>e nas melhores condições de segurança, higiene e disciplina.</w:t>
      </w:r>
    </w:p>
    <w:p w14:paraId="268161A0" w14:textId="77777777" w:rsidR="00BF136F" w:rsidRDefault="00BF136F">
      <w:pPr>
        <w:pStyle w:val="Corpodetexto"/>
        <w:spacing w:before="1"/>
      </w:pPr>
    </w:p>
    <w:p w14:paraId="4C8AF1DE" w14:textId="77777777" w:rsidR="00BF136F" w:rsidRDefault="00405DE0">
      <w:pPr>
        <w:pStyle w:val="PargrafodaLista"/>
        <w:numPr>
          <w:ilvl w:val="1"/>
          <w:numId w:val="13"/>
        </w:numPr>
        <w:tabs>
          <w:tab w:val="left" w:pos="707"/>
        </w:tabs>
        <w:ind w:right="278" w:firstLine="0"/>
        <w:jc w:val="both"/>
        <w:rPr>
          <w:sz w:val="20"/>
        </w:rPr>
      </w:pPr>
      <w:r>
        <w:t>Submeter previamente, por escrito, à Contratante, para análise e aprovação, quaisquer mudanças nos métodos executivos que fujam às especificações do memorial descritivo.</w:t>
      </w:r>
    </w:p>
    <w:p w14:paraId="096DBB14" w14:textId="77777777" w:rsidR="00BF136F" w:rsidRDefault="00405DE0">
      <w:pPr>
        <w:pStyle w:val="PargrafodaLista"/>
        <w:numPr>
          <w:ilvl w:val="1"/>
          <w:numId w:val="13"/>
        </w:numPr>
        <w:tabs>
          <w:tab w:val="left" w:pos="707"/>
        </w:tabs>
        <w:spacing w:before="257"/>
        <w:ind w:right="279" w:firstLine="0"/>
        <w:jc w:val="both"/>
        <w:rPr>
          <w:sz w:val="20"/>
        </w:rPr>
      </w:pPr>
      <w:r>
        <w:t>Não permitir a utilização de qualquer trabalho do menor de dezesseis anos, exceto na condição de aprendiz para os maiores de quatorze anos; nem permitir a utilização do trabalho do menor de dezoito anos em trabalho noturno, perigoso ou insalubre;</w:t>
      </w:r>
    </w:p>
    <w:p w14:paraId="51AE912E" w14:textId="77777777" w:rsidR="00BF136F" w:rsidRDefault="00BF136F">
      <w:pPr>
        <w:pStyle w:val="Corpodetexto"/>
      </w:pPr>
    </w:p>
    <w:p w14:paraId="31048447" w14:textId="77777777" w:rsidR="00BF136F" w:rsidRDefault="00405DE0">
      <w:pPr>
        <w:pStyle w:val="PargrafodaLista"/>
        <w:numPr>
          <w:ilvl w:val="1"/>
          <w:numId w:val="13"/>
        </w:numPr>
        <w:tabs>
          <w:tab w:val="left" w:pos="707"/>
        </w:tabs>
        <w:ind w:right="282" w:firstLine="0"/>
        <w:jc w:val="both"/>
        <w:rPr>
          <w:sz w:val="20"/>
        </w:rPr>
      </w:pPr>
      <w:r>
        <w:t>Manter durante toda a vigência do contrato, em compatibilidade com as obrigações assumidas, todas as condições de habilitação e qualificação exigidas na licitação;</w:t>
      </w:r>
    </w:p>
    <w:p w14:paraId="15536738" w14:textId="77777777" w:rsidR="00BF136F" w:rsidRDefault="00BF136F">
      <w:pPr>
        <w:pStyle w:val="Corpodetexto"/>
        <w:spacing w:before="1"/>
      </w:pPr>
    </w:p>
    <w:p w14:paraId="3BAB9780" w14:textId="77777777" w:rsidR="00BF136F" w:rsidRDefault="00405DE0">
      <w:pPr>
        <w:pStyle w:val="PargrafodaLista"/>
        <w:numPr>
          <w:ilvl w:val="1"/>
          <w:numId w:val="13"/>
        </w:numPr>
        <w:tabs>
          <w:tab w:val="left" w:pos="707"/>
        </w:tabs>
        <w:spacing w:before="1"/>
        <w:ind w:right="278" w:firstLine="0"/>
        <w:jc w:val="both"/>
        <w:rPr>
          <w:sz w:val="20"/>
        </w:rPr>
      </w:pPr>
      <w:r>
        <w:t>Cumprir, durante todo o período de execução do contrato, a reserva de cargos prevista</w:t>
      </w:r>
      <w:r>
        <w:rPr>
          <w:spacing w:val="-1"/>
        </w:rPr>
        <w:t xml:space="preserve"> </w:t>
      </w:r>
      <w:r>
        <w:t>em lei para pessoa com deficiência ou para reabilitado da Previdência Social, bem como as regras de acessibilidade previstas na legislação, quando a contratada houver se beneficiado da preferência estabelecida pela Lei nº 13.146, de 2015.</w:t>
      </w:r>
    </w:p>
    <w:p w14:paraId="40DFE044" w14:textId="77777777" w:rsidR="00BF136F" w:rsidRDefault="00405DE0">
      <w:pPr>
        <w:pStyle w:val="PargrafodaLista"/>
        <w:numPr>
          <w:ilvl w:val="1"/>
          <w:numId w:val="13"/>
        </w:numPr>
        <w:tabs>
          <w:tab w:val="left" w:pos="707"/>
        </w:tabs>
        <w:spacing w:before="257"/>
        <w:ind w:right="283" w:firstLine="0"/>
        <w:jc w:val="both"/>
        <w:rPr>
          <w:sz w:val="20"/>
        </w:rPr>
      </w:pPr>
      <w:r>
        <w:t xml:space="preserve">Guardar sigilo sobre todas as informações obtidas em decorrência do cumprimento do </w:t>
      </w:r>
      <w:r>
        <w:rPr>
          <w:spacing w:val="-2"/>
        </w:rPr>
        <w:t>contrato;</w:t>
      </w:r>
    </w:p>
    <w:p w14:paraId="67AB7794" w14:textId="77777777" w:rsidR="00BF136F" w:rsidRDefault="00405DE0">
      <w:pPr>
        <w:spacing w:before="72"/>
        <w:ind w:right="278"/>
        <w:jc w:val="right"/>
        <w:rPr>
          <w:sz w:val="16"/>
        </w:rPr>
      </w:pPr>
      <w:r>
        <w:rPr>
          <w:spacing w:val="-10"/>
          <w:sz w:val="16"/>
        </w:rPr>
        <w:t>6</w:t>
      </w:r>
    </w:p>
    <w:p w14:paraId="381751AB" w14:textId="77777777" w:rsidR="00BF136F" w:rsidRDefault="00BF136F">
      <w:pPr>
        <w:jc w:val="right"/>
        <w:rPr>
          <w:sz w:val="16"/>
        </w:rPr>
        <w:sectPr w:rsidR="00BF136F">
          <w:headerReference w:type="default" r:id="rId9"/>
          <w:footerReference w:type="default" r:id="rId10"/>
          <w:pgSz w:w="11910" w:h="16850"/>
          <w:pgMar w:top="2240" w:right="992" w:bottom="1020" w:left="1417" w:header="194" w:footer="827" w:gutter="0"/>
          <w:cols w:space="720"/>
        </w:sectPr>
      </w:pPr>
    </w:p>
    <w:p w14:paraId="71A4CBFC" w14:textId="3A732436" w:rsidR="00BF136F" w:rsidRDefault="00BF136F">
      <w:pPr>
        <w:pStyle w:val="Corpodetexto"/>
      </w:pPr>
    </w:p>
    <w:p w14:paraId="5A326B98" w14:textId="77777777" w:rsidR="00BF136F" w:rsidRDefault="00BF136F">
      <w:pPr>
        <w:pStyle w:val="Corpodetexto"/>
        <w:spacing w:before="110"/>
      </w:pPr>
    </w:p>
    <w:p w14:paraId="5B569988" w14:textId="77777777" w:rsidR="00BF136F" w:rsidRDefault="00405DE0">
      <w:pPr>
        <w:pStyle w:val="PargrafodaLista"/>
        <w:numPr>
          <w:ilvl w:val="1"/>
          <w:numId w:val="13"/>
        </w:numPr>
        <w:tabs>
          <w:tab w:val="left" w:pos="707"/>
        </w:tabs>
        <w:spacing w:before="1"/>
        <w:ind w:right="276" w:firstLine="0"/>
        <w:jc w:val="both"/>
        <w:rPr>
          <w:sz w:val="20"/>
        </w:rPr>
      </w:pPr>
      <w:r>
        <w:t>Arcar</w:t>
      </w:r>
      <w:r>
        <w:rPr>
          <w:spacing w:val="-1"/>
        </w:rPr>
        <w:t xml:space="preserve"> </w:t>
      </w:r>
      <w:r>
        <w:t>com o ônus decorrente</w:t>
      </w:r>
      <w:r>
        <w:rPr>
          <w:spacing w:val="-1"/>
        </w:rPr>
        <w:t xml:space="preserve"> </w:t>
      </w:r>
      <w:r>
        <w:t>de</w:t>
      </w:r>
      <w:r>
        <w:rPr>
          <w:spacing w:val="-1"/>
        </w:rPr>
        <w:t xml:space="preserve"> </w:t>
      </w:r>
      <w:r>
        <w:t>eventual equívoco</w:t>
      </w:r>
      <w:r>
        <w:rPr>
          <w:spacing w:val="-2"/>
        </w:rPr>
        <w:t xml:space="preserve"> </w:t>
      </w:r>
      <w:r>
        <w:t>no dimensionamento dos</w:t>
      </w:r>
      <w:r>
        <w:rPr>
          <w:spacing w:val="-1"/>
        </w:rPr>
        <w:t xml:space="preserve"> </w:t>
      </w:r>
      <w:r>
        <w:t>quantitativos de sua proposta, inclusive quanto aos custos variáveis decorrentes de fatores futuros e incertos, tais como os valores providos com o quantitativo de vale transporte, devendo complementá-los, caso</w:t>
      </w:r>
      <w:r>
        <w:rPr>
          <w:spacing w:val="-5"/>
        </w:rPr>
        <w:t xml:space="preserve"> </w:t>
      </w:r>
      <w:r>
        <w:t>o</w:t>
      </w:r>
      <w:r>
        <w:rPr>
          <w:spacing w:val="-5"/>
        </w:rPr>
        <w:t xml:space="preserve"> </w:t>
      </w:r>
      <w:r>
        <w:t>previsto</w:t>
      </w:r>
      <w:r>
        <w:rPr>
          <w:spacing w:val="-8"/>
        </w:rPr>
        <w:t xml:space="preserve"> </w:t>
      </w:r>
      <w:r>
        <w:t>inicialmente</w:t>
      </w:r>
      <w:r>
        <w:rPr>
          <w:spacing w:val="-5"/>
        </w:rPr>
        <w:t xml:space="preserve"> </w:t>
      </w:r>
      <w:r>
        <w:t>em</w:t>
      </w:r>
      <w:r>
        <w:rPr>
          <w:spacing w:val="-7"/>
        </w:rPr>
        <w:t xml:space="preserve"> </w:t>
      </w:r>
      <w:r>
        <w:t>sua</w:t>
      </w:r>
      <w:r>
        <w:rPr>
          <w:spacing w:val="-5"/>
        </w:rPr>
        <w:t xml:space="preserve"> </w:t>
      </w:r>
      <w:r>
        <w:t>proposta</w:t>
      </w:r>
      <w:r>
        <w:rPr>
          <w:spacing w:val="-5"/>
        </w:rPr>
        <w:t xml:space="preserve"> </w:t>
      </w:r>
      <w:r>
        <w:t>não</w:t>
      </w:r>
      <w:r>
        <w:rPr>
          <w:spacing w:val="-5"/>
        </w:rPr>
        <w:t xml:space="preserve"> </w:t>
      </w:r>
      <w:r>
        <w:t>seja</w:t>
      </w:r>
      <w:r>
        <w:rPr>
          <w:spacing w:val="-5"/>
        </w:rPr>
        <w:t xml:space="preserve"> </w:t>
      </w:r>
      <w:r>
        <w:t>satisfatório</w:t>
      </w:r>
      <w:r>
        <w:rPr>
          <w:spacing w:val="-5"/>
        </w:rPr>
        <w:t xml:space="preserve"> </w:t>
      </w:r>
      <w:r>
        <w:t>para</w:t>
      </w:r>
      <w:r>
        <w:rPr>
          <w:spacing w:val="-5"/>
        </w:rPr>
        <w:t xml:space="preserve"> </w:t>
      </w:r>
      <w:r>
        <w:t>o</w:t>
      </w:r>
      <w:r>
        <w:rPr>
          <w:spacing w:val="-5"/>
        </w:rPr>
        <w:t xml:space="preserve"> </w:t>
      </w:r>
      <w:r>
        <w:t>atendimento</w:t>
      </w:r>
      <w:r>
        <w:rPr>
          <w:spacing w:val="-5"/>
        </w:rPr>
        <w:t xml:space="preserve"> </w:t>
      </w:r>
      <w:r>
        <w:t>do</w:t>
      </w:r>
      <w:r>
        <w:rPr>
          <w:spacing w:val="-5"/>
        </w:rPr>
        <w:t xml:space="preserve"> </w:t>
      </w:r>
      <w:r>
        <w:t>objeto</w:t>
      </w:r>
      <w:r>
        <w:rPr>
          <w:spacing w:val="-5"/>
        </w:rPr>
        <w:t xml:space="preserve"> </w:t>
      </w:r>
      <w:r>
        <w:t>da licitação,</w:t>
      </w:r>
      <w:r>
        <w:rPr>
          <w:spacing w:val="-5"/>
        </w:rPr>
        <w:t xml:space="preserve"> </w:t>
      </w:r>
      <w:r>
        <w:t>exceto</w:t>
      </w:r>
      <w:r>
        <w:rPr>
          <w:spacing w:val="-2"/>
        </w:rPr>
        <w:t xml:space="preserve"> </w:t>
      </w:r>
      <w:r>
        <w:t>quando</w:t>
      </w:r>
      <w:r>
        <w:rPr>
          <w:spacing w:val="-5"/>
        </w:rPr>
        <w:t xml:space="preserve"> </w:t>
      </w:r>
      <w:r>
        <w:t>ocorrer</w:t>
      </w:r>
      <w:r>
        <w:rPr>
          <w:spacing w:val="-5"/>
        </w:rPr>
        <w:t xml:space="preserve"> </w:t>
      </w:r>
      <w:r>
        <w:t>algum</w:t>
      </w:r>
      <w:r>
        <w:rPr>
          <w:spacing w:val="-1"/>
        </w:rPr>
        <w:t xml:space="preserve"> </w:t>
      </w:r>
      <w:r>
        <w:t>dos</w:t>
      </w:r>
      <w:r>
        <w:rPr>
          <w:spacing w:val="-1"/>
        </w:rPr>
        <w:t xml:space="preserve"> </w:t>
      </w:r>
      <w:r>
        <w:t>eventos</w:t>
      </w:r>
      <w:r>
        <w:rPr>
          <w:spacing w:val="-4"/>
        </w:rPr>
        <w:t xml:space="preserve"> </w:t>
      </w:r>
      <w:r>
        <w:t>arrolados</w:t>
      </w:r>
      <w:r>
        <w:rPr>
          <w:spacing w:val="-1"/>
        </w:rPr>
        <w:t xml:space="preserve"> </w:t>
      </w:r>
      <w:r>
        <w:t>nos</w:t>
      </w:r>
      <w:r>
        <w:rPr>
          <w:spacing w:val="-1"/>
        </w:rPr>
        <w:t xml:space="preserve"> </w:t>
      </w:r>
      <w:r>
        <w:t>incisos</w:t>
      </w:r>
      <w:r>
        <w:rPr>
          <w:spacing w:val="-1"/>
        </w:rPr>
        <w:t xml:space="preserve"> </w:t>
      </w:r>
      <w:r>
        <w:t>do</w:t>
      </w:r>
      <w:r>
        <w:rPr>
          <w:spacing w:val="-5"/>
        </w:rPr>
        <w:t xml:space="preserve"> </w:t>
      </w:r>
      <w:r>
        <w:t>§</w:t>
      </w:r>
      <w:r>
        <w:rPr>
          <w:spacing w:val="-2"/>
        </w:rPr>
        <w:t xml:space="preserve"> </w:t>
      </w:r>
      <w:r>
        <w:t>2º</w:t>
      </w:r>
      <w:r>
        <w:rPr>
          <w:spacing w:val="-3"/>
        </w:rPr>
        <w:t xml:space="preserve"> </w:t>
      </w:r>
      <w:r>
        <w:t>do</w:t>
      </w:r>
      <w:r>
        <w:rPr>
          <w:spacing w:val="-2"/>
        </w:rPr>
        <w:t xml:space="preserve"> </w:t>
      </w:r>
      <w:r>
        <w:t>art.</w:t>
      </w:r>
      <w:r>
        <w:rPr>
          <w:spacing w:val="-3"/>
        </w:rPr>
        <w:t xml:space="preserve"> </w:t>
      </w:r>
      <w:r>
        <w:t>124</w:t>
      </w:r>
      <w:r>
        <w:rPr>
          <w:spacing w:val="-3"/>
        </w:rPr>
        <w:t xml:space="preserve"> </w:t>
      </w:r>
      <w:r>
        <w:t>da</w:t>
      </w:r>
      <w:r>
        <w:rPr>
          <w:spacing w:val="-2"/>
        </w:rPr>
        <w:t xml:space="preserve"> </w:t>
      </w:r>
      <w:r>
        <w:t>Lei nº 14.133, de 2021;</w:t>
      </w:r>
    </w:p>
    <w:p w14:paraId="244CE527" w14:textId="77777777" w:rsidR="00BF136F" w:rsidRDefault="00405DE0">
      <w:pPr>
        <w:pStyle w:val="PargrafodaLista"/>
        <w:numPr>
          <w:ilvl w:val="1"/>
          <w:numId w:val="13"/>
        </w:numPr>
        <w:tabs>
          <w:tab w:val="left" w:pos="707"/>
        </w:tabs>
        <w:spacing w:before="258"/>
        <w:ind w:right="285" w:firstLine="0"/>
        <w:jc w:val="both"/>
        <w:rPr>
          <w:sz w:val="20"/>
        </w:rPr>
      </w:pPr>
      <w:r>
        <w:t>Cumprir, além dos postulados legais vigentes de âmbito federal, estadual ou municipal, as normas de segurança da Contratante;</w:t>
      </w:r>
    </w:p>
    <w:p w14:paraId="34FFCE7A" w14:textId="77777777" w:rsidR="00BF136F" w:rsidRDefault="00405DE0">
      <w:pPr>
        <w:pStyle w:val="PargrafodaLista"/>
        <w:numPr>
          <w:ilvl w:val="1"/>
          <w:numId w:val="13"/>
        </w:numPr>
        <w:tabs>
          <w:tab w:val="left" w:pos="707"/>
        </w:tabs>
        <w:spacing w:before="256"/>
        <w:ind w:right="283" w:firstLine="0"/>
        <w:jc w:val="both"/>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54A0F8D5" w14:textId="77777777" w:rsidR="00BF136F" w:rsidRDefault="00BF136F">
      <w:pPr>
        <w:pStyle w:val="Corpodetexto"/>
        <w:spacing w:before="1"/>
      </w:pPr>
    </w:p>
    <w:p w14:paraId="3E76ED67" w14:textId="77777777" w:rsidR="00BF136F" w:rsidRDefault="00405DE0">
      <w:pPr>
        <w:pStyle w:val="PargrafodaLista"/>
        <w:numPr>
          <w:ilvl w:val="1"/>
          <w:numId w:val="13"/>
        </w:numPr>
        <w:tabs>
          <w:tab w:val="left" w:pos="707"/>
        </w:tabs>
        <w:ind w:left="707" w:hanging="706"/>
        <w:jc w:val="both"/>
        <w:rPr>
          <w:sz w:val="20"/>
        </w:rPr>
      </w:pPr>
      <w:r>
        <w:t>Manter</w:t>
      </w:r>
      <w:r>
        <w:rPr>
          <w:spacing w:val="-6"/>
        </w:rPr>
        <w:t xml:space="preserve"> </w:t>
      </w:r>
      <w:r>
        <w:t>os</w:t>
      </w:r>
      <w:r>
        <w:rPr>
          <w:spacing w:val="-8"/>
        </w:rPr>
        <w:t xml:space="preserve"> </w:t>
      </w:r>
      <w:r>
        <w:t>empregados</w:t>
      </w:r>
      <w:r>
        <w:rPr>
          <w:spacing w:val="-4"/>
        </w:rPr>
        <w:t xml:space="preserve"> </w:t>
      </w:r>
      <w:r>
        <w:t>nos</w:t>
      </w:r>
      <w:r>
        <w:rPr>
          <w:spacing w:val="-4"/>
        </w:rPr>
        <w:t xml:space="preserve"> </w:t>
      </w:r>
      <w:r>
        <w:t>horários</w:t>
      </w:r>
      <w:r>
        <w:rPr>
          <w:spacing w:val="-4"/>
        </w:rPr>
        <w:t xml:space="preserve"> </w:t>
      </w:r>
      <w:r>
        <w:t>predeterminados</w:t>
      </w:r>
      <w:r>
        <w:rPr>
          <w:spacing w:val="-5"/>
        </w:rPr>
        <w:t xml:space="preserve"> </w:t>
      </w:r>
      <w:r>
        <w:t>pela</w:t>
      </w:r>
      <w:r>
        <w:rPr>
          <w:spacing w:val="-7"/>
        </w:rPr>
        <w:t xml:space="preserve"> </w:t>
      </w:r>
      <w:r>
        <w:rPr>
          <w:spacing w:val="-2"/>
        </w:rPr>
        <w:t>Contratante;</w:t>
      </w:r>
    </w:p>
    <w:p w14:paraId="737E6314" w14:textId="77777777" w:rsidR="00BF136F" w:rsidRDefault="00BF136F">
      <w:pPr>
        <w:pStyle w:val="Corpodetexto"/>
      </w:pPr>
    </w:p>
    <w:p w14:paraId="52ABEE3A" w14:textId="77777777" w:rsidR="00BF136F" w:rsidRDefault="00405DE0">
      <w:pPr>
        <w:pStyle w:val="PargrafodaLista"/>
        <w:numPr>
          <w:ilvl w:val="1"/>
          <w:numId w:val="13"/>
        </w:numPr>
        <w:tabs>
          <w:tab w:val="left" w:pos="707"/>
        </w:tabs>
        <w:ind w:left="707" w:hanging="706"/>
        <w:jc w:val="both"/>
        <w:rPr>
          <w:sz w:val="20"/>
        </w:rPr>
      </w:pPr>
      <w:r>
        <w:t>Apresentar</w:t>
      </w:r>
      <w:r>
        <w:rPr>
          <w:spacing w:val="-9"/>
        </w:rPr>
        <w:t xml:space="preserve"> </w:t>
      </w:r>
      <w:r>
        <w:t>os</w:t>
      </w:r>
      <w:r>
        <w:rPr>
          <w:spacing w:val="-5"/>
        </w:rPr>
        <w:t xml:space="preserve"> </w:t>
      </w:r>
      <w:r>
        <w:t>empregados</w:t>
      </w:r>
      <w:r>
        <w:rPr>
          <w:spacing w:val="-5"/>
        </w:rPr>
        <w:t xml:space="preserve"> </w:t>
      </w:r>
      <w:r>
        <w:t>devidamente</w:t>
      </w:r>
      <w:r>
        <w:rPr>
          <w:spacing w:val="-6"/>
        </w:rPr>
        <w:t xml:space="preserve"> </w:t>
      </w:r>
      <w:r>
        <w:t>identificados</w:t>
      </w:r>
      <w:r>
        <w:rPr>
          <w:spacing w:val="-5"/>
        </w:rPr>
        <w:t xml:space="preserve"> </w:t>
      </w:r>
      <w:r>
        <w:t>por</w:t>
      </w:r>
      <w:r>
        <w:rPr>
          <w:spacing w:val="-9"/>
        </w:rPr>
        <w:t xml:space="preserve"> </w:t>
      </w:r>
      <w:r>
        <w:t>meio</w:t>
      </w:r>
      <w:r>
        <w:rPr>
          <w:spacing w:val="-6"/>
        </w:rPr>
        <w:t xml:space="preserve"> </w:t>
      </w:r>
      <w:r>
        <w:t>de</w:t>
      </w:r>
      <w:r>
        <w:rPr>
          <w:spacing w:val="-8"/>
        </w:rPr>
        <w:t xml:space="preserve"> </w:t>
      </w:r>
      <w:r>
        <w:rPr>
          <w:spacing w:val="-2"/>
        </w:rPr>
        <w:t>crachá;</w:t>
      </w:r>
    </w:p>
    <w:p w14:paraId="28DEF991" w14:textId="77777777" w:rsidR="00BF136F" w:rsidRDefault="00BF136F">
      <w:pPr>
        <w:pStyle w:val="Corpodetexto"/>
      </w:pPr>
    </w:p>
    <w:p w14:paraId="0D1908FE" w14:textId="77777777" w:rsidR="00BF136F" w:rsidRDefault="00405DE0">
      <w:pPr>
        <w:pStyle w:val="PargrafodaLista"/>
        <w:numPr>
          <w:ilvl w:val="1"/>
          <w:numId w:val="13"/>
        </w:numPr>
        <w:tabs>
          <w:tab w:val="left" w:pos="707"/>
        </w:tabs>
        <w:spacing w:before="1"/>
        <w:ind w:right="276" w:firstLine="0"/>
        <w:jc w:val="both"/>
        <w:rPr>
          <w:sz w:val="20"/>
        </w:rPr>
      </w:pPr>
      <w:r>
        <w:t>Apresentar à Contratante, quando for o caso, a relação nominal dos empregados que adentrarão no órgão para a execução do serviço;</w:t>
      </w:r>
    </w:p>
    <w:p w14:paraId="147ABF89" w14:textId="77777777" w:rsidR="00BF136F" w:rsidRDefault="00405DE0">
      <w:pPr>
        <w:pStyle w:val="PargrafodaLista"/>
        <w:numPr>
          <w:ilvl w:val="1"/>
          <w:numId w:val="13"/>
        </w:numPr>
        <w:tabs>
          <w:tab w:val="left" w:pos="707"/>
        </w:tabs>
        <w:spacing w:before="256"/>
        <w:ind w:right="281" w:firstLine="0"/>
        <w:jc w:val="both"/>
        <w:rPr>
          <w:sz w:val="20"/>
        </w:rPr>
      </w:pPr>
      <w:r>
        <w:t>Atender às solicitações da</w:t>
      </w:r>
      <w:r>
        <w:rPr>
          <w:spacing w:val="-1"/>
        </w:rPr>
        <w:t xml:space="preserve"> </w:t>
      </w:r>
      <w:r>
        <w:t>Contratante quanto à</w:t>
      </w:r>
      <w:r>
        <w:rPr>
          <w:spacing w:val="-1"/>
        </w:rPr>
        <w:t xml:space="preserve"> </w:t>
      </w:r>
      <w:r>
        <w:t>substituição dos empregados alocados, no prazo fixado pela fiscalização do</w:t>
      </w:r>
      <w:r>
        <w:rPr>
          <w:spacing w:val="-1"/>
        </w:rPr>
        <w:t xml:space="preserve"> </w:t>
      </w:r>
      <w:r>
        <w:t>contrato, nos casos</w:t>
      </w:r>
      <w:r>
        <w:rPr>
          <w:spacing w:val="-2"/>
        </w:rPr>
        <w:t xml:space="preserve"> </w:t>
      </w:r>
      <w:r>
        <w:t>em que ficar</w:t>
      </w:r>
      <w:r>
        <w:rPr>
          <w:spacing w:val="-1"/>
        </w:rPr>
        <w:t xml:space="preserve"> </w:t>
      </w:r>
      <w:r>
        <w:t>constatado descumprimento das obrigações relativas à execução do serviço, conforme descrito neste Projeto Básico;</w:t>
      </w:r>
    </w:p>
    <w:p w14:paraId="44129448" w14:textId="77777777" w:rsidR="00BF136F" w:rsidRDefault="00BF136F">
      <w:pPr>
        <w:pStyle w:val="Corpodetexto"/>
        <w:spacing w:before="1"/>
      </w:pPr>
    </w:p>
    <w:p w14:paraId="17CF59C3" w14:textId="77777777" w:rsidR="00BF136F" w:rsidRDefault="00405DE0">
      <w:pPr>
        <w:pStyle w:val="PargrafodaLista"/>
        <w:numPr>
          <w:ilvl w:val="1"/>
          <w:numId w:val="13"/>
        </w:numPr>
        <w:tabs>
          <w:tab w:val="left" w:pos="707"/>
        </w:tabs>
        <w:ind w:right="279" w:firstLine="0"/>
        <w:jc w:val="both"/>
        <w:rPr>
          <w:sz w:val="20"/>
        </w:rPr>
      </w:pPr>
      <w:r>
        <w:t>Manter</w:t>
      </w:r>
      <w:r>
        <w:rPr>
          <w:spacing w:val="-3"/>
        </w:rPr>
        <w:t xml:space="preserve"> </w:t>
      </w:r>
      <w:r>
        <w:t>preposto</w:t>
      </w:r>
      <w:r>
        <w:rPr>
          <w:spacing w:val="-3"/>
        </w:rPr>
        <w:t xml:space="preserve"> </w:t>
      </w:r>
      <w:r>
        <w:t>aceito</w:t>
      </w:r>
      <w:r>
        <w:rPr>
          <w:spacing w:val="-3"/>
        </w:rPr>
        <w:t xml:space="preserve"> </w:t>
      </w:r>
      <w:r>
        <w:t>pela</w:t>
      </w:r>
      <w:r>
        <w:rPr>
          <w:spacing w:val="-3"/>
        </w:rPr>
        <w:t xml:space="preserve"> </w:t>
      </w:r>
      <w:r>
        <w:t>Contratante</w:t>
      </w:r>
      <w:r>
        <w:rPr>
          <w:spacing w:val="-3"/>
        </w:rPr>
        <w:t xml:space="preserve"> </w:t>
      </w:r>
      <w:r>
        <w:t>nos</w:t>
      </w:r>
      <w:r>
        <w:rPr>
          <w:spacing w:val="-2"/>
        </w:rPr>
        <w:t xml:space="preserve"> </w:t>
      </w:r>
      <w:r>
        <w:t>horários</w:t>
      </w:r>
      <w:r>
        <w:rPr>
          <w:spacing w:val="-2"/>
        </w:rPr>
        <w:t xml:space="preserve"> </w:t>
      </w:r>
      <w:r>
        <w:t>e</w:t>
      </w:r>
      <w:r>
        <w:rPr>
          <w:spacing w:val="-4"/>
        </w:rPr>
        <w:t xml:space="preserve"> </w:t>
      </w:r>
      <w:r>
        <w:t>locais</w:t>
      </w:r>
      <w:r>
        <w:rPr>
          <w:spacing w:val="-2"/>
        </w:rPr>
        <w:t xml:space="preserve"> </w:t>
      </w:r>
      <w:r>
        <w:t>de</w:t>
      </w:r>
      <w:r>
        <w:rPr>
          <w:spacing w:val="-3"/>
        </w:rPr>
        <w:t xml:space="preserve"> </w:t>
      </w:r>
      <w:r>
        <w:t>prestação</w:t>
      </w:r>
      <w:r>
        <w:rPr>
          <w:spacing w:val="-3"/>
        </w:rPr>
        <w:t xml:space="preserve"> </w:t>
      </w:r>
      <w:r>
        <w:t>de</w:t>
      </w:r>
      <w:r>
        <w:rPr>
          <w:spacing w:val="-3"/>
        </w:rPr>
        <w:t xml:space="preserve"> </w:t>
      </w:r>
      <w:r>
        <w:t>serviço</w:t>
      </w:r>
      <w:r>
        <w:rPr>
          <w:spacing w:val="-3"/>
        </w:rPr>
        <w:t xml:space="preserve"> </w:t>
      </w:r>
      <w:r>
        <w:t>para representá-la na execução do contrato com capacidade para tomar decisões compatíveis com os compromissos assumidos;</w:t>
      </w:r>
    </w:p>
    <w:p w14:paraId="08B34BE2" w14:textId="77777777" w:rsidR="00BF136F" w:rsidRDefault="00BF136F">
      <w:pPr>
        <w:pStyle w:val="Corpodetexto"/>
      </w:pPr>
    </w:p>
    <w:p w14:paraId="6172DFDC" w14:textId="77777777" w:rsidR="00BF136F" w:rsidRDefault="00405DE0">
      <w:pPr>
        <w:pStyle w:val="PargrafodaLista"/>
        <w:numPr>
          <w:ilvl w:val="1"/>
          <w:numId w:val="13"/>
        </w:numPr>
        <w:tabs>
          <w:tab w:val="left" w:pos="707"/>
        </w:tabs>
        <w:ind w:right="281" w:firstLine="0"/>
        <w:jc w:val="both"/>
        <w:rPr>
          <w:sz w:val="20"/>
        </w:rPr>
      </w:pPr>
      <w:r>
        <w:t>Adotar</w:t>
      </w:r>
      <w:r>
        <w:rPr>
          <w:spacing w:val="-11"/>
        </w:rPr>
        <w:t xml:space="preserve"> </w:t>
      </w:r>
      <w:r>
        <w:t>as</w:t>
      </w:r>
      <w:r>
        <w:rPr>
          <w:spacing w:val="-10"/>
        </w:rPr>
        <w:t xml:space="preserve"> </w:t>
      </w:r>
      <w:r>
        <w:t>providências</w:t>
      </w:r>
      <w:r>
        <w:rPr>
          <w:spacing w:val="-10"/>
        </w:rPr>
        <w:t xml:space="preserve"> </w:t>
      </w:r>
      <w:r>
        <w:t>e</w:t>
      </w:r>
      <w:r>
        <w:rPr>
          <w:spacing w:val="-11"/>
        </w:rPr>
        <w:t xml:space="preserve"> </w:t>
      </w:r>
      <w:r>
        <w:t>precauções</w:t>
      </w:r>
      <w:r>
        <w:rPr>
          <w:spacing w:val="-10"/>
        </w:rPr>
        <w:t xml:space="preserve"> </w:t>
      </w:r>
      <w:r>
        <w:t>necessárias,</w:t>
      </w:r>
      <w:r>
        <w:rPr>
          <w:spacing w:val="-11"/>
        </w:rPr>
        <w:t xml:space="preserve"> </w:t>
      </w:r>
      <w:r>
        <w:t>inclusive</w:t>
      </w:r>
      <w:r>
        <w:rPr>
          <w:spacing w:val="-11"/>
        </w:rPr>
        <w:t xml:space="preserve"> </w:t>
      </w:r>
      <w:r>
        <w:t>consulta</w:t>
      </w:r>
      <w:r>
        <w:rPr>
          <w:spacing w:val="-11"/>
        </w:rPr>
        <w:t xml:space="preserve"> </w:t>
      </w:r>
      <w:r>
        <w:t>nos</w:t>
      </w:r>
      <w:r>
        <w:rPr>
          <w:spacing w:val="-10"/>
        </w:rPr>
        <w:t xml:space="preserve"> </w:t>
      </w:r>
      <w:r>
        <w:t>respectivos</w:t>
      </w:r>
      <w:r>
        <w:rPr>
          <w:spacing w:val="-10"/>
        </w:rPr>
        <w:t xml:space="preserve"> </w:t>
      </w:r>
      <w:r>
        <w:t>órgãos, se necessário for, a fim de que não venham a ser danificadas as redes hidrossanitários, elétricas e de comunicação.</w:t>
      </w:r>
    </w:p>
    <w:p w14:paraId="0F02F50F" w14:textId="77777777" w:rsidR="00BF136F" w:rsidRDefault="00BF136F">
      <w:pPr>
        <w:pStyle w:val="Corpodetexto"/>
        <w:spacing w:before="1"/>
      </w:pPr>
    </w:p>
    <w:p w14:paraId="7F7FF6C5" w14:textId="77777777" w:rsidR="00BF136F" w:rsidRDefault="00405DE0">
      <w:pPr>
        <w:pStyle w:val="PargrafodaLista"/>
        <w:numPr>
          <w:ilvl w:val="1"/>
          <w:numId w:val="13"/>
        </w:numPr>
        <w:tabs>
          <w:tab w:val="left" w:pos="755"/>
        </w:tabs>
        <w:ind w:right="281" w:firstLine="0"/>
        <w:jc w:val="both"/>
        <w:rPr>
          <w:sz w:val="20"/>
        </w:rPr>
      </w:pPr>
      <w:r>
        <w:t>Providenciar junto ao CREA e/ou ao CAU as Anotações e Registros de Responsabilidade Técnica referentes ao objeto do contrato e especialidades pertinentes, nos termos das normas pertinentes (Leis n.º. 6.496/77 e 12.378/2010);</w:t>
      </w:r>
    </w:p>
    <w:p w14:paraId="6B2AD7DA" w14:textId="77777777" w:rsidR="00BF136F" w:rsidRDefault="00BF136F">
      <w:pPr>
        <w:pStyle w:val="Corpodetexto"/>
      </w:pPr>
    </w:p>
    <w:p w14:paraId="65A7C2CD" w14:textId="77777777" w:rsidR="00BF136F" w:rsidRDefault="00405DE0">
      <w:pPr>
        <w:pStyle w:val="PargrafodaLista"/>
        <w:numPr>
          <w:ilvl w:val="1"/>
          <w:numId w:val="13"/>
        </w:numPr>
        <w:tabs>
          <w:tab w:val="left" w:pos="707"/>
        </w:tabs>
        <w:ind w:right="281" w:firstLine="0"/>
        <w:jc w:val="both"/>
        <w:rPr>
          <w:sz w:val="20"/>
        </w:rPr>
      </w:pPr>
      <w:r>
        <w:t>Obter junto aos órgãos competentes, conforme o caso, as licenças necessárias e demais documentos e autorizações exigíveis, na forma da legislação aplicável;</w:t>
      </w:r>
    </w:p>
    <w:p w14:paraId="6FE90F02" w14:textId="77777777" w:rsidR="00BF136F" w:rsidRDefault="00405DE0">
      <w:pPr>
        <w:pStyle w:val="PargrafodaLista"/>
        <w:numPr>
          <w:ilvl w:val="1"/>
          <w:numId w:val="13"/>
        </w:numPr>
        <w:tabs>
          <w:tab w:val="left" w:pos="707"/>
        </w:tabs>
        <w:spacing w:before="257"/>
        <w:ind w:right="280" w:firstLine="0"/>
        <w:jc w:val="both"/>
        <w:rPr>
          <w:sz w:val="20"/>
        </w:rPr>
      </w:pPr>
      <w:r>
        <w:t>Elaborar</w:t>
      </w:r>
      <w:r>
        <w:rPr>
          <w:spacing w:val="-10"/>
        </w:rPr>
        <w:t xml:space="preserve"> </w:t>
      </w:r>
      <w:r>
        <w:t>o</w:t>
      </w:r>
      <w:r>
        <w:rPr>
          <w:spacing w:val="-10"/>
        </w:rPr>
        <w:t xml:space="preserve"> </w:t>
      </w:r>
      <w:r>
        <w:t>Diário</w:t>
      </w:r>
      <w:r>
        <w:rPr>
          <w:spacing w:val="-10"/>
        </w:rPr>
        <w:t xml:space="preserve"> </w:t>
      </w:r>
      <w:r>
        <w:t>de</w:t>
      </w:r>
      <w:r>
        <w:rPr>
          <w:spacing w:val="-10"/>
        </w:rPr>
        <w:t xml:space="preserve"> </w:t>
      </w:r>
      <w:r>
        <w:t>Obra,</w:t>
      </w:r>
      <w:r>
        <w:rPr>
          <w:spacing w:val="-12"/>
        </w:rPr>
        <w:t xml:space="preserve"> </w:t>
      </w:r>
      <w:r>
        <w:t>incluindo</w:t>
      </w:r>
      <w:r>
        <w:rPr>
          <w:spacing w:val="-10"/>
        </w:rPr>
        <w:t xml:space="preserve"> </w:t>
      </w:r>
      <w:r>
        <w:t>diariamente,</w:t>
      </w:r>
      <w:r>
        <w:rPr>
          <w:spacing w:val="-10"/>
        </w:rPr>
        <w:t xml:space="preserve"> </w:t>
      </w:r>
      <w:r>
        <w:t>pelo</w:t>
      </w:r>
      <w:r>
        <w:rPr>
          <w:spacing w:val="-10"/>
        </w:rPr>
        <w:t xml:space="preserve"> </w:t>
      </w:r>
      <w:r>
        <w:t>Engenheiro</w:t>
      </w:r>
      <w:r>
        <w:rPr>
          <w:spacing w:val="-10"/>
        </w:rPr>
        <w:t xml:space="preserve"> </w:t>
      </w:r>
      <w:r>
        <w:t>preposto</w:t>
      </w:r>
      <w:r>
        <w:rPr>
          <w:spacing w:val="-10"/>
        </w:rPr>
        <w:t xml:space="preserve"> </w:t>
      </w:r>
      <w:r>
        <w:t>responsável,</w:t>
      </w:r>
      <w:r>
        <w:rPr>
          <w:spacing w:val="-10"/>
        </w:rPr>
        <w:t xml:space="preserve"> </w:t>
      </w:r>
      <w:r>
        <w:t>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AF1A614" w14:textId="77777777" w:rsidR="00BF136F" w:rsidRDefault="00BF136F">
      <w:pPr>
        <w:pStyle w:val="Corpodetexto"/>
        <w:spacing w:before="1"/>
      </w:pPr>
    </w:p>
    <w:p w14:paraId="037D2BE7" w14:textId="77777777" w:rsidR="00BF136F" w:rsidRDefault="00405DE0">
      <w:pPr>
        <w:pStyle w:val="PargrafodaLista"/>
        <w:numPr>
          <w:ilvl w:val="1"/>
          <w:numId w:val="13"/>
        </w:numPr>
        <w:tabs>
          <w:tab w:val="left" w:pos="707"/>
        </w:tabs>
        <w:ind w:right="280" w:firstLine="0"/>
        <w:jc w:val="both"/>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3"/>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2"/>
        </w:rPr>
        <w:t xml:space="preserve"> </w:t>
      </w:r>
      <w:r>
        <w:t>substituir</w:t>
      </w:r>
      <w:r>
        <w:rPr>
          <w:spacing w:val="-13"/>
        </w:rPr>
        <w:t xml:space="preserve"> </w:t>
      </w:r>
      <w:r>
        <w:t>aqueles</w:t>
      </w:r>
      <w:r>
        <w:rPr>
          <w:spacing w:val="-12"/>
        </w:rPr>
        <w:t xml:space="preserve"> </w:t>
      </w:r>
      <w:r>
        <w:t>realizados</w:t>
      </w:r>
    </w:p>
    <w:p w14:paraId="740A0033" w14:textId="77777777" w:rsidR="00BF136F" w:rsidRDefault="00BF136F">
      <w:pPr>
        <w:pStyle w:val="PargrafodaLista"/>
        <w:rPr>
          <w:sz w:val="20"/>
        </w:rPr>
        <w:sectPr w:rsidR="00BF136F">
          <w:headerReference w:type="default" r:id="rId11"/>
          <w:footerReference w:type="default" r:id="rId12"/>
          <w:pgSz w:w="11910" w:h="16850"/>
          <w:pgMar w:top="2240" w:right="992" w:bottom="1020" w:left="1417" w:header="194" w:footer="827" w:gutter="0"/>
          <w:pgNumType w:start="7"/>
          <w:cols w:space="720"/>
        </w:sectPr>
      </w:pPr>
    </w:p>
    <w:p w14:paraId="3EB6A913" w14:textId="77777777" w:rsidR="00BF136F" w:rsidRDefault="00BF136F">
      <w:pPr>
        <w:pStyle w:val="Corpodetexto"/>
        <w:spacing w:before="109"/>
      </w:pPr>
    </w:p>
    <w:p w14:paraId="0081242F" w14:textId="77777777" w:rsidR="00BF136F" w:rsidRDefault="00405DE0">
      <w:pPr>
        <w:pStyle w:val="Corpodetexto"/>
        <w:ind w:left="1" w:right="66"/>
      </w:pPr>
      <w:r>
        <w:t>com materiais defeituosos ou com vício de construção, pelo prazo de 05 (cinco) anos, contado da data de emissão do Termo de Recebimento Definitivo.</w:t>
      </w:r>
    </w:p>
    <w:p w14:paraId="7555D039" w14:textId="77777777" w:rsidR="00BF136F" w:rsidRDefault="00405DE0">
      <w:pPr>
        <w:pStyle w:val="PargrafodaLista"/>
        <w:numPr>
          <w:ilvl w:val="1"/>
          <w:numId w:val="13"/>
        </w:numPr>
        <w:tabs>
          <w:tab w:val="left" w:pos="707"/>
        </w:tabs>
        <w:spacing w:before="257"/>
        <w:ind w:right="279" w:firstLine="0"/>
        <w:jc w:val="both"/>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782220E7" w14:textId="77777777" w:rsidR="00BF136F" w:rsidRDefault="00BF136F">
      <w:pPr>
        <w:pStyle w:val="Corpodetexto"/>
        <w:spacing w:before="2"/>
      </w:pPr>
    </w:p>
    <w:p w14:paraId="50552F95" w14:textId="77777777" w:rsidR="00BF136F" w:rsidRDefault="00405DE0">
      <w:pPr>
        <w:pStyle w:val="PargrafodaLista"/>
        <w:numPr>
          <w:ilvl w:val="1"/>
          <w:numId w:val="13"/>
        </w:numPr>
        <w:tabs>
          <w:tab w:val="left" w:pos="707"/>
        </w:tabs>
        <w:spacing w:before="1"/>
        <w:ind w:right="276" w:firstLine="0"/>
        <w:jc w:val="both"/>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6F0F5618" w14:textId="77777777" w:rsidR="00BF136F" w:rsidRDefault="00405DE0">
      <w:pPr>
        <w:pStyle w:val="PargrafodaLista"/>
        <w:numPr>
          <w:ilvl w:val="1"/>
          <w:numId w:val="13"/>
        </w:numPr>
        <w:tabs>
          <w:tab w:val="left" w:pos="707"/>
        </w:tabs>
        <w:spacing w:before="257"/>
        <w:ind w:right="279" w:firstLine="0"/>
        <w:jc w:val="both"/>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w:t>
      </w:r>
      <w:r>
        <w:rPr>
          <w:spacing w:val="-1"/>
        </w:rPr>
        <w:t xml:space="preserve"> </w:t>
      </w:r>
      <w:r>
        <w:t>atividades concluídas</w:t>
      </w:r>
      <w:r>
        <w:rPr>
          <w:spacing w:val="-1"/>
        </w:rPr>
        <w:t xml:space="preserve"> </w:t>
      </w:r>
      <w:r>
        <w:t>(ex.:</w:t>
      </w:r>
      <w:r>
        <w:rPr>
          <w:spacing w:val="-1"/>
        </w:rPr>
        <w:t xml:space="preserve"> </w:t>
      </w:r>
      <w:r>
        <w:t>Habite-se, Licença</w:t>
      </w:r>
      <w:r>
        <w:rPr>
          <w:spacing w:val="-1"/>
        </w:rPr>
        <w:t xml:space="preserve"> </w:t>
      </w:r>
      <w:r>
        <w:t>Ambiental</w:t>
      </w:r>
      <w:r>
        <w:rPr>
          <w:spacing w:val="-1"/>
        </w:rPr>
        <w:t xml:space="preserve"> </w:t>
      </w:r>
      <w:r>
        <w:t>de</w:t>
      </w:r>
      <w:r>
        <w:rPr>
          <w:spacing w:val="-1"/>
        </w:rPr>
        <w:t xml:space="preserve"> </w:t>
      </w:r>
      <w:r>
        <w:t xml:space="preserve">Operação, </w:t>
      </w:r>
      <w:r>
        <w:rPr>
          <w:spacing w:val="-2"/>
        </w:rPr>
        <w:t>etc.);</w:t>
      </w:r>
    </w:p>
    <w:p w14:paraId="3A66D74C" w14:textId="77777777" w:rsidR="00BF136F" w:rsidRDefault="00BF136F">
      <w:pPr>
        <w:pStyle w:val="Corpodetexto"/>
      </w:pPr>
    </w:p>
    <w:p w14:paraId="165E4CC3" w14:textId="77777777" w:rsidR="00BF136F" w:rsidRDefault="00405DE0">
      <w:pPr>
        <w:pStyle w:val="PargrafodaLista"/>
        <w:numPr>
          <w:ilvl w:val="1"/>
          <w:numId w:val="13"/>
        </w:numPr>
        <w:tabs>
          <w:tab w:val="left" w:pos="707"/>
        </w:tabs>
        <w:spacing w:before="1"/>
        <w:ind w:right="276" w:firstLine="0"/>
        <w:jc w:val="both"/>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5"/>
        </w:rPr>
        <w:t xml:space="preserve"> </w:t>
      </w:r>
      <w:r>
        <w:t>recolhimento</w:t>
      </w:r>
      <w:r>
        <w:rPr>
          <w:spacing w:val="-5"/>
        </w:rPr>
        <w:t xml:space="preserve"> </w:t>
      </w:r>
      <w:r>
        <w:t>das</w:t>
      </w:r>
      <w:r>
        <w:rPr>
          <w:spacing w:val="-4"/>
        </w:rPr>
        <w:t xml:space="preserve"> </w:t>
      </w:r>
      <w:r>
        <w:t>contribuições</w:t>
      </w:r>
      <w:r>
        <w:rPr>
          <w:spacing w:val="-4"/>
        </w:rPr>
        <w:t xml:space="preserve"> </w:t>
      </w:r>
      <w:r>
        <w:t>sociais,</w:t>
      </w:r>
      <w:r>
        <w:rPr>
          <w:spacing w:val="-5"/>
        </w:rPr>
        <w:t xml:space="preserve"> </w:t>
      </w:r>
      <w:r>
        <w:t>previdenciárias</w:t>
      </w:r>
      <w:r>
        <w:rPr>
          <w:spacing w:val="-6"/>
        </w:rPr>
        <w:t xml:space="preserve"> </w:t>
      </w:r>
      <w:r>
        <w:t>e</w:t>
      </w:r>
      <w:r>
        <w:rPr>
          <w:spacing w:val="-5"/>
        </w:rPr>
        <w:t xml:space="preserve"> </w:t>
      </w:r>
      <w:r>
        <w:t>para</w:t>
      </w:r>
      <w:r>
        <w:rPr>
          <w:spacing w:val="-6"/>
        </w:rPr>
        <w:t xml:space="preserve"> </w:t>
      </w:r>
      <w:r>
        <w:t>com</w:t>
      </w:r>
      <w:r>
        <w:rPr>
          <w:spacing w:val="-4"/>
        </w:rPr>
        <w:t xml:space="preserve"> </w:t>
      </w:r>
      <w:r>
        <w:t>o</w:t>
      </w:r>
      <w:r>
        <w:rPr>
          <w:spacing w:val="-5"/>
        </w:rPr>
        <w:t xml:space="preserve"> </w:t>
      </w:r>
      <w:r>
        <w:t>Fundo</w:t>
      </w:r>
      <w:r>
        <w:rPr>
          <w:spacing w:val="-5"/>
        </w:rPr>
        <w:t xml:space="preserve"> </w:t>
      </w:r>
      <w:r>
        <w:t>de Garantia</w:t>
      </w:r>
      <w:r>
        <w:rPr>
          <w:spacing w:val="-6"/>
        </w:rPr>
        <w:t xml:space="preserve"> </w:t>
      </w:r>
      <w:r>
        <w:t>do</w:t>
      </w:r>
      <w:r>
        <w:rPr>
          <w:spacing w:val="-6"/>
        </w:rPr>
        <w:t xml:space="preserve"> </w:t>
      </w:r>
      <w:r>
        <w:t>Tempo</w:t>
      </w:r>
      <w:r>
        <w:rPr>
          <w:spacing w:val="-6"/>
        </w:rPr>
        <w:t xml:space="preserve"> </w:t>
      </w:r>
      <w:r>
        <w:t>de</w:t>
      </w:r>
      <w:r>
        <w:rPr>
          <w:spacing w:val="-6"/>
        </w:rPr>
        <w:t xml:space="preserve"> </w:t>
      </w:r>
      <w:r>
        <w:t>Serviço</w:t>
      </w:r>
      <w:r>
        <w:rPr>
          <w:spacing w:val="-6"/>
        </w:rPr>
        <w:t xml:space="preserve"> </w:t>
      </w:r>
      <w:r>
        <w:t>(FGTS),</w:t>
      </w:r>
      <w:r>
        <w:rPr>
          <w:spacing w:val="-6"/>
        </w:rPr>
        <w:t xml:space="preserve"> </w:t>
      </w:r>
      <w:r>
        <w:t>em</w:t>
      </w:r>
      <w:r>
        <w:rPr>
          <w:spacing w:val="-5"/>
        </w:rPr>
        <w:t xml:space="preserve"> </w:t>
      </w:r>
      <w:r>
        <w:t>relação</w:t>
      </w:r>
      <w:r>
        <w:rPr>
          <w:spacing w:val="-6"/>
        </w:rPr>
        <w:t xml:space="preserve"> </w:t>
      </w:r>
      <w:r>
        <w:t>aos</w:t>
      </w:r>
      <w:r>
        <w:rPr>
          <w:spacing w:val="-5"/>
        </w:rPr>
        <w:t xml:space="preserve"> </w:t>
      </w:r>
      <w:r>
        <w:t>empregados</w:t>
      </w:r>
      <w:r>
        <w:rPr>
          <w:spacing w:val="-5"/>
        </w:rPr>
        <w:t xml:space="preserve"> </w:t>
      </w:r>
      <w:r>
        <w:t>da</w:t>
      </w:r>
      <w:r>
        <w:rPr>
          <w:spacing w:val="-6"/>
        </w:rPr>
        <w:t xml:space="preserve"> </w:t>
      </w:r>
      <w:r>
        <w:t>contratada</w:t>
      </w:r>
      <w:r>
        <w:rPr>
          <w:spacing w:val="-6"/>
        </w:rPr>
        <w:t xml:space="preserve"> </w:t>
      </w:r>
      <w:r>
        <w:t>que</w:t>
      </w:r>
      <w:r>
        <w:rPr>
          <w:spacing w:val="-6"/>
        </w:rPr>
        <w:t xml:space="preserve"> </w:t>
      </w:r>
      <w:r>
        <w:t>efetivamente participarem da execução do contrato;</w:t>
      </w:r>
    </w:p>
    <w:p w14:paraId="3AB399A0" w14:textId="77777777" w:rsidR="00BF136F" w:rsidRDefault="00BF136F">
      <w:pPr>
        <w:pStyle w:val="Corpodetexto"/>
      </w:pPr>
    </w:p>
    <w:p w14:paraId="17195F3A" w14:textId="77777777" w:rsidR="00BF136F" w:rsidRDefault="00405DE0">
      <w:pPr>
        <w:pStyle w:val="PargrafodaLista"/>
        <w:numPr>
          <w:ilvl w:val="1"/>
          <w:numId w:val="13"/>
        </w:numPr>
        <w:tabs>
          <w:tab w:val="left" w:pos="707"/>
        </w:tabs>
        <w:ind w:right="284" w:firstLine="0"/>
        <w:jc w:val="both"/>
        <w:rPr>
          <w:sz w:val="20"/>
        </w:rPr>
      </w:pPr>
      <w:r>
        <w:t>Reconhecer sua responsabilidade exclusiva da contratada sobre a quitação dos encargos trabalhistas e sociais decorrentes do contrato;</w:t>
      </w:r>
    </w:p>
    <w:p w14:paraId="4366EE37" w14:textId="77777777" w:rsidR="00BF136F" w:rsidRDefault="00405DE0">
      <w:pPr>
        <w:pStyle w:val="PargrafodaLista"/>
        <w:numPr>
          <w:ilvl w:val="1"/>
          <w:numId w:val="13"/>
        </w:numPr>
        <w:tabs>
          <w:tab w:val="left" w:pos="707"/>
        </w:tabs>
        <w:spacing w:before="257"/>
        <w:ind w:right="277" w:firstLine="0"/>
        <w:jc w:val="both"/>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5ECD8C05" w14:textId="77777777" w:rsidR="00BF136F" w:rsidRDefault="00BF136F">
      <w:pPr>
        <w:pStyle w:val="Corpodetexto"/>
        <w:spacing w:before="1"/>
      </w:pPr>
    </w:p>
    <w:p w14:paraId="0E818611" w14:textId="77777777" w:rsidR="00BF136F" w:rsidRDefault="00405DE0">
      <w:pPr>
        <w:pStyle w:val="PargrafodaLista"/>
        <w:numPr>
          <w:ilvl w:val="1"/>
          <w:numId w:val="13"/>
        </w:numPr>
        <w:tabs>
          <w:tab w:val="left" w:pos="707"/>
        </w:tabs>
        <w:ind w:right="277" w:firstLine="0"/>
        <w:jc w:val="both"/>
        <w:rPr>
          <w:sz w:val="20"/>
        </w:rPr>
      </w:pPr>
      <w:r>
        <w:t>Aceitar, em caso de descumprimento da obrigação acima, a retenção do pagamento da fatura</w:t>
      </w:r>
      <w:r>
        <w:rPr>
          <w:spacing w:val="-13"/>
        </w:rPr>
        <w:t xml:space="preserve"> </w:t>
      </w:r>
      <w:r>
        <w:t>mensal,</w:t>
      </w:r>
      <w:r>
        <w:rPr>
          <w:spacing w:val="-9"/>
        </w:rPr>
        <w:t xml:space="preserve"> </w:t>
      </w:r>
      <w:r>
        <w:t>em</w:t>
      </w:r>
      <w:r>
        <w:rPr>
          <w:spacing w:val="-9"/>
        </w:rPr>
        <w:t xml:space="preserve"> </w:t>
      </w:r>
      <w:r>
        <w:t>valor</w:t>
      </w:r>
      <w:r>
        <w:rPr>
          <w:spacing w:val="-10"/>
        </w:rPr>
        <w:t xml:space="preserve"> </w:t>
      </w:r>
      <w:r>
        <w:t>proporcional</w:t>
      </w:r>
      <w:r>
        <w:rPr>
          <w:spacing w:val="-13"/>
        </w:rPr>
        <w:t xml:space="preserve"> </w:t>
      </w:r>
      <w:r>
        <w:t>ao</w:t>
      </w:r>
      <w:r>
        <w:rPr>
          <w:spacing w:val="-11"/>
        </w:rPr>
        <w:t xml:space="preserve"> </w:t>
      </w:r>
      <w:r>
        <w:t>inadimplemento,</w:t>
      </w:r>
      <w:r>
        <w:rPr>
          <w:spacing w:val="-10"/>
        </w:rPr>
        <w:t xml:space="preserve"> </w:t>
      </w:r>
      <w:r>
        <w:t>até</w:t>
      </w:r>
      <w:r>
        <w:rPr>
          <w:spacing w:val="-10"/>
        </w:rPr>
        <w:t xml:space="preserve"> </w:t>
      </w:r>
      <w:r>
        <w:t>que</w:t>
      </w:r>
      <w:r>
        <w:rPr>
          <w:spacing w:val="-10"/>
        </w:rPr>
        <w:t xml:space="preserve"> </w:t>
      </w:r>
      <w:r>
        <w:t>a</w:t>
      </w:r>
      <w:r>
        <w:rPr>
          <w:spacing w:val="-10"/>
        </w:rPr>
        <w:t xml:space="preserve"> </w:t>
      </w:r>
      <w:r>
        <w:t>situação</w:t>
      </w:r>
      <w:r>
        <w:rPr>
          <w:spacing w:val="-10"/>
        </w:rPr>
        <w:t xml:space="preserve"> </w:t>
      </w:r>
      <w:r>
        <w:t>seja</w:t>
      </w:r>
      <w:r>
        <w:rPr>
          <w:spacing w:val="-10"/>
        </w:rPr>
        <w:t xml:space="preserve"> </w:t>
      </w:r>
      <w:r>
        <w:t>regularizada</w:t>
      </w:r>
      <w:r>
        <w:rPr>
          <w:spacing w:val="-10"/>
        </w:rPr>
        <w:t xml:space="preserve"> </w:t>
      </w:r>
      <w:r>
        <w:t>e</w:t>
      </w:r>
      <w:r>
        <w:rPr>
          <w:spacing w:val="-10"/>
        </w:rPr>
        <w:t xml:space="preserve"> </w:t>
      </w:r>
      <w:r>
        <w:t>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1A010362" w14:textId="77777777" w:rsidR="00BF136F" w:rsidRDefault="00BF136F">
      <w:pPr>
        <w:pStyle w:val="Corpodetexto"/>
      </w:pPr>
    </w:p>
    <w:p w14:paraId="33EB8BD6" w14:textId="77777777" w:rsidR="00BF136F" w:rsidRDefault="00405DE0">
      <w:pPr>
        <w:pStyle w:val="PargrafodaLista"/>
        <w:numPr>
          <w:ilvl w:val="1"/>
          <w:numId w:val="13"/>
        </w:numPr>
        <w:tabs>
          <w:tab w:val="left" w:pos="707"/>
        </w:tabs>
        <w:ind w:right="281" w:firstLine="0"/>
        <w:jc w:val="both"/>
        <w:rPr>
          <w:sz w:val="20"/>
        </w:rPr>
      </w:pPr>
      <w:r>
        <w:t xml:space="preserve">Observar os preceitos da legislação sobre a jornada de trabalho, conforme a categoria </w:t>
      </w:r>
      <w:r>
        <w:rPr>
          <w:spacing w:val="-2"/>
        </w:rPr>
        <w:t>profissional;</w:t>
      </w:r>
    </w:p>
    <w:p w14:paraId="6E606449" w14:textId="77777777" w:rsidR="00BF136F" w:rsidRDefault="00405DE0">
      <w:pPr>
        <w:pStyle w:val="PargrafodaLista"/>
        <w:numPr>
          <w:ilvl w:val="1"/>
          <w:numId w:val="13"/>
        </w:numPr>
        <w:tabs>
          <w:tab w:val="left" w:pos="707"/>
        </w:tabs>
        <w:spacing w:before="257"/>
        <w:ind w:right="277" w:firstLine="0"/>
        <w:jc w:val="both"/>
        <w:rPr>
          <w:sz w:val="20"/>
        </w:rPr>
      </w:pPr>
      <w:r>
        <w:t>Inscrever a Obra no Cadastro Nacional de Obras – CNO da Receita Federal do Brasil em até 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2"/>
        </w:rPr>
        <w:t xml:space="preserve"> </w:t>
      </w:r>
      <w:r>
        <w:t>atividades,</w:t>
      </w:r>
      <w:r>
        <w:rPr>
          <w:spacing w:val="-12"/>
        </w:rPr>
        <w:t xml:space="preserve"> </w:t>
      </w:r>
      <w:r>
        <w:t>em</w:t>
      </w:r>
      <w:r>
        <w:rPr>
          <w:spacing w:val="-12"/>
        </w:rPr>
        <w:t xml:space="preserve"> </w:t>
      </w:r>
      <w:r>
        <w:t>conformidade</w:t>
      </w:r>
      <w:r>
        <w:rPr>
          <w:spacing w:val="-13"/>
        </w:rPr>
        <w:t xml:space="preserve"> </w:t>
      </w:r>
      <w:r>
        <w:t>com</w:t>
      </w:r>
      <w:r>
        <w:rPr>
          <w:spacing w:val="-12"/>
        </w:rPr>
        <w:t xml:space="preserve"> </w:t>
      </w:r>
      <w:r>
        <w:t>a</w:t>
      </w:r>
      <w:r>
        <w:rPr>
          <w:spacing w:val="-11"/>
        </w:rPr>
        <w:t xml:space="preserve"> </w:t>
      </w:r>
      <w:r>
        <w:t>Instrução</w:t>
      </w:r>
      <w:r>
        <w:rPr>
          <w:spacing w:val="-12"/>
        </w:rPr>
        <w:t xml:space="preserve"> </w:t>
      </w:r>
      <w:r>
        <w:t>Normativa</w:t>
      </w:r>
      <w:r>
        <w:rPr>
          <w:spacing w:val="-11"/>
        </w:rPr>
        <w:t xml:space="preserve"> </w:t>
      </w:r>
      <w:r>
        <w:t>RFB nº 1845, de 22 de novembro de 2018.</w:t>
      </w:r>
    </w:p>
    <w:p w14:paraId="02F432AB" w14:textId="77777777" w:rsidR="00BF136F" w:rsidRDefault="00BF136F">
      <w:pPr>
        <w:pStyle w:val="Corpodetexto"/>
        <w:spacing w:before="1"/>
      </w:pPr>
    </w:p>
    <w:p w14:paraId="6D487E32" w14:textId="77777777" w:rsidR="00BF136F" w:rsidRDefault="00405DE0">
      <w:pPr>
        <w:pStyle w:val="PargrafodaLista"/>
        <w:numPr>
          <w:ilvl w:val="1"/>
          <w:numId w:val="13"/>
        </w:numPr>
        <w:tabs>
          <w:tab w:val="left" w:pos="707"/>
        </w:tabs>
        <w:ind w:left="707" w:hanging="706"/>
        <w:jc w:val="both"/>
        <w:rPr>
          <w:sz w:val="20"/>
        </w:rPr>
      </w:pPr>
      <w:r>
        <w:t>Demais</w:t>
      </w:r>
      <w:r>
        <w:rPr>
          <w:spacing w:val="-4"/>
        </w:rPr>
        <w:t xml:space="preserve"> </w:t>
      </w:r>
      <w:r>
        <w:t>obrigações</w:t>
      </w:r>
      <w:r>
        <w:rPr>
          <w:spacing w:val="-4"/>
        </w:rPr>
        <w:t xml:space="preserve"> </w:t>
      </w:r>
      <w:r>
        <w:t>constantes</w:t>
      </w:r>
      <w:r>
        <w:rPr>
          <w:spacing w:val="-4"/>
        </w:rPr>
        <w:t xml:space="preserve"> </w:t>
      </w:r>
      <w:r>
        <w:t>na</w:t>
      </w:r>
      <w:r>
        <w:rPr>
          <w:spacing w:val="-5"/>
        </w:rPr>
        <w:t xml:space="preserve"> </w:t>
      </w:r>
      <w:r>
        <w:t>Minuta</w:t>
      </w:r>
      <w:r>
        <w:rPr>
          <w:spacing w:val="-5"/>
        </w:rPr>
        <w:t xml:space="preserve"> </w:t>
      </w:r>
      <w:r>
        <w:t>do</w:t>
      </w:r>
      <w:r>
        <w:rPr>
          <w:spacing w:val="-5"/>
        </w:rPr>
        <w:t xml:space="preserve"> </w:t>
      </w:r>
      <w:r>
        <w:rPr>
          <w:spacing w:val="-2"/>
        </w:rPr>
        <w:t>Contrato.</w:t>
      </w:r>
    </w:p>
    <w:p w14:paraId="111E273A" w14:textId="77777777" w:rsidR="00BF136F" w:rsidRDefault="00BF136F">
      <w:pPr>
        <w:pStyle w:val="PargrafodaLista"/>
        <w:rPr>
          <w:sz w:val="20"/>
        </w:rPr>
        <w:sectPr w:rsidR="00BF136F">
          <w:pgSz w:w="11910" w:h="16850"/>
          <w:pgMar w:top="2240" w:right="992" w:bottom="1020" w:left="1417" w:header="194" w:footer="827" w:gutter="0"/>
          <w:cols w:space="720"/>
        </w:sectPr>
      </w:pPr>
    </w:p>
    <w:p w14:paraId="4CD38535" w14:textId="77777777" w:rsidR="00BF136F" w:rsidRDefault="00BF136F">
      <w:pPr>
        <w:pStyle w:val="Corpodetexto"/>
        <w:spacing w:before="109"/>
      </w:pPr>
    </w:p>
    <w:p w14:paraId="69AA1160" w14:textId="77777777" w:rsidR="00BF136F" w:rsidRDefault="00405DE0">
      <w:pPr>
        <w:pStyle w:val="Ttulo1"/>
        <w:numPr>
          <w:ilvl w:val="0"/>
          <w:numId w:val="13"/>
        </w:numPr>
        <w:tabs>
          <w:tab w:val="left" w:pos="359"/>
        </w:tabs>
        <w:ind w:left="359" w:hanging="358"/>
        <w:jc w:val="both"/>
        <w:rPr>
          <w:sz w:val="20"/>
        </w:rPr>
      </w:pPr>
      <w:bookmarkStart w:id="8" w:name="_bookmark8"/>
      <w:bookmarkEnd w:id="8"/>
      <w:r>
        <w:t xml:space="preserve">DA </w:t>
      </w:r>
      <w:r>
        <w:rPr>
          <w:spacing w:val="-2"/>
        </w:rPr>
        <w:t>SUBCONTRATAÇÃO</w:t>
      </w:r>
    </w:p>
    <w:p w14:paraId="3C6988E2" w14:textId="77777777" w:rsidR="00BF136F" w:rsidRDefault="00BF136F">
      <w:pPr>
        <w:pStyle w:val="Corpodetexto"/>
        <w:spacing w:before="159"/>
        <w:rPr>
          <w:b/>
        </w:rPr>
      </w:pPr>
    </w:p>
    <w:p w14:paraId="37B52D5B" w14:textId="77777777" w:rsidR="00BF136F" w:rsidRDefault="00405DE0">
      <w:pPr>
        <w:pStyle w:val="PargrafodaLista"/>
        <w:numPr>
          <w:ilvl w:val="1"/>
          <w:numId w:val="13"/>
        </w:numPr>
        <w:tabs>
          <w:tab w:val="left" w:pos="708"/>
        </w:tabs>
        <w:ind w:left="708" w:hanging="707"/>
        <w:jc w:val="both"/>
        <w:rPr>
          <w:sz w:val="20"/>
        </w:rPr>
      </w:pPr>
      <w:r>
        <w:t>Poderá</w:t>
      </w:r>
      <w:r>
        <w:rPr>
          <w:spacing w:val="-6"/>
        </w:rPr>
        <w:t xml:space="preserve"> </w:t>
      </w:r>
      <w:r>
        <w:t>ser</w:t>
      </w:r>
      <w:r>
        <w:rPr>
          <w:spacing w:val="-4"/>
        </w:rPr>
        <w:t xml:space="preserve"> </w:t>
      </w:r>
      <w:r>
        <w:t>admitida</w:t>
      </w:r>
      <w:r>
        <w:rPr>
          <w:spacing w:val="-5"/>
        </w:rPr>
        <w:t xml:space="preserve"> </w:t>
      </w:r>
      <w:r>
        <w:t>a</w:t>
      </w:r>
      <w:r>
        <w:rPr>
          <w:spacing w:val="-7"/>
        </w:rPr>
        <w:t xml:space="preserve"> </w:t>
      </w:r>
      <w:r>
        <w:t>subcontratação</w:t>
      </w:r>
      <w:r>
        <w:rPr>
          <w:spacing w:val="-5"/>
        </w:rPr>
        <w:t xml:space="preserve"> </w:t>
      </w:r>
      <w:r>
        <w:t>do</w:t>
      </w:r>
      <w:r>
        <w:rPr>
          <w:spacing w:val="-4"/>
        </w:rPr>
        <w:t xml:space="preserve"> </w:t>
      </w:r>
      <w:r>
        <w:t>objeto</w:t>
      </w:r>
      <w:r>
        <w:rPr>
          <w:spacing w:val="-5"/>
        </w:rPr>
        <w:t xml:space="preserve"> </w:t>
      </w:r>
      <w:r>
        <w:t>licitatório</w:t>
      </w:r>
      <w:r>
        <w:rPr>
          <w:spacing w:val="-4"/>
        </w:rPr>
        <w:t xml:space="preserve"> </w:t>
      </w:r>
      <w:r>
        <w:t>em</w:t>
      </w:r>
      <w:r>
        <w:rPr>
          <w:spacing w:val="-4"/>
        </w:rPr>
        <w:t xml:space="preserve"> </w:t>
      </w:r>
      <w:r>
        <w:t>até</w:t>
      </w:r>
      <w:r>
        <w:rPr>
          <w:spacing w:val="-4"/>
        </w:rPr>
        <w:t xml:space="preserve"> 30%.</w:t>
      </w:r>
    </w:p>
    <w:p w14:paraId="3C99BB13" w14:textId="77777777" w:rsidR="00BF136F" w:rsidRDefault="00BF136F">
      <w:pPr>
        <w:pStyle w:val="Corpodetexto"/>
      </w:pPr>
    </w:p>
    <w:p w14:paraId="70AA9886" w14:textId="77777777" w:rsidR="00BF136F" w:rsidRDefault="00BF136F">
      <w:pPr>
        <w:pStyle w:val="Corpodetexto"/>
        <w:spacing w:before="1"/>
      </w:pPr>
    </w:p>
    <w:p w14:paraId="5BAA379A" w14:textId="77777777" w:rsidR="00BF136F" w:rsidRDefault="00405DE0">
      <w:pPr>
        <w:pStyle w:val="Ttulo1"/>
        <w:numPr>
          <w:ilvl w:val="0"/>
          <w:numId w:val="13"/>
        </w:numPr>
        <w:tabs>
          <w:tab w:val="left" w:pos="718"/>
        </w:tabs>
        <w:ind w:left="718" w:hanging="717"/>
        <w:jc w:val="both"/>
        <w:rPr>
          <w:sz w:val="20"/>
        </w:rPr>
      </w:pPr>
      <w:bookmarkStart w:id="9" w:name="_bookmark9"/>
      <w:bookmarkEnd w:id="9"/>
      <w:r>
        <w:t>CONTROLE</w:t>
      </w:r>
      <w:r>
        <w:rPr>
          <w:spacing w:val="-6"/>
        </w:rPr>
        <w:t xml:space="preserve"> </w:t>
      </w:r>
      <w:r>
        <w:t>E</w:t>
      </w:r>
      <w:r>
        <w:rPr>
          <w:spacing w:val="-5"/>
        </w:rPr>
        <w:t xml:space="preserve"> </w:t>
      </w:r>
      <w:r>
        <w:t>FISCALIZAÇÃO</w:t>
      </w:r>
      <w:r>
        <w:rPr>
          <w:spacing w:val="-5"/>
        </w:rPr>
        <w:t xml:space="preserve"> </w:t>
      </w:r>
      <w:r>
        <w:t>DA</w:t>
      </w:r>
      <w:r>
        <w:rPr>
          <w:spacing w:val="-4"/>
        </w:rPr>
        <w:t xml:space="preserve"> </w:t>
      </w:r>
      <w:r>
        <w:rPr>
          <w:spacing w:val="-2"/>
        </w:rPr>
        <w:t>EXECUÇÃO</w:t>
      </w:r>
    </w:p>
    <w:p w14:paraId="2C23F094" w14:textId="77777777" w:rsidR="00BF136F" w:rsidRDefault="00405DE0">
      <w:pPr>
        <w:pStyle w:val="PargrafodaLista"/>
        <w:numPr>
          <w:ilvl w:val="1"/>
          <w:numId w:val="13"/>
        </w:numPr>
        <w:tabs>
          <w:tab w:val="left" w:pos="707"/>
        </w:tabs>
        <w:spacing w:before="257"/>
        <w:ind w:right="275" w:firstLine="0"/>
        <w:jc w:val="both"/>
        <w:rPr>
          <w:sz w:val="20"/>
        </w:rPr>
      </w:pPr>
      <w: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p>
    <w:p w14:paraId="79D12B3D" w14:textId="77777777" w:rsidR="00BF136F" w:rsidRDefault="00BF136F">
      <w:pPr>
        <w:pStyle w:val="Corpodetexto"/>
      </w:pPr>
    </w:p>
    <w:p w14:paraId="6874BC51" w14:textId="77777777" w:rsidR="00BF136F" w:rsidRDefault="00405DE0">
      <w:pPr>
        <w:pStyle w:val="PargrafodaLista"/>
        <w:numPr>
          <w:ilvl w:val="1"/>
          <w:numId w:val="13"/>
        </w:numPr>
        <w:tabs>
          <w:tab w:val="left" w:pos="707"/>
        </w:tabs>
        <w:ind w:right="282" w:firstLine="0"/>
        <w:jc w:val="both"/>
        <w:rPr>
          <w:sz w:val="20"/>
        </w:rPr>
      </w:pPr>
      <w:r>
        <w:t>O representante da Contratante deverá ter a qualificação necessária para o acompanhamento e controle da execução dos serviços e do contrato.</w:t>
      </w:r>
    </w:p>
    <w:p w14:paraId="616964B0" w14:textId="77777777" w:rsidR="00BF136F" w:rsidRDefault="00BF136F">
      <w:pPr>
        <w:pStyle w:val="Corpodetexto"/>
        <w:spacing w:before="1"/>
      </w:pPr>
    </w:p>
    <w:p w14:paraId="2348980B" w14:textId="77777777" w:rsidR="00BF136F" w:rsidRDefault="00405DE0">
      <w:pPr>
        <w:pStyle w:val="PargrafodaLista"/>
        <w:numPr>
          <w:ilvl w:val="1"/>
          <w:numId w:val="13"/>
        </w:numPr>
        <w:tabs>
          <w:tab w:val="left" w:pos="707"/>
        </w:tabs>
        <w:spacing w:before="1"/>
        <w:ind w:right="286" w:firstLine="0"/>
        <w:jc w:val="both"/>
        <w:rPr>
          <w:sz w:val="20"/>
        </w:rPr>
      </w:pPr>
      <w:r>
        <w:t>A verificação da adequação da prestação do serviço deverá ser realizada com base nos critérios previstos neste Projeto Básico.</w:t>
      </w:r>
    </w:p>
    <w:p w14:paraId="32FDAB40" w14:textId="77777777" w:rsidR="00BF136F" w:rsidRDefault="00405DE0">
      <w:pPr>
        <w:pStyle w:val="PargrafodaLista"/>
        <w:numPr>
          <w:ilvl w:val="1"/>
          <w:numId w:val="13"/>
        </w:numPr>
        <w:tabs>
          <w:tab w:val="left" w:pos="707"/>
        </w:tabs>
        <w:spacing w:before="257"/>
        <w:ind w:right="276" w:firstLine="0"/>
        <w:jc w:val="both"/>
        <w:rPr>
          <w:sz w:val="20"/>
        </w:rPr>
      </w:pPr>
      <w: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p>
    <w:p w14:paraId="489F7424" w14:textId="77777777" w:rsidR="00BF136F" w:rsidRDefault="00BF136F">
      <w:pPr>
        <w:pStyle w:val="Corpodetexto"/>
      </w:pPr>
    </w:p>
    <w:p w14:paraId="28376445" w14:textId="77777777" w:rsidR="00BF136F" w:rsidRDefault="00405DE0">
      <w:pPr>
        <w:pStyle w:val="PargrafodaLista"/>
        <w:numPr>
          <w:ilvl w:val="1"/>
          <w:numId w:val="13"/>
        </w:numPr>
        <w:tabs>
          <w:tab w:val="left" w:pos="707"/>
        </w:tabs>
        <w:ind w:right="278" w:firstLine="0"/>
        <w:jc w:val="both"/>
        <w:rPr>
          <w:sz w:val="20"/>
        </w:rPr>
      </w:pPr>
      <w:r>
        <w:t>A</w:t>
      </w:r>
      <w:r>
        <w:rPr>
          <w:spacing w:val="-4"/>
        </w:rPr>
        <w:t xml:space="preserve"> </w:t>
      </w:r>
      <w:r>
        <w:t>conformidade</w:t>
      </w:r>
      <w:r>
        <w:rPr>
          <w:spacing w:val="-3"/>
        </w:rPr>
        <w:t xml:space="preserve"> </w:t>
      </w:r>
      <w:r>
        <w:t>do</w:t>
      </w:r>
      <w:r>
        <w:rPr>
          <w:spacing w:val="-6"/>
        </w:rPr>
        <w:t xml:space="preserve"> </w:t>
      </w:r>
      <w:r>
        <w:t>material/técnica/equipamento</w:t>
      </w:r>
      <w:r>
        <w:rPr>
          <w:spacing w:val="-8"/>
        </w:rPr>
        <w:t xml:space="preserve"> </w:t>
      </w:r>
      <w:r>
        <w:t>a</w:t>
      </w:r>
      <w:r>
        <w:rPr>
          <w:spacing w:val="-3"/>
        </w:rPr>
        <w:t xml:space="preserve"> </w:t>
      </w:r>
      <w:r>
        <w:t>ser</w:t>
      </w:r>
      <w:r>
        <w:rPr>
          <w:spacing w:val="-6"/>
        </w:rPr>
        <w:t xml:space="preserve"> </w:t>
      </w:r>
      <w:r>
        <w:t>utilizado</w:t>
      </w:r>
      <w:r>
        <w:rPr>
          <w:spacing w:val="-3"/>
        </w:rPr>
        <w:t xml:space="preserve"> </w:t>
      </w:r>
      <w:r>
        <w:t>na</w:t>
      </w:r>
      <w:r>
        <w:rPr>
          <w:spacing w:val="-6"/>
        </w:rPr>
        <w:t xml:space="preserve"> </w:t>
      </w:r>
      <w:r>
        <w:t>execução</w:t>
      </w:r>
      <w:r>
        <w:rPr>
          <w:spacing w:val="-3"/>
        </w:rPr>
        <w:t xml:space="preserve"> </w:t>
      </w:r>
      <w:r>
        <w:t>dos</w:t>
      </w:r>
      <w:r>
        <w:rPr>
          <w:spacing w:val="-2"/>
        </w:rPr>
        <w:t xml:space="preserve"> </w:t>
      </w:r>
      <w:r>
        <w:t>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14:paraId="700E60B6" w14:textId="77777777" w:rsidR="00BF136F" w:rsidRDefault="00BF136F">
      <w:pPr>
        <w:pStyle w:val="Corpodetexto"/>
      </w:pPr>
    </w:p>
    <w:p w14:paraId="72A1286A" w14:textId="77777777" w:rsidR="00BF136F" w:rsidRDefault="00405DE0">
      <w:pPr>
        <w:pStyle w:val="PargrafodaLista"/>
        <w:numPr>
          <w:ilvl w:val="1"/>
          <w:numId w:val="13"/>
        </w:numPr>
        <w:tabs>
          <w:tab w:val="left" w:pos="707"/>
        </w:tabs>
        <w:ind w:right="279" w:firstLine="0"/>
        <w:jc w:val="both"/>
        <w:rPr>
          <w:sz w:val="20"/>
        </w:rPr>
      </w:pPr>
      <w:r>
        <w:t>O representante da Contratante deverá promover o registro das ocorrências verificadas, adotando as providências necessárias ao fiel cumprimento das cláusulas contratuais, conforme o disposto nos §§ 1º do art. 117 da Lei nº 14.133, de 2021.</w:t>
      </w:r>
    </w:p>
    <w:p w14:paraId="2B9865EB" w14:textId="77777777" w:rsidR="00BF136F" w:rsidRDefault="00BF136F">
      <w:pPr>
        <w:pStyle w:val="Corpodetexto"/>
      </w:pPr>
    </w:p>
    <w:p w14:paraId="108AA225" w14:textId="77777777" w:rsidR="00BF136F" w:rsidRDefault="00405DE0">
      <w:pPr>
        <w:pStyle w:val="PargrafodaLista"/>
        <w:numPr>
          <w:ilvl w:val="1"/>
          <w:numId w:val="13"/>
        </w:numPr>
        <w:tabs>
          <w:tab w:val="left" w:pos="707"/>
        </w:tabs>
        <w:spacing w:before="1"/>
        <w:ind w:right="278" w:firstLine="0"/>
        <w:jc w:val="both"/>
        <w:rPr>
          <w:sz w:val="20"/>
        </w:rPr>
      </w:pPr>
      <w: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115 e 104 da Lei nº 14.133, de </w:t>
      </w:r>
      <w:r>
        <w:rPr>
          <w:spacing w:val="-2"/>
        </w:rPr>
        <w:t>2021.</w:t>
      </w:r>
    </w:p>
    <w:p w14:paraId="317B1AA4" w14:textId="77777777" w:rsidR="00BF136F" w:rsidRDefault="00BF136F">
      <w:pPr>
        <w:pStyle w:val="Corpodetexto"/>
      </w:pPr>
    </w:p>
    <w:p w14:paraId="5AB9DE11" w14:textId="77777777" w:rsidR="00BF136F" w:rsidRDefault="00405DE0">
      <w:pPr>
        <w:pStyle w:val="PargrafodaLista"/>
        <w:numPr>
          <w:ilvl w:val="1"/>
          <w:numId w:val="13"/>
        </w:numPr>
        <w:tabs>
          <w:tab w:val="left" w:pos="707"/>
        </w:tabs>
        <w:ind w:right="279" w:firstLine="0"/>
        <w:jc w:val="both"/>
        <w:rPr>
          <w:sz w:val="20"/>
        </w:rPr>
      </w:pPr>
      <w:r>
        <w:t>As</w:t>
      </w:r>
      <w:r>
        <w:rPr>
          <w:spacing w:val="-9"/>
        </w:rPr>
        <w:t xml:space="preserve"> </w:t>
      </w:r>
      <w:r>
        <w:t>atividades</w:t>
      </w:r>
      <w:r>
        <w:rPr>
          <w:spacing w:val="-9"/>
        </w:rPr>
        <w:t xml:space="preserve"> </w:t>
      </w:r>
      <w:r>
        <w:t>de</w:t>
      </w:r>
      <w:r>
        <w:rPr>
          <w:spacing w:val="-10"/>
        </w:rPr>
        <w:t xml:space="preserve"> </w:t>
      </w:r>
      <w:r>
        <w:t>gestão</w:t>
      </w:r>
      <w:r>
        <w:rPr>
          <w:spacing w:val="-10"/>
        </w:rPr>
        <w:t xml:space="preserve"> </w:t>
      </w:r>
      <w:r>
        <w:t>e</w:t>
      </w:r>
      <w:r>
        <w:rPr>
          <w:spacing w:val="-10"/>
        </w:rPr>
        <w:t xml:space="preserve"> </w:t>
      </w:r>
      <w:r>
        <w:t>fiscalização</w:t>
      </w:r>
      <w:r>
        <w:rPr>
          <w:spacing w:val="-9"/>
        </w:rPr>
        <w:t xml:space="preserve"> </w:t>
      </w:r>
      <w:r>
        <w:t>da</w:t>
      </w:r>
      <w:r>
        <w:rPr>
          <w:spacing w:val="-10"/>
        </w:rPr>
        <w:t xml:space="preserve"> </w:t>
      </w:r>
      <w:r>
        <w:t>execução</w:t>
      </w:r>
      <w:r>
        <w:rPr>
          <w:spacing w:val="-9"/>
        </w:rPr>
        <w:t xml:space="preserve"> </w:t>
      </w:r>
      <w:r>
        <w:t>contratual</w:t>
      </w:r>
      <w:r>
        <w:rPr>
          <w:spacing w:val="-10"/>
        </w:rPr>
        <w:t xml:space="preserve"> </w:t>
      </w:r>
      <w:r>
        <w:t>devem</w:t>
      </w:r>
      <w:r>
        <w:rPr>
          <w:spacing w:val="-9"/>
        </w:rPr>
        <w:t xml:space="preserve"> </w:t>
      </w:r>
      <w:r>
        <w:t>ser</w:t>
      </w:r>
      <w:r>
        <w:rPr>
          <w:spacing w:val="-10"/>
        </w:rPr>
        <w:t xml:space="preserve"> </w:t>
      </w:r>
      <w:r>
        <w:t>realizadas</w:t>
      </w:r>
      <w:r>
        <w:rPr>
          <w:spacing w:val="-9"/>
        </w:rPr>
        <w:t xml:space="preserve"> </w:t>
      </w:r>
      <w:r>
        <w:t>de</w:t>
      </w:r>
      <w:r>
        <w:rPr>
          <w:spacing w:val="-10"/>
        </w:rPr>
        <w:t xml:space="preserve"> </w:t>
      </w:r>
      <w:r>
        <w:t>forma preventiva,</w:t>
      </w:r>
      <w:r>
        <w:rPr>
          <w:spacing w:val="-7"/>
        </w:rPr>
        <w:t xml:space="preserve"> </w:t>
      </w:r>
      <w:r>
        <w:t>rotineira</w:t>
      </w:r>
      <w:r>
        <w:rPr>
          <w:spacing w:val="-8"/>
        </w:rPr>
        <w:t xml:space="preserve"> </w:t>
      </w:r>
      <w:r>
        <w:t>e</w:t>
      </w:r>
      <w:r>
        <w:rPr>
          <w:spacing w:val="-7"/>
        </w:rPr>
        <w:t xml:space="preserve"> </w:t>
      </w:r>
      <w:r>
        <w:t>sistemática,</w:t>
      </w:r>
      <w:r>
        <w:rPr>
          <w:spacing w:val="-7"/>
        </w:rPr>
        <w:t xml:space="preserve"> </w:t>
      </w:r>
      <w:r>
        <w:t>podendo</w:t>
      </w:r>
      <w:r>
        <w:rPr>
          <w:spacing w:val="-7"/>
        </w:rPr>
        <w:t xml:space="preserve"> </w:t>
      </w:r>
      <w:r>
        <w:t>ser</w:t>
      </w:r>
      <w:r>
        <w:rPr>
          <w:spacing w:val="-8"/>
        </w:rPr>
        <w:t xml:space="preserve"> </w:t>
      </w:r>
      <w:r>
        <w:t>exercidas</w:t>
      </w:r>
      <w:r>
        <w:rPr>
          <w:spacing w:val="-6"/>
        </w:rPr>
        <w:t xml:space="preserve"> </w:t>
      </w:r>
      <w:r>
        <w:t>por</w:t>
      </w:r>
      <w:r>
        <w:rPr>
          <w:spacing w:val="-8"/>
        </w:rPr>
        <w:t xml:space="preserve"> </w:t>
      </w:r>
      <w:r>
        <w:t>servidores,</w:t>
      </w:r>
      <w:r>
        <w:rPr>
          <w:spacing w:val="-7"/>
        </w:rPr>
        <w:t xml:space="preserve"> </w:t>
      </w:r>
      <w:r>
        <w:t>equipe</w:t>
      </w:r>
      <w:r>
        <w:rPr>
          <w:spacing w:val="-8"/>
        </w:rPr>
        <w:t xml:space="preserve"> </w:t>
      </w:r>
      <w:r>
        <w:t>de</w:t>
      </w:r>
      <w:r>
        <w:rPr>
          <w:spacing w:val="-8"/>
        </w:rPr>
        <w:t xml:space="preserve"> </w:t>
      </w:r>
      <w:r>
        <w:t>fiscalização</w:t>
      </w:r>
      <w:r>
        <w:rPr>
          <w:spacing w:val="-7"/>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27891FDF" w14:textId="77777777" w:rsidR="00BF136F" w:rsidRDefault="00BF136F">
      <w:pPr>
        <w:pStyle w:val="PargrafodaLista"/>
        <w:rPr>
          <w:sz w:val="20"/>
        </w:rPr>
        <w:sectPr w:rsidR="00BF136F">
          <w:pgSz w:w="11910" w:h="16850"/>
          <w:pgMar w:top="2240" w:right="992" w:bottom="1020" w:left="1417" w:header="194" w:footer="827" w:gutter="0"/>
          <w:cols w:space="720"/>
        </w:sectPr>
      </w:pPr>
    </w:p>
    <w:p w14:paraId="529884DA" w14:textId="77777777" w:rsidR="00BF136F" w:rsidRDefault="00BF136F">
      <w:pPr>
        <w:pStyle w:val="Corpodetexto"/>
        <w:spacing w:before="109"/>
      </w:pPr>
    </w:p>
    <w:p w14:paraId="402D8D0A" w14:textId="77777777" w:rsidR="00BF136F" w:rsidRDefault="00405DE0">
      <w:pPr>
        <w:pStyle w:val="PargrafodaLista"/>
        <w:numPr>
          <w:ilvl w:val="1"/>
          <w:numId w:val="13"/>
        </w:numPr>
        <w:tabs>
          <w:tab w:val="left" w:pos="707"/>
        </w:tabs>
        <w:ind w:right="283" w:firstLine="0"/>
        <w:jc w:val="both"/>
        <w:rPr>
          <w:sz w:val="20"/>
        </w:rPr>
      </w:pPr>
      <w:r>
        <w:t>Durante</w:t>
      </w:r>
      <w:r>
        <w:rPr>
          <w:spacing w:val="-2"/>
        </w:rPr>
        <w:t xml:space="preserve"> </w:t>
      </w:r>
      <w:r>
        <w:t>a execução</w:t>
      </w:r>
      <w:r>
        <w:rPr>
          <w:spacing w:val="-1"/>
        </w:rPr>
        <w:t xml:space="preserve"> </w:t>
      </w:r>
      <w:r>
        <w:t>do objeto, o fiscal técnico deverá monitorar constantemente o nível</w:t>
      </w:r>
      <w:r>
        <w:rPr>
          <w:spacing w:val="-1"/>
        </w:rPr>
        <w:t xml:space="preserve"> </w:t>
      </w:r>
      <w:r>
        <w:t>de qualidade dos serviços para evitar a sua degeneração, devendo intervir para requerer à CONTRATADA a correção das faltas, falhas e irregularidades constatadas.</w:t>
      </w:r>
    </w:p>
    <w:p w14:paraId="2E889D6A" w14:textId="77777777" w:rsidR="00BF136F" w:rsidRDefault="00BF136F">
      <w:pPr>
        <w:pStyle w:val="Corpodetexto"/>
      </w:pPr>
    </w:p>
    <w:p w14:paraId="4A0BAABF" w14:textId="77777777" w:rsidR="00BF136F" w:rsidRDefault="00405DE0">
      <w:pPr>
        <w:pStyle w:val="PargrafodaLista"/>
        <w:numPr>
          <w:ilvl w:val="1"/>
          <w:numId w:val="13"/>
        </w:numPr>
        <w:tabs>
          <w:tab w:val="left" w:pos="708"/>
        </w:tabs>
        <w:spacing w:before="1"/>
        <w:ind w:right="280" w:firstLine="0"/>
        <w:jc w:val="both"/>
        <w:rPr>
          <w:sz w:val="20"/>
        </w:rPr>
      </w:pPr>
      <w:r>
        <w:t>O</w:t>
      </w:r>
      <w:r>
        <w:rPr>
          <w:spacing w:val="-10"/>
        </w:rPr>
        <w:t xml:space="preserve"> </w:t>
      </w:r>
      <w:r>
        <w:t>fiscal</w:t>
      </w:r>
      <w:r>
        <w:rPr>
          <w:spacing w:val="-10"/>
        </w:rPr>
        <w:t xml:space="preserve"> </w:t>
      </w:r>
      <w:r>
        <w:t>técnico</w:t>
      </w:r>
      <w:r>
        <w:rPr>
          <w:spacing w:val="-10"/>
        </w:rPr>
        <w:t xml:space="preserve"> </w:t>
      </w:r>
      <w:r>
        <w:t>deverá</w:t>
      </w:r>
      <w:r>
        <w:rPr>
          <w:spacing w:val="-10"/>
        </w:rPr>
        <w:t xml:space="preserve"> </w:t>
      </w:r>
      <w:r>
        <w:t>apresentar</w:t>
      </w:r>
      <w:r>
        <w:rPr>
          <w:spacing w:val="-10"/>
        </w:rPr>
        <w:t xml:space="preserve"> </w:t>
      </w:r>
      <w:r>
        <w:t>ao</w:t>
      </w:r>
      <w:r>
        <w:rPr>
          <w:spacing w:val="-9"/>
        </w:rPr>
        <w:t xml:space="preserve"> </w:t>
      </w:r>
      <w:r>
        <w:t>preposto</w:t>
      </w:r>
      <w:r>
        <w:rPr>
          <w:spacing w:val="-10"/>
        </w:rPr>
        <w:t xml:space="preserve"> </w:t>
      </w:r>
      <w:r>
        <w:t>da</w:t>
      </w:r>
      <w:r>
        <w:rPr>
          <w:spacing w:val="-10"/>
        </w:rPr>
        <w:t xml:space="preserve"> </w:t>
      </w:r>
      <w:r>
        <w:t>CONTRATADA</w:t>
      </w:r>
      <w:r>
        <w:rPr>
          <w:spacing w:val="-11"/>
        </w:rPr>
        <w:t xml:space="preserve"> </w:t>
      </w:r>
      <w:r>
        <w:t>a</w:t>
      </w:r>
      <w:r>
        <w:rPr>
          <w:spacing w:val="-10"/>
        </w:rPr>
        <w:t xml:space="preserve"> </w:t>
      </w:r>
      <w:r>
        <w:t>avaliação</w:t>
      </w:r>
      <w:r>
        <w:rPr>
          <w:spacing w:val="-10"/>
        </w:rPr>
        <w:t xml:space="preserve"> </w:t>
      </w:r>
      <w:r>
        <w:t>da</w:t>
      </w:r>
      <w:r>
        <w:rPr>
          <w:spacing w:val="-10"/>
        </w:rPr>
        <w:t xml:space="preserve"> </w:t>
      </w:r>
      <w:r>
        <w:t>execução</w:t>
      </w:r>
      <w:r>
        <w:rPr>
          <w:spacing w:val="-9"/>
        </w:rPr>
        <w:t xml:space="preserve"> </w:t>
      </w:r>
      <w:r>
        <w:t>do objeto</w:t>
      </w:r>
      <w:r>
        <w:rPr>
          <w:spacing w:val="-9"/>
        </w:rPr>
        <w:t xml:space="preserve"> </w:t>
      </w:r>
      <w:r>
        <w:t>ou,</w:t>
      </w:r>
      <w:r>
        <w:rPr>
          <w:spacing w:val="-9"/>
        </w:rPr>
        <w:t xml:space="preserve"> </w:t>
      </w:r>
      <w:r>
        <w:t>se</w:t>
      </w:r>
      <w:r>
        <w:rPr>
          <w:spacing w:val="-9"/>
        </w:rPr>
        <w:t xml:space="preserve"> </w:t>
      </w:r>
      <w:r>
        <w:t>for</w:t>
      </w:r>
      <w:r>
        <w:rPr>
          <w:spacing w:val="-9"/>
        </w:rPr>
        <w:t xml:space="preserve"> </w:t>
      </w:r>
      <w:r>
        <w:t>o</w:t>
      </w:r>
      <w:r>
        <w:rPr>
          <w:spacing w:val="-9"/>
        </w:rPr>
        <w:t xml:space="preserve"> </w:t>
      </w:r>
      <w:r>
        <w:t>caso,</w:t>
      </w:r>
      <w:r>
        <w:rPr>
          <w:spacing w:val="-9"/>
        </w:rPr>
        <w:t xml:space="preserve"> </w:t>
      </w:r>
      <w:r>
        <w:t>a</w:t>
      </w:r>
      <w:r>
        <w:rPr>
          <w:spacing w:val="-9"/>
        </w:rPr>
        <w:t xml:space="preserve"> </w:t>
      </w:r>
      <w:r>
        <w:t>avaliação</w:t>
      </w:r>
      <w:r>
        <w:rPr>
          <w:spacing w:val="-8"/>
        </w:rPr>
        <w:t xml:space="preserve"> </w:t>
      </w:r>
      <w:r>
        <w:t>de</w:t>
      </w:r>
      <w:r>
        <w:rPr>
          <w:spacing w:val="-9"/>
        </w:rPr>
        <w:t xml:space="preserve"> </w:t>
      </w:r>
      <w:r>
        <w:t>desempenho</w:t>
      </w:r>
      <w:r>
        <w:rPr>
          <w:spacing w:val="-9"/>
        </w:rPr>
        <w:t xml:space="preserve"> </w:t>
      </w:r>
      <w:r>
        <w:t>e</w:t>
      </w:r>
      <w:r>
        <w:rPr>
          <w:spacing w:val="-11"/>
        </w:rPr>
        <w:t xml:space="preserve"> </w:t>
      </w:r>
      <w:r>
        <w:t>qualidade</w:t>
      </w:r>
      <w:r>
        <w:rPr>
          <w:spacing w:val="-9"/>
        </w:rPr>
        <w:t xml:space="preserve"> </w:t>
      </w:r>
      <w:r>
        <w:t>da</w:t>
      </w:r>
      <w:r>
        <w:rPr>
          <w:spacing w:val="-9"/>
        </w:rPr>
        <w:t xml:space="preserve"> </w:t>
      </w:r>
      <w:r>
        <w:t>prestação</w:t>
      </w:r>
      <w:r>
        <w:rPr>
          <w:spacing w:val="-9"/>
        </w:rPr>
        <w:t xml:space="preserve"> </w:t>
      </w:r>
      <w:r>
        <w:t>dos</w:t>
      </w:r>
      <w:r>
        <w:rPr>
          <w:spacing w:val="-8"/>
        </w:rPr>
        <w:t xml:space="preserve"> </w:t>
      </w:r>
      <w:r>
        <w:t>serviços</w:t>
      </w:r>
      <w:r>
        <w:rPr>
          <w:spacing w:val="-8"/>
        </w:rPr>
        <w:t xml:space="preserve"> </w:t>
      </w:r>
      <w:r>
        <w:t>realizada.</w:t>
      </w:r>
    </w:p>
    <w:p w14:paraId="3CA246EA" w14:textId="77777777" w:rsidR="00BF136F" w:rsidRDefault="00405DE0">
      <w:pPr>
        <w:pStyle w:val="PargrafodaLista"/>
        <w:numPr>
          <w:ilvl w:val="1"/>
          <w:numId w:val="13"/>
        </w:numPr>
        <w:tabs>
          <w:tab w:val="left" w:pos="708"/>
        </w:tabs>
        <w:spacing w:before="257"/>
        <w:ind w:right="276" w:firstLine="0"/>
        <w:jc w:val="both"/>
        <w:rPr>
          <w:sz w:val="20"/>
        </w:rPr>
      </w:pPr>
      <w:r>
        <w:t>Em</w:t>
      </w:r>
      <w:r>
        <w:rPr>
          <w:spacing w:val="-1"/>
        </w:rPr>
        <w:t xml:space="preserve"> </w:t>
      </w:r>
      <w:r>
        <w:t>hipótese</w:t>
      </w:r>
      <w:r>
        <w:rPr>
          <w:spacing w:val="-1"/>
        </w:rPr>
        <w:t xml:space="preserve"> </w:t>
      </w:r>
      <w:r>
        <w:t>alguma,</w:t>
      </w:r>
      <w:r>
        <w:rPr>
          <w:spacing w:val="-3"/>
        </w:rPr>
        <w:t xml:space="preserve"> </w:t>
      </w:r>
      <w:r>
        <w:t>será</w:t>
      </w:r>
      <w:r>
        <w:rPr>
          <w:spacing w:val="-2"/>
        </w:rPr>
        <w:t xml:space="preserve"> </w:t>
      </w:r>
      <w:r>
        <w:t>admitido que</w:t>
      </w:r>
      <w:r>
        <w:rPr>
          <w:spacing w:val="-2"/>
        </w:rPr>
        <w:t xml:space="preserve"> </w:t>
      </w:r>
      <w:r>
        <w:t>a</w:t>
      </w:r>
      <w:r>
        <w:rPr>
          <w:spacing w:val="-1"/>
        </w:rPr>
        <w:t xml:space="preserve"> </w:t>
      </w:r>
      <w:r>
        <w:t>própria</w:t>
      </w:r>
      <w:r>
        <w:rPr>
          <w:spacing w:val="-3"/>
        </w:rPr>
        <w:t xml:space="preserve"> </w:t>
      </w:r>
      <w:r>
        <w:t>CONTRATADA</w:t>
      </w:r>
      <w:r>
        <w:rPr>
          <w:spacing w:val="-3"/>
        </w:rPr>
        <w:t xml:space="preserve"> </w:t>
      </w:r>
      <w:r>
        <w:t>materialize a</w:t>
      </w:r>
      <w:r>
        <w:rPr>
          <w:spacing w:val="-1"/>
        </w:rPr>
        <w:t xml:space="preserve"> </w:t>
      </w:r>
      <w:r>
        <w:t>avaliação de desempenho e qualidade da prestação dos serviços realizada.</w:t>
      </w:r>
    </w:p>
    <w:p w14:paraId="38875D91" w14:textId="77777777" w:rsidR="00BF136F" w:rsidRDefault="00BF136F">
      <w:pPr>
        <w:pStyle w:val="Corpodetexto"/>
        <w:spacing w:before="1"/>
      </w:pPr>
    </w:p>
    <w:p w14:paraId="3C1D665B" w14:textId="77777777" w:rsidR="00BF136F" w:rsidRDefault="00405DE0">
      <w:pPr>
        <w:pStyle w:val="PargrafodaLista"/>
        <w:numPr>
          <w:ilvl w:val="1"/>
          <w:numId w:val="13"/>
        </w:numPr>
        <w:tabs>
          <w:tab w:val="left" w:pos="708"/>
        </w:tabs>
        <w:spacing w:before="1"/>
        <w:ind w:right="282" w:firstLine="0"/>
        <w:jc w:val="both"/>
        <w:rPr>
          <w:sz w:val="20"/>
        </w:rPr>
      </w:pPr>
      <w: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4EEC935D" w14:textId="77777777" w:rsidR="00BF136F" w:rsidRDefault="00405DE0">
      <w:pPr>
        <w:pStyle w:val="PargrafodaLista"/>
        <w:numPr>
          <w:ilvl w:val="1"/>
          <w:numId w:val="13"/>
        </w:numPr>
        <w:tabs>
          <w:tab w:val="left" w:pos="708"/>
        </w:tabs>
        <w:spacing w:before="257"/>
        <w:ind w:right="279" w:firstLine="0"/>
        <w:jc w:val="both"/>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64DE3C9C" w14:textId="77777777" w:rsidR="00BF136F" w:rsidRDefault="00405DE0">
      <w:pPr>
        <w:pStyle w:val="PargrafodaLista"/>
        <w:numPr>
          <w:ilvl w:val="1"/>
          <w:numId w:val="13"/>
        </w:numPr>
        <w:tabs>
          <w:tab w:val="left" w:pos="708"/>
        </w:tabs>
        <w:spacing w:before="257"/>
        <w:ind w:right="278" w:firstLine="0"/>
        <w:jc w:val="both"/>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3CC8271B" w14:textId="77777777" w:rsidR="00BF136F" w:rsidRDefault="00405DE0">
      <w:pPr>
        <w:pStyle w:val="PargrafodaLista"/>
        <w:numPr>
          <w:ilvl w:val="2"/>
          <w:numId w:val="13"/>
        </w:numPr>
        <w:tabs>
          <w:tab w:val="left" w:pos="708"/>
        </w:tabs>
        <w:spacing w:before="2"/>
        <w:ind w:right="283" w:firstLine="0"/>
        <w:jc w:val="both"/>
        <w:rPr>
          <w:sz w:val="20"/>
        </w:rPr>
      </w:pPr>
      <w:r>
        <w:t>solicitar, mensalmente, por amostragem, que a contratada apresente os documentos comprobatórios das obrigações trabalhistas e previdenciárias dos empregados alocados na execução da obra.</w:t>
      </w:r>
    </w:p>
    <w:p w14:paraId="65910901" w14:textId="77777777" w:rsidR="00BF136F" w:rsidRDefault="00BF136F">
      <w:pPr>
        <w:pStyle w:val="Corpodetexto"/>
      </w:pPr>
    </w:p>
    <w:p w14:paraId="08134F2C" w14:textId="77777777" w:rsidR="00BF136F" w:rsidRDefault="00405DE0">
      <w:pPr>
        <w:pStyle w:val="PargrafodaLista"/>
        <w:numPr>
          <w:ilvl w:val="1"/>
          <w:numId w:val="13"/>
        </w:numPr>
        <w:tabs>
          <w:tab w:val="left" w:pos="708"/>
        </w:tabs>
        <w:ind w:right="276" w:firstLine="0"/>
        <w:jc w:val="both"/>
        <w:rPr>
          <w:sz w:val="20"/>
        </w:rPr>
      </w:pPr>
      <w: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14:paraId="67D0FC5C" w14:textId="77777777" w:rsidR="00BF136F" w:rsidRDefault="00BF136F">
      <w:pPr>
        <w:pStyle w:val="Corpodetexto"/>
      </w:pPr>
    </w:p>
    <w:p w14:paraId="576E4A29" w14:textId="77777777" w:rsidR="00BF136F" w:rsidRDefault="00BF136F">
      <w:pPr>
        <w:pStyle w:val="Corpodetexto"/>
        <w:spacing w:before="221"/>
      </w:pPr>
    </w:p>
    <w:p w14:paraId="3D1FE096" w14:textId="77777777" w:rsidR="00BF136F" w:rsidRDefault="00405DE0">
      <w:pPr>
        <w:pStyle w:val="Ttulo1"/>
        <w:numPr>
          <w:ilvl w:val="0"/>
          <w:numId w:val="13"/>
        </w:numPr>
        <w:tabs>
          <w:tab w:val="left" w:pos="359"/>
        </w:tabs>
        <w:ind w:left="359" w:hanging="358"/>
        <w:jc w:val="both"/>
        <w:rPr>
          <w:sz w:val="20"/>
        </w:rPr>
      </w:pPr>
      <w:bookmarkStart w:id="10" w:name="_bookmark10"/>
      <w:bookmarkEnd w:id="10"/>
      <w:r>
        <w:t>DO</w:t>
      </w:r>
      <w:r>
        <w:rPr>
          <w:spacing w:val="-5"/>
        </w:rPr>
        <w:t xml:space="preserve"> </w:t>
      </w:r>
      <w:r>
        <w:t>RECEBIMENTO</w:t>
      </w:r>
      <w:r>
        <w:rPr>
          <w:spacing w:val="-4"/>
        </w:rPr>
        <w:t xml:space="preserve"> </w:t>
      </w:r>
      <w:r>
        <w:t>E</w:t>
      </w:r>
      <w:r>
        <w:rPr>
          <w:spacing w:val="-6"/>
        </w:rPr>
        <w:t xml:space="preserve"> </w:t>
      </w:r>
      <w:r>
        <w:t>ACEITAÇÃO</w:t>
      </w:r>
      <w:r>
        <w:rPr>
          <w:spacing w:val="-4"/>
        </w:rPr>
        <w:t xml:space="preserve"> </w:t>
      </w:r>
      <w:r>
        <w:t>DO</w:t>
      </w:r>
      <w:r>
        <w:rPr>
          <w:spacing w:val="-4"/>
        </w:rPr>
        <w:t xml:space="preserve"> </w:t>
      </w:r>
      <w:r>
        <w:rPr>
          <w:spacing w:val="-2"/>
        </w:rPr>
        <w:t>OBJETO</w:t>
      </w:r>
    </w:p>
    <w:p w14:paraId="0AF79E3B" w14:textId="77777777" w:rsidR="00BF136F" w:rsidRDefault="00BF136F">
      <w:pPr>
        <w:pStyle w:val="Corpodetexto"/>
        <w:spacing w:before="161"/>
        <w:rPr>
          <w:b/>
        </w:rPr>
      </w:pPr>
    </w:p>
    <w:p w14:paraId="587DF8B3" w14:textId="77777777" w:rsidR="00BF136F" w:rsidRDefault="00405DE0">
      <w:pPr>
        <w:pStyle w:val="PargrafodaLista"/>
        <w:numPr>
          <w:ilvl w:val="1"/>
          <w:numId w:val="13"/>
        </w:numPr>
        <w:tabs>
          <w:tab w:val="left" w:pos="504"/>
        </w:tabs>
        <w:ind w:left="504" w:hanging="503"/>
        <w:jc w:val="both"/>
      </w:pPr>
      <w:r>
        <w:t>Os</w:t>
      </w:r>
      <w:r>
        <w:rPr>
          <w:spacing w:val="-7"/>
        </w:rPr>
        <w:t xml:space="preserve"> </w:t>
      </w:r>
      <w:r>
        <w:t>serviços</w:t>
      </w:r>
      <w:r>
        <w:rPr>
          <w:spacing w:val="-4"/>
        </w:rPr>
        <w:t xml:space="preserve"> </w:t>
      </w:r>
      <w:r>
        <w:t>depois</w:t>
      </w:r>
      <w:r>
        <w:rPr>
          <w:spacing w:val="-5"/>
        </w:rPr>
        <w:t xml:space="preserve"> </w:t>
      </w:r>
      <w:r>
        <w:t>de</w:t>
      </w:r>
      <w:r>
        <w:rPr>
          <w:spacing w:val="-5"/>
        </w:rPr>
        <w:t xml:space="preserve"> </w:t>
      </w:r>
      <w:r>
        <w:t>concluídos</w:t>
      </w:r>
      <w:r>
        <w:rPr>
          <w:spacing w:val="-5"/>
        </w:rPr>
        <w:t xml:space="preserve"> </w:t>
      </w:r>
      <w:r>
        <w:t>serão</w:t>
      </w:r>
      <w:r>
        <w:rPr>
          <w:spacing w:val="-5"/>
        </w:rPr>
        <w:t xml:space="preserve"> </w:t>
      </w:r>
      <w:r>
        <w:t>recebidos</w:t>
      </w:r>
      <w:r>
        <w:rPr>
          <w:spacing w:val="-5"/>
        </w:rPr>
        <w:t xml:space="preserve"> </w:t>
      </w:r>
      <w:r>
        <w:t>nas</w:t>
      </w:r>
      <w:r>
        <w:rPr>
          <w:spacing w:val="-4"/>
        </w:rPr>
        <w:t xml:space="preserve"> </w:t>
      </w:r>
      <w:r>
        <w:t>condições</w:t>
      </w:r>
      <w:r>
        <w:rPr>
          <w:spacing w:val="-4"/>
        </w:rPr>
        <w:t xml:space="preserve"> </w:t>
      </w:r>
      <w:r>
        <w:rPr>
          <w:spacing w:val="-2"/>
        </w:rPr>
        <w:t>seguintes:</w:t>
      </w:r>
    </w:p>
    <w:p w14:paraId="73BADEDD" w14:textId="77777777" w:rsidR="00BF136F" w:rsidRDefault="00405DE0">
      <w:pPr>
        <w:pStyle w:val="PargrafodaLista"/>
        <w:numPr>
          <w:ilvl w:val="2"/>
          <w:numId w:val="13"/>
        </w:numPr>
        <w:tabs>
          <w:tab w:val="left" w:pos="737"/>
        </w:tabs>
        <w:spacing w:before="255"/>
        <w:ind w:right="276" w:firstLine="0"/>
        <w:jc w:val="both"/>
      </w:pPr>
      <w:r>
        <w:t>Provisoriamente, por Comissão de Técnicos da CONTRATANTE, em conjunto com a CONTRATADA, que emitirão o Termo de Recebimento Provisório, com prazo de vigência de 15 (quinze) dias, nos termos do artigo 140, inciso I, a da lei 14.133/21.</w:t>
      </w:r>
    </w:p>
    <w:p w14:paraId="6304BD71" w14:textId="77777777" w:rsidR="00BF136F" w:rsidRDefault="00BF136F">
      <w:pPr>
        <w:pStyle w:val="Corpodetexto"/>
        <w:spacing w:before="1"/>
      </w:pPr>
    </w:p>
    <w:p w14:paraId="47E48D50" w14:textId="77777777" w:rsidR="00BF136F" w:rsidRDefault="00405DE0">
      <w:pPr>
        <w:pStyle w:val="PargrafodaLista"/>
        <w:numPr>
          <w:ilvl w:val="2"/>
          <w:numId w:val="13"/>
        </w:numPr>
        <w:tabs>
          <w:tab w:val="left" w:pos="737"/>
        </w:tabs>
        <w:ind w:right="277" w:firstLine="0"/>
        <w:jc w:val="both"/>
      </w:pPr>
      <w:r>
        <w:t xml:space="preserve">Decorridos o prazo do Termo de Recebimento Provisório, e após as correções das anormalidades, porventura verificadas, o objeto será recebido definitivamente nos termos abaixo </w:t>
      </w:r>
      <w:r>
        <w:rPr>
          <w:spacing w:val="-2"/>
        </w:rPr>
        <w:t>definidos:</w:t>
      </w:r>
    </w:p>
    <w:p w14:paraId="260E1A2B" w14:textId="77777777" w:rsidR="00BF136F" w:rsidRDefault="00BF136F">
      <w:pPr>
        <w:pStyle w:val="PargrafodaLista"/>
        <w:sectPr w:rsidR="00BF136F">
          <w:pgSz w:w="11910" w:h="16850"/>
          <w:pgMar w:top="2240" w:right="992" w:bottom="1020" w:left="1417" w:header="194" w:footer="827" w:gutter="0"/>
          <w:cols w:space="720"/>
        </w:sectPr>
      </w:pPr>
    </w:p>
    <w:p w14:paraId="060EB0E0" w14:textId="77777777" w:rsidR="00BF136F" w:rsidRDefault="00BF136F">
      <w:pPr>
        <w:pStyle w:val="Corpodetexto"/>
        <w:spacing w:before="109"/>
      </w:pPr>
    </w:p>
    <w:p w14:paraId="7CA43F43" w14:textId="77777777" w:rsidR="00BF136F" w:rsidRDefault="00405DE0">
      <w:pPr>
        <w:pStyle w:val="PargrafodaLista"/>
        <w:numPr>
          <w:ilvl w:val="3"/>
          <w:numId w:val="13"/>
        </w:numPr>
        <w:tabs>
          <w:tab w:val="left" w:pos="829"/>
        </w:tabs>
        <w:ind w:right="276" w:firstLine="0"/>
        <w:jc w:val="both"/>
        <w:rPr>
          <w:b/>
        </w:rPr>
      </w:pPr>
      <w:r>
        <w:t>O</w:t>
      </w:r>
      <w:r>
        <w:rPr>
          <w:spacing w:val="-10"/>
        </w:rPr>
        <w:t xml:space="preserve"> </w:t>
      </w:r>
      <w:r>
        <w:t>Termo</w:t>
      </w:r>
      <w:r>
        <w:rPr>
          <w:spacing w:val="-7"/>
        </w:rPr>
        <w:t xml:space="preserve"> </w:t>
      </w:r>
      <w:r>
        <w:t>de</w:t>
      </w:r>
      <w:r>
        <w:rPr>
          <w:spacing w:val="-8"/>
        </w:rPr>
        <w:t xml:space="preserve"> </w:t>
      </w:r>
      <w:r>
        <w:t>Recebimento</w:t>
      </w:r>
      <w:r>
        <w:rPr>
          <w:spacing w:val="-7"/>
        </w:rPr>
        <w:t xml:space="preserve"> </w:t>
      </w:r>
      <w:r>
        <w:t>Provisório</w:t>
      </w:r>
      <w:r>
        <w:rPr>
          <w:spacing w:val="-7"/>
        </w:rPr>
        <w:t xml:space="preserve"> </w:t>
      </w:r>
      <w:r>
        <w:t>da</w:t>
      </w:r>
      <w:r>
        <w:rPr>
          <w:spacing w:val="-10"/>
        </w:rPr>
        <w:t xml:space="preserve"> </w:t>
      </w:r>
      <w:r>
        <w:t>obra</w:t>
      </w:r>
      <w:r>
        <w:rPr>
          <w:spacing w:val="-8"/>
        </w:rPr>
        <w:t xml:space="preserve"> </w:t>
      </w:r>
      <w:r>
        <w:t>será</w:t>
      </w:r>
      <w:r>
        <w:rPr>
          <w:spacing w:val="-10"/>
        </w:rPr>
        <w:t xml:space="preserve"> </w:t>
      </w:r>
      <w:r>
        <w:t>emitido</w:t>
      </w:r>
      <w:r>
        <w:rPr>
          <w:spacing w:val="-7"/>
        </w:rPr>
        <w:t xml:space="preserve"> </w:t>
      </w:r>
      <w:r>
        <w:t>pela</w:t>
      </w:r>
      <w:r>
        <w:rPr>
          <w:spacing w:val="-3"/>
        </w:rPr>
        <w:t xml:space="preserve"> </w:t>
      </w:r>
      <w:r>
        <w:rPr>
          <w:b/>
        </w:rPr>
        <w:t>CONTRATANTE,</w:t>
      </w:r>
      <w:r>
        <w:rPr>
          <w:b/>
          <w:spacing w:val="-8"/>
        </w:rPr>
        <w:t xml:space="preserve"> </w:t>
      </w:r>
      <w:r>
        <w:t xml:space="preserve">mediante termo circunstanciado assinado entre as partes, no prazo máximo de 5 (cinco) dias contados da comunicação escrita da </w:t>
      </w:r>
      <w:r>
        <w:rPr>
          <w:b/>
        </w:rPr>
        <w:t>CONTRATADA.</w:t>
      </w:r>
    </w:p>
    <w:p w14:paraId="441BEEE4" w14:textId="77777777" w:rsidR="00BF136F" w:rsidRDefault="00BF136F">
      <w:pPr>
        <w:pStyle w:val="Corpodetexto"/>
        <w:rPr>
          <w:b/>
        </w:rPr>
      </w:pPr>
    </w:p>
    <w:p w14:paraId="7EA87CE9" w14:textId="77777777" w:rsidR="00BF136F" w:rsidRDefault="00405DE0">
      <w:pPr>
        <w:pStyle w:val="PargrafodaLista"/>
        <w:numPr>
          <w:ilvl w:val="3"/>
          <w:numId w:val="13"/>
        </w:numPr>
        <w:tabs>
          <w:tab w:val="left" w:pos="834"/>
        </w:tabs>
        <w:spacing w:before="1"/>
        <w:ind w:right="276" w:firstLine="0"/>
        <w:jc w:val="both"/>
      </w:pPr>
      <w:r>
        <w:t>O</w:t>
      </w:r>
      <w:r>
        <w:rPr>
          <w:spacing w:val="-4"/>
        </w:rPr>
        <w:t xml:space="preserve"> </w:t>
      </w:r>
      <w:r>
        <w:t>Termo</w:t>
      </w:r>
      <w:r>
        <w:rPr>
          <w:spacing w:val="-3"/>
        </w:rPr>
        <w:t xml:space="preserve"> </w:t>
      </w:r>
      <w:r>
        <w:t>de</w:t>
      </w:r>
      <w:r>
        <w:rPr>
          <w:spacing w:val="-4"/>
        </w:rPr>
        <w:t xml:space="preserve"> </w:t>
      </w:r>
      <w:r>
        <w:t>Recebimento</w:t>
      </w:r>
      <w:r>
        <w:rPr>
          <w:spacing w:val="-3"/>
        </w:rPr>
        <w:t xml:space="preserve"> </w:t>
      </w:r>
      <w:r>
        <w:t>Definitivo</w:t>
      </w:r>
      <w:r>
        <w:rPr>
          <w:spacing w:val="-3"/>
        </w:rPr>
        <w:t xml:space="preserve"> </w:t>
      </w:r>
      <w:r>
        <w:t>da</w:t>
      </w:r>
      <w:r>
        <w:rPr>
          <w:spacing w:val="-4"/>
        </w:rPr>
        <w:t xml:space="preserve"> </w:t>
      </w:r>
      <w:r>
        <w:t>obra</w:t>
      </w:r>
      <w:r>
        <w:rPr>
          <w:spacing w:val="-3"/>
        </w:rPr>
        <w:t xml:space="preserve"> </w:t>
      </w:r>
      <w:r>
        <w:t>será</w:t>
      </w:r>
      <w:r>
        <w:rPr>
          <w:spacing w:val="-3"/>
        </w:rPr>
        <w:t xml:space="preserve"> </w:t>
      </w:r>
      <w:r>
        <w:t>emitido</w:t>
      </w:r>
      <w:r>
        <w:rPr>
          <w:spacing w:val="-3"/>
        </w:rPr>
        <w:t xml:space="preserve"> </w:t>
      </w:r>
      <w:r>
        <w:t xml:space="preserve">pela </w:t>
      </w:r>
      <w:r>
        <w:rPr>
          <w:b/>
        </w:rPr>
        <w:t>CONTRATANTE</w:t>
      </w:r>
      <w:r>
        <w:t>,</w:t>
      </w:r>
      <w:r>
        <w:rPr>
          <w:spacing w:val="-3"/>
        </w:rPr>
        <w:t xml:space="preserve"> </w:t>
      </w:r>
      <w:r>
        <w:t>mediante Termos Circunstanciado assinado pelas partes, após a comprovação do objeto aos termos contratuais, no prazo máximo de 30 (trinta) dias a contar da data do Recebimento Provisório.</w:t>
      </w:r>
    </w:p>
    <w:p w14:paraId="20CCFFEA" w14:textId="77777777" w:rsidR="00BF136F" w:rsidRDefault="00BF136F">
      <w:pPr>
        <w:pStyle w:val="Corpodetexto"/>
      </w:pPr>
    </w:p>
    <w:p w14:paraId="738284DA" w14:textId="77777777" w:rsidR="00BF136F" w:rsidRDefault="00405DE0">
      <w:pPr>
        <w:pStyle w:val="PargrafodaLista"/>
        <w:numPr>
          <w:ilvl w:val="3"/>
          <w:numId w:val="13"/>
        </w:numPr>
        <w:tabs>
          <w:tab w:val="left" w:pos="850"/>
        </w:tabs>
        <w:spacing w:before="1"/>
        <w:ind w:right="276" w:firstLine="0"/>
        <w:jc w:val="both"/>
      </w:pPr>
      <w:r>
        <w:t xml:space="preserve">O Termo de Recebimento Definitivo somente será emitido pela </w:t>
      </w:r>
      <w:r>
        <w:rPr>
          <w:b/>
        </w:rPr>
        <w:t>CONTRATANTE</w:t>
      </w:r>
      <w:r>
        <w:t>, após a conclusão da obra e desde que a mesma tenha sido aprovada sem restrições.</w:t>
      </w:r>
    </w:p>
    <w:p w14:paraId="712F9F05" w14:textId="77777777" w:rsidR="00BF136F" w:rsidRDefault="00405DE0">
      <w:pPr>
        <w:pStyle w:val="PargrafodaLista"/>
        <w:numPr>
          <w:ilvl w:val="3"/>
          <w:numId w:val="13"/>
        </w:numPr>
        <w:tabs>
          <w:tab w:val="left" w:pos="844"/>
        </w:tabs>
        <w:spacing w:before="257"/>
        <w:ind w:right="282" w:firstLine="0"/>
        <w:jc w:val="both"/>
      </w:pPr>
      <w:r>
        <w:t xml:space="preserve">A </w:t>
      </w:r>
      <w:r>
        <w:rPr>
          <w:b/>
        </w:rPr>
        <w:t xml:space="preserve">CONTRATADA </w:t>
      </w:r>
      <w:r>
        <w:t>deverá concluir os trabalhos referentes as obras objeto deste Contrato dentro do prazo final previsto no</w:t>
      </w:r>
      <w:r>
        <w:rPr>
          <w:spacing w:val="-2"/>
        </w:rPr>
        <w:t xml:space="preserve"> </w:t>
      </w:r>
      <w:r>
        <w:t>Cronograma,</w:t>
      </w:r>
      <w:r>
        <w:rPr>
          <w:spacing w:val="-2"/>
        </w:rPr>
        <w:t xml:space="preserve"> </w:t>
      </w:r>
      <w:r>
        <w:t>constantes do Projeto Executivo e da sua Proposta.</w:t>
      </w:r>
    </w:p>
    <w:p w14:paraId="4AF47E86" w14:textId="77777777" w:rsidR="00BF136F" w:rsidRDefault="00BF136F">
      <w:pPr>
        <w:pStyle w:val="Corpodetexto"/>
        <w:spacing w:before="1"/>
      </w:pPr>
    </w:p>
    <w:p w14:paraId="20A6B053" w14:textId="77777777" w:rsidR="00BF136F" w:rsidRDefault="00405DE0">
      <w:pPr>
        <w:pStyle w:val="PargrafodaLista"/>
        <w:numPr>
          <w:ilvl w:val="3"/>
          <w:numId w:val="13"/>
        </w:numPr>
        <w:tabs>
          <w:tab w:val="left" w:pos="868"/>
        </w:tabs>
        <w:ind w:right="278" w:firstLine="0"/>
        <w:jc w:val="both"/>
        <w:rPr>
          <w:b/>
        </w:rPr>
      </w:pPr>
      <w:r>
        <w:t>Os prazos estabelecidos nesta Cláusula, só poderão ser objeto de prorrogação, caso o motivo</w:t>
      </w:r>
      <w:r>
        <w:rPr>
          <w:spacing w:val="-7"/>
        </w:rPr>
        <w:t xml:space="preserve"> </w:t>
      </w:r>
      <w:r>
        <w:t>apresentado,</w:t>
      </w:r>
      <w:r>
        <w:rPr>
          <w:spacing w:val="-7"/>
        </w:rPr>
        <w:t xml:space="preserve"> </w:t>
      </w:r>
      <w:r>
        <w:t>devidamente</w:t>
      </w:r>
      <w:r>
        <w:rPr>
          <w:spacing w:val="-7"/>
        </w:rPr>
        <w:t xml:space="preserve"> </w:t>
      </w:r>
      <w:r>
        <w:t>justificado,</w:t>
      </w:r>
      <w:r>
        <w:rPr>
          <w:spacing w:val="-7"/>
        </w:rPr>
        <w:t xml:space="preserve"> </w:t>
      </w:r>
      <w:r>
        <w:t>esteja</w:t>
      </w:r>
      <w:r>
        <w:rPr>
          <w:spacing w:val="-8"/>
        </w:rPr>
        <w:t xml:space="preserve"> </w:t>
      </w:r>
      <w:r>
        <w:t>em</w:t>
      </w:r>
      <w:r>
        <w:rPr>
          <w:spacing w:val="-7"/>
        </w:rPr>
        <w:t xml:space="preserve"> </w:t>
      </w:r>
      <w:r>
        <w:t>uma</w:t>
      </w:r>
      <w:r>
        <w:rPr>
          <w:spacing w:val="-8"/>
        </w:rPr>
        <w:t xml:space="preserve"> </w:t>
      </w:r>
      <w:r>
        <w:t>das</w:t>
      </w:r>
      <w:r>
        <w:rPr>
          <w:spacing w:val="-7"/>
        </w:rPr>
        <w:t xml:space="preserve"> </w:t>
      </w:r>
      <w:r>
        <w:t>hipóteses</w:t>
      </w:r>
      <w:r>
        <w:rPr>
          <w:spacing w:val="-6"/>
        </w:rPr>
        <w:t xml:space="preserve"> </w:t>
      </w:r>
      <w:r>
        <w:t>previstas</w:t>
      </w:r>
      <w:r>
        <w:rPr>
          <w:spacing w:val="-6"/>
        </w:rPr>
        <w:t xml:space="preserve"> </w:t>
      </w:r>
      <w:r>
        <w:t>nos</w:t>
      </w:r>
      <w:r>
        <w:rPr>
          <w:spacing w:val="-6"/>
        </w:rPr>
        <w:t xml:space="preserve"> </w:t>
      </w:r>
      <w:r>
        <w:t>incisos</w:t>
      </w:r>
      <w:r>
        <w:rPr>
          <w:spacing w:val="-7"/>
        </w:rPr>
        <w:t xml:space="preserve"> </w:t>
      </w:r>
      <w:r>
        <w:t>I</w:t>
      </w:r>
      <w:r>
        <w:rPr>
          <w:spacing w:val="-1"/>
        </w:rPr>
        <w:t xml:space="preserve"> </w:t>
      </w:r>
      <w:r>
        <w:t>e II, do art. 124 da Lei n.º 14.133/2021</w:t>
      </w:r>
      <w:r>
        <w:rPr>
          <w:b/>
        </w:rPr>
        <w:t>.</w:t>
      </w:r>
    </w:p>
    <w:p w14:paraId="35C72B3B" w14:textId="77777777" w:rsidR="00BF136F" w:rsidRDefault="00405DE0">
      <w:pPr>
        <w:pStyle w:val="PargrafodaLista"/>
        <w:numPr>
          <w:ilvl w:val="3"/>
          <w:numId w:val="13"/>
        </w:numPr>
        <w:tabs>
          <w:tab w:val="left" w:pos="852"/>
        </w:tabs>
        <w:spacing w:before="256"/>
        <w:ind w:right="286" w:firstLine="0"/>
        <w:jc w:val="both"/>
      </w:pPr>
      <w:r>
        <w:t>Com a conclusão dos serviços dentro dos prazos estipulados nesta Cláusula, o Contrato terá automaticamente sua vigência expirada sem necessidade de qualquer notificação.</w:t>
      </w:r>
    </w:p>
    <w:p w14:paraId="34D2506C" w14:textId="77777777" w:rsidR="00BF136F" w:rsidRDefault="00BF136F">
      <w:pPr>
        <w:pStyle w:val="Corpodetexto"/>
      </w:pPr>
    </w:p>
    <w:p w14:paraId="03641ED9" w14:textId="77777777" w:rsidR="00BF136F" w:rsidRDefault="00BF136F">
      <w:pPr>
        <w:pStyle w:val="Corpodetexto"/>
        <w:spacing w:before="224"/>
      </w:pPr>
    </w:p>
    <w:p w14:paraId="3300159E" w14:textId="77777777" w:rsidR="00BF136F" w:rsidRDefault="00405DE0">
      <w:pPr>
        <w:pStyle w:val="Ttulo1"/>
        <w:numPr>
          <w:ilvl w:val="0"/>
          <w:numId w:val="13"/>
        </w:numPr>
        <w:tabs>
          <w:tab w:val="left" w:pos="359"/>
        </w:tabs>
        <w:ind w:left="359" w:hanging="358"/>
        <w:jc w:val="both"/>
        <w:rPr>
          <w:sz w:val="20"/>
        </w:rPr>
      </w:pPr>
      <w:bookmarkStart w:id="11" w:name="_bookmark11"/>
      <w:bookmarkEnd w:id="11"/>
      <w:r>
        <w:t>DO</w:t>
      </w:r>
      <w:r>
        <w:rPr>
          <w:spacing w:val="-3"/>
        </w:rPr>
        <w:t xml:space="preserve"> </w:t>
      </w:r>
      <w:r>
        <w:rPr>
          <w:spacing w:val="-2"/>
        </w:rPr>
        <w:t>PAGAMENTO</w:t>
      </w:r>
    </w:p>
    <w:p w14:paraId="254A1D60" w14:textId="77777777" w:rsidR="00BF136F" w:rsidRDefault="00BF136F">
      <w:pPr>
        <w:pStyle w:val="Corpodetexto"/>
        <w:spacing w:before="158"/>
        <w:rPr>
          <w:b/>
        </w:rPr>
      </w:pPr>
    </w:p>
    <w:p w14:paraId="2755B096" w14:textId="77777777" w:rsidR="00BF136F" w:rsidRDefault="00405DE0">
      <w:pPr>
        <w:pStyle w:val="PargrafodaLista"/>
        <w:numPr>
          <w:ilvl w:val="1"/>
          <w:numId w:val="13"/>
        </w:numPr>
        <w:tabs>
          <w:tab w:val="left" w:pos="566"/>
        </w:tabs>
        <w:ind w:right="279" w:firstLine="0"/>
        <w:jc w:val="both"/>
        <w:rPr>
          <w:sz w:val="20"/>
        </w:rPr>
      </w:pPr>
      <w:r>
        <w:t>O pagamento será efetuado pela Contratante no prazo de 30 (trinta) dias, contados do recebimento da Nota Fiscal.</w:t>
      </w:r>
    </w:p>
    <w:p w14:paraId="1D6433A0" w14:textId="77777777" w:rsidR="00BF136F" w:rsidRDefault="00405DE0">
      <w:pPr>
        <w:pStyle w:val="PargrafodaLista"/>
        <w:numPr>
          <w:ilvl w:val="1"/>
          <w:numId w:val="13"/>
        </w:numPr>
        <w:tabs>
          <w:tab w:val="left" w:pos="707"/>
        </w:tabs>
        <w:spacing w:before="257"/>
        <w:ind w:right="278" w:firstLine="0"/>
        <w:jc w:val="both"/>
        <w:rPr>
          <w:sz w:val="20"/>
        </w:rPr>
      </w:pPr>
      <w:r>
        <w:t>A primeira fatura dos serviços só será paga com a apresentação da cópia da Anotação de Responsabilidade Técnica - ART da obra junto ao CREA-MA, bem como documentos que comprovem que os serviços foram inscritos no INSS.</w:t>
      </w:r>
    </w:p>
    <w:p w14:paraId="281D3F64" w14:textId="77777777" w:rsidR="00BF136F" w:rsidRDefault="00BF136F">
      <w:pPr>
        <w:pStyle w:val="Corpodetexto"/>
        <w:spacing w:before="1"/>
      </w:pPr>
    </w:p>
    <w:p w14:paraId="0515B700" w14:textId="77777777" w:rsidR="00BF136F" w:rsidRDefault="00405DE0">
      <w:pPr>
        <w:pStyle w:val="PargrafodaLista"/>
        <w:numPr>
          <w:ilvl w:val="1"/>
          <w:numId w:val="13"/>
        </w:numPr>
        <w:tabs>
          <w:tab w:val="left" w:pos="707"/>
        </w:tabs>
        <w:ind w:right="283" w:firstLine="0"/>
        <w:jc w:val="both"/>
        <w:rPr>
          <w:sz w:val="20"/>
        </w:rPr>
      </w:pPr>
      <w:r>
        <w:t>A emissão da Nota Fiscal será precedida do recebimento definitivo do serviço, conforme este Projeto Básico</w:t>
      </w:r>
    </w:p>
    <w:p w14:paraId="2D1A1C0B" w14:textId="77777777" w:rsidR="00BF136F" w:rsidRDefault="00BF136F">
      <w:pPr>
        <w:pStyle w:val="Corpodetexto"/>
        <w:spacing w:before="1"/>
      </w:pPr>
    </w:p>
    <w:p w14:paraId="5DB2AFCE" w14:textId="77777777" w:rsidR="00BF136F" w:rsidRDefault="00405DE0">
      <w:pPr>
        <w:pStyle w:val="PargrafodaLista"/>
        <w:numPr>
          <w:ilvl w:val="1"/>
          <w:numId w:val="13"/>
        </w:numPr>
        <w:tabs>
          <w:tab w:val="left" w:pos="707"/>
        </w:tabs>
        <w:spacing w:before="1"/>
        <w:ind w:right="278" w:firstLine="0"/>
        <w:jc w:val="both"/>
        <w:rPr>
          <w:sz w:val="20"/>
        </w:rPr>
      </w:pPr>
      <w:r>
        <w:t>A Nota Fiscal ou Fatura deverá ser obrigatoriamente acompanhada da comprovação da regularidade</w:t>
      </w:r>
      <w:r>
        <w:rPr>
          <w:spacing w:val="-3"/>
        </w:rPr>
        <w:t xml:space="preserve"> </w:t>
      </w:r>
      <w:r>
        <w:t>fiscal,</w:t>
      </w:r>
      <w:r>
        <w:rPr>
          <w:spacing w:val="-3"/>
        </w:rPr>
        <w:t xml:space="preserve"> </w:t>
      </w:r>
      <w:r>
        <w:t>social</w:t>
      </w:r>
      <w:r>
        <w:rPr>
          <w:spacing w:val="-5"/>
        </w:rPr>
        <w:t xml:space="preserve"> </w:t>
      </w:r>
      <w:r>
        <w:t>e</w:t>
      </w:r>
      <w:r>
        <w:rPr>
          <w:spacing w:val="-3"/>
        </w:rPr>
        <w:t xml:space="preserve"> </w:t>
      </w:r>
      <w:r>
        <w:t>trabalhista</w:t>
      </w:r>
      <w:r>
        <w:rPr>
          <w:spacing w:val="-5"/>
        </w:rPr>
        <w:t xml:space="preserve"> </w:t>
      </w:r>
      <w:r>
        <w:t>constatada</w:t>
      </w:r>
      <w:r>
        <w:rPr>
          <w:spacing w:val="-4"/>
        </w:rPr>
        <w:t xml:space="preserve"> </w:t>
      </w:r>
      <w:r>
        <w:t>por</w:t>
      </w:r>
      <w:r>
        <w:rPr>
          <w:spacing w:val="-4"/>
        </w:rPr>
        <w:t xml:space="preserve"> </w:t>
      </w:r>
      <w:r>
        <w:t>meio</w:t>
      </w:r>
      <w:r>
        <w:rPr>
          <w:spacing w:val="-3"/>
        </w:rPr>
        <w:t xml:space="preserve"> </w:t>
      </w:r>
      <w:r>
        <w:t>de</w:t>
      </w:r>
      <w:r>
        <w:rPr>
          <w:spacing w:val="-3"/>
        </w:rPr>
        <w:t xml:space="preserve"> </w:t>
      </w:r>
      <w:r>
        <w:t>consulta</w:t>
      </w:r>
      <w:r>
        <w:rPr>
          <w:spacing w:val="-3"/>
        </w:rPr>
        <w:t xml:space="preserve"> </w:t>
      </w:r>
      <w:r>
        <w:t>on-line,</w:t>
      </w:r>
      <w:r>
        <w:rPr>
          <w:spacing w:val="-3"/>
        </w:rPr>
        <w:t xml:space="preserve"> </w:t>
      </w:r>
      <w:r>
        <w:t>mediante</w:t>
      </w:r>
      <w:r>
        <w:rPr>
          <w:spacing w:val="-5"/>
        </w:rPr>
        <w:t xml:space="preserve"> </w:t>
      </w:r>
      <w:r>
        <w:t>consulta aos</w:t>
      </w:r>
      <w:r>
        <w:rPr>
          <w:spacing w:val="-1"/>
        </w:rPr>
        <w:t xml:space="preserve"> </w:t>
      </w:r>
      <w:r>
        <w:t>sítios eletrônicos</w:t>
      </w:r>
      <w:r>
        <w:rPr>
          <w:spacing w:val="-1"/>
        </w:rPr>
        <w:t xml:space="preserve"> </w:t>
      </w:r>
      <w:r>
        <w:t>oficiais</w:t>
      </w:r>
      <w:r>
        <w:rPr>
          <w:spacing w:val="-1"/>
        </w:rPr>
        <w:t xml:space="preserve"> </w:t>
      </w:r>
      <w:r>
        <w:t>ou à documentação</w:t>
      </w:r>
      <w:r>
        <w:rPr>
          <w:spacing w:val="-2"/>
        </w:rPr>
        <w:t xml:space="preserve"> </w:t>
      </w:r>
      <w:r>
        <w:t>mencionada no art. 68 da Lei nº 14.133, de 2021.</w:t>
      </w:r>
    </w:p>
    <w:p w14:paraId="2B0F5B90" w14:textId="77777777" w:rsidR="00BF136F" w:rsidRDefault="00405DE0">
      <w:pPr>
        <w:pStyle w:val="PargrafodaLista"/>
        <w:numPr>
          <w:ilvl w:val="1"/>
          <w:numId w:val="13"/>
        </w:numPr>
        <w:tabs>
          <w:tab w:val="left" w:pos="707"/>
        </w:tabs>
        <w:spacing w:before="255"/>
        <w:ind w:right="276" w:firstLine="0"/>
        <w:jc w:val="both"/>
        <w:rPr>
          <w:sz w:val="20"/>
        </w:rPr>
      </w:pPr>
      <w:r>
        <w:t>O</w:t>
      </w:r>
      <w:r>
        <w:rPr>
          <w:spacing w:val="-3"/>
        </w:rPr>
        <w:t xml:space="preserve"> </w:t>
      </w:r>
      <w:r>
        <w:t>setor</w:t>
      </w:r>
      <w:r>
        <w:rPr>
          <w:spacing w:val="-5"/>
        </w:rPr>
        <w:t xml:space="preserve"> </w:t>
      </w:r>
      <w:r>
        <w:t>competente</w:t>
      </w:r>
      <w:r>
        <w:rPr>
          <w:spacing w:val="-5"/>
        </w:rPr>
        <w:t xml:space="preserve"> </w:t>
      </w:r>
      <w:r>
        <w:t>para</w:t>
      </w:r>
      <w:r>
        <w:rPr>
          <w:spacing w:val="-5"/>
        </w:rPr>
        <w:t xml:space="preserve"> </w:t>
      </w:r>
      <w:r>
        <w:t>proceder</w:t>
      </w:r>
      <w:r>
        <w:rPr>
          <w:spacing w:val="-2"/>
        </w:rPr>
        <w:t xml:space="preserve"> </w:t>
      </w:r>
      <w:r>
        <w:t>o</w:t>
      </w:r>
      <w:r>
        <w:rPr>
          <w:spacing w:val="-5"/>
        </w:rPr>
        <w:t xml:space="preserve"> </w:t>
      </w:r>
      <w:r>
        <w:t>pagamento</w:t>
      </w:r>
      <w:r>
        <w:rPr>
          <w:spacing w:val="-5"/>
        </w:rPr>
        <w:t xml:space="preserve"> </w:t>
      </w:r>
      <w:r>
        <w:t>deve</w:t>
      </w:r>
      <w:r>
        <w:rPr>
          <w:spacing w:val="-2"/>
        </w:rPr>
        <w:t xml:space="preserve"> </w:t>
      </w:r>
      <w:r>
        <w:t>verificar</w:t>
      </w:r>
      <w:r>
        <w:rPr>
          <w:spacing w:val="-5"/>
        </w:rPr>
        <w:t xml:space="preserve"> </w:t>
      </w:r>
      <w:r>
        <w:t>se</w:t>
      </w:r>
      <w:r>
        <w:rPr>
          <w:spacing w:val="-2"/>
        </w:rPr>
        <w:t xml:space="preserve"> </w:t>
      </w:r>
      <w:r>
        <w:t>a</w:t>
      </w:r>
      <w:r>
        <w:rPr>
          <w:spacing w:val="-5"/>
        </w:rPr>
        <w:t xml:space="preserve"> </w:t>
      </w:r>
      <w:r>
        <w:t>Nota Fiscal</w:t>
      </w:r>
      <w:r>
        <w:rPr>
          <w:spacing w:val="-2"/>
        </w:rPr>
        <w:t xml:space="preserve"> </w:t>
      </w:r>
      <w:r>
        <w:t>apresentada expressa</w:t>
      </w:r>
      <w:r>
        <w:rPr>
          <w:spacing w:val="-10"/>
        </w:rPr>
        <w:t xml:space="preserve"> </w:t>
      </w:r>
      <w:r>
        <w:t>os</w:t>
      </w:r>
      <w:r>
        <w:rPr>
          <w:spacing w:val="-9"/>
        </w:rPr>
        <w:t xml:space="preserve"> </w:t>
      </w:r>
      <w:r>
        <w:t>elementos</w:t>
      </w:r>
      <w:r>
        <w:rPr>
          <w:spacing w:val="-11"/>
        </w:rPr>
        <w:t xml:space="preserve"> </w:t>
      </w:r>
      <w:r>
        <w:t>necessários</w:t>
      </w:r>
      <w:r>
        <w:rPr>
          <w:spacing w:val="-9"/>
        </w:rPr>
        <w:t xml:space="preserve"> </w:t>
      </w:r>
      <w:r>
        <w:t>e</w:t>
      </w:r>
      <w:r>
        <w:rPr>
          <w:spacing w:val="-12"/>
        </w:rPr>
        <w:t xml:space="preserve"> </w:t>
      </w:r>
      <w:r>
        <w:t>essenciais</w:t>
      </w:r>
      <w:r>
        <w:rPr>
          <w:spacing w:val="-9"/>
        </w:rPr>
        <w:t xml:space="preserve"> </w:t>
      </w:r>
      <w:r>
        <w:t>do</w:t>
      </w:r>
      <w:r>
        <w:rPr>
          <w:spacing w:val="-10"/>
        </w:rPr>
        <w:t xml:space="preserve"> </w:t>
      </w:r>
      <w:r>
        <w:t>documento,</w:t>
      </w:r>
      <w:r>
        <w:rPr>
          <w:spacing w:val="-10"/>
        </w:rPr>
        <w:t xml:space="preserve"> </w:t>
      </w:r>
      <w:r>
        <w:t>tais</w:t>
      </w:r>
      <w:r>
        <w:rPr>
          <w:spacing w:val="-12"/>
        </w:rPr>
        <w:t xml:space="preserve"> </w:t>
      </w:r>
      <w:r>
        <w:t>como</w:t>
      </w:r>
      <w:r>
        <w:rPr>
          <w:spacing w:val="-12"/>
        </w:rPr>
        <w:t xml:space="preserve"> </w:t>
      </w:r>
      <w:r>
        <w:t>o</w:t>
      </w:r>
      <w:r>
        <w:rPr>
          <w:spacing w:val="-10"/>
        </w:rPr>
        <w:t xml:space="preserve"> </w:t>
      </w:r>
      <w:r>
        <w:t>prazo</w:t>
      </w:r>
      <w:r>
        <w:rPr>
          <w:spacing w:val="-10"/>
        </w:rPr>
        <w:t xml:space="preserve"> </w:t>
      </w:r>
      <w:r>
        <w:t>de</w:t>
      </w:r>
      <w:r>
        <w:rPr>
          <w:spacing w:val="-10"/>
        </w:rPr>
        <w:t xml:space="preserve"> </w:t>
      </w:r>
      <w:r>
        <w:t>validade,</w:t>
      </w:r>
      <w:r>
        <w:rPr>
          <w:spacing w:val="-10"/>
        </w:rPr>
        <w:t xml:space="preserve"> </w:t>
      </w:r>
      <w:r>
        <w:t>a</w:t>
      </w:r>
      <w:r>
        <w:rPr>
          <w:spacing w:val="-12"/>
        </w:rPr>
        <w:t xml:space="preserve"> </w:t>
      </w:r>
      <w:r>
        <w:t>data da emissão, os dados do contrato e do órgão contratante, o período de prestação dos serviços, o valor a pagar; e eventual destaque do valor de retenções tributárias cabíveis.</w:t>
      </w:r>
    </w:p>
    <w:p w14:paraId="0738621B" w14:textId="77777777" w:rsidR="00BF136F" w:rsidRDefault="00BF136F">
      <w:pPr>
        <w:pStyle w:val="Corpodetexto"/>
        <w:spacing w:before="2"/>
      </w:pPr>
    </w:p>
    <w:p w14:paraId="19186187" w14:textId="77777777" w:rsidR="00BF136F" w:rsidRDefault="00405DE0">
      <w:pPr>
        <w:pStyle w:val="PargrafodaLista"/>
        <w:numPr>
          <w:ilvl w:val="1"/>
          <w:numId w:val="13"/>
        </w:numPr>
        <w:tabs>
          <w:tab w:val="left" w:pos="707"/>
        </w:tabs>
        <w:ind w:right="279" w:firstLine="0"/>
        <w:jc w:val="both"/>
        <w:rPr>
          <w:sz w:val="20"/>
        </w:rPr>
      </w:pPr>
      <w:r>
        <w:t>Havendo erro na apresentação da</w:t>
      </w:r>
      <w:r>
        <w:rPr>
          <w:spacing w:val="-1"/>
        </w:rPr>
        <w:t xml:space="preserve"> </w:t>
      </w:r>
      <w:r>
        <w:t>Nota Fiscal, ou circunstância que impeça a</w:t>
      </w:r>
      <w:r>
        <w:rPr>
          <w:spacing w:val="-1"/>
        </w:rPr>
        <w:t xml:space="preserve"> </w:t>
      </w:r>
      <w:r>
        <w:t>liquidação da despesa, o pagamento ficará sobrestado até que a</w:t>
      </w:r>
      <w:r>
        <w:rPr>
          <w:spacing w:val="-1"/>
        </w:rPr>
        <w:t xml:space="preserve"> </w:t>
      </w:r>
      <w:r>
        <w:t>Contratada providencie as medidas saneadoras. Nesta hipótese, o prazo para pagamento iniciar-se-á após a comprovação da regularização da situação, não acarretando qualquer ônus para a Contratante;</w:t>
      </w:r>
    </w:p>
    <w:p w14:paraId="576248F7" w14:textId="77777777" w:rsidR="00BF136F" w:rsidRDefault="00BF136F">
      <w:pPr>
        <w:pStyle w:val="Corpodetexto"/>
        <w:spacing w:before="19"/>
        <w:rPr>
          <w:sz w:val="16"/>
        </w:rPr>
      </w:pPr>
    </w:p>
    <w:p w14:paraId="70960C29" w14:textId="77777777" w:rsidR="00BF136F" w:rsidRDefault="00405DE0">
      <w:pPr>
        <w:ind w:right="278"/>
        <w:jc w:val="right"/>
        <w:rPr>
          <w:sz w:val="16"/>
        </w:rPr>
      </w:pPr>
      <w:r>
        <w:rPr>
          <w:spacing w:val="-5"/>
          <w:sz w:val="16"/>
        </w:rPr>
        <w:t>11</w:t>
      </w:r>
    </w:p>
    <w:p w14:paraId="475D7855" w14:textId="77777777" w:rsidR="00BF136F" w:rsidRDefault="00BF136F">
      <w:pPr>
        <w:jc w:val="right"/>
        <w:rPr>
          <w:sz w:val="16"/>
        </w:rPr>
        <w:sectPr w:rsidR="00BF136F">
          <w:headerReference w:type="default" r:id="rId13"/>
          <w:footerReference w:type="default" r:id="rId14"/>
          <w:pgSz w:w="11910" w:h="16850"/>
          <w:pgMar w:top="2240" w:right="992" w:bottom="1020" w:left="1417" w:header="194" w:footer="827" w:gutter="0"/>
          <w:cols w:space="720"/>
        </w:sectPr>
      </w:pPr>
    </w:p>
    <w:p w14:paraId="67DE1D08" w14:textId="77777777" w:rsidR="00BF136F" w:rsidRDefault="00BF136F">
      <w:pPr>
        <w:pStyle w:val="Corpodetexto"/>
      </w:pPr>
    </w:p>
    <w:p w14:paraId="4F0CB909" w14:textId="77777777" w:rsidR="00BF136F" w:rsidRDefault="00BF136F">
      <w:pPr>
        <w:pStyle w:val="Corpodetexto"/>
        <w:spacing w:before="110"/>
      </w:pPr>
    </w:p>
    <w:p w14:paraId="36237526" w14:textId="77777777" w:rsidR="00BF136F" w:rsidRDefault="00405DE0">
      <w:pPr>
        <w:pStyle w:val="PargrafodaLista"/>
        <w:numPr>
          <w:ilvl w:val="1"/>
          <w:numId w:val="13"/>
        </w:numPr>
        <w:tabs>
          <w:tab w:val="left" w:pos="707"/>
        </w:tabs>
        <w:spacing w:before="1"/>
        <w:ind w:right="283" w:firstLine="0"/>
        <w:jc w:val="both"/>
        <w:rPr>
          <w:sz w:val="20"/>
        </w:rPr>
      </w:pPr>
      <w:r>
        <w:t>Será considerada</w:t>
      </w:r>
      <w:r>
        <w:rPr>
          <w:spacing w:val="-1"/>
        </w:rPr>
        <w:t xml:space="preserve"> </w:t>
      </w:r>
      <w:r>
        <w:t>data</w:t>
      </w:r>
      <w:r>
        <w:rPr>
          <w:spacing w:val="-1"/>
        </w:rPr>
        <w:t xml:space="preserve"> </w:t>
      </w:r>
      <w:r>
        <w:t>do</w:t>
      </w:r>
      <w:r>
        <w:rPr>
          <w:spacing w:val="-2"/>
        </w:rPr>
        <w:t xml:space="preserve"> </w:t>
      </w:r>
      <w:r>
        <w:t>pagamento o dia</w:t>
      </w:r>
      <w:r>
        <w:rPr>
          <w:spacing w:val="-1"/>
        </w:rPr>
        <w:t xml:space="preserve"> </w:t>
      </w:r>
      <w:r>
        <w:t>em que</w:t>
      </w:r>
      <w:r>
        <w:rPr>
          <w:spacing w:val="-1"/>
        </w:rPr>
        <w:t xml:space="preserve"> </w:t>
      </w:r>
      <w:r>
        <w:t>constar como emitida</w:t>
      </w:r>
      <w:r>
        <w:rPr>
          <w:spacing w:val="-1"/>
        </w:rPr>
        <w:t xml:space="preserve"> </w:t>
      </w:r>
      <w:r>
        <w:t>a</w:t>
      </w:r>
      <w:r>
        <w:rPr>
          <w:spacing w:val="-1"/>
        </w:rPr>
        <w:t xml:space="preserve"> </w:t>
      </w:r>
      <w:r>
        <w:t>ordem bancária para pagamento.</w:t>
      </w:r>
    </w:p>
    <w:p w14:paraId="0951F558" w14:textId="77777777" w:rsidR="00BF136F" w:rsidRDefault="00405DE0">
      <w:pPr>
        <w:pStyle w:val="PargrafodaLista"/>
        <w:numPr>
          <w:ilvl w:val="1"/>
          <w:numId w:val="13"/>
        </w:numPr>
        <w:tabs>
          <w:tab w:val="left" w:pos="707"/>
        </w:tabs>
        <w:spacing w:before="257"/>
        <w:ind w:right="279" w:firstLine="0"/>
        <w:jc w:val="both"/>
        <w:rPr>
          <w:sz w:val="20"/>
        </w:rPr>
      </w:pPr>
      <w: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14:paraId="283DEFD6" w14:textId="77777777" w:rsidR="00BF136F" w:rsidRDefault="00405DE0">
      <w:pPr>
        <w:pStyle w:val="PargrafodaLista"/>
        <w:numPr>
          <w:ilvl w:val="1"/>
          <w:numId w:val="13"/>
        </w:numPr>
        <w:tabs>
          <w:tab w:val="left" w:pos="707"/>
        </w:tabs>
        <w:spacing w:before="257"/>
        <w:ind w:right="277" w:firstLine="0"/>
        <w:jc w:val="both"/>
        <w:rPr>
          <w:sz w:val="20"/>
        </w:rPr>
      </w:pPr>
      <w:r>
        <w:t>Não havendo regularização ou sendo a defesa considerada improcedente, a contratante deverá comunicar aos órgãos responsáveis pela fiscalização da regularidade fiscal quanto à inadimplência</w:t>
      </w:r>
      <w:r>
        <w:rPr>
          <w:spacing w:val="-7"/>
        </w:rPr>
        <w:t xml:space="preserve"> </w:t>
      </w:r>
      <w:r>
        <w:t>da</w:t>
      </w:r>
      <w:r>
        <w:rPr>
          <w:spacing w:val="-7"/>
        </w:rPr>
        <w:t xml:space="preserve"> </w:t>
      </w:r>
      <w:r>
        <w:t>contratada,</w:t>
      </w:r>
      <w:r>
        <w:rPr>
          <w:spacing w:val="-6"/>
        </w:rPr>
        <w:t xml:space="preserve"> </w:t>
      </w:r>
      <w:r>
        <w:t>bem</w:t>
      </w:r>
      <w:r>
        <w:rPr>
          <w:spacing w:val="-6"/>
        </w:rPr>
        <w:t xml:space="preserve"> </w:t>
      </w:r>
      <w:r>
        <w:t>como</w:t>
      </w:r>
      <w:r>
        <w:rPr>
          <w:spacing w:val="-6"/>
        </w:rPr>
        <w:t xml:space="preserve"> </w:t>
      </w:r>
      <w:r>
        <w:t>quanto</w:t>
      </w:r>
      <w:r>
        <w:rPr>
          <w:spacing w:val="-7"/>
        </w:rPr>
        <w:t xml:space="preserve"> </w:t>
      </w:r>
      <w:r>
        <w:t>à</w:t>
      </w:r>
      <w:r>
        <w:rPr>
          <w:spacing w:val="-7"/>
        </w:rPr>
        <w:t xml:space="preserve"> </w:t>
      </w:r>
      <w:r>
        <w:t>existência</w:t>
      </w:r>
      <w:r>
        <w:rPr>
          <w:spacing w:val="-7"/>
        </w:rPr>
        <w:t xml:space="preserve"> </w:t>
      </w:r>
      <w:r>
        <w:t>de</w:t>
      </w:r>
      <w:r>
        <w:rPr>
          <w:spacing w:val="-3"/>
        </w:rPr>
        <w:t xml:space="preserve"> </w:t>
      </w:r>
      <w:r>
        <w:t>pagamento</w:t>
      </w:r>
      <w:r>
        <w:rPr>
          <w:spacing w:val="-6"/>
        </w:rPr>
        <w:t xml:space="preserve"> </w:t>
      </w:r>
      <w:r>
        <w:t>a</w:t>
      </w:r>
      <w:r>
        <w:rPr>
          <w:spacing w:val="-7"/>
        </w:rPr>
        <w:t xml:space="preserve"> </w:t>
      </w:r>
      <w:r>
        <w:t>ser</w:t>
      </w:r>
      <w:r>
        <w:rPr>
          <w:spacing w:val="-7"/>
        </w:rPr>
        <w:t xml:space="preserve"> </w:t>
      </w:r>
      <w:r>
        <w:t>efetuado,</w:t>
      </w:r>
      <w:r>
        <w:rPr>
          <w:spacing w:val="-6"/>
        </w:rPr>
        <w:t xml:space="preserve"> </w:t>
      </w:r>
      <w:r>
        <w:t>para</w:t>
      </w:r>
      <w:r>
        <w:rPr>
          <w:spacing w:val="-7"/>
        </w:rPr>
        <w:t xml:space="preserve"> </w:t>
      </w:r>
      <w:r>
        <w:t>que sejam acionados os meios pertinentes e necessários para garantir o recebimento de seus créditos.</w:t>
      </w:r>
    </w:p>
    <w:p w14:paraId="6B26A76D" w14:textId="77777777" w:rsidR="00BF136F" w:rsidRDefault="00BF136F">
      <w:pPr>
        <w:pStyle w:val="Corpodetexto"/>
        <w:spacing w:before="2"/>
      </w:pPr>
    </w:p>
    <w:p w14:paraId="44F1F3C3" w14:textId="77777777" w:rsidR="00BF136F" w:rsidRDefault="00405DE0">
      <w:pPr>
        <w:pStyle w:val="PargrafodaLista"/>
        <w:numPr>
          <w:ilvl w:val="1"/>
          <w:numId w:val="13"/>
        </w:numPr>
        <w:tabs>
          <w:tab w:val="left" w:pos="708"/>
        </w:tabs>
        <w:ind w:right="280" w:firstLine="0"/>
        <w:jc w:val="both"/>
        <w:rPr>
          <w:sz w:val="20"/>
        </w:rPr>
      </w:pPr>
      <w:r>
        <w:t>Persistindo</w:t>
      </w:r>
      <w:r>
        <w:rPr>
          <w:spacing w:val="-6"/>
        </w:rPr>
        <w:t xml:space="preserve"> </w:t>
      </w:r>
      <w:r>
        <w:t>a</w:t>
      </w:r>
      <w:r>
        <w:rPr>
          <w:spacing w:val="-9"/>
        </w:rPr>
        <w:t xml:space="preserve"> </w:t>
      </w:r>
      <w:r>
        <w:t>irregularidade,</w:t>
      </w:r>
      <w:r>
        <w:rPr>
          <w:spacing w:val="-6"/>
        </w:rPr>
        <w:t xml:space="preserve"> </w:t>
      </w:r>
      <w:r>
        <w:t>a</w:t>
      </w:r>
      <w:r>
        <w:rPr>
          <w:spacing w:val="-9"/>
        </w:rPr>
        <w:t xml:space="preserve"> </w:t>
      </w:r>
      <w:r>
        <w:t>contratante</w:t>
      </w:r>
      <w:r>
        <w:rPr>
          <w:spacing w:val="-6"/>
        </w:rPr>
        <w:t xml:space="preserve"> </w:t>
      </w:r>
      <w:r>
        <w:t>deverá</w:t>
      </w:r>
      <w:r>
        <w:rPr>
          <w:spacing w:val="-6"/>
        </w:rPr>
        <w:t xml:space="preserve"> </w:t>
      </w:r>
      <w:r>
        <w:t>adotar</w:t>
      </w:r>
      <w:r>
        <w:rPr>
          <w:spacing w:val="-6"/>
        </w:rPr>
        <w:t xml:space="preserve"> </w:t>
      </w:r>
      <w:r>
        <w:t>as</w:t>
      </w:r>
      <w:r>
        <w:rPr>
          <w:spacing w:val="-8"/>
        </w:rPr>
        <w:t xml:space="preserve"> </w:t>
      </w:r>
      <w:r>
        <w:t>medidas</w:t>
      </w:r>
      <w:r>
        <w:rPr>
          <w:spacing w:val="-5"/>
        </w:rPr>
        <w:t xml:space="preserve"> </w:t>
      </w:r>
      <w:r>
        <w:t>necessárias</w:t>
      </w:r>
      <w:r>
        <w:rPr>
          <w:spacing w:val="-7"/>
        </w:rPr>
        <w:t xml:space="preserve"> </w:t>
      </w:r>
      <w:r>
        <w:t>à</w:t>
      </w:r>
      <w:r>
        <w:rPr>
          <w:spacing w:val="-6"/>
        </w:rPr>
        <w:t xml:space="preserve"> </w:t>
      </w:r>
      <w:r>
        <w:t>rescisão contratual</w:t>
      </w:r>
      <w:r>
        <w:rPr>
          <w:spacing w:val="-6"/>
        </w:rPr>
        <w:t xml:space="preserve"> </w:t>
      </w:r>
      <w:r>
        <w:t>nos</w:t>
      </w:r>
      <w:r>
        <w:rPr>
          <w:spacing w:val="-5"/>
        </w:rPr>
        <w:t xml:space="preserve"> </w:t>
      </w:r>
      <w:r>
        <w:t>autos</w:t>
      </w:r>
      <w:r>
        <w:rPr>
          <w:spacing w:val="-5"/>
        </w:rPr>
        <w:t xml:space="preserve"> </w:t>
      </w:r>
      <w:r>
        <w:t>do</w:t>
      </w:r>
      <w:r>
        <w:rPr>
          <w:spacing w:val="-6"/>
        </w:rPr>
        <w:t xml:space="preserve"> </w:t>
      </w:r>
      <w:r>
        <w:t>processo</w:t>
      </w:r>
      <w:r>
        <w:rPr>
          <w:spacing w:val="-6"/>
        </w:rPr>
        <w:t xml:space="preserve"> </w:t>
      </w:r>
      <w:r>
        <w:t>administrativo</w:t>
      </w:r>
      <w:r>
        <w:rPr>
          <w:spacing w:val="-6"/>
        </w:rPr>
        <w:t xml:space="preserve"> </w:t>
      </w:r>
      <w:r>
        <w:t>correspondente,</w:t>
      </w:r>
      <w:r>
        <w:rPr>
          <w:spacing w:val="-6"/>
        </w:rPr>
        <w:t xml:space="preserve"> </w:t>
      </w:r>
      <w:r>
        <w:t>assegurada</w:t>
      </w:r>
      <w:r>
        <w:rPr>
          <w:spacing w:val="-8"/>
        </w:rPr>
        <w:t xml:space="preserve"> </w:t>
      </w:r>
      <w:r>
        <w:t>à</w:t>
      </w:r>
      <w:r>
        <w:rPr>
          <w:spacing w:val="-6"/>
        </w:rPr>
        <w:t xml:space="preserve"> </w:t>
      </w:r>
      <w:r>
        <w:t>contratada</w:t>
      </w:r>
      <w:r>
        <w:rPr>
          <w:spacing w:val="-6"/>
        </w:rPr>
        <w:t xml:space="preserve"> </w:t>
      </w:r>
      <w:r>
        <w:t>a</w:t>
      </w:r>
      <w:r>
        <w:rPr>
          <w:spacing w:val="-6"/>
        </w:rPr>
        <w:t xml:space="preserve"> </w:t>
      </w:r>
      <w:r>
        <w:t xml:space="preserve">ampla </w:t>
      </w:r>
      <w:r>
        <w:rPr>
          <w:spacing w:val="-2"/>
        </w:rPr>
        <w:t>defesa.</w:t>
      </w:r>
    </w:p>
    <w:p w14:paraId="112160BA" w14:textId="77777777" w:rsidR="00BF136F" w:rsidRDefault="00405DE0">
      <w:pPr>
        <w:pStyle w:val="PargrafodaLista"/>
        <w:numPr>
          <w:ilvl w:val="1"/>
          <w:numId w:val="13"/>
        </w:numPr>
        <w:tabs>
          <w:tab w:val="left" w:pos="708"/>
        </w:tabs>
        <w:spacing w:before="256"/>
        <w:ind w:right="276" w:firstLine="0"/>
        <w:jc w:val="both"/>
        <w:rPr>
          <w:sz w:val="20"/>
        </w:rPr>
      </w:pPr>
      <w:r>
        <w:t>Havendo a efetiva execução do objeto, os pagamentos serão realizados normalmente, até que se decida pela rescisão do contrato, caso a contratada não regularize sua situação junto aos órgãos competentes</w:t>
      </w:r>
    </w:p>
    <w:p w14:paraId="48886DBA" w14:textId="77777777" w:rsidR="00BF136F" w:rsidRDefault="00BF136F">
      <w:pPr>
        <w:pStyle w:val="Corpodetexto"/>
      </w:pPr>
    </w:p>
    <w:p w14:paraId="34E64E37" w14:textId="77777777" w:rsidR="00BF136F" w:rsidRDefault="00405DE0">
      <w:pPr>
        <w:pStyle w:val="PargrafodaLista"/>
        <w:numPr>
          <w:ilvl w:val="1"/>
          <w:numId w:val="13"/>
        </w:numPr>
        <w:tabs>
          <w:tab w:val="left" w:pos="708"/>
        </w:tabs>
        <w:ind w:left="708" w:hanging="707"/>
        <w:jc w:val="both"/>
        <w:rPr>
          <w:sz w:val="20"/>
        </w:rPr>
      </w:pPr>
      <w:r>
        <w:t>Quando</w:t>
      </w:r>
      <w:r>
        <w:rPr>
          <w:spacing w:val="-6"/>
        </w:rPr>
        <w:t xml:space="preserve"> </w:t>
      </w:r>
      <w:r>
        <w:t>do</w:t>
      </w:r>
      <w:r>
        <w:rPr>
          <w:spacing w:val="-5"/>
        </w:rPr>
        <w:t xml:space="preserve"> </w:t>
      </w:r>
      <w:r>
        <w:t>pagamento,</w:t>
      </w:r>
      <w:r>
        <w:rPr>
          <w:spacing w:val="-5"/>
        </w:rPr>
        <w:t xml:space="preserve"> </w:t>
      </w:r>
      <w:r>
        <w:t>será</w:t>
      </w:r>
      <w:r>
        <w:rPr>
          <w:spacing w:val="-5"/>
        </w:rPr>
        <w:t xml:space="preserve"> </w:t>
      </w:r>
      <w:r>
        <w:t>efetuada</w:t>
      </w:r>
      <w:r>
        <w:rPr>
          <w:spacing w:val="-5"/>
        </w:rPr>
        <w:t xml:space="preserve"> </w:t>
      </w:r>
      <w:r>
        <w:t>a</w:t>
      </w:r>
      <w:r>
        <w:rPr>
          <w:spacing w:val="-6"/>
        </w:rPr>
        <w:t xml:space="preserve"> </w:t>
      </w:r>
      <w:r>
        <w:t>retenção</w:t>
      </w:r>
      <w:r>
        <w:rPr>
          <w:spacing w:val="-5"/>
        </w:rPr>
        <w:t xml:space="preserve"> </w:t>
      </w:r>
      <w:r>
        <w:t>tributária</w:t>
      </w:r>
      <w:r>
        <w:rPr>
          <w:spacing w:val="-5"/>
        </w:rPr>
        <w:t xml:space="preserve"> </w:t>
      </w:r>
      <w:r>
        <w:t>prevista</w:t>
      </w:r>
      <w:r>
        <w:rPr>
          <w:spacing w:val="-5"/>
        </w:rPr>
        <w:t xml:space="preserve"> </w:t>
      </w:r>
      <w:r>
        <w:t>na</w:t>
      </w:r>
      <w:r>
        <w:rPr>
          <w:spacing w:val="-5"/>
        </w:rPr>
        <w:t xml:space="preserve"> </w:t>
      </w:r>
      <w:r>
        <w:t>legislação</w:t>
      </w:r>
      <w:r>
        <w:rPr>
          <w:spacing w:val="-5"/>
        </w:rPr>
        <w:t xml:space="preserve"> </w:t>
      </w:r>
      <w:r>
        <w:rPr>
          <w:spacing w:val="-2"/>
        </w:rPr>
        <w:t>aplicável.</w:t>
      </w:r>
    </w:p>
    <w:p w14:paraId="02535F10" w14:textId="77777777" w:rsidR="00BF136F" w:rsidRDefault="00BF136F">
      <w:pPr>
        <w:pStyle w:val="Corpodetexto"/>
      </w:pPr>
    </w:p>
    <w:p w14:paraId="53729C70" w14:textId="77777777" w:rsidR="00BF136F" w:rsidRDefault="00405DE0">
      <w:pPr>
        <w:pStyle w:val="PargrafodaLista"/>
        <w:numPr>
          <w:ilvl w:val="1"/>
          <w:numId w:val="13"/>
        </w:numPr>
        <w:tabs>
          <w:tab w:val="left" w:pos="708"/>
        </w:tabs>
        <w:spacing w:before="1"/>
        <w:ind w:right="278" w:firstLine="0"/>
        <w:jc w:val="both"/>
        <w:rPr>
          <w:sz w:val="20"/>
        </w:rPr>
      </w:pPr>
      <w:r>
        <w:t>É vedado o pagamento, a qualquer título, por serviços prestados, à empresa privada que tenha</w:t>
      </w:r>
      <w:r>
        <w:rPr>
          <w:spacing w:val="-9"/>
        </w:rPr>
        <w:t xml:space="preserve"> </w:t>
      </w:r>
      <w:r>
        <w:t>em</w:t>
      </w:r>
      <w:r>
        <w:rPr>
          <w:spacing w:val="-10"/>
        </w:rPr>
        <w:t xml:space="preserve"> </w:t>
      </w:r>
      <w:r>
        <w:t>seu</w:t>
      </w:r>
      <w:r>
        <w:rPr>
          <w:spacing w:val="-9"/>
        </w:rPr>
        <w:t xml:space="preserve"> </w:t>
      </w:r>
      <w:r>
        <w:t>quadro</w:t>
      </w:r>
      <w:r>
        <w:rPr>
          <w:spacing w:val="-9"/>
        </w:rPr>
        <w:t xml:space="preserve"> </w:t>
      </w:r>
      <w:r>
        <w:t>societário</w:t>
      </w:r>
      <w:r>
        <w:rPr>
          <w:spacing w:val="-11"/>
        </w:rPr>
        <w:t xml:space="preserve"> </w:t>
      </w:r>
      <w:r>
        <w:t>servidor</w:t>
      </w:r>
      <w:r>
        <w:rPr>
          <w:spacing w:val="-9"/>
        </w:rPr>
        <w:t xml:space="preserve"> </w:t>
      </w:r>
      <w:r>
        <w:t>público</w:t>
      </w:r>
      <w:r>
        <w:rPr>
          <w:spacing w:val="-9"/>
        </w:rPr>
        <w:t xml:space="preserve"> </w:t>
      </w:r>
      <w:r>
        <w:t>da</w:t>
      </w:r>
      <w:r>
        <w:rPr>
          <w:spacing w:val="-12"/>
        </w:rPr>
        <w:t xml:space="preserve"> </w:t>
      </w:r>
      <w:r>
        <w:t>ativa</w:t>
      </w:r>
      <w:r>
        <w:rPr>
          <w:spacing w:val="-9"/>
        </w:rPr>
        <w:t xml:space="preserve"> </w:t>
      </w:r>
      <w:r>
        <w:t>do</w:t>
      </w:r>
      <w:r>
        <w:rPr>
          <w:spacing w:val="-9"/>
        </w:rPr>
        <w:t xml:space="preserve"> </w:t>
      </w:r>
      <w:r>
        <w:t>órgão</w:t>
      </w:r>
      <w:r>
        <w:rPr>
          <w:spacing w:val="-8"/>
        </w:rPr>
        <w:t xml:space="preserve"> </w:t>
      </w:r>
      <w:r>
        <w:t>contratante,</w:t>
      </w:r>
      <w:r>
        <w:rPr>
          <w:spacing w:val="-9"/>
        </w:rPr>
        <w:t xml:space="preserve"> </w:t>
      </w:r>
      <w:r>
        <w:t>com</w:t>
      </w:r>
      <w:r>
        <w:rPr>
          <w:spacing w:val="-8"/>
        </w:rPr>
        <w:t xml:space="preserve"> </w:t>
      </w:r>
      <w:r>
        <w:t>fundamento</w:t>
      </w:r>
      <w:r>
        <w:rPr>
          <w:spacing w:val="-9"/>
        </w:rPr>
        <w:t xml:space="preserve"> </w:t>
      </w:r>
      <w:r>
        <w:t>na Lei de Diretrizes Orçamentárias vigente.</w:t>
      </w:r>
    </w:p>
    <w:p w14:paraId="6EE8544C" w14:textId="77777777" w:rsidR="00BF136F" w:rsidRDefault="00BF136F">
      <w:pPr>
        <w:pStyle w:val="Corpodetexto"/>
      </w:pPr>
    </w:p>
    <w:p w14:paraId="61F6CFC2" w14:textId="77777777" w:rsidR="00BF136F" w:rsidRDefault="00405DE0">
      <w:pPr>
        <w:pStyle w:val="PargrafodaLista"/>
        <w:numPr>
          <w:ilvl w:val="1"/>
          <w:numId w:val="13"/>
        </w:numPr>
        <w:tabs>
          <w:tab w:val="left" w:pos="708"/>
        </w:tabs>
        <w:ind w:right="277" w:firstLine="0"/>
        <w:jc w:val="both"/>
        <w:rPr>
          <w:sz w:val="20"/>
        </w:rPr>
      </w:pPr>
      <w:r>
        <w:rPr>
          <w:spacing w:val="-2"/>
        </w:rPr>
        <w:t>Nos casos de</w:t>
      </w:r>
      <w:r>
        <w:rPr>
          <w:spacing w:val="-4"/>
        </w:rPr>
        <w:t xml:space="preserve"> </w:t>
      </w:r>
      <w:r>
        <w:rPr>
          <w:spacing w:val="-2"/>
        </w:rPr>
        <w:t>eventuais atrasos de</w:t>
      </w:r>
      <w:r>
        <w:rPr>
          <w:spacing w:val="-4"/>
        </w:rPr>
        <w:t xml:space="preserve"> </w:t>
      </w:r>
      <w:r>
        <w:rPr>
          <w:spacing w:val="-2"/>
        </w:rPr>
        <w:t>pagamento,</w:t>
      </w:r>
      <w:r>
        <w:rPr>
          <w:spacing w:val="-4"/>
        </w:rPr>
        <w:t xml:space="preserve"> </w:t>
      </w:r>
      <w:r>
        <w:rPr>
          <w:spacing w:val="-2"/>
        </w:rPr>
        <w:t>desde</w:t>
      </w:r>
      <w:r>
        <w:rPr>
          <w:spacing w:val="-6"/>
        </w:rPr>
        <w:t xml:space="preserve"> </w:t>
      </w:r>
      <w:r>
        <w:rPr>
          <w:spacing w:val="-2"/>
        </w:rPr>
        <w:t>que a</w:t>
      </w:r>
      <w:r>
        <w:rPr>
          <w:spacing w:val="-4"/>
        </w:rPr>
        <w:t xml:space="preserve"> </w:t>
      </w:r>
      <w:r>
        <w:rPr>
          <w:spacing w:val="-2"/>
        </w:rPr>
        <w:t>Contratada</w:t>
      </w:r>
      <w:r>
        <w:rPr>
          <w:spacing w:val="-4"/>
        </w:rPr>
        <w:t xml:space="preserve"> </w:t>
      </w:r>
      <w:r>
        <w:rPr>
          <w:spacing w:val="-2"/>
        </w:rPr>
        <w:t>não tenha</w:t>
      </w:r>
      <w:r>
        <w:rPr>
          <w:spacing w:val="-4"/>
        </w:rPr>
        <w:t xml:space="preserve"> </w:t>
      </w:r>
      <w:r>
        <w:rPr>
          <w:spacing w:val="-2"/>
        </w:rPr>
        <w:t xml:space="preserve">concorrido, </w:t>
      </w:r>
      <w:r>
        <w:t>de</w:t>
      </w:r>
      <w:r>
        <w:rPr>
          <w:spacing w:val="-5"/>
        </w:rPr>
        <w:t xml:space="preserve"> </w:t>
      </w:r>
      <w:r>
        <w:t>alguma</w:t>
      </w:r>
      <w:r>
        <w:rPr>
          <w:spacing w:val="-5"/>
        </w:rPr>
        <w:t xml:space="preserve"> </w:t>
      </w:r>
      <w:r>
        <w:t>forma,</w:t>
      </w:r>
      <w:r>
        <w:rPr>
          <w:spacing w:val="-5"/>
        </w:rPr>
        <w:t xml:space="preserve"> </w:t>
      </w:r>
      <w:r>
        <w:t>para</w:t>
      </w:r>
      <w:r>
        <w:rPr>
          <w:spacing w:val="-6"/>
        </w:rPr>
        <w:t xml:space="preserve"> </w:t>
      </w:r>
      <w:r>
        <w:t>tanto,</w:t>
      </w:r>
      <w:r>
        <w:rPr>
          <w:spacing w:val="-5"/>
        </w:rPr>
        <w:t xml:space="preserve"> </w:t>
      </w:r>
      <w:r>
        <w:t>fica</w:t>
      </w:r>
      <w:r>
        <w:rPr>
          <w:spacing w:val="-8"/>
        </w:rPr>
        <w:t xml:space="preserve"> </w:t>
      </w:r>
      <w:r>
        <w:t>convencionado</w:t>
      </w:r>
      <w:r>
        <w:rPr>
          <w:spacing w:val="-5"/>
        </w:rPr>
        <w:t xml:space="preserve"> </w:t>
      </w:r>
      <w:r>
        <w:t>que</w:t>
      </w:r>
      <w:r>
        <w:rPr>
          <w:spacing w:val="-5"/>
        </w:rPr>
        <w:t xml:space="preserve"> </w:t>
      </w:r>
      <w:r>
        <w:t>a</w:t>
      </w:r>
      <w:r>
        <w:rPr>
          <w:spacing w:val="-5"/>
        </w:rPr>
        <w:t xml:space="preserve"> </w:t>
      </w:r>
      <w:r>
        <w:t>taxa</w:t>
      </w:r>
      <w:r>
        <w:rPr>
          <w:spacing w:val="-5"/>
        </w:rPr>
        <w:t xml:space="preserve"> </w:t>
      </w:r>
      <w:r>
        <w:t>de</w:t>
      </w:r>
      <w:r>
        <w:rPr>
          <w:spacing w:val="-8"/>
        </w:rPr>
        <w:t xml:space="preserve"> </w:t>
      </w:r>
      <w:r>
        <w:t>compensação</w:t>
      </w:r>
      <w:r>
        <w:rPr>
          <w:spacing w:val="-3"/>
        </w:rPr>
        <w:t xml:space="preserve"> </w:t>
      </w:r>
      <w:r>
        <w:t>financeira</w:t>
      </w:r>
      <w:r>
        <w:rPr>
          <w:spacing w:val="-5"/>
        </w:rPr>
        <w:t xml:space="preserve"> </w:t>
      </w:r>
      <w:r>
        <w:t>devida</w:t>
      </w:r>
      <w:r>
        <w:rPr>
          <w:spacing w:val="-5"/>
        </w:rPr>
        <w:t xml:space="preserve"> </w:t>
      </w:r>
      <w:r>
        <w:t>pela Contratante,</w:t>
      </w:r>
      <w:r>
        <w:rPr>
          <w:spacing w:val="-4"/>
        </w:rPr>
        <w:t xml:space="preserve"> </w:t>
      </w:r>
      <w:r>
        <w:t>entre</w:t>
      </w:r>
      <w:r>
        <w:rPr>
          <w:spacing w:val="-4"/>
        </w:rPr>
        <w:t xml:space="preserve"> </w:t>
      </w:r>
      <w:r>
        <w:t>a</w:t>
      </w:r>
      <w:r>
        <w:rPr>
          <w:spacing w:val="-4"/>
        </w:rPr>
        <w:t xml:space="preserve"> </w:t>
      </w:r>
      <w:r>
        <w:t>data</w:t>
      </w:r>
      <w:r>
        <w:rPr>
          <w:spacing w:val="-7"/>
        </w:rPr>
        <w:t xml:space="preserve"> </w:t>
      </w:r>
      <w:r>
        <w:t>do</w:t>
      </w:r>
      <w:r>
        <w:rPr>
          <w:spacing w:val="-4"/>
        </w:rPr>
        <w:t xml:space="preserve"> </w:t>
      </w:r>
      <w:r>
        <w:t>vencimento</w:t>
      </w:r>
      <w:r>
        <w:rPr>
          <w:spacing w:val="-4"/>
        </w:rPr>
        <w:t xml:space="preserve"> </w:t>
      </w:r>
      <w:r>
        <w:t>e</w:t>
      </w:r>
      <w:r>
        <w:rPr>
          <w:spacing w:val="-4"/>
        </w:rPr>
        <w:t xml:space="preserve"> </w:t>
      </w:r>
      <w:r>
        <w:t>o</w:t>
      </w:r>
      <w:r>
        <w:rPr>
          <w:spacing w:val="-4"/>
        </w:rPr>
        <w:t xml:space="preserve"> </w:t>
      </w:r>
      <w:r>
        <w:t>efetivo</w:t>
      </w:r>
      <w:r>
        <w:rPr>
          <w:spacing w:val="-6"/>
        </w:rPr>
        <w:t xml:space="preserve"> </w:t>
      </w:r>
      <w:r>
        <w:t>adimplemento</w:t>
      </w:r>
      <w:r>
        <w:rPr>
          <w:spacing w:val="-4"/>
        </w:rPr>
        <w:t xml:space="preserve"> </w:t>
      </w:r>
      <w:r>
        <w:t>da</w:t>
      </w:r>
      <w:r>
        <w:rPr>
          <w:spacing w:val="-4"/>
        </w:rPr>
        <w:t xml:space="preserve"> </w:t>
      </w:r>
      <w:r>
        <w:t>parcela</w:t>
      </w:r>
      <w:r>
        <w:rPr>
          <w:spacing w:val="-6"/>
        </w:rPr>
        <w:t xml:space="preserve"> </w:t>
      </w:r>
      <w:r>
        <w:t>é</w:t>
      </w:r>
      <w:r>
        <w:rPr>
          <w:spacing w:val="-4"/>
        </w:rPr>
        <w:t xml:space="preserve"> </w:t>
      </w:r>
      <w:r>
        <w:t>calculada</w:t>
      </w:r>
      <w:r>
        <w:rPr>
          <w:spacing w:val="-7"/>
        </w:rPr>
        <w:t xml:space="preserve"> </w:t>
      </w:r>
      <w:r>
        <w:t>mediante a aplicação da seguinte fórmula:</w:t>
      </w:r>
    </w:p>
    <w:p w14:paraId="548D31E6" w14:textId="77777777" w:rsidR="00BF136F" w:rsidRDefault="00BF136F">
      <w:pPr>
        <w:pStyle w:val="Corpodetexto"/>
      </w:pPr>
    </w:p>
    <w:p w14:paraId="47C01806" w14:textId="77777777" w:rsidR="00BF136F" w:rsidRDefault="00405DE0">
      <w:pPr>
        <w:pStyle w:val="Corpodetexto"/>
        <w:ind w:left="388" w:right="8096" w:hanging="387"/>
      </w:pPr>
      <w:r>
        <w:rPr>
          <w:spacing w:val="-2"/>
        </w:rPr>
        <w:t>I=</w:t>
      </w:r>
      <w:r>
        <w:rPr>
          <w:spacing w:val="-2"/>
          <w:u w:val="single"/>
        </w:rPr>
        <w:t>(TX/100)</w:t>
      </w:r>
      <w:r>
        <w:rPr>
          <w:spacing w:val="-2"/>
        </w:rPr>
        <w:t xml:space="preserve"> </w:t>
      </w:r>
      <w:r>
        <w:rPr>
          <w:spacing w:val="-4"/>
        </w:rPr>
        <w:t>365</w:t>
      </w:r>
    </w:p>
    <w:p w14:paraId="2F66855B" w14:textId="77777777" w:rsidR="00BF136F" w:rsidRDefault="00405DE0">
      <w:pPr>
        <w:pStyle w:val="Corpodetexto"/>
        <w:ind w:left="1"/>
      </w:pPr>
      <w:r>
        <w:t>EM</w:t>
      </w:r>
      <w:r>
        <w:rPr>
          <w:spacing w:val="-8"/>
        </w:rPr>
        <w:t xml:space="preserve"> </w:t>
      </w:r>
      <w:r>
        <w:t>=</w:t>
      </w:r>
      <w:r>
        <w:rPr>
          <w:spacing w:val="-4"/>
        </w:rPr>
        <w:t xml:space="preserve"> </w:t>
      </w:r>
      <w:r>
        <w:t>I</w:t>
      </w:r>
      <w:r>
        <w:rPr>
          <w:spacing w:val="-3"/>
        </w:rPr>
        <w:t xml:space="preserve"> </w:t>
      </w:r>
      <w:r>
        <w:t>x</w:t>
      </w:r>
      <w:r>
        <w:rPr>
          <w:spacing w:val="-5"/>
        </w:rPr>
        <w:t xml:space="preserve"> </w:t>
      </w:r>
      <w:r>
        <w:t>N</w:t>
      </w:r>
      <w:r>
        <w:rPr>
          <w:spacing w:val="-3"/>
        </w:rPr>
        <w:t xml:space="preserve"> </w:t>
      </w:r>
      <w:r>
        <w:t>x</w:t>
      </w:r>
      <w:r>
        <w:rPr>
          <w:spacing w:val="-5"/>
        </w:rPr>
        <w:t xml:space="preserve"> </w:t>
      </w:r>
      <w:r>
        <w:t>VP,</w:t>
      </w:r>
      <w:r>
        <w:rPr>
          <w:spacing w:val="-22"/>
        </w:rPr>
        <w:t xml:space="preserve"> </w:t>
      </w:r>
      <w:r>
        <w:rPr>
          <w:spacing w:val="-2"/>
        </w:rPr>
        <w:t>onde:</w:t>
      </w:r>
    </w:p>
    <w:p w14:paraId="0B16D279" w14:textId="77777777" w:rsidR="00BF136F" w:rsidRDefault="00BF136F">
      <w:pPr>
        <w:pStyle w:val="Corpodetexto"/>
      </w:pPr>
    </w:p>
    <w:p w14:paraId="05951A57" w14:textId="77777777" w:rsidR="00BF136F" w:rsidRDefault="00405DE0">
      <w:pPr>
        <w:pStyle w:val="Corpodetexto"/>
        <w:ind w:left="1"/>
      </w:pPr>
      <w:r>
        <w:t>I</w:t>
      </w:r>
      <w:r>
        <w:rPr>
          <w:spacing w:val="-2"/>
        </w:rPr>
        <w:t xml:space="preserve"> </w:t>
      </w:r>
      <w:r>
        <w:t>=</w:t>
      </w:r>
      <w:r>
        <w:rPr>
          <w:spacing w:val="-3"/>
        </w:rPr>
        <w:t xml:space="preserve"> </w:t>
      </w:r>
      <w:r>
        <w:t>Índice</w:t>
      </w:r>
      <w:r>
        <w:rPr>
          <w:spacing w:val="-2"/>
        </w:rPr>
        <w:t xml:space="preserve"> </w:t>
      </w:r>
      <w:r>
        <w:t>de</w:t>
      </w:r>
      <w:r>
        <w:rPr>
          <w:spacing w:val="-2"/>
        </w:rPr>
        <w:t xml:space="preserve"> </w:t>
      </w:r>
      <w:r>
        <w:t>atualização</w:t>
      </w:r>
      <w:r>
        <w:rPr>
          <w:spacing w:val="-2"/>
        </w:rPr>
        <w:t xml:space="preserve"> financeira;</w:t>
      </w:r>
    </w:p>
    <w:p w14:paraId="44203FCA" w14:textId="77777777" w:rsidR="00BF136F" w:rsidRDefault="00405DE0">
      <w:pPr>
        <w:pStyle w:val="Corpodetexto"/>
        <w:spacing w:before="1"/>
        <w:ind w:left="1" w:right="4783"/>
      </w:pPr>
      <w:r>
        <w:t>TX</w:t>
      </w:r>
      <w:r>
        <w:rPr>
          <w:spacing w:val="-4"/>
        </w:rPr>
        <w:t xml:space="preserve"> </w:t>
      </w:r>
      <w:r>
        <w:t>=</w:t>
      </w:r>
      <w:r>
        <w:rPr>
          <w:spacing w:val="-5"/>
        </w:rPr>
        <w:t xml:space="preserve"> </w:t>
      </w:r>
      <w:r>
        <w:t>Percentual</w:t>
      </w:r>
      <w:r>
        <w:rPr>
          <w:spacing w:val="-4"/>
        </w:rPr>
        <w:t xml:space="preserve"> </w:t>
      </w:r>
      <w:r>
        <w:t>da</w:t>
      </w:r>
      <w:r>
        <w:rPr>
          <w:spacing w:val="-4"/>
        </w:rPr>
        <w:t xml:space="preserve"> </w:t>
      </w:r>
      <w:r>
        <w:t>taxa</w:t>
      </w:r>
      <w:r>
        <w:rPr>
          <w:spacing w:val="-4"/>
        </w:rPr>
        <w:t xml:space="preserve"> </w:t>
      </w:r>
      <w:r>
        <w:t>de</w:t>
      </w:r>
      <w:r>
        <w:rPr>
          <w:spacing w:val="-4"/>
        </w:rPr>
        <w:t xml:space="preserve"> </w:t>
      </w:r>
      <w:r>
        <w:t>juros</w:t>
      </w:r>
      <w:r>
        <w:rPr>
          <w:spacing w:val="-3"/>
        </w:rPr>
        <w:t xml:space="preserve"> </w:t>
      </w:r>
      <w:r>
        <w:t>de</w:t>
      </w:r>
      <w:r>
        <w:rPr>
          <w:spacing w:val="-6"/>
        </w:rPr>
        <w:t xml:space="preserve"> </w:t>
      </w:r>
      <w:r>
        <w:t>mora</w:t>
      </w:r>
      <w:r>
        <w:rPr>
          <w:spacing w:val="-4"/>
        </w:rPr>
        <w:t xml:space="preserve"> </w:t>
      </w:r>
      <w:r>
        <w:t>anual; EM = Encargos moratórios;</w:t>
      </w:r>
    </w:p>
    <w:p w14:paraId="243C0D77" w14:textId="77777777" w:rsidR="00BF136F" w:rsidRDefault="00405DE0">
      <w:pPr>
        <w:pStyle w:val="Corpodetexto"/>
        <w:spacing w:before="1"/>
        <w:ind w:left="1" w:right="1286"/>
      </w:pPr>
      <w:r>
        <w:t>N</w:t>
      </w:r>
      <w:r>
        <w:rPr>
          <w:spacing w:val="-2"/>
        </w:rPr>
        <w:t xml:space="preserve"> </w:t>
      </w:r>
      <w:r>
        <w:t>=</w:t>
      </w:r>
      <w:r>
        <w:rPr>
          <w:spacing w:val="-3"/>
        </w:rPr>
        <w:t xml:space="preserve"> </w:t>
      </w:r>
      <w:r>
        <w:t>Número</w:t>
      </w:r>
      <w:r>
        <w:rPr>
          <w:spacing w:val="-2"/>
        </w:rPr>
        <w:t xml:space="preserve"> </w:t>
      </w:r>
      <w:r>
        <w:t>de</w:t>
      </w:r>
      <w:r>
        <w:rPr>
          <w:spacing w:val="-3"/>
        </w:rPr>
        <w:t xml:space="preserve"> </w:t>
      </w:r>
      <w:r>
        <w:t>dias</w:t>
      </w:r>
      <w:r>
        <w:rPr>
          <w:spacing w:val="-4"/>
        </w:rPr>
        <w:t xml:space="preserve"> </w:t>
      </w:r>
      <w:r>
        <w:t>entre</w:t>
      </w:r>
      <w:r>
        <w:rPr>
          <w:spacing w:val="-5"/>
        </w:rPr>
        <w:t xml:space="preserve"> </w:t>
      </w:r>
      <w:r>
        <w:t>a</w:t>
      </w:r>
      <w:r>
        <w:rPr>
          <w:spacing w:val="-2"/>
        </w:rPr>
        <w:t xml:space="preserve"> </w:t>
      </w:r>
      <w:r>
        <w:t>data</w:t>
      </w:r>
      <w:r>
        <w:rPr>
          <w:spacing w:val="-3"/>
        </w:rPr>
        <w:t xml:space="preserve"> </w:t>
      </w:r>
      <w:r>
        <w:t>prevista</w:t>
      </w:r>
      <w:r>
        <w:rPr>
          <w:spacing w:val="-2"/>
        </w:rPr>
        <w:t xml:space="preserve"> </w:t>
      </w:r>
      <w:r>
        <w:t>para</w:t>
      </w:r>
      <w:r>
        <w:rPr>
          <w:spacing w:val="-5"/>
        </w:rPr>
        <w:t xml:space="preserve"> </w:t>
      </w:r>
      <w:r>
        <w:t>o</w:t>
      </w:r>
      <w:r>
        <w:rPr>
          <w:spacing w:val="-2"/>
        </w:rPr>
        <w:t xml:space="preserve"> </w:t>
      </w:r>
      <w:r>
        <w:t>pagamento</w:t>
      </w:r>
      <w:r>
        <w:rPr>
          <w:spacing w:val="-2"/>
        </w:rPr>
        <w:t xml:space="preserve"> </w:t>
      </w:r>
      <w:r>
        <w:t>e</w:t>
      </w:r>
      <w:r>
        <w:rPr>
          <w:spacing w:val="-5"/>
        </w:rPr>
        <w:t xml:space="preserve"> </w:t>
      </w:r>
      <w:r>
        <w:t>a</w:t>
      </w:r>
      <w:r>
        <w:rPr>
          <w:spacing w:val="-2"/>
        </w:rPr>
        <w:t xml:space="preserve"> </w:t>
      </w:r>
      <w:r>
        <w:t>do</w:t>
      </w:r>
      <w:r>
        <w:rPr>
          <w:spacing w:val="-3"/>
        </w:rPr>
        <w:t xml:space="preserve"> </w:t>
      </w:r>
      <w:r>
        <w:t>efetivo</w:t>
      </w:r>
      <w:r>
        <w:rPr>
          <w:spacing w:val="-2"/>
        </w:rPr>
        <w:t xml:space="preserve"> </w:t>
      </w:r>
      <w:r>
        <w:t>pagamento; VP = Valor da parcela em atraso</w:t>
      </w:r>
    </w:p>
    <w:p w14:paraId="2EDD42FB" w14:textId="77777777" w:rsidR="00BF136F" w:rsidRDefault="00BF136F">
      <w:pPr>
        <w:pStyle w:val="Corpodetexto"/>
        <w:spacing w:before="222"/>
      </w:pPr>
    </w:p>
    <w:p w14:paraId="795F6C39" w14:textId="77777777" w:rsidR="00BF136F" w:rsidRDefault="00405DE0">
      <w:pPr>
        <w:pStyle w:val="Ttulo1"/>
        <w:numPr>
          <w:ilvl w:val="0"/>
          <w:numId w:val="13"/>
        </w:numPr>
        <w:tabs>
          <w:tab w:val="left" w:pos="359"/>
        </w:tabs>
        <w:ind w:left="359" w:hanging="358"/>
        <w:jc w:val="both"/>
        <w:rPr>
          <w:sz w:val="20"/>
        </w:rPr>
      </w:pPr>
      <w:bookmarkStart w:id="12" w:name="_bookmark12"/>
      <w:bookmarkEnd w:id="12"/>
      <w:r>
        <w:rPr>
          <w:spacing w:val="-2"/>
        </w:rPr>
        <w:t>REAJUSTE</w:t>
      </w:r>
    </w:p>
    <w:p w14:paraId="5CC7CD21" w14:textId="77777777" w:rsidR="00BF136F" w:rsidRDefault="00BF136F">
      <w:pPr>
        <w:pStyle w:val="Corpodetexto"/>
        <w:spacing w:before="159"/>
        <w:rPr>
          <w:b/>
        </w:rPr>
      </w:pPr>
    </w:p>
    <w:p w14:paraId="78153FBB" w14:textId="77777777" w:rsidR="00BF136F" w:rsidRDefault="00405DE0">
      <w:pPr>
        <w:pStyle w:val="PargrafodaLista"/>
        <w:numPr>
          <w:ilvl w:val="1"/>
          <w:numId w:val="13"/>
        </w:numPr>
        <w:tabs>
          <w:tab w:val="left" w:pos="707"/>
        </w:tabs>
        <w:ind w:right="276" w:firstLine="0"/>
        <w:jc w:val="both"/>
        <w:rPr>
          <w:sz w:val="20"/>
        </w:rPr>
      </w:pPr>
      <w:r>
        <w:t>Os preços são fixos e irreajustáveis no prazo de um ano contado da data limite para a apresentação das propostas.</w:t>
      </w:r>
    </w:p>
    <w:p w14:paraId="623AD37B" w14:textId="77777777" w:rsidR="00BF136F" w:rsidRDefault="00BF136F">
      <w:pPr>
        <w:pStyle w:val="PargrafodaLista"/>
        <w:rPr>
          <w:sz w:val="20"/>
        </w:rPr>
        <w:sectPr w:rsidR="00BF136F">
          <w:headerReference w:type="default" r:id="rId15"/>
          <w:footerReference w:type="default" r:id="rId16"/>
          <w:pgSz w:w="11910" w:h="16850"/>
          <w:pgMar w:top="2240" w:right="992" w:bottom="1020" w:left="1417" w:header="194" w:footer="827" w:gutter="0"/>
          <w:pgNumType w:start="12"/>
          <w:cols w:space="720"/>
        </w:sectPr>
      </w:pPr>
    </w:p>
    <w:p w14:paraId="05CFFAEA" w14:textId="77777777" w:rsidR="00BF136F" w:rsidRDefault="00BF136F">
      <w:pPr>
        <w:pStyle w:val="Corpodetexto"/>
      </w:pPr>
    </w:p>
    <w:p w14:paraId="16D9A5B2" w14:textId="77777777" w:rsidR="00BF136F" w:rsidRDefault="00BF136F">
      <w:pPr>
        <w:pStyle w:val="Corpodetexto"/>
        <w:spacing w:before="110"/>
      </w:pPr>
    </w:p>
    <w:p w14:paraId="36B66A77" w14:textId="77777777" w:rsidR="00BF136F" w:rsidRDefault="00405DE0">
      <w:pPr>
        <w:pStyle w:val="PargrafodaLista"/>
        <w:numPr>
          <w:ilvl w:val="2"/>
          <w:numId w:val="13"/>
        </w:numPr>
        <w:tabs>
          <w:tab w:val="left" w:pos="707"/>
        </w:tabs>
        <w:spacing w:before="1"/>
        <w:ind w:right="276" w:firstLine="0"/>
        <w:jc w:val="both"/>
        <w:rPr>
          <w:sz w:val="20"/>
        </w:rPr>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0F1F380B" w14:textId="77777777" w:rsidR="00BF136F" w:rsidRDefault="00405DE0">
      <w:pPr>
        <w:pStyle w:val="PargrafodaLista"/>
        <w:numPr>
          <w:ilvl w:val="1"/>
          <w:numId w:val="13"/>
        </w:numPr>
        <w:tabs>
          <w:tab w:val="left" w:pos="707"/>
        </w:tabs>
        <w:spacing w:before="255"/>
        <w:ind w:right="283" w:firstLine="0"/>
        <w:jc w:val="both"/>
        <w:rPr>
          <w:sz w:val="20"/>
        </w:rPr>
      </w:pPr>
      <w:r>
        <w:t>Nos reajustes subsequentes ao primeiro, o interregno mínimo de um ano será contado a partir dos efeitos financeiros do último reajuste.</w:t>
      </w:r>
    </w:p>
    <w:p w14:paraId="3BB5A52F" w14:textId="77777777" w:rsidR="00BF136F" w:rsidRDefault="00BF136F">
      <w:pPr>
        <w:pStyle w:val="Corpodetexto"/>
        <w:spacing w:before="2"/>
      </w:pPr>
    </w:p>
    <w:p w14:paraId="428ED5D7" w14:textId="77777777" w:rsidR="00BF136F" w:rsidRDefault="00405DE0">
      <w:pPr>
        <w:pStyle w:val="PargrafodaLista"/>
        <w:numPr>
          <w:ilvl w:val="1"/>
          <w:numId w:val="13"/>
        </w:numPr>
        <w:tabs>
          <w:tab w:val="left" w:pos="707"/>
        </w:tabs>
        <w:spacing w:before="1"/>
        <w:ind w:right="277" w:firstLine="0"/>
        <w:jc w:val="both"/>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CAE63CE" w14:textId="77777777" w:rsidR="00BF136F" w:rsidRDefault="00BF136F">
      <w:pPr>
        <w:pStyle w:val="Corpodetexto"/>
      </w:pPr>
    </w:p>
    <w:p w14:paraId="4937D9B6" w14:textId="77777777" w:rsidR="00BF136F" w:rsidRDefault="00405DE0">
      <w:pPr>
        <w:pStyle w:val="PargrafodaLista"/>
        <w:numPr>
          <w:ilvl w:val="1"/>
          <w:numId w:val="13"/>
        </w:numPr>
        <w:tabs>
          <w:tab w:val="left" w:pos="707"/>
        </w:tabs>
        <w:ind w:left="707" w:hanging="706"/>
        <w:jc w:val="both"/>
        <w:rPr>
          <w:sz w:val="20"/>
        </w:rPr>
      </w:pPr>
      <w:r>
        <w:t>Nas</w:t>
      </w:r>
      <w:r>
        <w:rPr>
          <w:spacing w:val="-6"/>
        </w:rPr>
        <w:t xml:space="preserve"> </w:t>
      </w:r>
      <w:r>
        <w:t>aferições</w:t>
      </w:r>
      <w:r>
        <w:rPr>
          <w:spacing w:val="-7"/>
        </w:rPr>
        <w:t xml:space="preserve"> </w:t>
      </w:r>
      <w:r>
        <w:t>finais,</w:t>
      </w:r>
      <w:r>
        <w:rPr>
          <w:spacing w:val="-7"/>
        </w:rPr>
        <w:t xml:space="preserve"> </w:t>
      </w:r>
      <w:r>
        <w:t>o</w:t>
      </w:r>
      <w:r>
        <w:rPr>
          <w:spacing w:val="-4"/>
        </w:rPr>
        <w:t xml:space="preserve"> </w:t>
      </w:r>
      <w:r>
        <w:t>índice</w:t>
      </w:r>
      <w:r>
        <w:rPr>
          <w:spacing w:val="-5"/>
        </w:rPr>
        <w:t xml:space="preserve"> </w:t>
      </w:r>
      <w:r>
        <w:t>utilizado</w:t>
      </w:r>
      <w:r>
        <w:rPr>
          <w:spacing w:val="-5"/>
        </w:rPr>
        <w:t xml:space="preserve"> </w:t>
      </w:r>
      <w:r>
        <w:t>para</w:t>
      </w:r>
      <w:r>
        <w:rPr>
          <w:spacing w:val="-4"/>
        </w:rPr>
        <w:t xml:space="preserve"> </w:t>
      </w:r>
      <w:r>
        <w:t>reajuste</w:t>
      </w:r>
      <w:r>
        <w:rPr>
          <w:spacing w:val="-7"/>
        </w:rPr>
        <w:t xml:space="preserve"> </w:t>
      </w:r>
      <w:r>
        <w:t>será,</w:t>
      </w:r>
      <w:r>
        <w:rPr>
          <w:spacing w:val="-8"/>
        </w:rPr>
        <w:t xml:space="preserve"> </w:t>
      </w:r>
      <w:r>
        <w:t>obrigatoriamente,</w:t>
      </w:r>
      <w:r>
        <w:rPr>
          <w:spacing w:val="-7"/>
        </w:rPr>
        <w:t xml:space="preserve"> </w:t>
      </w:r>
      <w:r>
        <w:t>o</w:t>
      </w:r>
      <w:r>
        <w:rPr>
          <w:spacing w:val="-4"/>
        </w:rPr>
        <w:t xml:space="preserve"> </w:t>
      </w:r>
      <w:r>
        <w:rPr>
          <w:spacing w:val="-2"/>
        </w:rPr>
        <w:t>definitivo.</w:t>
      </w:r>
    </w:p>
    <w:p w14:paraId="7EA7E8F7" w14:textId="77777777" w:rsidR="00BF136F" w:rsidRDefault="00BF136F">
      <w:pPr>
        <w:pStyle w:val="Corpodetexto"/>
      </w:pPr>
    </w:p>
    <w:p w14:paraId="0AA1415F" w14:textId="77777777" w:rsidR="00BF136F" w:rsidRDefault="00405DE0">
      <w:pPr>
        <w:pStyle w:val="PargrafodaLista"/>
        <w:numPr>
          <w:ilvl w:val="1"/>
          <w:numId w:val="13"/>
        </w:numPr>
        <w:tabs>
          <w:tab w:val="left" w:pos="707"/>
        </w:tabs>
        <w:ind w:right="280" w:firstLine="0"/>
        <w:jc w:val="both"/>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12"/>
        </w:rPr>
        <w:t xml:space="preserve"> </w:t>
      </w:r>
      <w:r>
        <w:t>a</w:t>
      </w:r>
      <w:r>
        <w:rPr>
          <w:spacing w:val="-12"/>
        </w:rPr>
        <w:t xml:space="preserve"> </w:t>
      </w:r>
      <w:r>
        <w:t>ser</w:t>
      </w:r>
      <w:r>
        <w:rPr>
          <w:spacing w:val="-12"/>
        </w:rPr>
        <w:t xml:space="preserve"> </w:t>
      </w:r>
      <w:r>
        <w:t>extinto</w:t>
      </w:r>
      <w:r>
        <w:rPr>
          <w:spacing w:val="-12"/>
        </w:rPr>
        <w:t xml:space="preserve"> </w:t>
      </w:r>
      <w:r>
        <w:t>ou</w:t>
      </w:r>
      <w:r>
        <w:rPr>
          <w:spacing w:val="-11"/>
        </w:rPr>
        <w:t xml:space="preserve"> </w:t>
      </w:r>
      <w:r>
        <w:t>de</w:t>
      </w:r>
      <w:r>
        <w:rPr>
          <w:spacing w:val="-12"/>
        </w:rPr>
        <w:t xml:space="preserve"> </w:t>
      </w:r>
      <w:r>
        <w:t>qualquer</w:t>
      </w:r>
      <w:r>
        <w:rPr>
          <w:spacing w:val="-12"/>
        </w:rPr>
        <w:t xml:space="preserve"> </w:t>
      </w:r>
      <w:r>
        <w:t>forma</w:t>
      </w:r>
      <w:r>
        <w:rPr>
          <w:spacing w:val="-12"/>
        </w:rPr>
        <w:t xml:space="preserve"> </w:t>
      </w:r>
      <w:r>
        <w:t>não possa</w:t>
      </w:r>
      <w:r>
        <w:rPr>
          <w:spacing w:val="-12"/>
        </w:rPr>
        <w:t xml:space="preserve"> </w:t>
      </w:r>
      <w:r>
        <w:t>mais</w:t>
      </w:r>
      <w:r>
        <w:rPr>
          <w:spacing w:val="-12"/>
        </w:rPr>
        <w:t xml:space="preserve"> </w:t>
      </w:r>
      <w:r>
        <w:t>ser</w:t>
      </w:r>
      <w:r>
        <w:rPr>
          <w:spacing w:val="-10"/>
        </w:rPr>
        <w:t xml:space="preserve"> </w:t>
      </w:r>
      <w:r>
        <w:t>utilizado,</w:t>
      </w:r>
      <w:r>
        <w:rPr>
          <w:spacing w:val="-12"/>
        </w:rPr>
        <w:t xml:space="preserve"> </w:t>
      </w:r>
      <w:r>
        <w:t>será</w:t>
      </w:r>
      <w:r>
        <w:rPr>
          <w:spacing w:val="-10"/>
        </w:rPr>
        <w:t xml:space="preserve"> </w:t>
      </w:r>
      <w:r>
        <w:t>adotado,</w:t>
      </w:r>
      <w:r>
        <w:rPr>
          <w:spacing w:val="-12"/>
        </w:rPr>
        <w:t xml:space="preserve"> </w:t>
      </w:r>
      <w:r>
        <w:t>em</w:t>
      </w:r>
      <w:r>
        <w:rPr>
          <w:spacing w:val="-11"/>
        </w:rPr>
        <w:t xml:space="preserve"> </w:t>
      </w:r>
      <w:r>
        <w:t>substituição,</w:t>
      </w:r>
      <w:r>
        <w:rPr>
          <w:spacing w:val="-9"/>
        </w:rPr>
        <w:t xml:space="preserve"> </w:t>
      </w:r>
      <w:r>
        <w:t>o</w:t>
      </w:r>
      <w:r>
        <w:rPr>
          <w:spacing w:val="-10"/>
        </w:rPr>
        <w:t xml:space="preserve"> </w:t>
      </w:r>
      <w:r>
        <w:t>que</w:t>
      </w:r>
      <w:r>
        <w:rPr>
          <w:spacing w:val="-10"/>
        </w:rPr>
        <w:t xml:space="preserve"> </w:t>
      </w:r>
      <w:r>
        <w:t>vier</w:t>
      </w:r>
      <w:r>
        <w:rPr>
          <w:spacing w:val="-10"/>
        </w:rPr>
        <w:t xml:space="preserve"> </w:t>
      </w:r>
      <w:r>
        <w:t>a</w:t>
      </w:r>
      <w:r>
        <w:rPr>
          <w:spacing w:val="-12"/>
        </w:rPr>
        <w:t xml:space="preserve"> </w:t>
      </w:r>
      <w:r>
        <w:t>ser</w:t>
      </w:r>
      <w:r>
        <w:rPr>
          <w:spacing w:val="-10"/>
        </w:rPr>
        <w:t xml:space="preserve"> </w:t>
      </w:r>
      <w:r>
        <w:t>determinado</w:t>
      </w:r>
      <w:r>
        <w:rPr>
          <w:spacing w:val="-10"/>
        </w:rPr>
        <w:t xml:space="preserve"> </w:t>
      </w:r>
      <w:r>
        <w:t>pela</w:t>
      </w:r>
      <w:r>
        <w:rPr>
          <w:spacing w:val="-10"/>
        </w:rPr>
        <w:t xml:space="preserve"> </w:t>
      </w:r>
      <w:r>
        <w:t>legislação então em vigor.</w:t>
      </w:r>
    </w:p>
    <w:p w14:paraId="675593E1" w14:textId="77777777" w:rsidR="00BF136F" w:rsidRDefault="00405DE0">
      <w:pPr>
        <w:pStyle w:val="PargrafodaLista"/>
        <w:numPr>
          <w:ilvl w:val="1"/>
          <w:numId w:val="13"/>
        </w:numPr>
        <w:tabs>
          <w:tab w:val="left" w:pos="707"/>
        </w:tabs>
        <w:spacing w:before="256"/>
        <w:ind w:right="284" w:firstLine="0"/>
        <w:jc w:val="both"/>
        <w:rPr>
          <w:sz w:val="20"/>
        </w:rPr>
      </w:pPr>
      <w:r>
        <w:t>Na ausência de previsão legal quanto ao índice substituto, as partes elegerão novo índice oficial, para reajustamento do preço do valor remanescente, por meio de termo aditivo.</w:t>
      </w:r>
    </w:p>
    <w:p w14:paraId="59170BAF" w14:textId="77777777" w:rsidR="00BF136F" w:rsidRDefault="00BF136F">
      <w:pPr>
        <w:pStyle w:val="Corpodetexto"/>
        <w:spacing w:before="2"/>
      </w:pPr>
    </w:p>
    <w:p w14:paraId="64281675" w14:textId="77777777" w:rsidR="00BF136F" w:rsidRDefault="00405DE0">
      <w:pPr>
        <w:pStyle w:val="PargrafodaLista"/>
        <w:numPr>
          <w:ilvl w:val="1"/>
          <w:numId w:val="13"/>
        </w:numPr>
        <w:tabs>
          <w:tab w:val="left" w:pos="707"/>
        </w:tabs>
        <w:ind w:left="707" w:hanging="706"/>
        <w:jc w:val="both"/>
        <w:rPr>
          <w:sz w:val="20"/>
        </w:rPr>
      </w:pPr>
      <w:r>
        <w:t>O</w:t>
      </w:r>
      <w:r>
        <w:rPr>
          <w:spacing w:val="-4"/>
        </w:rPr>
        <w:t xml:space="preserve"> </w:t>
      </w:r>
      <w:r>
        <w:t>reajuste</w:t>
      </w:r>
      <w:r>
        <w:rPr>
          <w:spacing w:val="-6"/>
        </w:rPr>
        <w:t xml:space="preserve"> </w:t>
      </w:r>
      <w:r>
        <w:t>será</w:t>
      </w:r>
      <w:r>
        <w:rPr>
          <w:spacing w:val="-3"/>
        </w:rPr>
        <w:t xml:space="preserve"> </w:t>
      </w:r>
      <w:r>
        <w:t>realizado</w:t>
      </w:r>
      <w:r>
        <w:rPr>
          <w:spacing w:val="-3"/>
        </w:rPr>
        <w:t xml:space="preserve"> </w:t>
      </w:r>
      <w:r>
        <w:t>por</w:t>
      </w:r>
      <w:r>
        <w:rPr>
          <w:spacing w:val="-3"/>
        </w:rPr>
        <w:t xml:space="preserve"> </w:t>
      </w:r>
      <w:r>
        <w:rPr>
          <w:spacing w:val="-2"/>
        </w:rPr>
        <w:t>apostilamento.</w:t>
      </w:r>
    </w:p>
    <w:p w14:paraId="70F27732" w14:textId="77777777" w:rsidR="00BF136F" w:rsidRDefault="00BF136F">
      <w:pPr>
        <w:pStyle w:val="Corpodetexto"/>
        <w:spacing w:before="221"/>
      </w:pPr>
    </w:p>
    <w:p w14:paraId="20D39A33" w14:textId="77777777" w:rsidR="00BF136F" w:rsidRDefault="00405DE0">
      <w:pPr>
        <w:pStyle w:val="Ttulo1"/>
        <w:numPr>
          <w:ilvl w:val="0"/>
          <w:numId w:val="13"/>
        </w:numPr>
        <w:tabs>
          <w:tab w:val="left" w:pos="359"/>
        </w:tabs>
        <w:ind w:left="359" w:hanging="358"/>
        <w:jc w:val="both"/>
        <w:rPr>
          <w:sz w:val="20"/>
        </w:rPr>
      </w:pPr>
      <w:bookmarkStart w:id="13" w:name="_bookmark13"/>
      <w:bookmarkEnd w:id="13"/>
      <w:r>
        <w:t>SANÇÕES</w:t>
      </w:r>
      <w:r>
        <w:rPr>
          <w:spacing w:val="-7"/>
        </w:rPr>
        <w:t xml:space="preserve"> </w:t>
      </w:r>
      <w:r>
        <w:rPr>
          <w:spacing w:val="-2"/>
        </w:rPr>
        <w:t>ADMINISTRATIVAS</w:t>
      </w:r>
    </w:p>
    <w:p w14:paraId="70CF52B1" w14:textId="77777777" w:rsidR="00BF136F" w:rsidRDefault="00BF136F">
      <w:pPr>
        <w:pStyle w:val="Corpodetexto"/>
        <w:spacing w:before="158"/>
        <w:rPr>
          <w:b/>
        </w:rPr>
      </w:pPr>
    </w:p>
    <w:p w14:paraId="5CA44B08" w14:textId="77777777" w:rsidR="00BF136F" w:rsidRDefault="00405DE0">
      <w:pPr>
        <w:pStyle w:val="PargrafodaLista"/>
        <w:numPr>
          <w:ilvl w:val="1"/>
          <w:numId w:val="13"/>
        </w:numPr>
        <w:tabs>
          <w:tab w:val="left" w:pos="567"/>
        </w:tabs>
        <w:ind w:right="252" w:firstLine="0"/>
      </w:pPr>
      <w:r>
        <w:t>O</w:t>
      </w:r>
      <w:r>
        <w:rPr>
          <w:spacing w:val="40"/>
        </w:rPr>
        <w:t xml:space="preserve"> </w:t>
      </w:r>
      <w:r>
        <w:t>licitante</w:t>
      </w:r>
      <w:r>
        <w:rPr>
          <w:spacing w:val="40"/>
        </w:rPr>
        <w:t xml:space="preserve"> </w:t>
      </w:r>
      <w:r>
        <w:t>ou</w:t>
      </w:r>
      <w:r>
        <w:rPr>
          <w:spacing w:val="40"/>
        </w:rPr>
        <w:t xml:space="preserve"> </w:t>
      </w:r>
      <w:r>
        <w:t>o</w:t>
      </w:r>
      <w:r>
        <w:rPr>
          <w:spacing w:val="40"/>
        </w:rPr>
        <w:t xml:space="preserve"> </w:t>
      </w:r>
      <w:r>
        <w:t>contratado</w:t>
      </w:r>
      <w:r>
        <w:rPr>
          <w:spacing w:val="40"/>
        </w:rPr>
        <w:t xml:space="preserve"> </w:t>
      </w:r>
      <w:r>
        <w:t>será</w:t>
      </w:r>
      <w:r>
        <w:rPr>
          <w:spacing w:val="40"/>
        </w:rPr>
        <w:t xml:space="preserve"> </w:t>
      </w:r>
      <w:r>
        <w:t>responsabilizado</w:t>
      </w:r>
      <w:r>
        <w:rPr>
          <w:spacing w:val="40"/>
        </w:rPr>
        <w:t xml:space="preserve"> </w:t>
      </w:r>
      <w:r>
        <w:t>administrativamente</w:t>
      </w:r>
      <w:r>
        <w:rPr>
          <w:spacing w:val="40"/>
        </w:rPr>
        <w:t xml:space="preserve"> </w:t>
      </w:r>
      <w:r>
        <w:t>pelas</w:t>
      </w:r>
      <w:r>
        <w:rPr>
          <w:spacing w:val="40"/>
        </w:rPr>
        <w:t xml:space="preserve"> </w:t>
      </w:r>
      <w:r>
        <w:t xml:space="preserve">seguintes </w:t>
      </w:r>
      <w:r>
        <w:rPr>
          <w:spacing w:val="-2"/>
        </w:rPr>
        <w:t>infrações:</w:t>
      </w:r>
    </w:p>
    <w:p w14:paraId="25DF6021" w14:textId="77777777" w:rsidR="00BF136F" w:rsidRDefault="00405DE0">
      <w:pPr>
        <w:pStyle w:val="PargrafodaLista"/>
        <w:numPr>
          <w:ilvl w:val="0"/>
          <w:numId w:val="12"/>
        </w:numPr>
        <w:tabs>
          <w:tab w:val="left" w:pos="120"/>
        </w:tabs>
        <w:spacing w:before="1"/>
        <w:ind w:left="120" w:hanging="119"/>
      </w:pPr>
      <w:r>
        <w:t>-</w:t>
      </w:r>
      <w:r>
        <w:rPr>
          <w:spacing w:val="-4"/>
        </w:rPr>
        <w:t xml:space="preserve"> </w:t>
      </w:r>
      <w:r>
        <w:t>Dar</w:t>
      </w:r>
      <w:r>
        <w:rPr>
          <w:spacing w:val="-6"/>
        </w:rPr>
        <w:t xml:space="preserve"> </w:t>
      </w:r>
      <w:r>
        <w:t>causa</w:t>
      </w:r>
      <w:r>
        <w:rPr>
          <w:spacing w:val="-3"/>
        </w:rPr>
        <w:t xml:space="preserve"> </w:t>
      </w:r>
      <w:r>
        <w:t>à</w:t>
      </w:r>
      <w:r>
        <w:rPr>
          <w:spacing w:val="-3"/>
        </w:rPr>
        <w:t xml:space="preserve"> </w:t>
      </w:r>
      <w:r>
        <w:t>inexecução</w:t>
      </w:r>
      <w:r>
        <w:rPr>
          <w:spacing w:val="-5"/>
        </w:rPr>
        <w:t xml:space="preserve"> </w:t>
      </w:r>
      <w:r>
        <w:t>parcial</w:t>
      </w:r>
      <w:r>
        <w:rPr>
          <w:spacing w:val="-3"/>
        </w:rPr>
        <w:t xml:space="preserve"> </w:t>
      </w:r>
      <w:r>
        <w:t>do</w:t>
      </w:r>
      <w:r>
        <w:rPr>
          <w:spacing w:val="-4"/>
        </w:rPr>
        <w:t xml:space="preserve"> </w:t>
      </w:r>
      <w:r>
        <w:rPr>
          <w:spacing w:val="-2"/>
        </w:rPr>
        <w:t>contrato;</w:t>
      </w:r>
    </w:p>
    <w:p w14:paraId="05778CE3" w14:textId="77777777" w:rsidR="00BF136F" w:rsidRDefault="00405DE0">
      <w:pPr>
        <w:pStyle w:val="PargrafodaLista"/>
        <w:numPr>
          <w:ilvl w:val="0"/>
          <w:numId w:val="12"/>
        </w:numPr>
        <w:tabs>
          <w:tab w:val="left" w:pos="257"/>
        </w:tabs>
        <w:spacing w:before="1"/>
        <w:ind w:left="1" w:right="252" w:firstLine="0"/>
      </w:pPr>
      <w:r>
        <w:t>-</w:t>
      </w:r>
      <w:r>
        <w:rPr>
          <w:spacing w:val="63"/>
        </w:rPr>
        <w:t xml:space="preserve"> </w:t>
      </w:r>
      <w:r>
        <w:t>Dar</w:t>
      </w:r>
      <w:r>
        <w:rPr>
          <w:spacing w:val="40"/>
        </w:rPr>
        <w:t xml:space="preserve"> </w:t>
      </w:r>
      <w:r>
        <w:t>causa</w:t>
      </w:r>
      <w:r>
        <w:rPr>
          <w:spacing w:val="40"/>
        </w:rPr>
        <w:t xml:space="preserve"> </w:t>
      </w:r>
      <w:r>
        <w:t>à</w:t>
      </w:r>
      <w:r>
        <w:rPr>
          <w:spacing w:val="40"/>
        </w:rPr>
        <w:t xml:space="preserve"> </w:t>
      </w:r>
      <w:r>
        <w:t>inexecução</w:t>
      </w:r>
      <w:r>
        <w:rPr>
          <w:spacing w:val="40"/>
        </w:rPr>
        <w:t xml:space="preserve"> </w:t>
      </w:r>
      <w:r>
        <w:t>parcial</w:t>
      </w:r>
      <w:r>
        <w:rPr>
          <w:spacing w:val="62"/>
        </w:rPr>
        <w:t xml:space="preserve"> </w:t>
      </w:r>
      <w:r>
        <w:t>do</w:t>
      </w:r>
      <w:r>
        <w:rPr>
          <w:spacing w:val="40"/>
        </w:rPr>
        <w:t xml:space="preserve"> </w:t>
      </w:r>
      <w:r>
        <w:t>contrato</w:t>
      </w:r>
      <w:r>
        <w:rPr>
          <w:spacing w:val="40"/>
        </w:rPr>
        <w:t xml:space="preserve"> </w:t>
      </w:r>
      <w:r>
        <w:t>que</w:t>
      </w:r>
      <w:r>
        <w:rPr>
          <w:spacing w:val="62"/>
        </w:rPr>
        <w:t xml:space="preserve"> </w:t>
      </w:r>
      <w:r>
        <w:t>cause</w:t>
      </w:r>
      <w:r>
        <w:rPr>
          <w:spacing w:val="40"/>
        </w:rPr>
        <w:t xml:space="preserve"> </w:t>
      </w:r>
      <w:r>
        <w:t>grave</w:t>
      </w:r>
      <w:r>
        <w:rPr>
          <w:spacing w:val="40"/>
        </w:rPr>
        <w:t xml:space="preserve"> </w:t>
      </w:r>
      <w:r>
        <w:t>dano</w:t>
      </w:r>
      <w:r>
        <w:rPr>
          <w:spacing w:val="40"/>
        </w:rPr>
        <w:t xml:space="preserve"> </w:t>
      </w:r>
      <w:r>
        <w:t>à</w:t>
      </w:r>
      <w:r>
        <w:rPr>
          <w:spacing w:val="40"/>
        </w:rPr>
        <w:t xml:space="preserve"> </w:t>
      </w:r>
      <w:r>
        <w:t>Administração,</w:t>
      </w:r>
      <w:r>
        <w:rPr>
          <w:spacing w:val="62"/>
        </w:rPr>
        <w:t xml:space="preserve"> </w:t>
      </w:r>
      <w:r>
        <w:t>ao</w:t>
      </w:r>
      <w:r>
        <w:rPr>
          <w:spacing w:val="40"/>
        </w:rPr>
        <w:t xml:space="preserve"> </w:t>
      </w:r>
      <w:r>
        <w:t>funcionamento dos serviços públicos ou ao interesse coletivo;</w:t>
      </w:r>
    </w:p>
    <w:p w14:paraId="56648B19" w14:textId="77777777" w:rsidR="00BF136F" w:rsidRDefault="00405DE0">
      <w:pPr>
        <w:pStyle w:val="PargrafodaLista"/>
        <w:numPr>
          <w:ilvl w:val="0"/>
          <w:numId w:val="12"/>
        </w:numPr>
        <w:tabs>
          <w:tab w:val="left" w:pos="263"/>
        </w:tabs>
        <w:spacing w:before="1" w:line="257" w:lineRule="exact"/>
        <w:ind w:left="263" w:hanging="262"/>
      </w:pPr>
      <w:r>
        <w:t>-</w:t>
      </w:r>
      <w:r>
        <w:rPr>
          <w:spacing w:val="-4"/>
        </w:rPr>
        <w:t xml:space="preserve"> </w:t>
      </w:r>
      <w:r>
        <w:t>Dar</w:t>
      </w:r>
      <w:r>
        <w:rPr>
          <w:spacing w:val="-4"/>
        </w:rPr>
        <w:t xml:space="preserve"> </w:t>
      </w:r>
      <w:r>
        <w:t>causa</w:t>
      </w:r>
      <w:r>
        <w:rPr>
          <w:spacing w:val="-3"/>
        </w:rPr>
        <w:t xml:space="preserve"> </w:t>
      </w:r>
      <w:r>
        <w:t>à</w:t>
      </w:r>
      <w:r>
        <w:rPr>
          <w:spacing w:val="-4"/>
        </w:rPr>
        <w:t xml:space="preserve"> </w:t>
      </w:r>
      <w:r>
        <w:t>inexecução</w:t>
      </w:r>
      <w:r>
        <w:rPr>
          <w:spacing w:val="-4"/>
        </w:rPr>
        <w:t xml:space="preserve"> </w:t>
      </w:r>
      <w:r>
        <w:t>total</w:t>
      </w:r>
      <w:r>
        <w:rPr>
          <w:spacing w:val="-3"/>
        </w:rPr>
        <w:t xml:space="preserve"> </w:t>
      </w:r>
      <w:r>
        <w:t>do</w:t>
      </w:r>
      <w:r>
        <w:rPr>
          <w:spacing w:val="-7"/>
        </w:rPr>
        <w:t xml:space="preserve"> </w:t>
      </w:r>
      <w:r>
        <w:rPr>
          <w:spacing w:val="-2"/>
        </w:rPr>
        <w:t>contrato;</w:t>
      </w:r>
    </w:p>
    <w:p w14:paraId="6A39257B" w14:textId="77777777" w:rsidR="00BF136F" w:rsidRDefault="00405DE0">
      <w:pPr>
        <w:pStyle w:val="PargrafodaLista"/>
        <w:numPr>
          <w:ilvl w:val="0"/>
          <w:numId w:val="12"/>
        </w:numPr>
        <w:tabs>
          <w:tab w:val="left" w:pos="255"/>
        </w:tabs>
        <w:spacing w:line="257" w:lineRule="exact"/>
        <w:ind w:left="255" w:hanging="254"/>
      </w:pPr>
      <w:r>
        <w:t>-</w:t>
      </w:r>
      <w:r>
        <w:rPr>
          <w:spacing w:val="-7"/>
        </w:rPr>
        <w:t xml:space="preserve"> </w:t>
      </w:r>
      <w:r>
        <w:t>Deixar</w:t>
      </w:r>
      <w:r>
        <w:rPr>
          <w:spacing w:val="-5"/>
        </w:rPr>
        <w:t xml:space="preserve"> </w:t>
      </w:r>
      <w:r>
        <w:t>de</w:t>
      </w:r>
      <w:r>
        <w:rPr>
          <w:spacing w:val="-5"/>
        </w:rPr>
        <w:t xml:space="preserve"> </w:t>
      </w:r>
      <w:r>
        <w:t>entregar</w:t>
      </w:r>
      <w:r>
        <w:rPr>
          <w:spacing w:val="-4"/>
        </w:rPr>
        <w:t xml:space="preserve"> </w:t>
      </w:r>
      <w:r>
        <w:t>a</w:t>
      </w:r>
      <w:r>
        <w:rPr>
          <w:spacing w:val="-5"/>
        </w:rPr>
        <w:t xml:space="preserve"> </w:t>
      </w:r>
      <w:r>
        <w:t>documentação</w:t>
      </w:r>
      <w:r>
        <w:rPr>
          <w:spacing w:val="-5"/>
        </w:rPr>
        <w:t xml:space="preserve"> </w:t>
      </w:r>
      <w:r>
        <w:t>exigida</w:t>
      </w:r>
      <w:r>
        <w:rPr>
          <w:spacing w:val="-4"/>
        </w:rPr>
        <w:t xml:space="preserve"> </w:t>
      </w:r>
      <w:r>
        <w:t>para</w:t>
      </w:r>
      <w:r>
        <w:rPr>
          <w:spacing w:val="-7"/>
        </w:rPr>
        <w:t xml:space="preserve"> </w:t>
      </w:r>
      <w:r>
        <w:t>o</w:t>
      </w:r>
      <w:r>
        <w:rPr>
          <w:spacing w:val="-5"/>
        </w:rPr>
        <w:t xml:space="preserve"> </w:t>
      </w:r>
      <w:r>
        <w:rPr>
          <w:spacing w:val="-2"/>
        </w:rPr>
        <w:t>certame;</w:t>
      </w:r>
    </w:p>
    <w:p w14:paraId="2D5FD300" w14:textId="77777777" w:rsidR="00BF136F" w:rsidRDefault="00405DE0">
      <w:pPr>
        <w:pStyle w:val="PargrafodaLista"/>
        <w:numPr>
          <w:ilvl w:val="0"/>
          <w:numId w:val="12"/>
        </w:numPr>
        <w:tabs>
          <w:tab w:val="left" w:pos="182"/>
        </w:tabs>
        <w:spacing w:before="1" w:line="257" w:lineRule="exact"/>
        <w:ind w:left="182" w:hanging="181"/>
      </w:pPr>
      <w:r>
        <w:t>-</w:t>
      </w:r>
      <w:r>
        <w:rPr>
          <w:spacing w:val="-7"/>
        </w:rPr>
        <w:t xml:space="preserve"> </w:t>
      </w:r>
      <w:r>
        <w:t>Não</w:t>
      </w:r>
      <w:r>
        <w:rPr>
          <w:spacing w:val="-7"/>
        </w:rPr>
        <w:t xml:space="preserve"> </w:t>
      </w:r>
      <w:r>
        <w:t>manter</w:t>
      </w:r>
      <w:r>
        <w:rPr>
          <w:spacing w:val="-4"/>
        </w:rPr>
        <w:t xml:space="preserve"> </w:t>
      </w:r>
      <w:r>
        <w:t>a</w:t>
      </w:r>
      <w:r>
        <w:rPr>
          <w:spacing w:val="-5"/>
        </w:rPr>
        <w:t xml:space="preserve"> </w:t>
      </w:r>
      <w:r>
        <w:t>proposta,</w:t>
      </w:r>
      <w:r>
        <w:rPr>
          <w:spacing w:val="-4"/>
        </w:rPr>
        <w:t xml:space="preserve"> </w:t>
      </w:r>
      <w:r>
        <w:t>salvo</w:t>
      </w:r>
      <w:r>
        <w:rPr>
          <w:spacing w:val="-5"/>
        </w:rPr>
        <w:t xml:space="preserve"> </w:t>
      </w:r>
      <w:r>
        <w:t>em</w:t>
      </w:r>
      <w:r>
        <w:rPr>
          <w:spacing w:val="-4"/>
        </w:rPr>
        <w:t xml:space="preserve"> </w:t>
      </w:r>
      <w:r>
        <w:t>decorrência</w:t>
      </w:r>
      <w:r>
        <w:rPr>
          <w:spacing w:val="-4"/>
        </w:rPr>
        <w:t xml:space="preserve"> </w:t>
      </w:r>
      <w:r>
        <w:t>de</w:t>
      </w:r>
      <w:r>
        <w:rPr>
          <w:spacing w:val="-4"/>
        </w:rPr>
        <w:t xml:space="preserve"> </w:t>
      </w:r>
      <w:r>
        <w:t>fato</w:t>
      </w:r>
      <w:r>
        <w:rPr>
          <w:spacing w:val="-4"/>
        </w:rPr>
        <w:t xml:space="preserve"> </w:t>
      </w:r>
      <w:r>
        <w:t>superveniente</w:t>
      </w:r>
      <w:r>
        <w:rPr>
          <w:spacing w:val="-4"/>
        </w:rPr>
        <w:t xml:space="preserve"> </w:t>
      </w:r>
      <w:r>
        <w:t>devidamente</w:t>
      </w:r>
      <w:r>
        <w:rPr>
          <w:spacing w:val="-4"/>
        </w:rPr>
        <w:t xml:space="preserve"> </w:t>
      </w:r>
      <w:r>
        <w:rPr>
          <w:spacing w:val="-2"/>
        </w:rPr>
        <w:t>justificado;</w:t>
      </w:r>
    </w:p>
    <w:p w14:paraId="502E6F61" w14:textId="77777777" w:rsidR="00BF136F" w:rsidRDefault="00405DE0">
      <w:pPr>
        <w:pStyle w:val="PargrafodaLista"/>
        <w:numPr>
          <w:ilvl w:val="0"/>
          <w:numId w:val="12"/>
        </w:numPr>
        <w:tabs>
          <w:tab w:val="left" w:pos="269"/>
        </w:tabs>
        <w:ind w:left="1" w:right="252" w:firstLine="0"/>
      </w:pPr>
      <w:r>
        <w:t>- Não celebrar o contrato ou não entregar a documentação exigida para a contratação, quando convocado dentro do prazo de validade de sua proposta;</w:t>
      </w:r>
    </w:p>
    <w:p w14:paraId="2073C7EA" w14:textId="77777777" w:rsidR="00BF136F" w:rsidRDefault="00405DE0">
      <w:pPr>
        <w:pStyle w:val="PargrafodaLista"/>
        <w:numPr>
          <w:ilvl w:val="0"/>
          <w:numId w:val="12"/>
        </w:numPr>
        <w:tabs>
          <w:tab w:val="left" w:pos="383"/>
        </w:tabs>
        <w:ind w:left="1" w:right="252" w:firstLine="0"/>
      </w:pPr>
      <w:r>
        <w:t>-</w:t>
      </w:r>
      <w:r>
        <w:rPr>
          <w:spacing w:val="40"/>
        </w:rPr>
        <w:t xml:space="preserve"> </w:t>
      </w:r>
      <w:r>
        <w:t>Ensejar</w:t>
      </w:r>
      <w:r>
        <w:rPr>
          <w:spacing w:val="40"/>
        </w:rPr>
        <w:t xml:space="preserve"> </w:t>
      </w:r>
      <w:r>
        <w:t>o</w:t>
      </w:r>
      <w:r>
        <w:rPr>
          <w:spacing w:val="40"/>
        </w:rPr>
        <w:t xml:space="preserve"> </w:t>
      </w:r>
      <w:r>
        <w:t>retardamento</w:t>
      </w:r>
      <w:r>
        <w:rPr>
          <w:spacing w:val="40"/>
        </w:rPr>
        <w:t xml:space="preserve"> </w:t>
      </w:r>
      <w:r>
        <w:t>da</w:t>
      </w:r>
      <w:r>
        <w:rPr>
          <w:spacing w:val="40"/>
        </w:rPr>
        <w:t xml:space="preserve"> </w:t>
      </w:r>
      <w:r>
        <w:t>execução</w:t>
      </w:r>
      <w:r>
        <w:rPr>
          <w:spacing w:val="40"/>
        </w:rPr>
        <w:t xml:space="preserve"> </w:t>
      </w:r>
      <w:r>
        <w:t>ou</w:t>
      </w:r>
      <w:r>
        <w:rPr>
          <w:spacing w:val="40"/>
        </w:rPr>
        <w:t xml:space="preserve"> </w:t>
      </w:r>
      <w:r>
        <w:t>da</w:t>
      </w:r>
      <w:r>
        <w:rPr>
          <w:spacing w:val="40"/>
        </w:rPr>
        <w:t xml:space="preserve"> </w:t>
      </w:r>
      <w:r>
        <w:t>entrega</w:t>
      </w:r>
      <w:r>
        <w:rPr>
          <w:spacing w:val="40"/>
        </w:rPr>
        <w:t xml:space="preserve"> </w:t>
      </w:r>
      <w:r>
        <w:t>do</w:t>
      </w:r>
      <w:r>
        <w:rPr>
          <w:spacing w:val="40"/>
        </w:rPr>
        <w:t xml:space="preserve"> </w:t>
      </w:r>
      <w:r>
        <w:t>objeto</w:t>
      </w:r>
      <w:r>
        <w:rPr>
          <w:spacing w:val="40"/>
        </w:rPr>
        <w:t xml:space="preserve"> </w:t>
      </w:r>
      <w:r>
        <w:t>da</w:t>
      </w:r>
      <w:r>
        <w:rPr>
          <w:spacing w:val="40"/>
        </w:rPr>
        <w:t xml:space="preserve"> </w:t>
      </w:r>
      <w:r>
        <w:t>licitação</w:t>
      </w:r>
      <w:r>
        <w:rPr>
          <w:spacing w:val="40"/>
        </w:rPr>
        <w:t xml:space="preserve"> </w:t>
      </w:r>
      <w:r>
        <w:t>sem</w:t>
      </w:r>
      <w:r>
        <w:rPr>
          <w:spacing w:val="40"/>
        </w:rPr>
        <w:t xml:space="preserve"> </w:t>
      </w:r>
      <w:r>
        <w:t>motivo</w:t>
      </w:r>
      <w:r>
        <w:rPr>
          <w:spacing w:val="40"/>
        </w:rPr>
        <w:t xml:space="preserve"> </w:t>
      </w:r>
      <w:r>
        <w:rPr>
          <w:spacing w:val="-2"/>
        </w:rPr>
        <w:t>justificado;</w:t>
      </w:r>
    </w:p>
    <w:p w14:paraId="14C91029" w14:textId="77777777" w:rsidR="00BF136F" w:rsidRDefault="00405DE0">
      <w:pPr>
        <w:pStyle w:val="PargrafodaLista"/>
        <w:numPr>
          <w:ilvl w:val="0"/>
          <w:numId w:val="12"/>
        </w:numPr>
        <w:tabs>
          <w:tab w:val="left" w:pos="407"/>
        </w:tabs>
        <w:ind w:left="1" w:right="252" w:firstLine="0"/>
      </w:pPr>
      <w:r>
        <w:t>- Apresentar declaração ou documentação falsa exigida para o certame ou prestar declaração falsa durante a licitação ou a execução do contrato;</w:t>
      </w:r>
    </w:p>
    <w:p w14:paraId="007DB88F" w14:textId="77777777" w:rsidR="00BF136F" w:rsidRDefault="00405DE0">
      <w:pPr>
        <w:pStyle w:val="PargrafodaLista"/>
        <w:numPr>
          <w:ilvl w:val="0"/>
          <w:numId w:val="12"/>
        </w:numPr>
        <w:tabs>
          <w:tab w:val="left" w:pos="247"/>
        </w:tabs>
        <w:spacing w:line="257" w:lineRule="exact"/>
        <w:ind w:left="247" w:hanging="246"/>
      </w:pPr>
      <w:r>
        <w:t>-</w:t>
      </w:r>
      <w:r>
        <w:rPr>
          <w:spacing w:val="-6"/>
        </w:rPr>
        <w:t xml:space="preserve"> </w:t>
      </w:r>
      <w:r>
        <w:t>Fraudar</w:t>
      </w:r>
      <w:r>
        <w:rPr>
          <w:spacing w:val="-4"/>
        </w:rPr>
        <w:t xml:space="preserve"> </w:t>
      </w:r>
      <w:r>
        <w:t>a</w:t>
      </w:r>
      <w:r>
        <w:rPr>
          <w:spacing w:val="-3"/>
        </w:rPr>
        <w:t xml:space="preserve"> </w:t>
      </w:r>
      <w:r>
        <w:t>licitação</w:t>
      </w:r>
      <w:r>
        <w:rPr>
          <w:spacing w:val="-3"/>
        </w:rPr>
        <w:t xml:space="preserve"> </w:t>
      </w:r>
      <w:r>
        <w:t>ou</w:t>
      </w:r>
      <w:r>
        <w:rPr>
          <w:spacing w:val="-3"/>
        </w:rPr>
        <w:t xml:space="preserve"> </w:t>
      </w:r>
      <w:r>
        <w:t>praticar</w:t>
      </w:r>
      <w:r>
        <w:rPr>
          <w:spacing w:val="-4"/>
        </w:rPr>
        <w:t xml:space="preserve"> </w:t>
      </w:r>
      <w:r>
        <w:t>ato</w:t>
      </w:r>
      <w:r>
        <w:rPr>
          <w:spacing w:val="-4"/>
        </w:rPr>
        <w:t xml:space="preserve"> </w:t>
      </w:r>
      <w:r>
        <w:t>fraudulento</w:t>
      </w:r>
      <w:r>
        <w:rPr>
          <w:spacing w:val="-4"/>
        </w:rPr>
        <w:t xml:space="preserve"> </w:t>
      </w:r>
      <w:r>
        <w:t>na</w:t>
      </w:r>
      <w:r>
        <w:rPr>
          <w:spacing w:val="-3"/>
        </w:rPr>
        <w:t xml:space="preserve"> </w:t>
      </w:r>
      <w:r>
        <w:t>execução</w:t>
      </w:r>
      <w:r>
        <w:rPr>
          <w:spacing w:val="-3"/>
        </w:rPr>
        <w:t xml:space="preserve"> </w:t>
      </w:r>
      <w:r>
        <w:t>do</w:t>
      </w:r>
      <w:r>
        <w:rPr>
          <w:spacing w:val="-3"/>
        </w:rPr>
        <w:t xml:space="preserve"> </w:t>
      </w:r>
      <w:r>
        <w:rPr>
          <w:spacing w:val="-2"/>
        </w:rPr>
        <w:t>contrato;</w:t>
      </w:r>
    </w:p>
    <w:p w14:paraId="721DFA3F" w14:textId="77777777" w:rsidR="00BF136F" w:rsidRDefault="00405DE0">
      <w:pPr>
        <w:pStyle w:val="PargrafodaLista"/>
        <w:numPr>
          <w:ilvl w:val="0"/>
          <w:numId w:val="12"/>
        </w:numPr>
        <w:tabs>
          <w:tab w:val="left" w:pos="175"/>
        </w:tabs>
        <w:spacing w:line="257" w:lineRule="exact"/>
        <w:ind w:left="175" w:hanging="174"/>
      </w:pPr>
      <w:r>
        <w:t>-</w:t>
      </w:r>
      <w:r>
        <w:rPr>
          <w:spacing w:val="-6"/>
        </w:rPr>
        <w:t xml:space="preserve"> </w:t>
      </w:r>
      <w:r>
        <w:t>Comportar-se</w:t>
      </w:r>
      <w:r>
        <w:rPr>
          <w:spacing w:val="-5"/>
        </w:rPr>
        <w:t xml:space="preserve"> </w:t>
      </w:r>
      <w:r>
        <w:t>de</w:t>
      </w:r>
      <w:r>
        <w:rPr>
          <w:spacing w:val="-4"/>
        </w:rPr>
        <w:t xml:space="preserve"> </w:t>
      </w:r>
      <w:r>
        <w:t>modo</w:t>
      </w:r>
      <w:r>
        <w:rPr>
          <w:spacing w:val="-4"/>
        </w:rPr>
        <w:t xml:space="preserve"> </w:t>
      </w:r>
      <w:r>
        <w:t>inidôneo</w:t>
      </w:r>
      <w:r>
        <w:rPr>
          <w:spacing w:val="-3"/>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4"/>
        </w:rPr>
        <w:t xml:space="preserve"> </w:t>
      </w:r>
      <w:r>
        <w:rPr>
          <w:spacing w:val="-2"/>
        </w:rPr>
        <w:t>natureza;</w:t>
      </w:r>
    </w:p>
    <w:p w14:paraId="03163ADA" w14:textId="77777777" w:rsidR="00BF136F" w:rsidRDefault="00405DE0">
      <w:pPr>
        <w:pStyle w:val="PargrafodaLista"/>
        <w:numPr>
          <w:ilvl w:val="0"/>
          <w:numId w:val="12"/>
        </w:numPr>
        <w:tabs>
          <w:tab w:val="left" w:pos="247"/>
        </w:tabs>
        <w:spacing w:before="1" w:line="257" w:lineRule="exact"/>
        <w:ind w:left="247" w:hanging="246"/>
      </w:pPr>
      <w:r>
        <w:t>-</w:t>
      </w:r>
      <w:r>
        <w:rPr>
          <w:spacing w:val="-7"/>
        </w:rPr>
        <w:t xml:space="preserve"> </w:t>
      </w:r>
      <w:r>
        <w:t>praticar</w:t>
      </w:r>
      <w:r>
        <w:rPr>
          <w:spacing w:val="-4"/>
        </w:rPr>
        <w:t xml:space="preserve"> </w:t>
      </w:r>
      <w:r>
        <w:t>atos</w:t>
      </w:r>
      <w:r>
        <w:rPr>
          <w:spacing w:val="-3"/>
        </w:rPr>
        <w:t xml:space="preserve"> </w:t>
      </w:r>
      <w:r>
        <w:t>ilícitos</w:t>
      </w:r>
      <w:r>
        <w:rPr>
          <w:spacing w:val="-3"/>
        </w:rPr>
        <w:t xml:space="preserve"> </w:t>
      </w:r>
      <w:r>
        <w:t>com</w:t>
      </w:r>
      <w:r>
        <w:rPr>
          <w:spacing w:val="-4"/>
        </w:rPr>
        <w:t xml:space="preserve"> </w:t>
      </w:r>
      <w:r>
        <w:t>vistas</w:t>
      </w:r>
      <w:r>
        <w:rPr>
          <w:spacing w:val="-3"/>
        </w:rPr>
        <w:t xml:space="preserve"> </w:t>
      </w:r>
      <w:r>
        <w:t>a</w:t>
      </w:r>
      <w:r>
        <w:rPr>
          <w:spacing w:val="-5"/>
        </w:rPr>
        <w:t xml:space="preserve"> </w:t>
      </w:r>
      <w:r>
        <w:t>frustrar</w:t>
      </w:r>
      <w:r>
        <w:rPr>
          <w:spacing w:val="-5"/>
        </w:rPr>
        <w:t xml:space="preserve"> </w:t>
      </w:r>
      <w:r>
        <w:t>os</w:t>
      </w:r>
      <w:r>
        <w:rPr>
          <w:spacing w:val="-3"/>
        </w:rPr>
        <w:t xml:space="preserve"> </w:t>
      </w:r>
      <w:r>
        <w:t>objetivos</w:t>
      </w:r>
      <w:r>
        <w:rPr>
          <w:spacing w:val="-3"/>
        </w:rPr>
        <w:t xml:space="preserve"> </w:t>
      </w:r>
      <w:r>
        <w:t>da</w:t>
      </w:r>
      <w:r>
        <w:rPr>
          <w:spacing w:val="-4"/>
        </w:rPr>
        <w:t xml:space="preserve"> </w:t>
      </w:r>
      <w:r>
        <w:rPr>
          <w:spacing w:val="-2"/>
        </w:rPr>
        <w:t>licitação;</w:t>
      </w:r>
    </w:p>
    <w:p w14:paraId="06DC74DF" w14:textId="77777777" w:rsidR="00BF136F" w:rsidRDefault="00405DE0">
      <w:pPr>
        <w:pStyle w:val="PargrafodaLista"/>
        <w:numPr>
          <w:ilvl w:val="0"/>
          <w:numId w:val="12"/>
        </w:numPr>
        <w:tabs>
          <w:tab w:val="left" w:pos="315"/>
        </w:tabs>
        <w:spacing w:line="257" w:lineRule="exact"/>
        <w:ind w:left="315" w:hanging="314"/>
      </w:pPr>
      <w:r>
        <w:t>-</w:t>
      </w:r>
      <w:r>
        <w:rPr>
          <w:spacing w:val="-3"/>
        </w:rPr>
        <w:t xml:space="preserve"> </w:t>
      </w:r>
      <w:r>
        <w:t>Praticar</w:t>
      </w:r>
      <w:r>
        <w:rPr>
          <w:spacing w:val="-2"/>
        </w:rPr>
        <w:t xml:space="preserve"> </w:t>
      </w:r>
      <w:r>
        <w:t>ato</w:t>
      </w:r>
      <w:r>
        <w:rPr>
          <w:spacing w:val="-3"/>
        </w:rPr>
        <w:t xml:space="preserve"> </w:t>
      </w:r>
      <w:r>
        <w:t>lesivo</w:t>
      </w:r>
      <w:r>
        <w:rPr>
          <w:spacing w:val="-2"/>
        </w:rPr>
        <w:t xml:space="preserve"> </w:t>
      </w:r>
      <w:r>
        <w:t>previsto</w:t>
      </w:r>
      <w:r>
        <w:rPr>
          <w:spacing w:val="-2"/>
        </w:rPr>
        <w:t xml:space="preserve"> </w:t>
      </w:r>
      <w:r>
        <w:t>no</w:t>
      </w:r>
      <w:r>
        <w:rPr>
          <w:spacing w:val="-2"/>
        </w:rPr>
        <w:t xml:space="preserve"> </w:t>
      </w:r>
      <w:r>
        <w:t>art.</w:t>
      </w:r>
      <w:r>
        <w:rPr>
          <w:spacing w:val="-2"/>
        </w:rPr>
        <w:t xml:space="preserve"> </w:t>
      </w:r>
      <w:r>
        <w:t>5º</w:t>
      </w:r>
      <w:r>
        <w:rPr>
          <w:spacing w:val="-4"/>
        </w:rPr>
        <w:t xml:space="preserve"> </w:t>
      </w:r>
      <w:r>
        <w:t>da</w:t>
      </w:r>
      <w:r>
        <w:rPr>
          <w:spacing w:val="-3"/>
        </w:rPr>
        <w:t xml:space="preserve"> </w:t>
      </w:r>
      <w:r>
        <w:t>Lei</w:t>
      </w:r>
      <w:r>
        <w:rPr>
          <w:spacing w:val="-1"/>
        </w:rPr>
        <w:t xml:space="preserve"> </w:t>
      </w:r>
      <w:r>
        <w:t>nº</w:t>
      </w:r>
      <w:r>
        <w:rPr>
          <w:spacing w:val="-6"/>
        </w:rPr>
        <w:t xml:space="preserve"> </w:t>
      </w:r>
      <w:r>
        <w:t>12.846,</w:t>
      </w:r>
      <w:r>
        <w:rPr>
          <w:spacing w:val="-2"/>
        </w:rPr>
        <w:t xml:space="preserve"> </w:t>
      </w:r>
      <w:r>
        <w:t>de</w:t>
      </w:r>
      <w:r>
        <w:rPr>
          <w:spacing w:val="-3"/>
        </w:rPr>
        <w:t xml:space="preserve"> </w:t>
      </w:r>
      <w:r>
        <w:t>1º</w:t>
      </w:r>
      <w:r>
        <w:rPr>
          <w:spacing w:val="-3"/>
        </w:rPr>
        <w:t xml:space="preserve"> </w:t>
      </w:r>
      <w:r>
        <w:t>de</w:t>
      </w:r>
      <w:r>
        <w:rPr>
          <w:spacing w:val="-2"/>
        </w:rPr>
        <w:t xml:space="preserve"> </w:t>
      </w:r>
      <w:r>
        <w:t>agosto</w:t>
      </w:r>
      <w:r>
        <w:rPr>
          <w:spacing w:val="-2"/>
        </w:rPr>
        <w:t xml:space="preserve"> </w:t>
      </w:r>
      <w:r>
        <w:t>de</w:t>
      </w:r>
      <w:r>
        <w:rPr>
          <w:spacing w:val="-2"/>
        </w:rPr>
        <w:t xml:space="preserve"> 2013.</w:t>
      </w:r>
    </w:p>
    <w:p w14:paraId="527C40EA" w14:textId="77777777" w:rsidR="00BF136F" w:rsidRDefault="00BF136F">
      <w:pPr>
        <w:pStyle w:val="PargrafodaLista"/>
        <w:spacing w:line="257" w:lineRule="exact"/>
        <w:jc w:val="left"/>
        <w:sectPr w:rsidR="00BF136F">
          <w:pgSz w:w="11910" w:h="16850"/>
          <w:pgMar w:top="2240" w:right="992" w:bottom="1020" w:left="1417" w:header="194" w:footer="827" w:gutter="0"/>
          <w:cols w:space="720"/>
        </w:sectPr>
      </w:pPr>
    </w:p>
    <w:p w14:paraId="03D340CC" w14:textId="77777777" w:rsidR="00BF136F" w:rsidRDefault="00BF136F">
      <w:pPr>
        <w:pStyle w:val="Corpodetexto"/>
        <w:spacing w:before="109"/>
      </w:pPr>
    </w:p>
    <w:p w14:paraId="5A697699" w14:textId="77777777" w:rsidR="00BF136F" w:rsidRDefault="00405DE0">
      <w:pPr>
        <w:pStyle w:val="PargrafodaLista"/>
        <w:numPr>
          <w:ilvl w:val="1"/>
          <w:numId w:val="13"/>
        </w:numPr>
        <w:tabs>
          <w:tab w:val="left" w:pos="490"/>
        </w:tabs>
        <w:ind w:right="251" w:firstLine="0"/>
      </w:pPr>
      <w:r>
        <w:t>Serão</w:t>
      </w:r>
      <w:r>
        <w:rPr>
          <w:spacing w:val="-13"/>
        </w:rPr>
        <w:t xml:space="preserve"> </w:t>
      </w:r>
      <w:r>
        <w:t>aplicadas</w:t>
      </w:r>
      <w:r>
        <w:rPr>
          <w:spacing w:val="-12"/>
        </w:rPr>
        <w:t xml:space="preserve"> </w:t>
      </w:r>
      <w:r>
        <w:t>ao</w:t>
      </w:r>
      <w:r>
        <w:rPr>
          <w:spacing w:val="-12"/>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4"/>
        </w:rPr>
        <w:t xml:space="preserve"> </w:t>
      </w:r>
      <w:r>
        <w:t>nesta</w:t>
      </w:r>
      <w:r>
        <w:rPr>
          <w:spacing w:val="-13"/>
        </w:rPr>
        <w:t xml:space="preserve"> </w:t>
      </w:r>
      <w:r>
        <w:t>Lei</w:t>
      </w:r>
      <w:r>
        <w:rPr>
          <w:spacing w:val="-12"/>
        </w:rPr>
        <w:t xml:space="preserve"> </w:t>
      </w:r>
      <w:r>
        <w:t>as</w:t>
      </w:r>
      <w:r>
        <w:rPr>
          <w:spacing w:val="-12"/>
        </w:rPr>
        <w:t xml:space="preserve"> </w:t>
      </w:r>
      <w:r>
        <w:t xml:space="preserve">seguintes </w:t>
      </w:r>
      <w:r>
        <w:rPr>
          <w:spacing w:val="-2"/>
        </w:rPr>
        <w:t>sanções:</w:t>
      </w:r>
    </w:p>
    <w:p w14:paraId="1AF7B708" w14:textId="77777777" w:rsidR="00BF136F" w:rsidRDefault="00405DE0">
      <w:pPr>
        <w:pStyle w:val="PargrafodaLista"/>
        <w:numPr>
          <w:ilvl w:val="0"/>
          <w:numId w:val="11"/>
        </w:numPr>
        <w:tabs>
          <w:tab w:val="left" w:pos="120"/>
        </w:tabs>
        <w:spacing w:before="1" w:line="257" w:lineRule="exact"/>
        <w:ind w:left="120" w:hanging="119"/>
      </w:pPr>
      <w:r>
        <w:t>-</w:t>
      </w:r>
      <w:r>
        <w:rPr>
          <w:spacing w:val="-2"/>
        </w:rPr>
        <w:t xml:space="preserve"> Advertência;</w:t>
      </w:r>
    </w:p>
    <w:p w14:paraId="2C357384" w14:textId="77777777" w:rsidR="00BF136F" w:rsidRDefault="00405DE0">
      <w:pPr>
        <w:pStyle w:val="PargrafodaLista"/>
        <w:numPr>
          <w:ilvl w:val="0"/>
          <w:numId w:val="11"/>
        </w:numPr>
        <w:tabs>
          <w:tab w:val="left" w:pos="191"/>
        </w:tabs>
        <w:spacing w:line="257" w:lineRule="exact"/>
        <w:ind w:left="191" w:hanging="190"/>
      </w:pPr>
      <w:r>
        <w:t xml:space="preserve">- </w:t>
      </w:r>
      <w:r>
        <w:rPr>
          <w:spacing w:val="-2"/>
        </w:rPr>
        <w:t>Multa;</w:t>
      </w:r>
    </w:p>
    <w:p w14:paraId="199D5EFB" w14:textId="77777777" w:rsidR="00BF136F" w:rsidRDefault="00405DE0">
      <w:pPr>
        <w:pStyle w:val="PargrafodaLista"/>
        <w:numPr>
          <w:ilvl w:val="0"/>
          <w:numId w:val="11"/>
        </w:numPr>
        <w:tabs>
          <w:tab w:val="left" w:pos="263"/>
        </w:tabs>
        <w:spacing w:before="1" w:line="257" w:lineRule="exact"/>
        <w:ind w:left="263" w:hanging="262"/>
      </w:pPr>
      <w:r>
        <w:t>-</w:t>
      </w:r>
      <w:r>
        <w:rPr>
          <w:spacing w:val="-4"/>
        </w:rPr>
        <w:t xml:space="preserve"> </w:t>
      </w:r>
      <w:r>
        <w:t>Impedimento</w:t>
      </w:r>
      <w:r>
        <w:rPr>
          <w:spacing w:val="-4"/>
        </w:rPr>
        <w:t xml:space="preserve"> </w:t>
      </w:r>
      <w:r>
        <w:t>de</w:t>
      </w:r>
      <w:r>
        <w:rPr>
          <w:spacing w:val="-4"/>
        </w:rPr>
        <w:t xml:space="preserve"> </w:t>
      </w:r>
      <w:r>
        <w:t>licitar</w:t>
      </w:r>
      <w:r>
        <w:rPr>
          <w:spacing w:val="-5"/>
        </w:rPr>
        <w:t xml:space="preserve"> </w:t>
      </w:r>
      <w:r>
        <w:t>e</w:t>
      </w:r>
      <w:r>
        <w:rPr>
          <w:spacing w:val="-3"/>
        </w:rPr>
        <w:t xml:space="preserve"> </w:t>
      </w:r>
      <w:r>
        <w:rPr>
          <w:spacing w:val="-2"/>
        </w:rPr>
        <w:t>contratar;</w:t>
      </w:r>
    </w:p>
    <w:p w14:paraId="4551765C" w14:textId="77777777" w:rsidR="00BF136F" w:rsidRDefault="00405DE0">
      <w:pPr>
        <w:pStyle w:val="PargrafodaLista"/>
        <w:numPr>
          <w:ilvl w:val="0"/>
          <w:numId w:val="11"/>
        </w:numPr>
        <w:tabs>
          <w:tab w:val="left" w:pos="255"/>
        </w:tabs>
        <w:spacing w:line="257" w:lineRule="exact"/>
        <w:ind w:left="255" w:hanging="254"/>
      </w:pPr>
      <w:r>
        <w:t>-</w:t>
      </w:r>
      <w:r>
        <w:rPr>
          <w:spacing w:val="-6"/>
        </w:rPr>
        <w:t xml:space="preserve"> </w:t>
      </w:r>
      <w:r>
        <w:t>Declaração</w:t>
      </w:r>
      <w:r>
        <w:rPr>
          <w:spacing w:val="-4"/>
        </w:rPr>
        <w:t xml:space="preserve"> </w:t>
      </w:r>
      <w:r>
        <w:t>de</w:t>
      </w:r>
      <w:r>
        <w:rPr>
          <w:spacing w:val="-7"/>
        </w:rPr>
        <w:t xml:space="preserve"> </w:t>
      </w:r>
      <w:r>
        <w:t>inidoneidade</w:t>
      </w:r>
      <w:r>
        <w:rPr>
          <w:spacing w:val="-4"/>
        </w:rPr>
        <w:t xml:space="preserve"> </w:t>
      </w:r>
      <w:r>
        <w:t>para</w:t>
      </w:r>
      <w:r>
        <w:rPr>
          <w:spacing w:val="-4"/>
        </w:rPr>
        <w:t xml:space="preserve"> </w:t>
      </w:r>
      <w:r>
        <w:t>licitar</w:t>
      </w:r>
      <w:r>
        <w:rPr>
          <w:spacing w:val="-4"/>
        </w:rPr>
        <w:t xml:space="preserve"> </w:t>
      </w:r>
      <w:r>
        <w:t>ou</w:t>
      </w:r>
      <w:r>
        <w:rPr>
          <w:spacing w:val="-6"/>
        </w:rPr>
        <w:t xml:space="preserve"> </w:t>
      </w:r>
      <w:r>
        <w:rPr>
          <w:spacing w:val="-2"/>
        </w:rPr>
        <w:t>contratar.</w:t>
      </w:r>
    </w:p>
    <w:p w14:paraId="61368395" w14:textId="77777777" w:rsidR="00BF136F" w:rsidRDefault="00BF136F">
      <w:pPr>
        <w:pStyle w:val="Corpodetexto"/>
      </w:pPr>
    </w:p>
    <w:p w14:paraId="0362D502" w14:textId="77777777" w:rsidR="00BF136F" w:rsidRDefault="00405DE0">
      <w:pPr>
        <w:pStyle w:val="PargrafodaLista"/>
        <w:numPr>
          <w:ilvl w:val="2"/>
          <w:numId w:val="13"/>
        </w:numPr>
        <w:tabs>
          <w:tab w:val="left" w:pos="667"/>
        </w:tabs>
        <w:spacing w:before="1"/>
        <w:ind w:left="667" w:hanging="666"/>
      </w:pPr>
      <w:r>
        <w:t>Na</w:t>
      </w:r>
      <w:r>
        <w:rPr>
          <w:spacing w:val="-5"/>
        </w:rPr>
        <w:t xml:space="preserve"> </w:t>
      </w:r>
      <w:r>
        <w:t>aplicação</w:t>
      </w:r>
      <w:r>
        <w:rPr>
          <w:spacing w:val="-4"/>
        </w:rPr>
        <w:t xml:space="preserve"> </w:t>
      </w:r>
      <w:r>
        <w:t>das</w:t>
      </w:r>
      <w:r>
        <w:rPr>
          <w:spacing w:val="-3"/>
        </w:rPr>
        <w:t xml:space="preserve"> </w:t>
      </w:r>
      <w:r>
        <w:t>sanções</w:t>
      </w:r>
      <w:r>
        <w:rPr>
          <w:spacing w:val="-4"/>
        </w:rPr>
        <w:t xml:space="preserve"> </w:t>
      </w:r>
      <w:r>
        <w:t>serão</w:t>
      </w:r>
      <w:r>
        <w:rPr>
          <w:spacing w:val="-6"/>
        </w:rPr>
        <w:t xml:space="preserve"> </w:t>
      </w:r>
      <w:r>
        <w:rPr>
          <w:spacing w:val="-2"/>
        </w:rPr>
        <w:t>considerados:</w:t>
      </w:r>
    </w:p>
    <w:p w14:paraId="01925418" w14:textId="77777777" w:rsidR="00BF136F" w:rsidRDefault="00405DE0">
      <w:pPr>
        <w:pStyle w:val="PargrafodaLista"/>
        <w:numPr>
          <w:ilvl w:val="0"/>
          <w:numId w:val="10"/>
        </w:numPr>
        <w:tabs>
          <w:tab w:val="left" w:pos="120"/>
        </w:tabs>
        <w:spacing w:before="1" w:line="257" w:lineRule="exact"/>
        <w:ind w:left="120" w:hanging="119"/>
      </w:pPr>
      <w:r>
        <w:t>-</w:t>
      </w:r>
      <w:r>
        <w:rPr>
          <w:spacing w:val="-3"/>
        </w:rPr>
        <w:t xml:space="preserve"> </w:t>
      </w:r>
      <w:r>
        <w:t>a</w:t>
      </w:r>
      <w:r>
        <w:rPr>
          <w:spacing w:val="-3"/>
        </w:rPr>
        <w:t xml:space="preserve"> </w:t>
      </w:r>
      <w:r>
        <w:t>natureza</w:t>
      </w:r>
      <w:r>
        <w:rPr>
          <w:spacing w:val="-2"/>
        </w:rPr>
        <w:t xml:space="preserve"> </w:t>
      </w:r>
      <w:r>
        <w:t>e</w:t>
      </w:r>
      <w:r>
        <w:rPr>
          <w:spacing w:val="-3"/>
        </w:rPr>
        <w:t xml:space="preserve"> </w:t>
      </w:r>
      <w:r>
        <w:t>a</w:t>
      </w:r>
      <w:r>
        <w:rPr>
          <w:spacing w:val="-3"/>
        </w:rPr>
        <w:t xml:space="preserve"> </w:t>
      </w:r>
      <w:r>
        <w:t>gravidade</w:t>
      </w:r>
      <w:r>
        <w:rPr>
          <w:spacing w:val="-2"/>
        </w:rPr>
        <w:t xml:space="preserve"> </w:t>
      </w:r>
      <w:r>
        <w:t>da</w:t>
      </w:r>
      <w:r>
        <w:rPr>
          <w:spacing w:val="-4"/>
        </w:rPr>
        <w:t xml:space="preserve"> </w:t>
      </w:r>
      <w:r>
        <w:t>infração</w:t>
      </w:r>
      <w:r>
        <w:rPr>
          <w:spacing w:val="-5"/>
        </w:rPr>
        <w:t xml:space="preserve"> </w:t>
      </w:r>
      <w:r>
        <w:rPr>
          <w:spacing w:val="-2"/>
        </w:rPr>
        <w:t>cometida;</w:t>
      </w:r>
    </w:p>
    <w:p w14:paraId="65B0D031" w14:textId="77777777" w:rsidR="00BF136F" w:rsidRDefault="00405DE0">
      <w:pPr>
        <w:pStyle w:val="PargrafodaLista"/>
        <w:numPr>
          <w:ilvl w:val="0"/>
          <w:numId w:val="10"/>
        </w:numPr>
        <w:tabs>
          <w:tab w:val="left" w:pos="191"/>
        </w:tabs>
        <w:spacing w:line="257" w:lineRule="exact"/>
        <w:ind w:left="191" w:hanging="190"/>
      </w:pPr>
      <w:r>
        <w:t>-</w:t>
      </w:r>
      <w:r>
        <w:rPr>
          <w:spacing w:val="-4"/>
        </w:rPr>
        <w:t xml:space="preserve"> </w:t>
      </w:r>
      <w:r>
        <w:t>as</w:t>
      </w:r>
      <w:r>
        <w:rPr>
          <w:spacing w:val="-2"/>
        </w:rPr>
        <w:t xml:space="preserve"> </w:t>
      </w:r>
      <w:r>
        <w:t>peculiaridades</w:t>
      </w:r>
      <w:r>
        <w:rPr>
          <w:spacing w:val="-2"/>
        </w:rPr>
        <w:t xml:space="preserve"> </w:t>
      </w:r>
      <w:r>
        <w:t>do</w:t>
      </w:r>
      <w:r>
        <w:rPr>
          <w:spacing w:val="-3"/>
        </w:rPr>
        <w:t xml:space="preserve"> </w:t>
      </w:r>
      <w:r>
        <w:t>caso</w:t>
      </w:r>
      <w:r>
        <w:rPr>
          <w:spacing w:val="-6"/>
        </w:rPr>
        <w:t xml:space="preserve"> </w:t>
      </w:r>
      <w:r>
        <w:rPr>
          <w:spacing w:val="-2"/>
        </w:rPr>
        <w:t>concreto;</w:t>
      </w:r>
    </w:p>
    <w:p w14:paraId="4B2FDFD6" w14:textId="77777777" w:rsidR="00BF136F" w:rsidRDefault="00405DE0">
      <w:pPr>
        <w:pStyle w:val="PargrafodaLista"/>
        <w:numPr>
          <w:ilvl w:val="0"/>
          <w:numId w:val="10"/>
        </w:numPr>
        <w:tabs>
          <w:tab w:val="left" w:pos="263"/>
        </w:tabs>
        <w:spacing w:before="1" w:line="257" w:lineRule="exact"/>
        <w:ind w:left="263" w:hanging="262"/>
      </w:pPr>
      <w:r>
        <w:t>-</w:t>
      </w:r>
      <w:r>
        <w:rPr>
          <w:spacing w:val="-6"/>
        </w:rPr>
        <w:t xml:space="preserve"> </w:t>
      </w:r>
      <w:r>
        <w:t>as</w:t>
      </w:r>
      <w:r>
        <w:rPr>
          <w:spacing w:val="-4"/>
        </w:rPr>
        <w:t xml:space="preserve"> </w:t>
      </w:r>
      <w:r>
        <w:t>circunstâncias</w:t>
      </w:r>
      <w:r>
        <w:rPr>
          <w:spacing w:val="-4"/>
        </w:rPr>
        <w:t xml:space="preserve"> </w:t>
      </w:r>
      <w:r>
        <w:t>agravantes</w:t>
      </w:r>
      <w:r>
        <w:rPr>
          <w:spacing w:val="-4"/>
        </w:rPr>
        <w:t xml:space="preserve"> </w:t>
      </w:r>
      <w:r>
        <w:t>ou</w:t>
      </w:r>
      <w:r>
        <w:rPr>
          <w:spacing w:val="-5"/>
        </w:rPr>
        <w:t xml:space="preserve"> </w:t>
      </w:r>
      <w:r>
        <w:rPr>
          <w:spacing w:val="-2"/>
        </w:rPr>
        <w:t>atenuantes;</w:t>
      </w:r>
    </w:p>
    <w:p w14:paraId="06AAF999" w14:textId="77777777" w:rsidR="00BF136F" w:rsidRDefault="00405DE0">
      <w:pPr>
        <w:pStyle w:val="PargrafodaLista"/>
        <w:numPr>
          <w:ilvl w:val="0"/>
          <w:numId w:val="10"/>
        </w:numPr>
        <w:tabs>
          <w:tab w:val="left" w:pos="255"/>
        </w:tabs>
        <w:spacing w:line="257" w:lineRule="exact"/>
        <w:ind w:left="255" w:hanging="254"/>
      </w:pPr>
      <w:r>
        <w:t>-</w:t>
      </w:r>
      <w:r>
        <w:rPr>
          <w:spacing w:val="-7"/>
        </w:rPr>
        <w:t xml:space="preserve"> </w:t>
      </w:r>
      <w:r>
        <w:t>os</w:t>
      </w:r>
      <w:r>
        <w:rPr>
          <w:spacing w:val="-3"/>
        </w:rPr>
        <w:t xml:space="preserve"> </w:t>
      </w:r>
      <w:r>
        <w:t>danos</w:t>
      </w:r>
      <w:r>
        <w:rPr>
          <w:spacing w:val="-4"/>
        </w:rPr>
        <w:t xml:space="preserve"> </w:t>
      </w:r>
      <w:r>
        <w:t>que</w:t>
      </w:r>
      <w:r>
        <w:rPr>
          <w:spacing w:val="-4"/>
        </w:rPr>
        <w:t xml:space="preserve"> </w:t>
      </w:r>
      <w:r>
        <w:t>dela</w:t>
      </w:r>
      <w:r>
        <w:rPr>
          <w:spacing w:val="-5"/>
        </w:rPr>
        <w:t xml:space="preserve"> </w:t>
      </w:r>
      <w:r>
        <w:t>provierem</w:t>
      </w:r>
      <w:r>
        <w:rPr>
          <w:spacing w:val="-3"/>
        </w:rPr>
        <w:t xml:space="preserve"> </w:t>
      </w:r>
      <w:r>
        <w:t>para</w:t>
      </w:r>
      <w:r>
        <w:rPr>
          <w:spacing w:val="-5"/>
        </w:rPr>
        <w:t xml:space="preserve"> </w:t>
      </w:r>
      <w:r>
        <w:t>a</w:t>
      </w:r>
      <w:r>
        <w:rPr>
          <w:spacing w:val="-4"/>
        </w:rPr>
        <w:t xml:space="preserve"> </w:t>
      </w:r>
      <w:r>
        <w:t>Administração</w:t>
      </w:r>
      <w:r>
        <w:rPr>
          <w:spacing w:val="-4"/>
        </w:rPr>
        <w:t xml:space="preserve"> </w:t>
      </w:r>
      <w:r>
        <w:rPr>
          <w:spacing w:val="-2"/>
        </w:rPr>
        <w:t>Pública;</w:t>
      </w:r>
    </w:p>
    <w:p w14:paraId="683628CA" w14:textId="77777777" w:rsidR="00BF136F" w:rsidRDefault="00405DE0">
      <w:pPr>
        <w:pStyle w:val="PargrafodaLista"/>
        <w:numPr>
          <w:ilvl w:val="0"/>
          <w:numId w:val="10"/>
        </w:numPr>
        <w:tabs>
          <w:tab w:val="left" w:pos="257"/>
        </w:tabs>
        <w:spacing w:before="1"/>
        <w:ind w:left="1" w:right="251" w:firstLine="0"/>
      </w:pPr>
      <w:r>
        <w:t>-</w:t>
      </w:r>
      <w:r>
        <w:rPr>
          <w:spacing w:val="70"/>
        </w:rPr>
        <w:t xml:space="preserve"> </w:t>
      </w:r>
      <w:r>
        <w:t>a</w:t>
      </w:r>
      <w:r>
        <w:rPr>
          <w:spacing w:val="70"/>
        </w:rPr>
        <w:t xml:space="preserve"> </w:t>
      </w:r>
      <w:r>
        <w:t>implantação</w:t>
      </w:r>
      <w:r>
        <w:rPr>
          <w:spacing w:val="71"/>
        </w:rPr>
        <w:t xml:space="preserve"> </w:t>
      </w:r>
      <w:r>
        <w:t>ou</w:t>
      </w:r>
      <w:r>
        <w:rPr>
          <w:spacing w:val="71"/>
        </w:rPr>
        <w:t xml:space="preserve"> </w:t>
      </w:r>
      <w:r>
        <w:t>o</w:t>
      </w:r>
      <w:r>
        <w:rPr>
          <w:spacing w:val="69"/>
        </w:rPr>
        <w:t xml:space="preserve"> </w:t>
      </w:r>
      <w:r>
        <w:t>aperfeiçoamento</w:t>
      </w:r>
      <w:r>
        <w:rPr>
          <w:spacing w:val="71"/>
        </w:rPr>
        <w:t xml:space="preserve"> </w:t>
      </w:r>
      <w:r>
        <w:t>de</w:t>
      </w:r>
      <w:r>
        <w:rPr>
          <w:spacing w:val="71"/>
        </w:rPr>
        <w:t xml:space="preserve"> </w:t>
      </w:r>
      <w:r>
        <w:t>programa</w:t>
      </w:r>
      <w:r>
        <w:rPr>
          <w:spacing w:val="69"/>
        </w:rPr>
        <w:t xml:space="preserve"> </w:t>
      </w:r>
      <w:r>
        <w:t>de</w:t>
      </w:r>
      <w:r>
        <w:rPr>
          <w:spacing w:val="69"/>
        </w:rPr>
        <w:t xml:space="preserve"> </w:t>
      </w:r>
      <w:r>
        <w:t>integridade,</w:t>
      </w:r>
      <w:r>
        <w:rPr>
          <w:spacing w:val="69"/>
        </w:rPr>
        <w:t xml:space="preserve"> </w:t>
      </w:r>
      <w:r>
        <w:t>conforme</w:t>
      </w:r>
      <w:r>
        <w:rPr>
          <w:spacing w:val="69"/>
        </w:rPr>
        <w:t xml:space="preserve"> </w:t>
      </w:r>
      <w:r>
        <w:t>normas</w:t>
      </w:r>
      <w:r>
        <w:rPr>
          <w:spacing w:val="70"/>
        </w:rPr>
        <w:t xml:space="preserve"> </w:t>
      </w:r>
      <w:r>
        <w:t>e orientações dos órgãos de controle.</w:t>
      </w:r>
    </w:p>
    <w:p w14:paraId="00C7AECB" w14:textId="6CD6E8EA" w:rsidR="00BF136F" w:rsidRDefault="00405DE0">
      <w:pPr>
        <w:pStyle w:val="PargrafodaLista"/>
        <w:numPr>
          <w:ilvl w:val="2"/>
          <w:numId w:val="13"/>
        </w:numPr>
        <w:tabs>
          <w:tab w:val="left" w:pos="704"/>
        </w:tabs>
        <w:spacing w:before="257"/>
        <w:ind w:right="248" w:firstLine="0"/>
        <w:jc w:val="both"/>
      </w:pPr>
      <w:r>
        <w:t>A sanção prevista no inciso I do caput do artigo 156 da lei 14.</w:t>
      </w:r>
      <w:r w:rsidR="006577AF">
        <w:t>1</w:t>
      </w:r>
      <w:r>
        <w:t>33/2021 será aplicada exclusivamente pela infração administrativa prevista no inciso I do caput do art. 155 da Lei 14.133/2021, quando não se justificar a imposição de penalidade mais grave.</w:t>
      </w:r>
    </w:p>
    <w:p w14:paraId="07895A52" w14:textId="77777777" w:rsidR="00BF136F" w:rsidRDefault="00BF136F">
      <w:pPr>
        <w:pStyle w:val="Corpodetexto"/>
        <w:spacing w:before="1"/>
      </w:pPr>
    </w:p>
    <w:p w14:paraId="3B5AB496" w14:textId="50B6E529" w:rsidR="00BF136F" w:rsidRDefault="00405DE0">
      <w:pPr>
        <w:pStyle w:val="PargrafodaLista"/>
        <w:numPr>
          <w:ilvl w:val="2"/>
          <w:numId w:val="13"/>
        </w:numPr>
        <w:tabs>
          <w:tab w:val="left" w:pos="718"/>
        </w:tabs>
        <w:ind w:right="244" w:firstLine="0"/>
        <w:jc w:val="both"/>
      </w:pPr>
      <w:r>
        <w:t>A sanção</w:t>
      </w:r>
      <w:r>
        <w:rPr>
          <w:spacing w:val="-2"/>
        </w:rPr>
        <w:t xml:space="preserve"> </w:t>
      </w:r>
      <w:r>
        <w:t>prevista</w:t>
      </w:r>
      <w:r>
        <w:rPr>
          <w:spacing w:val="-1"/>
        </w:rPr>
        <w:t xml:space="preserve"> </w:t>
      </w:r>
      <w:r>
        <w:t>no inciso II</w:t>
      </w:r>
      <w:r>
        <w:rPr>
          <w:spacing w:val="-1"/>
        </w:rPr>
        <w:t xml:space="preserve"> </w:t>
      </w:r>
      <w:r>
        <w:t>do</w:t>
      </w:r>
      <w:r>
        <w:rPr>
          <w:spacing w:val="-1"/>
        </w:rPr>
        <w:t xml:space="preserve"> </w:t>
      </w:r>
      <w:r>
        <w:t>caput do artigo 156</w:t>
      </w:r>
      <w:r>
        <w:rPr>
          <w:spacing w:val="-1"/>
        </w:rPr>
        <w:t xml:space="preserve"> </w:t>
      </w:r>
      <w:r>
        <w:t>da lei 14.</w:t>
      </w:r>
      <w:r w:rsidR="006577AF">
        <w:t>1</w:t>
      </w:r>
      <w:r>
        <w:t>33/2021, calculada na</w:t>
      </w:r>
      <w:r>
        <w:rPr>
          <w:spacing w:val="-1"/>
        </w:rPr>
        <w:t xml:space="preserve"> </w:t>
      </w:r>
      <w:r>
        <w:t xml:space="preserve">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Pr>
          <w:spacing w:val="-2"/>
        </w:rPr>
        <w:t>14.</w:t>
      </w:r>
      <w:r w:rsidR="006577AF">
        <w:rPr>
          <w:spacing w:val="-2"/>
        </w:rPr>
        <w:t>1</w:t>
      </w:r>
      <w:r>
        <w:rPr>
          <w:spacing w:val="-2"/>
        </w:rPr>
        <w:t>33/2021.</w:t>
      </w:r>
    </w:p>
    <w:p w14:paraId="21CEB7B2" w14:textId="77777777" w:rsidR="00BF136F" w:rsidRDefault="00BF136F">
      <w:pPr>
        <w:pStyle w:val="Corpodetexto"/>
      </w:pPr>
    </w:p>
    <w:p w14:paraId="1269F7B1" w14:textId="43CA442E" w:rsidR="00BF136F" w:rsidRDefault="00405DE0">
      <w:pPr>
        <w:pStyle w:val="PargrafodaLista"/>
        <w:numPr>
          <w:ilvl w:val="2"/>
          <w:numId w:val="13"/>
        </w:numPr>
        <w:tabs>
          <w:tab w:val="left" w:pos="743"/>
        </w:tabs>
        <w:spacing w:before="1"/>
        <w:ind w:right="250" w:firstLine="0"/>
        <w:jc w:val="both"/>
      </w:pPr>
      <w:r>
        <w:t>A sanção prevista no inciso III do caput do artigo 156 da lei 14.</w:t>
      </w:r>
      <w:r w:rsidR="006577AF">
        <w:t>1</w:t>
      </w:r>
      <w:r>
        <w:t>33/2021 será aplicada ao responsável pelas infrações administrativas previstas nos incisos II, III, IV, V, VI e VII do caput do art. 155 da lei 14.</w:t>
      </w:r>
      <w:r w:rsidR="006577AF">
        <w:t>1</w:t>
      </w:r>
      <w:r>
        <w:t>33/2021, quando não se justificar a imposição de penalidade mais grave, e impedirá</w:t>
      </w:r>
      <w:r>
        <w:rPr>
          <w:spacing w:val="-8"/>
        </w:rPr>
        <w:t xml:space="preserve"> </w:t>
      </w:r>
      <w:r>
        <w:t>o</w:t>
      </w:r>
      <w:r>
        <w:rPr>
          <w:spacing w:val="-7"/>
        </w:rPr>
        <w:t xml:space="preserve"> </w:t>
      </w:r>
      <w:r>
        <w:t>responsável</w:t>
      </w:r>
      <w:r>
        <w:rPr>
          <w:spacing w:val="-8"/>
        </w:rPr>
        <w:t xml:space="preserve"> </w:t>
      </w:r>
      <w:r>
        <w:t>de</w:t>
      </w:r>
      <w:r>
        <w:rPr>
          <w:spacing w:val="-7"/>
        </w:rPr>
        <w:t xml:space="preserve"> </w:t>
      </w:r>
      <w:r>
        <w:t>licitar</w:t>
      </w:r>
      <w:r>
        <w:rPr>
          <w:spacing w:val="-8"/>
        </w:rPr>
        <w:t xml:space="preserve"> </w:t>
      </w:r>
      <w:r>
        <w:t>ou</w:t>
      </w:r>
      <w:r>
        <w:rPr>
          <w:spacing w:val="-7"/>
        </w:rPr>
        <w:t xml:space="preserve"> </w:t>
      </w:r>
      <w:r>
        <w:t>contratar</w:t>
      </w:r>
      <w:r>
        <w:rPr>
          <w:spacing w:val="-8"/>
        </w:rPr>
        <w:t xml:space="preserve"> </w:t>
      </w:r>
      <w:r>
        <w:t>no</w:t>
      </w:r>
      <w:r>
        <w:rPr>
          <w:spacing w:val="-7"/>
        </w:rPr>
        <w:t xml:space="preserve"> </w:t>
      </w:r>
      <w:r>
        <w:t>âmbito</w:t>
      </w:r>
      <w:r>
        <w:rPr>
          <w:spacing w:val="-8"/>
        </w:rPr>
        <w:t xml:space="preserve"> </w:t>
      </w:r>
      <w:r>
        <w:t>da</w:t>
      </w:r>
      <w:r>
        <w:rPr>
          <w:spacing w:val="-8"/>
        </w:rPr>
        <w:t xml:space="preserve"> </w:t>
      </w:r>
      <w:r>
        <w:t>Administração</w:t>
      </w:r>
      <w:r>
        <w:rPr>
          <w:spacing w:val="-7"/>
        </w:rPr>
        <w:t xml:space="preserve"> </w:t>
      </w:r>
      <w:r>
        <w:t>Pública</w:t>
      </w:r>
      <w:r>
        <w:rPr>
          <w:spacing w:val="-8"/>
        </w:rPr>
        <w:t xml:space="preserve"> </w:t>
      </w:r>
      <w:r>
        <w:t>direta</w:t>
      </w:r>
      <w:r>
        <w:rPr>
          <w:spacing w:val="-8"/>
        </w:rPr>
        <w:t xml:space="preserve"> </w:t>
      </w:r>
      <w:r>
        <w:t>e</w:t>
      </w:r>
      <w:r>
        <w:rPr>
          <w:spacing w:val="-7"/>
        </w:rPr>
        <w:t xml:space="preserve"> </w:t>
      </w:r>
      <w:r>
        <w:t>indireta do ente federativo que tiver aplicado a sanção, pelo prazo máximo de 3 (três) anos.</w:t>
      </w:r>
    </w:p>
    <w:p w14:paraId="064FF47B" w14:textId="77777777" w:rsidR="00BF136F" w:rsidRDefault="00BF136F">
      <w:pPr>
        <w:pStyle w:val="Corpodetexto"/>
      </w:pPr>
    </w:p>
    <w:p w14:paraId="4462C87B" w14:textId="41A666C9" w:rsidR="00BF136F" w:rsidRDefault="00405DE0">
      <w:pPr>
        <w:pStyle w:val="PargrafodaLista"/>
        <w:numPr>
          <w:ilvl w:val="2"/>
          <w:numId w:val="13"/>
        </w:numPr>
        <w:tabs>
          <w:tab w:val="left" w:pos="697"/>
        </w:tabs>
        <w:spacing w:before="1"/>
        <w:ind w:right="246" w:firstLine="0"/>
        <w:jc w:val="both"/>
      </w:pPr>
      <w: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Pr>
          <w:spacing w:val="-8"/>
        </w:rPr>
        <w:t xml:space="preserve"> </w:t>
      </w:r>
      <w:r>
        <w:t>no</w:t>
      </w:r>
      <w:r>
        <w:rPr>
          <w:spacing w:val="-7"/>
        </w:rPr>
        <w:t xml:space="preserve"> </w:t>
      </w:r>
      <w:r>
        <w:t>§</w:t>
      </w:r>
      <w:r>
        <w:rPr>
          <w:spacing w:val="-9"/>
        </w:rPr>
        <w:t xml:space="preserve"> </w:t>
      </w:r>
      <w:r>
        <w:t>4º</w:t>
      </w:r>
      <w:r>
        <w:rPr>
          <w:spacing w:val="-8"/>
        </w:rPr>
        <w:t xml:space="preserve"> </w:t>
      </w:r>
      <w:r>
        <w:t>do</w:t>
      </w:r>
      <w:r>
        <w:rPr>
          <w:spacing w:val="-7"/>
        </w:rPr>
        <w:t xml:space="preserve"> </w:t>
      </w:r>
      <w:r>
        <w:t>artigo</w:t>
      </w:r>
      <w:r>
        <w:rPr>
          <w:spacing w:val="-9"/>
        </w:rPr>
        <w:t xml:space="preserve"> </w:t>
      </w:r>
      <w:r>
        <w:t>156</w:t>
      </w:r>
      <w:r>
        <w:rPr>
          <w:spacing w:val="-7"/>
        </w:rPr>
        <w:t xml:space="preserve"> </w:t>
      </w:r>
      <w:r>
        <w:t>da</w:t>
      </w:r>
      <w:r>
        <w:rPr>
          <w:spacing w:val="-8"/>
        </w:rPr>
        <w:t xml:space="preserve"> </w:t>
      </w:r>
      <w:r>
        <w:t>lei</w:t>
      </w:r>
      <w:r>
        <w:rPr>
          <w:spacing w:val="-7"/>
        </w:rPr>
        <w:t xml:space="preserve"> </w:t>
      </w:r>
      <w:r>
        <w:t>14.</w:t>
      </w:r>
      <w:r w:rsidR="006577AF">
        <w:t>1</w:t>
      </w:r>
      <w:r>
        <w:t>33/2021,</w:t>
      </w:r>
      <w:r>
        <w:rPr>
          <w:spacing w:val="-7"/>
        </w:rPr>
        <w:t xml:space="preserve"> </w:t>
      </w:r>
      <w:r>
        <w:t>e</w:t>
      </w:r>
      <w:r>
        <w:rPr>
          <w:spacing w:val="-7"/>
        </w:rPr>
        <w:t xml:space="preserve"> </w:t>
      </w:r>
      <w:r>
        <w:t>impedirá</w:t>
      </w:r>
      <w:r>
        <w:rPr>
          <w:spacing w:val="-8"/>
        </w:rPr>
        <w:t xml:space="preserve"> </w:t>
      </w:r>
      <w:r>
        <w:t>o</w:t>
      </w:r>
      <w:r>
        <w:rPr>
          <w:spacing w:val="-9"/>
        </w:rPr>
        <w:t xml:space="preserve"> </w:t>
      </w:r>
      <w:r>
        <w:t>responsável</w:t>
      </w:r>
      <w:r>
        <w:rPr>
          <w:spacing w:val="-7"/>
        </w:rPr>
        <w:t xml:space="preserve"> </w:t>
      </w:r>
      <w:r>
        <w:t>de</w:t>
      </w:r>
      <w:r>
        <w:rPr>
          <w:spacing w:val="-9"/>
        </w:rPr>
        <w:t xml:space="preserve"> </w:t>
      </w:r>
      <w:r>
        <w:t>licitar</w:t>
      </w:r>
      <w:r>
        <w:rPr>
          <w:spacing w:val="-8"/>
        </w:rPr>
        <w:t xml:space="preserve"> </w:t>
      </w:r>
      <w:r>
        <w:t>ou</w:t>
      </w:r>
      <w:r>
        <w:rPr>
          <w:spacing w:val="-7"/>
        </w:rPr>
        <w:t xml:space="preserve"> </w:t>
      </w:r>
      <w:r>
        <w:t>contratar</w:t>
      </w:r>
      <w:r>
        <w:rPr>
          <w:spacing w:val="-8"/>
        </w:rPr>
        <w:t xml:space="preserve"> </w:t>
      </w:r>
      <w:r>
        <w:t>no âmbito</w:t>
      </w:r>
      <w:r>
        <w:rPr>
          <w:spacing w:val="-7"/>
        </w:rPr>
        <w:t xml:space="preserve"> </w:t>
      </w:r>
      <w:r>
        <w:t>da</w:t>
      </w:r>
      <w:r>
        <w:rPr>
          <w:spacing w:val="-8"/>
        </w:rPr>
        <w:t xml:space="preserve"> </w:t>
      </w:r>
      <w:r>
        <w:t>Administração</w:t>
      </w:r>
      <w:r>
        <w:rPr>
          <w:spacing w:val="-9"/>
        </w:rPr>
        <w:t xml:space="preserve"> </w:t>
      </w:r>
      <w:r>
        <w:t>Pública</w:t>
      </w:r>
      <w:r>
        <w:rPr>
          <w:spacing w:val="-8"/>
        </w:rPr>
        <w:t xml:space="preserve"> </w:t>
      </w:r>
      <w:r>
        <w:t>direta</w:t>
      </w:r>
      <w:r>
        <w:rPr>
          <w:spacing w:val="-8"/>
        </w:rPr>
        <w:t xml:space="preserve"> </w:t>
      </w:r>
      <w:r>
        <w:t>e</w:t>
      </w:r>
      <w:r>
        <w:rPr>
          <w:spacing w:val="-7"/>
        </w:rPr>
        <w:t xml:space="preserve"> </w:t>
      </w:r>
      <w:r>
        <w:t>indireta</w:t>
      </w:r>
      <w:r>
        <w:rPr>
          <w:spacing w:val="-8"/>
        </w:rPr>
        <w:t xml:space="preserve"> </w:t>
      </w:r>
      <w:r>
        <w:t>de</w:t>
      </w:r>
      <w:r>
        <w:rPr>
          <w:spacing w:val="-8"/>
        </w:rPr>
        <w:t xml:space="preserve"> </w:t>
      </w:r>
      <w:r>
        <w:t>todos</w:t>
      </w:r>
      <w:r>
        <w:rPr>
          <w:spacing w:val="-6"/>
        </w:rPr>
        <w:t xml:space="preserve"> </w:t>
      </w:r>
      <w:r>
        <w:t>os</w:t>
      </w:r>
      <w:r>
        <w:rPr>
          <w:spacing w:val="-7"/>
        </w:rPr>
        <w:t xml:space="preserve"> </w:t>
      </w:r>
      <w:r>
        <w:t>entes</w:t>
      </w:r>
      <w:r>
        <w:rPr>
          <w:spacing w:val="-6"/>
        </w:rPr>
        <w:t xml:space="preserve"> </w:t>
      </w:r>
      <w:r>
        <w:t>federativos,</w:t>
      </w:r>
      <w:r>
        <w:rPr>
          <w:spacing w:val="-7"/>
        </w:rPr>
        <w:t xml:space="preserve"> </w:t>
      </w:r>
      <w:r>
        <w:t>pelo</w:t>
      </w:r>
      <w:r>
        <w:rPr>
          <w:spacing w:val="-7"/>
        </w:rPr>
        <w:t xml:space="preserve"> </w:t>
      </w:r>
      <w:r>
        <w:t>prazo</w:t>
      </w:r>
      <w:r>
        <w:rPr>
          <w:spacing w:val="-7"/>
        </w:rPr>
        <w:t xml:space="preserve"> </w:t>
      </w:r>
      <w:r>
        <w:t>mínimo de 3 (três) anos e máximo de 6 (seis) anos.</w:t>
      </w:r>
    </w:p>
    <w:p w14:paraId="1CB2008F" w14:textId="27C21133" w:rsidR="00BF136F" w:rsidRDefault="00405DE0">
      <w:pPr>
        <w:pStyle w:val="PargrafodaLista"/>
        <w:numPr>
          <w:ilvl w:val="2"/>
          <w:numId w:val="13"/>
        </w:numPr>
        <w:tabs>
          <w:tab w:val="left" w:pos="669"/>
        </w:tabs>
        <w:ind w:right="248" w:firstLine="0"/>
        <w:jc w:val="both"/>
      </w:pPr>
      <w:r>
        <w:t>A sanção estabelecida no inciso IV do caput</w:t>
      </w:r>
      <w:r>
        <w:rPr>
          <w:spacing w:val="-1"/>
        </w:rPr>
        <w:t xml:space="preserve"> </w:t>
      </w:r>
      <w:r>
        <w:t>do artigo 156 da lei 14.</w:t>
      </w:r>
      <w:r w:rsidR="006577AF">
        <w:t>1</w:t>
      </w:r>
      <w:r>
        <w:t>33/2021 será precedida de análise jurídica e observará as seguintes regras:</w:t>
      </w:r>
    </w:p>
    <w:p w14:paraId="73CC3AAC" w14:textId="77777777" w:rsidR="00BF136F" w:rsidRDefault="00405DE0">
      <w:pPr>
        <w:pStyle w:val="PargrafodaLista"/>
        <w:numPr>
          <w:ilvl w:val="0"/>
          <w:numId w:val="9"/>
        </w:numPr>
        <w:tabs>
          <w:tab w:val="left" w:pos="140"/>
        </w:tabs>
        <w:ind w:right="250" w:firstLine="0"/>
        <w:jc w:val="both"/>
      </w:pPr>
      <w: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CF3D8AF" w14:textId="77777777" w:rsidR="00BF136F" w:rsidRDefault="00405DE0">
      <w:pPr>
        <w:pStyle w:val="PargrafodaLista"/>
        <w:numPr>
          <w:ilvl w:val="0"/>
          <w:numId w:val="9"/>
        </w:numPr>
        <w:tabs>
          <w:tab w:val="left" w:pos="196"/>
        </w:tabs>
        <w:ind w:right="248" w:firstLine="0"/>
        <w:jc w:val="both"/>
      </w:pPr>
      <w:r>
        <w:t>- quando aplicada por órgãos dos Poderes Legislativo e Judiciário, pelo Ministério Público e pela Defensoria Pública no desempenho da função administrativa, será de competência exclusiva de autoridade</w:t>
      </w:r>
      <w:r>
        <w:rPr>
          <w:spacing w:val="-8"/>
        </w:rPr>
        <w:t xml:space="preserve"> </w:t>
      </w:r>
      <w:r>
        <w:t>de</w:t>
      </w:r>
      <w:r>
        <w:rPr>
          <w:spacing w:val="-6"/>
        </w:rPr>
        <w:t xml:space="preserve"> </w:t>
      </w:r>
      <w:r>
        <w:t>nível</w:t>
      </w:r>
      <w:r>
        <w:rPr>
          <w:spacing w:val="-6"/>
        </w:rPr>
        <w:t xml:space="preserve"> </w:t>
      </w:r>
      <w:r>
        <w:t>hierárquico</w:t>
      </w:r>
      <w:r>
        <w:rPr>
          <w:spacing w:val="-6"/>
        </w:rPr>
        <w:t xml:space="preserve"> </w:t>
      </w:r>
      <w:r>
        <w:t>equivalente</w:t>
      </w:r>
      <w:r>
        <w:rPr>
          <w:spacing w:val="-9"/>
        </w:rPr>
        <w:t xml:space="preserve"> </w:t>
      </w:r>
      <w:r>
        <w:t>às</w:t>
      </w:r>
      <w:r>
        <w:rPr>
          <w:spacing w:val="-5"/>
        </w:rPr>
        <w:t xml:space="preserve"> </w:t>
      </w:r>
      <w:r>
        <w:t>autoridades</w:t>
      </w:r>
      <w:r>
        <w:rPr>
          <w:spacing w:val="-5"/>
        </w:rPr>
        <w:t xml:space="preserve"> </w:t>
      </w:r>
      <w:r>
        <w:t>referidas</w:t>
      </w:r>
      <w:r>
        <w:rPr>
          <w:spacing w:val="-5"/>
        </w:rPr>
        <w:t xml:space="preserve"> </w:t>
      </w:r>
      <w:r>
        <w:t>no</w:t>
      </w:r>
      <w:r>
        <w:rPr>
          <w:spacing w:val="-8"/>
        </w:rPr>
        <w:t xml:space="preserve"> </w:t>
      </w:r>
      <w:r>
        <w:t>inciso</w:t>
      </w:r>
      <w:r>
        <w:rPr>
          <w:spacing w:val="-6"/>
        </w:rPr>
        <w:t xml:space="preserve"> </w:t>
      </w:r>
      <w:r>
        <w:t>I</w:t>
      </w:r>
      <w:r>
        <w:rPr>
          <w:spacing w:val="-6"/>
        </w:rPr>
        <w:t xml:space="preserve"> </w:t>
      </w:r>
      <w:r>
        <w:t>deste</w:t>
      </w:r>
      <w:r>
        <w:rPr>
          <w:spacing w:val="-9"/>
        </w:rPr>
        <w:t xml:space="preserve"> </w:t>
      </w:r>
      <w:r>
        <w:t>parágrafo,</w:t>
      </w:r>
      <w:r>
        <w:rPr>
          <w:spacing w:val="-6"/>
        </w:rPr>
        <w:t xml:space="preserve"> </w:t>
      </w:r>
      <w:r>
        <w:t>na forma de regulamento.</w:t>
      </w:r>
    </w:p>
    <w:p w14:paraId="31CCA9AF" w14:textId="77777777" w:rsidR="00BF136F" w:rsidRDefault="00BF136F">
      <w:pPr>
        <w:pStyle w:val="PargrafodaLista"/>
        <w:sectPr w:rsidR="00BF136F">
          <w:pgSz w:w="11910" w:h="16850"/>
          <w:pgMar w:top="2240" w:right="992" w:bottom="1020" w:left="1417" w:header="194" w:footer="827" w:gutter="0"/>
          <w:cols w:space="720"/>
        </w:sectPr>
      </w:pPr>
    </w:p>
    <w:p w14:paraId="13967F03" w14:textId="77777777" w:rsidR="00BF136F" w:rsidRDefault="00BF136F">
      <w:pPr>
        <w:pStyle w:val="Corpodetexto"/>
        <w:spacing w:before="109"/>
      </w:pPr>
    </w:p>
    <w:p w14:paraId="0F9340CD" w14:textId="28557086" w:rsidR="00BF136F" w:rsidRDefault="00405DE0">
      <w:pPr>
        <w:pStyle w:val="PargrafodaLista"/>
        <w:numPr>
          <w:ilvl w:val="2"/>
          <w:numId w:val="13"/>
        </w:numPr>
        <w:tabs>
          <w:tab w:val="left" w:pos="667"/>
        </w:tabs>
        <w:ind w:right="249" w:firstLine="0"/>
        <w:jc w:val="both"/>
      </w:pPr>
      <w:r>
        <w:t>As</w:t>
      </w:r>
      <w:r>
        <w:rPr>
          <w:spacing w:val="-1"/>
        </w:rPr>
        <w:t xml:space="preserve"> </w:t>
      </w:r>
      <w:r>
        <w:t>sanções</w:t>
      </w:r>
      <w:r>
        <w:rPr>
          <w:spacing w:val="-1"/>
        </w:rPr>
        <w:t xml:space="preserve"> </w:t>
      </w:r>
      <w:r>
        <w:t>previstas</w:t>
      </w:r>
      <w:r>
        <w:rPr>
          <w:spacing w:val="-1"/>
        </w:rPr>
        <w:t xml:space="preserve"> </w:t>
      </w:r>
      <w:r>
        <w:t>nos</w:t>
      </w:r>
      <w:r>
        <w:rPr>
          <w:spacing w:val="-1"/>
        </w:rPr>
        <w:t xml:space="preserve"> </w:t>
      </w:r>
      <w:r>
        <w:t>incisos</w:t>
      </w:r>
      <w:r>
        <w:rPr>
          <w:spacing w:val="-4"/>
        </w:rPr>
        <w:t xml:space="preserve"> </w:t>
      </w:r>
      <w:r>
        <w:t>I,</w:t>
      </w:r>
      <w:r>
        <w:rPr>
          <w:spacing w:val="-2"/>
        </w:rPr>
        <w:t xml:space="preserve"> </w:t>
      </w:r>
      <w:r>
        <w:t>III</w:t>
      </w:r>
      <w:r>
        <w:rPr>
          <w:spacing w:val="-2"/>
        </w:rPr>
        <w:t xml:space="preserve"> </w:t>
      </w:r>
      <w:r>
        <w:t>e</w:t>
      </w:r>
      <w:r>
        <w:rPr>
          <w:spacing w:val="-2"/>
        </w:rPr>
        <w:t xml:space="preserve"> </w:t>
      </w:r>
      <w:r>
        <w:t>IV</w:t>
      </w:r>
      <w:r>
        <w:rPr>
          <w:spacing w:val="-1"/>
        </w:rPr>
        <w:t xml:space="preserve"> </w:t>
      </w:r>
      <w:r>
        <w:t>do</w:t>
      </w:r>
      <w:r>
        <w:rPr>
          <w:spacing w:val="-5"/>
        </w:rPr>
        <w:t xml:space="preserve"> </w:t>
      </w:r>
      <w:r>
        <w:t>caput</w:t>
      </w:r>
      <w:r>
        <w:rPr>
          <w:spacing w:val="-2"/>
        </w:rPr>
        <w:t xml:space="preserve"> </w:t>
      </w:r>
      <w:r>
        <w:t>do</w:t>
      </w:r>
      <w:r>
        <w:rPr>
          <w:spacing w:val="-2"/>
        </w:rPr>
        <w:t xml:space="preserve"> </w:t>
      </w:r>
      <w:r>
        <w:t>artigo</w:t>
      </w:r>
      <w:r>
        <w:rPr>
          <w:spacing w:val="-5"/>
        </w:rPr>
        <w:t xml:space="preserve"> </w:t>
      </w:r>
      <w:r>
        <w:t>156</w:t>
      </w:r>
      <w:r>
        <w:rPr>
          <w:spacing w:val="-2"/>
        </w:rPr>
        <w:t xml:space="preserve"> </w:t>
      </w:r>
      <w:r>
        <w:t>da</w:t>
      </w:r>
      <w:r>
        <w:rPr>
          <w:spacing w:val="-3"/>
        </w:rPr>
        <w:t xml:space="preserve"> </w:t>
      </w:r>
      <w:r>
        <w:t>lei</w:t>
      </w:r>
      <w:r>
        <w:rPr>
          <w:spacing w:val="-4"/>
        </w:rPr>
        <w:t xml:space="preserve"> </w:t>
      </w:r>
      <w:r>
        <w:t>14.</w:t>
      </w:r>
      <w:r w:rsidR="006577AF">
        <w:t>1</w:t>
      </w:r>
      <w:r>
        <w:t>33/2021</w:t>
      </w:r>
      <w:r>
        <w:rPr>
          <w:spacing w:val="-2"/>
        </w:rPr>
        <w:t xml:space="preserve"> </w:t>
      </w:r>
      <w:r>
        <w:t>poderão ser</w:t>
      </w:r>
      <w:r>
        <w:rPr>
          <w:spacing w:val="-9"/>
        </w:rPr>
        <w:t xml:space="preserve"> </w:t>
      </w:r>
      <w:r>
        <w:t>aplicadas</w:t>
      </w:r>
      <w:r>
        <w:rPr>
          <w:spacing w:val="-8"/>
        </w:rPr>
        <w:t xml:space="preserve"> </w:t>
      </w:r>
      <w:r>
        <w:t>cumulativamente</w:t>
      </w:r>
      <w:r>
        <w:rPr>
          <w:spacing w:val="-9"/>
        </w:rPr>
        <w:t xml:space="preserve"> </w:t>
      </w:r>
      <w:r>
        <w:t>com</w:t>
      </w:r>
      <w:r>
        <w:rPr>
          <w:spacing w:val="-8"/>
        </w:rPr>
        <w:t xml:space="preserve"> </w:t>
      </w:r>
      <w:r>
        <w:t>a</w:t>
      </w:r>
      <w:r>
        <w:rPr>
          <w:spacing w:val="-9"/>
        </w:rPr>
        <w:t xml:space="preserve"> </w:t>
      </w:r>
      <w:r>
        <w:t>prevista</w:t>
      </w:r>
      <w:r>
        <w:rPr>
          <w:spacing w:val="-9"/>
        </w:rPr>
        <w:t xml:space="preserve"> </w:t>
      </w:r>
      <w:r>
        <w:t>no</w:t>
      </w:r>
      <w:r>
        <w:rPr>
          <w:spacing w:val="-9"/>
        </w:rPr>
        <w:t xml:space="preserve"> </w:t>
      </w:r>
      <w:r>
        <w:t>inciso</w:t>
      </w:r>
      <w:r>
        <w:rPr>
          <w:spacing w:val="-9"/>
        </w:rPr>
        <w:t xml:space="preserve"> </w:t>
      </w:r>
      <w:r>
        <w:t>II</w:t>
      </w:r>
      <w:r>
        <w:rPr>
          <w:spacing w:val="-8"/>
        </w:rPr>
        <w:t xml:space="preserve"> </w:t>
      </w:r>
      <w:r>
        <w:t>do</w:t>
      </w:r>
      <w:r>
        <w:rPr>
          <w:spacing w:val="-9"/>
        </w:rPr>
        <w:t xml:space="preserve"> </w:t>
      </w:r>
      <w:r>
        <w:t>caput</w:t>
      </w:r>
      <w:r>
        <w:rPr>
          <w:spacing w:val="-9"/>
        </w:rPr>
        <w:t xml:space="preserve"> </w:t>
      </w:r>
      <w:r>
        <w:t>do</w:t>
      </w:r>
      <w:r>
        <w:rPr>
          <w:spacing w:val="-9"/>
        </w:rPr>
        <w:t xml:space="preserve"> </w:t>
      </w:r>
      <w:r>
        <w:t>artigo</w:t>
      </w:r>
      <w:r>
        <w:rPr>
          <w:spacing w:val="-11"/>
        </w:rPr>
        <w:t xml:space="preserve"> </w:t>
      </w:r>
      <w:r>
        <w:t>156</w:t>
      </w:r>
      <w:r>
        <w:rPr>
          <w:spacing w:val="-9"/>
        </w:rPr>
        <w:t xml:space="preserve"> </w:t>
      </w:r>
      <w:r>
        <w:t>da</w:t>
      </w:r>
      <w:r>
        <w:rPr>
          <w:spacing w:val="-9"/>
        </w:rPr>
        <w:t xml:space="preserve"> </w:t>
      </w:r>
      <w:r>
        <w:t>lei</w:t>
      </w:r>
      <w:r>
        <w:rPr>
          <w:spacing w:val="-8"/>
        </w:rPr>
        <w:t xml:space="preserve"> </w:t>
      </w:r>
      <w:r>
        <w:t>14.</w:t>
      </w:r>
      <w:r w:rsidR="006577AF">
        <w:t>1</w:t>
      </w:r>
      <w:r>
        <w:t>33/2021.</w:t>
      </w:r>
    </w:p>
    <w:p w14:paraId="1F29C07B" w14:textId="77777777" w:rsidR="00BF136F" w:rsidRDefault="00405DE0">
      <w:pPr>
        <w:pStyle w:val="PargrafodaLista"/>
        <w:numPr>
          <w:ilvl w:val="2"/>
          <w:numId w:val="13"/>
        </w:numPr>
        <w:tabs>
          <w:tab w:val="left" w:pos="697"/>
        </w:tabs>
        <w:spacing w:before="257"/>
        <w:ind w:right="249" w:firstLine="0"/>
        <w:jc w:val="both"/>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1FC9F784" w14:textId="77777777" w:rsidR="00BF136F" w:rsidRDefault="00BF136F">
      <w:pPr>
        <w:pStyle w:val="Corpodetexto"/>
        <w:spacing w:before="1"/>
      </w:pPr>
    </w:p>
    <w:p w14:paraId="22294BB6" w14:textId="06B596B8" w:rsidR="00BF136F" w:rsidRDefault="00405DE0">
      <w:pPr>
        <w:pStyle w:val="PargrafodaLista"/>
        <w:numPr>
          <w:ilvl w:val="2"/>
          <w:numId w:val="13"/>
        </w:numPr>
        <w:tabs>
          <w:tab w:val="left" w:pos="676"/>
        </w:tabs>
        <w:ind w:right="253" w:firstLine="0"/>
        <w:jc w:val="both"/>
      </w:pPr>
      <w:r>
        <w:t>A aplicação das sanções previstas no caput do artigo 156 da lei 14</w:t>
      </w:r>
      <w:r w:rsidR="006577AF">
        <w:t>.1</w:t>
      </w:r>
      <w:r>
        <w:t>33/2021 não exclui, em hipótese alguma, a obrigação de reparação integral do dano causado à Administração Pública.</w:t>
      </w:r>
    </w:p>
    <w:p w14:paraId="254A46E8" w14:textId="77777777" w:rsidR="00BF136F" w:rsidRDefault="00BF136F">
      <w:pPr>
        <w:pStyle w:val="Corpodetexto"/>
        <w:spacing w:before="1"/>
      </w:pPr>
    </w:p>
    <w:p w14:paraId="2D8EF831" w14:textId="77777777" w:rsidR="00BF136F" w:rsidRDefault="00405DE0">
      <w:pPr>
        <w:pStyle w:val="PargrafodaLista"/>
        <w:numPr>
          <w:ilvl w:val="1"/>
          <w:numId w:val="13"/>
        </w:numPr>
        <w:tabs>
          <w:tab w:val="left" w:pos="521"/>
        </w:tabs>
        <w:spacing w:before="1"/>
        <w:ind w:right="252" w:firstLine="0"/>
        <w:jc w:val="both"/>
      </w:pPr>
      <w:r>
        <w:t xml:space="preserve">Na aplicação da sanção prevista no inciso II do caput do art. 156 da Lei 14.133/2021, será facultada a defesa do interessado no prazo de 15 (quinze) dias úteis, contado da data de sua </w:t>
      </w:r>
      <w:r>
        <w:rPr>
          <w:spacing w:val="-2"/>
        </w:rPr>
        <w:t>intimação.</w:t>
      </w:r>
    </w:p>
    <w:p w14:paraId="60D43555" w14:textId="77777777" w:rsidR="00BF136F" w:rsidRDefault="00BF136F">
      <w:pPr>
        <w:pStyle w:val="Corpodetexto"/>
      </w:pPr>
    </w:p>
    <w:p w14:paraId="480EED4C" w14:textId="77777777" w:rsidR="00BF136F" w:rsidRDefault="00405DE0">
      <w:pPr>
        <w:pStyle w:val="PargrafodaLista"/>
        <w:numPr>
          <w:ilvl w:val="1"/>
          <w:numId w:val="13"/>
        </w:numPr>
        <w:tabs>
          <w:tab w:val="left" w:pos="502"/>
        </w:tabs>
        <w:ind w:right="247" w:firstLine="0"/>
        <w:jc w:val="both"/>
      </w:pPr>
      <w:r>
        <w:t>A</w:t>
      </w:r>
      <w:r>
        <w:rPr>
          <w:spacing w:val="-2"/>
        </w:rPr>
        <w:t xml:space="preserve"> </w:t>
      </w:r>
      <w:r>
        <w:t>aplicação</w:t>
      </w:r>
      <w:r>
        <w:rPr>
          <w:spacing w:val="-1"/>
        </w:rPr>
        <w:t xml:space="preserve"> </w:t>
      </w:r>
      <w:r>
        <w:t>das</w:t>
      </w:r>
      <w:r>
        <w:rPr>
          <w:spacing w:val="-1"/>
        </w:rPr>
        <w:t xml:space="preserve"> </w:t>
      </w:r>
      <w:r>
        <w:t>sanções previstas nos incisos III</w:t>
      </w:r>
      <w:r>
        <w:rPr>
          <w:spacing w:val="-1"/>
        </w:rPr>
        <w:t xml:space="preserve"> </w:t>
      </w:r>
      <w:r>
        <w:t>e</w:t>
      </w:r>
      <w:r>
        <w:rPr>
          <w:spacing w:val="-2"/>
        </w:rPr>
        <w:t xml:space="preserve"> </w:t>
      </w:r>
      <w:r>
        <w:t>IV do</w:t>
      </w:r>
      <w:r>
        <w:rPr>
          <w:spacing w:val="-1"/>
        </w:rPr>
        <w:t xml:space="preserve"> </w:t>
      </w:r>
      <w:r>
        <w:t>caput</w:t>
      </w:r>
      <w:r>
        <w:rPr>
          <w:spacing w:val="-1"/>
        </w:rPr>
        <w:t xml:space="preserve"> </w:t>
      </w:r>
      <w:r>
        <w:t>do</w:t>
      </w:r>
      <w:r>
        <w:rPr>
          <w:spacing w:val="-2"/>
        </w:rPr>
        <w:t xml:space="preserve"> </w:t>
      </w:r>
      <w:r>
        <w:t>art.</w:t>
      </w:r>
      <w:r>
        <w:rPr>
          <w:spacing w:val="-1"/>
        </w:rPr>
        <w:t xml:space="preserve"> </w:t>
      </w:r>
      <w:r>
        <w:t>156</w:t>
      </w:r>
      <w:r>
        <w:rPr>
          <w:spacing w:val="-1"/>
        </w:rPr>
        <w:t xml:space="preserve"> </w:t>
      </w:r>
      <w:r>
        <w:t>da</w:t>
      </w:r>
      <w:r>
        <w:rPr>
          <w:spacing w:val="-2"/>
        </w:rPr>
        <w:t xml:space="preserve"> </w:t>
      </w:r>
      <w:r>
        <w:t>Lei 14.133/2021 requererá</w:t>
      </w:r>
      <w:r>
        <w:rPr>
          <w:spacing w:val="-4"/>
        </w:rPr>
        <w:t xml:space="preserve"> </w:t>
      </w:r>
      <w:r>
        <w:t>a</w:t>
      </w:r>
      <w:r>
        <w:rPr>
          <w:spacing w:val="-4"/>
        </w:rPr>
        <w:t xml:space="preserve"> </w:t>
      </w:r>
      <w:r>
        <w:t>instauração</w:t>
      </w:r>
      <w:r>
        <w:rPr>
          <w:spacing w:val="-4"/>
        </w:rPr>
        <w:t xml:space="preserve"> </w:t>
      </w:r>
      <w:r>
        <w:t>de</w:t>
      </w:r>
      <w:r>
        <w:rPr>
          <w:spacing w:val="-4"/>
        </w:rPr>
        <w:t xml:space="preserve"> </w:t>
      </w:r>
      <w:r>
        <w:t>processo</w:t>
      </w:r>
      <w:r>
        <w:rPr>
          <w:spacing w:val="-4"/>
        </w:rPr>
        <w:t xml:space="preserve"> </w:t>
      </w:r>
      <w:r>
        <w:t>de</w:t>
      </w:r>
      <w:r>
        <w:rPr>
          <w:spacing w:val="-4"/>
        </w:rPr>
        <w:t xml:space="preserve"> </w:t>
      </w:r>
      <w:r>
        <w:t>responsabilização,</w:t>
      </w:r>
      <w:r>
        <w:rPr>
          <w:spacing w:val="-4"/>
        </w:rPr>
        <w:t xml:space="preserve"> </w:t>
      </w:r>
      <w:r>
        <w:t>a</w:t>
      </w:r>
      <w:r>
        <w:rPr>
          <w:spacing w:val="-4"/>
        </w:rPr>
        <w:t xml:space="preserve"> </w:t>
      </w:r>
      <w:r>
        <w:t>ser</w:t>
      </w:r>
      <w:r>
        <w:rPr>
          <w:spacing w:val="-4"/>
        </w:rPr>
        <w:t xml:space="preserve"> </w:t>
      </w:r>
      <w:r>
        <w:t>conduzido</w:t>
      </w:r>
      <w:r>
        <w:rPr>
          <w:spacing w:val="-4"/>
        </w:rPr>
        <w:t xml:space="preserve"> </w:t>
      </w:r>
      <w:r>
        <w:t>por</w:t>
      </w:r>
      <w:r>
        <w:rPr>
          <w:spacing w:val="-4"/>
        </w:rPr>
        <w:t xml:space="preserve"> </w:t>
      </w:r>
      <w:r>
        <w:t>comissão</w:t>
      </w:r>
      <w:r>
        <w:rPr>
          <w:spacing w:val="-4"/>
        </w:rPr>
        <w:t xml:space="preserve"> </w:t>
      </w:r>
      <w:r>
        <w:t>composta de</w:t>
      </w:r>
      <w:r>
        <w:rPr>
          <w:spacing w:val="-2"/>
        </w:rPr>
        <w:t xml:space="preserve"> </w:t>
      </w:r>
      <w:r>
        <w:t>2</w:t>
      </w:r>
      <w:r>
        <w:rPr>
          <w:spacing w:val="-3"/>
        </w:rPr>
        <w:t xml:space="preserve"> </w:t>
      </w:r>
      <w:r>
        <w:t>(dois)</w:t>
      </w:r>
      <w:r>
        <w:rPr>
          <w:spacing w:val="-3"/>
        </w:rPr>
        <w:t xml:space="preserve"> </w:t>
      </w:r>
      <w:r>
        <w:t>ou</w:t>
      </w:r>
      <w:r>
        <w:rPr>
          <w:spacing w:val="-5"/>
        </w:rPr>
        <w:t xml:space="preserve"> </w:t>
      </w:r>
      <w:r>
        <w:t>mais</w:t>
      </w:r>
      <w:r>
        <w:rPr>
          <w:spacing w:val="-1"/>
        </w:rPr>
        <w:t xml:space="preserve"> </w:t>
      </w:r>
      <w:r>
        <w:t>servidores</w:t>
      </w:r>
      <w:r>
        <w:rPr>
          <w:spacing w:val="-1"/>
        </w:rPr>
        <w:t xml:space="preserve"> </w:t>
      </w:r>
      <w:r>
        <w:t>estáveis,</w:t>
      </w:r>
      <w:r>
        <w:rPr>
          <w:spacing w:val="-2"/>
        </w:rPr>
        <w:t xml:space="preserve"> </w:t>
      </w:r>
      <w:r>
        <w:t>que</w:t>
      </w:r>
      <w:r>
        <w:rPr>
          <w:spacing w:val="-2"/>
        </w:rPr>
        <w:t xml:space="preserve"> </w:t>
      </w:r>
      <w:r>
        <w:t>avaliará</w:t>
      </w:r>
      <w:r>
        <w:rPr>
          <w:spacing w:val="-2"/>
        </w:rPr>
        <w:t xml:space="preserve"> </w:t>
      </w:r>
      <w:r>
        <w:t>fatos</w:t>
      </w:r>
      <w:r>
        <w:rPr>
          <w:spacing w:val="-1"/>
        </w:rPr>
        <w:t xml:space="preserve"> </w:t>
      </w:r>
      <w:r>
        <w:t>e</w:t>
      </w:r>
      <w:r>
        <w:rPr>
          <w:spacing w:val="-3"/>
        </w:rPr>
        <w:t xml:space="preserve"> </w:t>
      </w:r>
      <w:r>
        <w:t>circunstâncias</w:t>
      </w:r>
      <w:r>
        <w:rPr>
          <w:spacing w:val="-1"/>
        </w:rPr>
        <w:t xml:space="preserve"> </w:t>
      </w:r>
      <w:r>
        <w:t>conhecidos</w:t>
      </w:r>
      <w:r>
        <w:rPr>
          <w:spacing w:val="-1"/>
        </w:rPr>
        <w:t xml:space="preserve"> </w:t>
      </w:r>
      <w:r>
        <w:t>e</w:t>
      </w:r>
      <w:r>
        <w:rPr>
          <w:spacing w:val="-3"/>
        </w:rPr>
        <w:t xml:space="preserve"> </w:t>
      </w:r>
      <w:r>
        <w:t>intimará</w:t>
      </w:r>
      <w:r>
        <w:rPr>
          <w:spacing w:val="-2"/>
        </w:rPr>
        <w:t xml:space="preserve"> </w:t>
      </w:r>
      <w:r>
        <w:t>o licitante ou o contratado para, no prazo de 15 (quinze) dias úteis, contado da data de intimação, apresentar defesa escrita e especificar as provas que pretenda produzir.</w:t>
      </w:r>
    </w:p>
    <w:p w14:paraId="7FB25A44" w14:textId="22B2853B" w:rsidR="00BF136F" w:rsidRDefault="00405DE0">
      <w:pPr>
        <w:pStyle w:val="PargrafodaLista"/>
        <w:numPr>
          <w:ilvl w:val="2"/>
          <w:numId w:val="13"/>
        </w:numPr>
        <w:tabs>
          <w:tab w:val="left" w:pos="714"/>
        </w:tabs>
        <w:spacing w:before="256"/>
        <w:ind w:right="246" w:firstLine="0"/>
        <w:jc w:val="both"/>
      </w:pPr>
      <w:r>
        <w:t>Em</w:t>
      </w:r>
      <w:r>
        <w:rPr>
          <w:spacing w:val="-2"/>
        </w:rPr>
        <w:t xml:space="preserve"> </w:t>
      </w:r>
      <w:r>
        <w:t>órgão</w:t>
      </w:r>
      <w:r>
        <w:rPr>
          <w:spacing w:val="-3"/>
        </w:rPr>
        <w:t xml:space="preserve"> </w:t>
      </w:r>
      <w:r>
        <w:t>ou</w:t>
      </w:r>
      <w:r>
        <w:rPr>
          <w:spacing w:val="-3"/>
        </w:rPr>
        <w:t xml:space="preserve"> </w:t>
      </w:r>
      <w:r>
        <w:t>entidade</w:t>
      </w:r>
      <w:r>
        <w:rPr>
          <w:spacing w:val="-3"/>
        </w:rPr>
        <w:t xml:space="preserve"> </w:t>
      </w:r>
      <w:r>
        <w:t>da</w:t>
      </w:r>
      <w:r>
        <w:rPr>
          <w:spacing w:val="-4"/>
        </w:rPr>
        <w:t xml:space="preserve"> </w:t>
      </w:r>
      <w:r>
        <w:t>Administração</w:t>
      </w:r>
      <w:r>
        <w:rPr>
          <w:spacing w:val="-1"/>
        </w:rPr>
        <w:t xml:space="preserve"> </w:t>
      </w:r>
      <w:r>
        <w:t>Pública</w:t>
      </w:r>
      <w:r>
        <w:rPr>
          <w:spacing w:val="-6"/>
        </w:rPr>
        <w:t xml:space="preserve"> </w:t>
      </w:r>
      <w:r>
        <w:t>cujo</w:t>
      </w:r>
      <w:r>
        <w:rPr>
          <w:spacing w:val="-4"/>
        </w:rPr>
        <w:t xml:space="preserve"> </w:t>
      </w:r>
      <w:r>
        <w:t>quadro</w:t>
      </w:r>
      <w:r>
        <w:rPr>
          <w:spacing w:val="-3"/>
        </w:rPr>
        <w:t xml:space="preserve"> </w:t>
      </w:r>
      <w:r>
        <w:t>funcional</w:t>
      </w:r>
      <w:r>
        <w:rPr>
          <w:spacing w:val="-6"/>
        </w:rPr>
        <w:t xml:space="preserve"> </w:t>
      </w:r>
      <w:r>
        <w:t>não</w:t>
      </w:r>
      <w:r>
        <w:rPr>
          <w:spacing w:val="-3"/>
        </w:rPr>
        <w:t xml:space="preserve"> </w:t>
      </w:r>
      <w:r>
        <w:t>seja</w:t>
      </w:r>
      <w:r>
        <w:rPr>
          <w:spacing w:val="-3"/>
        </w:rPr>
        <w:t xml:space="preserve"> </w:t>
      </w:r>
      <w:r>
        <w:t>formado</w:t>
      </w:r>
      <w:r>
        <w:rPr>
          <w:spacing w:val="-3"/>
        </w:rPr>
        <w:t xml:space="preserve"> </w:t>
      </w:r>
      <w:r>
        <w:t>de servidores estatutários, a comissão a que se refere o caput do artigo 158 da lei 14.</w:t>
      </w:r>
      <w:r w:rsidR="006577AF">
        <w:t>1</w:t>
      </w:r>
      <w:r>
        <w:t>33/2021 será composta de 2 (dois) ou mais empregados públicos pertencentes aos seus quadros permanentes, preferencialmente com, no mínimo, 3 (três) anos de tempo de serviço no órgão ou entidade.</w:t>
      </w:r>
    </w:p>
    <w:p w14:paraId="783DE4DA" w14:textId="77777777" w:rsidR="00BF136F" w:rsidRDefault="00BF136F">
      <w:pPr>
        <w:pStyle w:val="Corpodetexto"/>
        <w:spacing w:before="2"/>
      </w:pPr>
    </w:p>
    <w:p w14:paraId="79816CAA" w14:textId="77777777" w:rsidR="00BF136F" w:rsidRDefault="00405DE0">
      <w:pPr>
        <w:pStyle w:val="PargrafodaLista"/>
        <w:numPr>
          <w:ilvl w:val="2"/>
          <w:numId w:val="13"/>
        </w:numPr>
        <w:tabs>
          <w:tab w:val="left" w:pos="662"/>
        </w:tabs>
        <w:ind w:right="246" w:firstLine="0"/>
        <w:jc w:val="both"/>
      </w:pPr>
      <w:r>
        <w:t>Na</w:t>
      </w:r>
      <w:r>
        <w:rPr>
          <w:spacing w:val="-8"/>
        </w:rPr>
        <w:t xml:space="preserve"> </w:t>
      </w:r>
      <w:r>
        <w:t>hipótese</w:t>
      </w:r>
      <w:r>
        <w:rPr>
          <w:spacing w:val="-7"/>
        </w:rPr>
        <w:t xml:space="preserve"> </w:t>
      </w:r>
      <w:r>
        <w:t>de</w:t>
      </w:r>
      <w:r>
        <w:rPr>
          <w:spacing w:val="-7"/>
        </w:rPr>
        <w:t xml:space="preserve"> </w:t>
      </w:r>
      <w:r>
        <w:t>deferimento</w:t>
      </w:r>
      <w:r>
        <w:rPr>
          <w:spacing w:val="-7"/>
        </w:rPr>
        <w:t xml:space="preserve"> </w:t>
      </w:r>
      <w:r>
        <w:t>de</w:t>
      </w:r>
      <w:r>
        <w:rPr>
          <w:spacing w:val="-7"/>
        </w:rPr>
        <w:t xml:space="preserve"> </w:t>
      </w:r>
      <w:r>
        <w:t>pedido</w:t>
      </w:r>
      <w:r>
        <w:rPr>
          <w:spacing w:val="-10"/>
        </w:rPr>
        <w:t xml:space="preserve"> </w:t>
      </w:r>
      <w:r>
        <w:t>de</w:t>
      </w:r>
      <w:r>
        <w:rPr>
          <w:spacing w:val="-8"/>
        </w:rPr>
        <w:t xml:space="preserve"> </w:t>
      </w:r>
      <w:r>
        <w:t>produção</w:t>
      </w:r>
      <w:r>
        <w:rPr>
          <w:spacing w:val="-7"/>
        </w:rPr>
        <w:t xml:space="preserve"> </w:t>
      </w:r>
      <w:r>
        <w:t>de</w:t>
      </w:r>
      <w:r>
        <w:rPr>
          <w:spacing w:val="-7"/>
        </w:rPr>
        <w:t xml:space="preserve"> </w:t>
      </w:r>
      <w:r>
        <w:t>novas</w:t>
      </w:r>
      <w:r>
        <w:rPr>
          <w:spacing w:val="-7"/>
        </w:rPr>
        <w:t xml:space="preserve"> </w:t>
      </w:r>
      <w:r>
        <w:t>provas</w:t>
      </w:r>
      <w:r>
        <w:rPr>
          <w:spacing w:val="-7"/>
        </w:rPr>
        <w:t xml:space="preserve"> </w:t>
      </w:r>
      <w:r>
        <w:t>ou</w:t>
      </w:r>
      <w:r>
        <w:rPr>
          <w:spacing w:val="-7"/>
        </w:rPr>
        <w:t xml:space="preserve"> </w:t>
      </w:r>
      <w:r>
        <w:t>de</w:t>
      </w:r>
      <w:r>
        <w:rPr>
          <w:spacing w:val="-8"/>
        </w:rPr>
        <w:t xml:space="preserve"> </w:t>
      </w:r>
      <w:r>
        <w:t>juntada</w:t>
      </w:r>
      <w:r>
        <w:rPr>
          <w:spacing w:val="-10"/>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75329E21" w14:textId="77777777" w:rsidR="00BF136F" w:rsidRDefault="00BF136F">
      <w:pPr>
        <w:pStyle w:val="Corpodetexto"/>
      </w:pPr>
    </w:p>
    <w:p w14:paraId="31E9593E" w14:textId="77777777" w:rsidR="00BF136F" w:rsidRDefault="00405DE0">
      <w:pPr>
        <w:pStyle w:val="PargrafodaLista"/>
        <w:numPr>
          <w:ilvl w:val="2"/>
          <w:numId w:val="13"/>
        </w:numPr>
        <w:tabs>
          <w:tab w:val="left" w:pos="774"/>
        </w:tabs>
        <w:ind w:right="252" w:firstLine="0"/>
        <w:jc w:val="both"/>
      </w:pPr>
      <w:r>
        <w:t>Serão indeferidas pela comissão, mediante decisão fundamentada, provas ilícitas, impertinentes, desnecessárias, protelatórias ou intempestivas.</w:t>
      </w:r>
    </w:p>
    <w:p w14:paraId="60115FBC" w14:textId="77777777" w:rsidR="00BF136F" w:rsidRDefault="00BF136F">
      <w:pPr>
        <w:pStyle w:val="Corpodetexto"/>
      </w:pPr>
    </w:p>
    <w:p w14:paraId="1592A2B0" w14:textId="77777777" w:rsidR="00BF136F" w:rsidRDefault="00405DE0">
      <w:pPr>
        <w:pStyle w:val="PargrafodaLista"/>
        <w:numPr>
          <w:ilvl w:val="2"/>
          <w:numId w:val="13"/>
        </w:numPr>
        <w:tabs>
          <w:tab w:val="left" w:pos="659"/>
        </w:tabs>
        <w:ind w:right="250" w:firstLine="0"/>
      </w:pPr>
      <w:r>
        <w:t>A</w:t>
      </w:r>
      <w:r>
        <w:rPr>
          <w:spacing w:val="-11"/>
        </w:rPr>
        <w:t xml:space="preserve"> </w:t>
      </w:r>
      <w:r>
        <w:t>prescrição</w:t>
      </w:r>
      <w:r>
        <w:rPr>
          <w:spacing w:val="-12"/>
        </w:rPr>
        <w:t xml:space="preserve"> </w:t>
      </w:r>
      <w:r>
        <w:t>ocorrerá</w:t>
      </w:r>
      <w:r>
        <w:rPr>
          <w:spacing w:val="-10"/>
        </w:rPr>
        <w:t xml:space="preserve"> </w:t>
      </w:r>
      <w:r>
        <w:t>em</w:t>
      </w:r>
      <w:r>
        <w:rPr>
          <w:spacing w:val="-9"/>
        </w:rPr>
        <w:t xml:space="preserve"> </w:t>
      </w:r>
      <w:r>
        <w:t>5</w:t>
      </w:r>
      <w:r>
        <w:rPr>
          <w:spacing w:val="-10"/>
        </w:rPr>
        <w:t xml:space="preserve"> </w:t>
      </w:r>
      <w:r>
        <w:t>(cinco)</w:t>
      </w:r>
      <w:r>
        <w:rPr>
          <w:spacing w:val="-10"/>
        </w:rPr>
        <w:t xml:space="preserve"> </w:t>
      </w:r>
      <w:r>
        <w:t>anos,</w:t>
      </w:r>
      <w:r>
        <w:rPr>
          <w:spacing w:val="-12"/>
        </w:rPr>
        <w:t xml:space="preserve"> </w:t>
      </w:r>
      <w:r>
        <w:t>contados</w:t>
      </w:r>
      <w:r>
        <w:rPr>
          <w:spacing w:val="-11"/>
        </w:rPr>
        <w:t xml:space="preserve"> </w:t>
      </w:r>
      <w:r>
        <w:t>da</w:t>
      </w:r>
      <w:r>
        <w:rPr>
          <w:spacing w:val="-13"/>
        </w:rPr>
        <w:t xml:space="preserve"> </w:t>
      </w:r>
      <w:r>
        <w:t>ciência</w:t>
      </w:r>
      <w:r>
        <w:rPr>
          <w:spacing w:val="-9"/>
        </w:rPr>
        <w:t xml:space="preserve"> </w:t>
      </w:r>
      <w:r>
        <w:t>da</w:t>
      </w:r>
      <w:r>
        <w:rPr>
          <w:spacing w:val="-13"/>
        </w:rPr>
        <w:t xml:space="preserve"> </w:t>
      </w:r>
      <w:r>
        <w:t>infração</w:t>
      </w:r>
      <w:r>
        <w:rPr>
          <w:spacing w:val="-9"/>
        </w:rPr>
        <w:t xml:space="preserve"> </w:t>
      </w:r>
      <w:r>
        <w:t>pela</w:t>
      </w:r>
      <w:r>
        <w:rPr>
          <w:spacing w:val="-10"/>
        </w:rPr>
        <w:t xml:space="preserve"> </w:t>
      </w:r>
      <w:r>
        <w:t>Administração, e será:</w:t>
      </w:r>
    </w:p>
    <w:p w14:paraId="3578094A" w14:textId="77777777" w:rsidR="00BF136F" w:rsidRDefault="00405DE0">
      <w:pPr>
        <w:pStyle w:val="PargrafodaLista"/>
        <w:numPr>
          <w:ilvl w:val="0"/>
          <w:numId w:val="8"/>
        </w:numPr>
        <w:tabs>
          <w:tab w:val="left" w:pos="137"/>
        </w:tabs>
        <w:ind w:right="253" w:firstLine="0"/>
      </w:pPr>
      <w:r>
        <w:t xml:space="preserve">- interrompida pela instauração do processo de responsabilização a que se refere o caput deste </w:t>
      </w:r>
      <w:r>
        <w:rPr>
          <w:spacing w:val="-2"/>
        </w:rPr>
        <w:t>artigo;</w:t>
      </w:r>
    </w:p>
    <w:p w14:paraId="59091D12" w14:textId="77777777" w:rsidR="00BF136F" w:rsidRDefault="00405DE0">
      <w:pPr>
        <w:pStyle w:val="PargrafodaLista"/>
        <w:numPr>
          <w:ilvl w:val="0"/>
          <w:numId w:val="8"/>
        </w:numPr>
        <w:tabs>
          <w:tab w:val="left" w:pos="201"/>
        </w:tabs>
        <w:ind w:right="250" w:firstLine="0"/>
      </w:pPr>
      <w:r>
        <w:t xml:space="preserve">- suspensa pela celebração de acordo de leniência previsto na Lei nº 12.846, de 1º de agosto de </w:t>
      </w:r>
      <w:r>
        <w:rPr>
          <w:spacing w:val="-2"/>
        </w:rPr>
        <w:t>2013;</w:t>
      </w:r>
    </w:p>
    <w:p w14:paraId="4DAD166D" w14:textId="77777777" w:rsidR="00BF136F" w:rsidRDefault="00405DE0">
      <w:pPr>
        <w:pStyle w:val="PargrafodaLista"/>
        <w:numPr>
          <w:ilvl w:val="0"/>
          <w:numId w:val="8"/>
        </w:numPr>
        <w:tabs>
          <w:tab w:val="left" w:pos="263"/>
        </w:tabs>
        <w:ind w:left="263" w:hanging="262"/>
      </w:pPr>
      <w:r>
        <w:t>-</w:t>
      </w:r>
      <w:r>
        <w:rPr>
          <w:spacing w:val="-9"/>
        </w:rPr>
        <w:t xml:space="preserve"> </w:t>
      </w:r>
      <w:r>
        <w:t>suspensa</w:t>
      </w:r>
      <w:r>
        <w:rPr>
          <w:spacing w:val="-4"/>
        </w:rPr>
        <w:t xml:space="preserve"> </w:t>
      </w:r>
      <w:r>
        <w:t>por</w:t>
      </w:r>
      <w:r>
        <w:rPr>
          <w:spacing w:val="-5"/>
        </w:rPr>
        <w:t xml:space="preserve"> </w:t>
      </w:r>
      <w:r>
        <w:t>decisão</w:t>
      </w:r>
      <w:r>
        <w:rPr>
          <w:spacing w:val="-7"/>
        </w:rPr>
        <w:t xml:space="preserve"> </w:t>
      </w:r>
      <w:r>
        <w:t>judicial</w:t>
      </w:r>
      <w:r>
        <w:rPr>
          <w:spacing w:val="-4"/>
        </w:rPr>
        <w:t xml:space="preserve"> </w:t>
      </w:r>
      <w:r>
        <w:t>que</w:t>
      </w:r>
      <w:r>
        <w:rPr>
          <w:spacing w:val="-7"/>
        </w:rPr>
        <w:t xml:space="preserve"> </w:t>
      </w:r>
      <w:r>
        <w:t>inviabilize</w:t>
      </w:r>
      <w:r>
        <w:rPr>
          <w:spacing w:val="-5"/>
        </w:rPr>
        <w:t xml:space="preserve"> </w:t>
      </w:r>
      <w:r>
        <w:t>a</w:t>
      </w:r>
      <w:r>
        <w:rPr>
          <w:spacing w:val="-4"/>
        </w:rPr>
        <w:t xml:space="preserve"> </w:t>
      </w:r>
      <w:r>
        <w:t>conclusão</w:t>
      </w:r>
      <w:r>
        <w:rPr>
          <w:spacing w:val="-5"/>
        </w:rPr>
        <w:t xml:space="preserve"> </w:t>
      </w:r>
      <w:r>
        <w:t>da</w:t>
      </w:r>
      <w:r>
        <w:rPr>
          <w:spacing w:val="-4"/>
        </w:rPr>
        <w:t xml:space="preserve"> </w:t>
      </w:r>
      <w:r>
        <w:t>apuração</w:t>
      </w:r>
      <w:r>
        <w:rPr>
          <w:spacing w:val="-4"/>
        </w:rPr>
        <w:t xml:space="preserve"> </w:t>
      </w:r>
      <w:r>
        <w:rPr>
          <w:spacing w:val="-2"/>
        </w:rPr>
        <w:t>administrativa.</w:t>
      </w:r>
    </w:p>
    <w:p w14:paraId="04423A1B" w14:textId="77777777" w:rsidR="00BF136F" w:rsidRDefault="00BF136F">
      <w:pPr>
        <w:pStyle w:val="Corpodetexto"/>
      </w:pPr>
    </w:p>
    <w:p w14:paraId="7BBBBD80" w14:textId="77777777" w:rsidR="00BF136F" w:rsidRDefault="00405DE0">
      <w:pPr>
        <w:pStyle w:val="PargrafodaLista"/>
        <w:numPr>
          <w:ilvl w:val="1"/>
          <w:numId w:val="13"/>
        </w:numPr>
        <w:tabs>
          <w:tab w:val="left" w:pos="518"/>
        </w:tabs>
        <w:spacing w:before="1"/>
        <w:ind w:right="253" w:firstLine="0"/>
        <w:jc w:val="both"/>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6C61D155" w14:textId="77777777" w:rsidR="00BF136F" w:rsidRDefault="00405DE0">
      <w:pPr>
        <w:pStyle w:val="PargrafodaLista"/>
        <w:numPr>
          <w:ilvl w:val="1"/>
          <w:numId w:val="13"/>
        </w:numPr>
        <w:tabs>
          <w:tab w:val="left" w:pos="546"/>
        </w:tabs>
        <w:spacing w:before="257"/>
        <w:ind w:right="246" w:firstLine="0"/>
        <w:jc w:val="both"/>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5"/>
        </w:rPr>
        <w:t xml:space="preserve"> </w:t>
      </w:r>
      <w:r>
        <w:t>estendidos</w:t>
      </w:r>
      <w:r>
        <w:rPr>
          <w:spacing w:val="-14"/>
        </w:rPr>
        <w:t xml:space="preserve"> </w:t>
      </w:r>
      <w:r>
        <w:t>aos</w:t>
      </w:r>
      <w:r>
        <w:rPr>
          <w:spacing w:val="-14"/>
        </w:rPr>
        <w:t xml:space="preserve"> </w:t>
      </w:r>
      <w:r>
        <w:t>seus</w:t>
      </w:r>
      <w:r>
        <w:rPr>
          <w:spacing w:val="-13"/>
        </w:rPr>
        <w:t xml:space="preserve"> </w:t>
      </w:r>
      <w:r>
        <w:t>administradores</w:t>
      </w:r>
      <w:r>
        <w:rPr>
          <w:spacing w:val="-14"/>
        </w:rPr>
        <w:t xml:space="preserve"> </w:t>
      </w:r>
      <w:r>
        <w:t>e</w:t>
      </w:r>
      <w:r>
        <w:rPr>
          <w:spacing w:val="-13"/>
        </w:rPr>
        <w:t xml:space="preserve"> </w:t>
      </w:r>
      <w:r>
        <w:t>sócios</w:t>
      </w:r>
      <w:r>
        <w:rPr>
          <w:spacing w:val="-12"/>
        </w:rPr>
        <w:t xml:space="preserve"> </w:t>
      </w:r>
      <w:r>
        <w:t>com</w:t>
      </w:r>
      <w:r>
        <w:rPr>
          <w:spacing w:val="-12"/>
        </w:rPr>
        <w:t xml:space="preserve"> </w:t>
      </w:r>
      <w:r>
        <w:t>poderes</w:t>
      </w:r>
      <w:r>
        <w:rPr>
          <w:spacing w:val="-12"/>
        </w:rPr>
        <w:t xml:space="preserve"> </w:t>
      </w:r>
      <w:r>
        <w:t>de</w:t>
      </w:r>
      <w:r>
        <w:rPr>
          <w:spacing w:val="-13"/>
        </w:rPr>
        <w:t xml:space="preserve"> </w:t>
      </w:r>
      <w:r>
        <w:t>administração,</w:t>
      </w:r>
      <w:r>
        <w:rPr>
          <w:spacing w:val="-13"/>
        </w:rPr>
        <w:t xml:space="preserve"> </w:t>
      </w:r>
      <w:r>
        <w:t>a</w:t>
      </w:r>
      <w:r>
        <w:rPr>
          <w:spacing w:val="-13"/>
        </w:rPr>
        <w:t xml:space="preserve"> </w:t>
      </w:r>
      <w:r>
        <w:t>pessoa</w:t>
      </w:r>
    </w:p>
    <w:p w14:paraId="7FA89134" w14:textId="77777777" w:rsidR="00BF136F" w:rsidRDefault="00BF136F">
      <w:pPr>
        <w:pStyle w:val="PargrafodaLista"/>
        <w:sectPr w:rsidR="00BF136F">
          <w:pgSz w:w="11910" w:h="16850"/>
          <w:pgMar w:top="2240" w:right="992" w:bottom="1020" w:left="1417" w:header="194" w:footer="827" w:gutter="0"/>
          <w:cols w:space="720"/>
        </w:sectPr>
      </w:pPr>
    </w:p>
    <w:p w14:paraId="00D76451" w14:textId="77777777" w:rsidR="00BF136F" w:rsidRDefault="00BF136F">
      <w:pPr>
        <w:pStyle w:val="Corpodetexto"/>
        <w:spacing w:before="109"/>
      </w:pPr>
    </w:p>
    <w:p w14:paraId="6230249B" w14:textId="77777777" w:rsidR="00BF136F" w:rsidRDefault="00405DE0">
      <w:pPr>
        <w:pStyle w:val="Corpodetexto"/>
        <w:ind w:left="1" w:right="250"/>
        <w:jc w:val="both"/>
      </w:pPr>
      <w:r>
        <w:t>jurídica sucessora ou a empresa do mesmo ramo com relação de coligação ou controle, de fato ou de direito, com o sancionado, observados, em todos os casos, o contraditório, a ampla defesa e a obrigatoriedade de análise jurídica prévia.</w:t>
      </w:r>
    </w:p>
    <w:p w14:paraId="6BF93C74" w14:textId="77777777" w:rsidR="00BF136F" w:rsidRDefault="00BF136F">
      <w:pPr>
        <w:pStyle w:val="Corpodetexto"/>
      </w:pPr>
    </w:p>
    <w:p w14:paraId="539113E4" w14:textId="77777777" w:rsidR="00BF136F" w:rsidRDefault="00405DE0">
      <w:pPr>
        <w:pStyle w:val="PargrafodaLista"/>
        <w:numPr>
          <w:ilvl w:val="1"/>
          <w:numId w:val="13"/>
        </w:numPr>
        <w:tabs>
          <w:tab w:val="left" w:pos="548"/>
        </w:tabs>
        <w:spacing w:before="1"/>
        <w:ind w:right="246" w:firstLine="0"/>
        <w:jc w:val="both"/>
      </w:pPr>
      <w:r>
        <w:t>Os órgãos e entidades dos Poderes Executivo, Legislativo e Judiciário de todos os entes federativos deverão, no prazo máximo 15 (quinze) dias úteis, contado da data de aplicação da sanção,</w:t>
      </w:r>
      <w:r>
        <w:rPr>
          <w:spacing w:val="-7"/>
        </w:rPr>
        <w:t xml:space="preserve"> </w:t>
      </w:r>
      <w:r>
        <w:t>informar</w:t>
      </w:r>
      <w:r>
        <w:rPr>
          <w:spacing w:val="-8"/>
        </w:rPr>
        <w:t xml:space="preserve"> </w:t>
      </w:r>
      <w:r>
        <w:t>e</w:t>
      </w:r>
      <w:r>
        <w:rPr>
          <w:spacing w:val="-5"/>
        </w:rPr>
        <w:t xml:space="preserve"> </w:t>
      </w:r>
      <w:r>
        <w:t>manter</w:t>
      </w:r>
      <w:r>
        <w:rPr>
          <w:spacing w:val="-5"/>
        </w:rPr>
        <w:t xml:space="preserve"> </w:t>
      </w:r>
      <w:r>
        <w:t>atualizados</w:t>
      </w:r>
      <w:r>
        <w:rPr>
          <w:spacing w:val="-6"/>
        </w:rPr>
        <w:t xml:space="preserve"> </w:t>
      </w:r>
      <w:r>
        <w:t>os</w:t>
      </w:r>
      <w:r>
        <w:rPr>
          <w:spacing w:val="-4"/>
        </w:rPr>
        <w:t xml:space="preserve"> </w:t>
      </w:r>
      <w:r>
        <w:t>dados</w:t>
      </w:r>
      <w:r>
        <w:rPr>
          <w:spacing w:val="-4"/>
        </w:rPr>
        <w:t xml:space="preserve"> </w:t>
      </w:r>
      <w:r>
        <w:t>relativos</w:t>
      </w:r>
      <w:r>
        <w:rPr>
          <w:spacing w:val="-4"/>
        </w:rPr>
        <w:t xml:space="preserve"> </w:t>
      </w:r>
      <w:r>
        <w:t>às</w:t>
      </w:r>
      <w:r>
        <w:rPr>
          <w:spacing w:val="-6"/>
        </w:rPr>
        <w:t xml:space="preserve"> </w:t>
      </w:r>
      <w:r>
        <w:t>sanções</w:t>
      </w:r>
      <w:r>
        <w:rPr>
          <w:spacing w:val="-4"/>
        </w:rPr>
        <w:t xml:space="preserve"> </w:t>
      </w:r>
      <w:r>
        <w:t>por</w:t>
      </w:r>
      <w:r>
        <w:rPr>
          <w:spacing w:val="-8"/>
        </w:rPr>
        <w:t xml:space="preserve"> </w:t>
      </w:r>
      <w:r>
        <w:t>eles</w:t>
      </w:r>
      <w:r>
        <w:rPr>
          <w:spacing w:val="-7"/>
        </w:rPr>
        <w:t xml:space="preserve"> </w:t>
      </w:r>
      <w:r>
        <w:t>aplicadas,</w:t>
      </w:r>
      <w:r>
        <w:rPr>
          <w:spacing w:val="-5"/>
        </w:rPr>
        <w:t xml:space="preserve"> </w:t>
      </w:r>
      <w:r>
        <w:t>para</w:t>
      </w:r>
      <w:r>
        <w:rPr>
          <w:spacing w:val="-5"/>
        </w:rPr>
        <w:t xml:space="preserve"> </w:t>
      </w:r>
      <w:r>
        <w:t>fins</w:t>
      </w:r>
      <w:r>
        <w:rPr>
          <w:spacing w:val="-4"/>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Nacional de Empresas Punidas (CNEP), instituídos no âmbito do Poder Executivo federal.</w:t>
      </w:r>
    </w:p>
    <w:p w14:paraId="7FB50570" w14:textId="77777777" w:rsidR="00BF136F" w:rsidRDefault="00BF136F">
      <w:pPr>
        <w:pStyle w:val="Corpodetexto"/>
        <w:spacing w:before="1"/>
      </w:pPr>
    </w:p>
    <w:p w14:paraId="5E9EA44E" w14:textId="77777777" w:rsidR="00BF136F" w:rsidRDefault="00405DE0">
      <w:pPr>
        <w:pStyle w:val="PargrafodaLista"/>
        <w:numPr>
          <w:ilvl w:val="2"/>
          <w:numId w:val="7"/>
        </w:numPr>
        <w:tabs>
          <w:tab w:val="left" w:pos="671"/>
        </w:tabs>
        <w:ind w:right="244" w:firstLine="0"/>
        <w:jc w:val="both"/>
      </w:pPr>
      <w:r>
        <w:t>Para fins de aplicação das sanções previstas nos incisos I, II, III e IV do caput do art.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07121FAD" w14:textId="77777777" w:rsidR="00BF136F" w:rsidRDefault="00BF136F">
      <w:pPr>
        <w:pStyle w:val="Corpodetexto"/>
      </w:pPr>
    </w:p>
    <w:p w14:paraId="5D55F36E" w14:textId="77777777" w:rsidR="00BF136F" w:rsidRDefault="00405DE0">
      <w:pPr>
        <w:pStyle w:val="PargrafodaLista"/>
        <w:numPr>
          <w:ilvl w:val="1"/>
          <w:numId w:val="6"/>
        </w:numPr>
        <w:tabs>
          <w:tab w:val="left" w:pos="528"/>
        </w:tabs>
        <w:ind w:right="255" w:firstLine="0"/>
        <w:jc w:val="both"/>
      </w:pPr>
      <w:r>
        <w:t>O atraso injustificado na execução do contrato sujeitará o contratado a multa de mora, na forma prevista em edital ou em contrato.</w:t>
      </w:r>
    </w:p>
    <w:p w14:paraId="4568BD05" w14:textId="77777777" w:rsidR="00BF136F" w:rsidRDefault="00405DE0">
      <w:pPr>
        <w:pStyle w:val="PargrafodaLista"/>
        <w:numPr>
          <w:ilvl w:val="2"/>
          <w:numId w:val="6"/>
        </w:numPr>
        <w:tabs>
          <w:tab w:val="left" w:pos="750"/>
        </w:tabs>
        <w:spacing w:before="257"/>
        <w:ind w:right="250" w:firstLine="0"/>
        <w:jc w:val="both"/>
      </w:pPr>
      <w:r>
        <w:t>A aplicação de multa de mora não impedirá que a Administração a converta em compensatória e promova a extinção unilateral do contrato com a aplicação cumulada de outras sanções previstas na Lei 14.133/2021.</w:t>
      </w:r>
    </w:p>
    <w:p w14:paraId="5E283E88" w14:textId="77777777" w:rsidR="00BF136F" w:rsidRDefault="00BF136F">
      <w:pPr>
        <w:pStyle w:val="Corpodetexto"/>
        <w:spacing w:before="1"/>
      </w:pPr>
    </w:p>
    <w:p w14:paraId="48F3DFD1" w14:textId="77777777" w:rsidR="00BF136F" w:rsidRDefault="00405DE0">
      <w:pPr>
        <w:pStyle w:val="PargrafodaLista"/>
        <w:numPr>
          <w:ilvl w:val="1"/>
          <w:numId w:val="6"/>
        </w:numPr>
        <w:tabs>
          <w:tab w:val="left" w:pos="504"/>
        </w:tabs>
        <w:ind w:right="246" w:firstLine="0"/>
        <w:jc w:val="both"/>
      </w:pPr>
      <w:r>
        <w:t>É</w:t>
      </w:r>
      <w:r>
        <w:rPr>
          <w:spacing w:val="-1"/>
        </w:rPr>
        <w:t xml:space="preserve"> </w:t>
      </w:r>
      <w:r>
        <w:t>admitida</w:t>
      </w:r>
      <w:r>
        <w:rPr>
          <w:spacing w:val="-1"/>
        </w:rPr>
        <w:t xml:space="preserve"> </w:t>
      </w:r>
      <w:r>
        <w:t>a</w:t>
      </w:r>
      <w:r>
        <w:rPr>
          <w:spacing w:val="-1"/>
        </w:rPr>
        <w:t xml:space="preserve"> </w:t>
      </w:r>
      <w:r>
        <w:t>reabilitação do licitante</w:t>
      </w:r>
      <w:r>
        <w:rPr>
          <w:spacing w:val="-2"/>
        </w:rPr>
        <w:t xml:space="preserve"> </w:t>
      </w:r>
      <w:r>
        <w:t>ou contratado</w:t>
      </w:r>
      <w:r>
        <w:rPr>
          <w:spacing w:val="-1"/>
        </w:rPr>
        <w:t xml:space="preserve"> </w:t>
      </w:r>
      <w:r>
        <w:t>perante</w:t>
      </w:r>
      <w:r>
        <w:rPr>
          <w:spacing w:val="-1"/>
        </w:rPr>
        <w:t xml:space="preserve"> </w:t>
      </w:r>
      <w:r>
        <w:t>a própria</w:t>
      </w:r>
      <w:r>
        <w:rPr>
          <w:spacing w:val="-1"/>
        </w:rPr>
        <w:t xml:space="preserve"> </w:t>
      </w:r>
      <w:r>
        <w:t>autoridade que aplicou a penalidade, exigidos, cumulativamente:</w:t>
      </w:r>
    </w:p>
    <w:p w14:paraId="4EDE2ACB" w14:textId="77777777" w:rsidR="00BF136F" w:rsidRDefault="00405DE0">
      <w:pPr>
        <w:pStyle w:val="PargrafodaLista"/>
        <w:numPr>
          <w:ilvl w:val="0"/>
          <w:numId w:val="5"/>
        </w:numPr>
        <w:tabs>
          <w:tab w:val="left" w:pos="120"/>
        </w:tabs>
        <w:spacing w:line="257" w:lineRule="exact"/>
        <w:ind w:left="120" w:hanging="119"/>
        <w:jc w:val="both"/>
      </w:pPr>
      <w:r>
        <w:t>-</w:t>
      </w:r>
      <w:r>
        <w:rPr>
          <w:spacing w:val="-5"/>
        </w:rPr>
        <w:t xml:space="preserve"> </w:t>
      </w:r>
      <w:r>
        <w:t>reparação</w:t>
      </w:r>
      <w:r>
        <w:rPr>
          <w:spacing w:val="-5"/>
        </w:rPr>
        <w:t xml:space="preserve"> </w:t>
      </w:r>
      <w:r>
        <w:t>integral</w:t>
      </w:r>
      <w:r>
        <w:rPr>
          <w:spacing w:val="-5"/>
        </w:rPr>
        <w:t xml:space="preserve"> </w:t>
      </w:r>
      <w:r>
        <w:t>do</w:t>
      </w:r>
      <w:r>
        <w:rPr>
          <w:spacing w:val="-6"/>
        </w:rPr>
        <w:t xml:space="preserve"> </w:t>
      </w:r>
      <w:r>
        <w:t>dano</w:t>
      </w:r>
      <w:r>
        <w:rPr>
          <w:spacing w:val="-6"/>
        </w:rPr>
        <w:t xml:space="preserve"> </w:t>
      </w:r>
      <w:r>
        <w:t>causado</w:t>
      </w:r>
      <w:r>
        <w:rPr>
          <w:spacing w:val="-5"/>
        </w:rPr>
        <w:t xml:space="preserve"> </w:t>
      </w:r>
      <w:r>
        <w:t>à</w:t>
      </w:r>
      <w:r>
        <w:rPr>
          <w:spacing w:val="-5"/>
        </w:rPr>
        <w:t xml:space="preserve"> </w:t>
      </w:r>
      <w:r>
        <w:t>Administração</w:t>
      </w:r>
      <w:r>
        <w:rPr>
          <w:spacing w:val="-4"/>
        </w:rPr>
        <w:t xml:space="preserve"> </w:t>
      </w:r>
      <w:r>
        <w:rPr>
          <w:spacing w:val="-2"/>
        </w:rPr>
        <w:t>Pública;</w:t>
      </w:r>
    </w:p>
    <w:p w14:paraId="3C1C8DBB" w14:textId="77777777" w:rsidR="00BF136F" w:rsidRDefault="00405DE0">
      <w:pPr>
        <w:pStyle w:val="PargrafodaLista"/>
        <w:numPr>
          <w:ilvl w:val="0"/>
          <w:numId w:val="5"/>
        </w:numPr>
        <w:tabs>
          <w:tab w:val="left" w:pos="191"/>
        </w:tabs>
        <w:spacing w:line="257" w:lineRule="exact"/>
        <w:ind w:left="191" w:hanging="190"/>
        <w:jc w:val="both"/>
      </w:pPr>
      <w:r>
        <w:t>-</w:t>
      </w:r>
      <w:r>
        <w:rPr>
          <w:spacing w:val="-4"/>
        </w:rPr>
        <w:t xml:space="preserve"> </w:t>
      </w:r>
      <w:r>
        <w:t>pagamento</w:t>
      </w:r>
      <w:r>
        <w:rPr>
          <w:spacing w:val="-4"/>
        </w:rPr>
        <w:t xml:space="preserve"> </w:t>
      </w:r>
      <w:r>
        <w:t>da</w:t>
      </w:r>
      <w:r>
        <w:rPr>
          <w:spacing w:val="-7"/>
        </w:rPr>
        <w:t xml:space="preserve"> </w:t>
      </w:r>
      <w:r>
        <w:rPr>
          <w:spacing w:val="-2"/>
        </w:rPr>
        <w:t>multa;</w:t>
      </w:r>
    </w:p>
    <w:p w14:paraId="2E760C90" w14:textId="77777777" w:rsidR="00BF136F" w:rsidRDefault="00405DE0">
      <w:pPr>
        <w:pStyle w:val="PargrafodaLista"/>
        <w:numPr>
          <w:ilvl w:val="0"/>
          <w:numId w:val="5"/>
        </w:numPr>
        <w:tabs>
          <w:tab w:val="left" w:pos="256"/>
        </w:tabs>
        <w:spacing w:before="1"/>
        <w:ind w:left="1" w:right="244" w:firstLine="0"/>
        <w:jc w:val="both"/>
      </w:pPr>
      <w:r>
        <w:t>-</w:t>
      </w:r>
      <w:r>
        <w:rPr>
          <w:spacing w:val="-8"/>
        </w:rPr>
        <w:t xml:space="preserve"> </w:t>
      </w:r>
      <w:r>
        <w:t>transcurso</w:t>
      </w:r>
      <w:r>
        <w:rPr>
          <w:spacing w:val="-9"/>
        </w:rPr>
        <w:t xml:space="preserve"> </w:t>
      </w:r>
      <w:r>
        <w:t>do</w:t>
      </w:r>
      <w:r>
        <w:rPr>
          <w:spacing w:val="-9"/>
        </w:rPr>
        <w:t xml:space="preserve"> </w:t>
      </w:r>
      <w:r>
        <w:t>prazo</w:t>
      </w:r>
      <w:r>
        <w:rPr>
          <w:spacing w:val="-11"/>
        </w:rPr>
        <w:t xml:space="preserve"> </w:t>
      </w:r>
      <w:r>
        <w:t>mínimo</w:t>
      </w:r>
      <w:r>
        <w:rPr>
          <w:spacing w:val="-9"/>
        </w:rPr>
        <w:t xml:space="preserve"> </w:t>
      </w:r>
      <w:r>
        <w:t>de</w:t>
      </w:r>
      <w:r>
        <w:rPr>
          <w:spacing w:val="-9"/>
        </w:rPr>
        <w:t xml:space="preserve"> </w:t>
      </w:r>
      <w:r>
        <w:t>1</w:t>
      </w:r>
      <w:r>
        <w:rPr>
          <w:spacing w:val="-9"/>
        </w:rPr>
        <w:t xml:space="preserve"> </w:t>
      </w:r>
      <w:r>
        <w:t>(um)</w:t>
      </w:r>
      <w:r>
        <w:rPr>
          <w:spacing w:val="-9"/>
        </w:rPr>
        <w:t xml:space="preserve"> </w:t>
      </w:r>
      <w:r>
        <w:t>ano</w:t>
      </w:r>
      <w:r>
        <w:rPr>
          <w:spacing w:val="-9"/>
        </w:rPr>
        <w:t xml:space="preserve"> </w:t>
      </w:r>
      <w:r>
        <w:t>da</w:t>
      </w:r>
      <w:r>
        <w:rPr>
          <w:spacing w:val="-12"/>
        </w:rPr>
        <w:t xml:space="preserve"> </w:t>
      </w:r>
      <w:r>
        <w:t>aplicação</w:t>
      </w:r>
      <w:r>
        <w:rPr>
          <w:spacing w:val="-8"/>
        </w:rPr>
        <w:t xml:space="preserve"> </w:t>
      </w:r>
      <w:r>
        <w:t>da</w:t>
      </w:r>
      <w:r>
        <w:rPr>
          <w:spacing w:val="-9"/>
        </w:rPr>
        <w:t xml:space="preserve"> </w:t>
      </w:r>
      <w:r>
        <w:t>penalidade,</w:t>
      </w:r>
      <w:r>
        <w:rPr>
          <w:spacing w:val="-9"/>
        </w:rPr>
        <w:t xml:space="preserve"> </w:t>
      </w:r>
      <w:r>
        <w:t>no</w:t>
      </w:r>
      <w:r>
        <w:rPr>
          <w:spacing w:val="-9"/>
        </w:rPr>
        <w:t xml:space="preserve"> </w:t>
      </w:r>
      <w:r>
        <w:t>caso</w:t>
      </w:r>
      <w:r>
        <w:rPr>
          <w:spacing w:val="-9"/>
        </w:rPr>
        <w:t xml:space="preserve"> </w:t>
      </w:r>
      <w:r>
        <w:t>de</w:t>
      </w:r>
      <w:r>
        <w:rPr>
          <w:spacing w:val="-9"/>
        </w:rPr>
        <w:t xml:space="preserve"> </w:t>
      </w:r>
      <w:r>
        <w:t xml:space="preserve">impedimento de licitar e contratar, ou de 3 (três) anos da aplicação da penalidade, no caso de declaração de </w:t>
      </w:r>
      <w:r>
        <w:rPr>
          <w:spacing w:val="-2"/>
        </w:rPr>
        <w:t>inidoneidade;</w:t>
      </w:r>
    </w:p>
    <w:p w14:paraId="01CCAAB0" w14:textId="77777777" w:rsidR="00BF136F" w:rsidRDefault="00405DE0">
      <w:pPr>
        <w:pStyle w:val="PargrafodaLista"/>
        <w:numPr>
          <w:ilvl w:val="0"/>
          <w:numId w:val="5"/>
        </w:numPr>
        <w:tabs>
          <w:tab w:val="left" w:pos="255"/>
        </w:tabs>
        <w:spacing w:line="257" w:lineRule="exact"/>
        <w:ind w:left="255" w:hanging="254"/>
        <w:jc w:val="both"/>
      </w:pPr>
      <w:r>
        <w:t>-</w:t>
      </w:r>
      <w:r>
        <w:rPr>
          <w:spacing w:val="-10"/>
        </w:rPr>
        <w:t xml:space="preserve"> </w:t>
      </w:r>
      <w:r>
        <w:t>cumprimento</w:t>
      </w:r>
      <w:r>
        <w:rPr>
          <w:spacing w:val="-5"/>
        </w:rPr>
        <w:t xml:space="preserve"> </w:t>
      </w:r>
      <w:r>
        <w:t>das</w:t>
      </w:r>
      <w:r>
        <w:rPr>
          <w:spacing w:val="-8"/>
        </w:rPr>
        <w:t xml:space="preserve"> </w:t>
      </w:r>
      <w:r>
        <w:t>condições</w:t>
      </w:r>
      <w:r>
        <w:rPr>
          <w:spacing w:val="-4"/>
        </w:rPr>
        <w:t xml:space="preserve"> </w:t>
      </w:r>
      <w:r>
        <w:t>de</w:t>
      </w:r>
      <w:r>
        <w:rPr>
          <w:spacing w:val="-5"/>
        </w:rPr>
        <w:t xml:space="preserve"> </w:t>
      </w:r>
      <w:r>
        <w:t>reabilitação</w:t>
      </w:r>
      <w:r>
        <w:rPr>
          <w:spacing w:val="-6"/>
        </w:rPr>
        <w:t xml:space="preserve"> </w:t>
      </w:r>
      <w:r>
        <w:t>definidas</w:t>
      </w:r>
      <w:r>
        <w:rPr>
          <w:spacing w:val="-4"/>
        </w:rPr>
        <w:t xml:space="preserve"> </w:t>
      </w:r>
      <w:r>
        <w:t>no</w:t>
      </w:r>
      <w:r>
        <w:rPr>
          <w:spacing w:val="-5"/>
        </w:rPr>
        <w:t xml:space="preserve"> </w:t>
      </w:r>
      <w:r>
        <w:t>ato</w:t>
      </w:r>
      <w:r>
        <w:rPr>
          <w:spacing w:val="-5"/>
        </w:rPr>
        <w:t xml:space="preserve"> </w:t>
      </w:r>
      <w:r>
        <w:rPr>
          <w:spacing w:val="-2"/>
        </w:rPr>
        <w:t>punitivo;</w:t>
      </w:r>
    </w:p>
    <w:p w14:paraId="23BCC229" w14:textId="77777777" w:rsidR="00BF136F" w:rsidRDefault="00405DE0">
      <w:pPr>
        <w:pStyle w:val="PargrafodaLista"/>
        <w:numPr>
          <w:ilvl w:val="0"/>
          <w:numId w:val="5"/>
        </w:numPr>
        <w:tabs>
          <w:tab w:val="left" w:pos="189"/>
        </w:tabs>
        <w:spacing w:before="1"/>
        <w:ind w:left="1" w:right="248" w:firstLine="0"/>
        <w:jc w:val="both"/>
      </w:pPr>
      <w:r>
        <w:t>- análise jurídica prévia, com posicionamento conclusivo quanto ao cumprimento dos requisitos definidos neste artigo.</w:t>
      </w:r>
    </w:p>
    <w:p w14:paraId="1B71566C" w14:textId="77777777" w:rsidR="00BF136F" w:rsidRDefault="00BF136F">
      <w:pPr>
        <w:pStyle w:val="Corpodetexto"/>
      </w:pPr>
    </w:p>
    <w:p w14:paraId="660D2833" w14:textId="77777777" w:rsidR="00BF136F" w:rsidRDefault="00405DE0">
      <w:pPr>
        <w:pStyle w:val="PargrafodaLista"/>
        <w:numPr>
          <w:ilvl w:val="2"/>
          <w:numId w:val="6"/>
        </w:numPr>
        <w:tabs>
          <w:tab w:val="left" w:pos="719"/>
        </w:tabs>
        <w:ind w:right="251" w:firstLine="0"/>
        <w:jc w:val="both"/>
      </w:pPr>
      <w:r>
        <w:t>A sanção pelas infrações previstas nos incisos VIII e XII do caput do art. 155 da Lei 14.133/2021 exigirá, como condição de reabilitação do licitante ou contratado, a implantação ou aperfeiçoamento de programa de integridade pelo responsável.</w:t>
      </w:r>
    </w:p>
    <w:p w14:paraId="21CC2ADC" w14:textId="77777777" w:rsidR="00BF136F" w:rsidRDefault="00BF136F">
      <w:pPr>
        <w:pStyle w:val="Corpodetexto"/>
        <w:spacing w:before="221"/>
      </w:pPr>
    </w:p>
    <w:p w14:paraId="3094F6D7" w14:textId="77777777" w:rsidR="00BF136F" w:rsidRDefault="00405DE0">
      <w:pPr>
        <w:pStyle w:val="Ttulo1"/>
        <w:numPr>
          <w:ilvl w:val="0"/>
          <w:numId w:val="13"/>
        </w:numPr>
        <w:tabs>
          <w:tab w:val="left" w:pos="406"/>
        </w:tabs>
        <w:ind w:left="406" w:hanging="405"/>
        <w:jc w:val="both"/>
      </w:pPr>
      <w:bookmarkStart w:id="14" w:name="_bookmark14"/>
      <w:bookmarkEnd w:id="14"/>
      <w:r>
        <w:t>QUALIFICAÇÃO</w:t>
      </w:r>
      <w:r>
        <w:rPr>
          <w:spacing w:val="-12"/>
        </w:rPr>
        <w:t xml:space="preserve"> </w:t>
      </w:r>
      <w:r>
        <w:rPr>
          <w:spacing w:val="-2"/>
        </w:rPr>
        <w:t>TÉCNICA</w:t>
      </w:r>
    </w:p>
    <w:p w14:paraId="5DCE636E" w14:textId="77777777" w:rsidR="00BF136F" w:rsidRDefault="00405DE0">
      <w:pPr>
        <w:pStyle w:val="PargrafodaLista"/>
        <w:numPr>
          <w:ilvl w:val="1"/>
          <w:numId w:val="13"/>
        </w:numPr>
        <w:tabs>
          <w:tab w:val="left" w:pos="548"/>
        </w:tabs>
        <w:spacing w:before="160"/>
        <w:ind w:right="251" w:firstLine="0"/>
        <w:jc w:val="both"/>
      </w:pPr>
      <w:r>
        <w:t>A empresa licitante como prova de QUALIFICAÇÃO TÉCNICA, deverá comprovar junto à Comissão de Licitação os seguintes documentos:</w:t>
      </w:r>
    </w:p>
    <w:p w14:paraId="51C95E2F" w14:textId="77777777" w:rsidR="00BF136F" w:rsidRDefault="00405DE0">
      <w:pPr>
        <w:pStyle w:val="Corpodetexto"/>
        <w:spacing w:before="257"/>
        <w:ind w:left="1" w:right="248"/>
        <w:jc w:val="both"/>
      </w:pPr>
      <w:r>
        <w:t>15.1.2. Certidão de Registro expedida pelo Conselho de Engenharia e Agronomia (CREA) da região sede da empresa, contendo obrigatoriamente o registro do(s) responsável(is) Técnico(s) da Empresa e a atividade relacionada com o objeto.</w:t>
      </w:r>
    </w:p>
    <w:p w14:paraId="352F0824" w14:textId="77777777" w:rsidR="00BF136F" w:rsidRDefault="00BF136F">
      <w:pPr>
        <w:pStyle w:val="Corpodetexto"/>
      </w:pPr>
    </w:p>
    <w:p w14:paraId="68582976" w14:textId="77777777" w:rsidR="00BF136F" w:rsidRDefault="00405DE0">
      <w:pPr>
        <w:pStyle w:val="PargrafodaLista"/>
        <w:numPr>
          <w:ilvl w:val="2"/>
          <w:numId w:val="4"/>
        </w:numPr>
        <w:tabs>
          <w:tab w:val="left" w:pos="704"/>
        </w:tabs>
        <w:spacing w:before="1"/>
        <w:ind w:right="248" w:firstLine="0"/>
        <w:jc w:val="both"/>
      </w:pPr>
      <w:r>
        <w:t>A Qualificação Técnica da Licitante será avaliada por meio da Capacidade Técnico- Operacional e Profissional, na forma a seguir definida:</w:t>
      </w:r>
    </w:p>
    <w:p w14:paraId="193B92A6" w14:textId="77777777" w:rsidR="00BF136F" w:rsidRDefault="00BF136F">
      <w:pPr>
        <w:pStyle w:val="PargrafodaLista"/>
        <w:sectPr w:rsidR="00BF136F">
          <w:pgSz w:w="11910" w:h="16850"/>
          <w:pgMar w:top="2240" w:right="992" w:bottom="1020" w:left="1417" w:header="194" w:footer="827" w:gutter="0"/>
          <w:cols w:space="720"/>
        </w:sectPr>
      </w:pPr>
    </w:p>
    <w:p w14:paraId="1D75AAAC" w14:textId="77777777" w:rsidR="00BF136F" w:rsidRDefault="00BF136F">
      <w:pPr>
        <w:pStyle w:val="Corpodetexto"/>
        <w:spacing w:before="109"/>
      </w:pPr>
    </w:p>
    <w:p w14:paraId="46213D16" w14:textId="1C525D41" w:rsidR="00BF136F" w:rsidRDefault="00405DE0">
      <w:pPr>
        <w:pStyle w:val="PargrafodaLista"/>
        <w:numPr>
          <w:ilvl w:val="0"/>
          <w:numId w:val="3"/>
        </w:numPr>
        <w:tabs>
          <w:tab w:val="left" w:pos="707"/>
        </w:tabs>
        <w:ind w:right="246" w:firstLine="0"/>
        <w:jc w:val="both"/>
        <w:rPr>
          <w:b/>
        </w:rPr>
      </w:pPr>
      <w:r>
        <w:rPr>
          <w:b/>
        </w:rPr>
        <w:t>Capacidade Técnico – Operacional</w:t>
      </w:r>
      <w:r>
        <w:t>: Para atendimento à qualificação técnico-operacional o licitante deverá apresentar um ou</w:t>
      </w:r>
      <w:r>
        <w:rPr>
          <w:spacing w:val="-1"/>
        </w:rPr>
        <w:t xml:space="preserve"> </w:t>
      </w:r>
      <w:r>
        <w:t>mais atestado (s) que comprovem que tenha executado para</w:t>
      </w:r>
      <w:r>
        <w:rPr>
          <w:spacing w:val="-1"/>
        </w:rPr>
        <w:t xml:space="preserve"> </w:t>
      </w:r>
      <w:r>
        <w:t>o órgão ou entidade da Administração Pública Direta e Indireta, Federal, Estadual, Municipal ou do Distrito Federal, ou ainda para empresas privadas as parcelas de maior relevância que segue</w:t>
      </w:r>
      <w:r w:rsidR="0083128A">
        <w:t>:</w:t>
      </w:r>
    </w:p>
    <w:p w14:paraId="04313C1A" w14:textId="77777777" w:rsidR="00BF136F" w:rsidRDefault="00405DE0">
      <w:pPr>
        <w:spacing w:before="1"/>
        <w:ind w:left="145"/>
        <w:jc w:val="both"/>
        <w:rPr>
          <w:b/>
        </w:rPr>
      </w:pPr>
      <w:r>
        <w:rPr>
          <w:b/>
        </w:rPr>
        <w:t>Parcelas</w:t>
      </w:r>
      <w:r>
        <w:rPr>
          <w:b/>
          <w:spacing w:val="-5"/>
        </w:rPr>
        <w:t xml:space="preserve"> </w:t>
      </w:r>
      <w:r>
        <w:rPr>
          <w:b/>
        </w:rPr>
        <w:t>de</w:t>
      </w:r>
      <w:r>
        <w:rPr>
          <w:b/>
          <w:spacing w:val="-4"/>
        </w:rPr>
        <w:t xml:space="preserve"> </w:t>
      </w:r>
      <w:r>
        <w:rPr>
          <w:b/>
        </w:rPr>
        <w:t>maior</w:t>
      </w:r>
      <w:r>
        <w:rPr>
          <w:b/>
          <w:spacing w:val="-6"/>
        </w:rPr>
        <w:t xml:space="preserve"> </w:t>
      </w:r>
      <w:r>
        <w:rPr>
          <w:b/>
        </w:rPr>
        <w:t>relevância</w:t>
      </w:r>
      <w:r>
        <w:rPr>
          <w:b/>
          <w:spacing w:val="-5"/>
        </w:rPr>
        <w:t xml:space="preserve"> </w:t>
      </w:r>
      <w:r>
        <w:rPr>
          <w:b/>
        </w:rPr>
        <w:t>(40,00%</w:t>
      </w:r>
      <w:r>
        <w:rPr>
          <w:b/>
          <w:spacing w:val="-4"/>
        </w:rPr>
        <w:t xml:space="preserve"> </w:t>
      </w:r>
      <w:r>
        <w:rPr>
          <w:b/>
        </w:rPr>
        <w:t>do</w:t>
      </w:r>
      <w:r>
        <w:rPr>
          <w:b/>
          <w:spacing w:val="-5"/>
        </w:rPr>
        <w:t xml:space="preserve"> </w:t>
      </w:r>
      <w:r>
        <w:rPr>
          <w:b/>
          <w:spacing w:val="-2"/>
        </w:rPr>
        <w:t>total)</w:t>
      </w:r>
    </w:p>
    <w:p w14:paraId="6FDB7361" w14:textId="7A5201C8" w:rsidR="00BF136F" w:rsidRDefault="00BF136F">
      <w:pPr>
        <w:pStyle w:val="Corpodetexto"/>
        <w:spacing w:before="50"/>
        <w:rPr>
          <w:b/>
          <w:sz w:val="20"/>
        </w:rPr>
      </w:pPr>
    </w:p>
    <w:p w14:paraId="371B5A94" w14:textId="20E8C175" w:rsidR="0083128A" w:rsidRDefault="0083128A">
      <w:pPr>
        <w:pStyle w:val="Corpodetexto"/>
        <w:spacing w:before="50"/>
        <w:rPr>
          <w:b/>
          <w:sz w:val="20"/>
        </w:rPr>
      </w:pPr>
      <w:r>
        <w:rPr>
          <w:b/>
          <w:noProof/>
          <w:sz w:val="20"/>
        </w:rPr>
        <w:drawing>
          <wp:inline distT="0" distB="0" distL="0" distR="0" wp14:anchorId="0E62A363" wp14:editId="37966D38">
            <wp:extent cx="5695950" cy="3143250"/>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5950" cy="3143250"/>
                    </a:xfrm>
                    <a:prstGeom prst="rect">
                      <a:avLst/>
                    </a:prstGeom>
                    <a:noFill/>
                    <a:ln>
                      <a:noFill/>
                    </a:ln>
                  </pic:spPr>
                </pic:pic>
              </a:graphicData>
            </a:graphic>
          </wp:inline>
        </w:drawing>
      </w:r>
    </w:p>
    <w:p w14:paraId="50E64A72" w14:textId="77777777" w:rsidR="00BF136F" w:rsidRDefault="00BF136F">
      <w:pPr>
        <w:pStyle w:val="Corpodetexto"/>
        <w:spacing w:before="49"/>
        <w:rPr>
          <w:b/>
        </w:rPr>
      </w:pPr>
    </w:p>
    <w:p w14:paraId="2DC2DB25" w14:textId="1ED03F7C" w:rsidR="00BF136F" w:rsidRDefault="00405DE0">
      <w:pPr>
        <w:pStyle w:val="PargrafodaLista"/>
        <w:numPr>
          <w:ilvl w:val="0"/>
          <w:numId w:val="3"/>
        </w:numPr>
        <w:tabs>
          <w:tab w:val="left" w:pos="721"/>
        </w:tabs>
        <w:ind w:left="721" w:right="246" w:hanging="360"/>
        <w:jc w:val="both"/>
      </w:pPr>
      <w:r>
        <w:rPr>
          <w:b/>
        </w:rPr>
        <w:t>Capacidade Técnico</w:t>
      </w:r>
      <w:r>
        <w:rPr>
          <w:b/>
          <w:spacing w:val="-1"/>
        </w:rPr>
        <w:t xml:space="preserve"> </w:t>
      </w:r>
      <w:r>
        <w:rPr>
          <w:b/>
        </w:rPr>
        <w:t>–</w:t>
      </w:r>
      <w:r>
        <w:rPr>
          <w:b/>
          <w:spacing w:val="-1"/>
        </w:rPr>
        <w:t xml:space="preserve"> </w:t>
      </w:r>
      <w:r>
        <w:rPr>
          <w:b/>
        </w:rPr>
        <w:t>Profissional</w:t>
      </w:r>
      <w:r>
        <w:t>:</w:t>
      </w:r>
      <w:r>
        <w:rPr>
          <w:spacing w:val="-1"/>
        </w:rPr>
        <w:t xml:space="preserve"> </w:t>
      </w:r>
      <w:r>
        <w:t>Para</w:t>
      </w:r>
      <w:r>
        <w:rPr>
          <w:spacing w:val="-1"/>
        </w:rPr>
        <w:t xml:space="preserve"> </w:t>
      </w:r>
      <w:r>
        <w:t>atendimento à</w:t>
      </w:r>
      <w:r>
        <w:rPr>
          <w:spacing w:val="-1"/>
        </w:rPr>
        <w:t xml:space="preserve"> </w:t>
      </w:r>
      <w:r>
        <w:t>qualificação técnico-profissional, comprovação do licitante de possuir ou que irá dispor de</w:t>
      </w:r>
      <w:r>
        <w:rPr>
          <w:spacing w:val="40"/>
        </w:rPr>
        <w:t xml:space="preserve"> </w:t>
      </w:r>
      <w:r>
        <w:t>profissional de nível superior (engenheiro ou arquiteto) reconhecido pelo CREA detentor de Atestado de Capacidade Técnica, devidamente registrado no respectivo Conselho da região onde os serviços foram executados,</w:t>
      </w:r>
      <w:r>
        <w:rPr>
          <w:spacing w:val="-13"/>
        </w:rPr>
        <w:t xml:space="preserve"> </w:t>
      </w:r>
      <w:r>
        <w:t>acompanhado</w:t>
      </w:r>
      <w:r>
        <w:rPr>
          <w:spacing w:val="-12"/>
        </w:rPr>
        <w:t xml:space="preserve"> </w:t>
      </w:r>
      <w:r>
        <w:t>da</w:t>
      </w:r>
      <w:r>
        <w:rPr>
          <w:spacing w:val="-12"/>
        </w:rPr>
        <w:t xml:space="preserve"> </w:t>
      </w:r>
      <w:r>
        <w:t>respectiva</w:t>
      </w:r>
      <w:r>
        <w:rPr>
          <w:spacing w:val="-12"/>
        </w:rPr>
        <w:t xml:space="preserve"> </w:t>
      </w:r>
      <w:r>
        <w:t>certidão</w:t>
      </w:r>
      <w:r>
        <w:rPr>
          <w:spacing w:val="-12"/>
        </w:rPr>
        <w:t xml:space="preserve"> </w:t>
      </w:r>
      <w:r>
        <w:t>de</w:t>
      </w:r>
      <w:r>
        <w:rPr>
          <w:spacing w:val="-12"/>
        </w:rPr>
        <w:t xml:space="preserve"> </w:t>
      </w:r>
      <w:r>
        <w:t>acervo</w:t>
      </w:r>
      <w:r>
        <w:rPr>
          <w:spacing w:val="-12"/>
        </w:rPr>
        <w:t xml:space="preserve"> </w:t>
      </w:r>
      <w:r>
        <w:t>técnico</w:t>
      </w:r>
      <w:r>
        <w:rPr>
          <w:spacing w:val="-11"/>
        </w:rPr>
        <w:t xml:space="preserve"> </w:t>
      </w:r>
      <w:r>
        <w:t>–</w:t>
      </w:r>
      <w:r>
        <w:rPr>
          <w:spacing w:val="-12"/>
        </w:rPr>
        <w:t xml:space="preserve"> </w:t>
      </w:r>
      <w:r>
        <w:t>CAT,</w:t>
      </w:r>
      <w:r>
        <w:rPr>
          <w:spacing w:val="-12"/>
        </w:rPr>
        <w:t xml:space="preserve"> </w:t>
      </w:r>
      <w:r>
        <w:t>expedida</w:t>
      </w:r>
      <w:r>
        <w:rPr>
          <w:spacing w:val="-12"/>
        </w:rPr>
        <w:t xml:space="preserve"> </w:t>
      </w:r>
      <w:r>
        <w:t>por</w:t>
      </w:r>
      <w:r>
        <w:rPr>
          <w:spacing w:val="-12"/>
        </w:rPr>
        <w:t xml:space="preserve"> </w:t>
      </w:r>
      <w:r>
        <w:t>este conselho que comprovem ter o profissional, executado para o órgão ou entidade da Administração</w:t>
      </w:r>
      <w:r>
        <w:rPr>
          <w:spacing w:val="-10"/>
        </w:rPr>
        <w:t xml:space="preserve"> </w:t>
      </w:r>
      <w:r>
        <w:t>Pública</w:t>
      </w:r>
      <w:r>
        <w:rPr>
          <w:spacing w:val="-10"/>
        </w:rPr>
        <w:t xml:space="preserve"> </w:t>
      </w:r>
      <w:r>
        <w:t>Direta</w:t>
      </w:r>
      <w:r>
        <w:rPr>
          <w:spacing w:val="-10"/>
        </w:rPr>
        <w:t xml:space="preserve"> </w:t>
      </w:r>
      <w:r>
        <w:t>e</w:t>
      </w:r>
      <w:r>
        <w:rPr>
          <w:spacing w:val="-10"/>
        </w:rPr>
        <w:t xml:space="preserve"> </w:t>
      </w:r>
      <w:r>
        <w:t>Indireta,</w:t>
      </w:r>
      <w:r>
        <w:rPr>
          <w:spacing w:val="-10"/>
        </w:rPr>
        <w:t xml:space="preserve"> </w:t>
      </w:r>
      <w:r>
        <w:t>Federal,</w:t>
      </w:r>
      <w:r>
        <w:rPr>
          <w:spacing w:val="-10"/>
        </w:rPr>
        <w:t xml:space="preserve"> </w:t>
      </w:r>
      <w:r>
        <w:t>Estadual,</w:t>
      </w:r>
      <w:r>
        <w:rPr>
          <w:spacing w:val="-10"/>
        </w:rPr>
        <w:t xml:space="preserve"> </w:t>
      </w:r>
      <w:r>
        <w:t>Municipal</w:t>
      </w:r>
      <w:r>
        <w:rPr>
          <w:spacing w:val="-13"/>
        </w:rPr>
        <w:t xml:space="preserve"> </w:t>
      </w:r>
      <w:r>
        <w:t>ou</w:t>
      </w:r>
      <w:r>
        <w:rPr>
          <w:spacing w:val="-8"/>
        </w:rPr>
        <w:t xml:space="preserve"> </w:t>
      </w:r>
      <w:r>
        <w:t>do</w:t>
      </w:r>
      <w:r>
        <w:rPr>
          <w:spacing w:val="-10"/>
        </w:rPr>
        <w:t xml:space="preserve"> </w:t>
      </w:r>
      <w:r>
        <w:t>Distrito</w:t>
      </w:r>
      <w:r>
        <w:rPr>
          <w:spacing w:val="-10"/>
        </w:rPr>
        <w:t xml:space="preserve"> </w:t>
      </w:r>
      <w:r>
        <w:t>Federal, ou ainda para empresas privadas as parcelas de maior relevância que segue:</w:t>
      </w:r>
    </w:p>
    <w:p w14:paraId="36204CB7" w14:textId="7BE5D54A" w:rsidR="0083128A" w:rsidRDefault="0083128A" w:rsidP="0083128A">
      <w:pPr>
        <w:tabs>
          <w:tab w:val="left" w:pos="721"/>
        </w:tabs>
        <w:ind w:right="246"/>
        <w:jc w:val="both"/>
      </w:pPr>
    </w:p>
    <w:p w14:paraId="3B347E61" w14:textId="47393FE8" w:rsidR="0083128A" w:rsidRDefault="0083128A" w:rsidP="0083128A">
      <w:pPr>
        <w:tabs>
          <w:tab w:val="left" w:pos="721"/>
        </w:tabs>
        <w:ind w:right="246"/>
        <w:jc w:val="both"/>
      </w:pPr>
      <w:r>
        <w:rPr>
          <w:noProof/>
        </w:rPr>
        <w:lastRenderedPageBreak/>
        <w:drawing>
          <wp:inline distT="0" distB="0" distL="0" distR="0" wp14:anchorId="729576A3" wp14:editId="61E91E38">
            <wp:extent cx="5695950" cy="3143250"/>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5950" cy="3143250"/>
                    </a:xfrm>
                    <a:prstGeom prst="rect">
                      <a:avLst/>
                    </a:prstGeom>
                    <a:noFill/>
                    <a:ln>
                      <a:noFill/>
                    </a:ln>
                  </pic:spPr>
                </pic:pic>
              </a:graphicData>
            </a:graphic>
          </wp:inline>
        </w:drawing>
      </w:r>
    </w:p>
    <w:p w14:paraId="275DEB37" w14:textId="5E25A1FB" w:rsidR="00BF136F" w:rsidRDefault="00BF136F">
      <w:pPr>
        <w:pStyle w:val="Corpodetexto"/>
        <w:spacing w:before="52"/>
        <w:rPr>
          <w:sz w:val="20"/>
        </w:rPr>
      </w:pPr>
    </w:p>
    <w:p w14:paraId="59156F7A" w14:textId="77777777" w:rsidR="00BF136F" w:rsidRDefault="00BF136F">
      <w:pPr>
        <w:pStyle w:val="Corpodetexto"/>
        <w:spacing w:before="50"/>
      </w:pPr>
    </w:p>
    <w:p w14:paraId="266274A3" w14:textId="77777777" w:rsidR="00BF136F" w:rsidRDefault="00405DE0">
      <w:pPr>
        <w:pStyle w:val="PargrafodaLista"/>
        <w:numPr>
          <w:ilvl w:val="2"/>
          <w:numId w:val="4"/>
        </w:numPr>
        <w:tabs>
          <w:tab w:val="left" w:pos="707"/>
        </w:tabs>
        <w:ind w:right="246" w:firstLine="0"/>
        <w:jc w:val="both"/>
      </w:pPr>
      <w:r>
        <w:t>A</w:t>
      </w:r>
      <w:r>
        <w:rPr>
          <w:spacing w:val="-11"/>
        </w:rPr>
        <w:t xml:space="preserve"> </w:t>
      </w:r>
      <w:r>
        <w:t>comprovação</w:t>
      </w:r>
      <w:r>
        <w:rPr>
          <w:spacing w:val="-10"/>
        </w:rPr>
        <w:t xml:space="preserve"> </w:t>
      </w:r>
      <w:r>
        <w:t>do</w:t>
      </w:r>
      <w:r>
        <w:rPr>
          <w:spacing w:val="-10"/>
        </w:rPr>
        <w:t xml:space="preserve"> </w:t>
      </w:r>
      <w:r>
        <w:t>vínculo</w:t>
      </w:r>
      <w:r>
        <w:rPr>
          <w:spacing w:val="-10"/>
        </w:rPr>
        <w:t xml:space="preserve"> </w:t>
      </w:r>
      <w:r>
        <w:t>profissional</w:t>
      </w:r>
      <w:r>
        <w:rPr>
          <w:spacing w:val="-10"/>
        </w:rPr>
        <w:t xml:space="preserve"> </w:t>
      </w:r>
      <w:r>
        <w:t>do</w:t>
      </w:r>
      <w:r>
        <w:rPr>
          <w:spacing w:val="-10"/>
        </w:rPr>
        <w:t xml:space="preserve"> </w:t>
      </w:r>
      <w:r>
        <w:t>Responsável</w:t>
      </w:r>
      <w:r>
        <w:rPr>
          <w:spacing w:val="-10"/>
        </w:rPr>
        <w:t xml:space="preserve"> </w:t>
      </w:r>
      <w:r>
        <w:t>Técnico</w:t>
      </w:r>
      <w:r>
        <w:rPr>
          <w:spacing w:val="-10"/>
        </w:rPr>
        <w:t xml:space="preserve"> </w:t>
      </w:r>
      <w:r>
        <w:t>será</w:t>
      </w:r>
      <w:r>
        <w:rPr>
          <w:spacing w:val="-10"/>
        </w:rPr>
        <w:t xml:space="preserve"> </w:t>
      </w:r>
      <w:r>
        <w:t>feita</w:t>
      </w:r>
      <w:r>
        <w:rPr>
          <w:spacing w:val="-6"/>
        </w:rPr>
        <w:t xml:space="preserve"> </w:t>
      </w:r>
      <w:r>
        <w:t>mediante</w:t>
      </w:r>
      <w:r>
        <w:rPr>
          <w:spacing w:val="-10"/>
        </w:rPr>
        <w:t xml:space="preserve"> </w:t>
      </w:r>
      <w:r>
        <w:t>cópia</w:t>
      </w:r>
      <w:r>
        <w:rPr>
          <w:spacing w:val="-10"/>
        </w:rPr>
        <w:t xml:space="preserve"> </w:t>
      </w:r>
      <w:r>
        <w:t>da Carteira Profissional ou da Ficha de Registro de Empregados (FRE) que demonstre a identificação do</w:t>
      </w:r>
      <w:r>
        <w:rPr>
          <w:spacing w:val="-2"/>
        </w:rPr>
        <w:t xml:space="preserve"> </w:t>
      </w:r>
      <w:r>
        <w:t>profissional,</w:t>
      </w:r>
      <w:r>
        <w:rPr>
          <w:spacing w:val="-2"/>
        </w:rPr>
        <w:t xml:space="preserve"> </w:t>
      </w:r>
      <w:r>
        <w:t>com</w:t>
      </w:r>
      <w:r>
        <w:rPr>
          <w:spacing w:val="-4"/>
        </w:rPr>
        <w:t xml:space="preserve"> </w:t>
      </w:r>
      <w:r>
        <w:t>o</w:t>
      </w:r>
      <w:r>
        <w:rPr>
          <w:spacing w:val="-2"/>
        </w:rPr>
        <w:t xml:space="preserve"> </w:t>
      </w:r>
      <w:r>
        <w:t>visto</w:t>
      </w:r>
      <w:r>
        <w:rPr>
          <w:spacing w:val="-2"/>
        </w:rPr>
        <w:t xml:space="preserve"> </w:t>
      </w:r>
      <w:r>
        <w:t>do</w:t>
      </w:r>
      <w:r>
        <w:rPr>
          <w:spacing w:val="-2"/>
        </w:rPr>
        <w:t xml:space="preserve"> </w:t>
      </w:r>
      <w:r>
        <w:t>Ministério</w:t>
      </w:r>
      <w:r>
        <w:rPr>
          <w:spacing w:val="-2"/>
        </w:rPr>
        <w:t xml:space="preserve"> </w:t>
      </w:r>
      <w:r>
        <w:t>do</w:t>
      </w:r>
      <w:r>
        <w:rPr>
          <w:spacing w:val="-2"/>
        </w:rPr>
        <w:t xml:space="preserve"> </w:t>
      </w:r>
      <w:r>
        <w:t>Trabalho</w:t>
      </w:r>
      <w:r>
        <w:rPr>
          <w:spacing w:val="-2"/>
        </w:rPr>
        <w:t xml:space="preserve"> </w:t>
      </w:r>
      <w:r>
        <w:t>ou</w:t>
      </w:r>
      <w:r>
        <w:rPr>
          <w:spacing w:val="-5"/>
        </w:rPr>
        <w:t xml:space="preserve"> </w:t>
      </w:r>
      <w:r>
        <w:t>mediante</w:t>
      </w:r>
      <w:r>
        <w:rPr>
          <w:spacing w:val="-2"/>
        </w:rPr>
        <w:t xml:space="preserve"> </w:t>
      </w:r>
      <w:r>
        <w:t>Certidão</w:t>
      </w:r>
      <w:r>
        <w:rPr>
          <w:spacing w:val="-5"/>
        </w:rPr>
        <w:t xml:space="preserve"> </w:t>
      </w:r>
      <w:r>
        <w:t>do</w:t>
      </w:r>
      <w:r>
        <w:rPr>
          <w:spacing w:val="-2"/>
        </w:rPr>
        <w:t xml:space="preserve"> </w:t>
      </w:r>
      <w:r>
        <w:t>Conselho</w:t>
      </w:r>
      <w:r>
        <w:rPr>
          <w:spacing w:val="-2"/>
        </w:rPr>
        <w:t xml:space="preserve"> </w:t>
      </w:r>
      <w:r>
        <w:t>de</w:t>
      </w:r>
      <w:r>
        <w:rPr>
          <w:spacing w:val="-3"/>
        </w:rPr>
        <w:t xml:space="preserve"> </w:t>
      </w:r>
      <w:r>
        <w:t>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w:t>
      </w:r>
      <w:r>
        <w:rPr>
          <w:spacing w:val="-8"/>
        </w:rPr>
        <w:t xml:space="preserve"> </w:t>
      </w:r>
      <w:r>
        <w:t>detentor</w:t>
      </w:r>
      <w:r>
        <w:rPr>
          <w:spacing w:val="-8"/>
        </w:rPr>
        <w:t xml:space="preserve"> </w:t>
      </w:r>
      <w:r>
        <w:t>do</w:t>
      </w:r>
      <w:r>
        <w:rPr>
          <w:spacing w:val="-7"/>
        </w:rPr>
        <w:t xml:space="preserve"> </w:t>
      </w:r>
      <w:r>
        <w:t>Atestado</w:t>
      </w:r>
      <w:r>
        <w:rPr>
          <w:spacing w:val="-7"/>
        </w:rPr>
        <w:t xml:space="preserve"> </w:t>
      </w:r>
      <w:r>
        <w:t>apresentado,</w:t>
      </w:r>
      <w:r>
        <w:rPr>
          <w:spacing w:val="-7"/>
        </w:rPr>
        <w:t xml:space="preserve"> </w:t>
      </w:r>
      <w:r>
        <w:t>desde</w:t>
      </w:r>
      <w:r>
        <w:rPr>
          <w:spacing w:val="-7"/>
        </w:rPr>
        <w:t xml:space="preserve"> </w:t>
      </w:r>
      <w:r>
        <w:t>que</w:t>
      </w:r>
      <w:r>
        <w:rPr>
          <w:spacing w:val="-7"/>
        </w:rPr>
        <w:t xml:space="preserve"> </w:t>
      </w:r>
      <w:r>
        <w:t>acompanhada</w:t>
      </w:r>
      <w:r>
        <w:rPr>
          <w:spacing w:val="-8"/>
        </w:rPr>
        <w:t xml:space="preserve"> </w:t>
      </w:r>
      <w:r>
        <w:t>de</w:t>
      </w:r>
      <w:r>
        <w:rPr>
          <w:spacing w:val="-8"/>
        </w:rPr>
        <w:t xml:space="preserve"> </w:t>
      </w:r>
      <w:r>
        <w:t>declaração</w:t>
      </w:r>
      <w:r>
        <w:rPr>
          <w:spacing w:val="-7"/>
        </w:rPr>
        <w:t xml:space="preserve"> </w:t>
      </w:r>
      <w:r>
        <w:t>de</w:t>
      </w:r>
      <w:r>
        <w:rPr>
          <w:spacing w:val="-8"/>
        </w:rPr>
        <w:t xml:space="preserve"> </w:t>
      </w:r>
      <w:r>
        <w:t>anuência expressa do profissional.</w:t>
      </w:r>
    </w:p>
    <w:p w14:paraId="2A215879" w14:textId="77777777" w:rsidR="00BF136F" w:rsidRDefault="00405DE0">
      <w:pPr>
        <w:pStyle w:val="PargrafodaLista"/>
        <w:numPr>
          <w:ilvl w:val="2"/>
          <w:numId w:val="4"/>
        </w:numPr>
        <w:tabs>
          <w:tab w:val="left" w:pos="619"/>
        </w:tabs>
        <w:spacing w:before="258"/>
        <w:ind w:right="281" w:firstLine="0"/>
        <w:jc w:val="both"/>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11"/>
        </w:rPr>
        <w:t xml:space="preserve"> </w:t>
      </w:r>
      <w:r>
        <w:t>um</w:t>
      </w:r>
      <w:r>
        <w:rPr>
          <w:spacing w:val="-13"/>
        </w:rPr>
        <w:t xml:space="preserve"> </w:t>
      </w:r>
      <w:r>
        <w:t>mesmo</w:t>
      </w:r>
      <w:r>
        <w:rPr>
          <w:spacing w:val="-11"/>
        </w:rPr>
        <w:t xml:space="preserve"> </w:t>
      </w:r>
      <w:r>
        <w:t>Responsável</w:t>
      </w:r>
      <w:r>
        <w:rPr>
          <w:spacing w:val="-12"/>
        </w:rPr>
        <w:t xml:space="preserve"> </w:t>
      </w:r>
      <w:r>
        <w:t>Técnico</w:t>
      </w:r>
      <w:r>
        <w:rPr>
          <w:spacing w:val="-12"/>
        </w:rPr>
        <w:t xml:space="preserve"> </w:t>
      </w:r>
      <w:r>
        <w:t>para</w:t>
      </w:r>
      <w:r>
        <w:rPr>
          <w:spacing w:val="-12"/>
        </w:rPr>
        <w:t xml:space="preserve"> </w:t>
      </w:r>
      <w:r>
        <w:t>mais</w:t>
      </w:r>
      <w:r>
        <w:rPr>
          <w:spacing w:val="-12"/>
        </w:rPr>
        <w:t xml:space="preserve"> </w:t>
      </w:r>
      <w:r>
        <w:t>de</w:t>
      </w:r>
      <w:r>
        <w:rPr>
          <w:spacing w:val="-12"/>
        </w:rPr>
        <w:t xml:space="preserve"> </w:t>
      </w:r>
      <w:r>
        <w:t>uma</w:t>
      </w:r>
      <w:r>
        <w:rPr>
          <w:spacing w:val="-11"/>
        </w:rPr>
        <w:t xml:space="preserve"> </w:t>
      </w:r>
      <w:r>
        <w:t>licitante,</w:t>
      </w:r>
      <w:r>
        <w:rPr>
          <w:spacing w:val="-12"/>
        </w:rPr>
        <w:t xml:space="preserve"> </w:t>
      </w:r>
      <w:r>
        <w:t>fato</w:t>
      </w:r>
      <w:r>
        <w:rPr>
          <w:spacing w:val="-12"/>
        </w:rPr>
        <w:t xml:space="preserve"> </w:t>
      </w:r>
      <w:r>
        <w:t>este que inabilitará todas as envolvidas;</w:t>
      </w:r>
    </w:p>
    <w:p w14:paraId="5C4BE9D4" w14:textId="77777777" w:rsidR="00BF136F" w:rsidRDefault="00BF136F">
      <w:pPr>
        <w:pStyle w:val="Corpodetexto"/>
      </w:pPr>
    </w:p>
    <w:p w14:paraId="67565BFB" w14:textId="77777777" w:rsidR="00BF136F" w:rsidRDefault="00BF136F">
      <w:pPr>
        <w:pStyle w:val="Corpodetexto"/>
      </w:pPr>
    </w:p>
    <w:p w14:paraId="77139096" w14:textId="77777777" w:rsidR="00BF136F" w:rsidRDefault="00405DE0">
      <w:pPr>
        <w:pStyle w:val="PargrafodaLista"/>
        <w:numPr>
          <w:ilvl w:val="2"/>
          <w:numId w:val="4"/>
        </w:numPr>
        <w:tabs>
          <w:tab w:val="left" w:pos="690"/>
        </w:tabs>
        <w:ind w:right="276" w:firstLine="0"/>
        <w:jc w:val="both"/>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49EB39E" w14:textId="77777777" w:rsidR="00BF136F" w:rsidRDefault="00BF136F">
      <w:pPr>
        <w:pStyle w:val="PargrafodaLista"/>
        <w:sectPr w:rsidR="00BF136F">
          <w:pgSz w:w="11910" w:h="16850"/>
          <w:pgMar w:top="2240" w:right="992" w:bottom="1020" w:left="1417" w:header="194" w:footer="827" w:gutter="0"/>
          <w:cols w:space="720"/>
        </w:sectPr>
      </w:pPr>
    </w:p>
    <w:p w14:paraId="175D883F" w14:textId="77777777" w:rsidR="00BF136F" w:rsidRDefault="00BF136F">
      <w:pPr>
        <w:pStyle w:val="Corpodetexto"/>
      </w:pPr>
    </w:p>
    <w:p w14:paraId="7A40962D" w14:textId="77777777" w:rsidR="00BF136F" w:rsidRDefault="00BF136F">
      <w:pPr>
        <w:pStyle w:val="Corpodetexto"/>
        <w:spacing w:before="110"/>
      </w:pPr>
    </w:p>
    <w:p w14:paraId="1ACE2C85" w14:textId="77777777" w:rsidR="00BF136F" w:rsidRDefault="00405DE0">
      <w:pPr>
        <w:pStyle w:val="Ttulo1"/>
        <w:numPr>
          <w:ilvl w:val="0"/>
          <w:numId w:val="13"/>
        </w:numPr>
        <w:tabs>
          <w:tab w:val="left" w:pos="433"/>
        </w:tabs>
        <w:spacing w:before="1"/>
        <w:ind w:left="433" w:hanging="432"/>
        <w:jc w:val="both"/>
      </w:pPr>
      <w:r>
        <w:t>RELATIVA</w:t>
      </w:r>
      <w:r>
        <w:rPr>
          <w:spacing w:val="-9"/>
        </w:rPr>
        <w:t xml:space="preserve"> </w:t>
      </w:r>
      <w:r>
        <w:t>À</w:t>
      </w:r>
      <w:r>
        <w:rPr>
          <w:spacing w:val="-9"/>
        </w:rPr>
        <w:t xml:space="preserve"> </w:t>
      </w:r>
      <w:r>
        <w:t>QUALIFICAÇÃO</w:t>
      </w:r>
      <w:r>
        <w:rPr>
          <w:spacing w:val="-8"/>
        </w:rPr>
        <w:t xml:space="preserve"> </w:t>
      </w:r>
      <w:r>
        <w:t>ECONÔMICO-</w:t>
      </w:r>
      <w:r>
        <w:rPr>
          <w:spacing w:val="-2"/>
        </w:rPr>
        <w:t>FINANCEIRA</w:t>
      </w:r>
    </w:p>
    <w:p w14:paraId="728E9AA4" w14:textId="5DCBB747" w:rsidR="00BF136F" w:rsidRDefault="00405DE0">
      <w:pPr>
        <w:pStyle w:val="PargrafodaLista"/>
        <w:numPr>
          <w:ilvl w:val="1"/>
          <w:numId w:val="13"/>
        </w:numPr>
        <w:tabs>
          <w:tab w:val="left" w:pos="544"/>
        </w:tabs>
        <w:spacing w:before="255"/>
        <w:ind w:right="249" w:firstLine="0"/>
        <w:jc w:val="both"/>
      </w:pPr>
      <w:r>
        <w:t>Balanço Patrimonial e Demonstrações Contábeis do</w:t>
      </w:r>
      <w:r w:rsidR="00CF4459">
        <w:t>s</w:t>
      </w:r>
      <w:r>
        <w:t xml:space="preserve"> </w:t>
      </w:r>
      <w:r w:rsidR="00CF4459">
        <w:t xml:space="preserve">2 </w:t>
      </w:r>
      <w:r>
        <w:t>último</w:t>
      </w:r>
      <w:r w:rsidR="00CF4459">
        <w:t>s</w:t>
      </w:r>
      <w:r>
        <w:t xml:space="preserve"> </w:t>
      </w:r>
      <w:r w:rsidR="00CF4459">
        <w:t xml:space="preserve"> </w:t>
      </w:r>
      <w:r>
        <w:t>exercício</w:t>
      </w:r>
      <w:r w:rsidR="00CF4459">
        <w:t>s</w:t>
      </w:r>
      <w:r>
        <w:t xml:space="preserve"> socia</w:t>
      </w:r>
      <w:r w:rsidR="00CF4459">
        <w:t>is</w:t>
      </w:r>
      <w:r>
        <w:t>, já exigíveis e apresentados na forma da lei, que comprovem a boa situação financeira da empresa, vedada a sua substituição por balancetes ou balanços provisórios, que comprove a boa situação financeira da empresa baseada nas condições seguintes:</w:t>
      </w:r>
    </w:p>
    <w:p w14:paraId="63CF8BD9" w14:textId="77777777" w:rsidR="00BF136F" w:rsidRDefault="00BF136F">
      <w:pPr>
        <w:pStyle w:val="Corpodetexto"/>
        <w:spacing w:before="2"/>
      </w:pPr>
    </w:p>
    <w:p w14:paraId="0608C00D" w14:textId="77777777" w:rsidR="00BF136F" w:rsidRDefault="00BF136F">
      <w:pPr>
        <w:pStyle w:val="Corpodetexto"/>
      </w:pPr>
    </w:p>
    <w:p w14:paraId="18BC78EF" w14:textId="77777777" w:rsidR="00BF136F" w:rsidRDefault="00405DE0">
      <w:pPr>
        <w:pStyle w:val="PargrafodaLista"/>
        <w:numPr>
          <w:ilvl w:val="0"/>
          <w:numId w:val="2"/>
        </w:numPr>
        <w:tabs>
          <w:tab w:val="left" w:pos="278"/>
        </w:tabs>
        <w:ind w:right="249" w:firstLine="0"/>
        <w:jc w:val="both"/>
      </w:pPr>
      <w:r>
        <w:t>A comprovação de boa situação financeira da empresa licitante será demonstrada através de índice</w:t>
      </w:r>
      <w:r>
        <w:rPr>
          <w:spacing w:val="-6"/>
        </w:rPr>
        <w:t xml:space="preserve"> </w:t>
      </w:r>
      <w:r>
        <w:t>financeiro</w:t>
      </w:r>
      <w:r>
        <w:rPr>
          <w:spacing w:val="-6"/>
        </w:rPr>
        <w:t xml:space="preserve"> </w:t>
      </w:r>
      <w:r>
        <w:t>utilizando-se</w:t>
      </w:r>
      <w:r>
        <w:rPr>
          <w:spacing w:val="-6"/>
        </w:rPr>
        <w:t xml:space="preserve"> </w:t>
      </w:r>
      <w:r>
        <w:t>as</w:t>
      </w:r>
      <w:r>
        <w:rPr>
          <w:spacing w:val="-5"/>
        </w:rPr>
        <w:t xml:space="preserve"> </w:t>
      </w:r>
      <w:r>
        <w:t>fórmulas</w:t>
      </w:r>
      <w:r>
        <w:rPr>
          <w:spacing w:val="-5"/>
        </w:rPr>
        <w:t xml:space="preserve"> </w:t>
      </w:r>
      <w:r>
        <w:t>abaixo,</w:t>
      </w:r>
      <w:r>
        <w:rPr>
          <w:spacing w:val="-8"/>
        </w:rPr>
        <w:t xml:space="preserve"> </w:t>
      </w:r>
      <w:r>
        <w:t>cujos</w:t>
      </w:r>
      <w:r>
        <w:rPr>
          <w:spacing w:val="-6"/>
        </w:rPr>
        <w:t xml:space="preserve"> </w:t>
      </w:r>
      <w:r>
        <w:t>resultados</w:t>
      </w:r>
      <w:r>
        <w:rPr>
          <w:spacing w:val="-5"/>
        </w:rPr>
        <w:t xml:space="preserve"> </w:t>
      </w:r>
      <w:r>
        <w:t>deverão</w:t>
      </w:r>
      <w:r>
        <w:rPr>
          <w:spacing w:val="-9"/>
        </w:rPr>
        <w:t xml:space="preserve"> </w:t>
      </w:r>
      <w:r>
        <w:t>estar</w:t>
      </w:r>
      <w:r>
        <w:rPr>
          <w:spacing w:val="-6"/>
        </w:rPr>
        <w:t xml:space="preserve"> </w:t>
      </w:r>
      <w:r>
        <w:t>de</w:t>
      </w:r>
      <w:r>
        <w:rPr>
          <w:spacing w:val="-6"/>
        </w:rPr>
        <w:t xml:space="preserve"> </w:t>
      </w:r>
      <w:r>
        <w:t>acordo</w:t>
      </w:r>
      <w:r>
        <w:rPr>
          <w:spacing w:val="-8"/>
        </w:rPr>
        <w:t xml:space="preserve"> </w:t>
      </w:r>
      <w:r>
        <w:t>com</w:t>
      </w:r>
      <w:r>
        <w:rPr>
          <w:spacing w:val="-7"/>
        </w:rPr>
        <w:t xml:space="preserve"> </w:t>
      </w:r>
      <w:r>
        <w:t>os valores estabelecidos:</w:t>
      </w:r>
    </w:p>
    <w:p w14:paraId="117823DF" w14:textId="77777777" w:rsidR="00BF136F" w:rsidRDefault="00BF136F">
      <w:pPr>
        <w:pStyle w:val="Corpodetexto"/>
      </w:pPr>
    </w:p>
    <w:p w14:paraId="4904DA95" w14:textId="77777777" w:rsidR="00BF136F" w:rsidRDefault="00405DE0">
      <w:pPr>
        <w:pStyle w:val="Corpodetexto"/>
        <w:spacing w:line="257" w:lineRule="exact"/>
        <w:ind w:left="429"/>
      </w:pPr>
      <w:r>
        <w:t>Índice</w:t>
      </w:r>
      <w:r>
        <w:rPr>
          <w:spacing w:val="-4"/>
        </w:rPr>
        <w:t xml:space="preserve"> </w:t>
      </w:r>
      <w:r>
        <w:t>de</w:t>
      </w:r>
      <w:r>
        <w:rPr>
          <w:spacing w:val="-4"/>
        </w:rPr>
        <w:t xml:space="preserve"> </w:t>
      </w:r>
      <w:r>
        <w:t>Liquidez</w:t>
      </w:r>
      <w:r>
        <w:rPr>
          <w:spacing w:val="-3"/>
        </w:rPr>
        <w:t xml:space="preserve"> </w:t>
      </w:r>
      <w:r>
        <w:t>Geral</w:t>
      </w:r>
      <w:r>
        <w:rPr>
          <w:spacing w:val="-3"/>
        </w:rPr>
        <w:t xml:space="preserve"> </w:t>
      </w:r>
      <w:r>
        <w:rPr>
          <w:spacing w:val="-2"/>
        </w:rPr>
        <w:t>(ILG)</w:t>
      </w:r>
    </w:p>
    <w:p w14:paraId="5A426549" w14:textId="77777777" w:rsidR="00BF136F" w:rsidRDefault="00405DE0">
      <w:pPr>
        <w:pStyle w:val="Corpodetexto"/>
        <w:spacing w:line="257" w:lineRule="exact"/>
        <w:ind w:left="429"/>
      </w:pPr>
      <w:r>
        <w:t>Ativo</w:t>
      </w:r>
      <w:r>
        <w:rPr>
          <w:spacing w:val="-3"/>
        </w:rPr>
        <w:t xml:space="preserve"> </w:t>
      </w:r>
      <w:r>
        <w:t>Circulante</w:t>
      </w:r>
      <w:r>
        <w:rPr>
          <w:spacing w:val="-3"/>
        </w:rPr>
        <w:t xml:space="preserve"> </w:t>
      </w:r>
      <w:r>
        <w:t>+</w:t>
      </w:r>
      <w:r>
        <w:rPr>
          <w:spacing w:val="-4"/>
        </w:rPr>
        <w:t xml:space="preserve"> </w:t>
      </w:r>
      <w:r>
        <w:t>Ativo</w:t>
      </w:r>
      <w:r>
        <w:rPr>
          <w:spacing w:val="-6"/>
        </w:rPr>
        <w:t xml:space="preserve"> </w:t>
      </w:r>
      <w:r>
        <w:t>Não</w:t>
      </w:r>
      <w:r>
        <w:rPr>
          <w:spacing w:val="-2"/>
        </w:rPr>
        <w:t xml:space="preserve"> Circulante</w:t>
      </w:r>
    </w:p>
    <w:p w14:paraId="40349595" w14:textId="77777777" w:rsidR="00BF136F" w:rsidRDefault="00405DE0">
      <w:pPr>
        <w:pStyle w:val="Corpodetexto"/>
        <w:tabs>
          <w:tab w:val="left" w:leader="hyphen" w:pos="5623"/>
        </w:tabs>
        <w:spacing w:line="257" w:lineRule="exact"/>
        <w:ind w:left="429"/>
      </w:pPr>
      <w:r>
        <w:t>ILG</w:t>
      </w:r>
      <w:r>
        <w:rPr>
          <w:spacing w:val="-1"/>
        </w:rPr>
        <w:t xml:space="preserve"> </w:t>
      </w:r>
      <w:r>
        <w:rPr>
          <w:spacing w:val="-10"/>
        </w:rPr>
        <w:t>=</w:t>
      </w:r>
      <w:r>
        <w:tab/>
        <w:t>&gt;=</w:t>
      </w:r>
      <w:r>
        <w:rPr>
          <w:spacing w:val="-3"/>
        </w:rPr>
        <w:t xml:space="preserve"> </w:t>
      </w:r>
      <w:r>
        <w:rPr>
          <w:spacing w:val="-5"/>
        </w:rPr>
        <w:t>1,0</w:t>
      </w:r>
    </w:p>
    <w:p w14:paraId="3C5B5CD5" w14:textId="77777777" w:rsidR="00BF136F" w:rsidRDefault="00405DE0">
      <w:pPr>
        <w:pStyle w:val="Corpodetexto"/>
        <w:spacing w:before="2"/>
        <w:ind w:left="429" w:right="4783"/>
      </w:pPr>
      <w:r>
        <w:t>Passivo</w:t>
      </w:r>
      <w:r>
        <w:rPr>
          <w:spacing w:val="-7"/>
        </w:rPr>
        <w:t xml:space="preserve"> </w:t>
      </w:r>
      <w:r>
        <w:t>Circulante</w:t>
      </w:r>
      <w:r>
        <w:rPr>
          <w:spacing w:val="-7"/>
        </w:rPr>
        <w:t xml:space="preserve"> </w:t>
      </w:r>
      <w:r>
        <w:t>+</w:t>
      </w:r>
      <w:r>
        <w:rPr>
          <w:spacing w:val="-8"/>
        </w:rPr>
        <w:t xml:space="preserve"> </w:t>
      </w:r>
      <w:r>
        <w:t>Passivo</w:t>
      </w:r>
      <w:r>
        <w:rPr>
          <w:spacing w:val="-7"/>
        </w:rPr>
        <w:t xml:space="preserve"> </w:t>
      </w:r>
      <w:r>
        <w:t>Não</w:t>
      </w:r>
      <w:r>
        <w:rPr>
          <w:spacing w:val="-7"/>
        </w:rPr>
        <w:t xml:space="preserve"> </w:t>
      </w:r>
      <w:r>
        <w:t>Circulante Índice de Liquidez Corrente (ILC)</w:t>
      </w:r>
    </w:p>
    <w:p w14:paraId="180519D8" w14:textId="77777777" w:rsidR="00BF136F" w:rsidRDefault="00405DE0">
      <w:pPr>
        <w:pStyle w:val="Corpodetexto"/>
        <w:spacing w:line="257" w:lineRule="exact"/>
        <w:ind w:left="429"/>
      </w:pPr>
      <w:r>
        <w:t>Ativo</w:t>
      </w:r>
      <w:r>
        <w:rPr>
          <w:spacing w:val="-2"/>
        </w:rPr>
        <w:t xml:space="preserve"> Circulante</w:t>
      </w:r>
    </w:p>
    <w:p w14:paraId="16BD2B5E" w14:textId="77777777" w:rsidR="00BF136F" w:rsidRDefault="00405DE0">
      <w:pPr>
        <w:pStyle w:val="Corpodetexto"/>
        <w:tabs>
          <w:tab w:val="left" w:leader="hyphen" w:pos="4007"/>
        </w:tabs>
        <w:spacing w:line="257" w:lineRule="exact"/>
        <w:ind w:left="429"/>
      </w:pPr>
      <w:r>
        <w:t xml:space="preserve">ILC </w:t>
      </w:r>
      <w:r>
        <w:rPr>
          <w:spacing w:val="-10"/>
        </w:rPr>
        <w:t>=</w:t>
      </w:r>
      <w:r>
        <w:tab/>
        <w:t>&gt;=</w:t>
      </w:r>
      <w:r>
        <w:rPr>
          <w:spacing w:val="-5"/>
        </w:rPr>
        <w:t xml:space="preserve"> 1,0</w:t>
      </w:r>
    </w:p>
    <w:p w14:paraId="72357BF4" w14:textId="77777777" w:rsidR="00BF136F" w:rsidRDefault="00405DE0">
      <w:pPr>
        <w:pStyle w:val="Corpodetexto"/>
        <w:spacing w:before="1"/>
        <w:ind w:left="429" w:right="7230"/>
      </w:pPr>
      <w:r>
        <w:t>Passivo</w:t>
      </w:r>
      <w:r>
        <w:rPr>
          <w:spacing w:val="-13"/>
        </w:rPr>
        <w:t xml:space="preserve"> </w:t>
      </w:r>
      <w:r>
        <w:t>Circulante Solvência (SO) Ativo Total</w:t>
      </w:r>
    </w:p>
    <w:p w14:paraId="08E1326F" w14:textId="77777777" w:rsidR="00BF136F" w:rsidRDefault="00405DE0">
      <w:pPr>
        <w:pStyle w:val="Corpodetexto"/>
        <w:tabs>
          <w:tab w:val="left" w:leader="hyphen" w:pos="5189"/>
        </w:tabs>
        <w:spacing w:line="257" w:lineRule="exact"/>
        <w:ind w:left="429"/>
      </w:pPr>
      <w:r>
        <w:t>SO</w:t>
      </w:r>
      <w:r>
        <w:rPr>
          <w:spacing w:val="-1"/>
        </w:rPr>
        <w:t xml:space="preserve"> </w:t>
      </w:r>
      <w:r>
        <w:rPr>
          <w:spacing w:val="-10"/>
        </w:rPr>
        <w:t>=</w:t>
      </w:r>
      <w:r>
        <w:tab/>
        <w:t>&gt;</w:t>
      </w:r>
      <w:r>
        <w:rPr>
          <w:spacing w:val="-3"/>
        </w:rPr>
        <w:t xml:space="preserve"> </w:t>
      </w:r>
      <w:r>
        <w:rPr>
          <w:spacing w:val="-5"/>
        </w:rPr>
        <w:t>1,0</w:t>
      </w:r>
    </w:p>
    <w:p w14:paraId="42588A4A" w14:textId="77777777" w:rsidR="00BF136F" w:rsidRDefault="00405DE0">
      <w:pPr>
        <w:pStyle w:val="Corpodetexto"/>
        <w:spacing w:before="2"/>
        <w:ind w:left="429"/>
      </w:pPr>
      <w:r>
        <w:t>Passivo</w:t>
      </w:r>
      <w:r>
        <w:rPr>
          <w:spacing w:val="-6"/>
        </w:rPr>
        <w:t xml:space="preserve"> </w:t>
      </w:r>
      <w:r>
        <w:t>Circulante</w:t>
      </w:r>
      <w:r>
        <w:rPr>
          <w:spacing w:val="-5"/>
        </w:rPr>
        <w:t xml:space="preserve"> </w:t>
      </w:r>
      <w:r>
        <w:t>+</w:t>
      </w:r>
      <w:r>
        <w:rPr>
          <w:spacing w:val="-5"/>
        </w:rPr>
        <w:t xml:space="preserve"> </w:t>
      </w:r>
      <w:r>
        <w:t>exigível</w:t>
      </w:r>
      <w:r>
        <w:rPr>
          <w:spacing w:val="-5"/>
        </w:rPr>
        <w:t xml:space="preserve"> </w:t>
      </w:r>
      <w:r>
        <w:t>a</w:t>
      </w:r>
      <w:r>
        <w:rPr>
          <w:spacing w:val="-5"/>
        </w:rPr>
        <w:t xml:space="preserve"> </w:t>
      </w:r>
      <w:r>
        <w:t>Longo</w:t>
      </w:r>
      <w:r>
        <w:rPr>
          <w:spacing w:val="-5"/>
        </w:rPr>
        <w:t xml:space="preserve"> </w:t>
      </w:r>
      <w:r>
        <w:rPr>
          <w:spacing w:val="-2"/>
        </w:rPr>
        <w:t>Prazo</w:t>
      </w:r>
    </w:p>
    <w:p w14:paraId="59BE1B0A" w14:textId="77777777" w:rsidR="00BF136F" w:rsidRDefault="00BF136F">
      <w:pPr>
        <w:pStyle w:val="Corpodetexto"/>
      </w:pPr>
    </w:p>
    <w:p w14:paraId="6D202685" w14:textId="77777777" w:rsidR="00BF136F" w:rsidRDefault="00405DE0">
      <w:pPr>
        <w:pStyle w:val="PargrafodaLista"/>
        <w:numPr>
          <w:ilvl w:val="1"/>
          <w:numId w:val="2"/>
        </w:numPr>
        <w:tabs>
          <w:tab w:val="left" w:pos="411"/>
        </w:tabs>
        <w:ind w:right="249" w:firstLine="0"/>
        <w:jc w:val="both"/>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2"/>
        </w:rPr>
        <w:t xml:space="preserve"> </w:t>
      </w:r>
      <w:r>
        <w:t>à</w:t>
      </w:r>
      <w:r>
        <w:rPr>
          <w:spacing w:val="-12"/>
        </w:rPr>
        <w:t xml:space="preserve"> </w:t>
      </w:r>
      <w:r>
        <w:t>boa</w:t>
      </w:r>
      <w:r>
        <w:rPr>
          <w:spacing w:val="-13"/>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0572BEFF" w14:textId="77777777" w:rsidR="00BF136F" w:rsidRDefault="00405DE0">
      <w:pPr>
        <w:pStyle w:val="PargrafodaLista"/>
        <w:numPr>
          <w:ilvl w:val="1"/>
          <w:numId w:val="2"/>
        </w:numPr>
        <w:tabs>
          <w:tab w:val="left" w:pos="425"/>
        </w:tabs>
        <w:spacing w:before="256"/>
        <w:ind w:right="245" w:firstLine="0"/>
        <w:jc w:val="both"/>
      </w:pPr>
      <w:r>
        <w:t>Os índices contábeis apurados na</w:t>
      </w:r>
      <w:r>
        <w:rPr>
          <w:spacing w:val="-1"/>
        </w:rPr>
        <w:t xml:space="preserve"> </w:t>
      </w:r>
      <w:r>
        <w:t>análise</w:t>
      </w:r>
      <w:r>
        <w:rPr>
          <w:spacing w:val="-1"/>
        </w:rPr>
        <w:t xml:space="preserve"> </w:t>
      </w:r>
      <w:r>
        <w:t>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1E15E7B9" w14:textId="77777777" w:rsidR="00BF136F" w:rsidRDefault="00BF136F">
      <w:pPr>
        <w:pStyle w:val="Corpodetexto"/>
        <w:spacing w:before="2"/>
      </w:pPr>
    </w:p>
    <w:p w14:paraId="496768B1" w14:textId="77777777" w:rsidR="00BF136F" w:rsidRDefault="00405DE0">
      <w:pPr>
        <w:pStyle w:val="PargrafodaLista"/>
        <w:numPr>
          <w:ilvl w:val="2"/>
          <w:numId w:val="1"/>
        </w:numPr>
        <w:tabs>
          <w:tab w:val="left" w:pos="640"/>
        </w:tabs>
        <w:ind w:right="252" w:firstLine="0"/>
        <w:jc w:val="both"/>
      </w:pPr>
      <w:r>
        <w:t>As empresas com menos de um exercício financeiro devem cumprir a exigência deste item mediante a apresentação do Balanço de Abertura, em que deverá constar elementos que comprovem a boa situação financeira da mesma.</w:t>
      </w:r>
    </w:p>
    <w:p w14:paraId="1F2828E4" w14:textId="77777777" w:rsidR="00BF136F" w:rsidRDefault="00BF136F">
      <w:pPr>
        <w:pStyle w:val="Corpodetexto"/>
      </w:pPr>
    </w:p>
    <w:p w14:paraId="62B57D74" w14:textId="77777777" w:rsidR="00BF136F" w:rsidRDefault="00405DE0">
      <w:pPr>
        <w:pStyle w:val="PargrafodaLista"/>
        <w:numPr>
          <w:ilvl w:val="2"/>
          <w:numId w:val="1"/>
        </w:numPr>
        <w:tabs>
          <w:tab w:val="left" w:pos="652"/>
        </w:tabs>
        <w:spacing w:before="1"/>
        <w:ind w:right="249" w:firstLine="0"/>
        <w:jc w:val="both"/>
      </w:pPr>
      <w:r>
        <w:t>Serão considerados aceitos como na forma da lei o balanço patrimonial e demonstrações contábeis assim apresentados:</w:t>
      </w:r>
    </w:p>
    <w:p w14:paraId="679AC80B" w14:textId="77777777" w:rsidR="00BF136F" w:rsidRDefault="00405DE0">
      <w:pPr>
        <w:pStyle w:val="PargrafodaLista"/>
        <w:numPr>
          <w:ilvl w:val="3"/>
          <w:numId w:val="1"/>
        </w:numPr>
        <w:tabs>
          <w:tab w:val="left" w:pos="524"/>
        </w:tabs>
        <w:spacing w:before="257" w:line="257" w:lineRule="exact"/>
        <w:ind w:left="524" w:hanging="239"/>
      </w:pPr>
      <w:r>
        <w:t>Publicados</w:t>
      </w:r>
      <w:r>
        <w:rPr>
          <w:spacing w:val="-4"/>
        </w:rPr>
        <w:t xml:space="preserve"> </w:t>
      </w:r>
      <w:r>
        <w:t>em</w:t>
      </w:r>
      <w:r>
        <w:rPr>
          <w:spacing w:val="-4"/>
        </w:rPr>
        <w:t xml:space="preserve"> </w:t>
      </w:r>
      <w:r>
        <w:t>Diário</w:t>
      </w:r>
      <w:r>
        <w:rPr>
          <w:spacing w:val="-4"/>
        </w:rPr>
        <w:t xml:space="preserve"> </w:t>
      </w:r>
      <w:r>
        <w:t>Oficial</w:t>
      </w:r>
      <w:r>
        <w:rPr>
          <w:spacing w:val="-4"/>
        </w:rPr>
        <w:t xml:space="preserve"> </w:t>
      </w:r>
      <w:r>
        <w:rPr>
          <w:spacing w:val="-5"/>
        </w:rPr>
        <w:t>ou;</w:t>
      </w:r>
    </w:p>
    <w:p w14:paraId="37F94655" w14:textId="77777777" w:rsidR="00BF136F" w:rsidRDefault="00405DE0">
      <w:pPr>
        <w:pStyle w:val="PargrafodaLista"/>
        <w:numPr>
          <w:ilvl w:val="3"/>
          <w:numId w:val="1"/>
        </w:numPr>
        <w:tabs>
          <w:tab w:val="left" w:pos="536"/>
        </w:tabs>
        <w:spacing w:line="257" w:lineRule="exact"/>
        <w:ind w:left="536" w:hanging="251"/>
      </w:pPr>
      <w:r>
        <w:t>Publicados</w:t>
      </w:r>
      <w:r>
        <w:rPr>
          <w:spacing w:val="-7"/>
        </w:rPr>
        <w:t xml:space="preserve"> </w:t>
      </w:r>
      <w:r>
        <w:t>em</w:t>
      </w:r>
      <w:r>
        <w:rPr>
          <w:spacing w:val="-4"/>
        </w:rPr>
        <w:t xml:space="preserve"> </w:t>
      </w:r>
      <w:r>
        <w:t>jornal</w:t>
      </w:r>
      <w:r>
        <w:rPr>
          <w:spacing w:val="-5"/>
        </w:rPr>
        <w:t xml:space="preserve"> </w:t>
      </w:r>
      <w:r>
        <w:t>de</w:t>
      </w:r>
      <w:r>
        <w:rPr>
          <w:spacing w:val="-5"/>
        </w:rPr>
        <w:t xml:space="preserve"> </w:t>
      </w:r>
      <w:r>
        <w:t>grande</w:t>
      </w:r>
      <w:r>
        <w:rPr>
          <w:spacing w:val="-5"/>
        </w:rPr>
        <w:t xml:space="preserve"> </w:t>
      </w:r>
      <w:r>
        <w:t>circulação</w:t>
      </w:r>
      <w:r>
        <w:rPr>
          <w:spacing w:val="-4"/>
        </w:rPr>
        <w:t xml:space="preserve"> </w:t>
      </w:r>
      <w:r>
        <w:rPr>
          <w:spacing w:val="-5"/>
        </w:rPr>
        <w:t>ou;</w:t>
      </w:r>
    </w:p>
    <w:p w14:paraId="710BF9C7" w14:textId="77777777" w:rsidR="00BF136F" w:rsidRDefault="00BF136F">
      <w:pPr>
        <w:pStyle w:val="PargrafodaLista"/>
        <w:spacing w:line="257" w:lineRule="exact"/>
        <w:jc w:val="left"/>
        <w:sectPr w:rsidR="00BF136F">
          <w:pgSz w:w="11910" w:h="16850"/>
          <w:pgMar w:top="2240" w:right="992" w:bottom="1020" w:left="1417" w:header="194" w:footer="827" w:gutter="0"/>
          <w:cols w:space="720"/>
        </w:sectPr>
      </w:pPr>
    </w:p>
    <w:p w14:paraId="737A2B65" w14:textId="77777777" w:rsidR="00BF136F" w:rsidRDefault="00BF136F">
      <w:pPr>
        <w:pStyle w:val="Corpodetexto"/>
        <w:spacing w:before="109"/>
      </w:pPr>
    </w:p>
    <w:p w14:paraId="30DFB54F" w14:textId="77777777" w:rsidR="00BF136F" w:rsidRDefault="00405DE0">
      <w:pPr>
        <w:pStyle w:val="PargrafodaLista"/>
        <w:numPr>
          <w:ilvl w:val="3"/>
          <w:numId w:val="1"/>
        </w:numPr>
        <w:tabs>
          <w:tab w:val="left" w:pos="514"/>
        </w:tabs>
        <w:ind w:left="514" w:hanging="229"/>
        <w:jc w:val="both"/>
      </w:pPr>
      <w:r>
        <w:t>Registrados</w:t>
      </w:r>
      <w:r>
        <w:rPr>
          <w:spacing w:val="-6"/>
        </w:rPr>
        <w:t xml:space="preserve"> </w:t>
      </w:r>
      <w:r>
        <w:t>na</w:t>
      </w:r>
      <w:r>
        <w:rPr>
          <w:spacing w:val="-5"/>
        </w:rPr>
        <w:t xml:space="preserve"> </w:t>
      </w:r>
      <w:r>
        <w:t>Junta</w:t>
      </w:r>
      <w:r>
        <w:rPr>
          <w:spacing w:val="-5"/>
        </w:rPr>
        <w:t xml:space="preserve"> </w:t>
      </w:r>
      <w:r>
        <w:t>Comercial</w:t>
      </w:r>
      <w:r>
        <w:rPr>
          <w:spacing w:val="-5"/>
        </w:rPr>
        <w:t xml:space="preserve"> </w:t>
      </w:r>
      <w:r>
        <w:t>da</w:t>
      </w:r>
      <w:r>
        <w:rPr>
          <w:spacing w:val="-5"/>
        </w:rPr>
        <w:t xml:space="preserve"> </w:t>
      </w:r>
      <w:r>
        <w:t>sede</w:t>
      </w:r>
      <w:r>
        <w:rPr>
          <w:spacing w:val="-5"/>
        </w:rPr>
        <w:t xml:space="preserve"> </w:t>
      </w:r>
      <w:r>
        <w:t>ou</w:t>
      </w:r>
      <w:r>
        <w:rPr>
          <w:spacing w:val="-5"/>
        </w:rPr>
        <w:t xml:space="preserve"> </w:t>
      </w:r>
      <w:r>
        <w:t>domicílio</w:t>
      </w:r>
      <w:r>
        <w:rPr>
          <w:spacing w:val="-4"/>
        </w:rPr>
        <w:t xml:space="preserve"> </w:t>
      </w:r>
      <w:r>
        <w:t>do</w:t>
      </w:r>
      <w:r>
        <w:rPr>
          <w:spacing w:val="-5"/>
        </w:rPr>
        <w:t xml:space="preserve"> </w:t>
      </w:r>
      <w:r>
        <w:t>licitante</w:t>
      </w:r>
      <w:r>
        <w:rPr>
          <w:spacing w:val="-4"/>
        </w:rPr>
        <w:t xml:space="preserve"> </w:t>
      </w:r>
      <w:r>
        <w:rPr>
          <w:spacing w:val="-5"/>
        </w:rPr>
        <w:t>ou;</w:t>
      </w:r>
    </w:p>
    <w:p w14:paraId="113B55AB" w14:textId="77777777" w:rsidR="00BF136F" w:rsidRDefault="00405DE0">
      <w:pPr>
        <w:pStyle w:val="PargrafodaLista"/>
        <w:numPr>
          <w:ilvl w:val="3"/>
          <w:numId w:val="1"/>
        </w:numPr>
        <w:tabs>
          <w:tab w:val="left" w:pos="545"/>
        </w:tabs>
        <w:spacing w:before="2"/>
        <w:ind w:left="1" w:right="245" w:firstLine="283"/>
        <w:jc w:val="both"/>
      </w:pPr>
      <w:r>
        <w:t>Por cópia do Livro Diário, devidamente autenticado na Junta Comercial da sede ou domicílio da</w:t>
      </w:r>
      <w:r>
        <w:rPr>
          <w:spacing w:val="-6"/>
        </w:rPr>
        <w:t xml:space="preserve"> </w:t>
      </w:r>
      <w:r>
        <w:t>empresa,</w:t>
      </w:r>
      <w:r>
        <w:rPr>
          <w:spacing w:val="-5"/>
        </w:rPr>
        <w:t xml:space="preserve"> </w:t>
      </w:r>
      <w:r>
        <w:t>na</w:t>
      </w:r>
      <w:r>
        <w:rPr>
          <w:spacing w:val="-6"/>
        </w:rPr>
        <w:t xml:space="preserve"> </w:t>
      </w:r>
      <w:r>
        <w:t>forma</w:t>
      </w:r>
      <w:r>
        <w:rPr>
          <w:spacing w:val="-6"/>
        </w:rPr>
        <w:t xml:space="preserve"> </w:t>
      </w:r>
      <w:r>
        <w:t>da</w:t>
      </w:r>
      <w:r>
        <w:rPr>
          <w:spacing w:val="-6"/>
        </w:rPr>
        <w:t xml:space="preserve"> </w:t>
      </w:r>
      <w:r>
        <w:t>Instrução</w:t>
      </w:r>
      <w:r>
        <w:rPr>
          <w:spacing w:val="-5"/>
        </w:rPr>
        <w:t xml:space="preserve"> </w:t>
      </w:r>
      <w:r>
        <w:t>Normativa</w:t>
      </w:r>
      <w:r>
        <w:rPr>
          <w:spacing w:val="-6"/>
        </w:rPr>
        <w:t xml:space="preserve"> </w:t>
      </w:r>
      <w:r>
        <w:t>nº</w:t>
      </w:r>
      <w:r>
        <w:rPr>
          <w:spacing w:val="-6"/>
        </w:rPr>
        <w:t xml:space="preserve"> </w:t>
      </w:r>
      <w:r>
        <w:t>11,</w:t>
      </w:r>
      <w:r>
        <w:rPr>
          <w:spacing w:val="-5"/>
        </w:rPr>
        <w:t xml:space="preserve"> </w:t>
      </w:r>
      <w:r>
        <w:t>de</w:t>
      </w:r>
      <w:r>
        <w:rPr>
          <w:spacing w:val="-6"/>
        </w:rPr>
        <w:t xml:space="preserve"> </w:t>
      </w:r>
      <w:r>
        <w:t>05</w:t>
      </w:r>
      <w:r>
        <w:rPr>
          <w:spacing w:val="-6"/>
        </w:rPr>
        <w:t xml:space="preserve"> </w:t>
      </w:r>
      <w:r>
        <w:t>de</w:t>
      </w:r>
      <w:r>
        <w:rPr>
          <w:spacing w:val="-6"/>
        </w:rPr>
        <w:t xml:space="preserve"> </w:t>
      </w:r>
      <w:r>
        <w:t>dezembro</w:t>
      </w:r>
      <w:r>
        <w:rPr>
          <w:spacing w:val="-6"/>
        </w:rPr>
        <w:t xml:space="preserve"> </w:t>
      </w:r>
      <w:r>
        <w:t>de</w:t>
      </w:r>
      <w:r>
        <w:rPr>
          <w:spacing w:val="-6"/>
        </w:rPr>
        <w:t xml:space="preserve"> </w:t>
      </w:r>
      <w:r>
        <w:t>2013,</w:t>
      </w:r>
      <w:r>
        <w:rPr>
          <w:spacing w:val="-5"/>
        </w:rPr>
        <w:t xml:space="preserve"> </w:t>
      </w:r>
      <w:r>
        <w:t>do</w:t>
      </w:r>
      <w:r>
        <w:rPr>
          <w:spacing w:val="-5"/>
        </w:rPr>
        <w:t xml:space="preserve"> </w:t>
      </w:r>
      <w:r>
        <w:t>Departamento de Registro Empresarial e Integração-DREI, acompanhada obrigatoriamente dos Termos de Abertura e de Encerramento.</w:t>
      </w:r>
    </w:p>
    <w:p w14:paraId="2C523CEA" w14:textId="77777777" w:rsidR="00BF136F" w:rsidRDefault="00405DE0">
      <w:pPr>
        <w:pStyle w:val="PargrafodaLista"/>
        <w:numPr>
          <w:ilvl w:val="2"/>
          <w:numId w:val="1"/>
        </w:numPr>
        <w:tabs>
          <w:tab w:val="left" w:pos="643"/>
        </w:tabs>
        <w:spacing w:before="257"/>
        <w:ind w:right="249" w:firstLine="0"/>
        <w:jc w:val="both"/>
      </w:pPr>
      <w: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69F7B4E5" w14:textId="0B087E63" w:rsidR="00BF136F" w:rsidRDefault="00405DE0">
      <w:pPr>
        <w:pStyle w:val="PargrafodaLista"/>
        <w:numPr>
          <w:ilvl w:val="2"/>
          <w:numId w:val="1"/>
        </w:numPr>
        <w:tabs>
          <w:tab w:val="left" w:pos="640"/>
        </w:tabs>
        <w:spacing w:before="257"/>
        <w:ind w:right="249" w:firstLine="0"/>
        <w:jc w:val="both"/>
      </w:pPr>
      <w:r>
        <w:t>A pessoa jurídica optante do Sistema de Lucro Real ou Presumido, somente a que distribui lucro, deverá apresentar juntamente com o Balanço Patrimonial, cópia do recibo de entrega da escrituração</w:t>
      </w:r>
      <w:r>
        <w:rPr>
          <w:spacing w:val="-2"/>
        </w:rPr>
        <w:t xml:space="preserve"> </w:t>
      </w:r>
      <w:r>
        <w:t>contábil</w:t>
      </w:r>
      <w:r>
        <w:rPr>
          <w:spacing w:val="-1"/>
        </w:rPr>
        <w:t xml:space="preserve"> </w:t>
      </w:r>
      <w:r>
        <w:t>digital –</w:t>
      </w:r>
      <w:r>
        <w:rPr>
          <w:spacing w:val="-3"/>
        </w:rPr>
        <w:t xml:space="preserve"> </w:t>
      </w:r>
      <w:r>
        <w:t>SPED</w:t>
      </w:r>
      <w:r>
        <w:rPr>
          <w:spacing w:val="-3"/>
        </w:rPr>
        <w:t xml:space="preserve"> </w:t>
      </w:r>
      <w:r>
        <w:t>CONTÁBIL,</w:t>
      </w:r>
      <w:r>
        <w:rPr>
          <w:spacing w:val="-3"/>
        </w:rPr>
        <w:t xml:space="preserve"> </w:t>
      </w:r>
      <w:r>
        <w:t>nos</w:t>
      </w:r>
      <w:r>
        <w:rPr>
          <w:spacing w:val="-3"/>
        </w:rPr>
        <w:t xml:space="preserve"> </w:t>
      </w:r>
      <w:r>
        <w:t>termos da</w:t>
      </w:r>
      <w:r>
        <w:rPr>
          <w:spacing w:val="-1"/>
        </w:rPr>
        <w:t xml:space="preserve"> </w:t>
      </w:r>
      <w:r w:rsidR="00CF4459">
        <w:t>legislação vigente.</w:t>
      </w:r>
    </w:p>
    <w:p w14:paraId="5EE3B7DD" w14:textId="77777777" w:rsidR="00BF136F" w:rsidRDefault="00BF136F">
      <w:pPr>
        <w:pStyle w:val="Corpodetexto"/>
        <w:spacing w:before="2"/>
      </w:pPr>
    </w:p>
    <w:p w14:paraId="61119118" w14:textId="77777777" w:rsidR="00BF136F" w:rsidRDefault="00405DE0">
      <w:pPr>
        <w:pStyle w:val="PargrafodaLista"/>
        <w:numPr>
          <w:ilvl w:val="2"/>
          <w:numId w:val="1"/>
        </w:numPr>
        <w:tabs>
          <w:tab w:val="left" w:pos="700"/>
        </w:tabs>
        <w:ind w:right="248" w:firstLine="0"/>
        <w:jc w:val="both"/>
      </w:pPr>
      <w:r>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79F83090" w14:textId="77777777" w:rsidR="00BF136F" w:rsidRDefault="00BF136F">
      <w:pPr>
        <w:pStyle w:val="Corpodetexto"/>
        <w:spacing w:before="256"/>
      </w:pPr>
    </w:p>
    <w:p w14:paraId="416C0544" w14:textId="77777777" w:rsidR="00BF136F" w:rsidRDefault="00405DE0">
      <w:pPr>
        <w:pStyle w:val="Ttulo1"/>
        <w:numPr>
          <w:ilvl w:val="0"/>
          <w:numId w:val="13"/>
        </w:numPr>
        <w:tabs>
          <w:tab w:val="left" w:pos="425"/>
        </w:tabs>
        <w:ind w:left="425" w:hanging="424"/>
      </w:pPr>
      <w:bookmarkStart w:id="15" w:name="_bookmark15"/>
      <w:bookmarkEnd w:id="15"/>
      <w:r>
        <w:t>ESTIMATIVA</w:t>
      </w:r>
      <w:r>
        <w:rPr>
          <w:spacing w:val="-8"/>
        </w:rPr>
        <w:t xml:space="preserve"> </w:t>
      </w:r>
      <w:r>
        <w:t>DE</w:t>
      </w:r>
      <w:r>
        <w:rPr>
          <w:spacing w:val="-5"/>
        </w:rPr>
        <w:t xml:space="preserve"> </w:t>
      </w:r>
      <w:r>
        <w:rPr>
          <w:spacing w:val="-2"/>
        </w:rPr>
        <w:t>PREÇOS.</w:t>
      </w:r>
    </w:p>
    <w:p w14:paraId="6812CC68" w14:textId="77777777" w:rsidR="00BF136F" w:rsidRDefault="00BF136F">
      <w:pPr>
        <w:pStyle w:val="Corpodetexto"/>
        <w:rPr>
          <w:b/>
        </w:rPr>
      </w:pPr>
    </w:p>
    <w:p w14:paraId="34388F4B" w14:textId="2DF7DBEE" w:rsidR="00BF136F" w:rsidRDefault="00405DE0" w:rsidP="0083128A">
      <w:pPr>
        <w:pStyle w:val="PargrafodaLista"/>
        <w:numPr>
          <w:ilvl w:val="1"/>
          <w:numId w:val="13"/>
        </w:numPr>
        <w:tabs>
          <w:tab w:val="left" w:pos="499"/>
        </w:tabs>
        <w:spacing w:before="1"/>
        <w:ind w:right="277" w:firstLine="0"/>
        <w:jc w:val="both"/>
      </w:pPr>
      <w:r>
        <w:t>O</w:t>
      </w:r>
      <w:r>
        <w:rPr>
          <w:spacing w:val="-6"/>
        </w:rPr>
        <w:t xml:space="preserve"> </w:t>
      </w:r>
      <w:r>
        <w:t>custo</w:t>
      </w:r>
      <w:r>
        <w:rPr>
          <w:spacing w:val="-5"/>
        </w:rPr>
        <w:t xml:space="preserve"> </w:t>
      </w:r>
      <w:r>
        <w:t>estimado</w:t>
      </w:r>
      <w:r>
        <w:rPr>
          <w:spacing w:val="-5"/>
        </w:rPr>
        <w:t xml:space="preserve"> </w:t>
      </w:r>
      <w:r>
        <w:t>da</w:t>
      </w:r>
      <w:r>
        <w:rPr>
          <w:spacing w:val="-5"/>
        </w:rPr>
        <w:t xml:space="preserve"> </w:t>
      </w:r>
      <w:r>
        <w:t>contratação</w:t>
      </w:r>
      <w:r>
        <w:rPr>
          <w:spacing w:val="-2"/>
        </w:rPr>
        <w:t xml:space="preserve"> </w:t>
      </w:r>
      <w:r>
        <w:t>do</w:t>
      </w:r>
      <w:r>
        <w:rPr>
          <w:spacing w:val="-5"/>
        </w:rPr>
        <w:t xml:space="preserve"> </w:t>
      </w:r>
      <w:r>
        <w:t>é</w:t>
      </w:r>
      <w:r>
        <w:rPr>
          <w:spacing w:val="-5"/>
        </w:rPr>
        <w:t xml:space="preserve"> </w:t>
      </w:r>
      <w:r>
        <w:t>de</w:t>
      </w:r>
      <w:r>
        <w:rPr>
          <w:spacing w:val="-5"/>
        </w:rPr>
        <w:t xml:space="preserve"> </w:t>
      </w:r>
      <w:r>
        <w:rPr>
          <w:b/>
        </w:rPr>
        <w:t>R$</w:t>
      </w:r>
      <w:r>
        <w:rPr>
          <w:b/>
          <w:spacing w:val="-5"/>
        </w:rPr>
        <w:t xml:space="preserve"> </w:t>
      </w:r>
      <w:r w:rsidR="0083128A" w:rsidRPr="0083128A">
        <w:rPr>
          <w:b/>
        </w:rPr>
        <w:t>R$ 579.965,11</w:t>
      </w:r>
      <w:r>
        <w:rPr>
          <w:b/>
          <w:spacing w:val="-6"/>
        </w:rPr>
        <w:t xml:space="preserve"> </w:t>
      </w:r>
      <w:r>
        <w:rPr>
          <w:b/>
        </w:rPr>
        <w:t>(</w:t>
      </w:r>
      <w:r w:rsidR="0083128A">
        <w:rPr>
          <w:b/>
        </w:rPr>
        <w:t>quinhentos e setenta e nove mil, novecentos e sessenta e cinco reais e onze centavos</w:t>
      </w:r>
      <w:r>
        <w:rPr>
          <w:b/>
        </w:rPr>
        <w:t>),</w:t>
      </w:r>
      <w:r>
        <w:rPr>
          <w:b/>
          <w:spacing w:val="22"/>
        </w:rPr>
        <w:t xml:space="preserve"> </w:t>
      </w:r>
      <w:r>
        <w:t>conforme</w:t>
      </w:r>
      <w:r>
        <w:rPr>
          <w:spacing w:val="23"/>
        </w:rPr>
        <w:t xml:space="preserve"> </w:t>
      </w:r>
      <w:r>
        <w:t>planilha</w:t>
      </w:r>
      <w:r w:rsidR="000B505C">
        <w:t>s</w:t>
      </w:r>
      <w:r w:rsidR="0083128A">
        <w:t xml:space="preserve"> anexas.</w:t>
      </w:r>
    </w:p>
    <w:p w14:paraId="7769D45A" w14:textId="77777777" w:rsidR="00BF136F" w:rsidRDefault="00BF136F">
      <w:pPr>
        <w:pStyle w:val="Corpodetexto"/>
      </w:pPr>
    </w:p>
    <w:p w14:paraId="320487CB" w14:textId="77777777" w:rsidR="00BF136F" w:rsidRDefault="00405DE0">
      <w:pPr>
        <w:pStyle w:val="Ttulo1"/>
        <w:numPr>
          <w:ilvl w:val="0"/>
          <w:numId w:val="13"/>
        </w:numPr>
        <w:tabs>
          <w:tab w:val="left" w:pos="357"/>
        </w:tabs>
        <w:ind w:left="357" w:hanging="356"/>
      </w:pPr>
      <w:bookmarkStart w:id="16" w:name="_bookmark16"/>
      <w:bookmarkEnd w:id="16"/>
      <w:r>
        <w:rPr>
          <w:spacing w:val="-2"/>
        </w:rPr>
        <w:t>ANEXOS</w:t>
      </w:r>
    </w:p>
    <w:p w14:paraId="72DA3D67" w14:textId="77777777" w:rsidR="00BF136F" w:rsidRDefault="00BF136F">
      <w:pPr>
        <w:pStyle w:val="Corpodetexto"/>
        <w:rPr>
          <w:b/>
        </w:rPr>
      </w:pPr>
    </w:p>
    <w:p w14:paraId="39727D46" w14:textId="77777777" w:rsidR="00BF136F" w:rsidRDefault="00405DE0">
      <w:pPr>
        <w:pStyle w:val="Corpodetexto"/>
        <w:ind w:left="1"/>
      </w:pPr>
      <w:r>
        <w:t>Integram</w:t>
      </w:r>
      <w:r>
        <w:rPr>
          <w:spacing w:val="-6"/>
        </w:rPr>
        <w:t xml:space="preserve"> </w:t>
      </w:r>
      <w:r>
        <w:t>este</w:t>
      </w:r>
      <w:r>
        <w:rPr>
          <w:spacing w:val="-5"/>
        </w:rPr>
        <w:t xml:space="preserve"> </w:t>
      </w:r>
      <w:r>
        <w:t>Projeto</w:t>
      </w:r>
      <w:r>
        <w:rPr>
          <w:spacing w:val="-4"/>
        </w:rPr>
        <w:t xml:space="preserve"> </w:t>
      </w:r>
      <w:r>
        <w:t>Básico,</w:t>
      </w:r>
      <w:r>
        <w:rPr>
          <w:spacing w:val="-5"/>
        </w:rPr>
        <w:t xml:space="preserve"> </w:t>
      </w:r>
      <w:r>
        <w:t>para</w:t>
      </w:r>
      <w:r>
        <w:rPr>
          <w:spacing w:val="-5"/>
        </w:rPr>
        <w:t xml:space="preserve"> </w:t>
      </w:r>
      <w:r>
        <w:t>todos</w:t>
      </w:r>
      <w:r>
        <w:rPr>
          <w:spacing w:val="-4"/>
        </w:rPr>
        <w:t xml:space="preserve"> </w:t>
      </w:r>
      <w:r>
        <w:t>os</w:t>
      </w:r>
      <w:r>
        <w:rPr>
          <w:spacing w:val="-3"/>
        </w:rPr>
        <w:t xml:space="preserve"> </w:t>
      </w:r>
      <w:r>
        <w:t>fins</w:t>
      </w:r>
      <w:r>
        <w:rPr>
          <w:spacing w:val="-4"/>
        </w:rPr>
        <w:t xml:space="preserve"> </w:t>
      </w:r>
      <w:r>
        <w:t>e</w:t>
      </w:r>
      <w:r>
        <w:rPr>
          <w:spacing w:val="-6"/>
        </w:rPr>
        <w:t xml:space="preserve"> </w:t>
      </w:r>
      <w:r>
        <w:t>efeitos,</w:t>
      </w:r>
      <w:r>
        <w:rPr>
          <w:spacing w:val="-4"/>
        </w:rPr>
        <w:t xml:space="preserve"> </w:t>
      </w:r>
      <w:r>
        <w:t>os</w:t>
      </w:r>
      <w:r>
        <w:rPr>
          <w:spacing w:val="-4"/>
        </w:rPr>
        <w:t xml:space="preserve"> </w:t>
      </w:r>
      <w:r>
        <w:t>seguintes</w:t>
      </w:r>
      <w:r>
        <w:rPr>
          <w:spacing w:val="-1"/>
        </w:rPr>
        <w:t xml:space="preserve"> </w:t>
      </w:r>
      <w:r>
        <w:rPr>
          <w:b/>
          <w:spacing w:val="-2"/>
        </w:rPr>
        <w:t>Anexos</w:t>
      </w:r>
      <w:r>
        <w:rPr>
          <w:spacing w:val="-2"/>
        </w:rPr>
        <w:t>:</w:t>
      </w:r>
    </w:p>
    <w:p w14:paraId="783CACC9" w14:textId="77777777" w:rsidR="00BF136F" w:rsidRDefault="00BF136F">
      <w:pPr>
        <w:pStyle w:val="Corpodetexto"/>
        <w:spacing w:before="1"/>
      </w:pPr>
    </w:p>
    <w:p w14:paraId="4ABD8A5D" w14:textId="77777777" w:rsidR="00BF136F" w:rsidRDefault="00405DE0">
      <w:pPr>
        <w:pStyle w:val="Ttulo1"/>
        <w:spacing w:line="257" w:lineRule="exact"/>
        <w:ind w:left="429"/>
        <w:jc w:val="left"/>
      </w:pPr>
      <w:r>
        <w:t>ANEXO</w:t>
      </w:r>
      <w:r>
        <w:rPr>
          <w:spacing w:val="-5"/>
        </w:rPr>
        <w:t xml:space="preserve"> </w:t>
      </w:r>
      <w:r>
        <w:t>I</w:t>
      </w:r>
      <w:r>
        <w:rPr>
          <w:spacing w:val="-3"/>
        </w:rPr>
        <w:t xml:space="preserve"> </w:t>
      </w:r>
      <w:r>
        <w:t>–</w:t>
      </w:r>
      <w:r>
        <w:rPr>
          <w:spacing w:val="-2"/>
        </w:rPr>
        <w:t xml:space="preserve"> PROJETOS</w:t>
      </w:r>
    </w:p>
    <w:p w14:paraId="6471E8A0" w14:textId="77777777" w:rsidR="00BF136F" w:rsidRDefault="00405DE0">
      <w:pPr>
        <w:ind w:left="429" w:right="4783"/>
        <w:rPr>
          <w:b/>
        </w:rPr>
      </w:pPr>
      <w:r>
        <w:rPr>
          <w:b/>
        </w:rPr>
        <w:t>ANEXO</w:t>
      </w:r>
      <w:r>
        <w:rPr>
          <w:b/>
          <w:spacing w:val="-8"/>
        </w:rPr>
        <w:t xml:space="preserve"> </w:t>
      </w:r>
      <w:r>
        <w:rPr>
          <w:b/>
        </w:rPr>
        <w:t>II</w:t>
      </w:r>
      <w:r>
        <w:rPr>
          <w:b/>
          <w:spacing w:val="-9"/>
        </w:rPr>
        <w:t xml:space="preserve"> </w:t>
      </w:r>
      <w:r>
        <w:rPr>
          <w:b/>
        </w:rPr>
        <w:t>–</w:t>
      </w:r>
      <w:r>
        <w:rPr>
          <w:b/>
          <w:spacing w:val="-8"/>
        </w:rPr>
        <w:t xml:space="preserve"> </w:t>
      </w:r>
      <w:r>
        <w:rPr>
          <w:b/>
        </w:rPr>
        <w:t>PLANILHA</w:t>
      </w:r>
      <w:r>
        <w:rPr>
          <w:b/>
          <w:spacing w:val="-7"/>
        </w:rPr>
        <w:t xml:space="preserve"> </w:t>
      </w:r>
      <w:r>
        <w:rPr>
          <w:b/>
        </w:rPr>
        <w:t>ORÇAMENTÁRIA ANEXO III – MEMORIAL DESCRITIVO ANEXO IV – ART</w:t>
      </w:r>
    </w:p>
    <w:p w14:paraId="00F62FF9" w14:textId="59882FD4" w:rsidR="00BF136F" w:rsidRDefault="00BA4CC9">
      <w:pPr>
        <w:pStyle w:val="Corpodetexto"/>
        <w:spacing w:before="1"/>
        <w:ind w:left="4973"/>
      </w:pPr>
      <w:r>
        <w:t>ALTO ELGRE DO MARANHÃO</w:t>
      </w:r>
      <w:r w:rsidR="00405DE0">
        <w:t>/MA,</w:t>
      </w:r>
      <w:r w:rsidR="00405DE0">
        <w:rPr>
          <w:spacing w:val="-3"/>
        </w:rPr>
        <w:t xml:space="preserve"> </w:t>
      </w:r>
      <w:r>
        <w:t>XX</w:t>
      </w:r>
      <w:r w:rsidR="00405DE0">
        <w:rPr>
          <w:spacing w:val="-2"/>
        </w:rPr>
        <w:t xml:space="preserve"> </w:t>
      </w:r>
      <w:r w:rsidR="00405DE0">
        <w:t>de</w:t>
      </w:r>
      <w:r w:rsidR="00405DE0">
        <w:rPr>
          <w:spacing w:val="-2"/>
        </w:rPr>
        <w:t xml:space="preserve"> </w:t>
      </w:r>
      <w:r w:rsidR="0083128A">
        <w:t>agosto</w:t>
      </w:r>
      <w:r w:rsidR="00405DE0">
        <w:rPr>
          <w:spacing w:val="-3"/>
        </w:rPr>
        <w:t xml:space="preserve"> </w:t>
      </w:r>
      <w:r w:rsidR="00405DE0">
        <w:t>de</w:t>
      </w:r>
      <w:r w:rsidR="00405DE0">
        <w:rPr>
          <w:spacing w:val="-1"/>
        </w:rPr>
        <w:t xml:space="preserve"> </w:t>
      </w:r>
      <w:r w:rsidR="00405DE0">
        <w:rPr>
          <w:spacing w:val="-4"/>
        </w:rPr>
        <w:t>202</w:t>
      </w:r>
      <w:r w:rsidR="00F6416D">
        <w:rPr>
          <w:spacing w:val="-4"/>
        </w:rPr>
        <w:t>5</w:t>
      </w:r>
      <w:r w:rsidR="00405DE0">
        <w:rPr>
          <w:spacing w:val="-4"/>
        </w:rPr>
        <w:t>.</w:t>
      </w:r>
    </w:p>
    <w:p w14:paraId="7F9B21DE" w14:textId="77777777" w:rsidR="00BF136F" w:rsidRDefault="00BF136F">
      <w:pPr>
        <w:pStyle w:val="Corpodetexto"/>
        <w:spacing w:before="77"/>
      </w:pPr>
    </w:p>
    <w:p w14:paraId="7D6F4D9D" w14:textId="5ECAD8E1" w:rsidR="00BF136F" w:rsidRDefault="00BA4CC9">
      <w:pPr>
        <w:pStyle w:val="Corpodetexto"/>
        <w:ind w:left="1"/>
      </w:pPr>
      <w:r>
        <w:t>Engenheiro</w:t>
      </w:r>
      <w:r w:rsidR="00405DE0">
        <w:rPr>
          <w:spacing w:val="-5"/>
        </w:rPr>
        <w:t xml:space="preserve"> </w:t>
      </w:r>
      <w:r w:rsidR="00F84096">
        <w:t>Rodrigo Rodrigues Sousa</w:t>
      </w:r>
    </w:p>
    <w:p w14:paraId="3201711A" w14:textId="7FF38A34" w:rsidR="00BF136F" w:rsidRDefault="00BA4CC9">
      <w:pPr>
        <w:spacing w:before="39"/>
        <w:ind w:left="1"/>
        <w:rPr>
          <w:b/>
        </w:rPr>
      </w:pPr>
      <w:r>
        <w:rPr>
          <w:b/>
        </w:rPr>
        <w:t>CREA</w:t>
      </w:r>
      <w:r w:rsidR="00405DE0">
        <w:rPr>
          <w:b/>
          <w:spacing w:val="-4"/>
        </w:rPr>
        <w:t xml:space="preserve"> </w:t>
      </w:r>
      <w:r w:rsidR="00405DE0">
        <w:rPr>
          <w:b/>
        </w:rPr>
        <w:t>N°</w:t>
      </w:r>
      <w:r w:rsidR="00405DE0">
        <w:rPr>
          <w:b/>
          <w:spacing w:val="-2"/>
        </w:rPr>
        <w:t xml:space="preserve"> </w:t>
      </w:r>
      <w:r w:rsidR="00F84096">
        <w:rPr>
          <w:b/>
          <w:spacing w:val="-2"/>
        </w:rPr>
        <w:t>1120953170-MA</w:t>
      </w:r>
    </w:p>
    <w:p w14:paraId="7C5CD007" w14:textId="77777777" w:rsidR="00BF136F" w:rsidRDefault="00BF136F">
      <w:pPr>
        <w:pStyle w:val="Corpodetexto"/>
        <w:rPr>
          <w:b/>
        </w:rPr>
      </w:pPr>
    </w:p>
    <w:p w14:paraId="0FA597BA" w14:textId="77777777" w:rsidR="00BF136F" w:rsidRDefault="00BF136F">
      <w:pPr>
        <w:pStyle w:val="Corpodetexto"/>
        <w:spacing w:before="115"/>
        <w:rPr>
          <w:b/>
        </w:rPr>
      </w:pPr>
    </w:p>
    <w:p w14:paraId="5EBA85B9" w14:textId="77777777" w:rsidR="00BF136F" w:rsidRDefault="00405DE0">
      <w:pPr>
        <w:ind w:left="2068" w:right="2346"/>
        <w:jc w:val="center"/>
        <w:rPr>
          <w:b/>
        </w:rPr>
      </w:pPr>
      <w:r>
        <w:rPr>
          <w:b/>
          <w:spacing w:val="-2"/>
        </w:rPr>
        <w:t>____________________________________________________________</w:t>
      </w:r>
    </w:p>
    <w:p w14:paraId="4F5285BF" w14:textId="22E5D654" w:rsidR="00BF136F" w:rsidRDefault="00BA4CC9">
      <w:pPr>
        <w:spacing w:before="39"/>
        <w:ind w:left="2068" w:right="2343"/>
        <w:jc w:val="center"/>
        <w:rPr>
          <w:b/>
        </w:rPr>
      </w:pPr>
      <w:r>
        <w:rPr>
          <w:b/>
        </w:rPr>
        <w:t>SECRETARIA DE ADMINISTRAÇÃO</w:t>
      </w:r>
    </w:p>
    <w:sectPr w:rsidR="00BF136F">
      <w:pgSz w:w="11910" w:h="16850"/>
      <w:pgMar w:top="2240" w:right="992" w:bottom="1020" w:left="1417" w:header="194"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A72C0" w14:textId="77777777" w:rsidR="006551D2" w:rsidRDefault="006551D2">
      <w:r>
        <w:separator/>
      </w:r>
    </w:p>
  </w:endnote>
  <w:endnote w:type="continuationSeparator" w:id="0">
    <w:p w14:paraId="1DC07007" w14:textId="77777777" w:rsidR="006551D2" w:rsidRDefault="00655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3324F" w14:textId="499D3ED5" w:rsidR="00BF136F" w:rsidRDefault="00BF136F">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85DF4" w14:textId="0420DEC4" w:rsidR="00BF136F" w:rsidRDefault="00BF136F">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11505" w14:textId="746FE7E9" w:rsidR="00BF136F" w:rsidRDefault="00BF136F">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08A0" w14:textId="68007406" w:rsidR="00BF136F" w:rsidRDefault="00BF136F">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F3A1E" w14:textId="4EECA846" w:rsidR="00BF136F" w:rsidRDefault="00BF136F">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5D813" w14:textId="77777777" w:rsidR="006551D2" w:rsidRDefault="006551D2">
      <w:r>
        <w:separator/>
      </w:r>
    </w:p>
  </w:footnote>
  <w:footnote w:type="continuationSeparator" w:id="0">
    <w:p w14:paraId="002EC194" w14:textId="77777777" w:rsidR="006551D2" w:rsidRDefault="006551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C492E" w14:textId="3871AB7E" w:rsidR="00BF136F" w:rsidRDefault="00F84096">
    <w:pPr>
      <w:pStyle w:val="Corpodetexto"/>
      <w:spacing w:line="14" w:lineRule="auto"/>
      <w:rPr>
        <w:sz w:val="20"/>
      </w:rPr>
    </w:pPr>
    <w:r>
      <w:rPr>
        <w:noProof/>
        <w:sz w:val="20"/>
        <w:lang w:val="pt-BR"/>
      </w:rPr>
      <w:drawing>
        <wp:anchor distT="0" distB="0" distL="0" distR="0" simplePos="0" relativeHeight="251659264" behindDoc="1" locked="0" layoutInCell="1" allowOverlap="1" wp14:anchorId="4E85EB16" wp14:editId="1A56AB0B">
          <wp:simplePos x="0" y="0"/>
          <wp:positionH relativeFrom="page">
            <wp:posOffset>2328545</wp:posOffset>
          </wp:positionH>
          <wp:positionV relativeFrom="page">
            <wp:posOffset>274955</wp:posOffset>
          </wp:positionV>
          <wp:extent cx="2419350" cy="721359"/>
          <wp:effectExtent l="0" t="0" r="0" b="0"/>
          <wp:wrapNone/>
          <wp:docPr id="1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19350" cy="721359"/>
                  </a:xfrm>
                  <a:prstGeom prst="rect">
                    <a:avLst/>
                  </a:prstGeom>
                </pic:spPr>
              </pic:pic>
            </a:graphicData>
          </a:graphic>
        </wp:anchor>
      </w:drawing>
    </w:r>
    <w:r>
      <w:rPr>
        <w:noProof/>
        <w:sz w:val="20"/>
        <w:lang w:val="pt-BR"/>
      </w:rPr>
      <mc:AlternateContent>
        <mc:Choice Requires="wps">
          <w:drawing>
            <wp:anchor distT="0" distB="0" distL="0" distR="0" simplePos="0" relativeHeight="251661312" behindDoc="1" locked="0" layoutInCell="1" allowOverlap="1" wp14:anchorId="146C2060" wp14:editId="0A1A7FC0">
              <wp:simplePos x="0" y="0"/>
              <wp:positionH relativeFrom="page">
                <wp:posOffset>1823720</wp:posOffset>
              </wp:positionH>
              <wp:positionV relativeFrom="page">
                <wp:posOffset>1017905</wp:posOffset>
              </wp:positionV>
              <wp:extent cx="3524250" cy="259080"/>
              <wp:effectExtent l="0" t="0" r="0" b="0"/>
              <wp:wrapNone/>
              <wp:docPr id="18"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0" cy="259080"/>
                      </a:xfrm>
                      <a:prstGeom prst="rect">
                        <a:avLst/>
                      </a:prstGeom>
                    </wps:spPr>
                    <wps:txbx>
                      <w:txbxContent>
                        <w:p w14:paraId="5865FB7B" w14:textId="77777777" w:rsidR="00F84096" w:rsidRPr="004133B1" w:rsidRDefault="00F84096" w:rsidP="00F84096">
                          <w:pPr>
                            <w:spacing w:before="12" w:line="242" w:lineRule="auto"/>
                            <w:ind w:left="1441" w:right="18" w:hanging="1422"/>
                            <w:rPr>
                              <w:rFonts w:ascii="Arial" w:hAnsi="Arial"/>
                              <w:b/>
                              <w:color w:val="000000" w:themeColor="text1"/>
                              <w:sz w:val="24"/>
                            </w:rPr>
                          </w:pPr>
                          <w:r w:rsidRPr="004133B1">
                            <w:rPr>
                              <w:rFonts w:ascii="Arial" w:hAnsi="Arial"/>
                              <w:b/>
                              <w:color w:val="000000" w:themeColor="text1"/>
                              <w:sz w:val="24"/>
                            </w:rPr>
                            <w:t>Prefeitura</w:t>
                          </w:r>
                          <w:r w:rsidRPr="004133B1">
                            <w:rPr>
                              <w:rFonts w:ascii="Arial" w:hAnsi="Arial"/>
                              <w:b/>
                              <w:color w:val="000000" w:themeColor="text1"/>
                              <w:spacing w:val="-12"/>
                              <w:sz w:val="24"/>
                            </w:rPr>
                            <w:t xml:space="preserve"> </w:t>
                          </w:r>
                          <w:r w:rsidRPr="004133B1">
                            <w:rPr>
                              <w:rFonts w:ascii="Arial" w:hAnsi="Arial"/>
                              <w:b/>
                              <w:color w:val="000000" w:themeColor="text1"/>
                              <w:sz w:val="24"/>
                            </w:rPr>
                            <w:t>Municipal</w:t>
                          </w:r>
                          <w:r w:rsidRPr="004133B1">
                            <w:rPr>
                              <w:rFonts w:ascii="Arial" w:hAnsi="Arial"/>
                              <w:b/>
                              <w:color w:val="000000" w:themeColor="text1"/>
                              <w:spacing w:val="-17"/>
                              <w:sz w:val="24"/>
                            </w:rPr>
                            <w:t xml:space="preserve"> </w:t>
                          </w:r>
                          <w:r w:rsidRPr="004133B1">
                            <w:rPr>
                              <w:rFonts w:ascii="Arial" w:hAnsi="Arial"/>
                              <w:b/>
                              <w:color w:val="000000" w:themeColor="text1"/>
                              <w:sz w:val="24"/>
                            </w:rPr>
                            <w:t>de</w:t>
                          </w:r>
                          <w:r w:rsidRPr="004133B1">
                            <w:rPr>
                              <w:rFonts w:ascii="Arial" w:hAnsi="Arial"/>
                              <w:b/>
                              <w:color w:val="000000" w:themeColor="text1"/>
                              <w:spacing w:val="-9"/>
                              <w:sz w:val="24"/>
                            </w:rPr>
                            <w:t xml:space="preserve"> </w:t>
                          </w:r>
                          <w:r w:rsidRPr="004133B1">
                            <w:rPr>
                              <w:rFonts w:ascii="Arial" w:hAnsi="Arial"/>
                              <w:b/>
                              <w:color w:val="000000" w:themeColor="text1"/>
                              <w:sz w:val="24"/>
                            </w:rPr>
                            <w:t>Alto</w:t>
                          </w:r>
                          <w:r w:rsidRPr="004133B1">
                            <w:rPr>
                              <w:rFonts w:ascii="Arial" w:hAnsi="Arial"/>
                              <w:b/>
                              <w:color w:val="000000" w:themeColor="text1"/>
                              <w:spacing w:val="-9"/>
                              <w:sz w:val="24"/>
                            </w:rPr>
                            <w:t xml:space="preserve"> </w:t>
                          </w:r>
                          <w:r w:rsidRPr="004133B1">
                            <w:rPr>
                              <w:rFonts w:ascii="Arial" w:hAnsi="Arial"/>
                              <w:b/>
                              <w:color w:val="000000" w:themeColor="text1"/>
                              <w:sz w:val="24"/>
                            </w:rPr>
                            <w:t>Alegre</w:t>
                          </w:r>
                          <w:r w:rsidRPr="004133B1">
                            <w:rPr>
                              <w:rFonts w:ascii="Arial" w:hAnsi="Arial"/>
                              <w:b/>
                              <w:color w:val="000000" w:themeColor="text1"/>
                              <w:spacing w:val="-13"/>
                              <w:sz w:val="24"/>
                            </w:rPr>
                            <w:t xml:space="preserve"> </w:t>
                          </w:r>
                          <w:r w:rsidRPr="004133B1">
                            <w:rPr>
                              <w:rFonts w:ascii="Arial" w:hAnsi="Arial"/>
                              <w:b/>
                              <w:color w:val="000000" w:themeColor="text1"/>
                              <w:sz w:val="24"/>
                            </w:rPr>
                            <w:t>do</w:t>
                          </w:r>
                          <w:r w:rsidRPr="004133B1">
                            <w:rPr>
                              <w:rFonts w:ascii="Arial" w:hAnsi="Arial"/>
                              <w:b/>
                              <w:color w:val="000000" w:themeColor="text1"/>
                              <w:spacing w:val="-16"/>
                              <w:sz w:val="24"/>
                            </w:rPr>
                            <w:t xml:space="preserve"> </w:t>
                          </w:r>
                          <w:r w:rsidRPr="004133B1">
                            <w:rPr>
                              <w:rFonts w:ascii="Arial" w:hAnsi="Arial"/>
                              <w:b/>
                              <w:color w:val="000000" w:themeColor="text1"/>
                              <w:sz w:val="24"/>
                            </w:rPr>
                            <w:t xml:space="preserve">Maranhão </w:t>
                          </w:r>
                        </w:p>
                      </w:txbxContent>
                    </wps:txbx>
                    <wps:bodyPr wrap="square" lIns="0" tIns="0" rIns="0" bIns="0" rtlCol="0">
                      <a:noAutofit/>
                    </wps:bodyPr>
                  </wps:wsp>
                </a:graphicData>
              </a:graphic>
              <wp14:sizeRelV relativeFrom="margin">
                <wp14:pctHeight>0</wp14:pctHeight>
              </wp14:sizeRelV>
            </wp:anchor>
          </w:drawing>
        </mc:Choice>
        <mc:Fallback>
          <w:pict>
            <v:shapetype w14:anchorId="146C2060" id="_x0000_t202" coordsize="21600,21600" o:spt="202" path="m,l,21600r21600,l21600,xe">
              <v:stroke joinstyle="miter"/>
              <v:path gradientshapeok="t" o:connecttype="rect"/>
            </v:shapetype>
            <v:shape id="Textbox 2" o:spid="_x0000_s1026" type="#_x0000_t202" style="position:absolute;margin-left:143.6pt;margin-top:80.15pt;width:277.5pt;height:20.4pt;z-index:-25165516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" filled="f" stroked="f">
              <v:textbox inset="0,0,0,0">
                <w:txbxContent>
                  <w:p w14:paraId="5865FB7B" w14:textId="77777777" w:rsidR="00F84096" w:rsidRPr="004133B1" w:rsidRDefault="00F84096" w:rsidP="00F84096">
                    <w:pPr>
                      <w:spacing w:before="12" w:line="242" w:lineRule="auto"/>
                      <w:ind w:left="1441" w:right="18" w:hanging="1422"/>
                      <w:rPr>
                        <w:rFonts w:ascii="Arial" w:hAnsi="Arial"/>
                        <w:b/>
                        <w:color w:val="000000" w:themeColor="text1"/>
                        <w:sz w:val="24"/>
                      </w:rPr>
                    </w:pPr>
                    <w:r w:rsidRPr="004133B1">
                      <w:rPr>
                        <w:rFonts w:ascii="Arial" w:hAnsi="Arial"/>
                        <w:b/>
                        <w:color w:val="000000" w:themeColor="text1"/>
                        <w:sz w:val="24"/>
                      </w:rPr>
                      <w:t>Prefeitura</w:t>
                    </w:r>
                    <w:r w:rsidRPr="004133B1">
                      <w:rPr>
                        <w:rFonts w:ascii="Arial" w:hAnsi="Arial"/>
                        <w:b/>
                        <w:color w:val="000000" w:themeColor="text1"/>
                        <w:spacing w:val="-12"/>
                        <w:sz w:val="24"/>
                      </w:rPr>
                      <w:t xml:space="preserve"> </w:t>
                    </w:r>
                    <w:r w:rsidRPr="004133B1">
                      <w:rPr>
                        <w:rFonts w:ascii="Arial" w:hAnsi="Arial"/>
                        <w:b/>
                        <w:color w:val="000000" w:themeColor="text1"/>
                        <w:sz w:val="24"/>
                      </w:rPr>
                      <w:t>Municipal</w:t>
                    </w:r>
                    <w:r w:rsidRPr="004133B1">
                      <w:rPr>
                        <w:rFonts w:ascii="Arial" w:hAnsi="Arial"/>
                        <w:b/>
                        <w:color w:val="000000" w:themeColor="text1"/>
                        <w:spacing w:val="-17"/>
                        <w:sz w:val="24"/>
                      </w:rPr>
                      <w:t xml:space="preserve"> </w:t>
                    </w:r>
                    <w:r w:rsidRPr="004133B1">
                      <w:rPr>
                        <w:rFonts w:ascii="Arial" w:hAnsi="Arial"/>
                        <w:b/>
                        <w:color w:val="000000" w:themeColor="text1"/>
                        <w:sz w:val="24"/>
                      </w:rPr>
                      <w:t>de</w:t>
                    </w:r>
                    <w:r w:rsidRPr="004133B1">
                      <w:rPr>
                        <w:rFonts w:ascii="Arial" w:hAnsi="Arial"/>
                        <w:b/>
                        <w:color w:val="000000" w:themeColor="text1"/>
                        <w:spacing w:val="-9"/>
                        <w:sz w:val="24"/>
                      </w:rPr>
                      <w:t xml:space="preserve"> </w:t>
                    </w:r>
                    <w:r w:rsidRPr="004133B1">
                      <w:rPr>
                        <w:rFonts w:ascii="Arial" w:hAnsi="Arial"/>
                        <w:b/>
                        <w:color w:val="000000" w:themeColor="text1"/>
                        <w:sz w:val="24"/>
                      </w:rPr>
                      <w:t>Alto</w:t>
                    </w:r>
                    <w:r w:rsidRPr="004133B1">
                      <w:rPr>
                        <w:rFonts w:ascii="Arial" w:hAnsi="Arial"/>
                        <w:b/>
                        <w:color w:val="000000" w:themeColor="text1"/>
                        <w:spacing w:val="-9"/>
                        <w:sz w:val="24"/>
                      </w:rPr>
                      <w:t xml:space="preserve"> </w:t>
                    </w:r>
                    <w:r w:rsidRPr="004133B1">
                      <w:rPr>
                        <w:rFonts w:ascii="Arial" w:hAnsi="Arial"/>
                        <w:b/>
                        <w:color w:val="000000" w:themeColor="text1"/>
                        <w:sz w:val="24"/>
                      </w:rPr>
                      <w:t>Alegre</w:t>
                    </w:r>
                    <w:r w:rsidRPr="004133B1">
                      <w:rPr>
                        <w:rFonts w:ascii="Arial" w:hAnsi="Arial"/>
                        <w:b/>
                        <w:color w:val="000000" w:themeColor="text1"/>
                        <w:spacing w:val="-13"/>
                        <w:sz w:val="24"/>
                      </w:rPr>
                      <w:t xml:space="preserve"> </w:t>
                    </w:r>
                    <w:r w:rsidRPr="004133B1">
                      <w:rPr>
                        <w:rFonts w:ascii="Arial" w:hAnsi="Arial"/>
                        <w:b/>
                        <w:color w:val="000000" w:themeColor="text1"/>
                        <w:sz w:val="24"/>
                      </w:rPr>
                      <w:t>do</w:t>
                    </w:r>
                    <w:r w:rsidRPr="004133B1">
                      <w:rPr>
                        <w:rFonts w:ascii="Arial" w:hAnsi="Arial"/>
                        <w:b/>
                        <w:color w:val="000000" w:themeColor="text1"/>
                        <w:spacing w:val="-16"/>
                        <w:sz w:val="24"/>
                      </w:rPr>
                      <w:t xml:space="preserve"> </w:t>
                    </w:r>
                    <w:r w:rsidRPr="004133B1">
                      <w:rPr>
                        <w:rFonts w:ascii="Arial" w:hAnsi="Arial"/>
                        <w:b/>
                        <w:color w:val="000000" w:themeColor="text1"/>
                        <w:sz w:val="24"/>
                      </w:rPr>
                      <w:t xml:space="preserve">Maranhão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9086" w14:textId="6FE2B76E" w:rsidR="00BF136F" w:rsidRDefault="00F84096">
    <w:pPr>
      <w:pStyle w:val="Corpodetexto"/>
      <w:spacing w:line="14" w:lineRule="auto"/>
      <w:rPr>
        <w:sz w:val="20"/>
      </w:rPr>
    </w:pPr>
    <w:r>
      <w:rPr>
        <w:noProof/>
        <w:sz w:val="20"/>
        <w:lang w:val="pt-BR"/>
      </w:rPr>
      <mc:AlternateContent>
        <mc:Choice Requires="wps">
          <w:drawing>
            <wp:anchor distT="0" distB="0" distL="0" distR="0" simplePos="0" relativeHeight="251665408" behindDoc="1" locked="0" layoutInCell="1" allowOverlap="1" wp14:anchorId="67A3FA02" wp14:editId="568843B2">
              <wp:simplePos x="0" y="0"/>
              <wp:positionH relativeFrom="page">
                <wp:posOffset>1823720</wp:posOffset>
              </wp:positionH>
              <wp:positionV relativeFrom="page">
                <wp:posOffset>1036955</wp:posOffset>
              </wp:positionV>
              <wp:extent cx="3524250" cy="259080"/>
              <wp:effectExtent l="0" t="0" r="0" b="0"/>
              <wp:wrapNone/>
              <wp:docPr id="29"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0" cy="259080"/>
                      </a:xfrm>
                      <a:prstGeom prst="rect">
                        <a:avLst/>
                      </a:prstGeom>
                    </wps:spPr>
                    <wps:txbx>
                      <w:txbxContent>
                        <w:p w14:paraId="0CA6A3B3" w14:textId="77777777" w:rsidR="00F84096" w:rsidRPr="004133B1" w:rsidRDefault="00F84096" w:rsidP="00F84096">
                          <w:pPr>
                            <w:spacing w:before="12" w:line="242" w:lineRule="auto"/>
                            <w:ind w:left="1441" w:right="18" w:hanging="1422"/>
                            <w:rPr>
                              <w:rFonts w:ascii="Arial" w:hAnsi="Arial"/>
                              <w:b/>
                              <w:color w:val="000000" w:themeColor="text1"/>
                              <w:sz w:val="24"/>
                            </w:rPr>
                          </w:pPr>
                          <w:r w:rsidRPr="004133B1">
                            <w:rPr>
                              <w:rFonts w:ascii="Arial" w:hAnsi="Arial"/>
                              <w:b/>
                              <w:color w:val="000000" w:themeColor="text1"/>
                              <w:sz w:val="24"/>
                            </w:rPr>
                            <w:t>Prefeitura</w:t>
                          </w:r>
                          <w:r w:rsidRPr="004133B1">
                            <w:rPr>
                              <w:rFonts w:ascii="Arial" w:hAnsi="Arial"/>
                              <w:b/>
                              <w:color w:val="000000" w:themeColor="text1"/>
                              <w:spacing w:val="-12"/>
                              <w:sz w:val="24"/>
                            </w:rPr>
                            <w:t xml:space="preserve"> </w:t>
                          </w:r>
                          <w:r w:rsidRPr="004133B1">
                            <w:rPr>
                              <w:rFonts w:ascii="Arial" w:hAnsi="Arial"/>
                              <w:b/>
                              <w:color w:val="000000" w:themeColor="text1"/>
                              <w:sz w:val="24"/>
                            </w:rPr>
                            <w:t>Municipal</w:t>
                          </w:r>
                          <w:r w:rsidRPr="004133B1">
                            <w:rPr>
                              <w:rFonts w:ascii="Arial" w:hAnsi="Arial"/>
                              <w:b/>
                              <w:color w:val="000000" w:themeColor="text1"/>
                              <w:spacing w:val="-17"/>
                              <w:sz w:val="24"/>
                            </w:rPr>
                            <w:t xml:space="preserve"> </w:t>
                          </w:r>
                          <w:r w:rsidRPr="004133B1">
                            <w:rPr>
                              <w:rFonts w:ascii="Arial" w:hAnsi="Arial"/>
                              <w:b/>
                              <w:color w:val="000000" w:themeColor="text1"/>
                              <w:sz w:val="24"/>
                            </w:rPr>
                            <w:t>de</w:t>
                          </w:r>
                          <w:r w:rsidRPr="004133B1">
                            <w:rPr>
                              <w:rFonts w:ascii="Arial" w:hAnsi="Arial"/>
                              <w:b/>
                              <w:color w:val="000000" w:themeColor="text1"/>
                              <w:spacing w:val="-9"/>
                              <w:sz w:val="24"/>
                            </w:rPr>
                            <w:t xml:space="preserve"> </w:t>
                          </w:r>
                          <w:r w:rsidRPr="004133B1">
                            <w:rPr>
                              <w:rFonts w:ascii="Arial" w:hAnsi="Arial"/>
                              <w:b/>
                              <w:color w:val="000000" w:themeColor="text1"/>
                              <w:sz w:val="24"/>
                            </w:rPr>
                            <w:t>Alto</w:t>
                          </w:r>
                          <w:r w:rsidRPr="004133B1">
                            <w:rPr>
                              <w:rFonts w:ascii="Arial" w:hAnsi="Arial"/>
                              <w:b/>
                              <w:color w:val="000000" w:themeColor="text1"/>
                              <w:spacing w:val="-9"/>
                              <w:sz w:val="24"/>
                            </w:rPr>
                            <w:t xml:space="preserve"> </w:t>
                          </w:r>
                          <w:r w:rsidRPr="004133B1">
                            <w:rPr>
                              <w:rFonts w:ascii="Arial" w:hAnsi="Arial"/>
                              <w:b/>
                              <w:color w:val="000000" w:themeColor="text1"/>
                              <w:sz w:val="24"/>
                            </w:rPr>
                            <w:t>Alegre</w:t>
                          </w:r>
                          <w:r w:rsidRPr="004133B1">
                            <w:rPr>
                              <w:rFonts w:ascii="Arial" w:hAnsi="Arial"/>
                              <w:b/>
                              <w:color w:val="000000" w:themeColor="text1"/>
                              <w:spacing w:val="-13"/>
                              <w:sz w:val="24"/>
                            </w:rPr>
                            <w:t xml:space="preserve"> </w:t>
                          </w:r>
                          <w:r w:rsidRPr="004133B1">
                            <w:rPr>
                              <w:rFonts w:ascii="Arial" w:hAnsi="Arial"/>
                              <w:b/>
                              <w:color w:val="000000" w:themeColor="text1"/>
                              <w:sz w:val="24"/>
                            </w:rPr>
                            <w:t>do</w:t>
                          </w:r>
                          <w:r w:rsidRPr="004133B1">
                            <w:rPr>
                              <w:rFonts w:ascii="Arial" w:hAnsi="Arial"/>
                              <w:b/>
                              <w:color w:val="000000" w:themeColor="text1"/>
                              <w:spacing w:val="-16"/>
                              <w:sz w:val="24"/>
                            </w:rPr>
                            <w:t xml:space="preserve"> </w:t>
                          </w:r>
                          <w:r w:rsidRPr="004133B1">
                            <w:rPr>
                              <w:rFonts w:ascii="Arial" w:hAnsi="Arial"/>
                              <w:b/>
                              <w:color w:val="000000" w:themeColor="text1"/>
                              <w:sz w:val="24"/>
                            </w:rPr>
                            <w:t xml:space="preserve">Maranhão </w:t>
                          </w:r>
                        </w:p>
                      </w:txbxContent>
                    </wps:txbx>
                    <wps:bodyPr wrap="square" lIns="0" tIns="0" rIns="0" bIns="0" rtlCol="0">
                      <a:noAutofit/>
                    </wps:bodyPr>
                  </wps:wsp>
                </a:graphicData>
              </a:graphic>
              <wp14:sizeRelV relativeFrom="margin">
                <wp14:pctHeight>0</wp14:pctHeight>
              </wp14:sizeRelV>
            </wp:anchor>
          </w:drawing>
        </mc:Choice>
        <mc:Fallback>
          <w:pict>
            <v:shapetype w14:anchorId="67A3FA02" id="_x0000_t202" coordsize="21600,21600" o:spt="202" path="m,l,21600r21600,l21600,xe">
              <v:stroke joinstyle="miter"/>
              <v:path gradientshapeok="t" o:connecttype="rect"/>
            </v:shapetype>
            <v:shape id="_x0000_s1027" type="#_x0000_t202" style="position:absolute;margin-left:143.6pt;margin-top:81.65pt;width:277.5pt;height:20.4pt;z-index:-25165107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" filled="f" stroked="f">
              <v:textbox inset="0,0,0,0">
                <w:txbxContent>
                  <w:p w14:paraId="0CA6A3B3" w14:textId="77777777" w:rsidR="00F84096" w:rsidRPr="004133B1" w:rsidRDefault="00F84096" w:rsidP="00F84096">
                    <w:pPr>
                      <w:spacing w:before="12" w:line="242" w:lineRule="auto"/>
                      <w:ind w:left="1441" w:right="18" w:hanging="1422"/>
                      <w:rPr>
                        <w:rFonts w:ascii="Arial" w:hAnsi="Arial"/>
                        <w:b/>
                        <w:color w:val="000000" w:themeColor="text1"/>
                        <w:sz w:val="24"/>
                      </w:rPr>
                    </w:pPr>
                    <w:r w:rsidRPr="004133B1">
                      <w:rPr>
                        <w:rFonts w:ascii="Arial" w:hAnsi="Arial"/>
                        <w:b/>
                        <w:color w:val="000000" w:themeColor="text1"/>
                        <w:sz w:val="24"/>
                      </w:rPr>
                      <w:t>Prefeitura</w:t>
                    </w:r>
                    <w:r w:rsidRPr="004133B1">
                      <w:rPr>
                        <w:rFonts w:ascii="Arial" w:hAnsi="Arial"/>
                        <w:b/>
                        <w:color w:val="000000" w:themeColor="text1"/>
                        <w:spacing w:val="-12"/>
                        <w:sz w:val="24"/>
                      </w:rPr>
                      <w:t xml:space="preserve"> </w:t>
                    </w:r>
                    <w:r w:rsidRPr="004133B1">
                      <w:rPr>
                        <w:rFonts w:ascii="Arial" w:hAnsi="Arial"/>
                        <w:b/>
                        <w:color w:val="000000" w:themeColor="text1"/>
                        <w:sz w:val="24"/>
                      </w:rPr>
                      <w:t>Municipal</w:t>
                    </w:r>
                    <w:r w:rsidRPr="004133B1">
                      <w:rPr>
                        <w:rFonts w:ascii="Arial" w:hAnsi="Arial"/>
                        <w:b/>
                        <w:color w:val="000000" w:themeColor="text1"/>
                        <w:spacing w:val="-17"/>
                        <w:sz w:val="24"/>
                      </w:rPr>
                      <w:t xml:space="preserve"> </w:t>
                    </w:r>
                    <w:r w:rsidRPr="004133B1">
                      <w:rPr>
                        <w:rFonts w:ascii="Arial" w:hAnsi="Arial"/>
                        <w:b/>
                        <w:color w:val="000000" w:themeColor="text1"/>
                        <w:sz w:val="24"/>
                      </w:rPr>
                      <w:t>de</w:t>
                    </w:r>
                    <w:r w:rsidRPr="004133B1">
                      <w:rPr>
                        <w:rFonts w:ascii="Arial" w:hAnsi="Arial"/>
                        <w:b/>
                        <w:color w:val="000000" w:themeColor="text1"/>
                        <w:spacing w:val="-9"/>
                        <w:sz w:val="24"/>
                      </w:rPr>
                      <w:t xml:space="preserve"> </w:t>
                    </w:r>
                    <w:r w:rsidRPr="004133B1">
                      <w:rPr>
                        <w:rFonts w:ascii="Arial" w:hAnsi="Arial"/>
                        <w:b/>
                        <w:color w:val="000000" w:themeColor="text1"/>
                        <w:sz w:val="24"/>
                      </w:rPr>
                      <w:t>Alto</w:t>
                    </w:r>
                    <w:r w:rsidRPr="004133B1">
                      <w:rPr>
                        <w:rFonts w:ascii="Arial" w:hAnsi="Arial"/>
                        <w:b/>
                        <w:color w:val="000000" w:themeColor="text1"/>
                        <w:spacing w:val="-9"/>
                        <w:sz w:val="24"/>
                      </w:rPr>
                      <w:t xml:space="preserve"> </w:t>
                    </w:r>
                    <w:r w:rsidRPr="004133B1">
                      <w:rPr>
                        <w:rFonts w:ascii="Arial" w:hAnsi="Arial"/>
                        <w:b/>
                        <w:color w:val="000000" w:themeColor="text1"/>
                        <w:sz w:val="24"/>
                      </w:rPr>
                      <w:t>Alegre</w:t>
                    </w:r>
                    <w:r w:rsidRPr="004133B1">
                      <w:rPr>
                        <w:rFonts w:ascii="Arial" w:hAnsi="Arial"/>
                        <w:b/>
                        <w:color w:val="000000" w:themeColor="text1"/>
                        <w:spacing w:val="-13"/>
                        <w:sz w:val="24"/>
                      </w:rPr>
                      <w:t xml:space="preserve"> </w:t>
                    </w:r>
                    <w:r w:rsidRPr="004133B1">
                      <w:rPr>
                        <w:rFonts w:ascii="Arial" w:hAnsi="Arial"/>
                        <w:b/>
                        <w:color w:val="000000" w:themeColor="text1"/>
                        <w:sz w:val="24"/>
                      </w:rPr>
                      <w:t>do</w:t>
                    </w:r>
                    <w:r w:rsidRPr="004133B1">
                      <w:rPr>
                        <w:rFonts w:ascii="Arial" w:hAnsi="Arial"/>
                        <w:b/>
                        <w:color w:val="000000" w:themeColor="text1"/>
                        <w:spacing w:val="-16"/>
                        <w:sz w:val="24"/>
                      </w:rPr>
                      <w:t xml:space="preserve"> </w:t>
                    </w:r>
                    <w:r w:rsidRPr="004133B1">
                      <w:rPr>
                        <w:rFonts w:ascii="Arial" w:hAnsi="Arial"/>
                        <w:b/>
                        <w:color w:val="000000" w:themeColor="text1"/>
                        <w:sz w:val="24"/>
                      </w:rPr>
                      <w:t xml:space="preserve">Maranhão </w:t>
                    </w:r>
                  </w:p>
                </w:txbxContent>
              </v:textbox>
              <w10:wrap anchorx="page" anchory="page"/>
            </v:shape>
          </w:pict>
        </mc:Fallback>
      </mc:AlternateContent>
    </w:r>
    <w:r>
      <w:rPr>
        <w:noProof/>
        <w:sz w:val="20"/>
        <w:lang w:val="pt-BR"/>
      </w:rPr>
      <w:drawing>
        <wp:anchor distT="0" distB="0" distL="0" distR="0" simplePos="0" relativeHeight="251663360" behindDoc="1" locked="0" layoutInCell="1" allowOverlap="1" wp14:anchorId="3A116451" wp14:editId="2A0DAEB9">
          <wp:simplePos x="0" y="0"/>
          <wp:positionH relativeFrom="page">
            <wp:posOffset>2299970</wp:posOffset>
          </wp:positionH>
          <wp:positionV relativeFrom="page">
            <wp:posOffset>198755</wp:posOffset>
          </wp:positionV>
          <wp:extent cx="2419350" cy="721359"/>
          <wp:effectExtent l="0" t="0" r="0" b="0"/>
          <wp:wrapNone/>
          <wp:docPr id="2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19350" cy="72135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BDD24" w14:textId="1FE39528" w:rsidR="00BF136F" w:rsidRDefault="00F84096">
    <w:pPr>
      <w:pStyle w:val="Corpodetexto"/>
      <w:spacing w:line="14" w:lineRule="auto"/>
      <w:rPr>
        <w:sz w:val="20"/>
      </w:rPr>
    </w:pPr>
    <w:r>
      <w:rPr>
        <w:noProof/>
        <w:sz w:val="20"/>
        <w:lang w:val="pt-BR"/>
      </w:rPr>
      <w:drawing>
        <wp:anchor distT="0" distB="0" distL="0" distR="0" simplePos="0" relativeHeight="251669504" behindDoc="1" locked="0" layoutInCell="1" allowOverlap="1" wp14:anchorId="78DDF59F" wp14:editId="0CF36C8A">
          <wp:simplePos x="0" y="0"/>
          <wp:positionH relativeFrom="page">
            <wp:posOffset>2414270</wp:posOffset>
          </wp:positionH>
          <wp:positionV relativeFrom="page">
            <wp:posOffset>284480</wp:posOffset>
          </wp:positionV>
          <wp:extent cx="2419350" cy="721359"/>
          <wp:effectExtent l="0" t="0" r="0" b="0"/>
          <wp:wrapNone/>
          <wp:docPr id="3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19350" cy="721359"/>
                  </a:xfrm>
                  <a:prstGeom prst="rect">
                    <a:avLst/>
                  </a:prstGeom>
                </pic:spPr>
              </pic:pic>
            </a:graphicData>
          </a:graphic>
        </wp:anchor>
      </w:drawing>
    </w:r>
    <w:r>
      <w:rPr>
        <w:noProof/>
        <w:sz w:val="20"/>
        <w:lang w:val="pt-BR"/>
      </w:rPr>
      <mc:AlternateContent>
        <mc:Choice Requires="wps">
          <w:drawing>
            <wp:anchor distT="0" distB="0" distL="0" distR="0" simplePos="0" relativeHeight="251667456" behindDoc="1" locked="0" layoutInCell="1" allowOverlap="1" wp14:anchorId="250FC55F" wp14:editId="6B022B40">
              <wp:simplePos x="0" y="0"/>
              <wp:positionH relativeFrom="page">
                <wp:posOffset>1871345</wp:posOffset>
              </wp:positionH>
              <wp:positionV relativeFrom="page">
                <wp:posOffset>1065530</wp:posOffset>
              </wp:positionV>
              <wp:extent cx="3524250" cy="259080"/>
              <wp:effectExtent l="0" t="0" r="0" b="0"/>
              <wp:wrapNone/>
              <wp:docPr id="31"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0" cy="259080"/>
                      </a:xfrm>
                      <a:prstGeom prst="rect">
                        <a:avLst/>
                      </a:prstGeom>
                    </wps:spPr>
                    <wps:txbx>
                      <w:txbxContent>
                        <w:p w14:paraId="3E5C2C6E" w14:textId="77777777" w:rsidR="00F84096" w:rsidRPr="004133B1" w:rsidRDefault="00F84096" w:rsidP="00F84096">
                          <w:pPr>
                            <w:spacing w:before="12" w:line="242" w:lineRule="auto"/>
                            <w:ind w:left="1441" w:right="18" w:hanging="1422"/>
                            <w:rPr>
                              <w:rFonts w:ascii="Arial" w:hAnsi="Arial"/>
                              <w:b/>
                              <w:color w:val="000000" w:themeColor="text1"/>
                              <w:sz w:val="24"/>
                            </w:rPr>
                          </w:pPr>
                          <w:r w:rsidRPr="004133B1">
                            <w:rPr>
                              <w:rFonts w:ascii="Arial" w:hAnsi="Arial"/>
                              <w:b/>
                              <w:color w:val="000000" w:themeColor="text1"/>
                              <w:sz w:val="24"/>
                            </w:rPr>
                            <w:t>Prefeitura</w:t>
                          </w:r>
                          <w:r w:rsidRPr="004133B1">
                            <w:rPr>
                              <w:rFonts w:ascii="Arial" w:hAnsi="Arial"/>
                              <w:b/>
                              <w:color w:val="000000" w:themeColor="text1"/>
                              <w:spacing w:val="-12"/>
                              <w:sz w:val="24"/>
                            </w:rPr>
                            <w:t xml:space="preserve"> </w:t>
                          </w:r>
                          <w:r w:rsidRPr="004133B1">
                            <w:rPr>
                              <w:rFonts w:ascii="Arial" w:hAnsi="Arial"/>
                              <w:b/>
                              <w:color w:val="000000" w:themeColor="text1"/>
                              <w:sz w:val="24"/>
                            </w:rPr>
                            <w:t>Municipal</w:t>
                          </w:r>
                          <w:r w:rsidRPr="004133B1">
                            <w:rPr>
                              <w:rFonts w:ascii="Arial" w:hAnsi="Arial"/>
                              <w:b/>
                              <w:color w:val="000000" w:themeColor="text1"/>
                              <w:spacing w:val="-17"/>
                              <w:sz w:val="24"/>
                            </w:rPr>
                            <w:t xml:space="preserve"> </w:t>
                          </w:r>
                          <w:r w:rsidRPr="004133B1">
                            <w:rPr>
                              <w:rFonts w:ascii="Arial" w:hAnsi="Arial"/>
                              <w:b/>
                              <w:color w:val="000000" w:themeColor="text1"/>
                              <w:sz w:val="24"/>
                            </w:rPr>
                            <w:t>de</w:t>
                          </w:r>
                          <w:r w:rsidRPr="004133B1">
                            <w:rPr>
                              <w:rFonts w:ascii="Arial" w:hAnsi="Arial"/>
                              <w:b/>
                              <w:color w:val="000000" w:themeColor="text1"/>
                              <w:spacing w:val="-9"/>
                              <w:sz w:val="24"/>
                            </w:rPr>
                            <w:t xml:space="preserve"> </w:t>
                          </w:r>
                          <w:r w:rsidRPr="004133B1">
                            <w:rPr>
                              <w:rFonts w:ascii="Arial" w:hAnsi="Arial"/>
                              <w:b/>
                              <w:color w:val="000000" w:themeColor="text1"/>
                              <w:sz w:val="24"/>
                            </w:rPr>
                            <w:t>Alto</w:t>
                          </w:r>
                          <w:r w:rsidRPr="004133B1">
                            <w:rPr>
                              <w:rFonts w:ascii="Arial" w:hAnsi="Arial"/>
                              <w:b/>
                              <w:color w:val="000000" w:themeColor="text1"/>
                              <w:spacing w:val="-9"/>
                              <w:sz w:val="24"/>
                            </w:rPr>
                            <w:t xml:space="preserve"> </w:t>
                          </w:r>
                          <w:r w:rsidRPr="004133B1">
                            <w:rPr>
                              <w:rFonts w:ascii="Arial" w:hAnsi="Arial"/>
                              <w:b/>
                              <w:color w:val="000000" w:themeColor="text1"/>
                              <w:sz w:val="24"/>
                            </w:rPr>
                            <w:t>Alegre</w:t>
                          </w:r>
                          <w:r w:rsidRPr="004133B1">
                            <w:rPr>
                              <w:rFonts w:ascii="Arial" w:hAnsi="Arial"/>
                              <w:b/>
                              <w:color w:val="000000" w:themeColor="text1"/>
                              <w:spacing w:val="-13"/>
                              <w:sz w:val="24"/>
                            </w:rPr>
                            <w:t xml:space="preserve"> </w:t>
                          </w:r>
                          <w:r w:rsidRPr="004133B1">
                            <w:rPr>
                              <w:rFonts w:ascii="Arial" w:hAnsi="Arial"/>
                              <w:b/>
                              <w:color w:val="000000" w:themeColor="text1"/>
                              <w:sz w:val="24"/>
                            </w:rPr>
                            <w:t>do</w:t>
                          </w:r>
                          <w:r w:rsidRPr="004133B1">
                            <w:rPr>
                              <w:rFonts w:ascii="Arial" w:hAnsi="Arial"/>
                              <w:b/>
                              <w:color w:val="000000" w:themeColor="text1"/>
                              <w:spacing w:val="-16"/>
                              <w:sz w:val="24"/>
                            </w:rPr>
                            <w:t xml:space="preserve"> </w:t>
                          </w:r>
                          <w:r w:rsidRPr="004133B1">
                            <w:rPr>
                              <w:rFonts w:ascii="Arial" w:hAnsi="Arial"/>
                              <w:b/>
                              <w:color w:val="000000" w:themeColor="text1"/>
                              <w:sz w:val="24"/>
                            </w:rPr>
                            <w:t xml:space="preserve">Maranhão </w:t>
                          </w:r>
                        </w:p>
                      </w:txbxContent>
                    </wps:txbx>
                    <wps:bodyPr wrap="square" lIns="0" tIns="0" rIns="0" bIns="0" rtlCol="0">
                      <a:noAutofit/>
                    </wps:bodyPr>
                  </wps:wsp>
                </a:graphicData>
              </a:graphic>
              <wp14:sizeRelV relativeFrom="margin">
                <wp14:pctHeight>0</wp14:pctHeight>
              </wp14:sizeRelV>
            </wp:anchor>
          </w:drawing>
        </mc:Choice>
        <mc:Fallback>
          <w:pict>
            <v:shapetype w14:anchorId="250FC55F" id="_x0000_t202" coordsize="21600,21600" o:spt="202" path="m,l,21600r21600,l21600,xe">
              <v:stroke joinstyle="miter"/>
              <v:path gradientshapeok="t" o:connecttype="rect"/>
            </v:shapetype>
            <v:shape id="_x0000_s1028" type="#_x0000_t202" style="position:absolute;margin-left:147.35pt;margin-top:83.9pt;width:277.5pt;height:20.4pt;z-index:-25164902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" filled="f" stroked="f">
              <v:textbox inset="0,0,0,0">
                <w:txbxContent>
                  <w:p w14:paraId="3E5C2C6E" w14:textId="77777777" w:rsidR="00F84096" w:rsidRPr="004133B1" w:rsidRDefault="00F84096" w:rsidP="00F84096">
                    <w:pPr>
                      <w:spacing w:before="12" w:line="242" w:lineRule="auto"/>
                      <w:ind w:left="1441" w:right="18" w:hanging="1422"/>
                      <w:rPr>
                        <w:rFonts w:ascii="Arial" w:hAnsi="Arial"/>
                        <w:b/>
                        <w:color w:val="000000" w:themeColor="text1"/>
                        <w:sz w:val="24"/>
                      </w:rPr>
                    </w:pPr>
                    <w:r w:rsidRPr="004133B1">
                      <w:rPr>
                        <w:rFonts w:ascii="Arial" w:hAnsi="Arial"/>
                        <w:b/>
                        <w:color w:val="000000" w:themeColor="text1"/>
                        <w:sz w:val="24"/>
                      </w:rPr>
                      <w:t>Prefeitura</w:t>
                    </w:r>
                    <w:r w:rsidRPr="004133B1">
                      <w:rPr>
                        <w:rFonts w:ascii="Arial" w:hAnsi="Arial"/>
                        <w:b/>
                        <w:color w:val="000000" w:themeColor="text1"/>
                        <w:spacing w:val="-12"/>
                        <w:sz w:val="24"/>
                      </w:rPr>
                      <w:t xml:space="preserve"> </w:t>
                    </w:r>
                    <w:r w:rsidRPr="004133B1">
                      <w:rPr>
                        <w:rFonts w:ascii="Arial" w:hAnsi="Arial"/>
                        <w:b/>
                        <w:color w:val="000000" w:themeColor="text1"/>
                        <w:sz w:val="24"/>
                      </w:rPr>
                      <w:t>Municipal</w:t>
                    </w:r>
                    <w:r w:rsidRPr="004133B1">
                      <w:rPr>
                        <w:rFonts w:ascii="Arial" w:hAnsi="Arial"/>
                        <w:b/>
                        <w:color w:val="000000" w:themeColor="text1"/>
                        <w:spacing w:val="-17"/>
                        <w:sz w:val="24"/>
                      </w:rPr>
                      <w:t xml:space="preserve"> </w:t>
                    </w:r>
                    <w:r w:rsidRPr="004133B1">
                      <w:rPr>
                        <w:rFonts w:ascii="Arial" w:hAnsi="Arial"/>
                        <w:b/>
                        <w:color w:val="000000" w:themeColor="text1"/>
                        <w:sz w:val="24"/>
                      </w:rPr>
                      <w:t>de</w:t>
                    </w:r>
                    <w:r w:rsidRPr="004133B1">
                      <w:rPr>
                        <w:rFonts w:ascii="Arial" w:hAnsi="Arial"/>
                        <w:b/>
                        <w:color w:val="000000" w:themeColor="text1"/>
                        <w:spacing w:val="-9"/>
                        <w:sz w:val="24"/>
                      </w:rPr>
                      <w:t xml:space="preserve"> </w:t>
                    </w:r>
                    <w:r w:rsidRPr="004133B1">
                      <w:rPr>
                        <w:rFonts w:ascii="Arial" w:hAnsi="Arial"/>
                        <w:b/>
                        <w:color w:val="000000" w:themeColor="text1"/>
                        <w:sz w:val="24"/>
                      </w:rPr>
                      <w:t>Alto</w:t>
                    </w:r>
                    <w:r w:rsidRPr="004133B1">
                      <w:rPr>
                        <w:rFonts w:ascii="Arial" w:hAnsi="Arial"/>
                        <w:b/>
                        <w:color w:val="000000" w:themeColor="text1"/>
                        <w:spacing w:val="-9"/>
                        <w:sz w:val="24"/>
                      </w:rPr>
                      <w:t xml:space="preserve"> </w:t>
                    </w:r>
                    <w:r w:rsidRPr="004133B1">
                      <w:rPr>
                        <w:rFonts w:ascii="Arial" w:hAnsi="Arial"/>
                        <w:b/>
                        <w:color w:val="000000" w:themeColor="text1"/>
                        <w:sz w:val="24"/>
                      </w:rPr>
                      <w:t>Alegre</w:t>
                    </w:r>
                    <w:r w:rsidRPr="004133B1">
                      <w:rPr>
                        <w:rFonts w:ascii="Arial" w:hAnsi="Arial"/>
                        <w:b/>
                        <w:color w:val="000000" w:themeColor="text1"/>
                        <w:spacing w:val="-13"/>
                        <w:sz w:val="24"/>
                      </w:rPr>
                      <w:t xml:space="preserve"> </w:t>
                    </w:r>
                    <w:r w:rsidRPr="004133B1">
                      <w:rPr>
                        <w:rFonts w:ascii="Arial" w:hAnsi="Arial"/>
                        <w:b/>
                        <w:color w:val="000000" w:themeColor="text1"/>
                        <w:sz w:val="24"/>
                      </w:rPr>
                      <w:t>do</w:t>
                    </w:r>
                    <w:r w:rsidRPr="004133B1">
                      <w:rPr>
                        <w:rFonts w:ascii="Arial" w:hAnsi="Arial"/>
                        <w:b/>
                        <w:color w:val="000000" w:themeColor="text1"/>
                        <w:spacing w:val="-16"/>
                        <w:sz w:val="24"/>
                      </w:rPr>
                      <w:t xml:space="preserve"> </w:t>
                    </w:r>
                    <w:r w:rsidRPr="004133B1">
                      <w:rPr>
                        <w:rFonts w:ascii="Arial" w:hAnsi="Arial"/>
                        <w:b/>
                        <w:color w:val="000000" w:themeColor="text1"/>
                        <w:sz w:val="24"/>
                      </w:rPr>
                      <w:t xml:space="preserve">Maranhão </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A775C" w14:textId="69FCC822" w:rsidR="00BF136F" w:rsidRDefault="00F84096">
    <w:pPr>
      <w:pStyle w:val="Corpodetexto"/>
      <w:spacing w:line="14" w:lineRule="auto"/>
      <w:rPr>
        <w:sz w:val="20"/>
      </w:rPr>
    </w:pPr>
    <w:r>
      <w:rPr>
        <w:noProof/>
        <w:sz w:val="20"/>
        <w:lang w:val="pt-BR"/>
      </w:rPr>
      <w:drawing>
        <wp:anchor distT="0" distB="0" distL="0" distR="0" simplePos="0" relativeHeight="251671552" behindDoc="1" locked="0" layoutInCell="1" allowOverlap="1" wp14:anchorId="501227B1" wp14:editId="5769C237">
          <wp:simplePos x="0" y="0"/>
          <wp:positionH relativeFrom="page">
            <wp:posOffset>2338070</wp:posOffset>
          </wp:positionH>
          <wp:positionV relativeFrom="page">
            <wp:posOffset>208280</wp:posOffset>
          </wp:positionV>
          <wp:extent cx="2419350" cy="721359"/>
          <wp:effectExtent l="0" t="0" r="0" b="0"/>
          <wp:wrapNone/>
          <wp:docPr id="3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19350" cy="721359"/>
                  </a:xfrm>
                  <a:prstGeom prst="rect">
                    <a:avLst/>
                  </a:prstGeom>
                </pic:spPr>
              </pic:pic>
            </a:graphicData>
          </a:graphic>
        </wp:anchor>
      </w:drawing>
    </w:r>
    <w:r>
      <w:rPr>
        <w:noProof/>
        <w:sz w:val="20"/>
        <w:lang w:val="pt-BR"/>
      </w:rPr>
      <mc:AlternateContent>
        <mc:Choice Requires="wps">
          <w:drawing>
            <wp:anchor distT="0" distB="0" distL="0" distR="0" simplePos="0" relativeHeight="251673600" behindDoc="1" locked="0" layoutInCell="1" allowOverlap="1" wp14:anchorId="61C01A3B" wp14:editId="00D111E4">
              <wp:simplePos x="0" y="0"/>
              <wp:positionH relativeFrom="page">
                <wp:posOffset>1833245</wp:posOffset>
              </wp:positionH>
              <wp:positionV relativeFrom="page">
                <wp:posOffset>1046480</wp:posOffset>
              </wp:positionV>
              <wp:extent cx="3524250" cy="259080"/>
              <wp:effectExtent l="0" t="0" r="0" b="0"/>
              <wp:wrapNone/>
              <wp:docPr id="3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0" cy="259080"/>
                      </a:xfrm>
                      <a:prstGeom prst="rect">
                        <a:avLst/>
                      </a:prstGeom>
                    </wps:spPr>
                    <wps:txbx>
                      <w:txbxContent>
                        <w:p w14:paraId="0D7137F0" w14:textId="77777777" w:rsidR="00F84096" w:rsidRPr="004133B1" w:rsidRDefault="00F84096" w:rsidP="00F84096">
                          <w:pPr>
                            <w:spacing w:before="12" w:line="242" w:lineRule="auto"/>
                            <w:ind w:left="1441" w:right="18" w:hanging="1422"/>
                            <w:rPr>
                              <w:rFonts w:ascii="Arial" w:hAnsi="Arial"/>
                              <w:b/>
                              <w:color w:val="000000" w:themeColor="text1"/>
                              <w:sz w:val="24"/>
                            </w:rPr>
                          </w:pPr>
                          <w:r w:rsidRPr="004133B1">
                            <w:rPr>
                              <w:rFonts w:ascii="Arial" w:hAnsi="Arial"/>
                              <w:b/>
                              <w:color w:val="000000" w:themeColor="text1"/>
                              <w:sz w:val="24"/>
                            </w:rPr>
                            <w:t>Prefeitura</w:t>
                          </w:r>
                          <w:r w:rsidRPr="004133B1">
                            <w:rPr>
                              <w:rFonts w:ascii="Arial" w:hAnsi="Arial"/>
                              <w:b/>
                              <w:color w:val="000000" w:themeColor="text1"/>
                              <w:spacing w:val="-12"/>
                              <w:sz w:val="24"/>
                            </w:rPr>
                            <w:t xml:space="preserve"> </w:t>
                          </w:r>
                          <w:r w:rsidRPr="004133B1">
                            <w:rPr>
                              <w:rFonts w:ascii="Arial" w:hAnsi="Arial"/>
                              <w:b/>
                              <w:color w:val="000000" w:themeColor="text1"/>
                              <w:sz w:val="24"/>
                            </w:rPr>
                            <w:t>Municipal</w:t>
                          </w:r>
                          <w:r w:rsidRPr="004133B1">
                            <w:rPr>
                              <w:rFonts w:ascii="Arial" w:hAnsi="Arial"/>
                              <w:b/>
                              <w:color w:val="000000" w:themeColor="text1"/>
                              <w:spacing w:val="-17"/>
                              <w:sz w:val="24"/>
                            </w:rPr>
                            <w:t xml:space="preserve"> </w:t>
                          </w:r>
                          <w:r w:rsidRPr="004133B1">
                            <w:rPr>
                              <w:rFonts w:ascii="Arial" w:hAnsi="Arial"/>
                              <w:b/>
                              <w:color w:val="000000" w:themeColor="text1"/>
                              <w:sz w:val="24"/>
                            </w:rPr>
                            <w:t>de</w:t>
                          </w:r>
                          <w:r w:rsidRPr="004133B1">
                            <w:rPr>
                              <w:rFonts w:ascii="Arial" w:hAnsi="Arial"/>
                              <w:b/>
                              <w:color w:val="000000" w:themeColor="text1"/>
                              <w:spacing w:val="-9"/>
                              <w:sz w:val="24"/>
                            </w:rPr>
                            <w:t xml:space="preserve"> </w:t>
                          </w:r>
                          <w:r w:rsidRPr="004133B1">
                            <w:rPr>
                              <w:rFonts w:ascii="Arial" w:hAnsi="Arial"/>
                              <w:b/>
                              <w:color w:val="000000" w:themeColor="text1"/>
                              <w:sz w:val="24"/>
                            </w:rPr>
                            <w:t>Alto</w:t>
                          </w:r>
                          <w:r w:rsidRPr="004133B1">
                            <w:rPr>
                              <w:rFonts w:ascii="Arial" w:hAnsi="Arial"/>
                              <w:b/>
                              <w:color w:val="000000" w:themeColor="text1"/>
                              <w:spacing w:val="-9"/>
                              <w:sz w:val="24"/>
                            </w:rPr>
                            <w:t xml:space="preserve"> </w:t>
                          </w:r>
                          <w:r w:rsidRPr="004133B1">
                            <w:rPr>
                              <w:rFonts w:ascii="Arial" w:hAnsi="Arial"/>
                              <w:b/>
                              <w:color w:val="000000" w:themeColor="text1"/>
                              <w:sz w:val="24"/>
                            </w:rPr>
                            <w:t>Alegre</w:t>
                          </w:r>
                          <w:r w:rsidRPr="004133B1">
                            <w:rPr>
                              <w:rFonts w:ascii="Arial" w:hAnsi="Arial"/>
                              <w:b/>
                              <w:color w:val="000000" w:themeColor="text1"/>
                              <w:spacing w:val="-13"/>
                              <w:sz w:val="24"/>
                            </w:rPr>
                            <w:t xml:space="preserve"> </w:t>
                          </w:r>
                          <w:r w:rsidRPr="004133B1">
                            <w:rPr>
                              <w:rFonts w:ascii="Arial" w:hAnsi="Arial"/>
                              <w:b/>
                              <w:color w:val="000000" w:themeColor="text1"/>
                              <w:sz w:val="24"/>
                            </w:rPr>
                            <w:t>do</w:t>
                          </w:r>
                          <w:r w:rsidRPr="004133B1">
                            <w:rPr>
                              <w:rFonts w:ascii="Arial" w:hAnsi="Arial"/>
                              <w:b/>
                              <w:color w:val="000000" w:themeColor="text1"/>
                              <w:spacing w:val="-16"/>
                              <w:sz w:val="24"/>
                            </w:rPr>
                            <w:t xml:space="preserve"> </w:t>
                          </w:r>
                          <w:r w:rsidRPr="004133B1">
                            <w:rPr>
                              <w:rFonts w:ascii="Arial" w:hAnsi="Arial"/>
                              <w:b/>
                              <w:color w:val="000000" w:themeColor="text1"/>
                              <w:sz w:val="24"/>
                            </w:rPr>
                            <w:t xml:space="preserve">Maranhão </w:t>
                          </w:r>
                        </w:p>
                      </w:txbxContent>
                    </wps:txbx>
                    <wps:bodyPr wrap="square" lIns="0" tIns="0" rIns="0" bIns="0" rtlCol="0">
                      <a:noAutofit/>
                    </wps:bodyPr>
                  </wps:wsp>
                </a:graphicData>
              </a:graphic>
              <wp14:sizeRelV relativeFrom="margin">
                <wp14:pctHeight>0</wp14:pctHeight>
              </wp14:sizeRelV>
            </wp:anchor>
          </w:drawing>
        </mc:Choice>
        <mc:Fallback>
          <w:pict>
            <v:shapetype w14:anchorId="61C01A3B" id="_x0000_t202" coordsize="21600,21600" o:spt="202" path="m,l,21600r21600,l21600,xe">
              <v:stroke joinstyle="miter"/>
              <v:path gradientshapeok="t" o:connecttype="rect"/>
            </v:shapetype>
            <v:shape id="_x0000_s1029" type="#_x0000_t202" style="position:absolute;margin-left:144.35pt;margin-top:82.4pt;width:277.5pt;height:20.4pt;z-index:-25164288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" filled="f" stroked="f">
              <v:textbox inset="0,0,0,0">
                <w:txbxContent>
                  <w:p w14:paraId="0D7137F0" w14:textId="77777777" w:rsidR="00F84096" w:rsidRPr="004133B1" w:rsidRDefault="00F84096" w:rsidP="00F84096">
                    <w:pPr>
                      <w:spacing w:before="12" w:line="242" w:lineRule="auto"/>
                      <w:ind w:left="1441" w:right="18" w:hanging="1422"/>
                      <w:rPr>
                        <w:rFonts w:ascii="Arial" w:hAnsi="Arial"/>
                        <w:b/>
                        <w:color w:val="000000" w:themeColor="text1"/>
                        <w:sz w:val="24"/>
                      </w:rPr>
                    </w:pPr>
                    <w:r w:rsidRPr="004133B1">
                      <w:rPr>
                        <w:rFonts w:ascii="Arial" w:hAnsi="Arial"/>
                        <w:b/>
                        <w:color w:val="000000" w:themeColor="text1"/>
                        <w:sz w:val="24"/>
                      </w:rPr>
                      <w:t>Prefeitura</w:t>
                    </w:r>
                    <w:r w:rsidRPr="004133B1">
                      <w:rPr>
                        <w:rFonts w:ascii="Arial" w:hAnsi="Arial"/>
                        <w:b/>
                        <w:color w:val="000000" w:themeColor="text1"/>
                        <w:spacing w:val="-12"/>
                        <w:sz w:val="24"/>
                      </w:rPr>
                      <w:t xml:space="preserve"> </w:t>
                    </w:r>
                    <w:r w:rsidRPr="004133B1">
                      <w:rPr>
                        <w:rFonts w:ascii="Arial" w:hAnsi="Arial"/>
                        <w:b/>
                        <w:color w:val="000000" w:themeColor="text1"/>
                        <w:sz w:val="24"/>
                      </w:rPr>
                      <w:t>Municipal</w:t>
                    </w:r>
                    <w:r w:rsidRPr="004133B1">
                      <w:rPr>
                        <w:rFonts w:ascii="Arial" w:hAnsi="Arial"/>
                        <w:b/>
                        <w:color w:val="000000" w:themeColor="text1"/>
                        <w:spacing w:val="-17"/>
                        <w:sz w:val="24"/>
                      </w:rPr>
                      <w:t xml:space="preserve"> </w:t>
                    </w:r>
                    <w:r w:rsidRPr="004133B1">
                      <w:rPr>
                        <w:rFonts w:ascii="Arial" w:hAnsi="Arial"/>
                        <w:b/>
                        <w:color w:val="000000" w:themeColor="text1"/>
                        <w:sz w:val="24"/>
                      </w:rPr>
                      <w:t>de</w:t>
                    </w:r>
                    <w:r w:rsidRPr="004133B1">
                      <w:rPr>
                        <w:rFonts w:ascii="Arial" w:hAnsi="Arial"/>
                        <w:b/>
                        <w:color w:val="000000" w:themeColor="text1"/>
                        <w:spacing w:val="-9"/>
                        <w:sz w:val="24"/>
                      </w:rPr>
                      <w:t xml:space="preserve"> </w:t>
                    </w:r>
                    <w:r w:rsidRPr="004133B1">
                      <w:rPr>
                        <w:rFonts w:ascii="Arial" w:hAnsi="Arial"/>
                        <w:b/>
                        <w:color w:val="000000" w:themeColor="text1"/>
                        <w:sz w:val="24"/>
                      </w:rPr>
                      <w:t>Alto</w:t>
                    </w:r>
                    <w:r w:rsidRPr="004133B1">
                      <w:rPr>
                        <w:rFonts w:ascii="Arial" w:hAnsi="Arial"/>
                        <w:b/>
                        <w:color w:val="000000" w:themeColor="text1"/>
                        <w:spacing w:val="-9"/>
                        <w:sz w:val="24"/>
                      </w:rPr>
                      <w:t xml:space="preserve"> </w:t>
                    </w:r>
                    <w:r w:rsidRPr="004133B1">
                      <w:rPr>
                        <w:rFonts w:ascii="Arial" w:hAnsi="Arial"/>
                        <w:b/>
                        <w:color w:val="000000" w:themeColor="text1"/>
                        <w:sz w:val="24"/>
                      </w:rPr>
                      <w:t>Alegre</w:t>
                    </w:r>
                    <w:r w:rsidRPr="004133B1">
                      <w:rPr>
                        <w:rFonts w:ascii="Arial" w:hAnsi="Arial"/>
                        <w:b/>
                        <w:color w:val="000000" w:themeColor="text1"/>
                        <w:spacing w:val="-13"/>
                        <w:sz w:val="24"/>
                      </w:rPr>
                      <w:t xml:space="preserve"> </w:t>
                    </w:r>
                    <w:r w:rsidRPr="004133B1">
                      <w:rPr>
                        <w:rFonts w:ascii="Arial" w:hAnsi="Arial"/>
                        <w:b/>
                        <w:color w:val="000000" w:themeColor="text1"/>
                        <w:sz w:val="24"/>
                      </w:rPr>
                      <w:t>do</w:t>
                    </w:r>
                    <w:r w:rsidRPr="004133B1">
                      <w:rPr>
                        <w:rFonts w:ascii="Arial" w:hAnsi="Arial"/>
                        <w:b/>
                        <w:color w:val="000000" w:themeColor="text1"/>
                        <w:spacing w:val="-16"/>
                        <w:sz w:val="24"/>
                      </w:rPr>
                      <w:t xml:space="preserve"> </w:t>
                    </w:r>
                    <w:r w:rsidRPr="004133B1">
                      <w:rPr>
                        <w:rFonts w:ascii="Arial" w:hAnsi="Arial"/>
                        <w:b/>
                        <w:color w:val="000000" w:themeColor="text1"/>
                        <w:sz w:val="24"/>
                      </w:rPr>
                      <w:t xml:space="preserve">Maranhão </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0DC34" w14:textId="470E1123" w:rsidR="00BF136F" w:rsidRDefault="00F84096">
    <w:pPr>
      <w:pStyle w:val="Corpodetexto"/>
      <w:spacing w:line="14" w:lineRule="auto"/>
      <w:rPr>
        <w:sz w:val="20"/>
      </w:rPr>
    </w:pPr>
    <w:r>
      <w:rPr>
        <w:noProof/>
        <w:sz w:val="20"/>
        <w:lang w:val="pt-BR"/>
      </w:rPr>
      <w:drawing>
        <wp:anchor distT="0" distB="0" distL="0" distR="0" simplePos="0" relativeHeight="251677696" behindDoc="1" locked="0" layoutInCell="1" allowOverlap="1" wp14:anchorId="7E2D9BAC" wp14:editId="47A93655">
          <wp:simplePos x="0" y="0"/>
          <wp:positionH relativeFrom="page">
            <wp:posOffset>2290445</wp:posOffset>
          </wp:positionH>
          <wp:positionV relativeFrom="page">
            <wp:posOffset>217805</wp:posOffset>
          </wp:positionV>
          <wp:extent cx="2419350" cy="721359"/>
          <wp:effectExtent l="0" t="0" r="0" b="0"/>
          <wp:wrapNone/>
          <wp:docPr id="3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19350" cy="721359"/>
                  </a:xfrm>
                  <a:prstGeom prst="rect">
                    <a:avLst/>
                  </a:prstGeom>
                </pic:spPr>
              </pic:pic>
            </a:graphicData>
          </a:graphic>
        </wp:anchor>
      </w:drawing>
    </w:r>
    <w:r>
      <w:rPr>
        <w:noProof/>
        <w:sz w:val="20"/>
        <w:lang w:val="pt-BR"/>
      </w:rPr>
      <mc:AlternateContent>
        <mc:Choice Requires="wps">
          <w:drawing>
            <wp:anchor distT="0" distB="0" distL="0" distR="0" simplePos="0" relativeHeight="251675648" behindDoc="1" locked="0" layoutInCell="1" allowOverlap="1" wp14:anchorId="2CAC2469" wp14:editId="652372BE">
              <wp:simplePos x="0" y="0"/>
              <wp:positionH relativeFrom="page">
                <wp:posOffset>1795145</wp:posOffset>
              </wp:positionH>
              <wp:positionV relativeFrom="page">
                <wp:posOffset>1036955</wp:posOffset>
              </wp:positionV>
              <wp:extent cx="3524250" cy="259080"/>
              <wp:effectExtent l="0" t="0" r="0" b="0"/>
              <wp:wrapNone/>
              <wp:docPr id="35"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0" cy="259080"/>
                      </a:xfrm>
                      <a:prstGeom prst="rect">
                        <a:avLst/>
                      </a:prstGeom>
                    </wps:spPr>
                    <wps:txbx>
                      <w:txbxContent>
                        <w:p w14:paraId="23661291" w14:textId="77777777" w:rsidR="00F84096" w:rsidRPr="004133B1" w:rsidRDefault="00F84096" w:rsidP="00F84096">
                          <w:pPr>
                            <w:spacing w:before="12" w:line="242" w:lineRule="auto"/>
                            <w:ind w:left="1441" w:right="18" w:hanging="1422"/>
                            <w:rPr>
                              <w:rFonts w:ascii="Arial" w:hAnsi="Arial"/>
                              <w:b/>
                              <w:color w:val="000000" w:themeColor="text1"/>
                              <w:sz w:val="24"/>
                            </w:rPr>
                          </w:pPr>
                          <w:r w:rsidRPr="004133B1">
                            <w:rPr>
                              <w:rFonts w:ascii="Arial" w:hAnsi="Arial"/>
                              <w:b/>
                              <w:color w:val="000000" w:themeColor="text1"/>
                              <w:sz w:val="24"/>
                            </w:rPr>
                            <w:t>Prefeitura</w:t>
                          </w:r>
                          <w:r w:rsidRPr="004133B1">
                            <w:rPr>
                              <w:rFonts w:ascii="Arial" w:hAnsi="Arial"/>
                              <w:b/>
                              <w:color w:val="000000" w:themeColor="text1"/>
                              <w:spacing w:val="-12"/>
                              <w:sz w:val="24"/>
                            </w:rPr>
                            <w:t xml:space="preserve"> </w:t>
                          </w:r>
                          <w:r w:rsidRPr="004133B1">
                            <w:rPr>
                              <w:rFonts w:ascii="Arial" w:hAnsi="Arial"/>
                              <w:b/>
                              <w:color w:val="000000" w:themeColor="text1"/>
                              <w:sz w:val="24"/>
                            </w:rPr>
                            <w:t>Municipal</w:t>
                          </w:r>
                          <w:r w:rsidRPr="004133B1">
                            <w:rPr>
                              <w:rFonts w:ascii="Arial" w:hAnsi="Arial"/>
                              <w:b/>
                              <w:color w:val="000000" w:themeColor="text1"/>
                              <w:spacing w:val="-17"/>
                              <w:sz w:val="24"/>
                            </w:rPr>
                            <w:t xml:space="preserve"> </w:t>
                          </w:r>
                          <w:r w:rsidRPr="004133B1">
                            <w:rPr>
                              <w:rFonts w:ascii="Arial" w:hAnsi="Arial"/>
                              <w:b/>
                              <w:color w:val="000000" w:themeColor="text1"/>
                              <w:sz w:val="24"/>
                            </w:rPr>
                            <w:t>de</w:t>
                          </w:r>
                          <w:r w:rsidRPr="004133B1">
                            <w:rPr>
                              <w:rFonts w:ascii="Arial" w:hAnsi="Arial"/>
                              <w:b/>
                              <w:color w:val="000000" w:themeColor="text1"/>
                              <w:spacing w:val="-9"/>
                              <w:sz w:val="24"/>
                            </w:rPr>
                            <w:t xml:space="preserve"> </w:t>
                          </w:r>
                          <w:r w:rsidRPr="004133B1">
                            <w:rPr>
                              <w:rFonts w:ascii="Arial" w:hAnsi="Arial"/>
                              <w:b/>
                              <w:color w:val="000000" w:themeColor="text1"/>
                              <w:sz w:val="24"/>
                            </w:rPr>
                            <w:t>Alto</w:t>
                          </w:r>
                          <w:r w:rsidRPr="004133B1">
                            <w:rPr>
                              <w:rFonts w:ascii="Arial" w:hAnsi="Arial"/>
                              <w:b/>
                              <w:color w:val="000000" w:themeColor="text1"/>
                              <w:spacing w:val="-9"/>
                              <w:sz w:val="24"/>
                            </w:rPr>
                            <w:t xml:space="preserve"> </w:t>
                          </w:r>
                          <w:r w:rsidRPr="004133B1">
                            <w:rPr>
                              <w:rFonts w:ascii="Arial" w:hAnsi="Arial"/>
                              <w:b/>
                              <w:color w:val="000000" w:themeColor="text1"/>
                              <w:sz w:val="24"/>
                            </w:rPr>
                            <w:t>Alegre</w:t>
                          </w:r>
                          <w:r w:rsidRPr="004133B1">
                            <w:rPr>
                              <w:rFonts w:ascii="Arial" w:hAnsi="Arial"/>
                              <w:b/>
                              <w:color w:val="000000" w:themeColor="text1"/>
                              <w:spacing w:val="-13"/>
                              <w:sz w:val="24"/>
                            </w:rPr>
                            <w:t xml:space="preserve"> </w:t>
                          </w:r>
                          <w:r w:rsidRPr="004133B1">
                            <w:rPr>
                              <w:rFonts w:ascii="Arial" w:hAnsi="Arial"/>
                              <w:b/>
                              <w:color w:val="000000" w:themeColor="text1"/>
                              <w:sz w:val="24"/>
                            </w:rPr>
                            <w:t>do</w:t>
                          </w:r>
                          <w:r w:rsidRPr="004133B1">
                            <w:rPr>
                              <w:rFonts w:ascii="Arial" w:hAnsi="Arial"/>
                              <w:b/>
                              <w:color w:val="000000" w:themeColor="text1"/>
                              <w:spacing w:val="-16"/>
                              <w:sz w:val="24"/>
                            </w:rPr>
                            <w:t xml:space="preserve"> </w:t>
                          </w:r>
                          <w:r w:rsidRPr="004133B1">
                            <w:rPr>
                              <w:rFonts w:ascii="Arial" w:hAnsi="Arial"/>
                              <w:b/>
                              <w:color w:val="000000" w:themeColor="text1"/>
                              <w:sz w:val="24"/>
                            </w:rPr>
                            <w:t xml:space="preserve">Maranhão </w:t>
                          </w:r>
                        </w:p>
                      </w:txbxContent>
                    </wps:txbx>
                    <wps:bodyPr wrap="square" lIns="0" tIns="0" rIns="0" bIns="0" rtlCol="0">
                      <a:noAutofit/>
                    </wps:bodyPr>
                  </wps:wsp>
                </a:graphicData>
              </a:graphic>
              <wp14:sizeRelV relativeFrom="margin">
                <wp14:pctHeight>0</wp14:pctHeight>
              </wp14:sizeRelV>
            </wp:anchor>
          </w:drawing>
        </mc:Choice>
        <mc:Fallback>
          <w:pict>
            <v:shapetype w14:anchorId="2CAC2469" id="_x0000_t202" coordsize="21600,21600" o:spt="202" path="m,l,21600r21600,l21600,xe">
              <v:stroke joinstyle="miter"/>
              <v:path gradientshapeok="t" o:connecttype="rect"/>
            </v:shapetype>
            <v:shape id="_x0000_s1030" type="#_x0000_t202" style="position:absolute;margin-left:141.35pt;margin-top:81.65pt;width:277.5pt;height:20.4pt;z-index:-25164083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" filled="f" stroked="f">
              <v:textbox inset="0,0,0,0">
                <w:txbxContent>
                  <w:p w14:paraId="23661291" w14:textId="77777777" w:rsidR="00F84096" w:rsidRPr="004133B1" w:rsidRDefault="00F84096" w:rsidP="00F84096">
                    <w:pPr>
                      <w:spacing w:before="12" w:line="242" w:lineRule="auto"/>
                      <w:ind w:left="1441" w:right="18" w:hanging="1422"/>
                      <w:rPr>
                        <w:rFonts w:ascii="Arial" w:hAnsi="Arial"/>
                        <w:b/>
                        <w:color w:val="000000" w:themeColor="text1"/>
                        <w:sz w:val="24"/>
                      </w:rPr>
                    </w:pPr>
                    <w:r w:rsidRPr="004133B1">
                      <w:rPr>
                        <w:rFonts w:ascii="Arial" w:hAnsi="Arial"/>
                        <w:b/>
                        <w:color w:val="000000" w:themeColor="text1"/>
                        <w:sz w:val="24"/>
                      </w:rPr>
                      <w:t>Prefeitura</w:t>
                    </w:r>
                    <w:r w:rsidRPr="004133B1">
                      <w:rPr>
                        <w:rFonts w:ascii="Arial" w:hAnsi="Arial"/>
                        <w:b/>
                        <w:color w:val="000000" w:themeColor="text1"/>
                        <w:spacing w:val="-12"/>
                        <w:sz w:val="24"/>
                      </w:rPr>
                      <w:t xml:space="preserve"> </w:t>
                    </w:r>
                    <w:r w:rsidRPr="004133B1">
                      <w:rPr>
                        <w:rFonts w:ascii="Arial" w:hAnsi="Arial"/>
                        <w:b/>
                        <w:color w:val="000000" w:themeColor="text1"/>
                        <w:sz w:val="24"/>
                      </w:rPr>
                      <w:t>Municipal</w:t>
                    </w:r>
                    <w:r w:rsidRPr="004133B1">
                      <w:rPr>
                        <w:rFonts w:ascii="Arial" w:hAnsi="Arial"/>
                        <w:b/>
                        <w:color w:val="000000" w:themeColor="text1"/>
                        <w:spacing w:val="-17"/>
                        <w:sz w:val="24"/>
                      </w:rPr>
                      <w:t xml:space="preserve"> </w:t>
                    </w:r>
                    <w:r w:rsidRPr="004133B1">
                      <w:rPr>
                        <w:rFonts w:ascii="Arial" w:hAnsi="Arial"/>
                        <w:b/>
                        <w:color w:val="000000" w:themeColor="text1"/>
                        <w:sz w:val="24"/>
                      </w:rPr>
                      <w:t>de</w:t>
                    </w:r>
                    <w:r w:rsidRPr="004133B1">
                      <w:rPr>
                        <w:rFonts w:ascii="Arial" w:hAnsi="Arial"/>
                        <w:b/>
                        <w:color w:val="000000" w:themeColor="text1"/>
                        <w:spacing w:val="-9"/>
                        <w:sz w:val="24"/>
                      </w:rPr>
                      <w:t xml:space="preserve"> </w:t>
                    </w:r>
                    <w:r w:rsidRPr="004133B1">
                      <w:rPr>
                        <w:rFonts w:ascii="Arial" w:hAnsi="Arial"/>
                        <w:b/>
                        <w:color w:val="000000" w:themeColor="text1"/>
                        <w:sz w:val="24"/>
                      </w:rPr>
                      <w:t>Alto</w:t>
                    </w:r>
                    <w:r w:rsidRPr="004133B1">
                      <w:rPr>
                        <w:rFonts w:ascii="Arial" w:hAnsi="Arial"/>
                        <w:b/>
                        <w:color w:val="000000" w:themeColor="text1"/>
                        <w:spacing w:val="-9"/>
                        <w:sz w:val="24"/>
                      </w:rPr>
                      <w:t xml:space="preserve"> </w:t>
                    </w:r>
                    <w:r w:rsidRPr="004133B1">
                      <w:rPr>
                        <w:rFonts w:ascii="Arial" w:hAnsi="Arial"/>
                        <w:b/>
                        <w:color w:val="000000" w:themeColor="text1"/>
                        <w:sz w:val="24"/>
                      </w:rPr>
                      <w:t>Alegre</w:t>
                    </w:r>
                    <w:r w:rsidRPr="004133B1">
                      <w:rPr>
                        <w:rFonts w:ascii="Arial" w:hAnsi="Arial"/>
                        <w:b/>
                        <w:color w:val="000000" w:themeColor="text1"/>
                        <w:spacing w:val="-13"/>
                        <w:sz w:val="24"/>
                      </w:rPr>
                      <w:t xml:space="preserve"> </w:t>
                    </w:r>
                    <w:r w:rsidRPr="004133B1">
                      <w:rPr>
                        <w:rFonts w:ascii="Arial" w:hAnsi="Arial"/>
                        <w:b/>
                        <w:color w:val="000000" w:themeColor="text1"/>
                        <w:sz w:val="24"/>
                      </w:rPr>
                      <w:t>do</w:t>
                    </w:r>
                    <w:r w:rsidRPr="004133B1">
                      <w:rPr>
                        <w:rFonts w:ascii="Arial" w:hAnsi="Arial"/>
                        <w:b/>
                        <w:color w:val="000000" w:themeColor="text1"/>
                        <w:spacing w:val="-16"/>
                        <w:sz w:val="24"/>
                      </w:rPr>
                      <w:t xml:space="preserve"> </w:t>
                    </w:r>
                    <w:r w:rsidRPr="004133B1">
                      <w:rPr>
                        <w:rFonts w:ascii="Arial" w:hAnsi="Arial"/>
                        <w:b/>
                        <w:color w:val="000000" w:themeColor="text1"/>
                        <w:sz w:val="24"/>
                      </w:rPr>
                      <w:t xml:space="preserve">Maranhão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177F5"/>
    <w:multiLevelType w:val="multilevel"/>
    <w:tmpl w:val="94FABFD4"/>
    <w:lvl w:ilvl="0">
      <w:start w:val="1"/>
      <w:numFmt w:val="lowerLetter"/>
      <w:lvlText w:val="%1)"/>
      <w:lvlJc w:val="left"/>
      <w:pPr>
        <w:ind w:left="1" w:hanging="269"/>
        <w:jc w:val="left"/>
      </w:pPr>
      <w:rPr>
        <w:rFonts w:ascii="Cambria" w:eastAsia="Cambria" w:hAnsi="Cambria" w:cs="Cambria" w:hint="default"/>
        <w:b w:val="0"/>
        <w:bCs w:val="0"/>
        <w:i w:val="0"/>
        <w:iCs w:val="0"/>
        <w:spacing w:val="0"/>
        <w:w w:val="100"/>
        <w:sz w:val="22"/>
        <w:szCs w:val="22"/>
        <w:lang w:val="pt-PT" w:eastAsia="en-US" w:bidi="ar-SA"/>
      </w:rPr>
    </w:lvl>
    <w:lvl w:ilvl="1">
      <w:start w:val="1"/>
      <w:numFmt w:val="decimal"/>
      <w:lvlText w:val="%1.%2)"/>
      <w:lvlJc w:val="left"/>
      <w:pPr>
        <w:ind w:left="1" w:hanging="41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1899" w:hanging="411"/>
      </w:pPr>
      <w:rPr>
        <w:rFonts w:hint="default"/>
        <w:lang w:val="pt-PT" w:eastAsia="en-US" w:bidi="ar-SA"/>
      </w:rPr>
    </w:lvl>
    <w:lvl w:ilvl="3">
      <w:numFmt w:val="bullet"/>
      <w:lvlText w:val="•"/>
      <w:lvlJc w:val="left"/>
      <w:pPr>
        <w:ind w:left="2849" w:hanging="411"/>
      </w:pPr>
      <w:rPr>
        <w:rFonts w:hint="default"/>
        <w:lang w:val="pt-PT" w:eastAsia="en-US" w:bidi="ar-SA"/>
      </w:rPr>
    </w:lvl>
    <w:lvl w:ilvl="4">
      <w:numFmt w:val="bullet"/>
      <w:lvlText w:val="•"/>
      <w:lvlJc w:val="left"/>
      <w:pPr>
        <w:ind w:left="3798" w:hanging="411"/>
      </w:pPr>
      <w:rPr>
        <w:rFonts w:hint="default"/>
        <w:lang w:val="pt-PT" w:eastAsia="en-US" w:bidi="ar-SA"/>
      </w:rPr>
    </w:lvl>
    <w:lvl w:ilvl="5">
      <w:numFmt w:val="bullet"/>
      <w:lvlText w:val="•"/>
      <w:lvlJc w:val="left"/>
      <w:pPr>
        <w:ind w:left="4748" w:hanging="411"/>
      </w:pPr>
      <w:rPr>
        <w:rFonts w:hint="default"/>
        <w:lang w:val="pt-PT" w:eastAsia="en-US" w:bidi="ar-SA"/>
      </w:rPr>
    </w:lvl>
    <w:lvl w:ilvl="6">
      <w:numFmt w:val="bullet"/>
      <w:lvlText w:val="•"/>
      <w:lvlJc w:val="left"/>
      <w:pPr>
        <w:ind w:left="5698" w:hanging="411"/>
      </w:pPr>
      <w:rPr>
        <w:rFonts w:hint="default"/>
        <w:lang w:val="pt-PT" w:eastAsia="en-US" w:bidi="ar-SA"/>
      </w:rPr>
    </w:lvl>
    <w:lvl w:ilvl="7">
      <w:numFmt w:val="bullet"/>
      <w:lvlText w:val="•"/>
      <w:lvlJc w:val="left"/>
      <w:pPr>
        <w:ind w:left="6648" w:hanging="411"/>
      </w:pPr>
      <w:rPr>
        <w:rFonts w:hint="default"/>
        <w:lang w:val="pt-PT" w:eastAsia="en-US" w:bidi="ar-SA"/>
      </w:rPr>
    </w:lvl>
    <w:lvl w:ilvl="8">
      <w:numFmt w:val="bullet"/>
      <w:lvlText w:val="•"/>
      <w:lvlJc w:val="left"/>
      <w:pPr>
        <w:ind w:left="7597" w:hanging="411"/>
      </w:pPr>
      <w:rPr>
        <w:rFonts w:hint="default"/>
        <w:lang w:val="pt-PT" w:eastAsia="en-US" w:bidi="ar-SA"/>
      </w:rPr>
    </w:lvl>
  </w:abstractNum>
  <w:abstractNum w:abstractNumId="1" w15:restartNumberingAfterBreak="0">
    <w:nsid w:val="13FA038E"/>
    <w:multiLevelType w:val="multilevel"/>
    <w:tmpl w:val="295C21D0"/>
    <w:lvl w:ilvl="0">
      <w:start w:val="14"/>
      <w:numFmt w:val="decimal"/>
      <w:lvlText w:val="%1"/>
      <w:lvlJc w:val="left"/>
      <w:pPr>
        <w:ind w:left="1" w:hanging="677"/>
        <w:jc w:val="left"/>
      </w:pPr>
      <w:rPr>
        <w:rFonts w:hint="default"/>
        <w:lang w:val="pt-PT" w:eastAsia="en-US" w:bidi="ar-SA"/>
      </w:rPr>
    </w:lvl>
    <w:lvl w:ilvl="1">
      <w:start w:val="6"/>
      <w:numFmt w:val="decimal"/>
      <w:lvlText w:val="%1.%2"/>
      <w:lvlJc w:val="left"/>
      <w:pPr>
        <w:ind w:left="1" w:hanging="677"/>
        <w:jc w:val="left"/>
      </w:pPr>
      <w:rPr>
        <w:rFonts w:hint="default"/>
        <w:lang w:val="pt-PT" w:eastAsia="en-US" w:bidi="ar-SA"/>
      </w:rPr>
    </w:lvl>
    <w:lvl w:ilvl="2">
      <w:start w:val="1"/>
      <w:numFmt w:val="decimal"/>
      <w:lvlText w:val="%1.%2.%3."/>
      <w:lvlJc w:val="left"/>
      <w:pPr>
        <w:ind w:left="1" w:hanging="677"/>
        <w:jc w:val="left"/>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49" w:hanging="677"/>
      </w:pPr>
      <w:rPr>
        <w:rFonts w:hint="default"/>
        <w:lang w:val="pt-PT" w:eastAsia="en-US" w:bidi="ar-SA"/>
      </w:rPr>
    </w:lvl>
    <w:lvl w:ilvl="4">
      <w:numFmt w:val="bullet"/>
      <w:lvlText w:val="•"/>
      <w:lvlJc w:val="left"/>
      <w:pPr>
        <w:ind w:left="3798" w:hanging="677"/>
      </w:pPr>
      <w:rPr>
        <w:rFonts w:hint="default"/>
        <w:lang w:val="pt-PT" w:eastAsia="en-US" w:bidi="ar-SA"/>
      </w:rPr>
    </w:lvl>
    <w:lvl w:ilvl="5">
      <w:numFmt w:val="bullet"/>
      <w:lvlText w:val="•"/>
      <w:lvlJc w:val="left"/>
      <w:pPr>
        <w:ind w:left="4748" w:hanging="677"/>
      </w:pPr>
      <w:rPr>
        <w:rFonts w:hint="default"/>
        <w:lang w:val="pt-PT" w:eastAsia="en-US" w:bidi="ar-SA"/>
      </w:rPr>
    </w:lvl>
    <w:lvl w:ilvl="6">
      <w:numFmt w:val="bullet"/>
      <w:lvlText w:val="•"/>
      <w:lvlJc w:val="left"/>
      <w:pPr>
        <w:ind w:left="5698" w:hanging="677"/>
      </w:pPr>
      <w:rPr>
        <w:rFonts w:hint="default"/>
        <w:lang w:val="pt-PT" w:eastAsia="en-US" w:bidi="ar-SA"/>
      </w:rPr>
    </w:lvl>
    <w:lvl w:ilvl="7">
      <w:numFmt w:val="bullet"/>
      <w:lvlText w:val="•"/>
      <w:lvlJc w:val="left"/>
      <w:pPr>
        <w:ind w:left="6648" w:hanging="677"/>
      </w:pPr>
      <w:rPr>
        <w:rFonts w:hint="default"/>
        <w:lang w:val="pt-PT" w:eastAsia="en-US" w:bidi="ar-SA"/>
      </w:rPr>
    </w:lvl>
    <w:lvl w:ilvl="8">
      <w:numFmt w:val="bullet"/>
      <w:lvlText w:val="•"/>
      <w:lvlJc w:val="left"/>
      <w:pPr>
        <w:ind w:left="7597" w:hanging="677"/>
      </w:pPr>
      <w:rPr>
        <w:rFonts w:hint="default"/>
        <w:lang w:val="pt-PT" w:eastAsia="en-US" w:bidi="ar-SA"/>
      </w:rPr>
    </w:lvl>
  </w:abstractNum>
  <w:abstractNum w:abstractNumId="2" w15:restartNumberingAfterBreak="0">
    <w:nsid w:val="1B901CA0"/>
    <w:multiLevelType w:val="hybridMultilevel"/>
    <w:tmpl w:val="AB520120"/>
    <w:lvl w:ilvl="0" w:tplc="747AF588">
      <w:start w:val="1"/>
      <w:numFmt w:val="upperRoman"/>
      <w:lvlText w:val="%1"/>
      <w:lvlJc w:val="left"/>
      <w:pPr>
        <w:ind w:left="121" w:hanging="120"/>
        <w:jc w:val="left"/>
      </w:pPr>
      <w:rPr>
        <w:rFonts w:ascii="Cambria" w:eastAsia="Cambria" w:hAnsi="Cambria" w:cs="Cambria" w:hint="default"/>
        <w:b w:val="0"/>
        <w:bCs w:val="0"/>
        <w:i w:val="0"/>
        <w:iCs w:val="0"/>
        <w:spacing w:val="0"/>
        <w:w w:val="100"/>
        <w:sz w:val="22"/>
        <w:szCs w:val="22"/>
        <w:lang w:val="pt-PT" w:eastAsia="en-US" w:bidi="ar-SA"/>
      </w:rPr>
    </w:lvl>
    <w:lvl w:ilvl="1" w:tplc="FDF09202">
      <w:numFmt w:val="bullet"/>
      <w:lvlText w:val="•"/>
      <w:lvlJc w:val="left"/>
      <w:pPr>
        <w:ind w:left="1057" w:hanging="120"/>
      </w:pPr>
      <w:rPr>
        <w:rFonts w:hint="default"/>
        <w:lang w:val="pt-PT" w:eastAsia="en-US" w:bidi="ar-SA"/>
      </w:rPr>
    </w:lvl>
    <w:lvl w:ilvl="2" w:tplc="BB6EFD56">
      <w:numFmt w:val="bullet"/>
      <w:lvlText w:val="•"/>
      <w:lvlJc w:val="left"/>
      <w:pPr>
        <w:ind w:left="1995" w:hanging="120"/>
      </w:pPr>
      <w:rPr>
        <w:rFonts w:hint="default"/>
        <w:lang w:val="pt-PT" w:eastAsia="en-US" w:bidi="ar-SA"/>
      </w:rPr>
    </w:lvl>
    <w:lvl w:ilvl="3" w:tplc="99DACA98">
      <w:numFmt w:val="bullet"/>
      <w:lvlText w:val="•"/>
      <w:lvlJc w:val="left"/>
      <w:pPr>
        <w:ind w:left="2933" w:hanging="120"/>
      </w:pPr>
      <w:rPr>
        <w:rFonts w:hint="default"/>
        <w:lang w:val="pt-PT" w:eastAsia="en-US" w:bidi="ar-SA"/>
      </w:rPr>
    </w:lvl>
    <w:lvl w:ilvl="4" w:tplc="BE6A7D4A">
      <w:numFmt w:val="bullet"/>
      <w:lvlText w:val="•"/>
      <w:lvlJc w:val="left"/>
      <w:pPr>
        <w:ind w:left="3870" w:hanging="120"/>
      </w:pPr>
      <w:rPr>
        <w:rFonts w:hint="default"/>
        <w:lang w:val="pt-PT" w:eastAsia="en-US" w:bidi="ar-SA"/>
      </w:rPr>
    </w:lvl>
    <w:lvl w:ilvl="5" w:tplc="DFA2E6A4">
      <w:numFmt w:val="bullet"/>
      <w:lvlText w:val="•"/>
      <w:lvlJc w:val="left"/>
      <w:pPr>
        <w:ind w:left="4808" w:hanging="120"/>
      </w:pPr>
      <w:rPr>
        <w:rFonts w:hint="default"/>
        <w:lang w:val="pt-PT" w:eastAsia="en-US" w:bidi="ar-SA"/>
      </w:rPr>
    </w:lvl>
    <w:lvl w:ilvl="6" w:tplc="D6029086">
      <w:numFmt w:val="bullet"/>
      <w:lvlText w:val="•"/>
      <w:lvlJc w:val="left"/>
      <w:pPr>
        <w:ind w:left="5746" w:hanging="120"/>
      </w:pPr>
      <w:rPr>
        <w:rFonts w:hint="default"/>
        <w:lang w:val="pt-PT" w:eastAsia="en-US" w:bidi="ar-SA"/>
      </w:rPr>
    </w:lvl>
    <w:lvl w:ilvl="7" w:tplc="D27A26EE">
      <w:numFmt w:val="bullet"/>
      <w:lvlText w:val="•"/>
      <w:lvlJc w:val="left"/>
      <w:pPr>
        <w:ind w:left="6684" w:hanging="120"/>
      </w:pPr>
      <w:rPr>
        <w:rFonts w:hint="default"/>
        <w:lang w:val="pt-PT" w:eastAsia="en-US" w:bidi="ar-SA"/>
      </w:rPr>
    </w:lvl>
    <w:lvl w:ilvl="8" w:tplc="04323750">
      <w:numFmt w:val="bullet"/>
      <w:lvlText w:val="•"/>
      <w:lvlJc w:val="left"/>
      <w:pPr>
        <w:ind w:left="7621" w:hanging="120"/>
      </w:pPr>
      <w:rPr>
        <w:rFonts w:hint="default"/>
        <w:lang w:val="pt-PT" w:eastAsia="en-US" w:bidi="ar-SA"/>
      </w:rPr>
    </w:lvl>
  </w:abstractNum>
  <w:abstractNum w:abstractNumId="3" w15:restartNumberingAfterBreak="0">
    <w:nsid w:val="2D821380"/>
    <w:multiLevelType w:val="hybridMultilevel"/>
    <w:tmpl w:val="89B0AB38"/>
    <w:lvl w:ilvl="0" w:tplc="23F6F6B6">
      <w:start w:val="1"/>
      <w:numFmt w:val="upperRoman"/>
      <w:lvlText w:val="%1"/>
      <w:lvlJc w:val="left"/>
      <w:pPr>
        <w:ind w:left="1" w:hanging="137"/>
        <w:jc w:val="left"/>
      </w:pPr>
      <w:rPr>
        <w:rFonts w:ascii="Cambria" w:eastAsia="Cambria" w:hAnsi="Cambria" w:cs="Cambria" w:hint="default"/>
        <w:b w:val="0"/>
        <w:bCs w:val="0"/>
        <w:i w:val="0"/>
        <w:iCs w:val="0"/>
        <w:spacing w:val="0"/>
        <w:w w:val="100"/>
        <w:sz w:val="22"/>
        <w:szCs w:val="22"/>
        <w:lang w:val="pt-PT" w:eastAsia="en-US" w:bidi="ar-SA"/>
      </w:rPr>
    </w:lvl>
    <w:lvl w:ilvl="1" w:tplc="3BD4BEEC">
      <w:numFmt w:val="bullet"/>
      <w:lvlText w:val="•"/>
      <w:lvlJc w:val="left"/>
      <w:pPr>
        <w:ind w:left="949" w:hanging="137"/>
      </w:pPr>
      <w:rPr>
        <w:rFonts w:hint="default"/>
        <w:lang w:val="pt-PT" w:eastAsia="en-US" w:bidi="ar-SA"/>
      </w:rPr>
    </w:lvl>
    <w:lvl w:ilvl="2" w:tplc="1FB82C50">
      <w:numFmt w:val="bullet"/>
      <w:lvlText w:val="•"/>
      <w:lvlJc w:val="left"/>
      <w:pPr>
        <w:ind w:left="1899" w:hanging="137"/>
      </w:pPr>
      <w:rPr>
        <w:rFonts w:hint="default"/>
        <w:lang w:val="pt-PT" w:eastAsia="en-US" w:bidi="ar-SA"/>
      </w:rPr>
    </w:lvl>
    <w:lvl w:ilvl="3" w:tplc="5F56E790">
      <w:numFmt w:val="bullet"/>
      <w:lvlText w:val="•"/>
      <w:lvlJc w:val="left"/>
      <w:pPr>
        <w:ind w:left="2849" w:hanging="137"/>
      </w:pPr>
      <w:rPr>
        <w:rFonts w:hint="default"/>
        <w:lang w:val="pt-PT" w:eastAsia="en-US" w:bidi="ar-SA"/>
      </w:rPr>
    </w:lvl>
    <w:lvl w:ilvl="4" w:tplc="19CE4E1E">
      <w:numFmt w:val="bullet"/>
      <w:lvlText w:val="•"/>
      <w:lvlJc w:val="left"/>
      <w:pPr>
        <w:ind w:left="3798" w:hanging="137"/>
      </w:pPr>
      <w:rPr>
        <w:rFonts w:hint="default"/>
        <w:lang w:val="pt-PT" w:eastAsia="en-US" w:bidi="ar-SA"/>
      </w:rPr>
    </w:lvl>
    <w:lvl w:ilvl="5" w:tplc="2884A204">
      <w:numFmt w:val="bullet"/>
      <w:lvlText w:val="•"/>
      <w:lvlJc w:val="left"/>
      <w:pPr>
        <w:ind w:left="4748" w:hanging="137"/>
      </w:pPr>
      <w:rPr>
        <w:rFonts w:hint="default"/>
        <w:lang w:val="pt-PT" w:eastAsia="en-US" w:bidi="ar-SA"/>
      </w:rPr>
    </w:lvl>
    <w:lvl w:ilvl="6" w:tplc="0D2C9CEC">
      <w:numFmt w:val="bullet"/>
      <w:lvlText w:val="•"/>
      <w:lvlJc w:val="left"/>
      <w:pPr>
        <w:ind w:left="5698" w:hanging="137"/>
      </w:pPr>
      <w:rPr>
        <w:rFonts w:hint="default"/>
        <w:lang w:val="pt-PT" w:eastAsia="en-US" w:bidi="ar-SA"/>
      </w:rPr>
    </w:lvl>
    <w:lvl w:ilvl="7" w:tplc="7F8808FE">
      <w:numFmt w:val="bullet"/>
      <w:lvlText w:val="•"/>
      <w:lvlJc w:val="left"/>
      <w:pPr>
        <w:ind w:left="6648" w:hanging="137"/>
      </w:pPr>
      <w:rPr>
        <w:rFonts w:hint="default"/>
        <w:lang w:val="pt-PT" w:eastAsia="en-US" w:bidi="ar-SA"/>
      </w:rPr>
    </w:lvl>
    <w:lvl w:ilvl="8" w:tplc="4F8C4534">
      <w:numFmt w:val="bullet"/>
      <w:lvlText w:val="•"/>
      <w:lvlJc w:val="left"/>
      <w:pPr>
        <w:ind w:left="7597" w:hanging="137"/>
      </w:pPr>
      <w:rPr>
        <w:rFonts w:hint="default"/>
        <w:lang w:val="pt-PT" w:eastAsia="en-US" w:bidi="ar-SA"/>
      </w:rPr>
    </w:lvl>
  </w:abstractNum>
  <w:abstractNum w:abstractNumId="4" w15:restartNumberingAfterBreak="0">
    <w:nsid w:val="3A6C0A0D"/>
    <w:multiLevelType w:val="hybridMultilevel"/>
    <w:tmpl w:val="83C4557E"/>
    <w:lvl w:ilvl="0" w:tplc="4D088A14">
      <w:start w:val="1"/>
      <w:numFmt w:val="upperRoman"/>
      <w:lvlText w:val="%1"/>
      <w:lvlJc w:val="left"/>
      <w:pPr>
        <w:ind w:left="121" w:hanging="120"/>
        <w:jc w:val="left"/>
      </w:pPr>
      <w:rPr>
        <w:rFonts w:ascii="Cambria" w:eastAsia="Cambria" w:hAnsi="Cambria" w:cs="Cambria" w:hint="default"/>
        <w:b w:val="0"/>
        <w:bCs w:val="0"/>
        <w:i w:val="0"/>
        <w:iCs w:val="0"/>
        <w:spacing w:val="0"/>
        <w:w w:val="100"/>
        <w:sz w:val="22"/>
        <w:szCs w:val="22"/>
        <w:lang w:val="pt-PT" w:eastAsia="en-US" w:bidi="ar-SA"/>
      </w:rPr>
    </w:lvl>
    <w:lvl w:ilvl="1" w:tplc="B0BA504A">
      <w:numFmt w:val="bullet"/>
      <w:lvlText w:val="•"/>
      <w:lvlJc w:val="left"/>
      <w:pPr>
        <w:ind w:left="1057" w:hanging="120"/>
      </w:pPr>
      <w:rPr>
        <w:rFonts w:hint="default"/>
        <w:lang w:val="pt-PT" w:eastAsia="en-US" w:bidi="ar-SA"/>
      </w:rPr>
    </w:lvl>
    <w:lvl w:ilvl="2" w:tplc="8CEA8718">
      <w:numFmt w:val="bullet"/>
      <w:lvlText w:val="•"/>
      <w:lvlJc w:val="left"/>
      <w:pPr>
        <w:ind w:left="1995" w:hanging="120"/>
      </w:pPr>
      <w:rPr>
        <w:rFonts w:hint="default"/>
        <w:lang w:val="pt-PT" w:eastAsia="en-US" w:bidi="ar-SA"/>
      </w:rPr>
    </w:lvl>
    <w:lvl w:ilvl="3" w:tplc="13ECA28C">
      <w:numFmt w:val="bullet"/>
      <w:lvlText w:val="•"/>
      <w:lvlJc w:val="left"/>
      <w:pPr>
        <w:ind w:left="2933" w:hanging="120"/>
      </w:pPr>
      <w:rPr>
        <w:rFonts w:hint="default"/>
        <w:lang w:val="pt-PT" w:eastAsia="en-US" w:bidi="ar-SA"/>
      </w:rPr>
    </w:lvl>
    <w:lvl w:ilvl="4" w:tplc="8708B442">
      <w:numFmt w:val="bullet"/>
      <w:lvlText w:val="•"/>
      <w:lvlJc w:val="left"/>
      <w:pPr>
        <w:ind w:left="3870" w:hanging="120"/>
      </w:pPr>
      <w:rPr>
        <w:rFonts w:hint="default"/>
        <w:lang w:val="pt-PT" w:eastAsia="en-US" w:bidi="ar-SA"/>
      </w:rPr>
    </w:lvl>
    <w:lvl w:ilvl="5" w:tplc="F1FAA6DC">
      <w:numFmt w:val="bullet"/>
      <w:lvlText w:val="•"/>
      <w:lvlJc w:val="left"/>
      <w:pPr>
        <w:ind w:left="4808" w:hanging="120"/>
      </w:pPr>
      <w:rPr>
        <w:rFonts w:hint="default"/>
        <w:lang w:val="pt-PT" w:eastAsia="en-US" w:bidi="ar-SA"/>
      </w:rPr>
    </w:lvl>
    <w:lvl w:ilvl="6" w:tplc="FA589768">
      <w:numFmt w:val="bullet"/>
      <w:lvlText w:val="•"/>
      <w:lvlJc w:val="left"/>
      <w:pPr>
        <w:ind w:left="5746" w:hanging="120"/>
      </w:pPr>
      <w:rPr>
        <w:rFonts w:hint="default"/>
        <w:lang w:val="pt-PT" w:eastAsia="en-US" w:bidi="ar-SA"/>
      </w:rPr>
    </w:lvl>
    <w:lvl w:ilvl="7" w:tplc="FB42AA6C">
      <w:numFmt w:val="bullet"/>
      <w:lvlText w:val="•"/>
      <w:lvlJc w:val="left"/>
      <w:pPr>
        <w:ind w:left="6684" w:hanging="120"/>
      </w:pPr>
      <w:rPr>
        <w:rFonts w:hint="default"/>
        <w:lang w:val="pt-PT" w:eastAsia="en-US" w:bidi="ar-SA"/>
      </w:rPr>
    </w:lvl>
    <w:lvl w:ilvl="8" w:tplc="5B02EBEA">
      <w:numFmt w:val="bullet"/>
      <w:lvlText w:val="•"/>
      <w:lvlJc w:val="left"/>
      <w:pPr>
        <w:ind w:left="7621" w:hanging="120"/>
      </w:pPr>
      <w:rPr>
        <w:rFonts w:hint="default"/>
        <w:lang w:val="pt-PT" w:eastAsia="en-US" w:bidi="ar-SA"/>
      </w:rPr>
    </w:lvl>
  </w:abstractNum>
  <w:abstractNum w:abstractNumId="5" w15:restartNumberingAfterBreak="0">
    <w:nsid w:val="3BD1047A"/>
    <w:multiLevelType w:val="hybridMultilevel"/>
    <w:tmpl w:val="F43E8C2A"/>
    <w:lvl w:ilvl="0" w:tplc="B9BE50FA">
      <w:start w:val="1"/>
      <w:numFmt w:val="decimal"/>
      <w:lvlText w:val="%1."/>
      <w:lvlJc w:val="left"/>
      <w:pPr>
        <w:ind w:left="441" w:hanging="440"/>
        <w:jc w:val="left"/>
      </w:pPr>
      <w:rPr>
        <w:rFonts w:ascii="Cambria" w:eastAsia="Cambria" w:hAnsi="Cambria" w:cs="Cambria" w:hint="default"/>
        <w:b w:val="0"/>
        <w:bCs w:val="0"/>
        <w:i w:val="0"/>
        <w:iCs w:val="0"/>
        <w:spacing w:val="0"/>
        <w:w w:val="100"/>
        <w:sz w:val="22"/>
        <w:szCs w:val="22"/>
        <w:lang w:val="pt-PT" w:eastAsia="en-US" w:bidi="ar-SA"/>
      </w:rPr>
    </w:lvl>
    <w:lvl w:ilvl="1" w:tplc="1E505306">
      <w:numFmt w:val="bullet"/>
      <w:lvlText w:val="•"/>
      <w:lvlJc w:val="left"/>
      <w:pPr>
        <w:ind w:left="1345" w:hanging="440"/>
      </w:pPr>
      <w:rPr>
        <w:rFonts w:hint="default"/>
        <w:lang w:val="pt-PT" w:eastAsia="en-US" w:bidi="ar-SA"/>
      </w:rPr>
    </w:lvl>
    <w:lvl w:ilvl="2" w:tplc="80EEA40C">
      <w:numFmt w:val="bullet"/>
      <w:lvlText w:val="•"/>
      <w:lvlJc w:val="left"/>
      <w:pPr>
        <w:ind w:left="2251" w:hanging="440"/>
      </w:pPr>
      <w:rPr>
        <w:rFonts w:hint="default"/>
        <w:lang w:val="pt-PT" w:eastAsia="en-US" w:bidi="ar-SA"/>
      </w:rPr>
    </w:lvl>
    <w:lvl w:ilvl="3" w:tplc="D132029E">
      <w:numFmt w:val="bullet"/>
      <w:lvlText w:val="•"/>
      <w:lvlJc w:val="left"/>
      <w:pPr>
        <w:ind w:left="3157" w:hanging="440"/>
      </w:pPr>
      <w:rPr>
        <w:rFonts w:hint="default"/>
        <w:lang w:val="pt-PT" w:eastAsia="en-US" w:bidi="ar-SA"/>
      </w:rPr>
    </w:lvl>
    <w:lvl w:ilvl="4" w:tplc="CE985A04">
      <w:numFmt w:val="bullet"/>
      <w:lvlText w:val="•"/>
      <w:lvlJc w:val="left"/>
      <w:pPr>
        <w:ind w:left="4062" w:hanging="440"/>
      </w:pPr>
      <w:rPr>
        <w:rFonts w:hint="default"/>
        <w:lang w:val="pt-PT" w:eastAsia="en-US" w:bidi="ar-SA"/>
      </w:rPr>
    </w:lvl>
    <w:lvl w:ilvl="5" w:tplc="A268D862">
      <w:numFmt w:val="bullet"/>
      <w:lvlText w:val="•"/>
      <w:lvlJc w:val="left"/>
      <w:pPr>
        <w:ind w:left="4968" w:hanging="440"/>
      </w:pPr>
      <w:rPr>
        <w:rFonts w:hint="default"/>
        <w:lang w:val="pt-PT" w:eastAsia="en-US" w:bidi="ar-SA"/>
      </w:rPr>
    </w:lvl>
    <w:lvl w:ilvl="6" w:tplc="C0C605CC">
      <w:numFmt w:val="bullet"/>
      <w:lvlText w:val="•"/>
      <w:lvlJc w:val="left"/>
      <w:pPr>
        <w:ind w:left="5874" w:hanging="440"/>
      </w:pPr>
      <w:rPr>
        <w:rFonts w:hint="default"/>
        <w:lang w:val="pt-PT" w:eastAsia="en-US" w:bidi="ar-SA"/>
      </w:rPr>
    </w:lvl>
    <w:lvl w:ilvl="7" w:tplc="B7A84EBA">
      <w:numFmt w:val="bullet"/>
      <w:lvlText w:val="•"/>
      <w:lvlJc w:val="left"/>
      <w:pPr>
        <w:ind w:left="6780" w:hanging="440"/>
      </w:pPr>
      <w:rPr>
        <w:rFonts w:hint="default"/>
        <w:lang w:val="pt-PT" w:eastAsia="en-US" w:bidi="ar-SA"/>
      </w:rPr>
    </w:lvl>
    <w:lvl w:ilvl="8" w:tplc="B87AB0FA">
      <w:numFmt w:val="bullet"/>
      <w:lvlText w:val="•"/>
      <w:lvlJc w:val="left"/>
      <w:pPr>
        <w:ind w:left="7685" w:hanging="440"/>
      </w:pPr>
      <w:rPr>
        <w:rFonts w:hint="default"/>
        <w:lang w:val="pt-PT" w:eastAsia="en-US" w:bidi="ar-SA"/>
      </w:rPr>
    </w:lvl>
  </w:abstractNum>
  <w:abstractNum w:abstractNumId="6" w15:restartNumberingAfterBreak="0">
    <w:nsid w:val="3C582D5E"/>
    <w:multiLevelType w:val="multilevel"/>
    <w:tmpl w:val="5A028B56"/>
    <w:lvl w:ilvl="0">
      <w:start w:val="14"/>
      <w:numFmt w:val="decimal"/>
      <w:lvlText w:val="%1"/>
      <w:lvlJc w:val="left"/>
      <w:pPr>
        <w:ind w:left="1" w:hanging="533"/>
        <w:jc w:val="left"/>
      </w:pPr>
      <w:rPr>
        <w:rFonts w:hint="default"/>
        <w:lang w:val="pt-PT" w:eastAsia="en-US" w:bidi="ar-SA"/>
      </w:rPr>
    </w:lvl>
    <w:lvl w:ilvl="1">
      <w:start w:val="7"/>
      <w:numFmt w:val="decimal"/>
      <w:lvlText w:val="%1.%2."/>
      <w:lvlJc w:val="left"/>
      <w:pPr>
        <w:ind w:left="1" w:hanging="533"/>
        <w:jc w:val="left"/>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1" w:hanging="756"/>
        <w:jc w:val="left"/>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849" w:hanging="756"/>
      </w:pPr>
      <w:rPr>
        <w:rFonts w:hint="default"/>
        <w:lang w:val="pt-PT" w:eastAsia="en-US" w:bidi="ar-SA"/>
      </w:rPr>
    </w:lvl>
    <w:lvl w:ilvl="4">
      <w:numFmt w:val="bullet"/>
      <w:lvlText w:val="•"/>
      <w:lvlJc w:val="left"/>
      <w:pPr>
        <w:ind w:left="3798" w:hanging="756"/>
      </w:pPr>
      <w:rPr>
        <w:rFonts w:hint="default"/>
        <w:lang w:val="pt-PT" w:eastAsia="en-US" w:bidi="ar-SA"/>
      </w:rPr>
    </w:lvl>
    <w:lvl w:ilvl="5">
      <w:numFmt w:val="bullet"/>
      <w:lvlText w:val="•"/>
      <w:lvlJc w:val="left"/>
      <w:pPr>
        <w:ind w:left="4748" w:hanging="756"/>
      </w:pPr>
      <w:rPr>
        <w:rFonts w:hint="default"/>
        <w:lang w:val="pt-PT" w:eastAsia="en-US" w:bidi="ar-SA"/>
      </w:rPr>
    </w:lvl>
    <w:lvl w:ilvl="6">
      <w:numFmt w:val="bullet"/>
      <w:lvlText w:val="•"/>
      <w:lvlJc w:val="left"/>
      <w:pPr>
        <w:ind w:left="5698" w:hanging="756"/>
      </w:pPr>
      <w:rPr>
        <w:rFonts w:hint="default"/>
        <w:lang w:val="pt-PT" w:eastAsia="en-US" w:bidi="ar-SA"/>
      </w:rPr>
    </w:lvl>
    <w:lvl w:ilvl="7">
      <w:numFmt w:val="bullet"/>
      <w:lvlText w:val="•"/>
      <w:lvlJc w:val="left"/>
      <w:pPr>
        <w:ind w:left="6648" w:hanging="756"/>
      </w:pPr>
      <w:rPr>
        <w:rFonts w:hint="default"/>
        <w:lang w:val="pt-PT" w:eastAsia="en-US" w:bidi="ar-SA"/>
      </w:rPr>
    </w:lvl>
    <w:lvl w:ilvl="8">
      <w:numFmt w:val="bullet"/>
      <w:lvlText w:val="•"/>
      <w:lvlJc w:val="left"/>
      <w:pPr>
        <w:ind w:left="7597" w:hanging="756"/>
      </w:pPr>
      <w:rPr>
        <w:rFonts w:hint="default"/>
        <w:lang w:val="pt-PT" w:eastAsia="en-US" w:bidi="ar-SA"/>
      </w:rPr>
    </w:lvl>
  </w:abstractNum>
  <w:abstractNum w:abstractNumId="7" w15:restartNumberingAfterBreak="0">
    <w:nsid w:val="46075009"/>
    <w:multiLevelType w:val="multilevel"/>
    <w:tmpl w:val="5BA8A26A"/>
    <w:lvl w:ilvl="0">
      <w:start w:val="1"/>
      <w:numFmt w:val="decimal"/>
      <w:lvlText w:val="%1."/>
      <w:lvlJc w:val="left"/>
      <w:pPr>
        <w:ind w:left="285" w:hanging="284"/>
        <w:jc w:val="left"/>
      </w:pPr>
      <w:rPr>
        <w:rFonts w:hint="default"/>
        <w:spacing w:val="-2"/>
        <w:w w:val="100"/>
        <w:lang w:val="pt-PT" w:eastAsia="en-US" w:bidi="ar-SA"/>
      </w:rPr>
    </w:lvl>
    <w:lvl w:ilvl="1">
      <w:start w:val="1"/>
      <w:numFmt w:val="decimal"/>
      <w:lvlText w:val="%1.%2."/>
      <w:lvlJc w:val="left"/>
      <w:pPr>
        <w:ind w:left="1" w:hanging="504"/>
        <w:jc w:val="left"/>
      </w:pPr>
      <w:rPr>
        <w:rFonts w:hint="default"/>
        <w:spacing w:val="-1"/>
        <w:w w:val="100"/>
        <w:lang w:val="pt-PT" w:eastAsia="en-US" w:bidi="ar-SA"/>
      </w:rPr>
    </w:lvl>
    <w:lvl w:ilvl="2">
      <w:start w:val="1"/>
      <w:numFmt w:val="decimal"/>
      <w:lvlText w:val="%1.%2.%3."/>
      <w:lvlJc w:val="left"/>
      <w:pPr>
        <w:ind w:left="1" w:hanging="504"/>
        <w:jc w:val="left"/>
      </w:pPr>
      <w:rPr>
        <w:rFonts w:ascii="Cambria" w:eastAsia="Cambria" w:hAnsi="Cambria" w:cs="Cambria" w:hint="default"/>
        <w:b w:val="0"/>
        <w:bCs w:val="0"/>
        <w:i w:val="0"/>
        <w:iCs w:val="0"/>
        <w:spacing w:val="0"/>
        <w:w w:val="99"/>
        <w:sz w:val="20"/>
        <w:szCs w:val="20"/>
        <w:lang w:val="pt-PT" w:eastAsia="en-US" w:bidi="ar-SA"/>
      </w:rPr>
    </w:lvl>
    <w:lvl w:ilvl="3">
      <w:start w:val="1"/>
      <w:numFmt w:val="decimal"/>
      <w:lvlText w:val="%1.%2.%3.%4."/>
      <w:lvlJc w:val="left"/>
      <w:pPr>
        <w:ind w:left="1" w:hanging="504"/>
        <w:jc w:val="left"/>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04"/>
      </w:pPr>
      <w:rPr>
        <w:rFonts w:hint="default"/>
        <w:lang w:val="pt-PT" w:eastAsia="en-US" w:bidi="ar-SA"/>
      </w:rPr>
    </w:lvl>
    <w:lvl w:ilvl="5">
      <w:numFmt w:val="bullet"/>
      <w:lvlText w:val="•"/>
      <w:lvlJc w:val="left"/>
      <w:pPr>
        <w:ind w:left="2166" w:hanging="504"/>
      </w:pPr>
      <w:rPr>
        <w:rFonts w:hint="default"/>
        <w:lang w:val="pt-PT" w:eastAsia="en-US" w:bidi="ar-SA"/>
      </w:rPr>
    </w:lvl>
    <w:lvl w:ilvl="6">
      <w:numFmt w:val="bullet"/>
      <w:lvlText w:val="•"/>
      <w:lvlJc w:val="left"/>
      <w:pPr>
        <w:ind w:left="3632" w:hanging="504"/>
      </w:pPr>
      <w:rPr>
        <w:rFonts w:hint="default"/>
        <w:lang w:val="pt-PT" w:eastAsia="en-US" w:bidi="ar-SA"/>
      </w:rPr>
    </w:lvl>
    <w:lvl w:ilvl="7">
      <w:numFmt w:val="bullet"/>
      <w:lvlText w:val="•"/>
      <w:lvlJc w:val="left"/>
      <w:pPr>
        <w:ind w:left="5098" w:hanging="504"/>
      </w:pPr>
      <w:rPr>
        <w:rFonts w:hint="default"/>
        <w:lang w:val="pt-PT" w:eastAsia="en-US" w:bidi="ar-SA"/>
      </w:rPr>
    </w:lvl>
    <w:lvl w:ilvl="8">
      <w:numFmt w:val="bullet"/>
      <w:lvlText w:val="•"/>
      <w:lvlJc w:val="left"/>
      <w:pPr>
        <w:ind w:left="6564" w:hanging="504"/>
      </w:pPr>
      <w:rPr>
        <w:rFonts w:hint="default"/>
        <w:lang w:val="pt-PT" w:eastAsia="en-US" w:bidi="ar-SA"/>
      </w:rPr>
    </w:lvl>
  </w:abstractNum>
  <w:abstractNum w:abstractNumId="8" w15:restartNumberingAfterBreak="0">
    <w:nsid w:val="4A00288C"/>
    <w:multiLevelType w:val="multilevel"/>
    <w:tmpl w:val="776E4846"/>
    <w:lvl w:ilvl="0">
      <w:start w:val="16"/>
      <w:numFmt w:val="decimal"/>
      <w:lvlText w:val="%1"/>
      <w:lvlJc w:val="left"/>
      <w:pPr>
        <w:ind w:left="1" w:hanging="641"/>
        <w:jc w:val="left"/>
      </w:pPr>
      <w:rPr>
        <w:rFonts w:hint="default"/>
        <w:lang w:val="pt-PT" w:eastAsia="en-US" w:bidi="ar-SA"/>
      </w:rPr>
    </w:lvl>
    <w:lvl w:ilvl="1">
      <w:start w:val="1"/>
      <w:numFmt w:val="decimal"/>
      <w:lvlText w:val="%1.%2"/>
      <w:lvlJc w:val="left"/>
      <w:pPr>
        <w:ind w:left="1" w:hanging="641"/>
        <w:jc w:val="left"/>
      </w:pPr>
      <w:rPr>
        <w:rFonts w:hint="default"/>
        <w:lang w:val="pt-PT" w:eastAsia="en-US" w:bidi="ar-SA"/>
      </w:rPr>
    </w:lvl>
    <w:lvl w:ilvl="2">
      <w:start w:val="2"/>
      <w:numFmt w:val="decimal"/>
      <w:lvlText w:val="%1.%2.%3"/>
      <w:lvlJc w:val="left"/>
      <w:pPr>
        <w:ind w:left="1" w:hanging="641"/>
        <w:jc w:val="left"/>
      </w:pPr>
      <w:rPr>
        <w:rFonts w:ascii="Cambria" w:eastAsia="Cambria" w:hAnsi="Cambria" w:cs="Cambria" w:hint="default"/>
        <w:b w:val="0"/>
        <w:bCs w:val="0"/>
        <w:i w:val="0"/>
        <w:iCs w:val="0"/>
        <w:spacing w:val="0"/>
        <w:w w:val="100"/>
        <w:sz w:val="22"/>
        <w:szCs w:val="22"/>
        <w:lang w:val="pt-PT" w:eastAsia="en-US" w:bidi="ar-SA"/>
      </w:rPr>
    </w:lvl>
    <w:lvl w:ilvl="3">
      <w:start w:val="1"/>
      <w:numFmt w:val="lowerLetter"/>
      <w:lvlText w:val="%4)"/>
      <w:lvlJc w:val="left"/>
      <w:pPr>
        <w:ind w:left="525" w:hanging="241"/>
        <w:jc w:val="left"/>
      </w:pPr>
      <w:rPr>
        <w:rFonts w:ascii="Cambria" w:eastAsia="Cambria" w:hAnsi="Cambria" w:cs="Cambria" w:hint="default"/>
        <w:b w:val="0"/>
        <w:bCs w:val="0"/>
        <w:i w:val="0"/>
        <w:iCs w:val="0"/>
        <w:spacing w:val="0"/>
        <w:w w:val="100"/>
        <w:sz w:val="22"/>
        <w:szCs w:val="22"/>
        <w:lang w:val="pt-PT" w:eastAsia="en-US" w:bidi="ar-SA"/>
      </w:rPr>
    </w:lvl>
    <w:lvl w:ilvl="4">
      <w:numFmt w:val="bullet"/>
      <w:lvlText w:val="•"/>
      <w:lvlJc w:val="left"/>
      <w:pPr>
        <w:ind w:left="3512" w:hanging="241"/>
      </w:pPr>
      <w:rPr>
        <w:rFonts w:hint="default"/>
        <w:lang w:val="pt-PT" w:eastAsia="en-US" w:bidi="ar-SA"/>
      </w:rPr>
    </w:lvl>
    <w:lvl w:ilvl="5">
      <w:numFmt w:val="bullet"/>
      <w:lvlText w:val="•"/>
      <w:lvlJc w:val="left"/>
      <w:pPr>
        <w:ind w:left="4509" w:hanging="241"/>
      </w:pPr>
      <w:rPr>
        <w:rFonts w:hint="default"/>
        <w:lang w:val="pt-PT" w:eastAsia="en-US" w:bidi="ar-SA"/>
      </w:rPr>
    </w:lvl>
    <w:lvl w:ilvl="6">
      <w:numFmt w:val="bullet"/>
      <w:lvlText w:val="•"/>
      <w:lvlJc w:val="left"/>
      <w:pPr>
        <w:ind w:left="5507" w:hanging="241"/>
      </w:pPr>
      <w:rPr>
        <w:rFonts w:hint="default"/>
        <w:lang w:val="pt-PT" w:eastAsia="en-US" w:bidi="ar-SA"/>
      </w:rPr>
    </w:lvl>
    <w:lvl w:ilvl="7">
      <w:numFmt w:val="bullet"/>
      <w:lvlText w:val="•"/>
      <w:lvlJc w:val="left"/>
      <w:pPr>
        <w:ind w:left="6504" w:hanging="241"/>
      </w:pPr>
      <w:rPr>
        <w:rFonts w:hint="default"/>
        <w:lang w:val="pt-PT" w:eastAsia="en-US" w:bidi="ar-SA"/>
      </w:rPr>
    </w:lvl>
    <w:lvl w:ilvl="8">
      <w:numFmt w:val="bullet"/>
      <w:lvlText w:val="•"/>
      <w:lvlJc w:val="left"/>
      <w:pPr>
        <w:ind w:left="7502" w:hanging="241"/>
      </w:pPr>
      <w:rPr>
        <w:rFonts w:hint="default"/>
        <w:lang w:val="pt-PT" w:eastAsia="en-US" w:bidi="ar-SA"/>
      </w:rPr>
    </w:lvl>
  </w:abstractNum>
  <w:abstractNum w:abstractNumId="9" w15:restartNumberingAfterBreak="0">
    <w:nsid w:val="5B867EF7"/>
    <w:multiLevelType w:val="multilevel"/>
    <w:tmpl w:val="5D10C6EE"/>
    <w:lvl w:ilvl="0">
      <w:start w:val="15"/>
      <w:numFmt w:val="decimal"/>
      <w:lvlText w:val="%1"/>
      <w:lvlJc w:val="left"/>
      <w:pPr>
        <w:ind w:left="1" w:hanging="706"/>
        <w:jc w:val="left"/>
      </w:pPr>
      <w:rPr>
        <w:rFonts w:hint="default"/>
        <w:lang w:val="pt-PT" w:eastAsia="en-US" w:bidi="ar-SA"/>
      </w:rPr>
    </w:lvl>
    <w:lvl w:ilvl="1">
      <w:start w:val="1"/>
      <w:numFmt w:val="decimal"/>
      <w:lvlText w:val="%1.%2"/>
      <w:lvlJc w:val="left"/>
      <w:pPr>
        <w:ind w:left="1" w:hanging="706"/>
        <w:jc w:val="left"/>
      </w:pPr>
      <w:rPr>
        <w:rFonts w:hint="default"/>
        <w:lang w:val="pt-PT" w:eastAsia="en-US" w:bidi="ar-SA"/>
      </w:rPr>
    </w:lvl>
    <w:lvl w:ilvl="2">
      <w:start w:val="3"/>
      <w:numFmt w:val="decimal"/>
      <w:lvlText w:val="%1.%2.%3"/>
      <w:lvlJc w:val="left"/>
      <w:pPr>
        <w:ind w:left="1" w:hanging="706"/>
        <w:jc w:val="left"/>
      </w:pPr>
      <w:rPr>
        <w:rFonts w:ascii="Cambria" w:eastAsia="Cambria" w:hAnsi="Cambria" w:cs="Cambria" w:hint="default"/>
        <w:b w:val="0"/>
        <w:bCs w:val="0"/>
        <w:i w:val="0"/>
        <w:iCs w:val="0"/>
        <w:spacing w:val="0"/>
        <w:w w:val="100"/>
        <w:sz w:val="22"/>
        <w:szCs w:val="22"/>
        <w:lang w:val="pt-PT" w:eastAsia="en-US" w:bidi="ar-SA"/>
      </w:rPr>
    </w:lvl>
    <w:lvl w:ilvl="3">
      <w:numFmt w:val="bullet"/>
      <w:lvlText w:val="•"/>
      <w:lvlJc w:val="left"/>
      <w:pPr>
        <w:ind w:left="2849" w:hanging="706"/>
      </w:pPr>
      <w:rPr>
        <w:rFonts w:hint="default"/>
        <w:lang w:val="pt-PT" w:eastAsia="en-US" w:bidi="ar-SA"/>
      </w:rPr>
    </w:lvl>
    <w:lvl w:ilvl="4">
      <w:numFmt w:val="bullet"/>
      <w:lvlText w:val="•"/>
      <w:lvlJc w:val="left"/>
      <w:pPr>
        <w:ind w:left="3798" w:hanging="706"/>
      </w:pPr>
      <w:rPr>
        <w:rFonts w:hint="default"/>
        <w:lang w:val="pt-PT" w:eastAsia="en-US" w:bidi="ar-SA"/>
      </w:rPr>
    </w:lvl>
    <w:lvl w:ilvl="5">
      <w:numFmt w:val="bullet"/>
      <w:lvlText w:val="•"/>
      <w:lvlJc w:val="left"/>
      <w:pPr>
        <w:ind w:left="4748" w:hanging="706"/>
      </w:pPr>
      <w:rPr>
        <w:rFonts w:hint="default"/>
        <w:lang w:val="pt-PT" w:eastAsia="en-US" w:bidi="ar-SA"/>
      </w:rPr>
    </w:lvl>
    <w:lvl w:ilvl="6">
      <w:numFmt w:val="bullet"/>
      <w:lvlText w:val="•"/>
      <w:lvlJc w:val="left"/>
      <w:pPr>
        <w:ind w:left="5698" w:hanging="706"/>
      </w:pPr>
      <w:rPr>
        <w:rFonts w:hint="default"/>
        <w:lang w:val="pt-PT" w:eastAsia="en-US" w:bidi="ar-SA"/>
      </w:rPr>
    </w:lvl>
    <w:lvl w:ilvl="7">
      <w:numFmt w:val="bullet"/>
      <w:lvlText w:val="•"/>
      <w:lvlJc w:val="left"/>
      <w:pPr>
        <w:ind w:left="6648" w:hanging="706"/>
      </w:pPr>
      <w:rPr>
        <w:rFonts w:hint="default"/>
        <w:lang w:val="pt-PT" w:eastAsia="en-US" w:bidi="ar-SA"/>
      </w:rPr>
    </w:lvl>
    <w:lvl w:ilvl="8">
      <w:numFmt w:val="bullet"/>
      <w:lvlText w:val="•"/>
      <w:lvlJc w:val="left"/>
      <w:pPr>
        <w:ind w:left="7597" w:hanging="706"/>
      </w:pPr>
      <w:rPr>
        <w:rFonts w:hint="default"/>
        <w:lang w:val="pt-PT" w:eastAsia="en-US" w:bidi="ar-SA"/>
      </w:rPr>
    </w:lvl>
  </w:abstractNum>
  <w:abstractNum w:abstractNumId="10" w15:restartNumberingAfterBreak="0">
    <w:nsid w:val="5E3B353B"/>
    <w:multiLevelType w:val="hybridMultilevel"/>
    <w:tmpl w:val="94A86674"/>
    <w:lvl w:ilvl="0" w:tplc="D1CC06FE">
      <w:start w:val="1"/>
      <w:numFmt w:val="upperRoman"/>
      <w:lvlText w:val="%1"/>
      <w:lvlJc w:val="left"/>
      <w:pPr>
        <w:ind w:left="121" w:hanging="120"/>
        <w:jc w:val="left"/>
      </w:pPr>
      <w:rPr>
        <w:rFonts w:ascii="Cambria" w:eastAsia="Cambria" w:hAnsi="Cambria" w:cs="Cambria" w:hint="default"/>
        <w:b w:val="0"/>
        <w:bCs w:val="0"/>
        <w:i w:val="0"/>
        <w:iCs w:val="0"/>
        <w:spacing w:val="0"/>
        <w:w w:val="100"/>
        <w:sz w:val="22"/>
        <w:szCs w:val="22"/>
        <w:lang w:val="pt-PT" w:eastAsia="en-US" w:bidi="ar-SA"/>
      </w:rPr>
    </w:lvl>
    <w:lvl w:ilvl="1" w:tplc="7BFCFCDA">
      <w:numFmt w:val="bullet"/>
      <w:lvlText w:val="•"/>
      <w:lvlJc w:val="left"/>
      <w:pPr>
        <w:ind w:left="1057" w:hanging="120"/>
      </w:pPr>
      <w:rPr>
        <w:rFonts w:hint="default"/>
        <w:lang w:val="pt-PT" w:eastAsia="en-US" w:bidi="ar-SA"/>
      </w:rPr>
    </w:lvl>
    <w:lvl w:ilvl="2" w:tplc="C19E5216">
      <w:numFmt w:val="bullet"/>
      <w:lvlText w:val="•"/>
      <w:lvlJc w:val="left"/>
      <w:pPr>
        <w:ind w:left="1995" w:hanging="120"/>
      </w:pPr>
      <w:rPr>
        <w:rFonts w:hint="default"/>
        <w:lang w:val="pt-PT" w:eastAsia="en-US" w:bidi="ar-SA"/>
      </w:rPr>
    </w:lvl>
    <w:lvl w:ilvl="3" w:tplc="67BC274E">
      <w:numFmt w:val="bullet"/>
      <w:lvlText w:val="•"/>
      <w:lvlJc w:val="left"/>
      <w:pPr>
        <w:ind w:left="2933" w:hanging="120"/>
      </w:pPr>
      <w:rPr>
        <w:rFonts w:hint="default"/>
        <w:lang w:val="pt-PT" w:eastAsia="en-US" w:bidi="ar-SA"/>
      </w:rPr>
    </w:lvl>
    <w:lvl w:ilvl="4" w:tplc="2FA8AA36">
      <w:numFmt w:val="bullet"/>
      <w:lvlText w:val="•"/>
      <w:lvlJc w:val="left"/>
      <w:pPr>
        <w:ind w:left="3870" w:hanging="120"/>
      </w:pPr>
      <w:rPr>
        <w:rFonts w:hint="default"/>
        <w:lang w:val="pt-PT" w:eastAsia="en-US" w:bidi="ar-SA"/>
      </w:rPr>
    </w:lvl>
    <w:lvl w:ilvl="5" w:tplc="7C60EC9A">
      <w:numFmt w:val="bullet"/>
      <w:lvlText w:val="•"/>
      <w:lvlJc w:val="left"/>
      <w:pPr>
        <w:ind w:left="4808" w:hanging="120"/>
      </w:pPr>
      <w:rPr>
        <w:rFonts w:hint="default"/>
        <w:lang w:val="pt-PT" w:eastAsia="en-US" w:bidi="ar-SA"/>
      </w:rPr>
    </w:lvl>
    <w:lvl w:ilvl="6" w:tplc="8B0CB6D6">
      <w:numFmt w:val="bullet"/>
      <w:lvlText w:val="•"/>
      <w:lvlJc w:val="left"/>
      <w:pPr>
        <w:ind w:left="5746" w:hanging="120"/>
      </w:pPr>
      <w:rPr>
        <w:rFonts w:hint="default"/>
        <w:lang w:val="pt-PT" w:eastAsia="en-US" w:bidi="ar-SA"/>
      </w:rPr>
    </w:lvl>
    <w:lvl w:ilvl="7" w:tplc="E7C0422E">
      <w:numFmt w:val="bullet"/>
      <w:lvlText w:val="•"/>
      <w:lvlJc w:val="left"/>
      <w:pPr>
        <w:ind w:left="6684" w:hanging="120"/>
      </w:pPr>
      <w:rPr>
        <w:rFonts w:hint="default"/>
        <w:lang w:val="pt-PT" w:eastAsia="en-US" w:bidi="ar-SA"/>
      </w:rPr>
    </w:lvl>
    <w:lvl w:ilvl="8" w:tplc="54BC0FD2">
      <w:numFmt w:val="bullet"/>
      <w:lvlText w:val="•"/>
      <w:lvlJc w:val="left"/>
      <w:pPr>
        <w:ind w:left="7621" w:hanging="120"/>
      </w:pPr>
      <w:rPr>
        <w:rFonts w:hint="default"/>
        <w:lang w:val="pt-PT" w:eastAsia="en-US" w:bidi="ar-SA"/>
      </w:rPr>
    </w:lvl>
  </w:abstractNum>
  <w:abstractNum w:abstractNumId="11" w15:restartNumberingAfterBreak="0">
    <w:nsid w:val="752C6E4D"/>
    <w:multiLevelType w:val="hybridMultilevel"/>
    <w:tmpl w:val="9502E94A"/>
    <w:lvl w:ilvl="0" w:tplc="44A4C4F2">
      <w:start w:val="1"/>
      <w:numFmt w:val="lowerLetter"/>
      <w:lvlText w:val="%1)"/>
      <w:lvlJc w:val="left"/>
      <w:pPr>
        <w:ind w:left="1" w:hanging="708"/>
        <w:jc w:val="right"/>
      </w:pPr>
      <w:rPr>
        <w:rFonts w:hint="default"/>
        <w:spacing w:val="-1"/>
        <w:w w:val="100"/>
        <w:lang w:val="pt-PT" w:eastAsia="en-US" w:bidi="ar-SA"/>
      </w:rPr>
    </w:lvl>
    <w:lvl w:ilvl="1" w:tplc="2920252E">
      <w:numFmt w:val="bullet"/>
      <w:lvlText w:val="•"/>
      <w:lvlJc w:val="left"/>
      <w:pPr>
        <w:ind w:left="949" w:hanging="708"/>
      </w:pPr>
      <w:rPr>
        <w:rFonts w:hint="default"/>
        <w:lang w:val="pt-PT" w:eastAsia="en-US" w:bidi="ar-SA"/>
      </w:rPr>
    </w:lvl>
    <w:lvl w:ilvl="2" w:tplc="E018972C">
      <w:numFmt w:val="bullet"/>
      <w:lvlText w:val="•"/>
      <w:lvlJc w:val="left"/>
      <w:pPr>
        <w:ind w:left="1899" w:hanging="708"/>
      </w:pPr>
      <w:rPr>
        <w:rFonts w:hint="default"/>
        <w:lang w:val="pt-PT" w:eastAsia="en-US" w:bidi="ar-SA"/>
      </w:rPr>
    </w:lvl>
    <w:lvl w:ilvl="3" w:tplc="FDB0F90C">
      <w:numFmt w:val="bullet"/>
      <w:lvlText w:val="•"/>
      <w:lvlJc w:val="left"/>
      <w:pPr>
        <w:ind w:left="2849" w:hanging="708"/>
      </w:pPr>
      <w:rPr>
        <w:rFonts w:hint="default"/>
        <w:lang w:val="pt-PT" w:eastAsia="en-US" w:bidi="ar-SA"/>
      </w:rPr>
    </w:lvl>
    <w:lvl w:ilvl="4" w:tplc="EF82DE02">
      <w:numFmt w:val="bullet"/>
      <w:lvlText w:val="•"/>
      <w:lvlJc w:val="left"/>
      <w:pPr>
        <w:ind w:left="3798" w:hanging="708"/>
      </w:pPr>
      <w:rPr>
        <w:rFonts w:hint="default"/>
        <w:lang w:val="pt-PT" w:eastAsia="en-US" w:bidi="ar-SA"/>
      </w:rPr>
    </w:lvl>
    <w:lvl w:ilvl="5" w:tplc="71D68FF4">
      <w:numFmt w:val="bullet"/>
      <w:lvlText w:val="•"/>
      <w:lvlJc w:val="left"/>
      <w:pPr>
        <w:ind w:left="4748" w:hanging="708"/>
      </w:pPr>
      <w:rPr>
        <w:rFonts w:hint="default"/>
        <w:lang w:val="pt-PT" w:eastAsia="en-US" w:bidi="ar-SA"/>
      </w:rPr>
    </w:lvl>
    <w:lvl w:ilvl="6" w:tplc="FB7ECD5C">
      <w:numFmt w:val="bullet"/>
      <w:lvlText w:val="•"/>
      <w:lvlJc w:val="left"/>
      <w:pPr>
        <w:ind w:left="5698" w:hanging="708"/>
      </w:pPr>
      <w:rPr>
        <w:rFonts w:hint="default"/>
        <w:lang w:val="pt-PT" w:eastAsia="en-US" w:bidi="ar-SA"/>
      </w:rPr>
    </w:lvl>
    <w:lvl w:ilvl="7" w:tplc="FDB0F890">
      <w:numFmt w:val="bullet"/>
      <w:lvlText w:val="•"/>
      <w:lvlJc w:val="left"/>
      <w:pPr>
        <w:ind w:left="6648" w:hanging="708"/>
      </w:pPr>
      <w:rPr>
        <w:rFonts w:hint="default"/>
        <w:lang w:val="pt-PT" w:eastAsia="en-US" w:bidi="ar-SA"/>
      </w:rPr>
    </w:lvl>
    <w:lvl w:ilvl="8" w:tplc="321EF8E6">
      <w:numFmt w:val="bullet"/>
      <w:lvlText w:val="•"/>
      <w:lvlJc w:val="left"/>
      <w:pPr>
        <w:ind w:left="7597" w:hanging="708"/>
      </w:pPr>
      <w:rPr>
        <w:rFonts w:hint="default"/>
        <w:lang w:val="pt-PT" w:eastAsia="en-US" w:bidi="ar-SA"/>
      </w:rPr>
    </w:lvl>
  </w:abstractNum>
  <w:abstractNum w:abstractNumId="12" w15:restartNumberingAfterBreak="0">
    <w:nsid w:val="78FC2661"/>
    <w:multiLevelType w:val="hybridMultilevel"/>
    <w:tmpl w:val="0B74B328"/>
    <w:lvl w:ilvl="0" w:tplc="83248A3E">
      <w:start w:val="1"/>
      <w:numFmt w:val="upperRoman"/>
      <w:lvlText w:val="%1"/>
      <w:lvlJc w:val="left"/>
      <w:pPr>
        <w:ind w:left="1" w:hanging="140"/>
        <w:jc w:val="left"/>
      </w:pPr>
      <w:rPr>
        <w:rFonts w:ascii="Cambria" w:eastAsia="Cambria" w:hAnsi="Cambria" w:cs="Cambria" w:hint="default"/>
        <w:b w:val="0"/>
        <w:bCs w:val="0"/>
        <w:i w:val="0"/>
        <w:iCs w:val="0"/>
        <w:spacing w:val="0"/>
        <w:w w:val="100"/>
        <w:sz w:val="22"/>
        <w:szCs w:val="22"/>
        <w:lang w:val="pt-PT" w:eastAsia="en-US" w:bidi="ar-SA"/>
      </w:rPr>
    </w:lvl>
    <w:lvl w:ilvl="1" w:tplc="E3920978">
      <w:numFmt w:val="bullet"/>
      <w:lvlText w:val="•"/>
      <w:lvlJc w:val="left"/>
      <w:pPr>
        <w:ind w:left="949" w:hanging="140"/>
      </w:pPr>
      <w:rPr>
        <w:rFonts w:hint="default"/>
        <w:lang w:val="pt-PT" w:eastAsia="en-US" w:bidi="ar-SA"/>
      </w:rPr>
    </w:lvl>
    <w:lvl w:ilvl="2" w:tplc="A7BED2CA">
      <w:numFmt w:val="bullet"/>
      <w:lvlText w:val="•"/>
      <w:lvlJc w:val="left"/>
      <w:pPr>
        <w:ind w:left="1899" w:hanging="140"/>
      </w:pPr>
      <w:rPr>
        <w:rFonts w:hint="default"/>
        <w:lang w:val="pt-PT" w:eastAsia="en-US" w:bidi="ar-SA"/>
      </w:rPr>
    </w:lvl>
    <w:lvl w:ilvl="3" w:tplc="4036D8D8">
      <w:numFmt w:val="bullet"/>
      <w:lvlText w:val="•"/>
      <w:lvlJc w:val="left"/>
      <w:pPr>
        <w:ind w:left="2849" w:hanging="140"/>
      </w:pPr>
      <w:rPr>
        <w:rFonts w:hint="default"/>
        <w:lang w:val="pt-PT" w:eastAsia="en-US" w:bidi="ar-SA"/>
      </w:rPr>
    </w:lvl>
    <w:lvl w:ilvl="4" w:tplc="8098B38A">
      <w:numFmt w:val="bullet"/>
      <w:lvlText w:val="•"/>
      <w:lvlJc w:val="left"/>
      <w:pPr>
        <w:ind w:left="3798" w:hanging="140"/>
      </w:pPr>
      <w:rPr>
        <w:rFonts w:hint="default"/>
        <w:lang w:val="pt-PT" w:eastAsia="en-US" w:bidi="ar-SA"/>
      </w:rPr>
    </w:lvl>
    <w:lvl w:ilvl="5" w:tplc="68D06D34">
      <w:numFmt w:val="bullet"/>
      <w:lvlText w:val="•"/>
      <w:lvlJc w:val="left"/>
      <w:pPr>
        <w:ind w:left="4748" w:hanging="140"/>
      </w:pPr>
      <w:rPr>
        <w:rFonts w:hint="default"/>
        <w:lang w:val="pt-PT" w:eastAsia="en-US" w:bidi="ar-SA"/>
      </w:rPr>
    </w:lvl>
    <w:lvl w:ilvl="6" w:tplc="C5B2F25A">
      <w:numFmt w:val="bullet"/>
      <w:lvlText w:val="•"/>
      <w:lvlJc w:val="left"/>
      <w:pPr>
        <w:ind w:left="5698" w:hanging="140"/>
      </w:pPr>
      <w:rPr>
        <w:rFonts w:hint="default"/>
        <w:lang w:val="pt-PT" w:eastAsia="en-US" w:bidi="ar-SA"/>
      </w:rPr>
    </w:lvl>
    <w:lvl w:ilvl="7" w:tplc="09EACDC6">
      <w:numFmt w:val="bullet"/>
      <w:lvlText w:val="•"/>
      <w:lvlJc w:val="left"/>
      <w:pPr>
        <w:ind w:left="6648" w:hanging="140"/>
      </w:pPr>
      <w:rPr>
        <w:rFonts w:hint="default"/>
        <w:lang w:val="pt-PT" w:eastAsia="en-US" w:bidi="ar-SA"/>
      </w:rPr>
    </w:lvl>
    <w:lvl w:ilvl="8" w:tplc="E3F0F440">
      <w:numFmt w:val="bullet"/>
      <w:lvlText w:val="•"/>
      <w:lvlJc w:val="left"/>
      <w:pPr>
        <w:ind w:left="7597" w:hanging="140"/>
      </w:pPr>
      <w:rPr>
        <w:rFonts w:hint="default"/>
        <w:lang w:val="pt-PT" w:eastAsia="en-US" w:bidi="ar-SA"/>
      </w:rPr>
    </w:lvl>
  </w:abstractNum>
  <w:abstractNum w:abstractNumId="13" w15:restartNumberingAfterBreak="0">
    <w:nsid w:val="7A3F1EA3"/>
    <w:multiLevelType w:val="hybridMultilevel"/>
    <w:tmpl w:val="0D942E0E"/>
    <w:lvl w:ilvl="0" w:tplc="4C584AC0">
      <w:start w:val="1"/>
      <w:numFmt w:val="upperRoman"/>
      <w:lvlText w:val="%1"/>
      <w:lvlJc w:val="left"/>
      <w:pPr>
        <w:ind w:left="121" w:hanging="120"/>
        <w:jc w:val="left"/>
      </w:pPr>
      <w:rPr>
        <w:rFonts w:ascii="Cambria" w:eastAsia="Cambria" w:hAnsi="Cambria" w:cs="Cambria" w:hint="default"/>
        <w:b w:val="0"/>
        <w:bCs w:val="0"/>
        <w:i w:val="0"/>
        <w:iCs w:val="0"/>
        <w:spacing w:val="0"/>
        <w:w w:val="100"/>
        <w:sz w:val="22"/>
        <w:szCs w:val="22"/>
        <w:lang w:val="pt-PT" w:eastAsia="en-US" w:bidi="ar-SA"/>
      </w:rPr>
    </w:lvl>
    <w:lvl w:ilvl="1" w:tplc="2004C140">
      <w:numFmt w:val="bullet"/>
      <w:lvlText w:val="•"/>
      <w:lvlJc w:val="left"/>
      <w:pPr>
        <w:ind w:left="1057" w:hanging="120"/>
      </w:pPr>
      <w:rPr>
        <w:rFonts w:hint="default"/>
        <w:lang w:val="pt-PT" w:eastAsia="en-US" w:bidi="ar-SA"/>
      </w:rPr>
    </w:lvl>
    <w:lvl w:ilvl="2" w:tplc="4FAAC0E2">
      <w:numFmt w:val="bullet"/>
      <w:lvlText w:val="•"/>
      <w:lvlJc w:val="left"/>
      <w:pPr>
        <w:ind w:left="1995" w:hanging="120"/>
      </w:pPr>
      <w:rPr>
        <w:rFonts w:hint="default"/>
        <w:lang w:val="pt-PT" w:eastAsia="en-US" w:bidi="ar-SA"/>
      </w:rPr>
    </w:lvl>
    <w:lvl w:ilvl="3" w:tplc="4A60C5D6">
      <w:numFmt w:val="bullet"/>
      <w:lvlText w:val="•"/>
      <w:lvlJc w:val="left"/>
      <w:pPr>
        <w:ind w:left="2933" w:hanging="120"/>
      </w:pPr>
      <w:rPr>
        <w:rFonts w:hint="default"/>
        <w:lang w:val="pt-PT" w:eastAsia="en-US" w:bidi="ar-SA"/>
      </w:rPr>
    </w:lvl>
    <w:lvl w:ilvl="4" w:tplc="2760E91C">
      <w:numFmt w:val="bullet"/>
      <w:lvlText w:val="•"/>
      <w:lvlJc w:val="left"/>
      <w:pPr>
        <w:ind w:left="3870" w:hanging="120"/>
      </w:pPr>
      <w:rPr>
        <w:rFonts w:hint="default"/>
        <w:lang w:val="pt-PT" w:eastAsia="en-US" w:bidi="ar-SA"/>
      </w:rPr>
    </w:lvl>
    <w:lvl w:ilvl="5" w:tplc="72BCF690">
      <w:numFmt w:val="bullet"/>
      <w:lvlText w:val="•"/>
      <w:lvlJc w:val="left"/>
      <w:pPr>
        <w:ind w:left="4808" w:hanging="120"/>
      </w:pPr>
      <w:rPr>
        <w:rFonts w:hint="default"/>
        <w:lang w:val="pt-PT" w:eastAsia="en-US" w:bidi="ar-SA"/>
      </w:rPr>
    </w:lvl>
    <w:lvl w:ilvl="6" w:tplc="81AAD28A">
      <w:numFmt w:val="bullet"/>
      <w:lvlText w:val="•"/>
      <w:lvlJc w:val="left"/>
      <w:pPr>
        <w:ind w:left="5746" w:hanging="120"/>
      </w:pPr>
      <w:rPr>
        <w:rFonts w:hint="default"/>
        <w:lang w:val="pt-PT" w:eastAsia="en-US" w:bidi="ar-SA"/>
      </w:rPr>
    </w:lvl>
    <w:lvl w:ilvl="7" w:tplc="99AA94F0">
      <w:numFmt w:val="bullet"/>
      <w:lvlText w:val="•"/>
      <w:lvlJc w:val="left"/>
      <w:pPr>
        <w:ind w:left="6684" w:hanging="120"/>
      </w:pPr>
      <w:rPr>
        <w:rFonts w:hint="default"/>
        <w:lang w:val="pt-PT" w:eastAsia="en-US" w:bidi="ar-SA"/>
      </w:rPr>
    </w:lvl>
    <w:lvl w:ilvl="8" w:tplc="5316DF9E">
      <w:numFmt w:val="bullet"/>
      <w:lvlText w:val="•"/>
      <w:lvlJc w:val="left"/>
      <w:pPr>
        <w:ind w:left="7621" w:hanging="120"/>
      </w:pPr>
      <w:rPr>
        <w:rFonts w:hint="default"/>
        <w:lang w:val="pt-PT" w:eastAsia="en-US" w:bidi="ar-SA"/>
      </w:rPr>
    </w:lvl>
  </w:abstractNum>
  <w:num w:numId="1">
    <w:abstractNumId w:val="8"/>
  </w:num>
  <w:num w:numId="2">
    <w:abstractNumId w:val="0"/>
  </w:num>
  <w:num w:numId="3">
    <w:abstractNumId w:val="11"/>
  </w:num>
  <w:num w:numId="4">
    <w:abstractNumId w:val="9"/>
  </w:num>
  <w:num w:numId="5">
    <w:abstractNumId w:val="4"/>
  </w:num>
  <w:num w:numId="6">
    <w:abstractNumId w:val="6"/>
  </w:num>
  <w:num w:numId="7">
    <w:abstractNumId w:val="1"/>
  </w:num>
  <w:num w:numId="8">
    <w:abstractNumId w:val="3"/>
  </w:num>
  <w:num w:numId="9">
    <w:abstractNumId w:val="12"/>
  </w:num>
  <w:num w:numId="10">
    <w:abstractNumId w:val="13"/>
  </w:num>
  <w:num w:numId="11">
    <w:abstractNumId w:val="10"/>
  </w:num>
  <w:num w:numId="12">
    <w:abstractNumId w:val="2"/>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36F"/>
    <w:rsid w:val="000B505C"/>
    <w:rsid w:val="00174113"/>
    <w:rsid w:val="00217096"/>
    <w:rsid w:val="003E5DDC"/>
    <w:rsid w:val="00405DE0"/>
    <w:rsid w:val="00503320"/>
    <w:rsid w:val="006551D2"/>
    <w:rsid w:val="006577AF"/>
    <w:rsid w:val="00770D7B"/>
    <w:rsid w:val="0083128A"/>
    <w:rsid w:val="00977466"/>
    <w:rsid w:val="009821D0"/>
    <w:rsid w:val="009E1636"/>
    <w:rsid w:val="00A15C46"/>
    <w:rsid w:val="00B82313"/>
    <w:rsid w:val="00BA4CC9"/>
    <w:rsid w:val="00BF136F"/>
    <w:rsid w:val="00CF4459"/>
    <w:rsid w:val="00F6416D"/>
    <w:rsid w:val="00F840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EBEDE"/>
  <w15:docId w15:val="{47CFF726-0F44-4BF6-8763-831EF856F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359"/>
      <w:jc w:val="both"/>
      <w:outlineLvl w:val="0"/>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A4CC9"/>
    <w:pPr>
      <w:tabs>
        <w:tab w:val="center" w:pos="4252"/>
        <w:tab w:val="right" w:pos="8504"/>
      </w:tabs>
    </w:pPr>
  </w:style>
  <w:style w:type="character" w:customStyle="1" w:styleId="CabealhoChar">
    <w:name w:val="Cabeçalho Char"/>
    <w:basedOn w:val="Fontepargpadro"/>
    <w:link w:val="Cabealho"/>
    <w:uiPriority w:val="99"/>
    <w:rsid w:val="00BA4CC9"/>
    <w:rPr>
      <w:rFonts w:ascii="Cambria" w:eastAsia="Cambria" w:hAnsi="Cambria" w:cs="Cambria"/>
      <w:lang w:val="pt-PT"/>
    </w:rPr>
  </w:style>
  <w:style w:type="paragraph" w:styleId="Rodap">
    <w:name w:val="footer"/>
    <w:basedOn w:val="Normal"/>
    <w:link w:val="RodapChar"/>
    <w:uiPriority w:val="99"/>
    <w:unhideWhenUsed/>
    <w:rsid w:val="00BA4CC9"/>
    <w:pPr>
      <w:tabs>
        <w:tab w:val="center" w:pos="4252"/>
        <w:tab w:val="right" w:pos="8504"/>
      </w:tabs>
    </w:pPr>
  </w:style>
  <w:style w:type="character" w:customStyle="1" w:styleId="RodapChar">
    <w:name w:val="Rodapé Char"/>
    <w:basedOn w:val="Fontepargpadro"/>
    <w:link w:val="Rodap"/>
    <w:uiPriority w:val="99"/>
    <w:rsid w:val="00BA4CC9"/>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20</Pages>
  <Words>6886</Words>
  <Characters>37190</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user</cp:lastModifiedBy>
  <cp:revision>8</cp:revision>
  <dcterms:created xsi:type="dcterms:W3CDTF">2025-05-21T13:51:00Z</dcterms:created>
  <dcterms:modified xsi:type="dcterms:W3CDTF">2025-08-26T15:22:00Z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Creator">
    <vt:lpwstr>Microsoft® Word 2016</vt:lpwstr>
  </property>
  <property fmtid="{D5CDD505-2E9C-101B-9397-08002B2CF9AE}" pid="4" name="LastSaved">
    <vt:filetime>2025-05-21T00:00:00Z</vt:filetime>
  </property>
  <property fmtid="{D5CDD505-2E9C-101B-9397-08002B2CF9AE}" pid="5" name="Producer">
    <vt:lpwstr>Microsoft® Word 2016</vt:lpwstr>
  </property>
</Properties>
</file>