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35C" w:rsidRPr="00F4504F" w:rsidRDefault="006149E2">
      <w:pPr>
        <w:pStyle w:val="Ttulo1"/>
        <w:ind w:left="2417" w:right="2524"/>
        <w:jc w:val="center"/>
      </w:pPr>
      <w:r w:rsidRPr="00F4504F">
        <w:t>EDITAL</w:t>
      </w:r>
    </w:p>
    <w:p w:rsidR="006149E2" w:rsidRPr="00F4504F" w:rsidRDefault="00F467BE">
      <w:pPr>
        <w:ind w:left="2417" w:right="2520"/>
        <w:jc w:val="center"/>
        <w:rPr>
          <w:b/>
          <w:sz w:val="24"/>
          <w:szCs w:val="24"/>
        </w:rPr>
      </w:pPr>
      <w:r w:rsidRPr="00F4504F">
        <w:rPr>
          <w:b/>
          <w:sz w:val="24"/>
          <w:szCs w:val="24"/>
        </w:rPr>
        <w:t>PREGÃO ELETRÔNICO Nº 20</w:t>
      </w:r>
      <w:r w:rsidR="006149E2" w:rsidRPr="00F4504F">
        <w:rPr>
          <w:b/>
          <w:sz w:val="24"/>
          <w:szCs w:val="24"/>
        </w:rPr>
        <w:t xml:space="preserve">/2024 </w:t>
      </w:r>
    </w:p>
    <w:p w:rsidR="00C6735C" w:rsidRPr="00F4504F" w:rsidRDefault="006149E2">
      <w:pPr>
        <w:ind w:left="2417" w:right="2520"/>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F467BE" w:rsidRPr="00F4504F">
        <w:rPr>
          <w:b/>
          <w:sz w:val="24"/>
          <w:szCs w:val="24"/>
        </w:rPr>
        <w:t>44</w:t>
      </w:r>
      <w:r w:rsidRPr="00F4504F">
        <w:rPr>
          <w:b/>
          <w:sz w:val="24"/>
          <w:szCs w:val="24"/>
        </w:rPr>
        <w:t>/2024</w:t>
      </w:r>
    </w:p>
    <w:p w:rsidR="00C6735C" w:rsidRPr="00F4504F" w:rsidRDefault="00C6735C">
      <w:pPr>
        <w:pStyle w:val="Corpodetexto"/>
        <w:spacing w:before="1"/>
        <w:rPr>
          <w:b/>
          <w:sz w:val="24"/>
          <w:szCs w:val="24"/>
        </w:rPr>
      </w:pPr>
    </w:p>
    <w:p w:rsidR="00C6735C" w:rsidRPr="00F4504F" w:rsidRDefault="006149E2" w:rsidP="00266064">
      <w:pPr>
        <w:pStyle w:val="Ttulo2"/>
        <w:numPr>
          <w:ilvl w:val="0"/>
          <w:numId w:val="26"/>
        </w:numPr>
        <w:tabs>
          <w:tab w:val="left" w:pos="359"/>
          <w:tab w:val="left" w:pos="9947"/>
        </w:tabs>
        <w:spacing w:before="92" w:line="250" w:lineRule="exact"/>
        <w:ind w:hanging="252"/>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50"/>
        </w:tabs>
        <w:ind w:right="243"/>
        <w:rPr>
          <w:sz w:val="24"/>
          <w:szCs w:val="24"/>
        </w:rPr>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221B83" w:rsidRPr="00F4504F">
        <w:rPr>
          <w:b/>
          <w:sz w:val="24"/>
          <w:szCs w:val="24"/>
        </w:rPr>
        <w:t>Turismo</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F467BE" w:rsidRPr="00F4504F">
        <w:rPr>
          <w:b/>
          <w:sz w:val="24"/>
          <w:szCs w:val="24"/>
        </w:rPr>
        <w:t>Contratação de empresa para Fornecer equipamentos permanente para Fundo Municipal de Saúde destinados a Unidade de Saúde da Floripa de Oliveira. resolução SESA nº 773/2019</w:t>
      </w:r>
      <w:r w:rsidR="001217D7" w:rsidRPr="00F4504F">
        <w:rPr>
          <w:rFonts w:eastAsia="SimSun"/>
          <w:sz w:val="24"/>
          <w:szCs w:val="24"/>
        </w:rPr>
        <w:t xml:space="preserve"> </w:t>
      </w:r>
      <w:r w:rsidR="00D17EE3" w:rsidRPr="00F4504F">
        <w:rPr>
          <w:sz w:val="24"/>
          <w:szCs w:val="24"/>
        </w:rPr>
        <w:t xml:space="preserve">  </w:t>
      </w:r>
      <w:r w:rsidRPr="00F4504F">
        <w:rPr>
          <w:sz w:val="24"/>
          <w:szCs w:val="24"/>
        </w:rPr>
        <w:t>na</w:t>
      </w:r>
      <w:r w:rsidRPr="00F4504F">
        <w:rPr>
          <w:spacing w:val="1"/>
          <w:sz w:val="24"/>
          <w:szCs w:val="24"/>
        </w:rPr>
        <w:t xml:space="preserve"> </w:t>
      </w:r>
      <w:r w:rsidRPr="00F4504F">
        <w:rPr>
          <w:sz w:val="24"/>
          <w:szCs w:val="24"/>
        </w:rPr>
        <w:t xml:space="preserve">modalidade </w:t>
      </w:r>
      <w:r w:rsidRPr="00F4504F">
        <w:rPr>
          <w:b/>
          <w:sz w:val="24"/>
          <w:szCs w:val="24"/>
        </w:rPr>
        <w:t xml:space="preserve">PREGÃO ELETRÔNICO, </w:t>
      </w:r>
      <w:r w:rsidRPr="00F4504F">
        <w:rPr>
          <w:sz w:val="24"/>
          <w:szCs w:val="24"/>
        </w:rPr>
        <w:t xml:space="preserve">do tipo menor preço, em conformidade com </w:t>
      </w:r>
      <w:r w:rsidRPr="00F4504F">
        <w:rPr>
          <w:b/>
          <w:sz w:val="24"/>
          <w:szCs w:val="24"/>
        </w:rPr>
        <w:t>a Lei nº 14.133/2021,</w:t>
      </w:r>
      <w:r w:rsidRPr="00F4504F">
        <w:rPr>
          <w:b/>
          <w:spacing w:val="1"/>
          <w:sz w:val="24"/>
          <w:szCs w:val="24"/>
        </w:rPr>
        <w:t xml:space="preserve"> </w:t>
      </w:r>
      <w:r w:rsidRPr="00F4504F">
        <w:rPr>
          <w:b/>
          <w:sz w:val="24"/>
          <w:szCs w:val="24"/>
        </w:rPr>
        <w:t>DECRETO MUNICIPAL Nº 160 DE 1</w:t>
      </w:r>
      <w:r w:rsidR="00824EC7" w:rsidRPr="00F4504F">
        <w:rPr>
          <w:b/>
          <w:sz w:val="24"/>
          <w:szCs w:val="24"/>
        </w:rPr>
        <w:t>9</w:t>
      </w:r>
      <w:r w:rsidRPr="00F4504F">
        <w:rPr>
          <w:b/>
          <w:sz w:val="24"/>
          <w:szCs w:val="24"/>
        </w:rPr>
        <w:t xml:space="preserve"> DE DEZEMBRO DE 2023, </w:t>
      </w:r>
      <w:r w:rsidRPr="00F4504F">
        <w:rPr>
          <w:sz w:val="24"/>
          <w:szCs w:val="24"/>
        </w:rPr>
        <w:t>e demais atos normativos aplicáveis, e, ainda, de acordo com as disposições estabelecidas neste Edital e</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seus anexos.</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 xml:space="preserve">A </w:t>
      </w:r>
      <w:r w:rsidRPr="00F4504F">
        <w:rPr>
          <w:b/>
          <w:sz w:val="24"/>
          <w:szCs w:val="24"/>
        </w:rPr>
        <w:t xml:space="preserve">Secretaria Municipal de </w:t>
      </w:r>
      <w:r w:rsidR="00F467BE" w:rsidRPr="00F4504F">
        <w:rPr>
          <w:b/>
          <w:sz w:val="24"/>
          <w:szCs w:val="24"/>
        </w:rPr>
        <w:t>Saúde</w:t>
      </w:r>
      <w:r w:rsidRPr="00F4504F">
        <w:rPr>
          <w:b/>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49745A" w:rsidRPr="00F4504F">
        <w:rPr>
          <w:sz w:val="24"/>
          <w:szCs w:val="24"/>
        </w:rPr>
        <w:t>07</w:t>
      </w:r>
      <w:r w:rsidR="00824EC7" w:rsidRPr="00F4504F">
        <w:rPr>
          <w:sz w:val="24"/>
          <w:szCs w:val="24"/>
        </w:rPr>
        <w:t>/0</w:t>
      </w:r>
      <w:r w:rsidR="00F467BE" w:rsidRPr="00F4504F">
        <w:rPr>
          <w:sz w:val="24"/>
          <w:szCs w:val="24"/>
        </w:rPr>
        <w:t>5/2024 a  03/</w:t>
      </w:r>
      <w:r w:rsidRPr="00F4504F">
        <w:rPr>
          <w:sz w:val="24"/>
          <w:szCs w:val="24"/>
        </w:rPr>
        <w:t>0</w:t>
      </w:r>
      <w:r w:rsidR="00F467BE" w:rsidRPr="00F4504F">
        <w:rPr>
          <w:sz w:val="24"/>
          <w:szCs w:val="24"/>
        </w:rPr>
        <w:t>6</w:t>
      </w:r>
      <w:r w:rsidRPr="00F4504F">
        <w:rPr>
          <w:sz w:val="24"/>
          <w:szCs w:val="24"/>
        </w:rPr>
        <w:t>/2024.</w:t>
      </w:r>
    </w:p>
    <w:p w:rsidR="00C6735C" w:rsidRPr="00F4504F" w:rsidRDefault="00C6735C">
      <w:pPr>
        <w:pStyle w:val="Corpodetexto"/>
        <w:spacing w:before="10"/>
        <w:rPr>
          <w:sz w:val="24"/>
          <w:szCs w:val="24"/>
        </w:rPr>
      </w:pPr>
    </w:p>
    <w:p w:rsidR="00C6735C" w:rsidRPr="00F4504F" w:rsidRDefault="006149E2" w:rsidP="00266064">
      <w:pPr>
        <w:pStyle w:val="PargrafodaLista"/>
        <w:numPr>
          <w:ilvl w:val="1"/>
          <w:numId w:val="26"/>
        </w:numPr>
        <w:tabs>
          <w:tab w:val="left" w:pos="529"/>
        </w:tabs>
        <w:ind w:right="243" w:firstLine="0"/>
        <w:rPr>
          <w:b/>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49745A" w:rsidRPr="00F4504F">
        <w:rPr>
          <w:spacing w:val="9"/>
          <w:sz w:val="24"/>
          <w:szCs w:val="24"/>
        </w:rPr>
        <w:t>08</w:t>
      </w:r>
      <w:r w:rsidR="00F467BE" w:rsidRPr="00F4504F">
        <w:rPr>
          <w:b/>
          <w:sz w:val="24"/>
          <w:szCs w:val="24"/>
        </w:rPr>
        <w:t>h50</w:t>
      </w:r>
      <w:r w:rsidRPr="00F4504F">
        <w:rPr>
          <w:b/>
          <w:sz w:val="24"/>
          <w:szCs w:val="24"/>
        </w:rPr>
        <w:t>min</w:t>
      </w:r>
    </w:p>
    <w:p w:rsidR="00C6735C" w:rsidRPr="00F4504F" w:rsidRDefault="006149E2">
      <w:pPr>
        <w:spacing w:before="1"/>
        <w:ind w:left="137"/>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F467BE" w:rsidRPr="00F4504F">
        <w:rPr>
          <w:sz w:val="24"/>
          <w:szCs w:val="24"/>
        </w:rPr>
        <w:t>03</w:t>
      </w:r>
      <w:r w:rsidRPr="00F4504F">
        <w:rPr>
          <w:b/>
          <w:sz w:val="24"/>
          <w:szCs w:val="24"/>
        </w:rPr>
        <w:t>/</w:t>
      </w:r>
      <w:r w:rsidR="0049745A" w:rsidRPr="00F4504F">
        <w:rPr>
          <w:b/>
          <w:sz w:val="24"/>
          <w:szCs w:val="24"/>
        </w:rPr>
        <w:t>0</w:t>
      </w:r>
      <w:r w:rsidR="00F467BE" w:rsidRPr="00F4504F">
        <w:rPr>
          <w:b/>
          <w:sz w:val="24"/>
          <w:szCs w:val="24"/>
        </w:rPr>
        <w:t>6</w:t>
      </w:r>
      <w:r w:rsidRPr="00F4504F">
        <w:rPr>
          <w:b/>
          <w:sz w:val="24"/>
          <w:szCs w:val="24"/>
        </w:rPr>
        <w:t>/202</w:t>
      </w:r>
      <w:r w:rsidR="00824EC7" w:rsidRPr="00F4504F">
        <w:rPr>
          <w:b/>
          <w:sz w:val="24"/>
          <w:szCs w:val="24"/>
        </w:rPr>
        <w:t>4</w:t>
      </w:r>
      <w:r w:rsidRPr="00F4504F">
        <w:rPr>
          <w:b/>
          <w:sz w:val="24"/>
          <w:szCs w:val="24"/>
        </w:rPr>
        <w:t>.</w:t>
      </w:r>
      <w:r w:rsidR="0049745A" w:rsidRPr="00F4504F">
        <w:rPr>
          <w:b/>
          <w:sz w:val="24"/>
          <w:szCs w:val="24"/>
        </w:rPr>
        <w:t xml:space="preserve"> ABERTURA AS 09</w:t>
      </w:r>
      <w:r w:rsidR="0023614F" w:rsidRPr="00F4504F">
        <w:rPr>
          <w:b/>
          <w:sz w:val="24"/>
          <w:szCs w:val="24"/>
        </w:rPr>
        <w:t>:00 HS</w:t>
      </w:r>
    </w:p>
    <w:p w:rsidR="00C6735C" w:rsidRPr="00F4504F" w:rsidRDefault="00C6735C">
      <w:pPr>
        <w:pStyle w:val="Corpodetexto"/>
        <w:spacing w:before="3"/>
        <w:rPr>
          <w:b/>
          <w:sz w:val="24"/>
          <w:szCs w:val="24"/>
        </w:rPr>
      </w:pPr>
    </w:p>
    <w:p w:rsidR="00C6735C" w:rsidRPr="00F4504F" w:rsidRDefault="006149E2" w:rsidP="00266064">
      <w:pPr>
        <w:pStyle w:val="Ttulo2"/>
        <w:numPr>
          <w:ilvl w:val="0"/>
          <w:numId w:val="26"/>
        </w:numPr>
        <w:tabs>
          <w:tab w:val="left" w:pos="359"/>
          <w:tab w:val="left" w:pos="9947"/>
        </w:tabs>
        <w:spacing w:before="92" w:line="251" w:lineRule="exact"/>
        <w:ind w:hanging="252"/>
        <w:rPr>
          <w:sz w:val="24"/>
          <w:szCs w:val="24"/>
        </w:rPr>
      </w:pPr>
      <w:r w:rsidRPr="00F4504F">
        <w:rPr>
          <w:sz w:val="24"/>
          <w:szCs w:val="24"/>
          <w:shd w:val="clear" w:color="auto" w:fill="ADAAAA"/>
        </w:rPr>
        <w:t>OBJETO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96"/>
        </w:tabs>
        <w:ind w:right="244"/>
        <w:rPr>
          <w:sz w:val="24"/>
          <w:szCs w:val="24"/>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F467BE" w:rsidRPr="00F4504F">
        <w:rPr>
          <w:b/>
          <w:sz w:val="24"/>
          <w:szCs w:val="24"/>
        </w:rPr>
        <w:t>Contratação de empresa para Fornecer equipamentos permanente para Fundo Municipal de Saúde destinados a Unidade de Saúde da Floripa de Oliveira. resolução SESA nº 773/2019</w:t>
      </w:r>
      <w:r w:rsidRPr="00F4504F">
        <w:rPr>
          <w:b/>
          <w:sz w:val="24"/>
          <w:szCs w:val="24"/>
        </w:rPr>
        <w:t xml:space="preserve"> </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266064">
      <w:pPr>
        <w:pStyle w:val="PargrafodaLista"/>
        <w:numPr>
          <w:ilvl w:val="1"/>
          <w:numId w:val="26"/>
        </w:numPr>
        <w:tabs>
          <w:tab w:val="left" w:pos="539"/>
        </w:tabs>
        <w:ind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6"/>
        </w:numPr>
        <w:tabs>
          <w:tab w:val="left" w:pos="359"/>
          <w:tab w:val="left" w:pos="9947"/>
        </w:tabs>
        <w:spacing w:before="91" w:line="250" w:lineRule="exact"/>
        <w:ind w:hanging="252"/>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29"/>
        </w:tabs>
        <w:spacing w:line="242" w:lineRule="auto"/>
        <w:ind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 xml:space="preserve">e intransferível. Esse procedimento não substitui os documentos de habilitação solicitados no </w:t>
      </w:r>
      <w:r w:rsidRPr="00F4504F">
        <w:rPr>
          <w:b/>
          <w:sz w:val="24"/>
          <w:szCs w:val="24"/>
        </w:rPr>
        <w:t xml:space="preserve">item 20 </w:t>
      </w:r>
      <w:r w:rsidRPr="00F4504F">
        <w:rPr>
          <w:sz w:val="24"/>
          <w:szCs w:val="24"/>
        </w:rPr>
        <w:t>deste</w:t>
      </w:r>
      <w:r w:rsidRPr="00F4504F">
        <w:rPr>
          <w:spacing w:val="1"/>
          <w:sz w:val="24"/>
          <w:szCs w:val="24"/>
        </w:rPr>
        <w:t xml:space="preserve"> </w:t>
      </w:r>
      <w:r w:rsidRPr="00F4504F">
        <w:rPr>
          <w:sz w:val="24"/>
          <w:szCs w:val="24"/>
        </w:rPr>
        <w:t>Edital.</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266064">
      <w:pPr>
        <w:pStyle w:val="PargrafodaLista"/>
        <w:numPr>
          <w:ilvl w:val="1"/>
          <w:numId w:val="26"/>
        </w:numPr>
        <w:tabs>
          <w:tab w:val="left" w:pos="529"/>
        </w:tabs>
        <w:ind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266064">
      <w:pPr>
        <w:pStyle w:val="PargrafodaLista"/>
        <w:numPr>
          <w:ilvl w:val="2"/>
          <w:numId w:val="26"/>
        </w:numPr>
        <w:tabs>
          <w:tab w:val="left" w:pos="695"/>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lastRenderedPageBreak/>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266064">
      <w:pPr>
        <w:pStyle w:val="PargrafodaLista"/>
        <w:numPr>
          <w:ilvl w:val="2"/>
          <w:numId w:val="26"/>
        </w:numPr>
        <w:tabs>
          <w:tab w:val="left" w:pos="695"/>
        </w:tabs>
        <w:ind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pPr>
        <w:pStyle w:val="Corpodetexto"/>
        <w:rPr>
          <w:sz w:val="24"/>
          <w:szCs w:val="24"/>
        </w:rPr>
      </w:pPr>
    </w:p>
    <w:p w:rsidR="00C6735C" w:rsidRPr="00F4504F" w:rsidRDefault="006149E2" w:rsidP="00266064">
      <w:pPr>
        <w:pStyle w:val="PargrafodaLista"/>
        <w:numPr>
          <w:ilvl w:val="2"/>
          <w:numId w:val="26"/>
        </w:numPr>
        <w:tabs>
          <w:tab w:val="left" w:pos="695"/>
        </w:tabs>
        <w:spacing w:before="92"/>
        <w:ind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266064">
      <w:pPr>
        <w:pStyle w:val="PargrafodaLista"/>
        <w:numPr>
          <w:ilvl w:val="1"/>
          <w:numId w:val="26"/>
        </w:numPr>
        <w:tabs>
          <w:tab w:val="left" w:pos="529"/>
        </w:tabs>
        <w:ind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266064">
      <w:pPr>
        <w:pStyle w:val="PargrafodaLista"/>
        <w:numPr>
          <w:ilvl w:val="1"/>
          <w:numId w:val="26"/>
        </w:numPr>
        <w:tabs>
          <w:tab w:val="left" w:pos="529"/>
        </w:tabs>
        <w:ind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Pr="00F4504F">
        <w:rPr>
          <w:spacing w:val="-1"/>
          <w:sz w:val="24"/>
          <w:szCs w:val="24"/>
        </w:rPr>
        <w:t xml:space="preserve"> </w:t>
      </w:r>
      <w:r w:rsidRPr="00F4504F">
        <w:rPr>
          <w:sz w:val="24"/>
          <w:szCs w:val="24"/>
        </w:rPr>
        <w:t>conforme</w:t>
      </w:r>
      <w:r w:rsidRPr="00F4504F">
        <w:rPr>
          <w:spacing w:val="3"/>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 xml:space="preserve">7 </w:t>
      </w:r>
      <w:r w:rsidRPr="00F4504F">
        <w:rPr>
          <w:sz w:val="24"/>
          <w:szCs w:val="24"/>
        </w:rPr>
        <w:t>deste Edital.</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266064">
      <w:pPr>
        <w:pStyle w:val="PargrafodaLista"/>
        <w:numPr>
          <w:ilvl w:val="1"/>
          <w:numId w:val="26"/>
        </w:numPr>
        <w:tabs>
          <w:tab w:val="left" w:pos="639"/>
        </w:tabs>
        <w:ind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266064">
      <w:pPr>
        <w:pStyle w:val="Ttulo2"/>
        <w:numPr>
          <w:ilvl w:val="1"/>
          <w:numId w:val="26"/>
        </w:numPr>
        <w:tabs>
          <w:tab w:val="left" w:pos="639"/>
        </w:tabs>
        <w:spacing w:before="4" w:line="251" w:lineRule="exact"/>
        <w:ind w:left="638" w:hanging="502"/>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266064">
      <w:pPr>
        <w:pStyle w:val="PargrafodaLista"/>
        <w:numPr>
          <w:ilvl w:val="2"/>
          <w:numId w:val="26"/>
        </w:numPr>
        <w:tabs>
          <w:tab w:val="left" w:pos="805"/>
        </w:tabs>
        <w:ind w:right="249"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enquadrem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ME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EPP</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3º</w:t>
      </w:r>
      <w:r w:rsidRPr="00F4504F">
        <w:rPr>
          <w:spacing w:val="1"/>
          <w:sz w:val="24"/>
          <w:szCs w:val="24"/>
        </w:rPr>
        <w:t xml:space="preserve"> </w:t>
      </w:r>
      <w:r w:rsidRPr="00F4504F">
        <w:rPr>
          <w:sz w:val="24"/>
          <w:szCs w:val="24"/>
        </w:rPr>
        <w:t>da</w:t>
      </w:r>
      <w:r w:rsidRPr="00F4504F">
        <w:rPr>
          <w:spacing w:val="55"/>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 123/2006 incluindo as alterações da Lei Complementar nº 147/2014, ou que, nessa condição,</w:t>
      </w:r>
      <w:r w:rsidRPr="00F4504F">
        <w:rPr>
          <w:spacing w:val="-52"/>
          <w:sz w:val="24"/>
          <w:szCs w:val="24"/>
        </w:rPr>
        <w:t xml:space="preserve"> </w:t>
      </w:r>
      <w:r w:rsidRPr="00F4504F">
        <w:rPr>
          <w:sz w:val="24"/>
          <w:szCs w:val="24"/>
        </w:rPr>
        <w:t>estejam</w:t>
      </w:r>
      <w:r w:rsidRPr="00F4504F">
        <w:rPr>
          <w:spacing w:val="-5"/>
          <w:sz w:val="24"/>
          <w:szCs w:val="24"/>
        </w:rPr>
        <w:t xml:space="preserve"> </w:t>
      </w:r>
      <w:r w:rsidRPr="00F4504F">
        <w:rPr>
          <w:sz w:val="24"/>
          <w:szCs w:val="24"/>
        </w:rPr>
        <w:t>incluídas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alguma das</w:t>
      </w:r>
      <w:r w:rsidRPr="00F4504F">
        <w:rPr>
          <w:spacing w:val="-2"/>
          <w:sz w:val="24"/>
          <w:szCs w:val="24"/>
        </w:rPr>
        <w:t xml:space="preserve"> </w:t>
      </w:r>
      <w:r w:rsidRPr="00F4504F">
        <w:rPr>
          <w:sz w:val="24"/>
          <w:szCs w:val="24"/>
        </w:rPr>
        <w:t>excludentes hipóteses</w:t>
      </w:r>
      <w:r w:rsidRPr="00F4504F">
        <w:rPr>
          <w:spacing w:val="-2"/>
          <w:sz w:val="24"/>
          <w:szCs w:val="24"/>
        </w:rPr>
        <w:t xml:space="preserve"> </w:t>
      </w:r>
      <w:r w:rsidRPr="00F4504F">
        <w:rPr>
          <w:sz w:val="24"/>
          <w:szCs w:val="24"/>
        </w:rPr>
        <w:t>do § 4º</w:t>
      </w:r>
      <w:r w:rsidRPr="00F4504F">
        <w:rPr>
          <w:spacing w:val="-2"/>
          <w:sz w:val="24"/>
          <w:szCs w:val="24"/>
        </w:rPr>
        <w:t xml:space="preserve"> </w:t>
      </w:r>
      <w:r w:rsidRPr="00F4504F">
        <w:rPr>
          <w:sz w:val="24"/>
          <w:szCs w:val="24"/>
        </w:rPr>
        <w:t>da mencionada Lei</w:t>
      </w:r>
      <w:r w:rsidRPr="00F4504F">
        <w:rPr>
          <w:spacing w:val="-1"/>
          <w:sz w:val="24"/>
          <w:szCs w:val="24"/>
        </w:rPr>
        <w:t xml:space="preserve"> </w:t>
      </w:r>
      <w:r w:rsidRPr="00F4504F">
        <w:rPr>
          <w:sz w:val="24"/>
          <w:szCs w:val="24"/>
        </w:rPr>
        <w:t>Complementar.</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266064">
      <w:pPr>
        <w:pStyle w:val="PargrafodaLista"/>
        <w:numPr>
          <w:ilvl w:val="2"/>
          <w:numId w:val="26"/>
        </w:numPr>
        <w:tabs>
          <w:tab w:val="left" w:pos="805"/>
        </w:tabs>
        <w:ind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266064">
      <w:pPr>
        <w:pStyle w:val="PargrafodaLista"/>
        <w:numPr>
          <w:ilvl w:val="2"/>
          <w:numId w:val="26"/>
        </w:numPr>
        <w:tabs>
          <w:tab w:val="left" w:pos="805"/>
        </w:tabs>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266064">
      <w:pPr>
        <w:pStyle w:val="PargrafodaLista"/>
        <w:numPr>
          <w:ilvl w:val="3"/>
          <w:numId w:val="26"/>
        </w:numPr>
        <w:tabs>
          <w:tab w:val="left" w:pos="968"/>
        </w:tabs>
        <w:spacing w:line="252" w:lineRule="exact"/>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266064">
      <w:pPr>
        <w:pStyle w:val="PargrafodaLista"/>
        <w:numPr>
          <w:ilvl w:val="0"/>
          <w:numId w:val="25"/>
        </w:numPr>
        <w:tabs>
          <w:tab w:val="left" w:pos="371"/>
        </w:tabs>
        <w:ind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266064">
      <w:pPr>
        <w:pStyle w:val="PargrafodaLista"/>
        <w:numPr>
          <w:ilvl w:val="0"/>
          <w:numId w:val="25"/>
        </w:numPr>
        <w:tabs>
          <w:tab w:val="left" w:pos="383"/>
        </w:tabs>
        <w:ind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2"/>
          <w:numId w:val="26"/>
        </w:numPr>
        <w:tabs>
          <w:tab w:val="left" w:pos="805"/>
        </w:tabs>
        <w:ind w:right="248" w:firstLine="0"/>
        <w:rPr>
          <w:sz w:val="24"/>
          <w:szCs w:val="24"/>
        </w:rPr>
      </w:pPr>
      <w:r w:rsidRPr="00F4504F">
        <w:rPr>
          <w:sz w:val="24"/>
          <w:szCs w:val="24"/>
        </w:rPr>
        <w:lastRenderedPageBreak/>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2"/>
          <w:numId w:val="26"/>
        </w:numPr>
        <w:tabs>
          <w:tab w:val="left" w:pos="913"/>
        </w:tabs>
        <w:spacing w:before="1"/>
        <w:ind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266064">
      <w:pPr>
        <w:pStyle w:val="PargrafodaLista"/>
        <w:numPr>
          <w:ilvl w:val="2"/>
          <w:numId w:val="26"/>
        </w:numPr>
        <w:tabs>
          <w:tab w:val="left" w:pos="913"/>
        </w:tabs>
        <w:ind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266064">
      <w:pPr>
        <w:pStyle w:val="Ttulo2"/>
        <w:numPr>
          <w:ilvl w:val="1"/>
          <w:numId w:val="26"/>
        </w:numPr>
        <w:tabs>
          <w:tab w:val="left" w:pos="730"/>
        </w:tabs>
        <w:spacing w:before="6"/>
        <w:ind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266064">
      <w:pPr>
        <w:pStyle w:val="PargrafodaLista"/>
        <w:numPr>
          <w:ilvl w:val="2"/>
          <w:numId w:val="26"/>
        </w:numPr>
        <w:tabs>
          <w:tab w:val="left" w:pos="937"/>
        </w:tabs>
        <w:spacing w:line="242" w:lineRule="auto"/>
        <w:ind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266064">
      <w:pPr>
        <w:pStyle w:val="PargrafodaLista"/>
        <w:numPr>
          <w:ilvl w:val="2"/>
          <w:numId w:val="26"/>
        </w:numPr>
        <w:tabs>
          <w:tab w:val="left" w:pos="865"/>
        </w:tabs>
        <w:ind w:right="244" w:firstLine="0"/>
        <w:rPr>
          <w:sz w:val="24"/>
          <w:szCs w:val="24"/>
        </w:rPr>
      </w:pPr>
      <w:r w:rsidRPr="00F4504F">
        <w:rPr>
          <w:sz w:val="24"/>
          <w:szCs w:val="24"/>
        </w:rPr>
        <w:t xml:space="preserve">O impedimento de que trata o </w:t>
      </w:r>
      <w:r w:rsidRPr="00F4504F">
        <w:rPr>
          <w:b/>
          <w:sz w:val="24"/>
          <w:szCs w:val="24"/>
        </w:rPr>
        <w:t xml:space="preserve">item 5.6.1 </w:t>
      </w:r>
      <w:r w:rsidRPr="00F4504F">
        <w:rPr>
          <w:sz w:val="24"/>
          <w:szCs w:val="24"/>
        </w:rPr>
        <w:t>será́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266064">
      <w:pPr>
        <w:pStyle w:val="PargrafodaLista"/>
        <w:numPr>
          <w:ilvl w:val="2"/>
          <w:numId w:val="26"/>
        </w:numPr>
        <w:tabs>
          <w:tab w:val="left" w:pos="910"/>
        </w:tabs>
        <w:ind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266064">
      <w:pPr>
        <w:pStyle w:val="PargrafodaLista"/>
        <w:numPr>
          <w:ilvl w:val="2"/>
          <w:numId w:val="26"/>
        </w:numPr>
        <w:tabs>
          <w:tab w:val="left" w:pos="870"/>
        </w:tabs>
        <w:ind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266064">
      <w:pPr>
        <w:pStyle w:val="PargrafodaLista"/>
        <w:numPr>
          <w:ilvl w:val="2"/>
          <w:numId w:val="26"/>
        </w:numPr>
        <w:tabs>
          <w:tab w:val="left" w:pos="963"/>
        </w:tabs>
        <w:ind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pPr>
        <w:pStyle w:val="Corpodetexto"/>
        <w:rPr>
          <w:sz w:val="24"/>
          <w:szCs w:val="24"/>
        </w:rPr>
      </w:pPr>
    </w:p>
    <w:p w:rsidR="00C6735C" w:rsidRPr="00F4504F" w:rsidRDefault="006149E2" w:rsidP="00266064">
      <w:pPr>
        <w:pStyle w:val="PargrafodaLista"/>
        <w:numPr>
          <w:ilvl w:val="1"/>
          <w:numId w:val="26"/>
        </w:numPr>
        <w:tabs>
          <w:tab w:val="left" w:pos="639"/>
        </w:tabs>
        <w:spacing w:before="92"/>
        <w:ind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266064">
      <w:pPr>
        <w:pStyle w:val="PargrafodaLista"/>
        <w:numPr>
          <w:ilvl w:val="1"/>
          <w:numId w:val="26"/>
        </w:numPr>
        <w:tabs>
          <w:tab w:val="left" w:pos="639"/>
        </w:tabs>
        <w:ind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266064">
      <w:pPr>
        <w:pStyle w:val="PargrafodaLista"/>
        <w:numPr>
          <w:ilvl w:val="1"/>
          <w:numId w:val="26"/>
        </w:numPr>
        <w:tabs>
          <w:tab w:val="left" w:pos="639"/>
        </w:tabs>
        <w:ind w:right="250" w:firstLine="0"/>
        <w:rPr>
          <w:sz w:val="24"/>
          <w:szCs w:val="24"/>
        </w:rPr>
      </w:pPr>
      <w:r w:rsidRPr="00F4504F">
        <w:rPr>
          <w:sz w:val="24"/>
          <w:szCs w:val="24"/>
        </w:rPr>
        <w:lastRenderedPageBreak/>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1"/>
          <w:numId w:val="26"/>
        </w:numPr>
        <w:tabs>
          <w:tab w:val="left" w:pos="639"/>
        </w:tabs>
        <w:ind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FA9" w:rsidRDefault="00EF3FA9">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EF3FA9" w:rsidRDefault="00EF3FA9">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266064">
      <w:pPr>
        <w:pStyle w:val="PargrafodaLista"/>
        <w:numPr>
          <w:ilvl w:val="1"/>
          <w:numId w:val="24"/>
        </w:numPr>
        <w:tabs>
          <w:tab w:val="left" w:pos="529"/>
        </w:tabs>
        <w:spacing w:line="232" w:lineRule="exact"/>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pPr>
        <w:pStyle w:val="Corpodetexto"/>
        <w:ind w:left="137"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266064">
      <w:pPr>
        <w:pStyle w:val="PargrafodaLista"/>
        <w:numPr>
          <w:ilvl w:val="2"/>
          <w:numId w:val="24"/>
        </w:numPr>
        <w:tabs>
          <w:tab w:val="left" w:pos="695"/>
        </w:tabs>
        <w:ind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266064">
      <w:pPr>
        <w:pStyle w:val="PargrafodaLista"/>
        <w:numPr>
          <w:ilvl w:val="2"/>
          <w:numId w:val="24"/>
        </w:numPr>
        <w:tabs>
          <w:tab w:val="left" w:pos="695"/>
        </w:tabs>
        <w:ind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Corpodetexto"/>
        <w:ind w:left="137"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pPr>
        <w:pStyle w:val="Corpodetexto"/>
        <w:ind w:left="137"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pPr>
        <w:pStyle w:val="Corpodetexto"/>
        <w:spacing w:before="1"/>
        <w:ind w:left="857"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 xml:space="preserve">conforme </w:t>
      </w:r>
      <w:r w:rsidRPr="00F4504F">
        <w:rPr>
          <w:b/>
          <w:sz w:val="24"/>
          <w:szCs w:val="24"/>
        </w:rPr>
        <w:t>subitem</w:t>
      </w:r>
      <w:r w:rsidRPr="00F4504F">
        <w:rPr>
          <w:b/>
          <w:spacing w:val="-2"/>
          <w:sz w:val="24"/>
          <w:szCs w:val="24"/>
        </w:rPr>
        <w:t xml:space="preserve"> </w:t>
      </w:r>
      <w:r w:rsidRPr="00F4504F">
        <w:rPr>
          <w:b/>
          <w:sz w:val="24"/>
          <w:szCs w:val="24"/>
        </w:rPr>
        <w:t>19.6.2</w:t>
      </w:r>
      <w:r w:rsidRPr="00F4504F">
        <w:rPr>
          <w:b/>
          <w:spacing w:val="-4"/>
          <w:sz w:val="24"/>
          <w:szCs w:val="24"/>
        </w:rPr>
        <w:t xml:space="preserve"> </w:t>
      </w:r>
      <w:r w:rsidRPr="00F4504F">
        <w:rPr>
          <w:sz w:val="24"/>
          <w:szCs w:val="24"/>
        </w:rPr>
        <w:t>deste</w:t>
      </w:r>
      <w:r w:rsidRPr="00F4504F">
        <w:rPr>
          <w:spacing w:val="-2"/>
          <w:sz w:val="24"/>
          <w:szCs w:val="24"/>
        </w:rPr>
        <w:t xml:space="preserve"> </w:t>
      </w:r>
      <w:r w:rsidRPr="00F4504F">
        <w:rPr>
          <w:sz w:val="24"/>
          <w:szCs w:val="24"/>
        </w:rPr>
        <w:t>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266064">
      <w:pPr>
        <w:pStyle w:val="Ttulo2"/>
        <w:numPr>
          <w:ilvl w:val="2"/>
          <w:numId w:val="23"/>
        </w:numPr>
        <w:tabs>
          <w:tab w:val="left" w:pos="846"/>
        </w:tabs>
        <w:spacing w:before="4" w:line="251" w:lineRule="exact"/>
        <w:ind w:hanging="709"/>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 conforme descrito no</w:t>
      </w:r>
      <w:r w:rsidRPr="00F4504F">
        <w:rPr>
          <w:spacing w:val="1"/>
          <w:sz w:val="24"/>
          <w:szCs w:val="24"/>
        </w:rPr>
        <w:t xml:space="preserve"> </w:t>
      </w:r>
      <w:r w:rsidRPr="00F4504F">
        <w:rPr>
          <w:b/>
          <w:sz w:val="24"/>
          <w:szCs w:val="24"/>
        </w:rPr>
        <w:t>subitem</w:t>
      </w:r>
      <w:r w:rsidRPr="00F4504F">
        <w:rPr>
          <w:b/>
          <w:spacing w:val="-3"/>
          <w:sz w:val="24"/>
          <w:szCs w:val="24"/>
        </w:rPr>
        <w:t xml:space="preserve"> </w:t>
      </w:r>
      <w:r w:rsidRPr="00F4504F">
        <w:rPr>
          <w:b/>
          <w:sz w:val="24"/>
          <w:szCs w:val="24"/>
        </w:rPr>
        <w:t xml:space="preserve">15.2.6 </w:t>
      </w:r>
      <w:r w:rsidRPr="00F4504F">
        <w:rPr>
          <w:sz w:val="24"/>
          <w:szCs w:val="24"/>
        </w:rPr>
        <w:t>deste Edital;</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 xml:space="preserve">Será assegurado o prazo de 05 (cinco) dias úteis, cujo termo inicial corresponderá ao momento </w:t>
      </w:r>
      <w:r w:rsidRPr="00F4504F">
        <w:rPr>
          <w:sz w:val="24"/>
          <w:szCs w:val="24"/>
        </w:rPr>
        <w:lastRenderedPageBreak/>
        <w:t>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C6735C">
      <w:pPr>
        <w:pStyle w:val="Corpodetexto"/>
        <w:rPr>
          <w:sz w:val="24"/>
          <w:szCs w:val="24"/>
        </w:rPr>
      </w:pPr>
    </w:p>
    <w:p w:rsidR="00C6735C" w:rsidRPr="00F4504F" w:rsidRDefault="006149E2">
      <w:pPr>
        <w:pStyle w:val="Corpodetexto"/>
        <w:spacing w:before="92"/>
        <w:ind w:left="137"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266064">
      <w:pPr>
        <w:pStyle w:val="PargrafodaLista"/>
        <w:numPr>
          <w:ilvl w:val="1"/>
          <w:numId w:val="24"/>
        </w:numPr>
        <w:tabs>
          <w:tab w:val="left" w:pos="529"/>
        </w:tabs>
        <w:ind w:left="137" w:right="245" w:firstLine="0"/>
        <w:rPr>
          <w:sz w:val="24"/>
          <w:szCs w:val="24"/>
        </w:rPr>
      </w:pPr>
      <w:r w:rsidRPr="00F4504F">
        <w:rPr>
          <w:sz w:val="24"/>
          <w:szCs w:val="24"/>
        </w:rPr>
        <w:t xml:space="preserve">A não regularização da documentação no prazo previsto no </w:t>
      </w:r>
      <w:r w:rsidRPr="00F4504F">
        <w:rPr>
          <w:b/>
          <w:sz w:val="24"/>
          <w:szCs w:val="24"/>
        </w:rPr>
        <w:t xml:space="preserve">subitem 15.2.6, </w:t>
      </w:r>
      <w:r w:rsidRPr="00F4504F">
        <w:rPr>
          <w:sz w:val="24"/>
          <w:szCs w:val="24"/>
        </w:rPr>
        <w:t>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266064">
      <w:pPr>
        <w:pStyle w:val="PargrafodaLista"/>
        <w:numPr>
          <w:ilvl w:val="1"/>
          <w:numId w:val="24"/>
        </w:numPr>
        <w:tabs>
          <w:tab w:val="left" w:pos="529"/>
        </w:tabs>
        <w:ind w:left="137"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266064">
      <w:pPr>
        <w:pStyle w:val="PargrafodaLista"/>
        <w:numPr>
          <w:ilvl w:val="1"/>
          <w:numId w:val="24"/>
        </w:numPr>
        <w:tabs>
          <w:tab w:val="left" w:pos="529"/>
        </w:tabs>
        <w:ind w:left="137"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266064">
      <w:pPr>
        <w:pStyle w:val="PargrafodaLista"/>
        <w:numPr>
          <w:ilvl w:val="1"/>
          <w:numId w:val="24"/>
        </w:numPr>
        <w:tabs>
          <w:tab w:val="left" w:pos="529"/>
        </w:tabs>
        <w:ind w:left="137"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266064">
      <w:pPr>
        <w:pStyle w:val="PargrafodaLista"/>
        <w:numPr>
          <w:ilvl w:val="2"/>
          <w:numId w:val="24"/>
        </w:numPr>
        <w:tabs>
          <w:tab w:val="left" w:pos="695"/>
        </w:tabs>
        <w:ind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266064">
      <w:pPr>
        <w:pStyle w:val="PargrafodaLista"/>
        <w:numPr>
          <w:ilvl w:val="2"/>
          <w:numId w:val="24"/>
        </w:numPr>
        <w:tabs>
          <w:tab w:val="left" w:pos="695"/>
        </w:tabs>
        <w:ind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266064">
      <w:pPr>
        <w:pStyle w:val="PargrafodaLista"/>
        <w:numPr>
          <w:ilvl w:val="2"/>
          <w:numId w:val="24"/>
        </w:numPr>
        <w:tabs>
          <w:tab w:val="left" w:pos="695"/>
        </w:tabs>
        <w:spacing w:before="1"/>
        <w:ind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266064">
      <w:pPr>
        <w:pStyle w:val="PargrafodaLista"/>
        <w:numPr>
          <w:ilvl w:val="3"/>
          <w:numId w:val="24"/>
        </w:numPr>
        <w:tabs>
          <w:tab w:val="left" w:pos="846"/>
        </w:tabs>
        <w:ind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3"/>
          <w:numId w:val="24"/>
        </w:numPr>
        <w:tabs>
          <w:tab w:val="left" w:pos="846"/>
        </w:tabs>
        <w:ind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pPr>
        <w:pStyle w:val="Corpodetexto"/>
        <w:spacing w:before="6"/>
        <w:rPr>
          <w:sz w:val="24"/>
          <w:szCs w:val="24"/>
        </w:rPr>
      </w:pPr>
    </w:p>
    <w:p w:rsidR="00C6735C" w:rsidRPr="00F4504F" w:rsidRDefault="006149E2">
      <w:pPr>
        <w:pStyle w:val="Ttulo2"/>
        <w:tabs>
          <w:tab w:val="left" w:pos="9947"/>
        </w:tabs>
        <w:spacing w:before="91" w:line="250" w:lineRule="exact"/>
        <w:ind w:left="107"/>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pPr>
        <w:pStyle w:val="Corpodetexto"/>
        <w:ind w:left="137"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pPr>
        <w:pStyle w:val="Corpodetexto"/>
        <w:spacing w:before="3"/>
        <w:rPr>
          <w:sz w:val="24"/>
          <w:szCs w:val="24"/>
        </w:rPr>
      </w:pPr>
    </w:p>
    <w:p w:rsidR="00C6735C" w:rsidRPr="00F4504F" w:rsidRDefault="006149E2">
      <w:pPr>
        <w:pStyle w:val="Ttulo2"/>
        <w:tabs>
          <w:tab w:val="left" w:pos="9947"/>
        </w:tabs>
        <w:spacing w:before="92" w:line="251" w:lineRule="exact"/>
        <w:ind w:left="107"/>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pPr>
        <w:pStyle w:val="Corpodetexto"/>
        <w:spacing w:line="251" w:lineRule="exact"/>
        <w:ind w:left="137"/>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pPr>
        <w:pStyle w:val="Corpodetexto"/>
        <w:spacing w:before="3"/>
        <w:rPr>
          <w:sz w:val="24"/>
          <w:szCs w:val="24"/>
        </w:rPr>
      </w:pPr>
    </w:p>
    <w:p w:rsidR="00C6735C" w:rsidRPr="00F4504F" w:rsidRDefault="006149E2" w:rsidP="00266064">
      <w:pPr>
        <w:pStyle w:val="Ttulo2"/>
        <w:numPr>
          <w:ilvl w:val="0"/>
          <w:numId w:val="22"/>
        </w:numPr>
        <w:tabs>
          <w:tab w:val="left" w:pos="359"/>
          <w:tab w:val="left" w:pos="9947"/>
        </w:tabs>
        <w:spacing w:before="92"/>
        <w:ind w:hanging="252"/>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pPr>
        <w:pStyle w:val="Corpodetexto"/>
        <w:rPr>
          <w:b/>
          <w:sz w:val="24"/>
          <w:szCs w:val="24"/>
        </w:rPr>
      </w:pPr>
    </w:p>
    <w:p w:rsidR="00C6735C" w:rsidRPr="00F4504F" w:rsidRDefault="006149E2" w:rsidP="00266064">
      <w:pPr>
        <w:pStyle w:val="PargrafodaLista"/>
        <w:numPr>
          <w:ilvl w:val="1"/>
          <w:numId w:val="22"/>
        </w:numPr>
        <w:tabs>
          <w:tab w:val="left" w:pos="531"/>
        </w:tabs>
        <w:spacing w:before="92"/>
        <w:ind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266064">
      <w:pPr>
        <w:pStyle w:val="PargrafodaLista"/>
        <w:numPr>
          <w:ilvl w:val="2"/>
          <w:numId w:val="22"/>
        </w:numPr>
        <w:tabs>
          <w:tab w:val="left" w:pos="728"/>
        </w:tabs>
        <w:ind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266064">
      <w:pPr>
        <w:pStyle w:val="PargrafodaLista"/>
        <w:numPr>
          <w:ilvl w:val="1"/>
          <w:numId w:val="22"/>
        </w:numPr>
        <w:tabs>
          <w:tab w:val="left" w:pos="527"/>
        </w:tabs>
        <w:ind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2"/>
        </w:numPr>
        <w:tabs>
          <w:tab w:val="left" w:pos="359"/>
          <w:tab w:val="left" w:pos="9947"/>
        </w:tabs>
        <w:spacing w:before="92" w:line="251" w:lineRule="exact"/>
        <w:ind w:hanging="252"/>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266064">
      <w:pPr>
        <w:pStyle w:val="PargrafodaLista"/>
        <w:numPr>
          <w:ilvl w:val="1"/>
          <w:numId w:val="22"/>
        </w:numPr>
        <w:tabs>
          <w:tab w:val="left" w:pos="565"/>
        </w:tabs>
        <w:ind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266064">
      <w:pPr>
        <w:pStyle w:val="PargrafodaLista"/>
        <w:numPr>
          <w:ilvl w:val="1"/>
          <w:numId w:val="22"/>
        </w:numPr>
        <w:tabs>
          <w:tab w:val="left" w:pos="584"/>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266064">
      <w:pPr>
        <w:pStyle w:val="PargrafodaLista"/>
        <w:numPr>
          <w:ilvl w:val="1"/>
          <w:numId w:val="22"/>
        </w:numPr>
        <w:tabs>
          <w:tab w:val="left" w:pos="548"/>
        </w:tabs>
        <w:ind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266064">
      <w:pPr>
        <w:pStyle w:val="PargrafodaLista"/>
        <w:numPr>
          <w:ilvl w:val="1"/>
          <w:numId w:val="22"/>
        </w:numPr>
        <w:tabs>
          <w:tab w:val="left" w:pos="594"/>
        </w:tabs>
        <w:ind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266064">
      <w:pPr>
        <w:pStyle w:val="PargrafodaLista"/>
        <w:numPr>
          <w:ilvl w:val="1"/>
          <w:numId w:val="22"/>
        </w:numPr>
        <w:tabs>
          <w:tab w:val="left" w:pos="527"/>
        </w:tabs>
        <w:ind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266064">
      <w:pPr>
        <w:pStyle w:val="PargrafodaLista"/>
        <w:numPr>
          <w:ilvl w:val="1"/>
          <w:numId w:val="22"/>
        </w:numPr>
        <w:tabs>
          <w:tab w:val="left" w:pos="553"/>
        </w:tabs>
        <w:ind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266064">
      <w:pPr>
        <w:pStyle w:val="PargrafodaLista"/>
        <w:numPr>
          <w:ilvl w:val="1"/>
          <w:numId w:val="22"/>
        </w:numPr>
        <w:tabs>
          <w:tab w:val="left" w:pos="543"/>
        </w:tabs>
        <w:ind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pPr>
        <w:pStyle w:val="Corpodetexto"/>
        <w:ind w:left="137"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266064">
      <w:pPr>
        <w:pStyle w:val="PargrafodaLista"/>
        <w:numPr>
          <w:ilvl w:val="1"/>
          <w:numId w:val="22"/>
        </w:numPr>
        <w:tabs>
          <w:tab w:val="left" w:pos="584"/>
        </w:tabs>
        <w:spacing w:before="2" w:line="237" w:lineRule="auto"/>
        <w:ind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266064">
      <w:pPr>
        <w:pStyle w:val="PargrafodaLista"/>
        <w:numPr>
          <w:ilvl w:val="1"/>
          <w:numId w:val="22"/>
        </w:numPr>
        <w:tabs>
          <w:tab w:val="left" w:pos="558"/>
        </w:tabs>
        <w:spacing w:before="4"/>
        <w:ind w:right="246" w:firstLine="0"/>
        <w:rPr>
          <w:sz w:val="24"/>
          <w:szCs w:val="24"/>
        </w:rPr>
      </w:pPr>
      <w:r w:rsidRPr="00F4504F">
        <w:rPr>
          <w:sz w:val="24"/>
          <w:szCs w:val="24"/>
        </w:rPr>
        <w:lastRenderedPageBreak/>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266064">
      <w:pPr>
        <w:pStyle w:val="PargrafodaLista"/>
        <w:numPr>
          <w:ilvl w:val="0"/>
          <w:numId w:val="21"/>
        </w:numPr>
        <w:tabs>
          <w:tab w:val="left" w:pos="831"/>
        </w:tabs>
        <w:spacing w:line="250" w:lineRule="exact"/>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266064">
      <w:pPr>
        <w:pStyle w:val="PargrafodaLista"/>
        <w:numPr>
          <w:ilvl w:val="0"/>
          <w:numId w:val="21"/>
        </w:numPr>
        <w:tabs>
          <w:tab w:val="left" w:pos="932"/>
        </w:tabs>
        <w:ind w:left="703"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266064">
      <w:pPr>
        <w:pStyle w:val="PargrafodaLista"/>
        <w:numPr>
          <w:ilvl w:val="0"/>
          <w:numId w:val="21"/>
        </w:numPr>
        <w:tabs>
          <w:tab w:val="left" w:pos="982"/>
        </w:tabs>
        <w:spacing w:before="1"/>
        <w:ind w:left="703"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pPr>
        <w:pStyle w:val="Corpodetexto"/>
        <w:rPr>
          <w:sz w:val="24"/>
          <w:szCs w:val="24"/>
        </w:rPr>
      </w:pPr>
    </w:p>
    <w:p w:rsidR="00C6735C" w:rsidRPr="00F4504F" w:rsidRDefault="006149E2" w:rsidP="00266064">
      <w:pPr>
        <w:pStyle w:val="PargrafodaLista"/>
        <w:numPr>
          <w:ilvl w:val="0"/>
          <w:numId w:val="21"/>
        </w:numPr>
        <w:tabs>
          <w:tab w:val="left" w:pos="1062"/>
        </w:tabs>
        <w:ind w:left="703"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266064">
      <w:pPr>
        <w:pStyle w:val="PargrafodaLista"/>
        <w:numPr>
          <w:ilvl w:val="0"/>
          <w:numId w:val="21"/>
        </w:numPr>
        <w:tabs>
          <w:tab w:val="left" w:pos="937"/>
        </w:tabs>
        <w:ind w:left="703"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pPr>
        <w:pStyle w:val="Corpodetexto"/>
        <w:rPr>
          <w:sz w:val="24"/>
          <w:szCs w:val="24"/>
        </w:rPr>
      </w:pPr>
    </w:p>
    <w:p w:rsidR="00C6735C" w:rsidRPr="00F4504F" w:rsidRDefault="008F057F" w:rsidP="008F057F">
      <w:pPr>
        <w:tabs>
          <w:tab w:val="left" w:pos="142"/>
        </w:tabs>
        <w:spacing w:before="96" w:line="237" w:lineRule="auto"/>
        <w:ind w:left="142"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266064">
      <w:pPr>
        <w:pStyle w:val="PargrafodaLista"/>
        <w:numPr>
          <w:ilvl w:val="1"/>
          <w:numId w:val="30"/>
        </w:numPr>
        <w:tabs>
          <w:tab w:val="left" w:pos="757"/>
        </w:tabs>
        <w:ind w:right="252"/>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pPr>
        <w:pStyle w:val="Corpodetexto"/>
        <w:spacing w:before="6"/>
        <w:rPr>
          <w:sz w:val="24"/>
          <w:szCs w:val="24"/>
        </w:rPr>
      </w:pPr>
    </w:p>
    <w:p w:rsidR="00C6735C" w:rsidRPr="00F4504F" w:rsidRDefault="006149E2" w:rsidP="00266064">
      <w:pPr>
        <w:pStyle w:val="Ttulo2"/>
        <w:numPr>
          <w:ilvl w:val="0"/>
          <w:numId w:val="22"/>
        </w:numPr>
        <w:tabs>
          <w:tab w:val="left" w:pos="359"/>
          <w:tab w:val="left" w:pos="9947"/>
        </w:tabs>
        <w:spacing w:before="92" w:line="250" w:lineRule="exact"/>
        <w:ind w:hanging="252"/>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266064">
      <w:pPr>
        <w:pStyle w:val="PargrafodaLista"/>
        <w:numPr>
          <w:ilvl w:val="1"/>
          <w:numId w:val="22"/>
        </w:numPr>
        <w:tabs>
          <w:tab w:val="left" w:pos="524"/>
        </w:tabs>
        <w:spacing w:line="250" w:lineRule="exact"/>
        <w:ind w:left="523" w:hanging="387"/>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77140C">
      <w:pPr>
        <w:pStyle w:val="PargrafodaLista"/>
        <w:numPr>
          <w:ilvl w:val="0"/>
          <w:numId w:val="20"/>
        </w:numPr>
        <w:tabs>
          <w:tab w:val="left" w:pos="992"/>
        </w:tabs>
        <w:ind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77140C">
      <w:pPr>
        <w:pStyle w:val="PargrafodaLista"/>
        <w:numPr>
          <w:ilvl w:val="0"/>
          <w:numId w:val="20"/>
        </w:numPr>
        <w:tabs>
          <w:tab w:val="left" w:pos="961"/>
        </w:tabs>
        <w:ind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0"/>
          <w:numId w:val="20"/>
        </w:numPr>
        <w:tabs>
          <w:tab w:val="left" w:pos="951"/>
        </w:tabs>
        <w:ind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77140C">
      <w:pPr>
        <w:pStyle w:val="PargrafodaLista"/>
        <w:numPr>
          <w:ilvl w:val="0"/>
          <w:numId w:val="20"/>
        </w:numPr>
        <w:tabs>
          <w:tab w:val="left" w:pos="944"/>
        </w:tabs>
        <w:spacing w:before="1" w:line="253" w:lineRule="exact"/>
        <w:ind w:left="943" w:hanging="241"/>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266064">
      <w:pPr>
        <w:pStyle w:val="PargrafodaLista"/>
        <w:numPr>
          <w:ilvl w:val="1"/>
          <w:numId w:val="22"/>
        </w:numPr>
        <w:tabs>
          <w:tab w:val="left" w:pos="591"/>
        </w:tabs>
        <w:ind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F467BE" w:rsidRPr="00F4504F">
        <w:rPr>
          <w:b/>
          <w:spacing w:val="1"/>
          <w:sz w:val="24"/>
          <w:szCs w:val="24"/>
        </w:rPr>
        <w:t>Saúde</w:t>
      </w:r>
      <w:r w:rsidR="001D4254" w:rsidRPr="00F4504F">
        <w:rPr>
          <w:b/>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pPr>
        <w:pStyle w:val="Corpodetexto"/>
        <w:spacing w:before="5"/>
        <w:rPr>
          <w:sz w:val="24"/>
          <w:szCs w:val="24"/>
        </w:rPr>
      </w:pPr>
    </w:p>
    <w:p w:rsidR="00C6735C" w:rsidRPr="00F4504F" w:rsidRDefault="006149E2" w:rsidP="00266064">
      <w:pPr>
        <w:pStyle w:val="Ttulo2"/>
        <w:numPr>
          <w:ilvl w:val="0"/>
          <w:numId w:val="22"/>
        </w:numPr>
        <w:tabs>
          <w:tab w:val="left" w:pos="469"/>
          <w:tab w:val="left" w:pos="9947"/>
        </w:tabs>
        <w:spacing w:before="92" w:line="250" w:lineRule="exact"/>
        <w:ind w:left="468" w:hanging="362"/>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266064">
      <w:pPr>
        <w:pStyle w:val="PargrafodaLista"/>
        <w:numPr>
          <w:ilvl w:val="1"/>
          <w:numId w:val="22"/>
        </w:numPr>
        <w:tabs>
          <w:tab w:val="left" w:pos="723"/>
        </w:tabs>
        <w:ind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1"/>
          <w:numId w:val="22"/>
        </w:numPr>
        <w:tabs>
          <w:tab w:val="left" w:pos="666"/>
        </w:tabs>
        <w:ind w:right="250" w:firstLine="0"/>
        <w:rPr>
          <w:sz w:val="24"/>
          <w:szCs w:val="24"/>
        </w:rPr>
      </w:pPr>
      <w:r w:rsidRPr="00F4504F">
        <w:rPr>
          <w:sz w:val="24"/>
          <w:szCs w:val="24"/>
        </w:rPr>
        <w:t xml:space="preserve">Os equipamento ou bens ou serviços poderão ser rejeitados, no todo ou em parte, inclusive antes </w:t>
      </w:r>
      <w:r w:rsidRPr="00F4504F">
        <w:rPr>
          <w:sz w:val="24"/>
          <w:szCs w:val="24"/>
        </w:rPr>
        <w:lastRenderedPageBreak/>
        <w:t>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266064">
      <w:pPr>
        <w:pStyle w:val="PargrafodaLista"/>
        <w:numPr>
          <w:ilvl w:val="1"/>
          <w:numId w:val="22"/>
        </w:numPr>
        <w:tabs>
          <w:tab w:val="left" w:pos="639"/>
        </w:tabs>
        <w:ind w:right="249" w:firstLine="0"/>
        <w:rPr>
          <w:sz w:val="24"/>
          <w:szCs w:val="24"/>
        </w:rPr>
      </w:pPr>
      <w:r w:rsidRPr="00F4504F">
        <w:rPr>
          <w:sz w:val="24"/>
          <w:szCs w:val="24"/>
        </w:rPr>
        <w:t xml:space="preserve">O recebimento definitivo ocorrerá no prazo </w:t>
      </w:r>
      <w:r w:rsidR="00F871DD" w:rsidRPr="00F4504F">
        <w:rPr>
          <w:sz w:val="24"/>
          <w:szCs w:val="24"/>
        </w:rPr>
        <w:t>maximo de 90 (noventa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266064">
      <w:pPr>
        <w:pStyle w:val="PargrafodaLista"/>
        <w:numPr>
          <w:ilvl w:val="1"/>
          <w:numId w:val="22"/>
        </w:numPr>
        <w:tabs>
          <w:tab w:val="left" w:pos="647"/>
        </w:tabs>
        <w:spacing w:before="1"/>
        <w:ind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266064">
      <w:pPr>
        <w:pStyle w:val="PargrafodaLista"/>
        <w:numPr>
          <w:ilvl w:val="1"/>
          <w:numId w:val="22"/>
        </w:numPr>
        <w:tabs>
          <w:tab w:val="left" w:pos="642"/>
        </w:tabs>
        <w:ind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266064">
      <w:pPr>
        <w:pStyle w:val="PargrafodaLista"/>
        <w:numPr>
          <w:ilvl w:val="1"/>
          <w:numId w:val="22"/>
        </w:numPr>
        <w:tabs>
          <w:tab w:val="left" w:pos="647"/>
        </w:tabs>
        <w:spacing w:line="242" w:lineRule="auto"/>
        <w:ind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266064">
      <w:pPr>
        <w:pStyle w:val="PargrafodaLista"/>
        <w:numPr>
          <w:ilvl w:val="1"/>
          <w:numId w:val="22"/>
        </w:numPr>
        <w:tabs>
          <w:tab w:val="left" w:pos="699"/>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pPr>
        <w:pStyle w:val="Corpodetexto"/>
        <w:spacing w:before="7"/>
        <w:rPr>
          <w:sz w:val="24"/>
          <w:szCs w:val="24"/>
        </w:rPr>
      </w:pPr>
    </w:p>
    <w:p w:rsidR="00C6735C" w:rsidRPr="00F4504F" w:rsidRDefault="006149E2" w:rsidP="00266064">
      <w:pPr>
        <w:pStyle w:val="Ttulo2"/>
        <w:numPr>
          <w:ilvl w:val="0"/>
          <w:numId w:val="22"/>
        </w:numPr>
        <w:tabs>
          <w:tab w:val="left" w:pos="469"/>
          <w:tab w:val="left" w:pos="9947"/>
        </w:tabs>
        <w:spacing w:before="91" w:line="251" w:lineRule="exact"/>
        <w:ind w:left="468" w:hanging="362"/>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266064">
      <w:pPr>
        <w:pStyle w:val="PargrafodaLista"/>
        <w:numPr>
          <w:ilvl w:val="1"/>
          <w:numId w:val="22"/>
        </w:numPr>
        <w:tabs>
          <w:tab w:val="left" w:pos="637"/>
        </w:tabs>
        <w:ind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pPr>
        <w:pStyle w:val="Corpodetexto"/>
        <w:rPr>
          <w:sz w:val="24"/>
          <w:szCs w:val="24"/>
        </w:rPr>
      </w:pPr>
    </w:p>
    <w:p w:rsidR="00C6735C" w:rsidRPr="00F4504F" w:rsidRDefault="006149E2" w:rsidP="00266064">
      <w:pPr>
        <w:pStyle w:val="PargrafodaLista"/>
        <w:numPr>
          <w:ilvl w:val="2"/>
          <w:numId w:val="22"/>
        </w:numPr>
        <w:tabs>
          <w:tab w:val="left" w:pos="810"/>
        </w:tabs>
        <w:spacing w:before="92"/>
        <w:ind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2"/>
          <w:numId w:val="22"/>
        </w:numPr>
        <w:tabs>
          <w:tab w:val="left" w:pos="855"/>
        </w:tabs>
        <w:ind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940B5B" w:rsidRPr="00F4504F">
        <w:rPr>
          <w:b/>
          <w:spacing w:val="1"/>
          <w:sz w:val="24"/>
          <w:szCs w:val="24"/>
        </w:rPr>
        <w:t>Saúde</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2"/>
        </w:numPr>
        <w:tabs>
          <w:tab w:val="left" w:pos="812"/>
        </w:tabs>
        <w:ind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266064">
      <w:pPr>
        <w:pStyle w:val="PargrafodaLista"/>
        <w:numPr>
          <w:ilvl w:val="2"/>
          <w:numId w:val="22"/>
        </w:numPr>
        <w:tabs>
          <w:tab w:val="left" w:pos="800"/>
        </w:tabs>
        <w:spacing w:line="252" w:lineRule="exact"/>
        <w:ind w:left="799" w:hanging="663"/>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266064">
      <w:pPr>
        <w:pStyle w:val="PargrafodaLista"/>
        <w:numPr>
          <w:ilvl w:val="1"/>
          <w:numId w:val="22"/>
        </w:numPr>
        <w:tabs>
          <w:tab w:val="left" w:pos="673"/>
        </w:tabs>
        <w:ind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266064">
      <w:pPr>
        <w:pStyle w:val="PargrafodaLista"/>
        <w:numPr>
          <w:ilvl w:val="2"/>
          <w:numId w:val="22"/>
        </w:numPr>
        <w:tabs>
          <w:tab w:val="left" w:pos="836"/>
        </w:tabs>
        <w:ind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266064">
      <w:pPr>
        <w:pStyle w:val="PargrafodaLista"/>
        <w:numPr>
          <w:ilvl w:val="1"/>
          <w:numId w:val="22"/>
        </w:numPr>
        <w:tabs>
          <w:tab w:val="left" w:pos="647"/>
        </w:tabs>
        <w:ind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47"/>
        </w:tabs>
        <w:ind w:right="252" w:firstLine="0"/>
        <w:rPr>
          <w:sz w:val="24"/>
          <w:szCs w:val="24"/>
        </w:rPr>
      </w:pPr>
      <w:r w:rsidRPr="00F4504F">
        <w:rPr>
          <w:sz w:val="24"/>
          <w:szCs w:val="24"/>
        </w:rPr>
        <w:t xml:space="preserve">Se ocorrer modificação no Edital e seus anexos, em razão do acolhimento de impugnação ou </w:t>
      </w:r>
      <w:r w:rsidRPr="00F4504F">
        <w:rPr>
          <w:sz w:val="24"/>
          <w:szCs w:val="24"/>
        </w:rPr>
        <w:lastRenderedPageBreak/>
        <w:t>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39"/>
        </w:tabs>
        <w:spacing w:before="1"/>
        <w:ind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F3FA9" w:rsidRDefault="00EF3FA9">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EF3FA9" w:rsidRDefault="00EF3FA9">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77140C">
      <w:pPr>
        <w:pStyle w:val="PargrafodaLista"/>
        <w:numPr>
          <w:ilvl w:val="1"/>
          <w:numId w:val="19"/>
        </w:numPr>
        <w:tabs>
          <w:tab w:val="left" w:pos="654"/>
        </w:tabs>
        <w:spacing w:line="232" w:lineRule="exact"/>
        <w:ind w:hanging="517"/>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pPr>
        <w:ind w:left="137"/>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77140C">
      <w:pPr>
        <w:pStyle w:val="PargrafodaLista"/>
        <w:numPr>
          <w:ilvl w:val="1"/>
          <w:numId w:val="19"/>
        </w:numPr>
        <w:tabs>
          <w:tab w:val="left" w:pos="690"/>
        </w:tabs>
        <w:spacing w:line="252" w:lineRule="exact"/>
        <w:ind w:left="689" w:hanging="553"/>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77140C">
      <w:pPr>
        <w:pStyle w:val="PargrafodaLista"/>
        <w:numPr>
          <w:ilvl w:val="2"/>
          <w:numId w:val="19"/>
        </w:numPr>
        <w:tabs>
          <w:tab w:val="left" w:pos="990"/>
        </w:tabs>
        <w:spacing w:before="40" w:line="276" w:lineRule="auto"/>
        <w:ind w:right="247"/>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77140C">
      <w:pPr>
        <w:pStyle w:val="PargrafodaLista"/>
        <w:numPr>
          <w:ilvl w:val="2"/>
          <w:numId w:val="19"/>
        </w:numPr>
        <w:tabs>
          <w:tab w:val="left" w:pos="990"/>
        </w:tabs>
        <w:spacing w:line="276" w:lineRule="auto"/>
        <w:ind w:right="249"/>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77140C">
      <w:pPr>
        <w:pStyle w:val="PargrafodaLista"/>
        <w:numPr>
          <w:ilvl w:val="2"/>
          <w:numId w:val="19"/>
        </w:numPr>
        <w:tabs>
          <w:tab w:val="left" w:pos="990"/>
        </w:tabs>
        <w:spacing w:line="278" w:lineRule="auto"/>
        <w:ind w:right="251"/>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77140C">
      <w:pPr>
        <w:pStyle w:val="PargrafodaLista"/>
        <w:numPr>
          <w:ilvl w:val="2"/>
          <w:numId w:val="19"/>
        </w:numPr>
        <w:tabs>
          <w:tab w:val="left" w:pos="990"/>
        </w:tabs>
        <w:spacing w:line="276" w:lineRule="auto"/>
        <w:ind w:right="245"/>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77140C">
      <w:pPr>
        <w:pStyle w:val="PargrafodaLista"/>
        <w:numPr>
          <w:ilvl w:val="2"/>
          <w:numId w:val="19"/>
        </w:numPr>
        <w:tabs>
          <w:tab w:val="left" w:pos="990"/>
        </w:tabs>
        <w:spacing w:line="276" w:lineRule="auto"/>
        <w:ind w:right="247"/>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77140C">
      <w:pPr>
        <w:pStyle w:val="PargrafodaLista"/>
        <w:numPr>
          <w:ilvl w:val="2"/>
          <w:numId w:val="19"/>
        </w:numPr>
        <w:tabs>
          <w:tab w:val="left" w:pos="990"/>
        </w:tabs>
        <w:spacing w:line="276" w:lineRule="auto"/>
        <w:ind w:right="251"/>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F4504F" w:rsidRDefault="006149E2" w:rsidP="0077140C">
      <w:pPr>
        <w:pStyle w:val="PargrafodaLista"/>
        <w:numPr>
          <w:ilvl w:val="2"/>
          <w:numId w:val="19"/>
        </w:numPr>
        <w:tabs>
          <w:tab w:val="left" w:pos="990"/>
        </w:tabs>
        <w:spacing w:before="33" w:line="278" w:lineRule="auto"/>
        <w:ind w:right="252"/>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6149E2" w:rsidP="0077140C">
      <w:pPr>
        <w:pStyle w:val="PargrafodaLista"/>
        <w:numPr>
          <w:ilvl w:val="2"/>
          <w:numId w:val="19"/>
        </w:numPr>
        <w:tabs>
          <w:tab w:val="left" w:pos="990"/>
        </w:tabs>
        <w:spacing w:before="92" w:line="276" w:lineRule="auto"/>
        <w:ind w:right="251"/>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77140C">
      <w:pPr>
        <w:pStyle w:val="PargrafodaLista"/>
        <w:numPr>
          <w:ilvl w:val="2"/>
          <w:numId w:val="19"/>
        </w:numPr>
        <w:tabs>
          <w:tab w:val="left" w:pos="990"/>
        </w:tabs>
        <w:spacing w:line="276" w:lineRule="auto"/>
        <w:ind w:right="243"/>
        <w:rPr>
          <w:sz w:val="24"/>
          <w:szCs w:val="24"/>
        </w:rPr>
      </w:pPr>
      <w:r w:rsidRPr="00F4504F">
        <w:rPr>
          <w:sz w:val="24"/>
          <w:szCs w:val="24"/>
        </w:rPr>
        <w:t xml:space="preserve">Até a data e horário previstos no </w:t>
      </w:r>
      <w:r w:rsidRPr="00F4504F">
        <w:rPr>
          <w:b/>
          <w:sz w:val="24"/>
          <w:szCs w:val="24"/>
        </w:rPr>
        <w:t xml:space="preserve">subitem 1.3,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16.</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 xml:space="preserve">A solicitação de credenciamento do responsável para representar os interesses do licitante </w:t>
      </w:r>
      <w:r w:rsidRPr="00F4504F">
        <w:rPr>
          <w:sz w:val="24"/>
          <w:szCs w:val="24"/>
        </w:rPr>
        <w:lastRenderedPageBreak/>
        <w:t>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77140C">
      <w:pPr>
        <w:pStyle w:val="PargrafodaLista"/>
        <w:numPr>
          <w:ilvl w:val="2"/>
          <w:numId w:val="19"/>
        </w:numPr>
        <w:tabs>
          <w:tab w:val="left" w:pos="990"/>
        </w:tabs>
        <w:spacing w:line="276" w:lineRule="auto"/>
        <w:ind w:right="244"/>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39"/>
        </w:tabs>
        <w:ind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77140C">
      <w:pPr>
        <w:pStyle w:val="PargrafodaLista"/>
        <w:numPr>
          <w:ilvl w:val="2"/>
          <w:numId w:val="18"/>
        </w:numPr>
        <w:tabs>
          <w:tab w:val="left" w:pos="1866"/>
        </w:tabs>
        <w:ind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407"/>
        </w:tabs>
        <w:ind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1450"/>
        </w:tabs>
        <w:ind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386"/>
        </w:tabs>
        <w:ind w:right="252" w:firstLine="0"/>
        <w:rPr>
          <w:sz w:val="24"/>
          <w:szCs w:val="24"/>
        </w:rPr>
      </w:pPr>
      <w:r w:rsidRPr="00F4504F">
        <w:rPr>
          <w:sz w:val="24"/>
          <w:szCs w:val="24"/>
        </w:rPr>
        <w:t>O prazo de validade da proposta não será inferior a 90 (noventa) dias, a contar da data de sua</w:t>
      </w:r>
      <w:r w:rsidRPr="00F4504F">
        <w:rPr>
          <w:spacing w:val="1"/>
          <w:sz w:val="24"/>
          <w:szCs w:val="24"/>
        </w:rPr>
        <w:t xml:space="preserve"> </w:t>
      </w:r>
      <w:r w:rsidRPr="00F4504F">
        <w:rPr>
          <w:sz w:val="24"/>
          <w:szCs w:val="24"/>
        </w:rPr>
        <w:t>apresentação.</w:t>
      </w:r>
    </w:p>
    <w:p w:rsidR="00C6735C" w:rsidRPr="00F4504F" w:rsidRDefault="006149E2" w:rsidP="0077140C">
      <w:pPr>
        <w:pStyle w:val="PargrafodaLista"/>
        <w:numPr>
          <w:ilvl w:val="1"/>
          <w:numId w:val="18"/>
        </w:numPr>
        <w:tabs>
          <w:tab w:val="left" w:pos="639"/>
        </w:tabs>
        <w:spacing w:line="252" w:lineRule="exact"/>
        <w:ind w:left="638"/>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z w:val="24"/>
          <w:szCs w:val="24"/>
          <w:shd w:val="clear" w:color="auto" w:fill="FFFF00"/>
        </w:rPr>
        <w:t>poderá</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77140C">
      <w:pPr>
        <w:pStyle w:val="PargrafodaLista"/>
        <w:numPr>
          <w:ilvl w:val="2"/>
          <w:numId w:val="18"/>
        </w:numPr>
        <w:tabs>
          <w:tab w:val="left" w:pos="1422"/>
        </w:tabs>
        <w:spacing w:line="252" w:lineRule="exact"/>
        <w:ind w:left="1421" w:hanging="719"/>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pPr>
        <w:pStyle w:val="Corpodetexto"/>
        <w:ind w:left="703"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77140C">
      <w:pPr>
        <w:pStyle w:val="PargrafodaLista"/>
        <w:numPr>
          <w:ilvl w:val="1"/>
          <w:numId w:val="18"/>
        </w:numPr>
        <w:tabs>
          <w:tab w:val="left" w:pos="639"/>
        </w:tabs>
        <w:ind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1" w:line="251" w:lineRule="exact"/>
        <w:ind w:hanging="362"/>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63"/>
        </w:tabs>
        <w:ind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F4504F" w:rsidRDefault="006149E2" w:rsidP="0077140C">
      <w:pPr>
        <w:pStyle w:val="PargrafodaLista"/>
        <w:numPr>
          <w:ilvl w:val="1"/>
          <w:numId w:val="18"/>
        </w:numPr>
        <w:tabs>
          <w:tab w:val="left" w:pos="683"/>
        </w:tabs>
        <w:ind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C6735C">
      <w:pPr>
        <w:pStyle w:val="Corpodetexto"/>
        <w:rPr>
          <w:sz w:val="24"/>
          <w:szCs w:val="24"/>
        </w:rPr>
      </w:pPr>
    </w:p>
    <w:p w:rsidR="00C6735C" w:rsidRPr="00F4504F" w:rsidRDefault="006149E2" w:rsidP="0077140C">
      <w:pPr>
        <w:pStyle w:val="PargrafodaLista"/>
        <w:numPr>
          <w:ilvl w:val="1"/>
          <w:numId w:val="18"/>
        </w:numPr>
        <w:tabs>
          <w:tab w:val="left" w:pos="637"/>
        </w:tabs>
        <w:spacing w:before="92"/>
        <w:ind w:right="247" w:firstLine="0"/>
        <w:rPr>
          <w:sz w:val="24"/>
          <w:szCs w:val="24"/>
        </w:rPr>
      </w:pPr>
      <w:r w:rsidRPr="00F4504F">
        <w:rPr>
          <w:sz w:val="24"/>
          <w:szCs w:val="24"/>
        </w:rPr>
        <w:lastRenderedPageBreak/>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1"/>
          <w:numId w:val="18"/>
        </w:numPr>
        <w:tabs>
          <w:tab w:val="left" w:pos="680"/>
        </w:tabs>
        <w:ind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77140C">
      <w:pPr>
        <w:pStyle w:val="PargrafodaLista"/>
        <w:numPr>
          <w:ilvl w:val="1"/>
          <w:numId w:val="18"/>
        </w:numPr>
        <w:tabs>
          <w:tab w:val="left" w:pos="656"/>
        </w:tabs>
        <w:ind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77140C">
      <w:pPr>
        <w:pStyle w:val="PargrafodaLista"/>
        <w:numPr>
          <w:ilvl w:val="1"/>
          <w:numId w:val="18"/>
        </w:numPr>
        <w:tabs>
          <w:tab w:val="left" w:pos="642"/>
        </w:tabs>
        <w:ind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77140C">
      <w:pPr>
        <w:pStyle w:val="PargrafodaLista"/>
        <w:numPr>
          <w:ilvl w:val="1"/>
          <w:numId w:val="18"/>
        </w:numPr>
        <w:tabs>
          <w:tab w:val="left" w:pos="649"/>
        </w:tabs>
        <w:ind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77140C">
      <w:pPr>
        <w:pStyle w:val="PargrafodaLista"/>
        <w:numPr>
          <w:ilvl w:val="1"/>
          <w:numId w:val="18"/>
        </w:numPr>
        <w:tabs>
          <w:tab w:val="left" w:pos="635"/>
        </w:tabs>
        <w:ind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757"/>
        </w:tabs>
        <w:ind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77140C">
      <w:pPr>
        <w:pStyle w:val="PargrafodaLista"/>
        <w:numPr>
          <w:ilvl w:val="1"/>
          <w:numId w:val="18"/>
        </w:numPr>
        <w:tabs>
          <w:tab w:val="left" w:pos="745"/>
        </w:tabs>
        <w:ind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1"/>
          <w:numId w:val="18"/>
        </w:numPr>
        <w:tabs>
          <w:tab w:val="left" w:pos="752"/>
        </w:tabs>
        <w:ind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77140C">
      <w:pPr>
        <w:pStyle w:val="PargrafodaLista"/>
        <w:numPr>
          <w:ilvl w:val="1"/>
          <w:numId w:val="18"/>
        </w:numPr>
        <w:tabs>
          <w:tab w:val="left" w:pos="795"/>
        </w:tabs>
        <w:ind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77140C">
      <w:pPr>
        <w:pStyle w:val="PargrafodaLista"/>
        <w:numPr>
          <w:ilvl w:val="1"/>
          <w:numId w:val="18"/>
        </w:numPr>
        <w:tabs>
          <w:tab w:val="left" w:pos="774"/>
        </w:tabs>
        <w:ind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pPr>
        <w:pStyle w:val="Corpodetexto"/>
        <w:spacing w:before="5"/>
        <w:rPr>
          <w:sz w:val="24"/>
          <w:szCs w:val="24"/>
        </w:rPr>
      </w:pPr>
    </w:p>
    <w:p w:rsidR="00C6735C" w:rsidRPr="00F4504F" w:rsidRDefault="006149E2" w:rsidP="0077140C">
      <w:pPr>
        <w:pStyle w:val="Ttulo2"/>
        <w:numPr>
          <w:ilvl w:val="0"/>
          <w:numId w:val="18"/>
        </w:numPr>
        <w:tabs>
          <w:tab w:val="left" w:pos="469"/>
          <w:tab w:val="left" w:pos="9947"/>
        </w:tabs>
        <w:spacing w:before="92" w:line="250" w:lineRule="exact"/>
        <w:ind w:hanging="362"/>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35"/>
        </w:tabs>
        <w:spacing w:line="242" w:lineRule="auto"/>
        <w:ind w:left="703" w:right="5938" w:hanging="567"/>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77140C">
      <w:pPr>
        <w:pStyle w:val="PargrafodaLista"/>
        <w:numPr>
          <w:ilvl w:val="0"/>
          <w:numId w:val="17"/>
        </w:numPr>
        <w:tabs>
          <w:tab w:val="left" w:pos="906"/>
        </w:tabs>
        <w:spacing w:line="248" w:lineRule="exact"/>
        <w:ind w:hanging="203"/>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77140C">
      <w:pPr>
        <w:pStyle w:val="PargrafodaLista"/>
        <w:numPr>
          <w:ilvl w:val="0"/>
          <w:numId w:val="17"/>
        </w:numPr>
        <w:tabs>
          <w:tab w:val="left" w:pos="1052"/>
        </w:tabs>
        <w:ind w:left="703"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77140C">
      <w:pPr>
        <w:pStyle w:val="PargrafodaLista"/>
        <w:numPr>
          <w:ilvl w:val="0"/>
          <w:numId w:val="17"/>
        </w:numPr>
        <w:tabs>
          <w:tab w:val="left" w:pos="992"/>
        </w:tabs>
        <w:spacing w:line="251" w:lineRule="exact"/>
        <w:ind w:left="991" w:hanging="289"/>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0"/>
          <w:numId w:val="17"/>
        </w:numPr>
        <w:tabs>
          <w:tab w:val="left" w:pos="920"/>
        </w:tabs>
        <w:spacing w:line="252" w:lineRule="exact"/>
        <w:ind w:left="919" w:hanging="217"/>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17"/>
        </w:numPr>
        <w:tabs>
          <w:tab w:val="left" w:pos="1004"/>
        </w:tabs>
        <w:ind w:left="703"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0"/>
          <w:numId w:val="17"/>
        </w:numPr>
        <w:tabs>
          <w:tab w:val="left" w:pos="1107"/>
        </w:tabs>
        <w:ind w:left="703" w:right="243" w:firstLine="0"/>
        <w:rPr>
          <w:sz w:val="24"/>
          <w:szCs w:val="24"/>
        </w:rPr>
      </w:pPr>
      <w:r w:rsidRPr="00F4504F">
        <w:rPr>
          <w:sz w:val="24"/>
          <w:szCs w:val="24"/>
        </w:rPr>
        <w:t xml:space="preserve">- Que apresentar prazo de validade da </w:t>
      </w:r>
      <w:r w:rsidRPr="00F4504F">
        <w:rPr>
          <w:b/>
          <w:sz w:val="24"/>
          <w:szCs w:val="24"/>
          <w:shd w:val="clear" w:color="auto" w:fill="FFFF00"/>
        </w:rPr>
        <w:t>proposta inferior a 90 (noventa)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824"/>
        </w:tabs>
        <w:ind w:left="137"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77140C">
      <w:pPr>
        <w:pStyle w:val="PargrafodaLista"/>
        <w:numPr>
          <w:ilvl w:val="2"/>
          <w:numId w:val="18"/>
        </w:numPr>
        <w:tabs>
          <w:tab w:val="left" w:pos="814"/>
        </w:tabs>
        <w:ind w:left="137"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spacing w:val="-3"/>
          <w:sz w:val="24"/>
          <w:szCs w:val="24"/>
        </w:rPr>
        <w:t xml:space="preserve"> </w:t>
      </w:r>
      <w:r w:rsidRPr="00F4504F">
        <w:rPr>
          <w:sz w:val="24"/>
          <w:szCs w:val="24"/>
        </w:rPr>
        <w:t>conforme disposto</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b/>
          <w:sz w:val="24"/>
          <w:szCs w:val="24"/>
        </w:rPr>
        <w:t>subitem IV do</w:t>
      </w:r>
      <w:r w:rsidRPr="00F4504F">
        <w:rPr>
          <w:b/>
          <w:spacing w:val="-4"/>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15.1.</w:t>
      </w:r>
    </w:p>
    <w:p w:rsidR="00C6735C" w:rsidRPr="00F4504F" w:rsidRDefault="006149E2" w:rsidP="0077140C">
      <w:pPr>
        <w:pStyle w:val="PargrafodaLista"/>
        <w:numPr>
          <w:ilvl w:val="1"/>
          <w:numId w:val="18"/>
        </w:numPr>
        <w:tabs>
          <w:tab w:val="left" w:pos="654"/>
        </w:tabs>
        <w:ind w:right="251" w:firstLine="0"/>
        <w:rPr>
          <w:sz w:val="24"/>
          <w:szCs w:val="24"/>
        </w:rPr>
      </w:pPr>
      <w:r w:rsidRPr="00F4504F">
        <w:rPr>
          <w:sz w:val="24"/>
          <w:szCs w:val="24"/>
        </w:rPr>
        <w:lastRenderedPageBreak/>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77140C">
      <w:pPr>
        <w:pStyle w:val="PargrafodaLista"/>
        <w:numPr>
          <w:ilvl w:val="0"/>
          <w:numId w:val="16"/>
        </w:numPr>
        <w:tabs>
          <w:tab w:val="left" w:pos="867"/>
        </w:tabs>
        <w:spacing w:before="1"/>
        <w:ind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77140C">
      <w:pPr>
        <w:pStyle w:val="PargrafodaLista"/>
        <w:numPr>
          <w:ilvl w:val="0"/>
          <w:numId w:val="16"/>
        </w:numPr>
        <w:tabs>
          <w:tab w:val="left" w:pos="908"/>
        </w:tabs>
        <w:ind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pPr>
        <w:pStyle w:val="Corpodetexto"/>
        <w:rPr>
          <w:sz w:val="24"/>
          <w:szCs w:val="24"/>
        </w:rPr>
      </w:pPr>
    </w:p>
    <w:p w:rsidR="00C6735C" w:rsidRPr="00F4504F" w:rsidRDefault="006149E2" w:rsidP="0077140C">
      <w:pPr>
        <w:pStyle w:val="PargrafodaLista"/>
        <w:numPr>
          <w:ilvl w:val="0"/>
          <w:numId w:val="16"/>
        </w:numPr>
        <w:tabs>
          <w:tab w:val="left" w:pos="1011"/>
        </w:tabs>
        <w:spacing w:before="92"/>
        <w:ind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77140C">
      <w:pPr>
        <w:pStyle w:val="PargrafodaLista"/>
        <w:numPr>
          <w:ilvl w:val="0"/>
          <w:numId w:val="16"/>
        </w:numPr>
        <w:tabs>
          <w:tab w:val="left" w:pos="1016"/>
        </w:tabs>
        <w:ind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77140C">
      <w:pPr>
        <w:pStyle w:val="PargrafodaLista"/>
        <w:numPr>
          <w:ilvl w:val="1"/>
          <w:numId w:val="18"/>
        </w:numPr>
        <w:tabs>
          <w:tab w:val="left" w:pos="647"/>
        </w:tabs>
        <w:ind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pPr>
        <w:pStyle w:val="Corpodetexto"/>
        <w:ind w:left="703"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77140C">
      <w:pPr>
        <w:pStyle w:val="PargrafodaLista"/>
        <w:numPr>
          <w:ilvl w:val="0"/>
          <w:numId w:val="15"/>
        </w:numPr>
        <w:tabs>
          <w:tab w:val="left" w:pos="980"/>
        </w:tabs>
        <w:spacing w:line="252" w:lineRule="exact"/>
        <w:ind w:hanging="277"/>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77140C">
      <w:pPr>
        <w:pStyle w:val="PargrafodaLista"/>
        <w:numPr>
          <w:ilvl w:val="0"/>
          <w:numId w:val="15"/>
        </w:numPr>
        <w:tabs>
          <w:tab w:val="left" w:pos="999"/>
        </w:tabs>
        <w:ind w:left="703"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77140C">
      <w:pPr>
        <w:pStyle w:val="PargrafodaLista"/>
        <w:numPr>
          <w:ilvl w:val="1"/>
          <w:numId w:val="18"/>
        </w:numPr>
        <w:tabs>
          <w:tab w:val="left" w:pos="711"/>
        </w:tabs>
        <w:ind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15.2</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77140C">
      <w:pPr>
        <w:pStyle w:val="PargrafodaLista"/>
        <w:numPr>
          <w:ilvl w:val="1"/>
          <w:numId w:val="18"/>
        </w:numPr>
        <w:tabs>
          <w:tab w:val="left" w:pos="678"/>
        </w:tabs>
        <w:ind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77140C">
      <w:pPr>
        <w:pStyle w:val="PargrafodaLista"/>
        <w:numPr>
          <w:ilvl w:val="2"/>
          <w:numId w:val="18"/>
        </w:numPr>
        <w:tabs>
          <w:tab w:val="left" w:pos="807"/>
        </w:tabs>
        <w:spacing w:before="1"/>
        <w:ind w:left="137"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2"/>
          <w:numId w:val="18"/>
        </w:numPr>
        <w:tabs>
          <w:tab w:val="left" w:pos="827"/>
        </w:tabs>
        <w:ind w:left="137"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pPr>
        <w:pStyle w:val="Corpodetexto"/>
        <w:spacing w:before="3"/>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77140C">
      <w:pPr>
        <w:pStyle w:val="PargrafodaLista"/>
        <w:numPr>
          <w:ilvl w:val="1"/>
          <w:numId w:val="18"/>
        </w:numPr>
        <w:tabs>
          <w:tab w:val="left" w:pos="651"/>
        </w:tabs>
        <w:ind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77140C">
      <w:pPr>
        <w:pStyle w:val="PargrafodaLista"/>
        <w:numPr>
          <w:ilvl w:val="1"/>
          <w:numId w:val="18"/>
        </w:numPr>
        <w:tabs>
          <w:tab w:val="left" w:pos="668"/>
        </w:tabs>
        <w:ind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680"/>
        </w:tabs>
        <w:ind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77140C">
      <w:pPr>
        <w:pStyle w:val="PargrafodaLista"/>
        <w:numPr>
          <w:ilvl w:val="1"/>
          <w:numId w:val="18"/>
        </w:numPr>
        <w:tabs>
          <w:tab w:val="left" w:pos="673"/>
        </w:tabs>
        <w:ind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77140C">
      <w:pPr>
        <w:pStyle w:val="PargrafodaLista"/>
        <w:numPr>
          <w:ilvl w:val="1"/>
          <w:numId w:val="18"/>
        </w:numPr>
        <w:tabs>
          <w:tab w:val="left" w:pos="687"/>
        </w:tabs>
        <w:ind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 xml:space="preserve">mantido </w:t>
      </w:r>
      <w:r w:rsidRPr="00F4504F">
        <w:rPr>
          <w:sz w:val="24"/>
          <w:szCs w:val="24"/>
        </w:rPr>
        <w:lastRenderedPageBreak/>
        <w:t>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77140C">
      <w:pPr>
        <w:pStyle w:val="PargrafodaLista"/>
        <w:numPr>
          <w:ilvl w:val="1"/>
          <w:numId w:val="18"/>
        </w:numPr>
        <w:tabs>
          <w:tab w:val="left" w:pos="635"/>
        </w:tabs>
        <w:spacing w:line="252" w:lineRule="exact"/>
        <w:ind w:left="634" w:hanging="498"/>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77140C">
      <w:pPr>
        <w:pStyle w:val="PargrafodaLista"/>
        <w:numPr>
          <w:ilvl w:val="1"/>
          <w:numId w:val="18"/>
        </w:numPr>
        <w:tabs>
          <w:tab w:val="left" w:pos="661"/>
        </w:tabs>
        <w:ind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77140C">
      <w:pPr>
        <w:pStyle w:val="PargrafodaLista"/>
        <w:numPr>
          <w:ilvl w:val="1"/>
          <w:numId w:val="18"/>
        </w:numPr>
        <w:tabs>
          <w:tab w:val="left" w:pos="707"/>
        </w:tabs>
        <w:ind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pPr>
        <w:pStyle w:val="Corpodetexto"/>
        <w:spacing w:before="4"/>
        <w:rPr>
          <w:sz w:val="24"/>
          <w:szCs w:val="24"/>
        </w:rPr>
      </w:pPr>
    </w:p>
    <w:p w:rsidR="00C6735C" w:rsidRPr="00F4504F" w:rsidRDefault="006149E2" w:rsidP="0077140C">
      <w:pPr>
        <w:pStyle w:val="Ttulo2"/>
        <w:numPr>
          <w:ilvl w:val="1"/>
          <w:numId w:val="18"/>
        </w:numPr>
        <w:tabs>
          <w:tab w:val="left" w:pos="845"/>
          <w:tab w:val="left" w:pos="846"/>
        </w:tabs>
        <w:spacing w:before="92"/>
        <w:ind w:left="845" w:hanging="709"/>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77140C">
      <w:pPr>
        <w:pStyle w:val="PargrafodaLista"/>
        <w:numPr>
          <w:ilvl w:val="2"/>
          <w:numId w:val="18"/>
        </w:numPr>
        <w:tabs>
          <w:tab w:val="left" w:pos="846"/>
        </w:tabs>
        <w:spacing w:before="1" w:line="250" w:lineRule="exact"/>
        <w:ind w:left="845" w:hanging="709"/>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F057F">
      <w:pPr>
        <w:pStyle w:val="PargrafodaLista"/>
        <w:numPr>
          <w:ilvl w:val="3"/>
          <w:numId w:val="18"/>
        </w:numPr>
        <w:tabs>
          <w:tab w:val="left" w:pos="990"/>
        </w:tabs>
        <w:ind w:right="245" w:firstLine="7"/>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77140C">
      <w:pPr>
        <w:pStyle w:val="PargrafodaLista"/>
        <w:numPr>
          <w:ilvl w:val="3"/>
          <w:numId w:val="14"/>
        </w:numPr>
        <w:tabs>
          <w:tab w:val="left" w:pos="990"/>
        </w:tabs>
        <w:ind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77140C">
      <w:pPr>
        <w:pStyle w:val="PargrafodaLista"/>
        <w:numPr>
          <w:ilvl w:val="3"/>
          <w:numId w:val="14"/>
        </w:numPr>
        <w:tabs>
          <w:tab w:val="left" w:pos="990"/>
        </w:tabs>
        <w:ind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14"/>
        </w:numPr>
        <w:tabs>
          <w:tab w:val="left" w:pos="990"/>
        </w:tabs>
        <w:ind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77140C">
      <w:pPr>
        <w:pStyle w:val="PargrafodaLista"/>
        <w:numPr>
          <w:ilvl w:val="3"/>
          <w:numId w:val="14"/>
        </w:numPr>
        <w:tabs>
          <w:tab w:val="left" w:pos="1016"/>
        </w:tabs>
        <w:ind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77140C">
      <w:pPr>
        <w:pStyle w:val="PargrafodaLista"/>
        <w:numPr>
          <w:ilvl w:val="3"/>
          <w:numId w:val="14"/>
        </w:numPr>
        <w:tabs>
          <w:tab w:val="left" w:pos="990"/>
        </w:tabs>
        <w:ind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77140C">
      <w:pPr>
        <w:pStyle w:val="PargrafodaLista"/>
        <w:numPr>
          <w:ilvl w:val="3"/>
          <w:numId w:val="14"/>
        </w:numPr>
        <w:tabs>
          <w:tab w:val="left" w:pos="1076"/>
        </w:tabs>
        <w:spacing w:line="252" w:lineRule="exact"/>
        <w:ind w:left="1075" w:hanging="939"/>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77140C">
      <w:pPr>
        <w:pStyle w:val="PargrafodaLista"/>
        <w:numPr>
          <w:ilvl w:val="3"/>
          <w:numId w:val="14"/>
        </w:numPr>
        <w:tabs>
          <w:tab w:val="left" w:pos="1076"/>
        </w:tabs>
        <w:spacing w:before="1"/>
        <w:ind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pPr>
        <w:pStyle w:val="Corpodetexto"/>
        <w:spacing w:before="5"/>
        <w:rPr>
          <w:sz w:val="24"/>
          <w:szCs w:val="24"/>
        </w:rPr>
      </w:pPr>
    </w:p>
    <w:p w:rsidR="00C6735C" w:rsidRPr="00F4504F" w:rsidRDefault="006149E2" w:rsidP="0077140C">
      <w:pPr>
        <w:pStyle w:val="Ttulo2"/>
        <w:numPr>
          <w:ilvl w:val="2"/>
          <w:numId w:val="18"/>
        </w:numPr>
        <w:tabs>
          <w:tab w:val="left" w:pos="800"/>
        </w:tabs>
        <w:spacing w:line="250" w:lineRule="exact"/>
        <w:ind w:left="799" w:hanging="663"/>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77140C">
      <w:pPr>
        <w:pStyle w:val="PargrafodaLista"/>
        <w:numPr>
          <w:ilvl w:val="3"/>
          <w:numId w:val="13"/>
        </w:numPr>
        <w:tabs>
          <w:tab w:val="left" w:pos="966"/>
        </w:tabs>
        <w:spacing w:line="250" w:lineRule="exact"/>
        <w:ind w:hanging="829"/>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77140C">
      <w:pPr>
        <w:pStyle w:val="PargrafodaLista"/>
        <w:numPr>
          <w:ilvl w:val="3"/>
          <w:numId w:val="13"/>
        </w:numPr>
        <w:tabs>
          <w:tab w:val="left" w:pos="1011"/>
        </w:tabs>
        <w:spacing w:before="1"/>
        <w:ind w:left="137"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lastRenderedPageBreak/>
        <w:t>contratual.</w:t>
      </w:r>
    </w:p>
    <w:p w:rsidR="00C6735C" w:rsidRPr="00F4504F" w:rsidRDefault="006149E2" w:rsidP="0077140C">
      <w:pPr>
        <w:pStyle w:val="PargrafodaLista"/>
        <w:numPr>
          <w:ilvl w:val="3"/>
          <w:numId w:val="13"/>
        </w:numPr>
        <w:tabs>
          <w:tab w:val="left" w:pos="978"/>
        </w:tabs>
        <w:ind w:left="137"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77140C">
      <w:pPr>
        <w:pStyle w:val="PargrafodaLista"/>
        <w:numPr>
          <w:ilvl w:val="3"/>
          <w:numId w:val="13"/>
        </w:numPr>
        <w:tabs>
          <w:tab w:val="left" w:pos="1002"/>
          <w:tab w:val="left" w:pos="1833"/>
          <w:tab w:val="left" w:pos="3344"/>
          <w:tab w:val="left" w:pos="5174"/>
          <w:tab w:val="left" w:pos="6381"/>
          <w:tab w:val="left" w:pos="7518"/>
          <w:tab w:val="left" w:pos="8502"/>
        </w:tabs>
        <w:ind w:left="137"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77140C">
      <w:pPr>
        <w:pStyle w:val="PargrafodaLista"/>
        <w:numPr>
          <w:ilvl w:val="3"/>
          <w:numId w:val="13"/>
        </w:numPr>
        <w:tabs>
          <w:tab w:val="left" w:pos="966"/>
        </w:tabs>
        <w:spacing w:line="276" w:lineRule="auto"/>
        <w:ind w:left="137"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r w:rsidRPr="00F4504F">
        <w:rPr>
          <w:color w:val="FF0000"/>
          <w:sz w:val="24"/>
          <w:szCs w:val="24"/>
        </w:rPr>
        <w:t>Acompanhada da Certidão de ações trabalhistas de jurisdição do Estado sede da licitante, juntamente</w:t>
      </w:r>
      <w:r w:rsidRPr="00F4504F">
        <w:rPr>
          <w:color w:val="FF0000"/>
          <w:spacing w:val="1"/>
          <w:sz w:val="24"/>
          <w:szCs w:val="24"/>
        </w:rPr>
        <w:t xml:space="preserve"> </w:t>
      </w:r>
      <w:r w:rsidRPr="00F4504F">
        <w:rPr>
          <w:color w:val="FF0000"/>
          <w:sz w:val="24"/>
          <w:szCs w:val="24"/>
        </w:rPr>
        <w:t>com</w:t>
      </w:r>
      <w:r w:rsidRPr="00F4504F">
        <w:rPr>
          <w:color w:val="FF0000"/>
          <w:spacing w:val="-5"/>
          <w:sz w:val="24"/>
          <w:szCs w:val="24"/>
        </w:rPr>
        <w:t xml:space="preserve"> </w:t>
      </w:r>
      <w:r w:rsidRPr="00F4504F">
        <w:rPr>
          <w:color w:val="FF0000"/>
          <w:sz w:val="24"/>
          <w:szCs w:val="24"/>
        </w:rPr>
        <w:t>a Certidão de ações</w:t>
      </w:r>
      <w:r w:rsidRPr="00F4504F">
        <w:rPr>
          <w:color w:val="FF0000"/>
          <w:spacing w:val="-2"/>
          <w:sz w:val="24"/>
          <w:szCs w:val="24"/>
        </w:rPr>
        <w:t xml:space="preserve"> </w:t>
      </w:r>
      <w:r w:rsidRPr="00F4504F">
        <w:rPr>
          <w:color w:val="FF0000"/>
          <w:sz w:val="24"/>
          <w:szCs w:val="24"/>
        </w:rPr>
        <w:t>trabalhistas</w:t>
      </w:r>
      <w:r w:rsidRPr="00F4504F">
        <w:rPr>
          <w:color w:val="FF0000"/>
          <w:spacing w:val="-2"/>
          <w:sz w:val="24"/>
          <w:szCs w:val="24"/>
        </w:rPr>
        <w:t xml:space="preserve"> </w:t>
      </w:r>
      <w:r w:rsidRPr="00F4504F">
        <w:rPr>
          <w:color w:val="FF0000"/>
          <w:sz w:val="24"/>
          <w:szCs w:val="24"/>
        </w:rPr>
        <w:t>em</w:t>
      </w:r>
      <w:r w:rsidRPr="00F4504F">
        <w:rPr>
          <w:color w:val="FF0000"/>
          <w:spacing w:val="-4"/>
          <w:sz w:val="24"/>
          <w:szCs w:val="24"/>
        </w:rPr>
        <w:t xml:space="preserve"> </w:t>
      </w:r>
      <w:r w:rsidRPr="00F4504F">
        <w:rPr>
          <w:color w:val="FF0000"/>
          <w:sz w:val="24"/>
          <w:szCs w:val="24"/>
        </w:rPr>
        <w:t>autos físicos da</w:t>
      </w:r>
      <w:r w:rsidRPr="00F4504F">
        <w:rPr>
          <w:color w:val="FF0000"/>
          <w:spacing w:val="-2"/>
          <w:sz w:val="24"/>
          <w:szCs w:val="24"/>
        </w:rPr>
        <w:t xml:space="preserve"> </w:t>
      </w:r>
      <w:r w:rsidRPr="00F4504F">
        <w:rPr>
          <w:color w:val="FF0000"/>
          <w:sz w:val="24"/>
          <w:szCs w:val="24"/>
        </w:rPr>
        <w:t>jurisdição do Estado sede</w:t>
      </w:r>
      <w:r w:rsidRPr="00F4504F">
        <w:rPr>
          <w:color w:val="FF0000"/>
          <w:spacing w:val="-2"/>
          <w:sz w:val="24"/>
          <w:szCs w:val="24"/>
        </w:rPr>
        <w:t xml:space="preserve"> </w:t>
      </w:r>
      <w:r w:rsidRPr="00F4504F">
        <w:rPr>
          <w:color w:val="FF0000"/>
          <w:sz w:val="24"/>
          <w:szCs w:val="24"/>
        </w:rPr>
        <w:t>da licitante</w:t>
      </w:r>
      <w:r w:rsidRPr="00F4504F">
        <w:rPr>
          <w:sz w:val="24"/>
          <w:szCs w:val="24"/>
        </w:rPr>
        <w:t>.</w:t>
      </w:r>
    </w:p>
    <w:p w:rsidR="00C6735C" w:rsidRPr="00F4504F" w:rsidRDefault="006149E2" w:rsidP="0077140C">
      <w:pPr>
        <w:pStyle w:val="PargrafodaLista"/>
        <w:numPr>
          <w:ilvl w:val="3"/>
          <w:numId w:val="13"/>
        </w:numPr>
        <w:tabs>
          <w:tab w:val="left" w:pos="975"/>
        </w:tabs>
        <w:spacing w:before="1" w:line="276" w:lineRule="auto"/>
        <w:ind w:left="137"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77140C">
      <w:pPr>
        <w:pStyle w:val="PargrafodaLista"/>
        <w:numPr>
          <w:ilvl w:val="3"/>
          <w:numId w:val="13"/>
        </w:numPr>
        <w:tabs>
          <w:tab w:val="left" w:pos="966"/>
        </w:tabs>
        <w:spacing w:line="252" w:lineRule="exact"/>
        <w:ind w:hanging="829"/>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pPr>
        <w:pStyle w:val="Corpodetexto"/>
        <w:spacing w:before="10"/>
        <w:rPr>
          <w:sz w:val="24"/>
          <w:szCs w:val="24"/>
        </w:rPr>
      </w:pPr>
    </w:p>
    <w:p w:rsidR="00C6735C" w:rsidRPr="00F4504F" w:rsidRDefault="006149E2" w:rsidP="0077140C">
      <w:pPr>
        <w:pStyle w:val="Ttulo2"/>
        <w:numPr>
          <w:ilvl w:val="2"/>
          <w:numId w:val="18"/>
        </w:numPr>
        <w:tabs>
          <w:tab w:val="left" w:pos="800"/>
        </w:tabs>
        <w:spacing w:before="1"/>
        <w:ind w:left="799" w:hanging="663"/>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pPr>
        <w:pStyle w:val="Corpodetexto"/>
        <w:rPr>
          <w:b/>
          <w:sz w:val="24"/>
          <w:szCs w:val="24"/>
        </w:rPr>
      </w:pPr>
    </w:p>
    <w:p w:rsidR="00C6735C" w:rsidRPr="00F4504F" w:rsidRDefault="006149E2" w:rsidP="0077140C">
      <w:pPr>
        <w:pStyle w:val="PargrafodaLista"/>
        <w:numPr>
          <w:ilvl w:val="3"/>
          <w:numId w:val="12"/>
        </w:numPr>
        <w:tabs>
          <w:tab w:val="left" w:pos="990"/>
        </w:tabs>
        <w:spacing w:before="92" w:line="276" w:lineRule="auto"/>
        <w:ind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77140C">
      <w:pPr>
        <w:pStyle w:val="PargrafodaLista"/>
        <w:numPr>
          <w:ilvl w:val="0"/>
          <w:numId w:val="11"/>
        </w:numPr>
        <w:tabs>
          <w:tab w:val="left" w:pos="330"/>
        </w:tabs>
        <w:spacing w:line="276" w:lineRule="auto"/>
        <w:ind w:right="252" w:firstLine="7"/>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9839F9">
      <w:pPr>
        <w:jc w:val="both"/>
        <w:rPr>
          <w:b/>
          <w:color w:val="000000"/>
          <w:sz w:val="24"/>
          <w:szCs w:val="24"/>
        </w:rPr>
      </w:pPr>
      <w:r w:rsidRPr="00F4504F">
        <w:rPr>
          <w:b/>
          <w:color w:val="000000"/>
          <w:sz w:val="24"/>
          <w:szCs w:val="24"/>
        </w:rPr>
        <w:t xml:space="preserve">   </w:t>
      </w:r>
    </w:p>
    <w:p w:rsidR="00C6735C" w:rsidRPr="00F4504F" w:rsidRDefault="006149E2" w:rsidP="00266064">
      <w:pPr>
        <w:pStyle w:val="PargrafodaLista"/>
        <w:numPr>
          <w:ilvl w:val="3"/>
          <w:numId w:val="27"/>
        </w:numPr>
        <w:tabs>
          <w:tab w:val="left" w:pos="1124"/>
        </w:tabs>
        <w:ind w:left="1134" w:right="252" w:hanging="1134"/>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266064">
      <w:pPr>
        <w:pStyle w:val="PargrafodaLista"/>
        <w:numPr>
          <w:ilvl w:val="3"/>
          <w:numId w:val="27"/>
        </w:numPr>
        <w:tabs>
          <w:tab w:val="left" w:pos="1100"/>
        </w:tabs>
        <w:ind w:left="1099" w:hanging="963"/>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266064">
      <w:pPr>
        <w:pStyle w:val="PargrafodaLista"/>
        <w:numPr>
          <w:ilvl w:val="3"/>
          <w:numId w:val="27"/>
        </w:numPr>
        <w:tabs>
          <w:tab w:val="left" w:pos="1112"/>
        </w:tabs>
        <w:spacing w:before="35" w:line="276" w:lineRule="auto"/>
        <w:ind w:right="250" w:hanging="623"/>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pPr>
        <w:pStyle w:val="Corpodetexto"/>
        <w:spacing w:before="7"/>
        <w:rPr>
          <w:sz w:val="24"/>
          <w:szCs w:val="24"/>
        </w:rPr>
      </w:pPr>
    </w:p>
    <w:p w:rsidR="00C6735C" w:rsidRPr="00F4504F" w:rsidRDefault="006149E2">
      <w:pPr>
        <w:pStyle w:val="Ttulo2"/>
        <w:ind w:left="137"/>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77140C">
      <w:pPr>
        <w:pStyle w:val="PargrafodaLista"/>
        <w:numPr>
          <w:ilvl w:val="0"/>
          <w:numId w:val="10"/>
        </w:numPr>
        <w:tabs>
          <w:tab w:val="left" w:pos="265"/>
        </w:tabs>
        <w:spacing w:before="35"/>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77140C">
      <w:pPr>
        <w:pStyle w:val="PargrafodaLista"/>
        <w:numPr>
          <w:ilvl w:val="0"/>
          <w:numId w:val="10"/>
        </w:numPr>
        <w:tabs>
          <w:tab w:val="left" w:pos="342"/>
        </w:tabs>
        <w:spacing w:before="38" w:line="276" w:lineRule="auto"/>
        <w:ind w:left="137"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77140C">
      <w:pPr>
        <w:pStyle w:val="PargrafodaLista"/>
        <w:numPr>
          <w:ilvl w:val="0"/>
          <w:numId w:val="10"/>
        </w:numPr>
        <w:tabs>
          <w:tab w:val="left" w:pos="435"/>
        </w:tabs>
        <w:spacing w:line="276" w:lineRule="auto"/>
        <w:ind w:left="137"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pPr>
        <w:pStyle w:val="Corpodetexto"/>
        <w:spacing w:before="8"/>
        <w:rPr>
          <w:sz w:val="24"/>
          <w:szCs w:val="24"/>
        </w:rPr>
      </w:pPr>
    </w:p>
    <w:p w:rsidR="00C6735C" w:rsidRPr="00F4504F" w:rsidRDefault="006149E2" w:rsidP="0077140C">
      <w:pPr>
        <w:pStyle w:val="Ttulo2"/>
        <w:numPr>
          <w:ilvl w:val="1"/>
          <w:numId w:val="9"/>
        </w:numPr>
        <w:tabs>
          <w:tab w:val="left" w:pos="745"/>
        </w:tabs>
        <w:spacing w:before="92" w:line="250" w:lineRule="exact"/>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77140C">
      <w:pPr>
        <w:pStyle w:val="PargrafodaLista"/>
        <w:numPr>
          <w:ilvl w:val="2"/>
          <w:numId w:val="9"/>
        </w:numPr>
        <w:tabs>
          <w:tab w:val="left" w:pos="920"/>
        </w:tabs>
        <w:ind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77140C">
      <w:pPr>
        <w:pStyle w:val="PargrafodaLista"/>
        <w:numPr>
          <w:ilvl w:val="2"/>
          <w:numId w:val="9"/>
        </w:numPr>
        <w:tabs>
          <w:tab w:val="left" w:pos="942"/>
        </w:tabs>
        <w:spacing w:line="278" w:lineRule="auto"/>
        <w:ind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77140C">
      <w:pPr>
        <w:pStyle w:val="PargrafodaLista"/>
        <w:numPr>
          <w:ilvl w:val="2"/>
          <w:numId w:val="9"/>
        </w:numPr>
        <w:tabs>
          <w:tab w:val="left" w:pos="1002"/>
        </w:tabs>
        <w:spacing w:line="276" w:lineRule="auto"/>
        <w:ind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77140C">
      <w:pPr>
        <w:pStyle w:val="PargrafodaLista"/>
        <w:numPr>
          <w:ilvl w:val="2"/>
          <w:numId w:val="9"/>
        </w:numPr>
        <w:tabs>
          <w:tab w:val="left" w:pos="939"/>
        </w:tabs>
        <w:spacing w:line="276" w:lineRule="auto"/>
        <w:ind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46"/>
        </w:tabs>
        <w:spacing w:line="276" w:lineRule="auto"/>
        <w:ind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77140C">
      <w:pPr>
        <w:pStyle w:val="PargrafodaLista"/>
        <w:numPr>
          <w:ilvl w:val="2"/>
          <w:numId w:val="9"/>
        </w:numPr>
        <w:tabs>
          <w:tab w:val="left" w:pos="920"/>
        </w:tabs>
        <w:spacing w:line="276" w:lineRule="auto"/>
        <w:ind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15"/>
        </w:tabs>
        <w:spacing w:line="276" w:lineRule="auto"/>
        <w:ind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77140C">
      <w:pPr>
        <w:pStyle w:val="PargrafodaLista"/>
        <w:numPr>
          <w:ilvl w:val="2"/>
          <w:numId w:val="9"/>
        </w:numPr>
        <w:tabs>
          <w:tab w:val="left" w:pos="942"/>
        </w:tabs>
        <w:spacing w:line="276" w:lineRule="auto"/>
        <w:ind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77140C">
      <w:pPr>
        <w:pStyle w:val="PargrafodaLista"/>
        <w:numPr>
          <w:ilvl w:val="2"/>
          <w:numId w:val="9"/>
        </w:numPr>
        <w:tabs>
          <w:tab w:val="left" w:pos="913"/>
        </w:tabs>
        <w:spacing w:line="276" w:lineRule="auto"/>
        <w:ind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77140C">
      <w:pPr>
        <w:pStyle w:val="PargrafodaLista"/>
        <w:numPr>
          <w:ilvl w:val="1"/>
          <w:numId w:val="9"/>
        </w:numPr>
        <w:tabs>
          <w:tab w:val="left" w:pos="747"/>
        </w:tabs>
        <w:spacing w:line="276" w:lineRule="auto"/>
        <w:ind w:left="137"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77140C">
      <w:pPr>
        <w:pStyle w:val="PargrafodaLista"/>
        <w:numPr>
          <w:ilvl w:val="0"/>
          <w:numId w:val="8"/>
        </w:numPr>
        <w:tabs>
          <w:tab w:val="left" w:pos="311"/>
        </w:tabs>
        <w:spacing w:line="278" w:lineRule="auto"/>
        <w:ind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77140C">
      <w:pPr>
        <w:pStyle w:val="PargrafodaLista"/>
        <w:numPr>
          <w:ilvl w:val="0"/>
          <w:numId w:val="8"/>
        </w:numPr>
        <w:tabs>
          <w:tab w:val="left" w:pos="339"/>
        </w:tabs>
        <w:spacing w:line="250" w:lineRule="exact"/>
        <w:ind w:left="338" w:hanging="202"/>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pPr>
        <w:pStyle w:val="Corpodetexto"/>
        <w:spacing w:before="3"/>
        <w:rPr>
          <w:sz w:val="24"/>
          <w:szCs w:val="24"/>
        </w:rPr>
      </w:pPr>
    </w:p>
    <w:p w:rsidR="00C6735C" w:rsidRPr="00F4504F" w:rsidRDefault="006149E2" w:rsidP="0077140C">
      <w:pPr>
        <w:pStyle w:val="Ttulo2"/>
        <w:numPr>
          <w:ilvl w:val="1"/>
          <w:numId w:val="9"/>
        </w:numPr>
        <w:tabs>
          <w:tab w:val="left" w:pos="846"/>
        </w:tabs>
        <w:ind w:left="845" w:hanging="709"/>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77140C">
      <w:pPr>
        <w:pStyle w:val="PargrafodaLista"/>
        <w:numPr>
          <w:ilvl w:val="2"/>
          <w:numId w:val="9"/>
        </w:numPr>
        <w:tabs>
          <w:tab w:val="left" w:pos="920"/>
        </w:tabs>
        <w:spacing w:before="35" w:line="276" w:lineRule="auto"/>
        <w:ind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pPr>
        <w:pStyle w:val="Corpodetexto"/>
        <w:rPr>
          <w:sz w:val="24"/>
          <w:szCs w:val="24"/>
        </w:rPr>
      </w:pPr>
    </w:p>
    <w:p w:rsidR="00C6735C" w:rsidRPr="00F4504F" w:rsidRDefault="006149E2" w:rsidP="0077140C">
      <w:pPr>
        <w:pStyle w:val="PargrafodaLista"/>
        <w:numPr>
          <w:ilvl w:val="2"/>
          <w:numId w:val="9"/>
        </w:numPr>
        <w:tabs>
          <w:tab w:val="left" w:pos="925"/>
        </w:tabs>
        <w:spacing w:before="92" w:line="276" w:lineRule="auto"/>
        <w:ind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lastRenderedPageBreak/>
        <w:t>14.133/2021.</w:t>
      </w:r>
    </w:p>
    <w:p w:rsidR="00C6735C" w:rsidRPr="00F4504F" w:rsidRDefault="006149E2" w:rsidP="0077140C">
      <w:pPr>
        <w:pStyle w:val="PargrafodaLista"/>
        <w:numPr>
          <w:ilvl w:val="2"/>
          <w:numId w:val="9"/>
        </w:numPr>
        <w:tabs>
          <w:tab w:val="left" w:pos="918"/>
        </w:tabs>
        <w:spacing w:line="276" w:lineRule="auto"/>
        <w:ind w:right="252" w:firstLine="0"/>
        <w:rPr>
          <w:b/>
          <w:sz w:val="24"/>
          <w:szCs w:val="24"/>
        </w:rPr>
      </w:pPr>
      <w:r w:rsidRPr="00F4504F">
        <w:rPr>
          <w:sz w:val="24"/>
          <w:szCs w:val="24"/>
        </w:rPr>
        <w:t>Certidão Simplificada emitida pela Junta Comercial, que define o porte da empresa, cuja condição de</w:t>
      </w:r>
      <w:r w:rsidRPr="00F4504F">
        <w:rPr>
          <w:spacing w:val="1"/>
          <w:sz w:val="24"/>
          <w:szCs w:val="24"/>
        </w:rPr>
        <w:t xml:space="preserve"> </w:t>
      </w:r>
      <w:r w:rsidRPr="00F4504F">
        <w:rPr>
          <w:sz w:val="24"/>
          <w:szCs w:val="24"/>
        </w:rPr>
        <w:t>ME/EPP</w:t>
      </w:r>
      <w:r w:rsidRPr="00F4504F">
        <w:rPr>
          <w:spacing w:val="-1"/>
          <w:sz w:val="24"/>
          <w:szCs w:val="24"/>
        </w:rPr>
        <w:t xml:space="preserve"> </w:t>
      </w:r>
      <w:r w:rsidRPr="00F4504F">
        <w:rPr>
          <w:sz w:val="24"/>
          <w:szCs w:val="24"/>
        </w:rPr>
        <w:t>será atestada</w:t>
      </w:r>
      <w:r w:rsidRPr="00F4504F">
        <w:rPr>
          <w:spacing w:val="-2"/>
          <w:sz w:val="24"/>
          <w:szCs w:val="24"/>
        </w:rPr>
        <w:t xml:space="preserve"> </w:t>
      </w:r>
      <w:r w:rsidRPr="00F4504F">
        <w:rPr>
          <w:sz w:val="24"/>
          <w:szCs w:val="24"/>
        </w:rPr>
        <w:t>por</w:t>
      </w:r>
      <w:r w:rsidRPr="00F4504F">
        <w:rPr>
          <w:spacing w:val="-2"/>
          <w:sz w:val="24"/>
          <w:szCs w:val="24"/>
        </w:rPr>
        <w:t xml:space="preserve"> </w:t>
      </w:r>
      <w:r w:rsidRPr="00F4504F">
        <w:rPr>
          <w:sz w:val="24"/>
          <w:szCs w:val="24"/>
        </w:rPr>
        <w:t>meio</w:t>
      </w:r>
      <w:r w:rsidRPr="00F4504F">
        <w:rPr>
          <w:spacing w:val="-1"/>
          <w:sz w:val="24"/>
          <w:szCs w:val="24"/>
        </w:rPr>
        <w:t xml:space="preserve"> </w:t>
      </w:r>
      <w:r w:rsidRPr="00F4504F">
        <w:rPr>
          <w:sz w:val="24"/>
          <w:szCs w:val="24"/>
        </w:rPr>
        <w:t>do balanço patrimonial</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subitem</w:t>
      </w:r>
      <w:r w:rsidRPr="00F4504F">
        <w:rPr>
          <w:b/>
          <w:spacing w:val="1"/>
          <w:sz w:val="24"/>
          <w:szCs w:val="24"/>
        </w:rPr>
        <w:t xml:space="preserve"> </w:t>
      </w:r>
      <w:r w:rsidRPr="00F4504F">
        <w:rPr>
          <w:b/>
          <w:sz w:val="24"/>
          <w:szCs w:val="24"/>
        </w:rPr>
        <w:t>16.9.3.</w:t>
      </w:r>
    </w:p>
    <w:p w:rsidR="00C6735C" w:rsidRPr="00F4504F" w:rsidRDefault="006149E2" w:rsidP="0077140C">
      <w:pPr>
        <w:pStyle w:val="PargrafodaLista"/>
        <w:numPr>
          <w:ilvl w:val="2"/>
          <w:numId w:val="9"/>
        </w:numPr>
        <w:tabs>
          <w:tab w:val="left" w:pos="942"/>
        </w:tabs>
        <w:spacing w:line="276" w:lineRule="auto"/>
        <w:ind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77140C">
      <w:pPr>
        <w:pStyle w:val="PargrafodaLista"/>
        <w:numPr>
          <w:ilvl w:val="2"/>
          <w:numId w:val="9"/>
        </w:numPr>
        <w:tabs>
          <w:tab w:val="left" w:pos="963"/>
        </w:tabs>
        <w:spacing w:line="276" w:lineRule="auto"/>
        <w:ind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77140C">
      <w:pPr>
        <w:pStyle w:val="PargrafodaLista"/>
        <w:numPr>
          <w:ilvl w:val="0"/>
          <w:numId w:val="7"/>
        </w:numPr>
        <w:tabs>
          <w:tab w:val="left" w:pos="380"/>
        </w:tabs>
        <w:spacing w:line="276" w:lineRule="auto"/>
        <w:ind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77140C">
      <w:pPr>
        <w:pStyle w:val="PargrafodaLista"/>
        <w:numPr>
          <w:ilvl w:val="0"/>
          <w:numId w:val="7"/>
        </w:numPr>
        <w:tabs>
          <w:tab w:val="left" w:pos="402"/>
        </w:tabs>
        <w:spacing w:line="276" w:lineRule="auto"/>
        <w:ind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77140C">
      <w:pPr>
        <w:pStyle w:val="PargrafodaLista"/>
        <w:numPr>
          <w:ilvl w:val="0"/>
          <w:numId w:val="7"/>
        </w:numPr>
        <w:tabs>
          <w:tab w:val="left" w:pos="366"/>
        </w:tabs>
        <w:spacing w:line="278" w:lineRule="auto"/>
        <w:ind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77140C">
      <w:pPr>
        <w:pStyle w:val="PargrafodaLista"/>
        <w:numPr>
          <w:ilvl w:val="0"/>
          <w:numId w:val="7"/>
        </w:numPr>
        <w:tabs>
          <w:tab w:val="left" w:pos="390"/>
        </w:tabs>
        <w:spacing w:line="249" w:lineRule="exact"/>
        <w:ind w:left="389" w:hanging="253"/>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77140C">
      <w:pPr>
        <w:pStyle w:val="PargrafodaLista"/>
        <w:numPr>
          <w:ilvl w:val="0"/>
          <w:numId w:val="7"/>
        </w:numPr>
        <w:tabs>
          <w:tab w:val="left" w:pos="416"/>
        </w:tabs>
        <w:spacing w:before="36" w:line="276" w:lineRule="auto"/>
        <w:ind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0"/>
          <w:numId w:val="7"/>
        </w:numPr>
        <w:tabs>
          <w:tab w:val="left" w:pos="354"/>
        </w:tabs>
        <w:spacing w:line="278" w:lineRule="auto"/>
        <w:ind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pPr>
        <w:pStyle w:val="Corpodetexto"/>
        <w:spacing w:before="3"/>
        <w:rPr>
          <w:sz w:val="24"/>
          <w:szCs w:val="24"/>
        </w:rPr>
      </w:pPr>
    </w:p>
    <w:p w:rsidR="00C6735C" w:rsidRPr="00F4504F" w:rsidRDefault="006149E2" w:rsidP="0077140C">
      <w:pPr>
        <w:pStyle w:val="Ttulo2"/>
        <w:numPr>
          <w:ilvl w:val="2"/>
          <w:numId w:val="9"/>
        </w:numPr>
        <w:tabs>
          <w:tab w:val="left" w:pos="908"/>
        </w:tabs>
        <w:spacing w:before="1"/>
        <w:ind w:left="907" w:hanging="771"/>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77140C">
      <w:pPr>
        <w:pStyle w:val="PargrafodaLista"/>
        <w:numPr>
          <w:ilvl w:val="0"/>
          <w:numId w:val="6"/>
        </w:numPr>
        <w:tabs>
          <w:tab w:val="left" w:pos="383"/>
        </w:tabs>
        <w:spacing w:before="32"/>
        <w:ind w:hanging="246"/>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77140C">
      <w:pPr>
        <w:pStyle w:val="PargrafodaLista"/>
        <w:numPr>
          <w:ilvl w:val="0"/>
          <w:numId w:val="6"/>
        </w:numPr>
        <w:tabs>
          <w:tab w:val="left" w:pos="395"/>
        </w:tabs>
        <w:spacing w:before="38"/>
        <w:ind w:left="394" w:hanging="258"/>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77140C">
      <w:pPr>
        <w:pStyle w:val="PargrafodaLista"/>
        <w:numPr>
          <w:ilvl w:val="0"/>
          <w:numId w:val="6"/>
        </w:numPr>
        <w:tabs>
          <w:tab w:val="left" w:pos="371"/>
        </w:tabs>
        <w:spacing w:before="40"/>
        <w:ind w:left="370" w:hanging="234"/>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77140C">
      <w:pPr>
        <w:pStyle w:val="PargrafodaLista"/>
        <w:numPr>
          <w:ilvl w:val="0"/>
          <w:numId w:val="6"/>
        </w:numPr>
        <w:tabs>
          <w:tab w:val="left" w:pos="395"/>
        </w:tabs>
        <w:spacing w:before="37"/>
        <w:ind w:left="394" w:hanging="258"/>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77140C">
      <w:pPr>
        <w:pStyle w:val="PargrafodaLista"/>
        <w:numPr>
          <w:ilvl w:val="0"/>
          <w:numId w:val="6"/>
        </w:numPr>
        <w:tabs>
          <w:tab w:val="left" w:pos="371"/>
        </w:tabs>
        <w:spacing w:before="37" w:line="276" w:lineRule="auto"/>
        <w:ind w:left="137"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77140C">
      <w:pPr>
        <w:pStyle w:val="PargrafodaLista"/>
        <w:numPr>
          <w:ilvl w:val="0"/>
          <w:numId w:val="6"/>
        </w:numPr>
        <w:tabs>
          <w:tab w:val="left" w:pos="347"/>
        </w:tabs>
        <w:spacing w:before="2"/>
        <w:ind w:left="346" w:hanging="21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6"/>
        </w:numPr>
        <w:tabs>
          <w:tab w:val="left" w:pos="383"/>
        </w:tabs>
        <w:spacing w:before="37" w:line="276" w:lineRule="auto"/>
        <w:ind w:left="137"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77140C">
      <w:pPr>
        <w:pStyle w:val="PargrafodaLista"/>
        <w:numPr>
          <w:ilvl w:val="2"/>
          <w:numId w:val="9"/>
        </w:numPr>
        <w:tabs>
          <w:tab w:val="left" w:pos="961"/>
        </w:tabs>
        <w:ind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77140C">
      <w:pPr>
        <w:pStyle w:val="PargrafodaLista"/>
        <w:numPr>
          <w:ilvl w:val="2"/>
          <w:numId w:val="9"/>
        </w:numPr>
        <w:tabs>
          <w:tab w:val="left" w:pos="915"/>
        </w:tabs>
        <w:ind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pPr>
        <w:pStyle w:val="Corpodetexto"/>
        <w:spacing w:before="5"/>
        <w:rPr>
          <w:sz w:val="24"/>
          <w:szCs w:val="24"/>
        </w:rPr>
      </w:pPr>
    </w:p>
    <w:p w:rsidR="00C6735C" w:rsidRPr="00F4504F" w:rsidRDefault="006149E2" w:rsidP="0077140C">
      <w:pPr>
        <w:pStyle w:val="Ttulo2"/>
        <w:numPr>
          <w:ilvl w:val="1"/>
          <w:numId w:val="9"/>
        </w:numPr>
        <w:tabs>
          <w:tab w:val="left" w:pos="745"/>
        </w:tabs>
        <w:spacing w:line="250" w:lineRule="exact"/>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77140C">
      <w:pPr>
        <w:pStyle w:val="PargrafodaLista"/>
        <w:numPr>
          <w:ilvl w:val="2"/>
          <w:numId w:val="9"/>
        </w:numPr>
        <w:tabs>
          <w:tab w:val="left" w:pos="922"/>
        </w:tabs>
        <w:ind w:right="243" w:firstLine="0"/>
        <w:rPr>
          <w:sz w:val="24"/>
          <w:szCs w:val="24"/>
        </w:rPr>
      </w:pPr>
      <w:r w:rsidRPr="00F4504F">
        <w:rPr>
          <w:sz w:val="24"/>
          <w:szCs w:val="24"/>
        </w:rPr>
        <w:lastRenderedPageBreak/>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77140C">
      <w:pPr>
        <w:pStyle w:val="PargrafodaLista"/>
        <w:numPr>
          <w:ilvl w:val="3"/>
          <w:numId w:val="9"/>
        </w:numPr>
        <w:tabs>
          <w:tab w:val="left" w:pos="944"/>
        </w:tabs>
        <w:spacing w:line="250" w:lineRule="exact"/>
        <w:ind w:left="943" w:hanging="241"/>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77140C">
      <w:pPr>
        <w:pStyle w:val="PargrafodaLista"/>
        <w:numPr>
          <w:ilvl w:val="3"/>
          <w:numId w:val="9"/>
        </w:numPr>
        <w:tabs>
          <w:tab w:val="left" w:pos="997"/>
        </w:tabs>
        <w:spacing w:before="1"/>
        <w:ind w:left="703"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9"/>
        </w:numPr>
        <w:tabs>
          <w:tab w:val="left" w:pos="966"/>
        </w:tabs>
        <w:spacing w:before="1"/>
        <w:ind w:left="703"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pPr>
        <w:pStyle w:val="Corpodetexto"/>
        <w:spacing w:before="11"/>
        <w:rPr>
          <w:sz w:val="24"/>
          <w:szCs w:val="24"/>
        </w:rPr>
      </w:pPr>
    </w:p>
    <w:p w:rsidR="00C6735C" w:rsidRPr="00F4504F" w:rsidRDefault="006149E2" w:rsidP="0077140C">
      <w:pPr>
        <w:pStyle w:val="PargrafodaLista"/>
        <w:numPr>
          <w:ilvl w:val="2"/>
          <w:numId w:val="9"/>
        </w:numPr>
        <w:tabs>
          <w:tab w:val="left" w:pos="963"/>
        </w:tabs>
        <w:ind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77140C">
      <w:pPr>
        <w:pStyle w:val="PargrafodaLista"/>
        <w:numPr>
          <w:ilvl w:val="2"/>
          <w:numId w:val="9"/>
        </w:numPr>
        <w:tabs>
          <w:tab w:val="left" w:pos="932"/>
        </w:tabs>
        <w:ind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77140C">
      <w:pPr>
        <w:pStyle w:val="PargrafodaLista"/>
        <w:numPr>
          <w:ilvl w:val="2"/>
          <w:numId w:val="9"/>
        </w:numPr>
        <w:tabs>
          <w:tab w:val="left" w:pos="910"/>
        </w:tabs>
        <w:spacing w:line="252" w:lineRule="exact"/>
        <w:ind w:left="910" w:hanging="773"/>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77140C">
      <w:pPr>
        <w:pStyle w:val="PargrafodaLista"/>
        <w:numPr>
          <w:ilvl w:val="2"/>
          <w:numId w:val="9"/>
        </w:numPr>
        <w:tabs>
          <w:tab w:val="left" w:pos="942"/>
        </w:tabs>
        <w:ind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77140C">
      <w:pPr>
        <w:pStyle w:val="PargrafodaLista"/>
        <w:numPr>
          <w:ilvl w:val="2"/>
          <w:numId w:val="9"/>
        </w:numPr>
        <w:tabs>
          <w:tab w:val="left" w:pos="958"/>
        </w:tabs>
        <w:ind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77140C">
      <w:pPr>
        <w:pStyle w:val="PargrafodaLista"/>
        <w:numPr>
          <w:ilvl w:val="2"/>
          <w:numId w:val="9"/>
        </w:numPr>
        <w:tabs>
          <w:tab w:val="left" w:pos="932"/>
        </w:tabs>
        <w:ind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77140C">
      <w:pPr>
        <w:pStyle w:val="PargrafodaLista"/>
        <w:numPr>
          <w:ilvl w:val="2"/>
          <w:numId w:val="9"/>
        </w:numPr>
        <w:tabs>
          <w:tab w:val="left" w:pos="930"/>
        </w:tabs>
        <w:spacing w:before="2"/>
        <w:ind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77140C">
      <w:pPr>
        <w:pStyle w:val="PargrafodaLista"/>
        <w:numPr>
          <w:ilvl w:val="2"/>
          <w:numId w:val="9"/>
        </w:numPr>
        <w:tabs>
          <w:tab w:val="left" w:pos="1095"/>
        </w:tabs>
        <w:ind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77140C">
      <w:pPr>
        <w:pStyle w:val="PargrafodaLista"/>
        <w:numPr>
          <w:ilvl w:val="2"/>
          <w:numId w:val="9"/>
        </w:numPr>
        <w:tabs>
          <w:tab w:val="left" w:pos="1062"/>
        </w:tabs>
        <w:ind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77140C">
      <w:pPr>
        <w:pStyle w:val="PargrafodaLista"/>
        <w:numPr>
          <w:ilvl w:val="2"/>
          <w:numId w:val="9"/>
        </w:numPr>
        <w:tabs>
          <w:tab w:val="left" w:pos="1095"/>
        </w:tabs>
        <w:ind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77140C">
      <w:pPr>
        <w:pStyle w:val="PargrafodaLista"/>
        <w:numPr>
          <w:ilvl w:val="2"/>
          <w:numId w:val="9"/>
        </w:numPr>
        <w:tabs>
          <w:tab w:val="left" w:pos="1021"/>
        </w:tabs>
        <w:ind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77140C">
      <w:pPr>
        <w:pStyle w:val="PargrafodaLista"/>
        <w:numPr>
          <w:ilvl w:val="2"/>
          <w:numId w:val="9"/>
        </w:numPr>
        <w:tabs>
          <w:tab w:val="left" w:pos="1042"/>
        </w:tabs>
        <w:ind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pPr>
        <w:pStyle w:val="Corpodetexto"/>
        <w:spacing w:before="5"/>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left="426" w:hanging="23"/>
        <w:rPr>
          <w:sz w:val="24"/>
          <w:szCs w:val="24"/>
        </w:rPr>
      </w:pPr>
      <w:r w:rsidRPr="00F4504F">
        <w:rPr>
          <w:sz w:val="24"/>
          <w:szCs w:val="24"/>
          <w:shd w:val="clear" w:color="auto" w:fill="ADAAAA"/>
        </w:rPr>
        <w:t>RECURSOS</w:t>
      </w:r>
      <w:r w:rsidRPr="00F4504F">
        <w:rPr>
          <w:sz w:val="24"/>
          <w:szCs w:val="24"/>
          <w:shd w:val="clear" w:color="auto" w:fill="ADAAAA"/>
        </w:rPr>
        <w:tab/>
      </w:r>
    </w:p>
    <w:p w:rsidR="00C6735C" w:rsidRPr="00F4504F" w:rsidRDefault="006149E2" w:rsidP="00266064">
      <w:pPr>
        <w:pStyle w:val="PargrafodaLista"/>
        <w:numPr>
          <w:ilvl w:val="1"/>
          <w:numId w:val="27"/>
        </w:numPr>
        <w:tabs>
          <w:tab w:val="left" w:pos="639"/>
        </w:tabs>
        <w:spacing w:line="242" w:lineRule="auto"/>
        <w:ind w:left="426" w:right="252" w:hanging="23"/>
        <w:rPr>
          <w:sz w:val="24"/>
          <w:szCs w:val="24"/>
        </w:rPr>
      </w:pPr>
      <w:r w:rsidRPr="00F4504F">
        <w:rPr>
          <w:sz w:val="24"/>
          <w:szCs w:val="24"/>
        </w:rPr>
        <w:t>Declarado</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vencedor,</w:t>
      </w:r>
      <w:r w:rsidRPr="00F4504F">
        <w:rPr>
          <w:spacing w:val="6"/>
          <w:sz w:val="24"/>
          <w:szCs w:val="24"/>
        </w:rPr>
        <w:t xml:space="preserve"> </w:t>
      </w:r>
      <w:r w:rsidRPr="00F4504F">
        <w:rPr>
          <w:sz w:val="24"/>
          <w:szCs w:val="24"/>
        </w:rPr>
        <w:t>qualquer</w:t>
      </w:r>
      <w:r w:rsidRPr="00F4504F">
        <w:rPr>
          <w:spacing w:val="7"/>
          <w:sz w:val="24"/>
          <w:szCs w:val="24"/>
        </w:rPr>
        <w:t xml:space="preserve"> </w:t>
      </w:r>
      <w:r w:rsidRPr="00F4504F">
        <w:rPr>
          <w:sz w:val="24"/>
          <w:szCs w:val="24"/>
        </w:rPr>
        <w:t>licitante</w:t>
      </w:r>
      <w:r w:rsidRPr="00F4504F">
        <w:rPr>
          <w:spacing w:val="6"/>
          <w:sz w:val="24"/>
          <w:szCs w:val="24"/>
        </w:rPr>
        <w:t xml:space="preserve"> </w:t>
      </w:r>
      <w:r w:rsidRPr="00F4504F">
        <w:rPr>
          <w:sz w:val="24"/>
          <w:szCs w:val="24"/>
        </w:rPr>
        <w:t>poderá</w:t>
      </w:r>
      <w:r w:rsidRPr="00F4504F">
        <w:rPr>
          <w:spacing w:val="6"/>
          <w:sz w:val="24"/>
          <w:szCs w:val="24"/>
        </w:rPr>
        <w:t xml:space="preserve"> </w:t>
      </w:r>
      <w:r w:rsidRPr="00F4504F">
        <w:rPr>
          <w:sz w:val="24"/>
          <w:szCs w:val="24"/>
        </w:rPr>
        <w:t>manifestar</w:t>
      </w:r>
      <w:r w:rsidRPr="00F4504F">
        <w:rPr>
          <w:spacing w:val="5"/>
          <w:sz w:val="24"/>
          <w:szCs w:val="24"/>
        </w:rPr>
        <w:t xml:space="preserve"> </w:t>
      </w:r>
      <w:r w:rsidRPr="00F4504F">
        <w:rPr>
          <w:sz w:val="24"/>
          <w:szCs w:val="24"/>
        </w:rPr>
        <w:t>imediatamente</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intenção</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recorrer,</w:t>
      </w:r>
      <w:r w:rsidRPr="00F4504F">
        <w:rPr>
          <w:spacing w:val="-52"/>
          <w:sz w:val="24"/>
          <w:szCs w:val="24"/>
        </w:rPr>
        <w:t xml:space="preserve"> </w:t>
      </w:r>
      <w:r w:rsidRPr="00F4504F">
        <w:rPr>
          <w:sz w:val="24"/>
          <w:szCs w:val="24"/>
        </w:rPr>
        <w:t>expondo</w:t>
      </w:r>
      <w:r w:rsidRPr="00F4504F">
        <w:rPr>
          <w:spacing w:val="-3"/>
          <w:sz w:val="24"/>
          <w:szCs w:val="24"/>
        </w:rPr>
        <w:t xml:space="preserve"> </w:t>
      </w:r>
      <w:r w:rsidRPr="00F4504F">
        <w:rPr>
          <w:sz w:val="24"/>
          <w:szCs w:val="24"/>
        </w:rPr>
        <w:t>os motivos de</w:t>
      </w:r>
      <w:r w:rsidRPr="00F4504F">
        <w:rPr>
          <w:spacing w:val="-2"/>
          <w:sz w:val="24"/>
          <w:szCs w:val="24"/>
        </w:rPr>
        <w:t xml:space="preserve"> </w:t>
      </w:r>
      <w:r w:rsidRPr="00F4504F">
        <w:rPr>
          <w:sz w:val="24"/>
          <w:szCs w:val="24"/>
        </w:rPr>
        <w:t>forma resumida em</w:t>
      </w:r>
      <w:r w:rsidRPr="00F4504F">
        <w:rPr>
          <w:spacing w:val="-2"/>
          <w:sz w:val="24"/>
          <w:szCs w:val="24"/>
        </w:rPr>
        <w:t xml:space="preserve"> </w:t>
      </w:r>
      <w:r w:rsidRPr="00F4504F">
        <w:rPr>
          <w:b/>
          <w:sz w:val="24"/>
          <w:szCs w:val="24"/>
          <w:u w:val="thick"/>
        </w:rPr>
        <w:t>campo próprio do</w:t>
      </w:r>
      <w:r w:rsidRPr="00F4504F">
        <w:rPr>
          <w:b/>
          <w:spacing w:val="-3"/>
          <w:sz w:val="24"/>
          <w:szCs w:val="24"/>
          <w:u w:val="thick"/>
        </w:rPr>
        <w:t xml:space="preserve"> </w:t>
      </w:r>
      <w:r w:rsidRPr="00F4504F">
        <w:rPr>
          <w:b/>
          <w:sz w:val="24"/>
          <w:szCs w:val="24"/>
          <w:u w:val="thick"/>
        </w:rPr>
        <w:t>Sistema Eletrônico</w:t>
      </w:r>
      <w:r w:rsidRPr="00F4504F">
        <w:rPr>
          <w:sz w:val="24"/>
          <w:szCs w:val="24"/>
        </w:rPr>
        <w:t>.</w:t>
      </w:r>
    </w:p>
    <w:p w:rsidR="00C6735C" w:rsidRPr="00F4504F" w:rsidRDefault="006149E2" w:rsidP="00266064">
      <w:pPr>
        <w:pStyle w:val="PargrafodaLista"/>
        <w:numPr>
          <w:ilvl w:val="1"/>
          <w:numId w:val="27"/>
        </w:numPr>
        <w:tabs>
          <w:tab w:val="left" w:pos="639"/>
        </w:tabs>
        <w:spacing w:line="242" w:lineRule="auto"/>
        <w:ind w:left="426" w:right="245" w:hanging="23"/>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77140C">
      <w:pPr>
        <w:pStyle w:val="PargrafodaLista"/>
        <w:numPr>
          <w:ilvl w:val="0"/>
          <w:numId w:val="5"/>
        </w:numPr>
        <w:tabs>
          <w:tab w:val="left" w:pos="858"/>
        </w:tabs>
        <w:ind w:left="426" w:right="246" w:hanging="23"/>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77140C">
      <w:pPr>
        <w:pStyle w:val="PargrafodaLista"/>
        <w:numPr>
          <w:ilvl w:val="0"/>
          <w:numId w:val="5"/>
        </w:numPr>
        <w:tabs>
          <w:tab w:val="left" w:pos="858"/>
        </w:tabs>
        <w:spacing w:line="253" w:lineRule="exact"/>
        <w:ind w:left="426" w:hanging="23"/>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77140C">
      <w:pPr>
        <w:pStyle w:val="PargrafodaLista"/>
        <w:numPr>
          <w:ilvl w:val="0"/>
          <w:numId w:val="4"/>
        </w:numPr>
        <w:tabs>
          <w:tab w:val="left" w:pos="858"/>
        </w:tabs>
        <w:ind w:left="426" w:right="244" w:hanging="23"/>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 xml:space="preserve">apresentação das razões recursais previsto no </w:t>
      </w:r>
      <w:r w:rsidRPr="00F4504F">
        <w:rPr>
          <w:b/>
          <w:sz w:val="24"/>
          <w:szCs w:val="24"/>
        </w:rPr>
        <w:t xml:space="preserve">subitem 17.2 </w:t>
      </w:r>
      <w:r w:rsidRPr="00F4504F">
        <w:rPr>
          <w:sz w:val="24"/>
          <w:szCs w:val="24"/>
        </w:rPr>
        <w:t>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77140C">
      <w:pPr>
        <w:pStyle w:val="PargrafodaLista"/>
        <w:numPr>
          <w:ilvl w:val="0"/>
          <w:numId w:val="4"/>
        </w:numPr>
        <w:tabs>
          <w:tab w:val="left" w:pos="858"/>
        </w:tabs>
        <w:spacing w:line="252" w:lineRule="exact"/>
        <w:ind w:left="426" w:hanging="23"/>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266064">
      <w:pPr>
        <w:pStyle w:val="PargrafodaLista"/>
        <w:numPr>
          <w:ilvl w:val="1"/>
          <w:numId w:val="27"/>
        </w:numPr>
        <w:tabs>
          <w:tab w:val="left" w:pos="639"/>
        </w:tabs>
        <w:ind w:left="426" w:right="244" w:hanging="23"/>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266064">
      <w:pPr>
        <w:pStyle w:val="PargrafodaLista"/>
        <w:numPr>
          <w:ilvl w:val="1"/>
          <w:numId w:val="27"/>
        </w:numPr>
        <w:tabs>
          <w:tab w:val="left" w:pos="639"/>
        </w:tabs>
        <w:ind w:left="426" w:right="245" w:hanging="23"/>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266064">
      <w:pPr>
        <w:pStyle w:val="PargrafodaLista"/>
        <w:numPr>
          <w:ilvl w:val="1"/>
          <w:numId w:val="27"/>
        </w:numPr>
        <w:tabs>
          <w:tab w:val="left" w:pos="639"/>
        </w:tabs>
        <w:ind w:left="426" w:right="246" w:hanging="23"/>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266064">
      <w:pPr>
        <w:pStyle w:val="PargrafodaLista"/>
        <w:numPr>
          <w:ilvl w:val="1"/>
          <w:numId w:val="27"/>
        </w:numPr>
        <w:tabs>
          <w:tab w:val="left" w:pos="750"/>
        </w:tabs>
        <w:ind w:left="617" w:right="253" w:hanging="48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C6735C">
      <w:pPr>
        <w:pStyle w:val="Corpodetexto"/>
        <w:spacing w:before="4"/>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266064">
      <w:pPr>
        <w:pStyle w:val="PargrafodaLista"/>
        <w:numPr>
          <w:ilvl w:val="1"/>
          <w:numId w:val="27"/>
        </w:numPr>
        <w:tabs>
          <w:tab w:val="left" w:pos="845"/>
          <w:tab w:val="left" w:pos="846"/>
        </w:tabs>
        <w:spacing w:line="278" w:lineRule="auto"/>
        <w:ind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77140C">
      <w:pPr>
        <w:pStyle w:val="PargrafodaLista"/>
        <w:numPr>
          <w:ilvl w:val="0"/>
          <w:numId w:val="3"/>
        </w:numPr>
        <w:tabs>
          <w:tab w:val="left" w:pos="978"/>
        </w:tabs>
        <w:spacing w:line="249" w:lineRule="exact"/>
        <w:ind w:hanging="361"/>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77140C">
      <w:pPr>
        <w:pStyle w:val="PargrafodaLista"/>
        <w:numPr>
          <w:ilvl w:val="0"/>
          <w:numId w:val="3"/>
        </w:numPr>
        <w:tabs>
          <w:tab w:val="left" w:pos="978"/>
        </w:tabs>
        <w:spacing w:before="34"/>
        <w:ind w:hanging="361"/>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77140C">
      <w:pPr>
        <w:pStyle w:val="PargrafodaLista"/>
        <w:numPr>
          <w:ilvl w:val="0"/>
          <w:numId w:val="3"/>
        </w:numPr>
        <w:tabs>
          <w:tab w:val="left" w:pos="978"/>
        </w:tabs>
        <w:spacing w:before="38" w:line="276" w:lineRule="auto"/>
        <w:ind w:right="25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lastRenderedPageBreak/>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3"/>
        </w:numPr>
        <w:tabs>
          <w:tab w:val="left" w:pos="978"/>
        </w:tabs>
        <w:spacing w:before="1"/>
        <w:ind w:hanging="361"/>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266064">
      <w:pPr>
        <w:pStyle w:val="PargrafodaLista"/>
        <w:numPr>
          <w:ilvl w:val="1"/>
          <w:numId w:val="27"/>
        </w:numPr>
        <w:tabs>
          <w:tab w:val="left" w:pos="845"/>
          <w:tab w:val="left" w:pos="846"/>
        </w:tabs>
        <w:spacing w:before="38" w:line="276" w:lineRule="auto"/>
        <w:ind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pPr>
        <w:pStyle w:val="Corpodetexto"/>
        <w:spacing w:before="10"/>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266064">
      <w:pPr>
        <w:pStyle w:val="PargrafodaLista"/>
        <w:numPr>
          <w:ilvl w:val="1"/>
          <w:numId w:val="27"/>
        </w:numPr>
        <w:tabs>
          <w:tab w:val="left" w:pos="846"/>
        </w:tabs>
        <w:spacing w:line="276" w:lineRule="auto"/>
        <w:ind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266064">
      <w:pPr>
        <w:pStyle w:val="PargrafodaLista"/>
        <w:numPr>
          <w:ilvl w:val="1"/>
          <w:numId w:val="27"/>
        </w:numPr>
        <w:tabs>
          <w:tab w:val="left" w:pos="704"/>
        </w:tabs>
        <w:ind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266064">
      <w:pPr>
        <w:pStyle w:val="PargrafodaLista"/>
        <w:numPr>
          <w:ilvl w:val="1"/>
          <w:numId w:val="27"/>
        </w:numPr>
        <w:tabs>
          <w:tab w:val="left" w:pos="704"/>
        </w:tabs>
        <w:ind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266064">
      <w:pPr>
        <w:pStyle w:val="PargrafodaLista"/>
        <w:numPr>
          <w:ilvl w:val="1"/>
          <w:numId w:val="27"/>
        </w:numPr>
        <w:tabs>
          <w:tab w:val="left" w:pos="704"/>
        </w:tabs>
        <w:ind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pPr>
        <w:pStyle w:val="Corpodetexto"/>
        <w:spacing w:before="3"/>
        <w:rPr>
          <w:sz w:val="24"/>
          <w:szCs w:val="24"/>
        </w:rPr>
      </w:pPr>
    </w:p>
    <w:p w:rsidR="00C6735C" w:rsidRPr="00F4504F" w:rsidRDefault="006149E2" w:rsidP="00266064">
      <w:pPr>
        <w:pStyle w:val="PargrafodaLista"/>
        <w:numPr>
          <w:ilvl w:val="0"/>
          <w:numId w:val="27"/>
        </w:numPr>
        <w:tabs>
          <w:tab w:val="left" w:pos="469"/>
          <w:tab w:val="left" w:pos="9947"/>
        </w:tabs>
        <w:spacing w:before="91" w:line="249" w:lineRule="exact"/>
        <w:ind w:hanging="362"/>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pPr>
        <w:spacing w:after="5"/>
        <w:ind w:left="137"/>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3404"/>
        <w:gridCol w:w="2168"/>
        <w:gridCol w:w="1954"/>
      </w:tblGrid>
      <w:tr w:rsidR="00C6735C" w:rsidRPr="00F4504F">
        <w:trPr>
          <w:trHeight w:val="414"/>
        </w:trPr>
        <w:tc>
          <w:tcPr>
            <w:tcW w:w="2268" w:type="dxa"/>
          </w:tcPr>
          <w:p w:rsidR="00C6735C" w:rsidRPr="00F4504F" w:rsidRDefault="006149E2">
            <w:pPr>
              <w:pStyle w:val="TableParagraph"/>
              <w:spacing w:line="206" w:lineRule="exact"/>
              <w:ind w:left="453" w:right="475" w:firstLine="67"/>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3404" w:type="dxa"/>
          </w:tcPr>
          <w:p w:rsidR="00C6735C" w:rsidRPr="00F4504F" w:rsidRDefault="006149E2">
            <w:pPr>
              <w:pStyle w:val="TableParagraph"/>
              <w:spacing w:line="206" w:lineRule="exact"/>
              <w:ind w:left="1161" w:right="1202" w:firstLine="1"/>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168" w:type="dxa"/>
          </w:tcPr>
          <w:p w:rsidR="00C6735C" w:rsidRPr="00F4504F" w:rsidRDefault="006149E2">
            <w:pPr>
              <w:pStyle w:val="TableParagraph"/>
              <w:spacing w:before="2"/>
              <w:ind w:left="292" w:right="335"/>
              <w:jc w:val="center"/>
              <w:rPr>
                <w:b/>
                <w:sz w:val="24"/>
                <w:szCs w:val="24"/>
              </w:rPr>
            </w:pPr>
            <w:r w:rsidRPr="00F4504F">
              <w:rPr>
                <w:b/>
                <w:sz w:val="24"/>
                <w:szCs w:val="24"/>
              </w:rPr>
              <w:t>ESPECIFICAÇÃO</w:t>
            </w:r>
          </w:p>
        </w:tc>
        <w:tc>
          <w:tcPr>
            <w:tcW w:w="1954" w:type="dxa"/>
          </w:tcPr>
          <w:p w:rsidR="00C6735C" w:rsidRPr="00F4504F" w:rsidRDefault="006149E2">
            <w:pPr>
              <w:pStyle w:val="TableParagraph"/>
              <w:spacing w:line="206" w:lineRule="exact"/>
              <w:ind w:left="369" w:right="228" w:hanging="164"/>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C6735C" w:rsidRPr="00F4504F">
        <w:trPr>
          <w:trHeight w:val="621"/>
        </w:trPr>
        <w:tc>
          <w:tcPr>
            <w:tcW w:w="2268" w:type="dxa"/>
          </w:tcPr>
          <w:p w:rsidR="00C6735C" w:rsidRPr="00F4504F" w:rsidRDefault="006149E2" w:rsidP="00DD5B16">
            <w:pPr>
              <w:pStyle w:val="TableParagraph"/>
              <w:ind w:left="143" w:right="174" w:firstLine="105"/>
              <w:jc w:val="center"/>
              <w:rPr>
                <w:sz w:val="24"/>
                <w:szCs w:val="24"/>
              </w:rPr>
            </w:pPr>
            <w:r w:rsidRPr="00F4504F">
              <w:rPr>
                <w:sz w:val="24"/>
                <w:szCs w:val="24"/>
              </w:rPr>
              <w:t>Secretaria Municipal de</w:t>
            </w:r>
            <w:r w:rsidRPr="00F4504F">
              <w:rPr>
                <w:spacing w:val="1"/>
                <w:sz w:val="24"/>
                <w:szCs w:val="24"/>
              </w:rPr>
              <w:t xml:space="preserve"> </w:t>
            </w:r>
            <w:r w:rsidR="00DD5B16" w:rsidRPr="00F4504F">
              <w:rPr>
                <w:spacing w:val="1"/>
                <w:sz w:val="24"/>
                <w:szCs w:val="24"/>
              </w:rPr>
              <w:t>Saúde</w:t>
            </w:r>
          </w:p>
        </w:tc>
        <w:tc>
          <w:tcPr>
            <w:tcW w:w="3404" w:type="dxa"/>
          </w:tcPr>
          <w:p w:rsidR="00C6735C" w:rsidRPr="00F4504F" w:rsidRDefault="00DD5B16">
            <w:pPr>
              <w:pStyle w:val="TableParagraph"/>
              <w:ind w:left="953" w:right="149" w:hanging="836"/>
              <w:rPr>
                <w:sz w:val="24"/>
                <w:szCs w:val="24"/>
              </w:rPr>
            </w:pPr>
            <w:r w:rsidRPr="00F4504F">
              <w:rPr>
                <w:sz w:val="24"/>
                <w:szCs w:val="24"/>
              </w:rPr>
              <w:t>07.002.10.301.2017.2.033</w:t>
            </w:r>
          </w:p>
        </w:tc>
        <w:tc>
          <w:tcPr>
            <w:tcW w:w="2168" w:type="dxa"/>
          </w:tcPr>
          <w:p w:rsidR="00C6735C" w:rsidRPr="00F4504F" w:rsidRDefault="006149E2" w:rsidP="00DD5B16">
            <w:pPr>
              <w:pStyle w:val="TableParagraph"/>
              <w:spacing w:line="202" w:lineRule="exact"/>
              <w:ind w:left="291" w:right="335"/>
              <w:jc w:val="center"/>
              <w:rPr>
                <w:sz w:val="24"/>
                <w:szCs w:val="24"/>
              </w:rPr>
            </w:pPr>
            <w:r w:rsidRPr="00F4504F">
              <w:rPr>
                <w:sz w:val="24"/>
                <w:szCs w:val="24"/>
              </w:rPr>
              <w:t>Fonte:</w:t>
            </w:r>
            <w:r w:rsidRPr="00F4504F">
              <w:rPr>
                <w:spacing w:val="-4"/>
                <w:sz w:val="24"/>
                <w:szCs w:val="24"/>
              </w:rPr>
              <w:t xml:space="preserve"> </w:t>
            </w:r>
            <w:r w:rsidR="00DD5B16" w:rsidRPr="00F4504F">
              <w:rPr>
                <w:spacing w:val="-4"/>
                <w:sz w:val="24"/>
                <w:szCs w:val="24"/>
              </w:rPr>
              <w:t>4518</w:t>
            </w:r>
          </w:p>
        </w:tc>
        <w:tc>
          <w:tcPr>
            <w:tcW w:w="1954" w:type="dxa"/>
          </w:tcPr>
          <w:p w:rsidR="00C6735C" w:rsidRPr="00F4504F" w:rsidRDefault="00DD5B16">
            <w:pPr>
              <w:pStyle w:val="TableParagraph"/>
              <w:spacing w:line="202" w:lineRule="exact"/>
              <w:ind w:left="431"/>
              <w:rPr>
                <w:sz w:val="24"/>
                <w:szCs w:val="24"/>
              </w:rPr>
            </w:pPr>
            <w:r w:rsidRPr="00F4504F">
              <w:rPr>
                <w:sz w:val="24"/>
                <w:szCs w:val="24"/>
              </w:rPr>
              <w:t>4.4.90.52.00.00</w:t>
            </w:r>
          </w:p>
          <w:p w:rsidR="00C6735C" w:rsidRPr="00F4504F" w:rsidRDefault="00DD5B16">
            <w:pPr>
              <w:pStyle w:val="TableParagraph"/>
              <w:spacing w:line="208" w:lineRule="exact"/>
              <w:ind w:left="196" w:right="238" w:firstLine="175"/>
              <w:rPr>
                <w:sz w:val="24"/>
                <w:szCs w:val="24"/>
              </w:rPr>
            </w:pPr>
            <w:r w:rsidRPr="00F4504F">
              <w:rPr>
                <w:sz w:val="24"/>
                <w:szCs w:val="24"/>
              </w:rPr>
              <w:t>Equipamento Material Permanente</w:t>
            </w:r>
          </w:p>
        </w:tc>
      </w:tr>
    </w:tbl>
    <w:p w:rsidR="00C6735C" w:rsidRPr="00F4504F" w:rsidRDefault="00C6735C">
      <w:pPr>
        <w:pStyle w:val="Corpodetexto"/>
        <w:spacing w:before="4"/>
        <w:rPr>
          <w:sz w:val="24"/>
          <w:szCs w:val="24"/>
        </w:rPr>
      </w:pPr>
    </w:p>
    <w:p w:rsidR="00C6735C" w:rsidRPr="00F4504F" w:rsidRDefault="006149E2" w:rsidP="00266064">
      <w:pPr>
        <w:pStyle w:val="Ttulo2"/>
        <w:numPr>
          <w:ilvl w:val="0"/>
          <w:numId w:val="27"/>
        </w:numPr>
        <w:tabs>
          <w:tab w:val="left" w:pos="469"/>
          <w:tab w:val="left" w:pos="9947"/>
        </w:tabs>
        <w:spacing w:line="250" w:lineRule="exact"/>
        <w:ind w:hanging="362"/>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266064">
      <w:pPr>
        <w:pStyle w:val="PargrafodaLista"/>
        <w:numPr>
          <w:ilvl w:val="1"/>
          <w:numId w:val="27"/>
        </w:numPr>
        <w:tabs>
          <w:tab w:val="left" w:pos="618"/>
        </w:tabs>
        <w:spacing w:line="250" w:lineRule="exact"/>
        <w:ind w:left="617" w:hanging="481"/>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266064">
      <w:pPr>
        <w:pStyle w:val="PargrafodaLista"/>
        <w:numPr>
          <w:ilvl w:val="2"/>
          <w:numId w:val="27"/>
        </w:numPr>
        <w:tabs>
          <w:tab w:val="left" w:pos="858"/>
        </w:tabs>
        <w:spacing w:before="37"/>
        <w:ind w:left="857" w:hanging="721"/>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46"/>
        </w:tabs>
        <w:spacing w:before="40" w:line="276" w:lineRule="auto"/>
        <w:ind w:left="137"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58"/>
        </w:tabs>
        <w:spacing w:before="38"/>
        <w:ind w:left="857" w:hanging="721"/>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7"/>
        </w:numPr>
        <w:tabs>
          <w:tab w:val="left" w:pos="858"/>
        </w:tabs>
        <w:spacing w:before="40"/>
        <w:ind w:left="857" w:hanging="721"/>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8" w:line="276" w:lineRule="auto"/>
        <w:ind w:left="857" w:right="243" w:hanging="72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7" w:line="278" w:lineRule="auto"/>
        <w:ind w:left="857" w:right="244" w:hanging="72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266064">
      <w:pPr>
        <w:pStyle w:val="PargrafodaLista"/>
        <w:numPr>
          <w:ilvl w:val="2"/>
          <w:numId w:val="27"/>
        </w:numPr>
        <w:tabs>
          <w:tab w:val="left" w:pos="858"/>
        </w:tabs>
        <w:spacing w:line="249" w:lineRule="exact"/>
        <w:ind w:left="857" w:hanging="721"/>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913"/>
        </w:tabs>
        <w:spacing w:before="37"/>
        <w:ind w:left="912" w:hanging="776"/>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266064">
      <w:pPr>
        <w:pStyle w:val="PargrafodaLista"/>
        <w:numPr>
          <w:ilvl w:val="2"/>
          <w:numId w:val="27"/>
        </w:numPr>
        <w:tabs>
          <w:tab w:val="left" w:pos="913"/>
        </w:tabs>
        <w:spacing w:before="38"/>
        <w:ind w:left="912" w:hanging="776"/>
        <w:rPr>
          <w:sz w:val="24"/>
          <w:szCs w:val="24"/>
        </w:rPr>
      </w:pPr>
      <w:r w:rsidRPr="00F4504F">
        <w:rPr>
          <w:sz w:val="24"/>
          <w:szCs w:val="24"/>
        </w:rPr>
        <w:lastRenderedPageBreak/>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pPr>
        <w:pStyle w:val="Corpodetexto"/>
        <w:rPr>
          <w:sz w:val="24"/>
          <w:szCs w:val="24"/>
        </w:rPr>
      </w:pPr>
    </w:p>
    <w:p w:rsidR="00C6735C" w:rsidRPr="00F4504F" w:rsidRDefault="006149E2" w:rsidP="00266064">
      <w:pPr>
        <w:pStyle w:val="PargrafodaLista"/>
        <w:numPr>
          <w:ilvl w:val="2"/>
          <w:numId w:val="27"/>
        </w:numPr>
        <w:tabs>
          <w:tab w:val="left" w:pos="913"/>
        </w:tabs>
        <w:spacing w:before="92"/>
        <w:ind w:left="912" w:hanging="776"/>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pPr>
        <w:pStyle w:val="Corpodetexto"/>
        <w:rPr>
          <w:sz w:val="24"/>
          <w:szCs w:val="24"/>
        </w:rPr>
      </w:pPr>
    </w:p>
    <w:p w:rsidR="00C6735C" w:rsidRPr="00F4504F" w:rsidRDefault="006149E2" w:rsidP="00266064">
      <w:pPr>
        <w:pStyle w:val="Ttulo2"/>
        <w:numPr>
          <w:ilvl w:val="0"/>
          <w:numId w:val="27"/>
        </w:numPr>
        <w:tabs>
          <w:tab w:val="left" w:pos="469"/>
          <w:tab w:val="left" w:pos="9947"/>
        </w:tabs>
        <w:spacing w:before="92" w:line="251" w:lineRule="exact"/>
        <w:ind w:hanging="362"/>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266064">
      <w:pPr>
        <w:pStyle w:val="PargrafodaLista"/>
        <w:numPr>
          <w:ilvl w:val="1"/>
          <w:numId w:val="31"/>
        </w:numPr>
        <w:tabs>
          <w:tab w:val="left" w:pos="639"/>
        </w:tabs>
        <w:spacing w:line="276" w:lineRule="auto"/>
        <w:ind w:right="251"/>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266064">
      <w:pPr>
        <w:pStyle w:val="PargrafodaLista"/>
        <w:numPr>
          <w:ilvl w:val="1"/>
          <w:numId w:val="31"/>
        </w:numPr>
        <w:tabs>
          <w:tab w:val="left" w:pos="639"/>
        </w:tabs>
        <w:spacing w:line="276" w:lineRule="auto"/>
        <w:ind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266064">
      <w:pPr>
        <w:pStyle w:val="PargrafodaLista"/>
        <w:numPr>
          <w:ilvl w:val="1"/>
          <w:numId w:val="31"/>
        </w:numPr>
        <w:tabs>
          <w:tab w:val="left" w:pos="639"/>
        </w:tabs>
        <w:ind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266064">
      <w:pPr>
        <w:pStyle w:val="PargrafodaLista"/>
        <w:numPr>
          <w:ilvl w:val="1"/>
          <w:numId w:val="31"/>
        </w:numPr>
        <w:tabs>
          <w:tab w:val="left" w:pos="639"/>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266064">
      <w:pPr>
        <w:pStyle w:val="PargrafodaLista"/>
        <w:numPr>
          <w:ilvl w:val="2"/>
          <w:numId w:val="31"/>
        </w:numPr>
        <w:tabs>
          <w:tab w:val="left" w:pos="846"/>
        </w:tabs>
        <w:ind w:left="137"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266064">
      <w:pPr>
        <w:pStyle w:val="PargrafodaLista"/>
        <w:numPr>
          <w:ilvl w:val="2"/>
          <w:numId w:val="31"/>
        </w:numPr>
        <w:tabs>
          <w:tab w:val="left" w:pos="846"/>
        </w:tabs>
        <w:spacing w:line="252" w:lineRule="exact"/>
        <w:ind w:left="845" w:hanging="709"/>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266064">
      <w:pPr>
        <w:pStyle w:val="PargrafodaLista"/>
        <w:numPr>
          <w:ilvl w:val="1"/>
          <w:numId w:val="31"/>
        </w:numPr>
        <w:tabs>
          <w:tab w:val="left" w:pos="639"/>
        </w:tabs>
        <w:ind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266064">
      <w:pPr>
        <w:pStyle w:val="PargrafodaLista"/>
        <w:numPr>
          <w:ilvl w:val="1"/>
          <w:numId w:val="31"/>
        </w:numPr>
        <w:tabs>
          <w:tab w:val="left" w:pos="639"/>
        </w:tabs>
        <w:ind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266064">
      <w:pPr>
        <w:pStyle w:val="PargrafodaLista"/>
        <w:numPr>
          <w:ilvl w:val="1"/>
          <w:numId w:val="31"/>
        </w:numPr>
        <w:tabs>
          <w:tab w:val="left" w:pos="639"/>
        </w:tabs>
        <w:ind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266064">
      <w:pPr>
        <w:pStyle w:val="PargrafodaLista"/>
        <w:numPr>
          <w:ilvl w:val="1"/>
          <w:numId w:val="31"/>
        </w:numPr>
        <w:tabs>
          <w:tab w:val="left" w:pos="639"/>
        </w:tabs>
        <w:ind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266064">
      <w:pPr>
        <w:pStyle w:val="PargrafodaLista"/>
        <w:numPr>
          <w:ilvl w:val="1"/>
          <w:numId w:val="31"/>
        </w:numPr>
        <w:tabs>
          <w:tab w:val="left" w:pos="639"/>
        </w:tabs>
        <w:spacing w:line="242" w:lineRule="auto"/>
        <w:ind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266064">
      <w:pPr>
        <w:pStyle w:val="PargrafodaLista"/>
        <w:numPr>
          <w:ilvl w:val="1"/>
          <w:numId w:val="31"/>
        </w:numPr>
        <w:tabs>
          <w:tab w:val="left" w:pos="750"/>
        </w:tabs>
        <w:ind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266064">
      <w:pPr>
        <w:pStyle w:val="PargrafodaLista"/>
        <w:numPr>
          <w:ilvl w:val="1"/>
          <w:numId w:val="31"/>
        </w:numPr>
        <w:tabs>
          <w:tab w:val="left" w:pos="750"/>
        </w:tabs>
        <w:spacing w:line="252" w:lineRule="exact"/>
        <w:ind w:left="749" w:hanging="613"/>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266064">
      <w:pPr>
        <w:pStyle w:val="PargrafodaLista"/>
        <w:numPr>
          <w:ilvl w:val="1"/>
          <w:numId w:val="31"/>
        </w:numPr>
        <w:tabs>
          <w:tab w:val="left" w:pos="750"/>
        </w:tabs>
        <w:ind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266064">
      <w:pPr>
        <w:pStyle w:val="PargrafodaLista"/>
        <w:numPr>
          <w:ilvl w:val="1"/>
          <w:numId w:val="31"/>
        </w:numPr>
        <w:tabs>
          <w:tab w:val="left" w:pos="750"/>
        </w:tabs>
        <w:ind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1"/>
          <w:numId w:val="31"/>
        </w:numPr>
        <w:tabs>
          <w:tab w:val="left" w:pos="750"/>
        </w:tabs>
        <w:ind w:left="749" w:hanging="613"/>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pPr>
        <w:pStyle w:val="Corpodetexto"/>
        <w:spacing w:before="2"/>
        <w:rPr>
          <w:sz w:val="24"/>
          <w:szCs w:val="24"/>
        </w:rPr>
      </w:pPr>
    </w:p>
    <w:p w:rsidR="00C6735C" w:rsidRPr="00F4504F" w:rsidRDefault="006149E2" w:rsidP="0077140C">
      <w:pPr>
        <w:pStyle w:val="PargrafodaLista"/>
        <w:numPr>
          <w:ilvl w:val="2"/>
          <w:numId w:val="2"/>
        </w:numPr>
        <w:tabs>
          <w:tab w:val="left" w:pos="2317"/>
        </w:tabs>
        <w:spacing w:before="91"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77140C">
      <w:pPr>
        <w:pStyle w:val="PargrafodaLista"/>
        <w:numPr>
          <w:ilvl w:val="2"/>
          <w:numId w:val="2"/>
        </w:numPr>
        <w:tabs>
          <w:tab w:val="left" w:pos="2317"/>
        </w:tabs>
        <w:spacing w:before="2"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pPr>
        <w:pStyle w:val="Corpodetexto"/>
        <w:spacing w:before="10"/>
        <w:rPr>
          <w:sz w:val="24"/>
          <w:szCs w:val="24"/>
        </w:rPr>
      </w:pPr>
    </w:p>
    <w:p w:rsidR="00C6735C" w:rsidRPr="00F4504F" w:rsidRDefault="00546607" w:rsidP="00546607">
      <w:pPr>
        <w:ind w:left="6459" w:hanging="789"/>
        <w:rPr>
          <w:sz w:val="24"/>
          <w:szCs w:val="24"/>
        </w:rPr>
      </w:pPr>
      <w:r w:rsidRPr="00F4504F">
        <w:rPr>
          <w:sz w:val="24"/>
          <w:szCs w:val="24"/>
        </w:rPr>
        <w:t>Rio Branco do Ivaí,</w:t>
      </w:r>
      <w:r w:rsidR="006149E2" w:rsidRPr="00F4504F">
        <w:rPr>
          <w:spacing w:val="-1"/>
          <w:sz w:val="24"/>
          <w:szCs w:val="24"/>
        </w:rPr>
        <w:t xml:space="preserve"> </w:t>
      </w:r>
      <w:r w:rsidR="009839F9" w:rsidRPr="00F4504F">
        <w:rPr>
          <w:spacing w:val="-1"/>
          <w:sz w:val="24"/>
          <w:szCs w:val="24"/>
        </w:rPr>
        <w:t>1</w:t>
      </w:r>
      <w:r w:rsidR="00FA69CF" w:rsidRPr="00F4504F">
        <w:rPr>
          <w:spacing w:val="-1"/>
          <w:sz w:val="24"/>
          <w:szCs w:val="24"/>
        </w:rPr>
        <w:t>6</w:t>
      </w:r>
      <w:r w:rsidR="006149E2" w:rsidRPr="00F4504F">
        <w:rPr>
          <w:sz w:val="24"/>
          <w:szCs w:val="24"/>
        </w:rPr>
        <w:t xml:space="preserve"> de</w:t>
      </w:r>
      <w:r w:rsidR="006149E2" w:rsidRPr="00F4504F">
        <w:rPr>
          <w:spacing w:val="-1"/>
          <w:sz w:val="24"/>
          <w:szCs w:val="24"/>
        </w:rPr>
        <w:t xml:space="preserve"> </w:t>
      </w:r>
      <w:r w:rsidR="00FA69CF" w:rsidRPr="00F4504F">
        <w:rPr>
          <w:spacing w:val="-1"/>
          <w:sz w:val="24"/>
          <w:szCs w:val="24"/>
        </w:rPr>
        <w:t>Maio</w:t>
      </w:r>
      <w:r w:rsidR="006149E2" w:rsidRPr="00F4504F">
        <w:rPr>
          <w:sz w:val="24"/>
          <w:szCs w:val="24"/>
        </w:rPr>
        <w:t xml:space="preserve"> de</w:t>
      </w:r>
      <w:r w:rsidR="006149E2" w:rsidRPr="00F4504F">
        <w:rPr>
          <w:spacing w:val="-1"/>
          <w:sz w:val="24"/>
          <w:szCs w:val="24"/>
        </w:rPr>
        <w:t xml:space="preserve"> </w:t>
      </w:r>
      <w:r w:rsidR="006149E2" w:rsidRPr="00F4504F">
        <w:rPr>
          <w:sz w:val="24"/>
          <w:szCs w:val="24"/>
        </w:rPr>
        <w:t>202</w:t>
      </w:r>
      <w:r w:rsidR="00A306EC" w:rsidRPr="00F4504F">
        <w:rPr>
          <w:sz w:val="24"/>
          <w:szCs w:val="24"/>
        </w:rPr>
        <w:t>4</w:t>
      </w:r>
      <w:r w:rsidR="006149E2" w:rsidRPr="00F4504F">
        <w:rPr>
          <w:sz w:val="24"/>
          <w:szCs w:val="24"/>
        </w:rPr>
        <w:t>.</w:t>
      </w:r>
    </w:p>
    <w:p w:rsidR="00C6735C" w:rsidRPr="00F4504F" w:rsidRDefault="00C6735C">
      <w:pPr>
        <w:rPr>
          <w:sz w:val="24"/>
          <w:szCs w:val="24"/>
        </w:rPr>
      </w:pPr>
    </w:p>
    <w:p w:rsidR="00546607" w:rsidRPr="00F4504F" w:rsidRDefault="00546607">
      <w:pPr>
        <w:rPr>
          <w:sz w:val="24"/>
          <w:szCs w:val="24"/>
        </w:rPr>
      </w:pPr>
    </w:p>
    <w:p w:rsidR="00546607" w:rsidRPr="00F4504F" w:rsidRDefault="00546607">
      <w:pPr>
        <w:rPr>
          <w:sz w:val="24"/>
          <w:szCs w:val="24"/>
        </w:rPr>
      </w:pPr>
    </w:p>
    <w:p w:rsidR="00356A7C" w:rsidRPr="00F4504F" w:rsidRDefault="00356A7C">
      <w:pPr>
        <w:rPr>
          <w:sz w:val="24"/>
          <w:szCs w:val="24"/>
        </w:rPr>
      </w:pPr>
    </w:p>
    <w:p w:rsidR="00356A7C" w:rsidRPr="00F4504F" w:rsidRDefault="00356A7C">
      <w:pPr>
        <w:rPr>
          <w:sz w:val="24"/>
          <w:szCs w:val="24"/>
        </w:rPr>
      </w:pPr>
    </w:p>
    <w:p w:rsidR="00546607" w:rsidRPr="00F4504F" w:rsidRDefault="00546607">
      <w:pPr>
        <w:rPr>
          <w:sz w:val="24"/>
          <w:szCs w:val="24"/>
        </w:rPr>
      </w:pPr>
    </w:p>
    <w:p w:rsidR="00546607" w:rsidRPr="00F4504F" w:rsidRDefault="00546607" w:rsidP="00546607">
      <w:pPr>
        <w:jc w:val="center"/>
        <w:rPr>
          <w:sz w:val="24"/>
          <w:szCs w:val="24"/>
        </w:rPr>
      </w:pPr>
      <w:r w:rsidRPr="00F4504F">
        <w:rPr>
          <w:sz w:val="24"/>
          <w:szCs w:val="24"/>
        </w:rPr>
        <w:t>PEDRO TABORDA DESPLANCHES</w:t>
      </w:r>
    </w:p>
    <w:p w:rsidR="00546607" w:rsidRPr="00F4504F" w:rsidRDefault="00546607" w:rsidP="00546607">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Pr="00F4504F" w:rsidRDefault="00FA69CF">
      <w:pPr>
        <w:pStyle w:val="Corpodetexto"/>
        <w:spacing w:before="5"/>
        <w:rPr>
          <w:sz w:val="24"/>
          <w:szCs w:val="24"/>
        </w:rPr>
      </w:pPr>
    </w:p>
    <w:p w:rsidR="00B035DD" w:rsidRPr="00F4504F" w:rsidRDefault="00B035DD" w:rsidP="000D324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9839F9" w:rsidRPr="00F4504F">
        <w:rPr>
          <w:rFonts w:eastAsia="Arial MT"/>
          <w:b/>
          <w:sz w:val="24"/>
          <w:szCs w:val="24"/>
        </w:rPr>
        <w:t xml:space="preserve"> 20</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9839F9" w:rsidRPr="00F4504F">
        <w:rPr>
          <w:rFonts w:eastAsia="Arial MT"/>
          <w:b/>
          <w:spacing w:val="-15"/>
          <w:sz w:val="24"/>
          <w:szCs w:val="24"/>
        </w:rPr>
        <w:t>44</w:t>
      </w:r>
      <w:r w:rsidR="009E47D4" w:rsidRPr="00F4504F">
        <w:rPr>
          <w:rFonts w:eastAsia="Arial MT"/>
          <w:b/>
          <w:spacing w:val="-15"/>
          <w:sz w:val="24"/>
          <w:szCs w:val="24"/>
        </w:rPr>
        <w:t>/</w:t>
      </w:r>
      <w:r w:rsidRPr="00F4504F">
        <w:rPr>
          <w:rFonts w:eastAsia="Arial MT"/>
          <w:b/>
          <w:sz w:val="24"/>
          <w:szCs w:val="24"/>
        </w:rPr>
        <w:t>2024</w:t>
      </w:r>
    </w:p>
    <w:p w:rsidR="00E30A40" w:rsidRPr="00F4504F" w:rsidRDefault="00B035DD" w:rsidP="00E30A40">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B035DD" w:rsidRPr="00F4504F" w:rsidRDefault="00B035DD" w:rsidP="00E30A40">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B035DD" w:rsidRPr="00F4504F" w:rsidRDefault="00B035DD" w:rsidP="00266064">
      <w:pPr>
        <w:numPr>
          <w:ilvl w:val="1"/>
          <w:numId w:val="28"/>
        </w:numPr>
        <w:tabs>
          <w:tab w:val="left" w:pos="647"/>
        </w:tabs>
        <w:spacing w:before="38"/>
        <w:ind w:left="647" w:hanging="429"/>
        <w:jc w:val="both"/>
        <w:rPr>
          <w:rFonts w:eastAsia="Arial MT"/>
          <w:sz w:val="24"/>
          <w:szCs w:val="24"/>
        </w:rPr>
      </w:pPr>
      <w:r w:rsidRPr="00F4504F">
        <w:rPr>
          <w:rFonts w:eastAsia="Arial MT"/>
          <w:sz w:val="24"/>
          <w:szCs w:val="24"/>
        </w:rPr>
        <w:t>Secretaria</w:t>
      </w:r>
      <w:r w:rsidRPr="00F4504F">
        <w:rPr>
          <w:rFonts w:eastAsia="Arial MT"/>
          <w:spacing w:val="-11"/>
          <w:sz w:val="24"/>
          <w:szCs w:val="24"/>
        </w:rPr>
        <w:t xml:space="preserve"> </w:t>
      </w:r>
      <w:r w:rsidRPr="00F4504F">
        <w:rPr>
          <w:rFonts w:eastAsia="Arial MT"/>
          <w:sz w:val="24"/>
          <w:szCs w:val="24"/>
        </w:rPr>
        <w:t>Municipal</w:t>
      </w:r>
      <w:r w:rsidRPr="00F4504F">
        <w:rPr>
          <w:rFonts w:eastAsia="Arial MT"/>
          <w:spacing w:val="-6"/>
          <w:sz w:val="24"/>
          <w:szCs w:val="24"/>
        </w:rPr>
        <w:t xml:space="preserve"> </w:t>
      </w:r>
      <w:r w:rsidRPr="00F4504F">
        <w:rPr>
          <w:rFonts w:eastAsia="Arial MT"/>
          <w:sz w:val="24"/>
          <w:szCs w:val="24"/>
        </w:rPr>
        <w:t>de</w:t>
      </w:r>
      <w:r w:rsidRPr="00F4504F">
        <w:rPr>
          <w:rFonts w:eastAsia="Arial MT"/>
          <w:spacing w:val="-12"/>
          <w:sz w:val="24"/>
          <w:szCs w:val="24"/>
        </w:rPr>
        <w:t xml:space="preserve"> </w:t>
      </w:r>
      <w:r w:rsidR="009839F9" w:rsidRPr="00F4504F">
        <w:rPr>
          <w:rFonts w:eastAsia="Arial MT"/>
          <w:spacing w:val="-12"/>
          <w:sz w:val="24"/>
          <w:szCs w:val="24"/>
        </w:rPr>
        <w:t>saúde</w:t>
      </w:r>
      <w:r w:rsidR="009E47D4" w:rsidRPr="00F4504F">
        <w:rPr>
          <w:rFonts w:eastAsia="Arial MT"/>
          <w:sz w:val="24"/>
          <w:szCs w:val="24"/>
        </w:rPr>
        <w:t>.</w:t>
      </w:r>
    </w:p>
    <w:p w:rsidR="00B035DD" w:rsidRPr="00F4504F" w:rsidRDefault="00B035DD" w:rsidP="00B035DD">
      <w:pPr>
        <w:spacing w:before="75"/>
        <w:rPr>
          <w:rFonts w:eastAsia="Arial MT"/>
          <w:sz w:val="24"/>
          <w:szCs w:val="24"/>
        </w:rPr>
      </w:pPr>
    </w:p>
    <w:p w:rsidR="00B035DD" w:rsidRPr="00F4504F" w:rsidRDefault="00B035DD" w:rsidP="00266064">
      <w:pPr>
        <w:numPr>
          <w:ilvl w:val="0"/>
          <w:numId w:val="28"/>
        </w:numPr>
        <w:tabs>
          <w:tab w:val="left" w:pos="462"/>
        </w:tabs>
        <w:ind w:left="462" w:hanging="244"/>
        <w:outlineLvl w:val="0"/>
        <w:rPr>
          <w:rFonts w:eastAsia="Arial"/>
          <w:b/>
          <w:bCs/>
          <w:sz w:val="24"/>
          <w:szCs w:val="24"/>
        </w:rPr>
      </w:pPr>
      <w:r w:rsidRPr="00F4504F">
        <w:rPr>
          <w:rFonts w:eastAsia="Arial"/>
          <w:b/>
          <w:bCs/>
          <w:sz w:val="24"/>
          <w:szCs w:val="24"/>
        </w:rPr>
        <w:t>INFORMAÇÕES</w:t>
      </w:r>
      <w:r w:rsidRPr="00F4504F">
        <w:rPr>
          <w:rFonts w:eastAsia="Arial"/>
          <w:b/>
          <w:bCs/>
          <w:spacing w:val="-11"/>
          <w:sz w:val="24"/>
          <w:szCs w:val="24"/>
        </w:rPr>
        <w:t xml:space="preserve"> </w:t>
      </w:r>
      <w:r w:rsidRPr="00F4504F">
        <w:rPr>
          <w:rFonts w:eastAsia="Arial"/>
          <w:b/>
          <w:bCs/>
          <w:spacing w:val="-2"/>
          <w:sz w:val="24"/>
          <w:szCs w:val="24"/>
        </w:rPr>
        <w:t>BÁSICAS</w:t>
      </w:r>
    </w:p>
    <w:p w:rsidR="009839F9" w:rsidRPr="00F4504F" w:rsidRDefault="00894DB1" w:rsidP="00266064">
      <w:pPr>
        <w:pStyle w:val="PargrafodaLista"/>
        <w:numPr>
          <w:ilvl w:val="1"/>
          <w:numId w:val="28"/>
        </w:numPr>
        <w:tabs>
          <w:tab w:val="left" w:pos="666"/>
        </w:tabs>
        <w:spacing w:before="36" w:line="276" w:lineRule="auto"/>
        <w:ind w:right="533"/>
        <w:rPr>
          <w:rFonts w:eastAsia="Arial MT"/>
          <w:color w:val="000000" w:themeColor="text1"/>
          <w:sz w:val="24"/>
          <w:szCs w:val="24"/>
        </w:rPr>
      </w:pPr>
      <w:r w:rsidRPr="00F4504F">
        <w:rPr>
          <w:rFonts w:eastAsia="Arial MT"/>
          <w:color w:val="000000" w:themeColor="text1"/>
          <w:sz w:val="24"/>
          <w:szCs w:val="24"/>
        </w:rPr>
        <w:t xml:space="preserve">A aquisição dos equipamentos e material permanente do presente termo de referência visa atender a </w:t>
      </w:r>
      <w:r w:rsidR="00DD5B16" w:rsidRPr="00F4504F">
        <w:rPr>
          <w:rFonts w:eastAsia="Arial MT"/>
          <w:color w:val="000000" w:themeColor="text1"/>
          <w:sz w:val="24"/>
          <w:szCs w:val="24"/>
        </w:rPr>
        <w:t>resolução SESA 773/2019</w:t>
      </w:r>
      <w:r w:rsidRPr="00F4504F">
        <w:rPr>
          <w:rFonts w:eastAsia="Arial MT"/>
          <w:color w:val="000000" w:themeColor="text1"/>
          <w:sz w:val="24"/>
          <w:szCs w:val="24"/>
        </w:rPr>
        <w:t>, sendo que os equipamentos solicitados oportunizarão uma reestruturação e melhoria dos trabalhos realizados na Unidades de</w:t>
      </w:r>
      <w:r w:rsidR="00DD5B16" w:rsidRPr="00F4504F">
        <w:rPr>
          <w:rFonts w:eastAsia="Arial MT"/>
          <w:color w:val="000000" w:themeColor="text1"/>
          <w:sz w:val="24"/>
          <w:szCs w:val="24"/>
        </w:rPr>
        <w:t xml:space="preserve"> Saúde da Floripa Oliveira </w:t>
      </w:r>
      <w:r w:rsidRPr="00F4504F">
        <w:rPr>
          <w:rFonts w:eastAsia="Arial MT"/>
          <w:color w:val="000000" w:themeColor="text1"/>
          <w:sz w:val="24"/>
          <w:szCs w:val="24"/>
        </w:rPr>
        <w:t xml:space="preserve"> e garantindo conforto e segurança à população usuária do Sistema Único de Saúde – SUS, durante a assistência a saúde prestada na  Unidades de Saúde </w:t>
      </w:r>
      <w:r w:rsidR="00DD5B16" w:rsidRPr="00F4504F">
        <w:rPr>
          <w:rFonts w:eastAsia="Arial MT"/>
          <w:color w:val="000000" w:themeColor="text1"/>
          <w:sz w:val="24"/>
          <w:szCs w:val="24"/>
        </w:rPr>
        <w:t>Floripa de Oliveira</w:t>
      </w:r>
      <w:r w:rsidRPr="00F4504F">
        <w:rPr>
          <w:rFonts w:eastAsia="Arial MT"/>
          <w:color w:val="000000" w:themeColor="text1"/>
          <w:sz w:val="24"/>
          <w:szCs w:val="24"/>
        </w:rPr>
        <w:t>. Informamos que os itens listados estão contemplados através d</w:t>
      </w:r>
      <w:r w:rsidR="00DD5B16" w:rsidRPr="00F4504F">
        <w:rPr>
          <w:rFonts w:eastAsia="Arial MT"/>
          <w:color w:val="000000" w:themeColor="text1"/>
          <w:sz w:val="24"/>
          <w:szCs w:val="24"/>
        </w:rPr>
        <w:t>a</w:t>
      </w:r>
      <w:r w:rsidRPr="00F4504F">
        <w:rPr>
          <w:rFonts w:eastAsia="Arial MT"/>
          <w:color w:val="000000" w:themeColor="text1"/>
          <w:sz w:val="24"/>
          <w:szCs w:val="24"/>
        </w:rPr>
        <w:t xml:space="preserve"> </w:t>
      </w:r>
      <w:r w:rsidR="00DD5B16" w:rsidRPr="00F4504F">
        <w:rPr>
          <w:rFonts w:eastAsia="Arial MT"/>
          <w:color w:val="000000" w:themeColor="text1"/>
          <w:sz w:val="24"/>
          <w:szCs w:val="24"/>
        </w:rPr>
        <w:t>Resolução SESA 773/2019</w:t>
      </w:r>
      <w:r w:rsidRPr="00F4504F">
        <w:rPr>
          <w:rFonts w:eastAsia="Arial MT"/>
          <w:color w:val="000000" w:themeColor="text1"/>
          <w:sz w:val="24"/>
          <w:szCs w:val="24"/>
        </w:rPr>
        <w:t xml:space="preserve"> para aquisição de materiais permanentes, onde foi contemplado o </w:t>
      </w:r>
      <w:r w:rsidR="00DD5B16" w:rsidRPr="00F4504F">
        <w:rPr>
          <w:rFonts w:eastAsia="Arial MT"/>
          <w:color w:val="000000" w:themeColor="text1"/>
          <w:sz w:val="24"/>
          <w:szCs w:val="24"/>
        </w:rPr>
        <w:t>UNIDADES DE SAÚDE DA FLORIPA OLIVEIRA  de Rio Branco do Ivaí</w:t>
      </w:r>
      <w:r w:rsidRPr="00F4504F">
        <w:rPr>
          <w:rFonts w:eastAsia="Arial MT"/>
          <w:color w:val="000000" w:themeColor="text1"/>
          <w:sz w:val="24"/>
          <w:szCs w:val="24"/>
        </w:rPr>
        <w:t>.</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p>
    <w:p w:rsidR="00DD5B16" w:rsidRPr="00F4504F" w:rsidRDefault="00DD5B16" w:rsidP="00DD5B16">
      <w:pPr>
        <w:tabs>
          <w:tab w:val="left" w:pos="666"/>
        </w:tabs>
        <w:spacing w:before="36" w:line="276" w:lineRule="auto"/>
        <w:ind w:right="533"/>
        <w:jc w:val="both"/>
        <w:rPr>
          <w:rFonts w:eastAsia="Arial MT"/>
          <w:b/>
          <w:color w:val="000000" w:themeColor="text1"/>
          <w:sz w:val="24"/>
          <w:szCs w:val="24"/>
        </w:rPr>
      </w:pPr>
      <w:r w:rsidRPr="00F4504F">
        <w:rPr>
          <w:rFonts w:eastAsia="Arial MT"/>
          <w:b/>
          <w:color w:val="000000" w:themeColor="text1"/>
          <w:sz w:val="24"/>
          <w:szCs w:val="24"/>
        </w:rPr>
        <w:t>3. FUNDAMENTAÇÃO LEGAL</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3.1. A contratação, objeto deste Termo de Referência, tem amparo legal, integralmente,</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Na Lei  nº 14.1333/21, Lei Complementar nº 123/2006,</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p>
    <w:p w:rsidR="00DD5B16" w:rsidRPr="00F4504F" w:rsidRDefault="00DD5B16" w:rsidP="00DD5B16">
      <w:pPr>
        <w:tabs>
          <w:tab w:val="left" w:pos="666"/>
        </w:tabs>
        <w:spacing w:before="36" w:line="276" w:lineRule="auto"/>
        <w:ind w:right="533"/>
        <w:jc w:val="both"/>
        <w:rPr>
          <w:rFonts w:eastAsia="Arial MT"/>
          <w:b/>
          <w:color w:val="000000" w:themeColor="text1"/>
          <w:sz w:val="24"/>
          <w:szCs w:val="24"/>
        </w:rPr>
      </w:pPr>
      <w:r w:rsidRPr="00F4504F">
        <w:rPr>
          <w:rFonts w:eastAsia="Arial MT"/>
          <w:b/>
          <w:color w:val="000000" w:themeColor="text1"/>
          <w:sz w:val="24"/>
          <w:szCs w:val="24"/>
        </w:rPr>
        <w:t>4. DESCRIÇÃO DOS PRODUTOS</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4.1. - O quantitativo e a descrição técnica dos produtos estão descritos em anexo:</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r w:rsidRPr="00F4504F">
        <w:rPr>
          <w:rFonts w:eastAsia="Arial MT"/>
          <w:color w:val="000000" w:themeColor="text1"/>
          <w:sz w:val="24"/>
          <w:szCs w:val="24"/>
        </w:rPr>
        <w:t>Especificações dos produtos:</w:t>
      </w:r>
    </w:p>
    <w:p w:rsidR="00D4767B" w:rsidRPr="00F4504F" w:rsidRDefault="00D4767B" w:rsidP="00D4767B">
      <w:pPr>
        <w:jc w:val="center"/>
        <w:rPr>
          <w:bCs/>
        </w:rPr>
      </w:pPr>
      <w:r w:rsidRPr="00F4504F">
        <w:rPr>
          <w:bCs/>
        </w:rPr>
        <w:t>LOTE 1</w:t>
      </w:r>
    </w:p>
    <w:p w:rsidR="00D4767B" w:rsidRPr="00F4504F" w:rsidRDefault="00D4767B" w:rsidP="00D4767B">
      <w:pPr>
        <w:jc w:val="center"/>
        <w:rPr>
          <w:bCs/>
        </w:rPr>
      </w:pPr>
      <w:r w:rsidRPr="00F4504F">
        <w:rPr>
          <w:bCs/>
        </w:rPr>
        <w:t>Valor Máximo do Lote: R$3.600,00 (três mil e seiscentos reais).</w:t>
      </w:r>
    </w:p>
    <w:p w:rsidR="00D4767B" w:rsidRPr="00F4504F" w:rsidRDefault="00D4767B" w:rsidP="00D4767B">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988"/>
        <w:gridCol w:w="992"/>
        <w:gridCol w:w="1276"/>
        <w:gridCol w:w="1559"/>
        <w:gridCol w:w="1347"/>
      </w:tblGrid>
      <w:tr w:rsidR="00D4767B" w:rsidRPr="00F4504F" w:rsidTr="00D4767B">
        <w:tc>
          <w:tcPr>
            <w:tcW w:w="0" w:type="auto"/>
          </w:tcPr>
          <w:p w:rsidR="00D4767B" w:rsidRPr="00F4504F" w:rsidRDefault="00D4767B" w:rsidP="00D4767B">
            <w:pPr>
              <w:jc w:val="both"/>
              <w:rPr>
                <w:bCs/>
              </w:rPr>
            </w:pPr>
            <w:r w:rsidRPr="00F4504F">
              <w:rPr>
                <w:bCs/>
              </w:rPr>
              <w:t>Ordem</w:t>
            </w:r>
          </w:p>
        </w:tc>
        <w:tc>
          <w:tcPr>
            <w:tcW w:w="3988" w:type="dxa"/>
          </w:tcPr>
          <w:p w:rsidR="00D4767B" w:rsidRPr="00F4504F" w:rsidRDefault="00D4767B" w:rsidP="00D4767B">
            <w:pPr>
              <w:jc w:val="both"/>
              <w:rPr>
                <w:bCs/>
              </w:rPr>
            </w:pPr>
            <w:r w:rsidRPr="00F4504F">
              <w:rPr>
                <w:bCs/>
              </w:rPr>
              <w:t>Especificação</w:t>
            </w:r>
          </w:p>
        </w:tc>
        <w:tc>
          <w:tcPr>
            <w:tcW w:w="992" w:type="dxa"/>
          </w:tcPr>
          <w:p w:rsidR="00D4767B" w:rsidRPr="00F4504F" w:rsidRDefault="00D4767B" w:rsidP="00D4767B">
            <w:pPr>
              <w:jc w:val="both"/>
              <w:rPr>
                <w:bCs/>
              </w:rPr>
            </w:pPr>
            <w:r w:rsidRPr="00F4504F">
              <w:rPr>
                <w:bCs/>
              </w:rPr>
              <w:t>Unidade</w:t>
            </w:r>
          </w:p>
        </w:tc>
        <w:tc>
          <w:tcPr>
            <w:tcW w:w="1276" w:type="dxa"/>
          </w:tcPr>
          <w:p w:rsidR="00D4767B" w:rsidRPr="00F4504F" w:rsidRDefault="00D4767B" w:rsidP="00D4767B">
            <w:pPr>
              <w:jc w:val="both"/>
              <w:rPr>
                <w:bCs/>
              </w:rPr>
            </w:pPr>
            <w:r w:rsidRPr="00F4504F">
              <w:rPr>
                <w:bCs/>
              </w:rPr>
              <w:t>Quantidade</w:t>
            </w:r>
          </w:p>
        </w:tc>
        <w:tc>
          <w:tcPr>
            <w:tcW w:w="1559" w:type="dxa"/>
          </w:tcPr>
          <w:p w:rsidR="00D4767B" w:rsidRPr="00F4504F" w:rsidRDefault="00D4767B" w:rsidP="00D4767B">
            <w:pPr>
              <w:jc w:val="both"/>
              <w:rPr>
                <w:bCs/>
              </w:rPr>
            </w:pPr>
            <w:r w:rsidRPr="00F4504F">
              <w:rPr>
                <w:bCs/>
              </w:rPr>
              <w:t>Vlr Unitário</w:t>
            </w:r>
          </w:p>
        </w:tc>
        <w:tc>
          <w:tcPr>
            <w:tcW w:w="1347" w:type="dxa"/>
          </w:tcPr>
          <w:p w:rsidR="00D4767B" w:rsidRPr="00F4504F" w:rsidRDefault="00D4767B" w:rsidP="00D4767B">
            <w:pPr>
              <w:jc w:val="both"/>
              <w:rPr>
                <w:bCs/>
              </w:rPr>
            </w:pPr>
            <w:r w:rsidRPr="00F4504F">
              <w:rPr>
                <w:bCs/>
              </w:rPr>
              <w:t>Vlr Total</w:t>
            </w:r>
          </w:p>
        </w:tc>
      </w:tr>
      <w:tr w:rsidR="00D4767B" w:rsidRPr="00F4504F" w:rsidTr="00D4767B">
        <w:tc>
          <w:tcPr>
            <w:tcW w:w="0" w:type="auto"/>
          </w:tcPr>
          <w:p w:rsidR="00D4767B" w:rsidRPr="00F4504F" w:rsidRDefault="00D4767B" w:rsidP="00D4767B">
            <w:pPr>
              <w:jc w:val="both"/>
              <w:rPr>
                <w:bCs/>
              </w:rPr>
            </w:pPr>
            <w:r w:rsidRPr="00F4504F">
              <w:rPr>
                <w:bCs/>
              </w:rPr>
              <w:t>1</w:t>
            </w:r>
          </w:p>
        </w:tc>
        <w:tc>
          <w:tcPr>
            <w:tcW w:w="3988" w:type="dxa"/>
          </w:tcPr>
          <w:p w:rsidR="00D4767B" w:rsidRPr="00F4504F" w:rsidRDefault="00D4767B" w:rsidP="00D4767B">
            <w:pPr>
              <w:jc w:val="both"/>
              <w:rPr>
                <w:bCs/>
              </w:rPr>
            </w:pPr>
            <w:r w:rsidRPr="00F4504F">
              <w:rPr>
                <w:bCs/>
              </w:rPr>
              <w:t>Balança Antropométrica Adulta - Balança eletrônica</w:t>
            </w:r>
          </w:p>
          <w:p w:rsidR="00D4767B" w:rsidRPr="00F4504F" w:rsidRDefault="00D4767B" w:rsidP="00D4767B">
            <w:pPr>
              <w:jc w:val="both"/>
              <w:rPr>
                <w:bCs/>
              </w:rPr>
            </w:pPr>
            <w:r w:rsidRPr="00F4504F">
              <w:rPr>
                <w:bCs/>
              </w:rPr>
              <w:t>digital adulta com régua antropométrica acoplada, visor</w:t>
            </w:r>
          </w:p>
          <w:p w:rsidR="00D4767B" w:rsidRPr="00F4504F" w:rsidRDefault="00D4767B" w:rsidP="00D4767B">
            <w:pPr>
              <w:jc w:val="both"/>
              <w:rPr>
                <w:bCs/>
              </w:rPr>
            </w:pPr>
            <w:r w:rsidRPr="00F4504F">
              <w:rPr>
                <w:bCs/>
              </w:rPr>
              <w:t>em LCD digital, com capacidade para 200 kg, com divisões</w:t>
            </w:r>
          </w:p>
          <w:p w:rsidR="00D4767B" w:rsidRPr="00F4504F" w:rsidRDefault="00D4767B" w:rsidP="00D4767B">
            <w:pPr>
              <w:jc w:val="both"/>
              <w:rPr>
                <w:bCs/>
              </w:rPr>
            </w:pPr>
            <w:r w:rsidRPr="00F4504F">
              <w:rPr>
                <w:bCs/>
              </w:rPr>
              <w:t>de pelo menos 100g, pesagem imediata dispensando</w:t>
            </w:r>
          </w:p>
          <w:p w:rsidR="00D4767B" w:rsidRPr="00F4504F" w:rsidRDefault="00D4767B" w:rsidP="00D4767B">
            <w:pPr>
              <w:jc w:val="both"/>
              <w:rPr>
                <w:bCs/>
              </w:rPr>
            </w:pPr>
            <w:r w:rsidRPr="00F4504F">
              <w:rPr>
                <w:bCs/>
              </w:rPr>
              <w:t>preaquecimento. Acabamento em tinta eletrostática.</w:t>
            </w:r>
          </w:p>
          <w:p w:rsidR="00D4767B" w:rsidRPr="00F4504F" w:rsidRDefault="00D4767B" w:rsidP="00D4767B">
            <w:pPr>
              <w:jc w:val="both"/>
              <w:rPr>
                <w:bCs/>
              </w:rPr>
            </w:pPr>
            <w:r w:rsidRPr="00F4504F">
              <w:rPr>
                <w:bCs/>
              </w:rPr>
              <w:t>Tapete/piso em borracha antiderrapante. Pés reguláveis e…</w:t>
            </w:r>
          </w:p>
        </w:tc>
        <w:tc>
          <w:tcPr>
            <w:tcW w:w="992" w:type="dxa"/>
          </w:tcPr>
          <w:p w:rsidR="00D4767B" w:rsidRPr="00F4504F" w:rsidRDefault="00D4767B" w:rsidP="00D4767B">
            <w:pPr>
              <w:jc w:val="both"/>
              <w:rPr>
                <w:bCs/>
              </w:rPr>
            </w:pPr>
            <w:r w:rsidRPr="00F4504F">
              <w:rPr>
                <w:bCs/>
              </w:rPr>
              <w:t>UNI</w:t>
            </w:r>
          </w:p>
        </w:tc>
        <w:tc>
          <w:tcPr>
            <w:tcW w:w="1276" w:type="dxa"/>
          </w:tcPr>
          <w:p w:rsidR="00D4767B" w:rsidRPr="00F4504F" w:rsidRDefault="00D4767B" w:rsidP="00D4767B">
            <w:pPr>
              <w:jc w:val="both"/>
              <w:rPr>
                <w:bCs/>
              </w:rPr>
            </w:pPr>
            <w:r w:rsidRPr="00F4504F">
              <w:rPr>
                <w:bCs/>
              </w:rPr>
              <w:t>3,0000</w:t>
            </w:r>
          </w:p>
        </w:tc>
        <w:tc>
          <w:tcPr>
            <w:tcW w:w="1559" w:type="dxa"/>
          </w:tcPr>
          <w:p w:rsidR="00D4767B" w:rsidRPr="00F4504F" w:rsidRDefault="00D4767B" w:rsidP="00D4767B">
            <w:pPr>
              <w:jc w:val="both"/>
              <w:rPr>
                <w:bCs/>
              </w:rPr>
            </w:pPr>
            <w:r w:rsidRPr="00F4504F">
              <w:rPr>
                <w:bCs/>
              </w:rPr>
              <w:t>R$ 1.200,0000</w:t>
            </w:r>
          </w:p>
        </w:tc>
        <w:tc>
          <w:tcPr>
            <w:tcW w:w="1347" w:type="dxa"/>
          </w:tcPr>
          <w:p w:rsidR="00D4767B" w:rsidRPr="00F4504F" w:rsidRDefault="00D4767B" w:rsidP="00D4767B">
            <w:pPr>
              <w:jc w:val="both"/>
              <w:rPr>
                <w:bCs/>
              </w:rPr>
            </w:pPr>
            <w:r w:rsidRPr="00F4504F">
              <w:rPr>
                <w:bCs/>
              </w:rPr>
              <w:t>3.600,00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w:t>
      </w:r>
    </w:p>
    <w:p w:rsidR="00D4767B" w:rsidRPr="00F4504F" w:rsidRDefault="00D4767B" w:rsidP="00D4767B">
      <w:pPr>
        <w:jc w:val="both"/>
        <w:rPr>
          <w:bCs/>
        </w:rPr>
      </w:pPr>
      <w:r w:rsidRPr="00F4504F">
        <w:rPr>
          <w:bCs/>
        </w:rPr>
        <w:lastRenderedPageBreak/>
        <w:t>Valor Máximo do Lote: R$323,91 (trezentos e vinte e três reais e noventa e um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20"/>
        <w:gridCol w:w="962"/>
        <w:gridCol w:w="1231"/>
        <w:gridCol w:w="1316"/>
        <w:gridCol w:w="1004"/>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Escada clínica 02 degraus - Escada clínica com dois</w:t>
            </w:r>
          </w:p>
          <w:p w:rsidR="00D4767B" w:rsidRPr="00F4504F" w:rsidRDefault="00D4767B" w:rsidP="00D4767B">
            <w:pPr>
              <w:jc w:val="both"/>
              <w:rPr>
                <w:bCs/>
              </w:rPr>
            </w:pPr>
            <w:r w:rsidRPr="00F4504F">
              <w:rPr>
                <w:bCs/>
              </w:rPr>
              <w:t>degraus todo em aço inox ou aço com revestimento</w:t>
            </w:r>
          </w:p>
          <w:p w:rsidR="00D4767B" w:rsidRPr="00F4504F" w:rsidRDefault="00D4767B" w:rsidP="00D4767B">
            <w:pPr>
              <w:jc w:val="both"/>
              <w:rPr>
                <w:bCs/>
              </w:rPr>
            </w:pPr>
            <w:r w:rsidRPr="00F4504F">
              <w:rPr>
                <w:bCs/>
              </w:rPr>
              <w:t>anticorrosivo de cor branca, reforçada, com degraus</w:t>
            </w:r>
          </w:p>
          <w:p w:rsidR="00D4767B" w:rsidRPr="00F4504F" w:rsidRDefault="00D4767B" w:rsidP="00D4767B">
            <w:pPr>
              <w:jc w:val="both"/>
              <w:rPr>
                <w:bCs/>
              </w:rPr>
            </w:pPr>
            <w:r w:rsidRPr="00F4504F">
              <w:rPr>
                <w:bCs/>
              </w:rPr>
              <w:t>revestidos em borracha antiderrapante, pés com ponteiras</w:t>
            </w:r>
          </w:p>
          <w:p w:rsidR="00D4767B" w:rsidRPr="00F4504F" w:rsidRDefault="00D4767B" w:rsidP="00D4767B">
            <w:pPr>
              <w:jc w:val="both"/>
              <w:rPr>
                <w:bCs/>
              </w:rPr>
            </w:pPr>
            <w:r w:rsidRPr="00F4504F">
              <w:rPr>
                <w:bCs/>
              </w:rPr>
              <w:t>em borracha. Garantia mínima de 12 meses.</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3,0000</w:t>
            </w:r>
          </w:p>
        </w:tc>
        <w:tc>
          <w:tcPr>
            <w:tcW w:w="0" w:type="auto"/>
          </w:tcPr>
          <w:p w:rsidR="00D4767B" w:rsidRPr="00F4504F" w:rsidRDefault="00D4767B" w:rsidP="00D4767B">
            <w:pPr>
              <w:jc w:val="both"/>
              <w:rPr>
                <w:bCs/>
              </w:rPr>
            </w:pPr>
            <w:r w:rsidRPr="00F4504F">
              <w:rPr>
                <w:bCs/>
              </w:rPr>
              <w:t>R$ 107,9700</w:t>
            </w:r>
          </w:p>
        </w:tc>
        <w:tc>
          <w:tcPr>
            <w:tcW w:w="0" w:type="auto"/>
          </w:tcPr>
          <w:p w:rsidR="00D4767B" w:rsidRPr="00F4504F" w:rsidRDefault="00D4767B" w:rsidP="00D4767B">
            <w:pPr>
              <w:jc w:val="both"/>
              <w:rPr>
                <w:bCs/>
              </w:rPr>
            </w:pPr>
            <w:r w:rsidRPr="00F4504F">
              <w:rPr>
                <w:bCs/>
              </w:rPr>
              <w:t>323,91</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w:t>
      </w:r>
    </w:p>
    <w:p w:rsidR="00D4767B" w:rsidRPr="00F4504F" w:rsidRDefault="00D4767B" w:rsidP="00D4767B">
      <w:pPr>
        <w:jc w:val="both"/>
        <w:rPr>
          <w:bCs/>
        </w:rPr>
      </w:pPr>
      <w:r w:rsidRPr="00F4504F">
        <w:rPr>
          <w:bCs/>
        </w:rPr>
        <w:t>Valor Máximo do Lote: R$14,66 (quatorze reais e sessenta e seis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92"/>
        <w:gridCol w:w="962"/>
        <w:gridCol w:w="1231"/>
        <w:gridCol w:w="1257"/>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Kit inalação adulto - Kit para inalação adulto, contendo:</w:t>
            </w:r>
          </w:p>
          <w:p w:rsidR="00D4767B" w:rsidRPr="00F4504F" w:rsidRDefault="00D4767B" w:rsidP="00D4767B">
            <w:pPr>
              <w:jc w:val="both"/>
              <w:rPr>
                <w:bCs/>
              </w:rPr>
            </w:pPr>
            <w:r w:rsidRPr="00F4504F">
              <w:rPr>
                <w:bCs/>
              </w:rPr>
              <w:t>máscara adulto para nebulização em silicone flexível,</w:t>
            </w:r>
          </w:p>
          <w:p w:rsidR="00D4767B" w:rsidRPr="00F4504F" w:rsidRDefault="00D4767B" w:rsidP="00D4767B">
            <w:pPr>
              <w:jc w:val="both"/>
              <w:rPr>
                <w:bCs/>
              </w:rPr>
            </w:pPr>
            <w:r w:rsidRPr="00F4504F">
              <w:rPr>
                <w:bCs/>
              </w:rPr>
              <w:t>copo reservatório com capacidade de 10 ml, extensão com</w:t>
            </w:r>
          </w:p>
          <w:p w:rsidR="00D4767B" w:rsidRPr="00F4504F" w:rsidRDefault="00D4767B" w:rsidP="00D4767B">
            <w:pPr>
              <w:jc w:val="both"/>
              <w:rPr>
                <w:bCs/>
              </w:rPr>
            </w:pPr>
            <w:r w:rsidRPr="00F4504F">
              <w:rPr>
                <w:bCs/>
              </w:rPr>
              <w:t>conector para ar comprimido com 1,5 m</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2,0000</w:t>
            </w:r>
          </w:p>
        </w:tc>
        <w:tc>
          <w:tcPr>
            <w:tcW w:w="0" w:type="auto"/>
          </w:tcPr>
          <w:p w:rsidR="00D4767B" w:rsidRPr="00F4504F" w:rsidRDefault="00D4767B" w:rsidP="00D4767B">
            <w:pPr>
              <w:jc w:val="both"/>
              <w:rPr>
                <w:bCs/>
              </w:rPr>
            </w:pPr>
            <w:r w:rsidRPr="00F4504F">
              <w:rPr>
                <w:bCs/>
              </w:rPr>
              <w:t>R$ 7,3300</w:t>
            </w:r>
          </w:p>
        </w:tc>
        <w:tc>
          <w:tcPr>
            <w:tcW w:w="0" w:type="auto"/>
          </w:tcPr>
          <w:p w:rsidR="00D4767B" w:rsidRPr="00F4504F" w:rsidRDefault="00D4767B" w:rsidP="00D4767B">
            <w:pPr>
              <w:jc w:val="both"/>
              <w:rPr>
                <w:bCs/>
              </w:rPr>
            </w:pPr>
            <w:r w:rsidRPr="00F4504F">
              <w:rPr>
                <w:bCs/>
              </w:rPr>
              <w:t>14,66</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4</w:t>
      </w:r>
    </w:p>
    <w:p w:rsidR="00D4767B" w:rsidRPr="00F4504F" w:rsidRDefault="00D4767B" w:rsidP="00D4767B">
      <w:pPr>
        <w:jc w:val="both"/>
        <w:rPr>
          <w:bCs/>
        </w:rPr>
      </w:pPr>
      <w:r w:rsidRPr="00F4504F">
        <w:rPr>
          <w:bCs/>
        </w:rPr>
        <w:t>Valor Máximo do Lote: R$31,24 (trinta e um reais e vinte e quatro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65"/>
        <w:gridCol w:w="962"/>
        <w:gridCol w:w="1231"/>
        <w:gridCol w:w="1271"/>
        <w:gridCol w:w="1004"/>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Kit inalação pediátrico - Kit para inalação pediátrica,</w:t>
            </w:r>
          </w:p>
          <w:p w:rsidR="00D4767B" w:rsidRPr="00F4504F" w:rsidRDefault="00D4767B" w:rsidP="00D4767B">
            <w:pPr>
              <w:jc w:val="both"/>
              <w:rPr>
                <w:bCs/>
              </w:rPr>
            </w:pPr>
            <w:r w:rsidRPr="00F4504F">
              <w:rPr>
                <w:bCs/>
              </w:rPr>
              <w:t>contendo: máscara infantil para nebulização em silicone</w:t>
            </w:r>
          </w:p>
          <w:p w:rsidR="00D4767B" w:rsidRPr="00F4504F" w:rsidRDefault="00D4767B" w:rsidP="00D4767B">
            <w:pPr>
              <w:jc w:val="both"/>
              <w:rPr>
                <w:bCs/>
              </w:rPr>
            </w:pPr>
            <w:r w:rsidRPr="00F4504F">
              <w:rPr>
                <w:bCs/>
              </w:rPr>
              <w:t>flexível, copo reservatório com capacidade de 10 ml.</w:t>
            </w:r>
          </w:p>
          <w:p w:rsidR="00D4767B" w:rsidRPr="00F4504F" w:rsidRDefault="00D4767B" w:rsidP="00D4767B">
            <w:pPr>
              <w:jc w:val="both"/>
              <w:rPr>
                <w:bCs/>
              </w:rPr>
            </w:pPr>
            <w:r w:rsidRPr="00F4504F">
              <w:rPr>
                <w:bCs/>
              </w:rPr>
              <w:t>Extensão com conector para ar comprimido com 1,5 m.</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R$ 7,8100</w:t>
            </w:r>
          </w:p>
        </w:tc>
        <w:tc>
          <w:tcPr>
            <w:tcW w:w="0" w:type="auto"/>
          </w:tcPr>
          <w:p w:rsidR="00D4767B" w:rsidRPr="00F4504F" w:rsidRDefault="00D4767B" w:rsidP="00D4767B">
            <w:pPr>
              <w:jc w:val="both"/>
              <w:rPr>
                <w:bCs/>
              </w:rPr>
            </w:pPr>
            <w:r w:rsidRPr="00F4504F">
              <w:rPr>
                <w:bCs/>
              </w:rPr>
              <w:t>31,24</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5</w:t>
      </w:r>
    </w:p>
    <w:p w:rsidR="00D4767B" w:rsidRPr="00F4504F" w:rsidRDefault="00D4767B" w:rsidP="00D4767B">
      <w:pPr>
        <w:jc w:val="both"/>
        <w:rPr>
          <w:bCs/>
        </w:rPr>
      </w:pPr>
      <w:r w:rsidRPr="00F4504F">
        <w:rPr>
          <w:bCs/>
        </w:rPr>
        <w:t>Valor Máximo do Lote: R$95,88 (noventa e cinco reais e oitenta e oito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3"/>
        <w:gridCol w:w="962"/>
        <w:gridCol w:w="1231"/>
        <w:gridCol w:w="1251"/>
        <w:gridCol w:w="986"/>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Lanterna Clínica para Exame. - Lanterna Clínica para</w:t>
            </w:r>
          </w:p>
          <w:p w:rsidR="00D4767B" w:rsidRPr="00F4504F" w:rsidRDefault="00D4767B" w:rsidP="00D4767B">
            <w:pPr>
              <w:jc w:val="both"/>
              <w:rPr>
                <w:bCs/>
              </w:rPr>
            </w:pPr>
            <w:r w:rsidRPr="00F4504F">
              <w:rPr>
                <w:bCs/>
              </w:rPr>
              <w:t>Exames com Lâmpada de halogênio, iluminação mais clara</w:t>
            </w:r>
          </w:p>
          <w:p w:rsidR="00D4767B" w:rsidRPr="00F4504F" w:rsidRDefault="00D4767B" w:rsidP="00D4767B">
            <w:pPr>
              <w:jc w:val="both"/>
              <w:rPr>
                <w:bCs/>
              </w:rPr>
            </w:pPr>
            <w:r w:rsidRPr="00F4504F">
              <w:rPr>
                <w:bCs/>
              </w:rPr>
              <w:t>para destacar a cor real do tecido, construída em</w:t>
            </w:r>
          </w:p>
          <w:p w:rsidR="00D4767B" w:rsidRPr="00F4504F" w:rsidRDefault="00D4767B" w:rsidP="00D4767B">
            <w:pPr>
              <w:jc w:val="both"/>
              <w:rPr>
                <w:bCs/>
              </w:rPr>
            </w:pPr>
            <w:r w:rsidRPr="00F4504F">
              <w:rPr>
                <w:bCs/>
              </w:rPr>
              <w:t>estrutura metálica, alimentada por duas pilhas AAA</w:t>
            </w:r>
          </w:p>
          <w:p w:rsidR="00D4767B" w:rsidRPr="00F4504F" w:rsidRDefault="00D4767B" w:rsidP="00D4767B">
            <w:pPr>
              <w:jc w:val="both"/>
              <w:rPr>
                <w:bCs/>
              </w:rPr>
            </w:pPr>
            <w:r w:rsidRPr="00F4504F">
              <w:rPr>
                <w:bCs/>
              </w:rPr>
              <w:t>(palito), protetor para lâmpada e ajuste de foco, botão</w:t>
            </w:r>
          </w:p>
          <w:p w:rsidR="00D4767B" w:rsidRPr="00F4504F" w:rsidRDefault="00D4767B" w:rsidP="00D4767B">
            <w:pPr>
              <w:jc w:val="both"/>
              <w:rPr>
                <w:bCs/>
              </w:rPr>
            </w:pPr>
            <w:r w:rsidRPr="00F4504F">
              <w:rPr>
                <w:bCs/>
              </w:rPr>
              <w:t>liga/desliga. Medida: 14 cm de comprimento.</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R$ 23,9700</w:t>
            </w:r>
          </w:p>
        </w:tc>
        <w:tc>
          <w:tcPr>
            <w:tcW w:w="0" w:type="auto"/>
          </w:tcPr>
          <w:p w:rsidR="00D4767B" w:rsidRPr="00F4504F" w:rsidRDefault="00D4767B" w:rsidP="00D4767B">
            <w:pPr>
              <w:jc w:val="both"/>
              <w:rPr>
                <w:bCs/>
              </w:rPr>
            </w:pPr>
            <w:r w:rsidRPr="00F4504F">
              <w:rPr>
                <w:bCs/>
              </w:rPr>
              <w:t>95,88</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6</w:t>
      </w:r>
    </w:p>
    <w:p w:rsidR="00D4767B" w:rsidRPr="00F4504F" w:rsidRDefault="00D4767B" w:rsidP="00D4767B">
      <w:pPr>
        <w:jc w:val="both"/>
        <w:rPr>
          <w:bCs/>
        </w:rPr>
      </w:pPr>
      <w:r w:rsidRPr="00F4504F">
        <w:rPr>
          <w:bCs/>
        </w:rPr>
        <w:t>Valor Máximo do Lote: R$298,00 (duzentos e noventa e oito reais).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05"/>
        <w:gridCol w:w="962"/>
        <w:gridCol w:w="1231"/>
        <w:gridCol w:w="1240"/>
        <w:gridCol w:w="994"/>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lastRenderedPageBreak/>
              <w:t>1</w:t>
            </w:r>
          </w:p>
        </w:tc>
        <w:tc>
          <w:tcPr>
            <w:tcW w:w="0" w:type="auto"/>
          </w:tcPr>
          <w:p w:rsidR="00D4767B" w:rsidRPr="00F4504F" w:rsidRDefault="00D4767B" w:rsidP="00D4767B">
            <w:pPr>
              <w:jc w:val="both"/>
              <w:rPr>
                <w:bCs/>
              </w:rPr>
            </w:pPr>
            <w:r w:rsidRPr="00F4504F">
              <w:rPr>
                <w:bCs/>
              </w:rPr>
              <w:t>Pinça Cheron. - Pinça Cheron: em aço inox, com 24,5 ou 25</w:t>
            </w:r>
          </w:p>
          <w:p w:rsidR="00D4767B" w:rsidRPr="00F4504F" w:rsidRDefault="00D4767B" w:rsidP="00D4767B">
            <w:pPr>
              <w:jc w:val="both"/>
              <w:rPr>
                <w:bCs/>
              </w:rPr>
            </w:pPr>
            <w:r w:rsidRPr="00F4504F">
              <w:rPr>
                <w:bCs/>
              </w:rPr>
              <w:t>cm de comprimento, 10 anos de garantia Fabricado de</w:t>
            </w:r>
          </w:p>
          <w:p w:rsidR="00D4767B" w:rsidRPr="00F4504F" w:rsidRDefault="00D4767B" w:rsidP="00D4767B">
            <w:pPr>
              <w:jc w:val="both"/>
              <w:rPr>
                <w:bCs/>
              </w:rPr>
            </w:pPr>
            <w:r w:rsidRPr="00F4504F">
              <w:rPr>
                <w:bCs/>
              </w:rPr>
              <w:t>acordo com Padrões Internacionais de Qualidade, Normas da</w:t>
            </w:r>
          </w:p>
          <w:p w:rsidR="00D4767B" w:rsidRPr="00F4504F" w:rsidRDefault="00D4767B" w:rsidP="00D4767B">
            <w:pPr>
              <w:jc w:val="both"/>
              <w:rPr>
                <w:bCs/>
              </w:rPr>
            </w:pPr>
            <w:r w:rsidRPr="00F4504F">
              <w:rPr>
                <w:bCs/>
              </w:rPr>
              <w:t>ABNT.</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R$ 74,5000</w:t>
            </w:r>
          </w:p>
        </w:tc>
        <w:tc>
          <w:tcPr>
            <w:tcW w:w="0" w:type="auto"/>
          </w:tcPr>
          <w:p w:rsidR="00D4767B" w:rsidRPr="00F4504F" w:rsidRDefault="00D4767B" w:rsidP="00D4767B">
            <w:pPr>
              <w:jc w:val="both"/>
              <w:rPr>
                <w:bCs/>
              </w:rPr>
            </w:pPr>
            <w:r w:rsidRPr="00F4504F">
              <w:rPr>
                <w:bCs/>
              </w:rPr>
              <w:t>298,00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7</w:t>
      </w:r>
    </w:p>
    <w:p w:rsidR="00D4767B" w:rsidRPr="00F4504F" w:rsidRDefault="00D4767B" w:rsidP="00D4767B">
      <w:pPr>
        <w:jc w:val="both"/>
        <w:rPr>
          <w:bCs/>
        </w:rPr>
      </w:pPr>
      <w:r w:rsidRPr="00F4504F">
        <w:rPr>
          <w:bCs/>
        </w:rPr>
        <w:t>Valor Máximo do Lote: R$171,00 (cento e setenta e um reais).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83"/>
        <w:gridCol w:w="962"/>
        <w:gridCol w:w="1231"/>
        <w:gridCol w:w="1254"/>
        <w:gridCol w:w="1003"/>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Pinça de dissecação anatômica, 14 cm - Pinça de</w:t>
            </w:r>
          </w:p>
          <w:p w:rsidR="00D4767B" w:rsidRPr="00F4504F" w:rsidRDefault="00D4767B" w:rsidP="00D4767B">
            <w:pPr>
              <w:jc w:val="both"/>
              <w:rPr>
                <w:bCs/>
              </w:rPr>
            </w:pPr>
            <w:r w:rsidRPr="00F4504F">
              <w:rPr>
                <w:bCs/>
              </w:rPr>
              <w:t>dissecação anatômica, em aço inox, medindo de 14 cm. 10</w:t>
            </w:r>
          </w:p>
          <w:p w:rsidR="00D4767B" w:rsidRPr="00F4504F" w:rsidRDefault="00D4767B" w:rsidP="00D4767B">
            <w:pPr>
              <w:jc w:val="both"/>
              <w:rPr>
                <w:bCs/>
              </w:rPr>
            </w:pPr>
            <w:r w:rsidRPr="00F4504F">
              <w:rPr>
                <w:bCs/>
              </w:rPr>
              <w:t>anos de garantia Fabricado de acordo com Padrões</w:t>
            </w:r>
          </w:p>
          <w:p w:rsidR="00D4767B" w:rsidRPr="00F4504F" w:rsidRDefault="00D4767B" w:rsidP="00D4767B">
            <w:pPr>
              <w:jc w:val="both"/>
              <w:rPr>
                <w:bCs/>
              </w:rPr>
            </w:pPr>
            <w:r w:rsidRPr="00F4504F">
              <w:rPr>
                <w:bCs/>
              </w:rPr>
              <w:t>Internacionais de Qualidade, Normas da ABNT</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10,0000</w:t>
            </w:r>
          </w:p>
        </w:tc>
        <w:tc>
          <w:tcPr>
            <w:tcW w:w="0" w:type="auto"/>
          </w:tcPr>
          <w:p w:rsidR="00D4767B" w:rsidRPr="00F4504F" w:rsidRDefault="00D4767B" w:rsidP="00D4767B">
            <w:pPr>
              <w:jc w:val="both"/>
              <w:rPr>
                <w:bCs/>
              </w:rPr>
            </w:pPr>
            <w:r w:rsidRPr="00F4504F">
              <w:rPr>
                <w:bCs/>
              </w:rPr>
              <w:t>R$ 17,1000</w:t>
            </w:r>
          </w:p>
        </w:tc>
        <w:tc>
          <w:tcPr>
            <w:tcW w:w="0" w:type="auto"/>
          </w:tcPr>
          <w:p w:rsidR="00D4767B" w:rsidRPr="00F4504F" w:rsidRDefault="00D4767B" w:rsidP="00D4767B">
            <w:pPr>
              <w:jc w:val="both"/>
              <w:rPr>
                <w:bCs/>
              </w:rPr>
            </w:pPr>
            <w:r w:rsidRPr="00F4504F">
              <w:rPr>
                <w:bCs/>
              </w:rPr>
              <w:t>171,00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8</w:t>
      </w:r>
    </w:p>
    <w:p w:rsidR="00D4767B" w:rsidRPr="00F4504F" w:rsidRDefault="00D4767B" w:rsidP="00D4767B">
      <w:pPr>
        <w:jc w:val="both"/>
        <w:rPr>
          <w:bCs/>
        </w:rPr>
      </w:pPr>
      <w:r w:rsidRPr="00F4504F">
        <w:rPr>
          <w:bCs/>
        </w:rPr>
        <w:t>Valor Máximo do Lote: R$195,40 (cento e noventa e cinco reais e quarenta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78"/>
        <w:gridCol w:w="962"/>
        <w:gridCol w:w="1231"/>
        <w:gridCol w:w="1257"/>
        <w:gridCol w:w="1005"/>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Pinça de dissecação dente de rato, 14 cm - Pinça</w:t>
            </w:r>
          </w:p>
          <w:p w:rsidR="00D4767B" w:rsidRPr="00F4504F" w:rsidRDefault="00D4767B" w:rsidP="00D4767B">
            <w:pPr>
              <w:jc w:val="both"/>
              <w:rPr>
                <w:bCs/>
              </w:rPr>
            </w:pPr>
            <w:r w:rsidRPr="00F4504F">
              <w:rPr>
                <w:bCs/>
              </w:rPr>
              <w:t>dissecação dente de rato, em aço inox, medindo de 14 cm.</w:t>
            </w:r>
          </w:p>
          <w:p w:rsidR="00D4767B" w:rsidRPr="00F4504F" w:rsidRDefault="00D4767B" w:rsidP="00D4767B">
            <w:pPr>
              <w:jc w:val="both"/>
              <w:rPr>
                <w:bCs/>
              </w:rPr>
            </w:pPr>
            <w:r w:rsidRPr="00F4504F">
              <w:rPr>
                <w:bCs/>
              </w:rPr>
              <w:t>10 anos de garantia Fabricado de acordo com Padrões</w:t>
            </w:r>
          </w:p>
          <w:p w:rsidR="00D4767B" w:rsidRPr="00F4504F" w:rsidRDefault="00D4767B" w:rsidP="00D4767B">
            <w:pPr>
              <w:jc w:val="both"/>
              <w:rPr>
                <w:bCs/>
              </w:rPr>
            </w:pPr>
            <w:r w:rsidRPr="00F4504F">
              <w:rPr>
                <w:bCs/>
              </w:rPr>
              <w:t>Internacionais de Qualidade, Normas da ABNT.</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10,0000</w:t>
            </w:r>
          </w:p>
        </w:tc>
        <w:tc>
          <w:tcPr>
            <w:tcW w:w="0" w:type="auto"/>
          </w:tcPr>
          <w:p w:rsidR="00D4767B" w:rsidRPr="00F4504F" w:rsidRDefault="00D4767B" w:rsidP="00D4767B">
            <w:pPr>
              <w:jc w:val="both"/>
              <w:rPr>
                <w:bCs/>
              </w:rPr>
            </w:pPr>
            <w:r w:rsidRPr="00F4504F">
              <w:rPr>
                <w:bCs/>
              </w:rPr>
              <w:t>R$ 19,5400</w:t>
            </w:r>
          </w:p>
        </w:tc>
        <w:tc>
          <w:tcPr>
            <w:tcW w:w="0" w:type="auto"/>
          </w:tcPr>
          <w:p w:rsidR="00D4767B" w:rsidRPr="00F4504F" w:rsidRDefault="00D4767B" w:rsidP="00D4767B">
            <w:pPr>
              <w:jc w:val="both"/>
              <w:rPr>
                <w:bCs/>
              </w:rPr>
            </w:pPr>
            <w:r w:rsidRPr="00F4504F">
              <w:rPr>
                <w:bCs/>
              </w:rPr>
              <w:t>195,40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9</w:t>
      </w:r>
    </w:p>
    <w:p w:rsidR="00D4767B" w:rsidRPr="00F4504F" w:rsidRDefault="00D4767B" w:rsidP="00D4767B">
      <w:pPr>
        <w:jc w:val="both"/>
        <w:rPr>
          <w:bCs/>
        </w:rPr>
      </w:pPr>
      <w:r w:rsidRPr="00F4504F">
        <w:rPr>
          <w:bCs/>
        </w:rPr>
        <w:t>Valor Máximo do Lote: R$208,84 (duzentos e oito reais e oitenta e quatro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23"/>
        <w:gridCol w:w="962"/>
        <w:gridCol w:w="1231"/>
        <w:gridCol w:w="1229"/>
        <w:gridCol w:w="988"/>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Pinça FOERSTER Reta - Pinça FOERSTER reta, em aço inox,</w:t>
            </w:r>
          </w:p>
          <w:p w:rsidR="00D4767B" w:rsidRPr="00F4504F" w:rsidRDefault="00D4767B" w:rsidP="00D4767B">
            <w:pPr>
              <w:jc w:val="both"/>
              <w:rPr>
                <w:bCs/>
              </w:rPr>
            </w:pPr>
            <w:r w:rsidRPr="00F4504F">
              <w:rPr>
                <w:bCs/>
              </w:rPr>
              <w:t>medindo de 24 cm. 10 anos de garantia Fabricado de acordo</w:t>
            </w:r>
          </w:p>
          <w:p w:rsidR="00D4767B" w:rsidRPr="00F4504F" w:rsidRDefault="00D4767B" w:rsidP="00D4767B">
            <w:pPr>
              <w:jc w:val="both"/>
              <w:rPr>
                <w:bCs/>
              </w:rPr>
            </w:pPr>
            <w:r w:rsidRPr="00F4504F">
              <w:rPr>
                <w:bCs/>
              </w:rPr>
              <w:t>com Padrões Internacionais de Qualidade, Normas da ABNT</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R$ 52,2100</w:t>
            </w:r>
          </w:p>
        </w:tc>
        <w:tc>
          <w:tcPr>
            <w:tcW w:w="0" w:type="auto"/>
          </w:tcPr>
          <w:p w:rsidR="00D4767B" w:rsidRPr="00F4504F" w:rsidRDefault="00D4767B" w:rsidP="00D4767B">
            <w:pPr>
              <w:jc w:val="both"/>
              <w:rPr>
                <w:bCs/>
              </w:rPr>
            </w:pPr>
            <w:r w:rsidRPr="00F4504F">
              <w:rPr>
                <w:bCs/>
              </w:rPr>
              <w:t>208,84</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10</w:t>
      </w:r>
    </w:p>
    <w:p w:rsidR="00D4767B" w:rsidRPr="00F4504F" w:rsidRDefault="00D4767B" w:rsidP="00D4767B">
      <w:pPr>
        <w:jc w:val="both"/>
        <w:rPr>
          <w:bCs/>
        </w:rPr>
      </w:pPr>
      <w:r w:rsidRPr="00F4504F">
        <w:rPr>
          <w:bCs/>
        </w:rPr>
        <w:t>Valor Máximo do Lote: R$225,92 (duzentos e vinte e cinco reais e noventa e dois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47"/>
        <w:gridCol w:w="962"/>
        <w:gridCol w:w="1231"/>
        <w:gridCol w:w="1214"/>
        <w:gridCol w:w="979"/>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Pinça FOERSTER Curva - Pinça FOERSTER curva, em aço inox,</w:t>
            </w:r>
          </w:p>
          <w:p w:rsidR="00D4767B" w:rsidRPr="00F4504F" w:rsidRDefault="00D4767B" w:rsidP="00D4767B">
            <w:pPr>
              <w:jc w:val="both"/>
              <w:rPr>
                <w:bCs/>
              </w:rPr>
            </w:pPr>
            <w:r w:rsidRPr="00F4504F">
              <w:rPr>
                <w:bCs/>
              </w:rPr>
              <w:t>medindo de 24 cm. 10 anos de garantia Fabricado de acordo</w:t>
            </w:r>
          </w:p>
          <w:p w:rsidR="00D4767B" w:rsidRPr="00F4504F" w:rsidRDefault="00D4767B" w:rsidP="00D4767B">
            <w:pPr>
              <w:jc w:val="both"/>
              <w:rPr>
                <w:bCs/>
              </w:rPr>
            </w:pPr>
            <w:r w:rsidRPr="00F4504F">
              <w:rPr>
                <w:bCs/>
              </w:rPr>
              <w:t>com Padrões Internacionais de Qualidade, Normas da ABN</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R$ 56,4800</w:t>
            </w:r>
          </w:p>
        </w:tc>
        <w:tc>
          <w:tcPr>
            <w:tcW w:w="0" w:type="auto"/>
          </w:tcPr>
          <w:p w:rsidR="00D4767B" w:rsidRPr="00F4504F" w:rsidRDefault="00D4767B" w:rsidP="00D4767B">
            <w:pPr>
              <w:jc w:val="both"/>
              <w:rPr>
                <w:bCs/>
              </w:rPr>
            </w:pPr>
            <w:r w:rsidRPr="00F4504F">
              <w:rPr>
                <w:bCs/>
              </w:rPr>
              <w:t>225,92</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lastRenderedPageBreak/>
        <w:t>LOTE 11</w:t>
      </w:r>
    </w:p>
    <w:p w:rsidR="00D4767B" w:rsidRPr="00F4504F" w:rsidRDefault="00D4767B" w:rsidP="00D4767B">
      <w:pPr>
        <w:jc w:val="both"/>
        <w:rPr>
          <w:bCs/>
        </w:rPr>
      </w:pPr>
      <w:r w:rsidRPr="00F4504F">
        <w:rPr>
          <w:bCs/>
        </w:rPr>
        <w:t>Valor Máximo do Lote: R$543,10 (quinhentos e quarenta e três reais e dez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26"/>
        <w:gridCol w:w="962"/>
        <w:gridCol w:w="1231"/>
        <w:gridCol w:w="1227"/>
        <w:gridCol w:w="987"/>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Porta agulha HEGAR (medindo 20 cm) - Porta agulha HEGAR</w:t>
            </w:r>
          </w:p>
          <w:p w:rsidR="00D4767B" w:rsidRPr="00F4504F" w:rsidRDefault="00D4767B" w:rsidP="00D4767B">
            <w:pPr>
              <w:jc w:val="both"/>
              <w:rPr>
                <w:bCs/>
              </w:rPr>
            </w:pPr>
            <w:r w:rsidRPr="00F4504F">
              <w:rPr>
                <w:bCs/>
              </w:rPr>
              <w:t>(medindo 20 cm), em aço inox. 10 anos de garantia.</w:t>
            </w:r>
          </w:p>
          <w:p w:rsidR="00D4767B" w:rsidRPr="00F4504F" w:rsidRDefault="00D4767B" w:rsidP="00D4767B">
            <w:pPr>
              <w:jc w:val="both"/>
              <w:rPr>
                <w:bCs/>
              </w:rPr>
            </w:pPr>
            <w:r w:rsidRPr="00F4504F">
              <w:rPr>
                <w:bCs/>
              </w:rPr>
              <w:t>Fabricado de acordo com Padrões Internacionais de</w:t>
            </w:r>
          </w:p>
          <w:p w:rsidR="00D4767B" w:rsidRPr="00F4504F" w:rsidRDefault="00D4767B" w:rsidP="00D4767B">
            <w:pPr>
              <w:jc w:val="both"/>
              <w:rPr>
                <w:bCs/>
              </w:rPr>
            </w:pPr>
            <w:r w:rsidRPr="00F4504F">
              <w:rPr>
                <w:bCs/>
              </w:rPr>
              <w:t>Qualidade, Normas da ABNT.</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10,0000</w:t>
            </w:r>
          </w:p>
        </w:tc>
        <w:tc>
          <w:tcPr>
            <w:tcW w:w="0" w:type="auto"/>
          </w:tcPr>
          <w:p w:rsidR="00D4767B" w:rsidRPr="00F4504F" w:rsidRDefault="00D4767B" w:rsidP="00D4767B">
            <w:pPr>
              <w:jc w:val="both"/>
              <w:rPr>
                <w:bCs/>
              </w:rPr>
            </w:pPr>
            <w:r w:rsidRPr="00F4504F">
              <w:rPr>
                <w:bCs/>
              </w:rPr>
              <w:t>R$ 54,3100</w:t>
            </w:r>
          </w:p>
        </w:tc>
        <w:tc>
          <w:tcPr>
            <w:tcW w:w="0" w:type="auto"/>
          </w:tcPr>
          <w:p w:rsidR="00D4767B" w:rsidRPr="00F4504F" w:rsidRDefault="00D4767B" w:rsidP="00D4767B">
            <w:pPr>
              <w:jc w:val="both"/>
              <w:rPr>
                <w:bCs/>
              </w:rPr>
            </w:pPr>
            <w:r w:rsidRPr="00F4504F">
              <w:rPr>
                <w:bCs/>
              </w:rPr>
              <w:t>543,10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12</w:t>
      </w:r>
    </w:p>
    <w:p w:rsidR="00D4767B" w:rsidRPr="00F4504F" w:rsidRDefault="00D4767B" w:rsidP="00D4767B">
      <w:pPr>
        <w:jc w:val="both"/>
        <w:rPr>
          <w:bCs/>
        </w:rPr>
      </w:pPr>
      <w:r w:rsidRPr="00F4504F">
        <w:rPr>
          <w:bCs/>
        </w:rPr>
        <w:t>Valor Máximo do Lote: R$294,90 (duzentos e noventa e quatro reais e noventa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7"/>
        <w:gridCol w:w="962"/>
        <w:gridCol w:w="1231"/>
        <w:gridCol w:w="1239"/>
        <w:gridCol w:w="994"/>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Tesoura Mayo - Tesoura Mayo longa: em aço inox, de 19 cm</w:t>
            </w:r>
          </w:p>
          <w:p w:rsidR="00D4767B" w:rsidRPr="00F4504F" w:rsidRDefault="00D4767B" w:rsidP="00D4767B">
            <w:pPr>
              <w:jc w:val="both"/>
              <w:rPr>
                <w:bCs/>
              </w:rPr>
            </w:pPr>
            <w:r w:rsidRPr="00F4504F">
              <w:rPr>
                <w:bCs/>
              </w:rPr>
              <w:t>de comprimento, 10 anos de garantia, Fabricado de acordo</w:t>
            </w:r>
          </w:p>
          <w:p w:rsidR="00D4767B" w:rsidRPr="00F4504F" w:rsidRDefault="00D4767B" w:rsidP="00D4767B">
            <w:pPr>
              <w:jc w:val="both"/>
              <w:rPr>
                <w:bCs/>
              </w:rPr>
            </w:pPr>
            <w:r w:rsidRPr="00F4504F">
              <w:rPr>
                <w:bCs/>
              </w:rPr>
              <w:t>com Padrões Internacionais de Qualidade, Normas da ABN</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5,0000</w:t>
            </w:r>
          </w:p>
        </w:tc>
        <w:tc>
          <w:tcPr>
            <w:tcW w:w="0" w:type="auto"/>
          </w:tcPr>
          <w:p w:rsidR="00D4767B" w:rsidRPr="00F4504F" w:rsidRDefault="00D4767B" w:rsidP="00D4767B">
            <w:pPr>
              <w:jc w:val="both"/>
              <w:rPr>
                <w:bCs/>
              </w:rPr>
            </w:pPr>
            <w:r w:rsidRPr="00F4504F">
              <w:rPr>
                <w:bCs/>
              </w:rPr>
              <w:t>R$ 58,9800</w:t>
            </w:r>
          </w:p>
        </w:tc>
        <w:tc>
          <w:tcPr>
            <w:tcW w:w="0" w:type="auto"/>
          </w:tcPr>
          <w:p w:rsidR="00D4767B" w:rsidRPr="00F4504F" w:rsidRDefault="00D4767B" w:rsidP="00D4767B">
            <w:pPr>
              <w:jc w:val="both"/>
              <w:rPr>
                <w:bCs/>
              </w:rPr>
            </w:pPr>
            <w:r w:rsidRPr="00F4504F">
              <w:rPr>
                <w:bCs/>
              </w:rPr>
              <w:t>294,90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13</w:t>
      </w:r>
    </w:p>
    <w:p w:rsidR="00D4767B" w:rsidRPr="00F4504F" w:rsidRDefault="00D4767B" w:rsidP="00D4767B">
      <w:pPr>
        <w:jc w:val="both"/>
        <w:rPr>
          <w:bCs/>
        </w:rPr>
      </w:pPr>
      <w:r w:rsidRPr="00F4504F">
        <w:rPr>
          <w:bCs/>
        </w:rPr>
        <w:t>Valor Máximo do Lote: R$370,40 (trezentos e setenta reais e quarenta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3"/>
        <w:gridCol w:w="962"/>
        <w:gridCol w:w="1231"/>
        <w:gridCol w:w="1242"/>
        <w:gridCol w:w="995"/>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Tesoura SIMS RETA, medindo 20 cm. - Tesoura SIMS reta:</w:t>
            </w:r>
          </w:p>
          <w:p w:rsidR="00D4767B" w:rsidRPr="00F4504F" w:rsidRDefault="00D4767B" w:rsidP="00D4767B">
            <w:pPr>
              <w:jc w:val="both"/>
              <w:rPr>
                <w:bCs/>
              </w:rPr>
            </w:pPr>
            <w:r w:rsidRPr="00F4504F">
              <w:rPr>
                <w:bCs/>
              </w:rPr>
              <w:t>produto confeccionado em Aço Inoxidável com 20</w:t>
            </w:r>
          </w:p>
          <w:p w:rsidR="00D4767B" w:rsidRPr="00F4504F" w:rsidRDefault="00D4767B" w:rsidP="00D4767B">
            <w:pPr>
              <w:jc w:val="both"/>
              <w:rPr>
                <w:bCs/>
              </w:rPr>
            </w:pPr>
            <w:r w:rsidRPr="00F4504F">
              <w:rPr>
                <w:bCs/>
              </w:rPr>
              <w:t>centímetros de comprimento para utilização em</w:t>
            </w:r>
          </w:p>
          <w:p w:rsidR="00D4767B" w:rsidRPr="00F4504F" w:rsidRDefault="00D4767B" w:rsidP="00D4767B">
            <w:pPr>
              <w:jc w:val="both"/>
              <w:rPr>
                <w:bCs/>
              </w:rPr>
            </w:pPr>
            <w:r w:rsidRPr="00F4504F">
              <w:rPr>
                <w:bCs/>
              </w:rPr>
              <w:t>procedimento ginecológico. Garantia de 10 anos contra</w:t>
            </w:r>
          </w:p>
          <w:p w:rsidR="00D4767B" w:rsidRPr="00F4504F" w:rsidRDefault="00D4767B" w:rsidP="00D4767B">
            <w:pPr>
              <w:jc w:val="both"/>
              <w:rPr>
                <w:bCs/>
              </w:rPr>
            </w:pPr>
            <w:r w:rsidRPr="00F4504F">
              <w:rPr>
                <w:bCs/>
              </w:rPr>
              <w:t>defeitos de fabricação. Fabricado de acordo com Padrões</w:t>
            </w:r>
          </w:p>
          <w:p w:rsidR="00D4767B" w:rsidRPr="00F4504F" w:rsidRDefault="00D4767B" w:rsidP="00D4767B">
            <w:pPr>
              <w:jc w:val="both"/>
              <w:rPr>
                <w:bCs/>
              </w:rPr>
            </w:pPr>
            <w:r w:rsidRPr="00F4504F">
              <w:rPr>
                <w:bCs/>
              </w:rPr>
              <w:t>Internacionais de Qualidade, Normas da ABNT.</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R$ 92,6000</w:t>
            </w:r>
          </w:p>
        </w:tc>
        <w:tc>
          <w:tcPr>
            <w:tcW w:w="0" w:type="auto"/>
          </w:tcPr>
          <w:p w:rsidR="00D4767B" w:rsidRPr="00F4504F" w:rsidRDefault="00D4767B" w:rsidP="00D4767B">
            <w:pPr>
              <w:jc w:val="both"/>
              <w:rPr>
                <w:bCs/>
              </w:rPr>
            </w:pPr>
            <w:r w:rsidRPr="00F4504F">
              <w:rPr>
                <w:bCs/>
              </w:rPr>
              <w:t>370,40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14</w:t>
      </w:r>
    </w:p>
    <w:p w:rsidR="00D4767B" w:rsidRPr="00F4504F" w:rsidRDefault="00D4767B" w:rsidP="00D4767B">
      <w:pPr>
        <w:jc w:val="both"/>
        <w:rPr>
          <w:bCs/>
        </w:rPr>
      </w:pPr>
      <w:r w:rsidRPr="00F4504F">
        <w:rPr>
          <w:bCs/>
        </w:rPr>
        <w:t>Valor Máximo do Lote: R$475,80 (quatrocentos e setenta e cinco reais e oitenta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48"/>
        <w:gridCol w:w="962"/>
        <w:gridCol w:w="1231"/>
        <w:gridCol w:w="1299"/>
        <w:gridCol w:w="993"/>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Pinça Hartmann - Pinça de Jacaré - Pinça de jacaré de</w:t>
            </w:r>
          </w:p>
          <w:p w:rsidR="00D4767B" w:rsidRPr="00F4504F" w:rsidRDefault="00D4767B" w:rsidP="00D4767B">
            <w:pPr>
              <w:jc w:val="both"/>
              <w:rPr>
                <w:bCs/>
              </w:rPr>
            </w:pPr>
            <w:r w:rsidRPr="00F4504F">
              <w:rPr>
                <w:bCs/>
              </w:rPr>
              <w:t>inox, com 20 cm de comprimento e 4 mm de espessura, com</w:t>
            </w:r>
          </w:p>
          <w:p w:rsidR="00D4767B" w:rsidRPr="00F4504F" w:rsidRDefault="00D4767B" w:rsidP="00D4767B">
            <w:pPr>
              <w:jc w:val="both"/>
              <w:rPr>
                <w:bCs/>
              </w:rPr>
            </w:pPr>
            <w:r w:rsidRPr="00F4504F">
              <w:rPr>
                <w:bCs/>
              </w:rPr>
              <w:t>boca dentada, própria para retirada de DIU em casos de</w:t>
            </w:r>
          </w:p>
          <w:p w:rsidR="00D4767B" w:rsidRPr="00F4504F" w:rsidRDefault="00D4767B" w:rsidP="00D4767B">
            <w:pPr>
              <w:jc w:val="both"/>
              <w:rPr>
                <w:bCs/>
              </w:rPr>
            </w:pPr>
            <w:r w:rsidRPr="00F4504F">
              <w:rPr>
                <w:bCs/>
              </w:rPr>
              <w:t>fio não visível, encrustamento e quebra.</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3,0000</w:t>
            </w:r>
          </w:p>
        </w:tc>
        <w:tc>
          <w:tcPr>
            <w:tcW w:w="0" w:type="auto"/>
          </w:tcPr>
          <w:p w:rsidR="00D4767B" w:rsidRPr="00F4504F" w:rsidRDefault="00D4767B" w:rsidP="00D4767B">
            <w:pPr>
              <w:jc w:val="both"/>
              <w:rPr>
                <w:bCs/>
              </w:rPr>
            </w:pPr>
            <w:r w:rsidRPr="00F4504F">
              <w:rPr>
                <w:bCs/>
              </w:rPr>
              <w:t>R$ 158,6000</w:t>
            </w:r>
          </w:p>
        </w:tc>
        <w:tc>
          <w:tcPr>
            <w:tcW w:w="0" w:type="auto"/>
          </w:tcPr>
          <w:p w:rsidR="00D4767B" w:rsidRPr="00F4504F" w:rsidRDefault="00D4767B" w:rsidP="00D4767B">
            <w:pPr>
              <w:jc w:val="both"/>
              <w:rPr>
                <w:bCs/>
              </w:rPr>
            </w:pPr>
            <w:r w:rsidRPr="00F4504F">
              <w:rPr>
                <w:bCs/>
              </w:rPr>
              <w:t>475,80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15</w:t>
      </w:r>
    </w:p>
    <w:p w:rsidR="00D4767B" w:rsidRPr="00F4504F" w:rsidRDefault="00D4767B" w:rsidP="00D4767B">
      <w:pPr>
        <w:jc w:val="both"/>
        <w:rPr>
          <w:bCs/>
        </w:rPr>
      </w:pPr>
      <w:r w:rsidRPr="00F4504F">
        <w:rPr>
          <w:bCs/>
        </w:rPr>
        <w:t>Valor Máximo do Lote: R$11.434,68 (onze mil, quatrocentos e trinta e quatro reais e sessenta e oito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06"/>
        <w:gridCol w:w="962"/>
        <w:gridCol w:w="1231"/>
        <w:gridCol w:w="1438"/>
        <w:gridCol w:w="1096"/>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Computadores - Computadores com estação de trabalho</w:t>
            </w:r>
          </w:p>
          <w:p w:rsidR="00D4767B" w:rsidRPr="00F4504F" w:rsidRDefault="00D4767B" w:rsidP="00D4767B">
            <w:pPr>
              <w:jc w:val="both"/>
              <w:rPr>
                <w:bCs/>
              </w:rPr>
            </w:pPr>
            <w:r w:rsidRPr="00F4504F">
              <w:rPr>
                <w:bCs/>
              </w:rPr>
              <w:t>intermediária 8,0 Gb RAM – HD SSD 240 Gb – Monitor 21,5</w:t>
            </w:r>
          </w:p>
          <w:p w:rsidR="00D4767B" w:rsidRPr="00F4504F" w:rsidRDefault="00D4767B" w:rsidP="00D4767B">
            <w:pPr>
              <w:jc w:val="both"/>
              <w:rPr>
                <w:bCs/>
              </w:rPr>
            </w:pPr>
            <w:r w:rsidRPr="00F4504F">
              <w:rPr>
                <w:bCs/>
              </w:rPr>
              <w:t>com suporte ajustável de altura – sistema operacional MS</w:t>
            </w:r>
          </w:p>
          <w:p w:rsidR="00D4767B" w:rsidRPr="00F4504F" w:rsidRDefault="00D4767B" w:rsidP="00D4767B">
            <w:pPr>
              <w:jc w:val="both"/>
              <w:rPr>
                <w:bCs/>
              </w:rPr>
            </w:pPr>
            <w:r w:rsidRPr="00F4504F">
              <w:rPr>
                <w:bCs/>
              </w:rPr>
              <w:t>Windows 8.</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6,0000</w:t>
            </w:r>
          </w:p>
        </w:tc>
        <w:tc>
          <w:tcPr>
            <w:tcW w:w="0" w:type="auto"/>
          </w:tcPr>
          <w:p w:rsidR="00D4767B" w:rsidRPr="00F4504F" w:rsidRDefault="00D4767B" w:rsidP="00D4767B">
            <w:pPr>
              <w:jc w:val="both"/>
              <w:rPr>
                <w:bCs/>
              </w:rPr>
            </w:pPr>
            <w:r w:rsidRPr="00F4504F">
              <w:rPr>
                <w:bCs/>
              </w:rPr>
              <w:t>R$ 1.905,7800</w:t>
            </w:r>
          </w:p>
        </w:tc>
        <w:tc>
          <w:tcPr>
            <w:tcW w:w="0" w:type="auto"/>
          </w:tcPr>
          <w:p w:rsidR="00D4767B" w:rsidRPr="00F4504F" w:rsidRDefault="00D4767B" w:rsidP="00D4767B">
            <w:pPr>
              <w:jc w:val="both"/>
              <w:rPr>
                <w:bCs/>
              </w:rPr>
            </w:pPr>
            <w:r w:rsidRPr="00F4504F">
              <w:rPr>
                <w:bCs/>
              </w:rPr>
              <w:t>11.434,68</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16</w:t>
      </w:r>
    </w:p>
    <w:p w:rsidR="00D4767B" w:rsidRPr="00F4504F" w:rsidRDefault="00D4767B" w:rsidP="00D4767B">
      <w:pPr>
        <w:jc w:val="both"/>
        <w:rPr>
          <w:bCs/>
        </w:rPr>
      </w:pPr>
      <w:r w:rsidRPr="00F4504F">
        <w:rPr>
          <w:bCs/>
        </w:rPr>
        <w:t>Valor Máximo do Lote: R$9.574,92 (nove mil, quinhentos e setenta e quatro reais e noventa e dois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79"/>
        <w:gridCol w:w="962"/>
        <w:gridCol w:w="1231"/>
        <w:gridCol w:w="1442"/>
        <w:gridCol w:w="1019"/>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Impressoras - Impressora Monocromática Laser/LED mínimo</w:t>
            </w:r>
          </w:p>
          <w:p w:rsidR="00D4767B" w:rsidRPr="00F4504F" w:rsidRDefault="00D4767B" w:rsidP="00D4767B">
            <w:pPr>
              <w:jc w:val="both"/>
              <w:rPr>
                <w:bCs/>
              </w:rPr>
            </w:pPr>
            <w:r w:rsidRPr="00F4504F">
              <w:rPr>
                <w:bCs/>
              </w:rPr>
              <w:t>de 30 páginas por minuto (PPS</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6,0000</w:t>
            </w:r>
          </w:p>
        </w:tc>
        <w:tc>
          <w:tcPr>
            <w:tcW w:w="0" w:type="auto"/>
          </w:tcPr>
          <w:p w:rsidR="00D4767B" w:rsidRPr="00F4504F" w:rsidRDefault="00D4767B" w:rsidP="00D4767B">
            <w:pPr>
              <w:jc w:val="both"/>
              <w:rPr>
                <w:bCs/>
              </w:rPr>
            </w:pPr>
            <w:r w:rsidRPr="00F4504F">
              <w:rPr>
                <w:bCs/>
              </w:rPr>
              <w:t>R$ 1.595,8200</w:t>
            </w:r>
          </w:p>
        </w:tc>
        <w:tc>
          <w:tcPr>
            <w:tcW w:w="0" w:type="auto"/>
          </w:tcPr>
          <w:p w:rsidR="00D4767B" w:rsidRPr="00F4504F" w:rsidRDefault="00D4767B" w:rsidP="00D4767B">
            <w:pPr>
              <w:jc w:val="both"/>
              <w:rPr>
                <w:bCs/>
              </w:rPr>
            </w:pPr>
            <w:r w:rsidRPr="00F4504F">
              <w:rPr>
                <w:bCs/>
              </w:rPr>
              <w:t>9.574,92</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17</w:t>
      </w:r>
    </w:p>
    <w:p w:rsidR="00D4767B" w:rsidRPr="00F4504F" w:rsidRDefault="00D4767B" w:rsidP="00D4767B">
      <w:pPr>
        <w:jc w:val="both"/>
        <w:rPr>
          <w:bCs/>
        </w:rPr>
      </w:pPr>
      <w:r w:rsidRPr="00F4504F">
        <w:rPr>
          <w:bCs/>
        </w:rPr>
        <w:t>Valor Máximo do Lote: R$22.598,16 (vinte e dois mil, quinhentos e noventa e oito reais e dezesseis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596"/>
        <w:gridCol w:w="962"/>
        <w:gridCol w:w="1231"/>
        <w:gridCol w:w="1447"/>
        <w:gridCol w:w="1096"/>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Aparelho de Ar Condicionado Médio Porte - Aparelho de ar</w:t>
            </w:r>
          </w:p>
          <w:p w:rsidR="00D4767B" w:rsidRPr="00F4504F" w:rsidRDefault="00D4767B" w:rsidP="00D4767B">
            <w:pPr>
              <w:jc w:val="both"/>
              <w:rPr>
                <w:bCs/>
              </w:rPr>
            </w:pPr>
            <w:r w:rsidRPr="00F4504F">
              <w:rPr>
                <w:bCs/>
              </w:rPr>
              <w:t>condicionado, modelo Split Piso teto, com capacidade de</w:t>
            </w:r>
          </w:p>
          <w:p w:rsidR="00D4767B" w:rsidRPr="00F4504F" w:rsidRDefault="00D4767B" w:rsidP="00D4767B">
            <w:pPr>
              <w:jc w:val="both"/>
              <w:rPr>
                <w:bCs/>
              </w:rPr>
            </w:pPr>
            <w:r w:rsidRPr="00F4504F">
              <w:rPr>
                <w:bCs/>
              </w:rPr>
              <w:t>18.000 BTU´s, quente/frio 220 V, Com fluido refrigerante</w:t>
            </w:r>
          </w:p>
          <w:p w:rsidR="00D4767B" w:rsidRPr="00F4504F" w:rsidRDefault="00D4767B" w:rsidP="00D4767B">
            <w:pPr>
              <w:jc w:val="both"/>
              <w:rPr>
                <w:bCs/>
              </w:rPr>
            </w:pPr>
            <w:r w:rsidRPr="00F4504F">
              <w:rPr>
                <w:bCs/>
              </w:rPr>
              <w:t>R-410a (Sistema Inverter) – Com mão de obra de instalação</w:t>
            </w:r>
          </w:p>
          <w:p w:rsidR="00D4767B" w:rsidRPr="00F4504F" w:rsidRDefault="00D4767B" w:rsidP="00D4767B">
            <w:pPr>
              <w:jc w:val="both"/>
              <w:rPr>
                <w:bCs/>
              </w:rPr>
            </w:pPr>
            <w:r w:rsidRPr="00F4504F">
              <w:rPr>
                <w:bCs/>
              </w:rPr>
              <w:t>e drenos.</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6,0000</w:t>
            </w:r>
          </w:p>
        </w:tc>
        <w:tc>
          <w:tcPr>
            <w:tcW w:w="0" w:type="auto"/>
          </w:tcPr>
          <w:p w:rsidR="00D4767B" w:rsidRPr="00F4504F" w:rsidRDefault="00D4767B" w:rsidP="00D4767B">
            <w:pPr>
              <w:jc w:val="both"/>
              <w:rPr>
                <w:bCs/>
              </w:rPr>
            </w:pPr>
            <w:r w:rsidRPr="00F4504F">
              <w:rPr>
                <w:bCs/>
              </w:rPr>
              <w:t>R$ 3.766,3600</w:t>
            </w:r>
          </w:p>
        </w:tc>
        <w:tc>
          <w:tcPr>
            <w:tcW w:w="0" w:type="auto"/>
          </w:tcPr>
          <w:p w:rsidR="00D4767B" w:rsidRPr="00F4504F" w:rsidRDefault="00D4767B" w:rsidP="00D4767B">
            <w:pPr>
              <w:jc w:val="both"/>
              <w:rPr>
                <w:bCs/>
              </w:rPr>
            </w:pPr>
            <w:r w:rsidRPr="00F4504F">
              <w:rPr>
                <w:bCs/>
              </w:rPr>
              <w:t>22.598,16</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18</w:t>
      </w:r>
    </w:p>
    <w:p w:rsidR="00D4767B" w:rsidRPr="00F4504F" w:rsidRDefault="00D4767B" w:rsidP="00D4767B">
      <w:pPr>
        <w:jc w:val="both"/>
        <w:rPr>
          <w:bCs/>
        </w:rPr>
      </w:pPr>
      <w:r w:rsidRPr="00F4504F">
        <w:rPr>
          <w:bCs/>
        </w:rPr>
        <w:t>Valor Máximo do Lote: R$5.655,00 (cinco mil, seiscentos e cinquenta e cinco reais).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69"/>
        <w:gridCol w:w="962"/>
        <w:gridCol w:w="1231"/>
        <w:gridCol w:w="1451"/>
        <w:gridCol w:w="1020"/>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Compressor de Ar Odontológico - Com pintura interna do</w:t>
            </w:r>
          </w:p>
          <w:p w:rsidR="00D4767B" w:rsidRPr="00F4504F" w:rsidRDefault="00D4767B" w:rsidP="00D4767B">
            <w:pPr>
              <w:jc w:val="both"/>
              <w:rPr>
                <w:bCs/>
              </w:rPr>
            </w:pPr>
            <w:r w:rsidRPr="00F4504F">
              <w:rPr>
                <w:bCs/>
              </w:rPr>
              <w:t>reservatório antioxidante, protetor térmico, proteção</w:t>
            </w:r>
          </w:p>
          <w:p w:rsidR="00D4767B" w:rsidRPr="00F4504F" w:rsidRDefault="00D4767B" w:rsidP="00D4767B">
            <w:pPr>
              <w:jc w:val="both"/>
              <w:rPr>
                <w:bCs/>
              </w:rPr>
            </w:pPr>
            <w:r w:rsidRPr="00F4504F">
              <w:rPr>
                <w:bCs/>
              </w:rPr>
              <w:t>para o motor elétrico e filtros na entrada e saída de ar.</w:t>
            </w:r>
          </w:p>
          <w:p w:rsidR="00D4767B" w:rsidRPr="00F4504F" w:rsidRDefault="00D4767B" w:rsidP="00D4767B">
            <w:pPr>
              <w:jc w:val="both"/>
              <w:rPr>
                <w:bCs/>
              </w:rPr>
            </w:pPr>
            <w:r w:rsidRPr="00F4504F">
              <w:rPr>
                <w:bCs/>
              </w:rPr>
              <w:t>Atende 1 ou mais consultórios odontológicos. Informações</w:t>
            </w:r>
          </w:p>
          <w:p w:rsidR="00D4767B" w:rsidRPr="00F4504F" w:rsidRDefault="00D4767B" w:rsidP="00D4767B">
            <w:pPr>
              <w:jc w:val="both"/>
              <w:rPr>
                <w:bCs/>
              </w:rPr>
            </w:pPr>
            <w:r w:rsidRPr="00F4504F">
              <w:rPr>
                <w:bCs/>
              </w:rPr>
              <w:t>Técnicas: Tensão: 110V ou 220V Potência: mínima 1.700W</w:t>
            </w:r>
          </w:p>
          <w:p w:rsidR="00D4767B" w:rsidRPr="00F4504F" w:rsidRDefault="00D4767B" w:rsidP="00D4767B">
            <w:pPr>
              <w:jc w:val="both"/>
              <w:rPr>
                <w:bCs/>
              </w:rPr>
            </w:pPr>
            <w:r w:rsidRPr="00F4504F">
              <w:rPr>
                <w:bCs/>
              </w:rPr>
              <w:t>(2.28 HP), deslocamento teórico aproximado 424 L/min,…</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2,0000</w:t>
            </w:r>
          </w:p>
        </w:tc>
        <w:tc>
          <w:tcPr>
            <w:tcW w:w="0" w:type="auto"/>
          </w:tcPr>
          <w:p w:rsidR="00D4767B" w:rsidRPr="00F4504F" w:rsidRDefault="00D4767B" w:rsidP="00D4767B">
            <w:pPr>
              <w:jc w:val="both"/>
              <w:rPr>
                <w:bCs/>
              </w:rPr>
            </w:pPr>
            <w:r w:rsidRPr="00F4504F">
              <w:rPr>
                <w:bCs/>
              </w:rPr>
              <w:t>R$ 2.827,5000</w:t>
            </w:r>
          </w:p>
        </w:tc>
        <w:tc>
          <w:tcPr>
            <w:tcW w:w="0" w:type="auto"/>
          </w:tcPr>
          <w:p w:rsidR="00D4767B" w:rsidRPr="00F4504F" w:rsidRDefault="00D4767B" w:rsidP="00D4767B">
            <w:pPr>
              <w:jc w:val="both"/>
              <w:rPr>
                <w:bCs/>
              </w:rPr>
            </w:pPr>
            <w:r w:rsidRPr="00F4504F">
              <w:rPr>
                <w:bCs/>
              </w:rPr>
              <w:t>5.655,00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19</w:t>
      </w:r>
    </w:p>
    <w:p w:rsidR="00D4767B" w:rsidRPr="00F4504F" w:rsidRDefault="00D4767B" w:rsidP="00D4767B">
      <w:pPr>
        <w:jc w:val="both"/>
        <w:rPr>
          <w:bCs/>
        </w:rPr>
      </w:pPr>
      <w:r w:rsidRPr="00F4504F">
        <w:rPr>
          <w:bCs/>
        </w:rPr>
        <w:t>Valor Máximo do Lote: R$436,17 (quatrocentos e trinta e seis reais e dezessete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218"/>
        <w:gridCol w:w="962"/>
        <w:gridCol w:w="1231"/>
        <w:gridCol w:w="1077"/>
        <w:gridCol w:w="845"/>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 xml:space="preserve">Vlr </w:t>
            </w:r>
            <w:r w:rsidRPr="00F4504F">
              <w:rPr>
                <w:bCs/>
              </w:rPr>
              <w:lastRenderedPageBreak/>
              <w:t>Unitário</w:t>
            </w:r>
          </w:p>
        </w:tc>
        <w:tc>
          <w:tcPr>
            <w:tcW w:w="0" w:type="auto"/>
          </w:tcPr>
          <w:p w:rsidR="00D4767B" w:rsidRPr="00F4504F" w:rsidRDefault="00D4767B" w:rsidP="00D4767B">
            <w:pPr>
              <w:jc w:val="both"/>
              <w:rPr>
                <w:bCs/>
              </w:rPr>
            </w:pPr>
            <w:r w:rsidRPr="00F4504F">
              <w:rPr>
                <w:bCs/>
              </w:rPr>
              <w:lastRenderedPageBreak/>
              <w:t xml:space="preserve">Vlr </w:t>
            </w:r>
            <w:r w:rsidRPr="00F4504F">
              <w:rPr>
                <w:bCs/>
              </w:rPr>
              <w:lastRenderedPageBreak/>
              <w:t>Total</w:t>
            </w:r>
          </w:p>
        </w:tc>
      </w:tr>
      <w:tr w:rsidR="00D4767B" w:rsidRPr="00F4504F" w:rsidTr="00402F70">
        <w:tc>
          <w:tcPr>
            <w:tcW w:w="0" w:type="auto"/>
          </w:tcPr>
          <w:p w:rsidR="00D4767B" w:rsidRPr="00F4504F" w:rsidRDefault="00D4767B" w:rsidP="00D4767B">
            <w:pPr>
              <w:jc w:val="both"/>
              <w:rPr>
                <w:bCs/>
              </w:rPr>
            </w:pPr>
            <w:r w:rsidRPr="00F4504F">
              <w:rPr>
                <w:bCs/>
              </w:rPr>
              <w:lastRenderedPageBreak/>
              <w:t>1</w:t>
            </w:r>
          </w:p>
        </w:tc>
        <w:tc>
          <w:tcPr>
            <w:tcW w:w="0" w:type="auto"/>
          </w:tcPr>
          <w:p w:rsidR="00D4767B" w:rsidRPr="00F4504F" w:rsidRDefault="00D4767B" w:rsidP="00D4767B">
            <w:pPr>
              <w:jc w:val="both"/>
              <w:rPr>
                <w:bCs/>
              </w:rPr>
            </w:pPr>
            <w:r w:rsidRPr="00F4504F">
              <w:rPr>
                <w:bCs/>
              </w:rPr>
              <w:t>Mesa auxiliar para material ginecológico com tampa e prateleira em chapa de aço inox 20 de acabamento polido, pés em tubo de 1 X 1,20 mm, pés providos de rodas giratórias de 3” de diâmetro com aro de rodas de polietileno, extremidades sem arestas. Fixação da prateleira seja por solda com acabamento liso. Medindo aproximadamente 0,40 X 0,60 X 0,80m. Garantia de 1(um) ano. Fabricado de acordo com Padrões Internacionais de Qualidade, Normas da ABNT, Apresentar Registro no MS/ANVISA.</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1,0000</w:t>
            </w:r>
          </w:p>
        </w:tc>
        <w:tc>
          <w:tcPr>
            <w:tcW w:w="0" w:type="auto"/>
          </w:tcPr>
          <w:p w:rsidR="00D4767B" w:rsidRPr="00F4504F" w:rsidRDefault="00D4767B" w:rsidP="00D4767B">
            <w:pPr>
              <w:jc w:val="both"/>
              <w:rPr>
                <w:bCs/>
              </w:rPr>
            </w:pPr>
            <w:r w:rsidRPr="00F4504F">
              <w:rPr>
                <w:bCs/>
              </w:rPr>
              <w:t>R$ 436,1700</w:t>
            </w:r>
          </w:p>
        </w:tc>
        <w:tc>
          <w:tcPr>
            <w:tcW w:w="0" w:type="auto"/>
          </w:tcPr>
          <w:p w:rsidR="00D4767B" w:rsidRPr="00F4504F" w:rsidRDefault="00D4767B" w:rsidP="00D4767B">
            <w:pPr>
              <w:jc w:val="both"/>
              <w:rPr>
                <w:bCs/>
              </w:rPr>
            </w:pPr>
            <w:r w:rsidRPr="00F4504F">
              <w:rPr>
                <w:bCs/>
              </w:rPr>
              <w:t>436,17</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20</w:t>
      </w:r>
    </w:p>
    <w:p w:rsidR="00D4767B" w:rsidRPr="00F4504F" w:rsidRDefault="00D4767B" w:rsidP="00D4767B">
      <w:pPr>
        <w:jc w:val="both"/>
        <w:rPr>
          <w:bCs/>
        </w:rPr>
      </w:pPr>
      <w:r w:rsidRPr="00F4504F">
        <w:rPr>
          <w:bCs/>
        </w:rPr>
        <w:t>Valor Máximo do Lote: R$218,72 (duzentos e dezoito reais e setenta e dois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05"/>
        <w:gridCol w:w="962"/>
        <w:gridCol w:w="1231"/>
        <w:gridCol w:w="1240"/>
        <w:gridCol w:w="994"/>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Pinça Pozzi (medindo de 24) - Pinça Pozzi inox, medindo</w:t>
            </w:r>
          </w:p>
          <w:p w:rsidR="00D4767B" w:rsidRPr="00F4504F" w:rsidRDefault="00D4767B" w:rsidP="00D4767B">
            <w:pPr>
              <w:jc w:val="both"/>
              <w:rPr>
                <w:bCs/>
              </w:rPr>
            </w:pPr>
            <w:r w:rsidRPr="00F4504F">
              <w:rPr>
                <w:bCs/>
              </w:rPr>
              <w:t>de 24 cm de comprimento. 10 anos de garantia Fabricado de</w:t>
            </w:r>
          </w:p>
          <w:p w:rsidR="00D4767B" w:rsidRPr="00F4504F" w:rsidRDefault="00D4767B" w:rsidP="00D4767B">
            <w:pPr>
              <w:jc w:val="both"/>
              <w:rPr>
                <w:bCs/>
              </w:rPr>
            </w:pPr>
            <w:r w:rsidRPr="00F4504F">
              <w:rPr>
                <w:bCs/>
              </w:rPr>
              <w:t>acordo com Padrões Internacionais de Qualidade, Normas da</w:t>
            </w:r>
          </w:p>
          <w:p w:rsidR="00D4767B" w:rsidRPr="00F4504F" w:rsidRDefault="00D4767B" w:rsidP="00D4767B">
            <w:pPr>
              <w:jc w:val="both"/>
              <w:rPr>
                <w:bCs/>
              </w:rPr>
            </w:pPr>
            <w:r w:rsidRPr="00F4504F">
              <w:rPr>
                <w:bCs/>
              </w:rPr>
              <w:t>ABNT</w:t>
            </w:r>
          </w:p>
        </w:tc>
        <w:tc>
          <w:tcPr>
            <w:tcW w:w="0" w:type="auto"/>
          </w:tcPr>
          <w:p w:rsidR="00D4767B" w:rsidRPr="00F4504F" w:rsidRDefault="00D4767B" w:rsidP="00D4767B">
            <w:pPr>
              <w:jc w:val="both"/>
              <w:rPr>
                <w:bCs/>
              </w:rPr>
            </w:pPr>
            <w:r w:rsidRPr="00F4504F">
              <w:rPr>
                <w:bCs/>
              </w:rPr>
              <w:t>UNI</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R$ 54,6800</w:t>
            </w:r>
          </w:p>
        </w:tc>
        <w:tc>
          <w:tcPr>
            <w:tcW w:w="0" w:type="auto"/>
          </w:tcPr>
          <w:p w:rsidR="00D4767B" w:rsidRPr="00F4504F" w:rsidRDefault="00D4767B" w:rsidP="00D4767B">
            <w:pPr>
              <w:jc w:val="both"/>
              <w:rPr>
                <w:bCs/>
              </w:rPr>
            </w:pPr>
            <w:r w:rsidRPr="00F4504F">
              <w:rPr>
                <w:bCs/>
              </w:rPr>
              <w:t>218,72</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21</w:t>
      </w:r>
    </w:p>
    <w:p w:rsidR="00D4767B" w:rsidRPr="00F4504F" w:rsidRDefault="00D4767B" w:rsidP="00D4767B">
      <w:pPr>
        <w:jc w:val="both"/>
        <w:rPr>
          <w:bCs/>
        </w:rPr>
      </w:pPr>
      <w:r w:rsidRPr="00F4504F">
        <w:rPr>
          <w:bCs/>
        </w:rPr>
        <w:t>Valor Máximo do Lote: R$2.041,90 (dois mil e quarenta e um reais e noventa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09"/>
        <w:gridCol w:w="962"/>
        <w:gridCol w:w="1231"/>
        <w:gridCol w:w="1240"/>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 xml:space="preserve">Armário Duplo com 08 (oito) portas, confeccionado em chapa de aço de baixo teor de carbono, com acabamento pelo sistema de tratamento químico da chapa (anti-ferruginoso e fosfatizante) e pintura através de sistema eletrostático a pó, com camada mínima de tinta de 70 micras. Contendo: 02 (duas) laterais e uma divisória vertical central em chapa de aço n° 24 (0,60mm). 01(um) fundo e 02 (dois) meio-tampos (superior e inferior) confeccionados em chapa de aço n° 24 (0,60mm), reforço interno (esquadro) confeccionado em chapa de aço n° 18 (1,2mm) fixando as laterais. 1 (um) acabamento frontal composto de dois fechamentos, 01 (um) superior e 01 (um)inferior, em chapa n° 24 (0,60mm) soldado a um acabamento da divisória central em chapa n° 20 (0,9mm). A base deverá ser confeccionada em chapa de aço n° 18 (1,2mm) e possuir quatro pés reguláveis (sapatas) para correção de pequenos desníveis. O armário deverá conter 08 (oito) compartimentos com porta, sendo que a porta deverá conter 02 (duas) dobradiças internas. Área de entrada de cada porta de no mínimo 39,5 x 24 cm, e área interna 41x30x42, 5 cm. Montagem através de rebites. Dimensões: Altura: </w:t>
            </w:r>
            <w:r w:rsidRPr="00F4504F">
              <w:rPr>
                <w:bCs/>
              </w:rPr>
              <w:lastRenderedPageBreak/>
              <w:t>1,85 metros, Largura: 60 cm, Profundidade: 45 cm. com certificado do Inmetro.</w:t>
            </w:r>
          </w:p>
          <w:p w:rsidR="00D4767B" w:rsidRPr="00F4504F" w:rsidRDefault="00D4767B" w:rsidP="00D4767B">
            <w:pPr>
              <w:jc w:val="both"/>
              <w:rPr>
                <w:bCs/>
              </w:rPr>
            </w:pPr>
          </w:p>
        </w:tc>
        <w:tc>
          <w:tcPr>
            <w:tcW w:w="0" w:type="auto"/>
          </w:tcPr>
          <w:p w:rsidR="00D4767B" w:rsidRPr="00F4504F" w:rsidRDefault="00D4767B" w:rsidP="00D4767B">
            <w:pPr>
              <w:jc w:val="both"/>
              <w:rPr>
                <w:bCs/>
              </w:rPr>
            </w:pPr>
            <w:r w:rsidRPr="00F4504F">
              <w:rPr>
                <w:bCs/>
              </w:rPr>
              <w:lastRenderedPageBreak/>
              <w:t>UNID</w:t>
            </w:r>
          </w:p>
        </w:tc>
        <w:tc>
          <w:tcPr>
            <w:tcW w:w="0" w:type="auto"/>
          </w:tcPr>
          <w:p w:rsidR="00D4767B" w:rsidRPr="00F4504F" w:rsidRDefault="00D4767B" w:rsidP="00D4767B">
            <w:pPr>
              <w:jc w:val="both"/>
              <w:rPr>
                <w:bCs/>
              </w:rPr>
            </w:pPr>
            <w:r w:rsidRPr="00F4504F">
              <w:rPr>
                <w:bCs/>
              </w:rPr>
              <w:t>2,0000</w:t>
            </w:r>
          </w:p>
        </w:tc>
        <w:tc>
          <w:tcPr>
            <w:tcW w:w="0" w:type="auto"/>
          </w:tcPr>
          <w:p w:rsidR="00D4767B" w:rsidRPr="00F4504F" w:rsidRDefault="00D4767B" w:rsidP="00D4767B">
            <w:pPr>
              <w:jc w:val="both"/>
              <w:rPr>
                <w:bCs/>
              </w:rPr>
            </w:pPr>
            <w:r w:rsidRPr="00F4504F">
              <w:rPr>
                <w:bCs/>
              </w:rPr>
              <w:t>R$ 1.020,9500</w:t>
            </w:r>
          </w:p>
        </w:tc>
        <w:tc>
          <w:tcPr>
            <w:tcW w:w="0" w:type="auto"/>
          </w:tcPr>
          <w:p w:rsidR="00D4767B" w:rsidRPr="00F4504F" w:rsidRDefault="00D4767B" w:rsidP="00D4767B">
            <w:pPr>
              <w:jc w:val="both"/>
              <w:rPr>
                <w:bCs/>
              </w:rPr>
            </w:pPr>
            <w:r w:rsidRPr="00F4504F">
              <w:rPr>
                <w:bCs/>
              </w:rPr>
              <w:t>2.041,90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22</w:t>
      </w:r>
    </w:p>
    <w:p w:rsidR="00D4767B" w:rsidRPr="00F4504F" w:rsidRDefault="00D4767B" w:rsidP="00D4767B">
      <w:pPr>
        <w:jc w:val="both"/>
        <w:rPr>
          <w:bCs/>
        </w:rPr>
      </w:pPr>
      <w:r w:rsidRPr="00F4504F">
        <w:rPr>
          <w:bCs/>
        </w:rPr>
        <w:t>Valor Máximo do Lote: R$3.176,64 (três mil, cento e setenta e seis reais e sessenta e quatro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72"/>
        <w:gridCol w:w="962"/>
        <w:gridCol w:w="1231"/>
        <w:gridCol w:w="1077"/>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Armário com duas portas: corpo (laterais, base, prateleiras e fundos) confeccionado em madeira 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postforming, bordas frontais 180º, bordas laterais em fita de PVC, revestimento melamínico. Fechadura frontal, tipo cilíndrico, dobradiças metálicas com abertura de 270º. Puxadores confeccionados em alumínio (acabamento fosco). 03 prateleiras internas, confeccionadas em madeira aglomerada 15 ou 18 mm, com revestimento melamínico e diversas regulagens de altura e dispositivo para fixação em aço trefilado. COR: branca medindo 1,60 X 0,95 X 0,50 – podendo ter variação de +/- 10%. Garantia de fabricação de no mínimo 12 meses.</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6,0000</w:t>
            </w:r>
          </w:p>
        </w:tc>
        <w:tc>
          <w:tcPr>
            <w:tcW w:w="0" w:type="auto"/>
          </w:tcPr>
          <w:p w:rsidR="00D4767B" w:rsidRPr="00F4504F" w:rsidRDefault="00D4767B" w:rsidP="00D4767B">
            <w:pPr>
              <w:jc w:val="both"/>
              <w:rPr>
                <w:bCs/>
              </w:rPr>
            </w:pPr>
            <w:r w:rsidRPr="00F4504F">
              <w:rPr>
                <w:bCs/>
              </w:rPr>
              <w:t>R$ 529,4400</w:t>
            </w:r>
          </w:p>
        </w:tc>
        <w:tc>
          <w:tcPr>
            <w:tcW w:w="0" w:type="auto"/>
          </w:tcPr>
          <w:p w:rsidR="00D4767B" w:rsidRPr="00F4504F" w:rsidRDefault="00D4767B" w:rsidP="00D4767B">
            <w:pPr>
              <w:jc w:val="both"/>
              <w:rPr>
                <w:bCs/>
              </w:rPr>
            </w:pPr>
            <w:r w:rsidRPr="00F4504F">
              <w:rPr>
                <w:bCs/>
              </w:rPr>
              <w:t>3.176,64</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23</w:t>
      </w:r>
    </w:p>
    <w:p w:rsidR="00D4767B" w:rsidRPr="00F4504F" w:rsidRDefault="00D4767B" w:rsidP="00D4767B">
      <w:pPr>
        <w:jc w:val="both"/>
        <w:rPr>
          <w:bCs/>
        </w:rPr>
      </w:pPr>
      <w:r w:rsidRPr="00F4504F">
        <w:rPr>
          <w:bCs/>
        </w:rPr>
        <w:t>Valor Máximo do Lote: R$16.311,90 (dezesseis mil, trezentos e onze reais e noventa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69"/>
        <w:gridCol w:w="962"/>
        <w:gridCol w:w="1231"/>
        <w:gridCol w:w="1075"/>
        <w:gridCol w:w="1096"/>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 xml:space="preserve">CADEIRA GIRATÓRIA EXECUTIVA COM BRAÇOS, tamanho médio, assento e encosto em compensado multilaminado de 12 mm, com espuma injetada anatomicamente em densidade média (50 a 60 kg/m3), com 45 a 50 mm de espessura. Revestimento do assento e encosto em tecido de alta resistência. 100% poliéster na cor azul escuro e espessura mínimo de 1 mm. Bordas em PVC no contorno do estofado. Mecanismo tipo “back system”. Inclinação do encosto mediante acionamento de alavanca. Molas p/retorno automático do encosto e ajuste automático na frenagem do reclinador. Regulagem da altura do assento a gás, coluna central desmontável, fixada por encaixe cônico com rolamento axial de giro, esferas e arruelas de aço com coluna e mola a gás para regulagem de altura e amortecimento de impactos ao sentar, acionada por alavanca. Regulagem de altura do encosto para apoio lombar. Base giratória com capa de nylon na cor preta, com aranha de 5 hastes, apoiado </w:t>
            </w:r>
            <w:r w:rsidRPr="00F4504F">
              <w:rPr>
                <w:bCs/>
              </w:rPr>
              <w:lastRenderedPageBreak/>
              <w:t>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 01 (um) ano para defeitos de fabricação.</w:t>
            </w:r>
          </w:p>
        </w:tc>
        <w:tc>
          <w:tcPr>
            <w:tcW w:w="0" w:type="auto"/>
          </w:tcPr>
          <w:p w:rsidR="00D4767B" w:rsidRPr="00F4504F" w:rsidRDefault="00D4767B" w:rsidP="00D4767B">
            <w:pPr>
              <w:jc w:val="both"/>
              <w:rPr>
                <w:bCs/>
              </w:rPr>
            </w:pPr>
            <w:r w:rsidRPr="00F4504F">
              <w:rPr>
                <w:bCs/>
              </w:rPr>
              <w:lastRenderedPageBreak/>
              <w:t>UNI</w:t>
            </w:r>
          </w:p>
        </w:tc>
        <w:tc>
          <w:tcPr>
            <w:tcW w:w="0" w:type="auto"/>
          </w:tcPr>
          <w:p w:rsidR="00D4767B" w:rsidRPr="00F4504F" w:rsidRDefault="00D4767B" w:rsidP="00D4767B">
            <w:pPr>
              <w:jc w:val="both"/>
              <w:rPr>
                <w:bCs/>
              </w:rPr>
            </w:pPr>
            <w:r w:rsidRPr="00F4504F">
              <w:rPr>
                <w:bCs/>
              </w:rPr>
              <w:t>30,0000</w:t>
            </w:r>
          </w:p>
        </w:tc>
        <w:tc>
          <w:tcPr>
            <w:tcW w:w="0" w:type="auto"/>
          </w:tcPr>
          <w:p w:rsidR="00D4767B" w:rsidRPr="00F4504F" w:rsidRDefault="00D4767B" w:rsidP="00D4767B">
            <w:pPr>
              <w:jc w:val="both"/>
              <w:rPr>
                <w:bCs/>
              </w:rPr>
            </w:pPr>
            <w:r w:rsidRPr="00F4504F">
              <w:rPr>
                <w:bCs/>
              </w:rPr>
              <w:t>R$ 543,7300</w:t>
            </w:r>
          </w:p>
        </w:tc>
        <w:tc>
          <w:tcPr>
            <w:tcW w:w="0" w:type="auto"/>
          </w:tcPr>
          <w:p w:rsidR="00D4767B" w:rsidRPr="00F4504F" w:rsidRDefault="00D4767B" w:rsidP="00D4767B">
            <w:pPr>
              <w:jc w:val="both"/>
              <w:rPr>
                <w:bCs/>
              </w:rPr>
            </w:pPr>
            <w:r w:rsidRPr="00F4504F">
              <w:rPr>
                <w:bCs/>
              </w:rPr>
              <w:t>16.311,90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24</w:t>
      </w:r>
    </w:p>
    <w:p w:rsidR="00D4767B" w:rsidRPr="00F4504F" w:rsidRDefault="00D4767B" w:rsidP="00D4767B">
      <w:pPr>
        <w:jc w:val="both"/>
        <w:rPr>
          <w:bCs/>
        </w:rPr>
      </w:pPr>
      <w:r w:rsidRPr="00F4504F">
        <w:rPr>
          <w:bCs/>
        </w:rPr>
        <w:t>Valor Máximo do Lote: R$3.394,00 (três mil, trezentos e noventa e quatro reais).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070"/>
        <w:gridCol w:w="962"/>
        <w:gridCol w:w="1231"/>
        <w:gridCol w:w="1078"/>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Poltrona reciclável com banqueta para repouso com estrutura em tubos de aço de 25x 25 x 1,20 mm esmaltados. Assento e encosto, apoio dos braços e banqueta estofados com espuma de látex de alta densidade de qualidade comprovada, sendo toda a estrutura externa da poltrona revestida em courvin lavável na cor azul. Encosto reclinável (mínimo de 03 posições) até 175º, com fixação nas costas por meio de borboleta. Pés com ponteira de borracha. Pintura epóxi ou eletrostática na cor branca. Acabamento Dimensões aproximadas da cadeira 0,45 m de altura (chão x assento) X 65 cm altura do encosto X 0,50 m largura. Dimensões aproximadas da banqueta de 0,35 m de altura X 0,55 cm de comprimento. Garantia de 1 (um) ano.</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R$ 848,5000</w:t>
            </w:r>
          </w:p>
        </w:tc>
        <w:tc>
          <w:tcPr>
            <w:tcW w:w="0" w:type="auto"/>
          </w:tcPr>
          <w:p w:rsidR="00D4767B" w:rsidRPr="00F4504F" w:rsidRDefault="00D4767B" w:rsidP="00D4767B">
            <w:pPr>
              <w:jc w:val="both"/>
              <w:rPr>
                <w:bCs/>
              </w:rPr>
            </w:pPr>
            <w:r w:rsidRPr="00F4504F">
              <w:rPr>
                <w:bCs/>
              </w:rPr>
              <w:t>3.394,00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25</w:t>
      </w:r>
    </w:p>
    <w:p w:rsidR="00D4767B" w:rsidRPr="00F4504F" w:rsidRDefault="00D4767B" w:rsidP="00D4767B">
      <w:pPr>
        <w:jc w:val="both"/>
        <w:rPr>
          <w:bCs/>
        </w:rPr>
      </w:pPr>
      <w:r w:rsidRPr="00F4504F">
        <w:rPr>
          <w:bCs/>
        </w:rPr>
        <w:t>Valor Máximo do Lote: R$6.362,25 (seis mil, trezentos e sessenta e dois reais e vinte e cinco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0"/>
        <w:gridCol w:w="962"/>
        <w:gridCol w:w="1231"/>
        <w:gridCol w:w="1239"/>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 xml:space="preserve">Autoclave Horizontal de mesa capacidade mínima de 42 litros. Controle totalmente Automático que deve ser realizado através de microcontrolador Seleção de Temperatura: 120 a 134°C Ciclo: até 60 minutos. Tempo de secagem: até 45 minutos. Precisão e tempo de resistência: tipo PT 100. Sistema Hidráulico e Bomba de Vácuo: com filtro de bronze, elementos filtrantes em aço inoxidável. Válvula solenoide: em latão forjado tipo diafragma. Válvula de Segurança: construída em latão. Câmara: deve ser em laço inoxidável, com garantia de 03 anos de garantia revestida externamente com material isolante ao calor que além de otimizar o seu consumo de energia deve conservar a temperatura do ambiente. O adicionamento da água na câmara interna da autoclave deverá ser automático, assim como o ciclo deverá ser automático. Bandeja: confeccionada em </w:t>
            </w:r>
            <w:r w:rsidRPr="00F4504F">
              <w:rPr>
                <w:bCs/>
              </w:rPr>
              <w:lastRenderedPageBreak/>
              <w:t xml:space="preserve">aço inoxidável, totalmente perfurada, para permitir uma boa circulação de vapor. Tampa/porta: em aço inoxidável, laminado, com garantia de 03(três anos), com anel de vedação em borracha de silicone resistente a altas temperaturas. Sistema de fechamento da Porta Dispositivo que impeça o funcionamento do equipamento com a porta aberta. Deve ser construída de forma robusta e dotada internamente com um rolamento de encosto que proporcione maior segurança e suavidade no manuseio. Cabos: devem ser de baquelite (isolamento ao calor). Resistência: deve ser níquel cromo, blindada em cabo de aço inoxidável Gabinete: deve ser em chapa de aço inoxidável reforçado, com tratamento anticorrosivo e pintura eletrostática, externa e interna. Deve apresentar abertura para ventilação tipo veneziana. Deve possuir chave on/off, manômetro display e teclas de controle. Sistema Eletrônico de Segurança  Deve desligar automaticamente caso a temperatura exceda em 3°C a temperatura programada. Sistema Mecânico e Elétrico de Segurança: Deve possuir válvula de alívio, fusível de proteção, termostato de segurança para evitar a queima das resistências e dos materiais em caso de falta de água. Construída com base nas Normas ASME e ABNT, atender a Norma NR 13. Dimensões Externas máximas: 44x56x78cm. Dimensões Internas Mínimas: 30x60: cm. Quantidade Mínima de Bandejas: 02. Potências mínimas: 2400 w. Voltagem: 110/220 v. leção de Temperatura: 120 a 134°C Ciclo: até 60 minutos. Tempo de secagem: até 45 minutos. Precisão e tempo de resistência: tipo PT 100. Sistema Hidráulico e Bomba de Vácuo: com filtro de bronze, elementos filtrantes em aço inoxidável. Válvula solenoide: em latão forjado tipo diafragma. Válvula de Segurança: construída em latão. Câmara: deve ser em laço inoxidável, com garantia de 03 anos de garantia revestida externamente com material isolante ao calor que além de otimizar o seu consumo de energia deve conservar a temperatura do ambiente. O adicionamento da água na câmara interna da autoclave deverá ser automático, assim como o ciclo deverá ser automático. Bandeja: confeccionada em aço inoxidável, totalmente perfurada, para permitir uma boa circulação de vapor. Tampa/porta: em aço inoxidável, laminado, com garantia de 03(três anos), com anel de vedação em borracha de silicone resistente a altas temperaturas. Sistema de fechamento da Porta Dispositivo que impeça o funcionamento do equipamento com a porta aberta. Deve ser construída de forma robusta e dotada internamente com um rolamento de encosto que proporcione maior segurança e suavidade no </w:t>
            </w:r>
            <w:r w:rsidRPr="00F4504F">
              <w:rPr>
                <w:bCs/>
              </w:rPr>
              <w:lastRenderedPageBreak/>
              <w:t>manuseio. Cabos: devem ser de baquelite (isolamento ao calor). Resistência: deve ser níquel cromo, blindada em cabo de aço inoxidável Gabinete: deve ser em chapa de aço inoxidável reforçado, com tratamento anticorrosivo e pintura eletrostática, externa e interna. Deve apresentar abertura para ventilação tipo veneziana. Deve possuir chave on/off, manômetro display e teclas de controle. Sistema Eletrônico de Segurança: Deve desligar automaticamente caso a temperatura exceda em 3°C a temperatura programada. Sistema Mecânico e Elétrico de Segurança: Deve possuir válvula de alívio, fusível d</w:t>
            </w:r>
          </w:p>
        </w:tc>
        <w:tc>
          <w:tcPr>
            <w:tcW w:w="0" w:type="auto"/>
          </w:tcPr>
          <w:p w:rsidR="00D4767B" w:rsidRPr="00F4504F" w:rsidRDefault="00D4767B" w:rsidP="00D4767B">
            <w:pPr>
              <w:jc w:val="both"/>
              <w:rPr>
                <w:bCs/>
              </w:rPr>
            </w:pPr>
            <w:r w:rsidRPr="00F4504F">
              <w:rPr>
                <w:bCs/>
              </w:rPr>
              <w:lastRenderedPageBreak/>
              <w:t>7</w:t>
            </w:r>
          </w:p>
        </w:tc>
        <w:tc>
          <w:tcPr>
            <w:tcW w:w="0" w:type="auto"/>
          </w:tcPr>
          <w:p w:rsidR="00D4767B" w:rsidRPr="00F4504F" w:rsidRDefault="00D4767B" w:rsidP="00D4767B">
            <w:pPr>
              <w:jc w:val="both"/>
              <w:rPr>
                <w:bCs/>
              </w:rPr>
            </w:pPr>
            <w:r w:rsidRPr="00F4504F">
              <w:rPr>
                <w:bCs/>
              </w:rPr>
              <w:t>1,0000</w:t>
            </w:r>
          </w:p>
        </w:tc>
        <w:tc>
          <w:tcPr>
            <w:tcW w:w="0" w:type="auto"/>
          </w:tcPr>
          <w:p w:rsidR="00D4767B" w:rsidRPr="00F4504F" w:rsidRDefault="00D4767B" w:rsidP="00D4767B">
            <w:pPr>
              <w:jc w:val="both"/>
              <w:rPr>
                <w:bCs/>
              </w:rPr>
            </w:pPr>
            <w:r w:rsidRPr="00F4504F">
              <w:rPr>
                <w:bCs/>
              </w:rPr>
              <w:t>R$ 6.362,2500</w:t>
            </w:r>
          </w:p>
        </w:tc>
        <w:tc>
          <w:tcPr>
            <w:tcW w:w="0" w:type="auto"/>
          </w:tcPr>
          <w:p w:rsidR="00D4767B" w:rsidRPr="00F4504F" w:rsidRDefault="00D4767B" w:rsidP="00D4767B">
            <w:pPr>
              <w:jc w:val="both"/>
              <w:rPr>
                <w:bCs/>
              </w:rPr>
            </w:pPr>
            <w:r w:rsidRPr="00F4504F">
              <w:rPr>
                <w:bCs/>
              </w:rPr>
              <w:t>6.362,25</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26</w:t>
      </w:r>
    </w:p>
    <w:p w:rsidR="00D4767B" w:rsidRPr="00F4504F" w:rsidRDefault="00D4767B" w:rsidP="00D4767B">
      <w:pPr>
        <w:jc w:val="both"/>
        <w:rPr>
          <w:bCs/>
        </w:rPr>
      </w:pPr>
      <w:r w:rsidRPr="00F4504F">
        <w:rPr>
          <w:bCs/>
        </w:rPr>
        <w:t>Valor Máximo do Lote: R$1.963,32 (um mil, novecentos e sessenta e três reais e trinta e dois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75"/>
        <w:gridCol w:w="962"/>
        <w:gridCol w:w="1231"/>
        <w:gridCol w:w="1074"/>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Esfigmomanômetro aneroide para adulto - montado em armação de material plástico, envolta 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54 centímetros, largura de 14,5 centímetros, indicado para verificação adequada da pressão arterial em adultos e conter indicação do ponto correto de posicionamento sobre a artéria. Válvula - peça em metal leve, de mecanismos nas operações de retenção e esvaziamento do ar comprimido. Manguito: adulto, ambidestro, antialérgico, livre de látex; Bolsa e pêra - confeccionadas em borracha especial de comprovada vedação e resistência, livre de látex; Deverá possuir identificação da marca e fabricante do produto na braçadeira e no manômetro. Embalagem - deverá ser embalado individualmente em bolsa plástica, courvin ou outro material resistente. Garantia mínima de calibração de 05 anos, comprovada através de carta do fornecedor. Os aparelhos quando entregues deverão vir acompanhados do laudo técnico do IPEM certificando sua aferição individualmente, e registro no MS/ANVISA, Comprovar assistência técnica no Estado do Paraná. Apresentar Catálogo e Manual em português.</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6,0000</w:t>
            </w:r>
          </w:p>
        </w:tc>
        <w:tc>
          <w:tcPr>
            <w:tcW w:w="0" w:type="auto"/>
          </w:tcPr>
          <w:p w:rsidR="00D4767B" w:rsidRPr="00F4504F" w:rsidRDefault="00D4767B" w:rsidP="00D4767B">
            <w:pPr>
              <w:jc w:val="both"/>
              <w:rPr>
                <w:bCs/>
              </w:rPr>
            </w:pPr>
            <w:r w:rsidRPr="00F4504F">
              <w:rPr>
                <w:bCs/>
              </w:rPr>
              <w:t>R$ 327,2200</w:t>
            </w:r>
          </w:p>
        </w:tc>
        <w:tc>
          <w:tcPr>
            <w:tcW w:w="0" w:type="auto"/>
          </w:tcPr>
          <w:p w:rsidR="00D4767B" w:rsidRPr="00F4504F" w:rsidRDefault="00D4767B" w:rsidP="00D4767B">
            <w:pPr>
              <w:jc w:val="both"/>
              <w:rPr>
                <w:bCs/>
              </w:rPr>
            </w:pPr>
            <w:r w:rsidRPr="00F4504F">
              <w:rPr>
                <w:bCs/>
              </w:rPr>
              <w:t>1.963,32</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27</w:t>
      </w:r>
    </w:p>
    <w:p w:rsidR="00D4767B" w:rsidRPr="00F4504F" w:rsidRDefault="00D4767B" w:rsidP="00D4767B">
      <w:pPr>
        <w:jc w:val="both"/>
        <w:rPr>
          <w:bCs/>
        </w:rPr>
      </w:pPr>
      <w:r w:rsidRPr="00F4504F">
        <w:rPr>
          <w:bCs/>
        </w:rPr>
        <w:t>Valor Máximo do Lote: R$134,40 (cento e trinta e quatro reais e quarenta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301"/>
        <w:gridCol w:w="962"/>
        <w:gridCol w:w="1231"/>
        <w:gridCol w:w="992"/>
        <w:gridCol w:w="846"/>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Estetoscópio adulto com duas olivas maleáveis de borracha macia ou similar, com sistema de fixação sem rosca. Formato duo-sonic que permita ausculta de sons de baixa e alta frequência, com audibilidade de 20 a 500 Hz, podendo ocorrer variação de até 10 Hz para o menor valor e de até 20 Hz para o maior valor. O diafragma deverá possuir uma espessura entre 200 e 350 micra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6,0000</w:t>
            </w:r>
          </w:p>
        </w:tc>
        <w:tc>
          <w:tcPr>
            <w:tcW w:w="0" w:type="auto"/>
          </w:tcPr>
          <w:p w:rsidR="00D4767B" w:rsidRPr="00F4504F" w:rsidRDefault="00D4767B" w:rsidP="00D4767B">
            <w:pPr>
              <w:jc w:val="both"/>
              <w:rPr>
                <w:bCs/>
              </w:rPr>
            </w:pPr>
            <w:r w:rsidRPr="00F4504F">
              <w:rPr>
                <w:bCs/>
              </w:rPr>
              <w:t>R$ 22,4000</w:t>
            </w:r>
          </w:p>
        </w:tc>
        <w:tc>
          <w:tcPr>
            <w:tcW w:w="0" w:type="auto"/>
          </w:tcPr>
          <w:p w:rsidR="00D4767B" w:rsidRPr="00F4504F" w:rsidRDefault="00D4767B" w:rsidP="00D4767B">
            <w:pPr>
              <w:jc w:val="both"/>
              <w:rPr>
                <w:bCs/>
              </w:rPr>
            </w:pPr>
            <w:r w:rsidRPr="00F4504F">
              <w:rPr>
                <w:bCs/>
              </w:rPr>
              <w:t>134,40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28</w:t>
      </w:r>
    </w:p>
    <w:p w:rsidR="00D4767B" w:rsidRPr="00F4504F" w:rsidRDefault="00D4767B" w:rsidP="00D4767B">
      <w:pPr>
        <w:jc w:val="both"/>
        <w:rPr>
          <w:bCs/>
        </w:rPr>
      </w:pPr>
      <w:r w:rsidRPr="00F4504F">
        <w:rPr>
          <w:bCs/>
        </w:rPr>
        <w:t>Valor Máximo do Lote: R$1.324,12 (um mil, trezentos e vinte e quatro reais e doze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74"/>
        <w:gridCol w:w="962"/>
        <w:gridCol w:w="1231"/>
        <w:gridCol w:w="1075"/>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Otoscópio: equipamento para exame visual do ouvido. Otoscópio em fibra óptica em material de alta resistência. Lâmpada halógena, lente de aumento de 2.5x e 05 espéculos permanentes de plástico com diâmetros aproximados: 2,5mm3,0mm-3,5mm-4,0mm- 8,0 mm. Possuir regulador de alta e baixa luminosidade e encaixe para visor sobressalente. Possuir cabo em aço inoxidável. Possuir visor articulado ao cabeçote e móvel. Acompanhar lâmpada e visor sobressalente. Apresentar cabo em aço inoxidável de tamanho médio para pilhas. Possuir lupa redonda. Possuir controle de intensidade de luz desejável. Alimentação por pilhas médias comuns. Acompanha estojo reforçado para acondicionamento e transporte, contendo: Lâmpada e visor sobressalente e 05 (cinco) espéculos permanentes de plástico. Garantia de 1 ano. Apresentar Registro no MS/ANVISA Manual e Catálogo em português. Assistência Técnica do equipamento deverá ser no Estado do Paraná, se não houver, a empresa vencedora deverá comprometer-se a realizar gratuitamente o translado dos equipamentos até o local da Assistência Técnica</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R$ 331,0300</w:t>
            </w:r>
          </w:p>
        </w:tc>
        <w:tc>
          <w:tcPr>
            <w:tcW w:w="0" w:type="auto"/>
          </w:tcPr>
          <w:p w:rsidR="00D4767B" w:rsidRPr="00F4504F" w:rsidRDefault="00D4767B" w:rsidP="00D4767B">
            <w:pPr>
              <w:jc w:val="both"/>
              <w:rPr>
                <w:bCs/>
              </w:rPr>
            </w:pPr>
            <w:r w:rsidRPr="00F4504F">
              <w:rPr>
                <w:bCs/>
              </w:rPr>
              <w:t>1.324,12</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29</w:t>
      </w:r>
    </w:p>
    <w:p w:rsidR="00D4767B" w:rsidRPr="00F4504F" w:rsidRDefault="00D4767B" w:rsidP="00D4767B">
      <w:pPr>
        <w:jc w:val="both"/>
        <w:rPr>
          <w:bCs/>
        </w:rPr>
      </w:pPr>
      <w:r w:rsidRPr="00F4504F">
        <w:rPr>
          <w:bCs/>
        </w:rPr>
        <w:t>Valor Máximo do Lote: R$1.870,00 (um mil, oitocentos e setenta reais).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3"/>
        <w:gridCol w:w="962"/>
        <w:gridCol w:w="1231"/>
        <w:gridCol w:w="1237"/>
        <w:gridCol w:w="990"/>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 xml:space="preserve">Vlr </w:t>
            </w:r>
            <w:r w:rsidRPr="00F4504F">
              <w:rPr>
                <w:bCs/>
              </w:rPr>
              <w:lastRenderedPageBreak/>
              <w:t>Unitário</w:t>
            </w:r>
          </w:p>
        </w:tc>
        <w:tc>
          <w:tcPr>
            <w:tcW w:w="0" w:type="auto"/>
          </w:tcPr>
          <w:p w:rsidR="00D4767B" w:rsidRPr="00F4504F" w:rsidRDefault="00D4767B" w:rsidP="00D4767B">
            <w:pPr>
              <w:jc w:val="both"/>
              <w:rPr>
                <w:bCs/>
              </w:rPr>
            </w:pPr>
            <w:r w:rsidRPr="00F4504F">
              <w:rPr>
                <w:bCs/>
              </w:rPr>
              <w:lastRenderedPageBreak/>
              <w:t xml:space="preserve">Vlr </w:t>
            </w:r>
            <w:r w:rsidRPr="00F4504F">
              <w:rPr>
                <w:bCs/>
              </w:rPr>
              <w:lastRenderedPageBreak/>
              <w:t>Total</w:t>
            </w:r>
          </w:p>
        </w:tc>
      </w:tr>
      <w:tr w:rsidR="00D4767B" w:rsidRPr="00F4504F" w:rsidTr="00402F70">
        <w:tc>
          <w:tcPr>
            <w:tcW w:w="0" w:type="auto"/>
          </w:tcPr>
          <w:p w:rsidR="00D4767B" w:rsidRPr="00F4504F" w:rsidRDefault="00D4767B" w:rsidP="00D4767B">
            <w:pPr>
              <w:jc w:val="both"/>
              <w:rPr>
                <w:bCs/>
              </w:rPr>
            </w:pPr>
            <w:r w:rsidRPr="00F4504F">
              <w:rPr>
                <w:bCs/>
              </w:rPr>
              <w:lastRenderedPageBreak/>
              <w:t>1</w:t>
            </w:r>
          </w:p>
        </w:tc>
        <w:tc>
          <w:tcPr>
            <w:tcW w:w="0" w:type="auto"/>
          </w:tcPr>
          <w:p w:rsidR="00D4767B" w:rsidRPr="00F4504F" w:rsidRDefault="00D4767B" w:rsidP="00D4767B">
            <w:pPr>
              <w:jc w:val="both"/>
              <w:rPr>
                <w:bCs/>
              </w:rPr>
            </w:pPr>
            <w:r w:rsidRPr="00F4504F">
              <w:rPr>
                <w:bCs/>
              </w:rPr>
              <w:t xml:space="preserve">1 - LARINGOSCÓPIO DE FIBRA ÓPTICA: Descrição básica Dispositivo médico-hospitalar utilizado para auxiliar na entubação endotraqueal. Especificações técnicas mínimas: Conjunto de laringoscópio com cabo em metal recartilhado e alimentação através de pilhas tipo C. Lâmpada de LED com vida útil aproximada de 50.000 horas, que proporcione maior luminosidade. Lâminas em aço inoxidável com transmissão de luz por fibra óptica. Deverá acompanhar quatro lâminas, modelo Macintosh, tamanhos 1, 2, 3 e 4, e quatro lâminas modelo Miller, tamanhos 1, 2, 3 e 4. Todas as lâminas deverão ser isentas de pontos de soldas e autoclaváveis. As lâminas e os cabos devem possuir sistema codificado verde compatível com laringoscópios de fibra óptica padrão internacional. Deve acompanhar um estojo para acondicionar o conjunto, duas lâmpadas sobressalentes e manual de instruções em português. 2 - REANIMADOR MANUAL (AMBU) – adulto, infantil e neonatal - Descrição básica São balões auto-infláveis transparentes que permitem praticar ventilação artificial manual sobre máscara, sobre sonda de entubação ou cânula de traqueostomia, reutilizáveis. Especificações técnicas mínimas - Aspectos gerais Reanimador manual em silicone translúcido de alta qualidade, autoclavável, com válvula pop-off de alívio de pressão Válvula unidirecional transparente com membrana de segurança na porção anterior, que se conecta a uma máscara transparente removível para visualização da face do paciente. Reservatório de oxigênio tipo bolsa, removível, conectado a uma válvula posterior, com entrada suplementar de oxigênio e de ar ambiente. Capacidades: Adulto, balão auto-inflável com volume mínimo de 1.800 ml e reservatório mínimo de 2000 ml; Pediátrico, balão auto-inflável com volume mínimo de 500 ml e reservatório mínimo de 2000 ml; Deve ser fornecida uma máscara para ventilação para cada unidade, com a seguinte característica: tamanho adulto, máscara rígida transparente com borda maleável de silicone, ou borda inflável; tamanho pediátrico, máscara rígida transparente com borda maleável de silicone, ou borda inflável; Deve cumprir normas ISO 10651- 4: 2002 e ISO 8382; 1988. Deve ser totalmente desmontável para limpeza e esterilização e dobrável para armazenamento; Deve ser compatível com todas as cânulas e tubos endotraqueais. Possuir testes de funcionamento descritos no manual para garantir o bom funcionamento do equipamento sempre que o mesmo for montado. Todas as partes e acessórios devem ser livres de látex. 3 - CÂNULAS DE </w:t>
            </w:r>
            <w:r w:rsidRPr="00F4504F">
              <w:rPr>
                <w:bCs/>
              </w:rPr>
              <w:lastRenderedPageBreak/>
              <w:t>ENTUBAÇÃO ENDOTRAQUEAL - Descrição básica: Tubos em PVC, utilizados para controle de vias aéreas, permitindo ventilação artificial e para proteção contra aspiração de secreções, vômitos, etc. Especificações técnicas mínimas Transparentes, livre de propriedades tóxicas ou irritantes, com linha radiopaca, superfície lisa, estéreis, Orifício proximal com diâmetro padrão e conexão Standard, descrição básica Dispositivo médico-hospitalar utilizado para auxiliar na entubação endotraqueal. Especificações técnicas mínimas: Conjunto de laringoscópio com cabo em metal recartilhado e alimentação através de pilhas tipo C. Lâmpada de LED com vida útil aproximada de 50.000 horas, que proporcione maior luminosidade. Lâminas em aço inoxidável com transmissão de luz por fibra óptica. Deverá acompanhar quatro lâminas, modelo Macintosh, tamanhos 1, 2, 3 e 4, e quatro lâminas modelo Miller, tamanhos 1, 2, 3 e 4. Todas as lâminas deverão ser isentas de pontos de soldas e autoclaváveis. As lâminas e os cabos devem possuir sistema codificado verde compatível com laringoscópios de fibra óptica padrão internacional. Deve acompanhar um estojo para acondicionar o conjunto, duas lâmpadas sobressalentes e manual de instruções em português. 4 - REANIMADOR MANUAL (AMBU) – adulto, infantil e neonatal - Descrição básica São balões auto-infláveis transparentes que permitem praticar ventilação artificial manual sobre máscara, sobre sonda de entubação ou cânula de traqueostomia, reutilizáveis. Especif</w:t>
            </w:r>
          </w:p>
        </w:tc>
        <w:tc>
          <w:tcPr>
            <w:tcW w:w="0" w:type="auto"/>
          </w:tcPr>
          <w:p w:rsidR="00D4767B" w:rsidRPr="00F4504F" w:rsidRDefault="00D4767B" w:rsidP="00D4767B">
            <w:pPr>
              <w:jc w:val="both"/>
              <w:rPr>
                <w:bCs/>
              </w:rPr>
            </w:pPr>
            <w:r w:rsidRPr="00F4504F">
              <w:rPr>
                <w:bCs/>
              </w:rPr>
              <w:lastRenderedPageBreak/>
              <w:t>7</w:t>
            </w:r>
          </w:p>
        </w:tc>
        <w:tc>
          <w:tcPr>
            <w:tcW w:w="0" w:type="auto"/>
          </w:tcPr>
          <w:p w:rsidR="00D4767B" w:rsidRPr="00F4504F" w:rsidRDefault="00D4767B" w:rsidP="00D4767B">
            <w:pPr>
              <w:jc w:val="both"/>
              <w:rPr>
                <w:bCs/>
              </w:rPr>
            </w:pPr>
            <w:r w:rsidRPr="00F4504F">
              <w:rPr>
                <w:bCs/>
              </w:rPr>
              <w:t>1,0000</w:t>
            </w:r>
          </w:p>
        </w:tc>
        <w:tc>
          <w:tcPr>
            <w:tcW w:w="0" w:type="auto"/>
          </w:tcPr>
          <w:p w:rsidR="00D4767B" w:rsidRPr="00F4504F" w:rsidRDefault="00D4767B" w:rsidP="00D4767B">
            <w:pPr>
              <w:jc w:val="both"/>
              <w:rPr>
                <w:bCs/>
              </w:rPr>
            </w:pPr>
            <w:r w:rsidRPr="00F4504F">
              <w:rPr>
                <w:bCs/>
              </w:rPr>
              <w:t>R$ 1.870,0000</w:t>
            </w:r>
          </w:p>
        </w:tc>
        <w:tc>
          <w:tcPr>
            <w:tcW w:w="0" w:type="auto"/>
          </w:tcPr>
          <w:p w:rsidR="00D4767B" w:rsidRPr="00F4504F" w:rsidRDefault="00D4767B" w:rsidP="00D4767B">
            <w:pPr>
              <w:jc w:val="both"/>
              <w:rPr>
                <w:bCs/>
              </w:rPr>
            </w:pPr>
            <w:r w:rsidRPr="00F4504F">
              <w:rPr>
                <w:bCs/>
              </w:rPr>
              <w:t>1.870,00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30</w:t>
      </w:r>
    </w:p>
    <w:p w:rsidR="00D4767B" w:rsidRPr="00F4504F" w:rsidRDefault="00D4767B" w:rsidP="00D4767B">
      <w:pPr>
        <w:jc w:val="both"/>
        <w:rPr>
          <w:bCs/>
        </w:rPr>
      </w:pPr>
      <w:r w:rsidRPr="00F4504F">
        <w:rPr>
          <w:bCs/>
        </w:rPr>
        <w:t>Valor Máximo do Lote: R$1.376,60 (um mil, trezentos e setenta e seis reais e sessenta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085"/>
        <w:gridCol w:w="962"/>
        <w:gridCol w:w="1231"/>
        <w:gridCol w:w="1065"/>
        <w:gridCol w:w="989"/>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 xml:space="preserve">Oxímetro de pulso portátil, avançado, pequeno e versátil, projetado para avaliar com precisão a saturação de oxigênio e a frequência cardíaca. Características e Funcionalidades: Simples - Fácil de operar Compacto - pesa apenas 215 gr. Flexível - Funciona com baterias tipo AA ou energia AC (Opcional vendido separadamente). Poderoso - memória de 72 horas para armazenamento de dados. Eficiente - Opera 60 horas com pilhas AA. &lt; p align="justify"&gt;Versatilidade - combinou tecnologia e algoritmos avançados baseados em anos de experiência, para oferecer uma variedade de funções em suas equipes. Especificações Oxímetro: Limite de saturação de oxigênio (% Sp02) 0% a 100% Limite de frequência cardíaca de 18 a 300 batimentos por minuto. Indicadores: Qualidade do pulso: LED tricolor Indicador de alarme: LED tricolor Silêncio de </w:t>
            </w:r>
            <w:r w:rsidRPr="00F4504F">
              <w:rPr>
                <w:bCs/>
              </w:rPr>
              <w:lastRenderedPageBreak/>
              <w:t>Alarmes: LED amarelo Display numérico: LED com 3 dígitos e 7 segmentos, vermelho Indicador de carga baixa: LED amarelo. Precisão: Saturação arterial de oxigênio: (% Sp02) (± 1 S.D.)b Sem movimento: Adultos, pediátricos 70 - 100% ± 2 dígitos Recém- nascidos 70 - 100% ± 3 dígitos Em movimento: Adultos, pediátricos 70 - 100% ± 3 dígitos Neonatos 70 - 100% ± 4 dígitos Baixa Perfusão: Adultos, Pediátricos 70 - 100% ± 3 dígitos Neonatos 70 - 100% ± 4 dígitos Frequência cardíaca: Sem movimento: 18 - 300 lpm ± 3 dígitos Em movimento: 40 - 240 lpm ± 5 dígitos Perfusão Baixa: 20 - 250 lpm ± 3 dígitos Temperatura: Funcionamento de -4 ° a + 122 ° F (-20 ° a + 50 ° C) Durante o armazenamento ou transporte -22 ° a + 122 ° F (-30 ° a + 50 ° C) Umidade: Operando 10% a 90% sem condensação Durante o armazenamento ou transporte 10% a 95% sem condensação Altitude: Operando em altitude Até 40.000 pés (12.000 metros) Pressão Hiperbárica Até 4 atmosferas Opções de alimentação: 4 pilhas alcalinas AA de 1,5 V (6 horas) Assistência técnica: Fornecer assistência técnica especializada com laboratório próprio e equipe qualificada.</w:t>
            </w:r>
          </w:p>
        </w:tc>
        <w:tc>
          <w:tcPr>
            <w:tcW w:w="0" w:type="auto"/>
          </w:tcPr>
          <w:p w:rsidR="00D4767B" w:rsidRPr="00F4504F" w:rsidRDefault="00D4767B" w:rsidP="00D4767B">
            <w:pPr>
              <w:jc w:val="both"/>
              <w:rPr>
                <w:bCs/>
              </w:rPr>
            </w:pPr>
            <w:r w:rsidRPr="00F4504F">
              <w:rPr>
                <w:bCs/>
              </w:rPr>
              <w:lastRenderedPageBreak/>
              <w:t>7</w:t>
            </w:r>
          </w:p>
        </w:tc>
        <w:tc>
          <w:tcPr>
            <w:tcW w:w="0" w:type="auto"/>
          </w:tcPr>
          <w:p w:rsidR="00D4767B" w:rsidRPr="00F4504F" w:rsidRDefault="00D4767B" w:rsidP="00D4767B">
            <w:pPr>
              <w:jc w:val="both"/>
              <w:rPr>
                <w:bCs/>
              </w:rPr>
            </w:pPr>
            <w:r w:rsidRPr="00F4504F">
              <w:rPr>
                <w:bCs/>
              </w:rPr>
              <w:t>10,0000</w:t>
            </w:r>
          </w:p>
        </w:tc>
        <w:tc>
          <w:tcPr>
            <w:tcW w:w="0" w:type="auto"/>
          </w:tcPr>
          <w:p w:rsidR="00D4767B" w:rsidRPr="00F4504F" w:rsidRDefault="00D4767B" w:rsidP="00D4767B">
            <w:pPr>
              <w:jc w:val="both"/>
              <w:rPr>
                <w:bCs/>
              </w:rPr>
            </w:pPr>
            <w:r w:rsidRPr="00F4504F">
              <w:rPr>
                <w:bCs/>
              </w:rPr>
              <w:t>R$ 137,6600</w:t>
            </w:r>
          </w:p>
        </w:tc>
        <w:tc>
          <w:tcPr>
            <w:tcW w:w="0" w:type="auto"/>
          </w:tcPr>
          <w:p w:rsidR="00D4767B" w:rsidRPr="00F4504F" w:rsidRDefault="00D4767B" w:rsidP="00D4767B">
            <w:pPr>
              <w:jc w:val="both"/>
              <w:rPr>
                <w:bCs/>
              </w:rPr>
            </w:pPr>
            <w:r w:rsidRPr="00F4504F">
              <w:rPr>
                <w:bCs/>
              </w:rPr>
              <w:t>1.376,60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31</w:t>
      </w:r>
    </w:p>
    <w:p w:rsidR="00D4767B" w:rsidRPr="00F4504F" w:rsidRDefault="00D4767B" w:rsidP="00D4767B">
      <w:pPr>
        <w:jc w:val="both"/>
        <w:rPr>
          <w:bCs/>
        </w:rPr>
      </w:pPr>
      <w:r w:rsidRPr="00F4504F">
        <w:rPr>
          <w:bCs/>
        </w:rPr>
        <w:t>Valor Máximo do Lote: R$3.973,32 (três mil, novecentos e setenta e três reais e trinta e dois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74"/>
        <w:gridCol w:w="962"/>
        <w:gridCol w:w="1231"/>
        <w:gridCol w:w="1075"/>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Oxímetro de pulso de mesa</w:t>
            </w:r>
            <w:r w:rsidRPr="00F4504F">
              <w:rPr>
                <w:bCs/>
              </w:rPr>
              <w:tab/>
              <w:t xml:space="preserve">Com tela de cristal liquido e capas de ser utilizado em qualquer ambiente, com baterias regarregaveis que duram até 8h, tela com curva pletismográfica, sensor para utilização em pacientes adultos, pediátricos e neonatais. Deve possuir gráfico de barras das ultimas 24h, deve funcionar funcionar em110/220 automaticamente. Bateria interna, recarregável, com autonomia mínima de 3h, peso inferior a 3kg Alem dos acessorios obrigatorios fornecer para cada equipamento 2 sensores - adulto de dedo, 01 sensor - pediatrico de dedo. Limites de leitura e alarmes minimos: ALARMES: limites ajustaveis e automaticos para Sp02 e pulso, maximos e minimos. Audio: Volume ajustavel, 2 minutos de silencioso ou desligado. Visual: Valores de Spo2 e pulso, e barra de alrta piscarao indicando que algum alarme foi ultrapassado. PULSO: faixa 30-250 bpm PRECISÃO: 2bpm RESOLUÇÃO: 1 bpm TEMPO DE MÉDIA: 8 segundos SATURAÇÃO: FAIXA: 0-100% PRECISÃO: 2% RESOLUÇÃO: 1% TEMPO DE MÉDIA: 8 segundos. AUDIO: os alarmes e pulso deverao possuir tonalidade variavel com a mudança no valor da saturação&gt; TELA: Tipo monocromática de catodo frio. Tamanho da tela: 32 mm x 27 mm </w:t>
            </w:r>
            <w:r w:rsidRPr="00F4504F">
              <w:rPr>
                <w:bCs/>
              </w:rPr>
              <w:lastRenderedPageBreak/>
              <w:t>(alturaxlargura) Curva pletismográfica: cristal liquido. POSSUIR REGISTRO NA ANVISA</w:t>
            </w:r>
          </w:p>
          <w:p w:rsidR="00D4767B" w:rsidRPr="00F4504F" w:rsidRDefault="00D4767B" w:rsidP="00D4767B">
            <w:pPr>
              <w:jc w:val="both"/>
              <w:rPr>
                <w:bCs/>
              </w:rPr>
            </w:pPr>
          </w:p>
        </w:tc>
        <w:tc>
          <w:tcPr>
            <w:tcW w:w="0" w:type="auto"/>
          </w:tcPr>
          <w:p w:rsidR="00D4767B" w:rsidRPr="00F4504F" w:rsidRDefault="00D4767B" w:rsidP="00D4767B">
            <w:pPr>
              <w:jc w:val="both"/>
              <w:rPr>
                <w:bCs/>
              </w:rPr>
            </w:pPr>
            <w:r w:rsidRPr="00F4504F">
              <w:rPr>
                <w:bCs/>
              </w:rPr>
              <w:lastRenderedPageBreak/>
              <w:t>UNID</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R$ 993,3300</w:t>
            </w:r>
          </w:p>
        </w:tc>
        <w:tc>
          <w:tcPr>
            <w:tcW w:w="0" w:type="auto"/>
          </w:tcPr>
          <w:p w:rsidR="00D4767B" w:rsidRPr="00F4504F" w:rsidRDefault="00D4767B" w:rsidP="00D4767B">
            <w:pPr>
              <w:jc w:val="both"/>
              <w:rPr>
                <w:bCs/>
              </w:rPr>
            </w:pPr>
            <w:r w:rsidRPr="00F4504F">
              <w:rPr>
                <w:bCs/>
              </w:rPr>
              <w:t>3.973,32</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32</w:t>
      </w:r>
    </w:p>
    <w:p w:rsidR="00D4767B" w:rsidRPr="00F4504F" w:rsidRDefault="00D4767B" w:rsidP="00D4767B">
      <w:pPr>
        <w:jc w:val="both"/>
        <w:rPr>
          <w:bCs/>
        </w:rPr>
      </w:pPr>
      <w:r w:rsidRPr="00F4504F">
        <w:rPr>
          <w:bCs/>
        </w:rPr>
        <w:t>Valor Máximo do Lote: R$1.335,99 (um mil, trezentos e trinta e cinco reais e noventa e nove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74"/>
        <w:gridCol w:w="962"/>
        <w:gridCol w:w="1231"/>
        <w:gridCol w:w="1075"/>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Detector Fetal: equipamento para uso obstétrico, não invasivo, destinado para diagnóstico de gravidez múltipla ou morte fetal, localização da placenta, determinação da vida fetal a partir da 10° semana de gestação aproximadamente e avaliação do batimento cardio-fetal durante o trabalho de parto e o bem-estar do feto no pré-parto. Equipamento do tipo: digital e portátil. Possuir botão liga/desliga. Montado em caixa de material de alta resistência para suportar pequenos e médios impactos. Método por ultrassom. Display digital em LCD para indicação da frequência cardíaca fetal em batimentos por minuto (bpm). Possuir função de desligamento automático temporizado. Com controles de volume e tonalidade para filtragem de ruídos indesejáveis. Faixa mínima para detecção cardíaca fetal: 50 a 240 bpm, com precisão e resolução de 1 bpm. Transdutor com frequência de operação entre 2,0 e 2,5 MHz (± 10°Á)). Alto falante embutido. Saída para transdutor e fone de ouvido. Com suporte para alojar o transdutor acústico. Tensão nominal de 127 V e frequência de 60 Hz, ou bivolt automático. Possuir bateria interna recarregável, com autonomia mínima de 120 minutos. Peso total igual ou inferior a 1,5 Kg. Acompanhar transdutor (categoria IPX1) com cabo de no mínimo 01 (um) metro, com frequência compatível ao equipamento; Acompanhar fone de ouvido para ausculta individual; Acompanhar tubo com gel; Acompanhar carregador de bateria (se aplicável); Fornecimento de todos os cabos, conectores, acessórios, indispensáveis ao funcionamento solicitado. Garantia de 02 anos do equipamento contra defeitos de fabricação, técnico da empresa para demonstração e instalação do equipamento, assim como treinamento do pessoal, na entrega do aparelho. Assistência técnica estabelecida no Estado do Paraná. Deve acompanhar todos os acessórios para perfeito funcionamento</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3,0000</w:t>
            </w:r>
          </w:p>
        </w:tc>
        <w:tc>
          <w:tcPr>
            <w:tcW w:w="0" w:type="auto"/>
          </w:tcPr>
          <w:p w:rsidR="00D4767B" w:rsidRPr="00F4504F" w:rsidRDefault="00D4767B" w:rsidP="00D4767B">
            <w:pPr>
              <w:jc w:val="both"/>
              <w:rPr>
                <w:bCs/>
              </w:rPr>
            </w:pPr>
            <w:r w:rsidRPr="00F4504F">
              <w:rPr>
                <w:bCs/>
              </w:rPr>
              <w:t>R$ 445,3300</w:t>
            </w:r>
          </w:p>
        </w:tc>
        <w:tc>
          <w:tcPr>
            <w:tcW w:w="0" w:type="auto"/>
          </w:tcPr>
          <w:p w:rsidR="00D4767B" w:rsidRPr="00F4504F" w:rsidRDefault="00D4767B" w:rsidP="00D4767B">
            <w:pPr>
              <w:jc w:val="both"/>
              <w:rPr>
                <w:bCs/>
              </w:rPr>
            </w:pPr>
            <w:r w:rsidRPr="00F4504F">
              <w:rPr>
                <w:bCs/>
              </w:rPr>
              <w:t>1.335,99</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33</w:t>
      </w:r>
    </w:p>
    <w:p w:rsidR="00D4767B" w:rsidRPr="00F4504F" w:rsidRDefault="00D4767B" w:rsidP="00D4767B">
      <w:pPr>
        <w:jc w:val="both"/>
        <w:rPr>
          <w:bCs/>
        </w:rPr>
      </w:pPr>
      <w:r w:rsidRPr="00F4504F">
        <w:rPr>
          <w:bCs/>
        </w:rPr>
        <w:t>Valor Máximo do Lote: R$5.237,32 (cinco mil, duzentos e trinta e sete reais e trinta e dois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911"/>
        <w:gridCol w:w="962"/>
        <w:gridCol w:w="1231"/>
        <w:gridCol w:w="1238"/>
        <w:gridCol w:w="990"/>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Conjunto portátil para oxigenoterapia</w:t>
            </w:r>
            <w:r w:rsidRPr="00F4504F">
              <w:rPr>
                <w:bCs/>
              </w:rPr>
              <w:tab/>
              <w:t xml:space="preserve">Cilindro metálico para acondicionamento de oxigênio </w:t>
            </w:r>
            <w:r w:rsidRPr="00F4504F">
              <w:rPr>
                <w:bCs/>
              </w:rPr>
              <w:lastRenderedPageBreak/>
              <w:t>medicinal, com capacidade</w:t>
            </w:r>
          </w:p>
          <w:p w:rsidR="00D4767B" w:rsidRPr="00F4504F" w:rsidRDefault="00D4767B" w:rsidP="00D4767B">
            <w:pPr>
              <w:jc w:val="both"/>
              <w:rPr>
                <w:bCs/>
              </w:rPr>
            </w:pPr>
            <w:r w:rsidRPr="00F4504F">
              <w:rPr>
                <w:bCs/>
              </w:rPr>
              <w:t>hidráulica de 7 litros e 1,0 m3, tipo G. Dotado de válvula de segurança para enchimento e abertura, conexão padrão standard; Deve ser fornecido regulador de pressão adaptado a manômetro de carga e regulagem de pressão, além de fluxômetro, com régua graduada e acionamento por válvula Montado em suporte próprio, que permita transporte e adequada fixação ao solo eestabilização durante o transporte. com certificado do inmetro</w:t>
            </w:r>
          </w:p>
          <w:p w:rsidR="00D4767B" w:rsidRPr="00F4504F" w:rsidRDefault="00D4767B" w:rsidP="00D4767B">
            <w:pPr>
              <w:jc w:val="both"/>
              <w:rPr>
                <w:bCs/>
              </w:rPr>
            </w:pPr>
          </w:p>
        </w:tc>
        <w:tc>
          <w:tcPr>
            <w:tcW w:w="0" w:type="auto"/>
          </w:tcPr>
          <w:p w:rsidR="00D4767B" w:rsidRPr="00F4504F" w:rsidRDefault="00D4767B" w:rsidP="00D4767B">
            <w:pPr>
              <w:jc w:val="both"/>
              <w:rPr>
                <w:bCs/>
              </w:rPr>
            </w:pPr>
            <w:r w:rsidRPr="00F4504F">
              <w:rPr>
                <w:bCs/>
              </w:rPr>
              <w:lastRenderedPageBreak/>
              <w:t>UNID</w:t>
            </w:r>
          </w:p>
        </w:tc>
        <w:tc>
          <w:tcPr>
            <w:tcW w:w="0" w:type="auto"/>
          </w:tcPr>
          <w:p w:rsidR="00D4767B" w:rsidRPr="00F4504F" w:rsidRDefault="00D4767B" w:rsidP="00D4767B">
            <w:pPr>
              <w:jc w:val="both"/>
              <w:rPr>
                <w:bCs/>
              </w:rPr>
            </w:pPr>
            <w:r w:rsidRPr="00F4504F">
              <w:rPr>
                <w:bCs/>
              </w:rPr>
              <w:t>4,0000</w:t>
            </w:r>
          </w:p>
        </w:tc>
        <w:tc>
          <w:tcPr>
            <w:tcW w:w="0" w:type="auto"/>
          </w:tcPr>
          <w:p w:rsidR="00D4767B" w:rsidRPr="00F4504F" w:rsidRDefault="00D4767B" w:rsidP="00D4767B">
            <w:pPr>
              <w:jc w:val="both"/>
              <w:rPr>
                <w:bCs/>
              </w:rPr>
            </w:pPr>
            <w:r w:rsidRPr="00F4504F">
              <w:rPr>
                <w:bCs/>
              </w:rPr>
              <w:t>R$ 1.309,3300</w:t>
            </w:r>
          </w:p>
        </w:tc>
        <w:tc>
          <w:tcPr>
            <w:tcW w:w="0" w:type="auto"/>
          </w:tcPr>
          <w:p w:rsidR="00D4767B" w:rsidRPr="00F4504F" w:rsidRDefault="00D4767B" w:rsidP="00D4767B">
            <w:pPr>
              <w:jc w:val="both"/>
              <w:rPr>
                <w:bCs/>
              </w:rPr>
            </w:pPr>
            <w:r w:rsidRPr="00F4504F">
              <w:rPr>
                <w:bCs/>
              </w:rPr>
              <w:t>5.237,32</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34</w:t>
      </w:r>
    </w:p>
    <w:p w:rsidR="00D4767B" w:rsidRPr="00F4504F" w:rsidRDefault="00D4767B" w:rsidP="00D4767B">
      <w:pPr>
        <w:jc w:val="both"/>
        <w:rPr>
          <w:bCs/>
        </w:rPr>
      </w:pPr>
      <w:r w:rsidRPr="00F4504F">
        <w:rPr>
          <w:bCs/>
        </w:rPr>
        <w:t>Valor Máximo do Lote: R$773,50 (setecentos e setenta e três reais e cinquenta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215"/>
        <w:gridCol w:w="962"/>
        <w:gridCol w:w="1231"/>
        <w:gridCol w:w="1079"/>
        <w:gridCol w:w="846"/>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Mesa de reunião retangular c/ tampo em madeira aglomerada c/ 25 mm de espessura, revestida em laminado melamínico na cor branca, c/ bordas em PVC. Superfícies lisas, duradoras e de fácil limpeza e desinfecção. Painel frontal em madeira aglomerada. Pés em tubo de aço ABNT 1010/1020, e seção c/ reforço lateral paralelo em tubo de aço ABNT 1010/1020, c/ pintura eletrostática em epóxi pó. Ponteiras de acabamento na cor preta. Niveladores c/ eixo de aço rosqueável. Partes metálicas, c/ tratamento anticorrosivo e antiferruginoso c/ pintura eletrostática em epóxi pó na cor preto fosco. Med: 200 x 110 cm. Acabamentos arredondados. Garantia de 1 (um) ano ABNT</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1,0000</w:t>
            </w:r>
          </w:p>
        </w:tc>
        <w:tc>
          <w:tcPr>
            <w:tcW w:w="0" w:type="auto"/>
          </w:tcPr>
          <w:p w:rsidR="00D4767B" w:rsidRPr="00F4504F" w:rsidRDefault="00D4767B" w:rsidP="00D4767B">
            <w:pPr>
              <w:jc w:val="both"/>
              <w:rPr>
                <w:bCs/>
              </w:rPr>
            </w:pPr>
            <w:r w:rsidRPr="00F4504F">
              <w:rPr>
                <w:bCs/>
              </w:rPr>
              <w:t>R$ 773,5000</w:t>
            </w:r>
          </w:p>
        </w:tc>
        <w:tc>
          <w:tcPr>
            <w:tcW w:w="0" w:type="auto"/>
          </w:tcPr>
          <w:p w:rsidR="00D4767B" w:rsidRPr="00F4504F" w:rsidRDefault="00D4767B" w:rsidP="00D4767B">
            <w:pPr>
              <w:jc w:val="both"/>
              <w:rPr>
                <w:bCs/>
              </w:rPr>
            </w:pPr>
            <w:r w:rsidRPr="00F4504F">
              <w:rPr>
                <w:bCs/>
              </w:rPr>
              <w:t>773,50</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35</w:t>
      </w:r>
    </w:p>
    <w:p w:rsidR="00D4767B" w:rsidRPr="00F4504F" w:rsidRDefault="00D4767B" w:rsidP="00D4767B">
      <w:pPr>
        <w:jc w:val="both"/>
        <w:rPr>
          <w:bCs/>
        </w:rPr>
      </w:pPr>
      <w:r w:rsidRPr="00F4504F">
        <w:rPr>
          <w:bCs/>
        </w:rPr>
        <w:t>Valor Máximo do Lote: R$1.048,64 (um mil e quarenta e oito reais e sessenta e quatro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071"/>
        <w:gridCol w:w="962"/>
        <w:gridCol w:w="1231"/>
        <w:gridCol w:w="1078"/>
        <w:gridCol w:w="991"/>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Sistema de iluminação para especulo vaginal com fonte Led e Wireless, diâmetro 25 mm x 95 mm, iluminância de 3.000 Lux, confeccionado em alumínio e poliacetal. CARREGADOR de 57 x 80 x 48 cm, tensão de alimentação de 115 - 230 v e frequência de operação de 50/60 Hz. BATERIA INTERNA de 1200 mAh / 3,7 V, Lithium</w:t>
            </w:r>
          </w:p>
        </w:tc>
        <w:tc>
          <w:tcPr>
            <w:tcW w:w="0" w:type="auto"/>
          </w:tcPr>
          <w:p w:rsidR="00D4767B" w:rsidRPr="00F4504F" w:rsidRDefault="00D4767B" w:rsidP="00D4767B">
            <w:pPr>
              <w:jc w:val="both"/>
              <w:rPr>
                <w:bCs/>
              </w:rPr>
            </w:pPr>
            <w:r w:rsidRPr="00F4504F">
              <w:rPr>
                <w:bCs/>
              </w:rPr>
              <w:t>7</w:t>
            </w:r>
          </w:p>
        </w:tc>
        <w:tc>
          <w:tcPr>
            <w:tcW w:w="0" w:type="auto"/>
          </w:tcPr>
          <w:p w:rsidR="00D4767B" w:rsidRPr="00F4504F" w:rsidRDefault="00D4767B" w:rsidP="00D4767B">
            <w:pPr>
              <w:jc w:val="both"/>
              <w:rPr>
                <w:bCs/>
              </w:rPr>
            </w:pPr>
            <w:r w:rsidRPr="00F4504F">
              <w:rPr>
                <w:bCs/>
              </w:rPr>
              <w:t>2,0000</w:t>
            </w:r>
          </w:p>
        </w:tc>
        <w:tc>
          <w:tcPr>
            <w:tcW w:w="0" w:type="auto"/>
          </w:tcPr>
          <w:p w:rsidR="00D4767B" w:rsidRPr="00F4504F" w:rsidRDefault="00D4767B" w:rsidP="00D4767B">
            <w:pPr>
              <w:jc w:val="both"/>
              <w:rPr>
                <w:bCs/>
              </w:rPr>
            </w:pPr>
            <w:r w:rsidRPr="00F4504F">
              <w:rPr>
                <w:bCs/>
              </w:rPr>
              <w:t>R$ 524,3200</w:t>
            </w:r>
          </w:p>
        </w:tc>
        <w:tc>
          <w:tcPr>
            <w:tcW w:w="0" w:type="auto"/>
          </w:tcPr>
          <w:p w:rsidR="00D4767B" w:rsidRPr="00F4504F" w:rsidRDefault="00D4767B" w:rsidP="00D4767B">
            <w:pPr>
              <w:jc w:val="both"/>
              <w:rPr>
                <w:bCs/>
              </w:rPr>
            </w:pPr>
            <w:r w:rsidRPr="00F4504F">
              <w:rPr>
                <w:bCs/>
              </w:rPr>
              <w:t>1.048,64</w:t>
            </w:r>
          </w:p>
        </w:tc>
      </w:tr>
    </w:tbl>
    <w:p w:rsidR="00D4767B" w:rsidRPr="00F4504F" w:rsidRDefault="00D4767B" w:rsidP="00D4767B">
      <w:pPr>
        <w:jc w:val="both"/>
        <w:rPr>
          <w:bCs/>
        </w:rPr>
      </w:pPr>
    </w:p>
    <w:p w:rsidR="00D4767B" w:rsidRPr="00F4504F" w:rsidRDefault="00D4767B" w:rsidP="00D4767B">
      <w:pPr>
        <w:jc w:val="both"/>
        <w:rPr>
          <w:bCs/>
        </w:rPr>
      </w:pPr>
      <w:r w:rsidRPr="00F4504F">
        <w:rPr>
          <w:bCs/>
        </w:rPr>
        <w:t>LOTE 36</w:t>
      </w:r>
    </w:p>
    <w:p w:rsidR="00D4767B" w:rsidRPr="00F4504F" w:rsidRDefault="00D4767B" w:rsidP="00D4767B">
      <w:pPr>
        <w:jc w:val="both"/>
        <w:rPr>
          <w:bCs/>
        </w:rPr>
      </w:pPr>
      <w:r w:rsidRPr="00F4504F">
        <w:rPr>
          <w:bCs/>
        </w:rPr>
        <w:t>Valor Máximo do Lote: R$663,75 (seiscentos e sessenta e três reais e setenta e cinco centavos).</w:t>
      </w:r>
    </w:p>
    <w:p w:rsidR="00D4767B" w:rsidRPr="00F4504F" w:rsidRDefault="00D4767B" w:rsidP="00D4767B">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213"/>
        <w:gridCol w:w="962"/>
        <w:gridCol w:w="1231"/>
        <w:gridCol w:w="1080"/>
        <w:gridCol w:w="847"/>
      </w:tblGrid>
      <w:tr w:rsidR="00D4767B" w:rsidRPr="00F4504F" w:rsidTr="00402F70">
        <w:tc>
          <w:tcPr>
            <w:tcW w:w="0" w:type="auto"/>
          </w:tcPr>
          <w:p w:rsidR="00D4767B" w:rsidRPr="00F4504F" w:rsidRDefault="00D4767B" w:rsidP="00D4767B">
            <w:pPr>
              <w:jc w:val="both"/>
              <w:rPr>
                <w:bCs/>
              </w:rPr>
            </w:pPr>
            <w:r w:rsidRPr="00F4504F">
              <w:rPr>
                <w:bCs/>
              </w:rPr>
              <w:t>Ordem</w:t>
            </w:r>
          </w:p>
        </w:tc>
        <w:tc>
          <w:tcPr>
            <w:tcW w:w="0" w:type="auto"/>
          </w:tcPr>
          <w:p w:rsidR="00D4767B" w:rsidRPr="00F4504F" w:rsidRDefault="00D4767B" w:rsidP="00D4767B">
            <w:pPr>
              <w:jc w:val="both"/>
              <w:rPr>
                <w:bCs/>
              </w:rPr>
            </w:pPr>
            <w:r w:rsidRPr="00F4504F">
              <w:rPr>
                <w:bCs/>
              </w:rPr>
              <w:t>Especificação</w:t>
            </w:r>
          </w:p>
        </w:tc>
        <w:tc>
          <w:tcPr>
            <w:tcW w:w="0" w:type="auto"/>
          </w:tcPr>
          <w:p w:rsidR="00D4767B" w:rsidRPr="00F4504F" w:rsidRDefault="00D4767B" w:rsidP="00D4767B">
            <w:pPr>
              <w:jc w:val="both"/>
              <w:rPr>
                <w:bCs/>
              </w:rPr>
            </w:pPr>
            <w:r w:rsidRPr="00F4504F">
              <w:rPr>
                <w:bCs/>
              </w:rPr>
              <w:t>Unidade</w:t>
            </w:r>
          </w:p>
        </w:tc>
        <w:tc>
          <w:tcPr>
            <w:tcW w:w="0" w:type="auto"/>
          </w:tcPr>
          <w:p w:rsidR="00D4767B" w:rsidRPr="00F4504F" w:rsidRDefault="00D4767B" w:rsidP="00D4767B">
            <w:pPr>
              <w:jc w:val="both"/>
              <w:rPr>
                <w:bCs/>
              </w:rPr>
            </w:pPr>
            <w:r w:rsidRPr="00F4504F">
              <w:rPr>
                <w:bCs/>
              </w:rPr>
              <w:t>Quantidade</w:t>
            </w:r>
          </w:p>
        </w:tc>
        <w:tc>
          <w:tcPr>
            <w:tcW w:w="0" w:type="auto"/>
          </w:tcPr>
          <w:p w:rsidR="00D4767B" w:rsidRPr="00F4504F" w:rsidRDefault="00D4767B" w:rsidP="00D4767B">
            <w:pPr>
              <w:jc w:val="both"/>
              <w:rPr>
                <w:bCs/>
              </w:rPr>
            </w:pPr>
            <w:r w:rsidRPr="00F4504F">
              <w:rPr>
                <w:bCs/>
              </w:rPr>
              <w:t>Vlr Unitário</w:t>
            </w:r>
          </w:p>
        </w:tc>
        <w:tc>
          <w:tcPr>
            <w:tcW w:w="0" w:type="auto"/>
          </w:tcPr>
          <w:p w:rsidR="00D4767B" w:rsidRPr="00F4504F" w:rsidRDefault="00D4767B" w:rsidP="00D4767B">
            <w:pPr>
              <w:jc w:val="both"/>
              <w:rPr>
                <w:bCs/>
              </w:rPr>
            </w:pPr>
            <w:r w:rsidRPr="00F4504F">
              <w:rPr>
                <w:bCs/>
              </w:rPr>
              <w:t>Vlr Total</w:t>
            </w:r>
          </w:p>
        </w:tc>
      </w:tr>
      <w:tr w:rsidR="00D4767B" w:rsidRPr="00F4504F" w:rsidTr="00402F70">
        <w:tc>
          <w:tcPr>
            <w:tcW w:w="0" w:type="auto"/>
          </w:tcPr>
          <w:p w:rsidR="00D4767B" w:rsidRPr="00F4504F" w:rsidRDefault="00D4767B" w:rsidP="00D4767B">
            <w:pPr>
              <w:jc w:val="both"/>
              <w:rPr>
                <w:bCs/>
              </w:rPr>
            </w:pPr>
            <w:r w:rsidRPr="00F4504F">
              <w:rPr>
                <w:bCs/>
              </w:rPr>
              <w:t>1</w:t>
            </w:r>
          </w:p>
        </w:tc>
        <w:tc>
          <w:tcPr>
            <w:tcW w:w="0" w:type="auto"/>
          </w:tcPr>
          <w:p w:rsidR="00D4767B" w:rsidRPr="00F4504F" w:rsidRDefault="00D4767B" w:rsidP="00D4767B">
            <w:pPr>
              <w:jc w:val="both"/>
              <w:rPr>
                <w:bCs/>
              </w:rPr>
            </w:pPr>
            <w:r w:rsidRPr="00F4504F">
              <w:rPr>
                <w:bCs/>
              </w:rPr>
              <w:t>Suporte para soro.</w:t>
            </w:r>
            <w:r w:rsidRPr="00F4504F">
              <w:rPr>
                <w:bCs/>
              </w:rPr>
              <w:tab/>
              <w:t xml:space="preserve">Coluna em tubo de aço inoxidável de 1" de diâmetro com anel de regulagem, haste em tubo de aço inoxidável de 3/4 de diâmetro com 4 ganchos na extremidade superior, base com 4 pés de </w:t>
            </w:r>
            <w:r w:rsidRPr="00F4504F">
              <w:rPr>
                <w:bCs/>
              </w:rPr>
              <w:lastRenderedPageBreak/>
              <w:t>ferro fundido, pintura epóxi na cor branca, com rodízios, dimensões aproximadas de no máximo 2,40 e mínimo de 1,70m. Garantia de 1 (um) ano. com certificado do inmetro.</w:t>
            </w:r>
          </w:p>
          <w:p w:rsidR="00D4767B" w:rsidRPr="00F4504F" w:rsidRDefault="00D4767B" w:rsidP="00D4767B">
            <w:pPr>
              <w:jc w:val="both"/>
              <w:rPr>
                <w:bCs/>
              </w:rPr>
            </w:pPr>
          </w:p>
        </w:tc>
        <w:tc>
          <w:tcPr>
            <w:tcW w:w="0" w:type="auto"/>
          </w:tcPr>
          <w:p w:rsidR="00D4767B" w:rsidRPr="00F4504F" w:rsidRDefault="00D4767B" w:rsidP="00D4767B">
            <w:pPr>
              <w:jc w:val="both"/>
              <w:rPr>
                <w:bCs/>
              </w:rPr>
            </w:pPr>
            <w:r w:rsidRPr="00F4504F">
              <w:rPr>
                <w:bCs/>
              </w:rPr>
              <w:lastRenderedPageBreak/>
              <w:t>UNID</w:t>
            </w:r>
          </w:p>
        </w:tc>
        <w:tc>
          <w:tcPr>
            <w:tcW w:w="0" w:type="auto"/>
          </w:tcPr>
          <w:p w:rsidR="00D4767B" w:rsidRPr="00F4504F" w:rsidRDefault="00D4767B" w:rsidP="00D4767B">
            <w:pPr>
              <w:jc w:val="both"/>
              <w:rPr>
                <w:bCs/>
              </w:rPr>
            </w:pPr>
            <w:r w:rsidRPr="00F4504F">
              <w:rPr>
                <w:bCs/>
              </w:rPr>
              <w:t>5,0000</w:t>
            </w:r>
          </w:p>
        </w:tc>
        <w:tc>
          <w:tcPr>
            <w:tcW w:w="0" w:type="auto"/>
          </w:tcPr>
          <w:p w:rsidR="00D4767B" w:rsidRPr="00F4504F" w:rsidRDefault="00D4767B" w:rsidP="00D4767B">
            <w:pPr>
              <w:jc w:val="both"/>
              <w:rPr>
                <w:bCs/>
              </w:rPr>
            </w:pPr>
            <w:r w:rsidRPr="00F4504F">
              <w:rPr>
                <w:bCs/>
              </w:rPr>
              <w:t>R$ 132,7500</w:t>
            </w:r>
          </w:p>
        </w:tc>
        <w:tc>
          <w:tcPr>
            <w:tcW w:w="0" w:type="auto"/>
          </w:tcPr>
          <w:p w:rsidR="00D4767B" w:rsidRPr="00F4504F" w:rsidRDefault="00D4767B" w:rsidP="00D4767B">
            <w:pPr>
              <w:jc w:val="both"/>
              <w:rPr>
                <w:bCs/>
              </w:rPr>
            </w:pPr>
            <w:r w:rsidRPr="00F4504F">
              <w:rPr>
                <w:bCs/>
              </w:rPr>
              <w:t>663,75</w:t>
            </w:r>
          </w:p>
        </w:tc>
      </w:tr>
    </w:tbl>
    <w:p w:rsidR="007847C9" w:rsidRPr="00F4504F" w:rsidRDefault="007847C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266064">
      <w:pPr>
        <w:pStyle w:val="PargrafodaLista"/>
        <w:widowControl/>
        <w:numPr>
          <w:ilvl w:val="0"/>
          <w:numId w:val="32"/>
        </w:numPr>
        <w:autoSpaceDE/>
        <w:autoSpaceDN/>
        <w:spacing w:line="360" w:lineRule="auto"/>
        <w:ind w:right="851"/>
        <w:rPr>
          <w:rFonts w:eastAsia="SimSun"/>
          <w:bCs/>
          <w:sz w:val="24"/>
          <w:szCs w:val="24"/>
          <w:lang w:val="pt-BR" w:eastAsia="pt-BR"/>
        </w:rPr>
      </w:pPr>
      <w:r w:rsidRPr="00F4504F">
        <w:rPr>
          <w:rFonts w:eastAsia="SimSun"/>
          <w:bCs/>
          <w:sz w:val="24"/>
          <w:szCs w:val="24"/>
          <w:lang w:val="pt-BR" w:eastAsia="pt-BR"/>
        </w:rPr>
        <w:t>LOCAL E PRAZO DE ENTREGA</w:t>
      </w:r>
    </w:p>
    <w:p w:rsidR="007847C9" w:rsidRPr="00F4504F" w:rsidRDefault="007847C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As entregas dos equipamentos deverão ser realizadas na Unidade de Saúde da Familia Floripa </w:t>
      </w:r>
      <w:proofErr w:type="gramStart"/>
      <w:r w:rsidRPr="00F4504F">
        <w:rPr>
          <w:rFonts w:eastAsia="SimSun"/>
          <w:bCs/>
          <w:sz w:val="24"/>
          <w:szCs w:val="24"/>
          <w:lang w:val="pt-BR" w:eastAsia="pt-BR"/>
        </w:rPr>
        <w:t>Oliveira  na</w:t>
      </w:r>
      <w:proofErr w:type="gramEnd"/>
      <w:r w:rsidRPr="00F4504F">
        <w:rPr>
          <w:rFonts w:eastAsia="SimSun"/>
          <w:bCs/>
          <w:sz w:val="24"/>
          <w:szCs w:val="24"/>
          <w:lang w:val="pt-BR" w:eastAsia="pt-BR"/>
        </w:rPr>
        <w:t xml:space="preserve"> Av. Antonio Wosiak, 22, Jd Planalto - Rio Branco do Ivaí -  CEP: 86.848000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.2. O prazo de entrega é de até 20 (vinte dias úteis, a contar da data de emissão da ordem de compras emitida pelo Departamento de Compras da Prefeitura Municipal de Rio Branco do Ivaí.</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5.3. Os equipamentos serão recebidos provisoriamente no ato da entrega, pelo (a) responsável pelo acompanhamento e fiscalização do contrato, para efeito de posterior verificação de sua conformidade com as especificações constantes neste Termo de Referência e na proposta.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5.4. O objeto do presente Termo de Referência (TR) poderá ser rejeitado, no todo ou em parte, quando em desacordo com as especificações constantes neste TR e na proposta, devendo ser substituídos no prazo de 03(três) dias, a contar da notificação da contratada, às suas custas, sem prejuízo da aplicação das penalidades cabíveis.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5.5. Os produtos serão recebidos definitivamente no prazo máximo de 20 (vinte) dias, contados do recebimento provisório, após a verificação da qualidade e quantidade do material e consequente aceitação mediante termo circunstanciado.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5.6. Na hipótese de a verificação a que se refere o subitem anterior não ser procedida dentro do prazo fixado, reputar-se-á como realizada, consumando-se o recebimento definitivo no dia do esgotamento do prazo.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8.7. O recebimento provisório ou definitivo do objeto não exclui a responsabilidade da contratada pelos prejuízos resultantes da incorreta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8.8. Os produtos fornecidos deverão apresentar a qualidade exigida de acordo com o Código de Defesa do Consumidor (Lei 8.078/1990);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 DA FORMALIZAÇÃO E VIGÊNCIA DO CONTRATO</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Para a aquisição em tela será formalizada em Contrato Administrativo, estabelecendo em suas cláusulas todas as condições, obrigações e responsabilidades entre as partes, em presa considerada vencedora.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5.2. O prazo de vigência do contrato será de 12 (doze) meses, contado a partir da data de assinatura do mesmo.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lastRenderedPageBreak/>
        <w:t xml:space="preserve">6 - DA QUALIFICAÇÃO TÉCNICA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6.1. Comprovação de que a contratada forneceu itens compatíveis em características com o objeto da licitação através da apresentação de, no mínimo, a 01 (um) atestado de desempenho anterior, fornecido por pessoa jurídica de direito público ou privado, comprobatório da capacidade técnica para atendimento ao objeto da presente licitação.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7 – DO ACOMPANHAMENTO E FISCALIZAÇÃO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7.1. A entrega dos equipamentos será acompanhada e fiscalizada pelo Setor de Compras da Prefeitura Municipal de Rio Branco do Ivaí, simultaneamente com o fiscal de contratos, nos termos do art. 96, inciso </w:t>
      </w:r>
      <w:proofErr w:type="gramStart"/>
      <w:r w:rsidRPr="00F4504F">
        <w:rPr>
          <w:rFonts w:eastAsia="SimSun"/>
          <w:bCs/>
          <w:sz w:val="24"/>
          <w:szCs w:val="24"/>
          <w:lang w:val="pt-BR" w:eastAsia="pt-BR"/>
        </w:rPr>
        <w:t>III  Lei</w:t>
      </w:r>
      <w:proofErr w:type="gramEnd"/>
      <w:r w:rsidRPr="00F4504F">
        <w:rPr>
          <w:rFonts w:eastAsia="SimSun"/>
          <w:bCs/>
          <w:sz w:val="24"/>
          <w:szCs w:val="24"/>
          <w:lang w:val="pt-BR" w:eastAsia="pt-BR"/>
        </w:rPr>
        <w:t xml:space="preserve"> Federal nº 14.133/21 conforme nomeado pela Administração e citado nesse termo de referência, anotando em registro próprio todas as ocorrências relacionadas com a execução e determinando o que for necessário à regularização de falhas ou defeitos observados.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Federal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 7.3. O Fiscal indicado pela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8 - RESPONSABILIDADES DA CONTRATADA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 A Contratada deverá cumprir todas as obrigações constantes no edital, seus anexos e sua proposta, assumindo como exclusivamente seus os riscos e as despesas decorrentes da boa e perfeita execução do objeto e, ainda: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8.2.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8.3. Arcar com todas as despesas, diretas ou indiretas, entregas, garantias, impostos, taxas, encargos, royalties, decorrentes do fornecimento dos equipamentos, sem qualquer ônus para ao Fundo Municipal de Saúde.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8.4. Substituir às suas expensas, no prazo fixado neste Termo de Referência, todo e qualquer produto/equipamento que esteja em desacordo com as especificações exigidas e padrões de qualidade exigidos;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lastRenderedPageBreak/>
        <w:t xml:space="preserve">8.5. Responsabilizar-se pelos danos causados diretamente à Administração ou a terceiros, decorrente de sua culpa ou dolo até a entrega dos produtos;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8.6. Responsabilizar-se pelo fiel cumprimento do prazo de entrega dos equipamentos;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8.7. Indicar preposto para representá-la durante 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8.8. Prestar todos os esclarecimentos que forem solicitados pela Administração, durante 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8.9. Comprovar a capacidade de exequibilidade da proposta quando assim solicitado pelo órgão contratante, no tocante ao preço ofertado e as marcas descritas na proposta;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8.10. Comunicar à Contratante, no prazo máximo de 24 (vinte e quatro) horas que antecede a data da entrega, os motivos que impossibilitem o cumprimento do prazo previsto, com a devida comprovação;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8.11. Manter, durante toda a execução do contrato, em compatibilidade com as obrigações assumidas, todas as condições de habilitação e qualificação exigidas na licitação;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8.12. 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8.13. Demais obrigações e responsabilidades previstas na Lei Federal nº 14.133/21 e demais legislações pertinentes.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9 - DA GARANTIA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9.1. Todos os equipamentos a serem adquiridos deverão possuir garantia de </w:t>
      </w:r>
      <w:proofErr w:type="gramStart"/>
      <w:r w:rsidRPr="00F4504F">
        <w:rPr>
          <w:rFonts w:eastAsia="SimSun"/>
          <w:bCs/>
          <w:sz w:val="24"/>
          <w:szCs w:val="24"/>
          <w:lang w:val="pt-BR" w:eastAsia="pt-BR"/>
        </w:rPr>
        <w:t>qualidade  com</w:t>
      </w:r>
      <w:proofErr w:type="gramEnd"/>
      <w:r w:rsidRPr="00F4504F">
        <w:rPr>
          <w:rFonts w:eastAsia="SimSun"/>
          <w:bCs/>
          <w:sz w:val="24"/>
          <w:szCs w:val="24"/>
          <w:lang w:val="pt-BR" w:eastAsia="pt-BR"/>
        </w:rPr>
        <w:t xml:space="preserve"> prazo mínimo de 12 meses, de acordo com o Código de Defesa do Consumidor.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 – DAS ESPECIFICAÇÕES MINIMAS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10.1. Os equipamentos a serem fornecidos deverão ser novos e sem utilização anterior, originais e de boa qualidade, livres de defeitos, imperfeições e outros vícios que impeçam ou reduzam sua usabilidade e deverá atender rigorosamente às prescrições estabelecidas na planilha descritiva.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10.2. As especificações contidas na planilha descritiva foram obtidas através de estudos técnicos preliminares realizados pelo setor competente desta Secretaria, visando unicamente à qualidade dos produtos a serem adquiridos.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11 - RESPONSABILIDADES DO CONTRATANTE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11.1. Rejeitar todo e qualquer equipamento que não atendam aos requisitos constantes nas especificações na planilha descritiva;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11.2. Efetuar o pagamento na forma e no prazo estabelecido no Contrato e/ouEmpenho. 11.3. Acompanhar e fiscalizar a execução do Contrato por intermédio da comissão ou fiscal de contrato, designado para este fim, de acordo com o art. 117 da Lei Federal nº 14.133/21. 11.4. Notificar a empresa, por escrito, sobre </w:t>
      </w:r>
      <w:r w:rsidRPr="00F4504F">
        <w:rPr>
          <w:rFonts w:eastAsia="SimSun"/>
          <w:bCs/>
          <w:sz w:val="24"/>
          <w:szCs w:val="24"/>
          <w:lang w:val="pt-BR" w:eastAsia="pt-BR"/>
        </w:rPr>
        <w:lastRenderedPageBreak/>
        <w:t>imperfeições, falhas ou irregularidades constantes de cada um dos itens que compõem o objeto deste termo, para que sejam adotadas as medidas corretivas</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proofErr w:type="gramStart"/>
      <w:r w:rsidRPr="00F4504F">
        <w:rPr>
          <w:rFonts w:eastAsia="SimSun"/>
          <w:bCs/>
          <w:sz w:val="24"/>
          <w:szCs w:val="24"/>
          <w:lang w:val="pt-BR" w:eastAsia="pt-BR"/>
        </w:rPr>
        <w:t>necessárias</w:t>
      </w:r>
      <w:proofErr w:type="gramEnd"/>
      <w:r w:rsidRPr="00F4504F">
        <w:rPr>
          <w:rFonts w:eastAsia="SimSun"/>
          <w:bCs/>
          <w:sz w:val="24"/>
          <w:szCs w:val="24"/>
          <w:lang w:val="pt-BR" w:eastAsia="pt-BR"/>
        </w:rPr>
        <w:t xml:space="preserv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12 – PENALIDADES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12.1. O Licitante que, convocado dentro do prazo de validade de sua proposta, não assinar o contrato, deixar de entregar documentação exigida no Edital, apresentar documentação falsa, ensejar o retardamento da execução de seu objeto, não mantiver a proposta, falhar ou fraudar na execução do contrato, comportar- se de modo inidôneo, fizer declaração falsa ou cometer fraude fiscal, ficará sujeitas às sanções previstas na Lei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13. ESTIMATIVA DE CUSTO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13.1. A estimativa de custo para a aquisição do objeto do presente Termo de Referência será realizada após a ampla consulta/pesquisa no mercado do valor dos itens a serem licitados, devendo obrigatoriamente ser elaborada.</w:t>
      </w:r>
    </w:p>
    <w:p w:rsidR="00312C3D" w:rsidRPr="00F4504F" w:rsidRDefault="00312C3D" w:rsidP="00312C3D">
      <w:pPr>
        <w:widowControl/>
        <w:autoSpaceDE/>
        <w:autoSpaceDN/>
        <w:spacing w:line="360" w:lineRule="auto"/>
        <w:ind w:right="76"/>
        <w:jc w:val="both"/>
        <w:rPr>
          <w:rFonts w:eastAsia="SimSun"/>
          <w:bCs/>
          <w:color w:val="FF0000"/>
          <w:sz w:val="24"/>
          <w:szCs w:val="24"/>
          <w:lang w:val="pt-BR" w:eastAsia="pt-BR"/>
        </w:rPr>
      </w:pPr>
      <w:r w:rsidRPr="00F4504F">
        <w:rPr>
          <w:rFonts w:eastAsia="SimSun"/>
          <w:bCs/>
          <w:color w:val="FF0000"/>
          <w:sz w:val="24"/>
          <w:szCs w:val="24"/>
          <w:lang w:val="pt-BR" w:eastAsia="pt-BR"/>
        </w:rPr>
        <w:t xml:space="preserve">15 – CONDIÇÕES DE PAGAMENTO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15.1. O pagamento será efetuado em até 30 (trinta) dias após apresentação de nota Fiscal discriminada de acordo com a Ordem de compras e acompanhada de medição comprobatória de entrega assinada pelo responsável de fiscalização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15.2. O pagamento será creditado em favor da contratada, através de ordem bancária, contra qualquer banco indicado na proposta, devendo para isto, ficar explicitado o nome, número da agência e o número da conta corrente em que deverá ser efetivado o crédito.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15.3. Nenhum pagamento será efetuado a Empresa Contratada se a mesma não estiver em dias com suas regularidades fiscais e trabalhistas. </w:t>
      </w:r>
    </w:p>
    <w:p w:rsidR="00312C3D" w:rsidRPr="00F4504F" w:rsidRDefault="00312C3D" w:rsidP="00312C3D">
      <w:pPr>
        <w:widowControl/>
        <w:autoSpaceDE/>
        <w:autoSpaceDN/>
        <w:spacing w:line="360" w:lineRule="auto"/>
        <w:ind w:left="1701"/>
        <w:jc w:val="both"/>
        <w:rPr>
          <w:rFonts w:eastAsia="SimSun"/>
          <w:bCs/>
          <w:sz w:val="24"/>
          <w:szCs w:val="24"/>
          <w:lang w:val="pt-BR" w:eastAsia="pt-BR"/>
        </w:rPr>
      </w:pPr>
      <w:r w:rsidRPr="00F4504F">
        <w:rPr>
          <w:rFonts w:eastAsia="SimSun"/>
          <w:bCs/>
          <w:sz w:val="24"/>
          <w:szCs w:val="24"/>
          <w:lang w:val="pt-BR" w:eastAsia="pt-BR"/>
        </w:rPr>
        <w:tab/>
      </w: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left="468" w:right="536"/>
        <w:jc w:val="both"/>
        <w:rPr>
          <w:rFonts w:eastAsia="Arial MT"/>
          <w:sz w:val="24"/>
          <w:szCs w:val="24"/>
        </w:rPr>
      </w:pPr>
    </w:p>
    <w:p w:rsidR="00C83845" w:rsidRPr="00F4504F" w:rsidRDefault="00C83845" w:rsidP="00C83845">
      <w:pPr>
        <w:ind w:left="1701"/>
        <w:jc w:val="center"/>
        <w:rPr>
          <w:rFonts w:eastAsia="Arial MT"/>
          <w:sz w:val="29"/>
          <w:szCs w:val="24"/>
        </w:rPr>
      </w:pPr>
      <w:r w:rsidRPr="00F4504F">
        <w:rPr>
          <w:rFonts w:eastAsia="Arial MT"/>
          <w:sz w:val="29"/>
          <w:szCs w:val="24"/>
        </w:rPr>
        <w:t>Anderson Jose Barbosa Andujar</w:t>
      </w:r>
    </w:p>
    <w:p w:rsidR="00B035DD" w:rsidRPr="00F4504F" w:rsidRDefault="00C83845" w:rsidP="00C83845">
      <w:pPr>
        <w:spacing w:line="276" w:lineRule="auto"/>
        <w:ind w:left="3154" w:right="2846"/>
        <w:jc w:val="center"/>
        <w:rPr>
          <w:rFonts w:eastAsia="Arial MT"/>
          <w:sz w:val="24"/>
          <w:szCs w:val="24"/>
        </w:rPr>
      </w:pPr>
      <w:r w:rsidRPr="00F4504F">
        <w:rPr>
          <w:rFonts w:eastAsia="Arial MT"/>
          <w:sz w:val="29"/>
        </w:rPr>
        <w:t xml:space="preserve">                   Pregoeiro</w:t>
      </w:r>
      <w:r w:rsidR="00B035DD" w:rsidRPr="00F4504F">
        <w:rPr>
          <w:rFonts w:eastAsia="Arial MT"/>
          <w:sz w:val="24"/>
          <w:szCs w:val="24"/>
        </w:rPr>
        <w:t>.</w:t>
      </w:r>
    </w:p>
    <w:p w:rsidR="00B035DD" w:rsidRPr="00F4504F" w:rsidRDefault="00B035DD" w:rsidP="00B035DD">
      <w:pPr>
        <w:spacing w:line="276" w:lineRule="auto"/>
        <w:rPr>
          <w:rFonts w:eastAsia="Arial MT"/>
          <w:sz w:val="24"/>
          <w:szCs w:val="24"/>
        </w:rPr>
      </w:pPr>
    </w:p>
    <w:p w:rsidR="005D3295" w:rsidRPr="00F4504F" w:rsidRDefault="005D3295" w:rsidP="00B035DD">
      <w:pPr>
        <w:spacing w:line="276" w:lineRule="auto"/>
        <w:rPr>
          <w:rFonts w:eastAsia="Arial MT"/>
          <w:sz w:val="24"/>
          <w:szCs w:val="24"/>
        </w:rPr>
      </w:pPr>
    </w:p>
    <w:p w:rsidR="00C83845" w:rsidRPr="00F4504F" w:rsidRDefault="00C83845" w:rsidP="00B035DD">
      <w:pPr>
        <w:spacing w:line="276" w:lineRule="auto"/>
        <w:rPr>
          <w:rFonts w:eastAsia="Arial MT"/>
          <w:sz w:val="24"/>
          <w:szCs w:val="24"/>
        </w:rPr>
      </w:pPr>
    </w:p>
    <w:p w:rsidR="00C83845" w:rsidRPr="00F4504F" w:rsidRDefault="00C83845" w:rsidP="00B035DD">
      <w:pPr>
        <w:spacing w:line="276" w:lineRule="auto"/>
        <w:rPr>
          <w:rFonts w:eastAsia="Arial MT"/>
          <w:sz w:val="24"/>
          <w:szCs w:val="24"/>
        </w:rPr>
      </w:pPr>
    </w:p>
    <w:p w:rsidR="00E054B9" w:rsidRPr="00F4504F" w:rsidRDefault="00E054B9" w:rsidP="00E054B9">
      <w:pPr>
        <w:pStyle w:val="Ttulo1"/>
        <w:spacing w:before="86"/>
        <w:ind w:left="1754" w:right="2071"/>
        <w:jc w:val="center"/>
        <w:rPr>
          <w:rFonts w:eastAsia="Arial"/>
        </w:rPr>
      </w:pPr>
      <w:r w:rsidRPr="00F4504F">
        <w:rPr>
          <w:rFonts w:eastAsia="Arial"/>
        </w:rPr>
        <w:t>ANEXO</w:t>
      </w:r>
      <w:r w:rsidRPr="00F4504F">
        <w:rPr>
          <w:rFonts w:eastAsia="Arial"/>
          <w:spacing w:val="-3"/>
        </w:rPr>
        <w:t xml:space="preserve"> </w:t>
      </w:r>
      <w:r w:rsidRPr="00F4504F">
        <w:rPr>
          <w:rFonts w:eastAsia="Arial"/>
          <w:spacing w:val="-5"/>
        </w:rPr>
        <w:t>II</w:t>
      </w:r>
    </w:p>
    <w:p w:rsidR="00E054B9" w:rsidRPr="00F4504F" w:rsidRDefault="00E054B9" w:rsidP="00E054B9">
      <w:pPr>
        <w:spacing w:before="74"/>
        <w:rPr>
          <w:rFonts w:eastAsia="Arial MT"/>
          <w:b/>
          <w:sz w:val="24"/>
          <w:szCs w:val="24"/>
        </w:rPr>
      </w:pPr>
    </w:p>
    <w:p w:rsidR="00E054B9" w:rsidRPr="00F4504F" w:rsidRDefault="00E054B9" w:rsidP="00F4504F">
      <w:pPr>
        <w:spacing w:line="276" w:lineRule="auto"/>
        <w:ind w:left="2462" w:right="2042" w:firstLine="485"/>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C83845" w:rsidRPr="00F4504F">
        <w:rPr>
          <w:rFonts w:eastAsia="Arial MT"/>
          <w:b/>
          <w:sz w:val="24"/>
          <w:szCs w:val="24"/>
        </w:rPr>
        <w:t xml:space="preserve"> 20</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C83845" w:rsidRPr="00F4504F">
        <w:rPr>
          <w:rFonts w:eastAsia="Arial MT"/>
          <w:b/>
          <w:sz w:val="24"/>
          <w:szCs w:val="24"/>
        </w:rPr>
        <w:t>44</w:t>
      </w:r>
      <w:r w:rsidRPr="00F4504F">
        <w:rPr>
          <w:rFonts w:eastAsia="Arial MT"/>
          <w:b/>
          <w:sz w:val="24"/>
          <w:szCs w:val="24"/>
        </w:rPr>
        <w:t>/2024</w:t>
      </w:r>
    </w:p>
    <w:p w:rsidR="00E054B9" w:rsidRPr="00F4504F" w:rsidRDefault="00E054B9" w:rsidP="00F4504F">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E054B9" w:rsidRPr="00F4504F" w:rsidRDefault="00E054B9" w:rsidP="00E054B9">
      <w:pPr>
        <w:spacing w:line="252" w:lineRule="exact"/>
        <w:ind w:left="4133"/>
        <w:rPr>
          <w:rFonts w:eastAsia="Arial MT"/>
          <w:b/>
          <w:sz w:val="24"/>
          <w:szCs w:val="24"/>
        </w:rPr>
      </w:pPr>
      <w:r w:rsidRPr="00F4504F">
        <w:rPr>
          <w:rFonts w:eastAsia="Arial MT"/>
          <w:b/>
          <w:spacing w:val="-2"/>
          <w:sz w:val="24"/>
          <w:szCs w:val="24"/>
        </w:rPr>
        <w:t>ACEITÁVEL</w:t>
      </w:r>
    </w:p>
    <w:p w:rsidR="00E054B9" w:rsidRPr="00F4504F" w:rsidRDefault="00E054B9" w:rsidP="00E054B9">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E054B9" w:rsidRPr="00F4504F" w:rsidTr="003E675E">
        <w:trPr>
          <w:trHeight w:val="676"/>
        </w:trPr>
        <w:tc>
          <w:tcPr>
            <w:tcW w:w="674" w:type="dxa"/>
            <w:shd w:val="clear" w:color="auto" w:fill="EDEDED"/>
          </w:tcPr>
          <w:p w:rsidR="00E054B9" w:rsidRPr="00F4504F" w:rsidRDefault="00E054B9" w:rsidP="003E675E">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E054B9" w:rsidRPr="00F4504F" w:rsidRDefault="00E054B9" w:rsidP="003E675E">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E054B9" w:rsidRPr="00F4504F" w:rsidRDefault="00E054B9" w:rsidP="003E675E">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E054B9" w:rsidRPr="00F4504F" w:rsidRDefault="00E054B9" w:rsidP="003E675E">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bl>
    <w:p w:rsidR="00E054B9" w:rsidRPr="00F4504F" w:rsidRDefault="00E054B9" w:rsidP="00E054B9">
      <w:pPr>
        <w:rPr>
          <w:rFonts w:eastAsia="Arial MT"/>
          <w:sz w:val="24"/>
          <w:szCs w:val="24"/>
        </w:rPr>
      </w:pPr>
    </w:p>
    <w:p w:rsidR="00E054B9" w:rsidRPr="00F4504F" w:rsidRDefault="00E054B9" w:rsidP="00E054B9">
      <w:pPr>
        <w:pStyle w:val="Ttulo1"/>
        <w:spacing w:before="86"/>
        <w:ind w:left="1754" w:right="2071"/>
        <w:jc w:val="center"/>
        <w:rPr>
          <w:rFonts w:eastAsia="Arial MT"/>
        </w:rPr>
      </w:pPr>
    </w:p>
    <w:p w:rsidR="00E054B9" w:rsidRPr="00F4504F" w:rsidRDefault="00E054B9" w:rsidP="00E054B9">
      <w:pPr>
        <w:spacing w:before="9"/>
        <w:rPr>
          <w:rFonts w:eastAsia="Arial MT"/>
          <w:sz w:val="24"/>
          <w:szCs w:val="24"/>
        </w:rPr>
      </w:pPr>
    </w:p>
    <w:p w:rsidR="00E054B9" w:rsidRPr="00F4504F" w:rsidRDefault="00E054B9" w:rsidP="00E054B9">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599616" behindDoc="1" locked="0" layoutInCell="1" allowOverlap="1" wp14:anchorId="448656B8" wp14:editId="70B99D1E">
                <wp:simplePos x="0" y="0"/>
                <wp:positionH relativeFrom="page">
                  <wp:posOffset>990904</wp:posOffset>
                </wp:positionH>
                <wp:positionV relativeFrom="paragraph">
                  <wp:posOffset>186309</wp:posOffset>
                </wp:positionV>
                <wp:extent cx="5943600" cy="23495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EF3FA9" w:rsidRDefault="00EF3FA9"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448656B8" id="Textbox 23" o:spid="_x0000_s1028" type="#_x0000_t202" style="position:absolute;margin-left:78pt;margin-top:14.65pt;width:468pt;height:18.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E2zDXjdAQAAqwMAAA4AAAAAAAAAAAAAAAAALgIAAGRycy9lMm9Eb2MueG1sUEsBAi0AFAAG&#10;AAgAAAAhAANvXb3gAAAACgEAAA8AAAAAAAAAAAAAAAAANwQAAGRycy9kb3ducmV2LnhtbFBLBQYA&#10;AAAABAAEAPMAAABEBQAAAAA=&#10;" filled="f" strokeweight=".08464mm">
                <v:path arrowok="t"/>
                <v:textbox inset="0,0,0,0">
                  <w:txbxContent>
                    <w:p w:rsidR="00EF3FA9" w:rsidRDefault="00EF3FA9"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E054B9" w:rsidRPr="00F4504F" w:rsidRDefault="00E054B9" w:rsidP="00E054B9">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E054B9" w:rsidRPr="00F4504F" w:rsidRDefault="00E054B9" w:rsidP="00E054B9">
      <w:pPr>
        <w:spacing w:before="2" w:line="252" w:lineRule="exact"/>
        <w:ind w:left="1634"/>
        <w:rPr>
          <w:rFonts w:eastAsia="Arial MT"/>
          <w:sz w:val="24"/>
          <w:szCs w:val="24"/>
        </w:rPr>
      </w:pPr>
      <w:r w:rsidRPr="00F4504F">
        <w:rPr>
          <w:rFonts w:eastAsia="Arial MT"/>
          <w:spacing w:val="-4"/>
          <w:sz w:val="24"/>
          <w:szCs w:val="24"/>
        </w:rPr>
        <w:t>CNPJ:</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Endereço:</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Telefone:</w:t>
      </w:r>
    </w:p>
    <w:p w:rsidR="00E054B9" w:rsidRPr="00F4504F" w:rsidRDefault="00E054B9" w:rsidP="00E054B9">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Banco/Agência/Conta:</w:t>
      </w:r>
    </w:p>
    <w:p w:rsidR="00E054B9" w:rsidRPr="00F4504F" w:rsidRDefault="00E054B9" w:rsidP="00E054B9">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E054B9" w:rsidRPr="00F4504F" w:rsidRDefault="00E054B9" w:rsidP="00E054B9">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E054B9" w:rsidRPr="00F4504F" w:rsidRDefault="00E054B9" w:rsidP="00E054B9">
      <w:pPr>
        <w:spacing w:before="249"/>
        <w:rPr>
          <w:rFonts w:eastAsia="Arial MT"/>
          <w:sz w:val="24"/>
          <w:szCs w:val="24"/>
        </w:rPr>
      </w:pPr>
    </w:p>
    <w:p w:rsidR="00E054B9" w:rsidRPr="00F4504F" w:rsidRDefault="00E054B9" w:rsidP="00266064">
      <w:pPr>
        <w:numPr>
          <w:ilvl w:val="0"/>
          <w:numId w:val="29"/>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Pr="00F4504F">
        <w:rPr>
          <w:rFonts w:eastAsia="Arial MT"/>
          <w:b/>
          <w:sz w:val="24"/>
          <w:szCs w:val="24"/>
          <w:u w:val="single"/>
        </w:rPr>
        <w:lastRenderedPageBreak/>
        <w:t>ITEM</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E054B9" w:rsidRPr="00F4504F" w:rsidRDefault="00E054B9" w:rsidP="00266064">
      <w:pPr>
        <w:numPr>
          <w:ilvl w:val="0"/>
          <w:numId w:val="29"/>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E054B9" w:rsidRPr="00F4504F" w:rsidRDefault="00E054B9" w:rsidP="00266064">
      <w:pPr>
        <w:numPr>
          <w:ilvl w:val="0"/>
          <w:numId w:val="29"/>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00DF1276" w:rsidRPr="00F4504F">
        <w:rPr>
          <w:rFonts w:eastAsia="Arial MT"/>
          <w:b/>
          <w:spacing w:val="-2"/>
          <w:sz w:val="24"/>
          <w:szCs w:val="24"/>
          <w:u w:val="single"/>
        </w:rPr>
        <w:t>RIO BRANCO DO I</w:t>
      </w:r>
      <w:r w:rsidRPr="00F4504F">
        <w:rPr>
          <w:rFonts w:eastAsia="Arial MT"/>
          <w:b/>
          <w:spacing w:val="-2"/>
          <w:sz w:val="24"/>
          <w:szCs w:val="24"/>
          <w:u w:val="single"/>
        </w:rPr>
        <w:t>VAÍ</w:t>
      </w:r>
    </w:p>
    <w:p w:rsidR="00E054B9" w:rsidRPr="00F4504F" w:rsidRDefault="00E054B9" w:rsidP="00266064">
      <w:pPr>
        <w:numPr>
          <w:ilvl w:val="0"/>
          <w:numId w:val="29"/>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E054B9" w:rsidRPr="00F4504F" w:rsidRDefault="00E054B9" w:rsidP="00266064">
      <w:pPr>
        <w:numPr>
          <w:ilvl w:val="0"/>
          <w:numId w:val="29"/>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w:t>
      </w:r>
      <w:r w:rsidR="003E675E" w:rsidRPr="00F4504F">
        <w:rPr>
          <w:rFonts w:eastAsia="Arial MT"/>
          <w:sz w:val="24"/>
          <w:szCs w:val="24"/>
        </w:rPr>
        <w:t>Rio Branco do Ivaí</w:t>
      </w:r>
      <w:r w:rsidRPr="00F4504F">
        <w:rPr>
          <w:rFonts w:eastAsia="Arial MT"/>
          <w:sz w:val="24"/>
          <w:szCs w:val="24"/>
        </w:rPr>
        <w:t>,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E054B9" w:rsidRPr="00F4504F" w:rsidRDefault="00E054B9" w:rsidP="00266064">
      <w:pPr>
        <w:numPr>
          <w:ilvl w:val="0"/>
          <w:numId w:val="29"/>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E054B9" w:rsidRPr="00F4504F" w:rsidRDefault="00E054B9"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Data: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Assinatura representante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bookmarkStart w:id="0" w:name="_GoBack"/>
      <w:bookmarkEnd w:id="0"/>
    </w:p>
    <w:p w:rsidR="00EF3FA9" w:rsidRPr="00F4504F" w:rsidRDefault="00EF3FA9" w:rsidP="00EF3FA9">
      <w:pPr>
        <w:tabs>
          <w:tab w:val="left" w:pos="3296"/>
        </w:tabs>
        <w:ind w:right="2793"/>
        <w:jc w:val="both"/>
        <w:rPr>
          <w:b/>
          <w:sz w:val="24"/>
          <w:szCs w:val="24"/>
        </w:rPr>
      </w:pPr>
    </w:p>
    <w:p w:rsidR="00EF3FA9" w:rsidRPr="00F4504F" w:rsidRDefault="00EF3FA9" w:rsidP="00EF3FA9">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/2024</w:t>
      </w:r>
    </w:p>
    <w:p w:rsidR="00EF3FA9" w:rsidRPr="00F4504F" w:rsidRDefault="00EF3FA9" w:rsidP="00EF3FA9">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EF3FA9" w:rsidRPr="00F4504F" w:rsidRDefault="00EF3FA9" w:rsidP="00EF3FA9">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EF3FA9" w:rsidRPr="00F4504F" w:rsidRDefault="00EF3FA9" w:rsidP="00EF3FA9">
      <w:pPr>
        <w:spacing w:before="5"/>
        <w:jc w:val="both"/>
        <w:rPr>
          <w:b/>
          <w:sz w:val="24"/>
          <w:szCs w:val="24"/>
        </w:rPr>
      </w:pPr>
    </w:p>
    <w:p w:rsidR="00EF3FA9" w:rsidRPr="00F4504F" w:rsidRDefault="00EF3FA9" w:rsidP="00EF3FA9">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EF3FA9" w:rsidRPr="00F4504F" w:rsidRDefault="00EF3FA9" w:rsidP="00EF3FA9">
      <w:pPr>
        <w:spacing w:before="1"/>
        <w:jc w:val="both"/>
        <w:rPr>
          <w:sz w:val="24"/>
          <w:szCs w:val="24"/>
        </w:rPr>
      </w:pPr>
    </w:p>
    <w:p w:rsidR="00EF3FA9" w:rsidRPr="00F4504F" w:rsidRDefault="00EF3FA9" w:rsidP="00EF3FA9">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EF3FA9" w:rsidRPr="00F4504F" w:rsidRDefault="00EF3FA9" w:rsidP="00EF3FA9">
      <w:pPr>
        <w:spacing w:before="5"/>
        <w:jc w:val="both"/>
        <w:rPr>
          <w:sz w:val="24"/>
          <w:szCs w:val="24"/>
        </w:rPr>
      </w:pPr>
    </w:p>
    <w:p w:rsidR="00EF3FA9" w:rsidRPr="00F4504F" w:rsidRDefault="00EF3FA9" w:rsidP="00266064">
      <w:pPr>
        <w:numPr>
          <w:ilvl w:val="0"/>
          <w:numId w:val="38"/>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266064">
      <w:pPr>
        <w:numPr>
          <w:ilvl w:val="1"/>
          <w:numId w:val="38"/>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EF3FA9" w:rsidRPr="00F4504F" w:rsidRDefault="00EF3FA9" w:rsidP="00EF3FA9">
      <w:pPr>
        <w:spacing w:before="1"/>
        <w:jc w:val="both"/>
        <w:rPr>
          <w:sz w:val="24"/>
          <w:szCs w:val="24"/>
        </w:rPr>
      </w:pPr>
    </w:p>
    <w:p w:rsidR="00EF3FA9" w:rsidRPr="00F4504F" w:rsidRDefault="00EF3FA9" w:rsidP="00266064">
      <w:pPr>
        <w:numPr>
          <w:ilvl w:val="1"/>
          <w:numId w:val="38"/>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EF3FA9" w:rsidRPr="00F4504F" w:rsidRDefault="00EF3FA9" w:rsidP="00EF3FA9">
      <w:pPr>
        <w:jc w:val="both"/>
        <w:rPr>
          <w:sz w:val="24"/>
          <w:szCs w:val="24"/>
        </w:rPr>
      </w:pPr>
    </w:p>
    <w:p w:rsidR="00EF3FA9" w:rsidRPr="00F4504F" w:rsidRDefault="00EF3FA9" w:rsidP="00EF3FA9">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EF3FA9" w:rsidRPr="00F4504F" w:rsidTr="00EF3FA9">
        <w:trPr>
          <w:trHeight w:val="757"/>
        </w:trPr>
        <w:tc>
          <w:tcPr>
            <w:tcW w:w="823" w:type="dxa"/>
          </w:tcPr>
          <w:p w:rsidR="00EF3FA9" w:rsidRPr="00F4504F" w:rsidRDefault="00EF3FA9" w:rsidP="00EF3FA9">
            <w:pPr>
              <w:spacing w:line="251" w:lineRule="exact"/>
              <w:jc w:val="both"/>
              <w:rPr>
                <w:b/>
                <w:sz w:val="24"/>
                <w:szCs w:val="24"/>
              </w:rPr>
            </w:pPr>
            <w:r w:rsidRPr="00F4504F">
              <w:rPr>
                <w:b/>
                <w:sz w:val="24"/>
                <w:szCs w:val="24"/>
              </w:rPr>
              <w:t>ITEM</w:t>
            </w:r>
          </w:p>
        </w:tc>
        <w:tc>
          <w:tcPr>
            <w:tcW w:w="2976" w:type="dxa"/>
          </w:tcPr>
          <w:p w:rsidR="00EF3FA9" w:rsidRPr="00F4504F" w:rsidRDefault="00EF3FA9" w:rsidP="00EF3FA9">
            <w:pPr>
              <w:spacing w:line="251" w:lineRule="exact"/>
              <w:jc w:val="both"/>
              <w:rPr>
                <w:b/>
                <w:sz w:val="24"/>
                <w:szCs w:val="24"/>
              </w:rPr>
            </w:pPr>
            <w:r w:rsidRPr="00F4504F">
              <w:rPr>
                <w:b/>
                <w:sz w:val="24"/>
                <w:szCs w:val="24"/>
              </w:rPr>
              <w:t>ESPECIFICAÇÃO</w:t>
            </w:r>
          </w:p>
        </w:tc>
        <w:tc>
          <w:tcPr>
            <w:tcW w:w="1274" w:type="dxa"/>
          </w:tcPr>
          <w:p w:rsidR="00EF3FA9" w:rsidRPr="00F4504F" w:rsidRDefault="00EF3FA9" w:rsidP="00EF3FA9">
            <w:pPr>
              <w:spacing w:line="251" w:lineRule="exact"/>
              <w:jc w:val="both"/>
              <w:rPr>
                <w:b/>
                <w:sz w:val="24"/>
                <w:szCs w:val="24"/>
              </w:rPr>
            </w:pPr>
            <w:r w:rsidRPr="00F4504F">
              <w:rPr>
                <w:b/>
                <w:sz w:val="24"/>
                <w:szCs w:val="24"/>
              </w:rPr>
              <w:t>UNIDADE</w:t>
            </w:r>
          </w:p>
          <w:p w:rsidR="00EF3FA9" w:rsidRPr="00F4504F" w:rsidRDefault="00EF3FA9" w:rsidP="00EF3FA9">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EF3FA9" w:rsidRPr="00F4504F" w:rsidRDefault="00EF3FA9" w:rsidP="00EF3FA9">
            <w:pPr>
              <w:spacing w:line="251" w:lineRule="exact"/>
              <w:jc w:val="both"/>
              <w:rPr>
                <w:b/>
                <w:sz w:val="24"/>
                <w:szCs w:val="24"/>
              </w:rPr>
            </w:pPr>
            <w:r w:rsidRPr="00F4504F">
              <w:rPr>
                <w:b/>
                <w:sz w:val="24"/>
                <w:szCs w:val="24"/>
              </w:rPr>
              <w:t>QUANTID.</w:t>
            </w:r>
          </w:p>
        </w:tc>
        <w:tc>
          <w:tcPr>
            <w:tcW w:w="1418" w:type="dxa"/>
          </w:tcPr>
          <w:p w:rsidR="00EF3FA9" w:rsidRPr="00F4504F" w:rsidRDefault="00EF3FA9" w:rsidP="00EF3FA9">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EF3FA9" w:rsidRPr="00F4504F" w:rsidRDefault="00EF3FA9" w:rsidP="00EF3FA9">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EF3FA9" w:rsidRPr="00F4504F" w:rsidTr="00EF3FA9">
        <w:trPr>
          <w:trHeight w:val="254"/>
        </w:trPr>
        <w:tc>
          <w:tcPr>
            <w:tcW w:w="823" w:type="dxa"/>
          </w:tcPr>
          <w:p w:rsidR="00EF3FA9" w:rsidRPr="00F4504F" w:rsidRDefault="00EF3FA9" w:rsidP="00EF3FA9">
            <w:pPr>
              <w:spacing w:before="1" w:line="233" w:lineRule="exact"/>
              <w:jc w:val="both"/>
              <w:rPr>
                <w:b/>
                <w:sz w:val="24"/>
                <w:szCs w:val="24"/>
              </w:rPr>
            </w:pPr>
            <w:r w:rsidRPr="00F4504F">
              <w:rPr>
                <w:b/>
                <w:sz w:val="24"/>
                <w:szCs w:val="24"/>
              </w:rPr>
              <w:t>1</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4"/>
        </w:trPr>
        <w:tc>
          <w:tcPr>
            <w:tcW w:w="823" w:type="dxa"/>
          </w:tcPr>
          <w:p w:rsidR="00EF3FA9" w:rsidRPr="00F4504F" w:rsidRDefault="00EF3FA9" w:rsidP="00EF3FA9">
            <w:pPr>
              <w:spacing w:line="234" w:lineRule="exact"/>
              <w:jc w:val="both"/>
              <w:rPr>
                <w:b/>
                <w:sz w:val="24"/>
                <w:szCs w:val="24"/>
              </w:rPr>
            </w:pPr>
            <w:r w:rsidRPr="00F4504F">
              <w:rPr>
                <w:b/>
                <w:sz w:val="24"/>
                <w:szCs w:val="24"/>
              </w:rPr>
              <w:t>2</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378"/>
        </w:trPr>
        <w:tc>
          <w:tcPr>
            <w:tcW w:w="823" w:type="dxa"/>
          </w:tcPr>
          <w:p w:rsidR="00EF3FA9" w:rsidRPr="00F4504F" w:rsidRDefault="00EF3FA9" w:rsidP="00EF3FA9">
            <w:pPr>
              <w:spacing w:line="251" w:lineRule="exact"/>
              <w:jc w:val="both"/>
              <w:rPr>
                <w:b/>
                <w:sz w:val="24"/>
                <w:szCs w:val="24"/>
              </w:rPr>
            </w:pPr>
            <w:r w:rsidRPr="00F4504F">
              <w:rPr>
                <w:b/>
                <w:sz w:val="24"/>
                <w:szCs w:val="24"/>
              </w:rPr>
              <w:t>3</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1"/>
        </w:trPr>
        <w:tc>
          <w:tcPr>
            <w:tcW w:w="823" w:type="dxa"/>
          </w:tcPr>
          <w:p w:rsidR="00EF3FA9" w:rsidRPr="00F4504F" w:rsidRDefault="00EF3FA9" w:rsidP="00EF3FA9">
            <w:pPr>
              <w:spacing w:line="232" w:lineRule="exact"/>
              <w:jc w:val="both"/>
              <w:rPr>
                <w:b/>
                <w:sz w:val="24"/>
                <w:szCs w:val="24"/>
              </w:rPr>
            </w:pPr>
            <w:r w:rsidRPr="00F4504F">
              <w:rPr>
                <w:b/>
                <w:sz w:val="24"/>
                <w:szCs w:val="24"/>
              </w:rPr>
              <w:t>...</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bl>
    <w:p w:rsidR="00EF3FA9" w:rsidRPr="00F4504F" w:rsidRDefault="00EF3FA9" w:rsidP="00EF3FA9">
      <w:pPr>
        <w:jc w:val="both"/>
        <w:rPr>
          <w:sz w:val="24"/>
          <w:szCs w:val="24"/>
        </w:rPr>
      </w:pPr>
    </w:p>
    <w:p w:rsidR="00EF3FA9" w:rsidRPr="00F4504F" w:rsidRDefault="00EF3FA9" w:rsidP="00EF3FA9">
      <w:pPr>
        <w:spacing w:before="11"/>
        <w:jc w:val="both"/>
        <w:rPr>
          <w:sz w:val="24"/>
          <w:szCs w:val="24"/>
        </w:rPr>
      </w:pPr>
    </w:p>
    <w:p w:rsidR="00EF3FA9" w:rsidRPr="00F4504F" w:rsidRDefault="00EF3FA9" w:rsidP="00266064">
      <w:pPr>
        <w:numPr>
          <w:ilvl w:val="0"/>
          <w:numId w:val="38"/>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EF3FA9" w:rsidRPr="00F4504F" w:rsidRDefault="00EF3FA9" w:rsidP="00EF3FA9">
      <w:pPr>
        <w:spacing w:before="8"/>
        <w:jc w:val="both"/>
        <w:rPr>
          <w:b/>
          <w:sz w:val="24"/>
          <w:szCs w:val="24"/>
        </w:rPr>
      </w:pPr>
    </w:p>
    <w:p w:rsidR="00EF3FA9" w:rsidRPr="00F4504F" w:rsidRDefault="00EF3FA9" w:rsidP="00266064">
      <w:pPr>
        <w:numPr>
          <w:ilvl w:val="1"/>
          <w:numId w:val="38"/>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xxx/2024.</w:t>
      </w:r>
    </w:p>
    <w:p w:rsidR="00EF3FA9" w:rsidRPr="00F4504F" w:rsidRDefault="00EF3FA9" w:rsidP="00EF3FA9">
      <w:pPr>
        <w:spacing w:before="4"/>
        <w:jc w:val="both"/>
        <w:rPr>
          <w:sz w:val="24"/>
          <w:szCs w:val="24"/>
        </w:rPr>
      </w:pPr>
    </w:p>
    <w:p w:rsidR="00EF3FA9" w:rsidRPr="00F4504F" w:rsidRDefault="00EF3FA9" w:rsidP="00266064">
      <w:pPr>
        <w:numPr>
          <w:ilvl w:val="0"/>
          <w:numId w:val="38"/>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EF3FA9" w:rsidRPr="00F4504F" w:rsidRDefault="00EF3FA9" w:rsidP="00EF3FA9">
      <w:pPr>
        <w:spacing w:before="7"/>
        <w:jc w:val="both"/>
        <w:rPr>
          <w:b/>
          <w:sz w:val="24"/>
          <w:szCs w:val="24"/>
        </w:rPr>
      </w:pPr>
    </w:p>
    <w:p w:rsidR="00EF3FA9" w:rsidRPr="00F4504F" w:rsidRDefault="00EF3FA9" w:rsidP="00266064">
      <w:pPr>
        <w:numPr>
          <w:ilvl w:val="1"/>
          <w:numId w:val="38"/>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xxx/2024</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prestado no praso maximo de 3 dias da solicitação da Secretaria de Esportes de Rio Branco do Ívaí; </w:t>
      </w:r>
    </w:p>
    <w:p w:rsidR="00EF3FA9" w:rsidRPr="00F4504F" w:rsidRDefault="00EF3FA9" w:rsidP="00266064">
      <w:pPr>
        <w:numPr>
          <w:ilvl w:val="1"/>
          <w:numId w:val="38"/>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EF3FA9">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EF3FA9" w:rsidRPr="00F4504F" w:rsidRDefault="00EF3FA9" w:rsidP="00266064">
      <w:pPr>
        <w:numPr>
          <w:ilvl w:val="1"/>
          <w:numId w:val="38"/>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EF3FA9" w:rsidRPr="00F4504F" w:rsidRDefault="00EF3FA9" w:rsidP="00EF3FA9">
      <w:pPr>
        <w:spacing w:before="1"/>
        <w:jc w:val="both"/>
        <w:rPr>
          <w:sz w:val="24"/>
          <w:szCs w:val="24"/>
        </w:rPr>
      </w:pPr>
    </w:p>
    <w:p w:rsidR="00EF3FA9" w:rsidRPr="00F4504F" w:rsidRDefault="00EF3FA9" w:rsidP="00266064">
      <w:pPr>
        <w:numPr>
          <w:ilvl w:val="1"/>
          <w:numId w:val="38"/>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EF3FA9" w:rsidRPr="00F4504F" w:rsidRDefault="00EF3FA9" w:rsidP="00EF3FA9">
      <w:pPr>
        <w:spacing w:before="10"/>
        <w:jc w:val="both"/>
        <w:rPr>
          <w:sz w:val="24"/>
          <w:szCs w:val="24"/>
        </w:rPr>
      </w:pPr>
    </w:p>
    <w:p w:rsidR="00EF3FA9" w:rsidRPr="00F4504F" w:rsidRDefault="00EF3FA9" w:rsidP="00266064">
      <w:pPr>
        <w:numPr>
          <w:ilvl w:val="1"/>
          <w:numId w:val="38"/>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EF3FA9" w:rsidRPr="00F4504F" w:rsidRDefault="00EF3FA9" w:rsidP="00EF3FA9">
      <w:pPr>
        <w:jc w:val="both"/>
        <w:rPr>
          <w:sz w:val="24"/>
          <w:szCs w:val="24"/>
        </w:rPr>
      </w:pPr>
    </w:p>
    <w:p w:rsidR="00EF3FA9" w:rsidRPr="00F4504F" w:rsidRDefault="00EF3FA9" w:rsidP="00266064">
      <w:pPr>
        <w:numPr>
          <w:ilvl w:val="2"/>
          <w:numId w:val="38"/>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EF3FA9" w:rsidRPr="00F4504F" w:rsidRDefault="00EF3FA9" w:rsidP="00266064">
      <w:pPr>
        <w:numPr>
          <w:ilvl w:val="2"/>
          <w:numId w:val="38"/>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EF3FA9" w:rsidRPr="00F4504F" w:rsidRDefault="00EF3FA9" w:rsidP="00266064">
      <w:pPr>
        <w:numPr>
          <w:ilvl w:val="2"/>
          <w:numId w:val="38"/>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EF3FA9" w:rsidRPr="00F4504F" w:rsidRDefault="00EF3FA9" w:rsidP="00266064">
      <w:pPr>
        <w:numPr>
          <w:ilvl w:val="2"/>
          <w:numId w:val="38"/>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EF3FA9" w:rsidRPr="00F4504F" w:rsidRDefault="00EF3FA9" w:rsidP="00266064">
      <w:pPr>
        <w:numPr>
          <w:ilvl w:val="2"/>
          <w:numId w:val="38"/>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927"/>
        </w:tabs>
        <w:ind w:right="249" w:firstLine="0"/>
        <w:jc w:val="both"/>
        <w:rPr>
          <w:sz w:val="24"/>
          <w:szCs w:val="24"/>
        </w:rPr>
      </w:pPr>
      <w:r w:rsidRPr="00F4504F">
        <w:rPr>
          <w:sz w:val="24"/>
          <w:szCs w:val="24"/>
        </w:rPr>
        <w:t>Comunicar ao Fiscal do contrato, no prazo de 24 (vinte e quatro) horas, qualquer ocorrência 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266064">
      <w:pPr>
        <w:numPr>
          <w:ilvl w:val="1"/>
          <w:numId w:val="38"/>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EF3FA9" w:rsidRPr="00F4504F" w:rsidRDefault="00EF3FA9" w:rsidP="00266064">
      <w:pPr>
        <w:numPr>
          <w:ilvl w:val="1"/>
          <w:numId w:val="38"/>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EF3FA9" w:rsidRPr="00F4504F" w:rsidRDefault="00EF3FA9" w:rsidP="00266064">
      <w:pPr>
        <w:numPr>
          <w:ilvl w:val="1"/>
          <w:numId w:val="38"/>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EF3FA9" w:rsidRPr="00F4504F" w:rsidRDefault="00EF3FA9" w:rsidP="00266064">
      <w:pPr>
        <w:numPr>
          <w:ilvl w:val="1"/>
          <w:numId w:val="38"/>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EF3FA9" w:rsidRPr="00F4504F" w:rsidRDefault="00EF3FA9" w:rsidP="00266064">
      <w:pPr>
        <w:numPr>
          <w:ilvl w:val="1"/>
          <w:numId w:val="38"/>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EF3FA9" w:rsidRPr="00F4504F" w:rsidRDefault="00EF3FA9" w:rsidP="00266064">
      <w:pPr>
        <w:numPr>
          <w:ilvl w:val="1"/>
          <w:numId w:val="38"/>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EF3FA9" w:rsidRPr="00F4504F" w:rsidRDefault="00EF3FA9" w:rsidP="00266064">
      <w:pPr>
        <w:numPr>
          <w:ilvl w:val="1"/>
          <w:numId w:val="38"/>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EF3FA9" w:rsidRPr="00F4504F" w:rsidRDefault="00EF3FA9" w:rsidP="00266064">
      <w:pPr>
        <w:numPr>
          <w:ilvl w:val="1"/>
          <w:numId w:val="38"/>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EF3FA9" w:rsidRPr="00F4504F" w:rsidRDefault="00EF3FA9" w:rsidP="00266064">
      <w:pPr>
        <w:numPr>
          <w:ilvl w:val="1"/>
          <w:numId w:val="38"/>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EF3FA9" w:rsidRPr="00F4504F" w:rsidRDefault="00EF3FA9" w:rsidP="00266064">
      <w:pPr>
        <w:numPr>
          <w:ilvl w:val="1"/>
          <w:numId w:val="38"/>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EF3FA9" w:rsidRPr="00F4504F" w:rsidRDefault="00EF3FA9" w:rsidP="00266064">
      <w:pPr>
        <w:numPr>
          <w:ilvl w:val="1"/>
          <w:numId w:val="38"/>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EF3FA9" w:rsidRPr="00F4504F" w:rsidRDefault="00EF3FA9" w:rsidP="00266064">
      <w:pPr>
        <w:numPr>
          <w:ilvl w:val="1"/>
          <w:numId w:val="38"/>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EF3FA9" w:rsidRPr="00F4504F" w:rsidRDefault="00EF3FA9" w:rsidP="00EF3FA9">
      <w:pPr>
        <w:spacing w:before="4"/>
        <w:jc w:val="both"/>
        <w:rPr>
          <w:sz w:val="24"/>
          <w:szCs w:val="24"/>
        </w:rPr>
      </w:pPr>
    </w:p>
    <w:p w:rsidR="00EF3FA9" w:rsidRPr="00F4504F" w:rsidRDefault="00EF3FA9" w:rsidP="00266064">
      <w:pPr>
        <w:numPr>
          <w:ilvl w:val="0"/>
          <w:numId w:val="38"/>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EF3FA9" w:rsidRPr="00F4504F" w:rsidRDefault="00EF3FA9" w:rsidP="00EF3FA9">
      <w:pPr>
        <w:spacing w:before="7"/>
        <w:jc w:val="both"/>
        <w:rPr>
          <w:b/>
          <w:sz w:val="24"/>
          <w:szCs w:val="24"/>
        </w:rPr>
      </w:pPr>
    </w:p>
    <w:p w:rsidR="00EF3FA9" w:rsidRPr="00F4504F" w:rsidRDefault="00EF3FA9" w:rsidP="00266064">
      <w:pPr>
        <w:numPr>
          <w:ilvl w:val="1"/>
          <w:numId w:val="38"/>
        </w:numPr>
        <w:tabs>
          <w:tab w:val="left" w:pos="836"/>
        </w:tabs>
        <w:ind w:right="249" w:firstLine="0"/>
        <w:jc w:val="both"/>
        <w:rPr>
          <w:sz w:val="24"/>
          <w:szCs w:val="24"/>
        </w:rPr>
      </w:pPr>
      <w:r w:rsidRPr="00F4504F">
        <w:rPr>
          <w:sz w:val="24"/>
          <w:szCs w:val="24"/>
        </w:rPr>
        <w:t>A CONTRATANTE se obriga a proporcionar à CONTRATADA todas as condições necessárias ao</w:t>
      </w:r>
      <w:r w:rsidRPr="00F4504F">
        <w:rPr>
          <w:spacing w:val="1"/>
          <w:sz w:val="24"/>
          <w:szCs w:val="24"/>
        </w:rPr>
        <w:t xml:space="preserve"> </w:t>
      </w:r>
      <w:r w:rsidRPr="00F4504F">
        <w:rPr>
          <w:sz w:val="24"/>
          <w:szCs w:val="24"/>
        </w:rPr>
        <w:t>pleno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consoante</w:t>
      </w:r>
      <w:r w:rsidRPr="00F4504F">
        <w:rPr>
          <w:spacing w:val="1"/>
          <w:sz w:val="24"/>
          <w:szCs w:val="24"/>
        </w:rPr>
        <w:t xml:space="preserve"> </w:t>
      </w:r>
      <w:r w:rsidRPr="00F4504F">
        <w:rPr>
          <w:sz w:val="24"/>
          <w:szCs w:val="24"/>
        </w:rPr>
        <w:t>estabelece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suas alterações.</w:t>
      </w:r>
    </w:p>
    <w:p w:rsidR="00EF3FA9" w:rsidRPr="00F4504F" w:rsidRDefault="00EF3FA9" w:rsidP="00266064">
      <w:pPr>
        <w:numPr>
          <w:ilvl w:val="1"/>
          <w:numId w:val="38"/>
        </w:numPr>
        <w:tabs>
          <w:tab w:val="left" w:pos="848"/>
        </w:tabs>
        <w:ind w:right="252" w:firstLine="0"/>
        <w:jc w:val="both"/>
        <w:rPr>
          <w:sz w:val="24"/>
          <w:szCs w:val="24"/>
        </w:rPr>
      </w:pPr>
      <w:r w:rsidRPr="00F4504F">
        <w:rPr>
          <w:sz w:val="24"/>
          <w:szCs w:val="24"/>
        </w:rPr>
        <w:t>Exigir o cumprimento de todas as obrigações assumidas pela CONTRATADA, de acordo com as</w:t>
      </w:r>
      <w:r w:rsidRPr="00F4504F">
        <w:rPr>
          <w:spacing w:val="1"/>
          <w:sz w:val="24"/>
          <w:szCs w:val="24"/>
        </w:rPr>
        <w:t xml:space="preserve"> </w:t>
      </w:r>
      <w:r w:rsidRPr="00F4504F">
        <w:rPr>
          <w:sz w:val="24"/>
          <w:szCs w:val="24"/>
        </w:rPr>
        <w:t>cláusulas</w:t>
      </w:r>
      <w:r w:rsidRPr="00F4504F">
        <w:rPr>
          <w:spacing w:val="-1"/>
          <w:sz w:val="24"/>
          <w:szCs w:val="24"/>
        </w:rPr>
        <w:t xml:space="preserve"> </w:t>
      </w:r>
      <w:r w:rsidRPr="00F4504F">
        <w:rPr>
          <w:sz w:val="24"/>
          <w:szCs w:val="24"/>
        </w:rPr>
        <w:t>contratuais e os termos de sua proposta</w:t>
      </w:r>
    </w:p>
    <w:p w:rsidR="00EF3FA9" w:rsidRPr="00F4504F" w:rsidRDefault="00EF3FA9" w:rsidP="00266064">
      <w:pPr>
        <w:numPr>
          <w:ilvl w:val="1"/>
          <w:numId w:val="38"/>
        </w:numPr>
        <w:tabs>
          <w:tab w:val="left" w:pos="889"/>
        </w:tabs>
        <w:ind w:right="244" w:firstLine="0"/>
        <w:jc w:val="both"/>
        <w:rPr>
          <w:sz w:val="24"/>
          <w:szCs w:val="24"/>
        </w:rPr>
      </w:pPr>
      <w:r w:rsidRPr="00F4504F">
        <w:rPr>
          <w:sz w:val="24"/>
          <w:szCs w:val="24"/>
        </w:rPr>
        <w:t>Exercer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acompanhamento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fiscalização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comissão</w:t>
      </w:r>
      <w:r w:rsidRPr="00F4504F">
        <w:rPr>
          <w:spacing w:val="1"/>
          <w:sz w:val="24"/>
          <w:szCs w:val="24"/>
        </w:rPr>
        <w:t xml:space="preserve"> </w:t>
      </w:r>
      <w:r w:rsidRPr="00F4504F">
        <w:rPr>
          <w:sz w:val="24"/>
          <w:szCs w:val="24"/>
        </w:rPr>
        <w:t>especialmente</w:t>
      </w:r>
      <w:r w:rsidRPr="00F4504F">
        <w:rPr>
          <w:spacing w:val="29"/>
          <w:sz w:val="24"/>
          <w:szCs w:val="24"/>
        </w:rPr>
        <w:t xml:space="preserve"> </w:t>
      </w:r>
      <w:r w:rsidRPr="00F4504F">
        <w:rPr>
          <w:sz w:val="24"/>
          <w:szCs w:val="24"/>
        </w:rPr>
        <w:t>designados,</w:t>
      </w:r>
      <w:r w:rsidRPr="00F4504F">
        <w:rPr>
          <w:spacing w:val="27"/>
          <w:sz w:val="24"/>
          <w:szCs w:val="24"/>
        </w:rPr>
        <w:t xml:space="preserve"> </w:t>
      </w:r>
      <w:r w:rsidRPr="00F4504F">
        <w:rPr>
          <w:sz w:val="24"/>
          <w:szCs w:val="24"/>
        </w:rPr>
        <w:t>anotando</w:t>
      </w:r>
      <w:r w:rsidRPr="00F4504F">
        <w:rPr>
          <w:spacing w:val="30"/>
          <w:sz w:val="24"/>
          <w:szCs w:val="24"/>
        </w:rPr>
        <w:t xml:space="preserve"> </w:t>
      </w:r>
      <w:r w:rsidRPr="00F4504F">
        <w:rPr>
          <w:sz w:val="24"/>
          <w:szCs w:val="24"/>
        </w:rPr>
        <w:t>em</w:t>
      </w:r>
      <w:r w:rsidRPr="00F4504F">
        <w:rPr>
          <w:spacing w:val="25"/>
          <w:sz w:val="24"/>
          <w:szCs w:val="24"/>
        </w:rPr>
        <w:t xml:space="preserve"> </w:t>
      </w:r>
      <w:r w:rsidRPr="00F4504F">
        <w:rPr>
          <w:sz w:val="24"/>
          <w:szCs w:val="24"/>
        </w:rPr>
        <w:t>registro</w:t>
      </w:r>
      <w:r w:rsidRPr="00F4504F">
        <w:rPr>
          <w:spacing w:val="30"/>
          <w:sz w:val="24"/>
          <w:szCs w:val="24"/>
        </w:rPr>
        <w:t xml:space="preserve"> </w:t>
      </w:r>
      <w:r w:rsidRPr="00F4504F">
        <w:rPr>
          <w:sz w:val="24"/>
          <w:szCs w:val="24"/>
        </w:rPr>
        <w:t>próprio</w:t>
      </w:r>
      <w:r w:rsidRPr="00F4504F">
        <w:rPr>
          <w:spacing w:val="30"/>
          <w:sz w:val="24"/>
          <w:szCs w:val="24"/>
        </w:rPr>
        <w:t xml:space="preserve"> </w:t>
      </w:r>
      <w:r w:rsidRPr="00F4504F">
        <w:rPr>
          <w:sz w:val="24"/>
          <w:szCs w:val="24"/>
        </w:rPr>
        <w:t>as</w:t>
      </w:r>
      <w:r w:rsidRPr="00F4504F">
        <w:rPr>
          <w:spacing w:val="29"/>
          <w:sz w:val="24"/>
          <w:szCs w:val="24"/>
        </w:rPr>
        <w:t xml:space="preserve"> </w:t>
      </w:r>
      <w:r w:rsidRPr="00F4504F">
        <w:rPr>
          <w:sz w:val="24"/>
          <w:szCs w:val="24"/>
        </w:rPr>
        <w:t>falhas</w:t>
      </w:r>
      <w:r w:rsidRPr="00F4504F">
        <w:rPr>
          <w:spacing w:val="30"/>
          <w:sz w:val="24"/>
          <w:szCs w:val="24"/>
        </w:rPr>
        <w:t xml:space="preserve"> </w:t>
      </w:r>
      <w:r w:rsidRPr="00F4504F">
        <w:rPr>
          <w:sz w:val="24"/>
          <w:szCs w:val="24"/>
        </w:rPr>
        <w:t>detectadas,</w:t>
      </w:r>
      <w:r w:rsidRPr="00F4504F">
        <w:rPr>
          <w:spacing w:val="30"/>
          <w:sz w:val="24"/>
          <w:szCs w:val="24"/>
        </w:rPr>
        <w:t xml:space="preserve"> </w:t>
      </w:r>
      <w:r w:rsidRPr="00F4504F">
        <w:rPr>
          <w:sz w:val="24"/>
          <w:szCs w:val="24"/>
        </w:rPr>
        <w:t>indicando</w:t>
      </w:r>
      <w:r w:rsidRPr="00F4504F">
        <w:rPr>
          <w:spacing w:val="29"/>
          <w:sz w:val="24"/>
          <w:szCs w:val="24"/>
        </w:rPr>
        <w:t xml:space="preserve"> </w:t>
      </w:r>
      <w:r w:rsidRPr="00F4504F">
        <w:rPr>
          <w:sz w:val="24"/>
          <w:szCs w:val="24"/>
        </w:rPr>
        <w:t>dia,</w:t>
      </w:r>
      <w:r w:rsidRPr="00F4504F">
        <w:rPr>
          <w:spacing w:val="30"/>
          <w:sz w:val="24"/>
          <w:szCs w:val="24"/>
        </w:rPr>
        <w:t xml:space="preserve"> </w:t>
      </w:r>
      <w:r w:rsidRPr="00F4504F">
        <w:rPr>
          <w:sz w:val="24"/>
          <w:szCs w:val="24"/>
        </w:rPr>
        <w:t>mês</w:t>
      </w:r>
      <w:r w:rsidRPr="00F4504F">
        <w:rPr>
          <w:spacing w:val="30"/>
          <w:sz w:val="24"/>
          <w:szCs w:val="24"/>
        </w:rPr>
        <w:t xml:space="preserve"> </w:t>
      </w:r>
      <w:r w:rsidRPr="00F4504F">
        <w:rPr>
          <w:sz w:val="24"/>
          <w:szCs w:val="24"/>
        </w:rPr>
        <w:t>e</w:t>
      </w:r>
      <w:r w:rsidRPr="00F4504F">
        <w:rPr>
          <w:spacing w:val="29"/>
          <w:sz w:val="24"/>
          <w:szCs w:val="24"/>
        </w:rPr>
        <w:t xml:space="preserve"> </w:t>
      </w:r>
      <w:r w:rsidRPr="00F4504F">
        <w:rPr>
          <w:sz w:val="24"/>
          <w:szCs w:val="24"/>
        </w:rPr>
        <w:t>ano,</w:t>
      </w:r>
      <w:r w:rsidRPr="00F4504F">
        <w:rPr>
          <w:spacing w:val="-52"/>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empregados</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envolvidos,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encaminhando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apontamentos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autoridade</w:t>
      </w:r>
      <w:r w:rsidRPr="00F4504F">
        <w:rPr>
          <w:spacing w:val="-3"/>
          <w:sz w:val="24"/>
          <w:szCs w:val="24"/>
        </w:rPr>
        <w:t xml:space="preserve"> </w:t>
      </w:r>
      <w:r w:rsidRPr="00F4504F">
        <w:rPr>
          <w:sz w:val="24"/>
          <w:szCs w:val="24"/>
        </w:rPr>
        <w:t>competente para</w:t>
      </w:r>
      <w:r w:rsidRPr="00F4504F">
        <w:rPr>
          <w:spacing w:val="-2"/>
          <w:sz w:val="24"/>
          <w:szCs w:val="24"/>
        </w:rPr>
        <w:t xml:space="preserve"> </w:t>
      </w:r>
      <w:r w:rsidRPr="00F4504F">
        <w:rPr>
          <w:sz w:val="24"/>
          <w:szCs w:val="24"/>
        </w:rPr>
        <w:t>as providências</w:t>
      </w:r>
      <w:r w:rsidRPr="00F4504F">
        <w:rPr>
          <w:spacing w:val="-2"/>
          <w:sz w:val="24"/>
          <w:szCs w:val="24"/>
        </w:rPr>
        <w:t xml:space="preserve"> </w:t>
      </w:r>
      <w:r w:rsidRPr="00F4504F">
        <w:rPr>
          <w:sz w:val="24"/>
          <w:szCs w:val="24"/>
        </w:rPr>
        <w:t>cabíveis.</w:t>
      </w:r>
    </w:p>
    <w:p w:rsidR="00EF3FA9" w:rsidRPr="00F4504F" w:rsidRDefault="00EF3FA9" w:rsidP="00266064">
      <w:pPr>
        <w:numPr>
          <w:ilvl w:val="1"/>
          <w:numId w:val="38"/>
        </w:numPr>
        <w:tabs>
          <w:tab w:val="left" w:pos="901"/>
        </w:tabs>
        <w:spacing w:before="92"/>
        <w:ind w:right="245" w:firstLine="0"/>
        <w:jc w:val="both"/>
        <w:rPr>
          <w:sz w:val="24"/>
          <w:szCs w:val="24"/>
        </w:rPr>
      </w:pPr>
      <w:r w:rsidRPr="00F4504F">
        <w:rPr>
          <w:sz w:val="24"/>
          <w:szCs w:val="24"/>
        </w:rPr>
        <w:lastRenderedPageBreak/>
        <w:t>Notificar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eventuais</w:t>
      </w:r>
      <w:r w:rsidRPr="00F4504F">
        <w:rPr>
          <w:spacing w:val="1"/>
          <w:sz w:val="24"/>
          <w:szCs w:val="24"/>
        </w:rPr>
        <w:t xml:space="preserve"> </w:t>
      </w:r>
      <w:r w:rsidRPr="00F4504F">
        <w:rPr>
          <w:sz w:val="24"/>
          <w:szCs w:val="24"/>
        </w:rPr>
        <w:t>imperfeições,</w:t>
      </w:r>
      <w:r w:rsidRPr="00F4504F">
        <w:rPr>
          <w:spacing w:val="1"/>
          <w:sz w:val="24"/>
          <w:szCs w:val="24"/>
        </w:rPr>
        <w:t xml:space="preserve"> </w:t>
      </w:r>
      <w:r w:rsidRPr="00F4504F">
        <w:rPr>
          <w:sz w:val="24"/>
          <w:szCs w:val="24"/>
        </w:rPr>
        <w:t>falhas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constatadas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curso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fixando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certificando-se</w:t>
      </w:r>
      <w:r w:rsidRPr="00F4504F">
        <w:rPr>
          <w:spacing w:val="-1"/>
          <w:sz w:val="24"/>
          <w:szCs w:val="24"/>
        </w:rPr>
        <w:t xml:space="preserve"> </w:t>
      </w:r>
      <w:r w:rsidRPr="00F4504F">
        <w:rPr>
          <w:sz w:val="24"/>
          <w:szCs w:val="24"/>
        </w:rPr>
        <w:t>que as soluções</w:t>
      </w:r>
      <w:r w:rsidRPr="00F4504F">
        <w:rPr>
          <w:spacing w:val="-1"/>
          <w:sz w:val="24"/>
          <w:szCs w:val="24"/>
        </w:rPr>
        <w:t xml:space="preserve"> </w:t>
      </w:r>
      <w:r w:rsidRPr="00F4504F">
        <w:rPr>
          <w:sz w:val="24"/>
          <w:szCs w:val="24"/>
        </w:rPr>
        <w:t>por ela propostas sejam</w:t>
      </w:r>
      <w:r w:rsidRPr="00F4504F">
        <w:rPr>
          <w:spacing w:val="-5"/>
          <w:sz w:val="24"/>
          <w:szCs w:val="24"/>
        </w:rPr>
        <w:t xml:space="preserve"> </w:t>
      </w:r>
      <w:r w:rsidRPr="00F4504F">
        <w:rPr>
          <w:sz w:val="24"/>
          <w:szCs w:val="24"/>
        </w:rPr>
        <w:t>as mais adequadas.</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17"/>
        </w:tabs>
        <w:ind w:right="252" w:firstLine="0"/>
        <w:jc w:val="both"/>
        <w:rPr>
          <w:sz w:val="24"/>
          <w:szCs w:val="24"/>
        </w:rPr>
      </w:pPr>
      <w:r w:rsidRPr="00F4504F">
        <w:rPr>
          <w:sz w:val="24"/>
          <w:szCs w:val="24"/>
        </w:rPr>
        <w:t>Pagar à CONTRATADA o valor resultante do fornecimento, no prazo e condições estabelecidas neste</w:t>
      </w:r>
      <w:r w:rsidRPr="00F4504F">
        <w:rPr>
          <w:spacing w:val="1"/>
          <w:sz w:val="24"/>
          <w:szCs w:val="24"/>
        </w:rPr>
        <w:t xml:space="preserve"> </w:t>
      </w:r>
      <w:r w:rsidRPr="00F4504F">
        <w:rPr>
          <w:sz w:val="24"/>
          <w:szCs w:val="24"/>
        </w:rPr>
        <w:t>contrato e no</w:t>
      </w:r>
      <w:r w:rsidRPr="00F4504F">
        <w:rPr>
          <w:spacing w:val="-5"/>
          <w:sz w:val="24"/>
          <w:szCs w:val="24"/>
        </w:rPr>
        <w:t xml:space="preserve"> </w:t>
      </w:r>
      <w:r w:rsidRPr="00F4504F">
        <w:rPr>
          <w:sz w:val="24"/>
          <w:szCs w:val="24"/>
        </w:rPr>
        <w:t>Termo de Referência.</w:t>
      </w:r>
    </w:p>
    <w:p w:rsidR="00EF3FA9" w:rsidRPr="00F4504F" w:rsidRDefault="00EF3FA9" w:rsidP="00266064">
      <w:pPr>
        <w:numPr>
          <w:ilvl w:val="1"/>
          <w:numId w:val="38"/>
        </w:numPr>
        <w:tabs>
          <w:tab w:val="left" w:pos="810"/>
        </w:tabs>
        <w:ind w:left="809" w:hanging="388"/>
        <w:jc w:val="both"/>
        <w:rPr>
          <w:sz w:val="24"/>
          <w:szCs w:val="24"/>
        </w:rPr>
      </w:pPr>
      <w:r w:rsidRPr="00F4504F">
        <w:rPr>
          <w:sz w:val="24"/>
          <w:szCs w:val="24"/>
        </w:rPr>
        <w:t>Efetuar</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retenções</w:t>
      </w:r>
      <w:r w:rsidRPr="00F4504F">
        <w:rPr>
          <w:spacing w:val="-2"/>
          <w:sz w:val="24"/>
          <w:szCs w:val="24"/>
        </w:rPr>
        <w:t xml:space="preserve"> </w:t>
      </w:r>
      <w:r w:rsidRPr="00F4504F">
        <w:rPr>
          <w:sz w:val="24"/>
          <w:szCs w:val="24"/>
        </w:rPr>
        <w:t>tributárias</w:t>
      </w:r>
      <w:r w:rsidRPr="00F4504F">
        <w:rPr>
          <w:spacing w:val="-2"/>
          <w:sz w:val="24"/>
          <w:szCs w:val="24"/>
        </w:rPr>
        <w:t xml:space="preserve"> </w:t>
      </w:r>
      <w:r w:rsidRPr="00F4504F">
        <w:rPr>
          <w:sz w:val="24"/>
          <w:szCs w:val="24"/>
        </w:rPr>
        <w:t>devidas</w:t>
      </w:r>
      <w:r w:rsidRPr="00F4504F">
        <w:rPr>
          <w:spacing w:val="-2"/>
          <w:sz w:val="24"/>
          <w:szCs w:val="24"/>
        </w:rPr>
        <w:t xml:space="preserve"> </w:t>
      </w:r>
      <w:r w:rsidRPr="00F4504F">
        <w:rPr>
          <w:sz w:val="24"/>
          <w:szCs w:val="24"/>
        </w:rPr>
        <w:t>sobre</w:t>
      </w:r>
      <w:r w:rsidRPr="00F4504F">
        <w:rPr>
          <w:spacing w:val="-5"/>
          <w:sz w:val="24"/>
          <w:szCs w:val="24"/>
        </w:rPr>
        <w:t xml:space="preserve"> </w:t>
      </w: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Nota</w:t>
      </w:r>
      <w:r w:rsidRPr="00F4504F">
        <w:rPr>
          <w:spacing w:val="-2"/>
          <w:sz w:val="24"/>
          <w:szCs w:val="24"/>
        </w:rPr>
        <w:t xml:space="preserve"> </w:t>
      </w:r>
      <w:r w:rsidRPr="00F4504F">
        <w:rPr>
          <w:sz w:val="24"/>
          <w:szCs w:val="24"/>
        </w:rPr>
        <w:t>Fiscal/Fatura</w:t>
      </w:r>
      <w:r w:rsidRPr="00F4504F">
        <w:rPr>
          <w:spacing w:val="-3"/>
          <w:sz w:val="24"/>
          <w:szCs w:val="24"/>
        </w:rPr>
        <w:t xml:space="preserve"> </w:t>
      </w:r>
      <w:r w:rsidRPr="00F4504F">
        <w:rPr>
          <w:sz w:val="24"/>
          <w:szCs w:val="24"/>
        </w:rPr>
        <w:t>da</w:t>
      </w:r>
      <w:r w:rsidRPr="00F4504F">
        <w:rPr>
          <w:spacing w:val="-4"/>
          <w:sz w:val="24"/>
          <w:szCs w:val="24"/>
        </w:rPr>
        <w:t xml:space="preserve"> </w:t>
      </w:r>
      <w:r w:rsidRPr="00F4504F">
        <w:rPr>
          <w:sz w:val="24"/>
          <w:szCs w:val="24"/>
        </w:rPr>
        <w:t>CONTRATADA.</w:t>
      </w:r>
    </w:p>
    <w:p w:rsidR="00EF3FA9" w:rsidRPr="00F4504F" w:rsidRDefault="00EF3FA9" w:rsidP="00266064">
      <w:pPr>
        <w:numPr>
          <w:ilvl w:val="1"/>
          <w:numId w:val="38"/>
        </w:numPr>
        <w:tabs>
          <w:tab w:val="left" w:pos="810"/>
        </w:tabs>
        <w:ind w:left="809" w:hanging="388"/>
        <w:jc w:val="both"/>
        <w:rPr>
          <w:sz w:val="24"/>
          <w:szCs w:val="24"/>
        </w:rPr>
      </w:pPr>
      <w:r w:rsidRPr="00F4504F">
        <w:rPr>
          <w:sz w:val="24"/>
          <w:szCs w:val="24"/>
        </w:rPr>
        <w:t>Não</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de</w:t>
      </w:r>
      <w:r w:rsidRPr="00F4504F">
        <w:rPr>
          <w:spacing w:val="-4"/>
          <w:sz w:val="24"/>
          <w:szCs w:val="24"/>
        </w:rPr>
        <w:t xml:space="preserve"> </w:t>
      </w:r>
      <w:r w:rsidRPr="00F4504F">
        <w:rPr>
          <w:sz w:val="24"/>
          <w:szCs w:val="24"/>
        </w:rPr>
        <w:t>ingerência</w:t>
      </w:r>
      <w:r w:rsidRPr="00F4504F">
        <w:rPr>
          <w:spacing w:val="-2"/>
          <w:sz w:val="24"/>
          <w:szCs w:val="24"/>
        </w:rPr>
        <w:t xml:space="preserve"> </w:t>
      </w:r>
      <w:r w:rsidRPr="00F4504F">
        <w:rPr>
          <w:sz w:val="24"/>
          <w:szCs w:val="24"/>
        </w:rPr>
        <w:t>na</w:t>
      </w:r>
      <w:r w:rsidRPr="00F4504F">
        <w:rPr>
          <w:spacing w:val="-4"/>
          <w:sz w:val="24"/>
          <w:szCs w:val="24"/>
        </w:rPr>
        <w:t xml:space="preserve"> </w:t>
      </w:r>
      <w:r w:rsidRPr="00F4504F">
        <w:rPr>
          <w:sz w:val="24"/>
          <w:szCs w:val="24"/>
        </w:rPr>
        <w:t>administração</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1"/>
          <w:sz w:val="24"/>
          <w:szCs w:val="24"/>
        </w:rPr>
        <w:t xml:space="preserve"> </w:t>
      </w:r>
      <w:r w:rsidRPr="00F4504F">
        <w:rPr>
          <w:sz w:val="24"/>
          <w:szCs w:val="24"/>
        </w:rPr>
        <w:t>tais</w:t>
      </w:r>
      <w:r w:rsidRPr="00F4504F">
        <w:rPr>
          <w:spacing w:val="-2"/>
          <w:sz w:val="24"/>
          <w:szCs w:val="24"/>
        </w:rPr>
        <w:t xml:space="preserve"> </w:t>
      </w:r>
      <w:r w:rsidRPr="00F4504F">
        <w:rPr>
          <w:sz w:val="24"/>
          <w:szCs w:val="24"/>
        </w:rPr>
        <w:t>como:</w:t>
      </w:r>
    </w:p>
    <w:p w:rsidR="00EF3FA9" w:rsidRPr="00F4504F" w:rsidRDefault="00EF3FA9" w:rsidP="00266064">
      <w:pPr>
        <w:numPr>
          <w:ilvl w:val="2"/>
          <w:numId w:val="38"/>
        </w:numPr>
        <w:tabs>
          <w:tab w:val="left" w:pos="968"/>
        </w:tabs>
        <w:ind w:left="708" w:right="244" w:firstLine="0"/>
        <w:jc w:val="both"/>
        <w:rPr>
          <w:sz w:val="24"/>
          <w:szCs w:val="24"/>
        </w:rPr>
      </w:pPr>
      <w:r w:rsidRPr="00F4504F">
        <w:rPr>
          <w:sz w:val="24"/>
          <w:szCs w:val="24"/>
        </w:rPr>
        <w:t>Exercer o poder de mando sobre os empregados da CONTRATADA, devendo reportar-se somente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prepostos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responsáveis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indicados,</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previr</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atendimento</w:t>
      </w:r>
      <w:r w:rsidRPr="00F4504F">
        <w:rPr>
          <w:spacing w:val="-1"/>
          <w:sz w:val="24"/>
          <w:szCs w:val="24"/>
        </w:rPr>
        <w:t xml:space="preserve"> </w:t>
      </w:r>
      <w:r w:rsidRPr="00F4504F">
        <w:rPr>
          <w:sz w:val="24"/>
          <w:szCs w:val="24"/>
        </w:rPr>
        <w:t>direto,</w:t>
      </w:r>
      <w:r w:rsidRPr="00F4504F">
        <w:rPr>
          <w:spacing w:val="-3"/>
          <w:sz w:val="24"/>
          <w:szCs w:val="24"/>
        </w:rPr>
        <w:t xml:space="preserve"> </w:t>
      </w:r>
      <w:r w:rsidRPr="00F4504F">
        <w:rPr>
          <w:sz w:val="24"/>
          <w:szCs w:val="24"/>
        </w:rPr>
        <w:t>tais</w:t>
      </w:r>
      <w:r w:rsidRPr="00F4504F">
        <w:rPr>
          <w:spacing w:val="-1"/>
          <w:sz w:val="24"/>
          <w:szCs w:val="24"/>
        </w:rPr>
        <w:t xml:space="preserve"> </w:t>
      </w:r>
      <w:r w:rsidRPr="00F4504F">
        <w:rPr>
          <w:sz w:val="24"/>
          <w:szCs w:val="24"/>
        </w:rPr>
        <w:t>como nos produtos/serviços</w:t>
      </w:r>
      <w:r w:rsidRPr="00F4504F">
        <w:rPr>
          <w:spacing w:val="-1"/>
          <w:sz w:val="24"/>
          <w:szCs w:val="24"/>
        </w:rPr>
        <w:t xml:space="preserve"> </w:t>
      </w:r>
      <w:r w:rsidRPr="00F4504F">
        <w:rPr>
          <w:sz w:val="24"/>
          <w:szCs w:val="24"/>
        </w:rPr>
        <w:t>de recepção e</w:t>
      </w:r>
      <w:r w:rsidRPr="00F4504F">
        <w:rPr>
          <w:spacing w:val="-3"/>
          <w:sz w:val="24"/>
          <w:szCs w:val="24"/>
        </w:rPr>
        <w:t xml:space="preserve"> </w:t>
      </w:r>
      <w:r w:rsidRPr="00F4504F">
        <w:rPr>
          <w:sz w:val="24"/>
          <w:szCs w:val="24"/>
        </w:rPr>
        <w:t>apoio ao</w:t>
      </w:r>
      <w:r w:rsidRPr="00F4504F">
        <w:rPr>
          <w:spacing w:val="-1"/>
          <w:sz w:val="24"/>
          <w:szCs w:val="24"/>
        </w:rPr>
        <w:t xml:space="preserve"> </w:t>
      </w:r>
      <w:r w:rsidRPr="00F4504F">
        <w:rPr>
          <w:sz w:val="24"/>
          <w:szCs w:val="24"/>
        </w:rPr>
        <w:t>usuário;</w:t>
      </w:r>
    </w:p>
    <w:p w:rsidR="00EF3FA9" w:rsidRPr="00F4504F" w:rsidRDefault="00EF3FA9" w:rsidP="00266064">
      <w:pPr>
        <w:numPr>
          <w:ilvl w:val="2"/>
          <w:numId w:val="38"/>
        </w:numPr>
        <w:tabs>
          <w:tab w:val="left" w:pos="961"/>
        </w:tabs>
        <w:ind w:left="960" w:hanging="253"/>
        <w:jc w:val="both"/>
        <w:rPr>
          <w:sz w:val="24"/>
          <w:szCs w:val="24"/>
        </w:rPr>
      </w:pPr>
      <w:r w:rsidRPr="00F4504F">
        <w:rPr>
          <w:sz w:val="24"/>
          <w:szCs w:val="24"/>
        </w:rPr>
        <w:t>Direcionar</w:t>
      </w:r>
      <w:r w:rsidRPr="00F4504F">
        <w:rPr>
          <w:spacing w:val="-2"/>
          <w:sz w:val="24"/>
          <w:szCs w:val="24"/>
        </w:rPr>
        <w:t xml:space="preserve"> </w:t>
      </w:r>
      <w:r w:rsidRPr="00F4504F">
        <w:rPr>
          <w:sz w:val="24"/>
          <w:szCs w:val="24"/>
        </w:rPr>
        <w:t>a</w:t>
      </w:r>
      <w:r w:rsidRPr="00F4504F">
        <w:rPr>
          <w:spacing w:val="-2"/>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de</w:t>
      </w:r>
      <w:r w:rsidRPr="00F4504F">
        <w:rPr>
          <w:spacing w:val="-2"/>
          <w:sz w:val="24"/>
          <w:szCs w:val="24"/>
        </w:rPr>
        <w:t xml:space="preserve"> </w:t>
      </w:r>
      <w:r w:rsidRPr="00F4504F">
        <w:rPr>
          <w:sz w:val="24"/>
          <w:szCs w:val="24"/>
        </w:rPr>
        <w:t>pessoas</w:t>
      </w:r>
      <w:r w:rsidRPr="00F4504F">
        <w:rPr>
          <w:spacing w:val="-1"/>
          <w:sz w:val="24"/>
          <w:szCs w:val="24"/>
        </w:rPr>
        <w:t xml:space="preserve"> </w:t>
      </w:r>
      <w:r w:rsidRPr="00F4504F">
        <w:rPr>
          <w:sz w:val="24"/>
          <w:szCs w:val="24"/>
        </w:rPr>
        <w:t>para</w:t>
      </w:r>
      <w:r w:rsidRPr="00F4504F">
        <w:rPr>
          <w:spacing w:val="-4"/>
          <w:sz w:val="24"/>
          <w:szCs w:val="24"/>
        </w:rPr>
        <w:t xml:space="preserve"> </w:t>
      </w:r>
      <w:r w:rsidRPr="00F4504F">
        <w:rPr>
          <w:sz w:val="24"/>
          <w:szCs w:val="24"/>
        </w:rPr>
        <w:t>trabalhar</w:t>
      </w:r>
      <w:r w:rsidRPr="00F4504F">
        <w:rPr>
          <w:spacing w:val="-1"/>
          <w:sz w:val="24"/>
          <w:szCs w:val="24"/>
        </w:rPr>
        <w:t xml:space="preserve"> </w:t>
      </w:r>
      <w:r w:rsidRPr="00F4504F">
        <w:rPr>
          <w:sz w:val="24"/>
          <w:szCs w:val="24"/>
        </w:rPr>
        <w:t>nas</w:t>
      </w:r>
      <w:r w:rsidRPr="00F4504F">
        <w:rPr>
          <w:spacing w:val="-2"/>
          <w:sz w:val="24"/>
          <w:szCs w:val="24"/>
        </w:rPr>
        <w:t xml:space="preserve"> </w:t>
      </w:r>
      <w:r w:rsidRPr="00F4504F">
        <w:rPr>
          <w:sz w:val="24"/>
          <w:szCs w:val="24"/>
        </w:rPr>
        <w:t>empresas</w:t>
      </w:r>
      <w:r w:rsidRPr="00F4504F">
        <w:rPr>
          <w:spacing w:val="-1"/>
          <w:sz w:val="24"/>
          <w:szCs w:val="24"/>
        </w:rPr>
        <w:t xml:space="preserve"> </w:t>
      </w:r>
      <w:r w:rsidRPr="00F4504F">
        <w:rPr>
          <w:sz w:val="24"/>
          <w:szCs w:val="24"/>
        </w:rPr>
        <w:t>Contratadas;</w:t>
      </w:r>
    </w:p>
    <w:p w:rsidR="00EF3FA9" w:rsidRPr="00F4504F" w:rsidRDefault="00EF3FA9" w:rsidP="00266064">
      <w:pPr>
        <w:numPr>
          <w:ilvl w:val="2"/>
          <w:numId w:val="38"/>
        </w:numPr>
        <w:tabs>
          <w:tab w:val="left" w:pos="1006"/>
        </w:tabs>
        <w:ind w:left="708" w:right="250" w:firstLine="0"/>
        <w:jc w:val="both"/>
        <w:rPr>
          <w:sz w:val="24"/>
          <w:szCs w:val="24"/>
        </w:rPr>
      </w:pPr>
      <w:r w:rsidRPr="00F4504F">
        <w:rPr>
          <w:sz w:val="24"/>
          <w:szCs w:val="24"/>
        </w:rPr>
        <w:t>Promover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desvio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trabalhadores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utilização destes em atividades distintas daquelas previstas no objeto da contratação e em relação à</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específica para a qual o</w:t>
      </w:r>
      <w:r w:rsidRPr="00F4504F">
        <w:rPr>
          <w:spacing w:val="-3"/>
          <w:sz w:val="24"/>
          <w:szCs w:val="24"/>
        </w:rPr>
        <w:t xml:space="preserve"> </w:t>
      </w:r>
      <w:r w:rsidRPr="00F4504F">
        <w:rPr>
          <w:sz w:val="24"/>
          <w:szCs w:val="24"/>
        </w:rPr>
        <w:t>trabalhador foi</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e</w:t>
      </w:r>
    </w:p>
    <w:p w:rsidR="00EF3FA9" w:rsidRPr="00F4504F" w:rsidRDefault="00EF3FA9" w:rsidP="00266064">
      <w:pPr>
        <w:numPr>
          <w:ilvl w:val="2"/>
          <w:numId w:val="38"/>
        </w:numPr>
        <w:tabs>
          <w:tab w:val="left" w:pos="973"/>
        </w:tabs>
        <w:ind w:left="708" w:right="249" w:firstLine="0"/>
        <w:jc w:val="both"/>
        <w:rPr>
          <w:sz w:val="24"/>
          <w:szCs w:val="24"/>
        </w:rPr>
      </w:pPr>
      <w:r w:rsidRPr="00F4504F">
        <w:rPr>
          <w:sz w:val="24"/>
          <w:szCs w:val="24"/>
        </w:rPr>
        <w:t>Considerar os trabalhadores da CONTRATADA como colaboradores eventuais do próprio órgão ou</w:t>
      </w:r>
      <w:r w:rsidRPr="00F4504F">
        <w:rPr>
          <w:spacing w:val="1"/>
          <w:sz w:val="24"/>
          <w:szCs w:val="24"/>
        </w:rPr>
        <w:t xml:space="preserve"> </w:t>
      </w:r>
      <w:r w:rsidRPr="00F4504F">
        <w:rPr>
          <w:sz w:val="24"/>
          <w:szCs w:val="24"/>
        </w:rPr>
        <w:t>entidade</w:t>
      </w:r>
      <w:r w:rsidRPr="00F4504F">
        <w:rPr>
          <w:spacing w:val="-3"/>
          <w:sz w:val="24"/>
          <w:szCs w:val="24"/>
        </w:rPr>
        <w:t xml:space="preserve"> </w:t>
      </w:r>
      <w:r w:rsidRPr="00F4504F">
        <w:rPr>
          <w:sz w:val="24"/>
          <w:szCs w:val="24"/>
        </w:rPr>
        <w:t>responsável pela</w:t>
      </w:r>
      <w:r w:rsidRPr="00F4504F">
        <w:rPr>
          <w:spacing w:val="-3"/>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especialmente para</w:t>
      </w:r>
      <w:r w:rsidRPr="00F4504F">
        <w:rPr>
          <w:spacing w:val="-1"/>
          <w:sz w:val="24"/>
          <w:szCs w:val="24"/>
        </w:rPr>
        <w:t xml:space="preserve"> </w:t>
      </w:r>
      <w:r w:rsidRPr="00F4504F">
        <w:rPr>
          <w:sz w:val="24"/>
          <w:szCs w:val="24"/>
        </w:rPr>
        <w:t>efeito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concessão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diárias e</w:t>
      </w:r>
      <w:r w:rsidRPr="00F4504F">
        <w:rPr>
          <w:spacing w:val="-1"/>
          <w:sz w:val="24"/>
          <w:szCs w:val="24"/>
        </w:rPr>
        <w:t xml:space="preserve"> </w:t>
      </w:r>
      <w:r w:rsidRPr="00F4504F">
        <w:rPr>
          <w:sz w:val="24"/>
          <w:szCs w:val="24"/>
        </w:rPr>
        <w:t>passagens.</w:t>
      </w:r>
    </w:p>
    <w:p w:rsidR="00EF3FA9" w:rsidRPr="00F4504F" w:rsidRDefault="00EF3FA9" w:rsidP="00EF3FA9">
      <w:pPr>
        <w:spacing w:before="10"/>
        <w:jc w:val="both"/>
        <w:rPr>
          <w:sz w:val="24"/>
          <w:szCs w:val="24"/>
        </w:rPr>
      </w:pPr>
    </w:p>
    <w:p w:rsidR="00EF3FA9" w:rsidRPr="00F4504F" w:rsidRDefault="00EF3FA9" w:rsidP="00266064">
      <w:pPr>
        <w:numPr>
          <w:ilvl w:val="1"/>
          <w:numId w:val="38"/>
        </w:numPr>
        <w:tabs>
          <w:tab w:val="left" w:pos="870"/>
        </w:tabs>
        <w:spacing w:before="1"/>
        <w:ind w:right="244" w:firstLine="0"/>
        <w:jc w:val="both"/>
        <w:rPr>
          <w:sz w:val="24"/>
          <w:szCs w:val="24"/>
        </w:rPr>
      </w:pPr>
      <w:r w:rsidRPr="00F4504F">
        <w:rPr>
          <w:sz w:val="24"/>
          <w:szCs w:val="24"/>
        </w:rPr>
        <w:t>Fornecer</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necessárias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266064">
      <w:pPr>
        <w:numPr>
          <w:ilvl w:val="1"/>
          <w:numId w:val="38"/>
        </w:numPr>
        <w:tabs>
          <w:tab w:val="left" w:pos="810"/>
        </w:tabs>
        <w:ind w:left="809" w:hanging="388"/>
        <w:jc w:val="both"/>
        <w:rPr>
          <w:sz w:val="24"/>
          <w:szCs w:val="24"/>
        </w:rPr>
      </w:pPr>
      <w:r w:rsidRPr="00F4504F">
        <w:rPr>
          <w:sz w:val="24"/>
          <w:szCs w:val="24"/>
        </w:rPr>
        <w:t>Realizar</w:t>
      </w:r>
      <w:r w:rsidRPr="00F4504F">
        <w:rPr>
          <w:spacing w:val="-4"/>
          <w:sz w:val="24"/>
          <w:szCs w:val="24"/>
        </w:rPr>
        <w:t xml:space="preserve"> </w:t>
      </w:r>
      <w:r w:rsidRPr="00F4504F">
        <w:rPr>
          <w:sz w:val="24"/>
          <w:szCs w:val="24"/>
        </w:rPr>
        <w:t>avaliações</w:t>
      </w:r>
      <w:r w:rsidRPr="00F4504F">
        <w:rPr>
          <w:spacing w:val="-2"/>
          <w:sz w:val="24"/>
          <w:szCs w:val="24"/>
        </w:rPr>
        <w:t xml:space="preserve"> </w:t>
      </w:r>
      <w:r w:rsidRPr="00F4504F">
        <w:rPr>
          <w:sz w:val="24"/>
          <w:szCs w:val="24"/>
        </w:rPr>
        <w:t>periódicas</w:t>
      </w:r>
      <w:r w:rsidRPr="00F4504F">
        <w:rPr>
          <w:spacing w:val="-4"/>
          <w:sz w:val="24"/>
          <w:szCs w:val="24"/>
        </w:rPr>
        <w:t xml:space="preserve"> </w:t>
      </w:r>
      <w:r w:rsidRPr="00F4504F">
        <w:rPr>
          <w:sz w:val="24"/>
          <w:szCs w:val="24"/>
        </w:rPr>
        <w:t>da</w:t>
      </w:r>
      <w:r w:rsidRPr="00F4504F">
        <w:rPr>
          <w:spacing w:val="-2"/>
          <w:sz w:val="24"/>
          <w:szCs w:val="24"/>
        </w:rPr>
        <w:t xml:space="preserve"> </w:t>
      </w:r>
      <w:r w:rsidRPr="00F4504F">
        <w:rPr>
          <w:sz w:val="24"/>
          <w:szCs w:val="24"/>
        </w:rPr>
        <w:t>qualidade</w:t>
      </w:r>
      <w:r w:rsidRPr="00F4504F">
        <w:rPr>
          <w:spacing w:val="-2"/>
          <w:sz w:val="24"/>
          <w:szCs w:val="24"/>
        </w:rPr>
        <w:t xml:space="preserve"> </w:t>
      </w:r>
      <w:r w:rsidRPr="00F4504F">
        <w:rPr>
          <w:sz w:val="24"/>
          <w:szCs w:val="24"/>
        </w:rPr>
        <w:t>dos</w:t>
      </w:r>
      <w:r w:rsidRPr="00F4504F">
        <w:rPr>
          <w:spacing w:val="-4"/>
          <w:sz w:val="24"/>
          <w:szCs w:val="24"/>
        </w:rPr>
        <w:t xml:space="preserve"> </w:t>
      </w:r>
      <w:r w:rsidRPr="00F4504F">
        <w:rPr>
          <w:sz w:val="24"/>
          <w:szCs w:val="24"/>
        </w:rPr>
        <w:t>produtos/serviços,</w:t>
      </w:r>
      <w:r w:rsidRPr="00F4504F">
        <w:rPr>
          <w:spacing w:val="-2"/>
          <w:sz w:val="24"/>
          <w:szCs w:val="24"/>
        </w:rPr>
        <w:t xml:space="preserve"> </w:t>
      </w:r>
      <w:r w:rsidRPr="00F4504F">
        <w:rPr>
          <w:sz w:val="24"/>
          <w:szCs w:val="24"/>
        </w:rPr>
        <w:t>após</w:t>
      </w:r>
      <w:r w:rsidRPr="00F4504F">
        <w:rPr>
          <w:spacing w:val="-2"/>
          <w:sz w:val="24"/>
          <w:szCs w:val="24"/>
        </w:rPr>
        <w:t xml:space="preserve"> </w:t>
      </w:r>
      <w:r w:rsidRPr="00F4504F">
        <w:rPr>
          <w:sz w:val="24"/>
          <w:szCs w:val="24"/>
        </w:rPr>
        <w:t>seu</w:t>
      </w:r>
      <w:r w:rsidRPr="00F4504F">
        <w:rPr>
          <w:spacing w:val="-2"/>
          <w:sz w:val="24"/>
          <w:szCs w:val="24"/>
        </w:rPr>
        <w:t xml:space="preserve"> </w:t>
      </w:r>
      <w:r w:rsidRPr="00F4504F">
        <w:rPr>
          <w:sz w:val="24"/>
          <w:szCs w:val="24"/>
        </w:rPr>
        <w:t>recebimento;</w:t>
      </w:r>
    </w:p>
    <w:p w:rsidR="00EF3FA9" w:rsidRPr="00F4504F" w:rsidRDefault="00EF3FA9" w:rsidP="00266064">
      <w:pPr>
        <w:numPr>
          <w:ilvl w:val="1"/>
          <w:numId w:val="38"/>
        </w:numPr>
        <w:tabs>
          <w:tab w:val="left" w:pos="920"/>
        </w:tabs>
        <w:ind w:left="919" w:hanging="498"/>
        <w:jc w:val="both"/>
        <w:rPr>
          <w:sz w:val="24"/>
          <w:szCs w:val="24"/>
        </w:rPr>
      </w:pPr>
      <w:r w:rsidRPr="00F4504F">
        <w:rPr>
          <w:sz w:val="24"/>
          <w:szCs w:val="24"/>
        </w:rPr>
        <w:t>Aplicar</w:t>
      </w:r>
      <w:r w:rsidRPr="00F4504F">
        <w:rPr>
          <w:spacing w:val="-3"/>
          <w:sz w:val="24"/>
          <w:szCs w:val="24"/>
        </w:rPr>
        <w:t xml:space="preserve"> </w:t>
      </w:r>
      <w:r w:rsidRPr="00F4504F">
        <w:rPr>
          <w:sz w:val="24"/>
          <w:szCs w:val="24"/>
        </w:rPr>
        <w:t>à</w:t>
      </w:r>
      <w:r w:rsidRPr="00F4504F">
        <w:rPr>
          <w:spacing w:val="-2"/>
          <w:sz w:val="24"/>
          <w:szCs w:val="24"/>
        </w:rPr>
        <w:t xml:space="preserve"> </w:t>
      </w:r>
      <w:r w:rsidRPr="00F4504F">
        <w:rPr>
          <w:sz w:val="24"/>
          <w:szCs w:val="24"/>
        </w:rPr>
        <w:t>CONTRATADA</w:t>
      </w:r>
      <w:r w:rsidRPr="00F4504F">
        <w:rPr>
          <w:spacing w:val="-3"/>
          <w:sz w:val="24"/>
          <w:szCs w:val="24"/>
        </w:rPr>
        <w:t xml:space="preserve"> </w:t>
      </w:r>
      <w:r w:rsidRPr="00F4504F">
        <w:rPr>
          <w:sz w:val="24"/>
          <w:szCs w:val="24"/>
        </w:rPr>
        <w:t>sanções</w:t>
      </w:r>
      <w:r w:rsidRPr="00F4504F">
        <w:rPr>
          <w:spacing w:val="-3"/>
          <w:sz w:val="24"/>
          <w:szCs w:val="24"/>
        </w:rPr>
        <w:t xml:space="preserve"> </w:t>
      </w:r>
      <w:r w:rsidRPr="00F4504F">
        <w:rPr>
          <w:sz w:val="24"/>
          <w:szCs w:val="24"/>
        </w:rPr>
        <w:t>motivadas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inexecução</w:t>
      </w:r>
      <w:r w:rsidRPr="00F4504F">
        <w:rPr>
          <w:spacing w:val="-2"/>
          <w:sz w:val="24"/>
          <w:szCs w:val="24"/>
        </w:rPr>
        <w:t xml:space="preserve"> </w:t>
      </w:r>
      <w:r w:rsidRPr="00F4504F">
        <w:rPr>
          <w:sz w:val="24"/>
          <w:szCs w:val="24"/>
        </w:rPr>
        <w:t>total</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Contrato;</w:t>
      </w:r>
    </w:p>
    <w:p w:rsidR="00EF3FA9" w:rsidRPr="00F4504F" w:rsidRDefault="00EF3FA9" w:rsidP="00266064">
      <w:pPr>
        <w:numPr>
          <w:ilvl w:val="1"/>
          <w:numId w:val="38"/>
        </w:numPr>
        <w:tabs>
          <w:tab w:val="left" w:pos="956"/>
        </w:tabs>
        <w:ind w:right="249" w:firstLine="0"/>
        <w:jc w:val="both"/>
        <w:rPr>
          <w:sz w:val="24"/>
          <w:szCs w:val="24"/>
        </w:rPr>
      </w:pPr>
      <w:r w:rsidRPr="00F4504F">
        <w:rPr>
          <w:sz w:val="24"/>
          <w:szCs w:val="24"/>
        </w:rPr>
        <w:t>Cientificar o órgão de representação judicial da Administração para adoção das medidas cabíveis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do descumprimento</w:t>
      </w:r>
      <w:r w:rsidRPr="00F4504F">
        <w:rPr>
          <w:spacing w:val="-3"/>
          <w:sz w:val="24"/>
          <w:szCs w:val="24"/>
        </w:rPr>
        <w:t xml:space="preserve"> </w:t>
      </w:r>
      <w:r w:rsidRPr="00F4504F">
        <w:rPr>
          <w:sz w:val="24"/>
          <w:szCs w:val="24"/>
        </w:rPr>
        <w:t>das obrigações</w:t>
      </w:r>
      <w:r w:rsidRPr="00F4504F">
        <w:rPr>
          <w:spacing w:val="-1"/>
          <w:sz w:val="24"/>
          <w:szCs w:val="24"/>
        </w:rPr>
        <w:t xml:space="preserve"> </w:t>
      </w:r>
      <w:r w:rsidRPr="00F4504F">
        <w:rPr>
          <w:sz w:val="24"/>
          <w:szCs w:val="24"/>
        </w:rPr>
        <w:t>pela CONTRATADA;</w:t>
      </w:r>
    </w:p>
    <w:p w:rsidR="00EF3FA9" w:rsidRPr="00F4504F" w:rsidRDefault="00EF3FA9" w:rsidP="00266064">
      <w:pPr>
        <w:numPr>
          <w:ilvl w:val="1"/>
          <w:numId w:val="38"/>
        </w:numPr>
        <w:tabs>
          <w:tab w:val="left" w:pos="980"/>
        </w:tabs>
        <w:ind w:right="250" w:firstLine="0"/>
        <w:jc w:val="both"/>
        <w:rPr>
          <w:sz w:val="24"/>
          <w:szCs w:val="24"/>
        </w:rPr>
      </w:pPr>
      <w:r w:rsidRPr="00F4504F">
        <w:rPr>
          <w:sz w:val="24"/>
          <w:szCs w:val="24"/>
        </w:rPr>
        <w:t>Fiscalizar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requisitos</w:t>
      </w:r>
      <w:r w:rsidRPr="00F4504F">
        <w:rPr>
          <w:spacing w:val="1"/>
          <w:sz w:val="24"/>
          <w:szCs w:val="24"/>
        </w:rPr>
        <w:t xml:space="preserve"> </w:t>
      </w:r>
      <w:r w:rsidRPr="00F4504F">
        <w:rPr>
          <w:sz w:val="24"/>
          <w:szCs w:val="24"/>
        </w:rPr>
        <w:t>legais,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beneficiado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preferência</w:t>
      </w:r>
      <w:r w:rsidRPr="00F4504F">
        <w:rPr>
          <w:spacing w:val="-1"/>
          <w:sz w:val="24"/>
          <w:szCs w:val="24"/>
        </w:rPr>
        <w:t xml:space="preserve"> </w:t>
      </w:r>
      <w:r w:rsidRPr="00F4504F">
        <w:rPr>
          <w:sz w:val="24"/>
          <w:szCs w:val="24"/>
        </w:rPr>
        <w:t>estabelecida pelo art. 26,</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3"/>
          <w:sz w:val="24"/>
          <w:szCs w:val="24"/>
        </w:rPr>
        <w:t xml:space="preserve"> </w:t>
      </w:r>
      <w:r w:rsidRPr="00F4504F">
        <w:rPr>
          <w:sz w:val="24"/>
          <w:szCs w:val="24"/>
        </w:rPr>
        <w:t>14.133,</w:t>
      </w:r>
      <w:r w:rsidRPr="00F4504F">
        <w:rPr>
          <w:spacing w:val="-5"/>
          <w:sz w:val="24"/>
          <w:szCs w:val="24"/>
        </w:rPr>
        <w:t xml:space="preserve"> </w:t>
      </w:r>
      <w:r w:rsidRPr="00F4504F">
        <w:rPr>
          <w:sz w:val="24"/>
          <w:szCs w:val="24"/>
        </w:rPr>
        <w:t>de 1º</w:t>
      </w:r>
      <w:r w:rsidRPr="00F4504F">
        <w:rPr>
          <w:spacing w:val="-1"/>
          <w:sz w:val="24"/>
          <w:szCs w:val="24"/>
        </w:rPr>
        <w:t xml:space="preserve"> </w:t>
      </w:r>
      <w:r w:rsidRPr="00F4504F">
        <w:rPr>
          <w:sz w:val="24"/>
          <w:szCs w:val="24"/>
        </w:rPr>
        <w:t>de abril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2021.</w:t>
      </w:r>
    </w:p>
    <w:p w:rsidR="00EF3FA9" w:rsidRPr="00F4504F" w:rsidRDefault="00EF3FA9" w:rsidP="00266064">
      <w:pPr>
        <w:numPr>
          <w:ilvl w:val="1"/>
          <w:numId w:val="38"/>
        </w:numPr>
        <w:tabs>
          <w:tab w:val="left" w:pos="985"/>
        </w:tabs>
        <w:ind w:right="247" w:firstLine="0"/>
        <w:jc w:val="both"/>
        <w:rPr>
          <w:sz w:val="24"/>
          <w:szCs w:val="24"/>
        </w:rPr>
      </w:pPr>
      <w:r w:rsidRPr="00F4504F">
        <w:rPr>
          <w:sz w:val="24"/>
          <w:szCs w:val="24"/>
        </w:rPr>
        <w:t>Assegurar</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ambiente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trabalho,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equipamentos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instalações,</w:t>
      </w:r>
      <w:r w:rsidRPr="00F4504F">
        <w:rPr>
          <w:spacing w:val="1"/>
          <w:sz w:val="24"/>
          <w:szCs w:val="24"/>
        </w:rPr>
        <w:t xml:space="preserve"> </w:t>
      </w:r>
      <w:r w:rsidRPr="00F4504F">
        <w:rPr>
          <w:sz w:val="24"/>
          <w:szCs w:val="24"/>
        </w:rPr>
        <w:t>apresentem</w:t>
      </w:r>
      <w:r w:rsidRPr="00F4504F">
        <w:rPr>
          <w:spacing w:val="1"/>
          <w:sz w:val="24"/>
          <w:szCs w:val="24"/>
        </w:rPr>
        <w:t xml:space="preserve"> </w:t>
      </w:r>
      <w:r w:rsidRPr="00F4504F">
        <w:rPr>
          <w:sz w:val="24"/>
          <w:szCs w:val="24"/>
        </w:rPr>
        <w:t>condições adequadas ao cumprimento, pela contratada, das normas de segurança e saúde no trabalho,</w:t>
      </w:r>
      <w:r w:rsidRPr="00F4504F">
        <w:rPr>
          <w:spacing w:val="1"/>
          <w:sz w:val="24"/>
          <w:szCs w:val="24"/>
        </w:rPr>
        <w:t xml:space="preserve"> </w:t>
      </w:r>
      <w:r w:rsidRPr="00F4504F">
        <w:rPr>
          <w:sz w:val="24"/>
          <w:szCs w:val="24"/>
        </w:rPr>
        <w:t>quando o</w:t>
      </w:r>
      <w:r w:rsidRPr="00F4504F">
        <w:rPr>
          <w:spacing w:val="-2"/>
          <w:sz w:val="24"/>
          <w:szCs w:val="24"/>
        </w:rPr>
        <w:t xml:space="preserve"> </w:t>
      </w:r>
      <w:r w:rsidRPr="00F4504F">
        <w:rPr>
          <w:sz w:val="24"/>
          <w:szCs w:val="24"/>
        </w:rPr>
        <w:t>bem</w:t>
      </w:r>
      <w:r w:rsidRPr="00F4504F">
        <w:rPr>
          <w:spacing w:val="-4"/>
          <w:sz w:val="24"/>
          <w:szCs w:val="24"/>
        </w:rPr>
        <w:t xml:space="preserve"> </w:t>
      </w:r>
      <w:r w:rsidRPr="00F4504F">
        <w:rPr>
          <w:sz w:val="24"/>
          <w:szCs w:val="24"/>
        </w:rPr>
        <w:t>ou serviço</w:t>
      </w:r>
      <w:r w:rsidRPr="00F4504F">
        <w:rPr>
          <w:spacing w:val="-2"/>
          <w:sz w:val="24"/>
          <w:szCs w:val="24"/>
        </w:rPr>
        <w:t xml:space="preserve"> </w:t>
      </w:r>
      <w:r w:rsidRPr="00F4504F">
        <w:rPr>
          <w:sz w:val="24"/>
          <w:szCs w:val="24"/>
        </w:rPr>
        <w:t>for executado em</w:t>
      </w:r>
      <w:r w:rsidRPr="00F4504F">
        <w:rPr>
          <w:spacing w:val="-4"/>
          <w:sz w:val="24"/>
          <w:szCs w:val="24"/>
        </w:rPr>
        <w:t xml:space="preserve"> </w:t>
      </w:r>
      <w:r w:rsidRPr="00F4504F">
        <w:rPr>
          <w:sz w:val="24"/>
          <w:szCs w:val="24"/>
        </w:rPr>
        <w:t>suas</w:t>
      </w:r>
      <w:r w:rsidRPr="00F4504F">
        <w:rPr>
          <w:spacing w:val="-2"/>
          <w:sz w:val="24"/>
          <w:szCs w:val="24"/>
        </w:rPr>
        <w:t xml:space="preserve"> </w:t>
      </w:r>
      <w:r w:rsidRPr="00F4504F">
        <w:rPr>
          <w:sz w:val="24"/>
          <w:szCs w:val="24"/>
        </w:rPr>
        <w:t>dependências, ou em</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por</w:t>
      </w:r>
      <w:r w:rsidRPr="00F4504F">
        <w:rPr>
          <w:spacing w:val="-2"/>
          <w:sz w:val="24"/>
          <w:szCs w:val="24"/>
        </w:rPr>
        <w:t xml:space="preserve"> </w:t>
      </w:r>
      <w:r w:rsidRPr="00F4504F">
        <w:rPr>
          <w:sz w:val="24"/>
          <w:szCs w:val="24"/>
        </w:rPr>
        <w:t>ela</w:t>
      </w:r>
      <w:r w:rsidRPr="00F4504F">
        <w:rPr>
          <w:spacing w:val="-2"/>
          <w:sz w:val="24"/>
          <w:szCs w:val="24"/>
        </w:rPr>
        <w:t xml:space="preserve"> </w:t>
      </w:r>
      <w:r w:rsidRPr="00F4504F">
        <w:rPr>
          <w:sz w:val="24"/>
          <w:szCs w:val="24"/>
        </w:rPr>
        <w:t>designado.</w:t>
      </w:r>
    </w:p>
    <w:p w:rsidR="00EF3FA9" w:rsidRPr="00F4504F" w:rsidRDefault="00EF3FA9" w:rsidP="00266064">
      <w:pPr>
        <w:numPr>
          <w:ilvl w:val="1"/>
          <w:numId w:val="38"/>
        </w:numPr>
        <w:tabs>
          <w:tab w:val="left" w:pos="930"/>
        </w:tabs>
        <w:ind w:right="245" w:firstLine="0"/>
        <w:jc w:val="both"/>
        <w:rPr>
          <w:sz w:val="24"/>
          <w:szCs w:val="24"/>
        </w:rPr>
      </w:pPr>
      <w:r w:rsidRPr="00F4504F">
        <w:rPr>
          <w:sz w:val="24"/>
          <w:szCs w:val="24"/>
        </w:rPr>
        <w:t>A Administração não responderá por quaisquer compromissos assumidos pela CONTRATADA com</w:t>
      </w:r>
      <w:r w:rsidRPr="00F4504F">
        <w:rPr>
          <w:spacing w:val="1"/>
          <w:sz w:val="24"/>
          <w:szCs w:val="24"/>
        </w:rPr>
        <w:t xml:space="preserve"> </w:t>
      </w:r>
      <w:r w:rsidRPr="00F4504F">
        <w:rPr>
          <w:sz w:val="24"/>
          <w:szCs w:val="24"/>
        </w:rPr>
        <w:t>terceiros,</w:t>
      </w:r>
      <w:r w:rsidRPr="00F4504F">
        <w:rPr>
          <w:spacing w:val="18"/>
          <w:sz w:val="24"/>
          <w:szCs w:val="24"/>
        </w:rPr>
        <w:t xml:space="preserve"> </w:t>
      </w:r>
      <w:r w:rsidRPr="00F4504F">
        <w:rPr>
          <w:sz w:val="24"/>
          <w:szCs w:val="24"/>
        </w:rPr>
        <w:t>ainda</w:t>
      </w:r>
      <w:r w:rsidRPr="00F4504F">
        <w:rPr>
          <w:spacing w:val="16"/>
          <w:sz w:val="24"/>
          <w:szCs w:val="24"/>
        </w:rPr>
        <w:t xml:space="preserve"> </w:t>
      </w:r>
      <w:r w:rsidRPr="00F4504F">
        <w:rPr>
          <w:sz w:val="24"/>
          <w:szCs w:val="24"/>
        </w:rPr>
        <w:t>que</w:t>
      </w:r>
      <w:r w:rsidRPr="00F4504F">
        <w:rPr>
          <w:spacing w:val="17"/>
          <w:sz w:val="24"/>
          <w:szCs w:val="24"/>
        </w:rPr>
        <w:t xml:space="preserve"> </w:t>
      </w:r>
      <w:r w:rsidRPr="00F4504F">
        <w:rPr>
          <w:sz w:val="24"/>
          <w:szCs w:val="24"/>
        </w:rPr>
        <w:t>vinculados</w:t>
      </w:r>
      <w:r w:rsidRPr="00F4504F">
        <w:rPr>
          <w:spacing w:val="16"/>
          <w:sz w:val="24"/>
          <w:szCs w:val="24"/>
        </w:rPr>
        <w:t xml:space="preserve"> </w:t>
      </w:r>
      <w:r w:rsidRPr="00F4504F">
        <w:rPr>
          <w:sz w:val="24"/>
          <w:szCs w:val="24"/>
        </w:rPr>
        <w:t>à</w:t>
      </w:r>
      <w:r w:rsidRPr="00F4504F">
        <w:rPr>
          <w:spacing w:val="18"/>
          <w:sz w:val="24"/>
          <w:szCs w:val="24"/>
        </w:rPr>
        <w:t xml:space="preserve"> </w:t>
      </w:r>
      <w:r w:rsidRPr="00F4504F">
        <w:rPr>
          <w:sz w:val="24"/>
          <w:szCs w:val="24"/>
        </w:rPr>
        <w:t>execução</w:t>
      </w:r>
      <w:r w:rsidRPr="00F4504F">
        <w:rPr>
          <w:spacing w:val="16"/>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9"/>
          <w:sz w:val="24"/>
          <w:szCs w:val="24"/>
        </w:rPr>
        <w:t xml:space="preserve"> </w:t>
      </w:r>
      <w:r w:rsidRPr="00F4504F">
        <w:rPr>
          <w:sz w:val="24"/>
          <w:szCs w:val="24"/>
        </w:rPr>
        <w:t>bem</w:t>
      </w:r>
      <w:r w:rsidRPr="00F4504F">
        <w:rPr>
          <w:spacing w:val="14"/>
          <w:sz w:val="24"/>
          <w:szCs w:val="24"/>
        </w:rPr>
        <w:t xml:space="preserve"> </w:t>
      </w:r>
      <w:r w:rsidRPr="00F4504F">
        <w:rPr>
          <w:sz w:val="24"/>
          <w:szCs w:val="24"/>
        </w:rPr>
        <w:t>como</w:t>
      </w:r>
      <w:r w:rsidRPr="00F4504F">
        <w:rPr>
          <w:spacing w:val="18"/>
          <w:sz w:val="24"/>
          <w:szCs w:val="24"/>
        </w:rPr>
        <w:t xml:space="preserve"> </w:t>
      </w:r>
      <w:r w:rsidRPr="00F4504F">
        <w:rPr>
          <w:sz w:val="24"/>
          <w:szCs w:val="24"/>
        </w:rPr>
        <w:t>por</w:t>
      </w:r>
      <w:r w:rsidRPr="00F4504F">
        <w:rPr>
          <w:spacing w:val="19"/>
          <w:sz w:val="24"/>
          <w:szCs w:val="24"/>
        </w:rPr>
        <w:t xml:space="preserve"> </w:t>
      </w:r>
      <w:r w:rsidRPr="00F4504F">
        <w:rPr>
          <w:sz w:val="24"/>
          <w:szCs w:val="24"/>
        </w:rPr>
        <w:t>qualquer</w:t>
      </w:r>
      <w:r w:rsidRPr="00F4504F">
        <w:rPr>
          <w:spacing w:val="17"/>
          <w:sz w:val="24"/>
          <w:szCs w:val="24"/>
        </w:rPr>
        <w:t xml:space="preserve"> </w:t>
      </w:r>
      <w:r w:rsidRPr="00F4504F">
        <w:rPr>
          <w:sz w:val="24"/>
          <w:szCs w:val="24"/>
        </w:rPr>
        <w:t>dano</w:t>
      </w:r>
      <w:r w:rsidRPr="00F4504F">
        <w:rPr>
          <w:spacing w:val="16"/>
          <w:sz w:val="24"/>
          <w:szCs w:val="24"/>
        </w:rPr>
        <w:t xml:space="preserve"> </w:t>
      </w:r>
      <w:r w:rsidRPr="00F4504F">
        <w:rPr>
          <w:sz w:val="24"/>
          <w:szCs w:val="24"/>
        </w:rPr>
        <w:t>causado</w:t>
      </w:r>
      <w:r w:rsidRPr="00F4504F">
        <w:rPr>
          <w:spacing w:val="16"/>
          <w:sz w:val="24"/>
          <w:szCs w:val="24"/>
        </w:rPr>
        <w:t xml:space="preserve"> </w:t>
      </w:r>
      <w:r w:rsidRPr="00F4504F">
        <w:rPr>
          <w:sz w:val="24"/>
          <w:szCs w:val="24"/>
        </w:rPr>
        <w:t>a</w:t>
      </w:r>
      <w:r w:rsidRPr="00F4504F">
        <w:rPr>
          <w:spacing w:val="16"/>
          <w:sz w:val="24"/>
          <w:szCs w:val="24"/>
        </w:rPr>
        <w:t xml:space="preserve"> </w:t>
      </w:r>
      <w:r w:rsidRPr="00F4504F">
        <w:rPr>
          <w:sz w:val="24"/>
          <w:szCs w:val="24"/>
        </w:rPr>
        <w:t>terceiros</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ato do Contratado,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empregados, prepostos</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subordinados.</w:t>
      </w:r>
    </w:p>
    <w:p w:rsidR="00EF3FA9" w:rsidRPr="00F4504F" w:rsidRDefault="00EF3FA9" w:rsidP="00266064">
      <w:pPr>
        <w:numPr>
          <w:ilvl w:val="1"/>
          <w:numId w:val="38"/>
        </w:numPr>
        <w:tabs>
          <w:tab w:val="left" w:pos="925"/>
        </w:tabs>
        <w:ind w:right="243" w:firstLine="0"/>
        <w:jc w:val="both"/>
        <w:rPr>
          <w:sz w:val="24"/>
          <w:szCs w:val="24"/>
        </w:rPr>
      </w:pPr>
      <w:r w:rsidRPr="00F4504F">
        <w:rPr>
          <w:sz w:val="24"/>
          <w:szCs w:val="24"/>
        </w:rPr>
        <w:t xml:space="preserve">Fica designado servidor o(a) Sr.(a) </w:t>
      </w:r>
      <w:r w:rsidRPr="00F4504F">
        <w:rPr>
          <w:b/>
          <w:sz w:val="24"/>
          <w:szCs w:val="24"/>
        </w:rPr>
        <w:t>MARCI JUSTINO DE OLIVEIRA</w:t>
      </w:r>
      <w:r w:rsidRPr="00F4504F">
        <w:rPr>
          <w:sz w:val="24"/>
          <w:szCs w:val="24"/>
        </w:rPr>
        <w:t xml:space="preserve">, portador do MATRICULA nº </w:t>
      </w:r>
      <w:r w:rsidRPr="00F4504F">
        <w:t>200321</w:t>
      </w:r>
      <w:r w:rsidRPr="00F4504F">
        <w:rPr>
          <w:sz w:val="24"/>
          <w:szCs w:val="24"/>
        </w:rPr>
        <w:t xml:space="preserve"> para acompanhar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fiscalizar</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presente contrato</w:t>
      </w:r>
    </w:p>
    <w:p w:rsidR="00EF3FA9" w:rsidRPr="00F4504F" w:rsidRDefault="00EF3FA9" w:rsidP="00EF3FA9">
      <w:pPr>
        <w:spacing w:before="7"/>
        <w:jc w:val="both"/>
        <w:rPr>
          <w:sz w:val="24"/>
          <w:szCs w:val="24"/>
        </w:rPr>
      </w:pPr>
    </w:p>
    <w:p w:rsidR="00EF3FA9" w:rsidRPr="00F4504F" w:rsidRDefault="00EF3FA9" w:rsidP="00266064">
      <w:pPr>
        <w:numPr>
          <w:ilvl w:val="0"/>
          <w:numId w:val="38"/>
        </w:numPr>
        <w:tabs>
          <w:tab w:val="left" w:pos="359"/>
        </w:tabs>
        <w:ind w:hanging="222"/>
        <w:jc w:val="both"/>
        <w:outlineLvl w:val="1"/>
        <w:rPr>
          <w:b/>
          <w:bCs/>
          <w:sz w:val="24"/>
          <w:szCs w:val="24"/>
        </w:rPr>
      </w:pPr>
      <w:r w:rsidRPr="00F4504F">
        <w:rPr>
          <w:b/>
          <w:bCs/>
          <w:sz w:val="24"/>
          <w:szCs w:val="24"/>
        </w:rPr>
        <w:t>DA</w:t>
      </w:r>
      <w:r w:rsidRPr="00F4504F">
        <w:rPr>
          <w:b/>
          <w:bCs/>
          <w:spacing w:val="-4"/>
          <w:sz w:val="24"/>
          <w:szCs w:val="24"/>
        </w:rPr>
        <w:t xml:space="preserve"> </w:t>
      </w:r>
      <w:r w:rsidRPr="00F4504F">
        <w:rPr>
          <w:b/>
          <w:bCs/>
          <w:sz w:val="24"/>
          <w:szCs w:val="24"/>
        </w:rPr>
        <w:t>VIGÊNCIA</w:t>
      </w:r>
    </w:p>
    <w:p w:rsidR="00EF3FA9" w:rsidRPr="00F4504F" w:rsidRDefault="00EF3FA9" w:rsidP="00EF3FA9">
      <w:pPr>
        <w:jc w:val="both"/>
        <w:rPr>
          <w:b/>
          <w:sz w:val="24"/>
          <w:szCs w:val="24"/>
        </w:rPr>
      </w:pPr>
    </w:p>
    <w:p w:rsidR="00EF3FA9" w:rsidRPr="00F4504F" w:rsidRDefault="00EF3FA9" w:rsidP="00266064">
      <w:pPr>
        <w:numPr>
          <w:ilvl w:val="1"/>
          <w:numId w:val="38"/>
        </w:numPr>
        <w:tabs>
          <w:tab w:val="left" w:pos="879"/>
        </w:tabs>
        <w:spacing w:before="92"/>
        <w:ind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EF3FA9" w:rsidRPr="00F4504F" w:rsidRDefault="00EF3FA9" w:rsidP="00EF3FA9">
      <w:pPr>
        <w:spacing w:before="10"/>
        <w:jc w:val="both"/>
        <w:rPr>
          <w:sz w:val="24"/>
          <w:szCs w:val="24"/>
        </w:rPr>
      </w:pPr>
    </w:p>
    <w:p w:rsidR="00EF3FA9" w:rsidRPr="00F4504F" w:rsidRDefault="00EF3FA9" w:rsidP="00266064">
      <w:pPr>
        <w:numPr>
          <w:ilvl w:val="0"/>
          <w:numId w:val="37"/>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EF3FA9" w:rsidRPr="00F4504F" w:rsidRDefault="00EF3FA9" w:rsidP="00EF3FA9">
      <w:pPr>
        <w:jc w:val="both"/>
        <w:rPr>
          <w:sz w:val="24"/>
          <w:szCs w:val="24"/>
        </w:rPr>
      </w:pPr>
    </w:p>
    <w:p w:rsidR="00EF3FA9" w:rsidRPr="00F4504F" w:rsidRDefault="00EF3FA9" w:rsidP="00266064">
      <w:pPr>
        <w:numPr>
          <w:ilvl w:val="0"/>
          <w:numId w:val="37"/>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EF3FA9" w:rsidRPr="00F4504F" w:rsidRDefault="00EF3FA9" w:rsidP="00EF3FA9">
      <w:pPr>
        <w:jc w:val="both"/>
        <w:rPr>
          <w:sz w:val="24"/>
          <w:szCs w:val="24"/>
        </w:rPr>
      </w:pPr>
    </w:p>
    <w:p w:rsidR="00EF3FA9" w:rsidRPr="00F4504F" w:rsidRDefault="00EF3FA9" w:rsidP="00266064">
      <w:pPr>
        <w:numPr>
          <w:ilvl w:val="0"/>
          <w:numId w:val="37"/>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EF3FA9" w:rsidRPr="00F4504F" w:rsidRDefault="00EF3FA9" w:rsidP="00EF3FA9">
      <w:pPr>
        <w:spacing w:before="11"/>
        <w:jc w:val="both"/>
        <w:rPr>
          <w:sz w:val="24"/>
          <w:szCs w:val="24"/>
        </w:rPr>
      </w:pPr>
    </w:p>
    <w:p w:rsidR="00EF3FA9" w:rsidRPr="00F4504F" w:rsidRDefault="00EF3FA9" w:rsidP="00266064">
      <w:pPr>
        <w:numPr>
          <w:ilvl w:val="0"/>
          <w:numId w:val="37"/>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EF3FA9" w:rsidRPr="00F4504F" w:rsidRDefault="00EF3FA9" w:rsidP="00EF3FA9">
      <w:pPr>
        <w:spacing w:before="2"/>
        <w:jc w:val="both"/>
        <w:rPr>
          <w:sz w:val="24"/>
          <w:szCs w:val="24"/>
        </w:rPr>
      </w:pPr>
    </w:p>
    <w:p w:rsidR="00EF3FA9" w:rsidRPr="00F4504F" w:rsidRDefault="00EF3FA9" w:rsidP="00266064">
      <w:pPr>
        <w:numPr>
          <w:ilvl w:val="0"/>
          <w:numId w:val="37"/>
        </w:numPr>
        <w:tabs>
          <w:tab w:val="left" w:pos="925"/>
        </w:tabs>
        <w:ind w:left="924" w:hanging="217"/>
        <w:jc w:val="both"/>
        <w:rPr>
          <w:sz w:val="24"/>
          <w:szCs w:val="24"/>
        </w:rPr>
      </w:pPr>
      <w:r w:rsidRPr="00F4504F">
        <w:rPr>
          <w:sz w:val="24"/>
          <w:szCs w:val="24"/>
        </w:rPr>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EF3FA9" w:rsidRPr="00F4504F" w:rsidRDefault="00EF3FA9" w:rsidP="00EF3FA9">
      <w:pPr>
        <w:spacing w:before="10"/>
        <w:jc w:val="both"/>
        <w:rPr>
          <w:sz w:val="24"/>
          <w:szCs w:val="24"/>
        </w:rPr>
      </w:pPr>
    </w:p>
    <w:p w:rsidR="00EF3FA9" w:rsidRPr="00F4504F" w:rsidRDefault="00EF3FA9" w:rsidP="00266064">
      <w:pPr>
        <w:numPr>
          <w:ilvl w:val="0"/>
          <w:numId w:val="37"/>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EF3FA9" w:rsidRPr="00F4504F" w:rsidRDefault="00EF3FA9" w:rsidP="00EF3FA9">
      <w:pPr>
        <w:spacing w:before="5"/>
        <w:jc w:val="both"/>
        <w:rPr>
          <w:sz w:val="24"/>
          <w:szCs w:val="24"/>
        </w:rPr>
      </w:pPr>
    </w:p>
    <w:p w:rsidR="00EF3FA9" w:rsidRPr="00F4504F" w:rsidRDefault="00EF3FA9" w:rsidP="00266064">
      <w:pPr>
        <w:numPr>
          <w:ilvl w:val="0"/>
          <w:numId w:val="38"/>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EF3FA9" w:rsidRPr="00F4504F" w:rsidRDefault="00EF3FA9" w:rsidP="00EF3FA9">
      <w:pPr>
        <w:spacing w:before="7"/>
        <w:jc w:val="both"/>
        <w:rPr>
          <w:b/>
          <w:sz w:val="24"/>
          <w:szCs w:val="24"/>
        </w:rPr>
      </w:pPr>
    </w:p>
    <w:p w:rsidR="00EF3FA9" w:rsidRPr="00F4504F" w:rsidRDefault="00EF3FA9" w:rsidP="00266064">
      <w:pPr>
        <w:numPr>
          <w:ilvl w:val="1"/>
          <w:numId w:val="38"/>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EF3FA9" w:rsidRPr="00F4504F" w:rsidRDefault="00EF3FA9" w:rsidP="00EF3FA9">
      <w:pPr>
        <w:spacing w:before="6"/>
        <w:jc w:val="both"/>
        <w:rPr>
          <w:sz w:val="24"/>
          <w:szCs w:val="24"/>
        </w:rPr>
      </w:pPr>
    </w:p>
    <w:p w:rsidR="00EF3FA9" w:rsidRPr="00F4504F" w:rsidRDefault="00EF3FA9" w:rsidP="00266064">
      <w:pPr>
        <w:numPr>
          <w:ilvl w:val="0"/>
          <w:numId w:val="38"/>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EF3FA9" w:rsidRPr="00F4504F" w:rsidRDefault="00EF3FA9" w:rsidP="00EF3FA9">
      <w:pPr>
        <w:spacing w:before="7"/>
        <w:jc w:val="both"/>
        <w:rPr>
          <w:b/>
          <w:sz w:val="24"/>
          <w:szCs w:val="24"/>
        </w:rPr>
      </w:pPr>
    </w:p>
    <w:p w:rsidR="00EF3FA9" w:rsidRPr="00F4504F" w:rsidRDefault="00EF3FA9" w:rsidP="00266064">
      <w:pPr>
        <w:numPr>
          <w:ilvl w:val="1"/>
          <w:numId w:val="38"/>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EF3FA9" w:rsidRPr="00F4504F" w:rsidRDefault="00EF3FA9" w:rsidP="00EF3FA9">
      <w:pPr>
        <w:spacing w:before="10"/>
        <w:jc w:val="both"/>
        <w:rPr>
          <w:sz w:val="24"/>
          <w:szCs w:val="24"/>
        </w:rPr>
      </w:pPr>
    </w:p>
    <w:p w:rsidR="00EF3FA9" w:rsidRPr="00F4504F" w:rsidRDefault="00EF3FA9" w:rsidP="00266064">
      <w:pPr>
        <w:numPr>
          <w:ilvl w:val="0"/>
          <w:numId w:val="36"/>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266064">
      <w:pPr>
        <w:numPr>
          <w:ilvl w:val="0"/>
          <w:numId w:val="36"/>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EF3FA9" w:rsidRPr="00F4504F" w:rsidRDefault="00EF3FA9" w:rsidP="00EF3FA9">
      <w:pPr>
        <w:jc w:val="both"/>
        <w:rPr>
          <w:sz w:val="24"/>
          <w:szCs w:val="24"/>
        </w:rPr>
      </w:pPr>
    </w:p>
    <w:p w:rsidR="00EF3FA9" w:rsidRPr="00F4504F" w:rsidRDefault="00EF3FA9" w:rsidP="00266064">
      <w:pPr>
        <w:numPr>
          <w:ilvl w:val="0"/>
          <w:numId w:val="36"/>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EF3FA9" w:rsidRPr="00F4504F" w:rsidRDefault="00EF3FA9" w:rsidP="00EF3FA9">
      <w:pPr>
        <w:jc w:val="both"/>
        <w:rPr>
          <w:sz w:val="24"/>
          <w:szCs w:val="24"/>
        </w:rPr>
      </w:pPr>
    </w:p>
    <w:p w:rsidR="00EF3FA9" w:rsidRPr="00F4504F" w:rsidRDefault="00EF3FA9" w:rsidP="00266064">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EF3FA9" w:rsidRPr="00F4504F" w:rsidRDefault="00EF3FA9" w:rsidP="00EF3FA9">
      <w:pPr>
        <w:spacing w:before="1"/>
        <w:jc w:val="both"/>
        <w:rPr>
          <w:sz w:val="24"/>
          <w:szCs w:val="24"/>
        </w:rPr>
      </w:pPr>
    </w:p>
    <w:p w:rsidR="00EF3FA9" w:rsidRPr="00F4504F" w:rsidRDefault="00EF3FA9" w:rsidP="00266064">
      <w:pPr>
        <w:numPr>
          <w:ilvl w:val="0"/>
          <w:numId w:val="36"/>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266064">
      <w:pPr>
        <w:numPr>
          <w:ilvl w:val="0"/>
          <w:numId w:val="36"/>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EF3FA9" w:rsidRPr="00F4504F" w:rsidRDefault="00EF3FA9" w:rsidP="00EF3FA9">
      <w:pPr>
        <w:jc w:val="both"/>
        <w:rPr>
          <w:sz w:val="24"/>
          <w:szCs w:val="24"/>
        </w:rPr>
      </w:pPr>
    </w:p>
    <w:p w:rsidR="00EF3FA9" w:rsidRPr="00F4504F" w:rsidRDefault="00EF3FA9" w:rsidP="00266064">
      <w:pPr>
        <w:numPr>
          <w:ilvl w:val="0"/>
          <w:numId w:val="36"/>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266064">
      <w:pPr>
        <w:numPr>
          <w:ilvl w:val="0"/>
          <w:numId w:val="36"/>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EF3FA9" w:rsidRPr="00F4504F" w:rsidRDefault="00EF3FA9" w:rsidP="00EF3FA9">
      <w:pPr>
        <w:spacing w:before="1"/>
        <w:jc w:val="both"/>
        <w:rPr>
          <w:sz w:val="24"/>
          <w:szCs w:val="24"/>
        </w:rPr>
      </w:pPr>
    </w:p>
    <w:p w:rsidR="00EF3FA9" w:rsidRPr="00F4504F" w:rsidRDefault="00EF3FA9" w:rsidP="00266064">
      <w:pPr>
        <w:numPr>
          <w:ilvl w:val="0"/>
          <w:numId w:val="36"/>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EF3FA9">
      <w:pPr>
        <w:spacing w:before="9"/>
        <w:jc w:val="both"/>
        <w:rPr>
          <w:sz w:val="24"/>
          <w:szCs w:val="24"/>
        </w:rPr>
      </w:pPr>
    </w:p>
    <w:p w:rsidR="00EF3FA9" w:rsidRPr="00F4504F" w:rsidRDefault="00EF3FA9" w:rsidP="00266064">
      <w:pPr>
        <w:numPr>
          <w:ilvl w:val="0"/>
          <w:numId w:val="36"/>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EF3FA9" w:rsidRPr="00F4504F" w:rsidRDefault="00EF3FA9" w:rsidP="00EF3FA9">
      <w:pPr>
        <w:spacing w:before="11"/>
        <w:jc w:val="both"/>
        <w:rPr>
          <w:sz w:val="24"/>
          <w:szCs w:val="24"/>
        </w:rPr>
      </w:pPr>
    </w:p>
    <w:p w:rsidR="00EF3FA9" w:rsidRPr="00F4504F" w:rsidRDefault="00EF3FA9" w:rsidP="00266064">
      <w:pPr>
        <w:numPr>
          <w:ilvl w:val="0"/>
          <w:numId w:val="36"/>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266064">
      <w:pPr>
        <w:numPr>
          <w:ilvl w:val="0"/>
          <w:numId w:val="36"/>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EF3FA9" w:rsidRPr="00F4504F" w:rsidRDefault="00EF3FA9" w:rsidP="00EF3FA9">
      <w:pPr>
        <w:spacing w:before="10"/>
        <w:jc w:val="both"/>
        <w:rPr>
          <w:sz w:val="24"/>
          <w:szCs w:val="24"/>
        </w:rPr>
      </w:pPr>
    </w:p>
    <w:p w:rsidR="00EF3FA9" w:rsidRPr="00F4504F" w:rsidRDefault="00EF3FA9" w:rsidP="00266064">
      <w:pPr>
        <w:numPr>
          <w:ilvl w:val="0"/>
          <w:numId w:val="35"/>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EF3FA9" w:rsidRPr="00F4504F" w:rsidRDefault="00EF3FA9" w:rsidP="00EF3FA9">
      <w:pPr>
        <w:spacing w:before="2"/>
        <w:jc w:val="both"/>
        <w:rPr>
          <w:sz w:val="24"/>
          <w:szCs w:val="24"/>
        </w:rPr>
      </w:pPr>
    </w:p>
    <w:p w:rsidR="00EF3FA9" w:rsidRPr="00F4504F" w:rsidRDefault="00EF3FA9" w:rsidP="00266064">
      <w:pPr>
        <w:numPr>
          <w:ilvl w:val="0"/>
          <w:numId w:val="35"/>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EF3FA9" w:rsidRPr="00F4504F" w:rsidRDefault="00EF3FA9" w:rsidP="00EF3FA9">
      <w:pPr>
        <w:spacing w:before="10"/>
        <w:jc w:val="both"/>
        <w:rPr>
          <w:sz w:val="24"/>
          <w:szCs w:val="24"/>
        </w:rPr>
      </w:pPr>
    </w:p>
    <w:p w:rsidR="00EF3FA9" w:rsidRPr="00F4504F" w:rsidRDefault="00EF3FA9" w:rsidP="00266064">
      <w:pPr>
        <w:numPr>
          <w:ilvl w:val="0"/>
          <w:numId w:val="35"/>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EF3FA9" w:rsidRPr="00F4504F" w:rsidRDefault="00EF3FA9" w:rsidP="00EF3FA9">
      <w:pPr>
        <w:jc w:val="both"/>
        <w:rPr>
          <w:sz w:val="24"/>
          <w:szCs w:val="24"/>
        </w:rPr>
      </w:pPr>
    </w:p>
    <w:p w:rsidR="00EF3FA9" w:rsidRPr="00F4504F" w:rsidRDefault="00EF3FA9" w:rsidP="00266064">
      <w:pPr>
        <w:numPr>
          <w:ilvl w:val="0"/>
          <w:numId w:val="35"/>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EF3FA9" w:rsidRPr="00F4504F" w:rsidRDefault="00EF3FA9" w:rsidP="00EF3FA9">
      <w:pPr>
        <w:spacing w:before="1"/>
        <w:jc w:val="both"/>
        <w:rPr>
          <w:sz w:val="24"/>
          <w:szCs w:val="24"/>
        </w:rPr>
      </w:pPr>
    </w:p>
    <w:p w:rsidR="00EF3FA9" w:rsidRPr="00F4504F" w:rsidRDefault="00EF3FA9" w:rsidP="00266064">
      <w:pPr>
        <w:numPr>
          <w:ilvl w:val="1"/>
          <w:numId w:val="35"/>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EF3FA9" w:rsidRPr="00F4504F" w:rsidRDefault="00EF3FA9" w:rsidP="00EF3FA9">
      <w:pPr>
        <w:spacing w:before="11"/>
        <w:jc w:val="both"/>
        <w:rPr>
          <w:sz w:val="24"/>
          <w:szCs w:val="24"/>
        </w:rPr>
      </w:pPr>
    </w:p>
    <w:p w:rsidR="00EF3FA9" w:rsidRPr="00F4504F" w:rsidRDefault="00EF3FA9" w:rsidP="00266064">
      <w:pPr>
        <w:numPr>
          <w:ilvl w:val="1"/>
          <w:numId w:val="35"/>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266064">
      <w:pPr>
        <w:numPr>
          <w:ilvl w:val="1"/>
          <w:numId w:val="38"/>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EF3FA9" w:rsidRPr="00F4504F" w:rsidRDefault="00EF3FA9" w:rsidP="00EF3FA9">
      <w:pPr>
        <w:spacing w:before="11"/>
        <w:jc w:val="both"/>
        <w:rPr>
          <w:sz w:val="24"/>
          <w:szCs w:val="24"/>
        </w:rPr>
      </w:pPr>
    </w:p>
    <w:p w:rsidR="00EF3FA9" w:rsidRPr="00F4504F" w:rsidRDefault="00EF3FA9" w:rsidP="00266064">
      <w:pPr>
        <w:numPr>
          <w:ilvl w:val="0"/>
          <w:numId w:val="34"/>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EF3FA9" w:rsidRPr="00F4504F" w:rsidRDefault="00EF3FA9" w:rsidP="00EF3FA9">
      <w:pPr>
        <w:spacing w:before="11"/>
        <w:jc w:val="both"/>
        <w:rPr>
          <w:sz w:val="24"/>
          <w:szCs w:val="24"/>
        </w:rPr>
      </w:pPr>
    </w:p>
    <w:p w:rsidR="00EF3FA9" w:rsidRPr="00F4504F" w:rsidRDefault="00EF3FA9" w:rsidP="00266064">
      <w:pPr>
        <w:numPr>
          <w:ilvl w:val="0"/>
          <w:numId w:val="34"/>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EF3FA9" w:rsidRPr="00F4504F" w:rsidRDefault="00EF3FA9" w:rsidP="00EF3FA9">
      <w:pPr>
        <w:spacing w:before="1"/>
        <w:jc w:val="both"/>
        <w:rPr>
          <w:sz w:val="24"/>
          <w:szCs w:val="24"/>
        </w:rPr>
      </w:pPr>
    </w:p>
    <w:p w:rsidR="00EF3FA9" w:rsidRPr="00F4504F" w:rsidRDefault="00EF3FA9" w:rsidP="00266064">
      <w:pPr>
        <w:numPr>
          <w:ilvl w:val="1"/>
          <w:numId w:val="38"/>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EF3FA9" w:rsidRPr="00F4504F" w:rsidRDefault="00EF3FA9" w:rsidP="00266064">
      <w:pPr>
        <w:numPr>
          <w:ilvl w:val="0"/>
          <w:numId w:val="33"/>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EF3FA9" w:rsidRPr="00F4504F" w:rsidRDefault="00EF3FA9" w:rsidP="00266064">
      <w:pPr>
        <w:numPr>
          <w:ilvl w:val="0"/>
          <w:numId w:val="33"/>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EF3FA9" w:rsidRPr="00F4504F" w:rsidRDefault="00EF3FA9" w:rsidP="00266064">
      <w:pPr>
        <w:numPr>
          <w:ilvl w:val="0"/>
          <w:numId w:val="33"/>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EF3FA9" w:rsidRPr="00F4504F" w:rsidRDefault="00EF3FA9" w:rsidP="00266064">
      <w:pPr>
        <w:numPr>
          <w:ilvl w:val="0"/>
          <w:numId w:val="33"/>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EF3FA9" w:rsidRPr="00F4504F" w:rsidRDefault="00EF3FA9" w:rsidP="00266064">
      <w:pPr>
        <w:numPr>
          <w:ilvl w:val="0"/>
          <w:numId w:val="33"/>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EF3FA9" w:rsidRPr="00F4504F" w:rsidRDefault="00EF3FA9" w:rsidP="00EF3FA9">
      <w:pPr>
        <w:spacing w:before="6"/>
        <w:jc w:val="both"/>
        <w:rPr>
          <w:sz w:val="24"/>
          <w:szCs w:val="24"/>
        </w:rPr>
      </w:pPr>
    </w:p>
    <w:p w:rsidR="00EF3FA9" w:rsidRPr="00F4504F" w:rsidRDefault="00EF3FA9" w:rsidP="00266064">
      <w:pPr>
        <w:numPr>
          <w:ilvl w:val="0"/>
          <w:numId w:val="38"/>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EF3FA9" w:rsidRPr="00F4504F" w:rsidRDefault="00EF3FA9" w:rsidP="00EF3FA9">
      <w:pPr>
        <w:spacing w:before="5"/>
        <w:jc w:val="both"/>
        <w:rPr>
          <w:b/>
          <w:sz w:val="24"/>
          <w:szCs w:val="24"/>
        </w:rPr>
      </w:pPr>
    </w:p>
    <w:p w:rsidR="00EF3FA9" w:rsidRPr="00F4504F" w:rsidRDefault="00EF3FA9" w:rsidP="00266064">
      <w:pPr>
        <w:numPr>
          <w:ilvl w:val="1"/>
          <w:numId w:val="38"/>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15"/>
        </w:tabs>
        <w:spacing w:before="1"/>
        <w:ind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17"/>
        </w:tabs>
        <w:ind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915"/>
        </w:tabs>
        <w:ind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EF3FA9" w:rsidRPr="00F4504F" w:rsidRDefault="00EF3FA9" w:rsidP="00EF3FA9">
      <w:pPr>
        <w:spacing w:before="2"/>
        <w:jc w:val="both"/>
        <w:rPr>
          <w:sz w:val="24"/>
          <w:szCs w:val="24"/>
        </w:rPr>
      </w:pPr>
    </w:p>
    <w:p w:rsidR="00EF3FA9" w:rsidRPr="00F4504F" w:rsidRDefault="00EF3FA9" w:rsidP="00266064">
      <w:pPr>
        <w:numPr>
          <w:ilvl w:val="1"/>
          <w:numId w:val="38"/>
        </w:numPr>
        <w:tabs>
          <w:tab w:val="left" w:pos="839"/>
        </w:tabs>
        <w:ind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34"/>
        </w:tabs>
        <w:ind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EF3FA9" w:rsidRPr="00F4504F" w:rsidRDefault="00EF3FA9" w:rsidP="00266064">
      <w:pPr>
        <w:numPr>
          <w:ilvl w:val="2"/>
          <w:numId w:val="38"/>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EF3FA9" w:rsidRPr="00F4504F" w:rsidRDefault="00EF3FA9" w:rsidP="00266064">
      <w:pPr>
        <w:numPr>
          <w:ilvl w:val="2"/>
          <w:numId w:val="38"/>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EF3FA9" w:rsidRPr="00F4504F" w:rsidRDefault="00EF3FA9" w:rsidP="00EF3FA9">
      <w:pPr>
        <w:jc w:val="both"/>
        <w:rPr>
          <w:sz w:val="24"/>
          <w:szCs w:val="24"/>
        </w:rPr>
      </w:pPr>
    </w:p>
    <w:p w:rsidR="00EF3FA9" w:rsidRPr="00F4504F" w:rsidRDefault="00EF3FA9" w:rsidP="00266064">
      <w:pPr>
        <w:numPr>
          <w:ilvl w:val="2"/>
          <w:numId w:val="38"/>
        </w:numPr>
        <w:tabs>
          <w:tab w:val="left" w:pos="937"/>
        </w:tabs>
        <w:spacing w:before="92" w:line="252" w:lineRule="exact"/>
        <w:ind w:hanging="229"/>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EF3FA9" w:rsidRPr="00F4504F" w:rsidRDefault="00EF3FA9" w:rsidP="00266064">
      <w:pPr>
        <w:numPr>
          <w:ilvl w:val="2"/>
          <w:numId w:val="38"/>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266064">
      <w:pPr>
        <w:numPr>
          <w:ilvl w:val="2"/>
          <w:numId w:val="38"/>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EF3FA9" w:rsidRPr="00F4504F" w:rsidRDefault="00EF3FA9" w:rsidP="00266064">
      <w:pPr>
        <w:numPr>
          <w:ilvl w:val="2"/>
          <w:numId w:val="38"/>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EF3FA9" w:rsidRPr="00F4504F" w:rsidRDefault="00EF3FA9" w:rsidP="00EF3FA9">
      <w:pPr>
        <w:spacing w:before="1"/>
        <w:jc w:val="both"/>
        <w:rPr>
          <w:sz w:val="24"/>
          <w:szCs w:val="24"/>
        </w:rPr>
      </w:pPr>
    </w:p>
    <w:p w:rsidR="00EF3FA9" w:rsidRPr="00F4504F" w:rsidRDefault="00EF3FA9" w:rsidP="00266064">
      <w:pPr>
        <w:numPr>
          <w:ilvl w:val="1"/>
          <w:numId w:val="38"/>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EF3FA9" w:rsidRPr="00F4504F" w:rsidRDefault="00EF3FA9" w:rsidP="00266064">
      <w:pPr>
        <w:numPr>
          <w:ilvl w:val="2"/>
          <w:numId w:val="38"/>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EF3FA9" w:rsidRPr="00F4504F" w:rsidRDefault="00EF3FA9" w:rsidP="00266064">
      <w:pPr>
        <w:numPr>
          <w:ilvl w:val="2"/>
          <w:numId w:val="38"/>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EF3FA9" w:rsidRPr="00F4504F" w:rsidRDefault="00EF3FA9" w:rsidP="00266064">
      <w:pPr>
        <w:numPr>
          <w:ilvl w:val="1"/>
          <w:numId w:val="38"/>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EF3FA9" w:rsidRPr="00F4504F" w:rsidRDefault="00EF3FA9" w:rsidP="00266064">
      <w:pPr>
        <w:numPr>
          <w:ilvl w:val="1"/>
          <w:numId w:val="38"/>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EF3FA9" w:rsidRPr="00F4504F" w:rsidRDefault="00EF3FA9" w:rsidP="00266064">
      <w:pPr>
        <w:numPr>
          <w:ilvl w:val="1"/>
          <w:numId w:val="38"/>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EF3FA9" w:rsidRPr="00F4504F" w:rsidRDefault="00EF3FA9" w:rsidP="00266064">
      <w:pPr>
        <w:numPr>
          <w:ilvl w:val="1"/>
          <w:numId w:val="38"/>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EF3FA9" w:rsidRPr="00F4504F" w:rsidRDefault="00EF3FA9" w:rsidP="00266064">
      <w:pPr>
        <w:numPr>
          <w:ilvl w:val="1"/>
          <w:numId w:val="38"/>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EF3FA9" w:rsidRPr="00F4504F" w:rsidRDefault="00EF3FA9" w:rsidP="00EF3FA9">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EF3FA9" w:rsidRPr="00F4504F" w:rsidRDefault="00EF3FA9" w:rsidP="00EF3FA9">
      <w:pPr>
        <w:spacing w:before="11"/>
        <w:jc w:val="both"/>
        <w:rPr>
          <w:sz w:val="24"/>
          <w:szCs w:val="24"/>
        </w:rPr>
      </w:pPr>
    </w:p>
    <w:p w:rsidR="00EF3FA9" w:rsidRPr="00F4504F" w:rsidRDefault="00EF3FA9" w:rsidP="00266064">
      <w:pPr>
        <w:numPr>
          <w:ilvl w:val="1"/>
          <w:numId w:val="38"/>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lastRenderedPageBreak/>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EF3FA9" w:rsidRPr="00F4504F" w:rsidRDefault="00EF3FA9" w:rsidP="00EF3FA9">
      <w:pPr>
        <w:spacing w:before="4"/>
        <w:jc w:val="both"/>
        <w:rPr>
          <w:sz w:val="24"/>
          <w:szCs w:val="24"/>
        </w:rPr>
      </w:pPr>
    </w:p>
    <w:p w:rsidR="00EF3FA9" w:rsidRPr="00F4504F" w:rsidRDefault="00EF3FA9" w:rsidP="00266064">
      <w:pPr>
        <w:numPr>
          <w:ilvl w:val="0"/>
          <w:numId w:val="38"/>
        </w:numPr>
        <w:tabs>
          <w:tab w:val="left" w:pos="414"/>
        </w:tabs>
        <w:spacing w:before="1"/>
        <w:ind w:left="413" w:hanging="222"/>
        <w:jc w:val="both"/>
        <w:outlineLvl w:val="1"/>
        <w:rPr>
          <w:b/>
          <w:bCs/>
          <w:sz w:val="24"/>
          <w:szCs w:val="24"/>
        </w:rPr>
      </w:pPr>
      <w:r w:rsidRPr="00F4504F">
        <w:rPr>
          <w:b/>
          <w:bCs/>
          <w:sz w:val="24"/>
          <w:szCs w:val="24"/>
        </w:rPr>
        <w:t>DO</w:t>
      </w:r>
      <w:r w:rsidRPr="00F4504F">
        <w:rPr>
          <w:b/>
          <w:bCs/>
          <w:spacing w:val="-2"/>
          <w:sz w:val="24"/>
          <w:szCs w:val="24"/>
        </w:rPr>
        <w:t xml:space="preserve"> </w:t>
      </w:r>
      <w:r w:rsidRPr="00F4504F">
        <w:rPr>
          <w:b/>
          <w:bCs/>
          <w:sz w:val="24"/>
          <w:szCs w:val="24"/>
        </w:rPr>
        <w:t>REAJUSTE</w:t>
      </w:r>
    </w:p>
    <w:p w:rsidR="00EF3FA9" w:rsidRPr="00F4504F" w:rsidRDefault="00EF3FA9" w:rsidP="00EF3FA9">
      <w:pPr>
        <w:spacing w:before="6"/>
        <w:jc w:val="both"/>
        <w:rPr>
          <w:b/>
          <w:sz w:val="24"/>
          <w:szCs w:val="24"/>
        </w:rPr>
      </w:pPr>
    </w:p>
    <w:p w:rsidR="00EF3FA9" w:rsidRPr="00F4504F" w:rsidRDefault="00EF3FA9" w:rsidP="00266064">
      <w:pPr>
        <w:numPr>
          <w:ilvl w:val="1"/>
          <w:numId w:val="38"/>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EF3FA9" w:rsidRPr="00F4504F" w:rsidRDefault="00EF3FA9" w:rsidP="00266064">
      <w:pPr>
        <w:numPr>
          <w:ilvl w:val="1"/>
          <w:numId w:val="38"/>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EF3FA9" w:rsidRPr="00F4504F" w:rsidRDefault="00EF3FA9" w:rsidP="00266064">
      <w:pPr>
        <w:numPr>
          <w:ilvl w:val="1"/>
          <w:numId w:val="38"/>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EF3FA9" w:rsidRPr="00F4504F" w:rsidRDefault="00EF3FA9" w:rsidP="00266064">
      <w:pPr>
        <w:numPr>
          <w:ilvl w:val="1"/>
          <w:numId w:val="38"/>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EF3FA9" w:rsidRPr="00F4504F" w:rsidRDefault="00EF3FA9" w:rsidP="00266064">
      <w:pPr>
        <w:numPr>
          <w:ilvl w:val="1"/>
          <w:numId w:val="38"/>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EF3FA9" w:rsidRPr="00F4504F" w:rsidRDefault="00EF3FA9" w:rsidP="00266064">
      <w:pPr>
        <w:numPr>
          <w:ilvl w:val="1"/>
          <w:numId w:val="38"/>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EF3FA9" w:rsidRPr="00F4504F" w:rsidRDefault="00EF3FA9" w:rsidP="00EF3FA9">
      <w:pPr>
        <w:spacing w:before="4"/>
        <w:jc w:val="both"/>
        <w:rPr>
          <w:sz w:val="24"/>
          <w:szCs w:val="24"/>
        </w:rPr>
      </w:pPr>
    </w:p>
    <w:p w:rsidR="00EF3FA9" w:rsidRPr="00F4504F" w:rsidRDefault="00EF3FA9" w:rsidP="00266064">
      <w:pPr>
        <w:numPr>
          <w:ilvl w:val="0"/>
          <w:numId w:val="38"/>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EF3FA9" w:rsidRPr="00F4504F" w:rsidRDefault="00EF3FA9" w:rsidP="00EF3FA9">
      <w:pPr>
        <w:spacing w:before="7"/>
        <w:jc w:val="both"/>
        <w:rPr>
          <w:b/>
          <w:sz w:val="24"/>
          <w:szCs w:val="24"/>
        </w:rPr>
      </w:pPr>
    </w:p>
    <w:p w:rsidR="00EF3FA9" w:rsidRPr="00F4504F" w:rsidRDefault="00EF3FA9" w:rsidP="00266064">
      <w:pPr>
        <w:numPr>
          <w:ilvl w:val="1"/>
          <w:numId w:val="38"/>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2024</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EF3FA9" w:rsidRPr="00F4504F" w:rsidRDefault="00EF3FA9" w:rsidP="00266064">
      <w:pPr>
        <w:numPr>
          <w:ilvl w:val="0"/>
          <w:numId w:val="38"/>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266064">
      <w:pPr>
        <w:numPr>
          <w:ilvl w:val="1"/>
          <w:numId w:val="38"/>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EF3FA9" w:rsidRPr="00F4504F" w:rsidRDefault="00EF3FA9" w:rsidP="00EF3FA9">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EF3FA9" w:rsidRPr="00F4504F" w:rsidRDefault="00EF3FA9" w:rsidP="00266064">
      <w:pPr>
        <w:numPr>
          <w:ilvl w:val="2"/>
          <w:numId w:val="38"/>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EF3FA9" w:rsidRPr="00F4504F" w:rsidRDefault="00EF3FA9" w:rsidP="00266064">
      <w:pPr>
        <w:numPr>
          <w:ilvl w:val="2"/>
          <w:numId w:val="38"/>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EF3FA9" w:rsidRPr="00F4504F" w:rsidRDefault="00EF3FA9" w:rsidP="00266064">
      <w:pPr>
        <w:numPr>
          <w:ilvl w:val="2"/>
          <w:numId w:val="38"/>
        </w:numPr>
        <w:tabs>
          <w:tab w:val="left" w:pos="937"/>
        </w:tabs>
        <w:spacing w:before="1"/>
        <w:ind w:hanging="229"/>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EF3FA9" w:rsidRPr="00F4504F" w:rsidRDefault="00EF3FA9" w:rsidP="00EF3FA9">
      <w:pPr>
        <w:spacing w:before="5"/>
        <w:jc w:val="both"/>
        <w:rPr>
          <w:sz w:val="24"/>
          <w:szCs w:val="24"/>
        </w:rPr>
      </w:pPr>
    </w:p>
    <w:p w:rsidR="00EF3FA9" w:rsidRPr="00F4504F" w:rsidRDefault="00EF3FA9" w:rsidP="00266064">
      <w:pPr>
        <w:numPr>
          <w:ilvl w:val="0"/>
          <w:numId w:val="38"/>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EF3FA9" w:rsidRPr="00F4504F" w:rsidRDefault="00EF3FA9" w:rsidP="00EF3FA9">
      <w:pPr>
        <w:spacing w:before="4"/>
        <w:jc w:val="both"/>
        <w:rPr>
          <w:b/>
          <w:sz w:val="24"/>
          <w:szCs w:val="24"/>
        </w:rPr>
      </w:pPr>
    </w:p>
    <w:p w:rsidR="00EF3FA9" w:rsidRPr="00F4504F" w:rsidRDefault="00EF3FA9" w:rsidP="00266064">
      <w:pPr>
        <w:numPr>
          <w:ilvl w:val="1"/>
          <w:numId w:val="38"/>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EF3FA9" w:rsidRPr="00F4504F" w:rsidRDefault="00EF3FA9" w:rsidP="00EF3FA9">
      <w:pPr>
        <w:spacing w:before="6"/>
        <w:jc w:val="both"/>
        <w:rPr>
          <w:sz w:val="24"/>
          <w:szCs w:val="24"/>
        </w:rPr>
      </w:pPr>
    </w:p>
    <w:p w:rsidR="00EF3FA9" w:rsidRPr="00F4504F" w:rsidRDefault="00EF3FA9" w:rsidP="00266064">
      <w:pPr>
        <w:numPr>
          <w:ilvl w:val="0"/>
          <w:numId w:val="38"/>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EF3FA9" w:rsidRPr="00F4504F" w:rsidRDefault="00EF3FA9" w:rsidP="00266064">
      <w:pPr>
        <w:numPr>
          <w:ilvl w:val="1"/>
          <w:numId w:val="38"/>
        </w:numPr>
        <w:tabs>
          <w:tab w:val="left" w:pos="922"/>
        </w:tabs>
        <w:ind w:right="248" w:firstLine="0"/>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EF3FA9" w:rsidRPr="00F4504F" w:rsidRDefault="00EF3FA9" w:rsidP="00266064">
      <w:pPr>
        <w:numPr>
          <w:ilvl w:val="1"/>
          <w:numId w:val="38"/>
        </w:numPr>
        <w:tabs>
          <w:tab w:val="left" w:pos="978"/>
        </w:tabs>
        <w:ind w:right="250" w:firstLine="0"/>
        <w:jc w:val="both"/>
        <w:rPr>
          <w:sz w:val="24"/>
          <w:szCs w:val="24"/>
        </w:rPr>
      </w:pPr>
      <w:r w:rsidRPr="00F4504F">
        <w:rPr>
          <w:sz w:val="24"/>
          <w:szCs w:val="24"/>
        </w:rPr>
        <w:lastRenderedPageBreak/>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EF3FA9" w:rsidRPr="00F4504F" w:rsidRDefault="00EF3FA9" w:rsidP="00EF3FA9">
      <w:pPr>
        <w:jc w:val="both"/>
        <w:rPr>
          <w:sz w:val="24"/>
          <w:szCs w:val="24"/>
        </w:rPr>
      </w:pPr>
    </w:p>
    <w:p w:rsidR="00EF3FA9" w:rsidRPr="00F4504F" w:rsidRDefault="00EF3FA9" w:rsidP="00266064">
      <w:pPr>
        <w:numPr>
          <w:ilvl w:val="1"/>
          <w:numId w:val="38"/>
        </w:numPr>
        <w:tabs>
          <w:tab w:val="left" w:pos="963"/>
        </w:tabs>
        <w:spacing w:before="92"/>
        <w:ind w:right="251" w:firstLine="0"/>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EF3FA9" w:rsidRPr="00F4504F" w:rsidRDefault="00EF3FA9" w:rsidP="00EF3FA9">
      <w:pPr>
        <w:spacing w:before="4"/>
        <w:jc w:val="both"/>
        <w:rPr>
          <w:sz w:val="24"/>
          <w:szCs w:val="24"/>
        </w:rPr>
      </w:pPr>
    </w:p>
    <w:p w:rsidR="00F4504F" w:rsidRPr="00F4504F" w:rsidRDefault="00F4504F" w:rsidP="00266064">
      <w:pPr>
        <w:pStyle w:val="PargrafodaLista"/>
        <w:numPr>
          <w:ilvl w:val="0"/>
          <w:numId w:val="39"/>
        </w:numPr>
        <w:spacing w:before="4"/>
        <w:rPr>
          <w:b/>
          <w:sz w:val="24"/>
          <w:szCs w:val="24"/>
        </w:rPr>
      </w:pPr>
      <w:r w:rsidRPr="00F4504F">
        <w:rPr>
          <w:b/>
          <w:sz w:val="24"/>
          <w:szCs w:val="24"/>
        </w:rPr>
        <w:t xml:space="preserve">FRALDE E CURRUPÇÃO </w:t>
      </w:r>
    </w:p>
    <w:p w:rsidR="00F4504F" w:rsidRPr="00F4504F" w:rsidRDefault="00F4504F" w:rsidP="00F4504F">
      <w:pPr>
        <w:pStyle w:val="PargrafodaLista"/>
        <w:spacing w:before="4"/>
        <w:ind w:left="653"/>
        <w:rPr>
          <w:b/>
          <w:sz w:val="24"/>
          <w:szCs w:val="24"/>
        </w:rPr>
      </w:pPr>
    </w:p>
    <w:p w:rsidR="00F4504F" w:rsidRPr="00F4504F" w:rsidRDefault="00F4504F" w:rsidP="00F4504F">
      <w:pPr>
        <w:adjustRightInd w:val="0"/>
        <w:spacing w:after="120"/>
        <w:jc w:val="both"/>
      </w:pPr>
      <w:r w:rsidRPr="00F4504F">
        <w:t xml:space="preserve">14.1 </w:t>
      </w:r>
      <w:r w:rsidRPr="00F4504F">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F4504F" w:rsidRPr="00F4504F" w:rsidRDefault="00F4504F" w:rsidP="00F4504F">
      <w:pPr>
        <w:adjustRightInd w:val="0"/>
        <w:spacing w:after="120"/>
        <w:jc w:val="both"/>
      </w:pPr>
      <w:r w:rsidRPr="00F4504F">
        <w:t>Para os propósitos desta cláusula, definem-se as seguintes práticas:</w:t>
      </w:r>
    </w:p>
    <w:p w:rsidR="00F4504F" w:rsidRPr="00F4504F" w:rsidRDefault="00F4504F" w:rsidP="00F4504F">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F4504F" w:rsidRPr="00F4504F" w:rsidRDefault="00F4504F" w:rsidP="00F4504F">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F4504F" w:rsidRPr="00F4504F" w:rsidRDefault="00F4504F" w:rsidP="00F4504F">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F4504F" w:rsidRPr="00F4504F" w:rsidRDefault="00F4504F" w:rsidP="00F4504F">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F4504F" w:rsidRPr="00F4504F" w:rsidRDefault="00F4504F" w:rsidP="00F4504F">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F4504F" w:rsidRPr="00F4504F" w:rsidRDefault="00F4504F" w:rsidP="00F4504F">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F4504F" w:rsidRPr="00F4504F" w:rsidRDefault="00F4504F" w:rsidP="00F4504F">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F4504F" w:rsidRPr="00F4504F" w:rsidRDefault="00F4504F" w:rsidP="00EF3FA9">
      <w:pPr>
        <w:spacing w:before="4"/>
        <w:jc w:val="both"/>
        <w:rPr>
          <w:sz w:val="24"/>
          <w:szCs w:val="24"/>
        </w:rPr>
      </w:pPr>
    </w:p>
    <w:p w:rsidR="00F4504F" w:rsidRPr="00F4504F" w:rsidRDefault="00F4504F" w:rsidP="00EF3FA9">
      <w:pPr>
        <w:spacing w:before="4"/>
        <w:jc w:val="both"/>
        <w:rPr>
          <w:sz w:val="24"/>
          <w:szCs w:val="24"/>
        </w:rPr>
      </w:pPr>
    </w:p>
    <w:p w:rsidR="00EF3FA9" w:rsidRPr="00F4504F" w:rsidRDefault="00EF3FA9" w:rsidP="00266064">
      <w:pPr>
        <w:pStyle w:val="PargrafodaLista"/>
        <w:numPr>
          <w:ilvl w:val="0"/>
          <w:numId w:val="39"/>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EF3FA9" w:rsidRPr="00F4504F" w:rsidRDefault="00EF3FA9" w:rsidP="00EF3FA9">
      <w:pPr>
        <w:spacing w:before="7"/>
        <w:jc w:val="both"/>
        <w:rPr>
          <w:b/>
          <w:sz w:val="24"/>
          <w:szCs w:val="24"/>
        </w:rPr>
      </w:pPr>
    </w:p>
    <w:p w:rsidR="00EF3FA9" w:rsidRPr="00F4504F" w:rsidRDefault="00EF3FA9" w:rsidP="00266064">
      <w:pPr>
        <w:numPr>
          <w:ilvl w:val="1"/>
          <w:numId w:val="39"/>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EF3FA9" w:rsidRPr="00F4504F" w:rsidRDefault="00EF3FA9" w:rsidP="00266064">
      <w:pPr>
        <w:numPr>
          <w:ilvl w:val="1"/>
          <w:numId w:val="39"/>
        </w:numPr>
        <w:tabs>
          <w:tab w:val="left" w:pos="927"/>
        </w:tabs>
        <w:ind w:right="251" w:firstLine="0"/>
        <w:jc w:val="both"/>
        <w:rPr>
          <w:sz w:val="24"/>
          <w:szCs w:val="24"/>
        </w:rPr>
      </w:pPr>
      <w:r w:rsidRPr="00F4504F">
        <w:rPr>
          <w:sz w:val="24"/>
          <w:szCs w:val="24"/>
        </w:rPr>
        <w:t>Para firmeza e como prova de haverem as partes, entre si, ajustado e contratado, é lavrado 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EF3FA9" w:rsidRPr="00F4504F" w:rsidRDefault="00EF3FA9" w:rsidP="00EF3FA9">
      <w:pPr>
        <w:spacing w:before="1"/>
        <w:jc w:val="both"/>
        <w:rPr>
          <w:sz w:val="24"/>
          <w:szCs w:val="24"/>
        </w:rPr>
      </w:pPr>
    </w:p>
    <w:p w:rsidR="00EF3FA9" w:rsidRPr="00F4504F" w:rsidRDefault="00EF3FA9" w:rsidP="00EF3FA9">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91"/>
        <w:ind w:right="3105"/>
        <w:jc w:val="both"/>
        <w:rPr>
          <w:spacing w:val="1"/>
          <w:sz w:val="24"/>
          <w:szCs w:val="24"/>
        </w:rPr>
      </w:pPr>
      <w:r w:rsidRPr="00F4504F">
        <w:rPr>
          <w:spacing w:val="1"/>
          <w:sz w:val="24"/>
          <w:szCs w:val="24"/>
        </w:rPr>
        <w:t xml:space="preserve">PEDRO TABORDA DESPLANCHES </w:t>
      </w:r>
    </w:p>
    <w:p w:rsidR="00EF3FA9" w:rsidRPr="00F4504F" w:rsidRDefault="00EF3FA9" w:rsidP="00EF3FA9">
      <w:pPr>
        <w:spacing w:before="91"/>
        <w:ind w:right="3105"/>
        <w:jc w:val="both"/>
        <w:rPr>
          <w:spacing w:val="1"/>
          <w:sz w:val="24"/>
          <w:szCs w:val="24"/>
        </w:rPr>
      </w:pPr>
      <w:r w:rsidRPr="00F4504F">
        <w:rPr>
          <w:spacing w:val="1"/>
          <w:sz w:val="24"/>
          <w:szCs w:val="24"/>
        </w:rPr>
        <w:t>PREFITO</w:t>
      </w:r>
    </w:p>
    <w:p w:rsidR="00EF3FA9" w:rsidRPr="00F4504F" w:rsidRDefault="00EF3FA9" w:rsidP="00EF3FA9">
      <w:pPr>
        <w:spacing w:before="91"/>
        <w:ind w:right="3105"/>
        <w:jc w:val="both"/>
        <w:rPr>
          <w:sz w:val="24"/>
          <w:szCs w:val="24"/>
        </w:rPr>
      </w:pPr>
      <w:r w:rsidRPr="00F4504F">
        <w:rPr>
          <w:sz w:val="24"/>
          <w:szCs w:val="24"/>
        </w:rPr>
        <w:t>CONTRATANTE</w:t>
      </w:r>
    </w:p>
    <w:p w:rsidR="00EF3FA9" w:rsidRPr="00F4504F" w:rsidRDefault="00EF3FA9" w:rsidP="00EF3FA9">
      <w:pPr>
        <w:spacing w:before="91"/>
        <w:ind w:right="3105"/>
        <w:jc w:val="both"/>
        <w:rPr>
          <w:sz w:val="24"/>
          <w:szCs w:val="24"/>
        </w:rPr>
      </w:pPr>
    </w:p>
    <w:p w:rsidR="00EF3FA9" w:rsidRPr="00F4504F" w:rsidRDefault="00EF3FA9" w:rsidP="00EF3FA9">
      <w:pPr>
        <w:spacing w:before="91"/>
        <w:ind w:right="3105"/>
        <w:jc w:val="both"/>
        <w:rPr>
          <w:sz w:val="24"/>
          <w:szCs w:val="24"/>
        </w:rPr>
      </w:pPr>
    </w:p>
    <w:p w:rsidR="00EF3FA9" w:rsidRPr="00F4504F" w:rsidRDefault="00EF3FA9" w:rsidP="00EF3FA9">
      <w:pPr>
        <w:jc w:val="both"/>
        <w:rPr>
          <w:sz w:val="24"/>
          <w:szCs w:val="24"/>
        </w:rPr>
      </w:pPr>
    </w:p>
    <w:p w:rsidR="00EF3FA9" w:rsidRPr="00F4504F" w:rsidRDefault="00EF3FA9" w:rsidP="00F4504F">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00F4504F" w:rsidRPr="00F4504F">
        <w:rPr>
          <w:sz w:val="24"/>
          <w:szCs w:val="24"/>
        </w:rPr>
        <w:t>CONTRATADO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r w:rsidRPr="00F4504F">
        <w:rPr>
          <w:sz w:val="24"/>
          <w:szCs w:val="24"/>
        </w:rPr>
        <w:t>Fiscal de   Contrato: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r w:rsidRPr="00F4504F">
        <w:rPr>
          <w:sz w:val="24"/>
          <w:szCs w:val="24"/>
        </w:rPr>
        <w:t>Testemunhas:</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sectPr w:rsidR="00F4504F" w:rsidRPr="00F4504F">
          <w:pgSz w:w="11910" w:h="16840"/>
          <w:pgMar w:top="1880" w:right="600" w:bottom="940" w:left="1140" w:header="577" w:footer="752" w:gutter="0"/>
          <w:cols w:space="720"/>
        </w:sectPr>
      </w:pPr>
      <w:r w:rsidRPr="00F4504F">
        <w:rPr>
          <w:sz w:val="24"/>
          <w:szCs w:val="24"/>
        </w:rPr>
        <w:t xml:space="preserve">Testemunhas: </w:t>
      </w:r>
    </w:p>
    <w:p w:rsidR="00C83845" w:rsidRPr="00F4504F" w:rsidRDefault="00C83845" w:rsidP="00F4504F">
      <w:pPr>
        <w:ind w:right="490"/>
        <w:outlineLvl w:val="0"/>
        <w:rPr>
          <w:rFonts w:eastAsia="Arial"/>
          <w:b/>
          <w:bCs/>
          <w:sz w:val="24"/>
          <w:szCs w:val="24"/>
        </w:rPr>
      </w:pPr>
    </w:p>
    <w:p w:rsidR="00C83845" w:rsidRPr="00F4504F" w:rsidRDefault="00C83845" w:rsidP="000D324A">
      <w:pPr>
        <w:ind w:right="490"/>
        <w:jc w:val="center"/>
        <w:outlineLvl w:val="0"/>
        <w:rPr>
          <w:rFonts w:eastAsia="Arial"/>
          <w:b/>
          <w:bCs/>
          <w:sz w:val="24"/>
          <w:szCs w:val="24"/>
        </w:rPr>
      </w:pPr>
    </w:p>
    <w:p w:rsidR="00C6735C" w:rsidRPr="00F4504F" w:rsidRDefault="00C6735C">
      <w:pPr>
        <w:pStyle w:val="Corpodetexto"/>
        <w:spacing w:before="5"/>
        <w:rPr>
          <w:sz w:val="24"/>
          <w:szCs w:val="24"/>
        </w:rPr>
      </w:pPr>
    </w:p>
    <w:p w:rsidR="00C6735C" w:rsidRPr="00F4504F" w:rsidRDefault="006149E2">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C6735C" w:rsidRPr="00F4504F" w:rsidRDefault="006149E2">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C6735C" w:rsidRPr="00F4504F" w:rsidRDefault="00C6735C">
      <w:pPr>
        <w:pStyle w:val="Corpodetexto"/>
        <w:spacing w:before="5"/>
        <w:rPr>
          <w:b/>
          <w:sz w:val="24"/>
          <w:szCs w:val="24"/>
        </w:rPr>
      </w:pPr>
    </w:p>
    <w:p w:rsidR="00C6735C" w:rsidRPr="00F4504F" w:rsidRDefault="006149E2">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C6735C" w:rsidRPr="00F4504F" w:rsidRDefault="006149E2">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C6735C" w:rsidRPr="00F4504F" w:rsidRDefault="006149E2">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C6735C" w:rsidRPr="00F4504F" w:rsidRDefault="006149E2">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C6735C" w:rsidRPr="00F4504F" w:rsidRDefault="006149E2">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C6735C" w:rsidRPr="00F4504F" w:rsidRDefault="00346B3F">
      <w:pPr>
        <w:pStyle w:val="Corpodetexto"/>
        <w:tabs>
          <w:tab w:val="left" w:pos="1335"/>
          <w:tab w:val="left" w:pos="2312"/>
        </w:tabs>
        <w:ind w:right="107"/>
        <w:jc w:val="center"/>
        <w:rPr>
          <w:sz w:val="24"/>
          <w:szCs w:val="24"/>
        </w:rPr>
      </w:pPr>
      <w:r w:rsidRPr="00F4504F">
        <w:rPr>
          <w:sz w:val="24"/>
          <w:szCs w:val="24"/>
        </w:rPr>
        <w:t>Rio Branco do Ivaí</w:t>
      </w:r>
      <w:r w:rsidR="0017083B" w:rsidRPr="00F4504F">
        <w:rPr>
          <w:sz w:val="24"/>
          <w:szCs w:val="24"/>
        </w:rPr>
        <w:t>,</w:t>
      </w:r>
      <w:r w:rsidRPr="00F4504F">
        <w:rPr>
          <w:sz w:val="24"/>
          <w:szCs w:val="24"/>
        </w:rPr>
        <w:t xml:space="preserve"> </w:t>
      </w:r>
      <w:r w:rsidR="006149E2" w:rsidRPr="00F4504F">
        <w:rPr>
          <w:sz w:val="24"/>
          <w:szCs w:val="24"/>
          <w:u w:val="single"/>
        </w:rPr>
        <w:tab/>
      </w:r>
      <w:r w:rsidR="006149E2" w:rsidRPr="00F4504F">
        <w:rPr>
          <w:sz w:val="24"/>
          <w:szCs w:val="24"/>
        </w:rPr>
        <w:t>de</w:t>
      </w:r>
      <w:r w:rsidR="006149E2" w:rsidRPr="00F4504F">
        <w:rPr>
          <w:sz w:val="24"/>
          <w:szCs w:val="24"/>
          <w:u w:val="single"/>
        </w:rPr>
        <w:tab/>
      </w:r>
      <w:r w:rsidR="006149E2" w:rsidRPr="00F4504F">
        <w:rPr>
          <w:sz w:val="24"/>
          <w:szCs w:val="24"/>
        </w:rPr>
        <w:t>de</w:t>
      </w:r>
      <w:r w:rsidR="006149E2" w:rsidRPr="00F4504F">
        <w:rPr>
          <w:spacing w:val="-1"/>
          <w:sz w:val="24"/>
          <w:szCs w:val="24"/>
        </w:rPr>
        <w:t xml:space="preserve"> </w:t>
      </w:r>
      <w:r w:rsidR="006149E2" w:rsidRPr="00F4504F">
        <w:rPr>
          <w:sz w:val="24"/>
          <w:szCs w:val="24"/>
        </w:rPr>
        <w:t>202</w:t>
      </w:r>
      <w:r w:rsidR="0017083B" w:rsidRPr="00F4504F">
        <w:rPr>
          <w:sz w:val="24"/>
          <w:szCs w:val="24"/>
        </w:rPr>
        <w:t>4</w:t>
      </w:r>
      <w:r w:rsidR="006149E2" w:rsidRPr="00F4504F">
        <w:rPr>
          <w:sz w:val="24"/>
          <w:szCs w:val="24"/>
        </w:rPr>
        <w:t>.</w:t>
      </w:r>
    </w:p>
    <w:p w:rsidR="00C6735C" w:rsidRPr="00F4504F" w:rsidRDefault="00C6735C">
      <w:pPr>
        <w:pStyle w:val="Corpodetexto"/>
        <w:rPr>
          <w:sz w:val="24"/>
          <w:szCs w:val="24"/>
        </w:rPr>
      </w:pPr>
    </w:p>
    <w:p w:rsidR="00C6735C" w:rsidRPr="00F4504F" w:rsidRDefault="00C6735C">
      <w:pPr>
        <w:pStyle w:val="Corpodetexto"/>
        <w:rPr>
          <w:sz w:val="24"/>
          <w:szCs w:val="24"/>
        </w:rPr>
      </w:pPr>
    </w:p>
    <w:p w:rsidR="00C6735C" w:rsidRPr="00F4504F" w:rsidRDefault="004F2EF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597568" behindDoc="1" locked="0" layoutInCell="1" allowOverlap="1">
                <wp:simplePos x="0" y="0"/>
                <wp:positionH relativeFrom="page">
                  <wp:posOffset>2763520</wp:posOffset>
                </wp:positionH>
                <wp:positionV relativeFrom="paragraph">
                  <wp:posOffset>186055</wp:posOffset>
                </wp:positionV>
                <wp:extent cx="2306320" cy="1270"/>
                <wp:effectExtent l="0" t="0" r="0" b="0"/>
                <wp:wrapTopAndBottom/>
                <wp:docPr id="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A2422" id="Freeform 2" o:spid="_x0000_s1026" style="position:absolute;margin-left:217.6pt;margin-top:14.65pt;width:181.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AHO+Ux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C6735C" w:rsidRPr="00F4504F" w:rsidRDefault="006149E2">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C6735C" w:rsidRPr="00F4504F" w:rsidRDefault="006149E2">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sectPr w:rsidR="00C6735C" w:rsidRPr="00F4504F">
      <w:headerReference w:type="default" r:id="rId35"/>
      <w:footerReference w:type="default" r:id="rId36"/>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064" w:rsidRDefault="00266064">
      <w:r>
        <w:separator/>
      </w:r>
    </w:p>
  </w:endnote>
  <w:endnote w:type="continuationSeparator" w:id="0">
    <w:p w:rsidR="00266064" w:rsidRDefault="00266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FA9" w:rsidRDefault="00EF3FA9">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FA9" w:rsidRDefault="00EF3FA9">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FA9" w:rsidRDefault="00EF3FA9">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064" w:rsidRDefault="00266064">
      <w:r>
        <w:separator/>
      </w:r>
    </w:p>
  </w:footnote>
  <w:footnote w:type="continuationSeparator" w:id="0">
    <w:p w:rsidR="00266064" w:rsidRDefault="002660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EF3FA9" w:rsidTr="006149E2">
      <w:trPr>
        <w:trHeight w:val="1273"/>
      </w:trPr>
      <w:tc>
        <w:tcPr>
          <w:tcW w:w="1771" w:type="dxa"/>
        </w:tcPr>
        <w:p w:rsidR="00EF3FA9" w:rsidRDefault="00EF3FA9" w:rsidP="006149E2">
          <w:pPr>
            <w:jc w:val="center"/>
            <w:rPr>
              <w:position w:val="-20"/>
            </w:rPr>
          </w:pPr>
        </w:p>
        <w:p w:rsidR="00EF3FA9" w:rsidRDefault="00EF3FA9"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EF3FA9" w:rsidRDefault="00EF3FA9" w:rsidP="006149E2">
          <w:pPr>
            <w:pStyle w:val="Ttulo1"/>
          </w:pPr>
          <w:r>
            <w:t>PREFEITURA MUNICIPAL DE RIO BRANCO DO IVAÍ</w:t>
          </w:r>
        </w:p>
        <w:p w:rsidR="00EF3FA9" w:rsidRDefault="00EF3FA9" w:rsidP="006149E2">
          <w:pPr>
            <w:pStyle w:val="Ttulo5"/>
            <w:ind w:right="-271"/>
            <w:jc w:val="center"/>
          </w:pPr>
          <w:r>
            <w:t>ESTADO DO PARANÁ</w:t>
          </w:r>
        </w:p>
        <w:p w:rsidR="00EF3FA9" w:rsidRDefault="00EF3FA9" w:rsidP="006149E2">
          <w:pPr>
            <w:pStyle w:val="Ttulo2"/>
          </w:pPr>
          <w:r>
            <w:t>CNPJ: 01.612.413/0001-90  -  Av. Rio Branco, N.º 500  - CEP 86848-000</w:t>
          </w:r>
        </w:p>
        <w:p w:rsidR="00EF3FA9" w:rsidRDefault="00EF3FA9" w:rsidP="006149E2">
          <w:pPr>
            <w:jc w:val="center"/>
            <w:rPr>
              <w:rFonts w:ascii="Arial" w:hAnsi="Arial"/>
            </w:rPr>
          </w:pPr>
          <w:r>
            <w:rPr>
              <w:rFonts w:ascii="Arial" w:hAnsi="Arial"/>
            </w:rPr>
            <w:t>FAX (43) 3467.10.00 Fones 467.1183 - 467.1057</w:t>
          </w:r>
        </w:p>
        <w:p w:rsidR="00EF3FA9" w:rsidRDefault="00EF3FA9" w:rsidP="006149E2">
          <w:pPr>
            <w:jc w:val="center"/>
          </w:pPr>
          <w:r>
            <w:rPr>
              <w:rFonts w:ascii="Arial" w:hAnsi="Arial"/>
            </w:rPr>
            <w:t>e-mail:    licitacaorbi@gmail.com.com.br</w:t>
          </w:r>
        </w:p>
        <w:p w:rsidR="00EF3FA9" w:rsidRDefault="00EF3FA9" w:rsidP="006149E2">
          <w:pPr>
            <w:jc w:val="center"/>
            <w:rPr>
              <w:position w:val="-20"/>
              <w:sz w:val="21"/>
            </w:rPr>
          </w:pPr>
        </w:p>
      </w:tc>
    </w:tr>
  </w:tbl>
  <w:p w:rsidR="00EF3FA9" w:rsidRPr="006149E2" w:rsidRDefault="00EF3FA9"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EF3FA9" w:rsidTr="005D3295">
      <w:trPr>
        <w:trHeight w:val="1273"/>
      </w:trPr>
      <w:tc>
        <w:tcPr>
          <w:tcW w:w="1771" w:type="dxa"/>
        </w:tcPr>
        <w:p w:rsidR="00EF3FA9" w:rsidRDefault="00EF3FA9" w:rsidP="006B1BB2">
          <w:pPr>
            <w:jc w:val="center"/>
            <w:rPr>
              <w:position w:val="-20"/>
            </w:rPr>
          </w:pPr>
        </w:p>
        <w:p w:rsidR="00EF3FA9" w:rsidRDefault="00EF3FA9"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EF3FA9" w:rsidRDefault="00EF3FA9" w:rsidP="006B1BB2">
          <w:pPr>
            <w:pStyle w:val="Ttulo1"/>
          </w:pPr>
          <w:r>
            <w:t>PREFEITURA MUNICIPAL DE RIO BRANCO DO IVAÍ</w:t>
          </w:r>
        </w:p>
        <w:p w:rsidR="00EF3FA9" w:rsidRDefault="00EF3FA9" w:rsidP="006B1BB2">
          <w:pPr>
            <w:pStyle w:val="Ttulo5"/>
            <w:ind w:right="-271"/>
            <w:jc w:val="center"/>
          </w:pPr>
          <w:r>
            <w:t>ESTADO DO PARANÁ</w:t>
          </w:r>
        </w:p>
        <w:p w:rsidR="00EF3FA9" w:rsidRDefault="00EF3FA9" w:rsidP="006B1BB2">
          <w:pPr>
            <w:pStyle w:val="Ttulo2"/>
          </w:pPr>
          <w:r>
            <w:t>CNPJ: 01.612.413/0001-90  -  Av. Rio Branco, N.º 500  - CEP 86848-000</w:t>
          </w:r>
        </w:p>
        <w:p w:rsidR="00EF3FA9" w:rsidRDefault="00EF3FA9" w:rsidP="006B1BB2">
          <w:pPr>
            <w:jc w:val="center"/>
            <w:rPr>
              <w:rFonts w:ascii="Arial" w:hAnsi="Arial"/>
            </w:rPr>
          </w:pPr>
          <w:r>
            <w:rPr>
              <w:rFonts w:ascii="Arial" w:hAnsi="Arial"/>
            </w:rPr>
            <w:t>FAX (43) 3467.10.00 Fones 467.1183 - 467.1057</w:t>
          </w:r>
        </w:p>
        <w:p w:rsidR="00EF3FA9" w:rsidRDefault="00EF3FA9" w:rsidP="006B1BB2">
          <w:pPr>
            <w:jc w:val="center"/>
          </w:pPr>
          <w:r>
            <w:rPr>
              <w:rFonts w:ascii="Arial" w:hAnsi="Arial"/>
            </w:rPr>
            <w:t>e-mail:    licitacaorbi@gmail.com.com.br</w:t>
          </w:r>
        </w:p>
        <w:p w:rsidR="00EF3FA9" w:rsidRDefault="00EF3FA9" w:rsidP="006B1BB2">
          <w:pPr>
            <w:jc w:val="center"/>
            <w:rPr>
              <w:position w:val="-20"/>
              <w:sz w:val="21"/>
            </w:rPr>
          </w:pPr>
        </w:p>
      </w:tc>
    </w:tr>
  </w:tbl>
  <w:p w:rsidR="00EF3FA9" w:rsidRDefault="00EF3FA9">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FA9" w:rsidRDefault="00EF3FA9">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EF3FA9" w:rsidTr="00B035DD">
      <w:trPr>
        <w:trHeight w:val="1273"/>
      </w:trPr>
      <w:tc>
        <w:tcPr>
          <w:tcW w:w="1771" w:type="dxa"/>
        </w:tcPr>
        <w:p w:rsidR="00EF3FA9" w:rsidRDefault="00EF3FA9" w:rsidP="00B035DD">
          <w:pPr>
            <w:jc w:val="center"/>
            <w:rPr>
              <w:position w:val="-20"/>
            </w:rPr>
          </w:pPr>
        </w:p>
        <w:p w:rsidR="00EF3FA9" w:rsidRDefault="00EF3FA9"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EF3FA9" w:rsidRDefault="00EF3FA9" w:rsidP="00B035DD">
          <w:pPr>
            <w:pStyle w:val="Ttulo1"/>
          </w:pPr>
          <w:r>
            <w:t>PREFEITURA MUNICIPAL DE RIO BRANCO DO IVAÍ</w:t>
          </w:r>
        </w:p>
        <w:p w:rsidR="00EF3FA9" w:rsidRDefault="00EF3FA9" w:rsidP="00B035DD">
          <w:pPr>
            <w:pStyle w:val="Ttulo5"/>
            <w:ind w:right="-271"/>
            <w:jc w:val="center"/>
          </w:pPr>
          <w:r>
            <w:t>ESTADO DO PARANÁ</w:t>
          </w:r>
        </w:p>
        <w:p w:rsidR="00EF3FA9" w:rsidRDefault="00EF3FA9" w:rsidP="00B035DD">
          <w:pPr>
            <w:pStyle w:val="Ttulo2"/>
          </w:pPr>
          <w:r>
            <w:t>CNPJ: 01.612.413/0001-90  -  Av. Rio Branco, N.º 500  - CEP 86848-000</w:t>
          </w:r>
        </w:p>
        <w:p w:rsidR="00EF3FA9" w:rsidRDefault="00EF3FA9" w:rsidP="00B035DD">
          <w:pPr>
            <w:jc w:val="center"/>
            <w:rPr>
              <w:rFonts w:ascii="Arial" w:hAnsi="Arial"/>
            </w:rPr>
          </w:pPr>
          <w:r>
            <w:rPr>
              <w:rFonts w:ascii="Arial" w:hAnsi="Arial"/>
            </w:rPr>
            <w:t>FAX (43) 3467.10.00 Fones 467.1183 - 467.1057</w:t>
          </w:r>
        </w:p>
        <w:p w:rsidR="00EF3FA9" w:rsidRDefault="00EF3FA9" w:rsidP="00B035DD">
          <w:pPr>
            <w:jc w:val="center"/>
          </w:pPr>
          <w:r>
            <w:rPr>
              <w:rFonts w:ascii="Arial" w:hAnsi="Arial"/>
            </w:rPr>
            <w:t>e-mail:    licitacaorbi@gmail.com.com.br</w:t>
          </w:r>
        </w:p>
        <w:p w:rsidR="00EF3FA9" w:rsidRDefault="00EF3FA9" w:rsidP="00B035DD">
          <w:pPr>
            <w:jc w:val="center"/>
            <w:rPr>
              <w:position w:val="-20"/>
              <w:sz w:val="21"/>
            </w:rPr>
          </w:pPr>
        </w:p>
      </w:tc>
    </w:tr>
  </w:tbl>
  <w:p w:rsidR="00EF3FA9" w:rsidRDefault="00EF3FA9">
    <w:pPr>
      <w:pStyle w:val="Cabealho"/>
    </w:pPr>
  </w:p>
  <w:p w:rsidR="00EF3FA9" w:rsidRPr="00546607" w:rsidRDefault="00EF3FA9"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1"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2"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3"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4"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5"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8"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9"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0"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1" w15:restartNumberingAfterBreak="0">
    <w:nsid w:val="28D370E2"/>
    <w:multiLevelType w:val="hybridMultilevel"/>
    <w:tmpl w:val="EDD25B5E"/>
    <w:lvl w:ilvl="0" w:tplc="9D0E9D32">
      <w:start w:val="5"/>
      <w:numFmt w:val="decimal"/>
      <w:lvlText w:val="%1."/>
      <w:lvlJc w:val="left"/>
      <w:pPr>
        <w:ind w:left="718" w:hanging="360"/>
      </w:pPr>
      <w:rPr>
        <w:rFonts w:hint="default"/>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2"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3"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14"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15"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16"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17"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18"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19"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0"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1"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22"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23"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845"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24" w15:restartNumberingAfterBreak="0">
    <w:nsid w:val="4F8B544B"/>
    <w:multiLevelType w:val="hybridMultilevel"/>
    <w:tmpl w:val="F3E652E4"/>
    <w:lvl w:ilvl="0" w:tplc="580072AA">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25"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26"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27"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28"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29"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0"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1"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32"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33"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34"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35"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37"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abstractNum w:abstractNumId="38" w15:restartNumberingAfterBreak="0">
    <w:nsid w:val="7F802743"/>
    <w:multiLevelType w:val="multilevel"/>
    <w:tmpl w:val="A010204C"/>
    <w:lvl w:ilvl="0">
      <w:start w:val="1"/>
      <w:numFmt w:val="decimal"/>
      <w:lvlText w:val="%1."/>
      <w:lvlJc w:val="left"/>
      <w:pPr>
        <w:ind w:left="250" w:hanging="250"/>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218" w:hanging="559"/>
      </w:pPr>
      <w:rPr>
        <w:rFonts w:hint="default"/>
        <w:spacing w:val="-1"/>
        <w:w w:val="100"/>
        <w:lang w:val="pt-PT" w:eastAsia="en-US" w:bidi="ar-SA"/>
      </w:rPr>
    </w:lvl>
    <w:lvl w:ilvl="2">
      <w:numFmt w:val="bullet"/>
      <w:lvlText w:val="•"/>
      <w:lvlJc w:val="left"/>
      <w:pPr>
        <w:ind w:left="640" w:hanging="559"/>
      </w:pPr>
      <w:rPr>
        <w:rFonts w:hint="default"/>
        <w:lang w:val="pt-PT" w:eastAsia="en-US" w:bidi="ar-SA"/>
      </w:rPr>
    </w:lvl>
    <w:lvl w:ilvl="3">
      <w:numFmt w:val="bullet"/>
      <w:lvlText w:val="•"/>
      <w:lvlJc w:val="left"/>
      <w:pPr>
        <w:ind w:left="780" w:hanging="559"/>
      </w:pPr>
      <w:rPr>
        <w:rFonts w:hint="default"/>
        <w:lang w:val="pt-PT" w:eastAsia="en-US" w:bidi="ar-SA"/>
      </w:rPr>
    </w:lvl>
    <w:lvl w:ilvl="4">
      <w:numFmt w:val="bullet"/>
      <w:lvlText w:val="•"/>
      <w:lvlJc w:val="left"/>
      <w:pPr>
        <w:ind w:left="2072" w:hanging="559"/>
      </w:pPr>
      <w:rPr>
        <w:rFonts w:hint="default"/>
        <w:lang w:val="pt-PT" w:eastAsia="en-US" w:bidi="ar-SA"/>
      </w:rPr>
    </w:lvl>
    <w:lvl w:ilvl="5">
      <w:numFmt w:val="bullet"/>
      <w:lvlText w:val="•"/>
      <w:lvlJc w:val="left"/>
      <w:pPr>
        <w:ind w:left="3364" w:hanging="559"/>
      </w:pPr>
      <w:rPr>
        <w:rFonts w:hint="default"/>
        <w:lang w:val="pt-PT" w:eastAsia="en-US" w:bidi="ar-SA"/>
      </w:rPr>
    </w:lvl>
    <w:lvl w:ilvl="6">
      <w:numFmt w:val="bullet"/>
      <w:lvlText w:val="•"/>
      <w:lvlJc w:val="left"/>
      <w:pPr>
        <w:ind w:left="4657" w:hanging="559"/>
      </w:pPr>
      <w:rPr>
        <w:rFonts w:hint="default"/>
        <w:lang w:val="pt-PT" w:eastAsia="en-US" w:bidi="ar-SA"/>
      </w:rPr>
    </w:lvl>
    <w:lvl w:ilvl="7">
      <w:numFmt w:val="bullet"/>
      <w:lvlText w:val="•"/>
      <w:lvlJc w:val="left"/>
      <w:pPr>
        <w:ind w:left="5949" w:hanging="559"/>
      </w:pPr>
      <w:rPr>
        <w:rFonts w:hint="default"/>
        <w:lang w:val="pt-PT" w:eastAsia="en-US" w:bidi="ar-SA"/>
      </w:rPr>
    </w:lvl>
    <w:lvl w:ilvl="8">
      <w:numFmt w:val="bullet"/>
      <w:lvlText w:val="•"/>
      <w:lvlJc w:val="left"/>
      <w:pPr>
        <w:ind w:left="7241" w:hanging="559"/>
      </w:pPr>
      <w:rPr>
        <w:rFonts w:hint="default"/>
        <w:lang w:val="pt-PT" w:eastAsia="en-US" w:bidi="ar-SA"/>
      </w:rPr>
    </w:lvl>
  </w:abstractNum>
  <w:num w:numId="1">
    <w:abstractNumId w:val="17"/>
  </w:num>
  <w:num w:numId="2">
    <w:abstractNumId w:val="4"/>
  </w:num>
  <w:num w:numId="3">
    <w:abstractNumId w:val="16"/>
  </w:num>
  <w:num w:numId="4">
    <w:abstractNumId w:val="37"/>
  </w:num>
  <w:num w:numId="5">
    <w:abstractNumId w:val="22"/>
  </w:num>
  <w:num w:numId="6">
    <w:abstractNumId w:val="25"/>
  </w:num>
  <w:num w:numId="7">
    <w:abstractNumId w:val="13"/>
  </w:num>
  <w:num w:numId="8">
    <w:abstractNumId w:val="21"/>
  </w:num>
  <w:num w:numId="9">
    <w:abstractNumId w:val="36"/>
  </w:num>
  <w:num w:numId="10">
    <w:abstractNumId w:val="34"/>
  </w:num>
  <w:num w:numId="11">
    <w:abstractNumId w:val="0"/>
  </w:num>
  <w:num w:numId="12">
    <w:abstractNumId w:val="15"/>
  </w:num>
  <w:num w:numId="13">
    <w:abstractNumId w:val="20"/>
  </w:num>
  <w:num w:numId="14">
    <w:abstractNumId w:val="29"/>
  </w:num>
  <w:num w:numId="15">
    <w:abstractNumId w:val="1"/>
  </w:num>
  <w:num w:numId="16">
    <w:abstractNumId w:val="27"/>
  </w:num>
  <w:num w:numId="17">
    <w:abstractNumId w:val="33"/>
  </w:num>
  <w:num w:numId="18">
    <w:abstractNumId w:val="19"/>
  </w:num>
  <w:num w:numId="19">
    <w:abstractNumId w:val="2"/>
  </w:num>
  <w:num w:numId="20">
    <w:abstractNumId w:val="31"/>
  </w:num>
  <w:num w:numId="21">
    <w:abstractNumId w:val="18"/>
  </w:num>
  <w:num w:numId="22">
    <w:abstractNumId w:val="28"/>
  </w:num>
  <w:num w:numId="23">
    <w:abstractNumId w:val="23"/>
  </w:num>
  <w:num w:numId="24">
    <w:abstractNumId w:val="12"/>
  </w:num>
  <w:num w:numId="25">
    <w:abstractNumId w:val="10"/>
  </w:num>
  <w:num w:numId="26">
    <w:abstractNumId w:val="7"/>
  </w:num>
  <w:num w:numId="27">
    <w:abstractNumId w:val="35"/>
  </w:num>
  <w:num w:numId="28">
    <w:abstractNumId w:val="38"/>
  </w:num>
  <w:num w:numId="29">
    <w:abstractNumId w:val="32"/>
  </w:num>
  <w:num w:numId="30">
    <w:abstractNumId w:val="5"/>
  </w:num>
  <w:num w:numId="31">
    <w:abstractNumId w:val="6"/>
  </w:num>
  <w:num w:numId="32">
    <w:abstractNumId w:val="11"/>
  </w:num>
  <w:num w:numId="33">
    <w:abstractNumId w:val="9"/>
  </w:num>
  <w:num w:numId="34">
    <w:abstractNumId w:val="14"/>
  </w:num>
  <w:num w:numId="35">
    <w:abstractNumId w:val="3"/>
  </w:num>
  <w:num w:numId="36">
    <w:abstractNumId w:val="26"/>
  </w:num>
  <w:num w:numId="37">
    <w:abstractNumId w:val="24"/>
  </w:num>
  <w:num w:numId="38">
    <w:abstractNumId w:val="8"/>
  </w:num>
  <w:num w:numId="39">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53944"/>
    <w:rsid w:val="0006142A"/>
    <w:rsid w:val="000B2481"/>
    <w:rsid w:val="000D324A"/>
    <w:rsid w:val="001062C9"/>
    <w:rsid w:val="001151B1"/>
    <w:rsid w:val="001217D7"/>
    <w:rsid w:val="00124193"/>
    <w:rsid w:val="0013041C"/>
    <w:rsid w:val="00130991"/>
    <w:rsid w:val="00167517"/>
    <w:rsid w:val="0017083B"/>
    <w:rsid w:val="001D4254"/>
    <w:rsid w:val="00221B83"/>
    <w:rsid w:val="0023614F"/>
    <w:rsid w:val="002569D9"/>
    <w:rsid w:val="00266064"/>
    <w:rsid w:val="002A1B79"/>
    <w:rsid w:val="0031144D"/>
    <w:rsid w:val="00312C3D"/>
    <w:rsid w:val="00346B3F"/>
    <w:rsid w:val="00356A7C"/>
    <w:rsid w:val="00376621"/>
    <w:rsid w:val="003D3179"/>
    <w:rsid w:val="003E675E"/>
    <w:rsid w:val="00402F70"/>
    <w:rsid w:val="004400E8"/>
    <w:rsid w:val="00445B87"/>
    <w:rsid w:val="00461A97"/>
    <w:rsid w:val="00462887"/>
    <w:rsid w:val="0048398B"/>
    <w:rsid w:val="00487C41"/>
    <w:rsid w:val="00487E57"/>
    <w:rsid w:val="00491BF0"/>
    <w:rsid w:val="0049745A"/>
    <w:rsid w:val="004E6DF5"/>
    <w:rsid w:val="004F2EF7"/>
    <w:rsid w:val="004F3474"/>
    <w:rsid w:val="00522DD2"/>
    <w:rsid w:val="00546607"/>
    <w:rsid w:val="00560746"/>
    <w:rsid w:val="005955A3"/>
    <w:rsid w:val="005D3295"/>
    <w:rsid w:val="005E3C22"/>
    <w:rsid w:val="005F6B36"/>
    <w:rsid w:val="006149E2"/>
    <w:rsid w:val="006820C3"/>
    <w:rsid w:val="006A16CE"/>
    <w:rsid w:val="006B1BB2"/>
    <w:rsid w:val="00740C57"/>
    <w:rsid w:val="00766BC6"/>
    <w:rsid w:val="007708A5"/>
    <w:rsid w:val="0077140C"/>
    <w:rsid w:val="007847C9"/>
    <w:rsid w:val="007F6794"/>
    <w:rsid w:val="00815BCE"/>
    <w:rsid w:val="00824EC7"/>
    <w:rsid w:val="00827467"/>
    <w:rsid w:val="00894DB1"/>
    <w:rsid w:val="008E0363"/>
    <w:rsid w:val="008E3308"/>
    <w:rsid w:val="008F057F"/>
    <w:rsid w:val="008F0D00"/>
    <w:rsid w:val="008F3151"/>
    <w:rsid w:val="0091093A"/>
    <w:rsid w:val="00923609"/>
    <w:rsid w:val="00940B5B"/>
    <w:rsid w:val="009839F9"/>
    <w:rsid w:val="009C28D4"/>
    <w:rsid w:val="009D25E6"/>
    <w:rsid w:val="009E47D4"/>
    <w:rsid w:val="00A26706"/>
    <w:rsid w:val="00A306EC"/>
    <w:rsid w:val="00A8082C"/>
    <w:rsid w:val="00AB0AF6"/>
    <w:rsid w:val="00AC651F"/>
    <w:rsid w:val="00AD3162"/>
    <w:rsid w:val="00AD4393"/>
    <w:rsid w:val="00AD63B5"/>
    <w:rsid w:val="00AE4CD7"/>
    <w:rsid w:val="00B035DD"/>
    <w:rsid w:val="00B301F1"/>
    <w:rsid w:val="00B71389"/>
    <w:rsid w:val="00BA05CF"/>
    <w:rsid w:val="00BB0E04"/>
    <w:rsid w:val="00BB26C5"/>
    <w:rsid w:val="00BF594D"/>
    <w:rsid w:val="00C02906"/>
    <w:rsid w:val="00C206E4"/>
    <w:rsid w:val="00C6735C"/>
    <w:rsid w:val="00C83845"/>
    <w:rsid w:val="00CA58F2"/>
    <w:rsid w:val="00D17EE3"/>
    <w:rsid w:val="00D22FDA"/>
    <w:rsid w:val="00D4767B"/>
    <w:rsid w:val="00D850D2"/>
    <w:rsid w:val="00DA5724"/>
    <w:rsid w:val="00DD5B16"/>
    <w:rsid w:val="00DD7819"/>
    <w:rsid w:val="00DF1276"/>
    <w:rsid w:val="00E054B9"/>
    <w:rsid w:val="00E141D2"/>
    <w:rsid w:val="00E30A40"/>
    <w:rsid w:val="00E47E15"/>
    <w:rsid w:val="00E522E1"/>
    <w:rsid w:val="00E70531"/>
    <w:rsid w:val="00E73AB4"/>
    <w:rsid w:val="00E9133B"/>
    <w:rsid w:val="00E96B40"/>
    <w:rsid w:val="00ED0034"/>
    <w:rsid w:val="00ED0E3B"/>
    <w:rsid w:val="00EF3FA9"/>
    <w:rsid w:val="00F17180"/>
    <w:rsid w:val="00F40B48"/>
    <w:rsid w:val="00F4504F"/>
    <w:rsid w:val="00F467BE"/>
    <w:rsid w:val="00F871DD"/>
    <w:rsid w:val="00FA69CF"/>
    <w:rsid w:val="00FB0864"/>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90"/>
      <w:ind w:left="384"/>
      <w:outlineLvl w:val="0"/>
    </w:pPr>
    <w:rPr>
      <w:b/>
      <w:bCs/>
      <w:sz w:val="24"/>
      <w:szCs w:val="24"/>
    </w:rPr>
  </w:style>
  <w:style w:type="paragraph" w:styleId="Ttulo2">
    <w:name w:val="heading 2"/>
    <w:basedOn w:val="Normal"/>
    <w:uiPriority w:val="1"/>
    <w:qFormat/>
    <w:pPr>
      <w:ind w:left="468"/>
      <w:outlineLvl w:val="1"/>
    </w:pPr>
    <w:rPr>
      <w:b/>
      <w:bCs/>
    </w:rPr>
  </w:style>
  <w:style w:type="paragraph" w:styleId="Ttulo5">
    <w:name w:val="heading 5"/>
    <w:basedOn w:val="Normal"/>
    <w:next w:val="Normal"/>
    <w:link w:val="Ttulo5Char"/>
    <w:uiPriority w:val="9"/>
    <w:semiHidden/>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2EF7"/>
    <w:pPr>
      <w:tabs>
        <w:tab w:val="center" w:pos="4252"/>
        <w:tab w:val="right" w:pos="8504"/>
      </w:tabs>
    </w:pPr>
  </w:style>
  <w:style w:type="character" w:customStyle="1" w:styleId="CabealhoChar">
    <w:name w:val="Cabeçalho Char"/>
    <w:basedOn w:val="Fontepargpadro"/>
    <w:link w:val="Cabealho"/>
    <w:uiPriority w:val="99"/>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semiHidden/>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21" Type="http://schemas.openxmlformats.org/officeDocument/2006/relationships/hyperlink" Target="http://www.bnc.org.br" TargetMode="External"/><Relationship Id="rId34" Type="http://schemas.openxmlformats.org/officeDocument/2006/relationships/footer" Target="footer2.xml"/><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8" Type="http://schemas.openxmlformats.org/officeDocument/2006/relationships/hyperlink" Target="http://www.bnc.org.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5476</TotalTime>
  <Pages>55</Pages>
  <Words>22419</Words>
  <Characters>121068</Characters>
  <Application>Microsoft Office Word</Application>
  <DocSecurity>0</DocSecurity>
  <Lines>1008</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2</cp:revision>
  <cp:lastPrinted>2024-05-07T16:31:00Z</cp:lastPrinted>
  <dcterms:created xsi:type="dcterms:W3CDTF">2024-05-16T17:34:00Z</dcterms:created>
  <dcterms:modified xsi:type="dcterms:W3CDTF">2024-05-20T19:40:00Z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