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Default="006149E2">
      <w:pPr>
        <w:pStyle w:val="Ttulo1"/>
        <w:ind w:left="2417" w:right="2524"/>
        <w:jc w:val="center"/>
      </w:pPr>
      <w:r>
        <w:t>EDITAL</w:t>
      </w:r>
    </w:p>
    <w:p w:rsidR="006149E2" w:rsidRDefault="006149E2">
      <w:pPr>
        <w:ind w:left="2417" w:right="2520"/>
        <w:jc w:val="center"/>
        <w:rPr>
          <w:b/>
          <w:sz w:val="24"/>
        </w:rPr>
      </w:pPr>
      <w:r>
        <w:rPr>
          <w:b/>
          <w:sz w:val="24"/>
        </w:rPr>
        <w:t>PREGÃO ELETRÔNICO Nº 0</w:t>
      </w:r>
      <w:r w:rsidR="00B13A12">
        <w:rPr>
          <w:b/>
          <w:sz w:val="24"/>
        </w:rPr>
        <w:t>7</w:t>
      </w:r>
      <w:r>
        <w:rPr>
          <w:b/>
          <w:sz w:val="24"/>
        </w:rPr>
        <w:t xml:space="preserve">/2024 </w:t>
      </w:r>
    </w:p>
    <w:p w:rsidR="00C6735C" w:rsidRDefault="006149E2">
      <w:pPr>
        <w:ind w:left="2417" w:right="2520"/>
        <w:jc w:val="center"/>
        <w:rPr>
          <w:b/>
          <w:sz w:val="24"/>
        </w:rPr>
      </w:pP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 1</w:t>
      </w:r>
      <w:r w:rsidR="0023614F">
        <w:rPr>
          <w:b/>
          <w:sz w:val="24"/>
        </w:rPr>
        <w:t>7</w:t>
      </w:r>
      <w:r>
        <w:rPr>
          <w:b/>
          <w:sz w:val="24"/>
        </w:rPr>
        <w:t>/2024</w:t>
      </w:r>
    </w:p>
    <w:p w:rsidR="00C6735C" w:rsidRDefault="00C6735C">
      <w:pPr>
        <w:pStyle w:val="Corpodetexto"/>
        <w:spacing w:before="1"/>
        <w:rPr>
          <w:b/>
          <w:sz w:val="14"/>
        </w:rPr>
      </w:pPr>
    </w:p>
    <w:p w:rsidR="00C6735C" w:rsidRDefault="006149E2">
      <w:pPr>
        <w:pStyle w:val="Ttulo2"/>
        <w:numPr>
          <w:ilvl w:val="0"/>
          <w:numId w:val="43"/>
        </w:numPr>
        <w:tabs>
          <w:tab w:val="left" w:pos="359"/>
          <w:tab w:val="left" w:pos="9947"/>
        </w:tabs>
        <w:spacing w:before="92" w:line="250" w:lineRule="exact"/>
        <w:ind w:hanging="252"/>
      </w:pPr>
      <w:r>
        <w:rPr>
          <w:shd w:val="clear" w:color="auto" w:fill="ADAAAA"/>
        </w:rPr>
        <w:t>PREÂMBULO</w:t>
      </w:r>
      <w:r>
        <w:rPr>
          <w:shd w:val="clear" w:color="auto" w:fill="ADAAAA"/>
        </w:rPr>
        <w:tab/>
      </w:r>
    </w:p>
    <w:p w:rsidR="00B13A12" w:rsidRPr="00213B8C" w:rsidRDefault="006149E2" w:rsidP="00B13A12">
      <w:pPr>
        <w:tabs>
          <w:tab w:val="left" w:pos="0"/>
          <w:tab w:val="left" w:pos="400"/>
        </w:tabs>
        <w:jc w:val="both"/>
        <w:rPr>
          <w:rFonts w:eastAsia="SimSun"/>
          <w:sz w:val="24"/>
          <w:szCs w:val="24"/>
        </w:rPr>
      </w:pPr>
      <w:r>
        <w:rPr>
          <w:b/>
        </w:rPr>
        <w:t xml:space="preserve">O MUNICIPIO DE RIO BRANCO DO IVAÍ, </w:t>
      </w:r>
      <w:r>
        <w:t xml:space="preserve">por meio da(o) </w:t>
      </w:r>
      <w:r>
        <w:rPr>
          <w:b/>
        </w:rPr>
        <w:t xml:space="preserve">Secretaria Municipal de </w:t>
      </w:r>
      <w:r w:rsidR="00B13A12">
        <w:rPr>
          <w:b/>
        </w:rPr>
        <w:t>Administração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 xml:space="preserve">torna público que realizará licitação, para </w:t>
      </w:r>
      <w:r w:rsidR="00B13A12" w:rsidRPr="00213B8C">
        <w:rPr>
          <w:rFonts w:eastAsia="SimSun"/>
          <w:iCs/>
          <w:sz w:val="24"/>
          <w:szCs w:val="24"/>
          <w:lang w:val="pt-BR"/>
        </w:rPr>
        <w:t>C</w:t>
      </w:r>
      <w:r w:rsidR="00B13A12" w:rsidRPr="00213B8C">
        <w:rPr>
          <w:rFonts w:eastAsia="MS Mincho"/>
          <w:iCs/>
          <w:sz w:val="24"/>
          <w:szCs w:val="24"/>
        </w:rPr>
        <w:t>ontratação de empresa para fornecer marmitex para o Municipio de Rio Branco do</w:t>
      </w:r>
      <w:r w:rsidR="00B13A12">
        <w:rPr>
          <w:rFonts w:eastAsia="MS Mincho"/>
          <w:iCs/>
          <w:sz w:val="24"/>
          <w:szCs w:val="24"/>
        </w:rPr>
        <w:t xml:space="preserve"> </w:t>
      </w:r>
      <w:r w:rsidR="00B13A12" w:rsidRPr="00213B8C">
        <w:rPr>
          <w:rFonts w:eastAsia="MS Mincho"/>
          <w:iCs/>
          <w:sz w:val="24"/>
          <w:szCs w:val="24"/>
        </w:rPr>
        <w:t>Ivaí</w:t>
      </w:r>
      <w:r w:rsidR="00B13A12">
        <w:rPr>
          <w:rFonts w:eastAsia="MS Mincho"/>
          <w:iCs/>
          <w:sz w:val="24"/>
          <w:szCs w:val="24"/>
        </w:rPr>
        <w:t>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50"/>
        </w:tabs>
        <w:ind w:right="243" w:firstLine="0"/>
      </w:pPr>
      <w:r>
        <w:t>na</w:t>
      </w:r>
      <w:r>
        <w:rPr>
          <w:spacing w:val="1"/>
        </w:rPr>
        <w:t xml:space="preserve"> </w:t>
      </w:r>
      <w:r>
        <w:t xml:space="preserve">modalidade </w:t>
      </w:r>
      <w:r>
        <w:rPr>
          <w:b/>
        </w:rPr>
        <w:t xml:space="preserve">PREGÃO ELETRÔNICO, </w:t>
      </w:r>
      <w:r>
        <w:t xml:space="preserve">do tipo menor preço, em conformidade com </w:t>
      </w:r>
      <w:r>
        <w:rPr>
          <w:b/>
        </w:rPr>
        <w:t>a Lei nº 14.133/2021,</w:t>
      </w:r>
      <w:r>
        <w:rPr>
          <w:b/>
          <w:spacing w:val="1"/>
        </w:rPr>
        <w:t xml:space="preserve"> </w:t>
      </w:r>
      <w:r>
        <w:rPr>
          <w:b/>
        </w:rPr>
        <w:t>DECRETO MUNICIPAL Nº 160 DE 1</w:t>
      </w:r>
      <w:r w:rsidR="00824EC7">
        <w:rPr>
          <w:b/>
        </w:rPr>
        <w:t>9</w:t>
      </w:r>
      <w:r>
        <w:rPr>
          <w:b/>
        </w:rPr>
        <w:t xml:space="preserve"> DE DEZEMBRO DE 2023, </w:t>
      </w:r>
      <w:r>
        <w:t>e demais atos normativos aplicáveis, e, ainda, de acordo com as disposições estabelecidas neste Edital e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seus anexos.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3" w:firstLine="0"/>
      </w:pPr>
      <w:r>
        <w:t xml:space="preserve">A </w:t>
      </w:r>
      <w:r>
        <w:rPr>
          <w:b/>
        </w:rPr>
        <w:t xml:space="preserve">Secretaria Municipal de Produção e Abastecimento </w:t>
      </w:r>
      <w:r>
        <w:t>abrirá prazo para o cadastramento eletrônico das</w:t>
      </w:r>
      <w:r>
        <w:rPr>
          <w:spacing w:val="-52"/>
        </w:rPr>
        <w:t xml:space="preserve"> </w:t>
      </w:r>
      <w:r>
        <w:t xml:space="preserve">propostas de preços e envio dos documentos de habilitação pela plataforma eletrônica </w:t>
      </w:r>
      <w:hyperlink r:id="rId7" w:history="1">
        <w:r w:rsidR="00824EC7" w:rsidRPr="00CB66A5">
          <w:rPr>
            <w:rStyle w:val="Hyperlink"/>
            <w:rFonts w:eastAsiaTheme="majorEastAsia"/>
          </w:rPr>
          <w:t>www.bnc.org.br</w:t>
        </w:r>
      </w:hyperlink>
      <w:r>
        <w:rPr>
          <w:b/>
        </w:rPr>
        <w:t>,</w:t>
      </w:r>
      <w:r>
        <w:rPr>
          <w:b/>
          <w:spacing w:val="1"/>
        </w:rPr>
        <w:t xml:space="preserve"> </w:t>
      </w:r>
      <w:r>
        <w:t>compreendido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 w:rsidR="00B13A12">
        <w:t>04</w:t>
      </w:r>
      <w:r w:rsidR="00824EC7">
        <w:t>/0</w:t>
      </w:r>
      <w:r w:rsidR="00B13A12">
        <w:t>4/2024 a 18</w:t>
      </w:r>
      <w:r>
        <w:t>/0</w:t>
      </w:r>
      <w:r w:rsidR="00824EC7">
        <w:t>4</w:t>
      </w:r>
      <w:r>
        <w:t>/2024.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3" w:firstLine="0"/>
        <w:rPr>
          <w:b/>
        </w:rPr>
      </w:pPr>
      <w:r>
        <w:t>O prazo para envio das propostas de preços e demais documentos se encerrará 15 (quinze) minutos antes</w:t>
      </w:r>
      <w:r>
        <w:rPr>
          <w:spacing w:val="1"/>
        </w:rPr>
        <w:t xml:space="preserve"> </w:t>
      </w:r>
      <w:r>
        <w:t>do início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ou seja:</w:t>
      </w:r>
      <w:r>
        <w:rPr>
          <w:spacing w:val="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interessados</w:t>
      </w:r>
      <w:r>
        <w:rPr>
          <w:spacing w:val="-1"/>
        </w:rPr>
        <w:t xml:space="preserve"> </w:t>
      </w:r>
      <w:r>
        <w:t>devem</w:t>
      </w:r>
      <w:r>
        <w:rPr>
          <w:spacing w:val="-3"/>
        </w:rPr>
        <w:t xml:space="preserve"> </w:t>
      </w:r>
      <w:r>
        <w:t>enviar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necessária</w:t>
      </w:r>
      <w:r>
        <w:rPr>
          <w:spacing w:val="1"/>
        </w:rPr>
        <w:t xml:space="preserve"> </w:t>
      </w:r>
      <w:r>
        <w:t>até as</w:t>
      </w:r>
      <w:r>
        <w:rPr>
          <w:spacing w:val="9"/>
        </w:rPr>
        <w:t xml:space="preserve"> </w:t>
      </w:r>
      <w:r w:rsidR="00B13A12">
        <w:rPr>
          <w:b/>
        </w:rPr>
        <w:t>08</w:t>
      </w:r>
      <w:r>
        <w:rPr>
          <w:b/>
        </w:rPr>
        <w:t>h45min</w:t>
      </w:r>
    </w:p>
    <w:p w:rsidR="00C6735C" w:rsidRDefault="006149E2">
      <w:pPr>
        <w:spacing w:before="1"/>
        <w:ind w:left="137"/>
        <w:rPr>
          <w:b/>
        </w:rPr>
      </w:pPr>
      <w:r>
        <w:rPr>
          <w:b/>
        </w:rPr>
        <w:t>-</w:t>
      </w:r>
      <w:r>
        <w:rPr>
          <w:b/>
          <w:spacing w:val="-1"/>
        </w:rPr>
        <w:t xml:space="preserve"> </w:t>
      </w:r>
      <w:r>
        <w:t>horário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Brasília/DF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 xml:space="preserve">dia </w:t>
      </w:r>
      <w:r w:rsidR="00B13A12">
        <w:rPr>
          <w:b/>
        </w:rPr>
        <w:t>18</w:t>
      </w:r>
      <w:r>
        <w:rPr>
          <w:b/>
        </w:rPr>
        <w:t>/0</w:t>
      </w:r>
      <w:r w:rsidR="00824EC7">
        <w:rPr>
          <w:b/>
        </w:rPr>
        <w:t>4</w:t>
      </w:r>
      <w:r>
        <w:rPr>
          <w:b/>
        </w:rPr>
        <w:t>/202</w:t>
      </w:r>
      <w:r w:rsidR="00824EC7">
        <w:rPr>
          <w:b/>
        </w:rPr>
        <w:t>4</w:t>
      </w:r>
      <w:r>
        <w:rPr>
          <w:b/>
        </w:rPr>
        <w:t>.</w:t>
      </w:r>
      <w:r w:rsidR="00B13A12">
        <w:rPr>
          <w:b/>
        </w:rPr>
        <w:t xml:space="preserve"> ABERTURA AS 09</w:t>
      </w:r>
      <w:r w:rsidR="0023614F">
        <w:rPr>
          <w:b/>
        </w:rPr>
        <w:t>:00 HS</w:t>
      </w:r>
    </w:p>
    <w:p w:rsidR="00C6735C" w:rsidRDefault="00C6735C">
      <w:pPr>
        <w:pStyle w:val="Corpodetexto"/>
        <w:spacing w:before="3"/>
        <w:rPr>
          <w:b/>
          <w:sz w:val="14"/>
        </w:rPr>
      </w:pPr>
    </w:p>
    <w:p w:rsidR="00C6735C" w:rsidRDefault="006149E2">
      <w:pPr>
        <w:pStyle w:val="Ttulo2"/>
        <w:numPr>
          <w:ilvl w:val="0"/>
          <w:numId w:val="43"/>
        </w:numPr>
        <w:tabs>
          <w:tab w:val="left" w:pos="359"/>
          <w:tab w:val="left" w:pos="9947"/>
        </w:tabs>
        <w:spacing w:before="92" w:line="251" w:lineRule="exact"/>
        <w:ind w:hanging="252"/>
      </w:pPr>
      <w:r>
        <w:rPr>
          <w:shd w:val="clear" w:color="auto" w:fill="ADAAAA"/>
        </w:rPr>
        <w:t>OBJETO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96"/>
        </w:tabs>
        <w:ind w:right="244" w:firstLine="0"/>
      </w:pP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="0023614F">
        <w:rPr>
          <w:b/>
        </w:rPr>
        <w:t xml:space="preserve">AQUISIÇÃO DE </w:t>
      </w:r>
      <w:r w:rsidR="00B13A12">
        <w:rPr>
          <w:b/>
        </w:rPr>
        <w:t>MARMITEX</w:t>
      </w:r>
      <w:r>
        <w:rPr>
          <w:b/>
        </w:rPr>
        <w:t xml:space="preserve">, 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condições,</w:t>
      </w:r>
      <w:r>
        <w:rPr>
          <w:spacing w:val="-1"/>
        </w:rPr>
        <w:t xml:space="preserve"> </w:t>
      </w:r>
      <w:r>
        <w:t>quantidades e</w:t>
      </w:r>
      <w:r>
        <w:rPr>
          <w:spacing w:val="-3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neste Edital e</w:t>
      </w:r>
      <w:r>
        <w:rPr>
          <w:spacing w:val="-1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anexos.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39"/>
        </w:tabs>
        <w:ind w:right="245" w:firstLine="0"/>
      </w:pPr>
      <w:r>
        <w:t xml:space="preserve">Os quantitativos do objeto desta licitação estão distribuídos conforme discriminado no </w:t>
      </w:r>
      <w:r>
        <w:rPr>
          <w:b/>
        </w:rPr>
        <w:t xml:space="preserve">Anexo </w:t>
      </w:r>
      <w:r>
        <w:t>I – Termo</w:t>
      </w:r>
      <w:r>
        <w:rPr>
          <w:spacing w:val="1"/>
        </w:rPr>
        <w:t xml:space="preserve"> </w:t>
      </w:r>
      <w:r>
        <w:t>de Referência.</w:t>
      </w:r>
    </w:p>
    <w:p w:rsidR="00C6735C" w:rsidRDefault="00C6735C">
      <w:pPr>
        <w:pStyle w:val="Corpodetexto"/>
        <w:spacing w:before="4"/>
        <w:rPr>
          <w:sz w:val="14"/>
        </w:rPr>
      </w:pPr>
    </w:p>
    <w:p w:rsidR="00C6735C" w:rsidRDefault="006149E2">
      <w:pPr>
        <w:pStyle w:val="Ttulo2"/>
        <w:numPr>
          <w:ilvl w:val="0"/>
          <w:numId w:val="43"/>
        </w:numPr>
        <w:tabs>
          <w:tab w:val="left" w:pos="359"/>
          <w:tab w:val="left" w:pos="9947"/>
        </w:tabs>
        <w:spacing w:before="91" w:line="250" w:lineRule="exact"/>
        <w:ind w:hanging="252"/>
      </w:pPr>
      <w:r>
        <w:rPr>
          <w:shd w:val="clear" w:color="auto" w:fill="ADAAAA"/>
        </w:rPr>
        <w:t>CONDIÇÕES</w:t>
      </w:r>
      <w:r>
        <w:rPr>
          <w:spacing w:val="-5"/>
          <w:shd w:val="clear" w:color="auto" w:fill="ADAAAA"/>
        </w:rPr>
        <w:t xml:space="preserve"> </w:t>
      </w:r>
      <w:r>
        <w:rPr>
          <w:shd w:val="clear" w:color="auto" w:fill="ADAAAA"/>
        </w:rPr>
        <w:t>PARA</w:t>
      </w:r>
      <w:r>
        <w:rPr>
          <w:spacing w:val="-6"/>
          <w:shd w:val="clear" w:color="auto" w:fill="ADAAAA"/>
        </w:rPr>
        <w:t xml:space="preserve"> </w:t>
      </w:r>
      <w:r>
        <w:rPr>
          <w:shd w:val="clear" w:color="auto" w:fill="ADAAAA"/>
        </w:rPr>
        <w:t>PARTICIPAÇÃO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spacing w:line="242" w:lineRule="auto"/>
        <w:ind w:right="250" w:firstLine="0"/>
      </w:pPr>
      <w:r>
        <w:t xml:space="preserve">A Sessão deste </w:t>
      </w:r>
      <w:r>
        <w:rPr>
          <w:b/>
        </w:rPr>
        <w:t xml:space="preserve">PREGÃO ELETRÔNICO </w:t>
      </w:r>
      <w:r>
        <w:t>será pública e realizada em conformidade com este Edital na</w:t>
      </w:r>
      <w:r>
        <w:rPr>
          <w:spacing w:val="1"/>
        </w:rPr>
        <w:t xml:space="preserve"> </w:t>
      </w:r>
      <w:r>
        <w:t>data,</w:t>
      </w:r>
      <w:r>
        <w:rPr>
          <w:spacing w:val="-3"/>
        </w:rPr>
        <w:t xml:space="preserve"> </w:t>
      </w:r>
      <w:r>
        <w:t>horário e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indicado no Preâmbulo.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8" w:firstLine="0"/>
      </w:pPr>
      <w:r>
        <w:t>Os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credenciar-se,</w:t>
      </w:r>
      <w:r>
        <w:rPr>
          <w:spacing w:val="1"/>
        </w:rPr>
        <w:t xml:space="preserve"> </w:t>
      </w:r>
      <w:r>
        <w:t>previamente,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-4"/>
        </w:rPr>
        <w:t xml:space="preserve"> </w:t>
      </w:r>
      <w:r>
        <w:t>provido</w:t>
      </w:r>
      <w:r>
        <w:rPr>
          <w:spacing w:val="-5"/>
        </w:rPr>
        <w:t xml:space="preserve"> </w:t>
      </w:r>
      <w:hyperlink r:id="rId8" w:history="1">
        <w:r w:rsidR="00824EC7" w:rsidRPr="00CB66A5">
          <w:rPr>
            <w:rStyle w:val="Hyperlink"/>
            <w:rFonts w:eastAsiaTheme="majorEastAsia"/>
          </w:rPr>
          <w:t>www.bnc.org.br</w:t>
        </w:r>
      </w:hyperlink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8" w:firstLine="0"/>
      </w:pPr>
      <w:r>
        <w:t>Para ter acesso ao sistema eletrônico, os interessados deverão dispor de chave de identificação e senha</w:t>
      </w:r>
      <w:r>
        <w:rPr>
          <w:spacing w:val="1"/>
        </w:rPr>
        <w:t xml:space="preserve"> </w:t>
      </w:r>
      <w:r>
        <w:t xml:space="preserve">pessoal, obtidas junto ao provedor do sistema eletrônico </w:t>
      </w:r>
      <w:hyperlink r:id="rId9" w:history="1">
        <w:r w:rsidR="00824EC7" w:rsidRPr="00CB66A5">
          <w:rPr>
            <w:rStyle w:val="Hyperlink"/>
            <w:rFonts w:eastAsiaTheme="majorEastAsia"/>
          </w:rPr>
          <w:t>www.bnc.org.br</w:t>
        </w:r>
      </w:hyperlink>
      <w:r>
        <w:t>, onde também deverão</w:t>
      </w:r>
      <w:r>
        <w:rPr>
          <w:spacing w:val="1"/>
        </w:rPr>
        <w:t xml:space="preserve"> </w:t>
      </w:r>
      <w:r>
        <w:t>se informar a respeito do seu funcionamento e regulamento, obtendo instruções detalhadas para sua correta</w:t>
      </w:r>
      <w:r>
        <w:rPr>
          <w:spacing w:val="1"/>
        </w:rPr>
        <w:t xml:space="preserve"> </w:t>
      </w:r>
      <w:r>
        <w:t>utilização.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3" w:firstLine="0"/>
      </w:pPr>
      <w:r>
        <w:t>Para acesso ao sistema de aquisições, será disponibilizado à empresa cadastrada um login e senha, pessoal</w:t>
      </w:r>
      <w:r>
        <w:rPr>
          <w:spacing w:val="1"/>
        </w:rPr>
        <w:t xml:space="preserve"> </w:t>
      </w:r>
      <w:r>
        <w:t xml:space="preserve">e intransferível. Esse procedimento não substitui os documentos de habilitação solicitados no </w:t>
      </w:r>
      <w:r>
        <w:rPr>
          <w:b/>
        </w:rPr>
        <w:t xml:space="preserve">item 20 </w:t>
      </w:r>
      <w:r>
        <w:t>deste</w:t>
      </w:r>
      <w:r>
        <w:rPr>
          <w:spacing w:val="1"/>
        </w:rPr>
        <w:t xml:space="preserve"> </w:t>
      </w:r>
      <w:r>
        <w:t>Edital.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8" w:firstLine="0"/>
      </w:pPr>
      <w:r>
        <w:t xml:space="preserve">Os interessados em se credenciar no </w:t>
      </w:r>
      <w:hyperlink r:id="rId10" w:history="1">
        <w:r w:rsidR="00824EC7" w:rsidRPr="00CB66A5">
          <w:rPr>
            <w:rStyle w:val="Hyperlink"/>
            <w:rFonts w:eastAsiaTheme="majorEastAsia"/>
          </w:rPr>
          <w:t>www.bnc.org.br</w:t>
        </w:r>
      </w:hyperlink>
      <w:r w:rsidR="00824EC7">
        <w:rPr>
          <w:rStyle w:val="Hyperlink"/>
          <w:rFonts w:eastAsiaTheme="majorEastAsia"/>
        </w:rPr>
        <w:t xml:space="preserve"> </w:t>
      </w:r>
      <w:r>
        <w:t>poderão obter maiores informações na</w:t>
      </w:r>
      <w:r>
        <w:rPr>
          <w:spacing w:val="1"/>
        </w:rPr>
        <w:t xml:space="preserve"> </w:t>
      </w:r>
      <w:r>
        <w:t>página</w:t>
      </w:r>
      <w:r>
        <w:rPr>
          <w:color w:val="0462C1"/>
        </w:rPr>
        <w:t xml:space="preserve"> </w:t>
      </w:r>
      <w:hyperlink r:id="rId11">
        <w:hyperlink r:id="rId12" w:history="1">
          <w:r w:rsidR="00824EC7" w:rsidRPr="00CB66A5">
            <w:rPr>
              <w:rStyle w:val="Hyperlink"/>
              <w:rFonts w:eastAsiaTheme="majorEastAsia"/>
            </w:rPr>
            <w:t>www.bnc.org.br</w:t>
          </w:r>
        </w:hyperlink>
        <w:r>
          <w:rPr>
            <w:color w:val="0462C1"/>
          </w:rPr>
          <w:t xml:space="preserve"> </w:t>
        </w:r>
      </w:hyperlink>
      <w:r>
        <w:t>podendo sanar eventuais dúvidas pela central de atendimentos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ou pelo e-mail:</w:t>
      </w:r>
      <w:r>
        <w:rPr>
          <w:color w:val="0462C1"/>
          <w:spacing w:val="1"/>
        </w:rPr>
        <w:t xml:space="preserve"> </w:t>
      </w:r>
      <w:r w:rsidR="00824EC7">
        <w:rPr>
          <w:color w:val="0462C1"/>
          <w:spacing w:val="1"/>
        </w:rPr>
        <w:t>licitacaorbi@gmail.com.</w:t>
      </w:r>
      <w:r w:rsidR="00824EC7">
        <w:t xml:space="preserve"> 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52" w:firstLine="0"/>
      </w:pP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transações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forem efetuadas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eletrônico,</w:t>
      </w:r>
      <w:r>
        <w:rPr>
          <w:spacing w:val="-1"/>
        </w:rPr>
        <w:t xml:space="preserve"> </w:t>
      </w:r>
      <w:r>
        <w:t>assumindo como firmes e verdadeiras</w:t>
      </w:r>
      <w:r>
        <w:rPr>
          <w:spacing w:val="-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 e</w:t>
      </w:r>
      <w:r>
        <w:rPr>
          <w:spacing w:val="-2"/>
        </w:rPr>
        <w:t xml:space="preserve"> </w:t>
      </w:r>
      <w:r>
        <w:t>lances.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695"/>
        </w:tabs>
        <w:ind w:right="245" w:firstLine="0"/>
      </w:pPr>
      <w:r>
        <w:t>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senha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exclusiva,</w:t>
      </w:r>
      <w:r>
        <w:rPr>
          <w:spacing w:val="1"/>
        </w:rPr>
        <w:t xml:space="preserve"> </w:t>
      </w:r>
      <w:r>
        <w:t>incluindo</w:t>
      </w:r>
      <w:r>
        <w:rPr>
          <w:spacing w:val="55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 por ela efetuada diretamente, ou por seu representante, não cabendo ao provedor do sistema ou à(ao)</w:t>
      </w:r>
      <w:r>
        <w:rPr>
          <w:spacing w:val="-52"/>
        </w:rPr>
        <w:t xml:space="preserve"> </w:t>
      </w:r>
      <w:r w:rsidR="00824EC7">
        <w:t>Prefeitura Municipal de Rio Branco do Ivaí</w:t>
      </w:r>
      <w:r>
        <w:t xml:space="preserve"> responder por eventuais danos decorrentes do uso indevido da senha, ainda que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terceiros.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695"/>
        </w:tabs>
        <w:ind w:right="243" w:firstLine="0"/>
      </w:pPr>
      <w:r>
        <w:t xml:space="preserve">O credenciamento junto ao </w:t>
      </w:r>
      <w:hyperlink r:id="rId13" w:history="1">
        <w:r w:rsidR="00824EC7" w:rsidRPr="00CB66A5">
          <w:rPr>
            <w:rStyle w:val="Hyperlink"/>
            <w:rFonts w:eastAsiaTheme="majorEastAsia"/>
          </w:rPr>
          <w:t>www.bnc.org.br</w:t>
        </w:r>
      </w:hyperlink>
      <w:r w:rsidR="00824EC7">
        <w:rPr>
          <w:rStyle w:val="Hyperlink"/>
          <w:rFonts w:eastAsiaTheme="majorEastAsia"/>
        </w:rPr>
        <w:t xml:space="preserve"> </w:t>
      </w:r>
      <w:r>
        <w:t>implica a responsabilidade do licitante ou de seu</w:t>
      </w:r>
      <w:r>
        <w:rPr>
          <w:spacing w:val="-52"/>
        </w:rPr>
        <w:t xml:space="preserve"> </w:t>
      </w:r>
      <w:r>
        <w:t>representante legal e a presunção de sua capacidade técnica para realização das transações inerentes a este</w:t>
      </w:r>
      <w:r>
        <w:rPr>
          <w:spacing w:val="1"/>
        </w:rPr>
        <w:t xml:space="preserve"> </w:t>
      </w:r>
      <w:r>
        <w:t>Pregão.</w:t>
      </w: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695"/>
        </w:tabs>
        <w:spacing w:before="92"/>
        <w:ind w:right="252" w:firstLine="0"/>
      </w:pPr>
      <w:r>
        <w:t>A perda da senha ou a quebra de sigilo deverão ser comunicadas imediatamente ao provedor do sistema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imediato bloqueio de</w:t>
      </w:r>
      <w:r>
        <w:rPr>
          <w:spacing w:val="-2"/>
        </w:rPr>
        <w:t xml:space="preserve"> </w:t>
      </w:r>
      <w:r>
        <w:t>acesso.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4" w:firstLine="0"/>
      </w:pPr>
      <w:r>
        <w:t>O Pregão será conduzido pel</w:t>
      </w:r>
      <w:r w:rsidR="00824EC7">
        <w:t>o pregoeiro do</w:t>
      </w:r>
      <w:r w:rsidR="001151B1">
        <w:t xml:space="preserve"> Municipio de Rio Branco do Ivaí </w:t>
      </w:r>
      <w:r>
        <w:t>com apoio</w:t>
      </w:r>
      <w:r>
        <w:rPr>
          <w:spacing w:val="1"/>
        </w:rPr>
        <w:t xml:space="preserve"> </w:t>
      </w:r>
      <w:r>
        <w:t>técnico</w:t>
      </w:r>
      <w:r>
        <w:rPr>
          <w:spacing w:val="19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operacional</w:t>
      </w:r>
      <w:r>
        <w:rPr>
          <w:spacing w:val="23"/>
        </w:rPr>
        <w:t xml:space="preserve"> </w:t>
      </w:r>
      <w:r>
        <w:t>do</w:t>
      </w:r>
      <w:r>
        <w:rPr>
          <w:spacing w:val="23"/>
        </w:rPr>
        <w:t xml:space="preserve"> </w:t>
      </w:r>
      <w:hyperlink r:id="rId14" w:history="1">
        <w:r w:rsidR="001151B1" w:rsidRPr="00CB66A5">
          <w:rPr>
            <w:rStyle w:val="Hyperlink"/>
            <w:rFonts w:eastAsiaTheme="majorEastAsia"/>
          </w:rPr>
          <w:t>bnc.org.br</w:t>
        </w:r>
      </w:hyperlink>
      <w:r>
        <w:t>,</w:t>
      </w:r>
      <w:r>
        <w:rPr>
          <w:spacing w:val="20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atuará</w:t>
      </w:r>
      <w:r>
        <w:rPr>
          <w:spacing w:val="23"/>
        </w:rPr>
        <w:t xml:space="preserve"> </w:t>
      </w:r>
      <w:r>
        <w:t>como</w:t>
      </w:r>
      <w:r>
        <w:rPr>
          <w:spacing w:val="22"/>
        </w:rPr>
        <w:t xml:space="preserve"> </w:t>
      </w:r>
      <w:r>
        <w:t>provedor</w:t>
      </w:r>
      <w:r>
        <w:rPr>
          <w:spacing w:val="21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sistema</w:t>
      </w:r>
      <w:r>
        <w:rPr>
          <w:spacing w:val="23"/>
        </w:rPr>
        <w:t xml:space="preserve"> </w:t>
      </w:r>
      <w:r>
        <w:t>eletrônico</w:t>
      </w:r>
      <w:r>
        <w:rPr>
          <w:spacing w:val="2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6" w:firstLine="0"/>
      </w:pPr>
      <w:r>
        <w:lastRenderedPageBreak/>
        <w:t>Após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cadastramento,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 deverá</w:t>
      </w:r>
      <w:r>
        <w:rPr>
          <w:spacing w:val="1"/>
        </w:rPr>
        <w:t xml:space="preserve"> </w:t>
      </w:r>
      <w:r>
        <w:t>credenciar-se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preencher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hyperlink r:id="rId15" w:history="1">
        <w:r w:rsidR="001151B1" w:rsidRPr="00CB66A5">
          <w:rPr>
            <w:rStyle w:val="Hyperlink"/>
            <w:rFonts w:eastAsiaTheme="majorEastAsia"/>
          </w:rPr>
          <w:t>bnc.org.br</w:t>
        </w:r>
      </w:hyperlink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 preços,</w:t>
      </w:r>
      <w:r>
        <w:rPr>
          <w:spacing w:val="-1"/>
        </w:rPr>
        <w:t xml:space="preserve"> </w:t>
      </w:r>
      <w:r>
        <w:t>conforme</w:t>
      </w:r>
      <w:r>
        <w:rPr>
          <w:spacing w:val="3"/>
        </w:rPr>
        <w:t xml:space="preserve"> </w:t>
      </w:r>
      <w:r>
        <w:rPr>
          <w:b/>
        </w:rPr>
        <w:t>item</w:t>
      </w:r>
      <w:r>
        <w:rPr>
          <w:b/>
          <w:spacing w:val="1"/>
        </w:rPr>
        <w:t xml:space="preserve"> </w:t>
      </w:r>
      <w:r>
        <w:rPr>
          <w:b/>
        </w:rPr>
        <w:t xml:space="preserve">7 </w:t>
      </w:r>
      <w:r>
        <w:t>deste Edital.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529"/>
        </w:tabs>
        <w:ind w:right="243" w:firstLine="0"/>
      </w:pPr>
      <w:r>
        <w:t>Caberá ao proponente acompanhar as operações no sistema eletrônico durante a sessão pública do Pregão,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ônus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perda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negócios</w:t>
      </w:r>
      <w:r>
        <w:rPr>
          <w:spacing w:val="1"/>
        </w:rPr>
        <w:t xml:space="preserve"> </w:t>
      </w:r>
      <w:r>
        <w:t>diante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inobservância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mensagens</w:t>
      </w:r>
      <w:r>
        <w:rPr>
          <w:spacing w:val="-1"/>
        </w:rPr>
        <w:t xml:space="preserve"> </w:t>
      </w:r>
      <w:r>
        <w:t>emitidas pelo</w:t>
      </w:r>
      <w:r>
        <w:rPr>
          <w:spacing w:val="-3"/>
        </w:rPr>
        <w:t xml:space="preserve"> </w:t>
      </w:r>
      <w:r>
        <w:t>sistema ou de</w:t>
      </w:r>
      <w:r>
        <w:rPr>
          <w:spacing w:val="-2"/>
        </w:rPr>
        <w:t xml:space="preserve"> </w:t>
      </w:r>
      <w:r>
        <w:t>sua desconexão.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52" w:firstLine="0"/>
      </w:pPr>
      <w:r>
        <w:t>Poderão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explorem</w:t>
      </w:r>
      <w:r>
        <w:rPr>
          <w:spacing w:val="1"/>
        </w:rPr>
        <w:t xml:space="preserve"> </w:t>
      </w:r>
      <w:r>
        <w:t>ramo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pertinente com o objeto desta licitação e atendam às exigências deste Edital e seus anexos, correndo por sua</w:t>
      </w:r>
      <w:r>
        <w:rPr>
          <w:spacing w:val="1"/>
        </w:rPr>
        <w:t xml:space="preserve"> </w:t>
      </w:r>
      <w:r>
        <w:t>conta todos os custos decorrentes da elaboração e apresentação de suas propostas, não sendo devida nenhuma</w:t>
      </w:r>
      <w:r>
        <w:rPr>
          <w:spacing w:val="1"/>
        </w:rPr>
        <w:t xml:space="preserve"> </w:t>
      </w:r>
      <w:r>
        <w:t>indenização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licitantes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realização de</w:t>
      </w:r>
      <w:r>
        <w:rPr>
          <w:spacing w:val="-2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atos.</w:t>
      </w:r>
    </w:p>
    <w:p w:rsidR="00C6735C" w:rsidRPr="001151B1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43" w:firstLine="0"/>
      </w:pPr>
      <w:r w:rsidRPr="001151B1">
        <w:rPr>
          <w:shd w:val="clear" w:color="auto" w:fill="FFFF00"/>
        </w:rPr>
        <w:t>Em caso de divergência existente entre o detalhamento dos descritivos dos itens registrados na página</w:t>
      </w:r>
      <w:r w:rsidRPr="001151B1">
        <w:rPr>
          <w:spacing w:val="1"/>
        </w:rPr>
        <w:t xml:space="preserve"> </w:t>
      </w:r>
      <w:r w:rsidRPr="001151B1">
        <w:rPr>
          <w:shd w:val="clear" w:color="auto" w:fill="FFFF00"/>
        </w:rPr>
        <w:t>eletrônica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da</w:t>
      </w:r>
      <w:r w:rsidRPr="001151B1">
        <w:rPr>
          <w:spacing w:val="1"/>
          <w:shd w:val="clear" w:color="auto" w:fill="FFFF00"/>
        </w:rPr>
        <w:t xml:space="preserve"> </w:t>
      </w:r>
      <w:hyperlink r:id="rId16" w:history="1">
        <w:r w:rsidR="001151B1" w:rsidRPr="001151B1">
          <w:rPr>
            <w:rStyle w:val="Hyperlink"/>
            <w:rFonts w:eastAsiaTheme="majorEastAsia"/>
            <w:u w:val="none"/>
          </w:rPr>
          <w:t>bnc.org.br</w:t>
        </w:r>
      </w:hyperlink>
      <w:r w:rsidRPr="001151B1">
        <w:rPr>
          <w:shd w:val="clear" w:color="auto" w:fill="FFFF00"/>
        </w:rPr>
        <w:t>,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por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meio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do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sítio</w:t>
      </w:r>
      <w:r w:rsidRPr="001151B1">
        <w:rPr>
          <w:spacing w:val="1"/>
          <w:shd w:val="clear" w:color="auto" w:fill="FFFF00"/>
        </w:rPr>
        <w:t xml:space="preserve"> </w:t>
      </w:r>
      <w:hyperlink w:history="1">
        <w:hyperlink r:id="rId17" w:history="1">
          <w:r w:rsidR="001151B1" w:rsidRPr="001151B1">
            <w:rPr>
              <w:rStyle w:val="Hyperlink"/>
              <w:rFonts w:eastAsiaTheme="majorEastAsia"/>
              <w:u w:val="none"/>
            </w:rPr>
            <w:t>www.bnc.org.br</w:t>
          </w:r>
        </w:hyperlink>
        <w:r w:rsidR="00824EC7" w:rsidRPr="001151B1">
          <w:rPr>
            <w:rStyle w:val="Hyperlink"/>
            <w:spacing w:val="1"/>
            <w:u w:val="none"/>
            <w:shd w:val="clear" w:color="auto" w:fill="FFFF00"/>
          </w:rPr>
          <w:t xml:space="preserve"> </w:t>
        </w:r>
        <w:r w:rsidR="00824EC7" w:rsidRPr="001151B1">
          <w:rPr>
            <w:rStyle w:val="Hyperlink"/>
            <w:shd w:val="clear" w:color="auto" w:fill="FFFF00"/>
          </w:rPr>
          <w:t>e</w:t>
        </w:r>
        <w:r w:rsidR="00824EC7" w:rsidRPr="001151B1">
          <w:rPr>
            <w:rStyle w:val="Hyperlink"/>
            <w:spacing w:val="1"/>
            <w:shd w:val="clear" w:color="auto" w:fill="FFFF00"/>
          </w:rPr>
          <w:t xml:space="preserve"> </w:t>
        </w:r>
        <w:r w:rsidR="00824EC7" w:rsidRPr="001151B1">
          <w:rPr>
            <w:rStyle w:val="Hyperlink"/>
            <w:shd w:val="clear" w:color="auto" w:fill="FFFF00"/>
          </w:rPr>
          <w:t>as</w:t>
        </w:r>
      </w:hyperlink>
      <w:r w:rsidRPr="001151B1">
        <w:rPr>
          <w:spacing w:val="-52"/>
        </w:rPr>
        <w:t xml:space="preserve"> </w:t>
      </w:r>
      <w:r w:rsidRPr="001151B1">
        <w:rPr>
          <w:shd w:val="clear" w:color="auto" w:fill="FFFF00"/>
        </w:rPr>
        <w:t>especificações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constantes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no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Termo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de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Referência,</w:t>
      </w:r>
      <w:r w:rsidRPr="001151B1">
        <w:rPr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PARA</w:t>
      </w:r>
      <w:r w:rsidRPr="001151B1">
        <w:rPr>
          <w:b/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EFEITO</w:t>
      </w:r>
      <w:r w:rsidRPr="001151B1">
        <w:rPr>
          <w:b/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DE</w:t>
      </w:r>
      <w:r w:rsidRPr="001151B1">
        <w:rPr>
          <w:b/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PROPOSTA,</w:t>
      </w:r>
      <w:r w:rsidRPr="001151B1">
        <w:rPr>
          <w:b/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ENTREGA</w:t>
      </w:r>
      <w:r w:rsidRPr="001151B1">
        <w:rPr>
          <w:b/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E</w:t>
      </w:r>
      <w:r w:rsidRPr="001151B1">
        <w:rPr>
          <w:b/>
          <w:spacing w:val="1"/>
        </w:rPr>
        <w:t xml:space="preserve"> </w:t>
      </w:r>
      <w:r w:rsidRPr="001151B1">
        <w:rPr>
          <w:b/>
          <w:shd w:val="clear" w:color="auto" w:fill="FFFF00"/>
        </w:rPr>
        <w:t>RECEBIMENTO DO</w:t>
      </w:r>
      <w:r w:rsidRPr="001151B1">
        <w:rPr>
          <w:b/>
          <w:spacing w:val="1"/>
          <w:shd w:val="clear" w:color="auto" w:fill="FFFF00"/>
        </w:rPr>
        <w:t xml:space="preserve"> </w:t>
      </w:r>
      <w:r w:rsidRPr="001151B1">
        <w:rPr>
          <w:b/>
          <w:shd w:val="clear" w:color="auto" w:fill="FFFF00"/>
        </w:rPr>
        <w:t>OBJETO</w:t>
      </w:r>
      <w:r w:rsidRPr="001151B1">
        <w:rPr>
          <w:b/>
          <w:spacing w:val="2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prevalecerão</w:t>
      </w:r>
      <w:r w:rsidRPr="001151B1">
        <w:rPr>
          <w:spacing w:val="-2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às últimas</w:t>
      </w:r>
      <w:r w:rsidRPr="001151B1">
        <w:t>.</w:t>
      </w:r>
    </w:p>
    <w:p w:rsidR="00C6735C" w:rsidRPr="001151B1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48" w:firstLine="0"/>
      </w:pPr>
      <w:r w:rsidRPr="001151B1">
        <w:rPr>
          <w:spacing w:val="-2"/>
          <w:shd w:val="clear" w:color="auto" w:fill="FFFF00"/>
        </w:rPr>
        <w:t>D</w:t>
      </w:r>
      <w:r w:rsidRPr="001151B1">
        <w:rPr>
          <w:shd w:val="clear" w:color="auto" w:fill="FFFF00"/>
        </w:rPr>
        <w:t>ú</w:t>
      </w:r>
      <w:r w:rsidRPr="001151B1">
        <w:rPr>
          <w:spacing w:val="-3"/>
          <w:shd w:val="clear" w:color="auto" w:fill="FFFF00"/>
        </w:rPr>
        <w:t>v</w:t>
      </w:r>
      <w:r w:rsidRPr="001151B1">
        <w:rPr>
          <w:shd w:val="clear" w:color="auto" w:fill="FFFF00"/>
        </w:rPr>
        <w:t xml:space="preserve">idas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 xml:space="preserve">em </w:t>
      </w:r>
      <w:r w:rsidRPr="001151B1">
        <w:rPr>
          <w:spacing w:val="-8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re</w:t>
      </w:r>
      <w:r w:rsidRPr="001151B1">
        <w:rPr>
          <w:spacing w:val="1"/>
          <w:shd w:val="clear" w:color="auto" w:fill="FFFF00"/>
        </w:rPr>
        <w:t>l</w:t>
      </w:r>
      <w:r w:rsidRPr="001151B1">
        <w:rPr>
          <w:spacing w:val="-2"/>
          <w:shd w:val="clear" w:color="auto" w:fill="FFFF00"/>
        </w:rPr>
        <w:t>a</w:t>
      </w:r>
      <w:r w:rsidRPr="001151B1">
        <w:rPr>
          <w:shd w:val="clear" w:color="auto" w:fill="FFFF00"/>
        </w:rPr>
        <w:t xml:space="preserve">ção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pacing w:val="48"/>
          <w:shd w:val="clear" w:color="auto" w:fill="FFFF00"/>
        </w:rPr>
        <w:t>a</w:t>
      </w:r>
      <w:r w:rsidRPr="001151B1">
        <w:rPr>
          <w:shd w:val="clear" w:color="auto" w:fill="FFFF00"/>
        </w:rPr>
        <w:t xml:space="preserve"> ̀ </w:t>
      </w:r>
      <w:r w:rsidRPr="001151B1">
        <w:rPr>
          <w:spacing w:val="-7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o</w:t>
      </w:r>
      <w:r w:rsidRPr="001151B1">
        <w:rPr>
          <w:spacing w:val="-3"/>
          <w:shd w:val="clear" w:color="auto" w:fill="FFFF00"/>
        </w:rPr>
        <w:t>p</w:t>
      </w:r>
      <w:r w:rsidRPr="001151B1">
        <w:rPr>
          <w:shd w:val="clear" w:color="auto" w:fill="FFFF00"/>
        </w:rPr>
        <w:t>e</w:t>
      </w:r>
      <w:r w:rsidRPr="001151B1">
        <w:rPr>
          <w:spacing w:val="1"/>
          <w:shd w:val="clear" w:color="auto" w:fill="FFFF00"/>
        </w:rPr>
        <w:t>r</w:t>
      </w:r>
      <w:r w:rsidRPr="001151B1">
        <w:rPr>
          <w:shd w:val="clear" w:color="auto" w:fill="FFFF00"/>
        </w:rPr>
        <w:t>a</w:t>
      </w:r>
      <w:r w:rsidRPr="001151B1">
        <w:rPr>
          <w:spacing w:val="-2"/>
          <w:shd w:val="clear" w:color="auto" w:fill="FFFF00"/>
        </w:rPr>
        <w:t>c</w:t>
      </w:r>
      <w:r w:rsidRPr="001151B1">
        <w:rPr>
          <w:shd w:val="clear" w:color="auto" w:fill="FFFF00"/>
        </w:rPr>
        <w:t>io</w:t>
      </w:r>
      <w:r w:rsidRPr="001151B1">
        <w:rPr>
          <w:spacing w:val="-3"/>
          <w:shd w:val="clear" w:color="auto" w:fill="FFFF00"/>
        </w:rPr>
        <w:t>n</w:t>
      </w:r>
      <w:r w:rsidRPr="001151B1">
        <w:rPr>
          <w:shd w:val="clear" w:color="auto" w:fill="FFFF00"/>
        </w:rPr>
        <w:t>a</w:t>
      </w:r>
      <w:r w:rsidRPr="001151B1">
        <w:rPr>
          <w:spacing w:val="-2"/>
          <w:shd w:val="clear" w:color="auto" w:fill="FFFF00"/>
        </w:rPr>
        <w:t>l</w:t>
      </w:r>
      <w:r w:rsidRPr="001151B1">
        <w:rPr>
          <w:shd w:val="clear" w:color="auto" w:fill="FFFF00"/>
        </w:rPr>
        <w:t>i</w:t>
      </w:r>
      <w:r w:rsidRPr="001151B1">
        <w:rPr>
          <w:spacing w:val="-2"/>
          <w:shd w:val="clear" w:color="auto" w:fill="FFFF00"/>
        </w:rPr>
        <w:t>z</w:t>
      </w:r>
      <w:r w:rsidRPr="001151B1">
        <w:rPr>
          <w:shd w:val="clear" w:color="auto" w:fill="FFFF00"/>
        </w:rPr>
        <w:t>aç</w:t>
      </w:r>
      <w:r w:rsidRPr="001151B1">
        <w:rPr>
          <w:spacing w:val="1"/>
          <w:shd w:val="clear" w:color="auto" w:fill="FFFF00"/>
        </w:rPr>
        <w:t>ã</w:t>
      </w:r>
      <w:r w:rsidRPr="001151B1">
        <w:rPr>
          <w:shd w:val="clear" w:color="auto" w:fill="FFFF00"/>
        </w:rPr>
        <w:t xml:space="preserve">o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 xml:space="preserve">do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s</w:t>
      </w:r>
      <w:r w:rsidRPr="001151B1">
        <w:rPr>
          <w:spacing w:val="-1"/>
          <w:shd w:val="clear" w:color="auto" w:fill="FFFF00"/>
        </w:rPr>
        <w:t>i</w:t>
      </w:r>
      <w:r w:rsidRPr="001151B1">
        <w:rPr>
          <w:shd w:val="clear" w:color="auto" w:fill="FFFF00"/>
        </w:rPr>
        <w:t>s</w:t>
      </w:r>
      <w:r w:rsidRPr="001151B1">
        <w:rPr>
          <w:spacing w:val="-1"/>
          <w:shd w:val="clear" w:color="auto" w:fill="FFFF00"/>
        </w:rPr>
        <w:t>t</w:t>
      </w:r>
      <w:r w:rsidRPr="001151B1">
        <w:rPr>
          <w:shd w:val="clear" w:color="auto" w:fill="FFFF00"/>
        </w:rPr>
        <w:t>e</w:t>
      </w:r>
      <w:r w:rsidRPr="001151B1">
        <w:rPr>
          <w:spacing w:val="-2"/>
          <w:shd w:val="clear" w:color="auto" w:fill="FFFF00"/>
        </w:rPr>
        <w:t>m</w:t>
      </w:r>
      <w:r w:rsidRPr="001151B1">
        <w:rPr>
          <w:shd w:val="clear" w:color="auto" w:fill="FFFF00"/>
        </w:rPr>
        <w:t xml:space="preserve">a,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co</w:t>
      </w:r>
      <w:r w:rsidRPr="001151B1">
        <w:rPr>
          <w:spacing w:val="-4"/>
          <w:shd w:val="clear" w:color="auto" w:fill="FFFF00"/>
        </w:rPr>
        <w:t>m</w:t>
      </w:r>
      <w:r w:rsidRPr="001151B1">
        <w:rPr>
          <w:shd w:val="clear" w:color="auto" w:fill="FFFF00"/>
        </w:rPr>
        <w:t xml:space="preserve">o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for</w:t>
      </w:r>
      <w:r w:rsidRPr="001151B1">
        <w:rPr>
          <w:spacing w:val="-4"/>
          <w:shd w:val="clear" w:color="auto" w:fill="FFFF00"/>
        </w:rPr>
        <w:t>m</w:t>
      </w:r>
      <w:r w:rsidRPr="001151B1">
        <w:rPr>
          <w:shd w:val="clear" w:color="auto" w:fill="FFFF00"/>
        </w:rPr>
        <w:t xml:space="preserve">a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 xml:space="preserve">de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an</w:t>
      </w:r>
      <w:r w:rsidRPr="001151B1">
        <w:rPr>
          <w:spacing w:val="-2"/>
          <w:shd w:val="clear" w:color="auto" w:fill="FFFF00"/>
        </w:rPr>
        <w:t>e</w:t>
      </w:r>
      <w:r w:rsidRPr="001151B1">
        <w:rPr>
          <w:shd w:val="clear" w:color="auto" w:fill="FFFF00"/>
        </w:rPr>
        <w:t xml:space="preserve">xar </w:t>
      </w:r>
      <w:r w:rsidRPr="001151B1">
        <w:rPr>
          <w:spacing w:val="-6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docu</w:t>
      </w:r>
      <w:r w:rsidRPr="001151B1">
        <w:rPr>
          <w:spacing w:val="-4"/>
          <w:shd w:val="clear" w:color="auto" w:fill="FFFF00"/>
        </w:rPr>
        <w:t>m</w:t>
      </w:r>
      <w:r w:rsidRPr="001151B1">
        <w:rPr>
          <w:shd w:val="clear" w:color="auto" w:fill="FFFF00"/>
        </w:rPr>
        <w:t>en</w:t>
      </w:r>
      <w:r w:rsidRPr="001151B1">
        <w:rPr>
          <w:spacing w:val="1"/>
          <w:shd w:val="clear" w:color="auto" w:fill="FFFF00"/>
        </w:rPr>
        <w:t>t</w:t>
      </w:r>
      <w:r w:rsidRPr="001151B1">
        <w:rPr>
          <w:shd w:val="clear" w:color="auto" w:fill="FFFF00"/>
        </w:rPr>
        <w:t xml:space="preserve">os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pacing w:val="-3"/>
          <w:shd w:val="clear" w:color="auto" w:fill="FFFF00"/>
        </w:rPr>
        <w:t>o</w:t>
      </w:r>
      <w:r w:rsidRPr="001151B1">
        <w:rPr>
          <w:shd w:val="clear" w:color="auto" w:fill="FFFF00"/>
        </w:rPr>
        <w:t xml:space="preserve">u </w:t>
      </w:r>
      <w:r w:rsidRPr="001151B1">
        <w:rPr>
          <w:spacing w:val="-5"/>
          <w:shd w:val="clear" w:color="auto" w:fill="FFFF00"/>
        </w:rPr>
        <w:t xml:space="preserve"> </w:t>
      </w:r>
      <w:r w:rsidRPr="001151B1">
        <w:rPr>
          <w:spacing w:val="-17"/>
          <w:shd w:val="clear" w:color="auto" w:fill="FFFF00"/>
        </w:rPr>
        <w:t>op</w:t>
      </w:r>
      <w:r w:rsidRPr="001151B1">
        <w:rPr>
          <w:spacing w:val="-19"/>
          <w:shd w:val="clear" w:color="auto" w:fill="FFFF00"/>
        </w:rPr>
        <w:t>era</w:t>
      </w:r>
      <w:r w:rsidRPr="001151B1">
        <w:rPr>
          <w:spacing w:val="-17"/>
          <w:shd w:val="clear" w:color="auto" w:fill="FFFF00"/>
        </w:rPr>
        <w:t>r</w:t>
      </w:r>
      <w:r w:rsidRPr="001151B1">
        <w:t xml:space="preserve"> </w:t>
      </w:r>
      <w:r w:rsidRPr="001151B1">
        <w:rPr>
          <w:shd w:val="clear" w:color="auto" w:fill="FFFF00"/>
        </w:rPr>
        <w:t>durante a fase de disputa, por exemplo, devem ser direcionadas diretamente ao suporte da plataforma, não</w:t>
      </w:r>
      <w:r w:rsidRPr="001151B1">
        <w:rPr>
          <w:spacing w:val="1"/>
        </w:rPr>
        <w:t xml:space="preserve"> </w:t>
      </w:r>
      <w:r w:rsidRPr="001151B1">
        <w:rPr>
          <w:shd w:val="clear" w:color="auto" w:fill="FFFF00"/>
        </w:rPr>
        <w:t>havendo</w:t>
      </w:r>
      <w:r w:rsidRPr="001151B1">
        <w:rPr>
          <w:spacing w:val="-1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conhecimento</w:t>
      </w:r>
      <w:r w:rsidRPr="001151B1">
        <w:rPr>
          <w:spacing w:val="-3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técnico dos servidores para</w:t>
      </w:r>
      <w:r w:rsidRPr="001151B1">
        <w:rPr>
          <w:spacing w:val="-2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prestar</w:t>
      </w:r>
      <w:r w:rsidRPr="001151B1">
        <w:rPr>
          <w:spacing w:val="-2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tais</w:t>
      </w:r>
      <w:r w:rsidRPr="001151B1">
        <w:rPr>
          <w:spacing w:val="-3"/>
          <w:shd w:val="clear" w:color="auto" w:fill="FFFF00"/>
        </w:rPr>
        <w:t xml:space="preserve"> </w:t>
      </w:r>
      <w:r w:rsidRPr="001151B1">
        <w:rPr>
          <w:shd w:val="clear" w:color="auto" w:fill="FFFF00"/>
        </w:rPr>
        <w:t>informações</w:t>
      </w:r>
      <w:r w:rsidRPr="001151B1">
        <w:t>.</w:t>
      </w:r>
    </w:p>
    <w:p w:rsidR="00C6735C" w:rsidRDefault="006149E2">
      <w:pPr>
        <w:pStyle w:val="Ttulo2"/>
        <w:numPr>
          <w:ilvl w:val="1"/>
          <w:numId w:val="43"/>
        </w:numPr>
        <w:tabs>
          <w:tab w:val="left" w:pos="639"/>
        </w:tabs>
        <w:spacing w:before="4" w:line="251" w:lineRule="exact"/>
        <w:ind w:left="638" w:hanging="502"/>
        <w:jc w:val="both"/>
      </w:pPr>
      <w:r>
        <w:t>Não</w:t>
      </w:r>
      <w:r>
        <w:rPr>
          <w:spacing w:val="-2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disputar</w:t>
      </w:r>
      <w:r>
        <w:rPr>
          <w:spacing w:val="-2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licitação: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right="249" w:firstLine="0"/>
      </w:pP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enquadrem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EPP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MEI,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da</w:t>
      </w:r>
      <w:r>
        <w:rPr>
          <w:spacing w:val="55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 nº 123/2006 incluindo as alterações da Lei Complementar nº 147/2014, ou que, nessa condição,</w:t>
      </w:r>
      <w:r>
        <w:rPr>
          <w:spacing w:val="-52"/>
        </w:rPr>
        <w:t xml:space="preserve"> </w:t>
      </w:r>
      <w:r>
        <w:t>estejam</w:t>
      </w:r>
      <w:r>
        <w:rPr>
          <w:spacing w:val="-5"/>
        </w:rPr>
        <w:t xml:space="preserve"> </w:t>
      </w:r>
      <w:r>
        <w:t>incluídas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alguma das</w:t>
      </w:r>
      <w:r>
        <w:rPr>
          <w:spacing w:val="-2"/>
        </w:rPr>
        <w:t xml:space="preserve"> </w:t>
      </w:r>
      <w:r>
        <w:t>excludentes hipóteses</w:t>
      </w:r>
      <w:r>
        <w:rPr>
          <w:spacing w:val="-2"/>
        </w:rPr>
        <w:t xml:space="preserve"> </w:t>
      </w:r>
      <w:r>
        <w:t>do § 4º</w:t>
      </w:r>
      <w:r>
        <w:rPr>
          <w:spacing w:val="-2"/>
        </w:rPr>
        <w:t xml:space="preserve"> </w:t>
      </w:r>
      <w:r>
        <w:t>da mencionada Lei</w:t>
      </w:r>
      <w:r>
        <w:rPr>
          <w:spacing w:val="-1"/>
        </w:rPr>
        <w:t xml:space="preserve"> </w:t>
      </w:r>
      <w:r>
        <w:t>Complementar.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spacing w:line="252" w:lineRule="exact"/>
        <w:ind w:left="804" w:hanging="668"/>
      </w:pPr>
      <w:r>
        <w:t>Aquele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atenda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seu(s) anexo(s);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right="251" w:firstLine="0"/>
      </w:pPr>
      <w:r>
        <w:t>Aqueles que se encontrem sob falência, concurso de credores, dissolução ou liquidação, ressalvados os</w:t>
      </w:r>
      <w:r>
        <w:rPr>
          <w:spacing w:val="1"/>
        </w:rPr>
        <w:t xml:space="preserve"> </w:t>
      </w:r>
      <w:r>
        <w:t>que tenham plano de recuperação judicial aprovado em assembleia geral de credores e homologado pelo juiz e</w:t>
      </w:r>
      <w:r>
        <w:rPr>
          <w:spacing w:val="1"/>
        </w:rPr>
        <w:t xml:space="preserve"> </w:t>
      </w:r>
      <w:r>
        <w:t>possam</w:t>
      </w:r>
      <w:r>
        <w:rPr>
          <w:spacing w:val="-5"/>
        </w:rPr>
        <w:t xml:space="preserve"> </w:t>
      </w:r>
      <w:r>
        <w:t>apresentar</w:t>
      </w:r>
      <w:r>
        <w:rPr>
          <w:spacing w:val="-1"/>
        </w:rPr>
        <w:t xml:space="preserve"> </w:t>
      </w:r>
      <w:r>
        <w:t>habilitação.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left="804" w:hanging="668"/>
      </w:pPr>
      <w:r>
        <w:t>Empresas</w:t>
      </w:r>
      <w:r>
        <w:rPr>
          <w:spacing w:val="-1"/>
        </w:rPr>
        <w:t xml:space="preserve"> </w:t>
      </w:r>
      <w:r>
        <w:t>reunidas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consórcio,</w:t>
      </w:r>
      <w:r>
        <w:rPr>
          <w:spacing w:val="-1"/>
        </w:rPr>
        <w:t xml:space="preserve"> </w:t>
      </w:r>
      <w:r>
        <w:t>qualquer que seja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constituição.</w:t>
      </w:r>
    </w:p>
    <w:p w:rsidR="00C6735C" w:rsidRDefault="006149E2">
      <w:pPr>
        <w:pStyle w:val="PargrafodaLista"/>
        <w:numPr>
          <w:ilvl w:val="3"/>
          <w:numId w:val="43"/>
        </w:numPr>
        <w:tabs>
          <w:tab w:val="left" w:pos="968"/>
        </w:tabs>
        <w:spacing w:line="252" w:lineRule="exact"/>
      </w:pPr>
      <w:r>
        <w:t>Da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vedação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reunidas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consórcio:</w:t>
      </w:r>
    </w:p>
    <w:p w:rsidR="00C6735C" w:rsidRDefault="006149E2">
      <w:pPr>
        <w:pStyle w:val="PargrafodaLista"/>
        <w:numPr>
          <w:ilvl w:val="0"/>
          <w:numId w:val="42"/>
        </w:numPr>
        <w:tabs>
          <w:tab w:val="left" w:pos="371"/>
        </w:tabs>
        <w:ind w:right="244" w:firstLine="0"/>
      </w:pPr>
      <w:r>
        <w:t>Administração poderá adotar ou não consórcios na licitação, está admissibilidade depende da característica</w:t>
      </w:r>
      <w:r>
        <w:rPr>
          <w:spacing w:val="1"/>
        </w:rPr>
        <w:t xml:space="preserve"> </w:t>
      </w:r>
      <w:r>
        <w:t>da licitação, devendo ser observado a complexidade do objetivo, seja no âmbito financeiro ou no âmbito da</w:t>
      </w:r>
      <w:r>
        <w:rPr>
          <w:spacing w:val="1"/>
        </w:rPr>
        <w:t xml:space="preserve"> </w:t>
      </w:r>
      <w:r>
        <w:t>magnitude da licitação. Porém, é notório que licitação em questão possui um objeto simples e muito comum,</w:t>
      </w:r>
      <w:r>
        <w:rPr>
          <w:spacing w:val="1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orçamento</w:t>
      </w:r>
      <w:r>
        <w:rPr>
          <w:spacing w:val="-1"/>
        </w:rPr>
        <w:t xml:space="preserve"> </w:t>
      </w:r>
      <w:r>
        <w:t>relativamente baixo,</w:t>
      </w:r>
      <w:r>
        <w:rPr>
          <w:spacing w:val="-1"/>
        </w:rPr>
        <w:t xml:space="preserve"> </w:t>
      </w:r>
      <w:r>
        <w:t>por este</w:t>
      </w:r>
      <w:r>
        <w:rPr>
          <w:spacing w:val="-1"/>
        </w:rPr>
        <w:t xml:space="preserve"> </w:t>
      </w:r>
      <w:r>
        <w:t>motivo houve</w:t>
      </w:r>
      <w:r>
        <w:rPr>
          <w:spacing w:val="-1"/>
        </w:rPr>
        <w:t xml:space="preserve"> </w:t>
      </w:r>
      <w:r>
        <w:t>a supressão</w:t>
      </w:r>
      <w:r>
        <w:rPr>
          <w:spacing w:val="-3"/>
        </w:rPr>
        <w:t xml:space="preserve"> </w:t>
      </w:r>
      <w:r>
        <w:t>desta possibilidade.</w:t>
      </w:r>
    </w:p>
    <w:p w:rsidR="00C6735C" w:rsidRDefault="006149E2">
      <w:pPr>
        <w:pStyle w:val="PargrafodaLista"/>
        <w:numPr>
          <w:ilvl w:val="0"/>
          <w:numId w:val="42"/>
        </w:numPr>
        <w:tabs>
          <w:tab w:val="left" w:pos="383"/>
        </w:tabs>
        <w:ind w:right="245" w:firstLine="0"/>
      </w:pPr>
      <w:r>
        <w:t>Ainda nesta esteira é importante destacar que as doutrinas e jurisprudências pátrias são unânimes em</w:t>
      </w:r>
      <w:r>
        <w:rPr>
          <w:spacing w:val="1"/>
        </w:rPr>
        <w:t xml:space="preserve"> </w:t>
      </w:r>
      <w:r>
        <w:t xml:space="preserve">reconhecer  </w:t>
      </w:r>
      <w:r>
        <w:rPr>
          <w:spacing w:val="1"/>
        </w:rPr>
        <w:t xml:space="preserve"> </w:t>
      </w:r>
      <w:r>
        <w:t>que   a   permissão/autorização   de   empresas   participarem   da    licitação   pública   reunidas</w:t>
      </w:r>
      <w:r>
        <w:rPr>
          <w:spacing w:val="1"/>
        </w:rPr>
        <w:t xml:space="preserve"> </w:t>
      </w:r>
      <w:r>
        <w:t>em consórcio recai na discricionariedade da Administração. Acórdão 1636/2007 – TCU - Plenário, Acórdão</w:t>
      </w:r>
      <w:r>
        <w:rPr>
          <w:spacing w:val="1"/>
        </w:rPr>
        <w:t xml:space="preserve"> </w:t>
      </w:r>
      <w:r>
        <w:t>566/2006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TCU</w:t>
      </w:r>
      <w:r>
        <w:rPr>
          <w:spacing w:val="-1"/>
        </w:rPr>
        <w:t xml:space="preserve"> </w:t>
      </w:r>
      <w:r>
        <w:t>– Plenário.</w:t>
      </w:r>
    </w:p>
    <w:p w:rsidR="00C6735C" w:rsidRDefault="006149E2">
      <w:pPr>
        <w:pStyle w:val="PargrafodaLista"/>
        <w:numPr>
          <w:ilvl w:val="0"/>
          <w:numId w:val="42"/>
        </w:numPr>
        <w:tabs>
          <w:tab w:val="left" w:pos="371"/>
        </w:tabs>
        <w:spacing w:line="251" w:lineRule="exact"/>
        <w:ind w:left="370" w:hanging="234"/>
      </w:pPr>
      <w:r>
        <w:t>No</w:t>
      </w:r>
      <w:r>
        <w:rPr>
          <w:spacing w:val="-1"/>
        </w:rPr>
        <w:t xml:space="preserve"> </w:t>
      </w:r>
      <w:r>
        <w:t>mesmo sentido: o Acórdão</w:t>
      </w:r>
      <w:r>
        <w:rPr>
          <w:spacing w:val="-1"/>
        </w:rPr>
        <w:t xml:space="preserve"> </w:t>
      </w:r>
      <w:r>
        <w:t>1240/2008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TCU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Plenário:</w:t>
      </w:r>
    </w:p>
    <w:p w:rsidR="00C6735C" w:rsidRDefault="006149E2">
      <w:pPr>
        <w:spacing w:before="1"/>
        <w:ind w:left="4107" w:right="242"/>
        <w:jc w:val="both"/>
        <w:rPr>
          <w:i/>
        </w:rPr>
      </w:pPr>
      <w:r>
        <w:t>“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regra,</w:t>
      </w:r>
      <w:r>
        <w:rPr>
          <w:i/>
          <w:spacing w:val="1"/>
        </w:rPr>
        <w:t xml:space="preserve"> </w:t>
      </w:r>
      <w:r>
        <w:rPr>
          <w:i/>
        </w:rPr>
        <w:t>no</w:t>
      </w:r>
      <w:r>
        <w:rPr>
          <w:i/>
          <w:spacing w:val="1"/>
        </w:rPr>
        <w:t xml:space="preserve"> </w:t>
      </w:r>
      <w:r>
        <w:rPr>
          <w:i/>
        </w:rPr>
        <w:t>procedimento</w:t>
      </w:r>
      <w:r>
        <w:rPr>
          <w:i/>
          <w:spacing w:val="1"/>
        </w:rPr>
        <w:t xml:space="preserve"> </w:t>
      </w:r>
      <w:r>
        <w:rPr>
          <w:i/>
        </w:rPr>
        <w:t>licitatório,</w:t>
      </w:r>
      <w:r>
        <w:rPr>
          <w:i/>
          <w:spacing w:val="1"/>
        </w:rPr>
        <w:t xml:space="preserve"> </w:t>
      </w:r>
      <w:r>
        <w:rPr>
          <w:i/>
        </w:rPr>
        <w:t>é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participação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empresas</w:t>
      </w:r>
      <w:r>
        <w:rPr>
          <w:i/>
          <w:spacing w:val="1"/>
        </w:rPr>
        <w:t xml:space="preserve"> </w:t>
      </w:r>
      <w:r>
        <w:rPr>
          <w:i/>
        </w:rPr>
        <w:t>individualmente</w:t>
      </w:r>
      <w:r>
        <w:rPr>
          <w:i/>
          <w:spacing w:val="1"/>
        </w:rPr>
        <w:t xml:space="preserve"> </w:t>
      </w:r>
      <w:r>
        <w:rPr>
          <w:i/>
        </w:rPr>
        <w:t>em</w:t>
      </w:r>
      <w:r>
        <w:rPr>
          <w:i/>
          <w:spacing w:val="1"/>
        </w:rPr>
        <w:t xml:space="preserve"> </w:t>
      </w:r>
      <w:r>
        <w:rPr>
          <w:i/>
        </w:rPr>
        <w:t>disputa</w:t>
      </w:r>
      <w:r>
        <w:rPr>
          <w:i/>
          <w:spacing w:val="1"/>
        </w:rPr>
        <w:t xml:space="preserve"> </w:t>
      </w:r>
      <w:r>
        <w:rPr>
          <w:i/>
        </w:rPr>
        <w:t>umas</w:t>
      </w:r>
      <w:r>
        <w:rPr>
          <w:i/>
          <w:spacing w:val="1"/>
        </w:rPr>
        <w:t xml:space="preserve"> </w:t>
      </w:r>
      <w:r>
        <w:rPr>
          <w:i/>
        </w:rPr>
        <w:t>com</w:t>
      </w:r>
      <w:r>
        <w:rPr>
          <w:i/>
          <w:spacing w:val="1"/>
        </w:rPr>
        <w:t xml:space="preserve"> </w:t>
      </w:r>
      <w:r>
        <w:rPr>
          <w:i/>
        </w:rPr>
        <w:t>as</w:t>
      </w:r>
      <w:r>
        <w:rPr>
          <w:i/>
          <w:spacing w:val="1"/>
        </w:rPr>
        <w:t xml:space="preserve"> </w:t>
      </w:r>
      <w:r>
        <w:rPr>
          <w:i/>
        </w:rPr>
        <w:t>outras,</w:t>
      </w:r>
      <w:r>
        <w:rPr>
          <w:i/>
          <w:spacing w:val="1"/>
        </w:rPr>
        <w:t xml:space="preserve"> </w:t>
      </w:r>
      <w:r>
        <w:rPr>
          <w:b/>
          <w:i/>
        </w:rPr>
        <w:t>permitindo-se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união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esforços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quando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questões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alta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complexidade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relevante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vulto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impeçam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participação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isolada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empresas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com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condições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sozinhas,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atenderem</w:t>
      </w:r>
      <w:r>
        <w:rPr>
          <w:b/>
          <w:i/>
          <w:spacing w:val="1"/>
        </w:rPr>
        <w:t xml:space="preserve"> </w:t>
      </w:r>
      <w:r>
        <w:rPr>
          <w:b/>
          <w:i/>
        </w:rPr>
        <w:t>todos os requisitos de habilitação exigidos no edital</w:t>
      </w:r>
      <w:r>
        <w:rPr>
          <w:i/>
        </w:rPr>
        <w:t>, casos em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participação</w:t>
      </w:r>
      <w:r>
        <w:rPr>
          <w:i/>
          <w:spacing w:val="1"/>
        </w:rPr>
        <w:t xml:space="preserve"> </w:t>
      </w:r>
      <w:r>
        <w:rPr>
          <w:i/>
        </w:rPr>
        <w:t>em</w:t>
      </w:r>
      <w:r>
        <w:rPr>
          <w:i/>
          <w:spacing w:val="1"/>
        </w:rPr>
        <w:t xml:space="preserve"> </w:t>
      </w:r>
      <w:r>
        <w:rPr>
          <w:i/>
        </w:rPr>
        <w:t>consórcio</w:t>
      </w:r>
      <w:r>
        <w:rPr>
          <w:i/>
          <w:spacing w:val="1"/>
        </w:rPr>
        <w:t xml:space="preserve"> </w:t>
      </w:r>
      <w:r>
        <w:rPr>
          <w:i/>
        </w:rPr>
        <w:t>ampliaria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leque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concorrentes. A Lei deixa à discricionariedade administrativa a</w:t>
      </w:r>
      <w:r>
        <w:rPr>
          <w:i/>
          <w:spacing w:val="1"/>
        </w:rPr>
        <w:t xml:space="preserve"> </w:t>
      </w:r>
      <w:r>
        <w:rPr>
          <w:i/>
        </w:rPr>
        <w:t>decisão de permitir a participação no certame de empresas em</w:t>
      </w:r>
      <w:r>
        <w:rPr>
          <w:i/>
          <w:spacing w:val="1"/>
        </w:rPr>
        <w:t xml:space="preserve"> </w:t>
      </w:r>
      <w:r>
        <w:rPr>
          <w:i/>
        </w:rPr>
        <w:t>consórcio, porém ao permitida a administração deverá observar</w:t>
      </w:r>
      <w:r>
        <w:rPr>
          <w:i/>
          <w:spacing w:val="1"/>
        </w:rPr>
        <w:t xml:space="preserve"> </w:t>
      </w:r>
      <w:r>
        <w:rPr>
          <w:i/>
        </w:rPr>
        <w:t>as disposições contidas no art. 33, da Lei no 8.666/1993, não</w:t>
      </w:r>
      <w:r>
        <w:rPr>
          <w:i/>
          <w:spacing w:val="1"/>
        </w:rPr>
        <w:t xml:space="preserve"> </w:t>
      </w:r>
      <w:r>
        <w:rPr>
          <w:i/>
        </w:rPr>
        <w:t>podendo</w:t>
      </w:r>
      <w:r>
        <w:rPr>
          <w:i/>
          <w:spacing w:val="30"/>
        </w:rPr>
        <w:t xml:space="preserve"> </w:t>
      </w:r>
      <w:r>
        <w:rPr>
          <w:i/>
        </w:rPr>
        <w:t>estabelecer</w:t>
      </w:r>
      <w:r>
        <w:rPr>
          <w:i/>
          <w:spacing w:val="33"/>
        </w:rPr>
        <w:t xml:space="preserve"> </w:t>
      </w:r>
      <w:r>
        <w:rPr>
          <w:i/>
        </w:rPr>
        <w:t>condições</w:t>
      </w:r>
      <w:r>
        <w:rPr>
          <w:i/>
          <w:spacing w:val="32"/>
        </w:rPr>
        <w:t xml:space="preserve"> </w:t>
      </w:r>
      <w:r>
        <w:rPr>
          <w:i/>
        </w:rPr>
        <w:t>não</w:t>
      </w:r>
      <w:r>
        <w:rPr>
          <w:i/>
          <w:spacing w:val="32"/>
        </w:rPr>
        <w:t xml:space="preserve"> </w:t>
      </w:r>
      <w:r>
        <w:rPr>
          <w:i/>
        </w:rPr>
        <w:t>previstas</w:t>
      </w:r>
      <w:r>
        <w:rPr>
          <w:i/>
          <w:spacing w:val="30"/>
        </w:rPr>
        <w:t xml:space="preserve"> </w:t>
      </w:r>
      <w:r>
        <w:rPr>
          <w:i/>
        </w:rPr>
        <w:t>expressamente</w:t>
      </w:r>
      <w:r>
        <w:rPr>
          <w:i/>
          <w:spacing w:val="30"/>
        </w:rPr>
        <w:t xml:space="preserve"> </w:t>
      </w:r>
      <w:r>
        <w:rPr>
          <w:i/>
        </w:rPr>
        <w:t>na</w:t>
      </w:r>
    </w:p>
    <w:p w:rsidR="00C6735C" w:rsidRDefault="00C6735C">
      <w:pPr>
        <w:jc w:val="both"/>
        <w:sectPr w:rsidR="00C6735C">
          <w:headerReference w:type="default" r:id="rId18"/>
          <w:footerReference w:type="default" r:id="rId19"/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i/>
          <w:sz w:val="15"/>
        </w:rPr>
      </w:pPr>
    </w:p>
    <w:p w:rsidR="00C6735C" w:rsidRDefault="006149E2">
      <w:pPr>
        <w:spacing w:before="92"/>
        <w:ind w:left="4107" w:right="248"/>
        <w:jc w:val="both"/>
        <w:rPr>
          <w:i/>
        </w:rPr>
      </w:pPr>
      <w:r>
        <w:rPr>
          <w:i/>
        </w:rPr>
        <w:t>Lei,</w:t>
      </w:r>
      <w:r>
        <w:rPr>
          <w:i/>
          <w:spacing w:val="1"/>
        </w:rPr>
        <w:t xml:space="preserve"> </w:t>
      </w:r>
      <w:r>
        <w:rPr>
          <w:i/>
        </w:rPr>
        <w:t>mormente</w:t>
      </w:r>
      <w:r>
        <w:rPr>
          <w:i/>
          <w:spacing w:val="1"/>
        </w:rPr>
        <w:t xml:space="preserve"> </w:t>
      </w:r>
      <w:r>
        <w:rPr>
          <w:i/>
        </w:rPr>
        <w:t>quando</w:t>
      </w:r>
      <w:r>
        <w:rPr>
          <w:i/>
          <w:spacing w:val="1"/>
        </w:rPr>
        <w:t xml:space="preserve"> </w:t>
      </w:r>
      <w:r>
        <w:rPr>
          <w:i/>
        </w:rPr>
        <w:t>restritivas</w:t>
      </w:r>
      <w:r>
        <w:rPr>
          <w:i/>
          <w:spacing w:val="1"/>
        </w:rPr>
        <w:t xml:space="preserve"> </w:t>
      </w:r>
      <w:r>
        <w:rPr>
          <w:i/>
        </w:rPr>
        <w:t>ao</w:t>
      </w:r>
      <w:r>
        <w:rPr>
          <w:i/>
          <w:spacing w:val="1"/>
        </w:rPr>
        <w:t xml:space="preserve"> </w:t>
      </w:r>
      <w:r>
        <w:rPr>
          <w:i/>
        </w:rPr>
        <w:t>caráter</w:t>
      </w:r>
      <w:r>
        <w:rPr>
          <w:i/>
          <w:spacing w:val="1"/>
        </w:rPr>
        <w:t xml:space="preserve"> </w:t>
      </w:r>
      <w:r>
        <w:rPr>
          <w:i/>
        </w:rPr>
        <w:t>competitivo</w:t>
      </w:r>
      <w:r>
        <w:rPr>
          <w:i/>
          <w:spacing w:val="1"/>
        </w:rPr>
        <w:t xml:space="preserve"> </w:t>
      </w:r>
      <w:r>
        <w:rPr>
          <w:i/>
        </w:rPr>
        <w:t>da</w:t>
      </w:r>
      <w:r>
        <w:rPr>
          <w:i/>
          <w:spacing w:val="1"/>
        </w:rPr>
        <w:t xml:space="preserve"> </w:t>
      </w:r>
      <w:r>
        <w:rPr>
          <w:i/>
        </w:rPr>
        <w:t>licitação”.</w:t>
      </w:r>
      <w:r>
        <w:rPr>
          <w:i/>
          <w:spacing w:val="-1"/>
        </w:rPr>
        <w:t xml:space="preserve"> </w:t>
      </w:r>
      <w:r>
        <w:rPr>
          <w:i/>
        </w:rPr>
        <w:t>(Grifo nosso).</w:t>
      </w:r>
    </w:p>
    <w:p w:rsidR="00C6735C" w:rsidRDefault="006149E2">
      <w:pPr>
        <w:pStyle w:val="PargrafodaLista"/>
        <w:numPr>
          <w:ilvl w:val="0"/>
          <w:numId w:val="42"/>
        </w:numPr>
        <w:tabs>
          <w:tab w:val="left" w:pos="383"/>
        </w:tabs>
        <w:ind w:right="248" w:firstLine="0"/>
      </w:pPr>
      <w:r>
        <w:t>Face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exposto,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tratar-se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pouca</w:t>
      </w:r>
      <w:r>
        <w:rPr>
          <w:spacing w:val="1"/>
        </w:rPr>
        <w:t xml:space="preserve"> </w:t>
      </w:r>
      <w:r>
        <w:t>complexidade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quantitativo</w:t>
      </w:r>
      <w:r>
        <w:rPr>
          <w:spacing w:val="1"/>
        </w:rPr>
        <w:t xml:space="preserve"> </w:t>
      </w:r>
      <w:r>
        <w:t>baixo,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entendeu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há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permitir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reunidas</w:t>
      </w:r>
      <w:r>
        <w:rPr>
          <w:spacing w:val="55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consócios.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spacing w:line="252" w:lineRule="exact"/>
        <w:ind w:left="804" w:hanging="668"/>
      </w:pPr>
      <w:r>
        <w:t>Empresas</w:t>
      </w:r>
      <w:r>
        <w:rPr>
          <w:spacing w:val="-1"/>
        </w:rPr>
        <w:t xml:space="preserve"> </w:t>
      </w:r>
      <w:r>
        <w:t>estrangeiras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funcionem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País.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right="25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versar sobre obra,</w:t>
      </w:r>
      <w:r>
        <w:rPr>
          <w:spacing w:val="-5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fornecimento de 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relacionados.</w:t>
      </w:r>
    </w:p>
    <w:p w:rsidR="00C6735C" w:rsidRDefault="006149E2">
      <w:pPr>
        <w:pStyle w:val="PargrafodaLista"/>
        <w:numPr>
          <w:ilvl w:val="3"/>
          <w:numId w:val="43"/>
        </w:numPr>
        <w:tabs>
          <w:tab w:val="left" w:pos="968"/>
        </w:tabs>
        <w:spacing w:line="252" w:lineRule="exact"/>
      </w:pPr>
      <w:r>
        <w:t>Equiparam-se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mesmo grupo</w:t>
      </w:r>
      <w:r>
        <w:rPr>
          <w:spacing w:val="-2"/>
        </w:rPr>
        <w:t xml:space="preserve"> </w:t>
      </w:r>
      <w:r>
        <w:t>econômico.</w:t>
      </w:r>
    </w:p>
    <w:p w:rsidR="00C6735C" w:rsidRDefault="006149E2">
      <w:pPr>
        <w:pStyle w:val="PargrafodaLista"/>
        <w:numPr>
          <w:ilvl w:val="3"/>
          <w:numId w:val="43"/>
        </w:numPr>
        <w:tabs>
          <w:tab w:val="left" w:pos="968"/>
        </w:tabs>
        <w:ind w:left="137" w:right="244" w:firstLine="0"/>
      </w:pPr>
      <w:r>
        <w:t>Aquele que de forma isolada ou em consórcio, for responsável pela elaboração do projeto básico ou</w:t>
      </w:r>
      <w:r>
        <w:rPr>
          <w:spacing w:val="1"/>
        </w:rPr>
        <w:t xml:space="preserve"> </w:t>
      </w:r>
      <w:r>
        <w:t>do projeto 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 subcontratado,</w:t>
      </w:r>
      <w:r>
        <w:rPr>
          <w:spacing w:val="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a licitação versar</w:t>
      </w:r>
      <w:r>
        <w:rPr>
          <w:spacing w:val="-2"/>
        </w:rPr>
        <w:t xml:space="preserve"> </w:t>
      </w:r>
      <w:r>
        <w:t>sobre obra,</w:t>
      </w:r>
      <w:r>
        <w:rPr>
          <w:spacing w:val="-3"/>
        </w:rPr>
        <w:t xml:space="preserve"> </w:t>
      </w:r>
      <w:r>
        <w:t>serviços ou</w:t>
      </w:r>
      <w:r>
        <w:rPr>
          <w:spacing w:val="-2"/>
        </w:rPr>
        <w:t xml:space="preserve"> </w:t>
      </w:r>
      <w:r>
        <w:t>fornecimento de bens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ela necessários.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right="248" w:firstLine="0"/>
      </w:pPr>
      <w:r>
        <w:t>Pessoa física ou jurídica que se encontre, ao tempo da licitação, impossibilitada de participar da</w:t>
      </w:r>
      <w:r>
        <w:rPr>
          <w:spacing w:val="1"/>
        </w:rPr>
        <w:t xml:space="preserve"> </w:t>
      </w:r>
      <w:r>
        <w:t>licitação</w:t>
      </w:r>
      <w:r>
        <w:rPr>
          <w:spacing w:val="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</w:t>
      </w:r>
      <w:r>
        <w:rPr>
          <w:spacing w:val="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sanção</w:t>
      </w:r>
      <w:r>
        <w:rPr>
          <w:spacing w:val="4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lhe</w:t>
      </w:r>
      <w:r>
        <w:rPr>
          <w:spacing w:val="5"/>
        </w:rPr>
        <w:t xml:space="preserve"> </w:t>
      </w:r>
      <w:r>
        <w:t>foi</w:t>
      </w:r>
      <w:r>
        <w:rPr>
          <w:spacing w:val="5"/>
        </w:rPr>
        <w:t xml:space="preserve"> </w:t>
      </w:r>
      <w:r>
        <w:t>imposta,</w:t>
      </w:r>
      <w:r>
        <w:rPr>
          <w:spacing w:val="5"/>
        </w:rPr>
        <w:t xml:space="preserve"> </w:t>
      </w:r>
      <w:r>
        <w:t>aplicado</w:t>
      </w:r>
      <w:r>
        <w:rPr>
          <w:spacing w:val="5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licitante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atue</w:t>
      </w:r>
      <w:r>
        <w:rPr>
          <w:spacing w:val="6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substituição</w:t>
      </w:r>
      <w:r>
        <w:rPr>
          <w:spacing w:val="-52"/>
        </w:rPr>
        <w:t xml:space="preserve"> </w:t>
      </w:r>
      <w:r>
        <w:t>a outra pessoa física ou jurídica, com o intuito de burlar a efetividade da sanção a ela aplicada, desde que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comprovado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ilícito</w:t>
      </w:r>
      <w:r>
        <w:rPr>
          <w:spacing w:val="-1"/>
        </w:rPr>
        <w:t xml:space="preserve"> </w:t>
      </w:r>
      <w:r>
        <w:t>ou a</w:t>
      </w:r>
      <w:r>
        <w:rPr>
          <w:spacing w:val="-1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fraudulenta</w:t>
      </w:r>
      <w:r>
        <w:rPr>
          <w:spacing w:val="-1"/>
        </w:rPr>
        <w:t xml:space="preserve"> </w:t>
      </w:r>
      <w:r>
        <w:t>da personalidade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right="250" w:firstLine="0"/>
      </w:pPr>
      <w:r>
        <w:t>Aquele</w:t>
      </w:r>
      <w:r>
        <w:rPr>
          <w:spacing w:val="34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mantenha</w:t>
      </w:r>
      <w:r>
        <w:rPr>
          <w:spacing w:val="35"/>
        </w:rPr>
        <w:t xml:space="preserve"> </w:t>
      </w:r>
      <w:r>
        <w:t>vínculo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natureza</w:t>
      </w:r>
      <w:r>
        <w:rPr>
          <w:spacing w:val="35"/>
        </w:rPr>
        <w:t xml:space="preserve"> </w:t>
      </w:r>
      <w:r>
        <w:t>técnica,</w:t>
      </w:r>
      <w:r>
        <w:rPr>
          <w:spacing w:val="32"/>
        </w:rPr>
        <w:t xml:space="preserve"> </w:t>
      </w:r>
      <w:r>
        <w:t>comercial,</w:t>
      </w:r>
      <w:r>
        <w:rPr>
          <w:spacing w:val="34"/>
        </w:rPr>
        <w:t xml:space="preserve"> </w:t>
      </w:r>
      <w:r>
        <w:t>econômica,</w:t>
      </w:r>
      <w:r>
        <w:rPr>
          <w:spacing w:val="34"/>
        </w:rPr>
        <w:t xml:space="preserve"> </w:t>
      </w:r>
      <w:r>
        <w:t>financeira,</w:t>
      </w:r>
      <w:r>
        <w:rPr>
          <w:spacing w:val="33"/>
        </w:rPr>
        <w:t xml:space="preserve"> </w:t>
      </w:r>
      <w:r>
        <w:t>trabalhista</w:t>
      </w:r>
      <w:r>
        <w:rPr>
          <w:spacing w:val="35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civil com dirigente do contratante ou com agente público que desempenhe função na licitação ou atue na</w:t>
      </w:r>
      <w:r>
        <w:rPr>
          <w:spacing w:val="1"/>
        </w:rPr>
        <w:t xml:space="preserve"> </w:t>
      </w:r>
      <w:r>
        <w:t>fiscalização ou na gestão do contrato, ou que deles seja cônjuge, companheiro ou parente em linha reta,</w:t>
      </w:r>
      <w:r>
        <w:rPr>
          <w:spacing w:val="1"/>
        </w:rPr>
        <w:t xml:space="preserve"> </w:t>
      </w:r>
      <w:r>
        <w:t>colateral</w:t>
      </w:r>
      <w:r>
        <w:rPr>
          <w:spacing w:val="-2"/>
        </w:rPr>
        <w:t xml:space="preserve"> </w:t>
      </w:r>
      <w:r>
        <w:t>ou por afinidade,</w:t>
      </w:r>
      <w:r>
        <w:rPr>
          <w:spacing w:val="-2"/>
        </w:rPr>
        <w:t xml:space="preserve"> </w:t>
      </w:r>
      <w:r>
        <w:t>até o</w:t>
      </w:r>
      <w:r>
        <w:rPr>
          <w:spacing w:val="-2"/>
        </w:rPr>
        <w:t xml:space="preserve"> </w:t>
      </w:r>
      <w:r>
        <w:t>terceiro grau.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05"/>
        </w:tabs>
        <w:ind w:right="250" w:firstLine="0"/>
      </w:pPr>
      <w:r>
        <w:t>Pessoa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sido</w:t>
      </w:r>
      <w:r>
        <w:rPr>
          <w:spacing w:val="-53"/>
        </w:rPr>
        <w:t xml:space="preserve"> </w:t>
      </w:r>
      <w:r>
        <w:t>condenada judicialmente, com trânsito em julgado, por exploração de trabalho infantil, por submissão de</w:t>
      </w:r>
      <w:r>
        <w:rPr>
          <w:spacing w:val="1"/>
        </w:rPr>
        <w:t xml:space="preserve"> </w:t>
      </w:r>
      <w:r>
        <w:t>trabalhadores a condições análogas às de escravo ou por contratação de adolescentes nos casos vedados pela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trabalhista.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913"/>
        </w:tabs>
        <w:spacing w:before="1"/>
        <w:ind w:right="245" w:firstLine="0"/>
      </w:pPr>
      <w:r>
        <w:t>Não poderá participar, direta ou indiretamente, da licitação ou da execução do contrato agente público</w:t>
      </w:r>
      <w:r>
        <w:rPr>
          <w:spacing w:val="-52"/>
        </w:rPr>
        <w:t xml:space="preserve"> </w:t>
      </w:r>
      <w:r>
        <w:t>do órgão ou entidade contratante, devendo ser observadas as situações que possam configurar conflito de</w:t>
      </w:r>
      <w:r>
        <w:rPr>
          <w:spacing w:val="1"/>
        </w:rPr>
        <w:t xml:space="preserve"> </w:t>
      </w:r>
      <w:r>
        <w:t>interesses no exercício ou após o exercício do cargo ou emprego, nos termos da legislação que disciplina a</w:t>
      </w:r>
      <w:r>
        <w:rPr>
          <w:spacing w:val="1"/>
        </w:rPr>
        <w:t xml:space="preserve"> </w:t>
      </w:r>
      <w:r>
        <w:t>matéria,</w:t>
      </w:r>
      <w:r>
        <w:rPr>
          <w:spacing w:val="-3"/>
        </w:rPr>
        <w:t xml:space="preserve"> </w:t>
      </w:r>
      <w:r>
        <w:t>conforme § 1º</w:t>
      </w:r>
      <w:r>
        <w:rPr>
          <w:spacing w:val="1"/>
        </w:rPr>
        <w:t xml:space="preserve"> </w:t>
      </w:r>
      <w:r>
        <w:t>do art. 9º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-3"/>
        </w:rPr>
        <w:t xml:space="preserve"> </w:t>
      </w:r>
      <w:r>
        <w:t>de 2021.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913"/>
        </w:tabs>
        <w:ind w:right="247" w:firstLine="0"/>
      </w:pPr>
      <w:r>
        <w:t>A</w:t>
      </w:r>
      <w:r>
        <w:rPr>
          <w:spacing w:val="14"/>
        </w:rPr>
        <w:t xml:space="preserve"> </w:t>
      </w:r>
      <w:r>
        <w:t>vedação</w:t>
      </w:r>
      <w:r>
        <w:rPr>
          <w:spacing w:val="13"/>
        </w:rPr>
        <w:t xml:space="preserve"> </w:t>
      </w:r>
      <w:r>
        <w:t>estabelecida</w:t>
      </w:r>
      <w:r>
        <w:rPr>
          <w:spacing w:val="17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item</w:t>
      </w:r>
      <w:r>
        <w:rPr>
          <w:spacing w:val="13"/>
        </w:rPr>
        <w:t xml:space="preserve"> </w:t>
      </w:r>
      <w:r>
        <w:t>anterior</w:t>
      </w:r>
      <w:r>
        <w:rPr>
          <w:spacing w:val="14"/>
        </w:rPr>
        <w:t xml:space="preserve"> </w:t>
      </w:r>
      <w:r>
        <w:t>estende-se</w:t>
      </w:r>
      <w:r>
        <w:rPr>
          <w:spacing w:val="17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terceiro</w:t>
      </w:r>
      <w:r>
        <w:rPr>
          <w:spacing w:val="14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auxilie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condução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contratação</w:t>
      </w:r>
      <w:r>
        <w:rPr>
          <w:spacing w:val="-53"/>
        </w:rPr>
        <w:t xml:space="preserve"> </w:t>
      </w:r>
      <w:r>
        <w:t>na qualidade de integrante de equipe de apoio, profissional especializado ou funcionário ou representante de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preste</w:t>
      </w:r>
      <w:r>
        <w:rPr>
          <w:spacing w:val="-2"/>
        </w:rPr>
        <w:t xml:space="preserve"> </w:t>
      </w:r>
      <w:r>
        <w:t>assessoria</w:t>
      </w:r>
      <w:r>
        <w:rPr>
          <w:spacing w:val="-2"/>
        </w:rPr>
        <w:t xml:space="preserve"> </w:t>
      </w:r>
      <w:r>
        <w:t>técnica.</w:t>
      </w:r>
    </w:p>
    <w:p w:rsidR="00C6735C" w:rsidRDefault="006149E2">
      <w:pPr>
        <w:pStyle w:val="Ttulo2"/>
        <w:numPr>
          <w:ilvl w:val="1"/>
          <w:numId w:val="43"/>
        </w:numPr>
        <w:tabs>
          <w:tab w:val="left" w:pos="730"/>
        </w:tabs>
        <w:spacing w:before="6"/>
        <w:ind w:right="252" w:firstLine="0"/>
        <w:jc w:val="both"/>
      </w:pPr>
      <w:r>
        <w:t>Não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direta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indiretamente: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937"/>
        </w:tabs>
        <w:spacing w:line="242" w:lineRule="auto"/>
        <w:ind w:right="247" w:firstLine="0"/>
      </w:pPr>
      <w:r>
        <w:t>Pessoa física ou jurídica que se encontre, ao tempo da licitação, impossibilitada de participar da</w:t>
      </w:r>
      <w:r>
        <w:rPr>
          <w:spacing w:val="1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decorrência de</w:t>
      </w:r>
      <w:r>
        <w:rPr>
          <w:spacing w:val="-2"/>
        </w:rPr>
        <w:t xml:space="preserve"> </w:t>
      </w:r>
      <w:r>
        <w:t>sanção que</w:t>
      </w:r>
      <w:r>
        <w:rPr>
          <w:spacing w:val="-2"/>
        </w:rPr>
        <w:t xml:space="preserve"> </w:t>
      </w:r>
      <w:r>
        <w:t>lhe</w:t>
      </w:r>
      <w:r>
        <w:rPr>
          <w:spacing w:val="-2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imposta.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65"/>
        </w:tabs>
        <w:ind w:right="244" w:firstLine="0"/>
      </w:pPr>
      <w:r>
        <w:t xml:space="preserve">O impedimento de que trata o </w:t>
      </w:r>
      <w:r>
        <w:rPr>
          <w:b/>
        </w:rPr>
        <w:t xml:space="preserve">item 5.6.1 </w:t>
      </w:r>
      <w:r>
        <w:t>será́ também aplicado ao licitante que atue em substituição a</w:t>
      </w:r>
      <w:r>
        <w:rPr>
          <w:spacing w:val="1"/>
        </w:rPr>
        <w:t xml:space="preserve"> </w:t>
      </w:r>
      <w:r>
        <w:t>outra pessoa, 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 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4"/>
        </w:rPr>
        <w:t xml:space="preserve"> </w:t>
      </w:r>
      <w:r>
        <w:t>jurídica do licitante.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910"/>
        </w:tabs>
        <w:ind w:right="245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 com dirigente do órgão ou entidade contratante ou com agente público que desempenhe função na</w:t>
      </w:r>
      <w:r>
        <w:rPr>
          <w:spacing w:val="1"/>
        </w:rPr>
        <w:t xml:space="preserve"> </w:t>
      </w:r>
      <w:r>
        <w:t>licitação ou atue na fiscalização ou na gestão do contrato, ou que deles seja cônjuge, companheiro ou parente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linha reta, colateral</w:t>
      </w:r>
      <w:r>
        <w:rPr>
          <w:spacing w:val="1"/>
        </w:rPr>
        <w:t xml:space="preserve"> </w:t>
      </w:r>
      <w:r>
        <w:t>ou por afinidade,</w:t>
      </w:r>
      <w:r>
        <w:rPr>
          <w:spacing w:val="-1"/>
        </w:rPr>
        <w:t xml:space="preserve"> </w:t>
      </w:r>
      <w:r>
        <w:t>até o</w:t>
      </w:r>
      <w:r>
        <w:rPr>
          <w:spacing w:val="-2"/>
        </w:rPr>
        <w:t xml:space="preserve"> </w:t>
      </w:r>
      <w:r>
        <w:t>terceiro</w:t>
      </w:r>
      <w:r>
        <w:rPr>
          <w:spacing w:val="-3"/>
        </w:rPr>
        <w:t xml:space="preserve"> </w:t>
      </w:r>
      <w:r>
        <w:t>grau.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870"/>
        </w:tabs>
        <w:ind w:right="251" w:firstLine="0"/>
      </w:pPr>
      <w:r>
        <w:t>Empresas controladoras, controladas ou coligadas, nos termos da Lei no 6.404, de 15 de dezembro de</w:t>
      </w:r>
      <w:r>
        <w:rPr>
          <w:spacing w:val="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 entre si.</w:t>
      </w:r>
    </w:p>
    <w:p w:rsidR="00C6735C" w:rsidRDefault="006149E2">
      <w:pPr>
        <w:pStyle w:val="PargrafodaLista"/>
        <w:numPr>
          <w:ilvl w:val="2"/>
          <w:numId w:val="43"/>
        </w:numPr>
        <w:tabs>
          <w:tab w:val="left" w:pos="963"/>
        </w:tabs>
        <w:ind w:right="246" w:firstLine="0"/>
      </w:pPr>
      <w:r>
        <w:t>Pessoa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ou jurídica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à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sido</w:t>
      </w:r>
      <w:r>
        <w:rPr>
          <w:spacing w:val="-52"/>
        </w:rPr>
        <w:t xml:space="preserve"> </w:t>
      </w:r>
      <w:r>
        <w:t>condenada judicialmente, com trânsito em julgado, por exploração de trabalho infantil, por submissão de</w:t>
      </w:r>
      <w:r>
        <w:rPr>
          <w:spacing w:val="1"/>
        </w:rPr>
        <w:t xml:space="preserve"> </w:t>
      </w:r>
      <w:r>
        <w:t>trabalhadores a condições análogas às de escravo ou por contratação de adolescentes nos casos vedados pela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trabalhista.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52" w:firstLine="0"/>
      </w:pPr>
      <w:r>
        <w:t>Para participação é obrigatória a identificação no sistema da condição de Microempresa ou Empresa de</w:t>
      </w:r>
      <w:r>
        <w:rPr>
          <w:spacing w:val="1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 ou</w:t>
      </w:r>
      <w:r>
        <w:rPr>
          <w:spacing w:val="-2"/>
        </w:rPr>
        <w:t xml:space="preserve"> </w:t>
      </w:r>
      <w:r>
        <w:t>Microempreendedor Individual.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spacing w:before="92"/>
        <w:ind w:right="250" w:firstLine="0"/>
      </w:pPr>
      <w:r>
        <w:t>Serão estendidas às Cooperativas os benefícios previstos para as Microempresas e Empresas de Pequeno</w:t>
      </w:r>
      <w:r>
        <w:rPr>
          <w:spacing w:val="1"/>
        </w:rPr>
        <w:t xml:space="preserve"> </w:t>
      </w:r>
      <w:r>
        <w:t>Porte,</w:t>
      </w:r>
      <w:r>
        <w:rPr>
          <w:spacing w:val="-1"/>
        </w:rPr>
        <w:t xml:space="preserve"> </w:t>
      </w:r>
      <w:r>
        <w:t>quando elas</w:t>
      </w:r>
      <w:r>
        <w:rPr>
          <w:spacing w:val="-2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disposto no art. 34 da</w:t>
      </w:r>
      <w:r>
        <w:rPr>
          <w:spacing w:val="-2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11.488,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15 de</w:t>
      </w:r>
      <w:r>
        <w:rPr>
          <w:spacing w:val="-2"/>
        </w:rPr>
        <w:t xml:space="preserve"> </w:t>
      </w:r>
      <w:r>
        <w:t>junho de 2007.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45" w:firstLine="0"/>
      </w:pPr>
      <w:r>
        <w:t>Conforme instituído pelos arts. 47 e 48 da Lei Complementar nº 123/2006 e art. 23 da Lei Complementar</w:t>
      </w:r>
      <w:r>
        <w:rPr>
          <w:spacing w:val="-52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605/2018,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concedido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assegurado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diferenciado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Microempresas, Empresas de Pequeno Porte e Microempreendedor Individual com exclusividade do objeto,</w:t>
      </w:r>
      <w:r>
        <w:rPr>
          <w:spacing w:val="1"/>
        </w:rPr>
        <w:t xml:space="preserve"> </w:t>
      </w:r>
      <w:r>
        <w:t>desde</w:t>
      </w:r>
      <w:r>
        <w:rPr>
          <w:spacing w:val="8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não</w:t>
      </w:r>
      <w:r>
        <w:rPr>
          <w:spacing w:val="9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enquadrem</w:t>
      </w:r>
      <w:r>
        <w:rPr>
          <w:spacing w:val="10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qualquer</w:t>
      </w:r>
      <w:r>
        <w:rPr>
          <w:spacing w:val="12"/>
        </w:rPr>
        <w:t xml:space="preserve"> </w:t>
      </w:r>
      <w:r>
        <w:t>das</w:t>
      </w:r>
      <w:r>
        <w:rPr>
          <w:spacing w:val="12"/>
        </w:rPr>
        <w:t xml:space="preserve"> </w:t>
      </w:r>
      <w:r>
        <w:t>exclusões</w:t>
      </w:r>
      <w:r>
        <w:rPr>
          <w:spacing w:val="12"/>
        </w:rPr>
        <w:t xml:space="preserve"> </w:t>
      </w:r>
      <w:r>
        <w:t>relacionadas</w:t>
      </w:r>
      <w:r>
        <w:rPr>
          <w:spacing w:val="1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§</w:t>
      </w:r>
      <w:r>
        <w:rPr>
          <w:spacing w:val="11"/>
        </w:rPr>
        <w:t xml:space="preserve"> </w:t>
      </w:r>
      <w:r>
        <w:t>4º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art.</w:t>
      </w:r>
      <w:r>
        <w:rPr>
          <w:spacing w:val="9"/>
        </w:rPr>
        <w:t xml:space="preserve"> </w:t>
      </w:r>
      <w:r>
        <w:t>3º</w:t>
      </w:r>
      <w:r>
        <w:rPr>
          <w:spacing w:val="10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Lei</w:t>
      </w:r>
      <w:r>
        <w:rPr>
          <w:spacing w:val="10"/>
        </w:rPr>
        <w:t xml:space="preserve"> </w:t>
      </w:r>
      <w:r>
        <w:t>Complementar</w:t>
      </w:r>
      <w:r>
        <w:rPr>
          <w:spacing w:val="-53"/>
        </w:rPr>
        <w:t xml:space="preserve"> </w:t>
      </w:r>
      <w:r>
        <w:t>nº 123/2006</w:t>
      </w:r>
      <w:r>
        <w:rPr>
          <w:spacing w:val="-3"/>
        </w:rPr>
        <w:t xml:space="preserve"> </w:t>
      </w:r>
      <w:r>
        <w:t>e ao</w:t>
      </w:r>
      <w:r>
        <w:rPr>
          <w:spacing w:val="-3"/>
        </w:rPr>
        <w:t xml:space="preserve"> </w:t>
      </w:r>
      <w:r>
        <w:t>disposto na Lei</w:t>
      </w:r>
      <w:r>
        <w:rPr>
          <w:spacing w:val="1"/>
        </w:rPr>
        <w:t xml:space="preserve"> </w:t>
      </w:r>
      <w:r>
        <w:t>Complementar nº</w:t>
      </w:r>
      <w:r>
        <w:rPr>
          <w:spacing w:val="-2"/>
        </w:rPr>
        <w:t xml:space="preserve"> </w:t>
      </w:r>
      <w:r>
        <w:t>147/2014.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50" w:firstLine="0"/>
      </w:pPr>
      <w:r>
        <w:t>Serão estendidas às Cooperativas os benefícios previstos para as Microempresas, Empresas de Pequeno</w:t>
      </w:r>
      <w:r>
        <w:rPr>
          <w:spacing w:val="1"/>
        </w:rPr>
        <w:t xml:space="preserve"> </w:t>
      </w:r>
      <w:r>
        <w:t>Porte e Microempreendedor Individual, quando elas atenderem ao disposto no art. 34 da Lei nº 11.488, de 15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junho de</w:t>
      </w:r>
      <w:r>
        <w:rPr>
          <w:spacing w:val="-2"/>
        </w:rPr>
        <w:t xml:space="preserve"> </w:t>
      </w:r>
      <w:r>
        <w:t>2007.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43" w:firstLine="0"/>
      </w:pPr>
      <w:r>
        <w:t>Para usufruir dos benefícios concedidos a Microempresa – ME ou Empresa de Pequeno Porte – EPP ou</w:t>
      </w:r>
      <w:r>
        <w:rPr>
          <w:spacing w:val="1"/>
        </w:rPr>
        <w:t xml:space="preserve"> </w:t>
      </w:r>
      <w:r>
        <w:t xml:space="preserve">Microempreendedor Individual –MEI ou Cooperativa equiparada </w:t>
      </w:r>
      <w:r>
        <w:rPr>
          <w:b/>
        </w:rPr>
        <w:t xml:space="preserve">deverá </w:t>
      </w:r>
      <w:r>
        <w:t>assinalar, em campo próprio do</w:t>
      </w:r>
      <w:r>
        <w:rPr>
          <w:spacing w:val="1"/>
        </w:rPr>
        <w:t xml:space="preserve"> </w:t>
      </w:r>
      <w:r>
        <w:t>Sistema,</w:t>
      </w:r>
      <w:r>
        <w:rPr>
          <w:spacing w:val="-1"/>
        </w:rPr>
        <w:t xml:space="preserve"> </w:t>
      </w:r>
      <w:r>
        <w:t>no momento do</w:t>
      </w:r>
      <w:r>
        <w:rPr>
          <w:spacing w:val="-1"/>
        </w:rPr>
        <w:t xml:space="preserve"> </w:t>
      </w:r>
      <w:r>
        <w:t>credenciamento, a</w:t>
      </w:r>
      <w:r>
        <w:rPr>
          <w:spacing w:val="-2"/>
        </w:rPr>
        <w:t xml:space="preserve"> </w:t>
      </w:r>
      <w:r>
        <w:t>condição para</w:t>
      </w:r>
      <w:r>
        <w:rPr>
          <w:spacing w:val="-1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no referido</w:t>
      </w:r>
      <w:r>
        <w:rPr>
          <w:spacing w:val="-3"/>
        </w:rPr>
        <w:t xml:space="preserve"> </w:t>
      </w:r>
      <w:r>
        <w:t>lote.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51" w:firstLine="0"/>
      </w:pP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Microempresa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equiparada, deverá ainda selecionar</w:t>
      </w:r>
      <w:r>
        <w:rPr>
          <w:spacing w:val="1"/>
        </w:rPr>
        <w:t xml:space="preserve"> </w:t>
      </w:r>
      <w:r>
        <w:t>o campo</w:t>
      </w:r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possua alguma</w:t>
      </w:r>
      <w:r>
        <w:rPr>
          <w:spacing w:val="1"/>
        </w:rPr>
        <w:t xml:space="preserve"> </w:t>
      </w:r>
      <w:r>
        <w:t>restrição</w:t>
      </w:r>
      <w:r>
        <w:rPr>
          <w:spacing w:val="-4"/>
        </w:rPr>
        <w:t xml:space="preserve"> </w:t>
      </w:r>
      <w:r>
        <w:t>quanto à</w:t>
      </w:r>
      <w:r>
        <w:rPr>
          <w:spacing w:val="-2"/>
        </w:rPr>
        <w:t xml:space="preserve"> </w:t>
      </w:r>
      <w:r>
        <w:t>documentação referente à</w:t>
      </w:r>
      <w:r>
        <w:rPr>
          <w:spacing w:val="-2"/>
        </w:rPr>
        <w:t xml:space="preserve"> </w:t>
      </w:r>
      <w:r>
        <w:t>regularidade fiscal.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51" w:firstLine="0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responsabilizam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fidelidade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legitimidade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-52"/>
        </w:rPr>
        <w:t xml:space="preserve"> </w:t>
      </w:r>
      <w:r>
        <w:t>apresentados em qualquer fase da licitação, assumindo todos os ônus pela preparação da proposta assim como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habilitação,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cabendo</w:t>
      </w:r>
      <w:r>
        <w:rPr>
          <w:spacing w:val="-3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tipos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ressarcimentos, independentemente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do certame.</w:t>
      </w:r>
    </w:p>
    <w:p w:rsidR="00C6735C" w:rsidRDefault="006149E2">
      <w:pPr>
        <w:pStyle w:val="PargrafodaLista"/>
        <w:numPr>
          <w:ilvl w:val="1"/>
          <w:numId w:val="43"/>
        </w:numPr>
        <w:tabs>
          <w:tab w:val="left" w:pos="639"/>
        </w:tabs>
        <w:ind w:right="247" w:firstLine="0"/>
      </w:pPr>
      <w:r>
        <w:t>Sob pena de inabilitação ou desclassificação, todos os documentos apresentados pelos licitantes deverão</w:t>
      </w:r>
      <w:r>
        <w:rPr>
          <w:spacing w:val="1"/>
        </w:rPr>
        <w:t xml:space="preserve"> </w:t>
      </w:r>
      <w:r>
        <w:t>referir-se ao mesmo CNPJ descrito por estas na proposta de preços, salvo aqueles documentos permitidos por</w:t>
      </w:r>
      <w:r>
        <w:rPr>
          <w:spacing w:val="1"/>
        </w:rPr>
        <w:t xml:space="preserve"> </w:t>
      </w:r>
      <w:r>
        <w:t>lei.</w:t>
      </w:r>
    </w:p>
    <w:p w:rsidR="00C6735C" w:rsidRDefault="004F2EF7">
      <w:pPr>
        <w:pStyle w:val="Corpodetexto"/>
        <w:spacing w:before="5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2629" w:rsidRDefault="00EA2629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EA2629" w:rsidRDefault="00EA2629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spacing w:line="232" w:lineRule="exact"/>
      </w:pPr>
      <w:r>
        <w:t>Conforme</w:t>
      </w:r>
      <w:r>
        <w:rPr>
          <w:spacing w:val="6"/>
        </w:rPr>
        <w:t xml:space="preserve"> </w:t>
      </w:r>
      <w:r>
        <w:t>instituído</w:t>
      </w:r>
      <w:r>
        <w:rPr>
          <w:spacing w:val="6"/>
        </w:rPr>
        <w:t xml:space="preserve"> </w:t>
      </w:r>
      <w:r>
        <w:t>pelos</w:t>
      </w:r>
      <w:r>
        <w:rPr>
          <w:spacing w:val="4"/>
        </w:rPr>
        <w:t xml:space="preserve"> </w:t>
      </w:r>
      <w:r>
        <w:t>arts.</w:t>
      </w:r>
      <w:r>
        <w:rPr>
          <w:spacing w:val="6"/>
        </w:rPr>
        <w:t xml:space="preserve"> </w:t>
      </w:r>
      <w:r>
        <w:t>47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48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Lei</w:t>
      </w:r>
      <w:r>
        <w:rPr>
          <w:spacing w:val="7"/>
        </w:rPr>
        <w:t xml:space="preserve"> </w:t>
      </w:r>
      <w:r>
        <w:t>Complementar</w:t>
      </w:r>
      <w:r>
        <w:rPr>
          <w:spacing w:val="8"/>
        </w:rPr>
        <w:t xml:space="preserve"> </w:t>
      </w:r>
      <w:r>
        <w:t>nº</w:t>
      </w:r>
      <w:r>
        <w:rPr>
          <w:spacing w:val="4"/>
        </w:rPr>
        <w:t xml:space="preserve"> </w:t>
      </w:r>
      <w:r>
        <w:t>123/2006,</w:t>
      </w:r>
      <w:r>
        <w:rPr>
          <w:spacing w:val="3"/>
        </w:rPr>
        <w:t xml:space="preserve"> </w:t>
      </w:r>
      <w:r>
        <w:t>fica</w:t>
      </w:r>
      <w:r>
        <w:rPr>
          <w:spacing w:val="6"/>
        </w:rPr>
        <w:t xml:space="preserve"> </w:t>
      </w:r>
      <w:r>
        <w:t>concedido</w:t>
      </w:r>
      <w:r>
        <w:rPr>
          <w:spacing w:val="6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assegurado</w:t>
      </w:r>
      <w:r>
        <w:rPr>
          <w:spacing w:val="4"/>
        </w:rPr>
        <w:t xml:space="preserve"> </w:t>
      </w:r>
      <w:r>
        <w:t>o</w:t>
      </w:r>
    </w:p>
    <w:p w:rsidR="00C6735C" w:rsidRDefault="006149E2">
      <w:pPr>
        <w:pStyle w:val="Corpodetexto"/>
        <w:ind w:left="137" w:right="244"/>
        <w:jc w:val="both"/>
      </w:pPr>
      <w:r>
        <w:t>tratamento</w:t>
      </w:r>
      <w:r>
        <w:rPr>
          <w:spacing w:val="1"/>
        </w:rPr>
        <w:t xml:space="preserve"> </w:t>
      </w:r>
      <w:r>
        <w:t>diferenciado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Microempresas,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Microempreendedor Individual, desde que não se enquadrem em qualquer das exclusões relacionadas no § 4º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 3º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123/2006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ao disposto na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147/2014.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ind w:right="246" w:firstLine="0"/>
      </w:pPr>
      <w:r>
        <w:t>A Microempresa, Empresa de Pequeno Porte e Microempreendedor Individual que quiser usufruir dos</w:t>
      </w:r>
      <w:r>
        <w:rPr>
          <w:spacing w:val="1"/>
        </w:rPr>
        <w:t xml:space="preserve"> </w:t>
      </w:r>
      <w:r>
        <w:t>benefícios concedidos pela Lei Complementar nº 123/2006, deverá selecionar a opção na plataforma eletrônica</w:t>
      </w:r>
      <w:r>
        <w:rPr>
          <w:spacing w:val="-52"/>
        </w:rPr>
        <w:t xml:space="preserve"> </w:t>
      </w:r>
      <w:r>
        <w:t>do Compras Públicas: &lt;Microempresa ou Empresas de Pequeno Porte ou Microempreendedor Individual&gt;,</w:t>
      </w:r>
      <w:r>
        <w:rPr>
          <w:spacing w:val="1"/>
        </w:rPr>
        <w:t xml:space="preserve"> </w:t>
      </w:r>
      <w:r>
        <w:t>antes do envio da proposta, e no momento da Habilitação comprovar tal situação apresentando todos 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solicitados neste</w:t>
      </w:r>
      <w:r>
        <w:rPr>
          <w:spacing w:val="-1"/>
        </w:rPr>
        <w:t xml:space="preserve"> </w:t>
      </w:r>
      <w:r>
        <w:t>Edital, bem</w:t>
      </w:r>
      <w:r>
        <w:rPr>
          <w:spacing w:val="-4"/>
        </w:rPr>
        <w:t xml:space="preserve"> </w:t>
      </w:r>
      <w:r>
        <w:t>como aqueles</w:t>
      </w:r>
      <w:r>
        <w:rPr>
          <w:spacing w:val="-1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vigente.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ind w:right="248" w:firstLine="0"/>
      </w:pPr>
      <w:r>
        <w:t>A falta de identificação no sistema, antes</w:t>
      </w:r>
      <w:r>
        <w:rPr>
          <w:spacing w:val="1"/>
        </w:rPr>
        <w:t xml:space="preserve"> </w:t>
      </w:r>
      <w:r>
        <w:t>de envio da proposta acarretará preclusão dos</w:t>
      </w:r>
      <w:r>
        <w:rPr>
          <w:spacing w:val="1"/>
        </w:rPr>
        <w:t xml:space="preserve"> </w:t>
      </w:r>
      <w:r>
        <w:t>benefícios</w:t>
      </w:r>
      <w:r>
        <w:rPr>
          <w:spacing w:val="5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123/2006.</w:t>
      </w:r>
    </w:p>
    <w:p w:rsidR="00C6735C" w:rsidRDefault="006149E2">
      <w:pPr>
        <w:pStyle w:val="Corpodetexto"/>
        <w:ind w:left="137" w:right="246"/>
        <w:jc w:val="both"/>
      </w:pPr>
      <w:r>
        <w:rPr>
          <w:b/>
        </w:rPr>
        <w:t xml:space="preserve">4.1.1 </w:t>
      </w:r>
      <w:r>
        <w:t>Serão estendidas às Cooperativas os benefícios previstos para as Microempresas, Empresas de Pequeno</w:t>
      </w:r>
      <w:r>
        <w:rPr>
          <w:spacing w:val="1"/>
        </w:rPr>
        <w:t xml:space="preserve"> </w:t>
      </w:r>
      <w:r>
        <w:t>Porte e Microempreendedor Individual, quando elas atenderem ao disposto no art. 34 da Lei nº 11.488, de 15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junho de</w:t>
      </w:r>
      <w:r>
        <w:rPr>
          <w:spacing w:val="-2"/>
        </w:rPr>
        <w:t xml:space="preserve"> </w:t>
      </w:r>
      <w:r>
        <w:t>2007.</w:t>
      </w:r>
    </w:p>
    <w:p w:rsidR="00C6735C" w:rsidRDefault="006149E2">
      <w:pPr>
        <w:pStyle w:val="Corpodetexto"/>
        <w:ind w:left="137" w:right="251"/>
        <w:jc w:val="both"/>
      </w:pPr>
      <w:r>
        <w:rPr>
          <w:b/>
        </w:rPr>
        <w:t xml:space="preserve">4.1.2 </w:t>
      </w: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Microempresa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equiparada, deverá ainda selecionar</w:t>
      </w:r>
      <w:r>
        <w:rPr>
          <w:spacing w:val="1"/>
        </w:rPr>
        <w:t xml:space="preserve"> </w:t>
      </w:r>
      <w:r>
        <w:t>o campo</w:t>
      </w:r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possua alguma</w:t>
      </w:r>
      <w:r>
        <w:rPr>
          <w:spacing w:val="1"/>
        </w:rPr>
        <w:t xml:space="preserve"> </w:t>
      </w:r>
      <w:r>
        <w:t>restrição</w:t>
      </w:r>
      <w:r>
        <w:rPr>
          <w:spacing w:val="-4"/>
        </w:rPr>
        <w:t xml:space="preserve"> </w:t>
      </w:r>
      <w:r>
        <w:t>quanto à</w:t>
      </w:r>
      <w:r>
        <w:rPr>
          <w:spacing w:val="-2"/>
        </w:rPr>
        <w:t xml:space="preserve"> </w:t>
      </w:r>
      <w:r>
        <w:t>documentação referente à</w:t>
      </w:r>
      <w:r>
        <w:rPr>
          <w:spacing w:val="-2"/>
        </w:rPr>
        <w:t xml:space="preserve"> </w:t>
      </w:r>
      <w:r>
        <w:t>regularidade fiscal.</w:t>
      </w:r>
    </w:p>
    <w:p w:rsidR="00C6735C" w:rsidRDefault="006149E2">
      <w:pPr>
        <w:pStyle w:val="Corpodetexto"/>
        <w:spacing w:before="1"/>
        <w:ind w:left="857" w:right="249"/>
        <w:jc w:val="both"/>
      </w:pPr>
      <w:r>
        <w:t>Nos termos do art. 43 da Lei Complementar nº 123/2006 e do art. 21, § 2º da Lei Complementar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605/2018,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Microempresas,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exigida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fiscal,</w:t>
      </w:r>
      <w:r>
        <w:rPr>
          <w:spacing w:val="-1"/>
        </w:rPr>
        <w:t xml:space="preserve"> </w:t>
      </w:r>
      <w:r>
        <w:t xml:space="preserve">conforme </w:t>
      </w:r>
      <w:r>
        <w:rPr>
          <w:b/>
        </w:rPr>
        <w:t>subitem</w:t>
      </w:r>
      <w:r>
        <w:rPr>
          <w:b/>
          <w:spacing w:val="-2"/>
        </w:rPr>
        <w:t xml:space="preserve"> </w:t>
      </w:r>
      <w:r>
        <w:rPr>
          <w:b/>
        </w:rPr>
        <w:t>19.6.2</w:t>
      </w:r>
      <w:r>
        <w:rPr>
          <w:b/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que está</w:t>
      </w:r>
      <w:r>
        <w:rPr>
          <w:spacing w:val="-2"/>
        </w:rPr>
        <w:t xml:space="preserve"> </w:t>
      </w:r>
      <w:r>
        <w:t>apresente</w:t>
      </w:r>
      <w:r>
        <w:rPr>
          <w:spacing w:val="-3"/>
        </w:rPr>
        <w:t xml:space="preserve"> </w:t>
      </w:r>
      <w:r>
        <w:t>alguma</w:t>
      </w:r>
      <w:r>
        <w:rPr>
          <w:spacing w:val="-1"/>
        </w:rPr>
        <w:t xml:space="preserve"> </w:t>
      </w:r>
      <w:r>
        <w:t>restrição.</w:t>
      </w:r>
    </w:p>
    <w:p w:rsidR="00C6735C" w:rsidRDefault="006149E2">
      <w:pPr>
        <w:pStyle w:val="Ttulo2"/>
        <w:numPr>
          <w:ilvl w:val="2"/>
          <w:numId w:val="40"/>
        </w:numPr>
        <w:tabs>
          <w:tab w:val="left" w:pos="846"/>
        </w:tabs>
        <w:spacing w:before="4" w:line="251" w:lineRule="exact"/>
        <w:ind w:hanging="709"/>
        <w:jc w:val="both"/>
      </w:pPr>
      <w:r>
        <w:t>Havendo</w:t>
      </w:r>
      <w:r>
        <w:rPr>
          <w:spacing w:val="-1"/>
        </w:rPr>
        <w:t xml:space="preserve"> </w:t>
      </w:r>
      <w:r>
        <w:t>alguma</w:t>
      </w:r>
      <w:r>
        <w:rPr>
          <w:spacing w:val="-3"/>
        </w:rPr>
        <w:t xml:space="preserve"> </w:t>
      </w:r>
      <w:r>
        <w:t>restrição na</w:t>
      </w:r>
      <w:r>
        <w:rPr>
          <w:spacing w:val="-1"/>
        </w:rPr>
        <w:t xml:space="preserve"> </w:t>
      </w:r>
      <w:r>
        <w:t>comprovação de</w:t>
      </w:r>
      <w:r>
        <w:rPr>
          <w:spacing w:val="-2"/>
        </w:rPr>
        <w:t xml:space="preserve"> </w:t>
      </w: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e trabalhista:</w:t>
      </w:r>
    </w:p>
    <w:p w:rsidR="00C6735C" w:rsidRDefault="006149E2">
      <w:pPr>
        <w:pStyle w:val="PargrafodaLista"/>
        <w:numPr>
          <w:ilvl w:val="3"/>
          <w:numId w:val="40"/>
        </w:numPr>
        <w:tabs>
          <w:tab w:val="left" w:pos="846"/>
        </w:tabs>
        <w:ind w:right="251" w:firstLine="0"/>
      </w:pPr>
      <w:r>
        <w:t>A Microempresa ou Empresa de Pequeno Porte ou Microempreendedor Individual deverá assinalar no</w:t>
      </w:r>
      <w:r>
        <w:rPr>
          <w:spacing w:val="1"/>
        </w:rPr>
        <w:t xml:space="preserve"> </w:t>
      </w:r>
      <w:r>
        <w:t>respectivo campo da Plataforma do Compras Públicas, no momento do credenciamento, conforme descrito no</w:t>
      </w:r>
      <w:r>
        <w:rPr>
          <w:spacing w:val="1"/>
        </w:rPr>
        <w:t xml:space="preserve"> </w:t>
      </w:r>
      <w:r>
        <w:rPr>
          <w:b/>
        </w:rPr>
        <w:t>subitem</w:t>
      </w:r>
      <w:r>
        <w:rPr>
          <w:b/>
          <w:spacing w:val="-3"/>
        </w:rPr>
        <w:t xml:space="preserve"> </w:t>
      </w:r>
      <w:r>
        <w:rPr>
          <w:b/>
        </w:rPr>
        <w:t xml:space="preserve">15.2.6 </w:t>
      </w:r>
      <w:r>
        <w:t>deste Edital;</w:t>
      </w:r>
    </w:p>
    <w:p w:rsidR="00C6735C" w:rsidRDefault="006149E2">
      <w:pPr>
        <w:pStyle w:val="PargrafodaLista"/>
        <w:numPr>
          <w:ilvl w:val="3"/>
          <w:numId w:val="40"/>
        </w:numPr>
        <w:tabs>
          <w:tab w:val="left" w:pos="846"/>
        </w:tabs>
        <w:ind w:right="251" w:firstLine="0"/>
      </w:pPr>
      <w:r>
        <w:t>Será assegurado o prazo de 05 (cinco) dias úteis, cujo termo inicial corresponderá ao momento em que</w:t>
      </w:r>
      <w:r>
        <w:rPr>
          <w:spacing w:val="-52"/>
        </w:rPr>
        <w:t xml:space="preserve"> </w:t>
      </w:r>
      <w:r>
        <w:lastRenderedPageBreak/>
        <w:t>o</w:t>
      </w:r>
      <w:r>
        <w:rPr>
          <w:spacing w:val="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declarado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vencedor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prorrogáveis</w:t>
      </w:r>
      <w:r>
        <w:rPr>
          <w:spacing w:val="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2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Corpodetexto"/>
        <w:spacing w:before="92"/>
        <w:ind w:left="137" w:right="248"/>
        <w:jc w:val="both"/>
      </w:pPr>
      <w:r>
        <w:t>Pública, para a regularização da documentação, pagamento ou parcelamento do débito, e emissão de eventuais</w:t>
      </w:r>
      <w:r>
        <w:rPr>
          <w:spacing w:val="1"/>
        </w:rPr>
        <w:t xml:space="preserve"> </w:t>
      </w:r>
      <w:r>
        <w:t>certidões</w:t>
      </w:r>
      <w:r>
        <w:rPr>
          <w:spacing w:val="-1"/>
        </w:rPr>
        <w:t xml:space="preserve"> </w:t>
      </w:r>
      <w:r>
        <w:t>negativas ou</w:t>
      </w:r>
      <w:r>
        <w:rPr>
          <w:spacing w:val="-3"/>
        </w:rPr>
        <w:t xml:space="preserve"> </w:t>
      </w:r>
      <w:r>
        <w:t>positivas com</w:t>
      </w:r>
      <w:r>
        <w:rPr>
          <w:spacing w:val="-4"/>
        </w:rPr>
        <w:t xml:space="preserve"> </w:t>
      </w:r>
      <w:r>
        <w:t>efeito de certidão</w:t>
      </w:r>
      <w:r>
        <w:rPr>
          <w:spacing w:val="-3"/>
        </w:rPr>
        <w:t xml:space="preserve"> </w:t>
      </w:r>
      <w:r>
        <w:t>negativa.</w:t>
      </w:r>
    </w:p>
    <w:p w:rsidR="00C6735C" w:rsidRDefault="006149E2">
      <w:pPr>
        <w:pStyle w:val="PargrafodaLista"/>
        <w:numPr>
          <w:ilvl w:val="3"/>
          <w:numId w:val="40"/>
        </w:numPr>
        <w:tabs>
          <w:tab w:val="left" w:pos="846"/>
        </w:tabs>
        <w:ind w:right="251" w:firstLine="0"/>
      </w:pPr>
      <w:r>
        <w:t>Este tratamento favorecido somente será concedido se as microempresas e empresas de pequeno porte</w:t>
      </w:r>
      <w:r>
        <w:rPr>
          <w:spacing w:val="1"/>
        </w:rPr>
        <w:t xml:space="preserve"> </w:t>
      </w:r>
      <w:r>
        <w:t>apresentarem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certame</w:t>
      </w:r>
      <w:r>
        <w:rPr>
          <w:spacing w:val="-1"/>
        </w:rPr>
        <w:t xml:space="preserve"> </w:t>
      </w:r>
      <w:r>
        <w:t>toda a</w:t>
      </w:r>
      <w:r>
        <w:rPr>
          <w:spacing w:val="-1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fiscal exigida,</w:t>
      </w:r>
      <w:r>
        <w:rPr>
          <w:spacing w:val="-1"/>
        </w:rPr>
        <w:t xml:space="preserve"> </w:t>
      </w:r>
      <w:r>
        <w:t>mesmo que</w:t>
      </w:r>
      <w:r>
        <w:rPr>
          <w:spacing w:val="-1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contenha</w:t>
      </w:r>
      <w:r>
        <w:rPr>
          <w:spacing w:val="-2"/>
        </w:rPr>
        <w:t xml:space="preserve"> </w:t>
      </w:r>
      <w:r>
        <w:t>alguma</w:t>
      </w:r>
      <w:r>
        <w:rPr>
          <w:spacing w:val="-1"/>
        </w:rPr>
        <w:t xml:space="preserve"> </w:t>
      </w:r>
      <w:r>
        <w:t>restrição.</w:t>
      </w:r>
    </w:p>
    <w:p w:rsidR="00C6735C" w:rsidRDefault="006149E2">
      <w:pPr>
        <w:pStyle w:val="PargrafodaLista"/>
        <w:numPr>
          <w:ilvl w:val="3"/>
          <w:numId w:val="40"/>
        </w:numPr>
        <w:tabs>
          <w:tab w:val="left" w:pos="846"/>
        </w:tabs>
        <w:ind w:right="251" w:firstLine="0"/>
      </w:pPr>
      <w:r>
        <w:t>O motivo da irregularidade fiscal pendente deverá ficar registrado em ata, bem como a indicação do</w:t>
      </w:r>
      <w:r>
        <w:rPr>
          <w:spacing w:val="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necessário para</w:t>
      </w:r>
      <w:r>
        <w:rPr>
          <w:spacing w:val="-2"/>
        </w:rPr>
        <w:t xml:space="preserve"> </w:t>
      </w:r>
      <w:r>
        <w:t>comprovar</w:t>
      </w:r>
      <w:r>
        <w:rPr>
          <w:spacing w:val="1"/>
        </w:rPr>
        <w:t xml:space="preserve"> </w:t>
      </w:r>
      <w:r>
        <w:t>a regularização.</w: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ind w:left="137" w:right="245" w:firstLine="0"/>
      </w:pPr>
      <w:r>
        <w:t xml:space="preserve">A não regularização da documentação no prazo previsto no </w:t>
      </w:r>
      <w:r>
        <w:rPr>
          <w:b/>
        </w:rPr>
        <w:t xml:space="preserve">subitem 15.2.6, </w:t>
      </w:r>
      <w:r>
        <w:t>implicará decadência do</w:t>
      </w:r>
      <w:r>
        <w:rPr>
          <w:spacing w:val="1"/>
        </w:rPr>
        <w:t xml:space="preserve"> </w:t>
      </w:r>
      <w:r>
        <w:t>direito à contratação, sem prejuízo das sanções previstas em Lei e no Edital, sendo facultado à Administração</w:t>
      </w:r>
      <w:r>
        <w:rPr>
          <w:spacing w:val="1"/>
        </w:rPr>
        <w:t xml:space="preserve"> </w:t>
      </w:r>
      <w:r>
        <w:t>convocar</w:t>
      </w:r>
      <w:r>
        <w:rPr>
          <w:spacing w:val="-1"/>
        </w:rPr>
        <w:t xml:space="preserve"> </w:t>
      </w:r>
      <w:r>
        <w:t>os licitantes remanescentes,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classificação,</w:t>
      </w:r>
      <w:r>
        <w:rPr>
          <w:spacing w:val="2"/>
        </w:rPr>
        <w:t xml:space="preserve"> </w:t>
      </w:r>
      <w:r>
        <w:t>ou revogar a licitação.</w: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ind w:left="137" w:right="248" w:firstLine="0"/>
      </w:pPr>
      <w:r>
        <w:t>Em caso de atraso, por parte dos órgãos competentes da emissão de certidões negativas de débito ou de</w:t>
      </w:r>
      <w:r>
        <w:rPr>
          <w:spacing w:val="1"/>
        </w:rPr>
        <w:t xml:space="preserve"> </w:t>
      </w:r>
      <w:r>
        <w:t>certidões positivas com efeito de negativas, o licitante poderá apresentar à Administração Pública, em prazo de</w:t>
      </w:r>
      <w:r>
        <w:rPr>
          <w:spacing w:val="-52"/>
        </w:rPr>
        <w:t xml:space="preserve"> </w:t>
      </w:r>
      <w:r>
        <w:t>05 (cinco) dias úteis, prorrogáveis por igual período a critério da Administração, contados do término do prazo</w:t>
      </w:r>
      <w:r>
        <w:rPr>
          <w:spacing w:val="-52"/>
        </w:rPr>
        <w:t xml:space="preserve"> </w:t>
      </w:r>
      <w:r>
        <w:t>conferido aos referidos órgãos responsáveis pela emissão, outro documento que comprove a extinção ou</w:t>
      </w:r>
      <w:r>
        <w:rPr>
          <w:spacing w:val="1"/>
        </w:rPr>
        <w:t xml:space="preserve"> </w:t>
      </w:r>
      <w:r>
        <w:t>suspensão</w:t>
      </w:r>
      <w:r>
        <w:rPr>
          <w:spacing w:val="26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crédito</w:t>
      </w:r>
      <w:r>
        <w:rPr>
          <w:spacing w:val="24"/>
        </w:rPr>
        <w:t xml:space="preserve"> </w:t>
      </w:r>
      <w:r>
        <w:t>tributário,</w:t>
      </w:r>
      <w:r>
        <w:rPr>
          <w:spacing w:val="27"/>
        </w:rPr>
        <w:t xml:space="preserve"> </w:t>
      </w:r>
      <w:r>
        <w:t>nos</w:t>
      </w:r>
      <w:r>
        <w:rPr>
          <w:spacing w:val="24"/>
        </w:rPr>
        <w:t xml:space="preserve"> </w:t>
      </w:r>
      <w:r>
        <w:t>termos</w:t>
      </w:r>
      <w:r>
        <w:rPr>
          <w:spacing w:val="28"/>
        </w:rPr>
        <w:t xml:space="preserve"> </w:t>
      </w:r>
      <w:r>
        <w:t>dos</w:t>
      </w:r>
      <w:r>
        <w:rPr>
          <w:spacing w:val="27"/>
        </w:rPr>
        <w:t xml:space="preserve"> </w:t>
      </w:r>
      <w:r>
        <w:t>arts.</w:t>
      </w:r>
      <w:r>
        <w:rPr>
          <w:spacing w:val="29"/>
        </w:rPr>
        <w:t xml:space="preserve"> </w:t>
      </w:r>
      <w:r>
        <w:t>151</w:t>
      </w:r>
      <w:r>
        <w:rPr>
          <w:spacing w:val="27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156</w:t>
      </w:r>
      <w:r>
        <w:rPr>
          <w:spacing w:val="25"/>
        </w:rPr>
        <w:t xml:space="preserve"> </w:t>
      </w:r>
      <w:r>
        <w:t>do</w:t>
      </w:r>
      <w:r>
        <w:rPr>
          <w:spacing w:val="26"/>
        </w:rPr>
        <w:t xml:space="preserve"> </w:t>
      </w:r>
      <w:r>
        <w:t>Código</w:t>
      </w:r>
      <w:r>
        <w:rPr>
          <w:spacing w:val="27"/>
        </w:rPr>
        <w:t xml:space="preserve"> </w:t>
      </w:r>
      <w:r>
        <w:t>Tributário</w:t>
      </w:r>
      <w:r>
        <w:rPr>
          <w:spacing w:val="26"/>
        </w:rPr>
        <w:t xml:space="preserve"> </w:t>
      </w:r>
      <w:r>
        <w:t>Nacional,</w:t>
      </w:r>
      <w:r>
        <w:rPr>
          <w:spacing w:val="25"/>
        </w:rPr>
        <w:t xml:space="preserve"> </w:t>
      </w:r>
      <w:r>
        <w:t>juntamente</w:t>
      </w:r>
      <w:r>
        <w:rPr>
          <w:spacing w:val="-5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prova de protocolo do pedido da</w:t>
      </w:r>
      <w:r>
        <w:rPr>
          <w:spacing w:val="-2"/>
        </w:rPr>
        <w:t xml:space="preserve"> </w:t>
      </w:r>
      <w:r>
        <w:t>certidão</w:t>
      </w:r>
      <w:r>
        <w:rPr>
          <w:spacing w:val="-2"/>
        </w:rPr>
        <w:t xml:space="preserve"> </w:t>
      </w:r>
      <w:r>
        <w:t>comprobatória.</w: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ind w:left="137" w:right="253" w:firstLine="0"/>
        <w:rPr>
          <w:b/>
        </w:rPr>
      </w:pPr>
      <w:r>
        <w:t>A abertura da fase recursal em relação ao resultado do certame ocorrerá após os prazos de regularização</w:t>
      </w:r>
      <w:r>
        <w:rPr>
          <w:spacing w:val="1"/>
        </w:rPr>
        <w:t xml:space="preserve"> </w:t>
      </w:r>
      <w:r>
        <w:t>fiscal</w:t>
      </w:r>
      <w:r>
        <w:rPr>
          <w:b/>
        </w:rPr>
        <w:t>.</w: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ind w:left="137" w:right="252" w:firstLine="0"/>
      </w:pPr>
      <w:r>
        <w:t>Só poderá haver empate entre propostas iguais (não seguidas de lances), ou entre lances finais da fase</w:t>
      </w:r>
      <w:r>
        <w:rPr>
          <w:spacing w:val="1"/>
        </w:rPr>
        <w:t xml:space="preserve"> </w:t>
      </w:r>
      <w:r>
        <w:t>fechada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modo de disputa aberto</w:t>
      </w:r>
      <w:r>
        <w:rPr>
          <w:spacing w:val="-3"/>
        </w:rPr>
        <w:t xml:space="preserve"> </w:t>
      </w:r>
      <w:r>
        <w:t>e fechado.</w: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ind w:left="137" w:right="243" w:firstLine="0"/>
      </w:pPr>
      <w:r>
        <w:t>Havendo eventual empate entre propostas ou lances, o critério de desempate será aquele previsto no</w:t>
      </w:r>
      <w:r>
        <w:rPr>
          <w:spacing w:val="55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 de 2021, nesta ordem: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ind w:right="245" w:firstLine="0"/>
      </w:pPr>
      <w:r>
        <w:t>Disputa</w:t>
      </w:r>
      <w:r>
        <w:rPr>
          <w:spacing w:val="1"/>
        </w:rPr>
        <w:t xml:space="preserve"> </w:t>
      </w:r>
      <w:r>
        <w:t>final,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empatados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em</w:t>
      </w:r>
      <w:r>
        <w:rPr>
          <w:spacing w:val="55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contínuo</w:t>
      </w:r>
      <w:r>
        <w:rPr>
          <w:spacing w:val="-4"/>
        </w:rPr>
        <w:t xml:space="preserve"> </w:t>
      </w:r>
      <w:r>
        <w:t>à classificação;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ind w:right="253" w:firstLine="0"/>
      </w:pPr>
      <w:r>
        <w:t>Avaliação do desempenho contratual prévio dos licitantes, para a qual deverão preferencialmente ser</w:t>
      </w:r>
      <w:r>
        <w:rPr>
          <w:spacing w:val="1"/>
        </w:rPr>
        <w:t xml:space="preserve"> </w:t>
      </w:r>
      <w:r>
        <w:t>utilizados</w:t>
      </w:r>
      <w:r>
        <w:rPr>
          <w:spacing w:val="-1"/>
        </w:rPr>
        <w:t xml:space="preserve"> </w:t>
      </w:r>
      <w:r>
        <w:t>registros</w:t>
      </w:r>
      <w:r>
        <w:rPr>
          <w:spacing w:val="-1"/>
        </w:rPr>
        <w:t xml:space="preserve"> </w:t>
      </w:r>
      <w:r>
        <w:t>cadastrais para</w:t>
      </w:r>
      <w:r>
        <w:rPr>
          <w:spacing w:val="-2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atesto</w:t>
      </w:r>
      <w:r>
        <w:rPr>
          <w:spacing w:val="-4"/>
        </w:rPr>
        <w:t xml:space="preserve"> </w:t>
      </w:r>
      <w:r>
        <w:t>de cumprimento</w:t>
      </w:r>
      <w:r>
        <w:rPr>
          <w:spacing w:val="-1"/>
        </w:rPr>
        <w:t xml:space="preserve"> </w:t>
      </w:r>
      <w:r>
        <w:t>de obrigações</w:t>
      </w:r>
      <w:r>
        <w:rPr>
          <w:spacing w:val="-5"/>
        </w:rPr>
        <w:t xml:space="preserve"> </w:t>
      </w:r>
      <w:r>
        <w:t>previstos nesta</w:t>
      </w:r>
      <w:r>
        <w:rPr>
          <w:spacing w:val="-1"/>
        </w:rPr>
        <w:t xml:space="preserve"> </w:t>
      </w:r>
      <w:r>
        <w:t>Lei;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ind w:right="252" w:firstLine="0"/>
      </w:pPr>
      <w:r>
        <w:t>Desenvolvimento pelo licitante de ações de equidade entre homens e mulheres no ambiente de trabalho,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regulamento;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spacing w:before="1"/>
        <w:ind w:right="252" w:firstLine="0"/>
      </w:pPr>
      <w:r>
        <w:t>Desenvolvimento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controle.</w:t>
      </w:r>
    </w:p>
    <w:p w:rsidR="00C6735C" w:rsidRDefault="006149E2">
      <w:pPr>
        <w:pStyle w:val="PargrafodaLista"/>
        <w:numPr>
          <w:ilvl w:val="2"/>
          <w:numId w:val="41"/>
        </w:numPr>
        <w:tabs>
          <w:tab w:val="left" w:pos="695"/>
        </w:tabs>
        <w:ind w:right="252" w:firstLine="0"/>
      </w:pPr>
      <w:r>
        <w:t>Persistindo o empate, será assegurada preferência, sucessivamente, aos bens e serviços produzidos ou</w:t>
      </w:r>
      <w:r>
        <w:rPr>
          <w:spacing w:val="1"/>
        </w:rPr>
        <w:t xml:space="preserve"> </w:t>
      </w:r>
      <w:r>
        <w:t>prestados</w:t>
      </w:r>
      <w:r>
        <w:rPr>
          <w:spacing w:val="-1"/>
        </w:rPr>
        <w:t xml:space="preserve"> </w:t>
      </w:r>
      <w:r>
        <w:t>por:</w:t>
      </w:r>
    </w:p>
    <w:p w:rsidR="00C6735C" w:rsidRDefault="006149E2">
      <w:pPr>
        <w:pStyle w:val="PargrafodaLista"/>
        <w:numPr>
          <w:ilvl w:val="3"/>
          <w:numId w:val="41"/>
        </w:numPr>
        <w:tabs>
          <w:tab w:val="left" w:pos="846"/>
        </w:tabs>
        <w:ind w:right="251" w:firstLine="0"/>
      </w:pPr>
      <w:r>
        <w:t>Empresas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território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Administração Pública estadual ou distrital licitante ou, no caso de licitação realizada por órgão ou entidade de</w:t>
      </w:r>
      <w:r>
        <w:rPr>
          <w:spacing w:val="-52"/>
        </w:rPr>
        <w:t xml:space="preserve"> </w:t>
      </w:r>
      <w:r>
        <w:t>Município,</w:t>
      </w:r>
      <w:r>
        <w:rPr>
          <w:spacing w:val="-1"/>
        </w:rPr>
        <w:t xml:space="preserve"> </w:t>
      </w:r>
      <w:r>
        <w:t>no território do</w:t>
      </w:r>
      <w:r>
        <w:rPr>
          <w:spacing w:val="-3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que este se localize;</w:t>
      </w:r>
    </w:p>
    <w:p w:rsidR="00C6735C" w:rsidRDefault="006149E2">
      <w:pPr>
        <w:pStyle w:val="PargrafodaLista"/>
        <w:numPr>
          <w:ilvl w:val="3"/>
          <w:numId w:val="41"/>
        </w:numPr>
        <w:tabs>
          <w:tab w:val="left" w:pos="846"/>
        </w:tabs>
        <w:spacing w:line="252" w:lineRule="exact"/>
        <w:ind w:left="845" w:hanging="709"/>
      </w:pPr>
      <w:r>
        <w:t>Empresas</w:t>
      </w:r>
      <w:r>
        <w:rPr>
          <w:spacing w:val="-3"/>
        </w:rPr>
        <w:t xml:space="preserve"> </w:t>
      </w:r>
      <w:r>
        <w:t>brasileiras;</w:t>
      </w:r>
    </w:p>
    <w:p w:rsidR="00C6735C" w:rsidRDefault="006149E2">
      <w:pPr>
        <w:pStyle w:val="PargrafodaLista"/>
        <w:numPr>
          <w:ilvl w:val="3"/>
          <w:numId w:val="41"/>
        </w:numPr>
        <w:tabs>
          <w:tab w:val="left" w:pos="846"/>
        </w:tabs>
        <w:spacing w:line="252" w:lineRule="exact"/>
        <w:ind w:left="845" w:hanging="709"/>
      </w:pPr>
      <w:r>
        <w:t>Empresas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invistam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pesquisa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tecnologia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País;</w:t>
      </w:r>
    </w:p>
    <w:p w:rsidR="00C6735C" w:rsidRDefault="006149E2">
      <w:pPr>
        <w:pStyle w:val="PargrafodaLista"/>
        <w:numPr>
          <w:ilvl w:val="3"/>
          <w:numId w:val="41"/>
        </w:numPr>
        <w:tabs>
          <w:tab w:val="left" w:pos="846"/>
        </w:tabs>
        <w:ind w:right="249" w:firstLine="0"/>
      </w:pPr>
      <w:r>
        <w:t>empresas que comprovem a prática de mitigação, nos termos da Lei nº 12.187, de 29 de dezembro de</w:t>
      </w:r>
      <w:r>
        <w:rPr>
          <w:spacing w:val="1"/>
        </w:rPr>
        <w:t xml:space="preserve"> </w:t>
      </w:r>
      <w:r>
        <w:t>2009.</w:t>
      </w:r>
    </w:p>
    <w:p w:rsidR="00C6735C" w:rsidRDefault="006149E2">
      <w:pPr>
        <w:pStyle w:val="PargrafodaLista"/>
        <w:numPr>
          <w:ilvl w:val="1"/>
          <w:numId w:val="41"/>
        </w:numPr>
        <w:tabs>
          <w:tab w:val="left" w:pos="529"/>
        </w:tabs>
        <w:ind w:left="137" w:right="248" w:firstLine="0"/>
      </w:pPr>
      <w:r>
        <w:t>A obtenção dos benefícios a que se refere este tópico fica limitada às microempresas e às empresas de</w:t>
      </w:r>
      <w:r>
        <w:rPr>
          <w:spacing w:val="1"/>
        </w:rPr>
        <w:t xml:space="preserve"> </w:t>
      </w:r>
      <w:r>
        <w:t>pequeno porte que, no ano-calendário de realização da licitação, ainda não tenham celebrado contratos com a</w:t>
      </w:r>
      <w:r>
        <w:rPr>
          <w:spacing w:val="1"/>
        </w:rPr>
        <w:t xml:space="preserve"> </w:t>
      </w:r>
      <w:r>
        <w:t>Administração Pública, cujos valores somados extrapolem a receita bruta máxima admitida para fins de</w:t>
      </w:r>
      <w:r>
        <w:rPr>
          <w:spacing w:val="1"/>
        </w:rPr>
        <w:t xml:space="preserve"> </w:t>
      </w:r>
      <w:r>
        <w:t>enquadramento</w:t>
      </w:r>
      <w:r>
        <w:rPr>
          <w:spacing w:val="-1"/>
        </w:rPr>
        <w:t xml:space="preserve"> </w:t>
      </w:r>
      <w:r>
        <w:t>como empresa de pequeno porte.</w:t>
      </w:r>
    </w:p>
    <w:p w:rsidR="00C6735C" w:rsidRDefault="00C6735C">
      <w:pPr>
        <w:pStyle w:val="Corpodetexto"/>
        <w:spacing w:before="6"/>
        <w:rPr>
          <w:sz w:val="14"/>
        </w:rPr>
      </w:pPr>
    </w:p>
    <w:p w:rsidR="00C6735C" w:rsidRDefault="006149E2">
      <w:pPr>
        <w:pStyle w:val="Ttulo2"/>
        <w:tabs>
          <w:tab w:val="left" w:pos="9947"/>
        </w:tabs>
        <w:spacing w:before="91" w:line="250" w:lineRule="exact"/>
        <w:ind w:left="107"/>
      </w:pPr>
      <w:r>
        <w:rPr>
          <w:shd w:val="clear" w:color="auto" w:fill="A6A6A6"/>
        </w:rPr>
        <w:t>5.1</w:t>
      </w:r>
      <w:r>
        <w:rPr>
          <w:spacing w:val="4"/>
          <w:shd w:val="clear" w:color="auto" w:fill="A6A6A6"/>
        </w:rPr>
        <w:t xml:space="preserve"> </w:t>
      </w:r>
      <w:r>
        <w:rPr>
          <w:shd w:val="clear" w:color="auto" w:fill="A6A6A6"/>
        </w:rPr>
        <w:t>REFERÊNCIAS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DE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TEMPO</w:t>
      </w:r>
      <w:r>
        <w:rPr>
          <w:shd w:val="clear" w:color="auto" w:fill="A6A6A6"/>
        </w:rPr>
        <w:tab/>
      </w:r>
    </w:p>
    <w:p w:rsidR="00C6735C" w:rsidRDefault="006149E2">
      <w:pPr>
        <w:pStyle w:val="Corpodetexto"/>
        <w:ind w:left="137" w:right="249"/>
        <w:jc w:val="both"/>
      </w:pPr>
      <w:r>
        <w:rPr>
          <w:b/>
          <w:sz w:val="20"/>
        </w:rPr>
        <w:t>5.1.</w:t>
      </w:r>
      <w:r>
        <w:rPr>
          <w:b/>
          <w:spacing w:val="1"/>
          <w:sz w:val="20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referências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56"/>
        </w:rPr>
        <w:t xml:space="preserve"> </w:t>
      </w:r>
      <w:r>
        <w:t>Pública</w:t>
      </w:r>
      <w:r>
        <w:rPr>
          <w:spacing w:val="55"/>
        </w:rPr>
        <w:t xml:space="preserve"> </w:t>
      </w:r>
      <w:r>
        <w:t>observarão</w:t>
      </w:r>
      <w:r>
        <w:rPr>
          <w:spacing w:val="1"/>
        </w:rPr>
        <w:t xml:space="preserve"> </w:t>
      </w:r>
      <w:r>
        <w:t xml:space="preserve">obrigatoriamente o </w:t>
      </w:r>
      <w:r>
        <w:rPr>
          <w:b/>
        </w:rPr>
        <w:t xml:space="preserve">horário de Brasília – DF </w:t>
      </w:r>
      <w:r>
        <w:t>e, dessa forma, serão registradas no sistema eletrônico e na</w:t>
      </w:r>
      <w:r>
        <w:rPr>
          <w:spacing w:val="1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relativa ao</w:t>
      </w:r>
      <w:r>
        <w:rPr>
          <w:spacing w:val="-3"/>
        </w:rPr>
        <w:t xml:space="preserve"> </w:t>
      </w:r>
      <w:r>
        <w:t>certame.</w:t>
      </w:r>
    </w:p>
    <w:p w:rsidR="00C6735C" w:rsidRDefault="00C6735C">
      <w:pPr>
        <w:pStyle w:val="Corpodetexto"/>
        <w:spacing w:before="3"/>
        <w:rPr>
          <w:sz w:val="14"/>
        </w:rPr>
      </w:pPr>
    </w:p>
    <w:p w:rsidR="00C6735C" w:rsidRDefault="006149E2">
      <w:pPr>
        <w:pStyle w:val="Ttulo2"/>
        <w:tabs>
          <w:tab w:val="left" w:pos="9947"/>
        </w:tabs>
        <w:spacing w:before="92" w:line="251" w:lineRule="exact"/>
        <w:ind w:left="107"/>
      </w:pPr>
      <w:r>
        <w:rPr>
          <w:shd w:val="clear" w:color="auto" w:fill="A6A6A6"/>
        </w:rPr>
        <w:t>6.1</w:t>
      </w:r>
      <w:r>
        <w:rPr>
          <w:spacing w:val="3"/>
          <w:shd w:val="clear" w:color="auto" w:fill="A6A6A6"/>
        </w:rPr>
        <w:t xml:space="preserve"> </w:t>
      </w:r>
      <w:r>
        <w:rPr>
          <w:shd w:val="clear" w:color="auto" w:fill="A6A6A6"/>
        </w:rPr>
        <w:t>DO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REGISTRO DE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PREÇOS</w:t>
      </w:r>
      <w:r>
        <w:rPr>
          <w:shd w:val="clear" w:color="auto" w:fill="A6A6A6"/>
        </w:rPr>
        <w:tab/>
      </w:r>
    </w:p>
    <w:p w:rsidR="00C6735C" w:rsidRDefault="006149E2">
      <w:pPr>
        <w:pStyle w:val="Corpodetexto"/>
        <w:spacing w:line="251" w:lineRule="exact"/>
        <w:ind w:left="137"/>
      </w:pPr>
      <w:r>
        <w:rPr>
          <w:b/>
        </w:rPr>
        <w:t>6.1.</w:t>
      </w:r>
      <w:r>
        <w:rPr>
          <w:b/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Pregão não</w:t>
      </w:r>
      <w:r>
        <w:rPr>
          <w:spacing w:val="-1"/>
        </w:rPr>
        <w:t xml:space="preserve"> </w:t>
      </w:r>
      <w:r>
        <w:t>se destina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formação</w:t>
      </w:r>
      <w:r>
        <w:rPr>
          <w:spacing w:val="-1"/>
        </w:rPr>
        <w:t xml:space="preserve"> </w:t>
      </w:r>
      <w:r>
        <w:t>de registro</w:t>
      </w:r>
      <w:r>
        <w:rPr>
          <w:spacing w:val="-4"/>
        </w:rPr>
        <w:t xml:space="preserve"> </w:t>
      </w:r>
      <w:r>
        <w:t>de preços.</w:t>
      </w:r>
    </w:p>
    <w:p w:rsidR="00C6735C" w:rsidRDefault="00C6735C">
      <w:pPr>
        <w:pStyle w:val="Corpodetexto"/>
        <w:spacing w:before="3"/>
        <w:rPr>
          <w:sz w:val="14"/>
        </w:rPr>
      </w:pPr>
    </w:p>
    <w:p w:rsidR="00C6735C" w:rsidRDefault="006149E2">
      <w:pPr>
        <w:pStyle w:val="Ttulo2"/>
        <w:numPr>
          <w:ilvl w:val="0"/>
          <w:numId w:val="39"/>
        </w:numPr>
        <w:tabs>
          <w:tab w:val="left" w:pos="359"/>
          <w:tab w:val="left" w:pos="9947"/>
        </w:tabs>
        <w:spacing w:before="92"/>
        <w:ind w:hanging="252"/>
      </w:pPr>
      <w:r>
        <w:rPr>
          <w:shd w:val="clear" w:color="auto" w:fill="A6A6A6"/>
        </w:rPr>
        <w:lastRenderedPageBreak/>
        <w:t>DA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EXECUÇÃO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DO OBJETO</w:t>
      </w:r>
      <w:r>
        <w:rPr>
          <w:shd w:val="clear" w:color="auto" w:fill="A6A6A6"/>
        </w:rPr>
        <w:tab/>
      </w:r>
    </w:p>
    <w:p w:rsidR="00C6735C" w:rsidRDefault="00C6735C">
      <w:pPr>
        <w:pStyle w:val="Corpodetexto"/>
        <w:rPr>
          <w:b/>
          <w:sz w:val="15"/>
        </w:rPr>
      </w:pP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31"/>
        </w:tabs>
        <w:spacing w:before="92"/>
        <w:ind w:right="243" w:firstLine="0"/>
      </w:pPr>
      <w:r>
        <w:rPr>
          <w:b/>
        </w:rPr>
        <w:t xml:space="preserve">A CONTRATADA </w:t>
      </w:r>
      <w:r>
        <w:t xml:space="preserve">deverá executar o objeto contratado conforme solicitação da </w:t>
      </w:r>
      <w:r>
        <w:rPr>
          <w:b/>
        </w:rPr>
        <w:t>CONTRATANTE</w:t>
      </w:r>
      <w:r>
        <w:t>, nos</w:t>
      </w:r>
      <w:r>
        <w:rPr>
          <w:spacing w:val="1"/>
        </w:rPr>
        <w:t xml:space="preserve"> </w:t>
      </w:r>
      <w:r>
        <w:t>termos</w:t>
      </w:r>
      <w:r>
        <w:rPr>
          <w:spacing w:val="44"/>
        </w:rPr>
        <w:t xml:space="preserve"> </w:t>
      </w:r>
      <w:r>
        <w:t>prescritos</w:t>
      </w:r>
      <w:r>
        <w:rPr>
          <w:spacing w:val="44"/>
        </w:rPr>
        <w:t xml:space="preserve"> </w:t>
      </w:r>
      <w:r>
        <w:t>no</w:t>
      </w:r>
      <w:r>
        <w:rPr>
          <w:spacing w:val="41"/>
        </w:rPr>
        <w:t xml:space="preserve"> </w:t>
      </w:r>
      <w:r>
        <w:t>Termo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Referência,</w:t>
      </w:r>
      <w:r>
        <w:rPr>
          <w:spacing w:val="44"/>
        </w:rPr>
        <w:t xml:space="preserve"> </w:t>
      </w:r>
      <w:r>
        <w:t>obedecendo-se</w:t>
      </w:r>
      <w:r>
        <w:rPr>
          <w:spacing w:val="44"/>
        </w:rPr>
        <w:t xml:space="preserve"> </w:t>
      </w:r>
      <w:r>
        <w:t>ainda</w:t>
      </w:r>
      <w:r>
        <w:rPr>
          <w:spacing w:val="44"/>
        </w:rPr>
        <w:t xml:space="preserve"> </w:t>
      </w:r>
      <w:r>
        <w:t>os</w:t>
      </w:r>
      <w:r>
        <w:rPr>
          <w:spacing w:val="42"/>
        </w:rPr>
        <w:t xml:space="preserve"> </w:t>
      </w:r>
      <w:r>
        <w:t>seguintes</w:t>
      </w:r>
      <w:r>
        <w:rPr>
          <w:spacing w:val="44"/>
        </w:rPr>
        <w:t xml:space="preserve"> </w:t>
      </w:r>
      <w:r>
        <w:t>preceitos:</w:t>
      </w:r>
    </w:p>
    <w:p w:rsidR="00C6735C" w:rsidRDefault="006149E2">
      <w:pPr>
        <w:pStyle w:val="PargrafodaLista"/>
        <w:numPr>
          <w:ilvl w:val="2"/>
          <w:numId w:val="39"/>
        </w:numPr>
        <w:tabs>
          <w:tab w:val="left" w:pos="728"/>
        </w:tabs>
        <w:ind w:right="245" w:firstLine="0"/>
      </w:pPr>
      <w:r>
        <w:t>O responsável pelo recebimento do objeto deverá atestar a qualidade e quantidade dos serviços ou</w:t>
      </w:r>
      <w:r>
        <w:rPr>
          <w:spacing w:val="1"/>
        </w:rPr>
        <w:t xml:space="preserve"> </w:t>
      </w:r>
      <w:r>
        <w:t>produtos,</w:t>
      </w:r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rejeitar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especificado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27"/>
        </w:tabs>
        <w:ind w:right="252" w:firstLine="0"/>
      </w:pPr>
      <w:r>
        <w:t>Os ensaios, os testes e as demais provas para aferição da boa execução do objeto do contrato, exigidos por</w:t>
      </w:r>
      <w:r>
        <w:rPr>
          <w:spacing w:val="-5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técnicas oficiais</w:t>
      </w:r>
      <w:r>
        <w:rPr>
          <w:spacing w:val="-2"/>
        </w:rPr>
        <w:t xml:space="preserve"> </w:t>
      </w:r>
      <w:r>
        <w:t>correrão por conta do contratado.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39"/>
        </w:tabs>
        <w:ind w:right="246" w:firstLine="0"/>
      </w:pPr>
      <w:r>
        <w:t>Os</w:t>
      </w:r>
      <w:r>
        <w:rPr>
          <w:spacing w:val="14"/>
        </w:rPr>
        <w:t xml:space="preserve"> </w:t>
      </w:r>
      <w:r>
        <w:t>serviços</w:t>
      </w:r>
      <w:r>
        <w:rPr>
          <w:spacing w:val="16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produtos</w:t>
      </w:r>
      <w:r>
        <w:rPr>
          <w:spacing w:val="16"/>
        </w:rPr>
        <w:t xml:space="preserve"> </w:t>
      </w:r>
      <w:r>
        <w:t>rejeitados,</w:t>
      </w:r>
      <w:r>
        <w:rPr>
          <w:spacing w:val="14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desacordo</w:t>
      </w:r>
      <w:r>
        <w:rPr>
          <w:spacing w:val="13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especificações</w:t>
      </w:r>
      <w:r>
        <w:rPr>
          <w:spacing w:val="15"/>
        </w:rPr>
        <w:t xml:space="preserve"> </w:t>
      </w:r>
      <w:r>
        <w:t>constantes</w:t>
      </w:r>
      <w:r>
        <w:rPr>
          <w:spacing w:val="14"/>
        </w:rPr>
        <w:t xml:space="preserve"> </w:t>
      </w:r>
      <w:r>
        <w:t>neste</w:t>
      </w:r>
      <w:r>
        <w:rPr>
          <w:spacing w:val="14"/>
        </w:rPr>
        <w:t xml:space="preserve"> </w:t>
      </w:r>
      <w:r>
        <w:t>Termo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substituídos/refeitos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dias,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da</w:t>
      </w:r>
      <w:r>
        <w:rPr>
          <w:spacing w:val="-53"/>
        </w:rPr>
        <w:t xml:space="preserve"> </w:t>
      </w:r>
      <w:r>
        <w:t>notificação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contratada, as suas custas,</w:t>
      </w:r>
      <w:r>
        <w:rPr>
          <w:spacing w:val="-1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 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penalidades.</w:t>
      </w:r>
    </w:p>
    <w:p w:rsidR="00C6735C" w:rsidRDefault="00C6735C">
      <w:pPr>
        <w:pStyle w:val="Corpodetexto"/>
        <w:spacing w:before="4"/>
        <w:rPr>
          <w:sz w:val="14"/>
        </w:rPr>
      </w:pPr>
    </w:p>
    <w:p w:rsidR="00C6735C" w:rsidRDefault="006149E2">
      <w:pPr>
        <w:pStyle w:val="Ttulo2"/>
        <w:numPr>
          <w:ilvl w:val="0"/>
          <w:numId w:val="39"/>
        </w:numPr>
        <w:tabs>
          <w:tab w:val="left" w:pos="359"/>
          <w:tab w:val="left" w:pos="9947"/>
        </w:tabs>
        <w:spacing w:before="92" w:line="251" w:lineRule="exact"/>
        <w:ind w:hanging="252"/>
      </w:pPr>
      <w:r>
        <w:rPr>
          <w:shd w:val="clear" w:color="auto" w:fill="A6A6A6"/>
        </w:rPr>
        <w:t>CONDIÇÕES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DE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PAGAMENTO</w:t>
      </w:r>
      <w:r>
        <w:rPr>
          <w:shd w:val="clear" w:color="auto" w:fill="A6A6A6"/>
        </w:rPr>
        <w:tab/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65"/>
        </w:tabs>
        <w:ind w:right="244" w:firstLine="0"/>
      </w:pPr>
      <w:r>
        <w:t>O pagamento será́</w:t>
      </w:r>
      <w:r>
        <w:rPr>
          <w:spacing w:val="1"/>
        </w:rPr>
        <w:t xml:space="preserve"> </w:t>
      </w:r>
      <w:r>
        <w:t>realizado conforme a ordem cronológica de pagamentos do Município, em até 30</w:t>
      </w:r>
      <w:r>
        <w:rPr>
          <w:spacing w:val="1"/>
        </w:rPr>
        <w:t xml:space="preserve"> </w:t>
      </w:r>
      <w:r>
        <w:t>(trinta) dias contado após a emissão e protocolo da nota fiscal, com o aceite do fiscal, observadas as condições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recebimento provisória</w:t>
      </w:r>
      <w:r>
        <w:rPr>
          <w:spacing w:val="-2"/>
        </w:rPr>
        <w:t xml:space="preserve"> </w:t>
      </w:r>
      <w:r>
        <w:t>ou definitiva.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84"/>
        </w:tabs>
        <w:ind w:right="246" w:firstLine="0"/>
      </w:pPr>
      <w:r>
        <w:t>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vir</w:t>
      </w:r>
      <w:r>
        <w:rPr>
          <w:spacing w:val="1"/>
        </w:rPr>
        <w:t xml:space="preserve"> </w:t>
      </w:r>
      <w:r>
        <w:t>acompanhada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prestados/executados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fornecidos.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48"/>
        </w:tabs>
        <w:ind w:right="249" w:firstLine="0"/>
      </w:pPr>
      <w:r>
        <w:t>Na emissão da nota fiscal deverá ser informado o número do empenho e Autorização de Fornecimento</w:t>
      </w:r>
      <w:r>
        <w:rPr>
          <w:spacing w:val="1"/>
        </w:rPr>
        <w:t xml:space="preserve"> </w:t>
      </w:r>
      <w:r>
        <w:t>correspondente.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94"/>
        </w:tabs>
        <w:ind w:right="246" w:firstLine="0"/>
      </w:pPr>
      <w:r>
        <w:t>Nenhum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efetuado</w:t>
      </w:r>
      <w:r>
        <w:rPr>
          <w:spacing w:val="1"/>
        </w:rPr>
        <w:t xml:space="preserve"> </w:t>
      </w:r>
      <w:r>
        <w:t>à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rPr>
          <w:b/>
          <w:spacing w:val="1"/>
        </w:rPr>
        <w:t xml:space="preserve"> </w:t>
      </w:r>
      <w:r>
        <w:t>enquanto</w:t>
      </w:r>
      <w:r>
        <w:rPr>
          <w:spacing w:val="1"/>
        </w:rPr>
        <w:t xml:space="preserve"> </w:t>
      </w:r>
      <w:r>
        <w:t>pendente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liquidação,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obrigação que lhe for imposta, em virtude de penalidade contratual (multa) ou em razão de inadimplência</w:t>
      </w:r>
      <w:r>
        <w:rPr>
          <w:spacing w:val="1"/>
        </w:rPr>
        <w:t xml:space="preserve"> </w:t>
      </w:r>
      <w:r>
        <w:t>referente à execução do objeto contratual, sem que isso gere direito ao pleito de reajustamento de preços ou à</w:t>
      </w:r>
      <w:r>
        <w:rPr>
          <w:spacing w:val="1"/>
        </w:rPr>
        <w:t xml:space="preserve"> </w:t>
      </w:r>
      <w:r>
        <w:t>correção</w:t>
      </w:r>
      <w:r>
        <w:rPr>
          <w:spacing w:val="-1"/>
        </w:rPr>
        <w:t xml:space="preserve"> </w:t>
      </w:r>
      <w:r>
        <w:t>monetária.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27"/>
        </w:tabs>
        <w:ind w:right="247" w:firstLine="0"/>
      </w:pPr>
      <w:r>
        <w:t>No caso de controvérsia sobre a execução do objeto, quanto à dimensão, qualidade e quantidade, a parcela</w:t>
      </w:r>
      <w:r>
        <w:rPr>
          <w:spacing w:val="-52"/>
        </w:rPr>
        <w:t xml:space="preserve"> </w:t>
      </w:r>
      <w:r>
        <w:t>incontroversa</w:t>
      </w:r>
      <w:r>
        <w:rPr>
          <w:spacing w:val="-1"/>
        </w:rPr>
        <w:t xml:space="preserve"> </w:t>
      </w:r>
      <w:r>
        <w:t>deverá ser</w:t>
      </w:r>
      <w:r>
        <w:rPr>
          <w:spacing w:val="-2"/>
        </w:rPr>
        <w:t xml:space="preserve"> </w:t>
      </w:r>
      <w:r>
        <w:t>liberada no</w:t>
      </w:r>
      <w:r>
        <w:rPr>
          <w:spacing w:val="-1"/>
        </w:rPr>
        <w:t xml:space="preserve"> </w:t>
      </w:r>
      <w:r>
        <w:t>prazo previsto para pagamento.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53"/>
        </w:tabs>
        <w:ind w:right="253" w:firstLine="0"/>
      </w:pPr>
      <w:r>
        <w:t>Considera-se ocorrido o recebimento da nota fiscal ou fatura no momento em que o órgão contratante</w:t>
      </w:r>
      <w:r>
        <w:rPr>
          <w:spacing w:val="1"/>
        </w:rPr>
        <w:t xml:space="preserve"> </w:t>
      </w:r>
      <w:r>
        <w:t>atestar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entrega do objeto.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43"/>
        </w:tabs>
        <w:ind w:right="243" w:firstLine="0"/>
      </w:pPr>
      <w:r>
        <w:t>Em caso de atraso no pagamento por parte d</w:t>
      </w:r>
      <w:r w:rsidR="00F871DD">
        <w:t>o municipio de Rio Branco do Ivaí</w:t>
      </w:r>
      <w:r>
        <w:t>, o</w:t>
      </w:r>
      <w:r>
        <w:rPr>
          <w:spacing w:val="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montante</w:t>
      </w:r>
      <w:r>
        <w:rPr>
          <w:spacing w:val="-2"/>
        </w:rPr>
        <w:t xml:space="preserve"> </w:t>
      </w:r>
      <w:r>
        <w:t>será́</w:t>
      </w:r>
      <w:r>
        <w:rPr>
          <w:spacing w:val="14"/>
        </w:rPr>
        <w:t xml:space="preserve"> </w:t>
      </w:r>
      <w:r>
        <w:t>atualizado</w:t>
      </w:r>
      <w:r>
        <w:rPr>
          <w:spacing w:val="-2"/>
        </w:rPr>
        <w:t xml:space="preserve"> </w:t>
      </w:r>
      <w:r>
        <w:t>financeiramente,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o Índice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Consumidor</w:t>
      </w:r>
    </w:p>
    <w:p w:rsidR="00C6735C" w:rsidRDefault="006149E2">
      <w:pPr>
        <w:pStyle w:val="Corpodetexto"/>
        <w:ind w:left="137" w:right="246"/>
        <w:jc w:val="both"/>
      </w:pPr>
      <w:r>
        <w:t>– INPC (IBGE), desde a data do seu vencimento até o dia do efetivo pagamento, bem como incidirá multa de</w:t>
      </w:r>
      <w:r>
        <w:rPr>
          <w:spacing w:val="1"/>
        </w:rPr>
        <w:t xml:space="preserve"> </w:t>
      </w:r>
      <w:r>
        <w:t>2%</w:t>
      </w:r>
      <w:r>
        <w:rPr>
          <w:spacing w:val="13"/>
        </w:rPr>
        <w:t xml:space="preserve"> </w:t>
      </w:r>
      <w:r>
        <w:t>(dois</w:t>
      </w:r>
      <w:r>
        <w:rPr>
          <w:spacing w:val="14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cento)</w:t>
      </w:r>
      <w:r>
        <w:rPr>
          <w:spacing w:val="14"/>
        </w:rPr>
        <w:t xml:space="preserve"> </w:t>
      </w:r>
      <w:r>
        <w:t>sobre</w:t>
      </w:r>
      <w:r>
        <w:rPr>
          <w:spacing w:val="10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valor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fatura</w:t>
      </w:r>
      <w:r>
        <w:rPr>
          <w:spacing w:val="13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juros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mora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0,033%</w:t>
      </w:r>
      <w:r>
        <w:rPr>
          <w:spacing w:val="11"/>
        </w:rPr>
        <w:t xml:space="preserve"> </w:t>
      </w:r>
      <w:r>
        <w:t>(trinta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três</w:t>
      </w:r>
      <w:r>
        <w:rPr>
          <w:spacing w:val="14"/>
        </w:rPr>
        <w:t xml:space="preserve"> </w:t>
      </w:r>
      <w:r>
        <w:t>milésimos</w:t>
      </w:r>
      <w:r>
        <w:rPr>
          <w:spacing w:val="14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cento)</w:t>
      </w:r>
      <w:r>
        <w:rPr>
          <w:spacing w:val="10"/>
        </w:rPr>
        <w:t xml:space="preserve"> </w:t>
      </w:r>
      <w:r>
        <w:t>ao</w:t>
      </w:r>
      <w:r>
        <w:rPr>
          <w:spacing w:val="-52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atraso e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pagas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 de</w:t>
      </w:r>
      <w:r>
        <w:rPr>
          <w:spacing w:val="1"/>
        </w:rPr>
        <w:t xml:space="preserve"> </w:t>
      </w:r>
      <w:r>
        <w:t>crédito em conta</w:t>
      </w:r>
      <w:r>
        <w:rPr>
          <w:spacing w:val="1"/>
        </w:rPr>
        <w:t xml:space="preserve"> </w:t>
      </w:r>
      <w:r>
        <w:t>corrente,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contidas</w:t>
      </w:r>
      <w:r>
        <w:rPr>
          <w:spacing w:val="55"/>
        </w:rPr>
        <w:t xml:space="preserve"> </w:t>
      </w:r>
      <w:r>
        <w:t>no item</w:t>
      </w:r>
      <w:r>
        <w:rPr>
          <w:spacing w:val="-5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mediante Ordem</w:t>
      </w:r>
      <w:r>
        <w:rPr>
          <w:spacing w:val="-4"/>
        </w:rPr>
        <w:t xml:space="preserve"> </w:t>
      </w:r>
      <w:r>
        <w:t>Financeira e</w:t>
      </w:r>
      <w:r>
        <w:rPr>
          <w:spacing w:val="-2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nota de</w:t>
      </w:r>
      <w:r>
        <w:rPr>
          <w:spacing w:val="-1"/>
        </w:rPr>
        <w:t xml:space="preserve"> </w:t>
      </w:r>
      <w:r>
        <w:t>débito ou</w:t>
      </w:r>
      <w:r>
        <w:rPr>
          <w:spacing w:val="-3"/>
        </w:rPr>
        <w:t xml:space="preserve"> </w:t>
      </w:r>
      <w:r>
        <w:t>fatura.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84"/>
        </w:tabs>
        <w:spacing w:before="2" w:line="237" w:lineRule="auto"/>
        <w:ind w:right="245" w:firstLine="0"/>
      </w:pPr>
      <w:r>
        <w:t>No</w:t>
      </w:r>
      <w:r>
        <w:rPr>
          <w:spacing w:val="1"/>
        </w:rPr>
        <w:t xml:space="preserve"> </w:t>
      </w:r>
      <w:r>
        <w:t>dever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será́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cronológica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fonte</w:t>
      </w:r>
      <w:r>
        <w:rPr>
          <w:spacing w:val="1"/>
        </w:rPr>
        <w:t xml:space="preserve"> </w:t>
      </w:r>
      <w:r>
        <w:t>diferenciada</w:t>
      </w:r>
      <w:r>
        <w:rPr>
          <w:spacing w:val="-1"/>
        </w:rPr>
        <w:t xml:space="preserve"> </w:t>
      </w:r>
      <w:r>
        <w:t>de recursos.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58"/>
        </w:tabs>
        <w:spacing w:before="4"/>
        <w:ind w:right="246" w:firstLine="0"/>
      </w:pPr>
      <w:r>
        <w:t>A ordem cronológica referida somente poderá́ ser alterada, mediante prévia justificativa da autoridade</w:t>
      </w:r>
      <w:r>
        <w:rPr>
          <w:spacing w:val="1"/>
        </w:rPr>
        <w:t xml:space="preserve"> </w:t>
      </w:r>
      <w:r>
        <w:t>competente e posterior Comunicação ao órgão de controle interno da Administração e ao Tribunal de Contas</w:t>
      </w:r>
      <w:r>
        <w:rPr>
          <w:spacing w:val="1"/>
        </w:rPr>
        <w:t xml:space="preserve"> </w:t>
      </w:r>
      <w:r>
        <w:t>competente,</w:t>
      </w:r>
      <w:r>
        <w:rPr>
          <w:spacing w:val="-1"/>
        </w:rPr>
        <w:t xml:space="preserve"> </w:t>
      </w:r>
      <w:r>
        <w:t>exclusivamente nas</w:t>
      </w:r>
      <w:r>
        <w:rPr>
          <w:spacing w:val="-2"/>
        </w:rPr>
        <w:t xml:space="preserve"> </w:t>
      </w:r>
      <w:r>
        <w:t>seguintes situações:</w:t>
      </w:r>
    </w:p>
    <w:p w:rsidR="00C6735C" w:rsidRDefault="006149E2">
      <w:pPr>
        <w:pStyle w:val="PargrafodaLista"/>
        <w:numPr>
          <w:ilvl w:val="0"/>
          <w:numId w:val="38"/>
        </w:numPr>
        <w:tabs>
          <w:tab w:val="left" w:pos="831"/>
        </w:tabs>
        <w:spacing w:line="250" w:lineRule="exact"/>
      </w:pPr>
      <w:r>
        <w:t>-</w:t>
      </w:r>
      <w:r>
        <w:rPr>
          <w:spacing w:val="-1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perturbação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ordem,</w:t>
      </w:r>
      <w:r>
        <w:rPr>
          <w:spacing w:val="-1"/>
        </w:rPr>
        <w:t xml:space="preserve"> </w:t>
      </w:r>
      <w:r>
        <w:t>situação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emergência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calamidade</w:t>
      </w:r>
      <w:r>
        <w:rPr>
          <w:spacing w:val="-1"/>
        </w:rPr>
        <w:t xml:space="preserve"> </w:t>
      </w:r>
      <w:r>
        <w:t>pública;</w:t>
      </w:r>
    </w:p>
    <w:p w:rsidR="00C6735C" w:rsidRDefault="006149E2">
      <w:pPr>
        <w:pStyle w:val="PargrafodaLista"/>
        <w:numPr>
          <w:ilvl w:val="0"/>
          <w:numId w:val="38"/>
        </w:numPr>
        <w:tabs>
          <w:tab w:val="left" w:pos="932"/>
        </w:tabs>
        <w:ind w:left="703" w:right="251" w:firstLine="0"/>
      </w:pPr>
      <w:r>
        <w:t>- pagamento a microempresa, empresa de pequeno porte, agricultor familiar, produtor rural pessoa</w:t>
      </w:r>
      <w:r>
        <w:rPr>
          <w:spacing w:val="1"/>
        </w:rPr>
        <w:t xml:space="preserve"> </w:t>
      </w:r>
      <w:r>
        <w:t>física,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cooperativa,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demonstrado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descontinuidade</w:t>
      </w:r>
      <w:r>
        <w:rPr>
          <w:spacing w:val="-3"/>
        </w:rPr>
        <w:t xml:space="preserve"> </w:t>
      </w:r>
      <w:r>
        <w:t>do cumprimento do objeto do contrato;</w:t>
      </w:r>
    </w:p>
    <w:p w:rsidR="00C6735C" w:rsidRDefault="006149E2">
      <w:pPr>
        <w:pStyle w:val="PargrafodaLista"/>
        <w:numPr>
          <w:ilvl w:val="0"/>
          <w:numId w:val="38"/>
        </w:numPr>
        <w:tabs>
          <w:tab w:val="left" w:pos="982"/>
        </w:tabs>
        <w:spacing w:before="1"/>
        <w:ind w:left="703" w:right="249" w:firstLine="0"/>
      </w:pPr>
      <w:r>
        <w:t>- pagamento de produtos ou serviços necessários ao funcionamento dos sistemas estruturantes, desde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demonstrado o</w:t>
      </w:r>
      <w:r>
        <w:rPr>
          <w:spacing w:val="-2"/>
        </w:rPr>
        <w:t xml:space="preserve"> </w:t>
      </w:r>
      <w:r>
        <w:t>risco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descontinuidade</w:t>
      </w:r>
      <w:r>
        <w:rPr>
          <w:spacing w:val="-3"/>
        </w:rPr>
        <w:t xml:space="preserve"> </w:t>
      </w:r>
      <w:r>
        <w:t>do cumprimento do objeto do</w:t>
      </w:r>
      <w:r>
        <w:rPr>
          <w:spacing w:val="-1"/>
        </w:rPr>
        <w:t xml:space="preserve"> </w:t>
      </w:r>
      <w:r>
        <w:t>contrato;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38"/>
        </w:numPr>
        <w:tabs>
          <w:tab w:val="left" w:pos="1062"/>
        </w:tabs>
        <w:ind w:left="703" w:right="247" w:firstLine="0"/>
      </w:pPr>
      <w:r>
        <w:t>-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oriundos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falência,</w:t>
      </w:r>
      <w:r>
        <w:rPr>
          <w:spacing w:val="1"/>
        </w:rPr>
        <w:t xml:space="preserve"> </w:t>
      </w:r>
      <w:r>
        <w:t>recuperação</w:t>
      </w:r>
      <w:r>
        <w:rPr>
          <w:spacing w:val="1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dissolução</w:t>
      </w:r>
      <w:r>
        <w:rPr>
          <w:spacing w:val="-1"/>
        </w:rPr>
        <w:t xml:space="preserve"> </w:t>
      </w:r>
      <w:r>
        <w:t>da empresa</w:t>
      </w:r>
      <w:r>
        <w:rPr>
          <w:spacing w:val="-2"/>
        </w:rPr>
        <w:t xml:space="preserve"> </w:t>
      </w:r>
      <w:r>
        <w:t>contratada;</w:t>
      </w:r>
    </w:p>
    <w:p w:rsidR="00C6735C" w:rsidRDefault="006149E2">
      <w:pPr>
        <w:pStyle w:val="PargrafodaLista"/>
        <w:numPr>
          <w:ilvl w:val="0"/>
          <w:numId w:val="38"/>
        </w:numPr>
        <w:tabs>
          <w:tab w:val="left" w:pos="937"/>
        </w:tabs>
        <w:ind w:left="703" w:right="244" w:firstLine="0"/>
      </w:pPr>
      <w:r>
        <w:t>- Pagamento de contrato cujo objeto seja imprescindível para assegurar a integridade do patrimônio</w:t>
      </w:r>
      <w:r>
        <w:rPr>
          <w:spacing w:val="1"/>
        </w:rPr>
        <w:t xml:space="preserve"> </w:t>
      </w:r>
      <w:r>
        <w:t>público ou para manter o funcionamento das atividades finalísticas do órgão ou entidade, quando</w:t>
      </w:r>
      <w:r>
        <w:rPr>
          <w:spacing w:val="1"/>
        </w:rPr>
        <w:t xml:space="preserve"> </w:t>
      </w:r>
      <w:r>
        <w:t>demonstrado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descontinuidade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relevância</w:t>
      </w:r>
      <w:r>
        <w:rPr>
          <w:spacing w:val="1"/>
        </w:rPr>
        <w:t xml:space="preserve"> </w:t>
      </w:r>
      <w:r>
        <w:t>ou</w:t>
      </w:r>
      <w:r>
        <w:rPr>
          <w:spacing w:val="5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da missão</w:t>
      </w:r>
      <w:r>
        <w:rPr>
          <w:spacing w:val="-2"/>
        </w:rPr>
        <w:t xml:space="preserve"> </w:t>
      </w:r>
      <w:r>
        <w:t>institucional.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1"/>
          <w:numId w:val="37"/>
        </w:numPr>
        <w:tabs>
          <w:tab w:val="left" w:pos="834"/>
        </w:tabs>
        <w:spacing w:before="96" w:line="237" w:lineRule="auto"/>
        <w:ind w:right="245" w:firstLine="0"/>
      </w:pPr>
      <w:r>
        <w:t>Não</w:t>
      </w:r>
      <w:r>
        <w:rPr>
          <w:spacing w:val="14"/>
        </w:rPr>
        <w:t xml:space="preserve"> </w:t>
      </w:r>
      <w:r>
        <w:t>será́</w:t>
      </w:r>
      <w:r>
        <w:rPr>
          <w:spacing w:val="31"/>
        </w:rPr>
        <w:t xml:space="preserve"> </w:t>
      </w:r>
      <w:r>
        <w:t>permitido</w:t>
      </w:r>
      <w:r>
        <w:rPr>
          <w:spacing w:val="12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antecipado,</w:t>
      </w:r>
      <w:r>
        <w:rPr>
          <w:spacing w:val="15"/>
        </w:rPr>
        <w:t xml:space="preserve"> </w:t>
      </w:r>
      <w:r>
        <w:t>parcial</w:t>
      </w:r>
      <w:r>
        <w:rPr>
          <w:spacing w:val="16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total,</w:t>
      </w:r>
      <w:r>
        <w:rPr>
          <w:spacing w:val="15"/>
        </w:rPr>
        <w:t xml:space="preserve"> </w:t>
      </w:r>
      <w:r>
        <w:t>relativo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parcelas</w:t>
      </w:r>
      <w:r>
        <w:rPr>
          <w:spacing w:val="15"/>
        </w:rPr>
        <w:t xml:space="preserve"> </w:t>
      </w:r>
      <w:r>
        <w:t>contratuais</w:t>
      </w:r>
      <w:r>
        <w:rPr>
          <w:spacing w:val="15"/>
        </w:rPr>
        <w:t xml:space="preserve"> </w:t>
      </w:r>
      <w:r>
        <w:t>vinculadas</w:t>
      </w:r>
      <w:r>
        <w:rPr>
          <w:spacing w:val="-5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bens, à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de obras ou à prestação de</w:t>
      </w:r>
      <w:r>
        <w:rPr>
          <w:spacing w:val="-1"/>
        </w:rPr>
        <w:t xml:space="preserve"> </w:t>
      </w:r>
      <w:r>
        <w:t>serviços;</w:t>
      </w:r>
    </w:p>
    <w:p w:rsidR="00C6735C" w:rsidRDefault="006149E2">
      <w:pPr>
        <w:pStyle w:val="PargrafodaLista"/>
        <w:numPr>
          <w:ilvl w:val="1"/>
          <w:numId w:val="37"/>
        </w:numPr>
        <w:tabs>
          <w:tab w:val="left" w:pos="757"/>
        </w:tabs>
        <w:ind w:right="252" w:firstLine="0"/>
      </w:pPr>
      <w:r>
        <w:t>O</w:t>
      </w:r>
      <w:r>
        <w:rPr>
          <w:spacing w:val="11"/>
        </w:rPr>
        <w:t xml:space="preserve"> </w:t>
      </w:r>
      <w:r>
        <w:t>gestor</w:t>
      </w:r>
      <w:r>
        <w:rPr>
          <w:spacing w:val="13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será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responsável</w:t>
      </w:r>
      <w:r>
        <w:rPr>
          <w:spacing w:val="13"/>
        </w:rPr>
        <w:t xml:space="preserve"> </w:t>
      </w:r>
      <w:r>
        <w:t>pela</w:t>
      </w:r>
      <w:r>
        <w:rPr>
          <w:spacing w:val="10"/>
        </w:rPr>
        <w:t xml:space="preserve"> </w:t>
      </w:r>
      <w:r>
        <w:t>certificação</w:t>
      </w:r>
      <w:r>
        <w:rPr>
          <w:spacing w:val="9"/>
        </w:rPr>
        <w:t xml:space="preserve"> </w:t>
      </w:r>
      <w:r>
        <w:t>das</w:t>
      </w:r>
      <w:r>
        <w:rPr>
          <w:spacing w:val="12"/>
        </w:rPr>
        <w:t xml:space="preserve"> </w:t>
      </w:r>
      <w:r>
        <w:t>Notas</w:t>
      </w:r>
      <w:r>
        <w:rPr>
          <w:spacing w:val="11"/>
        </w:rPr>
        <w:t xml:space="preserve"> </w:t>
      </w:r>
      <w:r>
        <w:t>Fiscais,</w:t>
      </w:r>
      <w:r>
        <w:rPr>
          <w:spacing w:val="10"/>
        </w:rPr>
        <w:t xml:space="preserve"> </w:t>
      </w:r>
      <w:r>
        <w:t>bem</w:t>
      </w:r>
      <w:r>
        <w:rPr>
          <w:spacing w:val="9"/>
        </w:rPr>
        <w:t xml:space="preserve"> </w:t>
      </w:r>
      <w:r>
        <w:t>como</w:t>
      </w:r>
      <w:r>
        <w:rPr>
          <w:spacing w:val="12"/>
        </w:rPr>
        <w:t xml:space="preserve"> </w:t>
      </w:r>
      <w:r>
        <w:t>liberará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Nota</w:t>
      </w:r>
      <w:r>
        <w:rPr>
          <w:spacing w:val="-52"/>
        </w:rPr>
        <w:t xml:space="preserve"> </w:t>
      </w:r>
      <w:r>
        <w:t>Fiscal para</w:t>
      </w:r>
      <w:r>
        <w:rPr>
          <w:spacing w:val="-2"/>
        </w:rPr>
        <w:t xml:space="preserve"> </w:t>
      </w:r>
      <w:r>
        <w:t>pagamento,</w:t>
      </w:r>
      <w:r>
        <w:rPr>
          <w:spacing w:val="-1"/>
        </w:rPr>
        <w:t xml:space="preserve"> </w:t>
      </w:r>
      <w:r>
        <w:t>quando cumpridas, pela</w:t>
      </w:r>
      <w:r>
        <w:rPr>
          <w:spacing w:val="-3"/>
        </w:rPr>
        <w:t xml:space="preserve"> </w:t>
      </w:r>
      <w:r>
        <w:t>licitante vencedora, todas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pactuadas.</w:t>
      </w:r>
    </w:p>
    <w:p w:rsidR="00C6735C" w:rsidRDefault="00C6735C">
      <w:pPr>
        <w:pStyle w:val="Corpodetexto"/>
        <w:spacing w:before="6"/>
        <w:rPr>
          <w:sz w:val="14"/>
        </w:rPr>
      </w:pPr>
    </w:p>
    <w:p w:rsidR="00C6735C" w:rsidRDefault="006149E2">
      <w:pPr>
        <w:pStyle w:val="Ttulo2"/>
        <w:numPr>
          <w:ilvl w:val="0"/>
          <w:numId w:val="39"/>
        </w:numPr>
        <w:tabs>
          <w:tab w:val="left" w:pos="359"/>
          <w:tab w:val="left" w:pos="9947"/>
        </w:tabs>
        <w:spacing w:before="92" w:line="250" w:lineRule="exact"/>
        <w:ind w:hanging="252"/>
      </w:pPr>
      <w:r>
        <w:rPr>
          <w:shd w:val="clear" w:color="auto" w:fill="A6A6A6"/>
        </w:rPr>
        <w:t>DA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RECUSA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CONTRATAÇÃO</w:t>
      </w:r>
      <w:r>
        <w:rPr>
          <w:shd w:val="clear" w:color="auto" w:fill="A6A6A6"/>
        </w:rPr>
        <w:tab/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24"/>
        </w:tabs>
        <w:spacing w:line="250" w:lineRule="exact"/>
        <w:ind w:left="523" w:hanging="387"/>
      </w:pPr>
      <w:r>
        <w:t>Consideram-se motivos</w:t>
      </w:r>
      <w:r>
        <w:rPr>
          <w:spacing w:val="-5"/>
        </w:rPr>
        <w:t xml:space="preserve"> </w:t>
      </w:r>
      <w:r>
        <w:t>justificados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recusa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contratação:</w:t>
      </w:r>
    </w:p>
    <w:p w:rsidR="00C6735C" w:rsidRDefault="006149E2">
      <w:pPr>
        <w:pStyle w:val="PargrafodaLista"/>
        <w:numPr>
          <w:ilvl w:val="0"/>
          <w:numId w:val="36"/>
        </w:numPr>
        <w:tabs>
          <w:tab w:val="left" w:pos="992"/>
        </w:tabs>
        <w:ind w:right="252" w:firstLine="0"/>
      </w:pPr>
      <w:r>
        <w:t>a</w:t>
      </w:r>
      <w:r>
        <w:rPr>
          <w:spacing w:val="5"/>
        </w:rPr>
        <w:t xml:space="preserve"> </w:t>
      </w:r>
      <w:r>
        <w:t>alteração</w:t>
      </w:r>
      <w:r>
        <w:rPr>
          <w:spacing w:val="5"/>
        </w:rPr>
        <w:t xml:space="preserve"> </w:t>
      </w:r>
      <w:r>
        <w:t>social,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modificação</w:t>
      </w:r>
      <w:r>
        <w:rPr>
          <w:spacing w:val="5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finalidade</w:t>
      </w:r>
      <w:r>
        <w:rPr>
          <w:spacing w:val="3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estrutura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empresa</w:t>
      </w:r>
      <w:r>
        <w:rPr>
          <w:spacing w:val="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prejudique</w:t>
      </w:r>
      <w:r>
        <w:rPr>
          <w:spacing w:val="3"/>
        </w:rPr>
        <w:t xml:space="preserve"> </w:t>
      </w:r>
      <w:r>
        <w:t>as</w:t>
      </w:r>
      <w:r>
        <w:rPr>
          <w:spacing w:val="-52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decorrentes do</w:t>
      </w:r>
      <w:r>
        <w:rPr>
          <w:spacing w:val="-2"/>
        </w:rPr>
        <w:t xml:space="preserve"> </w:t>
      </w:r>
      <w:r>
        <w:t>registro;</w:t>
      </w:r>
    </w:p>
    <w:p w:rsidR="00C6735C" w:rsidRDefault="006149E2">
      <w:pPr>
        <w:pStyle w:val="PargrafodaLista"/>
        <w:numPr>
          <w:ilvl w:val="0"/>
          <w:numId w:val="36"/>
        </w:numPr>
        <w:tabs>
          <w:tab w:val="left" w:pos="961"/>
        </w:tabs>
        <w:ind w:right="252" w:firstLine="0"/>
      </w:pPr>
      <w:r>
        <w:t>a</w:t>
      </w:r>
      <w:r>
        <w:rPr>
          <w:spacing w:val="15"/>
        </w:rPr>
        <w:t xml:space="preserve"> </w:t>
      </w:r>
      <w:r>
        <w:t>ocorrência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fortuito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força</w:t>
      </w:r>
      <w:r>
        <w:rPr>
          <w:spacing w:val="16"/>
        </w:rPr>
        <w:t xml:space="preserve"> </w:t>
      </w:r>
      <w:r>
        <w:t>maior,</w:t>
      </w:r>
      <w:r>
        <w:rPr>
          <w:spacing w:val="13"/>
        </w:rPr>
        <w:t xml:space="preserve"> </w:t>
      </w:r>
      <w:r>
        <w:t>regularmente</w:t>
      </w:r>
      <w:r>
        <w:rPr>
          <w:spacing w:val="15"/>
        </w:rPr>
        <w:t xml:space="preserve"> </w:t>
      </w:r>
      <w:r>
        <w:t>comprovada,</w:t>
      </w:r>
      <w:r>
        <w:rPr>
          <w:spacing w:val="15"/>
        </w:rPr>
        <w:t xml:space="preserve"> </w:t>
      </w:r>
      <w:r>
        <w:t>impeditiva</w:t>
      </w:r>
      <w:r>
        <w:rPr>
          <w:spacing w:val="16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execução</w:t>
      </w:r>
      <w:r>
        <w:rPr>
          <w:spacing w:val="15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licitação;</w:t>
      </w:r>
    </w:p>
    <w:p w:rsidR="00C6735C" w:rsidRDefault="006149E2">
      <w:pPr>
        <w:pStyle w:val="PargrafodaLista"/>
        <w:numPr>
          <w:ilvl w:val="0"/>
          <w:numId w:val="36"/>
        </w:numPr>
        <w:tabs>
          <w:tab w:val="left" w:pos="951"/>
        </w:tabs>
        <w:ind w:right="252" w:firstLine="0"/>
      </w:pPr>
      <w:r>
        <w:t>a</w:t>
      </w:r>
      <w:r>
        <w:rPr>
          <w:spacing w:val="18"/>
        </w:rPr>
        <w:t xml:space="preserve"> </w:t>
      </w:r>
      <w:r>
        <w:t>decretação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falência</w:t>
      </w:r>
      <w:r>
        <w:rPr>
          <w:spacing w:val="16"/>
        </w:rPr>
        <w:t xml:space="preserve"> </w:t>
      </w:r>
      <w:r>
        <w:t>ou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instauração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insolvência</w:t>
      </w:r>
      <w:r>
        <w:rPr>
          <w:spacing w:val="18"/>
        </w:rPr>
        <w:t xml:space="preserve"> </w:t>
      </w:r>
      <w:r>
        <w:t>civil,</w:t>
      </w:r>
      <w:r>
        <w:rPr>
          <w:spacing w:val="19"/>
        </w:rPr>
        <w:t xml:space="preserve"> </w:t>
      </w:r>
      <w:r>
        <w:t>salvo</w:t>
      </w:r>
      <w:r>
        <w:rPr>
          <w:spacing w:val="18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decorrente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procedimento</w:t>
      </w:r>
      <w:r>
        <w:rPr>
          <w:spacing w:val="-52"/>
        </w:rPr>
        <w:t xml:space="preserve"> </w:t>
      </w:r>
      <w:r>
        <w:t>fraudulento,</w:t>
      </w:r>
      <w:r>
        <w:rPr>
          <w:spacing w:val="-1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comprovado;</w:t>
      </w:r>
    </w:p>
    <w:p w:rsidR="00C6735C" w:rsidRDefault="006149E2">
      <w:pPr>
        <w:pStyle w:val="PargrafodaLista"/>
        <w:numPr>
          <w:ilvl w:val="0"/>
          <w:numId w:val="36"/>
        </w:numPr>
        <w:tabs>
          <w:tab w:val="left" w:pos="944"/>
        </w:tabs>
        <w:spacing w:before="1" w:line="253" w:lineRule="exact"/>
        <w:ind w:left="943" w:hanging="241"/>
      </w:pPr>
      <w:r>
        <w:t>a</w:t>
      </w:r>
      <w:r>
        <w:rPr>
          <w:spacing w:val="-2"/>
        </w:rPr>
        <w:t xml:space="preserve"> </w:t>
      </w:r>
      <w:r>
        <w:t>dissolução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falecimento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91"/>
        </w:tabs>
        <w:ind w:right="244" w:firstLine="0"/>
      </w:pPr>
      <w:r>
        <w:t>A</w:t>
      </w:r>
      <w:r>
        <w:rPr>
          <w:spacing w:val="1"/>
        </w:rPr>
        <w:t xml:space="preserve"> </w:t>
      </w:r>
      <w:r>
        <w:rPr>
          <w:b/>
        </w:rPr>
        <w:t>Secretaria</w:t>
      </w:r>
      <w:r>
        <w:rPr>
          <w:b/>
          <w:spacing w:val="1"/>
        </w:rPr>
        <w:t xml:space="preserve"> </w:t>
      </w:r>
      <w:r>
        <w:rPr>
          <w:b/>
        </w:rPr>
        <w:t>Municipal</w:t>
      </w:r>
      <w:r>
        <w:rPr>
          <w:b/>
          <w:spacing w:val="1"/>
        </w:rPr>
        <w:t xml:space="preserve"> </w:t>
      </w:r>
      <w:r>
        <w:rPr>
          <w:b/>
        </w:rPr>
        <w:t>de</w:t>
      </w:r>
      <w:r w:rsidR="00B13A12">
        <w:rPr>
          <w:b/>
          <w:spacing w:val="1"/>
        </w:rPr>
        <w:t xml:space="preserve"> administração</w:t>
      </w:r>
      <w:r>
        <w:t>,</w:t>
      </w:r>
      <w:r>
        <w:rPr>
          <w:spacing w:val="1"/>
        </w:rPr>
        <w:t xml:space="preserve"> </w:t>
      </w:r>
      <w:r>
        <w:t>diante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recusa,</w:t>
      </w:r>
      <w:r>
        <w:rPr>
          <w:spacing w:val="1"/>
        </w:rPr>
        <w:t xml:space="preserve"> </w:t>
      </w:r>
      <w:r>
        <w:t>apurará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razões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deu</w:t>
      </w:r>
      <w:r>
        <w:rPr>
          <w:spacing w:val="1"/>
        </w:rPr>
        <w:t xml:space="preserve"> </w:t>
      </w:r>
      <w:r>
        <w:t>origem</w:t>
      </w:r>
      <w:r>
        <w:rPr>
          <w:spacing w:val="1"/>
        </w:rPr>
        <w:t xml:space="preserve"> </w:t>
      </w:r>
      <w:r>
        <w:t>à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poderá́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liberação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compromisso por ele assumido, ou a rejeição da recusa e consequente aplicação das penalidades cabíveis,</w:t>
      </w:r>
      <w:r>
        <w:rPr>
          <w:spacing w:val="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 edital,</w:t>
      </w:r>
      <w:r>
        <w:rPr>
          <w:spacing w:val="-3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embargo de lhe</w:t>
      </w:r>
      <w:r>
        <w:rPr>
          <w:spacing w:val="-1"/>
        </w:rPr>
        <w:t xml:space="preserve"> </w:t>
      </w:r>
      <w:r>
        <w:t>ser franqueado o</w:t>
      </w:r>
      <w:r>
        <w:rPr>
          <w:spacing w:val="-1"/>
        </w:rPr>
        <w:t xml:space="preserve"> </w:t>
      </w:r>
      <w:r>
        <w:t>contraditório</w:t>
      </w:r>
      <w:r>
        <w:rPr>
          <w:spacing w:val="-3"/>
        </w:rPr>
        <w:t xml:space="preserve"> </w:t>
      </w:r>
      <w:r>
        <w:t>e a</w:t>
      </w:r>
      <w:r>
        <w:rPr>
          <w:spacing w:val="-1"/>
        </w:rPr>
        <w:t xml:space="preserve"> </w:t>
      </w:r>
      <w:r>
        <w:t>ampla defesa.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539"/>
        </w:tabs>
        <w:ind w:right="246" w:firstLine="0"/>
      </w:pPr>
      <w:r>
        <w:t>Na hipótese de ocorrência de caso fortuito ou de força maior que tenha o condão de motivar o atraso na</w:t>
      </w:r>
      <w:r>
        <w:rPr>
          <w:spacing w:val="1"/>
        </w:rPr>
        <w:t xml:space="preserve"> </w:t>
      </w:r>
      <w:r>
        <w:t>entrega do objeto no prazo previsto neste Edital, deve(m), o(s) adjudicatário(s) submeter(em) os fatos, por</w:t>
      </w:r>
      <w:r>
        <w:rPr>
          <w:spacing w:val="1"/>
        </w:rPr>
        <w:t xml:space="preserve"> </w:t>
      </w:r>
      <w:r>
        <w:t>escrito a Prefeitura, com as justificativas correspondentes, acompanhadas da comprovação devida, para análise</w:t>
      </w:r>
      <w:r>
        <w:rPr>
          <w:spacing w:val="-5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decisão, desde que dentro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 estabelecido para</w:t>
      </w:r>
      <w:r>
        <w:rPr>
          <w:spacing w:val="-2"/>
        </w:rPr>
        <w:t xml:space="preserve"> </w:t>
      </w:r>
      <w:r>
        <w:t>a entrega</w:t>
      </w:r>
      <w:r>
        <w:rPr>
          <w:spacing w:val="-1"/>
        </w:rPr>
        <w:t xml:space="preserve"> </w:t>
      </w:r>
      <w:r>
        <w:t>do material.</w:t>
      </w:r>
    </w:p>
    <w:p w:rsidR="00C6735C" w:rsidRDefault="00C6735C">
      <w:pPr>
        <w:pStyle w:val="Corpodetexto"/>
        <w:spacing w:before="5"/>
        <w:rPr>
          <w:sz w:val="14"/>
        </w:rPr>
      </w:pPr>
    </w:p>
    <w:p w:rsidR="00C6735C" w:rsidRDefault="006149E2">
      <w:pPr>
        <w:pStyle w:val="Ttulo2"/>
        <w:numPr>
          <w:ilvl w:val="0"/>
          <w:numId w:val="39"/>
        </w:numPr>
        <w:tabs>
          <w:tab w:val="left" w:pos="469"/>
          <w:tab w:val="left" w:pos="9947"/>
        </w:tabs>
        <w:spacing w:before="92" w:line="250" w:lineRule="exact"/>
        <w:ind w:left="468" w:hanging="362"/>
      </w:pPr>
      <w:r>
        <w:rPr>
          <w:shd w:val="clear" w:color="auto" w:fill="A6A6A6"/>
        </w:rPr>
        <w:t>DO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RECEBIMENTO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DO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CONTRATO</w:t>
      </w:r>
      <w:r>
        <w:rPr>
          <w:shd w:val="clear" w:color="auto" w:fill="A6A6A6"/>
        </w:rPr>
        <w:tab/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723"/>
        </w:tabs>
        <w:ind w:right="243" w:firstLine="0"/>
      </w:pPr>
      <w:r>
        <w:t>Os produtos ou serviços serão recebidos provisoriamente pela fiscal do contrato de forma sumária, no</w:t>
      </w:r>
      <w:r>
        <w:rPr>
          <w:spacing w:val="1"/>
        </w:rPr>
        <w:t xml:space="preserve"> </w:t>
      </w:r>
      <w:r>
        <w:t>ato da entrega do equipamento ou bens ou serviços revisados, juntamente com a nota fiscal ou instrumento de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 de Referência e</w:t>
      </w:r>
      <w:r>
        <w:rPr>
          <w:spacing w:val="-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proposta.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66"/>
        </w:tabs>
        <w:ind w:right="250" w:firstLine="0"/>
      </w:pPr>
      <w:r>
        <w:t>Os equipamento ou bens ou serviços poderão ser rejeitados, no todo ou em parte, inclusive antes do</w:t>
      </w:r>
      <w:r>
        <w:rPr>
          <w:spacing w:val="1"/>
        </w:rPr>
        <w:t xml:space="preserve"> </w:t>
      </w:r>
      <w:r>
        <w:t>recebimento provisório, quando em desacordo com as especificações constantes no Termo de Referência e na</w:t>
      </w:r>
      <w:r>
        <w:rPr>
          <w:spacing w:val="1"/>
        </w:rPr>
        <w:t xml:space="preserve"> </w:t>
      </w:r>
      <w:r>
        <w:t>proposta, devendo ser substituídos no prazo de 48 horas, a contar da notificação da contratada, às suas custas,</w:t>
      </w:r>
      <w:r>
        <w:rPr>
          <w:spacing w:val="1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prejuízo da aplicação das penalidades.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39"/>
        </w:tabs>
        <w:ind w:right="249" w:firstLine="0"/>
      </w:pPr>
      <w:r>
        <w:t xml:space="preserve">O recebimento definitivo ocorrerá no prazo </w:t>
      </w:r>
      <w:r w:rsidR="00F871DD">
        <w:t xml:space="preserve">maximo </w:t>
      </w:r>
      <w:r w:rsidR="00F871DD" w:rsidRPr="00FF0D4A">
        <w:t>de 90 (noventa</w:t>
      </w:r>
      <w:r>
        <w:t>) dias  a contar do recebimento da nota fiscal</w:t>
      </w:r>
      <w:r>
        <w:rPr>
          <w:spacing w:val="1"/>
        </w:rPr>
        <w:t xml:space="preserve"> </w:t>
      </w:r>
      <w:r>
        <w:t>ou instrumento de cobrança equivalente pela Administração, após a verificação da qualidade e quantidade do</w:t>
      </w:r>
      <w:r>
        <w:rPr>
          <w:spacing w:val="1"/>
        </w:rPr>
        <w:t xml:space="preserve"> </w:t>
      </w:r>
      <w:r>
        <w:t>equipamento</w:t>
      </w:r>
      <w:r>
        <w:rPr>
          <w:spacing w:val="-1"/>
        </w:rPr>
        <w:t xml:space="preserve"> </w:t>
      </w:r>
      <w:r>
        <w:t>ou bens ou</w:t>
      </w:r>
      <w:r>
        <w:rPr>
          <w:spacing w:val="-2"/>
        </w:rPr>
        <w:t xml:space="preserve"> </w:t>
      </w:r>
      <w:r>
        <w:t>serviços consequente</w:t>
      </w:r>
      <w:r>
        <w:rPr>
          <w:spacing w:val="-3"/>
        </w:rPr>
        <w:t xml:space="preserve"> </w:t>
      </w:r>
      <w:r>
        <w:t>aceitação mediante</w:t>
      </w:r>
      <w:r>
        <w:rPr>
          <w:spacing w:val="-2"/>
        </w:rPr>
        <w:t xml:space="preserve"> </w:t>
      </w:r>
      <w:r>
        <w:t>termo detalhado.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47"/>
        </w:tabs>
        <w:spacing w:before="1"/>
        <w:ind w:right="245" w:firstLine="0"/>
      </w:pPr>
      <w:r>
        <w:t>O prazo para recebimento definitivo poderá́ ser excepcionalmente prorrogado, de forma justificada, por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necessidade de</w:t>
      </w:r>
      <w:r>
        <w:rPr>
          <w:spacing w:val="1"/>
        </w:rPr>
        <w:t xml:space="preserve"> </w:t>
      </w:r>
      <w:r>
        <w:t>diligências</w:t>
      </w:r>
      <w:r>
        <w:rPr>
          <w:spacing w:val="1"/>
        </w:rPr>
        <w:t xml:space="preserve"> </w:t>
      </w:r>
      <w:r>
        <w:t>para a</w:t>
      </w:r>
      <w:r>
        <w:rPr>
          <w:spacing w:val="1"/>
        </w:rPr>
        <w:t xml:space="preserve"> </w:t>
      </w:r>
      <w:r>
        <w:t>aferição</w:t>
      </w:r>
      <w:r>
        <w:rPr>
          <w:spacing w:val="1"/>
        </w:rPr>
        <w:t xml:space="preserve"> </w:t>
      </w:r>
      <w:r>
        <w:t>do atendimento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contratuais.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42"/>
        </w:tabs>
        <w:ind w:right="246" w:firstLine="0"/>
      </w:pPr>
      <w:r>
        <w:t>No caso de controvérsia sobre a execução do objeto, quanto à dimensão, qualidade e quantidade, deverá</w:t>
      </w:r>
      <w:r>
        <w:rPr>
          <w:spacing w:val="1"/>
        </w:rPr>
        <w:t xml:space="preserve"> </w:t>
      </w:r>
      <w:r>
        <w:t>ser observado o teor da Lei 14.133 de 2021, comunicando-se à empresa para emissão de Nota Fiscal no que</w:t>
      </w:r>
      <w:r>
        <w:rPr>
          <w:spacing w:val="1"/>
        </w:rPr>
        <w:t xml:space="preserve"> </w:t>
      </w:r>
      <w:r>
        <w:t>pertine</w:t>
      </w:r>
      <w:r>
        <w:rPr>
          <w:spacing w:val="-3"/>
        </w:rPr>
        <w:t xml:space="preserve"> </w:t>
      </w:r>
      <w:r>
        <w:t>à parcela</w:t>
      </w:r>
      <w:r>
        <w:rPr>
          <w:spacing w:val="-2"/>
        </w:rPr>
        <w:t xml:space="preserve"> </w:t>
      </w:r>
      <w:r>
        <w:t>incontroversa da execução</w:t>
      </w:r>
      <w:r>
        <w:rPr>
          <w:spacing w:val="-1"/>
        </w:rPr>
        <w:t xml:space="preserve"> </w:t>
      </w:r>
      <w:r>
        <w:t>do objeto,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efeito de</w:t>
      </w:r>
      <w:r>
        <w:rPr>
          <w:spacing w:val="-2"/>
        </w:rPr>
        <w:t xml:space="preserve"> </w:t>
      </w:r>
      <w:r>
        <w:t>liquidação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pagamento.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47"/>
        </w:tabs>
        <w:spacing w:line="242" w:lineRule="auto"/>
        <w:ind w:right="247" w:firstLine="0"/>
      </w:pPr>
      <w:r>
        <w:t>O prazo para a solução, pelo contratado, de inconsistências na execução do objeto ou de saneamento da</w:t>
      </w:r>
      <w:r>
        <w:rPr>
          <w:spacing w:val="1"/>
        </w:rPr>
        <w:t xml:space="preserve"> </w:t>
      </w:r>
      <w:r>
        <w:t>nota fiscal ou de instrumento de cobrança equivalente, verificadas pela Administração durante a análise prévia</w:t>
      </w:r>
      <w:r>
        <w:rPr>
          <w:spacing w:val="1"/>
        </w:rPr>
        <w:t xml:space="preserve"> </w:t>
      </w:r>
      <w:r>
        <w:t>à</w:t>
      </w:r>
      <w:r>
        <w:rPr>
          <w:spacing w:val="-1"/>
        </w:rPr>
        <w:t xml:space="preserve"> </w:t>
      </w:r>
      <w:r>
        <w:t>liquidação</w:t>
      </w:r>
      <w:r>
        <w:rPr>
          <w:spacing w:val="-1"/>
        </w:rPr>
        <w:t xml:space="preserve"> </w:t>
      </w:r>
      <w:r>
        <w:t>de despesa,</w:t>
      </w:r>
      <w:r>
        <w:rPr>
          <w:spacing w:val="-1"/>
        </w:rPr>
        <w:t xml:space="preserve"> </w:t>
      </w:r>
      <w:r>
        <w:t>não será́</w:t>
      </w:r>
      <w:r>
        <w:rPr>
          <w:spacing w:val="16"/>
        </w:rPr>
        <w:t xml:space="preserve"> </w:t>
      </w:r>
      <w:r>
        <w:t>computado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do recebimento</w:t>
      </w:r>
      <w:r>
        <w:rPr>
          <w:spacing w:val="-1"/>
        </w:rPr>
        <w:t xml:space="preserve"> </w:t>
      </w:r>
      <w:r>
        <w:t>definitivo.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99"/>
        </w:tabs>
        <w:ind w:right="245" w:firstLine="0"/>
      </w:pP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provisório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definitivo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excluirá́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solidez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segurança do serviço ou bem fornecido, nem a responsabilidade ético-profissional pela perfeita execução do</w:t>
      </w:r>
      <w:r>
        <w:rPr>
          <w:spacing w:val="1"/>
        </w:rPr>
        <w:t xml:space="preserve"> </w:t>
      </w:r>
      <w:r>
        <w:t>contrato.</w:t>
      </w:r>
    </w:p>
    <w:p w:rsidR="00C6735C" w:rsidRDefault="00C6735C">
      <w:pPr>
        <w:pStyle w:val="Corpodetexto"/>
        <w:spacing w:before="7"/>
        <w:rPr>
          <w:sz w:val="13"/>
        </w:rPr>
      </w:pPr>
    </w:p>
    <w:p w:rsidR="00C6735C" w:rsidRDefault="006149E2">
      <w:pPr>
        <w:pStyle w:val="Ttulo2"/>
        <w:numPr>
          <w:ilvl w:val="0"/>
          <w:numId w:val="39"/>
        </w:numPr>
        <w:tabs>
          <w:tab w:val="left" w:pos="469"/>
          <w:tab w:val="left" w:pos="9947"/>
        </w:tabs>
        <w:spacing w:before="91" w:line="251" w:lineRule="exact"/>
        <w:ind w:left="468" w:hanging="362"/>
      </w:pPr>
      <w:r>
        <w:rPr>
          <w:shd w:val="clear" w:color="auto" w:fill="ADAAAA"/>
        </w:rPr>
        <w:t>ESCLARECIMENTOS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E</w:t>
      </w:r>
      <w:r>
        <w:rPr>
          <w:spacing w:val="-5"/>
          <w:shd w:val="clear" w:color="auto" w:fill="ADAAAA"/>
        </w:rPr>
        <w:t xml:space="preserve"> </w:t>
      </w:r>
      <w:r>
        <w:rPr>
          <w:shd w:val="clear" w:color="auto" w:fill="ADAAAA"/>
        </w:rPr>
        <w:t>IMPUGNAÇÃO</w:t>
      </w:r>
      <w:r>
        <w:rPr>
          <w:spacing w:val="-2"/>
          <w:shd w:val="clear" w:color="auto" w:fill="ADAAAA"/>
        </w:rPr>
        <w:t xml:space="preserve"> </w:t>
      </w:r>
      <w:r>
        <w:rPr>
          <w:shd w:val="clear" w:color="auto" w:fill="ADAAAA"/>
        </w:rPr>
        <w:t>DO</w:t>
      </w:r>
      <w:r>
        <w:rPr>
          <w:spacing w:val="-5"/>
          <w:shd w:val="clear" w:color="auto" w:fill="ADAAAA"/>
        </w:rPr>
        <w:t xml:space="preserve"> </w:t>
      </w:r>
      <w:r>
        <w:rPr>
          <w:shd w:val="clear" w:color="auto" w:fill="ADAAAA"/>
        </w:rPr>
        <w:t>EDITAL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37"/>
        </w:tabs>
        <w:ind w:right="247" w:firstLine="0"/>
      </w:pPr>
      <w:r>
        <w:t xml:space="preserve">Qualquer pessoa é parte legítima para </w:t>
      </w:r>
      <w:r>
        <w:rPr>
          <w:b/>
        </w:rPr>
        <w:t xml:space="preserve">impugnar edital </w:t>
      </w:r>
      <w:r>
        <w:t>de licitação por irregularidade na aplicação desta</w:t>
      </w:r>
      <w:r>
        <w:rPr>
          <w:spacing w:val="-52"/>
        </w:rPr>
        <w:t xml:space="preserve"> </w:t>
      </w:r>
      <w:r>
        <w:t xml:space="preserve">Lei ou para </w:t>
      </w:r>
      <w:r>
        <w:rPr>
          <w:b/>
        </w:rPr>
        <w:t xml:space="preserve">solicitar esclarecimento </w:t>
      </w:r>
      <w:r>
        <w:t xml:space="preserve">sobre os seus termos, </w:t>
      </w:r>
      <w:r>
        <w:rPr>
          <w:b/>
        </w:rPr>
        <w:t>devendo protocolar o pedido até 3 (três) dias</w:t>
      </w:r>
      <w:r>
        <w:rPr>
          <w:b/>
          <w:spacing w:val="1"/>
        </w:rPr>
        <w:t xml:space="preserve"> </w:t>
      </w:r>
      <w:r>
        <w:rPr>
          <w:b/>
        </w:rPr>
        <w:t>úteis</w:t>
      </w:r>
      <w:r>
        <w:rPr>
          <w:b/>
          <w:spacing w:val="-1"/>
        </w:rPr>
        <w:t xml:space="preserve"> </w:t>
      </w:r>
      <w:r>
        <w:rPr>
          <w:b/>
        </w:rPr>
        <w:t>antes da data de abertura do certame</w:t>
      </w:r>
      <w:r>
        <w:t>.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2"/>
          <w:numId w:val="39"/>
        </w:numPr>
        <w:tabs>
          <w:tab w:val="left" w:pos="810"/>
        </w:tabs>
        <w:spacing w:before="92"/>
        <w:ind w:right="248" w:firstLine="0"/>
      </w:pPr>
      <w:r>
        <w:t xml:space="preserve">A </w:t>
      </w:r>
      <w:r>
        <w:rPr>
          <w:b/>
        </w:rPr>
        <w:t xml:space="preserve">resposta à impugnação ou ao pedido de esclarecimento </w:t>
      </w:r>
      <w:r>
        <w:t>será divulgada em sítio eletrônico oficial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b/>
        </w:rPr>
        <w:t>até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rPr>
          <w:b/>
        </w:rPr>
        <w:t>(três)</w:t>
      </w:r>
      <w:r>
        <w:rPr>
          <w:b/>
          <w:spacing w:val="1"/>
        </w:rPr>
        <w:t xml:space="preserve"> </w:t>
      </w:r>
      <w:r>
        <w:rPr>
          <w:b/>
        </w:rPr>
        <w:t>dias</w:t>
      </w:r>
      <w:r>
        <w:rPr>
          <w:b/>
          <w:spacing w:val="-1"/>
        </w:rPr>
        <w:t xml:space="preserve"> </w:t>
      </w:r>
      <w:r>
        <w:rPr>
          <w:b/>
        </w:rPr>
        <w:t>úteis</w:t>
      </w:r>
      <w:r>
        <w:t>,</w:t>
      </w:r>
      <w:r>
        <w:rPr>
          <w:spacing w:val="-3"/>
        </w:rPr>
        <w:t xml:space="preserve"> </w:t>
      </w:r>
      <w:r>
        <w:t>limitado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 dia</w:t>
      </w:r>
      <w:r>
        <w:rPr>
          <w:spacing w:val="-1"/>
        </w:rPr>
        <w:t xml:space="preserve"> </w:t>
      </w:r>
      <w:r>
        <w:t>útil anterior à</w:t>
      </w:r>
      <w:r>
        <w:rPr>
          <w:spacing w:val="-3"/>
        </w:rPr>
        <w:t xml:space="preserve"> </w:t>
      </w:r>
      <w:r>
        <w:t>data da</w:t>
      </w:r>
      <w:r>
        <w:rPr>
          <w:spacing w:val="-3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do certame.</w:t>
      </w:r>
    </w:p>
    <w:p w:rsidR="00C6735C" w:rsidRDefault="006149E2">
      <w:pPr>
        <w:pStyle w:val="PargrafodaLista"/>
        <w:numPr>
          <w:ilvl w:val="2"/>
          <w:numId w:val="39"/>
        </w:numPr>
        <w:tabs>
          <w:tab w:val="left" w:pos="855"/>
        </w:tabs>
        <w:ind w:right="243" w:firstLine="0"/>
      </w:pPr>
      <w:r>
        <w:t>Os</w:t>
      </w:r>
      <w:r>
        <w:rPr>
          <w:spacing w:val="1"/>
        </w:rPr>
        <w:t xml:space="preserve"> </w:t>
      </w:r>
      <w:r>
        <w:t>pedidos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encaminhados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b/>
        </w:rPr>
        <w:t>Secretaria</w:t>
      </w:r>
      <w:r>
        <w:rPr>
          <w:b/>
          <w:spacing w:val="1"/>
        </w:rPr>
        <w:t xml:space="preserve"> </w:t>
      </w:r>
      <w:r>
        <w:rPr>
          <w:b/>
        </w:rPr>
        <w:t>Municipal</w:t>
      </w:r>
      <w:r>
        <w:rPr>
          <w:b/>
          <w:spacing w:val="1"/>
        </w:rPr>
        <w:t xml:space="preserve"> </w:t>
      </w:r>
      <w:r>
        <w:rPr>
          <w:b/>
        </w:rPr>
        <w:t>de</w:t>
      </w:r>
      <w:r w:rsidR="00B13A12">
        <w:rPr>
          <w:b/>
        </w:rPr>
        <w:t xml:space="preserve"> Administração</w:t>
      </w:r>
      <w:r>
        <w:t>,</w:t>
      </w:r>
      <w:r>
        <w:rPr>
          <w:spacing w:val="-52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eletrônica d</w:t>
      </w:r>
      <w:r w:rsidR="00B13A12">
        <w:t xml:space="preserve"> BNC</w:t>
      </w:r>
      <w:r>
        <w:t>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direcionado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pregoeiro, a</w:t>
      </w:r>
      <w:r>
        <w:rPr>
          <w:spacing w:val="55"/>
        </w:rPr>
        <w:t xml:space="preserve"> </w:t>
      </w:r>
      <w:r>
        <w:t>quem</w:t>
      </w:r>
      <w:r>
        <w:rPr>
          <w:spacing w:val="1"/>
        </w:rPr>
        <w:t xml:space="preserve"> </w:t>
      </w:r>
      <w:r>
        <w:t>caberá responder e divulgar sua resposta no mesmo sistema até o último dia útil anterior à data da abertura do</w:t>
      </w:r>
      <w:r>
        <w:rPr>
          <w:spacing w:val="1"/>
        </w:rPr>
        <w:t xml:space="preserve"> </w:t>
      </w:r>
      <w:r>
        <w:t>certame.</w:t>
      </w:r>
    </w:p>
    <w:p w:rsidR="00C6735C" w:rsidRDefault="006149E2">
      <w:pPr>
        <w:pStyle w:val="PargrafodaLista"/>
        <w:numPr>
          <w:ilvl w:val="2"/>
          <w:numId w:val="39"/>
        </w:numPr>
        <w:tabs>
          <w:tab w:val="left" w:pos="812"/>
        </w:tabs>
        <w:ind w:right="252" w:firstLine="0"/>
      </w:pPr>
      <w:r>
        <w:t>o pregoeiro não está obrigado a receber Impugnações e Pedidos de Esclarecimentos apresentados fora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prazo, mas</w:t>
      </w:r>
      <w:r>
        <w:rPr>
          <w:spacing w:val="1"/>
        </w:rPr>
        <w:t xml:space="preserve"> </w:t>
      </w:r>
      <w:r>
        <w:t>mesmo</w:t>
      </w:r>
      <w:r>
        <w:rPr>
          <w:spacing w:val="-1"/>
        </w:rPr>
        <w:t xml:space="preserve"> </w:t>
      </w:r>
      <w:r>
        <w:t>que intempestivo, para</w:t>
      </w:r>
      <w:r>
        <w:rPr>
          <w:spacing w:val="-2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resguardar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também</w:t>
      </w:r>
      <w:r>
        <w:rPr>
          <w:spacing w:val="-4"/>
        </w:rPr>
        <w:t xml:space="preserve"> </w:t>
      </w:r>
      <w:r>
        <w:t>a Administração.</w:t>
      </w:r>
    </w:p>
    <w:p w:rsidR="00C6735C" w:rsidRDefault="006149E2">
      <w:pPr>
        <w:pStyle w:val="PargrafodaLista"/>
        <w:numPr>
          <w:ilvl w:val="2"/>
          <w:numId w:val="39"/>
        </w:numPr>
        <w:tabs>
          <w:tab w:val="left" w:pos="800"/>
        </w:tabs>
        <w:spacing w:line="252" w:lineRule="exact"/>
        <w:ind w:left="799" w:hanging="663"/>
      </w:pPr>
      <w:r>
        <w:t>As</w:t>
      </w:r>
      <w:r>
        <w:rPr>
          <w:spacing w:val="-3"/>
        </w:rPr>
        <w:t xml:space="preserve"> </w:t>
      </w:r>
      <w:r>
        <w:t>impugnações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pedidos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esclarecimentos</w:t>
      </w:r>
      <w:r>
        <w:rPr>
          <w:spacing w:val="-3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suspendem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prazos</w:t>
      </w:r>
      <w:r>
        <w:rPr>
          <w:spacing w:val="-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certame.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73"/>
        </w:tabs>
        <w:ind w:right="244" w:firstLine="0"/>
      </w:pPr>
      <w:r>
        <w:t>Em a impugnações e pedidos de esclarecimentos, é facultado o pregoeiro solicitar manifestações de</w:t>
      </w:r>
      <w:r>
        <w:rPr>
          <w:spacing w:val="1"/>
        </w:rPr>
        <w:t xml:space="preserve"> </w:t>
      </w:r>
      <w:r>
        <w:t>profissionais com conhecimento sobre o objeto licitado, ou ainda, aos setores contábil e financeiro do próprio</w:t>
      </w:r>
      <w:r>
        <w:rPr>
          <w:spacing w:val="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licitante ou</w:t>
      </w:r>
      <w:r>
        <w:rPr>
          <w:spacing w:val="-2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promotora da licitação.</w:t>
      </w:r>
    </w:p>
    <w:p w:rsidR="00C6735C" w:rsidRDefault="006149E2">
      <w:pPr>
        <w:pStyle w:val="PargrafodaLista"/>
        <w:numPr>
          <w:ilvl w:val="2"/>
          <w:numId w:val="39"/>
        </w:numPr>
        <w:tabs>
          <w:tab w:val="left" w:pos="836"/>
        </w:tabs>
        <w:ind w:right="246" w:firstLine="0"/>
      </w:pPr>
      <w:r>
        <w:t>Também é facultado solicitar análise da</w:t>
      </w:r>
      <w:r>
        <w:rPr>
          <w:b/>
        </w:rPr>
        <w:t xml:space="preserve">s impugnações </w:t>
      </w:r>
      <w:r>
        <w:t>e pedidos de esclarecimentos à Assessoria</w:t>
      </w:r>
      <w:r>
        <w:rPr>
          <w:spacing w:val="1"/>
        </w:rPr>
        <w:t xml:space="preserve"> </w:t>
      </w:r>
      <w:r>
        <w:t>Jurídica.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47"/>
        </w:tabs>
        <w:ind w:right="247" w:firstLine="0"/>
      </w:pPr>
      <w:r>
        <w:t>Se ocorrer modificação no Edital e seus anexos, em razão do acolhimento de impugnação ou pedido de</w:t>
      </w:r>
      <w:r>
        <w:rPr>
          <w:spacing w:val="1"/>
        </w:rPr>
        <w:t xml:space="preserve"> </w:t>
      </w:r>
      <w:r>
        <w:t>esclarecimento,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corrigidos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vícios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designada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certame,</w:t>
      </w:r>
      <w:r>
        <w:rPr>
          <w:spacing w:val="-1"/>
        </w:rPr>
        <w:t xml:space="preserve"> </w:t>
      </w:r>
      <w:r>
        <w:t>exceto</w:t>
      </w:r>
      <w:r>
        <w:rPr>
          <w:spacing w:val="-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inquestionavelmente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afetar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formulação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propostas.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47"/>
        </w:tabs>
        <w:ind w:right="252" w:firstLine="0"/>
      </w:pPr>
      <w:r>
        <w:t>Se ocorrer modificação no Edital e seus anexos, em razão do acolhimento de impugnação ou pedido de</w:t>
      </w:r>
      <w:r>
        <w:rPr>
          <w:spacing w:val="1"/>
        </w:rPr>
        <w:t xml:space="preserve"> </w:t>
      </w:r>
      <w:r>
        <w:t>esclarecimento,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corrigidos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vícios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designada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certame,</w:t>
      </w:r>
      <w:r>
        <w:rPr>
          <w:spacing w:val="-1"/>
        </w:rPr>
        <w:t xml:space="preserve"> </w:t>
      </w:r>
      <w:r>
        <w:t>exceto</w:t>
      </w:r>
      <w:r>
        <w:rPr>
          <w:spacing w:val="-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inquestionavelmente a</w:t>
      </w:r>
      <w:r>
        <w:rPr>
          <w:spacing w:val="-1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afetar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formulação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propostas.</w:t>
      </w:r>
    </w:p>
    <w:p w:rsidR="00C6735C" w:rsidRDefault="006149E2">
      <w:pPr>
        <w:pStyle w:val="PargrafodaLista"/>
        <w:numPr>
          <w:ilvl w:val="1"/>
          <w:numId w:val="39"/>
        </w:numPr>
        <w:tabs>
          <w:tab w:val="left" w:pos="639"/>
        </w:tabs>
        <w:spacing w:before="1"/>
        <w:ind w:right="244" w:firstLine="0"/>
      </w:pPr>
      <w:r>
        <w:t>Decairá o direito de pedir esclarecimentos ou impugnar os termos deste Edital aquele que não o fizer até</w:t>
      </w:r>
      <w:r>
        <w:rPr>
          <w:spacing w:val="1"/>
        </w:rPr>
        <w:t xml:space="preserve"> </w:t>
      </w:r>
      <w:r>
        <w:rPr>
          <w:b/>
        </w:rPr>
        <w:t xml:space="preserve">03 (três) dias úteis </w:t>
      </w:r>
      <w:r>
        <w:t>antes da data designada para a realização do Pregão Eletrônico, apontando de forma clara e</w:t>
      </w:r>
      <w:r>
        <w:rPr>
          <w:spacing w:val="-52"/>
        </w:rPr>
        <w:t xml:space="preserve"> </w:t>
      </w:r>
      <w:r>
        <w:t>objetiva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falhas ou</w:t>
      </w:r>
      <w:r>
        <w:rPr>
          <w:spacing w:val="-2"/>
        </w:rPr>
        <w:t xml:space="preserve"> </w:t>
      </w:r>
      <w:r>
        <w:t>irregularidades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entender viciarem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mesmo.</w:t>
      </w:r>
    </w:p>
    <w:p w:rsidR="00C6735C" w:rsidRDefault="004F2EF7">
      <w:pPr>
        <w:pStyle w:val="Corpodetexto"/>
        <w:spacing w:before="3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2629" w:rsidRDefault="00EA2629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margin-left:62.4pt;margin-top:12.85pt;width:492pt;height:12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EA2629" w:rsidRDefault="00EA2629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Default="006149E2">
      <w:pPr>
        <w:pStyle w:val="PargrafodaLista"/>
        <w:numPr>
          <w:ilvl w:val="1"/>
          <w:numId w:val="35"/>
        </w:numPr>
        <w:tabs>
          <w:tab w:val="left" w:pos="654"/>
        </w:tabs>
        <w:spacing w:line="232" w:lineRule="exact"/>
        <w:ind w:hanging="517"/>
      </w:pPr>
      <w:r>
        <w:t>A</w:t>
      </w:r>
      <w:r>
        <w:rPr>
          <w:spacing w:val="16"/>
        </w:rPr>
        <w:t xml:space="preserve"> </w:t>
      </w:r>
      <w:r>
        <w:t>participação</w:t>
      </w:r>
      <w:r>
        <w:rPr>
          <w:spacing w:val="18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certame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dará</w:t>
      </w:r>
      <w:r>
        <w:rPr>
          <w:spacing w:val="16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meio</w:t>
      </w:r>
      <w:r>
        <w:rPr>
          <w:spacing w:val="18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sistema</w:t>
      </w:r>
      <w:r>
        <w:rPr>
          <w:spacing w:val="18"/>
        </w:rPr>
        <w:t xml:space="preserve"> </w:t>
      </w:r>
      <w:r>
        <w:t>eletrônico</w:t>
      </w:r>
      <w:r>
        <w:rPr>
          <w:spacing w:val="17"/>
        </w:rPr>
        <w:t xml:space="preserve"> </w:t>
      </w:r>
      <w:r>
        <w:t>do</w:t>
      </w:r>
      <w:r>
        <w:rPr>
          <w:spacing w:val="18"/>
        </w:rPr>
        <w:t xml:space="preserve"> </w:t>
      </w:r>
      <w:hyperlink r:id="rId20" w:history="1">
        <w:r w:rsidR="00E141D2" w:rsidRPr="00CB66A5">
          <w:rPr>
            <w:rStyle w:val="Hyperlink"/>
            <w:rFonts w:eastAsiaTheme="majorEastAsia"/>
          </w:rPr>
          <w:t>bnc.org.br</w:t>
        </w:r>
      </w:hyperlink>
      <w:r>
        <w:t>,</w:t>
      </w:r>
      <w:r>
        <w:rPr>
          <w:spacing w:val="18"/>
        </w:rPr>
        <w:t xml:space="preserve"> </w:t>
      </w:r>
      <w:r>
        <w:t>disponível</w:t>
      </w:r>
      <w:r>
        <w:rPr>
          <w:spacing w:val="17"/>
        </w:rPr>
        <w:t xml:space="preserve"> </w:t>
      </w:r>
      <w:r>
        <w:t>no</w:t>
      </w:r>
    </w:p>
    <w:p w:rsidR="00C6735C" w:rsidRDefault="006149E2">
      <w:pPr>
        <w:ind w:left="137"/>
      </w:pPr>
      <w:r>
        <w:t>site</w:t>
      </w:r>
      <w:r>
        <w:rPr>
          <w:spacing w:val="6"/>
        </w:rPr>
        <w:t xml:space="preserve"> </w:t>
      </w:r>
      <w:hyperlink r:id="rId21">
        <w:hyperlink r:id="rId22" w:history="1">
          <w:r w:rsidR="00E141D2" w:rsidRPr="00CB66A5">
            <w:rPr>
              <w:rStyle w:val="Hyperlink"/>
              <w:rFonts w:eastAsiaTheme="majorEastAsia"/>
            </w:rPr>
            <w:t>www.bnc.org.br</w:t>
          </w:r>
        </w:hyperlink>
        <w:r>
          <w:rPr>
            <w:b/>
            <w:color w:val="0462C1"/>
            <w:spacing w:val="8"/>
          </w:rPr>
          <w:t xml:space="preserve"> </w:t>
        </w:r>
      </w:hyperlink>
      <w:r>
        <w:t>que</w:t>
      </w:r>
      <w:r>
        <w:rPr>
          <w:spacing w:val="7"/>
        </w:rPr>
        <w:t xml:space="preserve"> </w:t>
      </w:r>
      <w:r>
        <w:t>será</w:t>
      </w:r>
      <w:r>
        <w:rPr>
          <w:spacing w:val="6"/>
        </w:rPr>
        <w:t xml:space="preserve"> </w:t>
      </w:r>
      <w:r>
        <w:t>acessado</w:t>
      </w:r>
      <w:r>
        <w:rPr>
          <w:spacing w:val="7"/>
        </w:rPr>
        <w:t xml:space="preserve"> </w:t>
      </w:r>
      <w:r>
        <w:t>mediante</w:t>
      </w:r>
      <w:r>
        <w:rPr>
          <w:spacing w:val="6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inclusão</w:t>
      </w:r>
      <w:r>
        <w:rPr>
          <w:spacing w:val="7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login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senha</w:t>
      </w:r>
      <w:r>
        <w:rPr>
          <w:spacing w:val="14"/>
        </w:rPr>
        <w:t xml:space="preserve"> </w:t>
      </w:r>
      <w:r>
        <w:t>pessoal,</w:t>
      </w:r>
      <w:r>
        <w:rPr>
          <w:spacing w:val="-52"/>
        </w:rPr>
        <w:t xml:space="preserve"> </w:t>
      </w:r>
      <w:r>
        <w:t>disponibilizado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empresa inscrita no</w:t>
      </w:r>
      <w:r>
        <w:rPr>
          <w:spacing w:val="-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do Compras Públicas.</w:t>
      </w:r>
    </w:p>
    <w:p w:rsidR="00C6735C" w:rsidRDefault="006149E2">
      <w:pPr>
        <w:pStyle w:val="PargrafodaLista"/>
        <w:numPr>
          <w:ilvl w:val="1"/>
          <w:numId w:val="35"/>
        </w:numPr>
        <w:tabs>
          <w:tab w:val="left" w:pos="690"/>
        </w:tabs>
        <w:spacing w:line="252" w:lineRule="exact"/>
        <w:ind w:left="689" w:hanging="553"/>
      </w:pPr>
      <w:r>
        <w:t>Ao</w:t>
      </w:r>
      <w:r>
        <w:rPr>
          <w:spacing w:val="-2"/>
        </w:rPr>
        <w:t xml:space="preserve"> </w:t>
      </w:r>
      <w:r>
        <w:t>acessar o</w:t>
      </w:r>
      <w:r>
        <w:rPr>
          <w:spacing w:val="-4"/>
        </w:rPr>
        <w:t xml:space="preserve"> </w:t>
      </w:r>
      <w:r>
        <w:t>sistema,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deverá: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52" w:lineRule="exact"/>
        <w:ind w:hanging="361"/>
      </w:pPr>
      <w:r>
        <w:t>Localizar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interesse,</w:t>
      </w:r>
      <w:r>
        <w:rPr>
          <w:spacing w:val="-4"/>
        </w:rPr>
        <w:t xml:space="preserve"> </w:t>
      </w:r>
      <w:r>
        <w:t>acessando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opções</w:t>
      </w:r>
      <w:r>
        <w:rPr>
          <w:spacing w:val="-3"/>
        </w:rPr>
        <w:t xml:space="preserve"> </w:t>
      </w:r>
      <w:r>
        <w:t>localização</w:t>
      </w:r>
      <w:r>
        <w:rPr>
          <w:spacing w:val="-1"/>
        </w:rPr>
        <w:t xml:space="preserve"> </w:t>
      </w:r>
      <w:r>
        <w:t>dispostas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portal.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before="40" w:line="276" w:lineRule="auto"/>
        <w:ind w:right="247"/>
      </w:pPr>
      <w:r>
        <w:t>Após localizar o Pregão pelo número do Edital ou número do Processo Administrativo, clicar em</w:t>
      </w:r>
      <w:r>
        <w:rPr>
          <w:spacing w:val="1"/>
        </w:rPr>
        <w:t xml:space="preserve"> </w:t>
      </w:r>
      <w:r>
        <w:t>visualizar.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49"/>
      </w:pPr>
      <w:r>
        <w:t>Em seguida, deverá optar pela declaração de enquadramento ou não de Microempresa ou Empresa de</w:t>
      </w:r>
      <w:r>
        <w:rPr>
          <w:spacing w:val="-52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 ou</w:t>
      </w:r>
      <w:r>
        <w:rPr>
          <w:spacing w:val="-2"/>
        </w:rPr>
        <w:t xml:space="preserve"> </w:t>
      </w:r>
      <w:r>
        <w:t>Microempreendedor Individual.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8" w:lineRule="auto"/>
        <w:ind w:right="251"/>
      </w:pPr>
      <w:r>
        <w:t>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acarretará</w:t>
      </w:r>
      <w:r>
        <w:rPr>
          <w:spacing w:val="1"/>
        </w:rPr>
        <w:t xml:space="preserve"> </w:t>
      </w:r>
      <w:r>
        <w:t>preclusão</w:t>
      </w:r>
      <w:r>
        <w:rPr>
          <w:spacing w:val="1"/>
        </w:rPr>
        <w:t xml:space="preserve"> </w:t>
      </w:r>
      <w:r>
        <w:t>consumativa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diferenciado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favorecido,</w:t>
      </w:r>
      <w:r>
        <w:rPr>
          <w:spacing w:val="-4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 123/2006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especial quanto ao</w:t>
      </w:r>
      <w:r>
        <w:rPr>
          <w:spacing w:val="-1"/>
        </w:rPr>
        <w:t xml:space="preserve"> </w:t>
      </w:r>
      <w:r>
        <w:t>seu art. 3º.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45"/>
      </w:pP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exclusivos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licitatório,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impedirá</w:t>
      </w:r>
      <w:r>
        <w:rPr>
          <w:spacing w:val="5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 da Microempresa ou Empresa de Pequeno Porte ou Microempreendedor Individual no</w:t>
      </w:r>
      <w:r>
        <w:rPr>
          <w:spacing w:val="1"/>
        </w:rPr>
        <w:t xml:space="preserve"> </w:t>
      </w:r>
      <w:r>
        <w:t>referido</w:t>
      </w:r>
      <w:r>
        <w:rPr>
          <w:spacing w:val="-4"/>
        </w:rPr>
        <w:t xml:space="preserve"> </w:t>
      </w:r>
      <w:r>
        <w:t>item.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47"/>
      </w:pPr>
      <w:r>
        <w:t>Serão</w:t>
      </w:r>
      <w:r>
        <w:rPr>
          <w:spacing w:val="1"/>
        </w:rPr>
        <w:t xml:space="preserve"> </w:t>
      </w:r>
      <w:r>
        <w:t>estendidos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benefícios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Microempresas,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Pequeno Porte e Microempreendedor Individual, quando elas atenderem ao disposto no art. 34 da Lei</w:t>
      </w:r>
      <w:r>
        <w:rPr>
          <w:spacing w:val="-5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11.488, de</w:t>
      </w:r>
      <w:r>
        <w:rPr>
          <w:spacing w:val="-2"/>
        </w:rPr>
        <w:t xml:space="preserve"> </w:t>
      </w:r>
      <w:r>
        <w:t>15 de</w:t>
      </w:r>
      <w:r>
        <w:rPr>
          <w:spacing w:val="-2"/>
        </w:rPr>
        <w:t xml:space="preserve"> </w:t>
      </w:r>
      <w:r>
        <w:t>junho de 2007.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52"/>
      </w:pP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do licitante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concessão</w:t>
      </w:r>
      <w:r>
        <w:rPr>
          <w:spacing w:val="-3"/>
        </w:rPr>
        <w:t xml:space="preserve"> </w:t>
      </w:r>
      <w:r>
        <w:t>dos benefícios</w:t>
      </w:r>
      <w:r>
        <w:rPr>
          <w:spacing w:val="-3"/>
        </w:rPr>
        <w:t xml:space="preserve"> </w:t>
      </w:r>
      <w:r>
        <w:t>descritos 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42</w:t>
      </w:r>
      <w:r>
        <w:rPr>
          <w:spacing w:val="-3"/>
        </w:rPr>
        <w:t xml:space="preserve"> </w:t>
      </w:r>
      <w:r>
        <w:t>a 49</w:t>
      </w:r>
      <w:r>
        <w:rPr>
          <w:spacing w:val="-1"/>
        </w:rPr>
        <w:t xml:space="preserve"> </w:t>
      </w:r>
      <w:r>
        <w:t>da Lei</w:t>
      </w:r>
      <w:r>
        <w:rPr>
          <w:spacing w:val="3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51"/>
      </w:pPr>
      <w:r>
        <w:t>Realizadas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devidos</w:t>
      </w:r>
      <w:r>
        <w:rPr>
          <w:spacing w:val="1"/>
        </w:rPr>
        <w:t xml:space="preserve"> </w:t>
      </w:r>
      <w:r>
        <w:t>preenchimentos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confirmação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credenciamento,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então</w:t>
      </w:r>
      <w:r>
        <w:rPr>
          <w:spacing w:val="-1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aceitar ou</w:t>
      </w:r>
      <w:r>
        <w:rPr>
          <w:spacing w:val="-1"/>
        </w:rPr>
        <w:t xml:space="preserve"> </w:t>
      </w:r>
      <w:r>
        <w:t>recusar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conteúdos</w:t>
      </w:r>
      <w:r>
        <w:rPr>
          <w:spacing w:val="-1"/>
        </w:rPr>
        <w:t xml:space="preserve"> </w:t>
      </w:r>
      <w:r>
        <w:t>dispostos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 e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plataforma.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52" w:lineRule="exact"/>
        <w:ind w:hanging="361"/>
      </w:pPr>
      <w:r>
        <w:t>A</w:t>
      </w:r>
      <w:r>
        <w:rPr>
          <w:spacing w:val="-3"/>
        </w:rPr>
        <w:t xml:space="preserve"> </w:t>
      </w:r>
      <w:r>
        <w:t>recusa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impedirá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  <w:r>
        <w:rPr>
          <w:spacing w:val="-2"/>
        </w:rPr>
        <w:t xml:space="preserve"> </w:t>
      </w:r>
      <w:r>
        <w:t>licitatório.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before="33" w:line="278" w:lineRule="auto"/>
        <w:ind w:right="252"/>
      </w:pPr>
      <w:r>
        <w:t>Ao aceitar os termos, o licitante declara automaticamente que cumpre todos os requisitos exigidos</w:t>
      </w:r>
      <w:r>
        <w:rPr>
          <w:spacing w:val="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C6735C" w:rsidRDefault="00C6735C">
      <w:pPr>
        <w:spacing w:line="278" w:lineRule="auto"/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before="92" w:line="276" w:lineRule="auto"/>
        <w:ind w:right="251"/>
      </w:pPr>
      <w:r>
        <w:t>O Licitante que apresentar declaração ou documentação falsa exigida para o certame ou prestar</w:t>
      </w:r>
      <w:r>
        <w:rPr>
          <w:spacing w:val="1"/>
        </w:rPr>
        <w:t xml:space="preserve"> </w:t>
      </w:r>
      <w:r>
        <w:t>declaração falsa durante a licitação ou a execução do contrato, estará sujeita a sanção de declaração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inidoneidade para</w:t>
      </w:r>
      <w:r>
        <w:rPr>
          <w:spacing w:val="-2"/>
        </w:rPr>
        <w:t xml:space="preserve"> </w:t>
      </w:r>
      <w:r>
        <w:t>licitar</w:t>
      </w:r>
      <w:r>
        <w:rPr>
          <w:spacing w:val="-2"/>
        </w:rPr>
        <w:t xml:space="preserve"> </w:t>
      </w:r>
      <w:r>
        <w:t>ou contratar com</w:t>
      </w:r>
      <w:r>
        <w:rPr>
          <w:spacing w:val="-5"/>
        </w:rPr>
        <w:t xml:space="preserve"> </w:t>
      </w:r>
      <w:r>
        <w:t>a Administração.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43"/>
      </w:pPr>
      <w:r>
        <w:t xml:space="preserve">Até a data e horário previstos no </w:t>
      </w:r>
      <w:r>
        <w:rPr>
          <w:b/>
        </w:rPr>
        <w:t xml:space="preserve">subitem 1.3, </w:t>
      </w:r>
      <w:r>
        <w:t>os interessados poderão se cadastrar, credenciar,</w:t>
      </w:r>
      <w:r>
        <w:rPr>
          <w:spacing w:val="1"/>
        </w:rPr>
        <w:t xml:space="preserve"> </w:t>
      </w:r>
      <w:r>
        <w:t>preencher sua proposta de preços e/ou substituir propostas comerciais no sistema eletrônico, encartar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substituir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b/>
        </w:rPr>
        <w:t>item</w:t>
      </w:r>
      <w:r>
        <w:rPr>
          <w:b/>
          <w:spacing w:val="1"/>
        </w:rPr>
        <w:t xml:space="preserve"> </w:t>
      </w:r>
      <w:r>
        <w:rPr>
          <w:b/>
        </w:rPr>
        <w:t>16.</w:t>
      </w:r>
      <w:r>
        <w:rPr>
          <w:b/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rPr>
          <w:b/>
          <w:u w:val="thick"/>
        </w:rPr>
        <w:t>NÃO</w:t>
      </w:r>
      <w:r>
        <w:rPr>
          <w:b/>
          <w:spacing w:val="-1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ser alterados</w:t>
      </w:r>
      <w:r>
        <w:rPr>
          <w:spacing w:val="-2"/>
        </w:rPr>
        <w:t xml:space="preserve"> </w:t>
      </w:r>
      <w:r>
        <w:t>ou retirados pelos</w:t>
      </w:r>
      <w:r>
        <w:rPr>
          <w:spacing w:val="-2"/>
        </w:rPr>
        <w:t xml:space="preserve"> </w:t>
      </w:r>
      <w:r>
        <w:t>participantes.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52"/>
      </w:pPr>
      <w:r>
        <w:t>A solicitação de credenciamento do responsável para representar os interesses do licitante junto 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praticados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presunção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capacidade</w:t>
      </w:r>
      <w:r>
        <w:rPr>
          <w:spacing w:val="-1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para realização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transações inerentes</w:t>
      </w:r>
      <w:r>
        <w:rPr>
          <w:spacing w:val="-3"/>
        </w:rPr>
        <w:t xml:space="preserve"> </w:t>
      </w:r>
      <w:r>
        <w:t>ao Pregão Eletrônico.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52"/>
      </w:pPr>
      <w:r>
        <w:t>É vedado a qualquer credenciado representar mais de uma empresa proponente, salvo nos casos de</w:t>
      </w:r>
      <w:r>
        <w:rPr>
          <w:spacing w:val="1"/>
        </w:rPr>
        <w:t xml:space="preserve"> </w:t>
      </w:r>
      <w:r>
        <w:t>representação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distintos.</w:t>
      </w:r>
    </w:p>
    <w:p w:rsidR="00C6735C" w:rsidRDefault="006149E2">
      <w:pPr>
        <w:pStyle w:val="PargrafodaLista"/>
        <w:numPr>
          <w:ilvl w:val="2"/>
          <w:numId w:val="35"/>
        </w:numPr>
        <w:tabs>
          <w:tab w:val="left" w:pos="990"/>
        </w:tabs>
        <w:spacing w:line="276" w:lineRule="auto"/>
        <w:ind w:right="244"/>
      </w:pPr>
      <w:r>
        <w:t>Dúvidas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pertinentes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cadastramento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suas</w:t>
      </w:r>
      <w:r>
        <w:rPr>
          <w:spacing w:val="55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esclarecidas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vídeos-aula,</w:t>
      </w:r>
      <w:r>
        <w:rPr>
          <w:spacing w:val="1"/>
        </w:rPr>
        <w:t xml:space="preserve"> </w:t>
      </w:r>
      <w:r>
        <w:t>acessível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Compras</w:t>
      </w:r>
      <w:r>
        <w:rPr>
          <w:spacing w:val="-52"/>
        </w:rPr>
        <w:t xml:space="preserve"> </w:t>
      </w:r>
      <w:r>
        <w:t>Públicas,</w:t>
      </w:r>
      <w:r>
        <w:rPr>
          <w:spacing w:val="-2"/>
        </w:rPr>
        <w:t xml:space="preserve"> </w:t>
      </w:r>
      <w:r>
        <w:t>ou ainda</w:t>
      </w:r>
      <w:r>
        <w:rPr>
          <w:spacing w:val="-2"/>
        </w:rPr>
        <w:t xml:space="preserve"> </w:t>
      </w:r>
      <w:r>
        <w:t>pela sua</w:t>
      </w:r>
      <w:r>
        <w:rPr>
          <w:spacing w:val="-2"/>
        </w:rPr>
        <w:t xml:space="preserve"> </w:t>
      </w:r>
      <w:r>
        <w:t>equipe de</w:t>
      </w:r>
      <w:r>
        <w:rPr>
          <w:spacing w:val="-2"/>
        </w:rPr>
        <w:t xml:space="preserve"> </w:t>
      </w:r>
      <w:r>
        <w:t>suporte.</w:t>
      </w:r>
    </w:p>
    <w:p w:rsidR="00C6735C" w:rsidRDefault="00C6735C">
      <w:pPr>
        <w:pStyle w:val="Corpodetexto"/>
        <w:spacing w:before="4"/>
        <w:rPr>
          <w:sz w:val="14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1" w:lineRule="exact"/>
        <w:ind w:hanging="362"/>
      </w:pPr>
      <w:r>
        <w:rPr>
          <w:shd w:val="clear" w:color="auto" w:fill="ADAAAA"/>
        </w:rPr>
        <w:t>DA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APRESENTAÇÃO</w:t>
      </w:r>
      <w:r>
        <w:rPr>
          <w:spacing w:val="-2"/>
          <w:shd w:val="clear" w:color="auto" w:fill="ADAAAA"/>
        </w:rPr>
        <w:t xml:space="preserve"> </w:t>
      </w:r>
      <w:r>
        <w:rPr>
          <w:shd w:val="clear" w:color="auto" w:fill="ADAAAA"/>
        </w:rPr>
        <w:t>DE</w:t>
      </w:r>
      <w:r>
        <w:rPr>
          <w:spacing w:val="-6"/>
          <w:shd w:val="clear" w:color="auto" w:fill="ADAAAA"/>
        </w:rPr>
        <w:t xml:space="preserve"> </w:t>
      </w:r>
      <w:r>
        <w:rPr>
          <w:shd w:val="clear" w:color="auto" w:fill="ADAAAA"/>
        </w:rPr>
        <w:t>PROPOSTAS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E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LANCES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51" w:firstLine="0"/>
      </w:pPr>
      <w:r>
        <w:t>Os prazos mínimos para apresentação de propostas e lances, contados a partir da data de divulgação do</w:t>
      </w:r>
      <w:r>
        <w:rPr>
          <w:spacing w:val="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de do</w:t>
      </w:r>
      <w:r>
        <w:rPr>
          <w:spacing w:val="-3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b/>
        </w:rPr>
        <w:t>8</w:t>
      </w:r>
      <w:r>
        <w:rPr>
          <w:b/>
          <w:spacing w:val="-4"/>
        </w:rPr>
        <w:t xml:space="preserve"> </w:t>
      </w:r>
      <w:r>
        <w:rPr>
          <w:b/>
        </w:rPr>
        <w:t>(oito) dias úteis</w:t>
      </w:r>
      <w:r>
        <w:t>,</w:t>
      </w:r>
      <w:r>
        <w:rPr>
          <w:spacing w:val="-1"/>
        </w:rPr>
        <w:t xml:space="preserve"> </w:t>
      </w:r>
      <w:r>
        <w:t>de acordo com</w:t>
      </w:r>
      <w:r>
        <w:rPr>
          <w:spacing w:val="-5"/>
        </w:rPr>
        <w:t xml:space="preserve"> </w:t>
      </w:r>
      <w:r>
        <w:t>o art. 55,</w:t>
      </w:r>
      <w:r>
        <w:rPr>
          <w:spacing w:val="-1"/>
        </w:rPr>
        <w:t xml:space="preserve"> </w:t>
      </w:r>
      <w:r>
        <w:t>I, “a” da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14.133/21.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1866"/>
        </w:tabs>
        <w:ind w:right="243" w:firstLine="0"/>
      </w:pP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</w:t>
      </w:r>
      <w:r>
        <w:rPr>
          <w:spacing w:val="-52"/>
        </w:rPr>
        <w:t xml:space="preserve"> </w:t>
      </w:r>
      <w:hyperlink r:id="rId23" w:history="1">
        <w:r w:rsidR="00E141D2" w:rsidRPr="00CB66A5">
          <w:rPr>
            <w:rStyle w:val="Hyperlink"/>
            <w:rFonts w:eastAsiaTheme="majorEastAsia"/>
          </w:rPr>
          <w:t>www.bnc.org.br</w:t>
        </w:r>
      </w:hyperlink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hora</w:t>
      </w:r>
      <w:r>
        <w:rPr>
          <w:spacing w:val="1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sistema eletrônico, respeitando o prazo mínimo disposto no subitem anterior, os licitantes deverão</w:t>
      </w:r>
      <w:r>
        <w:rPr>
          <w:spacing w:val="1"/>
        </w:rPr>
        <w:t xml:space="preserve"> </w:t>
      </w:r>
      <w:r>
        <w:t>encaminhar, concomitantemente com os documentos de habilitação exigidos no edital, proposta com a</w:t>
      </w:r>
      <w:r>
        <w:rPr>
          <w:spacing w:val="1"/>
        </w:rPr>
        <w:t xml:space="preserve"> </w:t>
      </w:r>
      <w:r>
        <w:t>descrição do objeto ofertado e preço, além de informado no campo disponível</w:t>
      </w:r>
      <w:r>
        <w:rPr>
          <w:spacing w:val="55"/>
        </w:rPr>
        <w:t xml:space="preserve"> </w:t>
      </w:r>
      <w:r>
        <w:t>no sistema. Deverá</w:t>
      </w:r>
      <w:r>
        <w:rPr>
          <w:spacing w:val="1"/>
        </w:rPr>
        <w:t xml:space="preserve"> </w:t>
      </w:r>
      <w:r>
        <w:t>anexar a via da proposta de preços em papel timbrado do licitante, registrada com assinatura digital</w:t>
      </w:r>
      <w:r>
        <w:rPr>
          <w:spacing w:val="1"/>
        </w:rPr>
        <w:t xml:space="preserve"> </w:t>
      </w:r>
      <w:r>
        <w:t>padrão ICP-Brasil do representante legal da licitante, exclusivamente por meio do sistema eletrônico no</w:t>
      </w:r>
      <w:r>
        <w:rPr>
          <w:spacing w:val="1"/>
        </w:rPr>
        <w:t xml:space="preserve"> </w:t>
      </w:r>
      <w:r>
        <w:t>endereço</w:t>
      </w:r>
      <w:r>
        <w:rPr>
          <w:spacing w:val="-4"/>
        </w:rPr>
        <w:t xml:space="preserve"> </w:t>
      </w:r>
      <w:r>
        <w:t>acima,</w:t>
      </w:r>
      <w:r>
        <w:rPr>
          <w:spacing w:val="-1"/>
        </w:rPr>
        <w:t xml:space="preserve"> </w:t>
      </w:r>
      <w:r>
        <w:t>quando,</w:t>
      </w:r>
      <w:r>
        <w:rPr>
          <w:spacing w:val="-1"/>
        </w:rPr>
        <w:t xml:space="preserve"> </w:t>
      </w:r>
      <w:r>
        <w:t>então,</w:t>
      </w:r>
      <w:r>
        <w:rPr>
          <w:spacing w:val="-1"/>
        </w:rPr>
        <w:t xml:space="preserve"> </w:t>
      </w:r>
      <w:r>
        <w:t>encerrar-se-á</w:t>
      </w:r>
      <w:r>
        <w:rPr>
          <w:spacing w:val="-1"/>
        </w:rPr>
        <w:t xml:space="preserve"> </w:t>
      </w:r>
      <w:r>
        <w:t>automaticamente</w:t>
      </w:r>
      <w:r>
        <w:rPr>
          <w:spacing w:val="-1"/>
        </w:rPr>
        <w:t xml:space="preserve"> </w:t>
      </w:r>
      <w:r>
        <w:t>a fase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propostas.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1407"/>
        </w:tabs>
        <w:ind w:right="248" w:firstLine="0"/>
      </w:pPr>
      <w:r>
        <w:t>A licitante deverá elaborar a sua proposta com base no edital e seus anexos, sendo de sua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levantamento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necessárias para</w:t>
      </w:r>
      <w:r>
        <w:rPr>
          <w:spacing w:val="-2"/>
        </w:rPr>
        <w:t xml:space="preserve"> </w:t>
      </w:r>
      <w:r>
        <w:t>a execução</w:t>
      </w:r>
      <w:r>
        <w:rPr>
          <w:spacing w:val="-1"/>
        </w:rPr>
        <w:t xml:space="preserve"> </w:t>
      </w:r>
      <w:r>
        <w:t>do objeto desta</w:t>
      </w:r>
      <w:r>
        <w:rPr>
          <w:spacing w:val="-2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1450"/>
        </w:tabs>
        <w:ind w:right="249" w:firstLine="0"/>
      </w:pPr>
      <w:r>
        <w:t>Eventuais</w:t>
      </w:r>
      <w:r>
        <w:rPr>
          <w:spacing w:val="1"/>
        </w:rPr>
        <w:t xml:space="preserve"> </w:t>
      </w:r>
      <w:r>
        <w:t>modificações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implicarão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mesma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divulgação inicial, além do cumprimento dos mesmos prazos dos atos e procedimentos originais, exceto</w:t>
      </w:r>
      <w:r>
        <w:rPr>
          <w:spacing w:val="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a alteração não comprometer</w:t>
      </w:r>
      <w:r>
        <w:rPr>
          <w:spacing w:val="-2"/>
        </w:rPr>
        <w:t xml:space="preserve"> </w:t>
      </w:r>
      <w:r>
        <w:t>a formulação das</w:t>
      </w:r>
      <w:r>
        <w:rPr>
          <w:spacing w:val="-2"/>
        </w:rPr>
        <w:t xml:space="preserve"> </w:t>
      </w:r>
      <w:r>
        <w:t>propostas.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1386"/>
        </w:tabs>
        <w:ind w:right="252" w:firstLine="0"/>
      </w:pPr>
      <w:r>
        <w:t>O prazo de validade da proposta não será inferior a 90 (noventa) dias, a contar da data de sua</w:t>
      </w:r>
      <w:r>
        <w:rPr>
          <w:spacing w:val="1"/>
        </w:rPr>
        <w:t xml:space="preserve"> </w:t>
      </w:r>
      <w:r>
        <w:t>apresentação.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spacing w:line="252" w:lineRule="exact"/>
        <w:ind w:left="638"/>
        <w:rPr>
          <w:b/>
        </w:rPr>
      </w:pPr>
      <w:r>
        <w:rPr>
          <w:shd w:val="clear" w:color="auto" w:fill="FFFF00"/>
        </w:rPr>
        <w:t>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modo de disputa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poderá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será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o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“</w:t>
      </w:r>
      <w:r>
        <w:rPr>
          <w:b/>
          <w:shd w:val="clear" w:color="auto" w:fill="FFFF00"/>
        </w:rPr>
        <w:t>aberto”.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1422"/>
        </w:tabs>
        <w:spacing w:line="252" w:lineRule="exact"/>
        <w:ind w:left="1421" w:hanging="719"/>
      </w:pPr>
      <w:r>
        <w:t>Serão</w:t>
      </w:r>
      <w:r>
        <w:rPr>
          <w:spacing w:val="-3"/>
        </w:rPr>
        <w:t xml:space="preserve"> </w:t>
      </w:r>
      <w:r>
        <w:t>considerados</w:t>
      </w:r>
      <w:r>
        <w:rPr>
          <w:spacing w:val="-3"/>
        </w:rPr>
        <w:t xml:space="preserve"> </w:t>
      </w:r>
      <w:r>
        <w:t>intermediários os</w:t>
      </w:r>
      <w:r>
        <w:rPr>
          <w:spacing w:val="-3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iguais</w:t>
      </w:r>
      <w:r>
        <w:rPr>
          <w:spacing w:val="-3"/>
        </w:rPr>
        <w:t xml:space="preserve"> </w:t>
      </w:r>
      <w:r>
        <w:t>ou superiores</w:t>
      </w:r>
      <w:r>
        <w:rPr>
          <w:spacing w:val="-1"/>
        </w:rPr>
        <w:t xml:space="preserve"> </w:t>
      </w:r>
      <w:r>
        <w:t>ao menor</w:t>
      </w:r>
      <w:r>
        <w:rPr>
          <w:spacing w:val="-3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ofertado.</w:t>
      </w:r>
    </w:p>
    <w:p w:rsidR="00C6735C" w:rsidRDefault="006149E2">
      <w:pPr>
        <w:pStyle w:val="Corpodetexto"/>
        <w:ind w:left="703" w:right="243"/>
        <w:jc w:val="both"/>
      </w:pPr>
      <w:r>
        <w:rPr>
          <w:b/>
        </w:rPr>
        <w:t>13.2.3.</w:t>
      </w:r>
      <w:r>
        <w:rPr>
          <w:b/>
          <w:spacing w:val="1"/>
        </w:rPr>
        <w:t xml:space="preserve"> </w:t>
      </w:r>
      <w:r>
        <w:t>Após a definição da melhor proposta, se a diferença em relação à proposta classificada em</w:t>
      </w:r>
      <w:r>
        <w:rPr>
          <w:spacing w:val="1"/>
        </w:rPr>
        <w:t xml:space="preserve"> </w:t>
      </w:r>
      <w:r>
        <w:t xml:space="preserve">segundo lugar for de pelo menos 5% (cinco por cento), poderá admitir o reinício da </w:t>
      </w:r>
      <w:r>
        <w:rPr>
          <w:b/>
        </w:rPr>
        <w:t>disputa aberta</w:t>
      </w:r>
      <w:r>
        <w:t>, nos</w:t>
      </w:r>
      <w:r>
        <w:rPr>
          <w:spacing w:val="-52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instrumento convocatório,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 definição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colocações.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44" w:firstLine="0"/>
      </w:pPr>
      <w:r>
        <w:t>O edital de licitação estabelece intervalo mínimo de diferença de valores entre os lances de 15 (quinze)</w:t>
      </w:r>
      <w:r>
        <w:rPr>
          <w:spacing w:val="1"/>
        </w:rPr>
        <w:t xml:space="preserve"> </w:t>
      </w:r>
      <w:r>
        <w:t>minutos.</w:t>
      </w:r>
    </w:p>
    <w:p w:rsidR="00C6735C" w:rsidRDefault="00C6735C">
      <w:pPr>
        <w:pStyle w:val="Corpodetexto"/>
        <w:spacing w:before="4"/>
        <w:rPr>
          <w:sz w:val="14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1" w:line="251" w:lineRule="exact"/>
        <w:ind w:hanging="362"/>
      </w:pPr>
      <w:r>
        <w:rPr>
          <w:shd w:val="clear" w:color="auto" w:fill="ADAAAA"/>
        </w:rPr>
        <w:t>ABERTURA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DA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SESSÃO,</w:t>
      </w:r>
      <w:r>
        <w:rPr>
          <w:spacing w:val="-2"/>
          <w:shd w:val="clear" w:color="auto" w:fill="ADAAAA"/>
        </w:rPr>
        <w:t xml:space="preserve"> </w:t>
      </w:r>
      <w:r>
        <w:rPr>
          <w:shd w:val="clear" w:color="auto" w:fill="ADAAAA"/>
        </w:rPr>
        <w:t>ACOLHIMENTO</w:t>
      </w:r>
      <w:r>
        <w:rPr>
          <w:spacing w:val="-5"/>
          <w:shd w:val="clear" w:color="auto" w:fill="ADAAAA"/>
        </w:rPr>
        <w:t xml:space="preserve"> </w:t>
      </w:r>
      <w:r>
        <w:rPr>
          <w:shd w:val="clear" w:color="auto" w:fill="ADAAAA"/>
        </w:rPr>
        <w:t>DA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PROPOSTA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E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ETAPA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DE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LANCES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63"/>
        </w:tabs>
        <w:ind w:right="251" w:firstLine="0"/>
      </w:pPr>
      <w:r>
        <w:t>A</w:t>
      </w:r>
      <w:r>
        <w:rPr>
          <w:spacing w:val="25"/>
        </w:rPr>
        <w:t xml:space="preserve"> </w:t>
      </w:r>
      <w:r>
        <w:t>partir</w:t>
      </w:r>
      <w:r>
        <w:rPr>
          <w:spacing w:val="26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horário</w:t>
      </w:r>
      <w:r>
        <w:rPr>
          <w:spacing w:val="25"/>
        </w:rPr>
        <w:t xml:space="preserve"> </w:t>
      </w:r>
      <w:r>
        <w:t>previsto</w:t>
      </w:r>
      <w:r>
        <w:rPr>
          <w:spacing w:val="26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preâmbulo</w:t>
      </w:r>
      <w:r>
        <w:rPr>
          <w:spacing w:val="27"/>
        </w:rPr>
        <w:t xml:space="preserve"> </w:t>
      </w:r>
      <w:r>
        <w:t>deste</w:t>
      </w:r>
      <w:r>
        <w:rPr>
          <w:spacing w:val="28"/>
        </w:rPr>
        <w:t xml:space="preserve"> </w:t>
      </w:r>
      <w:r>
        <w:t>Edital,</w:t>
      </w:r>
      <w:r>
        <w:rPr>
          <w:spacing w:val="24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sessão</w:t>
      </w:r>
      <w:r>
        <w:rPr>
          <w:spacing w:val="28"/>
        </w:rPr>
        <w:t xml:space="preserve"> </w:t>
      </w:r>
      <w:r>
        <w:t>pública</w:t>
      </w:r>
      <w:r>
        <w:rPr>
          <w:spacing w:val="25"/>
        </w:rPr>
        <w:t xml:space="preserve"> </w:t>
      </w:r>
      <w:r>
        <w:t>será</w:t>
      </w:r>
      <w:r>
        <w:rPr>
          <w:spacing w:val="27"/>
        </w:rPr>
        <w:t xml:space="preserve"> </w:t>
      </w:r>
      <w:r>
        <w:t>aberta</w:t>
      </w:r>
      <w:r>
        <w:rPr>
          <w:spacing w:val="25"/>
        </w:rPr>
        <w:t xml:space="preserve"> </w:t>
      </w:r>
      <w:r>
        <w:t>sob</w:t>
      </w:r>
      <w:r>
        <w:rPr>
          <w:spacing w:val="28"/>
        </w:rPr>
        <w:t xml:space="preserve"> </w:t>
      </w:r>
      <w:r>
        <w:t>comando</w:t>
      </w:r>
      <w:r>
        <w:rPr>
          <w:spacing w:val="28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pregoeiro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será realizada de</w:t>
      </w:r>
      <w:r>
        <w:rPr>
          <w:spacing w:val="1"/>
        </w:rPr>
        <w:t xml:space="preserve"> </w:t>
      </w:r>
      <w:r>
        <w:t>forma eletrônica,</w:t>
      </w:r>
      <w:r>
        <w:rPr>
          <w:spacing w:val="-3"/>
        </w:rPr>
        <w:t xml:space="preserve"> </w:t>
      </w:r>
      <w:r>
        <w:t xml:space="preserve">no </w:t>
      </w:r>
      <w:hyperlink r:id="rId24" w:history="1">
        <w:r w:rsidR="00E141D2" w:rsidRPr="00CB66A5">
          <w:rPr>
            <w:rStyle w:val="Hyperlink"/>
            <w:rFonts w:eastAsiaTheme="majorEastAsia"/>
          </w:rPr>
          <w:t>bnc.org.br</w:t>
        </w:r>
      </w:hyperlink>
      <w:r>
        <w:t>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52" w:firstLine="0"/>
      </w:pPr>
      <w:r>
        <w:t>Após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abertura</w:t>
      </w:r>
      <w:r>
        <w:rPr>
          <w:spacing w:val="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proposta</w:t>
      </w:r>
      <w:r>
        <w:rPr>
          <w:spacing w:val="4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pregoeiro,</w:t>
      </w:r>
      <w:r>
        <w:rPr>
          <w:spacing w:val="3"/>
        </w:rPr>
        <w:t xml:space="preserve"> </w:t>
      </w:r>
      <w:r>
        <w:t>não caberá</w:t>
      </w:r>
      <w:r>
        <w:rPr>
          <w:spacing w:val="4"/>
        </w:rPr>
        <w:t xml:space="preserve"> </w:t>
      </w:r>
      <w:r>
        <w:t>desistência,</w:t>
      </w:r>
      <w:r>
        <w:rPr>
          <w:spacing w:val="4"/>
        </w:rPr>
        <w:t xml:space="preserve"> </w:t>
      </w:r>
      <w:r>
        <w:t>salvo</w:t>
      </w:r>
      <w:r>
        <w:rPr>
          <w:spacing w:val="3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motivo</w:t>
      </w:r>
      <w:r>
        <w:rPr>
          <w:spacing w:val="3"/>
        </w:rPr>
        <w:t xml:space="preserve"> </w:t>
      </w:r>
      <w:r>
        <w:t>justo</w:t>
      </w:r>
      <w:r>
        <w:rPr>
          <w:spacing w:val="3"/>
        </w:rPr>
        <w:t xml:space="preserve"> </w:t>
      </w:r>
      <w:r>
        <w:t>decorrente de</w:t>
      </w:r>
      <w:r>
        <w:rPr>
          <w:spacing w:val="-52"/>
        </w:rPr>
        <w:t xml:space="preserve"> </w:t>
      </w:r>
      <w:r>
        <w:t>fato</w:t>
      </w:r>
      <w:r>
        <w:rPr>
          <w:spacing w:val="-4"/>
        </w:rPr>
        <w:t xml:space="preserve"> </w:t>
      </w:r>
      <w:r>
        <w:t>superveniente</w:t>
      </w:r>
      <w:r>
        <w:rPr>
          <w:spacing w:val="-2"/>
        </w:rPr>
        <w:t xml:space="preserve"> </w:t>
      </w:r>
      <w:r>
        <w:t>e aceito</w:t>
      </w:r>
      <w:r>
        <w:rPr>
          <w:spacing w:val="-3"/>
        </w:rPr>
        <w:t xml:space="preserve"> </w:t>
      </w:r>
      <w:r>
        <w:t>pelo pregoeiro.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83"/>
        </w:tabs>
        <w:ind w:right="248" w:firstLine="0"/>
      </w:pPr>
      <w:r>
        <w:t>O</w:t>
      </w:r>
      <w:r>
        <w:rPr>
          <w:spacing w:val="45"/>
        </w:rPr>
        <w:t xml:space="preserve"> </w:t>
      </w:r>
      <w:r>
        <w:t>conteúdo</w:t>
      </w:r>
      <w:r>
        <w:rPr>
          <w:spacing w:val="45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proposta</w:t>
      </w:r>
      <w:r>
        <w:rPr>
          <w:spacing w:val="45"/>
        </w:rPr>
        <w:t xml:space="preserve"> </w:t>
      </w:r>
      <w:r>
        <w:t>não</w:t>
      </w:r>
      <w:r>
        <w:rPr>
          <w:spacing w:val="44"/>
        </w:rPr>
        <w:t xml:space="preserve"> </w:t>
      </w:r>
      <w:r>
        <w:t>poderá</w:t>
      </w:r>
      <w:r>
        <w:rPr>
          <w:spacing w:val="48"/>
        </w:rPr>
        <w:t xml:space="preserve"> </w:t>
      </w:r>
      <w:r>
        <w:t>ser</w:t>
      </w:r>
      <w:r>
        <w:rPr>
          <w:spacing w:val="47"/>
        </w:rPr>
        <w:t xml:space="preserve"> </w:t>
      </w:r>
      <w:r>
        <w:t>alterado,</w:t>
      </w:r>
      <w:r>
        <w:rPr>
          <w:spacing w:val="47"/>
        </w:rPr>
        <w:t xml:space="preserve"> </w:t>
      </w:r>
      <w:r>
        <w:t>seja</w:t>
      </w:r>
      <w:r>
        <w:rPr>
          <w:spacing w:val="44"/>
        </w:rPr>
        <w:t xml:space="preserve"> </w:t>
      </w:r>
      <w:r>
        <w:t>com</w:t>
      </w:r>
      <w:r>
        <w:rPr>
          <w:spacing w:val="44"/>
        </w:rPr>
        <w:t xml:space="preserve"> </w:t>
      </w:r>
      <w:r>
        <w:t>relação</w:t>
      </w:r>
      <w:r>
        <w:rPr>
          <w:spacing w:val="44"/>
        </w:rPr>
        <w:t xml:space="preserve"> </w:t>
      </w:r>
      <w:r>
        <w:t>ao</w:t>
      </w:r>
      <w:r>
        <w:rPr>
          <w:spacing w:val="43"/>
        </w:rPr>
        <w:t xml:space="preserve"> </w:t>
      </w:r>
      <w:r>
        <w:t>preço,</w:t>
      </w:r>
      <w:r>
        <w:rPr>
          <w:spacing w:val="46"/>
        </w:rPr>
        <w:t xml:space="preserve"> </w:t>
      </w:r>
      <w:r>
        <w:t>pagamento,</w:t>
      </w:r>
      <w:r>
        <w:rPr>
          <w:spacing w:val="47"/>
        </w:rPr>
        <w:t xml:space="preserve"> </w:t>
      </w:r>
      <w:r>
        <w:t>prazo</w:t>
      </w:r>
      <w:r>
        <w:rPr>
          <w:spacing w:val="45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condição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importe</w:t>
      </w:r>
      <w:r>
        <w:rPr>
          <w:spacing w:val="-2"/>
        </w:rPr>
        <w:t xml:space="preserve"> </w:t>
      </w:r>
      <w:r>
        <w:t>a modificação dos seus</w:t>
      </w:r>
      <w:r>
        <w:rPr>
          <w:spacing w:val="-2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originais.</w:t>
      </w:r>
    </w:p>
    <w:p w:rsidR="00C6735C" w:rsidRDefault="00C6735C">
      <w:pPr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7"/>
        </w:tabs>
        <w:spacing w:before="92"/>
        <w:ind w:right="247" w:firstLine="0"/>
      </w:pPr>
      <w:r>
        <w:t>Tanto a proposta inicial quanto a proposta reajustada deverão vir acompanhadas de composição de preço</w:t>
      </w:r>
      <w:r>
        <w:rPr>
          <w:spacing w:val="1"/>
        </w:rPr>
        <w:t xml:space="preserve"> </w:t>
      </w:r>
      <w:r>
        <w:t>unitário para cada item que for ofertado, caso a licitante seja arrematante de algum item, os envios têm por</w:t>
      </w:r>
      <w:r>
        <w:rPr>
          <w:spacing w:val="1"/>
        </w:rPr>
        <w:t xml:space="preserve"> </w:t>
      </w:r>
      <w:r>
        <w:t>obrigatoriedade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Públicas.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ausência</w:t>
      </w:r>
      <w:r>
        <w:rPr>
          <w:spacing w:val="1"/>
        </w:rPr>
        <w:t xml:space="preserve"> </w:t>
      </w:r>
      <w:r>
        <w:t>recairá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desclassificação</w:t>
      </w:r>
      <w:r>
        <w:rPr>
          <w:spacing w:val="-1"/>
        </w:rPr>
        <w:t xml:space="preserve"> </w:t>
      </w:r>
      <w:r>
        <w:t>da proposta apresentada.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80"/>
        </w:tabs>
        <w:ind w:right="249" w:firstLine="0"/>
      </w:pPr>
      <w:r>
        <w:t>Quando for o caso, o pregoeiro poderá, no interesse da Administração Pública, relevar excesso de</w:t>
      </w:r>
      <w:r>
        <w:rPr>
          <w:spacing w:val="1"/>
        </w:rPr>
        <w:t xml:space="preserve"> </w:t>
      </w:r>
      <w:r>
        <w:t>formalismo nas propostas apresentadas pelos licitantes, desde que não comprometam a lisura e o caráter</w:t>
      </w:r>
      <w:r>
        <w:rPr>
          <w:spacing w:val="1"/>
        </w:rPr>
        <w:t xml:space="preserve"> </w:t>
      </w:r>
      <w:r>
        <w:t>competitivo</w:t>
      </w:r>
      <w:r>
        <w:rPr>
          <w:spacing w:val="-1"/>
        </w:rPr>
        <w:t xml:space="preserve"> </w:t>
      </w:r>
      <w:r>
        <w:t>da licitação.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56"/>
        </w:tabs>
        <w:ind w:right="251" w:firstLine="0"/>
      </w:pPr>
      <w:r>
        <w:t>Para efeito de julgamento das propostas, nenhuma oferta de vantagem não prevista neste Edital e seus</w:t>
      </w:r>
      <w:r>
        <w:rPr>
          <w:spacing w:val="1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42"/>
        </w:tabs>
        <w:ind w:right="251" w:firstLine="0"/>
      </w:pPr>
      <w:r>
        <w:t>O sistema ordenará automaticamente as propostas classificadas, sendo que somente estas participarão da</w:t>
      </w:r>
      <w:r>
        <w:rPr>
          <w:spacing w:val="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49"/>
        </w:tabs>
        <w:ind w:right="251" w:firstLine="0"/>
      </w:pPr>
      <w:r>
        <w:t>A comunicação entre o pregoeiro e os licitantes ocorrerá exclusivamente mediante troca de mensagens,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campo no próprio</w:t>
      </w:r>
      <w:r>
        <w:rPr>
          <w:spacing w:val="-3"/>
        </w:rPr>
        <w:t xml:space="preserve"> </w:t>
      </w:r>
      <w:r>
        <w:t>do sistema eletrônico.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5"/>
        </w:tabs>
        <w:ind w:right="246" w:firstLine="0"/>
      </w:pPr>
      <w:r>
        <w:t>Aberta a etapa competitiva, os licitantes poderão encaminhar seus lances sucessivos, os quais serão feitos</w:t>
      </w:r>
      <w:r>
        <w:rPr>
          <w:spacing w:val="-52"/>
        </w:rPr>
        <w:t xml:space="preserve"> </w:t>
      </w:r>
      <w:r>
        <w:t>exclusivamente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sistema</w:t>
      </w:r>
      <w:r>
        <w:rPr>
          <w:spacing w:val="-1"/>
        </w:rPr>
        <w:t xml:space="preserve"> </w:t>
      </w:r>
      <w:r>
        <w:t>eletrônico,</w:t>
      </w:r>
      <w:r>
        <w:rPr>
          <w:spacing w:val="-1"/>
        </w:rPr>
        <w:t xml:space="preserve"> </w:t>
      </w:r>
      <w:r>
        <w:t>observado o</w:t>
      </w:r>
      <w:r>
        <w:rPr>
          <w:spacing w:val="-1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de disputa</w:t>
      </w:r>
      <w:r>
        <w:rPr>
          <w:spacing w:val="-3"/>
        </w:rPr>
        <w:t xml:space="preserve"> </w:t>
      </w:r>
      <w:r>
        <w:t>fixado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7"/>
        </w:tabs>
        <w:ind w:right="254" w:firstLine="0"/>
      </w:pPr>
      <w:r>
        <w:t>Durante a fase de lances, o pregoeiro poderá excluir, justificadamente a pedido do licitante, lance cujo</w:t>
      </w:r>
      <w:r>
        <w:rPr>
          <w:spacing w:val="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seja manifestamente</w:t>
      </w:r>
      <w:r>
        <w:rPr>
          <w:spacing w:val="-3"/>
        </w:rPr>
        <w:t xml:space="preserve"> </w:t>
      </w:r>
      <w:r>
        <w:t>inexequível, permanecendo</w:t>
      </w:r>
      <w:r>
        <w:rPr>
          <w:spacing w:val="-3"/>
        </w:rPr>
        <w:t xml:space="preserve"> </w:t>
      </w:r>
      <w:r>
        <w:t>válido</w:t>
      </w:r>
      <w:r>
        <w:rPr>
          <w:spacing w:val="-1"/>
        </w:rPr>
        <w:t xml:space="preserve"> </w:t>
      </w:r>
      <w:r>
        <w:t>o último</w:t>
      </w:r>
      <w:r>
        <w:rPr>
          <w:spacing w:val="-1"/>
        </w:rPr>
        <w:t xml:space="preserve"> </w:t>
      </w:r>
      <w:r>
        <w:t>lance ofertado.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45"/>
        </w:tabs>
        <w:ind w:right="249" w:firstLine="0"/>
      </w:pPr>
      <w:r>
        <w:t>O sistema informará a melhor proposta imediatamente após o encerramento da etapa de lances, devendo</w:t>
      </w:r>
      <w:r>
        <w:rPr>
          <w:spacing w:val="-5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consultarem</w:t>
      </w:r>
      <w:r>
        <w:rPr>
          <w:spacing w:val="-5"/>
        </w:rPr>
        <w:t xml:space="preserve"> </w:t>
      </w:r>
      <w:r>
        <w:t>regularmente</w:t>
      </w:r>
      <w:r>
        <w:rPr>
          <w:spacing w:val="-1"/>
        </w:rPr>
        <w:t xml:space="preserve"> </w:t>
      </w:r>
      <w:r>
        <w:t>o sistema</w:t>
      </w:r>
      <w:r>
        <w:rPr>
          <w:spacing w:val="-1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2"/>
        </w:tabs>
        <w:ind w:right="252" w:firstLine="0"/>
      </w:pPr>
      <w:r>
        <w:t>O sistema eletrônico somente permitirá a visualização da Proposta de Preços Eletrônica após o término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etapa de lances.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95"/>
        </w:tabs>
        <w:ind w:right="252" w:firstLine="0"/>
      </w:pPr>
      <w:r>
        <w:t>Na hipótese de desconexão do pregoeiro no decorrer da etapa de lances, se o sistema eletrônico</w:t>
      </w:r>
      <w:r>
        <w:rPr>
          <w:spacing w:val="1"/>
        </w:rPr>
        <w:t xml:space="preserve"> </w:t>
      </w:r>
      <w:r>
        <w:t>permanecer</w:t>
      </w:r>
      <w:r>
        <w:rPr>
          <w:spacing w:val="-2"/>
        </w:rPr>
        <w:t xml:space="preserve"> </w:t>
      </w:r>
      <w:r>
        <w:t>acessível aos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lances</w:t>
      </w:r>
      <w:r>
        <w:rPr>
          <w:spacing w:val="-1"/>
        </w:rPr>
        <w:t xml:space="preserve"> </w:t>
      </w:r>
      <w:r>
        <w:t>continuarão</w:t>
      </w:r>
      <w:r>
        <w:rPr>
          <w:spacing w:val="-1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recebidos</w:t>
      </w:r>
      <w:r>
        <w:rPr>
          <w:spacing w:val="-1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atos</w:t>
      </w:r>
      <w:r>
        <w:rPr>
          <w:spacing w:val="-3"/>
        </w:rPr>
        <w:t xml:space="preserve"> </w:t>
      </w:r>
      <w:r>
        <w:t>realizados.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74"/>
        </w:tabs>
        <w:ind w:right="244" w:firstLine="0"/>
      </w:pPr>
      <w:r>
        <w:t xml:space="preserve">Quando ocorrer a desconexão do sistema </w:t>
      </w:r>
      <w:hyperlink r:id="rId25" w:history="1">
        <w:r w:rsidR="00E141D2" w:rsidRPr="00CB66A5">
          <w:rPr>
            <w:rStyle w:val="Hyperlink"/>
            <w:rFonts w:eastAsiaTheme="majorEastAsia"/>
          </w:rPr>
          <w:t>bnc.org.br</w:t>
        </w:r>
      </w:hyperlink>
      <w:r>
        <w:t xml:space="preserve">e esta persistir por tempo superior a </w:t>
      </w:r>
      <w:r>
        <w:rPr>
          <w:b/>
        </w:rPr>
        <w:t>10</w:t>
      </w:r>
      <w:r>
        <w:rPr>
          <w:b/>
          <w:spacing w:val="1"/>
        </w:rPr>
        <w:t xml:space="preserve"> </w:t>
      </w:r>
      <w:r>
        <w:rPr>
          <w:b/>
        </w:rPr>
        <w:t>(dez) minutos</w:t>
      </w:r>
      <w:r>
        <w:t xml:space="preserve">, a sessão pública será suspensa e terá reinício somente após </w:t>
      </w:r>
      <w:r>
        <w:rPr>
          <w:b/>
        </w:rPr>
        <w:t xml:space="preserve">COMUNICADO </w:t>
      </w:r>
      <w:r>
        <w:t>expresso aos</w:t>
      </w:r>
      <w:r>
        <w:rPr>
          <w:spacing w:val="1"/>
        </w:rPr>
        <w:t xml:space="preserve"> </w:t>
      </w:r>
      <w:r>
        <w:t xml:space="preserve">participantes por meio do </w:t>
      </w:r>
      <w:hyperlink r:id="rId26" w:history="1">
        <w:r w:rsidR="00E141D2" w:rsidRPr="00CB66A5">
          <w:rPr>
            <w:rStyle w:val="Hyperlink"/>
            <w:rFonts w:eastAsiaTheme="majorEastAsia"/>
          </w:rPr>
          <w:t>.bnc.org.br</w:t>
        </w:r>
      </w:hyperlink>
      <w:r>
        <w:t>, sendo o seu acompanhamento de inteira responsabilidade do</w:t>
      </w:r>
      <w:r>
        <w:rPr>
          <w:spacing w:val="1"/>
        </w:rPr>
        <w:t xml:space="preserve"> </w:t>
      </w:r>
      <w:r>
        <w:t>licitante.</w:t>
      </w:r>
    </w:p>
    <w:p w:rsidR="00C6735C" w:rsidRDefault="00C6735C">
      <w:pPr>
        <w:pStyle w:val="Corpodetexto"/>
        <w:spacing w:before="5"/>
        <w:rPr>
          <w:sz w:val="14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0" w:lineRule="exact"/>
        <w:ind w:hanging="362"/>
      </w:pPr>
      <w:r>
        <w:rPr>
          <w:shd w:val="clear" w:color="auto" w:fill="ADAAAA"/>
        </w:rPr>
        <w:t>JULGAMENTO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DAS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PROPOSTAS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5"/>
        </w:tabs>
        <w:spacing w:line="242" w:lineRule="auto"/>
        <w:ind w:left="703" w:right="5938" w:hanging="567"/>
      </w:pPr>
      <w:r>
        <w:t xml:space="preserve">Serão </w:t>
      </w:r>
      <w:r>
        <w:rPr>
          <w:b/>
        </w:rPr>
        <w:t xml:space="preserve">desclassificadas </w:t>
      </w:r>
      <w:r>
        <w:t>as propostas que:</w:t>
      </w:r>
      <w:r>
        <w:rPr>
          <w:spacing w:val="-5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Contiverem</w:t>
      </w:r>
      <w:r>
        <w:rPr>
          <w:spacing w:val="-4"/>
        </w:rPr>
        <w:t xml:space="preserve"> </w:t>
      </w:r>
      <w:r>
        <w:t>vícios insanáveis;</w:t>
      </w:r>
    </w:p>
    <w:p w:rsidR="00C6735C" w:rsidRDefault="006149E2">
      <w:pPr>
        <w:pStyle w:val="PargrafodaLista"/>
        <w:numPr>
          <w:ilvl w:val="0"/>
          <w:numId w:val="33"/>
        </w:numPr>
        <w:tabs>
          <w:tab w:val="left" w:pos="906"/>
        </w:tabs>
        <w:spacing w:line="248" w:lineRule="exact"/>
        <w:ind w:hanging="203"/>
      </w:pPr>
      <w:r>
        <w:t>-</w:t>
      </w:r>
      <w:r>
        <w:rPr>
          <w:spacing w:val="-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obedecerem</w:t>
      </w:r>
      <w:r>
        <w:rPr>
          <w:spacing w:val="-6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edital;</w:t>
      </w:r>
    </w:p>
    <w:p w:rsidR="00C6735C" w:rsidRDefault="006149E2">
      <w:pPr>
        <w:pStyle w:val="PargrafodaLista"/>
        <w:numPr>
          <w:ilvl w:val="0"/>
          <w:numId w:val="33"/>
        </w:numPr>
        <w:tabs>
          <w:tab w:val="left" w:pos="1052"/>
        </w:tabs>
        <w:ind w:left="703" w:right="252" w:firstLine="0"/>
      </w:pPr>
      <w:r>
        <w:t>-</w:t>
      </w:r>
      <w:r>
        <w:rPr>
          <w:spacing w:val="1"/>
        </w:rPr>
        <w:t xml:space="preserve"> </w:t>
      </w:r>
      <w:r>
        <w:t>Apresentarem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inexequíveis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permanecerem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estimado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contratação;</w:t>
      </w:r>
    </w:p>
    <w:p w:rsidR="00C6735C" w:rsidRDefault="006149E2">
      <w:pPr>
        <w:pStyle w:val="PargrafodaLista"/>
        <w:numPr>
          <w:ilvl w:val="0"/>
          <w:numId w:val="33"/>
        </w:numPr>
        <w:tabs>
          <w:tab w:val="left" w:pos="992"/>
        </w:tabs>
        <w:spacing w:line="251" w:lineRule="exact"/>
        <w:ind w:left="991" w:hanging="289"/>
      </w:pPr>
      <w:r>
        <w:t>-</w:t>
      </w:r>
      <w:r>
        <w:rPr>
          <w:spacing w:val="-6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tiverem</w:t>
      </w:r>
      <w:r>
        <w:rPr>
          <w:spacing w:val="-5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Administração;</w:t>
      </w:r>
    </w:p>
    <w:p w:rsidR="00C6735C" w:rsidRDefault="006149E2">
      <w:pPr>
        <w:pStyle w:val="PargrafodaLista"/>
        <w:numPr>
          <w:ilvl w:val="0"/>
          <w:numId w:val="33"/>
        </w:numPr>
        <w:tabs>
          <w:tab w:val="left" w:pos="920"/>
        </w:tabs>
        <w:spacing w:line="252" w:lineRule="exact"/>
        <w:ind w:left="919" w:hanging="217"/>
      </w:pPr>
      <w:r>
        <w:t>-</w:t>
      </w:r>
      <w:r>
        <w:rPr>
          <w:spacing w:val="-5"/>
        </w:rPr>
        <w:t xml:space="preserve"> </w:t>
      </w:r>
      <w:r>
        <w:t>Apresentarem</w:t>
      </w:r>
      <w:r>
        <w:rPr>
          <w:spacing w:val="-5"/>
        </w:rPr>
        <w:t xml:space="preserve"> </w:t>
      </w:r>
      <w:r>
        <w:t>desconformidade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exigências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insanável.</w:t>
      </w:r>
    </w:p>
    <w:p w:rsidR="00C6735C" w:rsidRDefault="006149E2">
      <w:pPr>
        <w:pStyle w:val="PargrafodaLista"/>
        <w:numPr>
          <w:ilvl w:val="0"/>
          <w:numId w:val="33"/>
        </w:numPr>
        <w:tabs>
          <w:tab w:val="left" w:pos="1004"/>
        </w:tabs>
        <w:ind w:left="703" w:right="240" w:firstLine="0"/>
      </w:pPr>
      <w:r>
        <w:t>– Não apresentarem a composição de preço unitário para cada item que for ofertado, os envios têm</w:t>
      </w:r>
      <w:r>
        <w:rPr>
          <w:spacing w:val="1"/>
        </w:rPr>
        <w:t xml:space="preserve"> </w:t>
      </w:r>
      <w:r>
        <w:t>por obrigatoriedade ocorrer exclusivamente pela plataforma do Compras Públicas. A ausência recairá na</w:t>
      </w:r>
      <w:r>
        <w:rPr>
          <w:spacing w:val="-52"/>
        </w:rPr>
        <w:t xml:space="preserve"> </w:t>
      </w:r>
      <w:r>
        <w:t>desclassificação</w:t>
      </w:r>
      <w:r>
        <w:rPr>
          <w:spacing w:val="-1"/>
        </w:rPr>
        <w:t xml:space="preserve"> </w:t>
      </w:r>
      <w:r>
        <w:t>da proposta apresentada.</w:t>
      </w:r>
    </w:p>
    <w:p w:rsidR="00C6735C" w:rsidRDefault="006149E2">
      <w:pPr>
        <w:pStyle w:val="PargrafodaLista"/>
        <w:numPr>
          <w:ilvl w:val="0"/>
          <w:numId w:val="33"/>
        </w:numPr>
        <w:tabs>
          <w:tab w:val="left" w:pos="1107"/>
        </w:tabs>
        <w:ind w:left="703" w:right="243" w:firstLine="0"/>
        <w:rPr>
          <w:sz w:val="24"/>
        </w:rPr>
      </w:pPr>
      <w:r>
        <w:t>- Que apresentar p</w:t>
      </w:r>
      <w:r>
        <w:rPr>
          <w:sz w:val="24"/>
        </w:rPr>
        <w:t xml:space="preserve">razo de validade da </w:t>
      </w:r>
      <w:r>
        <w:rPr>
          <w:b/>
          <w:sz w:val="24"/>
          <w:shd w:val="clear" w:color="auto" w:fill="FFFF00"/>
        </w:rPr>
        <w:t>proposta inferior a 90 (noventa) dias corridos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prevista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24"/>
        </w:tabs>
        <w:ind w:left="137" w:right="252" w:firstLine="0"/>
      </w:pPr>
      <w:r>
        <w:t>A</w:t>
      </w:r>
      <w:r>
        <w:rPr>
          <w:spacing w:val="20"/>
        </w:rPr>
        <w:t xml:space="preserve"> </w:t>
      </w:r>
      <w:r>
        <w:t>verificação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conformidade</w:t>
      </w:r>
      <w:r>
        <w:rPr>
          <w:spacing w:val="22"/>
        </w:rPr>
        <w:t xml:space="preserve"> </w:t>
      </w:r>
      <w:r>
        <w:t>das</w:t>
      </w:r>
      <w:r>
        <w:rPr>
          <w:spacing w:val="23"/>
        </w:rPr>
        <w:t xml:space="preserve"> </w:t>
      </w:r>
      <w:r>
        <w:t>propostas</w:t>
      </w:r>
      <w:r>
        <w:rPr>
          <w:spacing w:val="20"/>
        </w:rPr>
        <w:t xml:space="preserve"> </w:t>
      </w:r>
      <w:r>
        <w:t>poderá</w:t>
      </w:r>
      <w:r>
        <w:rPr>
          <w:spacing w:val="22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feita</w:t>
      </w:r>
      <w:r>
        <w:rPr>
          <w:spacing w:val="22"/>
        </w:rPr>
        <w:t xml:space="preserve"> </w:t>
      </w:r>
      <w:r>
        <w:t>exclusivamente</w:t>
      </w:r>
      <w:r>
        <w:rPr>
          <w:spacing w:val="23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relação</w:t>
      </w:r>
      <w:r>
        <w:rPr>
          <w:spacing w:val="22"/>
        </w:rPr>
        <w:t xml:space="preserve"> </w:t>
      </w:r>
      <w:r>
        <w:t>à</w:t>
      </w:r>
      <w:r>
        <w:rPr>
          <w:spacing w:val="20"/>
        </w:rPr>
        <w:t xml:space="preserve"> </w:t>
      </w:r>
      <w:r>
        <w:t>proposta</w:t>
      </w:r>
      <w:r>
        <w:rPr>
          <w:spacing w:val="-52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classificada.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14"/>
        </w:tabs>
        <w:ind w:left="137" w:right="250" w:firstLine="0"/>
        <w:rPr>
          <w:b/>
        </w:rPr>
      </w:pPr>
      <w:r>
        <w:t>É</w:t>
      </w:r>
      <w:r>
        <w:rPr>
          <w:spacing w:val="11"/>
        </w:rPr>
        <w:t xml:space="preserve"> </w:t>
      </w:r>
      <w:r>
        <w:t>Facultativo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Pregoeiro</w:t>
      </w:r>
      <w:r>
        <w:rPr>
          <w:spacing w:val="12"/>
        </w:rPr>
        <w:t xml:space="preserve"> </w:t>
      </w:r>
      <w:r>
        <w:t>realizar</w:t>
      </w:r>
      <w:r>
        <w:rPr>
          <w:spacing w:val="14"/>
        </w:rPr>
        <w:t xml:space="preserve"> </w:t>
      </w:r>
      <w:r>
        <w:t>diligências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aferir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exequibilidade</w:t>
      </w:r>
      <w:r>
        <w:rPr>
          <w:spacing w:val="13"/>
        </w:rPr>
        <w:t xml:space="preserve"> </w:t>
      </w:r>
      <w:r>
        <w:t>das</w:t>
      </w:r>
      <w:r>
        <w:rPr>
          <w:spacing w:val="13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exigir</w:t>
      </w:r>
      <w:r>
        <w:rPr>
          <w:spacing w:val="14"/>
        </w:rPr>
        <w:t xml:space="preserve"> </w:t>
      </w:r>
      <w:r>
        <w:t>dos</w:t>
      </w:r>
      <w:r>
        <w:rPr>
          <w:spacing w:val="-52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que ela seja</w:t>
      </w:r>
      <w:r>
        <w:rPr>
          <w:spacing w:val="-1"/>
        </w:rPr>
        <w:t xml:space="preserve"> </w:t>
      </w:r>
      <w:r>
        <w:t>demonstrada,</w:t>
      </w:r>
      <w:r>
        <w:rPr>
          <w:spacing w:val="-3"/>
        </w:rPr>
        <w:t xml:space="preserve"> </w:t>
      </w:r>
      <w:r>
        <w:t>conforme disposto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rPr>
          <w:b/>
        </w:rPr>
        <w:t>subitem IV do</w:t>
      </w:r>
      <w:r>
        <w:rPr>
          <w:b/>
          <w:spacing w:val="-4"/>
        </w:rPr>
        <w:t xml:space="preserve"> </w:t>
      </w:r>
      <w:r>
        <w:rPr>
          <w:b/>
        </w:rPr>
        <w:t>item</w:t>
      </w:r>
      <w:r>
        <w:rPr>
          <w:b/>
          <w:spacing w:val="1"/>
        </w:rPr>
        <w:t xml:space="preserve"> </w:t>
      </w:r>
      <w:r>
        <w:rPr>
          <w:b/>
        </w:rPr>
        <w:t>15.1.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54"/>
        </w:tabs>
        <w:ind w:right="251" w:firstLine="0"/>
      </w:pPr>
      <w:r>
        <w:t>Em</w:t>
      </w:r>
      <w:r>
        <w:rPr>
          <w:spacing w:val="13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empate</w:t>
      </w:r>
      <w:r>
        <w:rPr>
          <w:spacing w:val="16"/>
        </w:rPr>
        <w:t xml:space="preserve"> </w:t>
      </w:r>
      <w:r>
        <w:t>entre</w:t>
      </w:r>
      <w:r>
        <w:rPr>
          <w:spacing w:val="16"/>
        </w:rPr>
        <w:t xml:space="preserve"> </w:t>
      </w:r>
      <w:r>
        <w:t>duas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8"/>
        </w:rPr>
        <w:t xml:space="preserve"> </w:t>
      </w:r>
      <w:r>
        <w:t>propostas,</w:t>
      </w:r>
      <w:r>
        <w:rPr>
          <w:spacing w:val="18"/>
        </w:rPr>
        <w:t xml:space="preserve"> </w:t>
      </w:r>
      <w:r>
        <w:t>serão</w:t>
      </w:r>
      <w:r>
        <w:rPr>
          <w:spacing w:val="16"/>
        </w:rPr>
        <w:t xml:space="preserve"> </w:t>
      </w:r>
      <w:r>
        <w:t>utilizados</w:t>
      </w:r>
      <w:r>
        <w:rPr>
          <w:spacing w:val="16"/>
        </w:rPr>
        <w:t xml:space="preserve"> </w:t>
      </w:r>
      <w:r>
        <w:t>os</w:t>
      </w:r>
      <w:r>
        <w:rPr>
          <w:spacing w:val="16"/>
        </w:rPr>
        <w:t xml:space="preserve"> </w:t>
      </w:r>
      <w:r>
        <w:t>seguintes</w:t>
      </w:r>
      <w:r>
        <w:rPr>
          <w:spacing w:val="15"/>
        </w:rPr>
        <w:t xml:space="preserve"> </w:t>
      </w:r>
      <w:r>
        <w:t>critérios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desempate,</w:t>
      </w:r>
      <w:r>
        <w:rPr>
          <w:spacing w:val="-52"/>
        </w:rPr>
        <w:t xml:space="preserve"> </w:t>
      </w:r>
      <w:r>
        <w:t>nesta</w:t>
      </w:r>
      <w:r>
        <w:rPr>
          <w:spacing w:val="-1"/>
        </w:rPr>
        <w:t xml:space="preserve"> </w:t>
      </w:r>
      <w:r>
        <w:t>ordem:</w:t>
      </w:r>
    </w:p>
    <w:p w:rsidR="00C6735C" w:rsidRDefault="006149E2">
      <w:pPr>
        <w:pStyle w:val="PargrafodaLista"/>
        <w:numPr>
          <w:ilvl w:val="0"/>
          <w:numId w:val="32"/>
        </w:numPr>
        <w:tabs>
          <w:tab w:val="left" w:pos="867"/>
        </w:tabs>
        <w:spacing w:before="1"/>
        <w:ind w:right="252" w:firstLine="0"/>
      </w:pPr>
      <w:r>
        <w:t>-</w:t>
      </w:r>
      <w:r>
        <w:rPr>
          <w:spacing w:val="31"/>
        </w:rPr>
        <w:t xml:space="preserve"> </w:t>
      </w:r>
      <w:r>
        <w:t>Disputa</w:t>
      </w:r>
      <w:r>
        <w:rPr>
          <w:spacing w:val="31"/>
        </w:rPr>
        <w:t xml:space="preserve"> </w:t>
      </w:r>
      <w:r>
        <w:t>final,</w:t>
      </w:r>
      <w:r>
        <w:rPr>
          <w:spacing w:val="32"/>
        </w:rPr>
        <w:t xml:space="preserve"> </w:t>
      </w:r>
      <w:r>
        <w:t>hipótese</w:t>
      </w:r>
      <w:r>
        <w:rPr>
          <w:spacing w:val="31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licitantes</w:t>
      </w:r>
      <w:r>
        <w:rPr>
          <w:spacing w:val="33"/>
        </w:rPr>
        <w:t xml:space="preserve"> </w:t>
      </w:r>
      <w:r>
        <w:t>empatados</w:t>
      </w:r>
      <w:r>
        <w:rPr>
          <w:spacing w:val="33"/>
        </w:rPr>
        <w:t xml:space="preserve"> </w:t>
      </w:r>
      <w:r>
        <w:t>poderão</w:t>
      </w:r>
      <w:r>
        <w:rPr>
          <w:spacing w:val="33"/>
        </w:rPr>
        <w:t xml:space="preserve"> </w:t>
      </w:r>
      <w:r>
        <w:t>apresentar</w:t>
      </w:r>
      <w:r>
        <w:rPr>
          <w:spacing w:val="32"/>
        </w:rPr>
        <w:t xml:space="preserve"> </w:t>
      </w:r>
      <w:r>
        <w:t>nova</w:t>
      </w:r>
      <w:r>
        <w:rPr>
          <w:spacing w:val="34"/>
        </w:rPr>
        <w:t xml:space="preserve"> </w:t>
      </w:r>
      <w:r>
        <w:t>proposta</w:t>
      </w:r>
      <w:r>
        <w:rPr>
          <w:spacing w:val="33"/>
        </w:rPr>
        <w:t xml:space="preserve"> </w:t>
      </w:r>
      <w:r>
        <w:t>em</w:t>
      </w:r>
      <w:r>
        <w:rPr>
          <w:spacing w:val="30"/>
        </w:rPr>
        <w:t xml:space="preserve"> </w:t>
      </w:r>
      <w:r>
        <w:t>ato</w:t>
      </w:r>
      <w:r>
        <w:rPr>
          <w:spacing w:val="-52"/>
        </w:rPr>
        <w:t xml:space="preserve"> </w:t>
      </w:r>
      <w:r>
        <w:t>contínuo</w:t>
      </w:r>
      <w:r>
        <w:rPr>
          <w:spacing w:val="-4"/>
        </w:rPr>
        <w:t xml:space="preserve"> </w:t>
      </w:r>
      <w:r>
        <w:t>à classificação;</w:t>
      </w:r>
    </w:p>
    <w:p w:rsidR="00C6735C" w:rsidRDefault="006149E2">
      <w:pPr>
        <w:pStyle w:val="PargrafodaLista"/>
        <w:numPr>
          <w:ilvl w:val="0"/>
          <w:numId w:val="32"/>
        </w:numPr>
        <w:tabs>
          <w:tab w:val="left" w:pos="908"/>
        </w:tabs>
        <w:ind w:right="251" w:firstLine="0"/>
      </w:pPr>
      <w:r>
        <w:t>- Avaliação do desempenho contratual prévio dos licitantes, para a qual deverão preferencialmente ser</w:t>
      </w:r>
      <w:r>
        <w:rPr>
          <w:spacing w:val="-52"/>
        </w:rPr>
        <w:t xml:space="preserve"> </w:t>
      </w:r>
      <w:r>
        <w:t>utilizados</w:t>
      </w:r>
      <w:r>
        <w:rPr>
          <w:spacing w:val="-1"/>
        </w:rPr>
        <w:t xml:space="preserve"> </w:t>
      </w:r>
      <w:r>
        <w:t>registros</w:t>
      </w:r>
      <w:r>
        <w:rPr>
          <w:spacing w:val="-1"/>
        </w:rPr>
        <w:t xml:space="preserve"> </w:t>
      </w:r>
      <w:r>
        <w:t>cadastrais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atesto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nesta</w:t>
      </w:r>
      <w:r>
        <w:rPr>
          <w:spacing w:val="-1"/>
        </w:rPr>
        <w:t xml:space="preserve"> </w:t>
      </w:r>
      <w:r>
        <w:t>Lei;</w:t>
      </w:r>
    </w:p>
    <w:p w:rsidR="00C6735C" w:rsidRDefault="00C6735C">
      <w:pPr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0"/>
          <w:numId w:val="32"/>
        </w:numPr>
        <w:tabs>
          <w:tab w:val="left" w:pos="1011"/>
        </w:tabs>
        <w:spacing w:before="92"/>
        <w:ind w:right="251" w:firstLine="0"/>
      </w:pPr>
      <w:r>
        <w:t>-</w:t>
      </w:r>
      <w:r>
        <w:rPr>
          <w:spacing w:val="30"/>
        </w:rPr>
        <w:t xml:space="preserve"> </w:t>
      </w:r>
      <w:r>
        <w:t>Desenvolvimento</w:t>
      </w:r>
      <w:r>
        <w:rPr>
          <w:spacing w:val="32"/>
        </w:rPr>
        <w:t xml:space="preserve"> </w:t>
      </w:r>
      <w:r>
        <w:t>pelo</w:t>
      </w:r>
      <w:r>
        <w:rPr>
          <w:spacing w:val="31"/>
        </w:rPr>
        <w:t xml:space="preserve"> </w:t>
      </w:r>
      <w:r>
        <w:t>licitante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ações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equidade</w:t>
      </w:r>
      <w:r>
        <w:rPr>
          <w:spacing w:val="33"/>
        </w:rPr>
        <w:t xml:space="preserve"> </w:t>
      </w:r>
      <w:r>
        <w:t>entre</w:t>
      </w:r>
      <w:r>
        <w:rPr>
          <w:spacing w:val="32"/>
        </w:rPr>
        <w:t xml:space="preserve"> </w:t>
      </w:r>
      <w:r>
        <w:t>homens</w:t>
      </w:r>
      <w:r>
        <w:rPr>
          <w:spacing w:val="33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mulheres</w:t>
      </w:r>
      <w:r>
        <w:rPr>
          <w:spacing w:val="29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ambiente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conforme regulamento;</w:t>
      </w:r>
    </w:p>
    <w:p w:rsidR="00C6735C" w:rsidRDefault="006149E2">
      <w:pPr>
        <w:pStyle w:val="PargrafodaLista"/>
        <w:numPr>
          <w:ilvl w:val="0"/>
          <w:numId w:val="32"/>
        </w:numPr>
        <w:tabs>
          <w:tab w:val="left" w:pos="1016"/>
        </w:tabs>
        <w:ind w:right="249" w:firstLine="0"/>
      </w:pPr>
      <w:r>
        <w:t>-</w:t>
      </w:r>
      <w:r>
        <w:rPr>
          <w:spacing w:val="18"/>
        </w:rPr>
        <w:t xml:space="preserve"> </w:t>
      </w:r>
      <w:r>
        <w:t>Desenvolvimento</w:t>
      </w:r>
      <w:r>
        <w:rPr>
          <w:spacing w:val="24"/>
        </w:rPr>
        <w:t xml:space="preserve"> </w:t>
      </w:r>
      <w:r>
        <w:t>pelo</w:t>
      </w:r>
      <w:r>
        <w:rPr>
          <w:spacing w:val="23"/>
        </w:rPr>
        <w:t xml:space="preserve"> </w:t>
      </w:r>
      <w:r>
        <w:t>licitante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programa</w:t>
      </w:r>
      <w:r>
        <w:rPr>
          <w:spacing w:val="23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integridade,</w:t>
      </w:r>
      <w:r>
        <w:rPr>
          <w:spacing w:val="20"/>
        </w:rPr>
        <w:t xml:space="preserve"> </w:t>
      </w:r>
      <w:r>
        <w:t>conforme</w:t>
      </w:r>
      <w:r>
        <w:rPr>
          <w:spacing w:val="23"/>
        </w:rPr>
        <w:t xml:space="preserve"> </w:t>
      </w:r>
      <w:r>
        <w:t>orientações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órgãos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controle.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47"/>
        </w:tabs>
        <w:ind w:right="251" w:firstLine="0"/>
      </w:pPr>
      <w:r>
        <w:t>Em</w:t>
      </w:r>
      <w:r>
        <w:rPr>
          <w:spacing w:val="5"/>
        </w:rPr>
        <w:t xml:space="preserve"> </w:t>
      </w:r>
      <w:r>
        <w:t>igualdade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condições,</w:t>
      </w:r>
      <w:r>
        <w:rPr>
          <w:spacing w:val="8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houver</w:t>
      </w:r>
      <w:r>
        <w:rPr>
          <w:spacing w:val="11"/>
        </w:rPr>
        <w:t xml:space="preserve"> </w:t>
      </w:r>
      <w:r>
        <w:t>desempate,</w:t>
      </w:r>
      <w:r>
        <w:rPr>
          <w:spacing w:val="10"/>
        </w:rPr>
        <w:t xml:space="preserve"> </w:t>
      </w:r>
      <w:r>
        <w:t>será</w:t>
      </w:r>
      <w:r>
        <w:rPr>
          <w:spacing w:val="7"/>
        </w:rPr>
        <w:t xml:space="preserve"> </w:t>
      </w:r>
      <w:r>
        <w:t>assegurada</w:t>
      </w:r>
      <w:r>
        <w:rPr>
          <w:spacing w:val="7"/>
        </w:rPr>
        <w:t xml:space="preserve"> </w:t>
      </w:r>
      <w:r>
        <w:t>preferência,</w:t>
      </w:r>
      <w:r>
        <w:rPr>
          <w:spacing w:val="7"/>
        </w:rPr>
        <w:t xml:space="preserve"> </w:t>
      </w:r>
      <w:r>
        <w:t>sucessivamente,</w:t>
      </w:r>
      <w:r>
        <w:rPr>
          <w:spacing w:val="10"/>
        </w:rPr>
        <w:t xml:space="preserve"> </w:t>
      </w:r>
      <w:r>
        <w:t>aos</w:t>
      </w:r>
      <w:r>
        <w:rPr>
          <w:spacing w:val="-52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serviços produzidos</w:t>
      </w:r>
      <w:r>
        <w:rPr>
          <w:spacing w:val="-2"/>
        </w:rPr>
        <w:t xml:space="preserve"> </w:t>
      </w:r>
      <w:r>
        <w:t>ou prestados por:</w:t>
      </w:r>
    </w:p>
    <w:p w:rsidR="00C6735C" w:rsidRDefault="006149E2">
      <w:pPr>
        <w:pStyle w:val="Corpodetexto"/>
        <w:ind w:left="703" w:right="1645"/>
      </w:pPr>
      <w:r>
        <w:t>I - Empresas estabelecidas no Município, no território do Estado em que este se localize;</w:t>
      </w:r>
      <w:r>
        <w:rPr>
          <w:spacing w:val="-52"/>
        </w:rPr>
        <w:t xml:space="preserve"> </w:t>
      </w:r>
      <w:r>
        <w:t>II -</w:t>
      </w:r>
      <w:r>
        <w:rPr>
          <w:spacing w:val="-4"/>
        </w:rPr>
        <w:t xml:space="preserve"> </w:t>
      </w:r>
      <w:r>
        <w:t>Empresas brasileiras;</w:t>
      </w:r>
    </w:p>
    <w:p w:rsidR="00C6735C" w:rsidRDefault="006149E2">
      <w:pPr>
        <w:pStyle w:val="PargrafodaLista"/>
        <w:numPr>
          <w:ilvl w:val="0"/>
          <w:numId w:val="31"/>
        </w:numPr>
        <w:tabs>
          <w:tab w:val="left" w:pos="980"/>
        </w:tabs>
        <w:spacing w:line="252" w:lineRule="exact"/>
        <w:ind w:hanging="277"/>
      </w:pPr>
      <w:r>
        <w:t>-</w:t>
      </w:r>
      <w:r>
        <w:rPr>
          <w:spacing w:val="-5"/>
        </w:rPr>
        <w:t xml:space="preserve"> </w:t>
      </w:r>
      <w:r>
        <w:t>Empresas que</w:t>
      </w:r>
      <w:r>
        <w:rPr>
          <w:spacing w:val="-2"/>
        </w:rPr>
        <w:t xml:space="preserve"> </w:t>
      </w:r>
      <w:r>
        <w:t>invistam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pesquisa</w:t>
      </w:r>
      <w:r>
        <w:rPr>
          <w:spacing w:val="-2"/>
        </w:rPr>
        <w:t xml:space="preserve"> </w:t>
      </w:r>
      <w:r>
        <w:t>e no</w:t>
      </w:r>
      <w:r>
        <w:rPr>
          <w:spacing w:val="-2"/>
        </w:rPr>
        <w:t xml:space="preserve"> </w:t>
      </w:r>
      <w:r>
        <w:t>desenvolvimento de</w:t>
      </w:r>
      <w:r>
        <w:rPr>
          <w:spacing w:val="-2"/>
        </w:rPr>
        <w:t xml:space="preserve"> </w:t>
      </w:r>
      <w:r>
        <w:t>tecnologia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País;</w:t>
      </w:r>
    </w:p>
    <w:p w:rsidR="00C6735C" w:rsidRDefault="006149E2">
      <w:pPr>
        <w:pStyle w:val="PargrafodaLista"/>
        <w:numPr>
          <w:ilvl w:val="0"/>
          <w:numId w:val="31"/>
        </w:numPr>
        <w:tabs>
          <w:tab w:val="left" w:pos="999"/>
        </w:tabs>
        <w:ind w:left="703" w:right="243" w:firstLine="0"/>
      </w:pPr>
      <w:r>
        <w:t>-</w:t>
      </w:r>
      <w:r>
        <w:rPr>
          <w:spacing w:val="2"/>
        </w:rPr>
        <w:t xml:space="preserve"> </w:t>
      </w:r>
      <w:r>
        <w:t>Empresas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comprovem</w:t>
      </w:r>
      <w:r>
        <w:rPr>
          <w:spacing w:val="2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prática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mitigação,</w:t>
      </w:r>
      <w:r>
        <w:rPr>
          <w:spacing w:val="4"/>
        </w:rPr>
        <w:t xml:space="preserve"> </w:t>
      </w:r>
      <w:r>
        <w:t>nos</w:t>
      </w:r>
      <w:r>
        <w:rPr>
          <w:spacing w:val="5"/>
        </w:rPr>
        <w:t xml:space="preserve"> </w:t>
      </w:r>
      <w:r>
        <w:t>termos</w:t>
      </w:r>
      <w:r>
        <w:rPr>
          <w:spacing w:val="6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Lei</w:t>
      </w:r>
      <w:r>
        <w:rPr>
          <w:spacing w:val="5"/>
        </w:rPr>
        <w:t xml:space="preserve"> </w:t>
      </w:r>
      <w:r>
        <w:t>nº</w:t>
      </w:r>
      <w:r>
        <w:rPr>
          <w:spacing w:val="4"/>
        </w:rPr>
        <w:t xml:space="preserve"> </w:t>
      </w:r>
      <w:r>
        <w:t>12.187,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29</w:t>
      </w:r>
      <w:r>
        <w:rPr>
          <w:spacing w:val="1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dezembro</w:t>
      </w:r>
      <w:r>
        <w:rPr>
          <w:spacing w:val="-52"/>
        </w:rPr>
        <w:t xml:space="preserve"> </w:t>
      </w:r>
      <w:r>
        <w:t>de 2009.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11"/>
        </w:tabs>
        <w:ind w:right="247" w:firstLine="0"/>
      </w:pPr>
      <w:r>
        <w:t>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b/>
        </w:rPr>
        <w:t>item</w:t>
      </w:r>
      <w:r>
        <w:rPr>
          <w:b/>
          <w:spacing w:val="1"/>
        </w:rPr>
        <w:t xml:space="preserve"> </w:t>
      </w:r>
      <w:r>
        <w:rPr>
          <w:b/>
        </w:rPr>
        <w:t>15.2</w:t>
      </w:r>
      <w:r>
        <w:rPr>
          <w:b/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prejudicarão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44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 nº</w:t>
      </w:r>
      <w:r>
        <w:rPr>
          <w:spacing w:val="1"/>
        </w:rPr>
        <w:t xml:space="preserve"> </w:t>
      </w:r>
      <w:r>
        <w:t>123, de 14 de dezembro de 2006.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78"/>
        </w:tabs>
        <w:ind w:right="245" w:firstLine="0"/>
      </w:pPr>
      <w:r>
        <w:t>Definido o resultado do julgamento, o pregoeiro poderá negociar condições mais vantajosas com o</w:t>
      </w:r>
      <w:r>
        <w:rPr>
          <w:spacing w:val="1"/>
        </w:rPr>
        <w:t xml:space="preserve"> </w:t>
      </w:r>
      <w:r>
        <w:t>primeiro</w:t>
      </w:r>
      <w:r>
        <w:rPr>
          <w:spacing w:val="-4"/>
        </w:rPr>
        <w:t xml:space="preserve"> </w:t>
      </w:r>
      <w:r>
        <w:t>colocado.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07"/>
        </w:tabs>
        <w:spacing w:before="1"/>
        <w:ind w:left="137" w:right="253" w:firstLine="0"/>
      </w:pPr>
      <w:r>
        <w:t>A negociação poderá ser feita com os demais licitantes, segundo a ordem de classificação inicialmente</w:t>
      </w:r>
      <w:r>
        <w:rPr>
          <w:spacing w:val="1"/>
        </w:rPr>
        <w:t xml:space="preserve"> </w:t>
      </w:r>
      <w:r>
        <w:t>estabelecida, quando o primeiro colocado, mesmo após a negociação, for desclassificado em razão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permanecer acima do preço máximo definido</w:t>
      </w:r>
      <w:r>
        <w:rPr>
          <w:spacing w:val="-3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27"/>
        </w:tabs>
        <w:ind w:left="137" w:right="250" w:firstLine="0"/>
      </w:pPr>
      <w:r>
        <w:t>A negociação será conduzida pelo pregoeiro, e, depois de concluída, terá seu resultado divulgado a</w:t>
      </w:r>
      <w:r>
        <w:rPr>
          <w:spacing w:val="1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licitantes e</w:t>
      </w:r>
      <w:r>
        <w:rPr>
          <w:spacing w:val="-2"/>
        </w:rPr>
        <w:t xml:space="preserve"> </w:t>
      </w:r>
      <w:r>
        <w:t>anexado aos autos do processo</w:t>
      </w:r>
      <w:r>
        <w:rPr>
          <w:spacing w:val="-3"/>
        </w:rPr>
        <w:t xml:space="preserve"> </w:t>
      </w:r>
      <w:r>
        <w:t>licitatório.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52" w:firstLine="0"/>
      </w:pPr>
      <w:r>
        <w:t>O Pregoeiro convocará o licitante para enviar, digitalmente, a proposta atualizada em conformidade com</w:t>
      </w:r>
      <w:r>
        <w:rPr>
          <w:spacing w:val="1"/>
        </w:rPr>
        <w:t xml:space="preserve"> </w:t>
      </w:r>
      <w:r>
        <w:t>o último lance ofertado num prazo máximo de 02 (duas) horas, por meio de campo próprio do Sistema, sob</w:t>
      </w:r>
      <w:r>
        <w:rPr>
          <w:spacing w:val="1"/>
        </w:rPr>
        <w:t xml:space="preserve"> </w:t>
      </w:r>
      <w:r>
        <w:t>pena</w:t>
      </w:r>
      <w:r>
        <w:rPr>
          <w:spacing w:val="-1"/>
        </w:rPr>
        <w:t xml:space="preserve"> </w:t>
      </w:r>
      <w:r>
        <w:t>de desclassificação.</w:t>
      </w:r>
    </w:p>
    <w:p w:rsidR="00C6735C" w:rsidRDefault="00C6735C">
      <w:pPr>
        <w:pStyle w:val="Corpodetexto"/>
        <w:spacing w:before="3"/>
        <w:rPr>
          <w:sz w:val="14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1" w:lineRule="exact"/>
        <w:ind w:hanging="362"/>
      </w:pPr>
      <w:r>
        <w:rPr>
          <w:shd w:val="clear" w:color="auto" w:fill="ADAAAA"/>
        </w:rPr>
        <w:t>HABILITAÇÃO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51"/>
        </w:tabs>
        <w:ind w:right="245" w:firstLine="0"/>
      </w:pPr>
      <w:r>
        <w:t>Encerrada a fase de julgamento das propostas e apresentação de recurso ou não, o pregoeiro avaliará a</w:t>
      </w:r>
      <w:r>
        <w:rPr>
          <w:spacing w:val="1"/>
        </w:rPr>
        <w:t xml:space="preserve"> </w:t>
      </w:r>
      <w:r>
        <w:t>necessidade de suspender a sessão para análise da documentação de habilitação. Caso não haja data de retorno</w:t>
      </w:r>
      <w:r>
        <w:rPr>
          <w:spacing w:val="1"/>
        </w:rPr>
        <w:t xml:space="preserve"> </w:t>
      </w:r>
      <w:r>
        <w:t>estipulada pelo pregoeiro durante a sessão, será publicada em Imprensa Oficial e no Sistema do Compras</w:t>
      </w:r>
      <w:r>
        <w:rPr>
          <w:spacing w:val="1"/>
        </w:rPr>
        <w:t xml:space="preserve"> </w:t>
      </w:r>
      <w:r>
        <w:t>Públicas,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futura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reabertura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prosseguimento</w:t>
      </w:r>
      <w:r>
        <w:rPr>
          <w:spacing w:val="-1"/>
        </w:rPr>
        <w:t xml:space="preserve"> </w:t>
      </w:r>
      <w:r>
        <w:t>do processo licitatório.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68"/>
        </w:tabs>
        <w:ind w:right="251" w:firstLine="0"/>
      </w:pPr>
      <w:r>
        <w:t>A apresentação dos documentos com o propósito de comprovar a habilitação será feita na forma do</w:t>
      </w:r>
      <w:r>
        <w:rPr>
          <w:spacing w:val="1"/>
        </w:rPr>
        <w:t xml:space="preserve"> </w:t>
      </w:r>
      <w:r>
        <w:t>Capitulo</w:t>
      </w:r>
      <w:r>
        <w:rPr>
          <w:spacing w:val="-4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</w:t>
      </w:r>
      <w:r>
        <w:rPr>
          <w:spacing w:val="-3"/>
        </w:rPr>
        <w:t xml:space="preserve"> </w:t>
      </w:r>
      <w:r>
        <w:t>e ainda,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exigências dispostas neste</w:t>
      </w:r>
      <w:r>
        <w:rPr>
          <w:spacing w:val="-2"/>
        </w:rPr>
        <w:t xml:space="preserve"> </w:t>
      </w:r>
      <w:r>
        <w:t>edital.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80"/>
        </w:tabs>
        <w:ind w:right="243" w:firstLine="0"/>
      </w:pPr>
      <w:r>
        <w:t>Como condição prévia ao exame da documentação de habilitação do licitante detentor da proposta</w:t>
      </w:r>
      <w:r>
        <w:rPr>
          <w:spacing w:val="1"/>
        </w:rPr>
        <w:t xml:space="preserve"> </w:t>
      </w:r>
      <w:r>
        <w:t>vencedora, o pregoeiro verificará o cumprimento 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quanto à</w:t>
      </w:r>
      <w:r>
        <w:rPr>
          <w:spacing w:val="1"/>
        </w:rPr>
        <w:t xml:space="preserve"> </w:t>
      </w:r>
      <w:r>
        <w:t>inexistência de sanções que impeçam a participação no certame ou a futura contratação, que será realizada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consulta nos</w:t>
      </w:r>
      <w:r>
        <w:rPr>
          <w:spacing w:val="-2"/>
        </w:rPr>
        <w:t xml:space="preserve"> </w:t>
      </w:r>
      <w:r>
        <w:t>seguintes cadastros: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73"/>
        </w:tabs>
        <w:ind w:right="246" w:firstLine="0"/>
      </w:pPr>
      <w:r>
        <w:t>Cadastro Nacional de Empresas Inidôneas e Suspensas – CEIS e o Cadastro Nacional de Empresas</w:t>
      </w:r>
      <w:r>
        <w:rPr>
          <w:spacing w:val="1"/>
        </w:rPr>
        <w:t xml:space="preserve"> </w:t>
      </w:r>
      <w:r>
        <w:t>Punidas</w:t>
      </w:r>
      <w:r>
        <w:rPr>
          <w:spacing w:val="-1"/>
        </w:rPr>
        <w:t xml:space="preserve"> </w:t>
      </w:r>
      <w:r>
        <w:t>– CNEP</w:t>
      </w:r>
      <w:r>
        <w:rPr>
          <w:spacing w:val="-1"/>
        </w:rPr>
        <w:t xml:space="preserve"> </w:t>
      </w:r>
      <w:r>
        <w:t>(</w:t>
      </w:r>
      <w:hyperlink r:id="rId27">
        <w:r>
          <w:t>www.portaldatransparencia.gov.br/);</w:t>
        </w:r>
      </w:hyperlink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87"/>
        </w:tabs>
        <w:ind w:right="251" w:firstLine="0"/>
      </w:pPr>
      <w:r>
        <w:t>Cadastro 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Condenações</w:t>
      </w:r>
      <w:r>
        <w:rPr>
          <w:spacing w:val="1"/>
        </w:rPr>
        <w:t xml:space="preserve"> </w:t>
      </w:r>
      <w:r>
        <w:t>Cíveis</w:t>
      </w:r>
      <w:r>
        <w:rPr>
          <w:spacing w:val="1"/>
        </w:rPr>
        <w:t xml:space="preserve"> </w:t>
      </w:r>
      <w:r>
        <w:t>por 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Improbidade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Justiça (</w:t>
      </w:r>
      <w:hyperlink r:id="rId28">
        <w:r>
          <w:t>www.cnj.jus.br/improbidade_adm/consultar_requerido.php).</w:t>
        </w:r>
      </w:hyperlink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5"/>
        </w:tabs>
        <w:spacing w:line="252" w:lineRule="exact"/>
        <w:ind w:left="634" w:hanging="498"/>
      </w:pPr>
      <w:r>
        <w:t>Lista</w:t>
      </w:r>
      <w:r>
        <w:rPr>
          <w:spacing w:val="-3"/>
        </w:rPr>
        <w:t xml:space="preserve"> </w:t>
      </w:r>
      <w:r>
        <w:t>de Inidôneos, mantida pelo</w:t>
      </w:r>
      <w:r>
        <w:rPr>
          <w:spacing w:val="-3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de Contas</w:t>
      </w:r>
      <w:r>
        <w:rPr>
          <w:spacing w:val="-2"/>
        </w:rPr>
        <w:t xml:space="preserve"> </w:t>
      </w:r>
      <w:r>
        <w:t>da União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TCU.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61"/>
        </w:tabs>
        <w:ind w:right="246" w:firstLine="0"/>
      </w:pPr>
      <w:r>
        <w:t>A consulta aos cadastros será realizada em nome do licitante e também de seu sócio majoritário, por</w:t>
      </w:r>
      <w:r>
        <w:rPr>
          <w:spacing w:val="1"/>
        </w:rPr>
        <w:t xml:space="preserve"> </w:t>
      </w:r>
      <w:r>
        <w:t>força do art. 12 da Lei n° 8.429, de 1992 (Redação dada pela Lei nº 14.230 de outubro de 2021), que prevê,</w:t>
      </w:r>
      <w:r>
        <w:rPr>
          <w:spacing w:val="1"/>
        </w:rPr>
        <w:t xml:space="preserve"> </w:t>
      </w:r>
      <w:r>
        <w:t>dentre as sanções impostas ao responsável pela prática de ato de improbidade administrativa, a proibição de</w:t>
      </w:r>
      <w:r>
        <w:rPr>
          <w:spacing w:val="1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 Poder</w:t>
      </w:r>
      <w:r>
        <w:rPr>
          <w:spacing w:val="-1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inclusive por</w:t>
      </w:r>
      <w:r>
        <w:rPr>
          <w:spacing w:val="-3"/>
        </w:rPr>
        <w:t xml:space="preserve"> </w:t>
      </w:r>
      <w:r>
        <w:t>intermédio de</w:t>
      </w:r>
      <w:r>
        <w:rPr>
          <w:spacing w:val="-1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seja sócio</w:t>
      </w:r>
      <w:r>
        <w:rPr>
          <w:spacing w:val="-1"/>
        </w:rPr>
        <w:t xml:space="preserve"> </w:t>
      </w:r>
      <w:r>
        <w:t>majoritário.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07"/>
        </w:tabs>
        <w:ind w:right="251" w:firstLine="0"/>
      </w:pPr>
      <w:r>
        <w:t>Constatada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sanção,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Pregoeiro</w:t>
      </w:r>
      <w:r>
        <w:rPr>
          <w:spacing w:val="1"/>
        </w:rPr>
        <w:t xml:space="preserve"> </w:t>
      </w:r>
      <w:r>
        <w:t>inabilitará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licitante,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participação.</w:t>
      </w:r>
    </w:p>
    <w:p w:rsidR="00C6735C" w:rsidRDefault="00C6735C">
      <w:pPr>
        <w:pStyle w:val="Corpodetexto"/>
        <w:spacing w:before="4"/>
        <w:rPr>
          <w:sz w:val="14"/>
        </w:rPr>
      </w:pPr>
    </w:p>
    <w:p w:rsidR="00C6735C" w:rsidRDefault="006149E2">
      <w:pPr>
        <w:pStyle w:val="Ttulo2"/>
        <w:numPr>
          <w:ilvl w:val="1"/>
          <w:numId w:val="34"/>
        </w:numPr>
        <w:tabs>
          <w:tab w:val="left" w:pos="845"/>
          <w:tab w:val="left" w:pos="846"/>
        </w:tabs>
        <w:spacing w:before="92"/>
        <w:ind w:left="845" w:hanging="709"/>
      </w:pPr>
      <w:r>
        <w:rPr>
          <w:shd w:val="clear" w:color="auto" w:fill="FFFF00"/>
        </w:rPr>
        <w:t>Os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documentos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habilitação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que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deverão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ser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apresentados,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são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os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seguintes: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46"/>
        </w:tabs>
        <w:spacing w:before="1" w:line="250" w:lineRule="exact"/>
        <w:ind w:left="845" w:hanging="709"/>
        <w:rPr>
          <w:b/>
        </w:rPr>
      </w:pPr>
      <w:r>
        <w:rPr>
          <w:b/>
        </w:rPr>
        <w:t>Relativos</w:t>
      </w:r>
      <w:r>
        <w:rPr>
          <w:b/>
          <w:spacing w:val="-4"/>
        </w:rPr>
        <w:t xml:space="preserve"> </w:t>
      </w:r>
      <w:r>
        <w:rPr>
          <w:b/>
        </w:rPr>
        <w:t>à</w:t>
      </w:r>
      <w:r>
        <w:rPr>
          <w:b/>
          <w:spacing w:val="-1"/>
        </w:rPr>
        <w:t xml:space="preserve"> </w:t>
      </w:r>
      <w:r>
        <w:rPr>
          <w:b/>
        </w:rPr>
        <w:t>Habilitação</w:t>
      </w:r>
      <w:r>
        <w:rPr>
          <w:b/>
          <w:spacing w:val="-1"/>
        </w:rPr>
        <w:t xml:space="preserve"> </w:t>
      </w:r>
      <w:r>
        <w:rPr>
          <w:b/>
        </w:rPr>
        <w:t>Jurídica:</w:t>
      </w:r>
    </w:p>
    <w:p w:rsidR="00C6735C" w:rsidRDefault="006149E2">
      <w:pPr>
        <w:pStyle w:val="PargrafodaLista"/>
        <w:numPr>
          <w:ilvl w:val="3"/>
          <w:numId w:val="34"/>
        </w:numPr>
        <w:tabs>
          <w:tab w:val="left" w:pos="990"/>
        </w:tabs>
        <w:ind w:right="245" w:firstLine="7"/>
      </w:pPr>
      <w:r>
        <w:t>No</w:t>
      </w:r>
      <w:r>
        <w:rPr>
          <w:spacing w:val="26"/>
        </w:rPr>
        <w:t xml:space="preserve"> </w:t>
      </w:r>
      <w:r>
        <w:t>caso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sociedade</w:t>
      </w:r>
      <w:r>
        <w:rPr>
          <w:spacing w:val="25"/>
        </w:rPr>
        <w:t xml:space="preserve"> </w:t>
      </w:r>
      <w:r>
        <w:t>empresária,</w:t>
      </w:r>
      <w:r>
        <w:rPr>
          <w:spacing w:val="27"/>
        </w:rPr>
        <w:t xml:space="preserve"> </w:t>
      </w:r>
      <w:r>
        <w:t>sociedade</w:t>
      </w:r>
      <w:r>
        <w:rPr>
          <w:spacing w:val="25"/>
        </w:rPr>
        <w:t xml:space="preserve"> </w:t>
      </w:r>
      <w:r>
        <w:t>limitada</w:t>
      </w:r>
      <w:r>
        <w:rPr>
          <w:spacing w:val="25"/>
        </w:rPr>
        <w:t xml:space="preserve"> </w:t>
      </w:r>
      <w:r>
        <w:t>unipessoal</w:t>
      </w:r>
      <w:r>
        <w:rPr>
          <w:spacing w:val="33"/>
        </w:rPr>
        <w:t xml:space="preserve"> </w:t>
      </w:r>
      <w:r>
        <w:t>–</w:t>
      </w:r>
      <w:r>
        <w:rPr>
          <w:spacing w:val="28"/>
        </w:rPr>
        <w:t xml:space="preserve"> </w:t>
      </w:r>
      <w:r>
        <w:t>SLU</w:t>
      </w:r>
      <w:r>
        <w:rPr>
          <w:spacing w:val="26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sociedade</w:t>
      </w:r>
      <w:r>
        <w:rPr>
          <w:spacing w:val="24"/>
        </w:rPr>
        <w:t xml:space="preserve"> </w:t>
      </w:r>
      <w:r>
        <w:t>identificada</w:t>
      </w:r>
      <w:r>
        <w:rPr>
          <w:spacing w:val="-52"/>
        </w:rPr>
        <w:t xml:space="preserve"> </w:t>
      </w:r>
      <w:r>
        <w:t>como</w:t>
      </w:r>
      <w:r>
        <w:rPr>
          <w:spacing w:val="14"/>
        </w:rPr>
        <w:t xml:space="preserve"> </w:t>
      </w:r>
      <w:r>
        <w:t>empresa</w:t>
      </w:r>
      <w:r>
        <w:rPr>
          <w:spacing w:val="12"/>
        </w:rPr>
        <w:t xml:space="preserve"> </w:t>
      </w:r>
      <w:r>
        <w:t>individual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responsabilidade</w:t>
      </w:r>
      <w:r>
        <w:rPr>
          <w:spacing w:val="12"/>
        </w:rPr>
        <w:t xml:space="preserve"> </w:t>
      </w:r>
      <w:r>
        <w:t>limitada</w:t>
      </w:r>
      <w:r>
        <w:rPr>
          <w:spacing w:val="17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EIRELI,</w:t>
      </w:r>
      <w:r>
        <w:rPr>
          <w:spacing w:val="14"/>
        </w:rPr>
        <w:t xml:space="preserve"> </w:t>
      </w:r>
      <w:r>
        <w:t>estatuto,</w:t>
      </w:r>
      <w:r>
        <w:rPr>
          <w:spacing w:val="12"/>
        </w:rPr>
        <w:t xml:space="preserve"> </w:t>
      </w:r>
      <w:r>
        <w:t>ato</w:t>
      </w:r>
      <w:r>
        <w:rPr>
          <w:spacing w:val="13"/>
        </w:rPr>
        <w:t xml:space="preserve"> </w:t>
      </w:r>
      <w:r>
        <w:t>constitutivo</w:t>
      </w:r>
      <w:r>
        <w:rPr>
          <w:spacing w:val="14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contrato</w:t>
      </w:r>
      <w:r>
        <w:rPr>
          <w:spacing w:val="15"/>
        </w:rPr>
        <w:t xml:space="preserve"> </w:t>
      </w:r>
      <w:r>
        <w:t>social</w:t>
      </w:r>
    </w:p>
    <w:p w:rsidR="00C6735C" w:rsidRDefault="00C6735C">
      <w:pPr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Corpodetexto"/>
        <w:spacing w:before="92"/>
        <w:ind w:left="137" w:right="253"/>
        <w:jc w:val="both"/>
      </w:pPr>
      <w:r>
        <w:t>em vigor, devidamente registrado no Registro Público de Empresas Mercantis, a cargo da Junta Comercial da</w:t>
      </w:r>
      <w:r>
        <w:rPr>
          <w:spacing w:val="1"/>
        </w:rPr>
        <w:t xml:space="preserve"> </w:t>
      </w:r>
      <w:r>
        <w:t>respectiva sede, acompanhados da documentação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seus administradores.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47" w:firstLine="0"/>
      </w:pPr>
      <w:r>
        <w:t>Cédula de Identidade ou documento equivalente (com foto) do representante legal da sociedade</w:t>
      </w:r>
      <w:r>
        <w:rPr>
          <w:spacing w:val="1"/>
        </w:rPr>
        <w:t xml:space="preserve"> </w:t>
      </w:r>
      <w:r>
        <w:t>empresária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procurador.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procurador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válido</w:t>
      </w:r>
      <w:r>
        <w:rPr>
          <w:spacing w:val="1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procuração.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43" w:firstLine="0"/>
      </w:pPr>
      <w:r>
        <w:t>No caso de empresário individual, inscrição no Registro Público de Empresas Mercantis, a cargo da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Comercial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sede;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MEI: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Microempreendedor</w:t>
      </w:r>
      <w:r>
        <w:rPr>
          <w:spacing w:val="-1"/>
        </w:rPr>
        <w:t xml:space="preserve"> </w:t>
      </w:r>
      <w:r>
        <w:t>Individual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CCMEI.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43" w:firstLine="0"/>
      </w:pPr>
      <w:r>
        <w:t>No caso de sociedade empresária estrangeira, portaria de autorização de funcionamento no Brasil,</w:t>
      </w:r>
      <w:r>
        <w:rPr>
          <w:spacing w:val="1"/>
        </w:rPr>
        <w:t xml:space="preserve"> </w:t>
      </w:r>
      <w:r>
        <w:t>publicada no Diário Oficial da União e arquivada na Junta Comercial da unidade federativa onde se localizar a</w:t>
      </w:r>
      <w:r>
        <w:rPr>
          <w:spacing w:val="1"/>
        </w:rPr>
        <w:t xml:space="preserve"> </w:t>
      </w:r>
      <w:r>
        <w:t>filial, agência, sucursal ou estabelecimento, a qual será considerada como sua sede, conforme</w:t>
      </w:r>
      <w:r>
        <w:rPr>
          <w:spacing w:val="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DREI/ME nº</w:t>
      </w:r>
      <w:r>
        <w:rPr>
          <w:spacing w:val="1"/>
        </w:rPr>
        <w:t xml:space="preserve"> </w:t>
      </w:r>
      <w:r>
        <w:t>77, de 18 de março de 2020.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43" w:firstLine="0"/>
      </w:pPr>
      <w:r>
        <w:t>No</w:t>
      </w:r>
      <w:r>
        <w:rPr>
          <w:spacing w:val="30"/>
        </w:rPr>
        <w:t xml:space="preserve"> </w:t>
      </w:r>
      <w:r>
        <w:t>caso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pessoa</w:t>
      </w:r>
      <w:r>
        <w:rPr>
          <w:spacing w:val="29"/>
        </w:rPr>
        <w:t xml:space="preserve"> </w:t>
      </w:r>
      <w:r>
        <w:t>física,</w:t>
      </w:r>
      <w:r>
        <w:rPr>
          <w:spacing w:val="25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elas</w:t>
      </w:r>
      <w:r>
        <w:rPr>
          <w:spacing w:val="29"/>
        </w:rPr>
        <w:t xml:space="preserve"> </w:t>
      </w:r>
      <w:r>
        <w:t>forem</w:t>
      </w:r>
      <w:r>
        <w:rPr>
          <w:spacing w:val="27"/>
        </w:rPr>
        <w:t xml:space="preserve"> </w:t>
      </w:r>
      <w:r>
        <w:t>autorizadas</w:t>
      </w:r>
      <w:r>
        <w:rPr>
          <w:spacing w:val="28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participar</w:t>
      </w:r>
      <w:r>
        <w:rPr>
          <w:spacing w:val="30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certame,</w:t>
      </w:r>
      <w:r>
        <w:rPr>
          <w:spacing w:val="31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identidade</w:t>
      </w:r>
      <w:r>
        <w:rPr>
          <w:spacing w:val="-52"/>
        </w:rPr>
        <w:t xml:space="preserve"> </w:t>
      </w:r>
      <w:r>
        <w:t>(RG) ou documento equivalente que, por força de lei, tenha validade para fins de identificação em todo o</w:t>
      </w:r>
      <w:r>
        <w:rPr>
          <w:spacing w:val="1"/>
        </w:rPr>
        <w:t xml:space="preserve"> </w:t>
      </w:r>
      <w:r>
        <w:t>território</w:t>
      </w:r>
      <w:r>
        <w:rPr>
          <w:spacing w:val="-1"/>
        </w:rPr>
        <w:t xml:space="preserve"> </w:t>
      </w:r>
      <w:r>
        <w:t>nacional.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50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filial,</w:t>
      </w:r>
      <w:r>
        <w:rPr>
          <w:spacing w:val="1"/>
        </w:rPr>
        <w:t xml:space="preserve"> </w:t>
      </w:r>
      <w:r>
        <w:t>sucursal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agência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empresária,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constitutivo da filial, sucursal ou agência da sociedade simples ou empresária, respectivamente, no Registro</w:t>
      </w:r>
      <w:r>
        <w:rPr>
          <w:spacing w:val="1"/>
        </w:rPr>
        <w:t xml:space="preserve"> </w:t>
      </w:r>
      <w:r>
        <w:t>Civil das Pessoas Jurídicas ou no Registro Público de Empresas Mercantis onde opera, com averbação no</w:t>
      </w:r>
      <w:r>
        <w:rPr>
          <w:spacing w:val="1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onde</w:t>
      </w:r>
      <w:r>
        <w:rPr>
          <w:spacing w:val="-2"/>
        </w:rPr>
        <w:t xml:space="preserve"> </w:t>
      </w:r>
      <w:r>
        <w:t>tem</w:t>
      </w:r>
      <w:r>
        <w:rPr>
          <w:spacing w:val="-4"/>
        </w:rPr>
        <w:t xml:space="preserve"> </w:t>
      </w:r>
      <w:r>
        <w:t>sede a</w:t>
      </w:r>
      <w:r>
        <w:rPr>
          <w:spacing w:val="-2"/>
        </w:rPr>
        <w:t xml:space="preserve"> </w:t>
      </w:r>
      <w:r>
        <w:t>matriz.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45" w:firstLine="0"/>
      </w:pPr>
      <w:r>
        <w:t>No caso de sociedade simples: inscrição do ato constitutivo no Registro Civil de Pessoas Jurídicas do</w:t>
      </w:r>
      <w:r>
        <w:rPr>
          <w:spacing w:val="-52"/>
        </w:rPr>
        <w:t xml:space="preserve"> </w:t>
      </w:r>
      <w:r>
        <w:t>local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sede, acompanhada de documento</w:t>
      </w:r>
      <w:r>
        <w:rPr>
          <w:spacing w:val="-4"/>
        </w:rPr>
        <w:t xml:space="preserve"> </w:t>
      </w:r>
      <w:r>
        <w:t>comprobatório</w:t>
      </w:r>
      <w:r>
        <w:rPr>
          <w:spacing w:val="-3"/>
        </w:rPr>
        <w:t xml:space="preserve"> </w:t>
      </w:r>
      <w:r>
        <w:t>de seus administradores.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1016"/>
        </w:tabs>
        <w:ind w:right="245" w:firstLine="0"/>
      </w:pPr>
      <w:r>
        <w:t>Ato de registro ou autorização para funcionamento expedido pelo órgão competente, quando a</w:t>
      </w:r>
      <w:r>
        <w:rPr>
          <w:spacing w:val="1"/>
        </w:rPr>
        <w:t xml:space="preserve"> </w:t>
      </w:r>
      <w:r>
        <w:t>atividade</w:t>
      </w:r>
      <w:r>
        <w:rPr>
          <w:spacing w:val="-1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o exigir.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990"/>
        </w:tabs>
        <w:ind w:right="249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cooperativa: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fundação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assembleia que o aprovou, devidamente arquivado na Junta Comercial da respectiva sede, bem como o registro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o art. 107 da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5.764, de 1971.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1076"/>
        </w:tabs>
        <w:spacing w:line="252" w:lineRule="exact"/>
        <w:ind w:left="1075" w:hanging="939"/>
      </w:pPr>
      <w:r>
        <w:t>Ata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equivalente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constituição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Consórcio.</w:t>
      </w:r>
    </w:p>
    <w:p w:rsidR="00C6735C" w:rsidRDefault="006149E2">
      <w:pPr>
        <w:pStyle w:val="PargrafodaLista"/>
        <w:numPr>
          <w:ilvl w:val="3"/>
          <w:numId w:val="30"/>
        </w:numPr>
        <w:tabs>
          <w:tab w:val="left" w:pos="1076"/>
        </w:tabs>
        <w:spacing w:before="1"/>
        <w:ind w:right="243" w:firstLine="0"/>
      </w:pPr>
      <w:r>
        <w:t>Os documentos acima deverão estar acompanhados de todas as alterações ou da última consolidação</w:t>
      </w:r>
      <w:r>
        <w:rPr>
          <w:spacing w:val="-52"/>
        </w:rPr>
        <w:t xml:space="preserve"> </w:t>
      </w:r>
      <w:r>
        <w:t>respectiva.</w:t>
      </w:r>
    </w:p>
    <w:p w:rsidR="00C6735C" w:rsidRDefault="00C6735C">
      <w:pPr>
        <w:pStyle w:val="Corpodetexto"/>
        <w:spacing w:before="5"/>
      </w:pPr>
    </w:p>
    <w:p w:rsidR="00C6735C" w:rsidRDefault="006149E2">
      <w:pPr>
        <w:pStyle w:val="Ttulo2"/>
        <w:numPr>
          <w:ilvl w:val="2"/>
          <w:numId w:val="34"/>
        </w:numPr>
        <w:tabs>
          <w:tab w:val="left" w:pos="800"/>
        </w:tabs>
        <w:spacing w:line="250" w:lineRule="exact"/>
        <w:ind w:left="799" w:hanging="663"/>
        <w:jc w:val="both"/>
      </w:pPr>
      <w:r>
        <w:t>Relativos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Regularidade</w:t>
      </w:r>
      <w:r>
        <w:rPr>
          <w:spacing w:val="-4"/>
        </w:rPr>
        <w:t xml:space="preserve"> </w:t>
      </w:r>
      <w:r>
        <w:t>Fiscal,</w:t>
      </w:r>
      <w:r>
        <w:rPr>
          <w:spacing w:val="-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Trabalhista: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966"/>
        </w:tabs>
        <w:spacing w:line="250" w:lineRule="exact"/>
        <w:ind w:hanging="829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inscrição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Pessoas</w:t>
      </w:r>
      <w:r>
        <w:rPr>
          <w:spacing w:val="-4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(CNPJ).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1011"/>
        </w:tabs>
        <w:spacing w:before="1"/>
        <w:ind w:left="137" w:right="251" w:firstLine="0"/>
      </w:pPr>
      <w:r>
        <w:t>Prova de inscrição no cadastro de contribuintes estadual e/ou municipal, se houver, relativo ao</w:t>
      </w:r>
      <w:r>
        <w:rPr>
          <w:spacing w:val="1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do licitante,</w:t>
      </w:r>
      <w:r>
        <w:rPr>
          <w:spacing w:val="-1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seu ramo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atividade</w:t>
      </w:r>
      <w:r>
        <w:rPr>
          <w:spacing w:val="-3"/>
        </w:rPr>
        <w:t xml:space="preserve"> </w:t>
      </w:r>
      <w:r>
        <w:t>e compatível com</w:t>
      </w:r>
      <w:r>
        <w:rPr>
          <w:spacing w:val="-5"/>
        </w:rPr>
        <w:t xml:space="preserve"> </w:t>
      </w:r>
      <w:r>
        <w:t>o objeto</w:t>
      </w:r>
      <w:r>
        <w:rPr>
          <w:spacing w:val="-1"/>
        </w:rPr>
        <w:t xml:space="preserve"> </w:t>
      </w:r>
      <w:r>
        <w:t>contratual.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978"/>
        </w:tabs>
        <w:ind w:left="137" w:right="253" w:firstLine="0"/>
      </w:pPr>
      <w:r>
        <w:t>Regularidade perante a Fazenda Federal, Estadual e Municipal do domicílio ou sede do licitante, ou</w:t>
      </w:r>
      <w:r>
        <w:rPr>
          <w:spacing w:val="1"/>
        </w:rPr>
        <w:t xml:space="preserve"> </w:t>
      </w:r>
      <w:r>
        <w:t>outra</w:t>
      </w:r>
      <w:r>
        <w:rPr>
          <w:spacing w:val="-1"/>
        </w:rPr>
        <w:t xml:space="preserve"> </w:t>
      </w:r>
      <w:r>
        <w:t>equivalente,</w:t>
      </w:r>
      <w:r>
        <w:rPr>
          <w:spacing w:val="-2"/>
        </w:rPr>
        <w:t xml:space="preserve"> </w:t>
      </w:r>
      <w:r>
        <w:t>na forma da lei.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137" w:right="241" w:firstLine="0"/>
      </w:pPr>
      <w:r>
        <w:t>Prova de regularidade relativa à Seguridade Social e ao FGTS, que demonstre cumprimento dos</w:t>
      </w:r>
      <w:r>
        <w:rPr>
          <w:spacing w:val="1"/>
        </w:rPr>
        <w:t xml:space="preserve"> </w:t>
      </w:r>
      <w:r>
        <w:t>encargos</w:t>
      </w:r>
      <w:r>
        <w:tab/>
        <w:t>sociais</w:t>
      </w:r>
      <w:r>
        <w:tab/>
        <w:t>instituídos</w:t>
      </w:r>
      <w:r>
        <w:tab/>
        <w:t>por</w:t>
      </w:r>
      <w:r>
        <w:tab/>
        <w:t>lei</w:t>
      </w:r>
      <w:r>
        <w:tab/>
        <w:t>-</w:t>
      </w:r>
      <w:r>
        <w:tab/>
      </w:r>
      <w:hyperlink r:id="rId29">
        <w:r>
          <w:rPr>
            <w:color w:val="0462C1"/>
            <w:u w:val="single" w:color="0462C1"/>
          </w:rPr>
          <w:t>https://consulta-</w:t>
        </w:r>
      </w:hyperlink>
      <w:r>
        <w:rPr>
          <w:color w:val="0462C1"/>
          <w:spacing w:val="1"/>
        </w:rPr>
        <w:t xml:space="preserve"> </w:t>
      </w:r>
      <w:hyperlink r:id="rId30">
        <w:r>
          <w:rPr>
            <w:color w:val="0462C1"/>
            <w:u w:val="single" w:color="0462C1"/>
          </w:rPr>
          <w:t>crf.caixa.gov.br/consultacrf/pages/consultaEmpregador.jsf</w:t>
        </w:r>
      </w:hyperlink>
      <w:r>
        <w:t>.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966"/>
        </w:tabs>
        <w:spacing w:line="276" w:lineRule="auto"/>
        <w:ind w:left="137" w:right="245" w:firstLine="0"/>
      </w:pPr>
      <w:r>
        <w:t>Prova de inexistência de débitos inadimplidos perante a Justiça do Trabalho, mediante a apresentação</w:t>
      </w:r>
      <w:r>
        <w:rPr>
          <w:spacing w:val="-52"/>
        </w:rPr>
        <w:t xml:space="preserve"> </w:t>
      </w:r>
      <w:r>
        <w:t xml:space="preserve">de Certidão Negativa </w:t>
      </w:r>
      <w:r w:rsidR="004E08E9">
        <w:t>de Débitos Trabalhistas - CNDT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975"/>
        </w:tabs>
        <w:spacing w:before="1" w:line="276" w:lineRule="auto"/>
        <w:ind w:left="137" w:right="252" w:firstLine="0"/>
      </w:pPr>
      <w:r>
        <w:t>Serão aceitas certidões positivas com efeito de negativas, nos termos da lei de regência, para fins de</w:t>
      </w:r>
      <w:r>
        <w:rPr>
          <w:spacing w:val="1"/>
        </w:rPr>
        <w:t xml:space="preserve"> </w:t>
      </w:r>
      <w:r>
        <w:t>comprovações</w:t>
      </w:r>
      <w:r>
        <w:rPr>
          <w:spacing w:val="-1"/>
        </w:rPr>
        <w:t xml:space="preserve"> </w:t>
      </w:r>
      <w:r>
        <w:t>fiscais</w:t>
      </w:r>
      <w:r>
        <w:rPr>
          <w:spacing w:val="-2"/>
        </w:rPr>
        <w:t xml:space="preserve"> </w:t>
      </w:r>
      <w:r>
        <w:t>e trabalhistas.</w:t>
      </w:r>
    </w:p>
    <w:p w:rsidR="00C6735C" w:rsidRDefault="006149E2">
      <w:pPr>
        <w:pStyle w:val="PargrafodaLista"/>
        <w:numPr>
          <w:ilvl w:val="3"/>
          <w:numId w:val="29"/>
        </w:numPr>
        <w:tabs>
          <w:tab w:val="left" w:pos="966"/>
        </w:tabs>
        <w:spacing w:line="252" w:lineRule="exact"/>
        <w:ind w:hanging="829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7º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Federal.</w:t>
      </w:r>
    </w:p>
    <w:p w:rsidR="00C6735C" w:rsidRDefault="00C6735C">
      <w:pPr>
        <w:pStyle w:val="Corpodetexto"/>
        <w:spacing w:before="10"/>
        <w:rPr>
          <w:sz w:val="28"/>
        </w:rPr>
      </w:pPr>
    </w:p>
    <w:p w:rsidR="00C6735C" w:rsidRDefault="006149E2">
      <w:pPr>
        <w:pStyle w:val="Ttulo2"/>
        <w:numPr>
          <w:ilvl w:val="2"/>
          <w:numId w:val="34"/>
        </w:numPr>
        <w:tabs>
          <w:tab w:val="left" w:pos="800"/>
        </w:tabs>
        <w:spacing w:before="1"/>
        <w:ind w:left="799" w:hanging="663"/>
        <w:jc w:val="both"/>
      </w:pPr>
      <w:r>
        <w:t>Relativos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Qualificação</w:t>
      </w:r>
      <w:r>
        <w:rPr>
          <w:spacing w:val="-2"/>
        </w:rPr>
        <w:t xml:space="preserve"> </w:t>
      </w:r>
      <w:r>
        <w:t>Econômico-Financeira: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b/>
          <w:sz w:val="15"/>
        </w:rPr>
      </w:pP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990"/>
        </w:tabs>
        <w:spacing w:before="92" w:line="276" w:lineRule="auto"/>
        <w:ind w:right="246" w:firstLine="0"/>
      </w:pPr>
      <w:r>
        <w:t>A habilitação econômico-financeira visa a demonstrar a aptidão econômica do licitante para cumprir</w:t>
      </w:r>
      <w:r>
        <w:rPr>
          <w:spacing w:val="1"/>
        </w:rPr>
        <w:t xml:space="preserve"> </w:t>
      </w:r>
      <w:r>
        <w:t>as obrigações decorrentes do futuro contrato, devendo ser comprovada de forma objetiva, por coeficientes e</w:t>
      </w:r>
      <w:r>
        <w:rPr>
          <w:spacing w:val="1"/>
        </w:rPr>
        <w:t xml:space="preserve"> </w:t>
      </w:r>
      <w:r>
        <w:t>índices econômicos previstos no edital, devidamente justificados no processo licitatório, e será restrita à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seguinte documentação:</w:t>
      </w:r>
    </w:p>
    <w:p w:rsidR="00C6735C" w:rsidRDefault="006149E2">
      <w:pPr>
        <w:pStyle w:val="PargrafodaLista"/>
        <w:numPr>
          <w:ilvl w:val="0"/>
          <w:numId w:val="27"/>
        </w:numPr>
        <w:tabs>
          <w:tab w:val="left" w:pos="330"/>
        </w:tabs>
        <w:spacing w:line="276" w:lineRule="auto"/>
        <w:ind w:right="252" w:firstLine="7"/>
      </w:pPr>
      <w:r>
        <w:t>- Certidão negativa de falência, concordata, de recuperação judicial ou extrajudicial (Lei nº 11.101, de</w:t>
      </w:r>
      <w:r>
        <w:rPr>
          <w:spacing w:val="1"/>
        </w:rPr>
        <w:t xml:space="preserve"> </w:t>
      </w:r>
      <w:r>
        <w:t>9.2.2005), juntamente com a certidão indicativa dos cartórios de protestos e letras, distribuidores de títulos,</w:t>
      </w:r>
      <w:r>
        <w:rPr>
          <w:spacing w:val="1"/>
        </w:rPr>
        <w:t xml:space="preserve"> </w:t>
      </w:r>
      <w:r>
        <w:t>falências e concordatas existentes na sede da licitante, expedidas pelo distribuidor da sede da licitante em data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a 30</w:t>
      </w:r>
      <w:r>
        <w:rPr>
          <w:spacing w:val="-3"/>
        </w:rPr>
        <w:t xml:space="preserve"> </w:t>
      </w:r>
      <w:r>
        <w:t>(trinta)</w:t>
      </w:r>
      <w:r>
        <w:rPr>
          <w:spacing w:val="-1"/>
        </w:rPr>
        <w:t xml:space="preserve"> </w:t>
      </w:r>
      <w:r>
        <w:t>dias da</w:t>
      </w:r>
      <w:r>
        <w:rPr>
          <w:spacing w:val="-3"/>
        </w:rPr>
        <w:t xml:space="preserve"> </w:t>
      </w:r>
      <w:r>
        <w:t>abertura do</w:t>
      </w:r>
      <w:r>
        <w:rPr>
          <w:spacing w:val="-3"/>
        </w:rPr>
        <w:t xml:space="preserve"> </w:t>
      </w:r>
      <w:r>
        <w:t>certame,</w:t>
      </w:r>
      <w:r>
        <w:rPr>
          <w:spacing w:val="-1"/>
        </w:rPr>
        <w:t xml:space="preserve"> </w:t>
      </w:r>
      <w:r>
        <w:t>se outro</w:t>
      </w:r>
      <w:r>
        <w:rPr>
          <w:spacing w:val="-1"/>
        </w:rPr>
        <w:t xml:space="preserve"> </w:t>
      </w:r>
      <w:r>
        <w:t>prazo não</w:t>
      </w:r>
      <w:r>
        <w:rPr>
          <w:spacing w:val="-1"/>
        </w:rPr>
        <w:t xml:space="preserve"> </w:t>
      </w:r>
      <w:r>
        <w:t>constar</w:t>
      </w:r>
      <w:r>
        <w:rPr>
          <w:spacing w:val="-2"/>
        </w:rPr>
        <w:t xml:space="preserve"> </w:t>
      </w:r>
      <w:r>
        <w:t>no(s)</w:t>
      </w:r>
      <w:r>
        <w:rPr>
          <w:spacing w:val="-1"/>
        </w:rPr>
        <w:t xml:space="preserve"> </w:t>
      </w:r>
      <w:r>
        <w:t>documento(s).</w:t>
      </w:r>
    </w:p>
    <w:p w:rsidR="00C6735C" w:rsidRDefault="006149E2">
      <w:pPr>
        <w:pStyle w:val="PargrafodaLista"/>
        <w:numPr>
          <w:ilvl w:val="0"/>
          <w:numId w:val="27"/>
        </w:numPr>
        <w:tabs>
          <w:tab w:val="left" w:pos="395"/>
        </w:tabs>
        <w:spacing w:line="276" w:lineRule="auto"/>
        <w:ind w:right="245" w:firstLine="0"/>
      </w:pPr>
      <w:r>
        <w:rPr>
          <w:b/>
        </w:rPr>
        <w:t xml:space="preserve">- </w:t>
      </w:r>
      <w:r>
        <w:t>Balanço patrimonial e demonstrações contábeis dos últimos 02 (dois) exercícios sociais</w:t>
      </w:r>
      <w:r>
        <w:rPr>
          <w:b/>
        </w:rPr>
        <w:t xml:space="preserve">, </w:t>
      </w:r>
      <w:r>
        <w:t>já exigíveis e</w:t>
      </w:r>
      <w:r>
        <w:rPr>
          <w:spacing w:val="1"/>
        </w:rPr>
        <w:t xml:space="preserve"> </w:t>
      </w:r>
      <w:r>
        <w:t>apresentados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vedada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substituição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balancetes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balanços</w:t>
      </w:r>
      <w:r>
        <w:rPr>
          <w:spacing w:val="1"/>
        </w:rPr>
        <w:t xml:space="preserve"> </w:t>
      </w:r>
      <w:r>
        <w:t>provisórios,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comprovem a boa situação financeira da empresa, conforme segue:</w:t>
      </w:r>
      <w:r>
        <w:rPr>
          <w:spacing w:val="55"/>
        </w:rPr>
        <w:t xml:space="preserve"> </w:t>
      </w:r>
      <w:r>
        <w:t>já exigíveis e apresentados na forma da</w:t>
      </w:r>
      <w:r>
        <w:rPr>
          <w:spacing w:val="1"/>
        </w:rPr>
        <w:t xml:space="preserve"> </w:t>
      </w:r>
      <w:r>
        <w:t>Lei, devidamente, registrado na junta comercial, que comprove a real situação financeira da empresa, devendo</w:t>
      </w:r>
      <w:r>
        <w:rPr>
          <w:spacing w:val="1"/>
        </w:rPr>
        <w:t xml:space="preserve"> </w:t>
      </w:r>
      <w:r>
        <w:t>conter a assinatura dos sócios e do contador ou por outro profissional equivalente, devidamente registrado no</w:t>
      </w:r>
      <w:r>
        <w:rPr>
          <w:spacing w:val="1"/>
        </w:rPr>
        <w:t xml:space="preserve"> </w:t>
      </w:r>
      <w:r>
        <w:t>Conselho Regional de Contabilidade, vedado a sua substituição por balancete ou balanços provisórios, os</w:t>
      </w:r>
      <w:r>
        <w:rPr>
          <w:spacing w:val="1"/>
        </w:rPr>
        <w:t xml:space="preserve"> </w:t>
      </w:r>
      <w:r>
        <w:t>valores</w:t>
      </w:r>
      <w:r>
        <w:rPr>
          <w:spacing w:val="29"/>
        </w:rPr>
        <w:t xml:space="preserve"> </w:t>
      </w:r>
      <w:r>
        <w:t>constantes</w:t>
      </w:r>
      <w:r>
        <w:rPr>
          <w:spacing w:val="30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balanço</w:t>
      </w:r>
      <w:r>
        <w:rPr>
          <w:spacing w:val="29"/>
        </w:rPr>
        <w:t xml:space="preserve"> </w:t>
      </w:r>
      <w:r>
        <w:t>patrimonial</w:t>
      </w:r>
      <w:r>
        <w:rPr>
          <w:spacing w:val="31"/>
        </w:rPr>
        <w:t xml:space="preserve"> </w:t>
      </w:r>
      <w:r>
        <w:t>poderão</w:t>
      </w:r>
      <w:r>
        <w:rPr>
          <w:spacing w:val="30"/>
        </w:rPr>
        <w:t xml:space="preserve"> </w:t>
      </w:r>
      <w:r>
        <w:t>ser</w:t>
      </w:r>
      <w:r>
        <w:rPr>
          <w:spacing w:val="30"/>
        </w:rPr>
        <w:t xml:space="preserve"> </w:t>
      </w:r>
      <w:r>
        <w:t>corrigidos</w:t>
      </w:r>
      <w:r>
        <w:rPr>
          <w:spacing w:val="30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índices</w:t>
      </w:r>
      <w:r>
        <w:rPr>
          <w:spacing w:val="29"/>
        </w:rPr>
        <w:t xml:space="preserve"> </w:t>
      </w:r>
      <w:r>
        <w:t>oficiais,</w:t>
      </w:r>
      <w:r>
        <w:rPr>
          <w:spacing w:val="30"/>
        </w:rPr>
        <w:t xml:space="preserve"> </w:t>
      </w:r>
      <w:r>
        <w:t>quando</w:t>
      </w:r>
      <w:r>
        <w:rPr>
          <w:spacing w:val="30"/>
        </w:rPr>
        <w:t xml:space="preserve"> </w:t>
      </w:r>
      <w:r>
        <w:t>encerrados</w:t>
      </w:r>
      <w:r>
        <w:rPr>
          <w:spacing w:val="27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mais de 03 (três) meses da data de apresentação da proposta, juntamente com a certidão simplificada, com data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expedição não superior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 (trinta)</w:t>
      </w:r>
      <w:r>
        <w:rPr>
          <w:spacing w:val="-1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da abertura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 certame.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966"/>
        </w:tabs>
        <w:ind w:left="965" w:hanging="829"/>
      </w:pPr>
      <w:r>
        <w:t>Empresas</w:t>
      </w:r>
      <w:r>
        <w:rPr>
          <w:spacing w:val="-3"/>
        </w:rPr>
        <w:t xml:space="preserve"> </w:t>
      </w:r>
      <w:r>
        <w:t>regidas</w:t>
      </w:r>
      <w:r>
        <w:rPr>
          <w:spacing w:val="-4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6.404/76</w:t>
      </w:r>
      <w:r>
        <w:rPr>
          <w:spacing w:val="-2"/>
        </w:rPr>
        <w:t xml:space="preserve"> </w:t>
      </w:r>
      <w:r>
        <w:t>(sociedade</w:t>
      </w:r>
      <w:r>
        <w:rPr>
          <w:spacing w:val="-2"/>
        </w:rPr>
        <w:t xml:space="preserve"> </w:t>
      </w:r>
      <w:r>
        <w:t>anônima):</w:t>
      </w:r>
    </w:p>
    <w:p w:rsidR="00C6735C" w:rsidRDefault="006149E2">
      <w:pPr>
        <w:pStyle w:val="PargrafodaLista"/>
        <w:numPr>
          <w:ilvl w:val="0"/>
          <w:numId w:val="26"/>
        </w:numPr>
        <w:tabs>
          <w:tab w:val="left" w:pos="265"/>
        </w:tabs>
        <w:spacing w:before="39"/>
      </w:pPr>
      <w:r>
        <w:t>-</w:t>
      </w:r>
      <w:r>
        <w:rPr>
          <w:spacing w:val="-3"/>
        </w:rPr>
        <w:t xml:space="preserve"> </w:t>
      </w:r>
      <w:r>
        <w:t>Publicados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Diário</w:t>
      </w:r>
      <w:r>
        <w:rPr>
          <w:spacing w:val="-1"/>
        </w:rPr>
        <w:t xml:space="preserve"> </w:t>
      </w:r>
      <w:r>
        <w:t>Oficial; ou</w:t>
      </w:r>
    </w:p>
    <w:p w:rsidR="00C6735C" w:rsidRDefault="006149E2">
      <w:pPr>
        <w:pStyle w:val="PargrafodaLista"/>
        <w:numPr>
          <w:ilvl w:val="0"/>
          <w:numId w:val="26"/>
        </w:numPr>
        <w:tabs>
          <w:tab w:val="left" w:pos="339"/>
        </w:tabs>
        <w:spacing w:before="37"/>
        <w:ind w:left="338" w:hanging="202"/>
      </w:pPr>
      <w:r>
        <w:t>-</w:t>
      </w:r>
      <w:r>
        <w:rPr>
          <w:spacing w:val="-4"/>
        </w:rPr>
        <w:t xml:space="preserve"> </w:t>
      </w:r>
      <w:r>
        <w:t>Publicados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jornal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grande circulação;</w:t>
      </w:r>
      <w:r>
        <w:rPr>
          <w:spacing w:val="1"/>
        </w:rPr>
        <w:t xml:space="preserve"> </w:t>
      </w:r>
      <w:r>
        <w:t>ou</w:t>
      </w:r>
    </w:p>
    <w:p w:rsidR="00C6735C" w:rsidRDefault="006149E2">
      <w:pPr>
        <w:pStyle w:val="PargrafodaLista"/>
        <w:numPr>
          <w:ilvl w:val="0"/>
          <w:numId w:val="26"/>
        </w:numPr>
        <w:tabs>
          <w:tab w:val="left" w:pos="414"/>
        </w:tabs>
        <w:spacing w:before="38"/>
        <w:ind w:left="413" w:hanging="277"/>
      </w:pPr>
      <w:r>
        <w:t>-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fotocópia</w:t>
      </w:r>
      <w:r>
        <w:rPr>
          <w:spacing w:val="-1"/>
        </w:rPr>
        <w:t xml:space="preserve"> </w:t>
      </w:r>
      <w:r>
        <w:t>registrada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autenticada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Junta</w:t>
      </w:r>
      <w:r>
        <w:rPr>
          <w:spacing w:val="-1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04"/>
        </w:tabs>
        <w:spacing w:before="37" w:line="276" w:lineRule="auto"/>
        <w:ind w:right="251" w:firstLine="0"/>
      </w:pPr>
      <w:r>
        <w:t>Empresas</w:t>
      </w:r>
      <w:r>
        <w:rPr>
          <w:spacing w:val="36"/>
        </w:rPr>
        <w:t xml:space="preserve"> </w:t>
      </w:r>
      <w:r>
        <w:t>por</w:t>
      </w:r>
      <w:r>
        <w:rPr>
          <w:spacing w:val="36"/>
        </w:rPr>
        <w:t xml:space="preserve"> </w:t>
      </w:r>
      <w:r>
        <w:t>cota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responsabilidade</w:t>
      </w:r>
      <w:r>
        <w:rPr>
          <w:spacing w:val="35"/>
        </w:rPr>
        <w:t xml:space="preserve"> </w:t>
      </w:r>
      <w:r>
        <w:t>limitada</w:t>
      </w:r>
      <w:r>
        <w:rPr>
          <w:spacing w:val="36"/>
        </w:rPr>
        <w:t xml:space="preserve"> </w:t>
      </w:r>
      <w:r>
        <w:t>(LTDA),</w:t>
      </w:r>
      <w:r>
        <w:rPr>
          <w:spacing w:val="35"/>
        </w:rPr>
        <w:t xml:space="preserve"> </w:t>
      </w:r>
      <w:r>
        <w:t>Empresa</w:t>
      </w:r>
      <w:r>
        <w:rPr>
          <w:spacing w:val="35"/>
        </w:rPr>
        <w:t xml:space="preserve"> </w:t>
      </w:r>
      <w:r>
        <w:t>Individual,</w:t>
      </w:r>
      <w:r>
        <w:rPr>
          <w:spacing w:val="36"/>
        </w:rPr>
        <w:t xml:space="preserve"> </w:t>
      </w:r>
      <w:r>
        <w:t>Eireli,</w:t>
      </w:r>
      <w:r>
        <w:rPr>
          <w:spacing w:val="35"/>
        </w:rPr>
        <w:t xml:space="preserve"> </w:t>
      </w:r>
      <w:r>
        <w:t>Sociedades</w:t>
      </w:r>
      <w:r>
        <w:rPr>
          <w:spacing w:val="-52"/>
        </w:rPr>
        <w:t xml:space="preserve"> </w:t>
      </w:r>
      <w:r>
        <w:t>Simples:</w:t>
      </w:r>
    </w:p>
    <w:p w:rsidR="00C6735C" w:rsidRDefault="006149E2">
      <w:pPr>
        <w:pStyle w:val="PargrafodaLista"/>
        <w:numPr>
          <w:ilvl w:val="0"/>
          <w:numId w:val="25"/>
        </w:numPr>
        <w:tabs>
          <w:tab w:val="left" w:pos="306"/>
        </w:tabs>
        <w:spacing w:before="1" w:line="276" w:lineRule="auto"/>
        <w:ind w:right="252" w:firstLine="0"/>
      </w:pPr>
      <w:r>
        <w:t>- Cópia do Balanço Patrimonial e Demonstração do Resultado dos 02 (dois) últimos exercícios sociais,</w:t>
      </w:r>
      <w:r>
        <w:rPr>
          <w:spacing w:val="1"/>
        </w:rPr>
        <w:t xml:space="preserve"> </w:t>
      </w:r>
      <w:r>
        <w:t>extraídos do Livro Diário com o Termo de abertura e encerramento com o “Termo de Autenticação” da Junta</w:t>
      </w:r>
      <w:r>
        <w:rPr>
          <w:spacing w:val="1"/>
        </w:rPr>
        <w:t xml:space="preserve"> </w:t>
      </w:r>
      <w:r>
        <w:t>Comercial,</w:t>
      </w:r>
      <w:r>
        <w:rPr>
          <w:spacing w:val="-4"/>
        </w:rPr>
        <w:t xml:space="preserve"> </w:t>
      </w:r>
      <w:r>
        <w:t>ou do Cartório,</w:t>
      </w:r>
      <w:r>
        <w:rPr>
          <w:spacing w:val="-3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 caso, da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ou domicílio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licitante;</w:t>
      </w:r>
      <w:r>
        <w:rPr>
          <w:spacing w:val="1"/>
        </w:rPr>
        <w:t xml:space="preserve"> </w:t>
      </w:r>
      <w:r>
        <w:t>ou</w:t>
      </w:r>
    </w:p>
    <w:p w:rsidR="00C6735C" w:rsidRDefault="006149E2">
      <w:pPr>
        <w:pStyle w:val="PargrafodaLista"/>
        <w:numPr>
          <w:ilvl w:val="0"/>
          <w:numId w:val="25"/>
        </w:numPr>
        <w:tabs>
          <w:tab w:val="left" w:pos="385"/>
        </w:tabs>
        <w:spacing w:line="276" w:lineRule="auto"/>
        <w:ind w:right="242" w:firstLine="0"/>
      </w:pPr>
      <w:r>
        <w:t>- Cópia do Balanço Patrimonial, Demonstração de Resultado dos 02 (dois) últimos exercícios</w:t>
      </w:r>
      <w:r>
        <w:rPr>
          <w:spacing w:val="1"/>
        </w:rPr>
        <w:t xml:space="preserve"> </w:t>
      </w:r>
      <w:r>
        <w:t>– DRE</w:t>
      </w:r>
      <w:r>
        <w:rPr>
          <w:spacing w:val="1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Junta Comercial,</w:t>
      </w:r>
      <w:r>
        <w:rPr>
          <w:spacing w:val="-3"/>
        </w:rPr>
        <w:t xml:space="preserve"> </w:t>
      </w:r>
      <w:r>
        <w:t>ou do Cartório, quando</w:t>
      </w:r>
      <w:r>
        <w:rPr>
          <w:spacing w:val="-2"/>
        </w:rPr>
        <w:t xml:space="preserve"> </w:t>
      </w:r>
      <w:r>
        <w:t>for o</w:t>
      </w:r>
      <w:r>
        <w:rPr>
          <w:spacing w:val="-3"/>
        </w:rPr>
        <w:t xml:space="preserve"> </w:t>
      </w:r>
      <w:r>
        <w:t>caso, da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ou domicílio do</w:t>
      </w:r>
      <w:r>
        <w:rPr>
          <w:spacing w:val="-3"/>
        </w:rPr>
        <w:t xml:space="preserve"> </w:t>
      </w:r>
      <w:r>
        <w:t>licitante.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42"/>
        </w:tabs>
        <w:spacing w:before="1" w:line="276" w:lineRule="auto"/>
        <w:ind w:right="244" w:firstLine="0"/>
      </w:pPr>
      <w:r>
        <w:t>Empresas</w:t>
      </w:r>
      <w:r>
        <w:rPr>
          <w:spacing w:val="1"/>
        </w:rPr>
        <w:t xml:space="preserve"> </w:t>
      </w:r>
      <w:r>
        <w:t>sujeitas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regime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Microempresa</w:t>
      </w:r>
      <w:r>
        <w:rPr>
          <w:spacing w:val="-1"/>
        </w:rPr>
        <w:t xml:space="preserve"> </w:t>
      </w:r>
      <w:r>
        <w:t>e da</w:t>
      </w:r>
      <w:r>
        <w:rPr>
          <w:spacing w:val="-2"/>
        </w:rPr>
        <w:t xml:space="preserve"> </w:t>
      </w:r>
      <w:r>
        <w:t>Empresa de Pequeno Porte:</w:t>
      </w:r>
    </w:p>
    <w:p w:rsidR="00C6735C" w:rsidRDefault="006149E2">
      <w:pPr>
        <w:pStyle w:val="Corpodetexto"/>
        <w:spacing w:line="252" w:lineRule="exact"/>
        <w:ind w:left="137"/>
        <w:jc w:val="both"/>
      </w:pP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Apresentar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Balanço</w:t>
      </w:r>
      <w:r>
        <w:rPr>
          <w:spacing w:val="-1"/>
        </w:rPr>
        <w:t xml:space="preserve"> </w:t>
      </w:r>
      <w:r>
        <w:t>Patrimonial</w:t>
      </w:r>
      <w:r>
        <w:rPr>
          <w:spacing w:val="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04"/>
        </w:tabs>
        <w:spacing w:before="37" w:line="276" w:lineRule="auto"/>
        <w:ind w:right="244" w:firstLine="0"/>
      </w:pPr>
      <w:r>
        <w:t>Caso o licitante seja cooperativo, deverá comprovar o envio do Balanço Geral e o Relatório do</w:t>
      </w:r>
      <w:r>
        <w:rPr>
          <w:spacing w:val="1"/>
        </w:rPr>
        <w:t xml:space="preserve"> </w:t>
      </w:r>
      <w:r>
        <w:t>Exercício Social dos 02 (dois) últimos exercícios sociais ao órgão de controle, conforme dispõe o art. 112 da</w:t>
      </w:r>
      <w:r>
        <w:rPr>
          <w:spacing w:val="1"/>
        </w:rPr>
        <w:t xml:space="preserve"> </w:t>
      </w:r>
      <w:r>
        <w:t>Lei 5.764, de 1971. Tais documentos deverão ser acompanhados da última auditoria contábil-financeira, ou de</w:t>
      </w:r>
      <w:r>
        <w:rPr>
          <w:spacing w:val="1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declaração, sob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 da</w:t>
      </w:r>
      <w:r>
        <w:rPr>
          <w:spacing w:val="-2"/>
        </w:rPr>
        <w:t xml:space="preserve"> </w:t>
      </w:r>
      <w:r>
        <w:t>lei,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auditoria não</w:t>
      </w:r>
      <w:r>
        <w:rPr>
          <w:spacing w:val="-3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exigida pelo órgão</w:t>
      </w:r>
      <w:r>
        <w:rPr>
          <w:spacing w:val="-1"/>
        </w:rPr>
        <w:t xml:space="preserve"> </w:t>
      </w:r>
      <w:r>
        <w:t>fiscalizador.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992"/>
        </w:tabs>
        <w:spacing w:line="276" w:lineRule="auto"/>
        <w:ind w:right="243" w:firstLine="0"/>
      </w:pPr>
      <w:r>
        <w:t>As empresas criadas no exercício financeiro da licitação deverão atender a todas as exigências da</w:t>
      </w:r>
      <w:r>
        <w:rPr>
          <w:spacing w:val="1"/>
        </w:rPr>
        <w:t xml:space="preserve"> </w:t>
      </w:r>
      <w:r>
        <w:t>habilitação e ficarão autorizadas a substituir os demonstrativos contábeis por fotocópia do balanço de abertura,</w:t>
      </w:r>
      <w:r>
        <w:rPr>
          <w:spacing w:val="-52"/>
        </w:rPr>
        <w:t xml:space="preserve"> </w:t>
      </w:r>
      <w:r>
        <w:t>devidamente registrado ou autenticado na Junta Comercial da sede ou domicílio dos licitantes. Os documentos</w:t>
      </w:r>
      <w:r>
        <w:rPr>
          <w:spacing w:val="1"/>
        </w:rPr>
        <w:t xml:space="preserve"> </w:t>
      </w:r>
      <w:r>
        <w:t>referentes ao Balanço patrimonial, demonstração de resultado de exercício e demais demonstrações contábeis</w:t>
      </w:r>
      <w:r>
        <w:rPr>
          <w:spacing w:val="1"/>
        </w:rPr>
        <w:t xml:space="preserve"> </w:t>
      </w:r>
      <w:r>
        <w:t>limitar-se-ão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ter</w:t>
      </w:r>
      <w:r>
        <w:rPr>
          <w:spacing w:val="-1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constituída</w:t>
      </w:r>
      <w:r>
        <w:rPr>
          <w:spacing w:val="-1"/>
        </w:rPr>
        <w:t xml:space="preserve"> </w:t>
      </w:r>
      <w:r>
        <w:t>há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 (dois) anos.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21"/>
        </w:tabs>
        <w:spacing w:before="1" w:line="278" w:lineRule="auto"/>
        <w:ind w:right="252" w:firstLine="0"/>
        <w:rPr>
          <w:b/>
        </w:rPr>
      </w:pPr>
      <w:r>
        <w:t>O</w:t>
      </w:r>
      <w:r>
        <w:rPr>
          <w:spacing w:val="1"/>
        </w:rPr>
        <w:t xml:space="preserve"> </w:t>
      </w:r>
      <w:r>
        <w:t>balanço patrimonial,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demonstrações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balanço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assinados</w:t>
      </w:r>
      <w:r>
        <w:rPr>
          <w:spacing w:val="1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administrador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 e</w:t>
      </w:r>
      <w:r>
        <w:rPr>
          <w:spacing w:val="-2"/>
        </w:rPr>
        <w:t xml:space="preserve"> </w:t>
      </w:r>
      <w:r>
        <w:t>por contador legalmente habilitado</w:t>
      </w:r>
      <w:r>
        <w:rPr>
          <w:b/>
        </w:rPr>
        <w:t>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994"/>
        </w:tabs>
        <w:spacing w:line="276" w:lineRule="auto"/>
        <w:ind w:right="244" w:firstLine="0"/>
      </w:pPr>
      <w:r>
        <w:t>Os tipos societários obrigados e/ou optantes pela Escrituração Contábil Digital – ECD, consoante</w:t>
      </w:r>
      <w:r>
        <w:rPr>
          <w:spacing w:val="1"/>
        </w:rPr>
        <w:t xml:space="preserve"> </w:t>
      </w:r>
      <w:r>
        <w:t>disposições contidas no Decreto 6.022/2007, regulamentado através da IN 2003/2021 da RFB e alterações,</w:t>
      </w:r>
      <w:r>
        <w:rPr>
          <w:spacing w:val="1"/>
        </w:rPr>
        <w:t xml:space="preserve"> </w:t>
      </w:r>
      <w:r>
        <w:t>apresentarão</w:t>
      </w:r>
      <w:r>
        <w:rPr>
          <w:spacing w:val="-2"/>
        </w:rPr>
        <w:t xml:space="preserve"> </w:t>
      </w:r>
      <w:r>
        <w:t>documentos extraídos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Escrituração</w:t>
      </w:r>
      <w:r>
        <w:rPr>
          <w:spacing w:val="-1"/>
        </w:rPr>
        <w:t xml:space="preserve"> </w:t>
      </w:r>
      <w:r>
        <w:t>Digital</w:t>
      </w:r>
      <w:r>
        <w:rPr>
          <w:spacing w:val="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Sped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seguinte</w:t>
      </w:r>
      <w:r>
        <w:rPr>
          <w:spacing w:val="-1"/>
        </w:rPr>
        <w:t xml:space="preserve"> </w:t>
      </w:r>
      <w:r>
        <w:t>forma:</w:t>
      </w:r>
    </w:p>
    <w:p w:rsidR="00C6735C" w:rsidRDefault="00C6735C">
      <w:pPr>
        <w:spacing w:line="276" w:lineRule="auto"/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0"/>
          <w:numId w:val="24"/>
        </w:numPr>
        <w:tabs>
          <w:tab w:val="left" w:pos="387"/>
        </w:tabs>
        <w:spacing w:before="92" w:line="276" w:lineRule="auto"/>
        <w:ind w:right="243" w:firstLine="0"/>
      </w:pPr>
      <w:r>
        <w:t>Recibo de Entrega de Livro Digital transmitido através do Sistema Público de Escrituração Digital – Sped,</w:t>
      </w:r>
      <w:r>
        <w:rPr>
          <w:spacing w:val="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 do Decreto</w:t>
      </w:r>
      <w:r>
        <w:rPr>
          <w:spacing w:val="-1"/>
        </w:rPr>
        <w:t xml:space="preserve"> </w:t>
      </w:r>
      <w:r>
        <w:t>8.683/2016,</w:t>
      </w:r>
      <w:r>
        <w:rPr>
          <w:spacing w:val="-3"/>
        </w:rPr>
        <w:t xml:space="preserve"> </w:t>
      </w:r>
      <w:r>
        <w:t>desde que</w:t>
      </w:r>
      <w:r>
        <w:rPr>
          <w:spacing w:val="-3"/>
        </w:rPr>
        <w:t xml:space="preserve"> </w:t>
      </w:r>
      <w:r>
        <w:t>não haja</w:t>
      </w:r>
      <w:r>
        <w:rPr>
          <w:spacing w:val="-2"/>
        </w:rPr>
        <w:t xml:space="preserve"> </w:t>
      </w:r>
      <w:r>
        <w:t>indeferimento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solicitação de</w:t>
      </w:r>
      <w:r>
        <w:rPr>
          <w:spacing w:val="-1"/>
        </w:rPr>
        <w:t xml:space="preserve"> </w:t>
      </w:r>
      <w:r>
        <w:t>providências.</w:t>
      </w:r>
    </w:p>
    <w:p w:rsidR="00C6735C" w:rsidRDefault="006149E2">
      <w:pPr>
        <w:pStyle w:val="PargrafodaLista"/>
        <w:numPr>
          <w:ilvl w:val="0"/>
          <w:numId w:val="24"/>
        </w:numPr>
        <w:tabs>
          <w:tab w:val="left" w:pos="402"/>
        </w:tabs>
        <w:spacing w:line="276" w:lineRule="auto"/>
        <w:ind w:right="252" w:firstLine="0"/>
      </w:pPr>
      <w:r>
        <w:t>Termos de Abertura e Encerramento do Livro Diário Digital extraídos do Sistema Público de Escrituração</w:t>
      </w:r>
      <w:r>
        <w:rPr>
          <w:spacing w:val="1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– Sped.</w:t>
      </w:r>
    </w:p>
    <w:p w:rsidR="00C6735C" w:rsidRDefault="006149E2">
      <w:pPr>
        <w:pStyle w:val="PargrafodaLista"/>
        <w:numPr>
          <w:ilvl w:val="0"/>
          <w:numId w:val="24"/>
        </w:numPr>
        <w:tabs>
          <w:tab w:val="left" w:pos="373"/>
        </w:tabs>
        <w:spacing w:line="278" w:lineRule="auto"/>
        <w:ind w:right="243" w:firstLine="0"/>
      </w:pPr>
      <w:r>
        <w:t>Balanço e Demonstração do Resultado do Exercício extraídos do Sistema Público de Escrituração Digital –</w:t>
      </w:r>
      <w:r>
        <w:rPr>
          <w:spacing w:val="1"/>
        </w:rPr>
        <w:t xml:space="preserve"> </w:t>
      </w:r>
      <w:r>
        <w:t>Sped.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16"/>
        </w:tabs>
        <w:spacing w:line="276" w:lineRule="auto"/>
        <w:ind w:right="251" w:firstLine="0"/>
      </w:pPr>
      <w:r>
        <w:t>A comprovação da boa situação financeira da empresa será baseada na obtenção de índices de</w:t>
      </w:r>
      <w:r>
        <w:rPr>
          <w:spacing w:val="1"/>
        </w:rPr>
        <w:t xml:space="preserve"> </w:t>
      </w:r>
      <w:r>
        <w:t>Liquidez Geral (LG), Solvência Geral (SG) e Liquidez Corrente (LC), obtidos a partir dos dados resultantes da</w:t>
      </w:r>
      <w:r>
        <w:rPr>
          <w:spacing w:val="-52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fórmulas</w:t>
      </w:r>
      <w:r>
        <w:rPr>
          <w:spacing w:val="1"/>
        </w:rPr>
        <w:t xml:space="preserve"> </w:t>
      </w:r>
      <w:r>
        <w:t>abaixo, cujos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extraídos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Balanços</w:t>
      </w:r>
      <w:r>
        <w:rPr>
          <w:spacing w:val="1"/>
        </w:rPr>
        <w:t xml:space="preserve"> </w:t>
      </w:r>
      <w:r>
        <w:t>Patrimoniais,</w:t>
      </w:r>
      <w:r>
        <w:rPr>
          <w:spacing w:val="1"/>
        </w:rPr>
        <w:t xml:space="preserve"> </w:t>
      </w:r>
      <w:r>
        <w:t>relativos</w:t>
      </w:r>
      <w:r>
        <w:rPr>
          <w:spacing w:val="40"/>
        </w:rPr>
        <w:t xml:space="preserve"> </w:t>
      </w:r>
      <w:r>
        <w:t>aos</w:t>
      </w:r>
      <w:r>
        <w:rPr>
          <w:spacing w:val="41"/>
        </w:rPr>
        <w:t xml:space="preserve"> </w:t>
      </w:r>
      <w:r>
        <w:t>02</w:t>
      </w:r>
      <w:r>
        <w:rPr>
          <w:spacing w:val="41"/>
        </w:rPr>
        <w:t xml:space="preserve"> </w:t>
      </w:r>
      <w:r>
        <w:t>(dois)</w:t>
      </w:r>
      <w:r>
        <w:rPr>
          <w:spacing w:val="41"/>
        </w:rPr>
        <w:t xml:space="preserve"> </w:t>
      </w:r>
      <w:r>
        <w:t>últimos</w:t>
      </w:r>
      <w:r>
        <w:rPr>
          <w:spacing w:val="40"/>
        </w:rPr>
        <w:t xml:space="preserve"> </w:t>
      </w:r>
      <w:r>
        <w:t>exercícios,</w:t>
      </w:r>
      <w:r>
        <w:rPr>
          <w:spacing w:val="39"/>
        </w:rPr>
        <w:t xml:space="preserve"> </w:t>
      </w:r>
      <w:r>
        <w:t>já</w:t>
      </w:r>
      <w:r>
        <w:rPr>
          <w:spacing w:val="39"/>
        </w:rPr>
        <w:t xml:space="preserve"> </w:t>
      </w:r>
      <w:r>
        <w:t>exigíveis</w:t>
      </w:r>
      <w:r>
        <w:rPr>
          <w:spacing w:val="41"/>
        </w:rPr>
        <w:t xml:space="preserve"> </w:t>
      </w:r>
      <w:r>
        <w:t>na</w:t>
      </w:r>
      <w:r>
        <w:rPr>
          <w:spacing w:val="41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da</w:t>
      </w:r>
      <w:r>
        <w:rPr>
          <w:spacing w:val="41"/>
        </w:rPr>
        <w:t xml:space="preserve"> </w:t>
      </w:r>
      <w:r>
        <w:t>lei,</w:t>
      </w:r>
      <w:r>
        <w:rPr>
          <w:spacing w:val="41"/>
        </w:rPr>
        <w:t xml:space="preserve"> </w:t>
      </w:r>
      <w:r>
        <w:t>sendo</w:t>
      </w:r>
      <w:r>
        <w:rPr>
          <w:spacing w:val="41"/>
        </w:rPr>
        <w:t xml:space="preserve"> </w:t>
      </w:r>
      <w:r>
        <w:t>admitido</w:t>
      </w:r>
      <w:r>
        <w:rPr>
          <w:spacing w:val="38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qualificação</w:t>
      </w:r>
      <w:r>
        <w:rPr>
          <w:spacing w:val="-52"/>
        </w:rPr>
        <w:t xml:space="preserve"> </w:t>
      </w:r>
      <w:r>
        <w:t>apenas</w:t>
      </w:r>
      <w:r>
        <w:rPr>
          <w:spacing w:val="-1"/>
        </w:rPr>
        <w:t xml:space="preserve"> </w:t>
      </w:r>
      <w:r>
        <w:t>resultados superiores a 1</w:t>
      </w:r>
      <w:r>
        <w:rPr>
          <w:spacing w:val="-3"/>
        </w:rPr>
        <w:t xml:space="preserve"> </w:t>
      </w:r>
      <w:r>
        <w:t>(um) nos 02</w:t>
      </w:r>
      <w:r>
        <w:rPr>
          <w:spacing w:val="-3"/>
        </w:rPr>
        <w:t xml:space="preserve"> </w:t>
      </w:r>
      <w:r>
        <w:t>(dois)</w:t>
      </w:r>
      <w:r>
        <w:rPr>
          <w:spacing w:val="-2"/>
        </w:rPr>
        <w:t xml:space="preserve"> </w:t>
      </w:r>
      <w:r>
        <w:t>exercícios exigidos:</w:t>
      </w:r>
    </w:p>
    <w:p w:rsidR="00C6735C" w:rsidRDefault="006149E2">
      <w:pPr>
        <w:pStyle w:val="Corpodetexto"/>
        <w:spacing w:line="247" w:lineRule="exact"/>
        <w:ind w:left="3039"/>
        <w:jc w:val="both"/>
      </w:pPr>
      <w:r>
        <w:t>Ativo</w:t>
      </w:r>
      <w:r>
        <w:rPr>
          <w:spacing w:val="-2"/>
        </w:rPr>
        <w:t xml:space="preserve"> </w:t>
      </w:r>
      <w:r>
        <w:t>Circulante</w:t>
      </w:r>
      <w:r>
        <w:rPr>
          <w:spacing w:val="-4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Realizável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Longo</w:t>
      </w:r>
      <w:r>
        <w:rPr>
          <w:spacing w:val="-1"/>
        </w:rPr>
        <w:t xml:space="preserve"> </w:t>
      </w:r>
      <w:r>
        <w:t>Prazo</w:t>
      </w:r>
    </w:p>
    <w:p w:rsidR="00C6735C" w:rsidRDefault="006149E2">
      <w:pPr>
        <w:pStyle w:val="Corpodetexto"/>
        <w:tabs>
          <w:tab w:val="left" w:pos="5550"/>
        </w:tabs>
        <w:spacing w:before="38"/>
        <w:ind w:right="67"/>
        <w:jc w:val="center"/>
      </w:pPr>
      <w:r>
        <w:t>LG</w:t>
      </w:r>
      <w:r>
        <w:rPr>
          <w:spacing w:val="-2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u w:val="dotted"/>
        </w:rPr>
        <w:t xml:space="preserve"> </w:t>
      </w:r>
      <w:r>
        <w:rPr>
          <w:u w:val="dotted"/>
        </w:rPr>
        <w:tab/>
      </w:r>
    </w:p>
    <w:p w:rsidR="00C6735C" w:rsidRDefault="006149E2">
      <w:pPr>
        <w:pStyle w:val="Corpodetexto"/>
        <w:spacing w:before="37"/>
        <w:ind w:left="2414" w:right="2524"/>
        <w:jc w:val="center"/>
      </w:pPr>
      <w:r>
        <w:t>Passivo</w:t>
      </w:r>
      <w:r>
        <w:rPr>
          <w:spacing w:val="-2"/>
        </w:rPr>
        <w:t xml:space="preserve"> </w:t>
      </w:r>
      <w:r>
        <w:t>Circulante</w:t>
      </w:r>
      <w:r>
        <w:rPr>
          <w:spacing w:val="-1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Exigível a</w:t>
      </w:r>
      <w:r>
        <w:rPr>
          <w:spacing w:val="-2"/>
        </w:rPr>
        <w:t xml:space="preserve"> </w:t>
      </w:r>
      <w:r>
        <w:t>Longo</w:t>
      </w:r>
      <w:r>
        <w:rPr>
          <w:spacing w:val="-1"/>
        </w:rPr>
        <w:t xml:space="preserve"> </w:t>
      </w:r>
      <w:r>
        <w:t>Prazo</w:t>
      </w:r>
    </w:p>
    <w:p w:rsidR="00C6735C" w:rsidRDefault="00C6735C">
      <w:pPr>
        <w:pStyle w:val="Corpodetexto"/>
        <w:spacing w:before="8"/>
        <w:rPr>
          <w:sz w:val="28"/>
        </w:rPr>
      </w:pPr>
    </w:p>
    <w:p w:rsidR="00C6735C" w:rsidRDefault="006149E2">
      <w:pPr>
        <w:pStyle w:val="Corpodetexto"/>
        <w:ind w:left="2416" w:right="2524"/>
        <w:jc w:val="center"/>
      </w:pPr>
      <w:r>
        <w:t>Ativo</w:t>
      </w:r>
      <w:r>
        <w:rPr>
          <w:spacing w:val="-3"/>
        </w:rPr>
        <w:t xml:space="preserve"> </w:t>
      </w:r>
      <w:r>
        <w:t>Total</w:t>
      </w:r>
    </w:p>
    <w:p w:rsidR="00C6735C" w:rsidRDefault="006149E2">
      <w:pPr>
        <w:pStyle w:val="Corpodetexto"/>
        <w:tabs>
          <w:tab w:val="left" w:pos="5466"/>
        </w:tabs>
        <w:spacing w:before="38"/>
        <w:ind w:right="64"/>
        <w:jc w:val="center"/>
      </w:pPr>
      <w:r>
        <w:t>SG</w:t>
      </w:r>
      <w:r>
        <w:rPr>
          <w:spacing w:val="-2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u w:val="dotted"/>
        </w:rPr>
        <w:t xml:space="preserve"> </w:t>
      </w:r>
      <w:r>
        <w:rPr>
          <w:u w:val="dotted"/>
        </w:rPr>
        <w:tab/>
      </w:r>
    </w:p>
    <w:p w:rsidR="00C6735C" w:rsidRDefault="006149E2">
      <w:pPr>
        <w:pStyle w:val="Corpodetexto"/>
        <w:spacing w:before="37" w:line="278" w:lineRule="auto"/>
        <w:ind w:left="2993" w:right="3103"/>
        <w:jc w:val="center"/>
      </w:pPr>
      <w:r>
        <w:t>Passivo Circulante + Exigível a Longo Prazo</w:t>
      </w:r>
      <w:r>
        <w:rPr>
          <w:spacing w:val="-52"/>
        </w:rPr>
        <w:t xml:space="preserve"> </w:t>
      </w:r>
      <w:r>
        <w:t>Ativo</w:t>
      </w:r>
      <w:r>
        <w:rPr>
          <w:spacing w:val="-1"/>
        </w:rPr>
        <w:t xml:space="preserve"> </w:t>
      </w:r>
      <w:r>
        <w:t>Circulante</w:t>
      </w:r>
    </w:p>
    <w:p w:rsidR="00C6735C" w:rsidRDefault="006149E2">
      <w:pPr>
        <w:pStyle w:val="Corpodetexto"/>
        <w:tabs>
          <w:tab w:val="left" w:pos="5463"/>
        </w:tabs>
        <w:spacing w:line="249" w:lineRule="exact"/>
        <w:ind w:right="67"/>
        <w:jc w:val="center"/>
      </w:pPr>
      <w:r>
        <w:t>LC</w:t>
      </w:r>
      <w:r>
        <w:rPr>
          <w:spacing w:val="-2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u w:val="dotted"/>
        </w:rPr>
        <w:t xml:space="preserve"> </w:t>
      </w:r>
      <w:r>
        <w:rPr>
          <w:u w:val="dotted"/>
        </w:rPr>
        <w:tab/>
      </w:r>
    </w:p>
    <w:p w:rsidR="00C6735C" w:rsidRDefault="006149E2">
      <w:pPr>
        <w:pStyle w:val="Corpodetexto"/>
        <w:spacing w:before="37"/>
        <w:ind w:left="2417" w:right="2524"/>
        <w:jc w:val="center"/>
      </w:pPr>
      <w:r>
        <w:t>Passivo</w:t>
      </w:r>
      <w:r>
        <w:rPr>
          <w:spacing w:val="-2"/>
        </w:rPr>
        <w:t xml:space="preserve"> </w:t>
      </w:r>
      <w:r>
        <w:t>Circulante</w:t>
      </w:r>
    </w:p>
    <w:p w:rsidR="00C6735C" w:rsidRDefault="00C6735C">
      <w:pPr>
        <w:pStyle w:val="Corpodetexto"/>
        <w:spacing w:before="6"/>
        <w:rPr>
          <w:sz w:val="28"/>
        </w:rPr>
      </w:pP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102"/>
        </w:tabs>
        <w:spacing w:line="278" w:lineRule="auto"/>
        <w:ind w:right="248" w:firstLine="0"/>
      </w:pPr>
      <w:r>
        <w:t>Junto com o balanço patrimonial poderá ser apresentado o demonstrativo de cálculo dos índices</w:t>
      </w:r>
      <w:r>
        <w:rPr>
          <w:spacing w:val="1"/>
        </w:rPr>
        <w:t xml:space="preserve"> </w:t>
      </w:r>
      <w:r>
        <w:t>acima,</w:t>
      </w:r>
      <w:r>
        <w:rPr>
          <w:spacing w:val="-1"/>
        </w:rPr>
        <w:t xml:space="preserve"> </w:t>
      </w:r>
      <w:r>
        <w:t>assinado pelo profissional</w:t>
      </w:r>
      <w:r>
        <w:rPr>
          <w:spacing w:val="1"/>
        </w:rPr>
        <w:t xml:space="preserve"> </w:t>
      </w:r>
      <w:r>
        <w:t>contábil</w:t>
      </w:r>
      <w:r>
        <w:rPr>
          <w:spacing w:val="1"/>
        </w:rPr>
        <w:t xml:space="preserve"> </w:t>
      </w:r>
      <w:r>
        <w:t>responsável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empresa.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112"/>
        </w:tabs>
        <w:spacing w:line="276" w:lineRule="auto"/>
        <w:ind w:right="244" w:firstLine="0"/>
      </w:pPr>
      <w:r>
        <w:rPr>
          <w:b/>
        </w:rPr>
        <w:t>.</w:t>
      </w:r>
      <w:r>
        <w:rPr>
          <w:b/>
          <w:spacing w:val="11"/>
        </w:rPr>
        <w:t xml:space="preserve"> </w:t>
      </w:r>
      <w:r>
        <w:t>Caso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empresa</w:t>
      </w:r>
      <w:r>
        <w:rPr>
          <w:spacing w:val="12"/>
        </w:rPr>
        <w:t xml:space="preserve"> </w:t>
      </w:r>
      <w:r>
        <w:t>licitante</w:t>
      </w:r>
      <w:r>
        <w:rPr>
          <w:spacing w:val="8"/>
        </w:rPr>
        <w:t xml:space="preserve"> </w:t>
      </w:r>
      <w:r>
        <w:t>apresente</w:t>
      </w:r>
      <w:r>
        <w:rPr>
          <w:spacing w:val="9"/>
        </w:rPr>
        <w:t xml:space="preserve"> </w:t>
      </w:r>
      <w:r>
        <w:t>resultado</w:t>
      </w:r>
      <w:r>
        <w:rPr>
          <w:spacing w:val="8"/>
        </w:rPr>
        <w:t xml:space="preserve"> </w:t>
      </w:r>
      <w:r>
        <w:t>inferior</w:t>
      </w:r>
      <w:r>
        <w:rPr>
          <w:spacing w:val="10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igual</w:t>
      </w:r>
      <w:r>
        <w:rPr>
          <w:spacing w:val="13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(um)</w:t>
      </w:r>
      <w:r>
        <w:rPr>
          <w:spacing w:val="12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qualquer</w:t>
      </w:r>
      <w:r>
        <w:rPr>
          <w:spacing w:val="10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índices</w:t>
      </w:r>
      <w:r>
        <w:rPr>
          <w:spacing w:val="1"/>
        </w:rPr>
        <w:t xml:space="preserve"> </w:t>
      </w:r>
      <w:r>
        <w:t>de Liquidez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(LG),</w:t>
      </w:r>
      <w:r>
        <w:rPr>
          <w:spacing w:val="1"/>
        </w:rPr>
        <w:t xml:space="preserve"> </w:t>
      </w:r>
      <w:r>
        <w:t>Solvência</w:t>
      </w:r>
      <w:r>
        <w:rPr>
          <w:spacing w:val="1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(SG)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Liquidez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(LC),</w:t>
      </w:r>
      <w:r>
        <w:rPr>
          <w:spacing w:val="1"/>
        </w:rPr>
        <w:t xml:space="preserve"> </w:t>
      </w:r>
      <w:r>
        <w:t>será</w:t>
      </w:r>
      <w:r>
        <w:rPr>
          <w:spacing w:val="55"/>
        </w:rPr>
        <w:t xml:space="preserve"> </w:t>
      </w:r>
      <w:r>
        <w:t>exigido</w:t>
      </w:r>
      <w:r>
        <w:rPr>
          <w:spacing w:val="55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fins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 capital mínimo OU patrimônio líquido mínimo de 10% (dez por cento) do valor total estimado da</w:t>
      </w:r>
      <w:r>
        <w:rPr>
          <w:spacing w:val="1"/>
        </w:rPr>
        <w:t xml:space="preserve"> </w:t>
      </w:r>
      <w:r>
        <w:t>contratação.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95"/>
        </w:tabs>
        <w:spacing w:line="276" w:lineRule="auto"/>
        <w:ind w:right="247" w:firstLine="0"/>
      </w:pPr>
      <w:r>
        <w:t xml:space="preserve">Para o atendimento do disposto no </w:t>
      </w:r>
      <w:r>
        <w:rPr>
          <w:b/>
        </w:rPr>
        <w:t xml:space="preserve">subitem 16.9.3.6 </w:t>
      </w:r>
      <w:r>
        <w:t>é vedada a exigência de valores mínimos de</w:t>
      </w:r>
      <w:r>
        <w:rPr>
          <w:spacing w:val="1"/>
        </w:rPr>
        <w:t xml:space="preserve"> </w:t>
      </w:r>
      <w:r>
        <w:t>faturamento</w:t>
      </w:r>
      <w:r>
        <w:rPr>
          <w:spacing w:val="-4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e de</w:t>
      </w:r>
      <w:r>
        <w:rPr>
          <w:spacing w:val="-2"/>
        </w:rPr>
        <w:t xml:space="preserve"> </w:t>
      </w:r>
      <w:r>
        <w:t>índices de</w:t>
      </w:r>
      <w:r>
        <w:rPr>
          <w:spacing w:val="-2"/>
        </w:rPr>
        <w:t xml:space="preserve"> </w:t>
      </w:r>
      <w:r>
        <w:t>rentabilidade ou</w:t>
      </w:r>
      <w:r>
        <w:rPr>
          <w:spacing w:val="-3"/>
        </w:rPr>
        <w:t xml:space="preserve"> </w:t>
      </w:r>
      <w:r>
        <w:t>lucratividade.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081"/>
        </w:tabs>
        <w:ind w:right="247" w:firstLine="0"/>
      </w:pPr>
      <w:r>
        <w:t>Deverá</w:t>
      </w:r>
      <w:r>
        <w:rPr>
          <w:spacing w:val="3"/>
        </w:rPr>
        <w:t xml:space="preserve"> </w:t>
      </w:r>
      <w:r>
        <w:t>ser</w:t>
      </w:r>
      <w:r>
        <w:rPr>
          <w:spacing w:val="4"/>
        </w:rPr>
        <w:t xml:space="preserve"> </w:t>
      </w:r>
      <w:r>
        <w:t>apresentada</w:t>
      </w:r>
      <w:r>
        <w:rPr>
          <w:spacing w:val="6"/>
        </w:rPr>
        <w:t xml:space="preserve"> </w:t>
      </w:r>
      <w:r>
        <w:t>certidão</w:t>
      </w:r>
      <w:r>
        <w:rPr>
          <w:spacing w:val="3"/>
        </w:rPr>
        <w:t xml:space="preserve"> </w:t>
      </w:r>
      <w:r>
        <w:t>negativa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feitos</w:t>
      </w:r>
      <w:r>
        <w:rPr>
          <w:spacing w:val="4"/>
        </w:rPr>
        <w:t xml:space="preserve"> </w:t>
      </w:r>
      <w:r>
        <w:t>sobre</w:t>
      </w:r>
      <w:r>
        <w:rPr>
          <w:spacing w:val="3"/>
        </w:rPr>
        <w:t xml:space="preserve"> </w:t>
      </w:r>
      <w:r>
        <w:t>falência</w:t>
      </w:r>
      <w:r>
        <w:rPr>
          <w:spacing w:val="4"/>
        </w:rPr>
        <w:t xml:space="preserve"> </w:t>
      </w:r>
      <w:r>
        <w:t>expedida</w:t>
      </w:r>
      <w:r>
        <w:rPr>
          <w:spacing w:val="4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distribuidor</w:t>
      </w:r>
      <w:r>
        <w:rPr>
          <w:spacing w:val="3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sede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124"/>
        </w:tabs>
        <w:ind w:right="252" w:firstLine="0"/>
      </w:pPr>
      <w:r>
        <w:rPr>
          <w:b/>
        </w:rPr>
        <w:t>.</w:t>
      </w:r>
      <w:r>
        <w:rPr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exigido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item não</w:t>
      </w:r>
      <w:r>
        <w:rPr>
          <w:spacing w:val="1"/>
        </w:rPr>
        <w:t xml:space="preserve"> </w:t>
      </w:r>
      <w:r>
        <w:t>contiver</w:t>
      </w:r>
      <w:r>
        <w:rPr>
          <w:spacing w:val="55"/>
        </w:rPr>
        <w:t xml:space="preserve"> </w:t>
      </w:r>
      <w:r>
        <w:t>indicação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data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validade,</w:t>
      </w:r>
      <w:r>
        <w:rPr>
          <w:spacing w:val="55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considerada</w:t>
      </w:r>
      <w:r>
        <w:rPr>
          <w:spacing w:val="-1"/>
        </w:rPr>
        <w:t xml:space="preserve"> </w:t>
      </w:r>
      <w:r>
        <w:t>válida a</w:t>
      </w:r>
      <w:r>
        <w:rPr>
          <w:spacing w:val="-3"/>
        </w:rPr>
        <w:t xml:space="preserve"> </w:t>
      </w:r>
      <w:r>
        <w:t>certidão</w:t>
      </w:r>
      <w:r>
        <w:rPr>
          <w:spacing w:val="-2"/>
        </w:rPr>
        <w:t xml:space="preserve"> </w:t>
      </w:r>
      <w:r>
        <w:t>expedida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até 60</w:t>
      </w:r>
      <w:r>
        <w:rPr>
          <w:spacing w:val="-1"/>
        </w:rPr>
        <w:t xml:space="preserve"> </w:t>
      </w:r>
      <w:r>
        <w:t>(sessenta) dias</w:t>
      </w:r>
      <w:r>
        <w:rPr>
          <w:spacing w:val="-3"/>
        </w:rPr>
        <w:t xml:space="preserve"> </w:t>
      </w:r>
      <w:r>
        <w:t>antes da</w:t>
      </w:r>
      <w:r>
        <w:rPr>
          <w:spacing w:val="-1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abertura da licitação.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100"/>
        </w:tabs>
        <w:ind w:left="1099" w:hanging="963"/>
      </w:pPr>
      <w:r>
        <w:rPr>
          <w:b/>
        </w:rPr>
        <w:t>.</w:t>
      </w:r>
      <w:r>
        <w:rPr>
          <w:b/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exigida</w:t>
      </w:r>
      <w:r>
        <w:rPr>
          <w:spacing w:val="-3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certidão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pessoas</w:t>
      </w:r>
      <w:r>
        <w:rPr>
          <w:spacing w:val="-3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2º da</w:t>
      </w:r>
      <w:r>
        <w:rPr>
          <w:spacing w:val="-1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11.101/2005.</w:t>
      </w:r>
    </w:p>
    <w:p w:rsidR="00C6735C" w:rsidRDefault="006149E2">
      <w:pPr>
        <w:pStyle w:val="PargrafodaLista"/>
        <w:numPr>
          <w:ilvl w:val="3"/>
          <w:numId w:val="28"/>
        </w:numPr>
        <w:tabs>
          <w:tab w:val="left" w:pos="1112"/>
        </w:tabs>
        <w:spacing w:before="35" w:line="276" w:lineRule="auto"/>
        <w:ind w:right="250" w:firstLine="0"/>
      </w:pPr>
      <w:r>
        <w:rPr>
          <w:b/>
        </w:rPr>
        <w:t>.</w:t>
      </w:r>
      <w:r>
        <w:rPr>
          <w:b/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licitante</w:t>
      </w:r>
      <w:r>
        <w:rPr>
          <w:spacing w:val="7"/>
        </w:rPr>
        <w:t xml:space="preserve"> </w:t>
      </w:r>
      <w:r>
        <w:t>deverá</w:t>
      </w:r>
      <w:r>
        <w:rPr>
          <w:spacing w:val="11"/>
        </w:rPr>
        <w:t xml:space="preserve"> </w:t>
      </w:r>
      <w:r>
        <w:t>apresentar</w:t>
      </w:r>
      <w:r>
        <w:rPr>
          <w:spacing w:val="9"/>
        </w:rPr>
        <w:t xml:space="preserve"> </w:t>
      </w:r>
      <w:r>
        <w:t>relação</w:t>
      </w:r>
      <w:r>
        <w:rPr>
          <w:spacing w:val="7"/>
        </w:rPr>
        <w:t xml:space="preserve"> </w:t>
      </w:r>
      <w:r>
        <w:t>dos</w:t>
      </w:r>
      <w:r>
        <w:rPr>
          <w:spacing w:val="8"/>
        </w:rPr>
        <w:t xml:space="preserve"> </w:t>
      </w:r>
      <w:r>
        <w:t>compromissos</w:t>
      </w:r>
      <w:r>
        <w:rPr>
          <w:spacing w:val="10"/>
        </w:rPr>
        <w:t xml:space="preserve"> </w:t>
      </w:r>
      <w:r>
        <w:t>assumidos</w:t>
      </w:r>
      <w:r>
        <w:rPr>
          <w:spacing w:val="9"/>
        </w:rPr>
        <w:t xml:space="preserve"> </w:t>
      </w:r>
      <w:r>
        <w:t>pelo</w:t>
      </w:r>
      <w:r>
        <w:rPr>
          <w:spacing w:val="10"/>
        </w:rPr>
        <w:t xml:space="preserve"> </w:t>
      </w:r>
      <w:r>
        <w:t>licitante</w:t>
      </w:r>
      <w:r>
        <w:rPr>
          <w:spacing w:val="7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importem</w:t>
      </w:r>
      <w:r>
        <w:rPr>
          <w:spacing w:val="1"/>
        </w:rPr>
        <w:t xml:space="preserve"> </w:t>
      </w:r>
      <w:r>
        <w:t>em diminuição de sua capacidade econômico-financeira, excluídas parcelas já executadas de contratos</w:t>
      </w:r>
      <w:r>
        <w:rPr>
          <w:spacing w:val="1"/>
        </w:rPr>
        <w:t xml:space="preserve"> </w:t>
      </w:r>
      <w:r>
        <w:t>firmados.</w:t>
      </w:r>
    </w:p>
    <w:p w:rsidR="00C6735C" w:rsidRDefault="00C6735C">
      <w:pPr>
        <w:pStyle w:val="Corpodetexto"/>
        <w:spacing w:before="7"/>
        <w:rPr>
          <w:sz w:val="25"/>
        </w:rPr>
      </w:pPr>
    </w:p>
    <w:p w:rsidR="00C6735C" w:rsidRDefault="006149E2">
      <w:pPr>
        <w:pStyle w:val="Ttulo2"/>
        <w:ind w:left="137"/>
        <w:jc w:val="both"/>
      </w:pPr>
      <w:r>
        <w:t>16.10.A documentação</w:t>
      </w:r>
      <w:r>
        <w:rPr>
          <w:spacing w:val="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item</w:t>
      </w:r>
      <w:r>
        <w:rPr>
          <w:spacing w:val="3"/>
        </w:rPr>
        <w:t xml:space="preserve"> </w:t>
      </w:r>
      <w:r>
        <w:t>16.9.3</w:t>
      </w:r>
      <w:r>
        <w:rPr>
          <w:spacing w:val="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ser:</w:t>
      </w:r>
    </w:p>
    <w:p w:rsidR="00C6735C" w:rsidRDefault="006149E2">
      <w:pPr>
        <w:pStyle w:val="PargrafodaLista"/>
        <w:numPr>
          <w:ilvl w:val="0"/>
          <w:numId w:val="23"/>
        </w:numPr>
        <w:tabs>
          <w:tab w:val="left" w:pos="265"/>
        </w:tabs>
        <w:spacing w:before="35"/>
      </w:pPr>
      <w:r>
        <w:t>-</w:t>
      </w:r>
      <w:r>
        <w:rPr>
          <w:spacing w:val="-4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original,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cópia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outro</w:t>
      </w:r>
      <w:r>
        <w:rPr>
          <w:spacing w:val="-4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expressamente</w:t>
      </w:r>
      <w:r>
        <w:rPr>
          <w:spacing w:val="-3"/>
        </w:rPr>
        <w:t xml:space="preserve"> </w:t>
      </w:r>
      <w:r>
        <w:t>admitido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Pregoeiro;</w:t>
      </w:r>
    </w:p>
    <w:p w:rsidR="00C6735C" w:rsidRDefault="006149E2">
      <w:pPr>
        <w:pStyle w:val="PargrafodaLista"/>
        <w:numPr>
          <w:ilvl w:val="0"/>
          <w:numId w:val="23"/>
        </w:numPr>
        <w:tabs>
          <w:tab w:val="left" w:pos="342"/>
        </w:tabs>
        <w:spacing w:before="38" w:line="276" w:lineRule="auto"/>
        <w:ind w:left="137" w:right="251" w:firstLine="0"/>
      </w:pPr>
      <w:r>
        <w:t>- Substituída por registro cadastral emitido por órgão ou entidade pública, desde que previsto no edital e que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tenha sido</w:t>
      </w:r>
      <w:r>
        <w:rPr>
          <w:spacing w:val="-3"/>
        </w:rPr>
        <w:t xml:space="preserve"> </w:t>
      </w:r>
      <w:r>
        <w:t>feito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obediência ao</w:t>
      </w:r>
      <w:r>
        <w:rPr>
          <w:spacing w:val="-3"/>
        </w:rPr>
        <w:t xml:space="preserve"> </w:t>
      </w:r>
      <w:r>
        <w:t>disposto nesta</w:t>
      </w:r>
      <w:r>
        <w:rPr>
          <w:spacing w:val="-2"/>
        </w:rPr>
        <w:t xml:space="preserve"> </w:t>
      </w:r>
      <w:r>
        <w:t>Lei;</w:t>
      </w:r>
    </w:p>
    <w:p w:rsidR="00C6735C" w:rsidRDefault="006149E2">
      <w:pPr>
        <w:pStyle w:val="PargrafodaLista"/>
        <w:numPr>
          <w:ilvl w:val="0"/>
          <w:numId w:val="23"/>
        </w:numPr>
        <w:tabs>
          <w:tab w:val="left" w:pos="435"/>
        </w:tabs>
        <w:spacing w:line="276" w:lineRule="auto"/>
        <w:ind w:left="137" w:right="245" w:firstLine="0"/>
      </w:pPr>
      <w:r>
        <w:t>- Dispensada, total ou parcialmente, nas contratações para entrega imediata, nas contratações em valores</w:t>
      </w:r>
      <w:r>
        <w:rPr>
          <w:spacing w:val="1"/>
        </w:rPr>
        <w:t xml:space="preserve"> </w:t>
      </w:r>
      <w:r>
        <w:t>inferiores a 1/4 (um quarto) do limite para dispensa de licitação para compras em geral e nas contratações de</w:t>
      </w:r>
      <w:r>
        <w:rPr>
          <w:spacing w:val="1"/>
        </w:rPr>
        <w:t xml:space="preserve"> </w:t>
      </w:r>
      <w:r>
        <w:t>produto</w:t>
      </w:r>
      <w:r>
        <w:rPr>
          <w:spacing w:val="-1"/>
        </w:rPr>
        <w:t xml:space="preserve"> </w:t>
      </w:r>
      <w:r>
        <w:t>para pesquisa</w:t>
      </w:r>
      <w:r>
        <w:rPr>
          <w:spacing w:val="-1"/>
        </w:rPr>
        <w:t xml:space="preserve"> </w:t>
      </w:r>
      <w:r>
        <w:t>e desenvolvimento até</w:t>
      </w:r>
      <w:r>
        <w:rPr>
          <w:spacing w:val="-1"/>
        </w:rPr>
        <w:t xml:space="preserve"> </w:t>
      </w:r>
      <w:r>
        <w:t>o valor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R$ 300.000,00</w:t>
      </w:r>
      <w:r>
        <w:rPr>
          <w:spacing w:val="-1"/>
        </w:rPr>
        <w:t xml:space="preserve"> </w:t>
      </w:r>
      <w:r>
        <w:t>(trezentos</w:t>
      </w:r>
      <w:r>
        <w:rPr>
          <w:spacing w:val="-2"/>
        </w:rPr>
        <w:t xml:space="preserve"> </w:t>
      </w:r>
      <w:r>
        <w:t>mil reais).</w:t>
      </w:r>
    </w:p>
    <w:p w:rsidR="00C6735C" w:rsidRDefault="006149E2">
      <w:pPr>
        <w:pStyle w:val="PargrafodaLista"/>
        <w:numPr>
          <w:ilvl w:val="0"/>
          <w:numId w:val="23"/>
        </w:numPr>
        <w:tabs>
          <w:tab w:val="left" w:pos="474"/>
        </w:tabs>
        <w:spacing w:line="276" w:lineRule="auto"/>
        <w:ind w:left="137" w:right="251" w:firstLine="0"/>
      </w:pPr>
      <w:r>
        <w:rPr>
          <w:b/>
        </w:rPr>
        <w:t xml:space="preserve">- </w:t>
      </w:r>
      <w:r>
        <w:t>As empresas criadas no exercício financeiro da licitação deverão atender a todas as exigências da</w:t>
      </w:r>
      <w:r>
        <w:rPr>
          <w:spacing w:val="1"/>
        </w:rPr>
        <w:t xml:space="preserve"> </w:t>
      </w:r>
      <w:r>
        <w:lastRenderedPageBreak/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ficarão</w:t>
      </w:r>
      <w:r>
        <w:rPr>
          <w:spacing w:val="-1"/>
        </w:rPr>
        <w:t xml:space="preserve"> </w:t>
      </w:r>
      <w:r>
        <w:t>autorizadas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substituir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demonstrativos</w:t>
      </w:r>
      <w:r>
        <w:rPr>
          <w:spacing w:val="-1"/>
        </w:rPr>
        <w:t xml:space="preserve"> </w:t>
      </w:r>
      <w:r>
        <w:t>contábeis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balanço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abertura.</w:t>
      </w:r>
    </w:p>
    <w:p w:rsidR="00C6735C" w:rsidRDefault="00C6735C">
      <w:pPr>
        <w:pStyle w:val="Corpodetexto"/>
        <w:rPr>
          <w:sz w:val="20"/>
        </w:rPr>
      </w:pPr>
    </w:p>
    <w:p w:rsidR="00C6735C" w:rsidRDefault="00C6735C">
      <w:pPr>
        <w:pStyle w:val="Corpodetexto"/>
        <w:spacing w:before="8"/>
        <w:rPr>
          <w:sz w:val="20"/>
        </w:rPr>
      </w:pPr>
    </w:p>
    <w:p w:rsidR="00C6735C" w:rsidRDefault="006149E2">
      <w:pPr>
        <w:pStyle w:val="Ttulo2"/>
        <w:numPr>
          <w:ilvl w:val="1"/>
          <w:numId w:val="22"/>
        </w:numPr>
        <w:tabs>
          <w:tab w:val="left" w:pos="745"/>
        </w:tabs>
        <w:spacing w:before="92" w:line="250" w:lineRule="exact"/>
        <w:jc w:val="both"/>
      </w:pPr>
      <w:r>
        <w:t>Documentação</w:t>
      </w:r>
      <w:r>
        <w:rPr>
          <w:spacing w:val="-4"/>
        </w:rPr>
        <w:t xml:space="preserve"> </w:t>
      </w:r>
      <w:r>
        <w:t>Complementar: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20"/>
        </w:tabs>
        <w:ind w:right="250" w:firstLine="0"/>
      </w:pPr>
      <w:r>
        <w:t>Declaração de que está ciente e concorda com as condições contidas neste Edital e seus anexos, bem</w:t>
      </w:r>
      <w:r>
        <w:rPr>
          <w:spacing w:val="1"/>
        </w:rPr>
        <w:t xml:space="preserve"> </w:t>
      </w:r>
      <w:r>
        <w:t>como de que cumpre plenamente os requisitos de habilitação definidos no referido documento, para todos os</w:t>
      </w:r>
      <w:r>
        <w:rPr>
          <w:spacing w:val="1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legais, sob pena de</w:t>
      </w:r>
      <w:r>
        <w:rPr>
          <w:spacing w:val="-2"/>
        </w:rPr>
        <w:t xml:space="preserve"> </w:t>
      </w:r>
      <w:r>
        <w:t>aplicação das sanções</w:t>
      </w:r>
      <w:r>
        <w:rPr>
          <w:spacing w:val="-2"/>
        </w:rPr>
        <w:t xml:space="preserve"> </w:t>
      </w:r>
      <w:r>
        <w:t>cabíveis.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42"/>
        </w:tabs>
        <w:spacing w:line="278" w:lineRule="auto"/>
        <w:ind w:right="254" w:firstLine="0"/>
      </w:pPr>
      <w:r>
        <w:t>Declaração de que cumpre as exigências de reserva de cargos para pessoa com deficiência e para</w:t>
      </w:r>
      <w:r>
        <w:rPr>
          <w:spacing w:val="1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 Previdência</w:t>
      </w:r>
      <w:r>
        <w:rPr>
          <w:spacing w:val="-2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lei e em</w:t>
      </w:r>
      <w:r>
        <w:rPr>
          <w:spacing w:val="-4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normas específicas.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1002"/>
        </w:tabs>
        <w:spacing w:line="276" w:lineRule="auto"/>
        <w:ind w:right="244" w:firstLine="0"/>
      </w:pP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econômicas</w:t>
      </w:r>
      <w:r>
        <w:rPr>
          <w:spacing w:val="1"/>
        </w:rPr>
        <w:t xml:space="preserve"> </w:t>
      </w:r>
      <w:r>
        <w:t>compreendem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 dos direitos trabalhistas assegurados na Constituição Federal, nas leis trabalhistas, nas normas</w:t>
      </w:r>
      <w:r>
        <w:rPr>
          <w:spacing w:val="1"/>
        </w:rPr>
        <w:t xml:space="preserve"> </w:t>
      </w:r>
      <w:r>
        <w:t>infra legais, nas convenções coletivas de trabalho e nos termos de ajustamento de conduta vigentes na data de</w:t>
      </w:r>
      <w:r>
        <w:rPr>
          <w:spacing w:val="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das propostas.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9"/>
        </w:tabs>
        <w:spacing w:line="276" w:lineRule="auto"/>
        <w:ind w:right="250" w:firstLine="0"/>
      </w:pPr>
      <w:r>
        <w:t>Declaração da própria empresa de que não possui em seu quadro de pessoal e societário, servidor</w:t>
      </w:r>
      <w:r>
        <w:rPr>
          <w:spacing w:val="1"/>
        </w:rPr>
        <w:t xml:space="preserve"> </w:t>
      </w:r>
      <w:r>
        <w:t>público do Poder Executivo Estadual exercendo funções de gerência ou administração, conforme art. 1º, inciso</w:t>
      </w:r>
      <w:r>
        <w:rPr>
          <w:spacing w:val="-52"/>
        </w:rPr>
        <w:t xml:space="preserve"> </w:t>
      </w:r>
      <w:r>
        <w:t>X da Lei Complementar Estadual nº 04/1990, ou servidor do contratante em qualquer função, nos termos do</w:t>
      </w:r>
      <w:r>
        <w:rPr>
          <w:spacing w:val="1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9º,</w:t>
      </w:r>
      <w:r>
        <w:rPr>
          <w:spacing w:val="-3"/>
        </w:rPr>
        <w:t xml:space="preserve"> </w:t>
      </w:r>
      <w:r>
        <w:t>§ 1º</w:t>
      </w:r>
      <w:r>
        <w:rPr>
          <w:spacing w:val="-2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46"/>
        </w:tabs>
        <w:spacing w:line="276" w:lineRule="auto"/>
        <w:ind w:right="251" w:firstLine="0"/>
      </w:pPr>
      <w:r>
        <w:t>Declaração de que não há sanções vigentes que legalmente proíbam a participante de licitar e/ou</w:t>
      </w:r>
      <w:r>
        <w:rPr>
          <w:spacing w:val="1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contratante.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20"/>
        </w:tabs>
        <w:spacing w:line="276" w:lineRule="auto"/>
        <w:ind w:right="252" w:firstLine="0"/>
      </w:pPr>
      <w:r>
        <w:t>Declaração de que não possui, em sua cadeia produtiva, empregados executando trabalho degradante</w:t>
      </w:r>
      <w:r>
        <w:rPr>
          <w:spacing w:val="1"/>
        </w:rPr>
        <w:t xml:space="preserve"> </w:t>
      </w:r>
      <w:r>
        <w:t>ou forçado, observando o disposto nos incisos III e IV do art. 1º e no inciso III do art. 5º da Constituição</w:t>
      </w:r>
      <w:r>
        <w:rPr>
          <w:spacing w:val="1"/>
        </w:rPr>
        <w:t xml:space="preserve"> </w:t>
      </w:r>
      <w:r>
        <w:t>Federal, bem</w:t>
      </w:r>
      <w:r>
        <w:rPr>
          <w:spacing w:val="-4"/>
        </w:rPr>
        <w:t xml:space="preserve"> </w:t>
      </w:r>
      <w:r>
        <w:t>como no art.</w:t>
      </w:r>
      <w:r>
        <w:rPr>
          <w:spacing w:val="-3"/>
        </w:rPr>
        <w:t xml:space="preserve"> </w:t>
      </w:r>
      <w:r>
        <w:t>14, inciso VI</w:t>
      </w:r>
      <w:r>
        <w:rPr>
          <w:spacing w:val="-4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15"/>
        </w:tabs>
        <w:spacing w:line="276" w:lineRule="auto"/>
        <w:ind w:right="250" w:firstLine="0"/>
      </w:pPr>
      <w:r>
        <w:t>Declaração de que atende aos requisitos de habilitação, e que o declarante responderá pela veracidade</w:t>
      </w:r>
      <w:r>
        <w:rPr>
          <w:spacing w:val="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informações prestadas,</w:t>
      </w:r>
      <w:r>
        <w:rPr>
          <w:spacing w:val="-2"/>
        </w:rPr>
        <w:t xml:space="preserve"> </w:t>
      </w:r>
      <w:r>
        <w:t>na forma da lei.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42"/>
        </w:tabs>
        <w:spacing w:line="276" w:lineRule="auto"/>
        <w:ind w:right="251" w:firstLine="0"/>
      </w:pPr>
      <w:r>
        <w:t>Declaração de que cumpre as exigências de reserva de cargos para pessoa com deficiência e para</w:t>
      </w:r>
      <w:r>
        <w:rPr>
          <w:spacing w:val="1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 Previdência</w:t>
      </w:r>
      <w:r>
        <w:rPr>
          <w:spacing w:val="-2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lei e em</w:t>
      </w:r>
      <w:r>
        <w:rPr>
          <w:spacing w:val="-4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normas específicas.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13"/>
        </w:tabs>
        <w:spacing w:line="276" w:lineRule="auto"/>
        <w:ind w:right="250" w:firstLine="0"/>
      </w:pPr>
      <w:r>
        <w:t>Declaração de que a propostas econômicas compreendem a integralidade dos custos para atendimento</w:t>
      </w:r>
      <w:r>
        <w:rPr>
          <w:spacing w:val="-52"/>
        </w:rPr>
        <w:t xml:space="preserve"> </w:t>
      </w:r>
      <w:r>
        <w:t>dos direitos trabalhistas assegurados na Constituição Federal, nas leis trabalhistas, nas normas infralegais, nas</w:t>
      </w:r>
      <w:r>
        <w:rPr>
          <w:spacing w:val="1"/>
        </w:rPr>
        <w:t xml:space="preserve"> </w:t>
      </w:r>
      <w:r>
        <w:t>convenções coletivas de trabalho e nos termos de ajustamento de conduta vigentes na data de entrega das</w:t>
      </w:r>
      <w:r>
        <w:rPr>
          <w:spacing w:val="1"/>
        </w:rPr>
        <w:t xml:space="preserve"> </w:t>
      </w:r>
      <w:r>
        <w:t>propostas.</w:t>
      </w:r>
    </w:p>
    <w:p w:rsidR="00C6735C" w:rsidRDefault="006149E2">
      <w:pPr>
        <w:pStyle w:val="PargrafodaLista"/>
        <w:numPr>
          <w:ilvl w:val="1"/>
          <w:numId w:val="22"/>
        </w:numPr>
        <w:tabs>
          <w:tab w:val="left" w:pos="747"/>
        </w:tabs>
        <w:spacing w:line="276" w:lineRule="auto"/>
        <w:ind w:left="137" w:right="250" w:firstLine="0"/>
      </w:pPr>
      <w:r>
        <w:t>Após a entrega dos documentos para habilitação, não será permitida a substituição ou a apresentação de</w:t>
      </w:r>
      <w:r>
        <w:rPr>
          <w:spacing w:val="-52"/>
        </w:rPr>
        <w:t xml:space="preserve"> </w:t>
      </w:r>
      <w:r>
        <w:t>novos</w:t>
      </w:r>
      <w:r>
        <w:rPr>
          <w:spacing w:val="-1"/>
        </w:rPr>
        <w:t xml:space="preserve"> </w:t>
      </w:r>
      <w:r>
        <w:t>documentos,</w:t>
      </w:r>
      <w:r>
        <w:rPr>
          <w:spacing w:val="-2"/>
        </w:rPr>
        <w:t xml:space="preserve"> </w:t>
      </w:r>
      <w:r>
        <w:t>salvo em</w:t>
      </w:r>
      <w:r>
        <w:rPr>
          <w:spacing w:val="-4"/>
        </w:rPr>
        <w:t xml:space="preserve"> </w:t>
      </w:r>
      <w:r>
        <w:t>sede de diligência, para:</w:t>
      </w:r>
    </w:p>
    <w:p w:rsidR="00C6735C" w:rsidRDefault="006149E2">
      <w:pPr>
        <w:pStyle w:val="PargrafodaLista"/>
        <w:numPr>
          <w:ilvl w:val="0"/>
          <w:numId w:val="21"/>
        </w:numPr>
        <w:tabs>
          <w:tab w:val="left" w:pos="311"/>
        </w:tabs>
        <w:spacing w:line="278" w:lineRule="auto"/>
        <w:ind w:right="246" w:firstLine="0"/>
        <w:jc w:val="both"/>
      </w:pPr>
      <w:r>
        <w:t>- Complementação de informações acerca dos documentos já apresentados pelos licitantes e desde que</w:t>
      </w:r>
      <w:r>
        <w:rPr>
          <w:spacing w:val="1"/>
        </w:rPr>
        <w:t xml:space="preserve"> </w:t>
      </w:r>
      <w:r>
        <w:t>necessária</w:t>
      </w:r>
      <w:r>
        <w:rPr>
          <w:spacing w:val="-3"/>
        </w:rPr>
        <w:t xml:space="preserve"> </w:t>
      </w:r>
      <w:r>
        <w:t>para apurar fatos</w:t>
      </w:r>
      <w:r>
        <w:rPr>
          <w:spacing w:val="-2"/>
        </w:rPr>
        <w:t xml:space="preserve"> </w:t>
      </w:r>
      <w:r>
        <w:t>existentes à</w:t>
      </w:r>
      <w:r>
        <w:rPr>
          <w:spacing w:val="-1"/>
        </w:rPr>
        <w:t xml:space="preserve"> </w:t>
      </w:r>
      <w:r>
        <w:t>época</w:t>
      </w:r>
      <w:r>
        <w:rPr>
          <w:spacing w:val="-2"/>
        </w:rPr>
        <w:t xml:space="preserve"> </w:t>
      </w:r>
      <w:r>
        <w:t>da abertura do</w:t>
      </w:r>
      <w:r>
        <w:rPr>
          <w:spacing w:val="-2"/>
        </w:rPr>
        <w:t xml:space="preserve"> </w:t>
      </w:r>
      <w:r>
        <w:t>certame;</w:t>
      </w:r>
    </w:p>
    <w:p w:rsidR="00C6735C" w:rsidRDefault="006149E2">
      <w:pPr>
        <w:pStyle w:val="PargrafodaLista"/>
        <w:numPr>
          <w:ilvl w:val="0"/>
          <w:numId w:val="21"/>
        </w:numPr>
        <w:tabs>
          <w:tab w:val="left" w:pos="339"/>
        </w:tabs>
        <w:spacing w:line="250" w:lineRule="exact"/>
        <w:ind w:left="338" w:hanging="202"/>
        <w:jc w:val="both"/>
      </w:pPr>
      <w:r>
        <w:t>-</w:t>
      </w:r>
      <w:r>
        <w:rPr>
          <w:spacing w:val="-3"/>
        </w:rPr>
        <w:t xml:space="preserve"> </w:t>
      </w:r>
      <w:r>
        <w:t>Atualização de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cuja validade</w:t>
      </w:r>
      <w:r>
        <w:rPr>
          <w:spacing w:val="-3"/>
        </w:rPr>
        <w:t xml:space="preserve"> </w:t>
      </w:r>
      <w:r>
        <w:t>tenha</w:t>
      </w:r>
      <w:r>
        <w:rPr>
          <w:spacing w:val="-1"/>
        </w:rPr>
        <w:t xml:space="preserve"> </w:t>
      </w:r>
      <w:r>
        <w:t>expirado</w:t>
      </w:r>
      <w:r>
        <w:rPr>
          <w:spacing w:val="-1"/>
        </w:rPr>
        <w:t xml:space="preserve"> </w:t>
      </w:r>
      <w:r>
        <w:t>após 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recebimento das</w:t>
      </w:r>
      <w:r>
        <w:rPr>
          <w:spacing w:val="-1"/>
        </w:rPr>
        <w:t xml:space="preserve"> </w:t>
      </w:r>
      <w:r>
        <w:t>propostas.</w:t>
      </w:r>
    </w:p>
    <w:p w:rsidR="00C6735C" w:rsidRDefault="00C6735C">
      <w:pPr>
        <w:pStyle w:val="Corpodetexto"/>
        <w:spacing w:before="3"/>
        <w:rPr>
          <w:sz w:val="28"/>
        </w:rPr>
      </w:pPr>
    </w:p>
    <w:p w:rsidR="00C6735C" w:rsidRDefault="006149E2">
      <w:pPr>
        <w:pStyle w:val="Ttulo2"/>
        <w:numPr>
          <w:ilvl w:val="1"/>
          <w:numId w:val="22"/>
        </w:numPr>
        <w:tabs>
          <w:tab w:val="left" w:pos="846"/>
        </w:tabs>
        <w:ind w:left="845" w:hanging="709"/>
        <w:jc w:val="both"/>
      </w:pPr>
      <w:r>
        <w:t>Documentação</w:t>
      </w:r>
      <w:r>
        <w:rPr>
          <w:spacing w:val="-2"/>
        </w:rPr>
        <w:t xml:space="preserve"> </w:t>
      </w:r>
      <w:r>
        <w:t>Complementar,</w:t>
      </w:r>
      <w:r>
        <w:rPr>
          <w:spacing w:val="-3"/>
        </w:rPr>
        <w:t xml:space="preserve"> </w:t>
      </w:r>
      <w:r>
        <w:t>exigível nos</w:t>
      </w:r>
      <w:r>
        <w:rPr>
          <w:spacing w:val="-1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LC</w:t>
      </w:r>
      <w:r>
        <w:rPr>
          <w:spacing w:val="-3"/>
        </w:rPr>
        <w:t xml:space="preserve"> </w:t>
      </w:r>
      <w:r>
        <w:t>123/2006: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20"/>
        </w:tabs>
        <w:spacing w:before="35" w:line="276" w:lineRule="auto"/>
        <w:ind w:right="250" w:firstLine="0"/>
      </w:pPr>
      <w:r>
        <w:t xml:space="preserve">Declaração de que é </w:t>
      </w:r>
      <w:r>
        <w:rPr>
          <w:b/>
        </w:rPr>
        <w:t xml:space="preserve">ME, EPP ou MEI </w:t>
      </w:r>
      <w:r>
        <w:t>e não se encontra em nenhuma das situações do § 4º, art. 3º,</w:t>
      </w:r>
      <w:r>
        <w:rPr>
          <w:spacing w:val="1"/>
        </w:rPr>
        <w:t xml:space="preserve"> </w:t>
      </w:r>
      <w:r>
        <w:t>da Lei Complementar nº 123/2006, está apto a usufruir do tratamento estabelecido nos arts. 42 a 49 da Lei</w:t>
      </w:r>
      <w:r>
        <w:rPr>
          <w:spacing w:val="1"/>
        </w:rPr>
        <w:t xml:space="preserve"> </w:t>
      </w:r>
      <w:r>
        <w:t>Complementar nº</w:t>
      </w:r>
      <w:r>
        <w:rPr>
          <w:spacing w:val="2"/>
        </w:rPr>
        <w:t xml:space="preserve"> </w:t>
      </w:r>
      <w:r>
        <w:t>123/2006.</w:t>
      </w:r>
    </w:p>
    <w:p w:rsidR="00C6735C" w:rsidRDefault="00C6735C">
      <w:pPr>
        <w:spacing w:line="276" w:lineRule="auto"/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25"/>
        </w:tabs>
        <w:spacing w:before="92" w:line="276" w:lineRule="auto"/>
        <w:ind w:right="248" w:firstLine="0"/>
      </w:pPr>
      <w:r>
        <w:t>Declaração de que no ano-calendário de realização desta licitação, os valores somados dos contratos</w:t>
      </w:r>
      <w:r>
        <w:rPr>
          <w:spacing w:val="1"/>
        </w:rPr>
        <w:t xml:space="preserve"> </w:t>
      </w:r>
      <w:r>
        <w:t>celebrados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extrapolam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bruta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admitida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enquadramento</w:t>
      </w:r>
      <w:r>
        <w:rPr>
          <w:spacing w:val="-1"/>
        </w:rPr>
        <w:t xml:space="preserve"> </w:t>
      </w:r>
      <w:r>
        <w:t>como empresa</w:t>
      </w:r>
      <w:r>
        <w:rPr>
          <w:spacing w:val="-1"/>
        </w:rPr>
        <w:t xml:space="preserve"> </w:t>
      </w:r>
      <w:r>
        <w:t>de pequeno</w:t>
      </w:r>
      <w:r>
        <w:rPr>
          <w:spacing w:val="-1"/>
        </w:rPr>
        <w:t xml:space="preserve"> </w:t>
      </w:r>
      <w:r>
        <w:t>porte, nos</w:t>
      </w:r>
      <w:r>
        <w:rPr>
          <w:spacing w:val="-1"/>
        </w:rPr>
        <w:t xml:space="preserve"> </w:t>
      </w:r>
      <w:r>
        <w:t>termos do</w:t>
      </w:r>
      <w:r>
        <w:rPr>
          <w:spacing w:val="-1"/>
        </w:rPr>
        <w:t xml:space="preserve"> </w:t>
      </w:r>
      <w:r>
        <w:t>art. 4º,</w:t>
      </w:r>
      <w:r>
        <w:rPr>
          <w:spacing w:val="-1"/>
        </w:rPr>
        <w:t xml:space="preserve"> </w:t>
      </w:r>
      <w:r>
        <w:t>§ 2º da 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18"/>
        </w:tabs>
        <w:spacing w:line="276" w:lineRule="auto"/>
        <w:ind w:right="252" w:firstLine="0"/>
        <w:rPr>
          <w:b/>
        </w:rPr>
      </w:pPr>
      <w:r>
        <w:t>Certidão Simplificada emitida pela Junta Comercial, que define o porte da empresa, cuja condição de</w:t>
      </w:r>
      <w:r>
        <w:rPr>
          <w:spacing w:val="1"/>
        </w:rPr>
        <w:t xml:space="preserve"> </w:t>
      </w:r>
      <w:r>
        <w:t>ME/EPP</w:t>
      </w:r>
      <w:r>
        <w:rPr>
          <w:spacing w:val="-1"/>
        </w:rPr>
        <w:t xml:space="preserve"> </w:t>
      </w:r>
      <w:r>
        <w:t>será atestada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balanço patrimonial</w:t>
      </w:r>
      <w:r>
        <w:rPr>
          <w:spacing w:val="1"/>
        </w:rPr>
        <w:t xml:space="preserve"> </w:t>
      </w:r>
      <w:r>
        <w:t>exigido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b/>
        </w:rPr>
        <w:t>subitem</w:t>
      </w:r>
      <w:r>
        <w:rPr>
          <w:b/>
          <w:spacing w:val="1"/>
        </w:rPr>
        <w:t xml:space="preserve"> </w:t>
      </w:r>
      <w:r>
        <w:rPr>
          <w:b/>
        </w:rPr>
        <w:t>16.9.3.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42"/>
        </w:tabs>
        <w:spacing w:line="276" w:lineRule="auto"/>
        <w:ind w:right="246" w:firstLine="0"/>
      </w:pPr>
      <w:r>
        <w:t>Quando optante pelo SIMPLES NACIONAL, a comprovação da condição de ME/EPP poderá ser</w:t>
      </w:r>
      <w:r>
        <w:rPr>
          <w:spacing w:val="1"/>
        </w:rPr>
        <w:t xml:space="preserve"> </w:t>
      </w:r>
      <w:r>
        <w:t>mediante apresentação do Comprovante de opção pelo SIMPLES, obtido no sítio da Secretaria da Receita</w:t>
      </w:r>
      <w:r>
        <w:rPr>
          <w:spacing w:val="1"/>
        </w:rPr>
        <w:t xml:space="preserve"> </w:t>
      </w:r>
      <w:r>
        <w:t>Federal.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63"/>
        </w:tabs>
        <w:spacing w:line="276" w:lineRule="auto"/>
        <w:ind w:right="250" w:firstLine="0"/>
      </w:pPr>
      <w:r>
        <w:t>Em relação aos licitantes organizados na forma de cooperativas será, ainda, exigida a seguinte</w:t>
      </w:r>
      <w:r>
        <w:rPr>
          <w:spacing w:val="1"/>
        </w:rPr>
        <w:t xml:space="preserve"> </w:t>
      </w:r>
      <w:r>
        <w:t>documentação complementar, conforme Anexo I - item 11.4 da INSTRUÇÃO NORMATIVA 01, DE 17</w:t>
      </w:r>
      <w:r>
        <w:rPr>
          <w:spacing w:val="1"/>
        </w:rPr>
        <w:t xml:space="preserve"> </w:t>
      </w:r>
      <w:r>
        <w:t>JANEIRO</w:t>
      </w:r>
      <w:r>
        <w:rPr>
          <w:spacing w:val="-2"/>
        </w:rPr>
        <w:t xml:space="preserve"> </w:t>
      </w:r>
      <w:r>
        <w:t>DE 2020:</w:t>
      </w:r>
    </w:p>
    <w:p w:rsidR="00C6735C" w:rsidRDefault="006149E2">
      <w:pPr>
        <w:pStyle w:val="PargrafodaLista"/>
        <w:numPr>
          <w:ilvl w:val="0"/>
          <w:numId w:val="20"/>
        </w:numPr>
        <w:tabs>
          <w:tab w:val="left" w:pos="380"/>
        </w:tabs>
        <w:spacing w:line="276" w:lineRule="auto"/>
        <w:ind w:right="247" w:firstLine="0"/>
      </w:pPr>
      <w:r>
        <w:t>Relação dos cooperados que atendem aos requisitos técnicos exigidos para a contratação e que executarão o</w:t>
      </w:r>
      <w:r>
        <w:rPr>
          <w:spacing w:val="1"/>
        </w:rPr>
        <w:t xml:space="preserve"> </w:t>
      </w:r>
      <w:r>
        <w:t>contrato,</w:t>
      </w:r>
      <w:r>
        <w:rPr>
          <w:spacing w:val="24"/>
        </w:rPr>
        <w:t xml:space="preserve"> </w:t>
      </w:r>
      <w:r>
        <w:t>com</w:t>
      </w:r>
      <w:r>
        <w:rPr>
          <w:spacing w:val="22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respectivas</w:t>
      </w:r>
      <w:r>
        <w:rPr>
          <w:spacing w:val="26"/>
        </w:rPr>
        <w:t xml:space="preserve"> </w:t>
      </w:r>
      <w:r>
        <w:t>atas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inscrição</w:t>
      </w:r>
      <w:r>
        <w:rPr>
          <w:spacing w:val="23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comprovação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estão</w:t>
      </w:r>
      <w:r>
        <w:rPr>
          <w:spacing w:val="25"/>
        </w:rPr>
        <w:t xml:space="preserve"> </w:t>
      </w:r>
      <w:r>
        <w:t>domiciliados</w:t>
      </w:r>
      <w:r>
        <w:rPr>
          <w:spacing w:val="26"/>
        </w:rPr>
        <w:t xml:space="preserve"> </w:t>
      </w:r>
      <w:r>
        <w:t>na</w:t>
      </w:r>
      <w:r>
        <w:rPr>
          <w:spacing w:val="25"/>
        </w:rPr>
        <w:t xml:space="preserve"> </w:t>
      </w:r>
      <w:r>
        <w:t>localidade</w:t>
      </w:r>
      <w:r>
        <w:rPr>
          <w:spacing w:val="23"/>
        </w:rPr>
        <w:t xml:space="preserve"> </w:t>
      </w:r>
      <w:r>
        <w:t>da</w:t>
      </w:r>
      <w:r>
        <w:rPr>
          <w:spacing w:val="-53"/>
        </w:rPr>
        <w:t xml:space="preserve"> </w:t>
      </w:r>
      <w:r>
        <w:t>sede da cooperativa, respeitado o disposto nos Arts. 4º, inciso XI, 21, inciso I e 42, §§ 2º a 6º da Lei 5.764 de</w:t>
      </w:r>
      <w:r>
        <w:rPr>
          <w:spacing w:val="1"/>
        </w:rPr>
        <w:t xml:space="preserve"> </w:t>
      </w:r>
      <w:r>
        <w:t>1971.</w:t>
      </w:r>
    </w:p>
    <w:p w:rsidR="00C6735C" w:rsidRDefault="006149E2">
      <w:pPr>
        <w:pStyle w:val="PargrafodaLista"/>
        <w:numPr>
          <w:ilvl w:val="0"/>
          <w:numId w:val="20"/>
        </w:numPr>
        <w:tabs>
          <w:tab w:val="left" w:pos="402"/>
        </w:tabs>
        <w:spacing w:line="276" w:lineRule="auto"/>
        <w:ind w:right="246" w:firstLine="0"/>
      </w:pPr>
      <w:r>
        <w:t>Declaração de regularidade de situação do contribuinte individual – DRSCI, para cada um dos cooperados</w:t>
      </w:r>
      <w:r>
        <w:rPr>
          <w:spacing w:val="1"/>
        </w:rPr>
        <w:t xml:space="preserve"> </w:t>
      </w:r>
      <w:r>
        <w:t>indicados.</w:t>
      </w:r>
    </w:p>
    <w:p w:rsidR="00C6735C" w:rsidRDefault="006149E2">
      <w:pPr>
        <w:pStyle w:val="PargrafodaLista"/>
        <w:numPr>
          <w:ilvl w:val="0"/>
          <w:numId w:val="20"/>
        </w:numPr>
        <w:tabs>
          <w:tab w:val="left" w:pos="366"/>
        </w:tabs>
        <w:spacing w:line="278" w:lineRule="auto"/>
        <w:ind w:right="245" w:firstLine="0"/>
      </w:pPr>
      <w:r>
        <w:t>Comprovação do capital social proporcional ao número de cooperados necessários à prestação do serviço ou</w:t>
      </w:r>
      <w:r>
        <w:rPr>
          <w:spacing w:val="-52"/>
        </w:rPr>
        <w:t xml:space="preserve"> </w:t>
      </w:r>
      <w:r>
        <w:t>fornecimento</w:t>
      </w:r>
      <w:r>
        <w:rPr>
          <w:spacing w:val="-4"/>
        </w:rPr>
        <w:t xml:space="preserve"> </w:t>
      </w:r>
      <w:r>
        <w:t>do bem.</w:t>
      </w:r>
    </w:p>
    <w:p w:rsidR="00C6735C" w:rsidRDefault="006149E2">
      <w:pPr>
        <w:pStyle w:val="PargrafodaLista"/>
        <w:numPr>
          <w:ilvl w:val="0"/>
          <w:numId w:val="20"/>
        </w:numPr>
        <w:tabs>
          <w:tab w:val="left" w:pos="390"/>
        </w:tabs>
        <w:spacing w:line="249" w:lineRule="exact"/>
        <w:ind w:left="389" w:hanging="253"/>
      </w:pPr>
      <w:r>
        <w:t>Registro</w:t>
      </w:r>
      <w:r>
        <w:rPr>
          <w:spacing w:val="-1"/>
        </w:rPr>
        <w:t xml:space="preserve"> </w:t>
      </w:r>
      <w:r>
        <w:t>previsto na Lei</w:t>
      </w:r>
      <w:r>
        <w:rPr>
          <w:spacing w:val="-2"/>
        </w:rPr>
        <w:t xml:space="preserve"> </w:t>
      </w:r>
      <w:r>
        <w:t>5.764, de</w:t>
      </w:r>
      <w:r>
        <w:rPr>
          <w:spacing w:val="-2"/>
        </w:rPr>
        <w:t xml:space="preserve"> </w:t>
      </w:r>
      <w:r>
        <w:t>1971,</w:t>
      </w:r>
      <w:r>
        <w:rPr>
          <w:spacing w:val="-3"/>
        </w:rPr>
        <w:t xml:space="preserve"> </w:t>
      </w:r>
      <w:r>
        <w:t>art. 107.</w:t>
      </w:r>
    </w:p>
    <w:p w:rsidR="00C6735C" w:rsidRDefault="006149E2">
      <w:pPr>
        <w:pStyle w:val="PargrafodaLista"/>
        <w:numPr>
          <w:ilvl w:val="0"/>
          <w:numId w:val="20"/>
        </w:numPr>
        <w:tabs>
          <w:tab w:val="left" w:pos="416"/>
        </w:tabs>
        <w:spacing w:before="36" w:line="276" w:lineRule="auto"/>
        <w:ind w:right="246" w:firstLine="0"/>
      </w:pPr>
      <w:r>
        <w:t>Comprovação de integração das respectivas quotas-partes por parte dos cooperados que executarão o</w:t>
      </w:r>
      <w:r>
        <w:rPr>
          <w:spacing w:val="1"/>
        </w:rPr>
        <w:t xml:space="preserve"> </w:t>
      </w:r>
      <w:r>
        <w:t>contrato.</w:t>
      </w:r>
    </w:p>
    <w:p w:rsidR="00C6735C" w:rsidRDefault="006149E2">
      <w:pPr>
        <w:pStyle w:val="PargrafodaLista"/>
        <w:numPr>
          <w:ilvl w:val="0"/>
          <w:numId w:val="20"/>
        </w:numPr>
        <w:tabs>
          <w:tab w:val="left" w:pos="354"/>
        </w:tabs>
        <w:spacing w:line="278" w:lineRule="auto"/>
        <w:ind w:right="249" w:firstLine="0"/>
      </w:pPr>
      <w:r>
        <w:t>Comprovação do envio do Balanço Geral e o Relatório do exercício social ao órgão de controle, conforme</w:t>
      </w:r>
      <w:r>
        <w:rPr>
          <w:spacing w:val="1"/>
        </w:rPr>
        <w:t xml:space="preserve"> </w:t>
      </w:r>
      <w:r>
        <w:t>dispõe o</w:t>
      </w:r>
      <w:r>
        <w:rPr>
          <w:spacing w:val="-1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112 da Lei</w:t>
      </w:r>
      <w:r>
        <w:rPr>
          <w:spacing w:val="-1"/>
        </w:rPr>
        <w:t xml:space="preserve"> </w:t>
      </w:r>
      <w:r>
        <w:t>5.764, de 1971.</w:t>
      </w:r>
    </w:p>
    <w:p w:rsidR="00C6735C" w:rsidRDefault="00C6735C">
      <w:pPr>
        <w:pStyle w:val="Corpodetexto"/>
        <w:spacing w:before="3"/>
        <w:rPr>
          <w:sz w:val="25"/>
        </w:rPr>
      </w:pPr>
    </w:p>
    <w:p w:rsidR="00C6735C" w:rsidRDefault="006149E2">
      <w:pPr>
        <w:pStyle w:val="Ttulo2"/>
        <w:numPr>
          <w:ilvl w:val="2"/>
          <w:numId w:val="22"/>
        </w:numPr>
        <w:tabs>
          <w:tab w:val="left" w:pos="908"/>
        </w:tabs>
        <w:spacing w:before="1"/>
        <w:ind w:left="907" w:hanging="771"/>
      </w:pP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comprovação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cooperativa: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83"/>
        </w:tabs>
        <w:spacing w:before="32"/>
        <w:ind w:hanging="246"/>
      </w:pP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fundação;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95"/>
        </w:tabs>
        <w:spacing w:before="38"/>
        <w:ind w:left="394" w:hanging="258"/>
      </w:pPr>
      <w:r>
        <w:t>Estatuto</w:t>
      </w:r>
      <w:r>
        <w:rPr>
          <w:spacing w:val="-1"/>
        </w:rPr>
        <w:t xml:space="preserve"> </w:t>
      </w:r>
      <w:r>
        <w:t>social 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assembleia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aprovou;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71"/>
        </w:tabs>
        <w:spacing w:before="40"/>
        <w:ind w:left="370" w:hanging="234"/>
      </w:pPr>
      <w:r>
        <w:t>Regimento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fundos</w:t>
      </w:r>
      <w:r>
        <w:rPr>
          <w:spacing w:val="-2"/>
        </w:rPr>
        <w:t xml:space="preserve"> </w:t>
      </w:r>
      <w:r>
        <w:t>instituídos</w:t>
      </w:r>
      <w:r>
        <w:rPr>
          <w:spacing w:val="-1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cooperados,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 da</w:t>
      </w:r>
      <w:r>
        <w:rPr>
          <w:spacing w:val="-1"/>
        </w:rPr>
        <w:t xml:space="preserve"> </w:t>
      </w:r>
      <w:r>
        <w:t>assembleia;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95"/>
        </w:tabs>
        <w:spacing w:before="37"/>
        <w:ind w:left="394" w:hanging="258"/>
      </w:pPr>
      <w:r>
        <w:t>Editais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convocação</w:t>
      </w:r>
      <w:r>
        <w:rPr>
          <w:spacing w:val="-5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três</w:t>
      </w:r>
      <w:r>
        <w:rPr>
          <w:spacing w:val="-2"/>
        </w:rPr>
        <w:t xml:space="preserve"> </w:t>
      </w:r>
      <w:r>
        <w:t>últimas</w:t>
      </w:r>
      <w:r>
        <w:rPr>
          <w:spacing w:val="-1"/>
        </w:rPr>
        <w:t xml:space="preserve"> </w:t>
      </w:r>
      <w:r>
        <w:t>assembleias</w:t>
      </w:r>
      <w:r>
        <w:rPr>
          <w:spacing w:val="-3"/>
        </w:rPr>
        <w:t xml:space="preserve"> </w:t>
      </w:r>
      <w:r>
        <w:t>gerais</w:t>
      </w:r>
      <w:r>
        <w:rPr>
          <w:spacing w:val="-4"/>
        </w:rPr>
        <w:t xml:space="preserve"> </w:t>
      </w:r>
      <w:r>
        <w:t>extraordinárias;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71"/>
        </w:tabs>
        <w:spacing w:before="37" w:line="276" w:lineRule="auto"/>
        <w:ind w:left="137" w:right="249" w:firstLine="0"/>
      </w:pPr>
      <w:r>
        <w:t>Três</w:t>
      </w:r>
      <w:r>
        <w:rPr>
          <w:spacing w:val="4"/>
        </w:rPr>
        <w:t xml:space="preserve"> </w:t>
      </w:r>
      <w:r>
        <w:t>registros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presença</w:t>
      </w:r>
      <w:r>
        <w:rPr>
          <w:spacing w:val="2"/>
        </w:rPr>
        <w:t xml:space="preserve"> </w:t>
      </w:r>
      <w:r>
        <w:t>dos</w:t>
      </w:r>
      <w:r>
        <w:rPr>
          <w:spacing w:val="5"/>
        </w:rPr>
        <w:t xml:space="preserve"> </w:t>
      </w:r>
      <w:r>
        <w:t>cooperados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executarão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contrato</w:t>
      </w:r>
      <w:r>
        <w:rPr>
          <w:spacing w:val="4"/>
        </w:rPr>
        <w:t xml:space="preserve"> </w:t>
      </w:r>
      <w:r>
        <w:t>em assembleias</w:t>
      </w:r>
      <w:r>
        <w:rPr>
          <w:spacing w:val="5"/>
        </w:rPr>
        <w:t xml:space="preserve"> </w:t>
      </w:r>
      <w:r>
        <w:t>gerais</w:t>
      </w:r>
      <w:r>
        <w:rPr>
          <w:spacing w:val="4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nas</w:t>
      </w:r>
      <w:r>
        <w:rPr>
          <w:spacing w:val="5"/>
        </w:rPr>
        <w:t xml:space="preserve"> </w:t>
      </w:r>
      <w:r>
        <w:t>reuniões</w:t>
      </w:r>
      <w:r>
        <w:rPr>
          <w:spacing w:val="-52"/>
        </w:rPr>
        <w:t xml:space="preserve"> </w:t>
      </w:r>
      <w:r>
        <w:t>seccionais;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47"/>
        </w:tabs>
        <w:spacing w:before="2"/>
        <w:ind w:left="346" w:hanging="210"/>
      </w:pPr>
      <w:r>
        <w:t>Ata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cooperados</w:t>
      </w:r>
      <w:r>
        <w:rPr>
          <w:spacing w:val="-2"/>
        </w:rPr>
        <w:t xml:space="preserve"> </w:t>
      </w:r>
      <w:r>
        <w:t>autorizaram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cooperativa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contratar 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0"/>
          <w:numId w:val="19"/>
        </w:numPr>
        <w:tabs>
          <w:tab w:val="left" w:pos="383"/>
        </w:tabs>
        <w:spacing w:before="37" w:line="276" w:lineRule="auto"/>
        <w:ind w:left="137" w:right="245" w:firstLine="0"/>
      </w:pPr>
      <w:r>
        <w:t>Última</w:t>
      </w:r>
      <w:r>
        <w:rPr>
          <w:spacing w:val="15"/>
        </w:rPr>
        <w:t xml:space="preserve"> </w:t>
      </w:r>
      <w:r>
        <w:t>auditoria</w:t>
      </w:r>
      <w:r>
        <w:rPr>
          <w:spacing w:val="16"/>
        </w:rPr>
        <w:t xml:space="preserve"> </w:t>
      </w:r>
      <w:r>
        <w:t>contábil-financeira</w:t>
      </w:r>
      <w:r>
        <w:rPr>
          <w:spacing w:val="16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cooperativa,</w:t>
      </w:r>
      <w:r>
        <w:rPr>
          <w:spacing w:val="16"/>
        </w:rPr>
        <w:t xml:space="preserve"> </w:t>
      </w:r>
      <w:r>
        <w:t>conforme</w:t>
      </w:r>
      <w:r>
        <w:rPr>
          <w:spacing w:val="16"/>
        </w:rPr>
        <w:t xml:space="preserve"> </w:t>
      </w:r>
      <w:r>
        <w:t>dispõe</w:t>
      </w:r>
      <w:r>
        <w:rPr>
          <w:spacing w:val="16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art.</w:t>
      </w:r>
      <w:r>
        <w:rPr>
          <w:spacing w:val="15"/>
        </w:rPr>
        <w:t xml:space="preserve"> </w:t>
      </w:r>
      <w:r>
        <w:t>112</w:t>
      </w:r>
      <w:r>
        <w:rPr>
          <w:spacing w:val="13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Lei</w:t>
      </w:r>
      <w:r>
        <w:rPr>
          <w:spacing w:val="14"/>
        </w:rPr>
        <w:t xml:space="preserve"> </w:t>
      </w:r>
      <w:r>
        <w:t>5.764,</w:t>
      </w:r>
      <w:r>
        <w:rPr>
          <w:spacing w:val="13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1971,</w:t>
      </w:r>
      <w:r>
        <w:rPr>
          <w:spacing w:val="15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declaração, sob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 da</w:t>
      </w:r>
      <w:r>
        <w:rPr>
          <w:spacing w:val="-2"/>
        </w:rPr>
        <w:t xml:space="preserve"> </w:t>
      </w:r>
      <w:r>
        <w:t>lei,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auditoria não</w:t>
      </w:r>
      <w:r>
        <w:rPr>
          <w:spacing w:val="-3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exigida pelo órgão</w:t>
      </w:r>
      <w:r>
        <w:rPr>
          <w:spacing w:val="-1"/>
        </w:rPr>
        <w:t xml:space="preserve"> </w:t>
      </w:r>
      <w:r>
        <w:t>fiscalizador.</w:t>
      </w:r>
    </w:p>
    <w:p w:rsidR="00C6735C" w:rsidRDefault="00C6735C">
      <w:pPr>
        <w:pStyle w:val="Corpodetexto"/>
        <w:spacing w:before="5"/>
      </w:pPr>
    </w:p>
    <w:p w:rsidR="00C6735C" w:rsidRDefault="006149E2">
      <w:pPr>
        <w:pStyle w:val="Ttulo2"/>
        <w:numPr>
          <w:ilvl w:val="1"/>
          <w:numId w:val="22"/>
        </w:numPr>
        <w:tabs>
          <w:tab w:val="left" w:pos="745"/>
        </w:tabs>
        <w:spacing w:line="250" w:lineRule="exact"/>
        <w:jc w:val="both"/>
      </w:pPr>
      <w:r>
        <w:t>Da</w:t>
      </w:r>
      <w:r>
        <w:rPr>
          <w:spacing w:val="-2"/>
        </w:rPr>
        <w:t xml:space="preserve"> </w:t>
      </w:r>
      <w:r>
        <w:t>qualificação</w:t>
      </w:r>
      <w:r>
        <w:rPr>
          <w:spacing w:val="-4"/>
        </w:rPr>
        <w:t xml:space="preserve"> </w:t>
      </w:r>
      <w:r>
        <w:t>técnica: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9"/>
        </w:tabs>
        <w:ind w:right="241" w:firstLine="0"/>
      </w:pPr>
      <w:r>
        <w:t>É necessária a apresentação de documentos que comprovem a habilitação técnica do licitante para</w:t>
      </w:r>
      <w:r>
        <w:rPr>
          <w:spacing w:val="1"/>
        </w:rPr>
        <w:t xml:space="preserve"> </w:t>
      </w:r>
      <w:r>
        <w:t>executar o objeto contratual, no intuito de garantir contratações de empresas aptas e com capacidade técnico-</w:t>
      </w:r>
      <w:r>
        <w:rPr>
          <w:spacing w:val="1"/>
        </w:rPr>
        <w:t xml:space="preserve"> </w:t>
      </w:r>
      <w:r>
        <w:t>operacional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atender</w:t>
      </w:r>
      <w:r>
        <w:rPr>
          <w:spacing w:val="-3"/>
        </w:rPr>
        <w:t xml:space="preserve"> </w:t>
      </w:r>
      <w:r>
        <w:t>de forma satisfatória</w:t>
      </w:r>
      <w:r>
        <w:rPr>
          <w:spacing w:val="-1"/>
        </w:rPr>
        <w:t xml:space="preserve"> </w:t>
      </w:r>
      <w:r>
        <w:t>o objeto desta licitação.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13"/>
        </w:tabs>
        <w:ind w:right="250" w:firstLine="0"/>
      </w:pPr>
      <w:r>
        <w:t>O licitante deverá apresentar declaração de que está ciente de todas as informações e condições locais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 cumprimento das obrigações objeto da</w:t>
      </w:r>
      <w:r>
        <w:rPr>
          <w:spacing w:val="-2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2"/>
        </w:tabs>
        <w:ind w:right="248" w:firstLine="0"/>
      </w:pPr>
      <w:r>
        <w:t>Atestado(s)/certidão(ões) de capacidade técnico-operacional, em nome da licitante, fornecido(s) por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privado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comprove(m)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pertinente</w:t>
      </w:r>
      <w:r>
        <w:rPr>
          <w:spacing w:val="5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compatível com o objeto desta licitação, independentemente de quantitativos, com caracterização do bom</w:t>
      </w:r>
      <w:r>
        <w:rPr>
          <w:spacing w:val="1"/>
        </w:rPr>
        <w:t xml:space="preserve"> </w:t>
      </w:r>
      <w:r>
        <w:t>desempenho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licitante. O(s)</w:t>
      </w:r>
      <w:r>
        <w:rPr>
          <w:spacing w:val="1"/>
        </w:rPr>
        <w:t xml:space="preserve"> </w:t>
      </w:r>
      <w:r>
        <w:t>Atestado(s) deverá(ão):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858"/>
        </w:tabs>
        <w:spacing w:before="92"/>
        <w:ind w:right="250"/>
      </w:pPr>
      <w:r>
        <w:t>Conter o nome, o endereço, o telefone dos atestadores, ou qualquer outra forma de que o pregoeiro</w:t>
      </w:r>
      <w:r>
        <w:rPr>
          <w:spacing w:val="1"/>
        </w:rPr>
        <w:t xml:space="preserve"> </w:t>
      </w:r>
      <w:r>
        <w:t>possa</w:t>
      </w:r>
      <w:r>
        <w:rPr>
          <w:spacing w:val="-1"/>
        </w:rPr>
        <w:t xml:space="preserve"> </w:t>
      </w:r>
      <w:r>
        <w:t>valer-se para manter</w:t>
      </w:r>
      <w:r>
        <w:rPr>
          <w:spacing w:val="-2"/>
        </w:rPr>
        <w:t xml:space="preserve"> </w:t>
      </w:r>
      <w:r>
        <w:t>contato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os declarantes;</w:t>
      </w: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858"/>
        </w:tabs>
        <w:ind w:right="245"/>
      </w:pPr>
      <w:r>
        <w:t>Referir-se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secundária</w:t>
      </w:r>
      <w:r>
        <w:rPr>
          <w:spacing w:val="1"/>
        </w:rPr>
        <w:t xml:space="preserve"> </w:t>
      </w:r>
      <w:r>
        <w:t>especificadas no contrato social vigente, registrado na Junta Comercial competente, bem como no</w:t>
      </w:r>
      <w:r>
        <w:rPr>
          <w:spacing w:val="1"/>
        </w:rPr>
        <w:t xml:space="preserve"> </w:t>
      </w:r>
      <w:r>
        <w:t>cadastro de pessoas jurídicas da Receita Federal do Brasil – RFB; Se emitido (s) por pessoa jurídica de</w:t>
      </w:r>
      <w:r>
        <w:rPr>
          <w:spacing w:val="-52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(ão)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assinado</w:t>
      </w:r>
      <w:r>
        <w:rPr>
          <w:spacing w:val="1"/>
        </w:rPr>
        <w:t xml:space="preserve"> </w:t>
      </w:r>
      <w:r>
        <w:t>(s)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setor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Órgão,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identificado (nome, cargo, CPF</w:t>
      </w:r>
      <w:r>
        <w:rPr>
          <w:spacing w:val="-1"/>
        </w:rPr>
        <w:t xml:space="preserve"> </w:t>
      </w:r>
      <w:r>
        <w:t>ou matrícula);</w:t>
      </w: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858"/>
        </w:tabs>
        <w:ind w:hanging="361"/>
      </w:pPr>
      <w:r>
        <w:t>Ser</w:t>
      </w:r>
      <w:r>
        <w:rPr>
          <w:spacing w:val="-2"/>
        </w:rPr>
        <w:t xml:space="preserve"> </w:t>
      </w:r>
      <w:r>
        <w:t>emitido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integre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grupo</w:t>
      </w:r>
      <w:r>
        <w:rPr>
          <w:spacing w:val="-2"/>
        </w:rPr>
        <w:t xml:space="preserve"> </w:t>
      </w:r>
      <w:r>
        <w:t>empresarial da</w:t>
      </w:r>
      <w:r>
        <w:rPr>
          <w:spacing w:val="-4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proponente;</w:t>
      </w: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858"/>
        </w:tabs>
        <w:ind w:right="243"/>
      </w:pPr>
      <w:r>
        <w:t>Serão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pertencentes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empresarial,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controladas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controladoras da empresa proponente, ou que tenha pelo menos uma mesma pessoa física ou jurídica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sócio,</w:t>
      </w:r>
      <w:r>
        <w:rPr>
          <w:spacing w:val="-1"/>
        </w:rPr>
        <w:t xml:space="preserve"> </w:t>
      </w:r>
      <w:r>
        <w:t>proprietário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da empresa</w:t>
      </w:r>
      <w:r>
        <w:rPr>
          <w:spacing w:val="-1"/>
        </w:rPr>
        <w:t xml:space="preserve"> </w:t>
      </w:r>
      <w:r>
        <w:t>emitente e</w:t>
      </w:r>
      <w:r>
        <w:rPr>
          <w:spacing w:val="-3"/>
        </w:rPr>
        <w:t xml:space="preserve"> </w:t>
      </w:r>
      <w:r>
        <w:t>da empresa proponente;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61"/>
        </w:tabs>
        <w:ind w:right="243" w:firstLine="0"/>
      </w:pPr>
      <w:r>
        <w:t>Caso o Pregoeiro (a) entenda necessário, a licitante, deverá disponibilizar todas as informações</w:t>
      </w:r>
      <w:r>
        <w:rPr>
          <w:spacing w:val="1"/>
        </w:rPr>
        <w:t xml:space="preserve"> </w:t>
      </w:r>
      <w:r>
        <w:t>essenciais à comprovação da legitimidade dos atestados solicitados, apresentando, dentre outros documentos,</w:t>
      </w:r>
      <w:r>
        <w:rPr>
          <w:spacing w:val="1"/>
        </w:rPr>
        <w:t xml:space="preserve"> </w:t>
      </w:r>
      <w:r>
        <w:t>cópia do contrato que deu suporte à contratação, Notas Fiscais/Faturas, Notas de Empenho, endereço atual do</w:t>
      </w:r>
      <w:r>
        <w:rPr>
          <w:spacing w:val="1"/>
        </w:rPr>
        <w:t xml:space="preserve"> </w:t>
      </w:r>
      <w:r>
        <w:t>contratante e local em que foram executados os produtos/serviços, sendo que estas e outras informações</w:t>
      </w:r>
      <w:r>
        <w:rPr>
          <w:spacing w:val="1"/>
        </w:rPr>
        <w:t xml:space="preserve"> </w:t>
      </w:r>
      <w:r>
        <w:t>complementares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ser requeridas mediante diligência.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15"/>
        </w:tabs>
        <w:ind w:right="245" w:firstLine="0"/>
      </w:pPr>
      <w:r>
        <w:t>Não há obrigatoriedade de que as nomenclaturas constantes do atestado sejam idênticas à utilizada na</w:t>
      </w:r>
      <w:r>
        <w:rPr>
          <w:spacing w:val="1"/>
        </w:rPr>
        <w:t xml:space="preserve"> </w:t>
      </w:r>
      <w:r>
        <w:t>definição das categorias indicadas neste Termo de Referência, desde que sejam suficientes à comprovação de</w:t>
      </w:r>
      <w:r>
        <w:rPr>
          <w:spacing w:val="1"/>
        </w:rPr>
        <w:t xml:space="preserve"> </w:t>
      </w:r>
      <w:r>
        <w:t>capacidade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 do</w:t>
      </w:r>
      <w:r>
        <w:rPr>
          <w:spacing w:val="-3"/>
        </w:rPr>
        <w:t xml:space="preserve"> </w:t>
      </w:r>
      <w:r>
        <w:t>objeto contratual</w:t>
      </w:r>
      <w:r>
        <w:rPr>
          <w:spacing w:val="-1"/>
        </w:rPr>
        <w:t xml:space="preserve"> </w:t>
      </w:r>
      <w:r>
        <w:t>de que</w:t>
      </w:r>
      <w:r>
        <w:rPr>
          <w:spacing w:val="-1"/>
        </w:rPr>
        <w:t xml:space="preserve"> </w:t>
      </w:r>
      <w:r>
        <w:t>trata este</w:t>
      </w:r>
      <w:r>
        <w:rPr>
          <w:spacing w:val="-2"/>
        </w:rPr>
        <w:t xml:space="preserve"> </w:t>
      </w:r>
      <w:r>
        <w:t>Termo de Referência.</w:t>
      </w:r>
    </w:p>
    <w:p w:rsidR="00C6735C" w:rsidRDefault="00C6735C">
      <w:pPr>
        <w:pStyle w:val="Corpodetexto"/>
        <w:spacing w:before="5"/>
      </w:pPr>
    </w:p>
    <w:p w:rsidR="00C6735C" w:rsidRDefault="006149E2">
      <w:pPr>
        <w:pStyle w:val="Ttulo2"/>
        <w:numPr>
          <w:ilvl w:val="1"/>
          <w:numId w:val="22"/>
        </w:numPr>
        <w:tabs>
          <w:tab w:val="left" w:pos="745"/>
        </w:tabs>
        <w:spacing w:line="250" w:lineRule="exact"/>
        <w:jc w:val="both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  <w:r>
        <w:rPr>
          <w:spacing w:val="-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habilitação: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22"/>
        </w:tabs>
        <w:ind w:right="243" w:firstLine="0"/>
      </w:pPr>
      <w:r>
        <w:t>Sob pena de inabilitação, todos os documentos apresentados para habilitação deverão estar em nome</w:t>
      </w:r>
      <w:r>
        <w:rPr>
          <w:spacing w:val="1"/>
        </w:rPr>
        <w:t xml:space="preserve"> </w:t>
      </w:r>
      <w:r>
        <w:t>do licitante e, em sendo possível, constar o número de inscrição no CNPJ e endereço respectivo, salientando</w:t>
      </w:r>
      <w:r>
        <w:rPr>
          <w:spacing w:val="1"/>
        </w:rPr>
        <w:t xml:space="preserve"> </w:t>
      </w:r>
      <w:r>
        <w:t>que:</w:t>
      </w: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944"/>
        </w:tabs>
        <w:spacing w:line="250" w:lineRule="exact"/>
        <w:ind w:left="943" w:hanging="241"/>
      </w:pPr>
      <w:r>
        <w:t>Se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 matriz,</w:t>
      </w:r>
      <w:r>
        <w:rPr>
          <w:spacing w:val="-1"/>
        </w:rPr>
        <w:t xml:space="preserve"> </w:t>
      </w:r>
      <w:r>
        <w:t>todos os</w:t>
      </w:r>
      <w:r>
        <w:rPr>
          <w:spacing w:val="-2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deverão</w:t>
      </w:r>
      <w:r>
        <w:rPr>
          <w:spacing w:val="-2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nome da matriz.</w:t>
      </w: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997"/>
        </w:tabs>
        <w:spacing w:before="1"/>
        <w:ind w:left="703" w:right="252" w:firstLine="0"/>
      </w:pPr>
      <w:r>
        <w:t>Se</w:t>
      </w:r>
      <w:r>
        <w:rPr>
          <w:spacing w:val="39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licitante</w:t>
      </w:r>
      <w:r>
        <w:rPr>
          <w:spacing w:val="40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filial,</w:t>
      </w:r>
      <w:r>
        <w:rPr>
          <w:spacing w:val="39"/>
        </w:rPr>
        <w:t xml:space="preserve"> </w:t>
      </w:r>
      <w:r>
        <w:t>todos</w:t>
      </w:r>
      <w:r>
        <w:rPr>
          <w:spacing w:val="4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documentos</w:t>
      </w:r>
      <w:r>
        <w:rPr>
          <w:spacing w:val="40"/>
        </w:rPr>
        <w:t xml:space="preserve"> </w:t>
      </w:r>
      <w:r>
        <w:t>deverão</w:t>
      </w:r>
      <w:r>
        <w:rPr>
          <w:spacing w:val="40"/>
        </w:rPr>
        <w:t xml:space="preserve"> </w:t>
      </w:r>
      <w:r>
        <w:t>estar</w:t>
      </w:r>
      <w:r>
        <w:rPr>
          <w:spacing w:val="40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nome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filial,</w:t>
      </w:r>
      <w:r>
        <w:rPr>
          <w:spacing w:val="39"/>
        </w:rPr>
        <w:t xml:space="preserve"> </w:t>
      </w:r>
      <w:r>
        <w:t>exceto</w:t>
      </w:r>
      <w:r>
        <w:rPr>
          <w:spacing w:val="39"/>
        </w:rPr>
        <w:t xml:space="preserve"> </w:t>
      </w:r>
      <w:r>
        <w:t>aqueles</w:t>
      </w:r>
      <w:r>
        <w:rPr>
          <w:spacing w:val="-52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própria</w:t>
      </w:r>
      <w:r>
        <w:rPr>
          <w:spacing w:val="-1"/>
        </w:rPr>
        <w:t xml:space="preserve"> </w:t>
      </w:r>
      <w:r>
        <w:t>natureza,</w:t>
      </w:r>
      <w:r>
        <w:rPr>
          <w:spacing w:val="-2"/>
        </w:rPr>
        <w:t xml:space="preserve"> </w:t>
      </w:r>
      <w:r>
        <w:t>comprovadamente,</w:t>
      </w:r>
      <w:r>
        <w:rPr>
          <w:spacing w:val="-3"/>
        </w:rPr>
        <w:t xml:space="preserve"> </w:t>
      </w:r>
      <w:r>
        <w:t>forem</w:t>
      </w:r>
      <w:r>
        <w:rPr>
          <w:spacing w:val="-6"/>
        </w:rPr>
        <w:t xml:space="preserve"> </w:t>
      </w:r>
      <w:r>
        <w:t>emitidos</w:t>
      </w:r>
      <w:r>
        <w:rPr>
          <w:spacing w:val="-1"/>
        </w:rPr>
        <w:t xml:space="preserve"> </w:t>
      </w:r>
      <w:r>
        <w:t>somente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matriz.</w:t>
      </w:r>
    </w:p>
    <w:p w:rsidR="00C6735C" w:rsidRDefault="006149E2">
      <w:pPr>
        <w:pStyle w:val="PargrafodaLista"/>
        <w:numPr>
          <w:ilvl w:val="3"/>
          <w:numId w:val="22"/>
        </w:numPr>
        <w:tabs>
          <w:tab w:val="left" w:pos="966"/>
        </w:tabs>
        <w:spacing w:before="1"/>
        <w:ind w:left="703" w:right="255" w:firstLine="0"/>
      </w:pPr>
      <w:r>
        <w:t>Os</w:t>
      </w:r>
      <w:r>
        <w:rPr>
          <w:spacing w:val="30"/>
        </w:rPr>
        <w:t xml:space="preserve"> </w:t>
      </w:r>
      <w:r>
        <w:t>atestados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capacidade</w:t>
      </w:r>
      <w:r>
        <w:rPr>
          <w:spacing w:val="31"/>
        </w:rPr>
        <w:t xml:space="preserve"> </w:t>
      </w:r>
      <w:r>
        <w:t>técnica/responsabilidade</w:t>
      </w:r>
      <w:r>
        <w:rPr>
          <w:spacing w:val="31"/>
        </w:rPr>
        <w:t xml:space="preserve"> </w:t>
      </w:r>
      <w:r>
        <w:t>técnica</w:t>
      </w:r>
      <w:r>
        <w:rPr>
          <w:spacing w:val="32"/>
        </w:rPr>
        <w:t xml:space="preserve"> </w:t>
      </w:r>
      <w:r>
        <w:t>poderão</w:t>
      </w:r>
      <w:r>
        <w:rPr>
          <w:spacing w:val="31"/>
        </w:rPr>
        <w:t xml:space="preserve"> </w:t>
      </w:r>
      <w:r>
        <w:t>ser</w:t>
      </w:r>
      <w:r>
        <w:rPr>
          <w:spacing w:val="32"/>
        </w:rPr>
        <w:t xml:space="preserve"> </w:t>
      </w:r>
      <w:r>
        <w:t>apresentados</w:t>
      </w:r>
      <w:r>
        <w:rPr>
          <w:spacing w:val="30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nome</w:t>
      </w:r>
      <w:r>
        <w:rPr>
          <w:spacing w:val="3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CNPJ</w:t>
      </w:r>
      <w:r>
        <w:rPr>
          <w:spacing w:val="2"/>
        </w:rPr>
        <w:t xml:space="preserve"> </w:t>
      </w:r>
      <w:r>
        <w:t>da matriz</w:t>
      </w:r>
      <w:r>
        <w:rPr>
          <w:spacing w:val="-2"/>
        </w:rPr>
        <w:t xml:space="preserve"> </w:t>
      </w:r>
      <w:r>
        <w:t>e/ou da(s) filial(ais) do</w:t>
      </w:r>
      <w:r>
        <w:rPr>
          <w:spacing w:val="-4"/>
        </w:rPr>
        <w:t xml:space="preserve"> </w:t>
      </w:r>
      <w:r>
        <w:t>licitante.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63"/>
        </w:tabs>
        <w:ind w:right="249" w:firstLine="0"/>
      </w:pPr>
      <w:r>
        <w:t>Os documentos de</w:t>
      </w:r>
      <w:r>
        <w:rPr>
          <w:spacing w:val="1"/>
        </w:rPr>
        <w:t xml:space="preserve"> </w:t>
      </w:r>
      <w:r>
        <w:rPr>
          <w:b/>
        </w:rPr>
        <w:t xml:space="preserve">HABILITAÇÃO </w:t>
      </w:r>
      <w:r>
        <w:t>apresentados</w:t>
      </w:r>
      <w:r>
        <w:rPr>
          <w:spacing w:val="1"/>
        </w:rPr>
        <w:t xml:space="preserve"> </w:t>
      </w:r>
      <w:r>
        <w:t>sem disposição expressa</w:t>
      </w:r>
      <w:r>
        <w:rPr>
          <w:spacing w:val="1"/>
        </w:rPr>
        <w:t xml:space="preserve"> </w:t>
      </w:r>
      <w:r>
        <w:t>do órgão</w:t>
      </w:r>
      <w:r>
        <w:rPr>
          <w:spacing w:val="1"/>
        </w:rPr>
        <w:t xml:space="preserve"> </w:t>
      </w:r>
      <w:r>
        <w:t>expedidor</w:t>
      </w:r>
      <w:r>
        <w:rPr>
          <w:spacing w:val="1"/>
        </w:rPr>
        <w:t xml:space="preserve"> </w:t>
      </w:r>
      <w:r>
        <w:t>quanto a sua validade, terão o prazo de vencimento de 60 (sessenta) dias contados a partir da data de sua</w:t>
      </w:r>
      <w:r>
        <w:rPr>
          <w:spacing w:val="1"/>
        </w:rPr>
        <w:t xml:space="preserve"> </w:t>
      </w:r>
      <w:r>
        <w:t>emissão.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2"/>
        </w:tabs>
        <w:ind w:right="251" w:firstLine="0"/>
      </w:pPr>
      <w:r>
        <w:t>Excetuam-se do prazo acima mencionado, os documentos cuja validade é indeterminada, como é o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dos atestados de</w:t>
      </w:r>
      <w:r>
        <w:rPr>
          <w:spacing w:val="-2"/>
        </w:rPr>
        <w:t xml:space="preserve"> </w:t>
      </w:r>
      <w:r>
        <w:t>capacidade</w:t>
      </w:r>
      <w:r>
        <w:rPr>
          <w:spacing w:val="-2"/>
        </w:rPr>
        <w:t xml:space="preserve"> </w:t>
      </w:r>
      <w:r>
        <w:t>ou responsabilidade</w:t>
      </w:r>
      <w:r>
        <w:rPr>
          <w:spacing w:val="-2"/>
        </w:rPr>
        <w:t xml:space="preserve"> </w:t>
      </w:r>
      <w:r>
        <w:t>técnica.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2"/>
        </w:tabs>
        <w:ind w:right="245" w:firstLine="0"/>
      </w:pPr>
      <w:r>
        <w:t>Será permitida a identificação e assinatura digital por pessoa física ou jurídica em meio eletrônico,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uso de</w:t>
      </w:r>
      <w:r>
        <w:rPr>
          <w:spacing w:val="-1"/>
        </w:rPr>
        <w:t xml:space="preserve"> </w:t>
      </w:r>
      <w:r>
        <w:t>certificado digital</w:t>
      </w:r>
      <w:r>
        <w:rPr>
          <w:spacing w:val="-3"/>
        </w:rPr>
        <w:t xml:space="preserve"> </w:t>
      </w:r>
      <w:r>
        <w:t>emitido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âmbito da</w:t>
      </w:r>
      <w:r>
        <w:rPr>
          <w:spacing w:val="3"/>
        </w:rPr>
        <w:t xml:space="preserve"> </w:t>
      </w:r>
      <w:r>
        <w:t>Educação de</w:t>
      </w:r>
      <w:r>
        <w:rPr>
          <w:spacing w:val="-1"/>
        </w:rPr>
        <w:t xml:space="preserve"> </w:t>
      </w:r>
      <w:r>
        <w:t>Chaves</w:t>
      </w:r>
      <w:r>
        <w:rPr>
          <w:spacing w:val="-1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(ICP-Brasil).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10"/>
        </w:tabs>
        <w:spacing w:line="252" w:lineRule="exact"/>
        <w:ind w:left="910" w:hanging="773"/>
      </w:pPr>
      <w:r>
        <w:t>Não</w:t>
      </w:r>
      <w:r>
        <w:rPr>
          <w:spacing w:val="-4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aceitos</w:t>
      </w:r>
      <w:r>
        <w:rPr>
          <w:spacing w:val="-3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rasurados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ilegíveis.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42"/>
        </w:tabs>
        <w:ind w:right="246" w:firstLine="0"/>
      </w:pPr>
      <w:r>
        <w:t>Ao pregoeiro reserva-se o direito de solicitar o original de qualquer documento, sempre que tiver</w:t>
      </w:r>
      <w:r>
        <w:rPr>
          <w:spacing w:val="1"/>
        </w:rPr>
        <w:t xml:space="preserve"> </w:t>
      </w:r>
      <w:r>
        <w:t>dúvida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julgar</w:t>
      </w:r>
      <w:r>
        <w:rPr>
          <w:spacing w:val="1"/>
        </w:rPr>
        <w:t xml:space="preserve"> </w:t>
      </w:r>
      <w:r>
        <w:t>necessário.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58"/>
        </w:tabs>
        <w:ind w:right="245" w:firstLine="0"/>
      </w:pPr>
      <w:r>
        <w:t>A prova de autenticidade de cópia de documento ou o reconhecimento de firma somente serão</w:t>
      </w:r>
      <w:r>
        <w:rPr>
          <w:spacing w:val="1"/>
        </w:rPr>
        <w:t xml:space="preserve"> </w:t>
      </w:r>
      <w:r>
        <w:t>exigidos quando houver dúvida sobre a veracidade do documento, admitida a autenticação realizada por</w:t>
      </w:r>
      <w:r>
        <w:rPr>
          <w:spacing w:val="1"/>
        </w:rPr>
        <w:t xml:space="preserve"> </w:t>
      </w:r>
      <w:r>
        <w:t>servidor</w:t>
      </w:r>
      <w:r>
        <w:rPr>
          <w:spacing w:val="-2"/>
        </w:rPr>
        <w:t xml:space="preserve"> </w:t>
      </w:r>
      <w:r>
        <w:t>através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original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realizada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advogado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profissional.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2"/>
        </w:tabs>
        <w:ind w:right="244" w:firstLine="0"/>
      </w:pPr>
      <w:r>
        <w:t>A vedação à inclusão de novo documento, prevista no art. 64 da Lei nº 14.133/2021, restringe-se à</w:t>
      </w:r>
      <w:r>
        <w:rPr>
          <w:spacing w:val="1"/>
        </w:rPr>
        <w:t xml:space="preserve"> </w:t>
      </w:r>
      <w:r>
        <w:t>juntada/encarte no sistema, após a abertura da sessão pública, de documento inexistente no momento da</w:t>
      </w:r>
      <w:r>
        <w:rPr>
          <w:spacing w:val="1"/>
        </w:rPr>
        <w:t xml:space="preserve"> </w:t>
      </w:r>
      <w:r>
        <w:t>apresentação da proposta. Neste caso, o licitante não atende à condição exigida no Edital e por tal razão está</w:t>
      </w:r>
      <w:r>
        <w:rPr>
          <w:spacing w:val="1"/>
        </w:rPr>
        <w:t xml:space="preserve"> </w:t>
      </w:r>
      <w:r>
        <w:t>inabilitado.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ausente,</w:t>
      </w:r>
      <w:r>
        <w:rPr>
          <w:spacing w:val="1"/>
        </w:rPr>
        <w:t xml:space="preserve"> </w:t>
      </w:r>
      <w:r>
        <w:t>isto</w:t>
      </w:r>
      <w:r>
        <w:rPr>
          <w:spacing w:val="1"/>
        </w:rPr>
        <w:t xml:space="preserve"> </w:t>
      </w:r>
      <w:r>
        <w:t>é,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apresentação</w:t>
      </w:r>
      <w:r>
        <w:rPr>
          <w:spacing w:val="5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proposta, porém, por falha ou equívoco não tenha sido apresentado pelo licitante, deverá ser solicitado e</w:t>
      </w:r>
      <w:r>
        <w:rPr>
          <w:spacing w:val="1"/>
        </w:rPr>
        <w:t xml:space="preserve"> </w:t>
      </w:r>
      <w:r>
        <w:t>avaliado</w:t>
      </w:r>
      <w:r>
        <w:rPr>
          <w:spacing w:val="-2"/>
        </w:rPr>
        <w:t xml:space="preserve"> </w:t>
      </w:r>
      <w:r>
        <w:t>pelo pregoeiro.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930"/>
        </w:tabs>
        <w:spacing w:before="2"/>
        <w:ind w:right="245" w:firstLine="0"/>
      </w:pPr>
      <w:r>
        <w:t>Admitir a juntada de documentos que apenas venham a atestar condição pré-existente à abertura da</w:t>
      </w:r>
      <w:r>
        <w:rPr>
          <w:spacing w:val="1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fere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isonomia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igualdade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licitantes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oposto,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seja,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Corpodetexto"/>
        <w:spacing w:before="92"/>
        <w:ind w:left="137" w:right="252"/>
        <w:jc w:val="both"/>
      </w:pPr>
      <w:r>
        <w:t>a desclassificação do licitante, sem que lhe seja conferida oportunidade para sanear os seus documentos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e/ou proposta, resulta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objetivo dissociado</w:t>
      </w:r>
      <w:r>
        <w:rPr>
          <w:spacing w:val="-1"/>
        </w:rPr>
        <w:t xml:space="preserve"> </w:t>
      </w:r>
      <w:r>
        <w:t>do interesse público.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1095"/>
        </w:tabs>
        <w:ind w:right="250" w:firstLine="0"/>
      </w:pPr>
      <w:r>
        <w:t>Não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aceitos</w:t>
      </w:r>
      <w:r>
        <w:rPr>
          <w:spacing w:val="1"/>
        </w:rPr>
        <w:t xml:space="preserve"> </w:t>
      </w:r>
      <w:r>
        <w:t>protocolos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solicitações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substituição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requeridos no</w:t>
      </w:r>
      <w:r>
        <w:rPr>
          <w:spacing w:val="-3"/>
        </w:rPr>
        <w:t xml:space="preserve"> </w:t>
      </w:r>
      <w:r>
        <w:t>presente Edital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 Anexos.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1062"/>
        </w:tabs>
        <w:ind w:right="247" w:firstLine="0"/>
      </w:pPr>
      <w:r>
        <w:t>Os participantes deverão encaminhar os documentos constante nos subitens 16.9.2.3, 16.9.2.5 e</w:t>
      </w:r>
      <w:r>
        <w:rPr>
          <w:spacing w:val="1"/>
        </w:rPr>
        <w:t xml:space="preserve"> </w:t>
      </w:r>
      <w:r>
        <w:t>16.9.3.1, inciso I e II, em nome da empresa licitante e também de seus sócios, por força do artigo 12 da Lei n°</w:t>
      </w:r>
      <w:r>
        <w:rPr>
          <w:spacing w:val="1"/>
        </w:rPr>
        <w:t xml:space="preserve"> </w:t>
      </w:r>
      <w:r>
        <w:t>8.429, de 1992, que prevê, dentre as sanções impostas ao responsável pela prática de ato de improbidade</w:t>
      </w:r>
      <w:r>
        <w:rPr>
          <w:spacing w:val="1"/>
        </w:rPr>
        <w:t xml:space="preserve"> </w:t>
      </w:r>
      <w:r>
        <w:t>administrativa, a proibição de contratar com o Poder Público, inclusive por intermédio de pessoa jurídica da</w:t>
      </w:r>
      <w:r>
        <w:rPr>
          <w:spacing w:val="1"/>
        </w:rPr>
        <w:t xml:space="preserve"> </w:t>
      </w:r>
      <w:r>
        <w:t>qual</w:t>
      </w:r>
      <w:r>
        <w:rPr>
          <w:spacing w:val="-3"/>
        </w:rPr>
        <w:t xml:space="preserve"> </w:t>
      </w:r>
      <w:r>
        <w:t>seja sócio majoritário.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1095"/>
        </w:tabs>
        <w:ind w:right="245" w:firstLine="0"/>
      </w:pP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reduzir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classificado.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1021"/>
        </w:tabs>
        <w:ind w:right="252" w:firstLine="0"/>
      </w:pPr>
      <w:r>
        <w:t>A apresentação de novas propostas, conforme descrito acima, não prejudicará o resultado do certame</w:t>
      </w:r>
      <w:r>
        <w:rPr>
          <w:spacing w:val="-5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relação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licitante melhor classificado.</w:t>
      </w:r>
    </w:p>
    <w:p w:rsidR="00C6735C" w:rsidRDefault="006149E2">
      <w:pPr>
        <w:pStyle w:val="PargrafodaLista"/>
        <w:numPr>
          <w:ilvl w:val="2"/>
          <w:numId w:val="22"/>
        </w:numPr>
        <w:tabs>
          <w:tab w:val="left" w:pos="1042"/>
        </w:tabs>
        <w:ind w:right="246" w:firstLine="0"/>
      </w:pPr>
      <w:r>
        <w:t>Os licitantes que reduzirem os preços ao valor da proposta classificada, terão seus documentos 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analisados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seção,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estarem</w:t>
      </w:r>
      <w:r>
        <w:rPr>
          <w:spacing w:val="55"/>
        </w:rPr>
        <w:t xml:space="preserve"> </w:t>
      </w:r>
      <w:r>
        <w:t>previamente</w:t>
      </w:r>
      <w:r>
        <w:rPr>
          <w:spacing w:val="1"/>
        </w:rPr>
        <w:t xml:space="preserve"> </w:t>
      </w:r>
      <w:r>
        <w:t>habilitadas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figurarem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remanescentes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desistência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impedimento/cancelamento</w:t>
      </w:r>
      <w:r>
        <w:rPr>
          <w:spacing w:val="-4"/>
        </w:rPr>
        <w:t xml:space="preserve"> </w:t>
      </w:r>
      <w:r>
        <w:t>do licitante vencedor.</w:t>
      </w:r>
    </w:p>
    <w:p w:rsidR="00C6735C" w:rsidRDefault="00C6735C">
      <w:pPr>
        <w:pStyle w:val="Corpodetexto"/>
        <w:spacing w:before="5"/>
        <w:rPr>
          <w:sz w:val="14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0" w:lineRule="exact"/>
        <w:ind w:hanging="362"/>
      </w:pPr>
      <w:r>
        <w:rPr>
          <w:shd w:val="clear" w:color="auto" w:fill="ADAAAA"/>
        </w:rPr>
        <w:t>RECURSOS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spacing w:line="242" w:lineRule="auto"/>
        <w:ind w:right="252" w:firstLine="0"/>
      </w:pPr>
      <w:r>
        <w:t>Declarado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vencedor,</w:t>
      </w:r>
      <w:r>
        <w:rPr>
          <w:spacing w:val="6"/>
        </w:rPr>
        <w:t xml:space="preserve"> </w:t>
      </w:r>
      <w:r>
        <w:t>qualquer</w:t>
      </w:r>
      <w:r>
        <w:rPr>
          <w:spacing w:val="7"/>
        </w:rPr>
        <w:t xml:space="preserve"> </w:t>
      </w:r>
      <w:r>
        <w:t>licitante</w:t>
      </w:r>
      <w:r>
        <w:rPr>
          <w:spacing w:val="6"/>
        </w:rPr>
        <w:t xml:space="preserve"> </w:t>
      </w:r>
      <w:r>
        <w:t>poderá</w:t>
      </w:r>
      <w:r>
        <w:rPr>
          <w:spacing w:val="6"/>
        </w:rPr>
        <w:t xml:space="preserve"> </w:t>
      </w:r>
      <w:r>
        <w:t>manifestar</w:t>
      </w:r>
      <w:r>
        <w:rPr>
          <w:spacing w:val="5"/>
        </w:rPr>
        <w:t xml:space="preserve"> </w:t>
      </w:r>
      <w:r>
        <w:t>imediatamente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intenção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recorrer,</w:t>
      </w:r>
      <w:r>
        <w:rPr>
          <w:spacing w:val="-52"/>
        </w:rPr>
        <w:t xml:space="preserve"> </w:t>
      </w:r>
      <w:r>
        <w:t>expondo</w:t>
      </w:r>
      <w:r>
        <w:rPr>
          <w:spacing w:val="-3"/>
        </w:rPr>
        <w:t xml:space="preserve"> </w:t>
      </w:r>
      <w:r>
        <w:t>os motivos de</w:t>
      </w:r>
      <w:r>
        <w:rPr>
          <w:spacing w:val="-2"/>
        </w:rPr>
        <w:t xml:space="preserve"> </w:t>
      </w:r>
      <w:r>
        <w:t>forma resumida em</w:t>
      </w:r>
      <w:r>
        <w:rPr>
          <w:spacing w:val="-2"/>
        </w:rPr>
        <w:t xml:space="preserve"> </w:t>
      </w:r>
      <w:r>
        <w:rPr>
          <w:b/>
          <w:u w:val="thick"/>
        </w:rPr>
        <w:t>campo próprio do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Sistema Eletrônico</w:t>
      </w:r>
      <w:r>
        <w:t>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spacing w:line="242" w:lineRule="auto"/>
        <w:ind w:left="617" w:right="245" w:hanging="480"/>
      </w:pPr>
      <w:r>
        <w:t>Após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manifestação</w:t>
      </w:r>
      <w:r>
        <w:rPr>
          <w:spacing w:val="10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sistema,</w:t>
      </w:r>
      <w:r>
        <w:rPr>
          <w:spacing w:val="11"/>
        </w:rPr>
        <w:t xml:space="preserve"> </w:t>
      </w:r>
      <w:r>
        <w:t>será</w:t>
      </w:r>
      <w:r>
        <w:rPr>
          <w:spacing w:val="8"/>
        </w:rPr>
        <w:t xml:space="preserve"> </w:t>
      </w:r>
      <w:r>
        <w:t>concedido</w:t>
      </w:r>
      <w:r>
        <w:rPr>
          <w:spacing w:val="9"/>
        </w:rPr>
        <w:t xml:space="preserve"> </w:t>
      </w:r>
      <w:r>
        <w:t>o</w:t>
      </w:r>
      <w:r>
        <w:rPr>
          <w:spacing w:val="16"/>
        </w:rPr>
        <w:t xml:space="preserve"> </w:t>
      </w:r>
      <w:r>
        <w:rPr>
          <w:b/>
        </w:rPr>
        <w:t>prazo</w:t>
      </w:r>
      <w:r>
        <w:rPr>
          <w:b/>
          <w:spacing w:val="10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r>
        <w:rPr>
          <w:b/>
        </w:rPr>
        <w:t>3</w:t>
      </w:r>
      <w:r>
        <w:rPr>
          <w:b/>
          <w:spacing w:val="10"/>
        </w:rPr>
        <w:t xml:space="preserve"> </w:t>
      </w:r>
      <w:r>
        <w:rPr>
          <w:b/>
        </w:rPr>
        <w:t>(três)</w:t>
      </w:r>
      <w:r>
        <w:rPr>
          <w:b/>
          <w:spacing w:val="11"/>
        </w:rPr>
        <w:t xml:space="preserve"> </w:t>
      </w:r>
      <w:r>
        <w:rPr>
          <w:b/>
        </w:rPr>
        <w:t>dias</w:t>
      </w:r>
      <w:r>
        <w:rPr>
          <w:b/>
          <w:spacing w:val="10"/>
        </w:rPr>
        <w:t xml:space="preserve"> </w:t>
      </w:r>
      <w:r>
        <w:rPr>
          <w:b/>
        </w:rPr>
        <w:t>úteis</w:t>
      </w:r>
      <w:r>
        <w:rPr>
          <w:b/>
          <w:spacing w:val="15"/>
        </w:rPr>
        <w:t xml:space="preserve"> </w:t>
      </w:r>
      <w:r>
        <w:rPr>
          <w:b/>
        </w:rPr>
        <w:t>para</w:t>
      </w:r>
      <w:r>
        <w:rPr>
          <w:b/>
          <w:spacing w:val="11"/>
        </w:rPr>
        <w:t xml:space="preserve"> </w:t>
      </w:r>
      <w:r>
        <w:rPr>
          <w:b/>
        </w:rPr>
        <w:t>apresentação</w:t>
      </w:r>
      <w:r>
        <w:rPr>
          <w:b/>
          <w:spacing w:val="10"/>
        </w:rPr>
        <w:t xml:space="preserve"> </w:t>
      </w:r>
      <w:r>
        <w:rPr>
          <w:b/>
        </w:rPr>
        <w:t>das</w:t>
      </w:r>
      <w:r>
        <w:rPr>
          <w:b/>
          <w:spacing w:val="-52"/>
        </w:rPr>
        <w:t xml:space="preserve"> </w:t>
      </w:r>
      <w:r>
        <w:rPr>
          <w:b/>
        </w:rPr>
        <w:t>razões</w:t>
      </w:r>
      <w:r>
        <w:rPr>
          <w:b/>
          <w:spacing w:val="-1"/>
        </w:rPr>
        <w:t xml:space="preserve"> </w:t>
      </w:r>
      <w:r>
        <w:rPr>
          <w:b/>
        </w:rPr>
        <w:t>do recurso</w:t>
      </w:r>
      <w:r>
        <w:t>, contado</w:t>
      </w:r>
      <w:r>
        <w:rPr>
          <w:spacing w:val="-3"/>
        </w:rPr>
        <w:t xml:space="preserve"> </w:t>
      </w:r>
      <w:r>
        <w:t>da data de intimação</w:t>
      </w:r>
      <w:r>
        <w:rPr>
          <w:spacing w:val="-1"/>
        </w:rPr>
        <w:t xml:space="preserve"> </w:t>
      </w:r>
      <w:r>
        <w:t>ou de</w:t>
      </w:r>
      <w:r>
        <w:rPr>
          <w:spacing w:val="-2"/>
        </w:rPr>
        <w:t xml:space="preserve"> </w:t>
      </w:r>
      <w:r>
        <w:t>lavratura</w:t>
      </w:r>
      <w:r>
        <w:rPr>
          <w:spacing w:val="-2"/>
        </w:rPr>
        <w:t xml:space="preserve"> </w:t>
      </w:r>
      <w:r>
        <w:t>da ata,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de:</w:t>
      </w:r>
    </w:p>
    <w:p w:rsidR="00C6735C" w:rsidRDefault="006149E2">
      <w:pPr>
        <w:pStyle w:val="PargrafodaLista"/>
        <w:numPr>
          <w:ilvl w:val="0"/>
          <w:numId w:val="18"/>
        </w:numPr>
        <w:tabs>
          <w:tab w:val="left" w:pos="858"/>
        </w:tabs>
        <w:ind w:right="246"/>
      </w:pPr>
      <w:r>
        <w:t>Ato</w:t>
      </w:r>
      <w:r>
        <w:rPr>
          <w:spacing w:val="43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defira</w:t>
      </w:r>
      <w:r>
        <w:rPr>
          <w:spacing w:val="43"/>
        </w:rPr>
        <w:t xml:space="preserve"> </w:t>
      </w:r>
      <w:r>
        <w:t>ou</w:t>
      </w:r>
      <w:r>
        <w:rPr>
          <w:spacing w:val="44"/>
        </w:rPr>
        <w:t xml:space="preserve"> </w:t>
      </w:r>
      <w:r>
        <w:t>indefira</w:t>
      </w:r>
      <w:r>
        <w:rPr>
          <w:spacing w:val="43"/>
        </w:rPr>
        <w:t xml:space="preserve"> </w:t>
      </w:r>
      <w:r>
        <w:t>pedido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pré-qualificação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interessado</w:t>
      </w:r>
      <w:r>
        <w:rPr>
          <w:spacing w:val="42"/>
        </w:rPr>
        <w:t xml:space="preserve"> </w:t>
      </w:r>
      <w:r>
        <w:t>ou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inscrição</w:t>
      </w:r>
      <w:r>
        <w:rPr>
          <w:spacing w:val="43"/>
        </w:rPr>
        <w:t xml:space="preserve"> </w:t>
      </w:r>
      <w:r>
        <w:t>em</w:t>
      </w:r>
      <w:r>
        <w:rPr>
          <w:spacing w:val="41"/>
        </w:rPr>
        <w:t xml:space="preserve"> </w:t>
      </w:r>
      <w:r>
        <w:t>registro</w:t>
      </w:r>
      <w:r>
        <w:rPr>
          <w:spacing w:val="-52"/>
        </w:rPr>
        <w:t xml:space="preserve"> </w:t>
      </w:r>
      <w:r>
        <w:t>cadastral,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alteração ou</w:t>
      </w:r>
      <w:r>
        <w:rPr>
          <w:spacing w:val="-3"/>
        </w:rPr>
        <w:t xml:space="preserve"> </w:t>
      </w:r>
      <w:r>
        <w:t>cancelamento;</w:t>
      </w:r>
    </w:p>
    <w:p w:rsidR="00C6735C" w:rsidRDefault="006149E2">
      <w:pPr>
        <w:pStyle w:val="PargrafodaLista"/>
        <w:numPr>
          <w:ilvl w:val="0"/>
          <w:numId w:val="18"/>
        </w:numPr>
        <w:tabs>
          <w:tab w:val="left" w:pos="858"/>
        </w:tabs>
        <w:spacing w:line="252" w:lineRule="exact"/>
        <w:ind w:hanging="361"/>
      </w:pPr>
      <w:r>
        <w:t>Julgamento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propostas;</w:t>
      </w:r>
    </w:p>
    <w:p w:rsidR="00C6735C" w:rsidRDefault="006149E2">
      <w:pPr>
        <w:pStyle w:val="PargrafodaLista"/>
        <w:numPr>
          <w:ilvl w:val="0"/>
          <w:numId w:val="18"/>
        </w:numPr>
        <w:tabs>
          <w:tab w:val="left" w:pos="858"/>
        </w:tabs>
        <w:spacing w:line="252" w:lineRule="exact"/>
        <w:ind w:hanging="361"/>
      </w:pP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inabilitação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licitante;</w:t>
      </w:r>
    </w:p>
    <w:p w:rsidR="00C6735C" w:rsidRDefault="006149E2">
      <w:pPr>
        <w:pStyle w:val="PargrafodaLista"/>
        <w:numPr>
          <w:ilvl w:val="0"/>
          <w:numId w:val="18"/>
        </w:numPr>
        <w:tabs>
          <w:tab w:val="left" w:pos="858"/>
        </w:tabs>
        <w:spacing w:line="253" w:lineRule="exact"/>
        <w:ind w:hanging="361"/>
      </w:pPr>
      <w:r>
        <w:t>Anulação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revogação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licitação;</w:t>
      </w:r>
    </w:p>
    <w:p w:rsidR="00C6735C" w:rsidRDefault="006149E2">
      <w:pPr>
        <w:pStyle w:val="PargrafodaLista"/>
        <w:numPr>
          <w:ilvl w:val="0"/>
          <w:numId w:val="18"/>
        </w:numPr>
        <w:tabs>
          <w:tab w:val="left" w:pos="858"/>
        </w:tabs>
        <w:spacing w:line="252" w:lineRule="exact"/>
        <w:ind w:hanging="361"/>
      </w:pPr>
      <w:r>
        <w:t>Extinção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determinada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unilateral</w:t>
      </w:r>
      <w:r>
        <w:rPr>
          <w:spacing w:val="-2"/>
        </w:rPr>
        <w:t xml:space="preserve"> </w:t>
      </w:r>
      <w:r>
        <w:t>e escrito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Administração.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3" w:hanging="480"/>
      </w:pPr>
      <w:r>
        <w:t xml:space="preserve">As petições de recurso (razões e contrarrazões) deverão ser encaminhadas exclusivamente </w:t>
      </w:r>
      <w:r>
        <w:rPr>
          <w:u w:val="single"/>
        </w:rPr>
        <w:t>(ANEXADAS</w:t>
      </w:r>
      <w:r>
        <w:rPr>
          <w:spacing w:val="-52"/>
        </w:rPr>
        <w:t xml:space="preserve"> </w:t>
      </w:r>
      <w:r>
        <w:rPr>
          <w:u w:val="single"/>
        </w:rPr>
        <w:t>E</w:t>
      </w:r>
      <w:r>
        <w:rPr>
          <w:spacing w:val="-1"/>
          <w:u w:val="single"/>
        </w:rPr>
        <w:t xml:space="preserve"> </w:t>
      </w:r>
      <w:r>
        <w:rPr>
          <w:u w:val="single"/>
        </w:rPr>
        <w:t>ENVIADAS)</w:t>
      </w:r>
      <w:r>
        <w:rPr>
          <w:spacing w:val="1"/>
        </w:rPr>
        <w:t xml:space="preserve"> </w:t>
      </w:r>
      <w:r>
        <w:t>por meio do</w:t>
      </w:r>
      <w:r>
        <w:rPr>
          <w:spacing w:val="-1"/>
        </w:rPr>
        <w:t xml:space="preserve"> </w:t>
      </w:r>
      <w:r>
        <w:t>Sistema do Compras Públicas,</w:t>
      </w:r>
      <w:r>
        <w:rPr>
          <w:spacing w:val="-1"/>
        </w:rPr>
        <w:t xml:space="preserve"> </w:t>
      </w:r>
      <w:r>
        <w:t>respeitando o</w:t>
      </w:r>
      <w:r>
        <w:rPr>
          <w:spacing w:val="-2"/>
        </w:rPr>
        <w:t xml:space="preserve"> </w:t>
      </w:r>
      <w:r>
        <w:t>prazo.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3" w:hanging="480"/>
      </w:pPr>
      <w:r>
        <w:t>Quanto</w:t>
      </w:r>
      <w:r>
        <w:rPr>
          <w:spacing w:val="8"/>
        </w:rPr>
        <w:t xml:space="preserve"> </w:t>
      </w:r>
      <w:r>
        <w:t>ao</w:t>
      </w:r>
      <w:r>
        <w:rPr>
          <w:spacing w:val="9"/>
        </w:rPr>
        <w:t xml:space="preserve"> </w:t>
      </w:r>
      <w:r>
        <w:t>recurso</w:t>
      </w:r>
      <w:r>
        <w:rPr>
          <w:spacing w:val="10"/>
        </w:rPr>
        <w:t xml:space="preserve"> </w:t>
      </w:r>
      <w:r>
        <w:t>apresentado</w:t>
      </w:r>
      <w:r>
        <w:rPr>
          <w:spacing w:val="9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virtude</w:t>
      </w:r>
      <w:r>
        <w:rPr>
          <w:spacing w:val="9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disposto</w:t>
      </w:r>
      <w:r>
        <w:rPr>
          <w:spacing w:val="7"/>
        </w:rPr>
        <w:t xml:space="preserve"> </w:t>
      </w:r>
      <w:r>
        <w:t>nas</w:t>
      </w:r>
      <w:r>
        <w:rPr>
          <w:spacing w:val="10"/>
        </w:rPr>
        <w:t xml:space="preserve"> </w:t>
      </w:r>
      <w:r>
        <w:t>alíneas</w:t>
      </w:r>
      <w:r>
        <w:rPr>
          <w:spacing w:val="16"/>
        </w:rPr>
        <w:t xml:space="preserve"> </w:t>
      </w:r>
      <w:r>
        <w:rPr>
          <w:b/>
        </w:rPr>
        <w:t>"julgamento</w:t>
      </w:r>
      <w:r>
        <w:rPr>
          <w:b/>
          <w:spacing w:val="7"/>
        </w:rPr>
        <w:t xml:space="preserve"> </w:t>
      </w:r>
      <w:r>
        <w:rPr>
          <w:b/>
        </w:rPr>
        <w:t>das</w:t>
      </w:r>
      <w:r>
        <w:rPr>
          <w:b/>
          <w:spacing w:val="9"/>
        </w:rPr>
        <w:t xml:space="preserve"> </w:t>
      </w:r>
      <w:r>
        <w:rPr>
          <w:b/>
        </w:rPr>
        <w:t>propostas"</w:t>
      </w:r>
      <w:r>
        <w:rPr>
          <w:b/>
          <w:spacing w:val="9"/>
        </w:rPr>
        <w:t xml:space="preserve"> </w:t>
      </w:r>
      <w:r>
        <w:t>e</w:t>
      </w:r>
      <w:r>
        <w:rPr>
          <w:spacing w:val="9"/>
        </w:rPr>
        <w:t xml:space="preserve"> </w:t>
      </w:r>
      <w:r>
        <w:rPr>
          <w:b/>
        </w:rPr>
        <w:t>"ato</w:t>
      </w:r>
      <w:r>
        <w:rPr>
          <w:b/>
          <w:spacing w:val="-5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habilitação</w:t>
      </w:r>
      <w:r>
        <w:rPr>
          <w:b/>
          <w:spacing w:val="-3"/>
        </w:rPr>
        <w:t xml:space="preserve"> </w:t>
      </w:r>
      <w:r>
        <w:rPr>
          <w:b/>
        </w:rPr>
        <w:t>ou inabilitação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licitante"</w:t>
      </w:r>
      <w:r>
        <w:rPr>
          <w:b/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inciso,</w:t>
      </w:r>
      <w:r>
        <w:rPr>
          <w:spacing w:val="-3"/>
        </w:rPr>
        <w:t xml:space="preserve"> </w:t>
      </w:r>
      <w:r>
        <w:t>serão observadas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disposições:</w:t>
      </w:r>
    </w:p>
    <w:p w:rsidR="00C6735C" w:rsidRDefault="006149E2">
      <w:pPr>
        <w:pStyle w:val="PargrafodaLista"/>
        <w:numPr>
          <w:ilvl w:val="0"/>
          <w:numId w:val="17"/>
        </w:numPr>
        <w:tabs>
          <w:tab w:val="left" w:pos="858"/>
        </w:tabs>
        <w:ind w:right="244"/>
      </w:pPr>
      <w:r>
        <w:t>A intenção de recorrer deverá ser manifestada imediatamente, sob pena de preclusão, e o prazo para</w:t>
      </w:r>
      <w:r>
        <w:rPr>
          <w:spacing w:val="1"/>
        </w:rPr>
        <w:t xml:space="preserve"> </w:t>
      </w:r>
      <w:r>
        <w:t xml:space="preserve">apresentação das razões recursais previsto no </w:t>
      </w:r>
      <w:r>
        <w:rPr>
          <w:b/>
        </w:rPr>
        <w:t xml:space="preserve">subitem 17.2 </w:t>
      </w:r>
      <w:r>
        <w:t>será iniciado na data de intimação ou de</w:t>
      </w:r>
      <w:r>
        <w:rPr>
          <w:spacing w:val="1"/>
        </w:rPr>
        <w:t xml:space="preserve"> </w:t>
      </w:r>
      <w:r>
        <w:t>lavratura da ata de habilitação ou inabilitação ou, na hipótese de adoção da inversão de fases prevista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§ 1º</w:t>
      </w:r>
      <w:r>
        <w:rPr>
          <w:spacing w:val="-2"/>
        </w:rPr>
        <w:t xml:space="preserve"> </w:t>
      </w:r>
      <w:r>
        <w:t>do art.</w:t>
      </w:r>
      <w:r>
        <w:rPr>
          <w:spacing w:val="-3"/>
        </w:rPr>
        <w:t xml:space="preserve"> </w:t>
      </w:r>
      <w:r>
        <w:t>17 desta Lei,</w:t>
      </w:r>
      <w:r>
        <w:rPr>
          <w:spacing w:val="-3"/>
        </w:rPr>
        <w:t xml:space="preserve"> </w:t>
      </w:r>
      <w:r>
        <w:t>da ata de</w:t>
      </w:r>
      <w:r>
        <w:rPr>
          <w:spacing w:val="-2"/>
        </w:rPr>
        <w:t xml:space="preserve"> </w:t>
      </w:r>
      <w:r>
        <w:t>julgamento;</w:t>
      </w:r>
    </w:p>
    <w:p w:rsidR="00C6735C" w:rsidRDefault="006149E2">
      <w:pPr>
        <w:pStyle w:val="PargrafodaLista"/>
        <w:numPr>
          <w:ilvl w:val="0"/>
          <w:numId w:val="17"/>
        </w:numPr>
        <w:tabs>
          <w:tab w:val="left" w:pos="858"/>
        </w:tabs>
        <w:spacing w:line="252" w:lineRule="exact"/>
        <w:ind w:hanging="361"/>
      </w:pPr>
      <w:r>
        <w:t>A</w:t>
      </w:r>
      <w:r>
        <w:rPr>
          <w:spacing w:val="-2"/>
        </w:rPr>
        <w:t xml:space="preserve"> </w:t>
      </w:r>
      <w:r>
        <w:t>apreciação</w:t>
      </w:r>
      <w:r>
        <w:rPr>
          <w:spacing w:val="-1"/>
        </w:rPr>
        <w:t xml:space="preserve"> </w:t>
      </w:r>
      <w:r>
        <w:t>dar-se-á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única.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4" w:hanging="480"/>
      </w:pPr>
      <w:r>
        <w:t>O recurso será dirigido à autoridade que tiver editado o ato ou proferido a decisão recorrida, que, se não</w:t>
      </w:r>
      <w:r>
        <w:rPr>
          <w:spacing w:val="1"/>
        </w:rPr>
        <w:t xml:space="preserve"> </w:t>
      </w:r>
      <w:r>
        <w:t>reconsiderar o ato ou a decisão no prazo de 3 (três) dias úteis, encaminhará o recurso com a sua</w:t>
      </w:r>
      <w:r>
        <w:rPr>
          <w:spacing w:val="1"/>
        </w:rPr>
        <w:t xml:space="preserve"> </w:t>
      </w:r>
      <w:r>
        <w:t xml:space="preserve">motivação à autoridade superior, a qual deverá proferir sua decisão no prazo máximo de </w:t>
      </w:r>
      <w:r>
        <w:rPr>
          <w:b/>
        </w:rPr>
        <w:t>10 (dez) dias</w:t>
      </w:r>
      <w:r>
        <w:rPr>
          <w:b/>
          <w:spacing w:val="1"/>
        </w:rPr>
        <w:t xml:space="preserve"> </w:t>
      </w:r>
      <w:r>
        <w:rPr>
          <w:b/>
        </w:rPr>
        <w:t>úteis</w:t>
      </w:r>
      <w:r>
        <w:t>,</w:t>
      </w:r>
      <w:r>
        <w:rPr>
          <w:spacing w:val="-1"/>
        </w:rPr>
        <w:t xml:space="preserve"> </w:t>
      </w:r>
      <w:r>
        <w:t>contado do</w:t>
      </w:r>
      <w:r>
        <w:rPr>
          <w:spacing w:val="-3"/>
        </w:rPr>
        <w:t xml:space="preserve"> </w:t>
      </w:r>
      <w:r>
        <w:t>recebimento dos autos.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5" w:hanging="480"/>
      </w:pPr>
      <w:r>
        <w:t xml:space="preserve">O prazo para apresentação de </w:t>
      </w:r>
      <w:r>
        <w:rPr>
          <w:b/>
        </w:rPr>
        <w:t xml:space="preserve">contrarrazões será o mesmo das razões do recurso </w:t>
      </w:r>
      <w:r>
        <w:t>e terá início na data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intimação pessoal</w:t>
      </w:r>
      <w:r>
        <w:rPr>
          <w:spacing w:val="-2"/>
        </w:rPr>
        <w:t xml:space="preserve"> </w:t>
      </w:r>
      <w:r>
        <w:t>ou de</w:t>
      </w:r>
      <w:r>
        <w:rPr>
          <w:spacing w:val="-2"/>
        </w:rPr>
        <w:t xml:space="preserve"> </w:t>
      </w:r>
      <w:r>
        <w:t>divulgação da</w:t>
      </w:r>
      <w:r>
        <w:rPr>
          <w:spacing w:val="-2"/>
        </w:rPr>
        <w:t xml:space="preserve"> </w:t>
      </w:r>
      <w:r>
        <w:t>interposição</w:t>
      </w:r>
      <w:r>
        <w:rPr>
          <w:spacing w:val="-3"/>
        </w:rPr>
        <w:t xml:space="preserve"> </w:t>
      </w:r>
      <w:r>
        <w:t>do recurso.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6" w:hanging="480"/>
      </w:pPr>
      <w:r>
        <w:t xml:space="preserve">Pedido de reconsideração, no </w:t>
      </w:r>
      <w:r>
        <w:rPr>
          <w:b/>
        </w:rPr>
        <w:t>prazo de 3 (três) dias úteis</w:t>
      </w:r>
      <w:r>
        <w:t>, contado da data de intimação, relativamente a</w:t>
      </w:r>
      <w:r>
        <w:rPr>
          <w:spacing w:val="1"/>
        </w:rPr>
        <w:t xml:space="preserve"> </w:t>
      </w:r>
      <w:r>
        <w:t>ato do</w:t>
      </w:r>
      <w:r>
        <w:rPr>
          <w:spacing w:val="-4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caiba</w:t>
      </w:r>
      <w:r>
        <w:rPr>
          <w:spacing w:val="-2"/>
        </w:rPr>
        <w:t xml:space="preserve"> </w:t>
      </w:r>
      <w:r>
        <w:t>recurso hierárquico.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3" w:hanging="480"/>
      </w:pPr>
      <w:r>
        <w:t>Na hipótese de haver recurso contra decisão em um determinado item ou lote, este não terá efeito</w:t>
      </w:r>
      <w:r>
        <w:rPr>
          <w:spacing w:val="1"/>
        </w:rPr>
        <w:t xml:space="preserve"> </w:t>
      </w:r>
      <w:r>
        <w:t>suspensivo</w:t>
      </w:r>
      <w:r>
        <w:rPr>
          <w:spacing w:val="-1"/>
        </w:rPr>
        <w:t xml:space="preserve"> </w:t>
      </w:r>
      <w:r>
        <w:t>para os demais.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left="617" w:right="243" w:hanging="480"/>
      </w:pPr>
      <w:r>
        <w:t>Decididos os recursos e constatada a regularidade dos atos procedimentais, a autoridade competente</w:t>
      </w:r>
      <w:r>
        <w:rPr>
          <w:spacing w:val="1"/>
        </w:rPr>
        <w:t xml:space="preserve"> </w:t>
      </w:r>
      <w:r>
        <w:t>adjudicará</w:t>
      </w:r>
      <w:r>
        <w:rPr>
          <w:spacing w:val="-3"/>
        </w:rPr>
        <w:t xml:space="preserve"> </w:t>
      </w:r>
      <w:r>
        <w:t>e homologará o</w:t>
      </w:r>
      <w:r>
        <w:rPr>
          <w:spacing w:val="-2"/>
        </w:rPr>
        <w:t xml:space="preserve"> </w:t>
      </w:r>
      <w:r>
        <w:t>certame.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0"/>
        </w:tabs>
        <w:ind w:left="617" w:right="253" w:hanging="480"/>
      </w:pPr>
      <w:r>
        <w:t>A decisão será disponibilizada por meio do Sistema do Compras Públicas, na área pública, junto ao</w:t>
      </w:r>
      <w:r>
        <w:rPr>
          <w:spacing w:val="1"/>
        </w:rPr>
        <w:t xml:space="preserve"> </w:t>
      </w:r>
      <w:r>
        <w:t>Edital.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20"/>
        </w:rPr>
      </w:pPr>
    </w:p>
    <w:p w:rsidR="00C6735C" w:rsidRDefault="00C6735C">
      <w:pPr>
        <w:pStyle w:val="Corpodetexto"/>
        <w:spacing w:before="4"/>
        <w:rPr>
          <w:sz w:val="17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0" w:lineRule="exact"/>
        <w:ind w:hanging="362"/>
      </w:pPr>
      <w:r>
        <w:rPr>
          <w:shd w:val="clear" w:color="auto" w:fill="ADAAAA"/>
        </w:rPr>
        <w:t>ADJUDICAÇÃO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E</w:t>
      </w:r>
      <w:r>
        <w:rPr>
          <w:spacing w:val="-5"/>
          <w:shd w:val="clear" w:color="auto" w:fill="ADAAAA"/>
        </w:rPr>
        <w:t xml:space="preserve"> </w:t>
      </w:r>
      <w:r>
        <w:rPr>
          <w:shd w:val="clear" w:color="auto" w:fill="ADAAAA"/>
        </w:rPr>
        <w:t>HOMOLOGAÇÃO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845"/>
          <w:tab w:val="left" w:pos="846"/>
        </w:tabs>
        <w:spacing w:line="278" w:lineRule="auto"/>
        <w:ind w:right="251" w:firstLine="0"/>
      </w:pPr>
      <w:r>
        <w:t>Encerradas</w:t>
      </w:r>
      <w:r>
        <w:rPr>
          <w:spacing w:val="17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fases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julgamento</w:t>
      </w:r>
      <w:r>
        <w:rPr>
          <w:spacing w:val="20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habilitação,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exauridos</w:t>
      </w:r>
      <w:r>
        <w:rPr>
          <w:spacing w:val="18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recursos</w:t>
      </w:r>
      <w:r>
        <w:rPr>
          <w:spacing w:val="18"/>
        </w:rPr>
        <w:t xml:space="preserve"> </w:t>
      </w:r>
      <w:r>
        <w:t>administrativos,</w:t>
      </w:r>
      <w:r>
        <w:rPr>
          <w:spacing w:val="21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processo</w:t>
      </w:r>
      <w:r>
        <w:rPr>
          <w:spacing w:val="-52"/>
        </w:rPr>
        <w:t xml:space="preserve"> </w:t>
      </w:r>
      <w:r>
        <w:t>licitatório</w:t>
      </w:r>
      <w:r>
        <w:rPr>
          <w:spacing w:val="-1"/>
        </w:rPr>
        <w:t xml:space="preserve"> </w:t>
      </w:r>
      <w:r>
        <w:t>será encaminhado à autoridade superior,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poderá:</w:t>
      </w:r>
    </w:p>
    <w:p w:rsidR="00C6735C" w:rsidRDefault="006149E2">
      <w:pPr>
        <w:pStyle w:val="PargrafodaLista"/>
        <w:numPr>
          <w:ilvl w:val="0"/>
          <w:numId w:val="16"/>
        </w:numPr>
        <w:tabs>
          <w:tab w:val="left" w:pos="978"/>
        </w:tabs>
        <w:spacing w:line="249" w:lineRule="exact"/>
        <w:ind w:hanging="361"/>
      </w:pPr>
      <w:r>
        <w:t>Determinar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retorno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autos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saneamento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irregularidades;</w:t>
      </w:r>
    </w:p>
    <w:p w:rsidR="00C6735C" w:rsidRDefault="006149E2">
      <w:pPr>
        <w:pStyle w:val="PargrafodaLista"/>
        <w:numPr>
          <w:ilvl w:val="0"/>
          <w:numId w:val="16"/>
        </w:numPr>
        <w:tabs>
          <w:tab w:val="left" w:pos="978"/>
        </w:tabs>
        <w:spacing w:before="34"/>
        <w:ind w:hanging="361"/>
      </w:pPr>
      <w:r>
        <w:t>Revogar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conveniência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oportunidade;</w:t>
      </w:r>
    </w:p>
    <w:p w:rsidR="00C6735C" w:rsidRDefault="006149E2">
      <w:pPr>
        <w:pStyle w:val="PargrafodaLista"/>
        <w:numPr>
          <w:ilvl w:val="0"/>
          <w:numId w:val="16"/>
        </w:numPr>
        <w:tabs>
          <w:tab w:val="left" w:pos="978"/>
        </w:tabs>
        <w:spacing w:before="38" w:line="276" w:lineRule="auto"/>
        <w:ind w:right="250"/>
      </w:pPr>
      <w:r>
        <w:t>Proceder</w:t>
      </w:r>
      <w:r>
        <w:rPr>
          <w:spacing w:val="-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anulação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licitação, de</w:t>
      </w:r>
      <w:r>
        <w:rPr>
          <w:spacing w:val="1"/>
        </w:rPr>
        <w:t xml:space="preserve"> </w:t>
      </w:r>
      <w:r>
        <w:t>ofício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provocação de</w:t>
      </w:r>
      <w:r>
        <w:rPr>
          <w:spacing w:val="-1"/>
        </w:rPr>
        <w:t xml:space="preserve"> </w:t>
      </w:r>
      <w:r>
        <w:t>terceiros,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presente</w:t>
      </w:r>
      <w:r>
        <w:rPr>
          <w:spacing w:val="-52"/>
        </w:rPr>
        <w:t xml:space="preserve"> </w:t>
      </w:r>
      <w:r>
        <w:t>ilegalidade</w:t>
      </w:r>
      <w:r>
        <w:rPr>
          <w:spacing w:val="-1"/>
        </w:rPr>
        <w:t xml:space="preserve"> </w:t>
      </w:r>
      <w:r>
        <w:t>insanável;</w:t>
      </w:r>
    </w:p>
    <w:p w:rsidR="00C6735C" w:rsidRDefault="006149E2">
      <w:pPr>
        <w:pStyle w:val="PargrafodaLista"/>
        <w:numPr>
          <w:ilvl w:val="0"/>
          <w:numId w:val="16"/>
        </w:numPr>
        <w:tabs>
          <w:tab w:val="left" w:pos="978"/>
        </w:tabs>
        <w:spacing w:before="1"/>
        <w:ind w:hanging="361"/>
      </w:pPr>
      <w:r>
        <w:t>Adjudicar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homologar a</w:t>
      </w:r>
      <w:r>
        <w:rPr>
          <w:spacing w:val="-2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845"/>
          <w:tab w:val="left" w:pos="846"/>
        </w:tabs>
        <w:spacing w:before="38" w:line="276" w:lineRule="auto"/>
        <w:ind w:right="248" w:firstLine="0"/>
      </w:pPr>
      <w:r>
        <w:t>O</w:t>
      </w:r>
      <w:r>
        <w:rPr>
          <w:spacing w:val="13"/>
        </w:rPr>
        <w:t xml:space="preserve"> </w:t>
      </w:r>
      <w:r>
        <w:t>objeto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licitação</w:t>
      </w:r>
      <w:r>
        <w:rPr>
          <w:spacing w:val="13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adjudicado</w:t>
      </w:r>
      <w:r>
        <w:rPr>
          <w:spacing w:val="15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licitante</w:t>
      </w:r>
      <w:r>
        <w:rPr>
          <w:spacing w:val="16"/>
        </w:rPr>
        <w:t xml:space="preserve"> </w:t>
      </w:r>
      <w:r>
        <w:t>declarado</w:t>
      </w:r>
      <w:r>
        <w:rPr>
          <w:spacing w:val="15"/>
        </w:rPr>
        <w:t xml:space="preserve"> </w:t>
      </w:r>
      <w:r>
        <w:t>vencedor,</w:t>
      </w:r>
      <w:r>
        <w:rPr>
          <w:spacing w:val="13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ato</w:t>
      </w:r>
      <w:r>
        <w:rPr>
          <w:spacing w:val="15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pregoeiro,</w:t>
      </w:r>
      <w:r>
        <w:rPr>
          <w:spacing w:val="12"/>
        </w:rPr>
        <w:t xml:space="preserve"> </w:t>
      </w:r>
      <w:r>
        <w:t>caso</w:t>
      </w:r>
      <w:r>
        <w:rPr>
          <w:spacing w:val="15"/>
        </w:rPr>
        <w:t xml:space="preserve"> </w:t>
      </w:r>
      <w:r>
        <w:t>não</w:t>
      </w:r>
      <w:r>
        <w:rPr>
          <w:spacing w:val="-52"/>
        </w:rPr>
        <w:t xml:space="preserve"> </w:t>
      </w:r>
      <w:r>
        <w:t>haja</w:t>
      </w:r>
      <w:r>
        <w:rPr>
          <w:spacing w:val="-3"/>
        </w:rPr>
        <w:t xml:space="preserve"> </w:t>
      </w:r>
      <w:r>
        <w:t>interposição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recurso,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competente,</w:t>
      </w:r>
      <w:r>
        <w:rPr>
          <w:spacing w:val="-4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decisão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apresentados.</w:t>
      </w:r>
    </w:p>
    <w:p w:rsidR="00C6735C" w:rsidRDefault="00C6735C">
      <w:pPr>
        <w:pStyle w:val="Corpodetexto"/>
        <w:spacing w:before="10"/>
        <w:rPr>
          <w:sz w:val="9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0" w:lineRule="exact"/>
        <w:ind w:hanging="362"/>
      </w:pPr>
      <w:r>
        <w:rPr>
          <w:shd w:val="clear" w:color="auto" w:fill="ADAAAA"/>
        </w:rPr>
        <w:t>CONTRATO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846"/>
        </w:tabs>
        <w:spacing w:line="276" w:lineRule="auto"/>
        <w:ind w:right="252" w:firstLine="0"/>
      </w:pPr>
      <w:r>
        <w:t>Para o fiel cumprimento das obrigações assumidas, será firmado contrato com a Adjudicatária, com</w:t>
      </w:r>
      <w:r>
        <w:rPr>
          <w:spacing w:val="1"/>
        </w:rPr>
        <w:t xml:space="preserve"> </w:t>
      </w:r>
      <w:r>
        <w:t>vigência de até 12 (doze) meses, contados a partir da data de sua assinatura, adstrito à vigência dos respectivos</w:t>
      </w:r>
      <w:r>
        <w:rPr>
          <w:spacing w:val="-52"/>
        </w:rPr>
        <w:t xml:space="preserve"> </w:t>
      </w:r>
      <w:r>
        <w:t>créditos orçamentários.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04"/>
        </w:tabs>
        <w:ind w:right="244" w:firstLine="0"/>
      </w:pPr>
      <w:r>
        <w:t xml:space="preserve">A minuta integral do contrato é parte integrante deste Edital, constante no </w:t>
      </w:r>
      <w:r>
        <w:rPr>
          <w:b/>
        </w:rPr>
        <w:t xml:space="preserve">Anexo III </w:t>
      </w:r>
      <w:r>
        <w:t>deste instrumento</w:t>
      </w:r>
      <w:r>
        <w:rPr>
          <w:spacing w:val="1"/>
        </w:rPr>
        <w:t xml:space="preserve"> </w:t>
      </w:r>
      <w:r>
        <w:t>convocatório.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04"/>
        </w:tabs>
        <w:ind w:right="248" w:firstLine="0"/>
      </w:pP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06</w:t>
      </w:r>
      <w:r>
        <w:rPr>
          <w:spacing w:val="1"/>
        </w:rPr>
        <w:t xml:space="preserve"> </w:t>
      </w:r>
      <w:r>
        <w:t>(seis)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acerca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regularidade</w:t>
      </w:r>
      <w:r>
        <w:rPr>
          <w:spacing w:val="55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qualidade no cumprimento das obrigações contratuais pelo contratado, como condição para continuidade</w:t>
      </w:r>
      <w:r>
        <w:rPr>
          <w:spacing w:val="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o que</w:t>
      </w:r>
      <w:r>
        <w:rPr>
          <w:spacing w:val="-1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ensejar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rescisão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de nova</w:t>
      </w:r>
      <w:r>
        <w:rPr>
          <w:spacing w:val="-2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para o</w:t>
      </w:r>
      <w:r>
        <w:rPr>
          <w:spacing w:val="-3"/>
        </w:rPr>
        <w:t xml:space="preserve"> </w:t>
      </w:r>
      <w:r>
        <w:t>objeto contratado.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04"/>
        </w:tabs>
        <w:ind w:right="252" w:firstLine="0"/>
      </w:pPr>
      <w:r>
        <w:t>As cláusulas e condições contratuais, inclusive as sanções por descumprimento das obrigações, serão</w:t>
      </w:r>
      <w:r>
        <w:rPr>
          <w:spacing w:val="1"/>
        </w:rPr>
        <w:t xml:space="preserve"> </w:t>
      </w:r>
      <w:r>
        <w:t>aquelas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b/>
        </w:rPr>
        <w:t>Referência</w:t>
      </w:r>
      <w:r>
        <w:rPr>
          <w:b/>
          <w:spacing w:val="-2"/>
        </w:rPr>
        <w:t xml:space="preserve"> </w:t>
      </w:r>
      <w:r>
        <w:t>e minuta do</w:t>
      </w:r>
      <w:r>
        <w:rPr>
          <w:spacing w:val="-2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a este Edital.</w:t>
      </w:r>
    </w:p>
    <w:p w:rsidR="00C6735C" w:rsidRDefault="00C6735C">
      <w:pPr>
        <w:pStyle w:val="Corpodetexto"/>
        <w:spacing w:before="3"/>
        <w:rPr>
          <w:sz w:val="14"/>
        </w:rPr>
      </w:pPr>
    </w:p>
    <w:p w:rsidR="00C6735C" w:rsidRDefault="006149E2">
      <w:pPr>
        <w:pStyle w:val="PargrafodaLista"/>
        <w:numPr>
          <w:ilvl w:val="0"/>
          <w:numId w:val="34"/>
        </w:numPr>
        <w:tabs>
          <w:tab w:val="left" w:pos="469"/>
          <w:tab w:val="left" w:pos="9947"/>
        </w:tabs>
        <w:spacing w:before="91" w:line="249" w:lineRule="exact"/>
        <w:ind w:hanging="362"/>
        <w:rPr>
          <w:b/>
        </w:rPr>
      </w:pPr>
      <w:r>
        <w:rPr>
          <w:b/>
          <w:shd w:val="clear" w:color="auto" w:fill="BEBEBE"/>
        </w:rPr>
        <w:t>DOTAÇÃO</w:t>
      </w:r>
      <w:r>
        <w:rPr>
          <w:b/>
          <w:spacing w:val="-9"/>
          <w:shd w:val="clear" w:color="auto" w:fill="BEBEBE"/>
        </w:rPr>
        <w:t xml:space="preserve"> </w:t>
      </w:r>
      <w:r>
        <w:rPr>
          <w:b/>
          <w:shd w:val="clear" w:color="auto" w:fill="BEBEBE"/>
        </w:rPr>
        <w:t>ORÇAMENTÁRIA</w:t>
      </w:r>
      <w:r>
        <w:rPr>
          <w:b/>
          <w:shd w:val="clear" w:color="auto" w:fill="BEBEBE"/>
        </w:rPr>
        <w:tab/>
      </w:r>
    </w:p>
    <w:p w:rsidR="00C6735C" w:rsidRDefault="006149E2">
      <w:pPr>
        <w:spacing w:after="5"/>
        <w:ind w:left="137"/>
        <w:rPr>
          <w:sz w:val="24"/>
        </w:rPr>
      </w:pPr>
      <w:r>
        <w:rPr>
          <w:sz w:val="24"/>
        </w:rPr>
        <w:t>As</w:t>
      </w:r>
      <w:r>
        <w:rPr>
          <w:spacing w:val="50"/>
          <w:sz w:val="24"/>
        </w:rPr>
        <w:t xml:space="preserve"> </w:t>
      </w:r>
      <w:r>
        <w:rPr>
          <w:sz w:val="24"/>
        </w:rPr>
        <w:t>despesas</w:t>
      </w:r>
      <w:r>
        <w:rPr>
          <w:spacing w:val="5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53"/>
          <w:sz w:val="24"/>
        </w:rPr>
        <w:t xml:space="preserve"> </w:t>
      </w:r>
      <w:r>
        <w:rPr>
          <w:sz w:val="24"/>
        </w:rPr>
        <w:t>da</w:t>
      </w:r>
      <w:r>
        <w:rPr>
          <w:spacing w:val="50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51"/>
          <w:sz w:val="24"/>
        </w:rPr>
        <w:t xml:space="preserve"> </w:t>
      </w:r>
      <w:r>
        <w:rPr>
          <w:sz w:val="24"/>
        </w:rPr>
        <w:t>objeto</w:t>
      </w:r>
      <w:r>
        <w:rPr>
          <w:spacing w:val="50"/>
          <w:sz w:val="24"/>
        </w:rPr>
        <w:t xml:space="preserve"> </w:t>
      </w:r>
      <w:r>
        <w:rPr>
          <w:sz w:val="24"/>
        </w:rPr>
        <w:t>desta</w:t>
      </w:r>
      <w:r>
        <w:rPr>
          <w:spacing w:val="5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51"/>
          <w:sz w:val="24"/>
        </w:rPr>
        <w:t xml:space="preserve"> </w:t>
      </w:r>
      <w:r>
        <w:rPr>
          <w:sz w:val="24"/>
        </w:rPr>
        <w:t>correrão</w:t>
      </w:r>
      <w:r>
        <w:rPr>
          <w:spacing w:val="53"/>
          <w:sz w:val="24"/>
        </w:rPr>
        <w:t xml:space="preserve"> </w:t>
      </w:r>
      <w:r>
        <w:rPr>
          <w:sz w:val="24"/>
        </w:rPr>
        <w:t>por</w:t>
      </w:r>
      <w:r>
        <w:rPr>
          <w:spacing w:val="50"/>
          <w:sz w:val="24"/>
        </w:rPr>
        <w:t xml:space="preserve"> </w:t>
      </w:r>
      <w:r>
        <w:rPr>
          <w:sz w:val="24"/>
        </w:rPr>
        <w:t>conta</w:t>
      </w:r>
      <w:r>
        <w:rPr>
          <w:spacing w:val="51"/>
          <w:sz w:val="24"/>
        </w:rPr>
        <w:t xml:space="preserve"> </w:t>
      </w:r>
      <w:r>
        <w:rPr>
          <w:sz w:val="24"/>
        </w:rPr>
        <w:t>dos</w:t>
      </w:r>
      <w:r>
        <w:rPr>
          <w:spacing w:val="50"/>
          <w:sz w:val="24"/>
        </w:rPr>
        <w:t xml:space="preserve"> </w:t>
      </w:r>
      <w:r>
        <w:rPr>
          <w:sz w:val="24"/>
        </w:rPr>
        <w:t>seguintes</w:t>
      </w:r>
      <w:r>
        <w:rPr>
          <w:spacing w:val="-57"/>
          <w:sz w:val="24"/>
        </w:rPr>
        <w:t xml:space="preserve"> </w:t>
      </w:r>
      <w:r>
        <w:rPr>
          <w:sz w:val="24"/>
        </w:rPr>
        <w:t>créditos</w:t>
      </w:r>
      <w:r>
        <w:rPr>
          <w:spacing w:val="-1"/>
          <w:sz w:val="24"/>
        </w:rPr>
        <w:t xml:space="preserve"> </w:t>
      </w:r>
      <w:r>
        <w:rPr>
          <w:sz w:val="24"/>
        </w:rPr>
        <w:t>orçamentários:</w:t>
      </w: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397"/>
        <w:gridCol w:w="2175"/>
        <w:gridCol w:w="1954"/>
      </w:tblGrid>
      <w:tr w:rsidR="00EA2629" w:rsidTr="00EA2629">
        <w:trPr>
          <w:trHeight w:val="414"/>
        </w:trPr>
        <w:tc>
          <w:tcPr>
            <w:tcW w:w="2268" w:type="dxa"/>
          </w:tcPr>
          <w:p w:rsidR="00EA2629" w:rsidRDefault="00EA2629" w:rsidP="00EA2629">
            <w:pPr>
              <w:pStyle w:val="TableParagraph"/>
              <w:spacing w:line="206" w:lineRule="exact"/>
              <w:ind w:left="453" w:right="475" w:firstLine="67"/>
              <w:rPr>
                <w:b/>
                <w:sz w:val="18"/>
              </w:rPr>
            </w:pPr>
            <w:r>
              <w:rPr>
                <w:b/>
                <w:sz w:val="18"/>
              </w:rPr>
              <w:t>SECRETARIA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DEMANDANTE</w:t>
            </w:r>
          </w:p>
        </w:tc>
        <w:tc>
          <w:tcPr>
            <w:tcW w:w="3397" w:type="dxa"/>
          </w:tcPr>
          <w:p w:rsidR="00EA2629" w:rsidRDefault="00EA2629" w:rsidP="00EA2629">
            <w:pPr>
              <w:pStyle w:val="TableParagraph"/>
              <w:spacing w:line="206" w:lineRule="exact"/>
              <w:ind w:left="1161" w:right="1202" w:hanging="10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PROJETO/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ATIVIDADE</w:t>
            </w:r>
          </w:p>
        </w:tc>
        <w:tc>
          <w:tcPr>
            <w:tcW w:w="2175" w:type="dxa"/>
          </w:tcPr>
          <w:p w:rsidR="00EA2629" w:rsidRDefault="00EA2629" w:rsidP="00EA2629">
            <w:pPr>
              <w:pStyle w:val="TableParagraph"/>
              <w:spacing w:before="2"/>
              <w:ind w:left="292" w:right="3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ESPECIFICAÇÃO</w:t>
            </w:r>
          </w:p>
        </w:tc>
        <w:tc>
          <w:tcPr>
            <w:tcW w:w="1954" w:type="dxa"/>
          </w:tcPr>
          <w:p w:rsidR="00EA2629" w:rsidRDefault="00EA2629" w:rsidP="00EA2629">
            <w:pPr>
              <w:pStyle w:val="TableParagraph"/>
              <w:spacing w:line="206" w:lineRule="exact"/>
              <w:ind w:left="369" w:right="228" w:hanging="164"/>
              <w:rPr>
                <w:b/>
                <w:sz w:val="18"/>
              </w:rPr>
            </w:pPr>
            <w:r>
              <w:rPr>
                <w:b/>
                <w:sz w:val="18"/>
              </w:rPr>
              <w:t>CLASSIFICAÇÃO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ECONÔMICA</w:t>
            </w:r>
          </w:p>
        </w:tc>
      </w:tr>
      <w:tr w:rsidR="00EA2629" w:rsidTr="00EA2629">
        <w:trPr>
          <w:trHeight w:val="621"/>
        </w:trPr>
        <w:tc>
          <w:tcPr>
            <w:tcW w:w="2268" w:type="dxa"/>
          </w:tcPr>
          <w:p w:rsidR="00EA2629" w:rsidRDefault="00EA2629" w:rsidP="00EA2629">
            <w:pPr>
              <w:pStyle w:val="TableParagraph"/>
              <w:ind w:left="143" w:right="174" w:firstLine="105"/>
              <w:jc w:val="both"/>
              <w:rPr>
                <w:sz w:val="18"/>
              </w:rPr>
            </w:pPr>
            <w:r>
              <w:rPr>
                <w:sz w:val="18"/>
              </w:rPr>
              <w:t>Secretaria Municipal de</w:t>
            </w:r>
            <w:r>
              <w:rPr>
                <w:spacing w:val="1"/>
                <w:sz w:val="18"/>
              </w:rPr>
              <w:t xml:space="preserve"> administração Saúde Educação Ação Social rodoviario </w:t>
            </w:r>
          </w:p>
        </w:tc>
        <w:tc>
          <w:tcPr>
            <w:tcW w:w="3397" w:type="dxa"/>
          </w:tcPr>
          <w:p w:rsidR="00EA2629" w:rsidRDefault="00EA2629" w:rsidP="00EA2629">
            <w:pPr>
              <w:pStyle w:val="TableParagraph"/>
              <w:ind w:left="953" w:right="149" w:hanging="836"/>
              <w:rPr>
                <w:sz w:val="18"/>
              </w:rPr>
            </w:pPr>
            <w:r>
              <w:rPr>
                <w:sz w:val="18"/>
              </w:rPr>
              <w:t>03.002.04.122.2004.2008</w:t>
            </w:r>
          </w:p>
          <w:p w:rsidR="00EA2629" w:rsidRDefault="00EA2629" w:rsidP="00EA2629">
            <w:pPr>
              <w:pStyle w:val="TableParagraph"/>
              <w:ind w:left="953" w:right="149" w:hanging="836"/>
              <w:rPr>
                <w:sz w:val="18"/>
              </w:rPr>
            </w:pPr>
            <w:r>
              <w:rPr>
                <w:sz w:val="18"/>
              </w:rPr>
              <w:t>05.003.15.452.2011.2023</w:t>
            </w:r>
          </w:p>
          <w:p w:rsidR="00EA2629" w:rsidRDefault="00EA2629" w:rsidP="00EA2629">
            <w:pPr>
              <w:pStyle w:val="TableParagraph"/>
              <w:ind w:left="953" w:right="149" w:hanging="836"/>
              <w:rPr>
                <w:sz w:val="18"/>
              </w:rPr>
            </w:pPr>
            <w:r>
              <w:rPr>
                <w:sz w:val="18"/>
              </w:rPr>
              <w:t>06.003.12.361.2014.2.027</w:t>
            </w:r>
          </w:p>
          <w:p w:rsidR="00EA2629" w:rsidRDefault="00EA2629" w:rsidP="00EA2629">
            <w:pPr>
              <w:pStyle w:val="TableParagraph"/>
              <w:ind w:left="953" w:right="149" w:hanging="836"/>
              <w:rPr>
                <w:sz w:val="18"/>
              </w:rPr>
            </w:pPr>
            <w:r>
              <w:rPr>
                <w:sz w:val="18"/>
              </w:rPr>
              <w:t>07.002.10.301.2017.2033</w:t>
            </w:r>
          </w:p>
          <w:p w:rsidR="00EA2629" w:rsidRDefault="00EA2629" w:rsidP="00EA2629">
            <w:pPr>
              <w:pStyle w:val="TableParagraph"/>
              <w:ind w:left="953" w:right="149" w:hanging="836"/>
              <w:rPr>
                <w:sz w:val="18"/>
              </w:rPr>
            </w:pPr>
            <w:r>
              <w:rPr>
                <w:sz w:val="18"/>
              </w:rPr>
              <w:t>08.001.08.122.2016.2.044</w:t>
            </w:r>
          </w:p>
        </w:tc>
        <w:tc>
          <w:tcPr>
            <w:tcW w:w="2175" w:type="dxa"/>
          </w:tcPr>
          <w:p w:rsidR="00EA2629" w:rsidRDefault="00EA2629" w:rsidP="00EA2629">
            <w:pPr>
              <w:pStyle w:val="TableParagraph"/>
              <w:spacing w:line="202" w:lineRule="exact"/>
              <w:ind w:left="291" w:right="335"/>
              <w:jc w:val="center"/>
              <w:rPr>
                <w:spacing w:val="-4"/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-4"/>
                <w:sz w:val="18"/>
              </w:rPr>
              <w:t xml:space="preserve"> 01000</w:t>
            </w:r>
          </w:p>
          <w:p w:rsidR="00EA2629" w:rsidRDefault="00EA2629" w:rsidP="00EA2629">
            <w:pPr>
              <w:pStyle w:val="TableParagraph"/>
              <w:spacing w:line="202" w:lineRule="exact"/>
              <w:ind w:left="291" w:right="335"/>
              <w:jc w:val="center"/>
              <w:rPr>
                <w:sz w:val="18"/>
              </w:rPr>
            </w:pPr>
            <w:r>
              <w:rPr>
                <w:sz w:val="18"/>
              </w:rPr>
              <w:t>Fonte : 01000</w:t>
            </w:r>
          </w:p>
          <w:p w:rsidR="00EA2629" w:rsidRDefault="00EA2629" w:rsidP="00EA2629">
            <w:pPr>
              <w:pStyle w:val="TableParagraph"/>
              <w:spacing w:line="202" w:lineRule="exact"/>
              <w:ind w:left="291" w:right="335"/>
              <w:jc w:val="center"/>
              <w:rPr>
                <w:sz w:val="18"/>
              </w:rPr>
            </w:pPr>
            <w:r>
              <w:rPr>
                <w:sz w:val="18"/>
              </w:rPr>
              <w:t>Fonte: 01.000</w:t>
            </w:r>
          </w:p>
          <w:p w:rsidR="00EA2629" w:rsidRDefault="00EA2629" w:rsidP="00EA2629">
            <w:pPr>
              <w:pStyle w:val="TableParagraph"/>
              <w:spacing w:line="202" w:lineRule="exact"/>
              <w:ind w:left="291" w:right="335"/>
              <w:jc w:val="center"/>
              <w:rPr>
                <w:sz w:val="18"/>
              </w:rPr>
            </w:pPr>
            <w:r>
              <w:rPr>
                <w:sz w:val="18"/>
              </w:rPr>
              <w:t>Fonte: 01.000</w:t>
            </w:r>
          </w:p>
          <w:p w:rsidR="00EA2629" w:rsidRDefault="00EA2629" w:rsidP="00EA2629">
            <w:pPr>
              <w:pStyle w:val="TableParagraph"/>
              <w:spacing w:line="202" w:lineRule="exact"/>
              <w:ind w:left="291" w:right="335"/>
              <w:jc w:val="center"/>
              <w:rPr>
                <w:sz w:val="18"/>
              </w:rPr>
            </w:pPr>
            <w:r>
              <w:rPr>
                <w:sz w:val="18"/>
              </w:rPr>
              <w:t>Fonte: 01.000</w:t>
            </w:r>
          </w:p>
        </w:tc>
        <w:tc>
          <w:tcPr>
            <w:tcW w:w="1954" w:type="dxa"/>
          </w:tcPr>
          <w:p w:rsidR="00EA2629" w:rsidRDefault="00EA2629" w:rsidP="00EA2629">
            <w:pPr>
              <w:pStyle w:val="TableParagraph"/>
              <w:spacing w:line="202" w:lineRule="exact"/>
              <w:ind w:left="431"/>
              <w:rPr>
                <w:sz w:val="18"/>
              </w:rPr>
            </w:pPr>
            <w:r>
              <w:rPr>
                <w:sz w:val="18"/>
              </w:rPr>
              <w:t>3.3.90.30.00.00</w:t>
            </w:r>
          </w:p>
          <w:p w:rsidR="00EA2629" w:rsidRDefault="00EA2629" w:rsidP="00EA2629">
            <w:pPr>
              <w:pStyle w:val="TableParagraph"/>
              <w:spacing w:line="208" w:lineRule="exact"/>
              <w:ind w:left="196" w:right="238" w:firstLine="175"/>
              <w:rPr>
                <w:sz w:val="18"/>
              </w:rPr>
            </w:pPr>
            <w:r>
              <w:rPr>
                <w:sz w:val="18"/>
              </w:rPr>
              <w:t xml:space="preserve"> 3.3.90.30.00.00</w:t>
            </w:r>
          </w:p>
          <w:p w:rsidR="00EA2629" w:rsidRDefault="00EA2629" w:rsidP="00EA2629">
            <w:pPr>
              <w:pStyle w:val="TableParagraph"/>
              <w:spacing w:line="208" w:lineRule="exact"/>
              <w:ind w:left="196" w:right="238" w:firstLine="175"/>
              <w:rPr>
                <w:sz w:val="18"/>
              </w:rPr>
            </w:pPr>
            <w:r>
              <w:rPr>
                <w:sz w:val="18"/>
              </w:rPr>
              <w:t>3.3.90.30.00.00</w:t>
            </w:r>
          </w:p>
          <w:p w:rsidR="00EA2629" w:rsidRDefault="00EA2629" w:rsidP="00EA2629">
            <w:pPr>
              <w:pStyle w:val="TableParagraph"/>
              <w:spacing w:line="208" w:lineRule="exact"/>
              <w:ind w:left="196" w:right="238" w:firstLine="175"/>
              <w:rPr>
                <w:sz w:val="18"/>
              </w:rPr>
            </w:pPr>
            <w:r>
              <w:rPr>
                <w:sz w:val="18"/>
              </w:rPr>
              <w:t>3.3.90.30.00.00</w:t>
            </w:r>
          </w:p>
          <w:p w:rsidR="00EA2629" w:rsidRDefault="00EA2629" w:rsidP="00EA2629">
            <w:pPr>
              <w:pStyle w:val="TableParagraph"/>
              <w:spacing w:line="208" w:lineRule="exact"/>
              <w:ind w:left="196" w:right="238" w:firstLine="175"/>
              <w:rPr>
                <w:sz w:val="18"/>
              </w:rPr>
            </w:pPr>
            <w:r>
              <w:rPr>
                <w:sz w:val="18"/>
              </w:rPr>
              <w:t>3.3.90.30.00.00</w:t>
            </w:r>
          </w:p>
        </w:tc>
      </w:tr>
    </w:tbl>
    <w:p w:rsidR="00C6735C" w:rsidRDefault="00C6735C">
      <w:pPr>
        <w:pStyle w:val="Corpodetexto"/>
        <w:spacing w:before="4"/>
        <w:rPr>
          <w:sz w:val="21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line="250" w:lineRule="exact"/>
        <w:ind w:hanging="362"/>
      </w:pPr>
      <w:r>
        <w:rPr>
          <w:shd w:val="clear" w:color="auto" w:fill="ADAAAA"/>
        </w:rPr>
        <w:t>INFRAÇÕES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E</w:t>
      </w:r>
      <w:r>
        <w:rPr>
          <w:spacing w:val="-5"/>
          <w:shd w:val="clear" w:color="auto" w:fill="ADAAAA"/>
        </w:rPr>
        <w:t xml:space="preserve"> </w:t>
      </w:r>
      <w:r>
        <w:rPr>
          <w:shd w:val="clear" w:color="auto" w:fill="ADAAAA"/>
        </w:rPr>
        <w:t>DAS</w:t>
      </w:r>
      <w:r>
        <w:rPr>
          <w:spacing w:val="-3"/>
          <w:shd w:val="clear" w:color="auto" w:fill="ADAAAA"/>
        </w:rPr>
        <w:t xml:space="preserve"> </w:t>
      </w:r>
      <w:r>
        <w:rPr>
          <w:shd w:val="clear" w:color="auto" w:fill="ADAAAA"/>
        </w:rPr>
        <w:t>SANÇÕES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ADMINISTRATIVAS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18"/>
        </w:tabs>
        <w:spacing w:line="250" w:lineRule="exact"/>
        <w:ind w:left="617" w:hanging="481"/>
      </w:pP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responsabilizado</w:t>
      </w:r>
      <w:r>
        <w:rPr>
          <w:spacing w:val="-4"/>
        </w:rPr>
        <w:t xml:space="preserve"> </w:t>
      </w:r>
      <w:r>
        <w:t>administrativamente</w:t>
      </w:r>
      <w:r>
        <w:rPr>
          <w:spacing w:val="-2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infrações: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before="37"/>
        <w:ind w:left="857" w:hanging="721"/>
      </w:pPr>
      <w:r>
        <w:t>Dar causa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 do</w:t>
      </w:r>
      <w:r>
        <w:rPr>
          <w:spacing w:val="-1"/>
        </w:rPr>
        <w:t xml:space="preserve"> </w:t>
      </w:r>
      <w:r>
        <w:t>contrato;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46"/>
        </w:tabs>
        <w:spacing w:before="40" w:line="276" w:lineRule="auto"/>
        <w:ind w:left="137" w:right="243" w:firstLine="0"/>
      </w:pPr>
      <w:r>
        <w:t>Dar</w:t>
      </w:r>
      <w:r>
        <w:rPr>
          <w:spacing w:val="11"/>
        </w:rPr>
        <w:t xml:space="preserve"> </w:t>
      </w:r>
      <w:r>
        <w:t>causa</w:t>
      </w:r>
      <w:r>
        <w:rPr>
          <w:spacing w:val="9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inexecução</w:t>
      </w:r>
      <w:r>
        <w:rPr>
          <w:spacing w:val="11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cause</w:t>
      </w:r>
      <w:r>
        <w:rPr>
          <w:spacing w:val="9"/>
        </w:rPr>
        <w:t xml:space="preserve"> </w:t>
      </w:r>
      <w:r>
        <w:t>grave</w:t>
      </w:r>
      <w:r>
        <w:rPr>
          <w:spacing w:val="11"/>
        </w:rPr>
        <w:t xml:space="preserve"> </w:t>
      </w:r>
      <w:r>
        <w:t>dano</w:t>
      </w:r>
      <w:r>
        <w:rPr>
          <w:spacing w:val="11"/>
        </w:rPr>
        <w:t xml:space="preserve"> </w:t>
      </w:r>
      <w:r>
        <w:t>à</w:t>
      </w:r>
      <w:r>
        <w:rPr>
          <w:spacing w:val="11"/>
        </w:rPr>
        <w:t xml:space="preserve"> </w:t>
      </w:r>
      <w:r>
        <w:t>Administração,</w:t>
      </w:r>
      <w:r>
        <w:rPr>
          <w:spacing w:val="10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funcionamento</w:t>
      </w:r>
      <w:r>
        <w:rPr>
          <w:spacing w:val="-5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 ou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coletivo;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line="252" w:lineRule="exact"/>
        <w:ind w:left="857" w:hanging="721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before="38"/>
        <w:ind w:left="857" w:hanging="721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entregar a</w:t>
      </w:r>
      <w:r>
        <w:rPr>
          <w:spacing w:val="-3"/>
        </w:rPr>
        <w:t xml:space="preserve"> </w:t>
      </w:r>
      <w:r>
        <w:t>documentação</w:t>
      </w:r>
      <w:r>
        <w:rPr>
          <w:spacing w:val="-2"/>
        </w:rPr>
        <w:t xml:space="preserve"> </w:t>
      </w:r>
      <w:r>
        <w:t>exigida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before="40"/>
        <w:ind w:left="857" w:hanging="721"/>
      </w:pPr>
      <w:r>
        <w:t>Não</w:t>
      </w:r>
      <w:r>
        <w:rPr>
          <w:spacing w:val="-2"/>
        </w:rPr>
        <w:t xml:space="preserve"> </w:t>
      </w:r>
      <w:r>
        <w:t>manter a</w:t>
      </w:r>
      <w:r>
        <w:rPr>
          <w:spacing w:val="-2"/>
        </w:rPr>
        <w:t xml:space="preserve"> </w:t>
      </w:r>
      <w:r>
        <w:t>proposta,</w:t>
      </w:r>
      <w:r>
        <w:rPr>
          <w:spacing w:val="-1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fato</w:t>
      </w:r>
      <w:r>
        <w:rPr>
          <w:spacing w:val="-4"/>
        </w:rPr>
        <w:t xml:space="preserve"> </w:t>
      </w:r>
      <w:r>
        <w:t>superveniente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justificado;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before="38" w:line="276" w:lineRule="auto"/>
        <w:ind w:left="857" w:right="243" w:hanging="720"/>
      </w:pPr>
      <w:r>
        <w:t>Não</w:t>
      </w:r>
      <w:r>
        <w:rPr>
          <w:spacing w:val="19"/>
        </w:rPr>
        <w:t xml:space="preserve"> </w:t>
      </w:r>
      <w:r>
        <w:t>celebrar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contrato</w:t>
      </w:r>
      <w:r>
        <w:rPr>
          <w:spacing w:val="19"/>
        </w:rPr>
        <w:t xml:space="preserve"> </w:t>
      </w:r>
      <w:r>
        <w:t>ou</w:t>
      </w:r>
      <w:r>
        <w:rPr>
          <w:spacing w:val="19"/>
        </w:rPr>
        <w:t xml:space="preserve"> </w:t>
      </w:r>
      <w:r>
        <w:t>não</w:t>
      </w:r>
      <w:r>
        <w:rPr>
          <w:spacing w:val="19"/>
        </w:rPr>
        <w:t xml:space="preserve"> </w:t>
      </w:r>
      <w:r>
        <w:t>entregar</w:t>
      </w:r>
      <w:r>
        <w:rPr>
          <w:spacing w:val="18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documentação</w:t>
      </w:r>
      <w:r>
        <w:rPr>
          <w:spacing w:val="19"/>
        </w:rPr>
        <w:t xml:space="preserve"> </w:t>
      </w:r>
      <w:r>
        <w:t>exigida</w:t>
      </w:r>
      <w:r>
        <w:rPr>
          <w:spacing w:val="19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contratação,</w:t>
      </w:r>
      <w:r>
        <w:rPr>
          <w:spacing w:val="24"/>
        </w:rPr>
        <w:t xml:space="preserve"> </w:t>
      </w:r>
      <w:r>
        <w:t>quando</w:t>
      </w:r>
      <w:r>
        <w:rPr>
          <w:spacing w:val="-52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 do prazo</w:t>
      </w:r>
      <w:r>
        <w:rPr>
          <w:spacing w:val="-3"/>
        </w:rPr>
        <w:t xml:space="preserve"> </w:t>
      </w:r>
      <w:r>
        <w:t>de validade de sua</w:t>
      </w:r>
      <w:r>
        <w:rPr>
          <w:spacing w:val="-2"/>
        </w:rPr>
        <w:t xml:space="preserve"> </w:t>
      </w:r>
      <w:r>
        <w:t>proposta;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line="252" w:lineRule="exact"/>
        <w:ind w:left="857" w:hanging="721"/>
      </w:pPr>
      <w:r>
        <w:t>Ensejar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retardamento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motivo</w:t>
      </w:r>
      <w:r>
        <w:rPr>
          <w:spacing w:val="3"/>
        </w:rPr>
        <w:t xml:space="preserve"> </w:t>
      </w:r>
      <w:r>
        <w:t>justificado;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before="37" w:line="278" w:lineRule="auto"/>
        <w:ind w:left="857" w:right="244" w:hanging="720"/>
      </w:pPr>
      <w:r>
        <w:t>Apresentar</w:t>
      </w:r>
      <w:r>
        <w:rPr>
          <w:spacing w:val="47"/>
        </w:rPr>
        <w:t xml:space="preserve"> </w:t>
      </w:r>
      <w:r>
        <w:t>declaração</w:t>
      </w:r>
      <w:r>
        <w:rPr>
          <w:spacing w:val="46"/>
        </w:rPr>
        <w:t xml:space="preserve"> </w:t>
      </w:r>
      <w:r>
        <w:t>ou</w:t>
      </w:r>
      <w:r>
        <w:rPr>
          <w:spacing w:val="44"/>
        </w:rPr>
        <w:t xml:space="preserve"> </w:t>
      </w:r>
      <w:r>
        <w:t>documentação</w:t>
      </w:r>
      <w:r>
        <w:rPr>
          <w:spacing w:val="45"/>
        </w:rPr>
        <w:t xml:space="preserve"> </w:t>
      </w:r>
      <w:r>
        <w:t>falsa</w:t>
      </w:r>
      <w:r>
        <w:rPr>
          <w:spacing w:val="47"/>
        </w:rPr>
        <w:t xml:space="preserve"> </w:t>
      </w:r>
      <w:r>
        <w:t>exigida</w:t>
      </w:r>
      <w:r>
        <w:rPr>
          <w:spacing w:val="46"/>
        </w:rPr>
        <w:t xml:space="preserve"> </w:t>
      </w:r>
      <w:r>
        <w:t>para</w:t>
      </w:r>
      <w:r>
        <w:rPr>
          <w:spacing w:val="47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certame</w:t>
      </w:r>
      <w:r>
        <w:rPr>
          <w:spacing w:val="47"/>
        </w:rPr>
        <w:t xml:space="preserve"> </w:t>
      </w:r>
      <w:r>
        <w:t>ou</w:t>
      </w:r>
      <w:r>
        <w:rPr>
          <w:spacing w:val="45"/>
        </w:rPr>
        <w:t xml:space="preserve"> </w:t>
      </w:r>
      <w:r>
        <w:t>prestar</w:t>
      </w:r>
      <w:r>
        <w:rPr>
          <w:spacing w:val="54"/>
        </w:rPr>
        <w:t xml:space="preserve"> </w:t>
      </w:r>
      <w:r>
        <w:t>declaração</w:t>
      </w:r>
      <w:r>
        <w:rPr>
          <w:spacing w:val="46"/>
        </w:rPr>
        <w:t xml:space="preserve"> </w:t>
      </w:r>
      <w:r>
        <w:t>falsa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licitação</w:t>
      </w:r>
      <w:r>
        <w:rPr>
          <w:spacing w:val="1"/>
        </w:rPr>
        <w:t xml:space="preserve"> </w:t>
      </w:r>
      <w:r>
        <w:t>ou a execução</w:t>
      </w:r>
      <w:r>
        <w:rPr>
          <w:spacing w:val="-2"/>
        </w:rPr>
        <w:t xml:space="preserve"> </w:t>
      </w:r>
      <w:r>
        <w:t>do contrato;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58"/>
        </w:tabs>
        <w:spacing w:line="249" w:lineRule="exact"/>
        <w:ind w:left="857" w:hanging="721"/>
      </w:pPr>
      <w:r>
        <w:t>Fraudar a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praticar</w:t>
      </w:r>
      <w:r>
        <w:rPr>
          <w:spacing w:val="-1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913"/>
        </w:tabs>
        <w:spacing w:before="37"/>
        <w:ind w:left="912" w:hanging="776"/>
      </w:pPr>
      <w:r>
        <w:lastRenderedPageBreak/>
        <w:t>Comportar-se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natureza;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913"/>
        </w:tabs>
        <w:spacing w:before="38"/>
        <w:ind w:left="912" w:hanging="776"/>
      </w:pPr>
      <w:r>
        <w:t>Praticar</w:t>
      </w:r>
      <w:r>
        <w:rPr>
          <w:spacing w:val="-1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ilícitos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frustrar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licitação;</w:t>
      </w: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913"/>
        </w:tabs>
        <w:spacing w:before="92"/>
        <w:ind w:left="912" w:hanging="776"/>
      </w:pPr>
      <w:r>
        <w:t>Praticar ato</w:t>
      </w:r>
      <w:r>
        <w:rPr>
          <w:spacing w:val="-4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 da Lei nº 12.846,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 2013.</w:t>
      </w:r>
    </w:p>
    <w:p w:rsidR="00C6735C" w:rsidRDefault="00C6735C">
      <w:pPr>
        <w:pStyle w:val="Corpodetexto"/>
        <w:rPr>
          <w:sz w:val="13"/>
        </w:rPr>
      </w:pPr>
    </w:p>
    <w:p w:rsidR="00C6735C" w:rsidRDefault="006149E2">
      <w:pPr>
        <w:pStyle w:val="Ttulo2"/>
        <w:numPr>
          <w:ilvl w:val="0"/>
          <w:numId w:val="34"/>
        </w:numPr>
        <w:tabs>
          <w:tab w:val="left" w:pos="469"/>
          <w:tab w:val="left" w:pos="9947"/>
        </w:tabs>
        <w:spacing w:before="92" w:line="251" w:lineRule="exact"/>
        <w:ind w:hanging="362"/>
      </w:pPr>
      <w:r>
        <w:rPr>
          <w:shd w:val="clear" w:color="auto" w:fill="ADAAAA"/>
        </w:rPr>
        <w:t>DISPOSIÇÕES</w:t>
      </w:r>
      <w:r>
        <w:rPr>
          <w:spacing w:val="-4"/>
          <w:shd w:val="clear" w:color="auto" w:fill="ADAAAA"/>
        </w:rPr>
        <w:t xml:space="preserve"> </w:t>
      </w:r>
      <w:r>
        <w:rPr>
          <w:shd w:val="clear" w:color="auto" w:fill="ADAAAA"/>
        </w:rPr>
        <w:t>GERAIS</w:t>
      </w:r>
      <w:r>
        <w:rPr>
          <w:shd w:val="clear" w:color="auto" w:fill="ADAAAA"/>
        </w:rPr>
        <w:tab/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spacing w:line="276" w:lineRule="auto"/>
        <w:ind w:right="251" w:firstLine="0"/>
      </w:pPr>
      <w:r>
        <w:t>O presente Edital e seus Anexos, bem como a proposta do contratado farão parte integrante do contrato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instrumento equivalente,</w:t>
      </w:r>
      <w:r>
        <w:rPr>
          <w:spacing w:val="-2"/>
        </w:rPr>
        <w:t xml:space="preserve"> </w:t>
      </w:r>
      <w:r>
        <w:t>independentemente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transcrição.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spacing w:line="276" w:lineRule="auto"/>
        <w:ind w:right="249" w:firstLine="0"/>
      </w:pPr>
      <w:r>
        <w:t>É facultado ao pregoeiro ou à autoridade competente, em qualquer fase da licitação, a promoção de</w:t>
      </w:r>
      <w:r>
        <w:rPr>
          <w:spacing w:val="1"/>
        </w:rPr>
        <w:t xml:space="preserve"> </w:t>
      </w:r>
      <w:r>
        <w:t>diligência</w:t>
      </w:r>
      <w:r>
        <w:rPr>
          <w:spacing w:val="1"/>
        </w:rPr>
        <w:t xml:space="preserve"> </w:t>
      </w:r>
      <w:r>
        <w:t>destinada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esclarecer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processo,</w:t>
      </w:r>
      <w:r>
        <w:rPr>
          <w:spacing w:val="1"/>
        </w:rPr>
        <w:t xml:space="preserve"> </w:t>
      </w:r>
      <w:r>
        <w:t>vedada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inclusão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novo</w:t>
      </w:r>
      <w:r>
        <w:rPr>
          <w:spacing w:val="-52"/>
        </w:rPr>
        <w:t xml:space="preserve"> </w:t>
      </w:r>
      <w:r>
        <w:t>documento.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46" w:firstLine="0"/>
      </w:pPr>
      <w:r>
        <w:t>Encerradas as fases de julgamento e habilitação, e exauridos os recursos administrativos, o processo</w:t>
      </w:r>
      <w:r>
        <w:rPr>
          <w:spacing w:val="1"/>
        </w:rPr>
        <w:t xml:space="preserve"> </w:t>
      </w:r>
      <w:r>
        <w:t>licitatório será encaminhado à autoridade superior, que poderá determinar o retorno dos autos para saneamento</w:t>
      </w:r>
      <w:r>
        <w:rPr>
          <w:spacing w:val="-52"/>
        </w:rPr>
        <w:t xml:space="preserve"> </w:t>
      </w:r>
      <w:r>
        <w:t>de irregularidades; revogar a licitação por motivo de conveniência e oportunidade; proceder à anulação da</w:t>
      </w:r>
      <w:r>
        <w:rPr>
          <w:spacing w:val="1"/>
        </w:rPr>
        <w:t xml:space="preserve"> </w:t>
      </w:r>
      <w:r>
        <w:t>licitação,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ofício</w:t>
      </w:r>
      <w:r>
        <w:rPr>
          <w:spacing w:val="5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mediante</w:t>
      </w:r>
      <w:r>
        <w:rPr>
          <w:spacing w:val="5"/>
        </w:rPr>
        <w:t xml:space="preserve"> </w:t>
      </w:r>
      <w:r>
        <w:t>provocação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terceiros,</w:t>
      </w:r>
      <w:r>
        <w:rPr>
          <w:spacing w:val="8"/>
        </w:rPr>
        <w:t xml:space="preserve"> </w:t>
      </w:r>
      <w:r>
        <w:t>sempre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ilegalidade</w:t>
      </w:r>
      <w:r>
        <w:rPr>
          <w:spacing w:val="5"/>
        </w:rPr>
        <w:t xml:space="preserve"> </w:t>
      </w:r>
      <w:r>
        <w:t>insanável;</w:t>
      </w:r>
      <w:r>
        <w:rPr>
          <w:spacing w:val="7"/>
        </w:rPr>
        <w:t xml:space="preserve"> </w:t>
      </w:r>
      <w:r>
        <w:t>adjudicar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 e</w:t>
      </w:r>
      <w:r>
        <w:rPr>
          <w:spacing w:val="-2"/>
        </w:rPr>
        <w:t xml:space="preserve"> </w:t>
      </w:r>
      <w:r>
        <w:t>homologar</w:t>
      </w:r>
      <w:r>
        <w:rPr>
          <w:spacing w:val="1"/>
        </w:rPr>
        <w:t xml:space="preserve"> </w:t>
      </w:r>
      <w:r>
        <w:t>a licitação, nos</w:t>
      </w:r>
      <w:r>
        <w:rPr>
          <w:spacing w:val="-2"/>
        </w:rPr>
        <w:t xml:space="preserve"> </w:t>
      </w:r>
      <w:r>
        <w:t>termos do art.</w:t>
      </w:r>
      <w:r>
        <w:rPr>
          <w:spacing w:val="-3"/>
        </w:rPr>
        <w:t xml:space="preserve"> </w:t>
      </w:r>
      <w:r>
        <w:t>71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46" w:firstLine="0"/>
      </w:pPr>
      <w:r>
        <w:t>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pronunciar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nulidade,</w:t>
      </w:r>
      <w:r>
        <w:rPr>
          <w:spacing w:val="1"/>
        </w:rPr>
        <w:t xml:space="preserve"> </w:t>
      </w:r>
      <w:r>
        <w:t>indicará</w:t>
      </w:r>
      <w:r>
        <w:rPr>
          <w:spacing w:val="1"/>
        </w:rPr>
        <w:t xml:space="preserve"> </w:t>
      </w:r>
      <w:r>
        <w:t>expressamente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com</w:t>
      </w:r>
      <w:r>
        <w:rPr>
          <w:spacing w:val="55"/>
        </w:rPr>
        <w:t xml:space="preserve"> </w:t>
      </w:r>
      <w:r>
        <w:t>vícios</w:t>
      </w:r>
      <w:r>
        <w:rPr>
          <w:spacing w:val="1"/>
        </w:rPr>
        <w:t xml:space="preserve"> </w:t>
      </w:r>
      <w:r>
        <w:t>insanáveis, tornando sem efeito todos os subsequentes que deles dependam, e dará ensejo à apuração de</w:t>
      </w:r>
      <w:r>
        <w:rPr>
          <w:spacing w:val="1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quem</w:t>
      </w:r>
      <w:r>
        <w:rPr>
          <w:spacing w:val="-4"/>
        </w:rPr>
        <w:t xml:space="preserve"> </w:t>
      </w:r>
      <w:r>
        <w:t>lhes tenha</w:t>
      </w:r>
      <w:r>
        <w:rPr>
          <w:spacing w:val="-2"/>
        </w:rPr>
        <w:t xml:space="preserve"> </w:t>
      </w:r>
      <w:r>
        <w:t>dado</w:t>
      </w:r>
      <w:r>
        <w:rPr>
          <w:spacing w:val="-2"/>
        </w:rPr>
        <w:t xml:space="preserve"> </w:t>
      </w:r>
      <w:r>
        <w:t>causa: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46"/>
        </w:tabs>
        <w:ind w:left="137" w:right="244" w:firstLine="0"/>
      </w:pPr>
      <w:r>
        <w:t>O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determinante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revogação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licitatório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resultante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</w:t>
      </w:r>
      <w:r>
        <w:rPr>
          <w:spacing w:val="-1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comprovado.</w:t>
      </w:r>
    </w:p>
    <w:p w:rsidR="00C6735C" w:rsidRDefault="006149E2">
      <w:pPr>
        <w:pStyle w:val="PargrafodaLista"/>
        <w:numPr>
          <w:ilvl w:val="2"/>
          <w:numId w:val="34"/>
        </w:numPr>
        <w:tabs>
          <w:tab w:val="left" w:pos="846"/>
        </w:tabs>
        <w:spacing w:line="252" w:lineRule="exact"/>
        <w:ind w:left="845" w:hanging="709"/>
      </w:pPr>
      <w:r>
        <w:t>Nos</w:t>
      </w:r>
      <w:r>
        <w:rPr>
          <w:spacing w:val="-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anulação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revogação,</w:t>
      </w:r>
      <w:r>
        <w:rPr>
          <w:spacing w:val="-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prévia</w:t>
      </w:r>
      <w:r>
        <w:rPr>
          <w:spacing w:val="-1"/>
        </w:rPr>
        <w:t xml:space="preserve"> </w:t>
      </w:r>
      <w:r>
        <w:t>manifestação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interessados.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43" w:firstLine="0"/>
      </w:pPr>
      <w:r>
        <w:t>As proponentes assumem todos os custos de preparação e apresentação de sua proposta ao Órgão, que</w:t>
      </w:r>
      <w:r>
        <w:rPr>
          <w:spacing w:val="1"/>
        </w:rPr>
        <w:t xml:space="preserve"> </w:t>
      </w:r>
      <w:r>
        <w:t>não será, em nenhum caso, responsável por esses custos, independentemente da condução ou do resultado da</w:t>
      </w:r>
      <w:r>
        <w:rPr>
          <w:spacing w:val="1"/>
        </w:rPr>
        <w:t xml:space="preserve"> </w:t>
      </w:r>
      <w:r>
        <w:t>licitação.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52" w:firstLine="0"/>
      </w:pPr>
      <w:r>
        <w:t>As proponentes são responsáveis pela fidelidade e legitimidade das informações e dos documentos</w:t>
      </w:r>
      <w:r>
        <w:rPr>
          <w:spacing w:val="1"/>
        </w:rPr>
        <w:t xml:space="preserve"> </w:t>
      </w:r>
      <w:r>
        <w:t>apresentados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fase da licitação.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52" w:firstLine="0"/>
      </w:pPr>
      <w:r>
        <w:t>Não havendo expediente ou ocorrendo qualquer fato superveniente que impeça a realização do certame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marcada,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sessão será</w:t>
      </w:r>
      <w:r>
        <w:rPr>
          <w:spacing w:val="-3"/>
        </w:rPr>
        <w:t xml:space="preserve"> </w:t>
      </w:r>
      <w:r>
        <w:t>redesignada</w:t>
      </w:r>
      <w:r>
        <w:rPr>
          <w:spacing w:val="-3"/>
        </w:rPr>
        <w:t xml:space="preserve"> </w:t>
      </w:r>
      <w:r>
        <w:t>para outro</w:t>
      </w:r>
      <w:r>
        <w:rPr>
          <w:spacing w:val="-4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hora e</w:t>
      </w:r>
      <w:r>
        <w:rPr>
          <w:spacing w:val="-1"/>
        </w:rPr>
        <w:t xml:space="preserve"> </w:t>
      </w:r>
      <w:r>
        <w:t>novamente</w:t>
      </w:r>
      <w:r>
        <w:rPr>
          <w:spacing w:val="-1"/>
        </w:rPr>
        <w:t xml:space="preserve"> </w:t>
      </w:r>
      <w:r>
        <w:t>publicados</w:t>
      </w:r>
      <w:r>
        <w:rPr>
          <w:spacing w:val="-3"/>
        </w:rPr>
        <w:t xml:space="preserve"> </w:t>
      </w:r>
      <w:r>
        <w:t>na Imprensa</w:t>
      </w:r>
      <w:r>
        <w:rPr>
          <w:spacing w:val="-1"/>
        </w:rPr>
        <w:t xml:space="preserve"> </w:t>
      </w:r>
      <w:r>
        <w:t>Oficial.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ind w:right="252" w:firstLine="0"/>
      </w:pPr>
      <w:r>
        <w:t>As normas que disciplinam este Pregão serão sempre interpretadas em favor da ampliação da disputa</w:t>
      </w:r>
      <w:r>
        <w:rPr>
          <w:spacing w:val="1"/>
        </w:rPr>
        <w:t xml:space="preserve"> </w:t>
      </w:r>
      <w:r>
        <w:t>entre os interessados, desde que não comprometam o interesse da Administração, a finalidade e a segurança do</w:t>
      </w:r>
      <w:r>
        <w:rPr>
          <w:spacing w:val="-52"/>
        </w:rPr>
        <w:t xml:space="preserve"> </w:t>
      </w:r>
      <w:r>
        <w:t>futuro</w:t>
      </w:r>
      <w:r>
        <w:rPr>
          <w:spacing w:val="-1"/>
        </w:rPr>
        <w:t xml:space="preserve"> </w:t>
      </w:r>
      <w:r>
        <w:t>contrato ou</w:t>
      </w:r>
      <w:r>
        <w:rPr>
          <w:spacing w:val="-3"/>
        </w:rPr>
        <w:t xml:space="preserve"> </w:t>
      </w:r>
      <w:r>
        <w:t>instrumento equivalente.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639"/>
        </w:tabs>
        <w:spacing w:line="242" w:lineRule="auto"/>
        <w:ind w:right="247" w:firstLine="0"/>
        <w:rPr>
          <w:b/>
        </w:rPr>
      </w:pPr>
      <w:r>
        <w:t>O</w:t>
      </w:r>
      <w:r>
        <w:rPr>
          <w:spacing w:val="18"/>
        </w:rPr>
        <w:t xml:space="preserve"> </w:t>
      </w:r>
      <w:r>
        <w:t>aviso</w:t>
      </w:r>
      <w:r>
        <w:rPr>
          <w:spacing w:val="18"/>
        </w:rPr>
        <w:t xml:space="preserve"> </w:t>
      </w:r>
      <w:r>
        <w:t>sobre</w:t>
      </w:r>
      <w:r>
        <w:rPr>
          <w:spacing w:val="20"/>
        </w:rPr>
        <w:t xml:space="preserve"> </w:t>
      </w:r>
      <w:r>
        <w:t>este</w:t>
      </w:r>
      <w:r>
        <w:rPr>
          <w:spacing w:val="20"/>
        </w:rPr>
        <w:t xml:space="preserve"> </w:t>
      </w:r>
      <w:r>
        <w:t>Edital,</w:t>
      </w:r>
      <w:r>
        <w:rPr>
          <w:spacing w:val="15"/>
        </w:rPr>
        <w:t xml:space="preserve"> </w:t>
      </w:r>
      <w:r>
        <w:t>bem</w:t>
      </w:r>
      <w:r>
        <w:rPr>
          <w:spacing w:val="16"/>
        </w:rPr>
        <w:t xml:space="preserve"> </w:t>
      </w:r>
      <w:r>
        <w:t>como</w:t>
      </w:r>
      <w:r>
        <w:rPr>
          <w:spacing w:val="20"/>
        </w:rPr>
        <w:t xml:space="preserve"> </w:t>
      </w:r>
      <w:r>
        <w:t>eventuais</w:t>
      </w:r>
      <w:r>
        <w:rPr>
          <w:spacing w:val="18"/>
        </w:rPr>
        <w:t xml:space="preserve"> </w:t>
      </w:r>
      <w:r>
        <w:t>retificações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publicações</w:t>
      </w:r>
      <w:r>
        <w:rPr>
          <w:spacing w:val="17"/>
        </w:rPr>
        <w:t xml:space="preserve"> </w:t>
      </w:r>
      <w:r>
        <w:t>posteriores,</w:t>
      </w:r>
      <w:r>
        <w:rPr>
          <w:spacing w:val="18"/>
        </w:rPr>
        <w:t xml:space="preserve"> </w:t>
      </w:r>
      <w:r>
        <w:t>serão</w:t>
      </w:r>
      <w:r>
        <w:rPr>
          <w:spacing w:val="18"/>
        </w:rPr>
        <w:t xml:space="preserve"> </w:t>
      </w:r>
      <w:r>
        <w:t>publicadas</w:t>
      </w:r>
      <w:r>
        <w:rPr>
          <w:spacing w:val="-53"/>
        </w:rPr>
        <w:t xml:space="preserve"> </w:t>
      </w:r>
      <w:r>
        <w:t>no Diário Oficial dos Municípios, Jornal de grande circulação, no Portal Nacional de Contratações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disponibilizado,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Aquisições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hyperlink r:id="rId31" w:history="1">
        <w:r w:rsidR="00546607" w:rsidRPr="004C4FA8">
          <w:rPr>
            <w:rStyle w:val="Hyperlink"/>
            <w:rFonts w:eastAsiaTheme="majorEastAsia"/>
          </w:rPr>
          <w:t>bnc.org.br</w:t>
        </w:r>
      </w:hyperlink>
      <w:r>
        <w:t>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link:</w:t>
      </w:r>
      <w:r>
        <w:rPr>
          <w:color w:val="0462C1"/>
          <w:spacing w:val="1"/>
        </w:rPr>
        <w:t xml:space="preserve"> </w:t>
      </w:r>
      <w:hyperlink r:id="rId32" w:history="1">
        <w:r w:rsidR="00546607" w:rsidRPr="00CB66A5">
          <w:rPr>
            <w:rStyle w:val="Hyperlink"/>
            <w:rFonts w:eastAsiaTheme="majorEastAsia"/>
          </w:rPr>
          <w:t>www.bnc.org.br</w:t>
        </w:r>
      </w:hyperlink>
      <w:r>
        <w:rPr>
          <w:b/>
        </w:rPr>
        <w:t>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0"/>
        </w:tabs>
        <w:ind w:right="252" w:firstLine="0"/>
      </w:pPr>
      <w:r>
        <w:t>A homologação do resultado desta licitação não gera direito à contratação, mas mera expectativa de</w:t>
      </w:r>
      <w:r>
        <w:rPr>
          <w:spacing w:val="1"/>
        </w:rPr>
        <w:t xml:space="preserve"> </w:t>
      </w:r>
      <w:r>
        <w:t>direito.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0"/>
        </w:tabs>
        <w:spacing w:line="252" w:lineRule="exact"/>
        <w:ind w:left="749" w:hanging="613"/>
      </w:pPr>
      <w:r>
        <w:t>Aos</w:t>
      </w:r>
      <w:r>
        <w:rPr>
          <w:spacing w:val="-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omissos</w:t>
      </w:r>
      <w:r>
        <w:rPr>
          <w:spacing w:val="-3"/>
        </w:rPr>
        <w:t xml:space="preserve"> </w:t>
      </w:r>
      <w:r>
        <w:t>aplicam-se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constantes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0"/>
        </w:tabs>
        <w:ind w:right="250" w:firstLine="0"/>
      </w:pPr>
      <w:r>
        <w:t>Todas as referências de tempo no Edital, no Aviso e durante a sessão pública serão registradas no</w:t>
      </w:r>
      <w:r>
        <w:rPr>
          <w:spacing w:val="1"/>
        </w:rPr>
        <w:t xml:space="preserve"> </w:t>
      </w:r>
      <w:r>
        <w:t>sistema eletrônico e na documentação relativa ao certame, observado e informado no aviso e no Edital o</w:t>
      </w:r>
      <w:r>
        <w:rPr>
          <w:spacing w:val="1"/>
        </w:rPr>
        <w:t xml:space="preserve"> </w:t>
      </w:r>
      <w:r>
        <w:t>horário</w:t>
      </w:r>
      <w:r>
        <w:rPr>
          <w:spacing w:val="-4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órgão promotor</w:t>
      </w:r>
      <w:r>
        <w:rPr>
          <w:spacing w:val="-1"/>
        </w:rPr>
        <w:t xml:space="preserve"> </w:t>
      </w:r>
      <w:r>
        <w:t>da licitação</w:t>
      </w:r>
      <w:r>
        <w:rPr>
          <w:spacing w:val="-4"/>
        </w:rPr>
        <w:t xml:space="preserve"> </w:t>
      </w:r>
      <w:r>
        <w:t>(Município de</w:t>
      </w:r>
      <w:r>
        <w:rPr>
          <w:spacing w:val="-3"/>
        </w:rPr>
        <w:t xml:space="preserve"> </w:t>
      </w:r>
      <w:r w:rsidR="00AD3162">
        <w:rPr>
          <w:spacing w:val="-3"/>
        </w:rPr>
        <w:t>Rio Branco do Ivaí Pr</w:t>
      </w:r>
      <w:r>
        <w:t>)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 horário</w:t>
      </w:r>
      <w:r>
        <w:rPr>
          <w:spacing w:val="-1"/>
        </w:rPr>
        <w:t xml:space="preserve"> </w:t>
      </w:r>
      <w:r>
        <w:t>de Brasília.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0"/>
        </w:tabs>
        <w:ind w:right="253" w:firstLine="0"/>
      </w:pPr>
      <w:r>
        <w:t>Havendo alterações no instrumento convocatório, as mesmas serão aplicadas também às minutas de</w:t>
      </w:r>
      <w:r>
        <w:rPr>
          <w:spacing w:val="1"/>
        </w:rPr>
        <w:t xml:space="preserve"> </w:t>
      </w:r>
      <w:r>
        <w:t>contrato.</w:t>
      </w:r>
    </w:p>
    <w:p w:rsidR="00C6735C" w:rsidRDefault="006149E2">
      <w:pPr>
        <w:pStyle w:val="PargrafodaLista"/>
        <w:numPr>
          <w:ilvl w:val="1"/>
          <w:numId w:val="34"/>
        </w:numPr>
        <w:tabs>
          <w:tab w:val="left" w:pos="750"/>
        </w:tabs>
        <w:ind w:left="749" w:hanging="613"/>
      </w:pPr>
      <w:r>
        <w:t>São</w:t>
      </w:r>
      <w:r>
        <w:rPr>
          <w:spacing w:val="-2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Edital:</w:t>
      </w:r>
    </w:p>
    <w:p w:rsidR="00C6735C" w:rsidRDefault="00C6735C">
      <w:pPr>
        <w:pStyle w:val="Corpodetexto"/>
        <w:spacing w:before="2"/>
        <w:rPr>
          <w:sz w:val="13"/>
        </w:rPr>
      </w:pPr>
    </w:p>
    <w:p w:rsidR="00C6735C" w:rsidRDefault="006149E2">
      <w:pPr>
        <w:pStyle w:val="PargrafodaLista"/>
        <w:numPr>
          <w:ilvl w:val="2"/>
          <w:numId w:val="15"/>
        </w:numPr>
        <w:tabs>
          <w:tab w:val="left" w:pos="2317"/>
        </w:tabs>
        <w:spacing w:before="91" w:line="252" w:lineRule="exact"/>
        <w:ind w:hanging="834"/>
      </w:pP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Referência;</w:t>
      </w:r>
    </w:p>
    <w:p w:rsidR="00C6735C" w:rsidRDefault="006149E2">
      <w:pPr>
        <w:pStyle w:val="PargrafodaLista"/>
        <w:numPr>
          <w:ilvl w:val="2"/>
          <w:numId w:val="15"/>
        </w:numPr>
        <w:tabs>
          <w:tab w:val="left" w:pos="2317"/>
        </w:tabs>
        <w:spacing w:line="252" w:lineRule="exact"/>
        <w:ind w:hanging="834"/>
      </w:pPr>
      <w:r>
        <w:t>ANEXO</w:t>
      </w:r>
      <w:r>
        <w:rPr>
          <w:spacing w:val="-2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 de Preços;</w:t>
      </w:r>
    </w:p>
    <w:p w:rsidR="00C6735C" w:rsidRDefault="006149E2">
      <w:pPr>
        <w:pStyle w:val="PargrafodaLista"/>
        <w:numPr>
          <w:ilvl w:val="2"/>
          <w:numId w:val="15"/>
        </w:numPr>
        <w:tabs>
          <w:tab w:val="left" w:pos="2317"/>
        </w:tabs>
        <w:spacing w:before="2" w:line="252" w:lineRule="exact"/>
        <w:ind w:hanging="834"/>
      </w:pPr>
      <w:r>
        <w:t>ANEXO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 Minuta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Contrato;</w:t>
      </w:r>
    </w:p>
    <w:p w:rsidR="00C6735C" w:rsidRDefault="006149E2">
      <w:pPr>
        <w:pStyle w:val="PargrafodaLista"/>
        <w:numPr>
          <w:ilvl w:val="2"/>
          <w:numId w:val="15"/>
        </w:numPr>
        <w:tabs>
          <w:tab w:val="left" w:pos="2317"/>
        </w:tabs>
        <w:spacing w:line="252" w:lineRule="exact"/>
        <w:ind w:hanging="834"/>
      </w:pPr>
      <w:r>
        <w:t>ANEXO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Declarações.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546607" w:rsidP="00546607">
      <w:pPr>
        <w:ind w:left="6459" w:hanging="789"/>
        <w:rPr>
          <w:sz w:val="24"/>
        </w:rPr>
      </w:pPr>
      <w:r>
        <w:rPr>
          <w:sz w:val="24"/>
        </w:rPr>
        <w:t>Rio Branco do Ivaí,</w:t>
      </w:r>
      <w:r w:rsidR="006149E2">
        <w:rPr>
          <w:spacing w:val="-1"/>
          <w:sz w:val="24"/>
        </w:rPr>
        <w:t xml:space="preserve"> </w:t>
      </w:r>
      <w:r w:rsidR="00EA2629">
        <w:rPr>
          <w:spacing w:val="-1"/>
          <w:sz w:val="24"/>
        </w:rPr>
        <w:t>03</w:t>
      </w:r>
      <w:r w:rsidR="006149E2">
        <w:rPr>
          <w:sz w:val="24"/>
        </w:rPr>
        <w:t xml:space="preserve"> de</w:t>
      </w:r>
      <w:r w:rsidR="006149E2">
        <w:rPr>
          <w:spacing w:val="-1"/>
          <w:sz w:val="24"/>
        </w:rPr>
        <w:t xml:space="preserve"> </w:t>
      </w:r>
      <w:r w:rsidR="00EA2629">
        <w:rPr>
          <w:spacing w:val="-1"/>
          <w:sz w:val="24"/>
        </w:rPr>
        <w:t>abril</w:t>
      </w:r>
      <w:r w:rsidR="006149E2">
        <w:rPr>
          <w:sz w:val="24"/>
        </w:rPr>
        <w:t xml:space="preserve"> de</w:t>
      </w:r>
      <w:r w:rsidR="006149E2">
        <w:rPr>
          <w:spacing w:val="-1"/>
          <w:sz w:val="24"/>
        </w:rPr>
        <w:t xml:space="preserve"> </w:t>
      </w:r>
      <w:r w:rsidR="006149E2">
        <w:rPr>
          <w:sz w:val="24"/>
        </w:rPr>
        <w:t>202</w:t>
      </w:r>
      <w:r w:rsidR="00A306EC">
        <w:rPr>
          <w:sz w:val="24"/>
        </w:rPr>
        <w:t>4</w:t>
      </w:r>
      <w:r w:rsidR="006149E2">
        <w:rPr>
          <w:sz w:val="24"/>
        </w:rPr>
        <w:t>.</w:t>
      </w:r>
    </w:p>
    <w:p w:rsidR="00C6735C" w:rsidRDefault="00C6735C">
      <w:pPr>
        <w:rPr>
          <w:sz w:val="24"/>
        </w:rPr>
      </w:pPr>
    </w:p>
    <w:p w:rsidR="00546607" w:rsidRDefault="00546607">
      <w:pPr>
        <w:rPr>
          <w:sz w:val="24"/>
        </w:rPr>
      </w:pPr>
    </w:p>
    <w:p w:rsidR="00546607" w:rsidRDefault="00546607">
      <w:pPr>
        <w:rPr>
          <w:sz w:val="24"/>
        </w:rPr>
      </w:pPr>
    </w:p>
    <w:p w:rsidR="00546607" w:rsidRDefault="00546607">
      <w:pPr>
        <w:rPr>
          <w:sz w:val="24"/>
        </w:rPr>
      </w:pPr>
    </w:p>
    <w:p w:rsidR="00546607" w:rsidRPr="00546607" w:rsidRDefault="00546607" w:rsidP="00546607">
      <w:pPr>
        <w:jc w:val="center"/>
      </w:pPr>
      <w:r w:rsidRPr="00546607">
        <w:t>PEDRO TABORDA DESPLANCHES</w:t>
      </w:r>
    </w:p>
    <w:p w:rsidR="00546607" w:rsidRPr="00546607" w:rsidRDefault="00546607" w:rsidP="00546607">
      <w:pPr>
        <w:jc w:val="center"/>
      </w:pPr>
      <w:r w:rsidRPr="00546607">
        <w:t>PREFEITO</w:t>
      </w:r>
    </w:p>
    <w:p w:rsidR="00546607" w:rsidRPr="00546607" w:rsidRDefault="00546607" w:rsidP="00546607">
      <w:pPr>
        <w:jc w:val="center"/>
      </w:pPr>
    </w:p>
    <w:p w:rsidR="00546607" w:rsidRPr="00546607" w:rsidRDefault="00546607" w:rsidP="00546607">
      <w:pPr>
        <w:jc w:val="center"/>
      </w:pPr>
    </w:p>
    <w:p w:rsidR="00546607" w:rsidRPr="00546607" w:rsidRDefault="00546607" w:rsidP="00546607">
      <w:pPr>
        <w:jc w:val="center"/>
      </w:pPr>
    </w:p>
    <w:p w:rsidR="00546607" w:rsidRPr="00546607" w:rsidRDefault="00546607" w:rsidP="00546607">
      <w:pPr>
        <w:jc w:val="center"/>
      </w:pPr>
    </w:p>
    <w:p w:rsidR="00546607" w:rsidRPr="00546607" w:rsidRDefault="00546607" w:rsidP="00546607">
      <w:pPr>
        <w:jc w:val="center"/>
      </w:pPr>
      <w:r w:rsidRPr="00546607">
        <w:t>ANDERSON JOSE BARBOSA ANDUJAR</w:t>
      </w:r>
    </w:p>
    <w:p w:rsidR="00546607" w:rsidRPr="00546607" w:rsidRDefault="00546607" w:rsidP="00546607">
      <w:pPr>
        <w:jc w:val="center"/>
        <w:sectPr w:rsidR="00546607" w:rsidRPr="00546607">
          <w:pgSz w:w="11910" w:h="16840"/>
          <w:pgMar w:top="1880" w:right="600" w:bottom="940" w:left="1140" w:header="577" w:footer="752" w:gutter="0"/>
          <w:cols w:space="720"/>
        </w:sectPr>
      </w:pPr>
      <w:r w:rsidRPr="00546607">
        <w:t>PREGOEIRO</w:t>
      </w:r>
    </w:p>
    <w:p w:rsidR="00C6735C" w:rsidRPr="00546607" w:rsidRDefault="00C6735C" w:rsidP="00546607">
      <w:pPr>
        <w:pStyle w:val="Corpodetexto"/>
        <w:spacing w:before="7"/>
        <w:jc w:val="center"/>
      </w:pPr>
    </w:p>
    <w:p w:rsidR="00C6735C" w:rsidRDefault="00C6735C">
      <w:pPr>
        <w:spacing w:line="242" w:lineRule="auto"/>
        <w:jc w:val="center"/>
        <w:rPr>
          <w:sz w:val="24"/>
        </w:rPr>
        <w:sectPr w:rsidR="00C6735C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Default="00C6735C">
      <w:pPr>
        <w:pStyle w:val="Corpodetexto"/>
        <w:spacing w:before="5"/>
        <w:rPr>
          <w:sz w:val="15"/>
        </w:rPr>
      </w:pPr>
    </w:p>
    <w:p w:rsidR="00EA2629" w:rsidRDefault="00EA2629">
      <w:pPr>
        <w:pStyle w:val="Ttulo1"/>
        <w:ind w:left="3553" w:right="3667" w:firstLine="964"/>
      </w:pPr>
    </w:p>
    <w:p w:rsidR="00EA2629" w:rsidRPr="003E2B73" w:rsidRDefault="00EA2629" w:rsidP="00EA2629">
      <w:pPr>
        <w:spacing w:after="60" w:line="360" w:lineRule="auto"/>
        <w:ind w:right="-11"/>
        <w:jc w:val="center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ANEXO I</w:t>
      </w:r>
    </w:p>
    <w:p w:rsidR="00EA2629" w:rsidRPr="003E2B73" w:rsidRDefault="00EA2629" w:rsidP="00EA2629">
      <w:pPr>
        <w:spacing w:after="60" w:line="360" w:lineRule="auto"/>
        <w:ind w:right="-11"/>
        <w:jc w:val="center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TERMO DE REFERÊNCIA</w:t>
      </w:r>
    </w:p>
    <w:p w:rsidR="00EA2629" w:rsidRPr="003E2B73" w:rsidRDefault="00EA2629" w:rsidP="00EA2629">
      <w:pPr>
        <w:spacing w:after="60" w:line="360" w:lineRule="auto"/>
        <w:ind w:right="-11"/>
        <w:jc w:val="center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1. OBJETO</w:t>
      </w:r>
    </w:p>
    <w:p w:rsidR="00EA2629" w:rsidRPr="003E2B73" w:rsidRDefault="00EA2629" w:rsidP="00EA2629">
      <w:pPr>
        <w:shd w:val="clear" w:color="auto" w:fill="FFFFFF"/>
        <w:spacing w:before="240" w:after="240" w:line="360" w:lineRule="auto"/>
        <w:jc w:val="both"/>
        <w:rPr>
          <w:rFonts w:eastAsia="Verdana"/>
          <w:sz w:val="24"/>
          <w:szCs w:val="24"/>
        </w:rPr>
      </w:pPr>
      <w:r w:rsidRPr="003E2B73">
        <w:rPr>
          <w:rFonts w:eastAsia="Calibri"/>
          <w:sz w:val="24"/>
          <w:szCs w:val="24"/>
          <w:lang w:val="pt-BR"/>
        </w:rPr>
        <w:t xml:space="preserve">1.1 Aquisição de  ( marmitex) com a finalidade de atender as demandas das  </w:t>
      </w:r>
      <w:r w:rsidRPr="003E2B73">
        <w:rPr>
          <w:rFonts w:eastAsia="Verdana"/>
          <w:sz w:val="24"/>
          <w:szCs w:val="24"/>
        </w:rPr>
        <w:t xml:space="preserve">Secretarias de Educação Saúde Ação Social E Rodoviario </w:t>
      </w:r>
      <w:r w:rsidRPr="003E2B73">
        <w:rPr>
          <w:rFonts w:eastAsia="Calibri"/>
          <w:sz w:val="24"/>
          <w:szCs w:val="24"/>
          <w:lang w:val="pt-BR"/>
        </w:rPr>
        <w:t>de acordo com quantitativos e especificações contidas no Termo de Referência – Anexo I deste Edital.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2. JUSTIFICATIVA DA AQUISIÇÃO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SimSun"/>
          <w:sz w:val="24"/>
          <w:szCs w:val="24"/>
          <w:lang w:val="pt-BR"/>
        </w:rPr>
      </w:pPr>
      <w:r w:rsidRPr="003E2B73">
        <w:rPr>
          <w:rFonts w:eastAsia="SimSun"/>
          <w:sz w:val="24"/>
          <w:szCs w:val="24"/>
          <w:lang w:val="pt-BR"/>
        </w:rPr>
        <w:t>A realização de processo de licitação para aquisição deste objeto se justifica face ao interesse público de proceder-se ao atendimento dos funcionários das Secretarias Municipais, e autoridades que visitem o Município. O fornecimento de refeições e marmitex são necessários para atender demanda de funcionários que trabalham no interior do Município no conserto de estradas, pontes e outros serviços da zona rural onde não há condições de deslocamento de volta a seus lares para fazerem as refeições. Também há a necessidade de refeições e marmitex para Secretarias que desenvolve várias ações no Município, como no caso da Secretaria de Ação Social, Saúde e Educação, obras e Gabinete, no fornecimento de alimentação em porções individuais aos servidores públicos em atividade nos eventos promovidos pelas Secretarias.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3. DAS ESPECIFICAÇÕES E QUANTIDADES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3.1 Os itens objeto desta aquisição deverão observar rigorosamente as especificações e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quantidades constantes abaixo:</w:t>
      </w:r>
    </w:p>
    <w:tbl>
      <w:tblPr>
        <w:tblW w:w="98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20"/>
        <w:gridCol w:w="2505"/>
        <w:gridCol w:w="1470"/>
        <w:gridCol w:w="1395"/>
        <w:gridCol w:w="1620"/>
      </w:tblGrid>
      <w:tr w:rsidR="00EA2629" w:rsidRPr="003E2B73" w:rsidTr="00EA2629">
        <w:trPr>
          <w:trHeight w:val="570"/>
        </w:trPr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ind w:left="40"/>
              <w:jc w:val="center"/>
              <w:rPr>
                <w:rFonts w:eastAsia="Verdana"/>
                <w:b/>
                <w:sz w:val="24"/>
                <w:szCs w:val="24"/>
              </w:rPr>
            </w:pPr>
            <w:r w:rsidRPr="003E2B73">
              <w:rPr>
                <w:rFonts w:eastAsia="Verdana"/>
                <w:b/>
                <w:sz w:val="24"/>
                <w:szCs w:val="24"/>
              </w:rPr>
              <w:t>Serviço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ind w:left="40"/>
              <w:jc w:val="center"/>
              <w:rPr>
                <w:rFonts w:eastAsia="Verdana"/>
                <w:b/>
                <w:sz w:val="24"/>
                <w:szCs w:val="24"/>
              </w:rPr>
            </w:pPr>
            <w:r w:rsidRPr="003E2B73">
              <w:rPr>
                <w:rFonts w:eastAsia="Verdana"/>
                <w:b/>
                <w:sz w:val="24"/>
                <w:szCs w:val="24"/>
              </w:rPr>
              <w:t>Unidade de medida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ind w:left="40"/>
              <w:jc w:val="center"/>
              <w:rPr>
                <w:rFonts w:eastAsia="Verdana"/>
                <w:b/>
                <w:sz w:val="24"/>
                <w:szCs w:val="24"/>
              </w:rPr>
            </w:pPr>
            <w:r w:rsidRPr="003E2B73">
              <w:rPr>
                <w:rFonts w:eastAsia="Verdana"/>
                <w:b/>
                <w:sz w:val="24"/>
                <w:szCs w:val="24"/>
              </w:rPr>
              <w:t>Quantidade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b/>
                <w:sz w:val="24"/>
                <w:szCs w:val="24"/>
              </w:rPr>
            </w:pPr>
            <w:r w:rsidRPr="003E2B73">
              <w:rPr>
                <w:rFonts w:eastAsia="Verdana"/>
                <w:b/>
                <w:sz w:val="24"/>
                <w:szCs w:val="24"/>
              </w:rPr>
              <w:t>Média do Valor unitário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b/>
                <w:sz w:val="24"/>
                <w:szCs w:val="24"/>
              </w:rPr>
            </w:pPr>
            <w:r w:rsidRPr="003E2B73">
              <w:rPr>
                <w:rFonts w:eastAsia="Verdana"/>
                <w:b/>
                <w:sz w:val="24"/>
                <w:szCs w:val="24"/>
              </w:rPr>
              <w:t>Média do Valor Total</w:t>
            </w:r>
          </w:p>
        </w:tc>
      </w:tr>
      <w:tr w:rsidR="00EA2629" w:rsidRPr="003E2B73" w:rsidTr="00EA2629">
        <w:trPr>
          <w:trHeight w:val="570"/>
        </w:trPr>
        <w:tc>
          <w:tcPr>
            <w:tcW w:w="2820" w:type="dxa"/>
          </w:tcPr>
          <w:p w:rsidR="00EA2629" w:rsidRPr="003E2B73" w:rsidRDefault="00EA2629" w:rsidP="00EA2629">
            <w:pPr>
              <w:spacing w:before="7" w:line="360" w:lineRule="auto"/>
              <w:jc w:val="both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Fornecimento de Marmitex completa</w:t>
            </w:r>
          </w:p>
        </w:tc>
        <w:tc>
          <w:tcPr>
            <w:tcW w:w="2505" w:type="dxa"/>
          </w:tcPr>
          <w:p w:rsidR="00EA2629" w:rsidRPr="003E2B73" w:rsidRDefault="00EA2629" w:rsidP="00EA2629">
            <w:pPr>
              <w:spacing w:before="7"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unidade</w:t>
            </w:r>
          </w:p>
        </w:tc>
        <w:tc>
          <w:tcPr>
            <w:tcW w:w="1470" w:type="dxa"/>
          </w:tcPr>
          <w:p w:rsidR="00EA2629" w:rsidRPr="003E2B73" w:rsidRDefault="00EA2629" w:rsidP="00EA2629">
            <w:pPr>
              <w:spacing w:before="7"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3.000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R$ 25,66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R$ 76.980,00</w:t>
            </w:r>
          </w:p>
        </w:tc>
      </w:tr>
      <w:tr w:rsidR="00EA2629" w:rsidRPr="003E2B73" w:rsidTr="00EA2629">
        <w:trPr>
          <w:trHeight w:val="570"/>
        </w:trPr>
        <w:tc>
          <w:tcPr>
            <w:tcW w:w="2820" w:type="dxa"/>
          </w:tcPr>
          <w:p w:rsidR="00EA2629" w:rsidRPr="003E2B73" w:rsidRDefault="00EA2629" w:rsidP="00EA2629">
            <w:pPr>
              <w:spacing w:before="7" w:line="360" w:lineRule="auto"/>
              <w:jc w:val="both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Fornecimento de Marmitex media completa</w:t>
            </w:r>
          </w:p>
        </w:tc>
        <w:tc>
          <w:tcPr>
            <w:tcW w:w="2505" w:type="dxa"/>
          </w:tcPr>
          <w:p w:rsidR="00EA2629" w:rsidRPr="003E2B73" w:rsidRDefault="00EA2629" w:rsidP="00EA2629">
            <w:pPr>
              <w:spacing w:before="7"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Unidade</w:t>
            </w:r>
          </w:p>
        </w:tc>
        <w:tc>
          <w:tcPr>
            <w:tcW w:w="1470" w:type="dxa"/>
          </w:tcPr>
          <w:p w:rsidR="00EA2629" w:rsidRPr="003E2B73" w:rsidRDefault="00EA2629" w:rsidP="00EA2629">
            <w:pPr>
              <w:spacing w:before="7"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2.500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R$ 21,16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R$ 53.750,00</w:t>
            </w:r>
          </w:p>
        </w:tc>
      </w:tr>
      <w:tr w:rsidR="00EA2629" w:rsidRPr="003E2B73" w:rsidTr="00EA2629">
        <w:trPr>
          <w:trHeight w:val="570"/>
        </w:trPr>
        <w:tc>
          <w:tcPr>
            <w:tcW w:w="2820" w:type="dxa"/>
          </w:tcPr>
          <w:p w:rsidR="00EA2629" w:rsidRPr="003E2B73" w:rsidRDefault="00EA2629" w:rsidP="00EA2629">
            <w:pPr>
              <w:spacing w:before="7" w:line="360" w:lineRule="auto"/>
              <w:jc w:val="both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 xml:space="preserve">Fornecimento de Marmitex </w:t>
            </w:r>
            <w:r w:rsidRPr="003E2B73">
              <w:rPr>
                <w:rFonts w:eastAsia="Verdana"/>
                <w:sz w:val="24"/>
                <w:szCs w:val="24"/>
              </w:rPr>
              <w:lastRenderedPageBreak/>
              <w:t>pequena completa</w:t>
            </w:r>
          </w:p>
        </w:tc>
        <w:tc>
          <w:tcPr>
            <w:tcW w:w="2505" w:type="dxa"/>
          </w:tcPr>
          <w:p w:rsidR="00EA2629" w:rsidRPr="003E2B73" w:rsidRDefault="00EA2629" w:rsidP="00EA2629">
            <w:pPr>
              <w:spacing w:before="7"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lastRenderedPageBreak/>
              <w:t xml:space="preserve">Unidade </w:t>
            </w:r>
          </w:p>
        </w:tc>
        <w:tc>
          <w:tcPr>
            <w:tcW w:w="1470" w:type="dxa"/>
          </w:tcPr>
          <w:p w:rsidR="00EA2629" w:rsidRPr="003E2B73" w:rsidRDefault="00EA2629" w:rsidP="00EA2629">
            <w:pPr>
              <w:spacing w:before="7"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2.500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R$ 22,66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2629" w:rsidRPr="003E2B73" w:rsidRDefault="00EA2629" w:rsidP="00EA2629">
            <w:pPr>
              <w:spacing w:line="360" w:lineRule="auto"/>
              <w:jc w:val="center"/>
              <w:rPr>
                <w:rFonts w:eastAsia="Verdana"/>
                <w:sz w:val="24"/>
                <w:szCs w:val="24"/>
              </w:rPr>
            </w:pPr>
            <w:r w:rsidRPr="003E2B73">
              <w:rPr>
                <w:rFonts w:eastAsia="Verdana"/>
                <w:sz w:val="24"/>
                <w:szCs w:val="24"/>
              </w:rPr>
              <w:t>56.650,00</w:t>
            </w:r>
          </w:p>
        </w:tc>
      </w:tr>
    </w:tbl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</w:p>
    <w:p w:rsidR="00EA2629" w:rsidRPr="003E2B73" w:rsidRDefault="00EA2629" w:rsidP="00EA2629">
      <w:pPr>
        <w:spacing w:before="200" w:after="240" w:line="360" w:lineRule="auto"/>
        <w:jc w:val="both"/>
        <w:rPr>
          <w:rFonts w:eastAsia="Verdana"/>
          <w:sz w:val="24"/>
          <w:szCs w:val="24"/>
        </w:rPr>
      </w:pPr>
      <w:r w:rsidRPr="003E2B73">
        <w:rPr>
          <w:rFonts w:eastAsia="Calibri"/>
          <w:sz w:val="24"/>
          <w:szCs w:val="24"/>
          <w:lang w:val="pt-BR"/>
        </w:rPr>
        <w:t xml:space="preserve">3.2 O Valor Estimado do presente objeto é de </w:t>
      </w:r>
      <w:r w:rsidRPr="003E2B73">
        <w:rPr>
          <w:rFonts w:eastAsia="Verdana"/>
          <w:sz w:val="24"/>
          <w:szCs w:val="24"/>
        </w:rPr>
        <w:t>R$187.380,00 (cento e oitenta e sete mil trezentos e oitenta reais ).</w:t>
      </w:r>
      <w:r w:rsidRPr="003E2B73">
        <w:rPr>
          <w:rFonts w:eastAsia="Calibri"/>
          <w:sz w:val="24"/>
          <w:szCs w:val="24"/>
          <w:lang w:val="pt-BR"/>
        </w:rPr>
        <w:t>, baseado na média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aritmética dos orçamentos fornecidos por empresas que atuam no ramo pertinente;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rFonts w:eastAsia="Calibri"/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-BR"/>
        </w:rPr>
        <w:t>4. DA ENTREGA E RECEBIMENTO DO OBJETO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O objeto desta licitação será entregue mediante a expedição de solicitação de fornecimento pelo Setor Competente, no local e horário indicado, correndo por conta exclusiva desta proponente os custos de entrega, a qual será encaminhada com antecedência mínima de 24 (Vinte e Quatro) horas.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5.2 A quantidade solicitada deverá ser entregue no máximo de 10 (dez) minutos antes ou depois do horário pré-estabelecido entre as partes.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5.3 Todas as despesas de transporte, tributos, frete, carregamento, descarregamento, encargos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trabalhistas e previdenciários e outros custos decorrentes direta e indiretamente do fornecimento do objeto desta licitação, correrão por conta exclusivos da contratada.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5.4 As providências mínimas sugeridas não são exaustivas e, portanto, poderão ser alteradas, segundo o entendimento da Prefeitura Municipal de Rio Branco do Ivaí  e as necessidades circunstanciais do evento nas modalidades descritas anteriormente.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5.4 Os alimentos preparados deverão obedecer em todas as fases, as técnicas corretas de culinária, ser saudáveis e adequadamente temperados, respeitando as características próprias dos ingredientes, assim como os diferentes fatores de modificação físicos, químico e biológico, no sentido de assegurar a preservação dos nutrientes.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com polietileno.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5.7 Qualquer tipo de alimento preparado em dias anteriores pela empresa, não poderá ser reutilizado no preparo das refeições a serem servidas as Secretarias Municipais de rio Branco do Ivaí.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5.8 A empresa deverá observar rigorosamente a legislação sanitária e as normas regulamentares sobre higiene, medicina e segurança do trabalho emanado dos órgãos públicos competentes.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 xml:space="preserve">5.9 Em caso de interdição das instalações próprias da empresa em decorrência de eventual auto de infração, poderá ser rescindida de pleno direito, adotando a Prefeitura Municipal de Rio Branco do Ivaí. 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lastRenderedPageBreak/>
        <w:t>5.10 A quantidade a ser servida deve estar sempre adequada, conforme a capacidade da embalagem mínima exigida.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Parágrafo Único: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A prestação dos serviços será acompanhada pelo fiscal do contrato designado por cada secretaria, que estará com planilha recolhendo informações necessária, após os serviços fornecido pela contratada. O funcionário da contratante irá assinar, para envio de relatório mensal.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 DO PAGAMENTO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6.1. Os pagamentos devidos serão conforme requisição e entrega dos serviços, ou seja, de modo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parcelado.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6.2. A CONTRATADA deverá apresentar a Nota Fiscal/Fatura com descrição do objeto e quantidade discriminada e acompanhada da requisição dos mesmos.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6.3. O Pagamento somente será efetivado depois de verificada a regularidade fiscal da empresa, ficando a CONTRATADA ciente de que as certidões apresentadas no ato da contratação deverão ser renovadas no prazo de seus vencimentos.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6.4.A CONTRATANTE se obriga a efetuar o pagamento nas condições estabelecidas;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6.5. O pagamento será realizado mediante emissão de nota fiscal, em até 30 (trinta) dias após a entrega e aceitação dos serviços;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6.6. Em caso de irregularidade na emissão dos documentos fiscais, o prazo de pagamento será contado a partir de sua reapresentação, desde que devidamente regularizados;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6.5. No caso de aplicação de alguma multa o pagamento ficará sobrestado até a integral quitação da mesma. A CONTRATANTE poderá se assim entender, descontar o valor de multas por ventura aplicadas, em quaisquer pagamentos que realizar à CONTRATADA.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7. VIGÊNCIA DA CONTRATAÇÃO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 xml:space="preserve">7.1. O Prazo de Vigência do CONTRATO será de 12 ( doze) meses a partir da assinatura. 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 DAS OBRIGAÇÕES DA CONTRATADA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8.1. A qualidade dos serviços deverá ser rigorosamente àquele descrito neste TERMO DE REFERÊNCIA e, por conseguinte, no CONTRATO e Nota de empenho, não sendo aceito em nenhuma hipótese, outro diverso daqueles;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8.2. Os preços cotados incluem todas as despesas de custo, seguro, frete, encargos fiscais, comerciais, sociais e trabalhistas ou de qualquer outra natureza;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lastRenderedPageBreak/>
        <w:t>8.3. O CONTRATO poderá sofrer alterações, obedecidas as disposições contidas na Lei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rFonts w:eastAsia="Calibri"/>
          <w:sz w:val="24"/>
          <w:szCs w:val="24"/>
          <w:lang w:val="pt"/>
        </w:rPr>
        <w:t>14.133/21</w:t>
      </w:r>
      <w:r w:rsidRPr="003E2B73">
        <w:rPr>
          <w:sz w:val="24"/>
          <w:szCs w:val="24"/>
          <w:lang w:val="pt-BR"/>
        </w:rPr>
        <w:t>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8.4 Durante a Vigência do CONTRATO, a CONTRATADA deverá atender prontamente às requisições e especificações deste TERMO DE REFERÊNCIA, a partir da solicitação através de ordem de compra/requisição do Setor solicitante;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8.5. Responsabilizar-se pela saúde seus funcionários, encargos trabalhistas, previdenciários, comerciais, fiscais, quer municipais, estaduais ou federais, bem como pelo seguro para garantia de pessoas e equipamentos sob sua responsabilidade, devendo apresentar, de imediato, quando solicitados, todos e quaisquer comprovantes de pagamento e quitação;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8.6. Responder integralmente pelas obrigações contratuais, nos termos do art. 70 do Código de Processo Civil, no caso de, em qualquer hipótese, os empregados da CONTRATADA intentarem reclamações trabalhistas contra a CONTRATANTE;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8.7. Obrigar-se pela seleção, treinamento, habilitação, contratação, registro profissional de pessoal necessário, bem como pelo cumprimento das formalidades exigidas pelas Leis Trabalhistas, Sociais e Previdenciárias;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8.8. Providenciar afastamento imediato, das dependências da sede da CONTRATANTE, de qualquer empregado cuja permanência seja por ela considerada inconveniente;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8.9. Responsabilizar-se por qualquer acidente do qual possam ser vítimas seus empregados, no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desempenho dos serviços objeto do presente CONTRATO;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8.10. Manter, na direção dos serviços, representante ou preposto capaci</w:t>
      </w:r>
      <w:r>
        <w:rPr>
          <w:sz w:val="24"/>
          <w:szCs w:val="24"/>
          <w:lang w:val="pt-BR"/>
        </w:rPr>
        <w:t xml:space="preserve">tado e idôneo que a represente, </w:t>
      </w:r>
      <w:r w:rsidRPr="003E2B73">
        <w:rPr>
          <w:sz w:val="24"/>
          <w:szCs w:val="24"/>
          <w:lang w:val="pt-BR"/>
        </w:rPr>
        <w:t>integralmente, em todos os seus atos;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8.11. Apresentar, no caso de pessoa jurídica, a cada pagamento, quando houver fornecimento de mão de obra, a quitação para com a Seguridade Social (CND) e FGTS;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8.12. Responsabilizar-se por todos os encargos sociais e trabalhistas;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8.13. Não prestar declarações ou informações sem prévia autorização por escrito da CONTRATANTE a respeito do presente CONTRATO e dos serviços a ele inerentes;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8.14. Realizar os serviços com pessoal, seus empregados, devidamente capacitados e registrados segundo as normas da Lei ou terceiros devidamente contratados e habilitados pela CONTRATADA;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8.15. Cumprir os serviços conforme disposições do CONTRATO a ser firmado;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 xml:space="preserve">8.16. Indenizar quaisquer danos ou prejuízos causados à Prefeitura ou a terceiros, por ação ou omissão no </w:t>
      </w:r>
      <w:r w:rsidRPr="003E2B73">
        <w:rPr>
          <w:sz w:val="24"/>
          <w:szCs w:val="24"/>
          <w:lang w:val="pt-BR"/>
        </w:rPr>
        <w:lastRenderedPageBreak/>
        <w:t>fornecimento do presente CONTRATO;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8.17. Prestar as informações e esclarecimentos sempre que solicitados pela CONTRATANTE.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8.18. O descumprimento injustificado do prazo fixado no item 5.2 acarretará em multa pecuniária diária, nos termos do Edital e CONTRATO a ser firmado, ficando a CONTRATADA sujeito às penalidades previstas na Lei 14.133/21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9.1. Responsabilizar-se, após o devido processo licitatório, lavrar o CONTRATO com base nas disposições da Lei 14.133/21 e suas alterações.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9.2. Assegurar os recursos orçamentários e financeiros para custear a prestação.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9.3. Acompanhar, controlar e avaliar a prestação, através da unidade responsável por esta atribuição.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9.4. Zelar para que durante a vigência do CONTRATO, sejam cumpridas as obrigações assumidas com a CONTRATADA, bem como sejam mantidas todas as condições de habilitação e qualificação exigidas na prestação.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9.5. Serão consideradas, para efeito de pagamento, as compras efetivamente realizadas pela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CONTRATADA e aprovados pelo setor responsável pelo recebimento.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10. PROCEDIMENTOS DE FISCALIZAÇÃO E GERENCIAMENTO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10.1. Os itens deste TERMO DE REFERÊNCIA, a serem contratados após regular procedimento licitatório, serão objeto de acompanhamento, controle, fiscalização e avaliação por servidor designado pela Secretaria.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10.2. Os atos previstos no item anterior serão exercidos no interesse da administração pública e não excluem e nem reduzem a responsabilidade da CONTRATADA, inclusive perante terceiros por qualquer irregularidade e, na sua ocorrência, não implica em corresponsabilidade do Poder Público ou de seus agentes ou prepostos;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10.3. A CONTRATANTE se reserva ao direito de rejeitar no todo ou em parte o objeto do CONTRATO, se em desacordo com as especificações e as cláusulas contratuais;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10.4. Quaisquer exigências da fiscalização inerentes ao objeto do CONTRATO deverão ser prontamente atendidas pela CONTRATADA sem ônus para a CONTRATANTE.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11. DAS INFRAÇÕES E DAS SANÇÕES ADMINISTRATIVAS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11.1. A disciplina das infrações e sanções administrativas aplicáveis no curso da licitação e da contratação é aquela prevista no Edital.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Rio Branco do Ivaí, 03  abril de 2024</w:t>
      </w: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</w:p>
    <w:p w:rsidR="00EA2629" w:rsidRPr="003E2B73" w:rsidRDefault="00EA2629" w:rsidP="00EA2629">
      <w:pPr>
        <w:spacing w:after="60" w:line="360" w:lineRule="auto"/>
        <w:ind w:right="-11"/>
        <w:jc w:val="both"/>
        <w:rPr>
          <w:sz w:val="24"/>
          <w:szCs w:val="24"/>
          <w:lang w:val="pt-BR"/>
        </w:rPr>
      </w:pPr>
    </w:p>
    <w:p w:rsidR="00EA2629" w:rsidRPr="003E2B73" w:rsidRDefault="00EA2629" w:rsidP="00EA2629">
      <w:pPr>
        <w:spacing w:after="60" w:line="360" w:lineRule="auto"/>
        <w:ind w:right="-11"/>
        <w:jc w:val="center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ANDERSON JOSE BARBOSA ANDUJAR</w:t>
      </w:r>
    </w:p>
    <w:p w:rsidR="00EA2629" w:rsidRPr="003E2B73" w:rsidRDefault="00EA2629" w:rsidP="00EA2629">
      <w:pPr>
        <w:spacing w:after="60" w:line="360" w:lineRule="auto"/>
        <w:ind w:right="-11"/>
        <w:jc w:val="center"/>
        <w:rPr>
          <w:sz w:val="24"/>
          <w:szCs w:val="24"/>
          <w:lang w:val="pt-BR"/>
        </w:rPr>
      </w:pPr>
      <w:r w:rsidRPr="003E2B73">
        <w:rPr>
          <w:sz w:val="24"/>
          <w:szCs w:val="24"/>
          <w:lang w:val="pt-BR"/>
        </w:rPr>
        <w:t>PREGOEIRO</w:t>
      </w: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EA2629" w:rsidRDefault="00EA2629">
      <w:pPr>
        <w:pStyle w:val="Ttulo1"/>
        <w:ind w:left="3553" w:right="3667" w:firstLine="964"/>
      </w:pPr>
    </w:p>
    <w:p w:rsidR="00C6735C" w:rsidRDefault="00C6735C">
      <w:pPr>
        <w:pStyle w:val="Corpodetexto"/>
        <w:spacing w:before="5"/>
        <w:rPr>
          <w:i/>
          <w:sz w:val="15"/>
        </w:rPr>
      </w:pPr>
    </w:p>
    <w:p w:rsidR="00C6735C" w:rsidRDefault="006149E2">
      <w:pPr>
        <w:pStyle w:val="Ttulo1"/>
        <w:ind w:left="2413" w:right="2524"/>
        <w:jc w:val="center"/>
      </w:pPr>
      <w:r>
        <w:t>ANEXO</w:t>
      </w:r>
      <w:r>
        <w:rPr>
          <w:spacing w:val="-1"/>
        </w:rPr>
        <w:t xml:space="preserve"> </w:t>
      </w:r>
      <w:r>
        <w:t>II</w:t>
      </w:r>
    </w:p>
    <w:p w:rsidR="00C6735C" w:rsidRDefault="006149E2">
      <w:pPr>
        <w:pStyle w:val="Ttulo2"/>
        <w:tabs>
          <w:tab w:val="left" w:pos="6153"/>
        </w:tabs>
        <w:spacing w:before="2"/>
        <w:ind w:left="2993" w:right="3105"/>
        <w:jc w:val="center"/>
      </w:pPr>
      <w:r>
        <w:t>MODELO DE PROPOSTA COMERCIAL</w:t>
      </w:r>
      <w:r>
        <w:rPr>
          <w:spacing w:val="-52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/202</w:t>
      </w:r>
      <w:r w:rsidR="00C02906">
        <w:t>4</w:t>
      </w:r>
    </w:p>
    <w:p w:rsidR="00C6735C" w:rsidRDefault="00C6735C">
      <w:pPr>
        <w:pStyle w:val="Corpodetexto"/>
        <w:spacing w:before="6"/>
        <w:rPr>
          <w:b/>
          <w:sz w:val="21"/>
        </w:rPr>
      </w:pPr>
    </w:p>
    <w:p w:rsidR="00C6735C" w:rsidRDefault="006149E2">
      <w:pPr>
        <w:pStyle w:val="Corpodetexto"/>
        <w:spacing w:line="252" w:lineRule="exact"/>
        <w:ind w:left="137"/>
      </w:pPr>
      <w:r>
        <w:t>A</w:t>
      </w:r>
    </w:p>
    <w:p w:rsidR="00C6735C" w:rsidRDefault="006149E2">
      <w:pPr>
        <w:pStyle w:val="Corpodetexto"/>
        <w:spacing w:line="252" w:lineRule="exact"/>
        <w:ind w:left="137"/>
        <w:jc w:val="both"/>
      </w:pPr>
      <w:r>
        <w:t>Prefeitura</w:t>
      </w:r>
      <w:r>
        <w:rPr>
          <w:spacing w:val="-2"/>
        </w:rPr>
        <w:t xml:space="preserve"> </w:t>
      </w:r>
      <w:r>
        <w:t>Municipal de</w:t>
      </w:r>
      <w:r>
        <w:rPr>
          <w:spacing w:val="-4"/>
        </w:rPr>
        <w:t xml:space="preserve"> </w:t>
      </w:r>
      <w:r w:rsidR="00C02906">
        <w:rPr>
          <w:spacing w:val="-4"/>
        </w:rPr>
        <w:t>Rio Branco do Ivaí</w:t>
      </w:r>
    </w:p>
    <w:p w:rsidR="00C6735C" w:rsidRDefault="006149E2">
      <w:pPr>
        <w:pStyle w:val="Corpodetexto"/>
        <w:spacing w:before="1"/>
        <w:ind w:left="137" w:right="4690"/>
        <w:jc w:val="both"/>
      </w:pPr>
      <w:r>
        <w:t>Depto</w:t>
      </w:r>
      <w:r>
        <w:rPr>
          <w:spacing w:val="-1"/>
        </w:rPr>
        <w:t xml:space="preserve"> </w:t>
      </w:r>
      <w:r>
        <w:t>de Licitação</w:t>
      </w:r>
    </w:p>
    <w:p w:rsidR="00C6735C" w:rsidRDefault="00C6735C">
      <w:pPr>
        <w:pStyle w:val="Corpodetexto"/>
      </w:pPr>
    </w:p>
    <w:p w:rsidR="00C6735C" w:rsidRDefault="006149E2">
      <w:pPr>
        <w:pStyle w:val="Corpodetexto"/>
        <w:ind w:left="137"/>
        <w:jc w:val="both"/>
      </w:pPr>
      <w:r>
        <w:t>Prezado</w:t>
      </w:r>
      <w:r>
        <w:rPr>
          <w:spacing w:val="-2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Pregoeiro:</w:t>
      </w:r>
    </w:p>
    <w:p w:rsidR="00C6735C" w:rsidRDefault="00C6735C">
      <w:pPr>
        <w:pStyle w:val="Corpodetexto"/>
      </w:pPr>
    </w:p>
    <w:p w:rsidR="00C6735C" w:rsidRDefault="006149E2">
      <w:pPr>
        <w:pStyle w:val="Corpodetexto"/>
        <w:tabs>
          <w:tab w:val="left" w:pos="3349"/>
        </w:tabs>
        <w:spacing w:line="252" w:lineRule="exact"/>
        <w:ind w:left="137"/>
        <w:jc w:val="both"/>
      </w:pPr>
      <w:r>
        <w:t>A</w:t>
      </w:r>
      <w:r>
        <w:rPr>
          <w:spacing w:val="14"/>
        </w:rPr>
        <w:t xml:space="preserve"> </w:t>
      </w:r>
      <w:r>
        <w:t>Empresa</w:t>
      </w:r>
      <w:r>
        <w:rPr>
          <w:u w:val="single"/>
        </w:rPr>
        <w:tab/>
      </w:r>
      <w:r>
        <w:t>sediada</w:t>
      </w:r>
      <w:r>
        <w:rPr>
          <w:spacing w:val="16"/>
        </w:rPr>
        <w:t xml:space="preserve"> </w:t>
      </w:r>
      <w:r>
        <w:t>à</w:t>
      </w:r>
      <w:r>
        <w:rPr>
          <w:spacing w:val="13"/>
        </w:rPr>
        <w:t xml:space="preserve"> </w:t>
      </w:r>
      <w:r>
        <w:t>(rua,</w:t>
      </w:r>
      <w:r>
        <w:rPr>
          <w:spacing w:val="14"/>
        </w:rPr>
        <w:t xml:space="preserve"> </w:t>
      </w:r>
      <w:r>
        <w:t>bairro,</w:t>
      </w:r>
      <w:r>
        <w:rPr>
          <w:spacing w:val="15"/>
        </w:rPr>
        <w:t xml:space="preserve"> </w:t>
      </w:r>
      <w:r>
        <w:t>cidade,</w:t>
      </w:r>
      <w:r>
        <w:rPr>
          <w:spacing w:val="13"/>
        </w:rPr>
        <w:t xml:space="preserve"> </w:t>
      </w:r>
      <w:r>
        <w:t>telefone,</w:t>
      </w:r>
      <w:r>
        <w:rPr>
          <w:spacing w:val="14"/>
        </w:rPr>
        <w:t xml:space="preserve"> </w:t>
      </w:r>
      <w:r>
        <w:t>etc),</w:t>
      </w:r>
      <w:r>
        <w:rPr>
          <w:spacing w:val="10"/>
        </w:rPr>
        <w:t xml:space="preserve"> </w:t>
      </w:r>
      <w:r>
        <w:t>inscrita</w:t>
      </w:r>
      <w:r>
        <w:rPr>
          <w:spacing w:val="13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CNPJ/MF</w:t>
      </w:r>
      <w:r>
        <w:rPr>
          <w:spacing w:val="13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nº</w:t>
      </w:r>
    </w:p>
    <w:p w:rsidR="00C6735C" w:rsidRDefault="006149E2">
      <w:pPr>
        <w:pStyle w:val="Corpodetexto"/>
        <w:tabs>
          <w:tab w:val="left" w:pos="2009"/>
          <w:tab w:val="left" w:pos="7814"/>
        </w:tabs>
        <w:ind w:left="137" w:right="24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97"/>
        </w:rPr>
        <w:t xml:space="preserve"> </w:t>
      </w:r>
      <w:r>
        <w:t>neste</w:t>
      </w:r>
      <w:r>
        <w:rPr>
          <w:spacing w:val="98"/>
        </w:rPr>
        <w:t xml:space="preserve"> </w:t>
      </w:r>
      <w:r>
        <w:t>ato</w:t>
      </w:r>
      <w:r>
        <w:rPr>
          <w:spacing w:val="96"/>
        </w:rPr>
        <w:t xml:space="preserve"> </w:t>
      </w:r>
      <w:r>
        <w:t>representada</w:t>
      </w:r>
      <w:r>
        <w:rPr>
          <w:spacing w:val="96"/>
        </w:rPr>
        <w:t xml:space="preserve"> </w:t>
      </w:r>
      <w:r>
        <w:t>por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propõe</w:t>
      </w:r>
      <w:r>
        <w:rPr>
          <w:spacing w:val="37"/>
        </w:rPr>
        <w:t xml:space="preserve"> </w:t>
      </w:r>
      <w:r w:rsidR="00C02906">
        <w:t>ao Municipio de Rio Branco do Ivaí</w:t>
      </w:r>
      <w:r>
        <w:t>, a entrega dos produtos/serviços abaixo indicados, conforme</w:t>
      </w:r>
      <w:r>
        <w:rPr>
          <w:spacing w:val="-5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</w:t>
      </w:r>
      <w:r>
        <w:rPr>
          <w:spacing w:val="-2"/>
        </w:rPr>
        <w:t xml:space="preserve"> </w:t>
      </w:r>
      <w:r>
        <w:t>do Edital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epígrafe, nas seguintes</w:t>
      </w:r>
      <w:r>
        <w:rPr>
          <w:spacing w:val="-3"/>
        </w:rPr>
        <w:t xml:space="preserve"> </w:t>
      </w:r>
      <w:r>
        <w:t>condições: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074"/>
        </w:tabs>
        <w:spacing w:after="6"/>
        <w:ind w:hanging="229"/>
      </w:pPr>
      <w:r>
        <w:t>Preços:</w:t>
      </w:r>
    </w:p>
    <w:tbl>
      <w:tblPr>
        <w:tblStyle w:val="TableNormal"/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263"/>
        <w:gridCol w:w="874"/>
        <w:gridCol w:w="992"/>
        <w:gridCol w:w="1601"/>
        <w:gridCol w:w="1102"/>
        <w:gridCol w:w="1075"/>
      </w:tblGrid>
      <w:tr w:rsidR="00C6735C">
        <w:trPr>
          <w:trHeight w:val="254"/>
        </w:trPr>
        <w:tc>
          <w:tcPr>
            <w:tcW w:w="538" w:type="dxa"/>
          </w:tcPr>
          <w:p w:rsidR="00C6735C" w:rsidRDefault="006149E2">
            <w:pPr>
              <w:pStyle w:val="TableParagraph"/>
              <w:spacing w:line="234" w:lineRule="exact"/>
              <w:ind w:left="69"/>
              <w:rPr>
                <w:b/>
                <w:i/>
              </w:rPr>
            </w:pPr>
            <w:r>
              <w:rPr>
                <w:b/>
                <w:i/>
              </w:rPr>
              <w:t>Nº</w:t>
            </w:r>
          </w:p>
        </w:tc>
        <w:tc>
          <w:tcPr>
            <w:tcW w:w="3263" w:type="dxa"/>
          </w:tcPr>
          <w:p w:rsidR="00C6735C" w:rsidRDefault="006149E2">
            <w:pPr>
              <w:pStyle w:val="TableParagraph"/>
              <w:spacing w:line="234" w:lineRule="exact"/>
              <w:ind w:left="164"/>
              <w:rPr>
                <w:b/>
                <w:i/>
              </w:rPr>
            </w:pPr>
            <w:r>
              <w:rPr>
                <w:b/>
                <w:i/>
              </w:rPr>
              <w:t>Descrição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Do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Produto/Serviço</w:t>
            </w:r>
          </w:p>
        </w:tc>
        <w:tc>
          <w:tcPr>
            <w:tcW w:w="874" w:type="dxa"/>
          </w:tcPr>
          <w:p w:rsidR="00C6735C" w:rsidRDefault="006149E2">
            <w:pPr>
              <w:pStyle w:val="TableParagraph"/>
              <w:spacing w:line="234" w:lineRule="exact"/>
              <w:ind w:left="68"/>
              <w:rPr>
                <w:b/>
                <w:i/>
              </w:rPr>
            </w:pPr>
            <w:r>
              <w:rPr>
                <w:b/>
                <w:i/>
              </w:rPr>
              <w:t>UND</w:t>
            </w:r>
          </w:p>
        </w:tc>
        <w:tc>
          <w:tcPr>
            <w:tcW w:w="992" w:type="dxa"/>
          </w:tcPr>
          <w:p w:rsidR="00C6735C" w:rsidRDefault="006149E2">
            <w:pPr>
              <w:pStyle w:val="TableParagraph"/>
              <w:spacing w:line="234" w:lineRule="exact"/>
              <w:ind w:left="67"/>
              <w:rPr>
                <w:b/>
              </w:rPr>
            </w:pPr>
            <w:r>
              <w:rPr>
                <w:b/>
              </w:rPr>
              <w:t>Marca</w:t>
            </w:r>
          </w:p>
        </w:tc>
        <w:tc>
          <w:tcPr>
            <w:tcW w:w="1601" w:type="dxa"/>
          </w:tcPr>
          <w:p w:rsidR="00C6735C" w:rsidRDefault="006149E2">
            <w:pPr>
              <w:pStyle w:val="TableParagraph"/>
              <w:spacing w:line="234" w:lineRule="exact"/>
              <w:ind w:left="67"/>
              <w:rPr>
                <w:b/>
              </w:rPr>
            </w:pPr>
            <w:r>
              <w:rPr>
                <w:b/>
              </w:rPr>
              <w:t>Qtde.</w:t>
            </w:r>
          </w:p>
        </w:tc>
        <w:tc>
          <w:tcPr>
            <w:tcW w:w="1102" w:type="dxa"/>
          </w:tcPr>
          <w:p w:rsidR="00C6735C" w:rsidRDefault="006149E2">
            <w:pPr>
              <w:pStyle w:val="TableParagraph"/>
              <w:spacing w:line="234" w:lineRule="exact"/>
              <w:ind w:left="95"/>
              <w:rPr>
                <w:b/>
                <w:i/>
              </w:rPr>
            </w:pPr>
            <w:r>
              <w:rPr>
                <w:b/>
                <w:i/>
              </w:rPr>
              <w:t>R$ Unit.</w:t>
            </w:r>
          </w:p>
        </w:tc>
        <w:tc>
          <w:tcPr>
            <w:tcW w:w="1075" w:type="dxa"/>
          </w:tcPr>
          <w:p w:rsidR="00C6735C" w:rsidRDefault="006149E2">
            <w:pPr>
              <w:pStyle w:val="TableParagraph"/>
              <w:spacing w:line="234" w:lineRule="exact"/>
              <w:ind w:left="64"/>
              <w:rPr>
                <w:b/>
              </w:rPr>
            </w:pPr>
            <w:r>
              <w:rPr>
                <w:b/>
              </w:rPr>
              <w:t>R$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Total</w:t>
            </w:r>
          </w:p>
        </w:tc>
      </w:tr>
      <w:tr w:rsidR="00C6735C">
        <w:trPr>
          <w:trHeight w:val="505"/>
        </w:trPr>
        <w:tc>
          <w:tcPr>
            <w:tcW w:w="538" w:type="dxa"/>
          </w:tcPr>
          <w:p w:rsidR="00C6735C" w:rsidRDefault="006149E2">
            <w:pPr>
              <w:pStyle w:val="TableParagraph"/>
              <w:spacing w:line="247" w:lineRule="exact"/>
              <w:ind w:left="69"/>
              <w:rPr>
                <w:i/>
              </w:rPr>
            </w:pPr>
            <w:r>
              <w:rPr>
                <w:i/>
              </w:rPr>
              <w:t>xx</w:t>
            </w:r>
          </w:p>
        </w:tc>
        <w:tc>
          <w:tcPr>
            <w:tcW w:w="3263" w:type="dxa"/>
          </w:tcPr>
          <w:p w:rsidR="00C6735C" w:rsidRDefault="006149E2">
            <w:pPr>
              <w:pStyle w:val="TableParagraph"/>
              <w:spacing w:line="246" w:lineRule="exact"/>
              <w:ind w:left="164"/>
              <w:rPr>
                <w:i/>
              </w:rPr>
            </w:pPr>
            <w:r>
              <w:rPr>
                <w:i/>
              </w:rPr>
              <w:t>xxxxxxxxxxxxxxxxxxxxxxxxxxxxxx</w:t>
            </w:r>
          </w:p>
          <w:p w:rsidR="00C6735C" w:rsidRDefault="006149E2">
            <w:pPr>
              <w:pStyle w:val="TableParagraph"/>
              <w:spacing w:line="240" w:lineRule="exact"/>
              <w:ind w:left="164"/>
              <w:rPr>
                <w:i/>
              </w:rPr>
            </w:pPr>
            <w:r>
              <w:rPr>
                <w:i/>
              </w:rPr>
              <w:t>xxxxxxxxxxxxxxxxxxxxx</w:t>
            </w:r>
          </w:p>
        </w:tc>
        <w:tc>
          <w:tcPr>
            <w:tcW w:w="874" w:type="dxa"/>
          </w:tcPr>
          <w:p w:rsidR="00C6735C" w:rsidRDefault="006149E2">
            <w:pPr>
              <w:pStyle w:val="TableParagraph"/>
              <w:spacing w:line="247" w:lineRule="exact"/>
              <w:ind w:left="68"/>
              <w:rPr>
                <w:i/>
              </w:rPr>
            </w:pPr>
            <w:r>
              <w:rPr>
                <w:i/>
              </w:rPr>
              <w:t>xxx</w:t>
            </w:r>
          </w:p>
        </w:tc>
        <w:tc>
          <w:tcPr>
            <w:tcW w:w="992" w:type="dxa"/>
          </w:tcPr>
          <w:p w:rsidR="00C6735C" w:rsidRDefault="006149E2">
            <w:pPr>
              <w:pStyle w:val="TableParagraph"/>
              <w:spacing w:line="247" w:lineRule="exact"/>
              <w:ind w:left="67"/>
            </w:pPr>
            <w:r>
              <w:t>Xxxx</w:t>
            </w:r>
          </w:p>
        </w:tc>
        <w:tc>
          <w:tcPr>
            <w:tcW w:w="1601" w:type="dxa"/>
          </w:tcPr>
          <w:p w:rsidR="00C6735C" w:rsidRDefault="006149E2">
            <w:pPr>
              <w:pStyle w:val="TableParagraph"/>
              <w:spacing w:line="247" w:lineRule="exact"/>
              <w:ind w:left="67"/>
            </w:pPr>
            <w:r>
              <w:t>xxx</w:t>
            </w:r>
          </w:p>
        </w:tc>
        <w:tc>
          <w:tcPr>
            <w:tcW w:w="1102" w:type="dxa"/>
          </w:tcPr>
          <w:p w:rsidR="00C6735C" w:rsidRDefault="006149E2">
            <w:pPr>
              <w:pStyle w:val="TableParagraph"/>
              <w:spacing w:line="247" w:lineRule="exact"/>
              <w:ind w:left="95"/>
              <w:rPr>
                <w:i/>
              </w:rPr>
            </w:pPr>
            <w:r>
              <w:rPr>
                <w:i/>
              </w:rPr>
              <w:t>0,00</w:t>
            </w:r>
          </w:p>
        </w:tc>
        <w:tc>
          <w:tcPr>
            <w:tcW w:w="1075" w:type="dxa"/>
          </w:tcPr>
          <w:p w:rsidR="00C6735C" w:rsidRDefault="006149E2">
            <w:pPr>
              <w:pStyle w:val="TableParagraph"/>
              <w:spacing w:line="247" w:lineRule="exact"/>
              <w:ind w:left="64"/>
            </w:pPr>
            <w:r>
              <w:t>00,00</w:t>
            </w:r>
          </w:p>
        </w:tc>
      </w:tr>
      <w:tr w:rsidR="00C6735C">
        <w:trPr>
          <w:trHeight w:val="251"/>
        </w:trPr>
        <w:tc>
          <w:tcPr>
            <w:tcW w:w="8370" w:type="dxa"/>
            <w:gridSpan w:val="6"/>
          </w:tcPr>
          <w:p w:rsidR="00C6735C" w:rsidRDefault="006149E2">
            <w:pPr>
              <w:pStyle w:val="TableParagraph"/>
              <w:spacing w:line="232" w:lineRule="exact"/>
              <w:ind w:left="69"/>
              <w:rPr>
                <w:i/>
              </w:rPr>
            </w:pPr>
            <w:r>
              <w:rPr>
                <w:i/>
              </w:rPr>
              <w:t>Total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Global:</w:t>
            </w:r>
          </w:p>
        </w:tc>
        <w:tc>
          <w:tcPr>
            <w:tcW w:w="1075" w:type="dxa"/>
          </w:tcPr>
          <w:p w:rsidR="00C6735C" w:rsidRDefault="006149E2">
            <w:pPr>
              <w:pStyle w:val="TableParagraph"/>
              <w:spacing w:line="232" w:lineRule="exact"/>
              <w:ind w:left="74"/>
              <w:rPr>
                <w:b/>
              </w:rPr>
            </w:pPr>
            <w:r>
              <w:rPr>
                <w:b/>
              </w:rPr>
              <w:t>00,00</w:t>
            </w:r>
          </w:p>
        </w:tc>
      </w:tr>
    </w:tbl>
    <w:p w:rsidR="00C6735C" w:rsidRDefault="00C6735C">
      <w:pPr>
        <w:pStyle w:val="Corpodetexto"/>
      </w:pPr>
    </w:p>
    <w:p w:rsidR="00C6735C" w:rsidRDefault="006149E2">
      <w:pPr>
        <w:pStyle w:val="Ttulo2"/>
        <w:tabs>
          <w:tab w:val="left" w:leader="hyphen" w:pos="5434"/>
        </w:tabs>
        <w:ind w:left="845"/>
      </w:pPr>
      <w:r>
        <w:t>Valor</w:t>
      </w:r>
      <w:r>
        <w:rPr>
          <w:spacing w:val="-3"/>
        </w:rPr>
        <w:t xml:space="preserve"> </w:t>
      </w:r>
      <w:r>
        <w:t>total da proposta</w:t>
      </w:r>
      <w:r>
        <w:rPr>
          <w:spacing w:val="-1"/>
        </w:rPr>
        <w:t xml:space="preserve"> </w:t>
      </w:r>
      <w:r>
        <w:t>R$ 00,00</w:t>
      </w:r>
      <w:r>
        <w:rPr>
          <w:spacing w:val="-4"/>
        </w:rPr>
        <w:t xml:space="preserve"> </w:t>
      </w:r>
      <w:r>
        <w:t>(</w:t>
      </w:r>
      <w:r>
        <w:tab/>
        <w:t>)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116"/>
        </w:tabs>
        <w:ind w:left="137" w:right="249" w:firstLine="708"/>
      </w:pPr>
      <w:r>
        <w:t>Nos preços acima estão incluídos todos os insumos que o compõem, inclusive as despesas com</w:t>
      </w:r>
      <w:r>
        <w:rPr>
          <w:spacing w:val="1"/>
        </w:rPr>
        <w:t xml:space="preserve"> </w:t>
      </w:r>
      <w:r>
        <w:t>impostos, taxas, frete, seguros, e quaisquer outros que incidam direta ou indiretamente no fornecimento dos</w:t>
      </w:r>
      <w:r>
        <w:rPr>
          <w:spacing w:val="1"/>
        </w:rPr>
        <w:t xml:space="preserve"> </w:t>
      </w:r>
      <w:r>
        <w:t>produtos/serviços</w:t>
      </w:r>
      <w:r>
        <w:rPr>
          <w:spacing w:val="-3"/>
        </w:rPr>
        <w:t xml:space="preserve"> </w:t>
      </w:r>
      <w:r>
        <w:t>desta Licitação.</w:t>
      </w: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112"/>
        </w:tabs>
        <w:ind w:left="137" w:right="248" w:firstLine="708"/>
      </w:pPr>
      <w:r>
        <w:t xml:space="preserve">O prazo de entrega dos produtos/serviços é de </w:t>
      </w:r>
      <w:r>
        <w:rPr>
          <w:u w:val="single"/>
        </w:rPr>
        <w:t xml:space="preserve">    </w:t>
      </w:r>
      <w:r>
        <w:rPr>
          <w:spacing w:val="1"/>
        </w:rPr>
        <w:t xml:space="preserve"> </w:t>
      </w:r>
      <w:r>
        <w:t>(</w:t>
      </w:r>
      <w:r>
        <w:rPr>
          <w:u w:val="single"/>
        </w:rPr>
        <w:t xml:space="preserve">      </w:t>
      </w:r>
      <w:r>
        <w:rPr>
          <w:spacing w:val="1"/>
          <w:u w:val="single"/>
        </w:rPr>
        <w:t xml:space="preserve"> </w:t>
      </w:r>
      <w:r>
        <w:t>) a contar do recebimento da nota de</w:t>
      </w:r>
      <w:r>
        <w:rPr>
          <w:spacing w:val="1"/>
        </w:rPr>
        <w:t xml:space="preserve"> </w:t>
      </w:r>
      <w:r>
        <w:t>empenho ou</w:t>
      </w:r>
      <w:r>
        <w:rPr>
          <w:spacing w:val="-1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de compra ou</w:t>
      </w:r>
      <w:r>
        <w:rPr>
          <w:spacing w:val="-1"/>
        </w:rPr>
        <w:t xml:space="preserve"> </w:t>
      </w:r>
      <w:r>
        <w:t>serviço.</w:t>
      </w: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160"/>
        </w:tabs>
        <w:ind w:left="137" w:right="252" w:firstLine="708"/>
      </w:pPr>
      <w:r>
        <w:t>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locais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solicitação/ordem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compra</w:t>
      </w:r>
      <w:r>
        <w:rPr>
          <w:spacing w:val="-1"/>
        </w:rPr>
        <w:t xml:space="preserve"> </w:t>
      </w:r>
      <w:r>
        <w:t>ou serviço, sem</w:t>
      </w:r>
      <w:r>
        <w:rPr>
          <w:spacing w:val="-4"/>
        </w:rPr>
        <w:t xml:space="preserve"> </w:t>
      </w:r>
      <w:r>
        <w:t>nenhum</w:t>
      </w:r>
      <w:r>
        <w:rPr>
          <w:spacing w:val="-5"/>
        </w:rPr>
        <w:t xml:space="preserve"> </w:t>
      </w:r>
      <w:r>
        <w:t>ônus para essa Prefeitura.</w:t>
      </w: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074"/>
        </w:tabs>
        <w:spacing w:line="251" w:lineRule="exact"/>
        <w:ind w:hanging="229"/>
      </w:pP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 da</w:t>
      </w:r>
      <w:r>
        <w:rPr>
          <w:spacing w:val="-1"/>
        </w:rPr>
        <w:t xml:space="preserve"> </w:t>
      </w:r>
      <w:r>
        <w:t>proposta:</w:t>
      </w:r>
      <w:r>
        <w:rPr>
          <w:spacing w:val="-2"/>
        </w:rPr>
        <w:t xml:space="preserve"> </w:t>
      </w:r>
      <w:r>
        <w:t>(no</w:t>
      </w:r>
      <w:r>
        <w:rPr>
          <w:spacing w:val="-1"/>
        </w:rPr>
        <w:t xml:space="preserve"> </w:t>
      </w:r>
      <w:r>
        <w:t>mínimo de</w:t>
      </w:r>
      <w:r>
        <w:rPr>
          <w:u w:val="single"/>
        </w:rPr>
        <w:t xml:space="preserve">         </w:t>
      </w:r>
      <w:r>
        <w:rPr>
          <w:spacing w:val="44"/>
          <w:u w:val="single"/>
        </w:rPr>
        <w:t xml:space="preserve"> </w:t>
      </w:r>
      <w:r>
        <w:t>dias).</w:t>
      </w: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085"/>
        </w:tabs>
        <w:spacing w:before="2"/>
        <w:ind w:left="137" w:right="246" w:firstLine="708"/>
      </w:pPr>
      <w:r>
        <w:t>Caso nos seja adjudicado o objeto da presente licitação, nos comprometemos receber a nota de</w:t>
      </w:r>
      <w:r>
        <w:rPr>
          <w:spacing w:val="1"/>
        </w:rPr>
        <w:t xml:space="preserve"> </w:t>
      </w:r>
      <w:r>
        <w:t>empenho/ordem</w:t>
      </w:r>
      <w:r>
        <w:rPr>
          <w:spacing w:val="32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compra/serviço</w:t>
      </w:r>
      <w:r>
        <w:rPr>
          <w:spacing w:val="36"/>
        </w:rPr>
        <w:t xml:space="preserve"> </w:t>
      </w:r>
      <w:r>
        <w:t>no</w:t>
      </w:r>
      <w:r>
        <w:rPr>
          <w:spacing w:val="36"/>
        </w:rPr>
        <w:t xml:space="preserve"> </w:t>
      </w:r>
      <w:r>
        <w:t>prazo</w:t>
      </w:r>
      <w:r>
        <w:rPr>
          <w:spacing w:val="36"/>
        </w:rPr>
        <w:t xml:space="preserve"> </w:t>
      </w:r>
      <w:r>
        <w:t>determinado</w:t>
      </w:r>
      <w:r>
        <w:rPr>
          <w:spacing w:val="36"/>
        </w:rPr>
        <w:t xml:space="preserve"> </w:t>
      </w:r>
      <w:r>
        <w:t>no</w:t>
      </w:r>
      <w:r>
        <w:rPr>
          <w:spacing w:val="36"/>
        </w:rPr>
        <w:t xml:space="preserve"> </w:t>
      </w:r>
      <w:r>
        <w:t>Edital,</w:t>
      </w:r>
      <w:r>
        <w:rPr>
          <w:spacing w:val="36"/>
        </w:rPr>
        <w:t xml:space="preserve"> </w:t>
      </w:r>
      <w:r>
        <w:t>indicando</w:t>
      </w:r>
      <w:r>
        <w:rPr>
          <w:spacing w:val="36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esse</w:t>
      </w:r>
      <w:r>
        <w:rPr>
          <w:spacing w:val="34"/>
        </w:rPr>
        <w:t xml:space="preserve"> </w:t>
      </w:r>
      <w:r>
        <w:t>fim</w:t>
      </w:r>
      <w:r>
        <w:rPr>
          <w:spacing w:val="32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Sr.</w:t>
      </w:r>
    </w:p>
    <w:p w:rsidR="00C6735C" w:rsidRDefault="006149E2">
      <w:pPr>
        <w:pStyle w:val="Corpodetexto"/>
        <w:tabs>
          <w:tab w:val="left" w:pos="2340"/>
          <w:tab w:val="left" w:pos="6271"/>
          <w:tab w:val="left" w:pos="8809"/>
        </w:tabs>
        <w:ind w:left="137" w:right="24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Carteira</w:t>
      </w:r>
      <w:r>
        <w:rPr>
          <w:spacing w:val="33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identidade</w:t>
      </w:r>
      <w:r>
        <w:rPr>
          <w:spacing w:val="30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CPF</w:t>
      </w:r>
      <w:r>
        <w:rPr>
          <w:spacing w:val="3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23"/>
        </w:rPr>
        <w:t xml:space="preserve"> </w:t>
      </w:r>
      <w:r>
        <w:t>(função</w:t>
      </w:r>
      <w:r>
        <w:rPr>
          <w:spacing w:val="23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empresa),</w:t>
      </w:r>
      <w:r>
        <w:rPr>
          <w:spacing w:val="-4"/>
        </w:rPr>
        <w:t xml:space="preserve"> </w:t>
      </w:r>
      <w:r>
        <w:t>como responsável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empresa.</w:t>
      </w: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083"/>
        </w:tabs>
        <w:spacing w:line="251" w:lineRule="exact"/>
        <w:ind w:left="1082" w:hanging="238"/>
      </w:pPr>
      <w:r>
        <w:t>Dados</w:t>
      </w:r>
      <w:r>
        <w:rPr>
          <w:spacing w:val="-2"/>
        </w:rPr>
        <w:t xml:space="preserve"> </w:t>
      </w:r>
      <w:r>
        <w:t>bancários: (informar banco,</w:t>
      </w:r>
      <w:r>
        <w:rPr>
          <w:spacing w:val="-1"/>
        </w:rPr>
        <w:t xml:space="preserve"> </w:t>
      </w:r>
      <w:r>
        <w:t>agência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conta</w:t>
      </w:r>
      <w:r>
        <w:rPr>
          <w:spacing w:val="-3"/>
        </w:rPr>
        <w:t xml:space="preserve"> </w:t>
      </w:r>
      <w:r>
        <w:t>corrente)</w:t>
      </w:r>
    </w:p>
    <w:p w:rsidR="00C6735C" w:rsidRDefault="006149E2">
      <w:pPr>
        <w:pStyle w:val="PargrafodaLista"/>
        <w:numPr>
          <w:ilvl w:val="2"/>
          <w:numId w:val="8"/>
        </w:numPr>
        <w:tabs>
          <w:tab w:val="left" w:pos="1121"/>
        </w:tabs>
        <w:spacing w:before="1"/>
        <w:ind w:left="137" w:right="249" w:firstLine="708"/>
      </w:pPr>
      <w:r>
        <w:t>Finalizando, declaramos que estamos de pleno acordo com todas as condições estabelecidas no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 anexos.</w:t>
      </w:r>
    </w:p>
    <w:p w:rsidR="00C6735C" w:rsidRDefault="004F2EF7">
      <w:pPr>
        <w:pStyle w:val="Corpodetexto"/>
        <w:spacing w:before="10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158115</wp:posOffset>
                </wp:positionV>
                <wp:extent cx="3142615" cy="1270"/>
                <wp:effectExtent l="0" t="0" r="0" b="0"/>
                <wp:wrapTopAndBottom/>
                <wp:docPr id="1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4949"/>
                            <a:gd name="T2" fmla="+- 0 6226 1277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5246A" id="Freeform 3" o:spid="_x0000_s1026" style="position:absolute;margin-left:63.85pt;margin-top:12.45pt;width:247.4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efAgMAAKU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C6735C" w:rsidRDefault="006149E2">
      <w:pPr>
        <w:pStyle w:val="Corpodetexto"/>
        <w:spacing w:line="223" w:lineRule="exact"/>
        <w:ind w:left="137"/>
      </w:pPr>
      <w:r>
        <w:t>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</w:p>
    <w:p w:rsidR="00C6735C" w:rsidRDefault="006149E2">
      <w:pPr>
        <w:pStyle w:val="Corpodetexto"/>
        <w:spacing w:before="1"/>
        <w:ind w:left="137"/>
      </w:pPr>
      <w:r>
        <w:t>RG</w:t>
      </w:r>
      <w:r>
        <w:rPr>
          <w:spacing w:val="-1"/>
        </w:rPr>
        <w:t xml:space="preserve"> </w:t>
      </w:r>
      <w:r>
        <w:t>nº</w:t>
      </w:r>
    </w:p>
    <w:p w:rsidR="00C6735C" w:rsidRDefault="00C6735C">
      <w:pPr>
        <w:sectPr w:rsidR="00C6735C">
          <w:headerReference w:type="default" r:id="rId35"/>
          <w:footerReference w:type="default" r:id="rId36"/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spacing w:before="5"/>
        <w:rPr>
          <w:sz w:val="15"/>
        </w:rPr>
      </w:pPr>
    </w:p>
    <w:p w:rsidR="00C6735C" w:rsidRDefault="006149E2">
      <w:pPr>
        <w:pStyle w:val="Ttulo2"/>
        <w:spacing w:before="92" w:line="252" w:lineRule="exact"/>
        <w:ind w:left="4474"/>
      </w:pPr>
      <w:r>
        <w:t>ANEXO</w:t>
      </w:r>
      <w:r>
        <w:rPr>
          <w:spacing w:val="-1"/>
        </w:rPr>
        <w:t xml:space="preserve"> </w:t>
      </w:r>
      <w:r>
        <w:t>III</w:t>
      </w:r>
    </w:p>
    <w:p w:rsidR="00C6735C" w:rsidRDefault="006149E2">
      <w:pPr>
        <w:tabs>
          <w:tab w:val="left" w:pos="3296"/>
        </w:tabs>
        <w:ind w:left="137" w:right="2793" w:firstLine="2544"/>
        <w:rPr>
          <w:b/>
        </w:rPr>
      </w:pPr>
      <w:r>
        <w:rPr>
          <w:b/>
        </w:rPr>
        <w:t>MINUTA DO CONTRATO ADMINISTRATIVO</w:t>
      </w:r>
      <w:r>
        <w:rPr>
          <w:b/>
          <w:spacing w:val="-52"/>
        </w:rPr>
        <w:t xml:space="preserve"> </w:t>
      </w:r>
      <w:r>
        <w:rPr>
          <w:b/>
        </w:rPr>
        <w:t>PREGÃO</w:t>
      </w:r>
      <w:r>
        <w:rPr>
          <w:b/>
          <w:spacing w:val="-2"/>
        </w:rPr>
        <w:t xml:space="preserve"> </w:t>
      </w:r>
      <w:r>
        <w:rPr>
          <w:b/>
        </w:rPr>
        <w:t>ELETRÔNICO</w:t>
      </w:r>
      <w:r>
        <w:rPr>
          <w:b/>
          <w:spacing w:val="-1"/>
        </w:rPr>
        <w:t xml:space="preserve"> </w:t>
      </w:r>
      <w:r>
        <w:rPr>
          <w:b/>
        </w:rPr>
        <w:t>Nº</w:t>
      </w:r>
      <w:r>
        <w:rPr>
          <w:b/>
          <w:u w:val="single"/>
        </w:rPr>
        <w:tab/>
      </w:r>
      <w:r>
        <w:rPr>
          <w:b/>
        </w:rPr>
        <w:t>/202</w:t>
      </w:r>
      <w:r w:rsidR="00C02906">
        <w:rPr>
          <w:b/>
        </w:rPr>
        <w:t>4</w:t>
      </w:r>
    </w:p>
    <w:p w:rsidR="00C6735C" w:rsidRDefault="006149E2">
      <w:pPr>
        <w:pStyle w:val="Ttulo2"/>
        <w:ind w:left="137" w:right="6641"/>
      </w:pPr>
      <w:r>
        <w:t>CONTRATO</w:t>
      </w:r>
      <w:r>
        <w:rPr>
          <w:spacing w:val="1"/>
        </w:rPr>
        <w:t xml:space="preserve"> </w:t>
      </w:r>
      <w:r>
        <w:t>Nº</w:t>
      </w:r>
      <w:r>
        <w:rPr>
          <w:spacing w:val="55"/>
        </w:rPr>
        <w:t xml:space="preserve"> </w:t>
      </w:r>
      <w:r>
        <w:t>XXXXX</w:t>
      </w:r>
      <w:r>
        <w:rPr>
          <w:spacing w:val="1"/>
        </w:rPr>
        <w:t xml:space="preserve"> </w:t>
      </w:r>
      <w:r>
        <w:t>PREGÃO</w:t>
      </w:r>
      <w:r>
        <w:rPr>
          <w:spacing w:val="-3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xxxxx</w:t>
      </w:r>
    </w:p>
    <w:p w:rsidR="00C6735C" w:rsidRDefault="006149E2">
      <w:pPr>
        <w:ind w:left="137"/>
        <w:rPr>
          <w:b/>
        </w:rPr>
      </w:pPr>
      <w:r>
        <w:rPr>
          <w:b/>
        </w:rPr>
        <w:t>PROCESSO</w:t>
      </w:r>
      <w:r>
        <w:rPr>
          <w:b/>
          <w:spacing w:val="-2"/>
        </w:rPr>
        <w:t xml:space="preserve"> </w:t>
      </w:r>
      <w:r>
        <w:rPr>
          <w:b/>
        </w:rPr>
        <w:t>ADMINISTRATIVO</w:t>
      </w:r>
      <w:r>
        <w:rPr>
          <w:b/>
          <w:spacing w:val="-3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</w:rPr>
        <w:t>xxxxxxxxx/2</w:t>
      </w:r>
      <w:r w:rsidR="00C02906">
        <w:rPr>
          <w:b/>
        </w:rPr>
        <w:t>4</w:t>
      </w:r>
    </w:p>
    <w:p w:rsidR="00C6735C" w:rsidRDefault="00C6735C">
      <w:pPr>
        <w:pStyle w:val="Corpodetexto"/>
        <w:spacing w:before="5"/>
        <w:rPr>
          <w:b/>
          <w:sz w:val="21"/>
        </w:rPr>
      </w:pPr>
    </w:p>
    <w:p w:rsidR="00C6735C" w:rsidRDefault="006149E2">
      <w:pPr>
        <w:pStyle w:val="Corpodetexto"/>
        <w:ind w:left="4112" w:right="244"/>
        <w:jc w:val="both"/>
      </w:pP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XXXXXXX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FAZEM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 w:rsidR="00C02906">
        <w:t xml:space="preserve"> RIO BRANCO DO IVAÍ E A EMPRESA</w:t>
      </w:r>
      <w:r>
        <w:t>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Corpodetexto"/>
        <w:ind w:left="137" w:right="243"/>
        <w:jc w:val="both"/>
      </w:pPr>
      <w:r>
        <w:t xml:space="preserve">Pelo presente instrumento de Contrato, de um lado o Município de </w:t>
      </w:r>
      <w:r w:rsidR="00C02906">
        <w:t xml:space="preserve">RIO BRANCO DO IVAÍ </w:t>
      </w:r>
      <w:r>
        <w:t>,</w:t>
      </w:r>
      <w:r w:rsidR="00C02906" w:rsidRPr="00C02906">
        <w:t xml:space="preserve"> </w:t>
      </w:r>
      <w:r w:rsidR="00C02906">
        <w:t>CNPJ</w:t>
      </w:r>
      <w:r>
        <w:t xml:space="preserve"> através do(a) </w:t>
      </w:r>
      <w:r w:rsidR="00C02906">
        <w:t>PREFEITO MUNICIPAL PEDRO TABORDA DESPLANCHES</w:t>
      </w:r>
      <w:r>
        <w:t>, CNPJ-MF, Nº xxxxxxxxxxxxxx, denominado daqui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CONTRATANTE</w:t>
      </w:r>
      <w:r w:rsidR="00E70531">
        <w:t xml:space="preserve"> E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lado</w:t>
      </w:r>
      <w:r>
        <w:rPr>
          <w:spacing w:val="1"/>
        </w:rPr>
        <w:t xml:space="preserve"> </w:t>
      </w:r>
      <w:r>
        <w:t>xxxxxxxxxxxxxxxxxxxx,</w:t>
      </w:r>
      <w:r>
        <w:rPr>
          <w:spacing w:val="-52"/>
        </w:rPr>
        <w:t xml:space="preserve"> </w:t>
      </w:r>
      <w:r>
        <w:t>CNPJ/CPF CNPJ xxxxxxxxxxxxxxxxxxxx, com sede na xxxxxxxxxxxxxxxxxxxxxxxxxxxxxxxx, de agora em</w:t>
      </w:r>
      <w:r>
        <w:rPr>
          <w:spacing w:val="-52"/>
        </w:rPr>
        <w:t xml:space="preserve"> </w:t>
      </w:r>
      <w:r>
        <w:t>diante denominada CONTRATADA(O), neste ato representado pelo(a) Sr(a).</w:t>
      </w:r>
      <w:r>
        <w:rPr>
          <w:spacing w:val="1"/>
        </w:rPr>
        <w:t xml:space="preserve"> </w:t>
      </w:r>
      <w:r>
        <w:t>xxxxxxxxxxxxxxxxxxxxxx,</w:t>
      </w:r>
      <w:r>
        <w:rPr>
          <w:spacing w:val="1"/>
        </w:rPr>
        <w:t xml:space="preserve"> </w:t>
      </w:r>
      <w:r>
        <w:t>portador</w:t>
      </w:r>
      <w:r>
        <w:rPr>
          <w:spacing w:val="-2"/>
        </w:rPr>
        <w:t xml:space="preserve"> </w:t>
      </w:r>
      <w:r>
        <w:t>do(a)</w:t>
      </w:r>
      <w:r>
        <w:rPr>
          <w:spacing w:val="1"/>
        </w:rPr>
        <w:t xml:space="preserve"> </w:t>
      </w:r>
      <w:r>
        <w:t>CPF</w:t>
      </w:r>
      <w:r>
        <w:rPr>
          <w:spacing w:val="-1"/>
        </w:rPr>
        <w:t xml:space="preserve"> </w:t>
      </w:r>
      <w:r>
        <w:t>xxxxxxxxxxxxxxxxxxxx,</w:t>
      </w:r>
      <w:r>
        <w:rPr>
          <w:spacing w:val="-3"/>
        </w:rPr>
        <w:t xml:space="preserve"> </w:t>
      </w:r>
      <w:r>
        <w:t>têm</w:t>
      </w:r>
      <w:r>
        <w:rPr>
          <w:spacing w:val="-6"/>
        </w:rPr>
        <w:t xml:space="preserve"> </w:t>
      </w:r>
      <w:r>
        <w:t>justo e contratado o seguinte:</w:t>
      </w:r>
    </w:p>
    <w:p w:rsidR="00C6735C" w:rsidRDefault="00C6735C">
      <w:pPr>
        <w:pStyle w:val="Corpodetexto"/>
        <w:spacing w:before="5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CONTRATUAL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</w:pPr>
      <w:r>
        <w:t>O objeto do presente instrumento é a XXXXXXXXXXXXXXXXXXXXXXXXXXXXXXXXXX ,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prestados nas condições</w:t>
      </w:r>
      <w:r>
        <w:rPr>
          <w:spacing w:val="-1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 de</w:t>
      </w:r>
      <w:r>
        <w:rPr>
          <w:spacing w:val="-1"/>
        </w:rPr>
        <w:t xml:space="preserve"> </w:t>
      </w:r>
      <w:r>
        <w:t>Referência, anexo do Edital.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62"/>
        </w:tabs>
        <w:ind w:right="244" w:firstLine="0"/>
      </w:pPr>
      <w:r>
        <w:t>Este</w:t>
      </w:r>
      <w:r>
        <w:rPr>
          <w:spacing w:val="1"/>
        </w:rPr>
        <w:t xml:space="preserve"> </w:t>
      </w:r>
      <w:r>
        <w:t>Termo de</w:t>
      </w:r>
      <w:r>
        <w:rPr>
          <w:spacing w:val="1"/>
        </w:rPr>
        <w:t xml:space="preserve"> </w:t>
      </w:r>
      <w:r>
        <w:t>Contrato vincula-se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 nº</w:t>
      </w:r>
      <w:r>
        <w:rPr>
          <w:spacing w:val="1"/>
        </w:rPr>
        <w:t xml:space="preserve"> </w:t>
      </w:r>
      <w:r>
        <w:t>xxx/202</w:t>
      </w:r>
      <w:r w:rsidR="00E70531">
        <w:t>4</w:t>
      </w:r>
      <w:r>
        <w:t>, identificado no</w:t>
      </w:r>
      <w:r>
        <w:rPr>
          <w:spacing w:val="1"/>
        </w:rPr>
        <w:t xml:space="preserve"> </w:t>
      </w:r>
      <w:r>
        <w:t>preâmbulo, Termo de Referência (Anexo I do Edital)</w:t>
      </w:r>
      <w:r>
        <w:rPr>
          <w:spacing w:val="1"/>
        </w:rPr>
        <w:t xml:space="preserve"> </w:t>
      </w:r>
      <w:r>
        <w:t>e à proposta vencedora, independentemente de</w:t>
      </w:r>
      <w:r>
        <w:rPr>
          <w:spacing w:val="1"/>
        </w:rPr>
        <w:t xml:space="preserve"> </w:t>
      </w:r>
      <w:r>
        <w:t>transcrição.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Itens</w:t>
      </w:r>
      <w:r>
        <w:rPr>
          <w:spacing w:val="-3"/>
        </w:rPr>
        <w:t xml:space="preserve"> </w:t>
      </w:r>
      <w:r>
        <w:t>Contratados:</w:t>
      </w:r>
    </w:p>
    <w:p w:rsidR="00C6735C" w:rsidRDefault="00C6735C">
      <w:pPr>
        <w:pStyle w:val="Corpodetexto"/>
        <w:rPr>
          <w:sz w:val="20"/>
        </w:rPr>
      </w:pPr>
    </w:p>
    <w:p w:rsidR="00C6735C" w:rsidRDefault="00C6735C">
      <w:pPr>
        <w:pStyle w:val="Corpodetexto"/>
        <w:spacing w:before="6"/>
        <w:rPr>
          <w:sz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C6735C">
        <w:trPr>
          <w:trHeight w:val="757"/>
        </w:trPr>
        <w:tc>
          <w:tcPr>
            <w:tcW w:w="823" w:type="dxa"/>
          </w:tcPr>
          <w:p w:rsidR="00C6735C" w:rsidRDefault="006149E2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2976" w:type="dxa"/>
          </w:tcPr>
          <w:p w:rsidR="00C6735C" w:rsidRDefault="006149E2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ESPECIFICAÇÃO</w:t>
            </w:r>
          </w:p>
        </w:tc>
        <w:tc>
          <w:tcPr>
            <w:tcW w:w="1274" w:type="dxa"/>
          </w:tcPr>
          <w:p w:rsidR="00C6735C" w:rsidRDefault="006149E2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UNIDADE</w:t>
            </w:r>
          </w:p>
          <w:p w:rsidR="00C6735C" w:rsidRDefault="006149E2">
            <w:pPr>
              <w:pStyle w:val="TableParagraph"/>
              <w:spacing w:line="252" w:lineRule="exact"/>
              <w:ind w:left="106" w:right="221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MEDIDA</w:t>
            </w:r>
          </w:p>
        </w:tc>
        <w:tc>
          <w:tcPr>
            <w:tcW w:w="1559" w:type="dxa"/>
          </w:tcPr>
          <w:p w:rsidR="00C6735C" w:rsidRDefault="006149E2">
            <w:pPr>
              <w:pStyle w:val="TableParagraph"/>
              <w:spacing w:line="251" w:lineRule="exact"/>
              <w:ind w:left="109"/>
              <w:rPr>
                <w:b/>
              </w:rPr>
            </w:pPr>
            <w:r>
              <w:rPr>
                <w:b/>
              </w:rPr>
              <w:t>QUANTID.</w:t>
            </w:r>
          </w:p>
        </w:tc>
        <w:tc>
          <w:tcPr>
            <w:tcW w:w="1418" w:type="dxa"/>
          </w:tcPr>
          <w:p w:rsidR="00C6735C" w:rsidRDefault="006149E2">
            <w:pPr>
              <w:pStyle w:val="TableParagraph"/>
              <w:ind w:left="110" w:right="153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UNITÁRIO</w:t>
            </w:r>
          </w:p>
        </w:tc>
        <w:tc>
          <w:tcPr>
            <w:tcW w:w="1557" w:type="dxa"/>
          </w:tcPr>
          <w:p w:rsidR="00C6735C" w:rsidRDefault="006149E2">
            <w:pPr>
              <w:pStyle w:val="TableParagraph"/>
              <w:ind w:left="111" w:right="62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TOTAL</w:t>
            </w:r>
          </w:p>
        </w:tc>
      </w:tr>
      <w:tr w:rsidR="00C6735C">
        <w:trPr>
          <w:trHeight w:val="254"/>
        </w:trPr>
        <w:tc>
          <w:tcPr>
            <w:tcW w:w="823" w:type="dxa"/>
          </w:tcPr>
          <w:p w:rsidR="00C6735C" w:rsidRDefault="006149E2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6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557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</w:tr>
      <w:tr w:rsidR="00C6735C">
        <w:trPr>
          <w:trHeight w:val="254"/>
        </w:trPr>
        <w:tc>
          <w:tcPr>
            <w:tcW w:w="823" w:type="dxa"/>
          </w:tcPr>
          <w:p w:rsidR="00C6735C" w:rsidRDefault="006149E2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76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557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</w:tr>
      <w:tr w:rsidR="00C6735C">
        <w:trPr>
          <w:trHeight w:val="378"/>
        </w:trPr>
        <w:tc>
          <w:tcPr>
            <w:tcW w:w="823" w:type="dxa"/>
          </w:tcPr>
          <w:p w:rsidR="00C6735C" w:rsidRDefault="006149E2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976" w:type="dxa"/>
          </w:tcPr>
          <w:p w:rsidR="00C6735C" w:rsidRDefault="00C6735C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C6735C" w:rsidRDefault="00C6735C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:rsidR="00C6735C" w:rsidRDefault="00C6735C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:rsidR="00C6735C" w:rsidRDefault="00C6735C">
            <w:pPr>
              <w:pStyle w:val="TableParagraph"/>
              <w:rPr>
                <w:sz w:val="20"/>
              </w:rPr>
            </w:pPr>
          </w:p>
        </w:tc>
        <w:tc>
          <w:tcPr>
            <w:tcW w:w="1557" w:type="dxa"/>
          </w:tcPr>
          <w:p w:rsidR="00C6735C" w:rsidRDefault="00C6735C">
            <w:pPr>
              <w:pStyle w:val="TableParagraph"/>
              <w:rPr>
                <w:sz w:val="20"/>
              </w:rPr>
            </w:pPr>
          </w:p>
        </w:tc>
      </w:tr>
      <w:tr w:rsidR="00C6735C">
        <w:trPr>
          <w:trHeight w:val="251"/>
        </w:trPr>
        <w:tc>
          <w:tcPr>
            <w:tcW w:w="823" w:type="dxa"/>
          </w:tcPr>
          <w:p w:rsidR="00C6735C" w:rsidRDefault="006149E2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...</w:t>
            </w:r>
          </w:p>
        </w:tc>
        <w:tc>
          <w:tcPr>
            <w:tcW w:w="2976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  <w:tc>
          <w:tcPr>
            <w:tcW w:w="1557" w:type="dxa"/>
          </w:tcPr>
          <w:p w:rsidR="00C6735C" w:rsidRDefault="00C6735C">
            <w:pPr>
              <w:pStyle w:val="TableParagraph"/>
              <w:rPr>
                <w:sz w:val="18"/>
              </w:rPr>
            </w:pPr>
          </w:p>
        </w:tc>
      </w:tr>
    </w:tbl>
    <w:p w:rsidR="00C6735C" w:rsidRDefault="00C6735C">
      <w:pPr>
        <w:pStyle w:val="Corpodetexto"/>
        <w:rPr>
          <w:sz w:val="20"/>
        </w:rPr>
      </w:pPr>
    </w:p>
    <w:p w:rsidR="00C6735C" w:rsidRDefault="00C6735C">
      <w:pPr>
        <w:pStyle w:val="Corpodetexto"/>
        <w:spacing w:before="11"/>
        <w:rPr>
          <w:sz w:val="15"/>
        </w:rPr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spacing w:before="91"/>
        <w:ind w:hanging="222"/>
      </w:pPr>
      <w:r>
        <w:t>DA</w:t>
      </w:r>
      <w:r>
        <w:rPr>
          <w:spacing w:val="-5"/>
        </w:rPr>
        <w:t xml:space="preserve"> </w:t>
      </w:r>
      <w:r>
        <w:t>FUNDAMENTAÇÃO</w:t>
      </w:r>
      <w:r>
        <w:rPr>
          <w:spacing w:val="-3"/>
        </w:rPr>
        <w:t xml:space="preserve"> </w:t>
      </w:r>
      <w:r>
        <w:t>LEGAL</w:t>
      </w:r>
    </w:p>
    <w:p w:rsidR="00C6735C" w:rsidRDefault="00C6735C">
      <w:pPr>
        <w:pStyle w:val="Corpodetexto"/>
        <w:spacing w:before="8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9"/>
        </w:tabs>
        <w:ind w:right="254" w:firstLine="0"/>
      </w:pPr>
      <w:r>
        <w:t>Este</w:t>
      </w:r>
      <w:r>
        <w:rPr>
          <w:spacing w:val="8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fundamenta-se</w:t>
      </w:r>
      <w:r>
        <w:rPr>
          <w:spacing w:val="10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Lei</w:t>
      </w:r>
      <w:r>
        <w:rPr>
          <w:spacing w:val="10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14.133,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1º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abril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2021,</w:t>
      </w:r>
      <w:r>
        <w:rPr>
          <w:spacing w:val="9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suas</w:t>
      </w:r>
      <w:r>
        <w:rPr>
          <w:spacing w:val="7"/>
        </w:rPr>
        <w:t xml:space="preserve"> </w:t>
      </w:r>
      <w:r>
        <w:t>alterações,</w:t>
      </w:r>
      <w:r>
        <w:rPr>
          <w:spacing w:val="9"/>
        </w:rPr>
        <w:t xml:space="preserve"> </w:t>
      </w:r>
      <w:r>
        <w:t>bem</w:t>
      </w:r>
      <w:r>
        <w:rPr>
          <w:spacing w:val="6"/>
        </w:rPr>
        <w:t xml:space="preserve"> </w:t>
      </w:r>
      <w:r>
        <w:t>como</w:t>
      </w:r>
      <w:r>
        <w:rPr>
          <w:spacing w:val="9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na modalidade PREGÃO</w:t>
      </w:r>
      <w:r>
        <w:rPr>
          <w:spacing w:val="-1"/>
        </w:rPr>
        <w:t xml:space="preserve"> </w:t>
      </w:r>
      <w:r>
        <w:t>ELETRÔNICO, nº</w:t>
      </w:r>
      <w:r>
        <w:rPr>
          <w:spacing w:val="2"/>
        </w:rPr>
        <w:t xml:space="preserve"> </w:t>
      </w:r>
      <w:r>
        <w:t>xxx/202</w:t>
      </w:r>
      <w:r w:rsidR="00E70531">
        <w:t>4</w:t>
      </w:r>
      <w:r>
        <w:t>.</w:t>
      </w:r>
    </w:p>
    <w:p w:rsidR="00C6735C" w:rsidRDefault="00C6735C">
      <w:pPr>
        <w:pStyle w:val="Corpodetexto"/>
        <w:spacing w:before="4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DOS</w:t>
      </w:r>
      <w:r>
        <w:rPr>
          <w:spacing w:val="-4"/>
        </w:rPr>
        <w:t xml:space="preserve"> </w:t>
      </w:r>
      <w:r>
        <w:t>ENCARGOS,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EA2629" w:rsidRPr="003E2B73" w:rsidRDefault="006149E2" w:rsidP="00EA2629">
      <w:pPr>
        <w:spacing w:after="60"/>
        <w:ind w:right="-11"/>
        <w:jc w:val="both"/>
        <w:rPr>
          <w:sz w:val="24"/>
          <w:szCs w:val="24"/>
          <w:lang w:val="pt-BR"/>
        </w:rPr>
      </w:pPr>
      <w:r>
        <w:t>Executar</w:t>
      </w:r>
      <w:r w:rsidRPr="0048398B">
        <w:rPr>
          <w:spacing w:val="42"/>
        </w:rPr>
        <w:t xml:space="preserve"> </w:t>
      </w:r>
      <w:r>
        <w:t>o</w:t>
      </w:r>
      <w:r w:rsidRPr="0048398B">
        <w:rPr>
          <w:spacing w:val="43"/>
        </w:rPr>
        <w:t xml:space="preserve"> </w:t>
      </w:r>
      <w:r>
        <w:t>objeto</w:t>
      </w:r>
      <w:r w:rsidRPr="0048398B">
        <w:rPr>
          <w:spacing w:val="43"/>
        </w:rPr>
        <w:t xml:space="preserve"> </w:t>
      </w:r>
      <w:r w:rsidR="00EA2629" w:rsidRPr="003E2B73">
        <w:rPr>
          <w:sz w:val="24"/>
          <w:szCs w:val="24"/>
          <w:lang w:val="pt-BR"/>
        </w:rPr>
        <w:t>O objeto desta licitação será entregue mediante a expedição de solicitação de fornecimento pelo Setor Competente, no local e horário indicado, correndo por conta exclusiva desta proponente os custos de entrega, a qual será encaminhada com antecedência mínima de 24 (Vinte e Quatro) horas.</w:t>
      </w:r>
    </w:p>
    <w:p w:rsidR="00C6735C" w:rsidRDefault="00C6735C" w:rsidP="009D0D57">
      <w:pPr>
        <w:pStyle w:val="PargrafodaLista"/>
        <w:tabs>
          <w:tab w:val="left" w:pos="853"/>
        </w:tabs>
        <w:ind w:left="422" w:right="244"/>
      </w:pPr>
    </w:p>
    <w:p w:rsidR="00C6735C" w:rsidRDefault="00C6735C">
      <w:pPr>
        <w:pStyle w:val="Corpodetexto"/>
        <w:rPr>
          <w:sz w:val="20"/>
        </w:rPr>
      </w:pPr>
    </w:p>
    <w:p w:rsidR="00C6735C" w:rsidRDefault="00C6735C">
      <w:pPr>
        <w:pStyle w:val="Corpodetexto"/>
        <w:spacing w:before="11"/>
        <w:rPr>
          <w:sz w:val="16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spacing w:before="92"/>
        <w:ind w:left="809" w:hanging="388"/>
      </w:pPr>
      <w:r>
        <w:t>Manter</w:t>
      </w:r>
      <w:r>
        <w:rPr>
          <w:spacing w:val="-1"/>
        </w:rPr>
        <w:t xml:space="preserve"> </w:t>
      </w:r>
      <w:r>
        <w:t>preposto</w:t>
      </w:r>
      <w:r>
        <w:rPr>
          <w:spacing w:val="-4"/>
        </w:rPr>
        <w:t xml:space="preserve"> </w:t>
      </w:r>
      <w:r>
        <w:t>aceito</w:t>
      </w:r>
      <w:r>
        <w:rPr>
          <w:spacing w:val="-3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representá-lo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C6735C" w:rsidRDefault="00C6735C">
      <w:pPr>
        <w:pStyle w:val="Corpodetexto"/>
      </w:pPr>
    </w:p>
    <w:p w:rsidR="00C6735C" w:rsidRDefault="006149E2">
      <w:pPr>
        <w:pStyle w:val="Corpodetexto"/>
        <w:ind w:left="708"/>
      </w:pPr>
      <w:r>
        <w:rPr>
          <w:b/>
        </w:rPr>
        <w:t xml:space="preserve">I </w:t>
      </w:r>
      <w:r>
        <w:t>- A indicação ou a manutenção do preposto da empresa poderá ser recusada pela Administração, desde</w:t>
      </w:r>
      <w:r>
        <w:rPr>
          <w:spacing w:val="-5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justificada,</w:t>
      </w:r>
      <w:r>
        <w:rPr>
          <w:spacing w:val="-1"/>
        </w:rPr>
        <w:t xml:space="preserve"> </w:t>
      </w:r>
      <w:r>
        <w:t>devendo a</w:t>
      </w:r>
      <w:r>
        <w:rPr>
          <w:spacing w:val="-3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designar</w:t>
      </w:r>
      <w:r>
        <w:rPr>
          <w:spacing w:val="1"/>
        </w:rPr>
        <w:t xml:space="preserve"> </w:t>
      </w:r>
      <w:r>
        <w:t>outro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atividade.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Atender</w:t>
      </w:r>
      <w:r>
        <w:rPr>
          <w:spacing w:val="-4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determinações</w:t>
      </w:r>
      <w:r>
        <w:rPr>
          <w:spacing w:val="-1"/>
        </w:rPr>
        <w:t xml:space="preserve"> </w:t>
      </w:r>
      <w:r>
        <w:t>regulares</w:t>
      </w:r>
      <w:r>
        <w:rPr>
          <w:spacing w:val="-2"/>
        </w:rPr>
        <w:t xml:space="preserve"> </w:t>
      </w:r>
      <w:r>
        <w:t>emitidas</w:t>
      </w:r>
      <w:r>
        <w:rPr>
          <w:spacing w:val="-3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superior.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27"/>
        </w:tabs>
        <w:ind w:right="252" w:firstLine="0"/>
      </w:pPr>
      <w:r>
        <w:t>Reparar, corrigir, remover, reconstruir ou substituir, às suas expensas, no total ou em parte, no prazo</w:t>
      </w:r>
      <w:r>
        <w:rPr>
          <w:spacing w:val="1"/>
        </w:rPr>
        <w:t xml:space="preserve"> </w:t>
      </w:r>
      <w:r>
        <w:t>fixado pelo fiscal do contrato, os produtos/serviços nos quais se verificarem vícios, defeitos ou incorreções</w:t>
      </w:r>
      <w:r>
        <w:rPr>
          <w:spacing w:val="1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da execução ou</w:t>
      </w:r>
      <w:r>
        <w:rPr>
          <w:spacing w:val="-3"/>
        </w:rPr>
        <w:t xml:space="preserve"> </w:t>
      </w:r>
      <w:r>
        <w:t>dos materiais empregados;</w:t>
      </w: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50" w:firstLine="0"/>
      </w:pPr>
      <w:r>
        <w:t>Responsabilizar-se pelos vícios e danos decorrentes da execução do objeto, bem como por todo e</w:t>
      </w:r>
      <w:r>
        <w:rPr>
          <w:spacing w:val="1"/>
        </w:rPr>
        <w:t xml:space="preserve"> </w:t>
      </w:r>
      <w:r>
        <w:t>qualquer dano causado à Administração ou terceiros, não reduzindo essa responsabilidade a fiscalização ou</w:t>
      </w:r>
      <w:r>
        <w:rPr>
          <w:spacing w:val="-52"/>
        </w:rPr>
        <w:t xml:space="preserve"> </w:t>
      </w:r>
      <w:r>
        <w:t>o acompanhamento da execução contratual pelo CONTRATANTE, que ficará autorizado a descontar dos</w:t>
      </w:r>
      <w:r>
        <w:rPr>
          <w:spacing w:val="1"/>
        </w:rPr>
        <w:t xml:space="preserve"> </w:t>
      </w:r>
      <w:r>
        <w:t>pagamentos</w:t>
      </w:r>
      <w:r>
        <w:rPr>
          <w:spacing w:val="-1"/>
        </w:rPr>
        <w:t xml:space="preserve"> </w:t>
      </w:r>
      <w:r>
        <w:t>devidos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garantia,</w:t>
      </w:r>
      <w:r>
        <w:rPr>
          <w:spacing w:val="-1"/>
        </w:rPr>
        <w:t xml:space="preserve"> </w:t>
      </w:r>
      <w:r>
        <w:t>caso exigida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edital, 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correspondente</w:t>
      </w:r>
      <w:r>
        <w:rPr>
          <w:spacing w:val="-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danos sofridos.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2"/>
        </w:tabs>
        <w:ind w:right="246" w:firstLine="0"/>
      </w:pPr>
      <w:r>
        <w:t>Não contratar, durante a vigência do contrato, cônjuge, companheiro ou parente em linha reta, colateral</w:t>
      </w:r>
      <w:r>
        <w:rPr>
          <w:spacing w:val="-52"/>
        </w:rPr>
        <w:t xml:space="preserve"> </w:t>
      </w:r>
      <w:r>
        <w:t>ou por afinidade, até o terceiro grau, de dirigente do contratante ou do Fiscal ou Gestor do contrato, 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 artigo 48, parágrafo único,</w:t>
      </w:r>
      <w:r>
        <w:rPr>
          <w:spacing w:val="-2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-4"/>
        </w:rPr>
        <w:t xml:space="preserve"> </w:t>
      </w:r>
      <w:r>
        <w:t>de 2021.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9"/>
        </w:tabs>
        <w:ind w:right="244" w:firstLine="0"/>
      </w:pPr>
      <w:r>
        <w:t>Manter, durante toda a execução do contrato, em compatibilidade com as obrigações assumidas, todas</w:t>
      </w:r>
      <w:r>
        <w:rPr>
          <w:spacing w:val="1"/>
        </w:rPr>
        <w:t xml:space="preserve"> </w:t>
      </w:r>
      <w:r>
        <w:t>as condições de habilitação e qualificação exigidas na licitação que gerou este Contrato, decorrente do(a)</w:t>
      </w:r>
      <w:r>
        <w:rPr>
          <w:spacing w:val="1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2"/>
        </w:rPr>
        <w:t xml:space="preserve"> </w:t>
      </w:r>
      <w:r>
        <w:t>de nº</w:t>
      </w:r>
      <w:r>
        <w:rPr>
          <w:spacing w:val="1"/>
        </w:rPr>
        <w:t xml:space="preserve"> </w:t>
      </w:r>
      <w:r w:rsidR="00EA2629">
        <w:t>07</w:t>
      </w:r>
      <w:r>
        <w:t>/202</w:t>
      </w:r>
      <w:r w:rsidR="00E70531">
        <w:t>4</w:t>
      </w:r>
      <w:r>
        <w:t>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41" w:firstLine="0"/>
      </w:pPr>
      <w:r>
        <w:t>Quando não for possível a verificação da regularidade no Sistema de Cadastro de Fornecedores -</w:t>
      </w:r>
      <w:r>
        <w:rPr>
          <w:spacing w:val="1"/>
        </w:rPr>
        <w:t xml:space="preserve"> </w:t>
      </w:r>
      <w:r>
        <w:t>SICAF,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empresa</w:t>
      </w:r>
      <w:r>
        <w:rPr>
          <w:spacing w:val="7"/>
        </w:rPr>
        <w:t xml:space="preserve"> </w:t>
      </w:r>
      <w:r>
        <w:t>CONTRATADA</w:t>
      </w:r>
      <w:r>
        <w:rPr>
          <w:spacing w:val="6"/>
        </w:rPr>
        <w:t xml:space="preserve"> </w:t>
      </w:r>
      <w:r>
        <w:t>deverá</w:t>
      </w:r>
      <w:r>
        <w:rPr>
          <w:spacing w:val="5"/>
        </w:rPr>
        <w:t xml:space="preserve"> </w:t>
      </w:r>
      <w:r>
        <w:t>entregar</w:t>
      </w:r>
      <w:r>
        <w:rPr>
          <w:spacing w:val="6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setor</w:t>
      </w:r>
      <w:r>
        <w:rPr>
          <w:spacing w:val="5"/>
        </w:rPr>
        <w:t xml:space="preserve"> </w:t>
      </w:r>
      <w:r>
        <w:t>responsável</w:t>
      </w:r>
      <w:r>
        <w:rPr>
          <w:spacing w:val="8"/>
        </w:rPr>
        <w:t xml:space="preserve"> </w:t>
      </w:r>
      <w:r>
        <w:t>pela</w:t>
      </w:r>
      <w:r>
        <w:rPr>
          <w:spacing w:val="5"/>
        </w:rPr>
        <w:t xml:space="preserve"> </w:t>
      </w:r>
      <w:r>
        <w:t>fiscalização</w:t>
      </w:r>
      <w:r>
        <w:rPr>
          <w:spacing w:val="5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contrato,</w:t>
      </w:r>
      <w:r>
        <w:rPr>
          <w:spacing w:val="7"/>
        </w:rPr>
        <w:t xml:space="preserve"> </w:t>
      </w:r>
      <w:r>
        <w:t>até</w:t>
      </w:r>
      <w:r>
        <w:rPr>
          <w:spacing w:val="-53"/>
        </w:rPr>
        <w:t xml:space="preserve"> </w:t>
      </w:r>
      <w:r>
        <w:t>o dia trinta do mês seguinte ao da prestação dos serviços</w:t>
      </w:r>
      <w:r>
        <w:rPr>
          <w:spacing w:val="1"/>
        </w:rPr>
        <w:t xml:space="preserve"> </w:t>
      </w:r>
      <w:r>
        <w:t>ou fornecimento do produto, os seguintes</w:t>
      </w:r>
      <w:r>
        <w:rPr>
          <w:spacing w:val="1"/>
        </w:rPr>
        <w:t xml:space="preserve"> </w:t>
      </w:r>
      <w:r>
        <w:t>documentos: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Seguridade</w:t>
      </w:r>
      <w:r>
        <w:rPr>
          <w:spacing w:val="-2"/>
        </w:rPr>
        <w:t xml:space="preserve"> </w:t>
      </w:r>
      <w:r>
        <w:t>Social;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before="1" w:line="252" w:lineRule="exact"/>
        <w:ind w:left="948" w:hanging="241"/>
      </w:pPr>
      <w:r>
        <w:t>Certidão</w:t>
      </w:r>
      <w:r>
        <w:rPr>
          <w:spacing w:val="-2"/>
        </w:rPr>
        <w:t xml:space="preserve"> </w:t>
      </w:r>
      <w:r>
        <w:t>conjunta</w:t>
      </w:r>
      <w:r>
        <w:rPr>
          <w:spacing w:val="-4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tributos</w:t>
      </w:r>
      <w:r>
        <w:rPr>
          <w:spacing w:val="-4"/>
        </w:rPr>
        <w:t xml:space="preserve"> </w:t>
      </w:r>
      <w:r>
        <w:t>federais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Dívida</w:t>
      </w:r>
      <w:r>
        <w:rPr>
          <w:spacing w:val="-2"/>
        </w:rPr>
        <w:t xml:space="preserve"> </w:t>
      </w:r>
      <w:r>
        <w:t>Ativa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União;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56"/>
        </w:tabs>
        <w:ind w:left="708" w:right="250" w:firstLine="0"/>
      </w:pPr>
      <w:r>
        <w:t>Certidões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comprovem</w:t>
      </w:r>
      <w:r>
        <w:rPr>
          <w:spacing w:val="13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regularidade</w:t>
      </w:r>
      <w:r>
        <w:rPr>
          <w:spacing w:val="15"/>
        </w:rPr>
        <w:t xml:space="preserve"> </w:t>
      </w:r>
      <w:r>
        <w:t>perante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Fazenda</w:t>
      </w:r>
      <w:r>
        <w:rPr>
          <w:spacing w:val="15"/>
        </w:rPr>
        <w:t xml:space="preserve"> </w:t>
      </w:r>
      <w:r>
        <w:t>Municipal</w:t>
      </w:r>
      <w:r>
        <w:rPr>
          <w:spacing w:val="18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Distrital</w:t>
      </w:r>
      <w:r>
        <w:rPr>
          <w:spacing w:val="15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domicílio</w:t>
      </w:r>
      <w:r>
        <w:rPr>
          <w:spacing w:val="14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sede do</w:t>
      </w:r>
      <w:r>
        <w:rPr>
          <w:spacing w:val="-1"/>
        </w:rPr>
        <w:t xml:space="preserve"> </w:t>
      </w:r>
      <w:r>
        <w:t>contratado;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</w:pPr>
      <w:r>
        <w:t>Certidão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FGTS -</w:t>
      </w:r>
      <w:r>
        <w:rPr>
          <w:spacing w:val="-5"/>
        </w:rPr>
        <w:t xml:space="preserve"> </w:t>
      </w:r>
      <w:r>
        <w:t>CRF;</w:t>
      </w:r>
      <w:r>
        <w:rPr>
          <w:spacing w:val="-1"/>
        </w:rPr>
        <w:t xml:space="preserve"> </w:t>
      </w:r>
      <w:r>
        <w:t>e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</w:pP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Débitos</w:t>
      </w:r>
      <w:r>
        <w:rPr>
          <w:spacing w:val="-4"/>
        </w:rPr>
        <w:t xml:space="preserve"> </w:t>
      </w:r>
      <w:r>
        <w:t>Trabalhistas</w:t>
      </w:r>
      <w:r>
        <w:rPr>
          <w:spacing w:val="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CNDT;</w:t>
      </w:r>
    </w:p>
    <w:p w:rsidR="00C6735C" w:rsidRDefault="00C6735C">
      <w:pPr>
        <w:pStyle w:val="Corpodetexto"/>
      </w:pPr>
      <w:bookmarkStart w:id="0" w:name="_GoBack"/>
      <w:bookmarkEnd w:id="0"/>
    </w:p>
    <w:p w:rsidR="00C6735C" w:rsidRDefault="006149E2">
      <w:pPr>
        <w:pStyle w:val="PargrafodaLista"/>
        <w:numPr>
          <w:ilvl w:val="1"/>
          <w:numId w:val="7"/>
        </w:numPr>
        <w:tabs>
          <w:tab w:val="left" w:pos="870"/>
        </w:tabs>
        <w:ind w:right="247" w:firstLine="0"/>
      </w:pPr>
      <w:r>
        <w:t>Responsabilizar-se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Acordo,</w:t>
      </w:r>
      <w:r>
        <w:rPr>
          <w:spacing w:val="1"/>
        </w:rPr>
        <w:t xml:space="preserve"> </w:t>
      </w:r>
      <w:r>
        <w:t>Convenção,</w:t>
      </w:r>
      <w:r>
        <w:rPr>
          <w:spacing w:val="1"/>
        </w:rPr>
        <w:t xml:space="preserve"> </w:t>
      </w:r>
      <w:r>
        <w:t>Dissídio</w:t>
      </w:r>
      <w:r>
        <w:rPr>
          <w:spacing w:val="1"/>
        </w:rPr>
        <w:t xml:space="preserve"> </w:t>
      </w:r>
      <w:r>
        <w:t>Coletivo de Trabalho ou equivalentes das categorias abrangidas pelo contrato, por todas as obrigações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previdenciárias,</w:t>
      </w:r>
      <w:r>
        <w:rPr>
          <w:spacing w:val="1"/>
        </w:rPr>
        <w:t xml:space="preserve"> </w:t>
      </w:r>
      <w:r>
        <w:t>tributárias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específica,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inadimplência</w:t>
      </w:r>
      <w:r>
        <w:rPr>
          <w:spacing w:val="-1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transfere</w:t>
      </w:r>
      <w:r>
        <w:rPr>
          <w:spacing w:val="-2"/>
        </w:rPr>
        <w:t xml:space="preserve"> </w:t>
      </w:r>
      <w:r>
        <w:t>a responsabilidade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CONTRATANTE.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49" w:firstLine="0"/>
      </w:pPr>
      <w:r>
        <w:t>Comunicar ao Fiscal do contrato, no prazo de 24 (vinte e quatro) horas, qualquer ocorrência anormal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acidente que se</w:t>
      </w:r>
      <w:r>
        <w:rPr>
          <w:spacing w:val="-2"/>
        </w:rPr>
        <w:t xml:space="preserve"> </w:t>
      </w:r>
      <w:r>
        <w:t>verifique</w:t>
      </w:r>
      <w:r>
        <w:rPr>
          <w:spacing w:val="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os produtos/serviços.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7"/>
        </w:tabs>
        <w:ind w:right="248" w:firstLine="0"/>
      </w:pPr>
      <w:r>
        <w:t>Prestar todo esclarecimento ou informação solicitada pelo CONTRATANTE ou por seus prepostos,</w:t>
      </w:r>
      <w:r>
        <w:rPr>
          <w:spacing w:val="1"/>
        </w:rPr>
        <w:t xml:space="preserve"> </w:t>
      </w:r>
      <w:r>
        <w:t>garantindo-lhes o acesso, a qualquer tempo, ao local dos trabalhos, bem como aos documentos relativos à</w:t>
      </w:r>
      <w:r>
        <w:rPr>
          <w:spacing w:val="1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objeto.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</w:pPr>
      <w:r>
        <w:t>Paralisar, por determinação do CONTRATANTE, qualquer atividade que não esteja sendo executada</w:t>
      </w:r>
      <w:r>
        <w:rPr>
          <w:spacing w:val="1"/>
        </w:rPr>
        <w:t xml:space="preserve"> </w:t>
      </w:r>
      <w:r>
        <w:t>de acordo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boa técnica ou que</w:t>
      </w:r>
      <w:r>
        <w:rPr>
          <w:spacing w:val="-2"/>
        </w:rPr>
        <w:t xml:space="preserve"> </w:t>
      </w:r>
      <w:r>
        <w:t>ponha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risco</w:t>
      </w:r>
      <w:r>
        <w:rPr>
          <w:spacing w:val="-3"/>
        </w:rPr>
        <w:t xml:space="preserve"> </w:t>
      </w:r>
      <w:r>
        <w:t>a segurança de pessoas ou bens de terceiros.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2"/>
        </w:tabs>
        <w:spacing w:before="92"/>
        <w:ind w:right="253" w:firstLine="0"/>
      </w:pPr>
      <w:r>
        <w:t>Promover a guarda, manutenção e vigilância de materiais, ferramentas, e tudo o que for necessário à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objeto,</w:t>
      </w:r>
      <w:r>
        <w:rPr>
          <w:spacing w:val="-3"/>
        </w:rPr>
        <w:t xml:space="preserve"> </w:t>
      </w:r>
      <w:r>
        <w:t>durante a vigência</w:t>
      </w:r>
      <w:r>
        <w:rPr>
          <w:spacing w:val="-2"/>
        </w:rPr>
        <w:t xml:space="preserve"> </w:t>
      </w:r>
      <w:r>
        <w:t>do contrato.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63"/>
        </w:tabs>
        <w:ind w:right="245" w:firstLine="0"/>
      </w:pPr>
      <w:r>
        <w:t>Conduzir os trabalhos com estrita observância às normas da legislação pertinente, cumprindo as</w:t>
      </w:r>
      <w:r>
        <w:rPr>
          <w:spacing w:val="1"/>
        </w:rPr>
        <w:t xml:space="preserve"> </w:t>
      </w:r>
      <w:r>
        <w:t>determinações dos Poderes Públicos, mantendo sempre limpo o local dos produtos/serviços e nas melhores</w:t>
      </w:r>
      <w:r>
        <w:rPr>
          <w:spacing w:val="1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 segurança, higiene e disciplina.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87"/>
        </w:tabs>
        <w:ind w:right="244" w:firstLine="0"/>
      </w:pPr>
      <w:r>
        <w:t>Submeter</w:t>
      </w:r>
      <w:r>
        <w:rPr>
          <w:spacing w:val="1"/>
        </w:rPr>
        <w:t xml:space="preserve"> </w:t>
      </w:r>
      <w:r>
        <w:t>previamente,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aprovação,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mudanças nos métodos executivos que fujam às especificações do memorial descritivo ou instrumento</w:t>
      </w:r>
      <w:r>
        <w:rPr>
          <w:spacing w:val="1"/>
        </w:rPr>
        <w:t xml:space="preserve"> </w:t>
      </w:r>
      <w:r>
        <w:t>congênere.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44"/>
        </w:tabs>
        <w:ind w:right="243" w:firstLine="0"/>
      </w:pPr>
      <w:r>
        <w:t>Não permitir a utilização de qualquer trabalho do menor de dezesseis anos, exceto na condição de</w:t>
      </w:r>
      <w:r>
        <w:rPr>
          <w:spacing w:val="1"/>
        </w:rPr>
        <w:t xml:space="preserve"> </w:t>
      </w:r>
      <w:r>
        <w:t>aprendiz para os maiores de quatorze anos, nem permitir a utilização do trabalho do menor de dezoito anos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trabalho noturno, perigoso ou</w:t>
      </w:r>
      <w:r>
        <w:rPr>
          <w:spacing w:val="-2"/>
        </w:rPr>
        <w:t xml:space="preserve"> </w:t>
      </w:r>
      <w:r>
        <w:t>insalubre.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43" w:firstLine="0"/>
      </w:pPr>
      <w:r>
        <w:t>Manter durante toda a vigência do contrato, em compatibilidade com as obrigações assumidas, todas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exigidas para</w:t>
      </w:r>
      <w:r>
        <w:rPr>
          <w:spacing w:val="-3"/>
        </w:rPr>
        <w:t xml:space="preserve"> </w:t>
      </w:r>
      <w:r>
        <w:t>habilitação na</w:t>
      </w:r>
      <w:r>
        <w:rPr>
          <w:spacing w:val="-3"/>
        </w:rPr>
        <w:t xml:space="preserve"> </w:t>
      </w:r>
      <w:r>
        <w:t>licitação, ou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qualificação,</w:t>
      </w:r>
      <w:r>
        <w:rPr>
          <w:spacing w:val="-1"/>
        </w:rPr>
        <w:t xml:space="preserve"> </w:t>
      </w:r>
      <w:r>
        <w:t>na contratação</w:t>
      </w:r>
      <w:r>
        <w:rPr>
          <w:spacing w:val="-1"/>
        </w:rPr>
        <w:t xml:space="preserve"> </w:t>
      </w:r>
      <w:r>
        <w:t>direta;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42"/>
        </w:tabs>
        <w:ind w:right="248" w:firstLine="0"/>
      </w:pPr>
      <w:r>
        <w:t>Cumprir, durante todo o período de execução do contrato, a reserva de cargos prevista em lei para</w:t>
      </w:r>
      <w:r>
        <w:rPr>
          <w:spacing w:val="1"/>
        </w:rPr>
        <w:t xml:space="preserve"> </w:t>
      </w:r>
      <w:r>
        <w:t>pessoa com deficiência, para reabilitado da Previdência Social ou para aprendiz, bem como as reservas de</w:t>
      </w:r>
      <w:r>
        <w:rPr>
          <w:spacing w:val="1"/>
        </w:rPr>
        <w:t xml:space="preserve"> </w:t>
      </w:r>
      <w:r>
        <w:t>cargos</w:t>
      </w:r>
      <w:r>
        <w:rPr>
          <w:spacing w:val="-1"/>
        </w:rPr>
        <w:t xml:space="preserve"> </w:t>
      </w:r>
      <w:r>
        <w:t>previstas na legislação.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58"/>
        </w:tabs>
        <w:ind w:right="251" w:firstLine="0"/>
      </w:pPr>
      <w:r>
        <w:t>Comprovar a reserva de cargos a que se refere a cláusula acima, no prazo fixado pelo fiscal do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indicação dos empregados que</w:t>
      </w:r>
      <w:r>
        <w:rPr>
          <w:spacing w:val="-3"/>
        </w:rPr>
        <w:t xml:space="preserve"> </w:t>
      </w:r>
      <w:r>
        <w:t>preencheram</w:t>
      </w:r>
      <w:r>
        <w:rPr>
          <w:spacing w:val="-4"/>
        </w:rPr>
        <w:t xml:space="preserve"> </w:t>
      </w:r>
      <w:r>
        <w:t>as referidas vagas.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0"/>
        </w:tabs>
        <w:spacing w:before="1"/>
        <w:ind w:left="919" w:hanging="498"/>
      </w:pPr>
      <w:r>
        <w:t>Guardar</w:t>
      </w:r>
      <w:r>
        <w:rPr>
          <w:spacing w:val="-3"/>
        </w:rPr>
        <w:t xml:space="preserve"> </w:t>
      </w:r>
      <w:r>
        <w:t>sigilo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obtidas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54"/>
        </w:tabs>
        <w:ind w:right="248" w:firstLine="0"/>
      </w:pPr>
      <w:r>
        <w:t>Arcar com o ônus decorrente de eventual equívoco no dimensionamento dos quantitativos de sua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variáveis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futuros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incertos,</w:t>
      </w:r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complementá-los, caso o previsto inicialmente em sua proposta não seja satisfatório para o atendimento do</w:t>
      </w:r>
      <w:r>
        <w:rPr>
          <w:spacing w:val="1"/>
        </w:rPr>
        <w:t xml:space="preserve"> </w:t>
      </w:r>
      <w:r>
        <w:t>objeto da contratação, exceto quando ocorrer algum dos eventos arrolados no art. 124, II, d, da Lei nº</w:t>
      </w:r>
      <w:r>
        <w:rPr>
          <w:spacing w:val="1"/>
        </w:rPr>
        <w:t xml:space="preserve"> </w:t>
      </w:r>
      <w:r>
        <w:t>14.133, de 2021.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</w:pPr>
      <w:r>
        <w:t>Cumprir, além dos postulados legais vigentes de âmbito federal, estadual ou municipal, as normas de</w:t>
      </w:r>
      <w:r>
        <w:rPr>
          <w:spacing w:val="1"/>
        </w:rPr>
        <w:t xml:space="preserve"> </w:t>
      </w:r>
      <w:r>
        <w:t>segurança</w:t>
      </w:r>
      <w:r>
        <w:rPr>
          <w:spacing w:val="-1"/>
        </w:rPr>
        <w:t xml:space="preserve"> </w:t>
      </w:r>
      <w:r>
        <w:t>do CONTRATANTE;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2"/>
        </w:tabs>
        <w:ind w:right="248" w:firstLine="0"/>
      </w:pPr>
      <w:r>
        <w:t>Aceitar nas mesmas condições contratuais os acréscimos e supressões até o limite fixado no art. 125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</w:t>
      </w:r>
      <w:r>
        <w:rPr>
          <w:spacing w:val="-3"/>
        </w:rPr>
        <w:t xml:space="preserve"> </w:t>
      </w:r>
      <w:r>
        <w:t>e suas alterações.</w:t>
      </w:r>
    </w:p>
    <w:p w:rsidR="00C6735C" w:rsidRDefault="00C6735C">
      <w:pPr>
        <w:pStyle w:val="Corpodetexto"/>
        <w:spacing w:before="4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36"/>
        </w:tabs>
        <w:ind w:right="249" w:firstLine="0"/>
      </w:pPr>
      <w:r>
        <w:t>A CONTRATANTE se obriga a proporcionar à CONTRATADA todas as condições necessárias ao</w:t>
      </w:r>
      <w:r>
        <w:rPr>
          <w:spacing w:val="1"/>
        </w:rPr>
        <w:t xml:space="preserve"> </w:t>
      </w:r>
      <w:r>
        <w:t>pleno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Contratual,</w:t>
      </w:r>
      <w:r>
        <w:rPr>
          <w:spacing w:val="1"/>
        </w:rPr>
        <w:t xml:space="preserve"> </w:t>
      </w:r>
      <w:r>
        <w:t>consoante</w:t>
      </w:r>
      <w:r>
        <w:rPr>
          <w:spacing w:val="1"/>
        </w:rPr>
        <w:t xml:space="preserve"> </w:t>
      </w:r>
      <w:r>
        <w:t>estabelece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suas alterações.</w:t>
      </w:r>
    </w:p>
    <w:p w:rsidR="00C6735C" w:rsidRDefault="00C6735C">
      <w:pPr>
        <w:pStyle w:val="Corpodetexto"/>
        <w:spacing w:before="2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52" w:firstLine="0"/>
      </w:pPr>
      <w:r>
        <w:t>Exigir o cumprimento de todas as obrigações assumidas pela CONTRATADA, de acordo com as</w:t>
      </w:r>
      <w:r>
        <w:rPr>
          <w:spacing w:val="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contratuais e os termos de sua proposta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Pr="00E70531" w:rsidRDefault="006149E2" w:rsidP="00E70531">
      <w:pPr>
        <w:pStyle w:val="PargrafodaLista"/>
        <w:numPr>
          <w:ilvl w:val="1"/>
          <w:numId w:val="7"/>
        </w:numPr>
        <w:tabs>
          <w:tab w:val="left" w:pos="889"/>
        </w:tabs>
        <w:ind w:right="244" w:firstLine="0"/>
      </w:pPr>
      <w:r>
        <w:t>Exercer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produtos/serviços,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especialmente</w:t>
      </w:r>
      <w:r>
        <w:rPr>
          <w:spacing w:val="29"/>
        </w:rPr>
        <w:t xml:space="preserve"> </w:t>
      </w:r>
      <w:r>
        <w:t>designados,</w:t>
      </w:r>
      <w:r>
        <w:rPr>
          <w:spacing w:val="27"/>
        </w:rPr>
        <w:t xml:space="preserve"> </w:t>
      </w:r>
      <w:r>
        <w:t>anotando</w:t>
      </w:r>
      <w:r>
        <w:rPr>
          <w:spacing w:val="30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registro</w:t>
      </w:r>
      <w:r>
        <w:rPr>
          <w:spacing w:val="30"/>
        </w:rPr>
        <w:t xml:space="preserve"> </w:t>
      </w:r>
      <w:r>
        <w:t>próprio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falhas</w:t>
      </w:r>
      <w:r>
        <w:rPr>
          <w:spacing w:val="30"/>
        </w:rPr>
        <w:t xml:space="preserve"> </w:t>
      </w:r>
      <w:r>
        <w:t>detectadas,</w:t>
      </w:r>
      <w:r>
        <w:rPr>
          <w:spacing w:val="30"/>
        </w:rPr>
        <w:t xml:space="preserve"> </w:t>
      </w:r>
      <w:r>
        <w:t>indicando</w:t>
      </w:r>
      <w:r>
        <w:rPr>
          <w:spacing w:val="29"/>
        </w:rPr>
        <w:t xml:space="preserve"> </w:t>
      </w:r>
      <w:r>
        <w:t>dia,</w:t>
      </w:r>
      <w:r>
        <w:rPr>
          <w:spacing w:val="30"/>
        </w:rPr>
        <w:t xml:space="preserve"> </w:t>
      </w:r>
      <w:r>
        <w:t>mês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ano,</w:t>
      </w:r>
      <w:r>
        <w:rPr>
          <w:spacing w:val="-52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empregados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envolvidos,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apontamentos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lastRenderedPageBreak/>
        <w:t>autoridade</w:t>
      </w:r>
      <w:r>
        <w:rPr>
          <w:spacing w:val="-3"/>
        </w:rPr>
        <w:t xml:space="preserve"> </w:t>
      </w:r>
      <w:r>
        <w:t>competente para</w:t>
      </w:r>
      <w:r>
        <w:rPr>
          <w:spacing w:val="-2"/>
        </w:rPr>
        <w:t xml:space="preserve"> </w:t>
      </w:r>
      <w:r>
        <w:t>as providências</w:t>
      </w:r>
      <w:r>
        <w:rPr>
          <w:spacing w:val="-2"/>
        </w:rPr>
        <w:t xml:space="preserve"> </w:t>
      </w:r>
      <w:r>
        <w:t>cabíveis.</w:t>
      </w:r>
    </w:p>
    <w:p w:rsidR="00C6735C" w:rsidRDefault="00C6735C">
      <w:pPr>
        <w:pStyle w:val="Corpodetexto"/>
        <w:spacing w:before="11"/>
        <w:rPr>
          <w:sz w:val="16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01"/>
        </w:tabs>
        <w:spacing w:before="92"/>
        <w:ind w:right="245" w:firstLine="0"/>
      </w:pPr>
      <w:r>
        <w:t>Notificar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imperfeições,</w:t>
      </w:r>
      <w:r>
        <w:rPr>
          <w:spacing w:val="1"/>
        </w:rPr>
        <w:t xml:space="preserve"> </w:t>
      </w:r>
      <w:r>
        <w:t>falhas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irregularidades</w:t>
      </w:r>
      <w:r>
        <w:rPr>
          <w:spacing w:val="1"/>
        </w:rPr>
        <w:t xml:space="preserve"> </w:t>
      </w:r>
      <w:r>
        <w:t>constatadas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curso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fixando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correção,</w:t>
      </w:r>
      <w:r>
        <w:rPr>
          <w:spacing w:val="1"/>
        </w:rPr>
        <w:t xml:space="preserve"> </w:t>
      </w:r>
      <w:r>
        <w:t>certificando-se</w:t>
      </w:r>
      <w:r>
        <w:rPr>
          <w:spacing w:val="-1"/>
        </w:rPr>
        <w:t xml:space="preserve"> </w:t>
      </w:r>
      <w:r>
        <w:t>que as soluções</w:t>
      </w:r>
      <w:r>
        <w:rPr>
          <w:spacing w:val="-1"/>
        </w:rPr>
        <w:t xml:space="preserve"> </w:t>
      </w:r>
      <w:r>
        <w:t>por ela propostas sejam</w:t>
      </w:r>
      <w:r>
        <w:rPr>
          <w:spacing w:val="-5"/>
        </w:rPr>
        <w:t xml:space="preserve"> </w:t>
      </w:r>
      <w:r>
        <w:t>as mais adequadas.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52" w:firstLine="0"/>
      </w:pPr>
      <w:r>
        <w:t>Pagar à CONTRATADA o valor resultante do fornecimento, no prazo e condições estabelecidas neste</w:t>
      </w:r>
      <w:r>
        <w:rPr>
          <w:spacing w:val="1"/>
        </w:rPr>
        <w:t xml:space="preserve"> </w:t>
      </w:r>
      <w:r>
        <w:t>contrato e no</w:t>
      </w:r>
      <w:r>
        <w:rPr>
          <w:spacing w:val="-5"/>
        </w:rPr>
        <w:t xml:space="preserve"> </w:t>
      </w:r>
      <w:r>
        <w:t>Termo de Referência.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Efetuar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tributárias</w:t>
      </w:r>
      <w:r>
        <w:rPr>
          <w:spacing w:val="-2"/>
        </w:rPr>
        <w:t xml:space="preserve"> </w:t>
      </w:r>
      <w:r>
        <w:t>devidas</w:t>
      </w:r>
      <w:r>
        <w:rPr>
          <w:spacing w:val="-2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Fiscal/Fatura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CONTRATADA.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Não</w:t>
      </w:r>
      <w:r>
        <w:rPr>
          <w:spacing w:val="-2"/>
        </w:rPr>
        <w:t xml:space="preserve"> </w:t>
      </w:r>
      <w:r>
        <w:t>praticar</w:t>
      </w:r>
      <w:r>
        <w:rPr>
          <w:spacing w:val="-1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ingerência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como: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68"/>
        </w:tabs>
        <w:ind w:left="708" w:right="244" w:firstLine="0"/>
      </w:pPr>
      <w:r>
        <w:t>Exercer o poder de mando sobre os empregados da CONTRATADA, devendo reportar-se somente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prepostos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responsáveis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ela</w:t>
      </w:r>
      <w:r>
        <w:rPr>
          <w:spacing w:val="1"/>
        </w:rPr>
        <w:t xml:space="preserve"> </w:t>
      </w:r>
      <w:r>
        <w:t>indicados,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previr</w:t>
      </w:r>
      <w:r>
        <w:rPr>
          <w:spacing w:val="1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direto,</w:t>
      </w:r>
      <w:r>
        <w:rPr>
          <w:spacing w:val="-3"/>
        </w:rPr>
        <w:t xml:space="preserve"> </w:t>
      </w:r>
      <w:r>
        <w:t>tais</w:t>
      </w:r>
      <w:r>
        <w:rPr>
          <w:spacing w:val="-1"/>
        </w:rPr>
        <w:t xml:space="preserve"> </w:t>
      </w:r>
      <w:r>
        <w:t>como nos produtos/serviços</w:t>
      </w:r>
      <w:r>
        <w:rPr>
          <w:spacing w:val="-1"/>
        </w:rPr>
        <w:t xml:space="preserve"> </w:t>
      </w:r>
      <w:r>
        <w:t>de recepção e</w:t>
      </w:r>
      <w:r>
        <w:rPr>
          <w:spacing w:val="-3"/>
        </w:rPr>
        <w:t xml:space="preserve"> </w:t>
      </w:r>
      <w:r>
        <w:t>apoio ao</w:t>
      </w:r>
      <w:r>
        <w:rPr>
          <w:spacing w:val="-1"/>
        </w:rPr>
        <w:t xml:space="preserve"> </w:t>
      </w:r>
      <w:r>
        <w:t>usuário;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61"/>
        </w:tabs>
        <w:ind w:left="960" w:hanging="253"/>
      </w:pPr>
      <w:r>
        <w:t>Direcionar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trabalhar</w:t>
      </w:r>
      <w:r>
        <w:rPr>
          <w:spacing w:val="-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Contratadas;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2"/>
          <w:numId w:val="7"/>
        </w:numPr>
        <w:tabs>
          <w:tab w:val="left" w:pos="1006"/>
        </w:tabs>
        <w:ind w:left="708" w:right="250" w:firstLine="0"/>
      </w:pPr>
      <w:r>
        <w:t>Promover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trabalhadores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utilização destes em atividades distintas daquelas previstas no objeto da contratação e em relação à</w:t>
      </w:r>
      <w:r>
        <w:rPr>
          <w:spacing w:val="1"/>
        </w:rPr>
        <w:t xml:space="preserve"> </w:t>
      </w:r>
      <w:r>
        <w:t>função</w:t>
      </w:r>
      <w:r>
        <w:rPr>
          <w:spacing w:val="-1"/>
        </w:rPr>
        <w:t xml:space="preserve"> </w:t>
      </w:r>
      <w:r>
        <w:t>específica para a qual o</w:t>
      </w:r>
      <w:r>
        <w:rPr>
          <w:spacing w:val="-3"/>
        </w:rPr>
        <w:t xml:space="preserve"> </w:t>
      </w:r>
      <w:r>
        <w:t>trabalhador foi</w:t>
      </w:r>
      <w:r>
        <w:rPr>
          <w:spacing w:val="1"/>
        </w:rPr>
        <w:t xml:space="preserve"> </w:t>
      </w:r>
      <w:r>
        <w:t>contratado;</w:t>
      </w:r>
      <w:r>
        <w:rPr>
          <w:spacing w:val="1"/>
        </w:rPr>
        <w:t xml:space="preserve"> </w:t>
      </w:r>
      <w:r>
        <w:t>e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73"/>
        </w:tabs>
        <w:ind w:left="708" w:right="249" w:firstLine="0"/>
      </w:pPr>
      <w:r>
        <w:t>Considerar os trabalhadores da CONTRATADA como colaboradores eventuais do próprio órgão ou</w:t>
      </w:r>
      <w:r>
        <w:rPr>
          <w:spacing w:val="1"/>
        </w:rPr>
        <w:t xml:space="preserve"> </w:t>
      </w:r>
      <w:r>
        <w:t>entidade</w:t>
      </w:r>
      <w:r>
        <w:rPr>
          <w:spacing w:val="-3"/>
        </w:rPr>
        <w:t xml:space="preserve"> </w:t>
      </w:r>
      <w:r>
        <w:t>responsável pela</w:t>
      </w:r>
      <w:r>
        <w:rPr>
          <w:spacing w:val="-3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especialmente para</w:t>
      </w:r>
      <w:r>
        <w:rPr>
          <w:spacing w:val="-1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concessão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diárias e</w:t>
      </w:r>
      <w:r>
        <w:rPr>
          <w:spacing w:val="-1"/>
        </w:rPr>
        <w:t xml:space="preserve"> </w:t>
      </w:r>
      <w:r>
        <w:t>passagens.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70"/>
        </w:tabs>
        <w:spacing w:before="1"/>
        <w:ind w:right="244" w:firstLine="0"/>
      </w:pPr>
      <w:r>
        <w:t>Fornecer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produtos/serviços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contrato;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Realizar</w:t>
      </w:r>
      <w:r>
        <w:rPr>
          <w:spacing w:val="-4"/>
        </w:rPr>
        <w:t xml:space="preserve"> </w:t>
      </w:r>
      <w:r>
        <w:t>avaliações</w:t>
      </w:r>
      <w:r>
        <w:rPr>
          <w:spacing w:val="-2"/>
        </w:rPr>
        <w:t xml:space="preserve"> </w:t>
      </w:r>
      <w:r>
        <w:t>periódicas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produtos/serviços,</w:t>
      </w:r>
      <w:r>
        <w:rPr>
          <w:spacing w:val="-2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recebimento;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</w:pPr>
      <w:r>
        <w:t>Aplicar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motivadas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56"/>
        </w:tabs>
        <w:ind w:right="249" w:firstLine="0"/>
      </w:pPr>
      <w:r>
        <w:t>Cientificar o órgão de representação judicial da Administração para adoção das medidas cabíveis</w:t>
      </w:r>
      <w:r>
        <w:rPr>
          <w:spacing w:val="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do descumprimento</w:t>
      </w:r>
      <w:r>
        <w:rPr>
          <w:spacing w:val="-3"/>
        </w:rPr>
        <w:t xml:space="preserve"> </w:t>
      </w:r>
      <w:r>
        <w:t>das obrigações</w:t>
      </w:r>
      <w:r>
        <w:rPr>
          <w:spacing w:val="-1"/>
        </w:rPr>
        <w:t xml:space="preserve"> </w:t>
      </w:r>
      <w:r>
        <w:t>pela CONTRATADA;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80"/>
        </w:tabs>
        <w:ind w:right="250" w:firstLine="0"/>
      </w:pPr>
      <w:r>
        <w:t>Fiscalizar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preferência</w:t>
      </w:r>
      <w:r>
        <w:rPr>
          <w:spacing w:val="-1"/>
        </w:rPr>
        <w:t xml:space="preserve"> </w:t>
      </w:r>
      <w:r>
        <w:t>estabelecida pelo art. 26,</w:t>
      </w:r>
      <w:r>
        <w:rPr>
          <w:spacing w:val="2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14.133,</w:t>
      </w:r>
      <w:r>
        <w:rPr>
          <w:spacing w:val="-5"/>
        </w:rPr>
        <w:t xml:space="preserve"> </w:t>
      </w:r>
      <w:r>
        <w:t>de 1º</w:t>
      </w:r>
      <w:r>
        <w:rPr>
          <w:spacing w:val="-1"/>
        </w:rPr>
        <w:t xml:space="preserve"> </w:t>
      </w:r>
      <w:r>
        <w:t>de abril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85"/>
        </w:tabs>
        <w:ind w:right="247" w:firstLine="0"/>
      </w:pPr>
      <w:r>
        <w:t>Assegurar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instalações,</w:t>
      </w:r>
      <w:r>
        <w:rPr>
          <w:spacing w:val="1"/>
        </w:rPr>
        <w:t xml:space="preserve"> </w:t>
      </w:r>
      <w:r>
        <w:t>apresentem</w:t>
      </w:r>
      <w:r>
        <w:rPr>
          <w:spacing w:val="1"/>
        </w:rPr>
        <w:t xml:space="preserve"> </w:t>
      </w:r>
      <w:r>
        <w:t>condições adequadas ao cumprimento, pela contratada, das normas de segurança e saúde no trabalho,</w:t>
      </w:r>
      <w:r>
        <w:rPr>
          <w:spacing w:val="1"/>
        </w:rPr>
        <w:t xml:space="preserve"> </w:t>
      </w:r>
      <w:r>
        <w:t>quando o</w:t>
      </w:r>
      <w:r>
        <w:rPr>
          <w:spacing w:val="-2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ou serviço</w:t>
      </w:r>
      <w:r>
        <w:rPr>
          <w:spacing w:val="-2"/>
        </w:rPr>
        <w:t xml:space="preserve"> </w:t>
      </w:r>
      <w:r>
        <w:t>for executado em</w:t>
      </w:r>
      <w:r>
        <w:rPr>
          <w:spacing w:val="-4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dependências, ou em</w:t>
      </w:r>
      <w:r>
        <w:rPr>
          <w:spacing w:val="-4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ela</w:t>
      </w:r>
      <w:r>
        <w:rPr>
          <w:spacing w:val="-2"/>
        </w:rPr>
        <w:t xml:space="preserve"> </w:t>
      </w:r>
      <w:r>
        <w:t>designado.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45" w:firstLine="0"/>
      </w:pPr>
      <w:r>
        <w:t>A Administração não responderá por quaisquer compromissos assumidos pela CONTRATADA com</w:t>
      </w:r>
      <w:r>
        <w:rPr>
          <w:spacing w:val="1"/>
        </w:rPr>
        <w:t xml:space="preserve"> </w:t>
      </w:r>
      <w:r>
        <w:t>terceiros,</w:t>
      </w:r>
      <w:r>
        <w:rPr>
          <w:spacing w:val="18"/>
        </w:rPr>
        <w:t xml:space="preserve"> </w:t>
      </w:r>
      <w:r>
        <w:t>ainda</w:t>
      </w:r>
      <w:r>
        <w:rPr>
          <w:spacing w:val="16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vinculados</w:t>
      </w:r>
      <w:r>
        <w:rPr>
          <w:spacing w:val="16"/>
        </w:rPr>
        <w:t xml:space="preserve"> </w:t>
      </w:r>
      <w:r>
        <w:t>à</w:t>
      </w:r>
      <w:r>
        <w:rPr>
          <w:spacing w:val="18"/>
        </w:rPr>
        <w:t xml:space="preserve"> </w:t>
      </w:r>
      <w:r>
        <w:t>execução</w:t>
      </w:r>
      <w:r>
        <w:rPr>
          <w:spacing w:val="16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bem</w:t>
      </w:r>
      <w:r>
        <w:rPr>
          <w:spacing w:val="14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qualquer</w:t>
      </w:r>
      <w:r>
        <w:rPr>
          <w:spacing w:val="17"/>
        </w:rPr>
        <w:t xml:space="preserve"> </w:t>
      </w:r>
      <w:r>
        <w:t>dano</w:t>
      </w:r>
      <w:r>
        <w:rPr>
          <w:spacing w:val="16"/>
        </w:rPr>
        <w:t xml:space="preserve"> </w:t>
      </w:r>
      <w:r>
        <w:t>causado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terceiros</w:t>
      </w:r>
      <w:r>
        <w:rPr>
          <w:spacing w:val="-5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decorrência de</w:t>
      </w:r>
      <w:r>
        <w:rPr>
          <w:spacing w:val="-2"/>
        </w:rPr>
        <w:t xml:space="preserve"> </w:t>
      </w:r>
      <w:r>
        <w:t>ato do Contratado,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seus empregados, prepostos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subordinados.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5"/>
        </w:tabs>
        <w:ind w:right="243" w:firstLine="0"/>
      </w:pPr>
      <w:r>
        <w:t xml:space="preserve">Fica designado servidor o(a) Sr.(a) </w:t>
      </w:r>
      <w:r>
        <w:rPr>
          <w:b/>
        </w:rPr>
        <w:t>XXXXXXXXXXXXXXX</w:t>
      </w:r>
      <w:r>
        <w:t>, portador do RG nº XXXXX e do CPF</w:t>
      </w:r>
      <w:r>
        <w:rPr>
          <w:spacing w:val="1"/>
        </w:rPr>
        <w:t xml:space="preserve"> </w:t>
      </w:r>
      <w:r>
        <w:t>Nº XXXXXXXXXXX,</w:t>
      </w:r>
      <w:r>
        <w:rPr>
          <w:spacing w:val="-3"/>
        </w:rPr>
        <w:t xml:space="preserve"> </w:t>
      </w:r>
      <w:r>
        <w:t>para acompanhar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fiscalizar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 contrato</w:t>
      </w:r>
    </w:p>
    <w:p w:rsidR="00C6735C" w:rsidRDefault="00C6735C">
      <w:pPr>
        <w:pStyle w:val="Corpodetexto"/>
        <w:spacing w:before="7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DA</w:t>
      </w:r>
      <w:r>
        <w:rPr>
          <w:spacing w:val="-4"/>
        </w:rPr>
        <w:t xml:space="preserve"> </w:t>
      </w:r>
      <w:r>
        <w:t>VIGÊNCIA</w:t>
      </w:r>
    </w:p>
    <w:p w:rsidR="00C6735C" w:rsidRDefault="00C6735C">
      <w:pPr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b/>
          <w:sz w:val="15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79"/>
        </w:tabs>
        <w:spacing w:before="92"/>
        <w:ind w:right="242" w:firstLine="0"/>
      </w:pPr>
      <w:r>
        <w:t>A</w:t>
      </w:r>
      <w:r>
        <w:rPr>
          <w:spacing w:val="1"/>
        </w:rPr>
        <w:t xml:space="preserve"> </w:t>
      </w:r>
      <w:r>
        <w:t>vigência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iniciará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assinatura,</w:t>
      </w:r>
      <w:r>
        <w:rPr>
          <w:spacing w:val="1"/>
        </w:rPr>
        <w:t xml:space="preserve"> </w:t>
      </w:r>
      <w:r>
        <w:t>extinguindo-se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XXXXXXXXX, podendo ser prorrogado de acordo com os termo da Lei n° 14.133/2021, desde que haja</w:t>
      </w:r>
      <w:r>
        <w:rPr>
          <w:spacing w:val="1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 e</w:t>
      </w:r>
      <w:r>
        <w:rPr>
          <w:spacing w:val="-3"/>
        </w:rPr>
        <w:t xml:space="preserve"> </w:t>
      </w:r>
      <w:r>
        <w:t>observados os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requisitos: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0"/>
          <w:numId w:val="6"/>
        </w:numPr>
        <w:tabs>
          <w:tab w:val="left" w:pos="851"/>
        </w:tabs>
        <w:ind w:hanging="143"/>
      </w:pPr>
      <w:r>
        <w:t>-</w:t>
      </w:r>
      <w:r>
        <w:rPr>
          <w:spacing w:val="-5"/>
        </w:rPr>
        <w:t xml:space="preserve"> </w:t>
      </w:r>
      <w:r>
        <w:t>Esteja</w:t>
      </w:r>
      <w:r>
        <w:rPr>
          <w:spacing w:val="-3"/>
        </w:rPr>
        <w:t xml:space="preserve"> </w:t>
      </w:r>
      <w:r>
        <w:t>formalmente demonstrado</w:t>
      </w:r>
      <w:r>
        <w:rPr>
          <w:spacing w:val="-3"/>
        </w:rPr>
        <w:t xml:space="preserve"> </w:t>
      </w:r>
      <w:r>
        <w:t>que a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</w:t>
      </w:r>
      <w:r>
        <w:rPr>
          <w:spacing w:val="-1"/>
        </w:rPr>
        <w:t xml:space="preserve"> </w:t>
      </w:r>
      <w:r>
        <w:t>tem</w:t>
      </w:r>
      <w:r>
        <w:rPr>
          <w:spacing w:val="-5"/>
        </w:rPr>
        <w:t xml:space="preserve"> </w:t>
      </w:r>
      <w:r>
        <w:t>natureza continuada;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6"/>
        </w:numPr>
        <w:tabs>
          <w:tab w:val="left" w:pos="980"/>
        </w:tabs>
        <w:ind w:left="708" w:right="247" w:firstLine="0"/>
      </w:pPr>
      <w:r>
        <w:t>-</w:t>
      </w:r>
      <w:r>
        <w:rPr>
          <w:spacing w:val="39"/>
        </w:rPr>
        <w:t xml:space="preserve"> </w:t>
      </w:r>
      <w:r>
        <w:t>Seja</w:t>
      </w:r>
      <w:r>
        <w:rPr>
          <w:spacing w:val="41"/>
        </w:rPr>
        <w:t xml:space="preserve"> </w:t>
      </w:r>
      <w:r>
        <w:t>juntado</w:t>
      </w:r>
      <w:r>
        <w:rPr>
          <w:spacing w:val="43"/>
        </w:rPr>
        <w:t xml:space="preserve"> </w:t>
      </w:r>
      <w:r>
        <w:t>relatório</w:t>
      </w:r>
      <w:r>
        <w:rPr>
          <w:spacing w:val="41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discorra</w:t>
      </w:r>
      <w:r>
        <w:rPr>
          <w:spacing w:val="43"/>
        </w:rPr>
        <w:t xml:space="preserve"> </w:t>
      </w:r>
      <w:r>
        <w:t>sobre</w:t>
      </w:r>
      <w:r>
        <w:rPr>
          <w:spacing w:val="44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execução</w:t>
      </w:r>
      <w:r>
        <w:rPr>
          <w:spacing w:val="43"/>
        </w:rPr>
        <w:t xml:space="preserve"> </w:t>
      </w:r>
      <w:r>
        <w:t>do</w:t>
      </w:r>
      <w:r>
        <w:rPr>
          <w:spacing w:val="41"/>
        </w:rPr>
        <w:t xml:space="preserve"> </w:t>
      </w:r>
      <w:r>
        <w:t>contrato,</w:t>
      </w:r>
      <w:r>
        <w:rPr>
          <w:spacing w:val="43"/>
        </w:rPr>
        <w:t xml:space="preserve"> </w:t>
      </w:r>
      <w:r>
        <w:t>com</w:t>
      </w:r>
      <w:r>
        <w:rPr>
          <w:spacing w:val="39"/>
        </w:rPr>
        <w:t xml:space="preserve"> </w:t>
      </w:r>
      <w:r>
        <w:t>informações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os</w:t>
      </w:r>
      <w:r>
        <w:rPr>
          <w:spacing w:val="-52"/>
        </w:rPr>
        <w:t xml:space="preserve"> </w:t>
      </w:r>
      <w:r>
        <w:t>produtos/serviços</w:t>
      </w:r>
      <w:r>
        <w:rPr>
          <w:spacing w:val="-3"/>
        </w:rPr>
        <w:t xml:space="preserve"> </w:t>
      </w:r>
      <w:r>
        <w:t>tenham</w:t>
      </w:r>
      <w:r>
        <w:rPr>
          <w:spacing w:val="-4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fornecido regularmente;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6"/>
        </w:numPr>
        <w:tabs>
          <w:tab w:val="left" w:pos="1069"/>
        </w:tabs>
        <w:ind w:left="708" w:right="252" w:firstLine="0"/>
      </w:pPr>
      <w:r>
        <w:t>-</w:t>
      </w:r>
      <w:r>
        <w:rPr>
          <w:spacing w:val="39"/>
        </w:rPr>
        <w:t xml:space="preserve"> </w:t>
      </w:r>
      <w:r>
        <w:t>Seja</w:t>
      </w:r>
      <w:r>
        <w:rPr>
          <w:spacing w:val="41"/>
        </w:rPr>
        <w:t xml:space="preserve"> </w:t>
      </w:r>
      <w:r>
        <w:t>juntada</w:t>
      </w:r>
      <w:r>
        <w:rPr>
          <w:spacing w:val="42"/>
        </w:rPr>
        <w:t xml:space="preserve"> </w:t>
      </w:r>
      <w:r>
        <w:t>justificativa</w:t>
      </w:r>
      <w:r>
        <w:rPr>
          <w:spacing w:val="43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motivo,</w:t>
      </w:r>
      <w:r>
        <w:rPr>
          <w:spacing w:val="43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escrito,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Administração</w:t>
      </w:r>
      <w:r>
        <w:rPr>
          <w:spacing w:val="43"/>
        </w:rPr>
        <w:t xml:space="preserve"> </w:t>
      </w:r>
      <w:r>
        <w:t>mantém</w:t>
      </w:r>
      <w:r>
        <w:rPr>
          <w:spacing w:val="41"/>
        </w:rPr>
        <w:t xml:space="preserve"> </w:t>
      </w:r>
      <w:r>
        <w:t>interesse</w:t>
      </w:r>
      <w:r>
        <w:rPr>
          <w:spacing w:val="41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execução do</w:t>
      </w:r>
      <w:r>
        <w:rPr>
          <w:spacing w:val="-3"/>
        </w:rPr>
        <w:t xml:space="preserve"> </w:t>
      </w:r>
      <w:r>
        <w:t>objeto;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0"/>
          <w:numId w:val="6"/>
        </w:numPr>
        <w:tabs>
          <w:tab w:val="left" w:pos="1095"/>
        </w:tabs>
        <w:ind w:left="708" w:right="248" w:firstLine="0"/>
      </w:pPr>
      <w:r>
        <w:t>-</w:t>
      </w:r>
      <w:r>
        <w:rPr>
          <w:spacing w:val="26"/>
        </w:rPr>
        <w:t xml:space="preserve"> </w:t>
      </w:r>
      <w:r>
        <w:t>Seja</w:t>
      </w:r>
      <w:r>
        <w:rPr>
          <w:spacing w:val="28"/>
        </w:rPr>
        <w:t xml:space="preserve"> </w:t>
      </w:r>
      <w:r>
        <w:t>comprovado</w:t>
      </w:r>
      <w:r>
        <w:rPr>
          <w:spacing w:val="28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valor</w:t>
      </w:r>
      <w:r>
        <w:rPr>
          <w:spacing w:val="30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contrato</w:t>
      </w:r>
      <w:r>
        <w:rPr>
          <w:spacing w:val="27"/>
        </w:rPr>
        <w:t xml:space="preserve"> </w:t>
      </w:r>
      <w:r>
        <w:t>permanece</w:t>
      </w:r>
      <w:r>
        <w:rPr>
          <w:spacing w:val="28"/>
        </w:rPr>
        <w:t xml:space="preserve"> </w:t>
      </w:r>
      <w:r>
        <w:t>economicamente</w:t>
      </w:r>
      <w:r>
        <w:rPr>
          <w:spacing w:val="30"/>
        </w:rPr>
        <w:t xml:space="preserve"> </w:t>
      </w:r>
      <w:r>
        <w:t>vantajoso</w:t>
      </w:r>
      <w:r>
        <w:rPr>
          <w:spacing w:val="30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Administração;</w:t>
      </w:r>
    </w:p>
    <w:p w:rsidR="00C6735C" w:rsidRDefault="00C6735C">
      <w:pPr>
        <w:pStyle w:val="Corpodetexto"/>
        <w:spacing w:before="2"/>
      </w:pPr>
    </w:p>
    <w:p w:rsidR="00C6735C" w:rsidRDefault="006149E2">
      <w:pPr>
        <w:pStyle w:val="PargrafodaLista"/>
        <w:numPr>
          <w:ilvl w:val="0"/>
          <w:numId w:val="6"/>
        </w:numPr>
        <w:tabs>
          <w:tab w:val="left" w:pos="925"/>
        </w:tabs>
        <w:ind w:left="924" w:hanging="217"/>
      </w:pPr>
      <w:r>
        <w:t>-</w:t>
      </w:r>
      <w:r>
        <w:rPr>
          <w:spacing w:val="-7"/>
        </w:rPr>
        <w:t xml:space="preserve"> </w:t>
      </w:r>
      <w:r>
        <w:t>Haja</w:t>
      </w:r>
      <w:r>
        <w:rPr>
          <w:spacing w:val="-2"/>
        </w:rPr>
        <w:t xml:space="preserve"> </w:t>
      </w:r>
      <w:r>
        <w:t>manifestação</w:t>
      </w:r>
      <w:r>
        <w:rPr>
          <w:spacing w:val="-2"/>
        </w:rPr>
        <w:t xml:space="preserve"> </w:t>
      </w:r>
      <w:r>
        <w:t>expressa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informando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prorrogação;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0"/>
          <w:numId w:val="6"/>
        </w:numPr>
        <w:tabs>
          <w:tab w:val="left" w:pos="1009"/>
        </w:tabs>
        <w:ind w:left="1008" w:hanging="301"/>
      </w:pPr>
      <w:r>
        <w:t>-</w:t>
      </w:r>
      <w:r>
        <w:rPr>
          <w:spacing w:val="-5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comprovado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mantém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iniciais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habilitação.</w:t>
      </w:r>
    </w:p>
    <w:p w:rsidR="00C6735C" w:rsidRDefault="00C6735C">
      <w:pPr>
        <w:pStyle w:val="Corpodetexto"/>
        <w:spacing w:before="5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DA</w:t>
      </w:r>
      <w:r>
        <w:rPr>
          <w:spacing w:val="-3"/>
        </w:rPr>
        <w:t xml:space="preserve"> </w:t>
      </w:r>
      <w:r>
        <w:t>RESCISÃO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79"/>
        </w:tabs>
        <w:ind w:right="251" w:firstLine="0"/>
      </w:pPr>
      <w:r>
        <w:t>Constituem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rescisão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artigos</w:t>
      </w:r>
      <w:r>
        <w:rPr>
          <w:spacing w:val="1"/>
        </w:rPr>
        <w:t xml:space="preserve"> </w:t>
      </w:r>
      <w:r>
        <w:t>137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138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</w:t>
      </w:r>
      <w:r>
        <w:rPr>
          <w:spacing w:val="15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poderá</w:t>
      </w:r>
      <w:r>
        <w:rPr>
          <w:spacing w:val="16"/>
        </w:rPr>
        <w:t xml:space="preserve"> </w:t>
      </w:r>
      <w:r>
        <w:t>ser</w:t>
      </w:r>
      <w:r>
        <w:rPr>
          <w:spacing w:val="17"/>
        </w:rPr>
        <w:t xml:space="preserve"> </w:t>
      </w:r>
      <w:r>
        <w:t>solicitada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qualquer</w:t>
      </w:r>
      <w:r>
        <w:rPr>
          <w:spacing w:val="15"/>
        </w:rPr>
        <w:t xml:space="preserve"> </w:t>
      </w:r>
      <w:r>
        <w:t>tempo</w:t>
      </w:r>
      <w:r>
        <w:rPr>
          <w:spacing w:val="15"/>
        </w:rPr>
        <w:t xml:space="preserve"> </w:t>
      </w:r>
      <w:r>
        <w:t>pelo</w:t>
      </w:r>
      <w:r>
        <w:rPr>
          <w:spacing w:val="16"/>
        </w:rPr>
        <w:t xml:space="preserve"> </w:t>
      </w:r>
      <w:r>
        <w:t>CONTRATANTE,</w:t>
      </w:r>
      <w:r>
        <w:rPr>
          <w:spacing w:val="13"/>
        </w:rPr>
        <w:t xml:space="preserve"> </w:t>
      </w:r>
      <w:r>
        <w:t>com</w:t>
      </w:r>
      <w:r>
        <w:rPr>
          <w:spacing w:val="12"/>
        </w:rPr>
        <w:t xml:space="preserve"> </w:t>
      </w:r>
      <w:r>
        <w:t>antecedência</w:t>
      </w:r>
      <w:r>
        <w:rPr>
          <w:spacing w:val="17"/>
        </w:rPr>
        <w:t xml:space="preserve"> </w:t>
      </w:r>
      <w:r>
        <w:t>mínima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2"/>
        </w:rPr>
        <w:t xml:space="preserve"> </w:t>
      </w:r>
      <w:r>
        <w:t>dias úteis, mediante comunicação por</w:t>
      </w:r>
      <w:r>
        <w:rPr>
          <w:spacing w:val="-2"/>
        </w:rPr>
        <w:t xml:space="preserve"> </w:t>
      </w:r>
      <w:r>
        <w:t>escrito.</w:t>
      </w:r>
    </w:p>
    <w:p w:rsidR="00C6735C" w:rsidRDefault="00C6735C">
      <w:pPr>
        <w:pStyle w:val="Corpodetexto"/>
        <w:spacing w:before="6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DAS</w:t>
      </w:r>
      <w:r>
        <w:rPr>
          <w:spacing w:val="-4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ADMINISTRATIVAS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Comete</w:t>
      </w:r>
      <w:r>
        <w:rPr>
          <w:spacing w:val="-1"/>
        </w:rPr>
        <w:t xml:space="preserve"> </w:t>
      </w:r>
      <w:r>
        <w:t>infração</w:t>
      </w:r>
      <w:r>
        <w:rPr>
          <w:spacing w:val="-4"/>
        </w:rPr>
        <w:t xml:space="preserve"> </w:t>
      </w:r>
      <w:r>
        <w:t>administrativa,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 14.133,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que: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851"/>
        </w:tabs>
        <w:ind w:hanging="143"/>
      </w:pPr>
      <w:r>
        <w:rPr>
          <w:b/>
        </w:rPr>
        <w:t xml:space="preserve">- </w:t>
      </w:r>
      <w:r>
        <w:t>Der</w:t>
      </w:r>
      <w:r>
        <w:rPr>
          <w:spacing w:val="54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 inexecução</w:t>
      </w:r>
      <w:r>
        <w:rPr>
          <w:spacing w:val="-4"/>
        </w:rPr>
        <w:t xml:space="preserve"> </w:t>
      </w:r>
      <w:r>
        <w:t>parcial do</w:t>
      </w:r>
      <w:r>
        <w:rPr>
          <w:spacing w:val="-1"/>
        </w:rPr>
        <w:t xml:space="preserve"> </w:t>
      </w:r>
      <w:r>
        <w:t>contrato;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06"/>
        </w:tabs>
        <w:ind w:left="708" w:right="244" w:firstLine="0"/>
      </w:pPr>
      <w:r>
        <w:t>-</w:t>
      </w:r>
      <w:r>
        <w:rPr>
          <w:spacing w:val="10"/>
        </w:rPr>
        <w:t xml:space="preserve"> </w:t>
      </w:r>
      <w:r>
        <w:t>Der</w:t>
      </w:r>
      <w:r>
        <w:rPr>
          <w:spacing w:val="15"/>
        </w:rPr>
        <w:t xml:space="preserve"> </w:t>
      </w:r>
      <w:r>
        <w:t>causa</w:t>
      </w:r>
      <w:r>
        <w:rPr>
          <w:spacing w:val="12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inexecução</w:t>
      </w:r>
      <w:r>
        <w:rPr>
          <w:spacing w:val="12"/>
        </w:rPr>
        <w:t xml:space="preserve"> </w:t>
      </w:r>
      <w:r>
        <w:t>parcial</w:t>
      </w:r>
      <w:r>
        <w:rPr>
          <w:spacing w:val="13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cause</w:t>
      </w:r>
      <w:r>
        <w:rPr>
          <w:spacing w:val="15"/>
        </w:rPr>
        <w:t xml:space="preserve"> </w:t>
      </w:r>
      <w:r>
        <w:t>grave</w:t>
      </w:r>
      <w:r>
        <w:rPr>
          <w:spacing w:val="15"/>
        </w:rPr>
        <w:t xml:space="preserve"> </w:t>
      </w:r>
      <w:r>
        <w:t>dano</w:t>
      </w:r>
      <w:r>
        <w:rPr>
          <w:spacing w:val="14"/>
        </w:rPr>
        <w:t xml:space="preserve"> </w:t>
      </w:r>
      <w:r>
        <w:t>à</w:t>
      </w:r>
      <w:r>
        <w:rPr>
          <w:spacing w:val="16"/>
        </w:rPr>
        <w:t xml:space="preserve"> </w:t>
      </w:r>
      <w:r>
        <w:t>Administração</w:t>
      </w:r>
      <w:r>
        <w:rPr>
          <w:spacing w:val="12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ao</w:t>
      </w:r>
      <w:r>
        <w:rPr>
          <w:spacing w:val="-52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 produtos/serviços</w:t>
      </w:r>
      <w:r>
        <w:rPr>
          <w:spacing w:val="-3"/>
        </w:rPr>
        <w:t xml:space="preserve"> </w:t>
      </w:r>
      <w:r>
        <w:t>públicos ou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interesse coletivo;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23"/>
        </w:tabs>
        <w:ind w:left="1022" w:hanging="315"/>
      </w:pPr>
      <w:r>
        <w:t>-</w:t>
      </w:r>
      <w:r>
        <w:rPr>
          <w:spacing w:val="-5"/>
        </w:rPr>
        <w:t xml:space="preserve"> </w:t>
      </w:r>
      <w:r>
        <w:t>Der causa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do contrato;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09"/>
        </w:tabs>
        <w:ind w:left="1008" w:hanging="301"/>
      </w:pPr>
      <w:r>
        <w:t>-</w:t>
      </w:r>
      <w:r>
        <w:rPr>
          <w:spacing w:val="-5"/>
        </w:rPr>
        <w:t xml:space="preserve"> </w:t>
      </w:r>
      <w:r>
        <w:t>Deixar de</w:t>
      </w:r>
      <w:r>
        <w:rPr>
          <w:spacing w:val="-1"/>
        </w:rPr>
        <w:t xml:space="preserve"> </w:t>
      </w:r>
      <w:r>
        <w:t>entregar a</w:t>
      </w:r>
      <w:r>
        <w:rPr>
          <w:spacing w:val="-1"/>
        </w:rPr>
        <w:t xml:space="preserve"> </w:t>
      </w:r>
      <w:r>
        <w:t>documentação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</w:pPr>
      <w:r>
        <w:t>-</w:t>
      </w:r>
      <w:r>
        <w:rPr>
          <w:spacing w:val="-5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1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justificado;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57"/>
        </w:tabs>
        <w:ind w:left="708" w:right="250" w:firstLine="0"/>
      </w:pPr>
      <w:r>
        <w:t>-</w:t>
      </w:r>
      <w:r>
        <w:rPr>
          <w:spacing w:val="40"/>
        </w:rPr>
        <w:t xml:space="preserve"> </w:t>
      </w:r>
      <w:r>
        <w:t>Não</w:t>
      </w:r>
      <w:r>
        <w:rPr>
          <w:spacing w:val="44"/>
        </w:rPr>
        <w:t xml:space="preserve"> </w:t>
      </w:r>
      <w:r>
        <w:t>celebrar</w:t>
      </w:r>
      <w:r>
        <w:rPr>
          <w:spacing w:val="45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contrato</w:t>
      </w:r>
      <w:r>
        <w:rPr>
          <w:spacing w:val="44"/>
        </w:rPr>
        <w:t xml:space="preserve"> </w:t>
      </w:r>
      <w:r>
        <w:t>ou</w:t>
      </w:r>
      <w:r>
        <w:rPr>
          <w:spacing w:val="44"/>
        </w:rPr>
        <w:t xml:space="preserve"> </w:t>
      </w:r>
      <w:r>
        <w:t>não</w:t>
      </w:r>
      <w:r>
        <w:rPr>
          <w:spacing w:val="45"/>
        </w:rPr>
        <w:t xml:space="preserve"> </w:t>
      </w:r>
      <w:r>
        <w:t>entregar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documentação</w:t>
      </w:r>
      <w:r>
        <w:rPr>
          <w:spacing w:val="45"/>
        </w:rPr>
        <w:t xml:space="preserve"> </w:t>
      </w:r>
      <w:r>
        <w:t>exigida</w:t>
      </w:r>
      <w:r>
        <w:rPr>
          <w:spacing w:val="44"/>
        </w:rPr>
        <w:t xml:space="preserve"> </w:t>
      </w:r>
      <w:r>
        <w:t>para</w:t>
      </w:r>
      <w:r>
        <w:rPr>
          <w:spacing w:val="42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contratação,</w:t>
      </w:r>
      <w:r>
        <w:rPr>
          <w:spacing w:val="45"/>
        </w:rPr>
        <w:t xml:space="preserve"> </w:t>
      </w:r>
      <w:r>
        <w:t>quando</w:t>
      </w:r>
      <w:r>
        <w:rPr>
          <w:spacing w:val="-52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 do prazo</w:t>
      </w:r>
      <w:r>
        <w:rPr>
          <w:spacing w:val="-3"/>
        </w:rPr>
        <w:t xml:space="preserve"> </w:t>
      </w:r>
      <w:r>
        <w:t>de validade de sua</w:t>
      </w:r>
      <w:r>
        <w:rPr>
          <w:spacing w:val="-2"/>
        </w:rPr>
        <w:t xml:space="preserve"> </w:t>
      </w:r>
      <w:r>
        <w:t>proposta;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160"/>
        </w:tabs>
        <w:ind w:left="708" w:right="249" w:firstLine="0"/>
      </w:pPr>
      <w:r>
        <w:t>-</w:t>
      </w:r>
      <w:r>
        <w:rPr>
          <w:spacing w:val="8"/>
        </w:rPr>
        <w:t xml:space="preserve"> </w:t>
      </w:r>
      <w:r>
        <w:t>Ensejar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retardamento</w:t>
      </w:r>
      <w:r>
        <w:rPr>
          <w:spacing w:val="9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execução</w:t>
      </w:r>
      <w:r>
        <w:rPr>
          <w:spacing w:val="9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entrega</w:t>
      </w:r>
      <w:r>
        <w:rPr>
          <w:spacing w:val="10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9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contratação</w:t>
      </w:r>
      <w:r>
        <w:rPr>
          <w:spacing w:val="10"/>
        </w:rPr>
        <w:t xml:space="preserve"> </w:t>
      </w:r>
      <w:r>
        <w:t>sem</w:t>
      </w:r>
      <w:r>
        <w:rPr>
          <w:spacing w:val="5"/>
        </w:rPr>
        <w:t xml:space="preserve"> </w:t>
      </w:r>
      <w:r>
        <w:t>motivo</w:t>
      </w:r>
      <w:r>
        <w:rPr>
          <w:spacing w:val="-52"/>
        </w:rPr>
        <w:t xml:space="preserve"> </w:t>
      </w:r>
      <w:r>
        <w:t>justificado;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191"/>
        </w:tabs>
        <w:ind w:left="708" w:right="252" w:firstLine="0"/>
      </w:pPr>
      <w:r>
        <w:t>-</w:t>
      </w:r>
      <w:r>
        <w:rPr>
          <w:spacing w:val="3"/>
        </w:rPr>
        <w:t xml:space="preserve"> </w:t>
      </w:r>
      <w:r>
        <w:t>Apresentar</w:t>
      </w:r>
      <w:r>
        <w:rPr>
          <w:spacing w:val="8"/>
        </w:rPr>
        <w:t xml:space="preserve"> </w:t>
      </w:r>
      <w:r>
        <w:t>declaração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documentação</w:t>
      </w:r>
      <w:r>
        <w:rPr>
          <w:spacing w:val="7"/>
        </w:rPr>
        <w:t xml:space="preserve"> </w:t>
      </w:r>
      <w:r>
        <w:t>falsa</w:t>
      </w:r>
      <w:r>
        <w:rPr>
          <w:spacing w:val="5"/>
        </w:rPr>
        <w:t xml:space="preserve"> </w:t>
      </w:r>
      <w:r>
        <w:t>exigida</w:t>
      </w:r>
      <w:r>
        <w:rPr>
          <w:spacing w:val="7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certame</w:t>
      </w:r>
      <w:r>
        <w:rPr>
          <w:spacing w:val="7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prestar</w:t>
      </w:r>
      <w:r>
        <w:rPr>
          <w:spacing w:val="8"/>
        </w:rPr>
        <w:t xml:space="preserve"> </w:t>
      </w:r>
      <w:r>
        <w:t>declaração</w:t>
      </w:r>
      <w:r>
        <w:rPr>
          <w:spacing w:val="7"/>
        </w:rPr>
        <w:t xml:space="preserve"> </w:t>
      </w:r>
      <w:r>
        <w:t>falsa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dispensa eletrônica ou execução do</w:t>
      </w:r>
      <w:r>
        <w:rPr>
          <w:spacing w:val="-2"/>
        </w:rPr>
        <w:t xml:space="preserve"> </w:t>
      </w:r>
      <w:r>
        <w:t>contrato;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09"/>
        </w:tabs>
        <w:spacing w:before="1"/>
        <w:ind w:left="1008" w:hanging="301"/>
      </w:pPr>
      <w:r>
        <w:t>-</w:t>
      </w:r>
      <w:r>
        <w:rPr>
          <w:spacing w:val="-5"/>
        </w:rPr>
        <w:t xml:space="preserve"> </w:t>
      </w:r>
      <w:r>
        <w:t>Fraudar a contratação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 ato</w:t>
      </w:r>
      <w:r>
        <w:rPr>
          <w:spacing w:val="-1"/>
        </w:rPr>
        <w:t xml:space="preserve"> </w:t>
      </w:r>
      <w:r>
        <w:t>fraudulento</w:t>
      </w:r>
      <w:r>
        <w:rPr>
          <w:spacing w:val="-4"/>
        </w:rPr>
        <w:t xml:space="preserve"> </w:t>
      </w:r>
      <w:r>
        <w:t>na execução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C6735C" w:rsidRDefault="00C6735C">
      <w:pPr>
        <w:pStyle w:val="Corpodetexto"/>
        <w:spacing w:before="9"/>
        <w:rPr>
          <w:sz w:val="21"/>
        </w:rPr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</w:pPr>
      <w:r>
        <w:t>-</w:t>
      </w:r>
      <w:r>
        <w:rPr>
          <w:spacing w:val="-5"/>
        </w:rPr>
        <w:t xml:space="preserve"> </w:t>
      </w:r>
      <w:r>
        <w:t>Comportar-se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inidôneo 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qualquer natureza;</w:t>
      </w:r>
    </w:p>
    <w:p w:rsidR="00C6735C" w:rsidRDefault="00C6735C">
      <w:pPr>
        <w:pStyle w:val="Corpodetexto"/>
        <w:spacing w:before="11"/>
        <w:rPr>
          <w:sz w:val="16"/>
        </w:rPr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09"/>
        </w:tabs>
        <w:spacing w:before="92"/>
        <w:ind w:left="1008" w:hanging="301"/>
      </w:pPr>
      <w:r>
        <w:lastRenderedPageBreak/>
        <w:t>-</w:t>
      </w:r>
      <w:r>
        <w:rPr>
          <w:spacing w:val="-6"/>
        </w:rPr>
        <w:t xml:space="preserve"> </w:t>
      </w:r>
      <w:r>
        <w:t>Praticar</w:t>
      </w:r>
      <w:r>
        <w:rPr>
          <w:spacing w:val="-1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ilícitos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frustrar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contratação;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5"/>
        </w:numPr>
        <w:tabs>
          <w:tab w:val="left" w:pos="1095"/>
        </w:tabs>
        <w:ind w:left="1094" w:hanging="387"/>
      </w:pPr>
      <w:r>
        <w:t>-</w:t>
      </w:r>
      <w:r>
        <w:rPr>
          <w:spacing w:val="-5"/>
        </w:rPr>
        <w:t xml:space="preserve"> </w:t>
      </w:r>
      <w:r>
        <w:t>Praticar ato</w:t>
      </w:r>
      <w:r>
        <w:rPr>
          <w:spacing w:val="-4"/>
        </w:rPr>
        <w:t xml:space="preserve"> </w:t>
      </w:r>
      <w:r>
        <w:t>lesivo previsto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art. 5º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 12.846,</w:t>
      </w:r>
      <w:r>
        <w:rPr>
          <w:spacing w:val="-1"/>
        </w:rPr>
        <w:t xml:space="preserve"> </w:t>
      </w:r>
      <w:r>
        <w:t>de 1º de</w:t>
      </w:r>
      <w:r>
        <w:rPr>
          <w:spacing w:val="3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 2013.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24"/>
        </w:tabs>
        <w:ind w:left="823" w:hanging="387"/>
      </w:pPr>
      <w:r>
        <w:t>Serão</w:t>
      </w:r>
      <w:r>
        <w:rPr>
          <w:spacing w:val="-3"/>
        </w:rPr>
        <w:t xml:space="preserve"> </w:t>
      </w:r>
      <w:r>
        <w:t>aplicadas</w:t>
      </w:r>
      <w:r>
        <w:rPr>
          <w:spacing w:val="-3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descritas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0"/>
          <w:numId w:val="4"/>
        </w:numPr>
        <w:tabs>
          <w:tab w:val="left" w:pos="858"/>
        </w:tabs>
        <w:ind w:right="251" w:firstLine="0"/>
      </w:pPr>
      <w:r>
        <w:t>-</w:t>
      </w:r>
      <w:r>
        <w:rPr>
          <w:spacing w:val="4"/>
        </w:rPr>
        <w:t xml:space="preserve"> </w:t>
      </w:r>
      <w:r>
        <w:t>Advertência,</w:t>
      </w:r>
      <w:r>
        <w:rPr>
          <w:spacing w:val="6"/>
        </w:rPr>
        <w:t xml:space="preserve"> </w:t>
      </w:r>
      <w:r>
        <w:t>quando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CONTRATADA</w:t>
      </w:r>
      <w:r>
        <w:rPr>
          <w:spacing w:val="5"/>
        </w:rPr>
        <w:t xml:space="preserve"> </w:t>
      </w:r>
      <w:r>
        <w:t>der</w:t>
      </w:r>
      <w:r>
        <w:rPr>
          <w:spacing w:val="4"/>
        </w:rPr>
        <w:t xml:space="preserve"> </w:t>
      </w:r>
      <w:r>
        <w:t>causa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inexecução</w:t>
      </w:r>
      <w:r>
        <w:rPr>
          <w:spacing w:val="6"/>
        </w:rPr>
        <w:t xml:space="preserve"> </w:t>
      </w:r>
      <w:r>
        <w:t>parcial</w:t>
      </w:r>
      <w:r>
        <w:rPr>
          <w:spacing w:val="7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contrato,</w:t>
      </w:r>
      <w:r>
        <w:rPr>
          <w:spacing w:val="6"/>
        </w:rPr>
        <w:t xml:space="preserve"> </w:t>
      </w:r>
      <w:r>
        <w:t>sempre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não</w:t>
      </w:r>
      <w:r>
        <w:rPr>
          <w:spacing w:val="-5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justificar a</w:t>
      </w:r>
      <w:r>
        <w:rPr>
          <w:spacing w:val="-2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 grave (art.</w:t>
      </w:r>
      <w:r>
        <w:rPr>
          <w:spacing w:val="-4"/>
        </w:rPr>
        <w:t xml:space="preserve"> </w:t>
      </w:r>
      <w:r>
        <w:t>156, §2º, da Lei);</w:t>
      </w:r>
    </w:p>
    <w:p w:rsidR="00C6735C" w:rsidRDefault="00C6735C">
      <w:pPr>
        <w:pStyle w:val="Corpodetexto"/>
        <w:spacing w:before="2"/>
      </w:pPr>
    </w:p>
    <w:p w:rsidR="00C6735C" w:rsidRDefault="006149E2">
      <w:pPr>
        <w:pStyle w:val="PargrafodaLista"/>
        <w:numPr>
          <w:ilvl w:val="0"/>
          <w:numId w:val="4"/>
        </w:numPr>
        <w:tabs>
          <w:tab w:val="left" w:pos="939"/>
        </w:tabs>
        <w:ind w:right="244" w:firstLine="0"/>
      </w:pPr>
      <w:r>
        <w:t>- Impedimento de licitar e contratar, quando praticadas as condutas descritas nos incisos II, III, IV, V,</w:t>
      </w:r>
      <w:r>
        <w:rPr>
          <w:spacing w:val="-52"/>
        </w:rPr>
        <w:t xml:space="preserve"> </w:t>
      </w:r>
      <w:r>
        <w:t xml:space="preserve">VI e VII do subitem </w:t>
      </w:r>
      <w:r>
        <w:rPr>
          <w:b/>
        </w:rPr>
        <w:t xml:space="preserve">7.1 </w:t>
      </w:r>
      <w:r>
        <w:t>deste Edital, sempre que não se justificar a imposição de penalidade mais grave</w:t>
      </w:r>
      <w:r>
        <w:rPr>
          <w:spacing w:val="1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156, §4º, da Lei);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0"/>
          <w:numId w:val="4"/>
        </w:numPr>
        <w:tabs>
          <w:tab w:val="left" w:pos="1050"/>
        </w:tabs>
        <w:ind w:right="247" w:firstLine="0"/>
      </w:pPr>
      <w:r>
        <w:t>- Declaração de inidoneidade para licitar e contratar, quando praticadas as condutas descritas nos</w:t>
      </w:r>
      <w:r>
        <w:rPr>
          <w:spacing w:val="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VIII,</w:t>
      </w:r>
      <w:r>
        <w:rPr>
          <w:spacing w:val="1"/>
        </w:rPr>
        <w:t xml:space="preserve"> </w:t>
      </w:r>
      <w:r>
        <w:t>IX,</w:t>
      </w:r>
      <w:r>
        <w:rPr>
          <w:spacing w:val="1"/>
        </w:rPr>
        <w:t xml:space="preserve"> </w:t>
      </w:r>
      <w:r>
        <w:t>X,</w:t>
      </w:r>
      <w:r>
        <w:rPr>
          <w:spacing w:val="1"/>
        </w:rPr>
        <w:t xml:space="preserve"> </w:t>
      </w:r>
      <w:r>
        <w:t>XI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XII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subitem</w:t>
      </w:r>
      <w:r>
        <w:rPr>
          <w:spacing w:val="1"/>
        </w:rPr>
        <w:t xml:space="preserve"> </w:t>
      </w:r>
      <w:r>
        <w:rPr>
          <w:b/>
        </w:rPr>
        <w:t>7.1</w:t>
      </w:r>
      <w:r>
        <w:rPr>
          <w:b/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infrações</w:t>
      </w:r>
      <w:r>
        <w:rPr>
          <w:spacing w:val="1"/>
        </w:rPr>
        <w:t xml:space="preserve"> </w:t>
      </w:r>
      <w:r>
        <w:t>administrativas previstas nos incisos II, III, IV, V, VI e VII, que justifiquem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grave (art.</w:t>
      </w:r>
      <w:r>
        <w:rPr>
          <w:spacing w:val="-3"/>
        </w:rPr>
        <w:t xml:space="preserve"> </w:t>
      </w:r>
      <w:r>
        <w:t>156, §5º, da Lei).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0"/>
          <w:numId w:val="4"/>
        </w:numPr>
        <w:tabs>
          <w:tab w:val="left" w:pos="1009"/>
        </w:tabs>
        <w:ind w:left="1008" w:hanging="301"/>
      </w:pPr>
      <w:r>
        <w:t>-</w:t>
      </w:r>
      <w:r>
        <w:rPr>
          <w:spacing w:val="-3"/>
        </w:rPr>
        <w:t xml:space="preserve"> </w:t>
      </w:r>
      <w:r>
        <w:t>Multa: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4"/>
        </w:numPr>
        <w:tabs>
          <w:tab w:val="left" w:pos="1294"/>
        </w:tabs>
        <w:ind w:right="252" w:firstLine="0"/>
      </w:pPr>
      <w:r>
        <w:t>Moratória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1%</w:t>
      </w:r>
      <w:r>
        <w:rPr>
          <w:spacing w:val="7"/>
        </w:rPr>
        <w:t xml:space="preserve"> </w:t>
      </w:r>
      <w:r>
        <w:t>(um</w:t>
      </w:r>
      <w:r>
        <w:rPr>
          <w:spacing w:val="2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cento)</w:t>
      </w:r>
      <w:r>
        <w:rPr>
          <w:spacing w:val="7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dia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atraso</w:t>
      </w:r>
      <w:r>
        <w:rPr>
          <w:spacing w:val="6"/>
        </w:rPr>
        <w:t xml:space="preserve"> </w:t>
      </w:r>
      <w:r>
        <w:t>injustificado</w:t>
      </w:r>
      <w:r>
        <w:rPr>
          <w:spacing w:val="6"/>
        </w:rPr>
        <w:t xml:space="preserve"> </w:t>
      </w:r>
      <w:r>
        <w:t>sobre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valor</w:t>
      </w:r>
      <w:r>
        <w:rPr>
          <w:spacing w:val="7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parcela</w:t>
      </w:r>
      <w:r>
        <w:rPr>
          <w:spacing w:val="-52"/>
        </w:rPr>
        <w:t xml:space="preserve"> </w:t>
      </w:r>
      <w:r>
        <w:t>inadimplida,</w:t>
      </w:r>
      <w:r>
        <w:rPr>
          <w:spacing w:val="-3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o limite de</w:t>
      </w:r>
      <w:r>
        <w:rPr>
          <w:spacing w:val="-2"/>
        </w:rPr>
        <w:t xml:space="preserve"> </w:t>
      </w:r>
      <w:r>
        <w:t>30 (trinta) dias;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4"/>
        </w:numPr>
        <w:tabs>
          <w:tab w:val="left" w:pos="1263"/>
        </w:tabs>
        <w:ind w:right="252" w:firstLine="0"/>
      </w:pPr>
      <w:r>
        <w:t>Compensatória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30%</w:t>
      </w:r>
      <w:r>
        <w:rPr>
          <w:spacing w:val="13"/>
        </w:rPr>
        <w:t xml:space="preserve"> </w:t>
      </w:r>
      <w:r>
        <w:t>(trinta</w:t>
      </w:r>
      <w:r>
        <w:rPr>
          <w:spacing w:val="16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cento)</w:t>
      </w:r>
      <w:r>
        <w:rPr>
          <w:spacing w:val="17"/>
        </w:rPr>
        <w:t xml:space="preserve"> </w:t>
      </w:r>
      <w:r>
        <w:t>sobre</w:t>
      </w:r>
      <w:r>
        <w:rPr>
          <w:spacing w:val="16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valor</w:t>
      </w:r>
      <w:r>
        <w:rPr>
          <w:spacing w:val="15"/>
        </w:rPr>
        <w:t xml:space="preserve"> </w:t>
      </w:r>
      <w:r>
        <w:t>total</w:t>
      </w:r>
      <w:r>
        <w:rPr>
          <w:spacing w:val="15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contrato,</w:t>
      </w:r>
      <w:r>
        <w:rPr>
          <w:spacing w:val="17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inexecução</w:t>
      </w:r>
      <w:r>
        <w:rPr>
          <w:spacing w:val="-52"/>
        </w:rPr>
        <w:t xml:space="preserve"> </w:t>
      </w:r>
      <w:r>
        <w:t>total do</w:t>
      </w:r>
      <w:r>
        <w:rPr>
          <w:spacing w:val="-3"/>
        </w:rPr>
        <w:t xml:space="preserve"> </w:t>
      </w:r>
      <w:r>
        <w:t>objeto;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8"/>
        </w:tabs>
        <w:spacing w:before="1"/>
        <w:ind w:right="251" w:firstLine="0"/>
      </w:pPr>
      <w:r>
        <w:t>A aplicação das sanções previstas neste Contrato não exclui, em hipótese alguma, a obrigação de</w:t>
      </w:r>
      <w:r>
        <w:rPr>
          <w:spacing w:val="1"/>
        </w:rPr>
        <w:t xml:space="preserve"> </w:t>
      </w:r>
      <w:r>
        <w:t>reparação</w:t>
      </w:r>
      <w:r>
        <w:rPr>
          <w:spacing w:val="-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 ao CONTRATANTE</w:t>
      </w:r>
      <w:r>
        <w:rPr>
          <w:spacing w:val="-4"/>
        </w:rPr>
        <w:t xml:space="preserve"> </w:t>
      </w:r>
      <w:r>
        <w:t>(art. 156, §9º).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34"/>
        </w:tabs>
        <w:ind w:right="252" w:firstLine="0"/>
      </w:pPr>
      <w:r>
        <w:t>Todas as sanções previstas neste Contrato poderão ser aplicadas cumulativamente com a multa (art.</w:t>
      </w:r>
      <w:r>
        <w:rPr>
          <w:spacing w:val="1"/>
        </w:rPr>
        <w:t xml:space="preserve"> </w:t>
      </w:r>
      <w:r>
        <w:t>156, §7º).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0"/>
          <w:numId w:val="3"/>
        </w:numPr>
        <w:tabs>
          <w:tab w:val="left" w:pos="851"/>
        </w:tabs>
        <w:ind w:right="244" w:firstLine="0"/>
      </w:pPr>
      <w:r>
        <w:rPr>
          <w:b/>
        </w:rPr>
        <w:t xml:space="preserve">- </w:t>
      </w:r>
      <w:r>
        <w:t>Antes da aplicação da multa será facultada a defesa do interessado no prazo de 15 (quinze) dias úteis,</w:t>
      </w:r>
      <w:r>
        <w:rPr>
          <w:spacing w:val="-52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intimação (art. 157).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0"/>
          <w:numId w:val="3"/>
        </w:numPr>
        <w:tabs>
          <w:tab w:val="left" w:pos="1016"/>
        </w:tabs>
        <w:ind w:right="250" w:firstLine="0"/>
      </w:pPr>
      <w:r>
        <w:t>-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perda</w:t>
      </w:r>
      <w:r>
        <w:rPr>
          <w:spacing w:val="1"/>
        </w:rPr>
        <w:t xml:space="preserve"> </w:t>
      </w:r>
      <w:r>
        <w:t>desse</w:t>
      </w:r>
      <w:r>
        <w:rPr>
          <w:spacing w:val="1"/>
        </w:rPr>
        <w:t xml:space="preserve"> </w:t>
      </w:r>
      <w:r>
        <w:t>valor,</w:t>
      </w:r>
      <w:r>
        <w:rPr>
          <w:spacing w:val="5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 descontada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garantia prestada ou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cobrada</w:t>
      </w:r>
      <w:r>
        <w:rPr>
          <w:spacing w:val="-2"/>
        </w:rPr>
        <w:t xml:space="preserve"> </w:t>
      </w:r>
      <w:r>
        <w:t>judicialmente</w:t>
      </w:r>
      <w:r>
        <w:rPr>
          <w:spacing w:val="-2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156, §8º).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5" w:firstLine="0"/>
      </w:pPr>
      <w:r>
        <w:t>A aplicação das sanções realizar-se-á em processo administrativo que assegure o contraditório e a</w:t>
      </w:r>
      <w:r>
        <w:rPr>
          <w:spacing w:val="1"/>
        </w:rPr>
        <w:t xml:space="preserve"> </w:t>
      </w:r>
      <w:r>
        <w:t>ampla defesa à CONTRATADA, observando-se o procedimento previsto no caput e parágrafos do art. 158</w:t>
      </w:r>
      <w:r>
        <w:rPr>
          <w:spacing w:val="1"/>
        </w:rPr>
        <w:t xml:space="preserve"> </w:t>
      </w:r>
      <w:r>
        <w:t>da Lei nº 14.133, de 2021, para as penalidades de impedimento de licitar e contratar e de declaração de</w:t>
      </w:r>
      <w:r>
        <w:rPr>
          <w:spacing w:val="1"/>
        </w:rPr>
        <w:t xml:space="preserve"> </w:t>
      </w:r>
      <w:r>
        <w:t>inidoneidade</w:t>
      </w:r>
      <w:r>
        <w:rPr>
          <w:spacing w:val="-1"/>
        </w:rPr>
        <w:t xml:space="preserve"> </w:t>
      </w:r>
      <w:r>
        <w:t>para licitar</w:t>
      </w:r>
      <w:r>
        <w:rPr>
          <w:spacing w:val="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contratar.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spacing w:line="252" w:lineRule="exact"/>
        <w:ind w:left="809" w:hanging="3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considerados</w:t>
      </w:r>
      <w:r>
        <w:rPr>
          <w:spacing w:val="-2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156,</w:t>
      </w:r>
      <w:r>
        <w:rPr>
          <w:spacing w:val="-2"/>
        </w:rPr>
        <w:t xml:space="preserve"> </w:t>
      </w:r>
      <w:r>
        <w:t>§1º):</w:t>
      </w:r>
    </w:p>
    <w:p w:rsidR="00C6735C" w:rsidRDefault="006149E2">
      <w:pPr>
        <w:pStyle w:val="PargrafodaLista"/>
        <w:numPr>
          <w:ilvl w:val="0"/>
          <w:numId w:val="2"/>
        </w:numPr>
        <w:tabs>
          <w:tab w:val="left" w:pos="851"/>
        </w:tabs>
        <w:spacing w:line="252" w:lineRule="exact"/>
        <w:ind w:hanging="143"/>
      </w:pPr>
      <w:r>
        <w:t>-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natureza e a</w:t>
      </w:r>
      <w:r>
        <w:rPr>
          <w:spacing w:val="-1"/>
        </w:rPr>
        <w:t xml:space="preserve"> </w:t>
      </w:r>
      <w:r>
        <w:t>gravidade</w:t>
      </w:r>
      <w:r>
        <w:rPr>
          <w:spacing w:val="-2"/>
        </w:rPr>
        <w:t xml:space="preserve"> </w:t>
      </w:r>
      <w:r>
        <w:t>da infração</w:t>
      </w:r>
      <w:r>
        <w:rPr>
          <w:spacing w:val="-2"/>
        </w:rPr>
        <w:t xml:space="preserve"> </w:t>
      </w:r>
      <w:r>
        <w:t>cometida;</w:t>
      </w:r>
    </w:p>
    <w:p w:rsidR="00C6735C" w:rsidRDefault="006149E2">
      <w:pPr>
        <w:pStyle w:val="PargrafodaLista"/>
        <w:numPr>
          <w:ilvl w:val="0"/>
          <w:numId w:val="2"/>
        </w:numPr>
        <w:tabs>
          <w:tab w:val="left" w:pos="937"/>
        </w:tabs>
        <w:spacing w:before="2" w:line="252" w:lineRule="exact"/>
        <w:ind w:left="936" w:hanging="229"/>
      </w:pPr>
      <w:r>
        <w:t>-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peculiaridades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C6735C" w:rsidRDefault="006149E2">
      <w:pPr>
        <w:pStyle w:val="PargrafodaLista"/>
        <w:numPr>
          <w:ilvl w:val="0"/>
          <w:numId w:val="2"/>
        </w:numPr>
        <w:tabs>
          <w:tab w:val="left" w:pos="1023"/>
        </w:tabs>
        <w:spacing w:line="252" w:lineRule="exact"/>
        <w:ind w:left="1022" w:hanging="315"/>
      </w:pPr>
      <w:r>
        <w:t>-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circunstâncias</w:t>
      </w:r>
      <w:r>
        <w:rPr>
          <w:spacing w:val="-2"/>
        </w:rPr>
        <w:t xml:space="preserve"> </w:t>
      </w:r>
      <w:r>
        <w:t>agravantes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atenuantes;</w:t>
      </w:r>
    </w:p>
    <w:p w:rsidR="00C6735C" w:rsidRDefault="006149E2">
      <w:pPr>
        <w:pStyle w:val="PargrafodaLista"/>
        <w:numPr>
          <w:ilvl w:val="0"/>
          <w:numId w:val="2"/>
        </w:numPr>
        <w:tabs>
          <w:tab w:val="left" w:pos="1009"/>
        </w:tabs>
        <w:spacing w:before="1" w:line="252" w:lineRule="exact"/>
        <w:ind w:left="1008" w:hanging="301"/>
      </w:pPr>
      <w:r>
        <w:t>-</w:t>
      </w:r>
      <w:r>
        <w:rPr>
          <w:spacing w:val="-5"/>
        </w:rPr>
        <w:t xml:space="preserve"> </w:t>
      </w:r>
      <w:r>
        <w:t>Os danos</w:t>
      </w:r>
      <w:r>
        <w:rPr>
          <w:spacing w:val="-1"/>
        </w:rPr>
        <w:t xml:space="preserve"> </w:t>
      </w:r>
      <w:r>
        <w:t>que dela</w:t>
      </w:r>
      <w:r>
        <w:rPr>
          <w:spacing w:val="-1"/>
        </w:rPr>
        <w:t xml:space="preserve"> </w:t>
      </w:r>
      <w:r>
        <w:t>provierem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CONTRATANTE;</w:t>
      </w:r>
    </w:p>
    <w:p w:rsidR="00C6735C" w:rsidRPr="00E70531" w:rsidRDefault="006149E2" w:rsidP="00E70531">
      <w:pPr>
        <w:pStyle w:val="PargrafodaLista"/>
        <w:numPr>
          <w:ilvl w:val="0"/>
          <w:numId w:val="2"/>
        </w:numPr>
        <w:tabs>
          <w:tab w:val="left" w:pos="944"/>
        </w:tabs>
        <w:ind w:left="708" w:right="246" w:firstLine="0"/>
      </w:pPr>
      <w:r>
        <w:t>- A implantação ou o aperfeiçoamento de programa de integridade, conforme normas e orientações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órgãos</w:t>
      </w:r>
      <w:r>
        <w:rPr>
          <w:spacing w:val="-2"/>
        </w:rPr>
        <w:t xml:space="preserve"> </w:t>
      </w:r>
      <w:r>
        <w:t>de controle.</w:t>
      </w:r>
    </w:p>
    <w:p w:rsidR="00C6735C" w:rsidRDefault="00C6735C">
      <w:pPr>
        <w:pStyle w:val="Corpodetexto"/>
        <w:spacing w:before="11"/>
        <w:rPr>
          <w:sz w:val="16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6"/>
        </w:tabs>
        <w:spacing w:before="92"/>
        <w:ind w:right="245" w:firstLine="0"/>
      </w:pPr>
      <w:r>
        <w:lastRenderedPageBreak/>
        <w:t>Os atos previstos como infrações administrativas na Lei nº 14.133, de 2021, ou em outras leis de</w:t>
      </w:r>
      <w:r>
        <w:rPr>
          <w:spacing w:val="1"/>
        </w:rPr>
        <w:t xml:space="preserve"> </w:t>
      </w:r>
      <w:r>
        <w:t>licitações e contratos da Administração Pública que também sejam tipificados como atos lesivos na Lei nº</w:t>
      </w:r>
      <w:r>
        <w:rPr>
          <w:spacing w:val="1"/>
        </w:rPr>
        <w:t xml:space="preserve"> </w:t>
      </w:r>
      <w:r>
        <w:t>12.846,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apurados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julgados</w:t>
      </w:r>
      <w:r>
        <w:rPr>
          <w:spacing w:val="1"/>
        </w:rPr>
        <w:t xml:space="preserve"> </w:t>
      </w:r>
      <w:r>
        <w:t>conjuntamente,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mesmos</w:t>
      </w:r>
      <w:r>
        <w:rPr>
          <w:spacing w:val="1"/>
        </w:rPr>
        <w:t xml:space="preserve"> </w:t>
      </w:r>
      <w:r>
        <w:t>autos,</w:t>
      </w:r>
      <w:r>
        <w:rPr>
          <w:spacing w:val="1"/>
        </w:rPr>
        <w:t xml:space="preserve"> </w:t>
      </w:r>
      <w:r>
        <w:t>observados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rito</w:t>
      </w:r>
      <w:r>
        <w:rPr>
          <w:spacing w:val="1"/>
        </w:rPr>
        <w:t xml:space="preserve"> </w:t>
      </w:r>
      <w:r>
        <w:t>procedimental e autoridade</w:t>
      </w:r>
      <w:r>
        <w:rPr>
          <w:spacing w:val="-2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definidos</w:t>
      </w:r>
      <w:r>
        <w:rPr>
          <w:spacing w:val="-2"/>
        </w:rPr>
        <w:t xml:space="preserve"> </w:t>
      </w:r>
      <w:r>
        <w:t>na referida Lei (art. 159).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0" w:firstLine="0"/>
      </w:pPr>
      <w:r>
        <w:t>A personalidade jurídica da CONTRATADA poderá ser desconsiderada sempre que utilizada com</w:t>
      </w:r>
      <w:r>
        <w:rPr>
          <w:spacing w:val="1"/>
        </w:rPr>
        <w:t xml:space="preserve"> </w:t>
      </w:r>
      <w:r>
        <w:t>abuso do direito para facilitar, encobrir ou dissimular a prática dos atos ilícitos previstos neste Contrato ou</w:t>
      </w:r>
      <w:r>
        <w:rPr>
          <w:spacing w:val="1"/>
        </w:rPr>
        <w:t xml:space="preserve"> </w:t>
      </w:r>
      <w:r>
        <w:t>para provocar confusão patrimonial, e, nesse caso, todos os efeitos das sanções aplicadas à pessoa jurídica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estendidos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administradores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sócios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-52"/>
        </w:rPr>
        <w:t xml:space="preserve"> </w:t>
      </w:r>
      <w:r>
        <w:t>sucessora ou à empresa do mesmo ramo com relação de coligação ou controle, de fato ou de direito, com a</w:t>
      </w:r>
      <w:r>
        <w:rPr>
          <w:spacing w:val="1"/>
        </w:rPr>
        <w:t xml:space="preserve"> </w:t>
      </w:r>
      <w:r>
        <w:t>CONTRATADA, observados, em todos os casos, o contraditório, a ampla defesa e a obrigatoriedade de</w:t>
      </w:r>
      <w:r>
        <w:rPr>
          <w:spacing w:val="1"/>
        </w:rPr>
        <w:t xml:space="preserve"> </w:t>
      </w:r>
      <w:r>
        <w:t>análise</w:t>
      </w:r>
      <w:r>
        <w:rPr>
          <w:spacing w:val="-5"/>
        </w:rPr>
        <w:t xml:space="preserve"> </w:t>
      </w:r>
      <w:r>
        <w:t>jurídica prévia (art.</w:t>
      </w:r>
      <w:r>
        <w:rPr>
          <w:spacing w:val="-3"/>
        </w:rPr>
        <w:t xml:space="preserve"> </w:t>
      </w:r>
      <w:r>
        <w:t>160)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44" w:firstLine="0"/>
      </w:pPr>
      <w:r>
        <w:t>O CONTRATANTE deverá, no prazo máximo 15 (quinze) dias úteis, contado da data de aplicação da</w:t>
      </w:r>
      <w:r>
        <w:rPr>
          <w:spacing w:val="1"/>
        </w:rPr>
        <w:t xml:space="preserve"> </w:t>
      </w:r>
      <w:r>
        <w:t>sanção,</w:t>
      </w:r>
      <w:r>
        <w:rPr>
          <w:spacing w:val="1"/>
        </w:rPr>
        <w:t xml:space="preserve"> </w:t>
      </w:r>
      <w:r>
        <w:t>informar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ela</w:t>
      </w:r>
      <w:r>
        <w:rPr>
          <w:spacing w:val="1"/>
        </w:rPr>
        <w:t xml:space="preserve"> </w:t>
      </w:r>
      <w:r>
        <w:t>aplicadas,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publicidade no Cadastro Nacional de Empresas Inidôneas e Suspensas (CEIS) e no Cadastro Nacional de</w:t>
      </w:r>
      <w:r>
        <w:rPr>
          <w:spacing w:val="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Punidas</w:t>
      </w:r>
      <w:r>
        <w:rPr>
          <w:spacing w:val="-2"/>
        </w:rPr>
        <w:t xml:space="preserve"> </w:t>
      </w:r>
      <w:r>
        <w:t>(CNEP),</w:t>
      </w:r>
      <w:r>
        <w:rPr>
          <w:spacing w:val="-4"/>
        </w:rPr>
        <w:t xml:space="preserve"> </w:t>
      </w:r>
      <w:r>
        <w:t>instituídos no</w:t>
      </w:r>
      <w:r>
        <w:rPr>
          <w:spacing w:val="-3"/>
        </w:rPr>
        <w:t xml:space="preserve"> </w:t>
      </w:r>
      <w:r>
        <w:t>âmbito do Poder Executivo Federal (art. 161).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right="246" w:firstLine="0"/>
      </w:pPr>
      <w:r>
        <w:t>As sanções de impedimento de licitar e contratar e declaração de inidoneidade para licitar ou contratar</w:t>
      </w:r>
      <w:r>
        <w:rPr>
          <w:spacing w:val="-5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passíveis de</w:t>
      </w:r>
      <w:r>
        <w:rPr>
          <w:spacing w:val="-2"/>
        </w:rPr>
        <w:t xml:space="preserve"> </w:t>
      </w:r>
      <w:r>
        <w:t>reabilitação na</w:t>
      </w:r>
      <w:r>
        <w:rPr>
          <w:spacing w:val="-1"/>
        </w:rPr>
        <w:t xml:space="preserve"> </w:t>
      </w:r>
      <w:r>
        <w:t>forma do art. 163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:rsidR="00C6735C" w:rsidRDefault="00C6735C">
      <w:pPr>
        <w:pStyle w:val="Corpodetexto"/>
        <w:spacing w:before="6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</w:pPr>
      <w:r>
        <w:t>DO</w:t>
      </w:r>
      <w:r>
        <w:rPr>
          <w:spacing w:val="-1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PAGAMENTO</w:t>
      </w:r>
    </w:p>
    <w:p w:rsidR="00C6735C" w:rsidRDefault="00C6735C">
      <w:pPr>
        <w:pStyle w:val="Corpodetexto"/>
        <w:spacing w:before="5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</w:pP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avença é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R$</w:t>
      </w:r>
      <w:r>
        <w:rPr>
          <w:spacing w:val="2"/>
        </w:rPr>
        <w:t xml:space="preserve"> </w:t>
      </w:r>
      <w:r>
        <w:t>xxxxxxxx</w:t>
      </w:r>
      <w:r>
        <w:rPr>
          <w:spacing w:val="-3"/>
        </w:rPr>
        <w:t xml:space="preserve"> </w:t>
      </w:r>
      <w:r>
        <w:t>(valor</w:t>
      </w:r>
      <w:r>
        <w:rPr>
          <w:spacing w:val="-1"/>
        </w:rPr>
        <w:t xml:space="preserve"> </w:t>
      </w:r>
      <w:r>
        <w:t>por extenso).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5"/>
        </w:tabs>
        <w:spacing w:before="1"/>
        <w:ind w:right="246" w:firstLine="0"/>
      </w:pPr>
      <w:r>
        <w:t>No valor acima estão incluídas todas as despesas ordinárias diretas e indiretas decorrentes da 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tributos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impostos,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 incidentes, taxa de administração, frete, seguro e outros necessários ao cumprimento integral do</w:t>
      </w:r>
      <w:r>
        <w:rPr>
          <w:spacing w:val="1"/>
        </w:rPr>
        <w:t xml:space="preserve"> </w:t>
      </w:r>
      <w:r>
        <w:t>objeto da</w:t>
      </w:r>
      <w:r>
        <w:rPr>
          <w:spacing w:val="-3"/>
        </w:rPr>
        <w:t xml:space="preserve"> </w:t>
      </w:r>
      <w:r>
        <w:t>contratação.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51" w:firstLine="0"/>
      </w:pPr>
      <w:r>
        <w:t>O pagamento será efetuado no prazo máximo de até 30 (trinta) dias, contados do recebimento da Nota</w:t>
      </w:r>
      <w:r>
        <w:rPr>
          <w:spacing w:val="1"/>
        </w:rPr>
        <w:t xml:space="preserve"> </w:t>
      </w:r>
      <w:r>
        <w:t>Fiscal/Fatura.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15"/>
        </w:tabs>
        <w:ind w:right="244" w:firstLine="0"/>
      </w:pPr>
      <w:r>
        <w:t>Considera-se</w:t>
      </w:r>
      <w:r>
        <w:rPr>
          <w:spacing w:val="1"/>
        </w:rPr>
        <w:t xml:space="preserve"> </w:t>
      </w:r>
      <w:r>
        <w:t>ocorrido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fatura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o(a)</w:t>
      </w:r>
      <w:r>
        <w:rPr>
          <w:spacing w:val="1"/>
        </w:rPr>
        <w:t xml:space="preserve"> </w:t>
      </w:r>
      <w:r w:rsidR="00346B3F">
        <w:rPr>
          <w:spacing w:val="1"/>
        </w:rPr>
        <w:t>MUNICIPIO DE RIO BRANCO DO IVAÍ</w:t>
      </w:r>
      <w:r>
        <w:t xml:space="preserve">  atestar 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 do</w:t>
      </w:r>
      <w:r>
        <w:rPr>
          <w:spacing w:val="-1"/>
        </w:rPr>
        <w:t xml:space="preserve"> </w:t>
      </w:r>
      <w:r>
        <w:t>contrato.</w:t>
      </w:r>
    </w:p>
    <w:p w:rsidR="00C6735C" w:rsidRDefault="00C6735C">
      <w:pPr>
        <w:pStyle w:val="Corpodetexto"/>
        <w:spacing w:before="2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39"/>
        </w:tabs>
        <w:ind w:right="243" w:firstLine="0"/>
      </w:pPr>
      <w:r>
        <w:t>Havendo atraso no pagamento, desde que não decorre de ato ou fato atribuível à CONTRATADA,</w:t>
      </w:r>
      <w:r>
        <w:rPr>
          <w:spacing w:val="1"/>
        </w:rPr>
        <w:t xml:space="preserve"> </w:t>
      </w:r>
      <w:r>
        <w:t>aplicar-se-á</w:t>
      </w:r>
      <w:r>
        <w:rPr>
          <w:spacing w:val="1"/>
        </w:rPr>
        <w:t xml:space="preserve"> </w:t>
      </w:r>
      <w:r>
        <w:t>o índice</w:t>
      </w:r>
      <w:r>
        <w:rPr>
          <w:spacing w:val="1"/>
        </w:rPr>
        <w:t xml:space="preserve"> </w:t>
      </w:r>
      <w:r>
        <w:t>do IPCA, a</w:t>
      </w:r>
      <w:r>
        <w:rPr>
          <w:spacing w:val="1"/>
        </w:rPr>
        <w:t xml:space="preserve"> </w:t>
      </w:r>
      <w:r>
        <w:t>título de</w:t>
      </w:r>
      <w:r>
        <w:rPr>
          <w:spacing w:val="1"/>
        </w:rPr>
        <w:t xml:space="preserve"> </w:t>
      </w:r>
      <w:r>
        <w:t>compensação financeira,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será o produto resultante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multiplicação desse índice do dia anterior ao pagamento pelo número de dias em atraso, repetindo-se a</w:t>
      </w:r>
      <w:r>
        <w:rPr>
          <w:spacing w:val="1"/>
        </w:rPr>
        <w:t xml:space="preserve"> </w:t>
      </w:r>
      <w:r>
        <w:t>operação</w:t>
      </w:r>
      <w:r>
        <w:rPr>
          <w:spacing w:val="-4"/>
        </w:rPr>
        <w:t xml:space="preserve"> </w:t>
      </w:r>
      <w:r>
        <w:t>a cada mês de atraso.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34"/>
        </w:tabs>
        <w:ind w:right="251" w:firstLine="0"/>
      </w:pPr>
      <w:r>
        <w:t>A emissão da Nota Fiscal/Fatura será precedida do recebimento definitivo do objeto da contratação,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disposto neste</w:t>
      </w:r>
      <w:r>
        <w:rPr>
          <w:spacing w:val="-2"/>
        </w:rPr>
        <w:t xml:space="preserve"> </w:t>
      </w:r>
      <w:r>
        <w:t>instrumento e/ou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 de Referência.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right="249" w:firstLine="0"/>
      </w:pPr>
      <w:r>
        <w:t>Quando houver glosa parcial do objeto, o CONTRATANTE deverá comunicar à CONTRATADA para</w:t>
      </w:r>
      <w:r>
        <w:rPr>
          <w:spacing w:val="-5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emita a</w:t>
      </w:r>
      <w:r>
        <w:rPr>
          <w:spacing w:val="-2"/>
        </w:rPr>
        <w:t xml:space="preserve"> </w:t>
      </w:r>
      <w:r>
        <w:t>nota fiscal</w:t>
      </w:r>
      <w:r>
        <w:rPr>
          <w:spacing w:val="-2"/>
        </w:rPr>
        <w:t xml:space="preserve"> </w:t>
      </w:r>
      <w:r>
        <w:t>ou fatura com</w:t>
      </w:r>
      <w:r>
        <w:rPr>
          <w:spacing w:val="-4"/>
        </w:rPr>
        <w:t xml:space="preserve"> </w:t>
      </w:r>
      <w:r>
        <w:t>o valor exato dimensionado.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24"/>
        </w:tabs>
        <w:ind w:right="253" w:firstLine="0"/>
      </w:pPr>
      <w:r>
        <w:t>O</w:t>
      </w:r>
      <w:r>
        <w:rPr>
          <w:spacing w:val="12"/>
        </w:rPr>
        <w:t xml:space="preserve"> </w:t>
      </w:r>
      <w:r>
        <w:t>setor</w:t>
      </w:r>
      <w:r>
        <w:rPr>
          <w:spacing w:val="14"/>
        </w:rPr>
        <w:t xml:space="preserve"> </w:t>
      </w:r>
      <w:r>
        <w:t>competente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proceder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pagamento</w:t>
      </w:r>
      <w:r>
        <w:rPr>
          <w:spacing w:val="13"/>
        </w:rPr>
        <w:t xml:space="preserve"> </w:t>
      </w:r>
      <w:r>
        <w:t>deve</w:t>
      </w:r>
      <w:r>
        <w:rPr>
          <w:spacing w:val="13"/>
        </w:rPr>
        <w:t xml:space="preserve"> </w:t>
      </w:r>
      <w:r>
        <w:t>verificar</w:t>
      </w:r>
      <w:r>
        <w:rPr>
          <w:spacing w:val="14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Nota</w:t>
      </w:r>
      <w:r>
        <w:rPr>
          <w:spacing w:val="13"/>
        </w:rPr>
        <w:t xml:space="preserve"> </w:t>
      </w:r>
      <w:r>
        <w:t>Fiscal</w:t>
      </w:r>
      <w:r>
        <w:rPr>
          <w:spacing w:val="14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Fatura</w:t>
      </w:r>
      <w:r>
        <w:rPr>
          <w:spacing w:val="13"/>
        </w:rPr>
        <w:t xml:space="preserve"> </w:t>
      </w:r>
      <w:r>
        <w:t>apresentada</w:t>
      </w:r>
      <w:r>
        <w:rPr>
          <w:spacing w:val="-52"/>
        </w:rPr>
        <w:t xml:space="preserve"> </w:t>
      </w:r>
      <w:r>
        <w:t>expressa</w:t>
      </w:r>
      <w:r>
        <w:rPr>
          <w:spacing w:val="-3"/>
        </w:rPr>
        <w:t xml:space="preserve"> </w:t>
      </w:r>
      <w:r>
        <w:t>os elementos</w:t>
      </w:r>
      <w:r>
        <w:rPr>
          <w:spacing w:val="-2"/>
        </w:rPr>
        <w:t xml:space="preserve"> </w:t>
      </w:r>
      <w:r>
        <w:t>necessários</w:t>
      </w:r>
      <w:r>
        <w:rPr>
          <w:spacing w:val="-2"/>
        </w:rPr>
        <w:t xml:space="preserve"> </w:t>
      </w:r>
      <w:r>
        <w:t>e essenciais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documento, tais como: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</w:pPr>
      <w:r>
        <w:t>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emissão;</w:t>
      </w: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92" w:line="252" w:lineRule="exact"/>
        <w:ind w:hanging="229"/>
      </w:pPr>
      <w:r>
        <w:lastRenderedPageBreak/>
        <w:t>Os</w:t>
      </w:r>
      <w:r>
        <w:rPr>
          <w:spacing w:val="-2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contratante;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</w:pPr>
      <w:r>
        <w:t>O</w:t>
      </w:r>
      <w:r>
        <w:rPr>
          <w:spacing w:val="-3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</w:pP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pagar;</w:t>
      </w:r>
      <w:r>
        <w:rPr>
          <w:spacing w:val="1"/>
        </w:rPr>
        <w:t xml:space="preserve"> </w:t>
      </w:r>
      <w:r>
        <w:t>e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13"/>
        </w:tabs>
        <w:spacing w:before="1"/>
        <w:ind w:left="912" w:hanging="205"/>
      </w:pPr>
      <w:r>
        <w:t>Eventual</w:t>
      </w:r>
      <w:r>
        <w:rPr>
          <w:spacing w:val="-1"/>
        </w:rPr>
        <w:t xml:space="preserve"> </w:t>
      </w:r>
      <w:r>
        <w:t>destaque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retenções</w:t>
      </w:r>
      <w:r>
        <w:rPr>
          <w:spacing w:val="-4"/>
        </w:rPr>
        <w:t xml:space="preserve"> </w:t>
      </w:r>
      <w:r>
        <w:t>tributárias</w:t>
      </w:r>
      <w:r>
        <w:rPr>
          <w:spacing w:val="-1"/>
        </w:rPr>
        <w:t xml:space="preserve"> </w:t>
      </w:r>
      <w:r>
        <w:t>cabíveis.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3" w:firstLine="0"/>
      </w:pPr>
      <w:r>
        <w:t>Havendo erro na apresentação da Nota Fiscal/Fatura, ou circunstância que impeça a liquidação da</w:t>
      </w:r>
      <w:r>
        <w:rPr>
          <w:spacing w:val="1"/>
        </w:rPr>
        <w:t xml:space="preserve"> </w:t>
      </w:r>
      <w:r>
        <w:t>despesa, o pagamento ficará sobrestado até que a CONTRATADA providencie as medidas saneadoras.</w:t>
      </w:r>
      <w:r>
        <w:rPr>
          <w:spacing w:val="1"/>
        </w:rPr>
        <w:t xml:space="preserve"> </w:t>
      </w:r>
      <w:r>
        <w:t>Nesta hipótese, o prazo para pagamento iniciar-se-á após a comprovação da regularização da situação, não</w:t>
      </w:r>
      <w:r>
        <w:rPr>
          <w:spacing w:val="1"/>
        </w:rPr>
        <w:t xml:space="preserve"> </w:t>
      </w:r>
      <w:r>
        <w:t>acarretando</w:t>
      </w:r>
      <w:r>
        <w:rPr>
          <w:spacing w:val="-1"/>
        </w:rPr>
        <w:t xml:space="preserve"> </w:t>
      </w:r>
      <w:r>
        <w:t>qualquer ônus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contratante.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4"/>
        </w:tabs>
        <w:ind w:right="248" w:firstLine="0"/>
      </w:pPr>
      <w:r>
        <w:t>A Nota Fiscal ou Fatura deverá ser obrigatoriamente acompanhada da comprovação da regularidade</w:t>
      </w:r>
      <w:r>
        <w:rPr>
          <w:spacing w:val="1"/>
        </w:rPr>
        <w:t xml:space="preserve"> </w:t>
      </w:r>
      <w:r>
        <w:t>fiscal, constatada por meio de consulta on-line ao SICAF ou, na impossibilidade de acesso ao referido</w:t>
      </w:r>
      <w:r>
        <w:rPr>
          <w:spacing w:val="1"/>
        </w:rPr>
        <w:t xml:space="preserve"> </w:t>
      </w:r>
      <w:r>
        <w:t>Sistema, mediante consulta aos sítios eletrônicos oficiais ou à documentação mencionada no art. 68 da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51"/>
        </w:tabs>
        <w:ind w:right="251" w:firstLine="0"/>
      </w:pPr>
      <w:r>
        <w:t>Previamente</w:t>
      </w:r>
      <w:r>
        <w:rPr>
          <w:spacing w:val="29"/>
        </w:rPr>
        <w:t xml:space="preserve"> </w:t>
      </w:r>
      <w:r>
        <w:t>à</w:t>
      </w:r>
      <w:r>
        <w:rPr>
          <w:spacing w:val="30"/>
        </w:rPr>
        <w:t xml:space="preserve"> </w:t>
      </w:r>
      <w:r>
        <w:t>emissão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nota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empenho</w:t>
      </w:r>
      <w:r>
        <w:rPr>
          <w:spacing w:val="30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cada</w:t>
      </w:r>
      <w:r>
        <w:rPr>
          <w:spacing w:val="28"/>
        </w:rPr>
        <w:t xml:space="preserve"> </w:t>
      </w:r>
      <w:r>
        <w:t>pagamento,</w:t>
      </w:r>
      <w:r>
        <w:rPr>
          <w:spacing w:val="29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Administração</w:t>
      </w:r>
      <w:r>
        <w:rPr>
          <w:spacing w:val="30"/>
        </w:rPr>
        <w:t xml:space="preserve"> </w:t>
      </w:r>
      <w:r>
        <w:t>deverá</w:t>
      </w:r>
      <w:r>
        <w:rPr>
          <w:spacing w:val="28"/>
        </w:rPr>
        <w:t xml:space="preserve"> </w:t>
      </w:r>
      <w:r>
        <w:t>realizar</w:t>
      </w:r>
      <w:r>
        <w:rPr>
          <w:spacing w:val="-5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para: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1" w:lineRule="exact"/>
        <w:ind w:hanging="229"/>
      </w:pPr>
      <w:r>
        <w:t>verificar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manutenção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  <w:r>
        <w:rPr>
          <w:spacing w:val="-4"/>
        </w:rPr>
        <w:t xml:space="preserve"> </w:t>
      </w:r>
      <w:r>
        <w:t>exigidas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70"/>
        </w:tabs>
        <w:spacing w:before="2"/>
        <w:ind w:left="708" w:right="252" w:firstLine="0"/>
      </w:pPr>
      <w:r>
        <w:t>identificar</w:t>
      </w:r>
      <w:r>
        <w:rPr>
          <w:spacing w:val="20"/>
        </w:rPr>
        <w:t xml:space="preserve"> </w:t>
      </w:r>
      <w:r>
        <w:t>possível</w:t>
      </w:r>
      <w:r>
        <w:rPr>
          <w:spacing w:val="21"/>
        </w:rPr>
        <w:t xml:space="preserve"> </w:t>
      </w:r>
      <w:r>
        <w:t>razão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impeça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participação</w:t>
      </w:r>
      <w:r>
        <w:rPr>
          <w:spacing w:val="20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licitação,</w:t>
      </w:r>
      <w:r>
        <w:rPr>
          <w:spacing w:val="19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âmbito</w:t>
      </w:r>
      <w:r>
        <w:rPr>
          <w:spacing w:val="20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órgão</w:t>
      </w:r>
      <w:r>
        <w:rPr>
          <w:spacing w:val="20"/>
        </w:rPr>
        <w:t xml:space="preserve"> </w:t>
      </w:r>
      <w:r>
        <w:t>ou</w:t>
      </w:r>
      <w:r>
        <w:rPr>
          <w:spacing w:val="20"/>
        </w:rPr>
        <w:t xml:space="preserve"> </w:t>
      </w:r>
      <w:r>
        <w:t>entidade,</w:t>
      </w:r>
      <w:r>
        <w:rPr>
          <w:spacing w:val="-52"/>
        </w:rPr>
        <w:t xml:space="preserve"> </w:t>
      </w:r>
      <w:r>
        <w:t>proibição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Poder Público,</w:t>
      </w:r>
      <w:r>
        <w:rPr>
          <w:spacing w:val="-2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ocorrências</w:t>
      </w:r>
      <w:r>
        <w:rPr>
          <w:spacing w:val="-1"/>
        </w:rPr>
        <w:t xml:space="preserve"> </w:t>
      </w:r>
      <w:r>
        <w:t>impeditivas</w:t>
      </w:r>
      <w:r>
        <w:rPr>
          <w:spacing w:val="-2"/>
        </w:rPr>
        <w:t xml:space="preserve"> </w:t>
      </w:r>
      <w:r>
        <w:t>indiretas.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2"/>
        </w:tabs>
        <w:spacing w:before="1"/>
        <w:ind w:right="251" w:firstLine="0"/>
      </w:pPr>
      <w:r>
        <w:t>Constatando-se a situação de irregularidade da CONTRATADA, será providenciada sua notificação,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escrito, 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no prazo de</w:t>
      </w:r>
      <w:r>
        <w:rPr>
          <w:spacing w:val="1"/>
        </w:rPr>
        <w:t xml:space="preserve"> </w:t>
      </w:r>
      <w:r>
        <w:t>5 (cinco)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regularize</w:t>
      </w:r>
      <w:r>
        <w:rPr>
          <w:spacing w:val="1"/>
        </w:rPr>
        <w:t xml:space="preserve"> </w:t>
      </w:r>
      <w:r>
        <w:t>sua</w:t>
      </w:r>
      <w:r>
        <w:rPr>
          <w:spacing w:val="55"/>
        </w:rPr>
        <w:t xml:space="preserve"> </w:t>
      </w:r>
      <w:r>
        <w:t>situação ou, no mesmo prazo,</w:t>
      </w:r>
      <w:r>
        <w:rPr>
          <w:spacing w:val="1"/>
        </w:rPr>
        <w:t xml:space="preserve"> </w:t>
      </w:r>
      <w:r>
        <w:t>apresente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defesa.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prorrogado</w:t>
      </w:r>
      <w:r>
        <w:rPr>
          <w:spacing w:val="-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vez,</w:t>
      </w:r>
      <w:r>
        <w:rPr>
          <w:spacing w:val="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contratante.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7"/>
        </w:tabs>
        <w:spacing w:before="1"/>
        <w:ind w:right="249" w:firstLine="0"/>
      </w:pPr>
      <w:r>
        <w:t>Não havendo regularização ou sendo a defesa considerada improcedente, a CONTRATANTE deverá</w:t>
      </w:r>
      <w:r>
        <w:rPr>
          <w:spacing w:val="1"/>
        </w:rPr>
        <w:t xml:space="preserve"> </w:t>
      </w:r>
      <w:r>
        <w:t>comunicar aos órgãos responsáveis pela fiscalização da regularidade fiscal quanto à inadimplência da</w:t>
      </w:r>
      <w:r>
        <w:rPr>
          <w:spacing w:val="1"/>
        </w:rPr>
        <w:t xml:space="preserve"> </w:t>
      </w:r>
      <w:r>
        <w:t>CONTRATADA, bem como quanto à existência de pagamento a ser efetuado, para que sejam acionados os</w:t>
      </w:r>
      <w:r>
        <w:rPr>
          <w:spacing w:val="-52"/>
        </w:rPr>
        <w:t xml:space="preserve"> </w:t>
      </w:r>
      <w:r>
        <w:t>meios</w:t>
      </w:r>
      <w:r>
        <w:rPr>
          <w:spacing w:val="-1"/>
        </w:rPr>
        <w:t xml:space="preserve"> </w:t>
      </w:r>
      <w:r>
        <w:t>pertinentes e</w:t>
      </w:r>
      <w:r>
        <w:rPr>
          <w:spacing w:val="-2"/>
        </w:rPr>
        <w:t xml:space="preserve"> </w:t>
      </w:r>
      <w:r>
        <w:t>necessários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garantir o</w:t>
      </w:r>
      <w:r>
        <w:rPr>
          <w:spacing w:val="-3"/>
        </w:rPr>
        <w:t xml:space="preserve"> </w:t>
      </w:r>
      <w:r>
        <w:t>recebimento de</w:t>
      </w:r>
      <w:r>
        <w:rPr>
          <w:spacing w:val="-1"/>
        </w:rPr>
        <w:t xml:space="preserve"> </w:t>
      </w:r>
      <w:r>
        <w:t>seus créditos.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58"/>
        </w:tabs>
        <w:ind w:right="243" w:firstLine="0"/>
      </w:pPr>
      <w:r>
        <w:t>Persistindo</w:t>
      </w:r>
      <w:r>
        <w:rPr>
          <w:spacing w:val="32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irregularidade,</w:t>
      </w:r>
      <w:r>
        <w:rPr>
          <w:spacing w:val="3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CONTRATANTE</w:t>
      </w:r>
      <w:r>
        <w:rPr>
          <w:spacing w:val="36"/>
        </w:rPr>
        <w:t xml:space="preserve"> </w:t>
      </w:r>
      <w:r>
        <w:t>deverá</w:t>
      </w:r>
      <w:r>
        <w:rPr>
          <w:spacing w:val="36"/>
        </w:rPr>
        <w:t xml:space="preserve"> </w:t>
      </w:r>
      <w:r>
        <w:t>adotar</w:t>
      </w:r>
      <w:r>
        <w:rPr>
          <w:spacing w:val="36"/>
        </w:rPr>
        <w:t xml:space="preserve"> </w:t>
      </w:r>
      <w:r>
        <w:t>as</w:t>
      </w:r>
      <w:r>
        <w:rPr>
          <w:spacing w:val="36"/>
        </w:rPr>
        <w:t xml:space="preserve"> </w:t>
      </w:r>
      <w:r>
        <w:t>medidas</w:t>
      </w:r>
      <w:r>
        <w:rPr>
          <w:spacing w:val="37"/>
        </w:rPr>
        <w:t xml:space="preserve"> </w:t>
      </w:r>
      <w:r>
        <w:t>necessárias</w:t>
      </w:r>
      <w:r>
        <w:rPr>
          <w:spacing w:val="36"/>
        </w:rPr>
        <w:t xml:space="preserve"> </w:t>
      </w:r>
      <w:r>
        <w:t>à</w:t>
      </w:r>
      <w:r>
        <w:rPr>
          <w:spacing w:val="41"/>
        </w:rPr>
        <w:t xml:space="preserve"> </w:t>
      </w:r>
      <w:r>
        <w:t>rescisão</w:t>
      </w:r>
      <w:r>
        <w:rPr>
          <w:spacing w:val="-52"/>
        </w:rPr>
        <w:t xml:space="preserve"> </w:t>
      </w:r>
      <w:r>
        <w:t>contratual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autos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correspondente,</w:t>
      </w:r>
      <w:r>
        <w:rPr>
          <w:spacing w:val="-1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ampla</w:t>
      </w:r>
      <w:r>
        <w:rPr>
          <w:spacing w:val="-1"/>
        </w:rPr>
        <w:t xml:space="preserve"> </w:t>
      </w:r>
      <w:r>
        <w:t>defesa.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61"/>
        </w:tabs>
        <w:ind w:right="251" w:firstLine="0"/>
      </w:pPr>
      <w:r>
        <w:t>Havendo</w:t>
      </w:r>
      <w:r>
        <w:rPr>
          <w:spacing w:val="39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efetiva</w:t>
      </w:r>
      <w:r>
        <w:rPr>
          <w:spacing w:val="40"/>
        </w:rPr>
        <w:t xml:space="preserve"> </w:t>
      </w:r>
      <w:r>
        <w:t>execução</w:t>
      </w:r>
      <w:r>
        <w:rPr>
          <w:spacing w:val="40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objeto,</w:t>
      </w:r>
      <w:r>
        <w:rPr>
          <w:spacing w:val="39"/>
        </w:rPr>
        <w:t xml:space="preserve"> </w:t>
      </w:r>
      <w:r>
        <w:t>os</w:t>
      </w:r>
      <w:r>
        <w:rPr>
          <w:spacing w:val="39"/>
        </w:rPr>
        <w:t xml:space="preserve"> </w:t>
      </w:r>
      <w:r>
        <w:t>pagamentos</w:t>
      </w:r>
      <w:r>
        <w:rPr>
          <w:spacing w:val="40"/>
        </w:rPr>
        <w:t xml:space="preserve"> </w:t>
      </w:r>
      <w:r>
        <w:t>serão</w:t>
      </w:r>
      <w:r>
        <w:rPr>
          <w:spacing w:val="40"/>
        </w:rPr>
        <w:t xml:space="preserve"> </w:t>
      </w:r>
      <w:r>
        <w:t>realizados</w:t>
      </w:r>
      <w:r>
        <w:rPr>
          <w:spacing w:val="38"/>
        </w:rPr>
        <w:t xml:space="preserve"> </w:t>
      </w:r>
      <w:r>
        <w:t>normalmente,</w:t>
      </w:r>
      <w:r>
        <w:rPr>
          <w:spacing w:val="40"/>
        </w:rPr>
        <w:t xml:space="preserve"> </w:t>
      </w:r>
      <w:r>
        <w:t>até</w:t>
      </w:r>
      <w:r>
        <w:rPr>
          <w:spacing w:val="37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se</w:t>
      </w:r>
      <w:r>
        <w:rPr>
          <w:spacing w:val="-52"/>
        </w:rPr>
        <w:t xml:space="preserve"> </w:t>
      </w:r>
      <w:r>
        <w:t>decida</w:t>
      </w:r>
      <w:r>
        <w:rPr>
          <w:spacing w:val="-1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rescisão do</w:t>
      </w:r>
      <w:r>
        <w:rPr>
          <w:spacing w:val="-4"/>
        </w:rPr>
        <w:t xml:space="preserve"> </w:t>
      </w:r>
      <w:r>
        <w:t>contrato, caso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não regularize</w:t>
      </w:r>
      <w:r>
        <w:rPr>
          <w:spacing w:val="-1"/>
        </w:rPr>
        <w:t xml:space="preserve"> </w:t>
      </w:r>
      <w:r>
        <w:t>sua situação.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</w:pPr>
      <w:r>
        <w:t>Quando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pagamento,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retenção</w:t>
      </w:r>
      <w:r>
        <w:rPr>
          <w:spacing w:val="-4"/>
        </w:rPr>
        <w:t xml:space="preserve"> </w:t>
      </w:r>
      <w:r>
        <w:t>tributária</w:t>
      </w:r>
      <w:r>
        <w:rPr>
          <w:spacing w:val="-3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legislação</w:t>
      </w:r>
      <w:r>
        <w:rPr>
          <w:spacing w:val="-2"/>
        </w:rPr>
        <w:t xml:space="preserve"> </w:t>
      </w:r>
      <w:r>
        <w:t>aplicável.</w:t>
      </w:r>
    </w:p>
    <w:p w:rsidR="00C6735C" w:rsidRDefault="006149E2">
      <w:pPr>
        <w:pStyle w:val="Corpodetexto"/>
        <w:spacing w:before="1"/>
        <w:ind w:left="708"/>
      </w:pPr>
      <w:r>
        <w:rPr>
          <w:b/>
        </w:rPr>
        <w:t>I</w:t>
      </w:r>
      <w:r>
        <w:rPr>
          <w:b/>
          <w:spacing w:val="35"/>
        </w:rPr>
        <w:t xml:space="preserve"> </w:t>
      </w:r>
      <w:r>
        <w:t>-</w:t>
      </w:r>
      <w:r>
        <w:rPr>
          <w:spacing w:val="33"/>
        </w:rPr>
        <w:t xml:space="preserve"> </w:t>
      </w:r>
      <w:r>
        <w:t>Independentemente</w:t>
      </w:r>
      <w:r>
        <w:rPr>
          <w:spacing w:val="35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percentual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tributo</w:t>
      </w:r>
      <w:r>
        <w:rPr>
          <w:spacing w:val="32"/>
        </w:rPr>
        <w:t xml:space="preserve"> </w:t>
      </w:r>
      <w:r>
        <w:t>inserido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planilha,</w:t>
      </w:r>
      <w:r>
        <w:rPr>
          <w:spacing w:val="32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pagamento</w:t>
      </w:r>
      <w:r>
        <w:rPr>
          <w:spacing w:val="34"/>
        </w:rPr>
        <w:t xml:space="preserve"> </w:t>
      </w:r>
      <w:r>
        <w:t>serão</w:t>
      </w:r>
      <w:r>
        <w:rPr>
          <w:spacing w:val="32"/>
        </w:rPr>
        <w:t xml:space="preserve"> </w:t>
      </w:r>
      <w:r>
        <w:t>retidos</w:t>
      </w:r>
      <w:r>
        <w:rPr>
          <w:spacing w:val="33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fonte</w:t>
      </w:r>
      <w:r>
        <w:rPr>
          <w:spacing w:val="-1"/>
        </w:rPr>
        <w:t xml:space="preserve"> </w:t>
      </w:r>
      <w:r>
        <w:t>os percentuais estabelecidos na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2"/>
        </w:tabs>
        <w:ind w:right="244" w:firstLine="0"/>
      </w:pPr>
      <w:r>
        <w:t>A CONTRATADA regularmente optante pelo Simples Nacional, nos termos da Lei Complementar nº</w:t>
      </w:r>
      <w:r>
        <w:rPr>
          <w:spacing w:val="-52"/>
        </w:rPr>
        <w:t xml:space="preserve"> </w:t>
      </w:r>
      <w:r>
        <w:t>123, de 2006, não sofrerá a retenção tributária quanto aos impostos e contribuições abrangidos por aquele</w:t>
      </w:r>
      <w:r>
        <w:rPr>
          <w:spacing w:val="1"/>
        </w:rPr>
        <w:t xml:space="preserve"> </w:t>
      </w:r>
      <w:r>
        <w:t>regime.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entanto,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ficará</w:t>
      </w:r>
      <w:r>
        <w:rPr>
          <w:spacing w:val="1"/>
        </w:rPr>
        <w:t xml:space="preserve"> </w:t>
      </w:r>
      <w:r>
        <w:t>condicionado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faz</w:t>
      </w:r>
      <w:r>
        <w:rPr>
          <w:spacing w:val="1"/>
        </w:rPr>
        <w:t xml:space="preserve"> </w:t>
      </w:r>
      <w:r>
        <w:t>jus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tributário</w:t>
      </w:r>
      <w:r>
        <w:rPr>
          <w:spacing w:val="1"/>
        </w:rPr>
        <w:t xml:space="preserve"> </w:t>
      </w:r>
      <w:r>
        <w:t>favorecido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Complementar.</w:t>
      </w:r>
    </w:p>
    <w:p w:rsidR="00C6735C" w:rsidRDefault="00C6735C">
      <w:pPr>
        <w:pStyle w:val="Corpodetexto"/>
        <w:spacing w:before="4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414"/>
        </w:tabs>
        <w:spacing w:before="1"/>
        <w:ind w:left="413" w:hanging="222"/>
      </w:pPr>
      <w:r>
        <w:t>DO</w:t>
      </w:r>
      <w:r>
        <w:rPr>
          <w:spacing w:val="-2"/>
        </w:rPr>
        <w:t xml:space="preserve"> </w:t>
      </w:r>
      <w:r>
        <w:t>REAJUSTE</w:t>
      </w:r>
    </w:p>
    <w:p w:rsidR="00C6735C" w:rsidRDefault="00C6735C">
      <w:pPr>
        <w:pStyle w:val="Corpodetexto"/>
        <w:spacing w:before="6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26"/>
        </w:tabs>
        <w:spacing w:before="1"/>
        <w:ind w:right="251" w:firstLine="0"/>
      </w:pPr>
      <w:r>
        <w:t>Os</w:t>
      </w:r>
      <w:r>
        <w:rPr>
          <w:spacing w:val="16"/>
        </w:rPr>
        <w:t xml:space="preserve"> </w:t>
      </w:r>
      <w:r>
        <w:t>preços</w:t>
      </w:r>
      <w:r>
        <w:rPr>
          <w:spacing w:val="18"/>
        </w:rPr>
        <w:t xml:space="preserve"> </w:t>
      </w:r>
      <w:r>
        <w:t>inicialmente</w:t>
      </w:r>
      <w:r>
        <w:rPr>
          <w:spacing w:val="13"/>
        </w:rPr>
        <w:t xml:space="preserve"> </w:t>
      </w:r>
      <w:r>
        <w:t>contratados</w:t>
      </w:r>
      <w:r>
        <w:rPr>
          <w:spacing w:val="17"/>
        </w:rPr>
        <w:t xml:space="preserve"> </w:t>
      </w:r>
      <w:r>
        <w:t>são</w:t>
      </w:r>
      <w:r>
        <w:rPr>
          <w:spacing w:val="15"/>
        </w:rPr>
        <w:t xml:space="preserve"> </w:t>
      </w:r>
      <w:r>
        <w:t>fixos</w:t>
      </w:r>
      <w:r>
        <w:rPr>
          <w:spacing w:val="17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irreajustáveis</w:t>
      </w:r>
      <w:r>
        <w:rPr>
          <w:spacing w:val="17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prazo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um</w:t>
      </w:r>
      <w:r>
        <w:rPr>
          <w:spacing w:val="12"/>
        </w:rPr>
        <w:t xml:space="preserve"> </w:t>
      </w:r>
      <w:r>
        <w:t>ano</w:t>
      </w:r>
      <w:r>
        <w:rPr>
          <w:spacing w:val="17"/>
        </w:rPr>
        <w:t xml:space="preserve"> </w:t>
      </w:r>
      <w:r>
        <w:t>contado</w:t>
      </w:r>
      <w:r>
        <w:rPr>
          <w:spacing w:val="15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data</w:t>
      </w:r>
      <w:r>
        <w:rPr>
          <w:spacing w:val="16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orçamento</w:t>
      </w:r>
      <w:r>
        <w:rPr>
          <w:spacing w:val="-4"/>
        </w:rPr>
        <w:t xml:space="preserve"> </w:t>
      </w:r>
      <w:r>
        <w:t>estimado.</w:t>
      </w:r>
    </w:p>
    <w:p w:rsidR="00C6735C" w:rsidRDefault="00C6735C">
      <w:pPr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21"/>
        </w:tabs>
        <w:spacing w:before="92"/>
        <w:ind w:right="247" w:firstLine="0"/>
      </w:pPr>
      <w:r>
        <w:t>Após o interregno de um ano, e independentemente de pedido do Contratado, os preços iniciais serão</w:t>
      </w:r>
      <w:r>
        <w:rPr>
          <w:spacing w:val="1"/>
        </w:rPr>
        <w:t xml:space="preserve"> </w:t>
      </w:r>
      <w:r>
        <w:t>reajustados, mediante a aplicação, pelo Contratante, do IPCA - Índice Nacional de Preços ao Consumidor</w:t>
      </w:r>
      <w:r>
        <w:rPr>
          <w:spacing w:val="1"/>
        </w:rPr>
        <w:t xml:space="preserve"> </w:t>
      </w:r>
      <w:r>
        <w:t>Amplo,</w:t>
      </w:r>
      <w:r>
        <w:rPr>
          <w:spacing w:val="-1"/>
        </w:rPr>
        <w:t xml:space="preserve"> </w:t>
      </w:r>
      <w:r>
        <w:t>exclusivamente</w:t>
      </w:r>
      <w:r>
        <w:rPr>
          <w:spacing w:val="-1"/>
        </w:rPr>
        <w:t xml:space="preserve"> </w:t>
      </w:r>
      <w:r>
        <w:t>para as</w:t>
      </w:r>
      <w:r>
        <w:rPr>
          <w:spacing w:val="-1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iniciadas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concluídas 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ocorrência</w:t>
      </w:r>
      <w:r>
        <w:rPr>
          <w:spacing w:val="-1"/>
        </w:rPr>
        <w:t xml:space="preserve"> </w:t>
      </w:r>
      <w:r>
        <w:t>da anualidade.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</w:pPr>
      <w:r>
        <w:t>Nos reajustes subsequentes ao primeiro, o interregno mínimo de um ano será contado a partir dos</w:t>
      </w:r>
      <w:r>
        <w:rPr>
          <w:spacing w:val="1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financeiros</w:t>
      </w:r>
      <w:r>
        <w:rPr>
          <w:spacing w:val="-2"/>
        </w:rPr>
        <w:t xml:space="preserve"> </w:t>
      </w:r>
      <w:r>
        <w:t>do último reajuste.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53"/>
        </w:tabs>
        <w:ind w:right="251" w:firstLine="0"/>
      </w:pPr>
      <w:r>
        <w:t>No caso de atraso ou não divulgação do IPCA, a CONTRATANTE pagará à CONTRATADA a</w:t>
      </w:r>
      <w:r>
        <w:rPr>
          <w:spacing w:val="1"/>
        </w:rPr>
        <w:t xml:space="preserve"> </w:t>
      </w:r>
      <w:r>
        <w:t>importância calculada pela última variação conhecida, liquidando a diferença correspondente tão logo seja</w:t>
      </w:r>
      <w:r>
        <w:rPr>
          <w:spacing w:val="1"/>
        </w:rPr>
        <w:t xml:space="preserve"> </w:t>
      </w:r>
      <w:r>
        <w:t>divulgado</w:t>
      </w:r>
      <w:r>
        <w:rPr>
          <w:spacing w:val="-1"/>
        </w:rPr>
        <w:t xml:space="preserve"> </w:t>
      </w:r>
      <w:r>
        <w:t>o índice</w:t>
      </w:r>
      <w:r>
        <w:rPr>
          <w:spacing w:val="1"/>
        </w:rPr>
        <w:t xml:space="preserve"> </w:t>
      </w:r>
      <w:r>
        <w:t>definitivo.</w:t>
      </w:r>
    </w:p>
    <w:p w:rsidR="00C6735C" w:rsidRDefault="00C6735C">
      <w:pPr>
        <w:pStyle w:val="Corpodetexto"/>
        <w:spacing w:before="1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62"/>
        </w:tabs>
        <w:ind w:right="252" w:firstLine="0"/>
      </w:pPr>
      <w:r>
        <w:t>Caso o IPCA</w:t>
      </w:r>
      <w:r>
        <w:rPr>
          <w:spacing w:val="1"/>
        </w:rPr>
        <w:t xml:space="preserve"> </w:t>
      </w:r>
      <w:r>
        <w:t>venha a</w:t>
      </w:r>
      <w:r>
        <w:rPr>
          <w:spacing w:val="1"/>
        </w:rPr>
        <w:t xml:space="preserve"> </w:t>
      </w:r>
      <w:r>
        <w:t>ser extinto) ou de qualquer forma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mais ser utilizado, será(ão)</w:t>
      </w:r>
      <w:r>
        <w:rPr>
          <w:spacing w:val="1"/>
        </w:rPr>
        <w:t xml:space="preserve"> </w:t>
      </w:r>
      <w:r>
        <w:t>adotado(s),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substituição, o(s)</w:t>
      </w:r>
      <w:r>
        <w:rPr>
          <w:spacing w:val="-1"/>
        </w:rPr>
        <w:t xml:space="preserve"> </w:t>
      </w:r>
      <w:r>
        <w:t>que vier(em)</w:t>
      </w:r>
      <w:r>
        <w:rPr>
          <w:spacing w:val="-1"/>
        </w:rPr>
        <w:t xml:space="preserve"> </w:t>
      </w:r>
      <w:r>
        <w:t>a ser</w:t>
      </w:r>
      <w:r>
        <w:rPr>
          <w:spacing w:val="-3"/>
        </w:rPr>
        <w:t xml:space="preserve"> </w:t>
      </w:r>
      <w:r>
        <w:t>determinado(s)</w:t>
      </w:r>
      <w:r>
        <w:rPr>
          <w:spacing w:val="1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então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vigor.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821"/>
        </w:tabs>
        <w:ind w:right="251" w:firstLine="0"/>
      </w:pPr>
      <w:r>
        <w:t>Na ausência de previsão legal quanto ao índice substituto, as partes elegerão novo índice oficial, para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do preço 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remanescente, por meio de</w:t>
      </w:r>
      <w:r>
        <w:rPr>
          <w:spacing w:val="-3"/>
        </w:rPr>
        <w:t xml:space="preserve"> </w:t>
      </w:r>
      <w:r>
        <w:t>termo aditivo.</w:t>
      </w:r>
    </w:p>
    <w:p w:rsidR="00C6735C" w:rsidRDefault="00C6735C">
      <w:pPr>
        <w:pStyle w:val="Corpodetexto"/>
        <w:spacing w:before="4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</w:pPr>
      <w:r>
        <w:t>DA</w:t>
      </w:r>
      <w:r>
        <w:rPr>
          <w:spacing w:val="-6"/>
        </w:rPr>
        <w:t xml:space="preserve"> </w:t>
      </w:r>
      <w:r>
        <w:t>DOTAÇÃO</w:t>
      </w:r>
      <w:r>
        <w:rPr>
          <w:spacing w:val="-3"/>
        </w:rPr>
        <w:t xml:space="preserve"> </w:t>
      </w:r>
      <w:r>
        <w:t>ORÇAMENTÁRIA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1023"/>
        </w:tabs>
        <w:ind w:right="243" w:firstLine="0"/>
      </w:pP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contratuais</w:t>
      </w:r>
      <w:r>
        <w:rPr>
          <w:spacing w:val="1"/>
        </w:rPr>
        <w:t xml:space="preserve"> </w:t>
      </w:r>
      <w:r>
        <w:t>correrão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verba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do(a)</w:t>
      </w:r>
      <w:r>
        <w:rPr>
          <w:spacing w:val="1"/>
        </w:rPr>
        <w:t xml:space="preserve"> </w:t>
      </w:r>
      <w:r w:rsidR="00346B3F">
        <w:rPr>
          <w:spacing w:val="1"/>
        </w:rPr>
        <w:t>do Municipio de Rio Branco do Ivaí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Exercício</w:t>
      </w:r>
      <w:r>
        <w:rPr>
          <w:spacing w:val="55"/>
        </w:rPr>
        <w:t xml:space="preserve"> </w:t>
      </w:r>
      <w:r>
        <w:t>202</w:t>
      </w:r>
      <w:r w:rsidR="00346B3F">
        <w:t>4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XXXXXXXXXXXXXX,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XXXXXXXXXXXXXXXXX,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saldo</w:t>
      </w:r>
      <w:r>
        <w:rPr>
          <w:spacing w:val="1"/>
        </w:rPr>
        <w:t xml:space="preserve"> </w:t>
      </w:r>
      <w:r>
        <w:t>pertinente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exercícios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empenhado</w:t>
      </w:r>
      <w:r>
        <w:rPr>
          <w:spacing w:val="1"/>
        </w:rPr>
        <w:t xml:space="preserve"> </w:t>
      </w:r>
      <w:r>
        <w:t>oportunamente,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dos</w:t>
      </w:r>
      <w:r>
        <w:rPr>
          <w:spacing w:val="55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orçamentos,</w:t>
      </w:r>
      <w:r>
        <w:rPr>
          <w:spacing w:val="-1"/>
        </w:rPr>
        <w:t xml:space="preserve"> </w:t>
      </w:r>
      <w:r>
        <w:t>caso seja</w:t>
      </w:r>
      <w:r>
        <w:rPr>
          <w:spacing w:val="-2"/>
        </w:rPr>
        <w:t xml:space="preserve"> </w:t>
      </w:r>
      <w:r>
        <w:t>necessário.</w:t>
      </w:r>
    </w:p>
    <w:p w:rsidR="00C6735C" w:rsidRDefault="00C6735C">
      <w:pPr>
        <w:pStyle w:val="Corpodetexto"/>
        <w:spacing w:before="6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</w:pPr>
      <w:r>
        <w:t>DA</w:t>
      </w:r>
      <w:r>
        <w:rPr>
          <w:spacing w:val="-5"/>
        </w:rPr>
        <w:t xml:space="preserve"> </w:t>
      </w:r>
      <w:r>
        <w:t>EXTINÇÃO</w:t>
      </w:r>
      <w:r>
        <w:rPr>
          <w:spacing w:val="-3"/>
        </w:rPr>
        <w:t xml:space="preserve"> </w:t>
      </w:r>
      <w:r>
        <w:t>CONTRATUAL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5"/>
        </w:tabs>
        <w:spacing w:before="1"/>
        <w:ind w:right="248" w:firstLine="0"/>
      </w:pPr>
      <w:r>
        <w:t>O contrato pode ser extinto antes de cumpridas as obrigações nele estipuladas, ou antes do prazo nele</w:t>
      </w:r>
      <w:r>
        <w:rPr>
          <w:spacing w:val="1"/>
        </w:rPr>
        <w:t xml:space="preserve"> </w:t>
      </w:r>
      <w:r>
        <w:t>fixado, por algum dos motivos previstos no artigo 137 da Lei nº 14.133, de 1º de abril de 2021, bem como</w:t>
      </w:r>
      <w:r>
        <w:rPr>
          <w:spacing w:val="1"/>
        </w:rPr>
        <w:t xml:space="preserve"> </w:t>
      </w:r>
      <w:r>
        <w:t>amigavelmente,</w:t>
      </w:r>
      <w:r>
        <w:rPr>
          <w:spacing w:val="-1"/>
        </w:rPr>
        <w:t xml:space="preserve"> </w:t>
      </w:r>
      <w:r>
        <w:t>assegurados o contraditório</w:t>
      </w:r>
      <w:r>
        <w:rPr>
          <w:spacing w:val="-3"/>
        </w:rPr>
        <w:t xml:space="preserve"> </w:t>
      </w:r>
      <w:r>
        <w:t>e a ampla</w:t>
      </w:r>
      <w:r>
        <w:rPr>
          <w:spacing w:val="-2"/>
        </w:rPr>
        <w:t xml:space="preserve"> </w:t>
      </w:r>
      <w:r>
        <w:t>defesa.</w:t>
      </w:r>
    </w:p>
    <w:p w:rsidR="00C6735C" w:rsidRDefault="006149E2">
      <w:pPr>
        <w:pStyle w:val="Corpodetexto"/>
        <w:ind w:left="708"/>
        <w:jc w:val="both"/>
      </w:pPr>
      <w:r>
        <w:rPr>
          <w:b/>
        </w:rPr>
        <w:t>I</w:t>
      </w:r>
      <w:r>
        <w:rPr>
          <w:b/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Nesta hipótese,</w:t>
      </w:r>
      <w:r>
        <w:rPr>
          <w:spacing w:val="-1"/>
        </w:rPr>
        <w:t xml:space="preserve"> </w:t>
      </w:r>
      <w:r>
        <w:t>aplicam-se também</w:t>
      </w:r>
      <w:r>
        <w:rPr>
          <w:spacing w:val="-5"/>
        </w:rPr>
        <w:t xml:space="preserve"> </w:t>
      </w:r>
      <w:r>
        <w:t>os artigos</w:t>
      </w:r>
      <w:r>
        <w:rPr>
          <w:spacing w:val="-1"/>
        </w:rPr>
        <w:t xml:space="preserve"> </w:t>
      </w:r>
      <w:r>
        <w:t>138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139</w:t>
      </w:r>
      <w:r>
        <w:rPr>
          <w:spacing w:val="-1"/>
        </w:rPr>
        <w:t xml:space="preserve"> </w:t>
      </w:r>
      <w:r>
        <w:t>da mesma</w:t>
      </w:r>
      <w:r>
        <w:rPr>
          <w:spacing w:val="-1"/>
        </w:rPr>
        <w:t xml:space="preserve"> </w:t>
      </w:r>
      <w:r>
        <w:t>Lei.</w:t>
      </w:r>
    </w:p>
    <w:p w:rsidR="00C6735C" w:rsidRDefault="00C6735C">
      <w:pPr>
        <w:pStyle w:val="Corpodetexto"/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0"/>
        </w:tabs>
        <w:spacing w:line="252" w:lineRule="exact"/>
        <w:ind w:left="919" w:hanging="498"/>
      </w:pPr>
      <w:r>
        <w:t>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rescisão,</w:t>
      </w:r>
      <w:r>
        <w:rPr>
          <w:spacing w:val="-3"/>
        </w:rPr>
        <w:t xml:space="preserve"> </w:t>
      </w:r>
      <w:r>
        <w:t>sempre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possível,</w:t>
      </w:r>
      <w:r>
        <w:rPr>
          <w:spacing w:val="-4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precedido: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</w:pPr>
      <w:r>
        <w:t>Balanço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eventos</w:t>
      </w:r>
      <w:r>
        <w:rPr>
          <w:spacing w:val="-3"/>
        </w:rPr>
        <w:t xml:space="preserve"> </w:t>
      </w:r>
      <w:r>
        <w:t>contratuais</w:t>
      </w:r>
      <w:r>
        <w:rPr>
          <w:spacing w:val="-4"/>
        </w:rPr>
        <w:t xml:space="preserve"> </w:t>
      </w:r>
      <w:r>
        <w:t>já</w:t>
      </w:r>
      <w:r>
        <w:rPr>
          <w:spacing w:val="-1"/>
        </w:rPr>
        <w:t xml:space="preserve"> </w:t>
      </w:r>
      <w:r>
        <w:t>cumpridos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parcialmente</w:t>
      </w:r>
      <w:r>
        <w:rPr>
          <w:spacing w:val="-1"/>
        </w:rPr>
        <w:t xml:space="preserve"> </w:t>
      </w:r>
      <w:r>
        <w:t>cumpridos;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61"/>
        </w:tabs>
        <w:spacing w:line="252" w:lineRule="exact"/>
        <w:ind w:left="960" w:hanging="253"/>
      </w:pPr>
      <w:r>
        <w:t>Relação</w:t>
      </w:r>
      <w:r>
        <w:rPr>
          <w:spacing w:val="-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pagamentos</w:t>
      </w:r>
      <w:r>
        <w:rPr>
          <w:spacing w:val="-2"/>
        </w:rPr>
        <w:t xml:space="preserve"> </w:t>
      </w:r>
      <w:r>
        <w:t>já</w:t>
      </w:r>
      <w:r>
        <w:rPr>
          <w:spacing w:val="-1"/>
        </w:rPr>
        <w:t xml:space="preserve"> </w:t>
      </w:r>
      <w:r>
        <w:t>efetuados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devidos;</w:t>
      </w:r>
    </w:p>
    <w:p w:rsidR="00C6735C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</w:pPr>
      <w:r>
        <w:t>Indenizações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multas.</w:t>
      </w:r>
    </w:p>
    <w:p w:rsidR="00C6735C" w:rsidRDefault="00C6735C">
      <w:pPr>
        <w:pStyle w:val="Corpodetexto"/>
        <w:spacing w:before="5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</w:pPr>
      <w:r>
        <w:t>DOS</w:t>
      </w:r>
      <w:r>
        <w:rPr>
          <w:spacing w:val="-2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OMISSOS</w:t>
      </w:r>
    </w:p>
    <w:p w:rsidR="00C6735C" w:rsidRDefault="00C6735C">
      <w:pPr>
        <w:pStyle w:val="Corpodetexto"/>
        <w:spacing w:before="4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51" w:firstLine="0"/>
      </w:pPr>
      <w:r>
        <w:t>Os casos omissos serão decididos pelo CONTRATANTE, segundo as disposições contidas na Lei nº</w:t>
      </w:r>
      <w:r>
        <w:rPr>
          <w:spacing w:val="1"/>
        </w:rPr>
        <w:t xml:space="preserve"> </w:t>
      </w:r>
      <w:r>
        <w:t>14.133, de 2021 e demais normas federais aplicáveis e, subsidiariamente, segundo as disposições contidas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 8.078, de</w:t>
      </w:r>
      <w:r>
        <w:rPr>
          <w:spacing w:val="-1"/>
        </w:rPr>
        <w:t xml:space="preserve"> </w:t>
      </w:r>
      <w:r>
        <w:t>1990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Código de Defesa</w:t>
      </w:r>
      <w:r>
        <w:rPr>
          <w:spacing w:val="-1"/>
        </w:rPr>
        <w:t xml:space="preserve"> </w:t>
      </w:r>
      <w:r>
        <w:t>do Consumidor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normas e</w:t>
      </w:r>
      <w:r>
        <w:rPr>
          <w:spacing w:val="-1"/>
        </w:rPr>
        <w:t xml:space="preserve"> </w:t>
      </w:r>
      <w:r>
        <w:t>princípios gerais dos</w:t>
      </w:r>
      <w:r>
        <w:rPr>
          <w:spacing w:val="-1"/>
        </w:rPr>
        <w:t xml:space="preserve"> </w:t>
      </w:r>
      <w:r>
        <w:t>contratos.</w:t>
      </w:r>
    </w:p>
    <w:p w:rsidR="00C6735C" w:rsidRDefault="00C6735C">
      <w:pPr>
        <w:pStyle w:val="Corpodetexto"/>
        <w:spacing w:before="6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</w:pPr>
      <w:r>
        <w:t>DAS</w:t>
      </w:r>
      <w:r>
        <w:rPr>
          <w:spacing w:val="-6"/>
        </w:rPr>
        <w:t xml:space="preserve"> </w:t>
      </w:r>
      <w:r>
        <w:t>ALTERAÇÕES</w:t>
      </w:r>
      <w:r>
        <w:rPr>
          <w:spacing w:val="-5"/>
        </w:rPr>
        <w:t xml:space="preserve"> </w:t>
      </w:r>
      <w:r>
        <w:t>CONTRATUAIS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2"/>
        </w:tabs>
        <w:ind w:right="248" w:firstLine="0"/>
      </w:pPr>
      <w:r>
        <w:t>Eventuais alterações contratuais reger-se-ão pela disciplina dos arts. 124 e seguintes da Lei nº 14.133,</w:t>
      </w:r>
      <w:r>
        <w:rPr>
          <w:spacing w:val="-52"/>
        </w:rPr>
        <w:t xml:space="preserve"> </w:t>
      </w:r>
      <w:r>
        <w:t>de 2021.</w:t>
      </w:r>
    </w:p>
    <w:p w:rsidR="00C6735C" w:rsidRDefault="00C6735C">
      <w:pPr>
        <w:pStyle w:val="Corpodetexto"/>
        <w:spacing w:before="11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78"/>
        </w:tabs>
        <w:ind w:right="250" w:firstLine="0"/>
      </w:pPr>
      <w:r>
        <w:t>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obrigada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aceitar,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mesmas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contratuais,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acréscimos</w:t>
      </w:r>
      <w:r>
        <w:rPr>
          <w:spacing w:val="1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supressões que se fizerem necessários, até o limite de 25% (vinte e cinco por cento) do valor inicial</w:t>
      </w:r>
      <w:r>
        <w:rPr>
          <w:spacing w:val="1"/>
        </w:rPr>
        <w:t xml:space="preserve"> </w:t>
      </w:r>
      <w:r>
        <w:t>atualizado</w:t>
      </w:r>
      <w:r>
        <w:rPr>
          <w:spacing w:val="-3"/>
        </w:rPr>
        <w:t xml:space="preserve"> </w:t>
      </w:r>
      <w:r>
        <w:t>do contrato.</w:t>
      </w:r>
    </w:p>
    <w:p w:rsidR="00C6735C" w:rsidRDefault="00C6735C">
      <w:pPr>
        <w:jc w:val="both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rPr>
          <w:sz w:val="15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63"/>
        </w:tabs>
        <w:spacing w:before="92"/>
        <w:ind w:right="251" w:firstLine="0"/>
      </w:pPr>
      <w:r>
        <w:t>Registros que não caracterizam alteração do contrato podem ser realizados por simples apostila,</w:t>
      </w:r>
      <w:r>
        <w:rPr>
          <w:spacing w:val="1"/>
        </w:rPr>
        <w:t xml:space="preserve"> </w:t>
      </w:r>
      <w:r>
        <w:t>dispensada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celebração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termo aditivo, na</w:t>
      </w:r>
      <w:r>
        <w:rPr>
          <w:spacing w:val="-2"/>
        </w:rPr>
        <w:t xml:space="preserve"> </w:t>
      </w:r>
      <w:r>
        <w:t>forma do</w:t>
      </w:r>
      <w:r>
        <w:rPr>
          <w:spacing w:val="-2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136 da Lei</w:t>
      </w:r>
      <w:r>
        <w:rPr>
          <w:spacing w:val="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14.133,</w:t>
      </w:r>
      <w:r>
        <w:rPr>
          <w:spacing w:val="-3"/>
        </w:rPr>
        <w:t xml:space="preserve"> </w:t>
      </w:r>
      <w:r>
        <w:t>de 2021.</w:t>
      </w:r>
    </w:p>
    <w:p w:rsidR="00C6735C" w:rsidRDefault="00C6735C">
      <w:pPr>
        <w:pStyle w:val="Corpodetexto"/>
        <w:spacing w:before="4"/>
      </w:pPr>
    </w:p>
    <w:p w:rsidR="00C6735C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</w:pPr>
      <w:r>
        <w:t>DO</w:t>
      </w:r>
      <w:r>
        <w:rPr>
          <w:spacing w:val="-4"/>
        </w:rPr>
        <w:t xml:space="preserve"> </w:t>
      </w:r>
      <w:r>
        <w:t>FORO,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FORMALIDADES</w:t>
      </w:r>
    </w:p>
    <w:p w:rsidR="00C6735C" w:rsidRDefault="00C6735C">
      <w:pPr>
        <w:pStyle w:val="Corpodetexto"/>
        <w:spacing w:before="7"/>
        <w:rPr>
          <w:b/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39"/>
        </w:tabs>
        <w:ind w:right="244" w:firstLine="0"/>
      </w:pPr>
      <w:r>
        <w:t xml:space="preserve">Fica eleito o Foro da cidade de </w:t>
      </w:r>
      <w:r w:rsidR="00346B3F">
        <w:t>GRANDES RIOS</w:t>
      </w:r>
      <w:r>
        <w:t>, para dirimir os litígios que decorrerem da execução deste</w:t>
      </w:r>
      <w:r>
        <w:rPr>
          <w:spacing w:val="1"/>
        </w:rPr>
        <w:t xml:space="preserve"> </w:t>
      </w:r>
      <w:r>
        <w:t>Termo de Contrato que não possam ser compostos pela conciliação, conforme art. 92, §1º da</w:t>
      </w:r>
      <w:r>
        <w:rPr>
          <w:spacing w:val="1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14.133/21.</w:t>
      </w:r>
    </w:p>
    <w:p w:rsidR="00C6735C" w:rsidRDefault="00C6735C">
      <w:pPr>
        <w:pStyle w:val="Corpodetexto"/>
        <w:spacing w:before="10"/>
        <w:rPr>
          <w:sz w:val="21"/>
        </w:rPr>
      </w:pPr>
    </w:p>
    <w:p w:rsidR="00C6735C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</w:pPr>
      <w:r>
        <w:t>Para firmeza e como prova de haverem as partes, entre si, ajustado e contratado, é lavrado o presente</w:t>
      </w:r>
      <w:r>
        <w:rPr>
          <w:spacing w:val="1"/>
        </w:rPr>
        <w:t xml:space="preserve"> </w:t>
      </w:r>
      <w:r>
        <w:t>termo, em 02 (duas) vias de igual teor, o qual, depois de lido e achado conforme, é assinado pelas partes</w:t>
      </w:r>
      <w:r>
        <w:rPr>
          <w:spacing w:val="1"/>
        </w:rPr>
        <w:t xml:space="preserve"> </w:t>
      </w:r>
      <w:r>
        <w:t>contratantes</w:t>
      </w:r>
      <w:r>
        <w:rPr>
          <w:spacing w:val="-3"/>
        </w:rPr>
        <w:t xml:space="preserve"> </w:t>
      </w:r>
      <w:r>
        <w:t>e pelas</w:t>
      </w:r>
      <w:r>
        <w:rPr>
          <w:spacing w:val="-2"/>
        </w:rPr>
        <w:t xml:space="preserve"> </w:t>
      </w:r>
      <w:r>
        <w:t>testemunhas</w:t>
      </w:r>
      <w:r>
        <w:rPr>
          <w:spacing w:val="-2"/>
        </w:rPr>
        <w:t xml:space="preserve"> </w:t>
      </w:r>
      <w:r>
        <w:t>abaixo.</w:t>
      </w:r>
    </w:p>
    <w:p w:rsidR="00C6735C" w:rsidRDefault="00C6735C">
      <w:pPr>
        <w:pStyle w:val="Corpodetexto"/>
        <w:spacing w:before="1"/>
      </w:pPr>
    </w:p>
    <w:p w:rsidR="00C6735C" w:rsidRDefault="00346B3F">
      <w:pPr>
        <w:pStyle w:val="Corpodetexto"/>
        <w:tabs>
          <w:tab w:val="left" w:pos="1853"/>
          <w:tab w:val="left" w:pos="2246"/>
          <w:tab w:val="left" w:pos="2798"/>
        </w:tabs>
        <w:ind w:left="192"/>
      </w:pPr>
      <w:r>
        <w:t xml:space="preserve">Rio Branco do Ivaí, </w:t>
      </w:r>
      <w:r w:rsidR="006149E2">
        <w:rPr>
          <w:u w:val="single"/>
        </w:rPr>
        <w:tab/>
      </w:r>
      <w:r w:rsidR="006149E2">
        <w:t>/</w:t>
      </w:r>
      <w:r w:rsidR="006149E2">
        <w:rPr>
          <w:u w:val="single"/>
        </w:rPr>
        <w:tab/>
      </w:r>
      <w:r w:rsidR="006149E2">
        <w:t>/</w:t>
      </w:r>
      <w:r w:rsidR="006149E2">
        <w:rPr>
          <w:u w:val="single"/>
        </w:rPr>
        <w:t xml:space="preserve"> </w:t>
      </w:r>
      <w:r w:rsidR="006149E2">
        <w:rPr>
          <w:u w:val="single"/>
        </w:rPr>
        <w:tab/>
      </w:r>
    </w:p>
    <w:p w:rsidR="00C6735C" w:rsidRDefault="00C6735C">
      <w:pPr>
        <w:pStyle w:val="Corpodetexto"/>
        <w:spacing w:before="2"/>
        <w:rPr>
          <w:sz w:val="14"/>
        </w:rPr>
      </w:pPr>
    </w:p>
    <w:p w:rsidR="00346B3F" w:rsidRDefault="00346B3F">
      <w:pPr>
        <w:pStyle w:val="Corpodetexto"/>
        <w:spacing w:before="2"/>
        <w:rPr>
          <w:sz w:val="14"/>
        </w:rPr>
      </w:pPr>
    </w:p>
    <w:p w:rsidR="00346B3F" w:rsidRDefault="00346B3F">
      <w:pPr>
        <w:pStyle w:val="Corpodetexto"/>
        <w:spacing w:before="2"/>
        <w:rPr>
          <w:sz w:val="14"/>
        </w:rPr>
      </w:pPr>
    </w:p>
    <w:p w:rsidR="00346B3F" w:rsidRDefault="00346B3F">
      <w:pPr>
        <w:pStyle w:val="Corpodetexto"/>
        <w:spacing w:before="2"/>
        <w:rPr>
          <w:sz w:val="14"/>
        </w:rPr>
      </w:pPr>
    </w:p>
    <w:p w:rsidR="00346B3F" w:rsidRDefault="00346B3F">
      <w:pPr>
        <w:pStyle w:val="Corpodetexto"/>
        <w:spacing w:before="2"/>
        <w:rPr>
          <w:sz w:val="14"/>
        </w:rPr>
      </w:pPr>
    </w:p>
    <w:p w:rsidR="00346B3F" w:rsidRDefault="00346B3F">
      <w:pPr>
        <w:pStyle w:val="Corpodetexto"/>
        <w:spacing w:before="91"/>
        <w:ind w:left="2993" w:right="3105"/>
        <w:jc w:val="center"/>
        <w:rPr>
          <w:spacing w:val="1"/>
        </w:rPr>
      </w:pPr>
      <w:r>
        <w:rPr>
          <w:spacing w:val="1"/>
        </w:rPr>
        <w:t>PEDRO TABORDA DESPLANCHES</w:t>
      </w:r>
      <w:r w:rsidR="006149E2">
        <w:rPr>
          <w:spacing w:val="1"/>
        </w:rPr>
        <w:t xml:space="preserve"> </w:t>
      </w:r>
    </w:p>
    <w:p w:rsidR="00346B3F" w:rsidRDefault="00346B3F">
      <w:pPr>
        <w:pStyle w:val="Corpodetexto"/>
        <w:spacing w:before="91"/>
        <w:ind w:left="2993" w:right="3105"/>
        <w:jc w:val="center"/>
        <w:rPr>
          <w:spacing w:val="1"/>
        </w:rPr>
      </w:pPr>
      <w:r>
        <w:rPr>
          <w:spacing w:val="1"/>
        </w:rPr>
        <w:t>PREFITO</w:t>
      </w:r>
    </w:p>
    <w:p w:rsidR="00C6735C" w:rsidRDefault="006149E2">
      <w:pPr>
        <w:pStyle w:val="Corpodetexto"/>
        <w:spacing w:before="91"/>
        <w:ind w:left="2993" w:right="3105"/>
        <w:jc w:val="center"/>
      </w:pPr>
      <w:r>
        <w:t>CONTRATANTE</w:t>
      </w:r>
    </w:p>
    <w:p w:rsidR="00346B3F" w:rsidRDefault="00346B3F">
      <w:pPr>
        <w:pStyle w:val="Corpodetexto"/>
        <w:spacing w:before="91"/>
        <w:ind w:left="2993" w:right="3105"/>
        <w:jc w:val="center"/>
      </w:pPr>
    </w:p>
    <w:p w:rsidR="00346B3F" w:rsidRDefault="00346B3F">
      <w:pPr>
        <w:pStyle w:val="Corpodetexto"/>
        <w:spacing w:before="91"/>
        <w:ind w:left="2993" w:right="3105"/>
        <w:jc w:val="center"/>
      </w:pPr>
    </w:p>
    <w:p w:rsidR="00346B3F" w:rsidRDefault="00346B3F">
      <w:pPr>
        <w:pStyle w:val="Corpodetexto"/>
        <w:spacing w:before="91"/>
        <w:ind w:left="2993" w:right="3105"/>
        <w:jc w:val="center"/>
      </w:pPr>
    </w:p>
    <w:p w:rsidR="00C6735C" w:rsidRDefault="00C6735C">
      <w:pPr>
        <w:pStyle w:val="Corpodetexto"/>
        <w:rPr>
          <w:sz w:val="24"/>
        </w:rPr>
      </w:pPr>
    </w:p>
    <w:p w:rsidR="00C6735C" w:rsidRDefault="00C6735C">
      <w:pPr>
        <w:pStyle w:val="Corpodetexto"/>
        <w:rPr>
          <w:sz w:val="20"/>
        </w:rPr>
      </w:pPr>
    </w:p>
    <w:p w:rsidR="00C6735C" w:rsidRDefault="006149E2">
      <w:pPr>
        <w:pStyle w:val="Corpodetexto"/>
        <w:ind w:left="3437" w:right="3550"/>
        <w:jc w:val="center"/>
      </w:pPr>
      <w:r>
        <w:rPr>
          <w:spacing w:val="-1"/>
        </w:rPr>
        <w:t>XXXXXXXXXXXXXXXXXXXX</w:t>
      </w:r>
      <w:r>
        <w:rPr>
          <w:spacing w:val="-52"/>
        </w:rPr>
        <w:t xml:space="preserve"> </w:t>
      </w:r>
      <w:r>
        <w:t>CNPJ XXXXXXXXXXXXX</w:t>
      </w:r>
      <w:r>
        <w:rPr>
          <w:spacing w:val="1"/>
        </w:rPr>
        <w:t xml:space="preserve"> </w:t>
      </w:r>
      <w:r>
        <w:t>CONTRATADO(A)</w:t>
      </w:r>
    </w:p>
    <w:p w:rsidR="00C6735C" w:rsidRDefault="00C6735C">
      <w:pPr>
        <w:jc w:val="center"/>
        <w:sectPr w:rsidR="00C6735C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Default="00C6735C">
      <w:pPr>
        <w:pStyle w:val="Corpodetexto"/>
        <w:spacing w:before="5"/>
        <w:rPr>
          <w:sz w:val="15"/>
        </w:rPr>
      </w:pPr>
    </w:p>
    <w:p w:rsidR="00C6735C" w:rsidRDefault="006149E2">
      <w:pPr>
        <w:pStyle w:val="Ttulo2"/>
        <w:spacing w:before="92" w:line="252" w:lineRule="exact"/>
        <w:ind w:left="2413" w:right="252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:rsidR="00C6735C" w:rsidRDefault="006149E2">
      <w:pPr>
        <w:ind w:left="2412" w:right="2524"/>
        <w:jc w:val="center"/>
        <w:rPr>
          <w:b/>
        </w:rPr>
      </w:pPr>
      <w:r>
        <w:rPr>
          <w:b/>
        </w:rPr>
        <w:t>MODELO REFERENCIAL DE DECLARAÇÕES</w:t>
      </w:r>
      <w:r>
        <w:rPr>
          <w:b/>
          <w:spacing w:val="-53"/>
        </w:rPr>
        <w:t xml:space="preserve"> </w:t>
      </w:r>
      <w:r>
        <w:rPr>
          <w:b/>
        </w:rPr>
        <w:t>(PAPEL</w:t>
      </w:r>
      <w:r>
        <w:rPr>
          <w:b/>
          <w:spacing w:val="-2"/>
        </w:rPr>
        <w:t xml:space="preserve"> </w:t>
      </w:r>
      <w:r>
        <w:rPr>
          <w:b/>
        </w:rPr>
        <w:t>TIMBRADO</w:t>
      </w:r>
      <w:r>
        <w:rPr>
          <w:b/>
          <w:spacing w:val="1"/>
        </w:rPr>
        <w:t xml:space="preserve"> </w:t>
      </w:r>
      <w:r>
        <w:rPr>
          <w:b/>
        </w:rPr>
        <w:t>DA</w:t>
      </w:r>
      <w:r>
        <w:rPr>
          <w:b/>
          <w:spacing w:val="-2"/>
        </w:rPr>
        <w:t xml:space="preserve"> </w:t>
      </w:r>
      <w:r>
        <w:rPr>
          <w:b/>
        </w:rPr>
        <w:t>EMPRESA)</w:t>
      </w:r>
    </w:p>
    <w:p w:rsidR="00C6735C" w:rsidRDefault="00C6735C">
      <w:pPr>
        <w:pStyle w:val="Corpodetexto"/>
        <w:spacing w:before="5"/>
        <w:rPr>
          <w:b/>
          <w:sz w:val="21"/>
        </w:rPr>
      </w:pPr>
    </w:p>
    <w:p w:rsidR="00C6735C" w:rsidRDefault="006149E2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</w:pP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inscrita</w:t>
      </w:r>
      <w:r>
        <w:rPr>
          <w:spacing w:val="25"/>
        </w:rPr>
        <w:t xml:space="preserve"> </w:t>
      </w:r>
      <w:r>
        <w:t>no</w:t>
      </w:r>
      <w:r>
        <w:rPr>
          <w:spacing w:val="27"/>
        </w:rPr>
        <w:t xml:space="preserve"> </w:t>
      </w:r>
      <w:r>
        <w:t>CNPJ</w:t>
      </w:r>
      <w:r>
        <w:rPr>
          <w:spacing w:val="28"/>
        </w:rPr>
        <w:t xml:space="preserve"> </w:t>
      </w:r>
      <w:r>
        <w:t>sob</w:t>
      </w:r>
      <w:r>
        <w:rPr>
          <w:spacing w:val="27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intermédio</w:t>
      </w:r>
      <w:r>
        <w:rPr>
          <w:spacing w:val="2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 xml:space="preserve">seu  </w:t>
      </w:r>
      <w:r>
        <w:rPr>
          <w:spacing w:val="1"/>
        </w:rPr>
        <w:t xml:space="preserve"> </w:t>
      </w:r>
      <w:r>
        <w:t xml:space="preserve">representante  </w:t>
      </w:r>
      <w:r>
        <w:rPr>
          <w:spacing w:val="2"/>
        </w:rPr>
        <w:t xml:space="preserve"> </w:t>
      </w:r>
      <w:r>
        <w:t xml:space="preserve">legal   o(a)  </w:t>
      </w:r>
      <w:r>
        <w:rPr>
          <w:spacing w:val="2"/>
        </w:rPr>
        <w:t xml:space="preserve"> </w:t>
      </w:r>
      <w:r>
        <w:t>Sr(a).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portador(a)</w:t>
      </w:r>
      <w:r>
        <w:rPr>
          <w:spacing w:val="58"/>
        </w:rPr>
        <w:t xml:space="preserve"> </w:t>
      </w:r>
      <w:r>
        <w:t xml:space="preserve">da  </w:t>
      </w:r>
      <w:r>
        <w:rPr>
          <w:spacing w:val="2"/>
        </w:rPr>
        <w:t xml:space="preserve"> </w:t>
      </w:r>
      <w:r>
        <w:t xml:space="preserve">Carteira  </w:t>
      </w:r>
      <w:r>
        <w:rPr>
          <w:spacing w:val="3"/>
        </w:rPr>
        <w:t xml:space="preserve"> </w:t>
      </w:r>
      <w:r>
        <w:t xml:space="preserve">de  </w:t>
      </w:r>
      <w:r>
        <w:rPr>
          <w:spacing w:val="2"/>
        </w:rPr>
        <w:t xml:space="preserve"> </w:t>
      </w:r>
      <w:r>
        <w:t>Identidade</w:t>
      </w:r>
      <w:r>
        <w:rPr>
          <w:spacing w:val="-53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-3"/>
        </w:rPr>
        <w:t xml:space="preserve"> </w:t>
      </w:r>
      <w:r>
        <w:t>do CPF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DECLARA: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</w:pPr>
      <w:r>
        <w:t>Declaração de que está ciente e concorda com as condições contidas neste Edital</w:t>
      </w:r>
      <w:r>
        <w:rPr>
          <w:spacing w:val="55"/>
        </w:rPr>
        <w:t xml:space="preserve"> </w:t>
      </w:r>
      <w:r>
        <w:t>e seus</w:t>
      </w:r>
      <w:r>
        <w:rPr>
          <w:spacing w:val="1"/>
        </w:rPr>
        <w:t xml:space="preserve"> </w:t>
      </w:r>
      <w:r>
        <w:t>anexos, bem como de que cumpre plenamente os requisitos de habilitação definidos no referido</w:t>
      </w:r>
      <w:r>
        <w:rPr>
          <w:spacing w:val="1"/>
        </w:rPr>
        <w:t xml:space="preserve"> </w:t>
      </w:r>
      <w:r>
        <w:t>documento,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legais, sob</w:t>
      </w:r>
      <w:r>
        <w:rPr>
          <w:spacing w:val="-3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 aplicação</w:t>
      </w:r>
      <w:r>
        <w:rPr>
          <w:spacing w:val="-1"/>
        </w:rPr>
        <w:t xml:space="preserve"> </w:t>
      </w:r>
      <w:r>
        <w:t>das sanções</w:t>
      </w:r>
      <w:r>
        <w:rPr>
          <w:spacing w:val="-2"/>
        </w:rPr>
        <w:t xml:space="preserve"> </w:t>
      </w:r>
      <w:r>
        <w:t>cabíveis.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</w:pPr>
      <w:r>
        <w:t>Declaração de que cumpre as exigências de reserva de cargos para pessoa com deficiência e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reabilitado</w:t>
      </w:r>
      <w:r>
        <w:rPr>
          <w:spacing w:val="-2"/>
        </w:rPr>
        <w:t xml:space="preserve"> </w:t>
      </w:r>
      <w:r>
        <w:t>da Previdência</w:t>
      </w:r>
      <w:r>
        <w:rPr>
          <w:spacing w:val="-1"/>
        </w:rPr>
        <w:t xml:space="preserve"> </w:t>
      </w:r>
      <w:r>
        <w:t>Social,</w:t>
      </w:r>
      <w:r>
        <w:rPr>
          <w:spacing w:val="-3"/>
        </w:rPr>
        <w:t xml:space="preserve"> </w:t>
      </w:r>
      <w:r>
        <w:t>previstas em</w:t>
      </w:r>
      <w:r>
        <w:rPr>
          <w:spacing w:val="-5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 em</w:t>
      </w:r>
      <w:r>
        <w:rPr>
          <w:spacing w:val="-5"/>
        </w:rPr>
        <w:t xml:space="preserve"> </w:t>
      </w:r>
      <w:r>
        <w:t>outras normas específicas.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</w:pPr>
      <w:r>
        <w:t>Declaração de que as propostas econômicas compreendem a integralidade dos custos para</w:t>
      </w:r>
      <w:r>
        <w:rPr>
          <w:spacing w:val="1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</w:t>
      </w:r>
      <w:r>
        <w:rPr>
          <w:spacing w:val="-1"/>
        </w:rPr>
        <w:t xml:space="preserve"> </w:t>
      </w:r>
      <w:r>
        <w:t>na data</w:t>
      </w:r>
      <w:r>
        <w:rPr>
          <w:spacing w:val="-2"/>
        </w:rPr>
        <w:t xml:space="preserve"> </w:t>
      </w:r>
      <w:r>
        <w:t>de entrega das propostas.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</w:pPr>
      <w:r>
        <w:t>Declaração da própria empresa de que não possui em seu quadro de pessoal e societário,</w:t>
      </w:r>
      <w:r>
        <w:rPr>
          <w:spacing w:val="1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exercendo</w:t>
      </w:r>
      <w:r>
        <w:rPr>
          <w:spacing w:val="1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gerência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administração,</w:t>
      </w:r>
      <w:r>
        <w:rPr>
          <w:spacing w:val="-52"/>
        </w:rPr>
        <w:t xml:space="preserve"> </w:t>
      </w:r>
      <w:r>
        <w:t>conforme art. 1º, inciso X da Lei Complementar Estadual nº 04/1990, ou servidor do contratante em</w:t>
      </w:r>
      <w:r>
        <w:rPr>
          <w:spacing w:val="1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função, nos termos do art. 9º, §</w:t>
      </w:r>
      <w:r>
        <w:rPr>
          <w:spacing w:val="-3"/>
        </w:rPr>
        <w:t xml:space="preserve"> </w:t>
      </w:r>
      <w:r>
        <w:t>1º da Lei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</w:pPr>
      <w:r>
        <w:t>Declaração de que não há sanções vigentes que legalmente proíbam a participante de licitar</w:t>
      </w:r>
      <w:r>
        <w:rPr>
          <w:spacing w:val="1"/>
        </w:rPr>
        <w:t xml:space="preserve"> </w:t>
      </w:r>
      <w:r>
        <w:t>e/ou</w:t>
      </w:r>
      <w:r>
        <w:rPr>
          <w:spacing w:val="-3"/>
        </w:rPr>
        <w:t xml:space="preserve"> </w:t>
      </w:r>
      <w:r>
        <w:t>contratar com</w:t>
      </w:r>
      <w:r>
        <w:rPr>
          <w:spacing w:val="-4"/>
        </w:rPr>
        <w:t xml:space="preserve"> </w:t>
      </w:r>
      <w:r>
        <w:t>o contratante.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</w:pPr>
      <w:r>
        <w:t>Declaração de que não possui, em sua cadeia produtiva, empregados executando trabalho</w:t>
      </w:r>
      <w:r>
        <w:rPr>
          <w:spacing w:val="1"/>
        </w:rPr>
        <w:t xml:space="preserve"> </w:t>
      </w:r>
      <w:r>
        <w:t>degradante ou forçado, observando o disposto nos incisos III e IV do art. 1º e no inciso III do art. 5º da</w:t>
      </w:r>
      <w:r>
        <w:rPr>
          <w:spacing w:val="-52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Federal, bem</w:t>
      </w:r>
      <w:r>
        <w:rPr>
          <w:spacing w:val="-4"/>
        </w:rPr>
        <w:t xml:space="preserve"> </w:t>
      </w:r>
      <w:r>
        <w:t>como no art. 14, inciso</w:t>
      </w:r>
      <w:r>
        <w:rPr>
          <w:spacing w:val="-2"/>
        </w:rPr>
        <w:t xml:space="preserve"> </w:t>
      </w:r>
      <w:r>
        <w:t>VI</w:t>
      </w:r>
      <w:r>
        <w:rPr>
          <w:spacing w:val="-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</w:pPr>
      <w:r>
        <w:t xml:space="preserve">Declaração de que é </w:t>
      </w:r>
      <w:r>
        <w:rPr>
          <w:b/>
        </w:rPr>
        <w:t xml:space="preserve">ME, EPP ou MEI </w:t>
      </w:r>
      <w:r>
        <w:t>e não se encontra em nenhuma das situações do § 4º,</w:t>
      </w:r>
      <w:r>
        <w:rPr>
          <w:spacing w:val="1"/>
        </w:rPr>
        <w:t xml:space="preserve"> </w:t>
      </w:r>
      <w:r>
        <w:t>art.</w:t>
      </w:r>
      <w:r>
        <w:rPr>
          <w:spacing w:val="5"/>
        </w:rPr>
        <w:t xml:space="preserve"> </w:t>
      </w:r>
      <w:r>
        <w:t>3º,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Lei</w:t>
      </w:r>
      <w:r>
        <w:rPr>
          <w:spacing w:val="7"/>
        </w:rPr>
        <w:t xml:space="preserve"> </w:t>
      </w:r>
      <w:r>
        <w:t>Complementar</w:t>
      </w:r>
      <w:r>
        <w:rPr>
          <w:spacing w:val="7"/>
        </w:rPr>
        <w:t xml:space="preserve"> </w:t>
      </w:r>
      <w:r>
        <w:t>nº</w:t>
      </w:r>
      <w:r>
        <w:rPr>
          <w:spacing w:val="7"/>
        </w:rPr>
        <w:t xml:space="preserve"> </w:t>
      </w:r>
      <w:r>
        <w:t>123/2006,</w:t>
      </w:r>
      <w:r>
        <w:rPr>
          <w:spacing w:val="6"/>
        </w:rPr>
        <w:t xml:space="preserve"> </w:t>
      </w:r>
      <w:r>
        <w:t>está</w:t>
      </w:r>
      <w:r>
        <w:rPr>
          <w:spacing w:val="6"/>
        </w:rPr>
        <w:t xml:space="preserve"> </w:t>
      </w:r>
      <w:r>
        <w:t>apto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usufruir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tratamento</w:t>
      </w:r>
      <w:r>
        <w:rPr>
          <w:spacing w:val="6"/>
        </w:rPr>
        <w:t xml:space="preserve"> </w:t>
      </w:r>
      <w:r>
        <w:t>estabelecido</w:t>
      </w:r>
      <w:r>
        <w:rPr>
          <w:spacing w:val="6"/>
        </w:rPr>
        <w:t xml:space="preserve"> </w:t>
      </w:r>
      <w:r>
        <w:t>nos</w:t>
      </w:r>
      <w:r>
        <w:rPr>
          <w:spacing w:val="6"/>
        </w:rPr>
        <w:t xml:space="preserve"> </w:t>
      </w:r>
      <w:r>
        <w:t>arts.</w:t>
      </w:r>
      <w:r>
        <w:rPr>
          <w:spacing w:val="6"/>
        </w:rPr>
        <w:t xml:space="preserve"> </w:t>
      </w:r>
      <w:r>
        <w:t>42</w:t>
      </w:r>
      <w:r>
        <w:rPr>
          <w:spacing w:val="-5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49 da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123/2006.</w:t>
      </w:r>
    </w:p>
    <w:p w:rsidR="00C6735C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</w:pPr>
      <w:r>
        <w:t>Declaração de que no ano-calendário de realização desta licitação, os valores somados dos</w:t>
      </w:r>
      <w:r>
        <w:rPr>
          <w:spacing w:val="1"/>
        </w:rPr>
        <w:t xml:space="preserve"> </w:t>
      </w:r>
      <w:r>
        <w:t>contratos celebrados com a Administração Pública não extrapolam a receita bruta máxima admitida</w:t>
      </w:r>
      <w:r>
        <w:rPr>
          <w:spacing w:val="1"/>
        </w:rPr>
        <w:t xml:space="preserve"> </w:t>
      </w:r>
      <w:r>
        <w:t>para fins de enquadramento como empresa de pequeno porte, nos termos do art. 4º, § 2º da Lei nº</w:t>
      </w:r>
      <w:r>
        <w:rPr>
          <w:spacing w:val="1"/>
        </w:rPr>
        <w:t xml:space="preserve"> </w:t>
      </w:r>
      <w:r>
        <w:t>14.133/2021.</w:t>
      </w:r>
    </w:p>
    <w:p w:rsidR="00C6735C" w:rsidRDefault="00346B3F">
      <w:pPr>
        <w:pStyle w:val="Corpodetexto"/>
        <w:tabs>
          <w:tab w:val="left" w:pos="1335"/>
          <w:tab w:val="left" w:pos="2312"/>
        </w:tabs>
        <w:ind w:right="107"/>
        <w:jc w:val="center"/>
      </w:pPr>
      <w:r>
        <w:t>Rio Branco do Ivaí</w:t>
      </w:r>
      <w:r w:rsidR="0017083B">
        <w:t>,</w:t>
      </w:r>
      <w:r>
        <w:t xml:space="preserve"> </w:t>
      </w:r>
      <w:r w:rsidR="006149E2">
        <w:rPr>
          <w:u w:val="single"/>
        </w:rPr>
        <w:tab/>
      </w:r>
      <w:r w:rsidR="006149E2">
        <w:t>de</w:t>
      </w:r>
      <w:r w:rsidR="006149E2">
        <w:rPr>
          <w:u w:val="single"/>
        </w:rPr>
        <w:tab/>
      </w:r>
      <w:r w:rsidR="006149E2">
        <w:t>de</w:t>
      </w:r>
      <w:r w:rsidR="006149E2">
        <w:rPr>
          <w:spacing w:val="-1"/>
        </w:rPr>
        <w:t xml:space="preserve"> </w:t>
      </w:r>
      <w:r w:rsidR="006149E2">
        <w:t>202</w:t>
      </w:r>
      <w:r w:rsidR="0017083B">
        <w:t>4</w:t>
      </w:r>
      <w:r w:rsidR="006149E2">
        <w:t>.</w:t>
      </w:r>
    </w:p>
    <w:p w:rsidR="00C6735C" w:rsidRDefault="00C6735C">
      <w:pPr>
        <w:pStyle w:val="Corpodetexto"/>
        <w:rPr>
          <w:sz w:val="20"/>
        </w:rPr>
      </w:pPr>
    </w:p>
    <w:p w:rsidR="00C6735C" w:rsidRDefault="00C6735C">
      <w:pPr>
        <w:pStyle w:val="Corpodetexto"/>
        <w:rPr>
          <w:sz w:val="20"/>
        </w:rPr>
      </w:pPr>
    </w:p>
    <w:p w:rsidR="00C6735C" w:rsidRDefault="004F2EF7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72532" id="Freeform 2" o:spid="_x0000_s1026" style="position:absolute;margin-left:217.6pt;margin-top:14.65pt;width:181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AHO+Ux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C6735C" w:rsidRDefault="006149E2">
      <w:pPr>
        <w:pStyle w:val="Corpodetexto"/>
        <w:spacing w:line="223" w:lineRule="exact"/>
        <w:ind w:left="2414" w:right="2524"/>
        <w:jc w:val="center"/>
      </w:pPr>
      <w:r>
        <w:t>Representante</w:t>
      </w:r>
      <w:r>
        <w:rPr>
          <w:spacing w:val="-3"/>
        </w:rPr>
        <w:t xml:space="preserve"> </w:t>
      </w:r>
      <w:r>
        <w:t>Legal/Procurador</w:t>
      </w:r>
    </w:p>
    <w:p w:rsidR="00C6735C" w:rsidRDefault="006149E2">
      <w:pPr>
        <w:pStyle w:val="Corpodetexto"/>
        <w:spacing w:before="1"/>
        <w:ind w:right="106"/>
        <w:jc w:val="center"/>
        <w:rPr>
          <w:sz w:val="20"/>
        </w:rPr>
      </w:pPr>
      <w:r>
        <w:t>(Nome</w:t>
      </w:r>
      <w:r>
        <w:rPr>
          <w:spacing w:val="-2"/>
        </w:rPr>
        <w:t xml:space="preserve"> </w:t>
      </w:r>
      <w:r>
        <w:t>completo,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função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legal/procurador</w:t>
      </w:r>
      <w:r>
        <w:rPr>
          <w:sz w:val="20"/>
        </w:rPr>
        <w:t>)</w:t>
      </w:r>
    </w:p>
    <w:sectPr w:rsidR="00C6735C"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15D" w:rsidRDefault="0031715D">
      <w:r>
        <w:separator/>
      </w:r>
    </w:p>
  </w:endnote>
  <w:endnote w:type="continuationSeparator" w:id="0">
    <w:p w:rsidR="0031715D" w:rsidRDefault="0031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29" w:rsidRDefault="00EA262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04800" behindDoc="1" locked="0" layoutInCell="1" allowOverlap="1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DA7867" id="Line 9" o:spid="_x0000_s1026" style="position:absolute;z-index:-167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29" w:rsidRDefault="00EA262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06848" behindDoc="1" locked="0" layoutInCell="1" allowOverlap="1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3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D41E9" id="Line 6" o:spid="_x0000_s1026" style="position:absolute;z-index:-1670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4qLHQIAAEI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L/Xio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07360" behindDoc="1" locked="0" layoutInCell="1" allowOverlap="1">
              <wp:simplePos x="0" y="0"/>
              <wp:positionH relativeFrom="page">
                <wp:posOffset>1476375</wp:posOffset>
              </wp:positionH>
              <wp:positionV relativeFrom="page">
                <wp:posOffset>10039350</wp:posOffset>
              </wp:positionV>
              <wp:extent cx="4879340" cy="311785"/>
              <wp:effectExtent l="0" t="0" r="0" b="0"/>
              <wp:wrapNone/>
              <wp:docPr id="1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34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A2629" w:rsidRDefault="00EA2629">
                          <w:pPr>
                            <w:spacing w:before="12"/>
                            <w:ind w:left="2379" w:right="18" w:hanging="236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Rodovia PA 257 (Rodovia Translago), s/nº – Centro – CEP: 68.170-000 –Juruti – Pará</w:t>
                          </w:r>
                          <w:r>
                            <w:rPr>
                              <w:rFonts w:ascii="Arial MT" w:hAnsi="Arial MT"/>
                              <w:spacing w:val="-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462C1"/>
                                <w:sz w:val="20"/>
                                <w:u w:val="single" w:color="0462C1"/>
                              </w:rPr>
                              <w:t>cpljuruti2021@gmail.com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16.25pt;margin-top:790.5pt;width:384.2pt;height:24.55pt;z-index:-167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q5ArgIAAKo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" filled="f" stroked="f">
              <v:textbox inset="0,0,0,0">
                <w:txbxContent>
                  <w:p w:rsidR="00EA2629" w:rsidRDefault="00EA2629">
                    <w:pPr>
                      <w:spacing w:before="12"/>
                      <w:ind w:left="2379" w:right="18" w:hanging="236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Rodovia PA 257 (Rodovia Translago), s/nº – Centro – CEP: 68.170-000 –Juruti – Pará</w:t>
                    </w:r>
                    <w:r>
                      <w:rPr>
                        <w:rFonts w:ascii="Arial MT" w:hAnsi="Arial MT"/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E-mail: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0462C1"/>
                          <w:sz w:val="20"/>
                          <w:u w:val="single" w:color="0462C1"/>
                        </w:rPr>
                        <w:t>cpljuruti2021@gmail.com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29" w:rsidRDefault="00EA2629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15D" w:rsidRDefault="0031715D">
      <w:r>
        <w:separator/>
      </w:r>
    </w:p>
  </w:footnote>
  <w:footnote w:type="continuationSeparator" w:id="0">
    <w:p w:rsidR="0031715D" w:rsidRDefault="00317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A2629" w:rsidTr="006149E2">
      <w:trPr>
        <w:trHeight w:val="1273"/>
      </w:trPr>
      <w:tc>
        <w:tcPr>
          <w:tcW w:w="1771" w:type="dxa"/>
        </w:tcPr>
        <w:p w:rsidR="00EA2629" w:rsidRDefault="00EA2629" w:rsidP="006149E2">
          <w:pPr>
            <w:jc w:val="center"/>
            <w:rPr>
              <w:position w:val="-20"/>
            </w:rPr>
          </w:pPr>
        </w:p>
        <w:p w:rsidR="00EA2629" w:rsidRDefault="00EA2629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5F651EC8" wp14:editId="455AD74A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A2629" w:rsidRDefault="00EA2629" w:rsidP="006149E2">
          <w:pPr>
            <w:pStyle w:val="Ttulo1"/>
          </w:pPr>
          <w:r>
            <w:t>PREFEITURA MUNICIPAL DE RIO BRANCO DO IVAÍ</w:t>
          </w:r>
        </w:p>
        <w:p w:rsidR="00EA2629" w:rsidRDefault="00EA2629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EA2629" w:rsidRDefault="00EA2629" w:rsidP="006149E2">
          <w:pPr>
            <w:pStyle w:val="Ttulo2"/>
          </w:pPr>
          <w:r>
            <w:t>CNPJ: 01.612.413/0001-90  -  Av. Rio Branco, N.º 500  - CEP 86848-000</w:t>
          </w:r>
        </w:p>
        <w:p w:rsidR="00EA2629" w:rsidRDefault="00EA2629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A2629" w:rsidRDefault="00EA2629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A2629" w:rsidRDefault="00EA2629" w:rsidP="006149E2">
          <w:pPr>
            <w:jc w:val="center"/>
            <w:rPr>
              <w:position w:val="-20"/>
              <w:sz w:val="21"/>
            </w:rPr>
          </w:pPr>
        </w:p>
      </w:tc>
    </w:tr>
  </w:tbl>
  <w:p w:rsidR="00EA2629" w:rsidRPr="006149E2" w:rsidRDefault="00EA2629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29" w:rsidRDefault="00EA2629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A2629" w:rsidTr="00D17EE3">
      <w:trPr>
        <w:trHeight w:val="1273"/>
      </w:trPr>
      <w:tc>
        <w:tcPr>
          <w:tcW w:w="1771" w:type="dxa"/>
        </w:tcPr>
        <w:p w:rsidR="00EA2629" w:rsidRDefault="00EA2629" w:rsidP="00546607">
          <w:pPr>
            <w:jc w:val="center"/>
            <w:rPr>
              <w:position w:val="-20"/>
            </w:rPr>
          </w:pPr>
        </w:p>
        <w:p w:rsidR="00EA2629" w:rsidRDefault="00EA2629" w:rsidP="0054660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BDE019A" wp14:editId="3EF06D40">
                <wp:extent cx="998855" cy="837565"/>
                <wp:effectExtent l="0" t="19050" r="0" b="0"/>
                <wp:docPr id="57" name="Imagem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A2629" w:rsidRDefault="00EA2629" w:rsidP="00546607">
          <w:pPr>
            <w:pStyle w:val="Ttulo1"/>
          </w:pPr>
          <w:r>
            <w:t>PREFEITURA MUNICIPAL DE RIO BRANCO DO IVAÍ</w:t>
          </w:r>
        </w:p>
        <w:p w:rsidR="00EA2629" w:rsidRDefault="00EA2629" w:rsidP="00546607">
          <w:pPr>
            <w:pStyle w:val="Ttulo5"/>
            <w:ind w:right="-271"/>
            <w:jc w:val="center"/>
          </w:pPr>
          <w:r>
            <w:t>ESTADO DO PARANÁ</w:t>
          </w:r>
        </w:p>
        <w:p w:rsidR="00EA2629" w:rsidRDefault="00EA2629" w:rsidP="00546607">
          <w:pPr>
            <w:pStyle w:val="Ttulo2"/>
          </w:pPr>
          <w:r>
            <w:t>CNPJ: 01.612.413/0001-90  -  Av. Rio Branco, N.º 500  - CEP 86848-000</w:t>
          </w:r>
        </w:p>
        <w:p w:rsidR="00EA2629" w:rsidRDefault="00EA2629" w:rsidP="0054660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A2629" w:rsidRDefault="00EA2629" w:rsidP="0054660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A2629" w:rsidRDefault="00EA2629" w:rsidP="00546607">
          <w:pPr>
            <w:jc w:val="center"/>
            <w:rPr>
              <w:position w:val="-20"/>
              <w:sz w:val="21"/>
            </w:rPr>
          </w:pPr>
        </w:p>
      </w:tc>
    </w:tr>
  </w:tbl>
  <w:p w:rsidR="00EA2629" w:rsidRPr="00546607" w:rsidRDefault="00EA2629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37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1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2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3">
    <w:nsid w:val="063D0E68"/>
    <w:multiLevelType w:val="multilevel"/>
    <w:tmpl w:val="CED698F2"/>
    <w:lvl w:ilvl="0">
      <w:start w:val="11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7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5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4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1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9" w:hanging="548"/>
      </w:pPr>
      <w:rPr>
        <w:rFonts w:hint="default"/>
        <w:lang w:val="pt-PT" w:eastAsia="en-US" w:bidi="ar-SA"/>
      </w:rPr>
    </w:lvl>
  </w:abstractNum>
  <w:abstractNum w:abstractNumId="4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5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6">
    <w:nsid w:val="0BBC506C"/>
    <w:multiLevelType w:val="hybridMultilevel"/>
    <w:tmpl w:val="025261EC"/>
    <w:lvl w:ilvl="0" w:tplc="2F588B3C">
      <w:start w:val="1"/>
      <w:numFmt w:val="upperRoman"/>
      <w:lvlText w:val="%1."/>
      <w:lvlJc w:val="left"/>
      <w:pPr>
        <w:ind w:left="845" w:hanging="281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137830C6">
      <w:start w:val="1"/>
      <w:numFmt w:val="lowerLetter"/>
      <w:lvlText w:val="%2)"/>
      <w:lvlJc w:val="left"/>
      <w:pPr>
        <w:ind w:left="1205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 w:tplc="63B48BF6">
      <w:numFmt w:val="bullet"/>
      <w:lvlText w:val="•"/>
      <w:lvlJc w:val="left"/>
      <w:pPr>
        <w:ind w:left="2196" w:hanging="360"/>
      </w:pPr>
      <w:rPr>
        <w:rFonts w:hint="default"/>
        <w:lang w:val="pt-PT" w:eastAsia="en-US" w:bidi="ar-SA"/>
      </w:rPr>
    </w:lvl>
    <w:lvl w:ilvl="3" w:tplc="D5E2D4A4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356CD7E2">
      <w:numFmt w:val="bullet"/>
      <w:lvlText w:val="•"/>
      <w:lvlJc w:val="left"/>
      <w:pPr>
        <w:ind w:left="4188" w:hanging="360"/>
      </w:pPr>
      <w:rPr>
        <w:rFonts w:hint="default"/>
        <w:lang w:val="pt-PT" w:eastAsia="en-US" w:bidi="ar-SA"/>
      </w:rPr>
    </w:lvl>
    <w:lvl w:ilvl="5" w:tplc="7C6836EA">
      <w:numFmt w:val="bullet"/>
      <w:lvlText w:val="•"/>
      <w:lvlJc w:val="left"/>
      <w:pPr>
        <w:ind w:left="5185" w:hanging="360"/>
      </w:pPr>
      <w:rPr>
        <w:rFonts w:hint="default"/>
        <w:lang w:val="pt-PT" w:eastAsia="en-US" w:bidi="ar-SA"/>
      </w:rPr>
    </w:lvl>
    <w:lvl w:ilvl="6" w:tplc="2D321F3C">
      <w:numFmt w:val="bullet"/>
      <w:lvlText w:val="•"/>
      <w:lvlJc w:val="left"/>
      <w:pPr>
        <w:ind w:left="6181" w:hanging="360"/>
      </w:pPr>
      <w:rPr>
        <w:rFonts w:hint="default"/>
        <w:lang w:val="pt-PT" w:eastAsia="en-US" w:bidi="ar-SA"/>
      </w:rPr>
    </w:lvl>
    <w:lvl w:ilvl="7" w:tplc="8FD0B590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  <w:lvl w:ilvl="8" w:tplc="CD4EC7D0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7">
    <w:nsid w:val="11534189"/>
    <w:multiLevelType w:val="hybridMultilevel"/>
    <w:tmpl w:val="C01EB8DA"/>
    <w:lvl w:ilvl="0" w:tplc="3B7E9D1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34C4448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FE4E9404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D0DC1370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23A25D5E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37F2AB3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BFFE144E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4FDC29C2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50CCF920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8">
    <w:nsid w:val="13863F7A"/>
    <w:multiLevelType w:val="multilevel"/>
    <w:tmpl w:val="E398011A"/>
    <w:lvl w:ilvl="0">
      <w:start w:val="6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4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3" w:hanging="9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3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78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284"/>
      </w:pPr>
      <w:rPr>
        <w:rFonts w:hint="default"/>
        <w:lang w:val="pt-PT" w:eastAsia="en-US" w:bidi="ar-SA"/>
      </w:rPr>
    </w:lvl>
  </w:abstractNum>
  <w:abstractNum w:abstractNumId="9">
    <w:nsid w:val="1A1F4169"/>
    <w:multiLevelType w:val="multilevel"/>
    <w:tmpl w:val="B91C04E0"/>
    <w:lvl w:ilvl="0">
      <w:start w:val="10"/>
      <w:numFmt w:val="decimal"/>
      <w:lvlText w:val="%1"/>
      <w:lvlJc w:val="left"/>
      <w:pPr>
        <w:ind w:left="137" w:hanging="696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3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45" w:hanging="6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7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96"/>
      </w:pPr>
      <w:rPr>
        <w:rFonts w:hint="default"/>
        <w:lang w:val="pt-PT" w:eastAsia="en-US" w:bidi="ar-SA"/>
      </w:rPr>
    </w:lvl>
  </w:abstractNum>
  <w:abstractNum w:abstractNumId="10">
    <w:nsid w:val="1E4B570C"/>
    <w:multiLevelType w:val="multilevel"/>
    <w:tmpl w:val="47841C82"/>
    <w:lvl w:ilvl="0">
      <w:start w:val="10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55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11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4" w:hanging="284"/>
      </w:pPr>
      <w:rPr>
        <w:rFonts w:hint="default"/>
        <w:lang w:val="pt-PT" w:eastAsia="en-US" w:bidi="ar-SA"/>
      </w:rPr>
    </w:lvl>
  </w:abstractNum>
  <w:abstractNum w:abstractNumId="11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2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3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4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5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6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7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18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19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2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1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2">
    <w:nsid w:val="40E715E6"/>
    <w:multiLevelType w:val="hybridMultilevel"/>
    <w:tmpl w:val="B3626D6C"/>
    <w:lvl w:ilvl="0" w:tplc="68CE2744">
      <w:start w:val="1"/>
      <w:numFmt w:val="upperRoman"/>
      <w:lvlText w:val="%1"/>
      <w:lvlJc w:val="left"/>
      <w:pPr>
        <w:ind w:left="137" w:hanging="16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ACC883C">
      <w:numFmt w:val="bullet"/>
      <w:lvlText w:val="•"/>
      <w:lvlJc w:val="left"/>
      <w:pPr>
        <w:ind w:left="1142" w:hanging="168"/>
      </w:pPr>
      <w:rPr>
        <w:rFonts w:hint="default"/>
        <w:lang w:val="pt-PT" w:eastAsia="en-US" w:bidi="ar-SA"/>
      </w:rPr>
    </w:lvl>
    <w:lvl w:ilvl="2" w:tplc="EDE05F10">
      <w:numFmt w:val="bullet"/>
      <w:lvlText w:val="•"/>
      <w:lvlJc w:val="left"/>
      <w:pPr>
        <w:ind w:left="2145" w:hanging="168"/>
      </w:pPr>
      <w:rPr>
        <w:rFonts w:hint="default"/>
        <w:lang w:val="pt-PT" w:eastAsia="en-US" w:bidi="ar-SA"/>
      </w:rPr>
    </w:lvl>
    <w:lvl w:ilvl="3" w:tplc="76DA1BEE">
      <w:numFmt w:val="bullet"/>
      <w:lvlText w:val="•"/>
      <w:lvlJc w:val="left"/>
      <w:pPr>
        <w:ind w:left="3147" w:hanging="168"/>
      </w:pPr>
      <w:rPr>
        <w:rFonts w:hint="default"/>
        <w:lang w:val="pt-PT" w:eastAsia="en-US" w:bidi="ar-SA"/>
      </w:rPr>
    </w:lvl>
    <w:lvl w:ilvl="4" w:tplc="E73A60CC">
      <w:numFmt w:val="bullet"/>
      <w:lvlText w:val="•"/>
      <w:lvlJc w:val="left"/>
      <w:pPr>
        <w:ind w:left="4150" w:hanging="168"/>
      </w:pPr>
      <w:rPr>
        <w:rFonts w:hint="default"/>
        <w:lang w:val="pt-PT" w:eastAsia="en-US" w:bidi="ar-SA"/>
      </w:rPr>
    </w:lvl>
    <w:lvl w:ilvl="5" w:tplc="C9CAF0A2">
      <w:numFmt w:val="bullet"/>
      <w:lvlText w:val="•"/>
      <w:lvlJc w:val="left"/>
      <w:pPr>
        <w:ind w:left="5153" w:hanging="168"/>
      </w:pPr>
      <w:rPr>
        <w:rFonts w:hint="default"/>
        <w:lang w:val="pt-PT" w:eastAsia="en-US" w:bidi="ar-SA"/>
      </w:rPr>
    </w:lvl>
    <w:lvl w:ilvl="6" w:tplc="0DC6DFD8">
      <w:numFmt w:val="bullet"/>
      <w:lvlText w:val="•"/>
      <w:lvlJc w:val="left"/>
      <w:pPr>
        <w:ind w:left="6155" w:hanging="168"/>
      </w:pPr>
      <w:rPr>
        <w:rFonts w:hint="default"/>
        <w:lang w:val="pt-PT" w:eastAsia="en-US" w:bidi="ar-SA"/>
      </w:rPr>
    </w:lvl>
    <w:lvl w:ilvl="7" w:tplc="E88490DC">
      <w:numFmt w:val="bullet"/>
      <w:lvlText w:val="•"/>
      <w:lvlJc w:val="left"/>
      <w:pPr>
        <w:ind w:left="7158" w:hanging="168"/>
      </w:pPr>
      <w:rPr>
        <w:rFonts w:hint="default"/>
        <w:lang w:val="pt-PT" w:eastAsia="en-US" w:bidi="ar-SA"/>
      </w:rPr>
    </w:lvl>
    <w:lvl w:ilvl="8" w:tplc="DF4291BA">
      <w:numFmt w:val="bullet"/>
      <w:lvlText w:val="•"/>
      <w:lvlJc w:val="left"/>
      <w:pPr>
        <w:ind w:left="8161" w:hanging="168"/>
      </w:pPr>
      <w:rPr>
        <w:rFonts w:hint="default"/>
        <w:lang w:val="pt-PT" w:eastAsia="en-US" w:bidi="ar-SA"/>
      </w:rPr>
    </w:lvl>
  </w:abstractNum>
  <w:abstractNum w:abstractNumId="23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4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5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6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7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5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8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29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1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2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3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4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5">
    <w:nsid w:val="5CEC0BCE"/>
    <w:multiLevelType w:val="multilevel"/>
    <w:tmpl w:val="1C7AF25E"/>
    <w:lvl w:ilvl="0">
      <w:start w:val="2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5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0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1" w:hanging="708"/>
      </w:pPr>
      <w:rPr>
        <w:rFonts w:hint="default"/>
        <w:lang w:val="pt-PT" w:eastAsia="en-US" w:bidi="ar-SA"/>
      </w:rPr>
    </w:lvl>
  </w:abstractNum>
  <w:abstractNum w:abstractNumId="36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37">
    <w:nsid w:val="61A00F9E"/>
    <w:multiLevelType w:val="multilevel"/>
    <w:tmpl w:val="9D6E2C48"/>
    <w:lvl w:ilvl="0">
      <w:start w:val="12"/>
      <w:numFmt w:val="decimal"/>
      <w:lvlText w:val="%1."/>
      <w:lvlJc w:val="left"/>
      <w:pPr>
        <w:ind w:left="504" w:hanging="39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73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080" w:hanging="2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78" w:hanging="2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76" w:hanging="2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74" w:hanging="2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2" w:hanging="2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0" w:hanging="228"/>
      </w:pPr>
      <w:rPr>
        <w:rFonts w:hint="default"/>
        <w:lang w:val="pt-PT" w:eastAsia="en-US" w:bidi="ar-SA"/>
      </w:rPr>
    </w:lvl>
  </w:abstractNum>
  <w:abstractNum w:abstractNumId="38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39">
    <w:nsid w:val="6FBF46D4"/>
    <w:multiLevelType w:val="multilevel"/>
    <w:tmpl w:val="3D2AD2E8"/>
    <w:lvl w:ilvl="0">
      <w:start w:val="3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7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428"/>
      </w:pPr>
      <w:rPr>
        <w:rFonts w:hint="default"/>
        <w:lang w:val="pt-PT" w:eastAsia="en-US" w:bidi="ar-SA"/>
      </w:rPr>
    </w:lvl>
  </w:abstractNum>
  <w:abstractNum w:abstractNumId="40">
    <w:nsid w:val="7A781C18"/>
    <w:multiLevelType w:val="hybridMultilevel"/>
    <w:tmpl w:val="EA80CB46"/>
    <w:lvl w:ilvl="0" w:tplc="DA16FF78">
      <w:start w:val="1"/>
      <w:numFmt w:val="lowerLetter"/>
      <w:lvlText w:val="%1)"/>
      <w:lvlJc w:val="left"/>
      <w:pPr>
        <w:ind w:left="137" w:hanging="25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29095D6">
      <w:numFmt w:val="bullet"/>
      <w:lvlText w:val="•"/>
      <w:lvlJc w:val="left"/>
      <w:pPr>
        <w:ind w:left="1142" w:hanging="250"/>
      </w:pPr>
      <w:rPr>
        <w:rFonts w:hint="default"/>
        <w:lang w:val="pt-PT" w:eastAsia="en-US" w:bidi="ar-SA"/>
      </w:rPr>
    </w:lvl>
    <w:lvl w:ilvl="2" w:tplc="9AE4936A">
      <w:numFmt w:val="bullet"/>
      <w:lvlText w:val="•"/>
      <w:lvlJc w:val="left"/>
      <w:pPr>
        <w:ind w:left="2145" w:hanging="250"/>
      </w:pPr>
      <w:rPr>
        <w:rFonts w:hint="default"/>
        <w:lang w:val="pt-PT" w:eastAsia="en-US" w:bidi="ar-SA"/>
      </w:rPr>
    </w:lvl>
    <w:lvl w:ilvl="3" w:tplc="D1041606">
      <w:numFmt w:val="bullet"/>
      <w:lvlText w:val="•"/>
      <w:lvlJc w:val="left"/>
      <w:pPr>
        <w:ind w:left="3147" w:hanging="250"/>
      </w:pPr>
      <w:rPr>
        <w:rFonts w:hint="default"/>
        <w:lang w:val="pt-PT" w:eastAsia="en-US" w:bidi="ar-SA"/>
      </w:rPr>
    </w:lvl>
    <w:lvl w:ilvl="4" w:tplc="2242B422">
      <w:numFmt w:val="bullet"/>
      <w:lvlText w:val="•"/>
      <w:lvlJc w:val="left"/>
      <w:pPr>
        <w:ind w:left="4150" w:hanging="250"/>
      </w:pPr>
      <w:rPr>
        <w:rFonts w:hint="default"/>
        <w:lang w:val="pt-PT" w:eastAsia="en-US" w:bidi="ar-SA"/>
      </w:rPr>
    </w:lvl>
    <w:lvl w:ilvl="5" w:tplc="0370443C">
      <w:numFmt w:val="bullet"/>
      <w:lvlText w:val="•"/>
      <w:lvlJc w:val="left"/>
      <w:pPr>
        <w:ind w:left="5153" w:hanging="250"/>
      </w:pPr>
      <w:rPr>
        <w:rFonts w:hint="default"/>
        <w:lang w:val="pt-PT" w:eastAsia="en-US" w:bidi="ar-SA"/>
      </w:rPr>
    </w:lvl>
    <w:lvl w:ilvl="6" w:tplc="236647F8">
      <w:numFmt w:val="bullet"/>
      <w:lvlText w:val="•"/>
      <w:lvlJc w:val="left"/>
      <w:pPr>
        <w:ind w:left="6155" w:hanging="250"/>
      </w:pPr>
      <w:rPr>
        <w:rFonts w:hint="default"/>
        <w:lang w:val="pt-PT" w:eastAsia="en-US" w:bidi="ar-SA"/>
      </w:rPr>
    </w:lvl>
    <w:lvl w:ilvl="7" w:tplc="647AF366">
      <w:numFmt w:val="bullet"/>
      <w:lvlText w:val="•"/>
      <w:lvlJc w:val="left"/>
      <w:pPr>
        <w:ind w:left="7158" w:hanging="250"/>
      </w:pPr>
      <w:rPr>
        <w:rFonts w:hint="default"/>
        <w:lang w:val="pt-PT" w:eastAsia="en-US" w:bidi="ar-SA"/>
      </w:rPr>
    </w:lvl>
    <w:lvl w:ilvl="8" w:tplc="2F820C92">
      <w:numFmt w:val="bullet"/>
      <w:lvlText w:val="•"/>
      <w:lvlJc w:val="left"/>
      <w:pPr>
        <w:ind w:left="8161" w:hanging="250"/>
      </w:pPr>
      <w:rPr>
        <w:rFonts w:hint="default"/>
        <w:lang w:val="pt-PT" w:eastAsia="en-US" w:bidi="ar-SA"/>
      </w:rPr>
    </w:lvl>
  </w:abstractNum>
  <w:abstractNum w:abstractNumId="41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744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2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4"/>
  </w:num>
  <w:num w:numId="5">
    <w:abstractNumId w:val="30"/>
  </w:num>
  <w:num w:numId="6">
    <w:abstractNumId w:val="28"/>
  </w:num>
  <w:num w:numId="7">
    <w:abstractNumId w:val="12"/>
  </w:num>
  <w:num w:numId="8">
    <w:abstractNumId w:val="37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  <w:num w:numId="13">
    <w:abstractNumId w:val="39"/>
  </w:num>
  <w:num w:numId="14">
    <w:abstractNumId w:val="35"/>
  </w:num>
  <w:num w:numId="15">
    <w:abstractNumId w:val="5"/>
  </w:num>
  <w:num w:numId="16">
    <w:abstractNumId w:val="19"/>
  </w:num>
  <w:num w:numId="17">
    <w:abstractNumId w:val="42"/>
  </w:num>
  <w:num w:numId="18">
    <w:abstractNumId w:val="26"/>
  </w:num>
  <w:num w:numId="19">
    <w:abstractNumId w:val="29"/>
  </w:num>
  <w:num w:numId="20">
    <w:abstractNumId w:val="16"/>
  </w:num>
  <w:num w:numId="21">
    <w:abstractNumId w:val="25"/>
  </w:num>
  <w:num w:numId="22">
    <w:abstractNumId w:val="41"/>
  </w:num>
  <w:num w:numId="23">
    <w:abstractNumId w:val="38"/>
  </w:num>
  <w:num w:numId="24">
    <w:abstractNumId w:val="40"/>
  </w:num>
  <w:num w:numId="25">
    <w:abstractNumId w:val="22"/>
  </w:num>
  <w:num w:numId="26">
    <w:abstractNumId w:val="7"/>
  </w:num>
  <w:num w:numId="27">
    <w:abstractNumId w:val="0"/>
  </w:num>
  <w:num w:numId="28">
    <w:abstractNumId w:val="18"/>
  </w:num>
  <w:num w:numId="29">
    <w:abstractNumId w:val="24"/>
  </w:num>
  <w:num w:numId="30">
    <w:abstractNumId w:val="33"/>
  </w:num>
  <w:num w:numId="31">
    <w:abstractNumId w:val="1"/>
  </w:num>
  <w:num w:numId="32">
    <w:abstractNumId w:val="31"/>
  </w:num>
  <w:num w:numId="33">
    <w:abstractNumId w:val="36"/>
  </w:num>
  <w:num w:numId="34">
    <w:abstractNumId w:val="23"/>
  </w:num>
  <w:num w:numId="35">
    <w:abstractNumId w:val="2"/>
  </w:num>
  <w:num w:numId="36">
    <w:abstractNumId w:val="34"/>
  </w:num>
  <w:num w:numId="37">
    <w:abstractNumId w:val="9"/>
  </w:num>
  <w:num w:numId="38">
    <w:abstractNumId w:val="21"/>
  </w:num>
  <w:num w:numId="39">
    <w:abstractNumId w:val="32"/>
  </w:num>
  <w:num w:numId="40">
    <w:abstractNumId w:val="27"/>
  </w:num>
  <w:num w:numId="41">
    <w:abstractNumId w:val="15"/>
  </w:num>
  <w:num w:numId="42">
    <w:abstractNumId w:val="14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6142A"/>
    <w:rsid w:val="000B2481"/>
    <w:rsid w:val="000C2E8E"/>
    <w:rsid w:val="001062C9"/>
    <w:rsid w:val="001151B1"/>
    <w:rsid w:val="001217D7"/>
    <w:rsid w:val="00124193"/>
    <w:rsid w:val="00130991"/>
    <w:rsid w:val="0017083B"/>
    <w:rsid w:val="0023614F"/>
    <w:rsid w:val="002A1B79"/>
    <w:rsid w:val="0031715D"/>
    <w:rsid w:val="00346B3F"/>
    <w:rsid w:val="0048398B"/>
    <w:rsid w:val="00487C41"/>
    <w:rsid w:val="004E08E9"/>
    <w:rsid w:val="004F2EF7"/>
    <w:rsid w:val="00522DD2"/>
    <w:rsid w:val="00546607"/>
    <w:rsid w:val="00560746"/>
    <w:rsid w:val="006149E2"/>
    <w:rsid w:val="007708A5"/>
    <w:rsid w:val="00824EC7"/>
    <w:rsid w:val="008E3308"/>
    <w:rsid w:val="0091093A"/>
    <w:rsid w:val="009C28D4"/>
    <w:rsid w:val="009D0D57"/>
    <w:rsid w:val="00A306EC"/>
    <w:rsid w:val="00AB0AF6"/>
    <w:rsid w:val="00AD3162"/>
    <w:rsid w:val="00AE4CD7"/>
    <w:rsid w:val="00B13A12"/>
    <w:rsid w:val="00B71389"/>
    <w:rsid w:val="00BA05CF"/>
    <w:rsid w:val="00BF594D"/>
    <w:rsid w:val="00C02906"/>
    <w:rsid w:val="00C206E4"/>
    <w:rsid w:val="00C6735C"/>
    <w:rsid w:val="00D17EE3"/>
    <w:rsid w:val="00D335A7"/>
    <w:rsid w:val="00E141D2"/>
    <w:rsid w:val="00E47E15"/>
    <w:rsid w:val="00E70531"/>
    <w:rsid w:val="00EA2629"/>
    <w:rsid w:val="00F871DD"/>
    <w:rsid w:val="00FB0864"/>
    <w:rsid w:val="00FF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36A519-D490-4CC7-B9E4-B887B337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468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nc.org.br" TargetMode="External"/><Relationship Id="rId18" Type="http://schemas.openxmlformats.org/officeDocument/2006/relationships/header" Target="header1.xml"/><Relationship Id="rId26" Type="http://schemas.openxmlformats.org/officeDocument/2006/relationships/hyperlink" Target="http://www.bnc.org.br" TargetMode="External"/><Relationship Id="rId21" Type="http://schemas.openxmlformats.org/officeDocument/2006/relationships/hyperlink" Target="http://www.compraspublicas.com.br/" TargetMode="External"/><Relationship Id="rId34" Type="http://schemas.openxmlformats.org/officeDocument/2006/relationships/footer" Target="footer2.xml"/><Relationship Id="rId7" Type="http://schemas.openxmlformats.org/officeDocument/2006/relationships/hyperlink" Target="http://www.bnc.org.br" TargetMode="Externa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bnc.org.br" TargetMode="External"/><Relationship Id="rId33" Type="http://schemas.openxmlformats.org/officeDocument/2006/relationships/header" Target="header2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0" Type="http://schemas.openxmlformats.org/officeDocument/2006/relationships/hyperlink" Target="http://www.bnc.org.br" TargetMode="External"/><Relationship Id="rId29" Type="http://schemas.openxmlformats.org/officeDocument/2006/relationships/hyperlink" Target="https://consulta-crf.caixa.gov.br/consultacrf/pages/consultaEmpregador.js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hyperlink" Target="http://www.bnc.org.br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://www.cnj.jus.br/improbidade_adm/consultar_requerido.php)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bnc.org.br" TargetMode="External"/><Relationship Id="rId19" Type="http://schemas.openxmlformats.org/officeDocument/2006/relationships/footer" Target="footer1.xml"/><Relationship Id="rId31" Type="http://schemas.openxmlformats.org/officeDocument/2006/relationships/hyperlink" Target="http://bnc.org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://www.portaldatransparencia.gov.br/)%3B" TargetMode="External"/><Relationship Id="rId30" Type="http://schemas.openxmlformats.org/officeDocument/2006/relationships/hyperlink" Target="https://consulta-crf.caixa.gov.br/consultacrf/pages/consultaEmpregador.jsf" TargetMode="External"/><Relationship Id="rId35" Type="http://schemas.openxmlformats.org/officeDocument/2006/relationships/header" Target="header3.xml"/><Relationship Id="rId8" Type="http://schemas.openxmlformats.org/officeDocument/2006/relationships/hyperlink" Target="http://www.bnc.org.br" TargetMode="External"/><Relationship Id="rId3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pljuruti2021@gmail.com" TargetMode="External"/><Relationship Id="rId1" Type="http://schemas.openxmlformats.org/officeDocument/2006/relationships/hyperlink" Target="mailto:cpljuruti2021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39</Pages>
  <Words>18026</Words>
  <Characters>97342</Characters>
  <Application>Microsoft Office Word</Application>
  <DocSecurity>0</DocSecurity>
  <Lines>811</Lines>
  <Paragraphs>230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</dc:creator>
  <cp:lastModifiedBy>Conta da Microsoft</cp:lastModifiedBy>
  <cp:revision>4</cp:revision>
  <dcterms:created xsi:type="dcterms:W3CDTF">2024-04-03T19:05:00Z</dcterms:created>
  <dcterms:modified xsi:type="dcterms:W3CDTF">2024-04-03T19:58:00Z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