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A57496" w:rsidRDefault="006149E2">
      <w:pPr>
        <w:pStyle w:val="Ttulo1"/>
        <w:ind w:left="2417" w:right="2524"/>
        <w:jc w:val="center"/>
      </w:pPr>
      <w:r w:rsidRPr="00A57496">
        <w:t>EDITAL</w:t>
      </w:r>
    </w:p>
    <w:p w:rsidR="006149E2" w:rsidRPr="00A57496" w:rsidRDefault="00FF65E5">
      <w:pPr>
        <w:ind w:left="2417" w:right="25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PREGÃO ELETRÔNICO Nº 19</w:t>
      </w:r>
      <w:r w:rsidR="006149E2" w:rsidRPr="00A57496">
        <w:rPr>
          <w:b/>
          <w:sz w:val="24"/>
          <w:szCs w:val="24"/>
        </w:rPr>
        <w:t>/202</w:t>
      </w:r>
      <w:r w:rsidR="00E26495" w:rsidRPr="00A57496">
        <w:rPr>
          <w:b/>
          <w:sz w:val="24"/>
          <w:szCs w:val="24"/>
        </w:rPr>
        <w:t>6</w:t>
      </w:r>
      <w:r w:rsidR="006149E2" w:rsidRPr="00A57496">
        <w:rPr>
          <w:b/>
          <w:sz w:val="24"/>
          <w:szCs w:val="24"/>
        </w:rPr>
        <w:t xml:space="preserve"> </w:t>
      </w:r>
    </w:p>
    <w:p w:rsidR="00C6735C" w:rsidRPr="00A57496" w:rsidRDefault="006149E2">
      <w:pPr>
        <w:ind w:left="2417" w:right="2520"/>
        <w:jc w:val="center"/>
        <w:rPr>
          <w:b/>
          <w:sz w:val="24"/>
          <w:szCs w:val="24"/>
        </w:rPr>
      </w:pPr>
      <w:r w:rsidRPr="00A57496">
        <w:rPr>
          <w:b/>
          <w:spacing w:val="-5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PROCESSO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Nº </w:t>
      </w:r>
      <w:r w:rsidR="00FF65E5">
        <w:rPr>
          <w:b/>
          <w:sz w:val="24"/>
          <w:szCs w:val="24"/>
        </w:rPr>
        <w:t>51</w:t>
      </w:r>
      <w:r w:rsidRPr="00A57496">
        <w:rPr>
          <w:b/>
          <w:sz w:val="24"/>
          <w:szCs w:val="24"/>
        </w:rPr>
        <w:t>/202</w:t>
      </w:r>
      <w:r w:rsidR="00E26495" w:rsidRPr="00A57496">
        <w:rPr>
          <w:b/>
          <w:sz w:val="24"/>
          <w:szCs w:val="24"/>
        </w:rPr>
        <w:t>6</w:t>
      </w:r>
    </w:p>
    <w:p w:rsidR="00C6735C" w:rsidRPr="00A57496" w:rsidRDefault="00C6735C">
      <w:pPr>
        <w:pStyle w:val="Corpodetexto"/>
        <w:spacing w:before="1"/>
        <w:rPr>
          <w:b/>
          <w:sz w:val="24"/>
          <w:szCs w:val="24"/>
        </w:rPr>
      </w:pPr>
    </w:p>
    <w:p w:rsidR="00E12B61" w:rsidRPr="00A57496" w:rsidRDefault="00E12B61" w:rsidP="00E12B61">
      <w:pPr>
        <w:spacing w:before="1"/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9"/>
        </w:numPr>
        <w:tabs>
          <w:tab w:val="left" w:pos="359"/>
          <w:tab w:val="left" w:pos="9947"/>
        </w:tabs>
        <w:spacing w:before="92" w:line="250" w:lineRule="exact"/>
        <w:ind w:hanging="252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PREÂMBULO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E12B61">
      <w:pPr>
        <w:jc w:val="both"/>
        <w:rPr>
          <w:b/>
          <w:iCs/>
          <w:sz w:val="24"/>
          <w:szCs w:val="24"/>
        </w:rPr>
      </w:pPr>
      <w:r w:rsidRPr="00A57496">
        <w:rPr>
          <w:b/>
          <w:sz w:val="24"/>
          <w:szCs w:val="24"/>
        </w:rPr>
        <w:t xml:space="preserve">O MUNICIPIO DE RIO BRANCO DO IVAÍ, </w:t>
      </w:r>
      <w:r w:rsidRPr="00A57496">
        <w:rPr>
          <w:sz w:val="24"/>
          <w:szCs w:val="24"/>
        </w:rPr>
        <w:t xml:space="preserve">por meio da(o) </w:t>
      </w:r>
      <w:r w:rsidRPr="00A57496">
        <w:rPr>
          <w:b/>
          <w:sz w:val="24"/>
          <w:szCs w:val="24"/>
        </w:rPr>
        <w:t xml:space="preserve">Secretaria Municipal de </w:t>
      </w:r>
      <w:r w:rsidR="00FF65E5">
        <w:rPr>
          <w:b/>
          <w:sz w:val="24"/>
          <w:szCs w:val="24"/>
        </w:rPr>
        <w:t>Saúde</w:t>
      </w:r>
      <w:r w:rsidRPr="00A57496">
        <w:rPr>
          <w:b/>
          <w:sz w:val="24"/>
          <w:szCs w:val="24"/>
        </w:rPr>
        <w:t>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torna público que realizará licitação, para </w:t>
      </w:r>
      <w:r w:rsidR="00FF65E5" w:rsidRPr="00FF65E5">
        <w:rPr>
          <w:b/>
          <w:iCs/>
          <w:sz w:val="24"/>
          <w:szCs w:val="24"/>
        </w:rPr>
        <w:t>Contratação de empresa para fornecer veiculo Tipo caminhonete pick - up  para Secretaria Municipal de Saúde do Município de Rio Branco do Ivaí.</w:t>
      </w:r>
    </w:p>
    <w:p w:rsidR="00E12B61" w:rsidRPr="00A57496" w:rsidRDefault="00E12B61" w:rsidP="00FF65E5">
      <w:pPr>
        <w:numPr>
          <w:ilvl w:val="1"/>
          <w:numId w:val="39"/>
        </w:numPr>
        <w:tabs>
          <w:tab w:val="left" w:pos="550"/>
        </w:tabs>
        <w:ind w:right="243" w:hanging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modalidade </w:t>
      </w:r>
      <w:r w:rsidRPr="00A57496">
        <w:rPr>
          <w:b/>
          <w:sz w:val="24"/>
          <w:szCs w:val="24"/>
        </w:rPr>
        <w:t xml:space="preserve">PREGÃO ELETRÔNICO, </w:t>
      </w:r>
      <w:r w:rsidRPr="00A57496">
        <w:rPr>
          <w:sz w:val="24"/>
          <w:szCs w:val="24"/>
        </w:rPr>
        <w:t xml:space="preserve">do tipo menor preço, em conformidade com </w:t>
      </w:r>
      <w:r w:rsidRPr="00A57496">
        <w:rPr>
          <w:b/>
          <w:sz w:val="24"/>
          <w:szCs w:val="24"/>
        </w:rPr>
        <w:t>a Lei nº 14.133/2021,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DECRETO MUNICIPAL Nº 160 DE 19 DE DEZEMBRO DE 2023, </w:t>
      </w:r>
      <w:r w:rsidRPr="00A57496">
        <w:rPr>
          <w:sz w:val="24"/>
          <w:szCs w:val="24"/>
        </w:rPr>
        <w:t>e demais atos normativos aplicáveis, e, ainda, de acordo com as disposições estabelecidas neste Edital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</w:t>
      </w:r>
      <w:r w:rsidRPr="00A57496">
        <w:rPr>
          <w:b/>
          <w:sz w:val="24"/>
          <w:szCs w:val="24"/>
        </w:rPr>
        <w:t xml:space="preserve">Secretaria Municipal de </w:t>
      </w:r>
      <w:r w:rsidR="00FF65E5">
        <w:rPr>
          <w:b/>
          <w:sz w:val="24"/>
          <w:szCs w:val="24"/>
        </w:rPr>
        <w:t>Saúde</w:t>
      </w:r>
      <w:r w:rsidRPr="00A57496">
        <w:rPr>
          <w:b/>
          <w:sz w:val="24"/>
          <w:szCs w:val="24"/>
        </w:rPr>
        <w:t xml:space="preserve"> </w:t>
      </w:r>
      <w:r w:rsidRPr="00A57496">
        <w:rPr>
          <w:sz w:val="24"/>
          <w:szCs w:val="24"/>
        </w:rPr>
        <w:t>abrirá prazo para o cadastramento eletrônico 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b/>
          <w:sz w:val="24"/>
          <w:szCs w:val="24"/>
        </w:rPr>
        <w:t>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compreendido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-1"/>
          <w:sz w:val="24"/>
          <w:szCs w:val="24"/>
        </w:rPr>
        <w:t xml:space="preserve"> </w:t>
      </w:r>
      <w:r w:rsidR="00FF65E5">
        <w:rPr>
          <w:sz w:val="24"/>
          <w:szCs w:val="24"/>
        </w:rPr>
        <w:t>12</w:t>
      </w:r>
      <w:r w:rsidR="000A6483">
        <w:rPr>
          <w:sz w:val="24"/>
          <w:szCs w:val="24"/>
        </w:rPr>
        <w:t>/0</w:t>
      </w:r>
      <w:r w:rsidR="00FF65E5">
        <w:rPr>
          <w:sz w:val="24"/>
          <w:szCs w:val="24"/>
        </w:rPr>
        <w:t>6/2026 a  26/06</w:t>
      </w:r>
      <w:r w:rsidRPr="00A57496">
        <w:rPr>
          <w:sz w:val="24"/>
          <w:szCs w:val="24"/>
        </w:rPr>
        <w:t>/2026.</w:t>
      </w: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right="243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O prazo para envio das propostas de preços e demais documentos se encerrará 15 (quinze) minutos 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início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seja: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devem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enviar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as</w:t>
      </w:r>
      <w:r w:rsidRPr="00A57496">
        <w:rPr>
          <w:spacing w:val="9"/>
          <w:sz w:val="24"/>
          <w:szCs w:val="24"/>
        </w:rPr>
        <w:t xml:space="preserve"> 08</w:t>
      </w:r>
      <w:r w:rsidRPr="00A57496">
        <w:rPr>
          <w:b/>
          <w:sz w:val="24"/>
          <w:szCs w:val="24"/>
        </w:rPr>
        <w:t>h50min</w:t>
      </w:r>
    </w:p>
    <w:p w:rsidR="00E12B61" w:rsidRPr="00A57496" w:rsidRDefault="00E12B61" w:rsidP="00E12B61">
      <w:pPr>
        <w:spacing w:before="1"/>
        <w:ind w:left="137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-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Brasília/DF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="00FF65E5">
        <w:rPr>
          <w:sz w:val="24"/>
          <w:szCs w:val="24"/>
        </w:rPr>
        <w:t>dia 26</w:t>
      </w:r>
      <w:r w:rsidRPr="00A57496">
        <w:rPr>
          <w:b/>
          <w:sz w:val="24"/>
          <w:szCs w:val="24"/>
        </w:rPr>
        <w:t>/</w:t>
      </w:r>
      <w:r w:rsidRPr="00A57496">
        <w:rPr>
          <w:sz w:val="24"/>
          <w:szCs w:val="24"/>
        </w:rPr>
        <w:t>0</w:t>
      </w:r>
      <w:r w:rsidR="00FF65E5">
        <w:rPr>
          <w:sz w:val="24"/>
          <w:szCs w:val="24"/>
        </w:rPr>
        <w:t>6</w:t>
      </w:r>
      <w:r w:rsidRPr="00A57496">
        <w:rPr>
          <w:sz w:val="24"/>
          <w:szCs w:val="24"/>
        </w:rPr>
        <w:t>/2026</w:t>
      </w:r>
      <w:r w:rsidRPr="00A57496">
        <w:rPr>
          <w:b/>
          <w:sz w:val="24"/>
          <w:szCs w:val="24"/>
        </w:rPr>
        <w:t>. ABERTURA AS 09:00 HS</w:t>
      </w:r>
    </w:p>
    <w:p w:rsidR="00E12B61" w:rsidRPr="00A57496" w:rsidRDefault="00E12B61" w:rsidP="00E12B61">
      <w:pPr>
        <w:spacing w:before="3"/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9"/>
        </w:numPr>
        <w:tabs>
          <w:tab w:val="left" w:pos="35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OBJETO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E12B61">
      <w:pPr>
        <w:jc w:val="both"/>
        <w:rPr>
          <w:b/>
          <w:iCs/>
          <w:sz w:val="24"/>
          <w:szCs w:val="24"/>
        </w:rPr>
      </w:pPr>
      <w:r w:rsidRPr="00A57496">
        <w:rPr>
          <w:b/>
          <w:sz w:val="24"/>
          <w:szCs w:val="24"/>
        </w:rPr>
        <w:t>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objeto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presente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licitação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é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</w:t>
      </w:r>
      <w:r w:rsidRPr="00A57496">
        <w:rPr>
          <w:b/>
          <w:spacing w:val="1"/>
          <w:sz w:val="24"/>
          <w:szCs w:val="24"/>
        </w:rPr>
        <w:t xml:space="preserve"> </w:t>
      </w:r>
      <w:r w:rsidR="00FF65E5" w:rsidRPr="00FF65E5">
        <w:rPr>
          <w:b/>
          <w:iCs/>
          <w:sz w:val="24"/>
          <w:szCs w:val="24"/>
        </w:rPr>
        <w:t>Contratação de empresa para fornecer veiculo Tipo caminhonete pick - up  para Secretaria Municipal de Saúde do Município de Rio Branco do Ivaí.</w:t>
      </w:r>
    </w:p>
    <w:p w:rsidR="00E12B61" w:rsidRPr="00A57496" w:rsidRDefault="00E12B61" w:rsidP="00E12B61">
      <w:pPr>
        <w:tabs>
          <w:tab w:val="left" w:pos="663"/>
        </w:tabs>
        <w:spacing w:before="157"/>
        <w:ind w:right="247"/>
        <w:jc w:val="both"/>
        <w:rPr>
          <w:b/>
          <w:noProof/>
          <w:sz w:val="24"/>
          <w:szCs w:val="24"/>
        </w:rPr>
      </w:pP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quantidades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 Edital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3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Os quantitativos do objeto desta licitação estão distribuídos conforme discriminado no </w:t>
      </w:r>
      <w:r w:rsidRPr="00A57496">
        <w:rPr>
          <w:b/>
          <w:sz w:val="24"/>
          <w:szCs w:val="24"/>
        </w:rPr>
        <w:t xml:space="preserve">Anexo </w:t>
      </w:r>
      <w:r w:rsidRPr="00A57496">
        <w:rPr>
          <w:sz w:val="24"/>
          <w:szCs w:val="24"/>
        </w:rPr>
        <w:t>I – 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9"/>
        </w:numPr>
        <w:tabs>
          <w:tab w:val="left" w:pos="359"/>
          <w:tab w:val="left" w:pos="9947"/>
        </w:tabs>
        <w:spacing w:before="91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CONDIÇÕES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PARA</w:t>
      </w:r>
      <w:r w:rsidRPr="00A57496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PARTICIPAÇÃO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spacing w:line="242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Sessão deste </w:t>
      </w:r>
      <w:r w:rsidRPr="00A57496">
        <w:rPr>
          <w:b/>
          <w:sz w:val="24"/>
          <w:szCs w:val="24"/>
        </w:rPr>
        <w:t xml:space="preserve">PREGÃO ELETRÔNICO </w:t>
      </w:r>
      <w:r w:rsidRPr="00A57496">
        <w:rPr>
          <w:sz w:val="24"/>
          <w:szCs w:val="24"/>
        </w:rPr>
        <w:t>será pública e realizada em conformidade com este Edital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 no Preâmbulo.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credenciar-se,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provido</w:t>
      </w:r>
      <w:r w:rsidRPr="00A57496">
        <w:rPr>
          <w:spacing w:val="-5"/>
          <w:sz w:val="24"/>
          <w:szCs w:val="24"/>
        </w:rPr>
        <w:t xml:space="preserve"> </w:t>
      </w:r>
      <w:hyperlink r:id="rId8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ter acesso ao sistema eletrônico, os interessados deverão dispor de chave de identificação e senha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pessoal, obtidas junto ao provedor do sistema eletrônico </w:t>
      </w:r>
      <w:hyperlink r:id="rId9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sz w:val="24"/>
          <w:szCs w:val="24"/>
        </w:rPr>
        <w:t>, onde também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 informar a respeito do seu funcionamento e regulamento, obtendo instruções detalhadas para sua correta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acesso ao sistema de aquisições, será disponibilizado à empresa cadastrada um login e senha, pessoal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intransferível. Esse procedimento não substitui os documentos de habilitação solicitados no Edital.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Os interessados em se credenciar no </w:t>
      </w:r>
      <w:hyperlink r:id="rId10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poderão obter maiores informações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página</w:t>
      </w:r>
      <w:r w:rsidRPr="00A57496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Pr="00A57496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A57496">
          <w:rPr>
            <w:color w:val="0462C1"/>
            <w:sz w:val="24"/>
            <w:szCs w:val="24"/>
          </w:rPr>
          <w:t xml:space="preserve"> </w:t>
        </w:r>
      </w:hyperlink>
      <w:r w:rsidRPr="00A57496">
        <w:rPr>
          <w:sz w:val="24"/>
          <w:szCs w:val="24"/>
        </w:rPr>
        <w:t>podendo sanar eventuais dúvidas pela central de atendimentos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pelo e-mail:</w:t>
      </w:r>
      <w:r w:rsidRPr="00A57496">
        <w:rPr>
          <w:color w:val="0462C1"/>
          <w:spacing w:val="1"/>
          <w:sz w:val="24"/>
          <w:szCs w:val="24"/>
        </w:rPr>
        <w:t xml:space="preserve"> licitacaorbi@gmail.com.</w:t>
      </w:r>
      <w:r w:rsidRPr="00A57496">
        <w:rPr>
          <w:sz w:val="24"/>
          <w:szCs w:val="24"/>
        </w:rPr>
        <w:t xml:space="preserve"> 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 efetuadas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assumindo como firmes e verdadeiras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incluindo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transação por ela efetuada diretamente, ou por seu representante, não cabendo ao provedor do sistema ou à(ao)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Prefeitura Municipal de Rio Branco do Ivaí responder por eventuais danos decorrentes do uso indevido da senha, ainda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695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credenciamento junto ao </w:t>
      </w:r>
      <w:hyperlink r:id="rId13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implica a responsabilidade do licitante ou de seu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 legal e a presunção de sua capacidade técnica para realização das transações inerentes a 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9"/>
        </w:numPr>
        <w:tabs>
          <w:tab w:val="left" w:pos="695"/>
        </w:tabs>
        <w:spacing w:before="92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perda da senha ou a quebra de sigilo deverão ser comunicadas imediatamente ao provedor do 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imediato bloqueio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Pregão será conduzido pelo pregoeiro do Municipio de Rio Branco do Ivaí com apoio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operacional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3"/>
          <w:sz w:val="24"/>
          <w:szCs w:val="24"/>
        </w:rPr>
        <w:t xml:space="preserve"> </w:t>
      </w:r>
      <w:hyperlink r:id="rId14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atuará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provedor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credenciar-se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hyperlink r:id="rId15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preços deste Edital.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Caberá ao proponente acompanhar as operações no sistema eletrônico durante a sessão pública do Pregão,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ônus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negócios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inobservância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mensagens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emitidas pelo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 desconexão.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explorem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ramo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compatível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 com o objeto desta licitação e atendam às exigências deste Edital e seus anexos, correndo por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 todos os custos decorrentes da elaboração e apresentação de suas propostas, não sendo devida nenhuma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indenização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atos.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eletrônica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da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Pr="00A57496">
          <w:rPr>
            <w:rFonts w:eastAsiaTheme="majorEastAsia"/>
            <w:color w:val="0000FF" w:themeColor="hyperlink"/>
            <w:sz w:val="24"/>
            <w:szCs w:val="24"/>
          </w:rPr>
          <w:t>bnc.org.br</w:t>
        </w:r>
      </w:hyperlink>
      <w:r w:rsidRPr="00A57496">
        <w:rPr>
          <w:sz w:val="24"/>
          <w:szCs w:val="24"/>
          <w:shd w:val="clear" w:color="auto" w:fill="FFFF00"/>
        </w:rPr>
        <w:t>,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por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meio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sítio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Pr="00A57496">
            <w:rPr>
              <w:rFonts w:eastAsiaTheme="majorEastAsia"/>
              <w:color w:val="0000FF" w:themeColor="hyperlink"/>
              <w:sz w:val="24"/>
              <w:szCs w:val="24"/>
            </w:rPr>
            <w:t>www.bnc.org.br</w:t>
          </w:r>
        </w:hyperlink>
        <w:r w:rsidRPr="00A57496">
          <w:rPr>
            <w:color w:val="0000FF" w:themeColor="hyperlink"/>
            <w:spacing w:val="1"/>
            <w:sz w:val="24"/>
            <w:szCs w:val="24"/>
            <w:shd w:val="clear" w:color="auto" w:fill="FFFF00"/>
          </w:rPr>
          <w:t xml:space="preserve"> </w:t>
        </w:r>
        <w:r w:rsidRPr="00A57496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e</w:t>
        </w:r>
        <w:r w:rsidRPr="00A57496">
          <w:rPr>
            <w:color w:val="0000FF" w:themeColor="hyperlink"/>
            <w:spacing w:val="1"/>
            <w:sz w:val="24"/>
            <w:szCs w:val="24"/>
            <w:u w:val="single"/>
            <w:shd w:val="clear" w:color="auto" w:fill="FFFF00"/>
          </w:rPr>
          <w:t xml:space="preserve"> </w:t>
        </w:r>
        <w:r w:rsidRPr="00A57496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as</w:t>
        </w:r>
      </w:hyperlink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especificações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constantes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no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Termo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de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Referência,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PARA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EFEITO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DE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PROPOSTA,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ENTREGA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RECEBIMENTO DO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OBJETO</w:t>
      </w:r>
      <w:r w:rsidRPr="00A57496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prevalecerão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às últimas</w:t>
      </w:r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pacing w:val="-2"/>
          <w:sz w:val="24"/>
          <w:szCs w:val="24"/>
          <w:shd w:val="clear" w:color="auto" w:fill="FFFF00"/>
        </w:rPr>
        <w:t>D</w:t>
      </w:r>
      <w:r w:rsidRPr="00A57496">
        <w:rPr>
          <w:sz w:val="24"/>
          <w:szCs w:val="24"/>
          <w:shd w:val="clear" w:color="auto" w:fill="FFFF00"/>
        </w:rPr>
        <w:t>ú</w:t>
      </w:r>
      <w:r w:rsidRPr="00A57496">
        <w:rPr>
          <w:spacing w:val="-3"/>
          <w:sz w:val="24"/>
          <w:szCs w:val="24"/>
          <w:shd w:val="clear" w:color="auto" w:fill="FFFF00"/>
        </w:rPr>
        <w:t>v</w:t>
      </w:r>
      <w:r w:rsidRPr="00A57496">
        <w:rPr>
          <w:sz w:val="24"/>
          <w:szCs w:val="24"/>
          <w:shd w:val="clear" w:color="auto" w:fill="FFFF00"/>
        </w:rPr>
        <w:t xml:space="preserve">idas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em </w:t>
      </w:r>
      <w:r w:rsidRPr="00A57496">
        <w:rPr>
          <w:spacing w:val="-8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re</w:t>
      </w:r>
      <w:r w:rsidRPr="00A57496">
        <w:rPr>
          <w:spacing w:val="1"/>
          <w:sz w:val="24"/>
          <w:szCs w:val="24"/>
          <w:shd w:val="clear" w:color="auto" w:fill="FFFF00"/>
        </w:rPr>
        <w:t>l</w:t>
      </w:r>
      <w:r w:rsidRPr="00A57496">
        <w:rPr>
          <w:spacing w:val="-2"/>
          <w:sz w:val="24"/>
          <w:szCs w:val="24"/>
          <w:shd w:val="clear" w:color="auto" w:fill="FFFF00"/>
        </w:rPr>
        <w:t>a</w:t>
      </w:r>
      <w:r w:rsidRPr="00A57496">
        <w:rPr>
          <w:sz w:val="24"/>
          <w:szCs w:val="24"/>
          <w:shd w:val="clear" w:color="auto" w:fill="FFFF00"/>
        </w:rPr>
        <w:t xml:space="preserve">ção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48"/>
          <w:sz w:val="24"/>
          <w:szCs w:val="24"/>
          <w:shd w:val="clear" w:color="auto" w:fill="FFFF00"/>
        </w:rPr>
        <w:t>a</w:t>
      </w:r>
      <w:r w:rsidRPr="00A57496">
        <w:rPr>
          <w:sz w:val="24"/>
          <w:szCs w:val="24"/>
          <w:shd w:val="clear" w:color="auto" w:fill="FFFF00"/>
        </w:rPr>
        <w:t xml:space="preserve"> ̀ </w:t>
      </w:r>
      <w:r w:rsidRPr="00A57496">
        <w:rPr>
          <w:spacing w:val="-7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3"/>
          <w:sz w:val="24"/>
          <w:szCs w:val="24"/>
          <w:shd w:val="clear" w:color="auto" w:fill="FFFF00"/>
        </w:rPr>
        <w:t>p</w:t>
      </w:r>
      <w:r w:rsidRPr="00A57496">
        <w:rPr>
          <w:sz w:val="24"/>
          <w:szCs w:val="24"/>
          <w:shd w:val="clear" w:color="auto" w:fill="FFFF00"/>
        </w:rPr>
        <w:t>e</w:t>
      </w:r>
      <w:r w:rsidRPr="00A57496">
        <w:rPr>
          <w:spacing w:val="1"/>
          <w:sz w:val="24"/>
          <w:szCs w:val="24"/>
          <w:shd w:val="clear" w:color="auto" w:fill="FFFF00"/>
        </w:rPr>
        <w:t>r</w:t>
      </w:r>
      <w:r w:rsidRPr="00A57496">
        <w:rPr>
          <w:sz w:val="24"/>
          <w:szCs w:val="24"/>
          <w:shd w:val="clear" w:color="auto" w:fill="FFFF00"/>
        </w:rPr>
        <w:t>a</w:t>
      </w:r>
      <w:r w:rsidRPr="00A57496">
        <w:rPr>
          <w:spacing w:val="-2"/>
          <w:sz w:val="24"/>
          <w:szCs w:val="24"/>
          <w:shd w:val="clear" w:color="auto" w:fill="FFFF00"/>
        </w:rPr>
        <w:t>c</w:t>
      </w:r>
      <w:r w:rsidRPr="00A57496">
        <w:rPr>
          <w:sz w:val="24"/>
          <w:szCs w:val="24"/>
          <w:shd w:val="clear" w:color="auto" w:fill="FFFF00"/>
        </w:rPr>
        <w:t>io</w:t>
      </w:r>
      <w:r w:rsidRPr="00A57496">
        <w:rPr>
          <w:spacing w:val="-3"/>
          <w:sz w:val="24"/>
          <w:szCs w:val="24"/>
          <w:shd w:val="clear" w:color="auto" w:fill="FFFF00"/>
        </w:rPr>
        <w:t>n</w:t>
      </w:r>
      <w:r w:rsidRPr="00A57496">
        <w:rPr>
          <w:sz w:val="24"/>
          <w:szCs w:val="24"/>
          <w:shd w:val="clear" w:color="auto" w:fill="FFFF00"/>
        </w:rPr>
        <w:t>a</w:t>
      </w:r>
      <w:r w:rsidRPr="00A57496">
        <w:rPr>
          <w:spacing w:val="-2"/>
          <w:sz w:val="24"/>
          <w:szCs w:val="24"/>
          <w:shd w:val="clear" w:color="auto" w:fill="FFFF00"/>
        </w:rPr>
        <w:t>l</w:t>
      </w:r>
      <w:r w:rsidRPr="00A57496">
        <w:rPr>
          <w:sz w:val="24"/>
          <w:szCs w:val="24"/>
          <w:shd w:val="clear" w:color="auto" w:fill="FFFF00"/>
        </w:rPr>
        <w:t>i</w:t>
      </w:r>
      <w:r w:rsidRPr="00A57496">
        <w:rPr>
          <w:spacing w:val="-2"/>
          <w:sz w:val="24"/>
          <w:szCs w:val="24"/>
          <w:shd w:val="clear" w:color="auto" w:fill="FFFF00"/>
        </w:rPr>
        <w:t>z</w:t>
      </w:r>
      <w:r w:rsidRPr="00A57496">
        <w:rPr>
          <w:sz w:val="24"/>
          <w:szCs w:val="24"/>
          <w:shd w:val="clear" w:color="auto" w:fill="FFFF00"/>
        </w:rPr>
        <w:t>aç</w:t>
      </w:r>
      <w:r w:rsidRPr="00A57496">
        <w:rPr>
          <w:spacing w:val="1"/>
          <w:sz w:val="24"/>
          <w:szCs w:val="24"/>
          <w:shd w:val="clear" w:color="auto" w:fill="FFFF00"/>
        </w:rPr>
        <w:t>ã</w:t>
      </w:r>
      <w:r w:rsidRPr="00A57496">
        <w:rPr>
          <w:sz w:val="24"/>
          <w:szCs w:val="24"/>
          <w:shd w:val="clear" w:color="auto" w:fill="FFFF00"/>
        </w:rPr>
        <w:t xml:space="preserve">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do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</w:t>
      </w:r>
      <w:r w:rsidRPr="00A57496">
        <w:rPr>
          <w:spacing w:val="-1"/>
          <w:sz w:val="24"/>
          <w:szCs w:val="24"/>
          <w:shd w:val="clear" w:color="auto" w:fill="FFFF00"/>
        </w:rPr>
        <w:t>i</w:t>
      </w:r>
      <w:r w:rsidRPr="00A57496">
        <w:rPr>
          <w:sz w:val="24"/>
          <w:szCs w:val="24"/>
          <w:shd w:val="clear" w:color="auto" w:fill="FFFF00"/>
        </w:rPr>
        <w:t>s</w:t>
      </w:r>
      <w:r w:rsidRPr="00A57496">
        <w:rPr>
          <w:spacing w:val="-1"/>
          <w:sz w:val="24"/>
          <w:szCs w:val="24"/>
          <w:shd w:val="clear" w:color="auto" w:fill="FFFF00"/>
        </w:rPr>
        <w:t>t</w:t>
      </w:r>
      <w:r w:rsidRPr="00A57496">
        <w:rPr>
          <w:sz w:val="24"/>
          <w:szCs w:val="24"/>
          <w:shd w:val="clear" w:color="auto" w:fill="FFFF00"/>
        </w:rPr>
        <w:t>e</w:t>
      </w:r>
      <w:r w:rsidRPr="00A57496">
        <w:rPr>
          <w:spacing w:val="-2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a,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for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a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de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an</w:t>
      </w:r>
      <w:r w:rsidRPr="00A57496">
        <w:rPr>
          <w:spacing w:val="-2"/>
          <w:sz w:val="24"/>
          <w:szCs w:val="24"/>
          <w:shd w:val="clear" w:color="auto" w:fill="FFFF00"/>
        </w:rPr>
        <w:t>e</w:t>
      </w:r>
      <w:r w:rsidRPr="00A57496">
        <w:rPr>
          <w:sz w:val="24"/>
          <w:szCs w:val="24"/>
          <w:shd w:val="clear" w:color="auto" w:fill="FFFF00"/>
        </w:rPr>
        <w:t xml:space="preserve">xar </w:t>
      </w:r>
      <w:r w:rsidRPr="00A57496">
        <w:rPr>
          <w:spacing w:val="-6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docu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>en</w:t>
      </w:r>
      <w:r w:rsidRPr="00A57496">
        <w:rPr>
          <w:spacing w:val="1"/>
          <w:sz w:val="24"/>
          <w:szCs w:val="24"/>
          <w:shd w:val="clear" w:color="auto" w:fill="FFFF00"/>
        </w:rPr>
        <w:t>t</w:t>
      </w:r>
      <w:r w:rsidRPr="00A57496">
        <w:rPr>
          <w:sz w:val="24"/>
          <w:szCs w:val="24"/>
          <w:shd w:val="clear" w:color="auto" w:fill="FFFF00"/>
        </w:rPr>
        <w:t xml:space="preserve">os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-3"/>
          <w:sz w:val="24"/>
          <w:szCs w:val="24"/>
          <w:shd w:val="clear" w:color="auto" w:fill="FFFF00"/>
        </w:rPr>
        <w:t>o</w:t>
      </w:r>
      <w:r w:rsidRPr="00A57496">
        <w:rPr>
          <w:sz w:val="24"/>
          <w:szCs w:val="24"/>
          <w:shd w:val="clear" w:color="auto" w:fill="FFFF00"/>
        </w:rPr>
        <w:t xml:space="preserve">u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-17"/>
          <w:sz w:val="24"/>
          <w:szCs w:val="24"/>
          <w:shd w:val="clear" w:color="auto" w:fill="FFFF00"/>
        </w:rPr>
        <w:t>op</w:t>
      </w:r>
      <w:r w:rsidRPr="00A57496">
        <w:rPr>
          <w:spacing w:val="-19"/>
          <w:sz w:val="24"/>
          <w:szCs w:val="24"/>
          <w:shd w:val="clear" w:color="auto" w:fill="FFFF00"/>
        </w:rPr>
        <w:t>era</w:t>
      </w:r>
      <w:r w:rsidRPr="00A57496">
        <w:rPr>
          <w:spacing w:val="-17"/>
          <w:sz w:val="24"/>
          <w:szCs w:val="24"/>
          <w:shd w:val="clear" w:color="auto" w:fill="FFFF00"/>
        </w:rPr>
        <w:t>r</w:t>
      </w:r>
      <w:r w:rsidRPr="00A57496">
        <w:rPr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havendo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conhecimento</w:t>
      </w:r>
      <w:r w:rsidRPr="00A57496">
        <w:rPr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técnico dos servidores para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prestar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tais</w:t>
      </w:r>
      <w:r w:rsidRPr="00A57496">
        <w:rPr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informações</w:t>
      </w:r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Não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poderão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disputar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está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licitação: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seu(s) anexo(s);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Aqueles que se encontrem sob falência, concurso de credores, dissolução ou liquidação, ressalvados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tenham plano de recuperação judicial aprovado em assembleia geral de credores e homologado pelo juiz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que seja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constituição.</w:t>
      </w:r>
    </w:p>
    <w:p w:rsidR="00E12B61" w:rsidRPr="00A57496" w:rsidRDefault="00E12B61" w:rsidP="00511701">
      <w:pPr>
        <w:numPr>
          <w:ilvl w:val="3"/>
          <w:numId w:val="39"/>
        </w:numPr>
        <w:tabs>
          <w:tab w:val="left" w:pos="96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vedação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consórcio:</w:t>
      </w:r>
    </w:p>
    <w:p w:rsidR="00E12B61" w:rsidRPr="00A57496" w:rsidRDefault="00E12B61" w:rsidP="00511701">
      <w:pPr>
        <w:numPr>
          <w:ilvl w:val="0"/>
          <w:numId w:val="38"/>
        </w:numPr>
        <w:tabs>
          <w:tab w:val="left" w:pos="371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Administração poderá adotar ou não consórcios na licitação, está admissibilidade depende da característica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licitação, devendo ser observado a complexidade do objetivo, seja no âmbito financeiro ou no âmbito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magnitude da licitação. Porém, é notório que licitação em questão possui um objeto simples e muito comum,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relativamente baixo,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 houve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supressão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possibilidade.</w:t>
      </w:r>
    </w:p>
    <w:p w:rsidR="00E12B61" w:rsidRPr="00A57496" w:rsidRDefault="00E12B61" w:rsidP="00511701">
      <w:pPr>
        <w:numPr>
          <w:ilvl w:val="0"/>
          <w:numId w:val="38"/>
        </w:numPr>
        <w:tabs>
          <w:tab w:val="left" w:pos="383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Ainda nesta esteira é importante destacar que as doutrinas e jurisprudências pátrias são unânimes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reconhecer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  a   permissão/autorização   de   empresas   participarem   da    licitação   pública   reunidas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 consórcio recai na discricionariedade da Administração. Acórdão 1636/2007 – TCU - Plenário, Acórdão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566/2006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TCU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 Plenário.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estrangeiras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 física ou jurídica que se encontre, ao tempo da licitação, impossibilitada de participar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lhe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imposta,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também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atue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 outra pessoa física ou jurídica, com o intuito de burlar a efetividade da sanção a ela </w:t>
      </w:r>
      <w:r w:rsidRPr="00A57496">
        <w:rPr>
          <w:sz w:val="24"/>
          <w:szCs w:val="24"/>
        </w:rPr>
        <w:lastRenderedPageBreak/>
        <w:t>aplicada, desde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personalidade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mantenha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vínculo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comercial,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econômica,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financeira,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com dirigente do contratante ou com agente público que desempenhe função na licitação ou atue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 ou na gestão do contrato, ou que deles seja cônjuge, companheiro ou parente em linha reta,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colateral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 grau.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condenada judicialmente, com trânsito em julgado, por exploração de trabalho infantil, por submissão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 a condições análogas às de escravo ou por contratação de adolescentes nos casos vedados 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13"/>
        </w:tabs>
        <w:spacing w:before="1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poderá participar, direta ou indiretamente, da licitação ou da execução do contrato agente público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 ou entidade contratante, devendo ser observadas as situações que possam configurar conflito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interesses no exercício ou após o exercício do cargo ou emprego, nos termos da legislação que disciplina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matéria,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§ 1º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art. 9º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13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vedação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item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estende-se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auxilie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condução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na qualidade de integrante de equipe de apoio, profissional especializado ou funcionário ou representante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assessoria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730"/>
        </w:tabs>
        <w:spacing w:before="6"/>
        <w:ind w:left="0" w:right="252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Não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participar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deste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Pregão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ou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participar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execução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contrato,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direta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ou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indiretamente: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3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 física ou jurídica que se encontre, ao tempo da licitação, impossibilitada de participar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lhe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imposta.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65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impedimento também aplicado ao licitante que atue em substituição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 pessoa, física ou jurídica, com o intuito de burlar a efetividade da sanção a ela aplicada, inclusive a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controladora, controlada ou coligada, desde que devidamente comprovado o ilícito ou a utilização fraudulenta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personalidade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 do licitante.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10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 que mantenha vínculo de natureza técnica, comercial, econômica, financeira, trabalhista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com dirigente do órgão ou entidade contratante ou com agente público que desempenhe função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 ou atue na fiscalização ou na gestão do contrato, ou que deles seja cônjuge, companheiro ou parente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linha reta, colateral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grau.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70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 controladoras, controladas ou coligadas, nos termos da Lei no 6.404, de 15 de dezembro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1976,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concorrendo entre si.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63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condenada judicialmente, com trânsito em julgado, por exploração de trabalho infantil, por submissão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 a condições análogas às de escravo ou por contratação de adolescentes nos casos vedados 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participação é obrigatória a identificação no sistema da condição de Microempresa ou Empresa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spacing w:before="92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estendidas às Cooperativas os benefícios previstos para as Microempresas e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elas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ao disposto no art. 34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11.488,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15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 2007.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Conforme instituído pelos arts. 47 e 48 da Lei Complementar nº 123/2006 e art. 23 da Lei Complementar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605/2018,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 Empresas de Pequeno Porte e Microempreendedor Individual com exclusividade do objeto,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enquadrem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exclusões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relacionadas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§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4º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3º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123/2006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147/2014.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estendidas às Cooperativas os benefícios previstos para as Microempresas,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e Microempreendedor Individual, quando elas atenderem ao disposto no art. 34 da Lei nº 11.488, de 15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2007.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Para usufruir dos benefícios concedidos a Microempresa – ME ou Empresa de Pequeno Porte – EPP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Microempreendedor Individual –MEI ou Cooperativa equiparada </w:t>
      </w:r>
      <w:r w:rsidRPr="00A57496">
        <w:rPr>
          <w:b/>
          <w:sz w:val="24"/>
          <w:szCs w:val="24"/>
        </w:rPr>
        <w:t xml:space="preserve">deverá </w:t>
      </w:r>
      <w:r w:rsidRPr="00A57496">
        <w:rPr>
          <w:sz w:val="24"/>
          <w:szCs w:val="24"/>
        </w:rPr>
        <w:t>assinalar, em campo próprio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momento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credenciamento,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 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 referido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lote.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equiparada, deverá ainda selecionar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campo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possua alguma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referente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 fiscal.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fidelidade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legitimidade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 em qualquer fase da licitação, assumindo todos os ônus pela preparação da proposta assim 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cabendo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tipos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ressarcimentos, independentemente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certame.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Sob pena de inabilitação ou desclassificação, todos os documentos apresentados pelos licitantes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referir-se ao mesmo CNPJ descrito por estas na proposta de preços, salvo aqueles documentos permitidos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B4FBB99" wp14:editId="6CDCDEBB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65E5" w:rsidRDefault="00FF65E5" w:rsidP="00E12B61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FBB99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62.4pt;margin-top:12.95pt;width:492pt;height:25.3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FF65E5" w:rsidRDefault="00FF65E5" w:rsidP="00E12B61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Conforme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47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48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fica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</w:p>
    <w:p w:rsidR="00E12B61" w:rsidRPr="00A57496" w:rsidRDefault="00E12B61" w:rsidP="00E12B61">
      <w:pPr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Individual, desde que não se enquadrem em qualquer das exclusões relacionadas no § 4º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3º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 disposto 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147/2014.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Microempresa, Empresa de Pequeno Porte e Microempreendedor Individual que quiser usufruir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 concedidos pela Lei Complementar nº 123/2006, deverá selecionar a opção na plataforma eletrônica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Compras Públicas: &lt;Microempresa ou Empresas de Pequeno Porte ou Microempreendedor Individual&gt;,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antes do envio da proposta, e no momento da Habilitação comprovar tal situação apresentando 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 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aqueles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falta de identificação no sistema, 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envio da proposta acarretará preclusão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E12B61">
      <w:pPr>
        <w:ind w:right="246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4.1.1 </w:t>
      </w:r>
      <w:r w:rsidRPr="00A57496">
        <w:rPr>
          <w:sz w:val="24"/>
          <w:szCs w:val="24"/>
        </w:rPr>
        <w:t>Serão estendidas às Cooperativas os benefícios previstos para as Microempresas,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e Microempreendedor Individual, quando elas atenderem ao disposto no art. 34 da Lei nº 11.488, de 15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2007.</w:t>
      </w:r>
    </w:p>
    <w:p w:rsidR="00E12B61" w:rsidRPr="00A57496" w:rsidRDefault="00E12B61" w:rsidP="00E12B61">
      <w:pPr>
        <w:ind w:right="251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4.1.2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equiparada, deverá ainda selecionar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campo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possua alguma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referente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 fiscal.</w:t>
      </w:r>
    </w:p>
    <w:p w:rsidR="00E12B61" w:rsidRPr="00A57496" w:rsidRDefault="00E12B61" w:rsidP="00E12B61">
      <w:pPr>
        <w:spacing w:before="1"/>
        <w:ind w:right="249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Nos termos do art. 43 da Lei Complementar nº 123/2006 e do art. 21, § 2º da Lei 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605/2018,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Edital,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alguma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restrição.</w:t>
      </w:r>
    </w:p>
    <w:p w:rsidR="00E12B61" w:rsidRPr="00A57496" w:rsidRDefault="00E12B61" w:rsidP="00511701">
      <w:pPr>
        <w:numPr>
          <w:ilvl w:val="2"/>
          <w:numId w:val="36"/>
        </w:numPr>
        <w:tabs>
          <w:tab w:val="left" w:pos="846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Havendo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alguma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restrição na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comprovação de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fiscal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 trabalhista: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Microempresa ou Empresa de Pequeno Porte ou Microempreendedor Individual deverá assinalar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 campo da Plataforma do Compras Públicas, no momento do credenciamento;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Será assegurado o prazo de 05 (cinco) dias úteis, cujo termo inicial corresponderá ao momento em que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proponente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prorrogáveis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E12B61">
      <w:pPr>
        <w:spacing w:before="92"/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Pública, para a regularização da documentação, pagamento ou parcelamento do débito, e emissão de 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negativas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positivas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 de certidão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negativa.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Este tratamento favorecido somente será concedido se as microempresas e empresas de pequeno 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 exigida,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alguma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restrição.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motivo da irregularidade fiscal pendente deverá ficar registrado em ata, bem como a indicação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regularização.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não regularização da documentação no prazo implicará decadência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 à contratação, sem prejuízo das sanções previstas em Lei e no Edital, sendo facultado à 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 licitantes remanescentes,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classificação,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ou revogar a licitação.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caso de atraso, por parte dos órgãos competentes da emissão de certidões negativas de débito ou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 positivas com efeito de negativas, o licitante poderá apresentar à Administração Pública, em prazo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05 (cinco) dias úteis, prorrogáveis por igual período a critério da Administração, contados do término do prazo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conferido aos referidos órgãos responsáveis pela emissão, outro documento que comprove a extinção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suspensão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151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156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Código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Nacional,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juntamente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 prova de protocolo do pedido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comprobatória.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53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A abertura da fase recursal em relação ao resultado do certame ocorrerá após os prazos de regularização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b/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Só poderá haver empate entre propostas iguais (não seguidas de lances), ou entre lances finais da fase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fechada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modo de disputa aberto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fechado.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Havendo eventual empate entre propostas ou lances, o critério de desempate será aquele previsto no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2021, nesta ordem: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Disputa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hipótese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contínuo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 classificação;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Avaliação do desempenho contratual prévio dos licitantes, para a qual deverão preferencialmente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cadastrais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obrigações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 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Desenvolvimento pelo licitante de ações de equidade entre homens e mulheres no ambiente de 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regulamento;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Desenvolvimento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programa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controle.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Persistindo o empate, será assegurada preferência, sucessivamente, aos bens e serviços produzidos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por: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território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Distrito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Pública estadual ou distrital licitante ou, no caso de licitação realizada por órgão ou entidade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Município,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território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este se localize;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brasileiras;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invistam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tecnologia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País;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 que comprovem a prática de mitigação, nos termos da Lei nº 12.187, de 29 de dezembro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2009.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obtenção dos benefícios a que se refere este tópico fica limitada às microempresas e às empresas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 porte que, no ano-calendário de realização da licitação, ainda não tenham celebrado contratos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Pública, cujos valores somados extrapolem a receita bruta máxima admitida para fins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empresa de pequeno porte.</w:t>
      </w:r>
    </w:p>
    <w:p w:rsidR="00E12B61" w:rsidRPr="00A57496" w:rsidRDefault="00E12B61" w:rsidP="00E12B61">
      <w:pPr>
        <w:spacing w:before="6"/>
        <w:rPr>
          <w:sz w:val="24"/>
          <w:szCs w:val="24"/>
        </w:rPr>
      </w:pPr>
    </w:p>
    <w:p w:rsidR="00E12B61" w:rsidRPr="00A57496" w:rsidRDefault="00E12B61" w:rsidP="00E12B61">
      <w:pPr>
        <w:tabs>
          <w:tab w:val="left" w:pos="9947"/>
        </w:tabs>
        <w:spacing w:before="91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5.1</w:t>
      </w:r>
      <w:r w:rsidRPr="00A57496">
        <w:rPr>
          <w:b/>
          <w:bCs/>
          <w:spacing w:val="4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REFERÊNCIAS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DE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TEMPO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E12B61">
      <w:pPr>
        <w:ind w:right="249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5.1.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Aviso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56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obrigatoriamente o </w:t>
      </w:r>
      <w:r w:rsidRPr="00A57496">
        <w:rPr>
          <w:b/>
          <w:sz w:val="24"/>
          <w:szCs w:val="24"/>
        </w:rPr>
        <w:t xml:space="preserve">horário de Brasília – DF </w:t>
      </w:r>
      <w:r w:rsidRPr="00A57496">
        <w:rPr>
          <w:sz w:val="24"/>
          <w:szCs w:val="24"/>
        </w:rPr>
        <w:t>e, dessa forma, serão registradas no sistema eletrônico 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E12B61">
      <w:pPr>
        <w:tabs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6.1</w:t>
      </w:r>
      <w:r w:rsidRPr="00A57496">
        <w:rPr>
          <w:b/>
          <w:bCs/>
          <w:spacing w:val="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REGISTRO DE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PREÇOS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E12B61">
      <w:pPr>
        <w:spacing w:line="251" w:lineRule="exact"/>
        <w:rPr>
          <w:sz w:val="24"/>
          <w:szCs w:val="24"/>
        </w:rPr>
      </w:pPr>
      <w:r w:rsidRPr="00A57496">
        <w:rPr>
          <w:b/>
          <w:sz w:val="24"/>
          <w:szCs w:val="24"/>
        </w:rPr>
        <w:lastRenderedPageBreak/>
        <w:t>6.1.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 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 destina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registro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preços.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359"/>
          <w:tab w:val="left" w:pos="9947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EXECUÇÃO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 OBJETO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E12B61">
      <w:pPr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5"/>
        </w:numPr>
        <w:tabs>
          <w:tab w:val="left" w:pos="531"/>
        </w:tabs>
        <w:spacing w:before="92"/>
        <w:ind w:left="0" w:right="243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A CONTRATADA </w:t>
      </w:r>
      <w:r w:rsidRPr="00A57496">
        <w:rPr>
          <w:sz w:val="24"/>
          <w:szCs w:val="24"/>
        </w:rPr>
        <w:t xml:space="preserve">deverá executar o objeto contratado conforme solicitação da </w:t>
      </w:r>
      <w:r w:rsidRPr="00A57496">
        <w:rPr>
          <w:b/>
          <w:sz w:val="24"/>
          <w:szCs w:val="24"/>
        </w:rPr>
        <w:t>CONTRATANTE</w:t>
      </w:r>
      <w:r w:rsidRPr="00A57496">
        <w:rPr>
          <w:sz w:val="24"/>
          <w:szCs w:val="24"/>
        </w:rPr>
        <w:t>,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prescritos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Referência,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obedecendo-se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preceitos: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728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responsável pelo recebimento do objeto deverá atestar a qualidade e quantidade dos serviços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rejeitar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27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ensaios, os testes e as demais provas para aferição da boa execução do objeto do contrato, exigidos por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técnicas oficiais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 por conta do contratado.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rejeitados,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substituídos/refeitos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notificação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as suas custas,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aplicação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penalidades.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35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CONDIÇÕES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DE</w:t>
      </w:r>
      <w:r w:rsidRPr="00A57496">
        <w:rPr>
          <w:b/>
          <w:bCs/>
          <w:spacing w:val="-6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PAGAMENTO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65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pagamento será́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 conforme a ordem cronológica de pagamentos do Município, em até 30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(trinta) dias contado após a emissão e protocolo da nota fiscal, com o aceite do fiscal, observadas as 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provisória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definitiva.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84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prestados/executados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fornecidos.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48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emissão da nota fiscal deverá ser informado o número do empenho e Autorização de Fornecimento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94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Nenhum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pendente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obrigação que lhe for imposta, em virtude de penalidade contratual (multa) ou em razão de inadimplência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referente à execução do objeto contratual, sem que isso gere direito ao pleito de reajustamento de preços ou 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monetária.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27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controvérsia sobre a execução do objeto, quanto à dimensão, qualidade e quantidade, a parcela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incontroversa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 ser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liberada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previsto para pagamento.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53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Considera-se ocorrido o recebimento da nota fiscal ou fatura no momento em que o órgão 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 do objeto.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43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caso de atraso no pagamento por parte do municipio de Rio Branco do Ivaí,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montante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financeiramente,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Consumidor</w:t>
      </w:r>
    </w:p>
    <w:p w:rsidR="00E12B61" w:rsidRPr="00A57496" w:rsidRDefault="00E12B61" w:rsidP="00E12B61">
      <w:pPr>
        <w:ind w:right="246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– INPC (IBGE), desde a data do seu vencimento até o dia do efetivo pagamento, bem como incidirá multa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2%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(dois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juros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mora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0,033%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três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milésimos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 em 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contidas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no item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débito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84"/>
        </w:tabs>
        <w:spacing w:before="2" w:line="237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cronológica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recursos.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58"/>
        </w:tabs>
        <w:spacing w:before="4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ordem cronológica referida somente poderá́ ser alterada, mediante prévia justificativa da autoridade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e posterior Comunicação ao órgão de controle interno da Administração e ao Tribunal de Contas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 nas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 situações: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831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perturbação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emergência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calamidade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pública;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932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pagamento a microempresa, empresa de pequeno porte, agricultor familiar, produtor rural 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cumprimento do objeto do contrato;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982"/>
        </w:tabs>
        <w:spacing w:before="1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- pagamento de produtos ou serviços necessários ao funcionamento dos sistemas estruturantes, desde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cumprimento do 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4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oriundos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recuperação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judicial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dissolução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empresa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contratada;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937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Pagamento de contrato cujo objeto seja imprescindível para assegurar a integridade do patrimônio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 ou para manter o funcionamento das atividades finalísticas do órgão ou entidade, 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relevância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missão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institucional.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tabs>
          <w:tab w:val="left" w:pos="142"/>
        </w:tabs>
        <w:spacing w:before="96" w:line="237" w:lineRule="auto"/>
        <w:ind w:right="245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        8.10</w:t>
      </w:r>
      <w:r w:rsidRPr="00A57496">
        <w:rPr>
          <w:sz w:val="24"/>
          <w:szCs w:val="24"/>
        </w:rPr>
        <w:t xml:space="preserve"> Não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permitido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antecipado,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vinculadas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bens, à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obras ou à prestação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serviços;</w:t>
      </w:r>
    </w:p>
    <w:p w:rsidR="00E12B61" w:rsidRPr="00A57496" w:rsidRDefault="00E12B61" w:rsidP="00511701">
      <w:pPr>
        <w:numPr>
          <w:ilvl w:val="1"/>
          <w:numId w:val="41"/>
        </w:numPr>
        <w:tabs>
          <w:tab w:val="left" w:pos="757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 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Notas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liberará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cumpridas, 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vencedora, todas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pactuadas.</w:t>
      </w:r>
    </w:p>
    <w:p w:rsidR="00E12B61" w:rsidRPr="00A57496" w:rsidRDefault="00E12B61" w:rsidP="00E12B61">
      <w:pPr>
        <w:spacing w:before="6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35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RECUSA</w:t>
      </w:r>
      <w:r w:rsidRPr="00A57496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CONTRATAÇÃO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2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Consideram-se motivos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contratação: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9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modificação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finalidade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estrutura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prejudique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registro;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61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fortuito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regularmente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comprovada,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impeditiva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51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decretação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instauração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insolvência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procedimento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comprovado;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44"/>
        </w:tabs>
        <w:spacing w:before="1" w:line="253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dissolução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falecimento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fornecedor;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91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Secretaria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Municipal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de </w:t>
      </w:r>
      <w:r w:rsidR="00FF65E5">
        <w:rPr>
          <w:b/>
          <w:sz w:val="24"/>
          <w:szCs w:val="24"/>
        </w:rPr>
        <w:t>Saúde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apurará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razões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origem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 por ele assumido, ou a rejeição da recusa e consequente aplicação das penalidades cabíveis,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 edital,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embargo de lhe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franqueado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contraditório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 defesa.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ocorrência de caso fortuito ou de força maior que tenha o condão de motivar o atraso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 do objeto no prazo previsto neste Edital, deve(m), o(s) adjudicatário(s) submeter(em) os fatos,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 a Prefeitura, com as justificativas correspondentes, acompanhadas da comprovação devida, para análise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decisão, desde que dentro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estabelecido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material.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RECEBIMENTO</w:t>
      </w:r>
      <w:r w:rsidRPr="00A57496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CONTRATO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723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produtos ou serviços serão recebidos provisoriamente pela fiscal do contrato de forma sumária,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da entrega do equipamento ou bens ou serviços revisados, juntamente com a nota fiscal ou instrumento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posterior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6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equipamento ou bens ou serviços poderão ser rejeitados, no todo ou em parte, inclusive antes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provisório, quando em desacordo com as especificações constantes no Termo de Referência 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 devendo ser substituídos no prazo de 48 horas, a contar da notificação da contratada, às suas custas,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 da aplicação das penalidades.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39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recebimento definitivo ocorrerá no prazo maximo de 60 (sessenta) dias  a contar do recebimento da nota 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instrumento de cobrança equivalente pela Administração, após a verificação da qualidade e quantidade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bens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consequente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aceitação mediante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detalhado.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spacing w:before="1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para recebimento definitivo poderá́ ser excepcionalmente prorrogado, de forma </w:t>
      </w:r>
      <w:r w:rsidRPr="00A57496">
        <w:rPr>
          <w:sz w:val="24"/>
          <w:szCs w:val="24"/>
        </w:rPr>
        <w:lastRenderedPageBreak/>
        <w:t>justificada,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aferição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atendimento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2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controvérsia sobre a execução do objeto, quanto à dimensão, qualidade e quantidade,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observado o teor da Lei 14.133 de 2021, comunicando-se à empresa para emissão de Nota Fiscal no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à parcela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incontroversa da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objeto,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prazo para a solução, pelo contratado, de inconsistências na execução do objeto ou de saneamento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fiscal ou de instrumento de cobrança equivalente, verificadas pela Administração durante a análise prévia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despesa,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será́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computado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9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provisório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excluirá́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solidez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segurança do serviço ou bem fornecido, nem a responsabilidade ético-profissional pela perfeita execução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E12B61">
      <w:pPr>
        <w:spacing w:before="7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ESCLARECIMENTOS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IMPUGNAÇÃO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DO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EDITAL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37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Qualquer pessoa é parte legítima para </w:t>
      </w:r>
      <w:r w:rsidRPr="00A57496">
        <w:rPr>
          <w:b/>
          <w:sz w:val="24"/>
          <w:szCs w:val="24"/>
        </w:rPr>
        <w:t xml:space="preserve">impugnar edital </w:t>
      </w:r>
      <w:r w:rsidRPr="00A57496">
        <w:rPr>
          <w:sz w:val="24"/>
          <w:szCs w:val="24"/>
        </w:rPr>
        <w:t>de licitação por irregularidade na aplicação desta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Lei ou para </w:t>
      </w:r>
      <w:r w:rsidRPr="00A57496">
        <w:rPr>
          <w:b/>
          <w:sz w:val="24"/>
          <w:szCs w:val="24"/>
        </w:rPr>
        <w:t xml:space="preserve">solicitar esclarecimento </w:t>
      </w:r>
      <w:r w:rsidRPr="00A57496">
        <w:rPr>
          <w:sz w:val="24"/>
          <w:szCs w:val="24"/>
        </w:rPr>
        <w:t xml:space="preserve">sobre os seus termos, </w:t>
      </w:r>
      <w:r w:rsidRPr="00A57496">
        <w:rPr>
          <w:b/>
          <w:sz w:val="24"/>
          <w:szCs w:val="24"/>
        </w:rPr>
        <w:t>devendo protocolar o pedido até 3 (três) dias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antes da data de abertura do certame</w:t>
      </w:r>
      <w:r w:rsidRPr="00A57496">
        <w:rPr>
          <w:sz w:val="24"/>
          <w:szCs w:val="24"/>
        </w:rPr>
        <w:t>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5"/>
        </w:numPr>
        <w:tabs>
          <w:tab w:val="left" w:pos="810"/>
        </w:tabs>
        <w:spacing w:before="92"/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</w:t>
      </w:r>
      <w:r w:rsidRPr="00A57496">
        <w:rPr>
          <w:b/>
          <w:sz w:val="24"/>
          <w:szCs w:val="24"/>
        </w:rPr>
        <w:t xml:space="preserve">resposta à impugnação ou ao pedido de esclarecimento </w:t>
      </w:r>
      <w:r w:rsidRPr="00A57496">
        <w:rPr>
          <w:sz w:val="24"/>
          <w:szCs w:val="24"/>
        </w:rPr>
        <w:t>será divulgada em sítio eletrônico oficial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até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3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(três)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dias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sz w:val="24"/>
          <w:szCs w:val="24"/>
        </w:rPr>
        <w:t>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último dia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útil anterior 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certame.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55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Secretaria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Municipal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1"/>
          <w:sz w:val="24"/>
          <w:szCs w:val="24"/>
        </w:rPr>
        <w:t xml:space="preserve"> </w:t>
      </w:r>
      <w:r w:rsidR="00FF65E5">
        <w:rPr>
          <w:b/>
          <w:spacing w:val="1"/>
          <w:sz w:val="24"/>
          <w:szCs w:val="24"/>
        </w:rPr>
        <w:t>Saúde</w:t>
      </w:r>
      <w:r w:rsidRPr="00A57496">
        <w:rPr>
          <w:sz w:val="24"/>
          <w:szCs w:val="24"/>
        </w:rPr>
        <w:t>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direcionado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 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quem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caberá responder e divulgar sua resposta no mesmo sistema até o último dia útil anterior à data da abertura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1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pregoeiro não está obrigado a receber Impugnações e Pedidos de Esclarecimentos apresentados fora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prazo, 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intempestivo,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resguardar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também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Administração.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0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impugnações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73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a impugnações e pedidos de esclarecimentos, é facultado o pregoeiro solicitar manifestações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profissionais com conhecimento sobre o objeto licitado, ou ainda, aos setores contábil e financeiro do próprio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promotora da licitação.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3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Também é facultado solicitar análise da</w:t>
      </w:r>
      <w:r w:rsidRPr="00A57496">
        <w:rPr>
          <w:b/>
          <w:sz w:val="24"/>
          <w:szCs w:val="24"/>
        </w:rPr>
        <w:t xml:space="preserve">s impugnações </w:t>
      </w:r>
      <w:r w:rsidRPr="00A57496">
        <w:rPr>
          <w:sz w:val="24"/>
          <w:szCs w:val="24"/>
        </w:rPr>
        <w:t>e pedidos de esclarecimentos à Assessoria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 ocorrer modificação no Edital e seus anexos, em razão do acolhimento de impugnação ou pedido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inquestionavelmente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afetar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 ocorrer modificação no Edital e seus anexos, em razão do acolhimento de impugnação ou pedido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inquestionavelmente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afetar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39"/>
        </w:tabs>
        <w:spacing w:before="1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Decairá o direito de pedir esclarecimentos ou impugnar os termos deste Edital aquele que não o fizer 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03 (três) dias úteis </w:t>
      </w:r>
      <w:r w:rsidRPr="00A57496">
        <w:rPr>
          <w:sz w:val="24"/>
          <w:szCs w:val="24"/>
        </w:rPr>
        <w:t>antes da data designada para a realização do Pregão Eletrônico, apontando de forma clara 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entender viciarem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0599967" wp14:editId="385EECCB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65E5" w:rsidRDefault="00FF65E5" w:rsidP="00E12B61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99967" id="Text Box 27" o:spid="_x0000_s1027" type="#_x0000_t202" style="position:absolute;margin-left:62.4pt;margin-top:12.85pt;width:492pt;height:12.75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FF65E5" w:rsidRDefault="00FF65E5" w:rsidP="00E12B61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2B61" w:rsidRPr="00A57496" w:rsidRDefault="00E12B61" w:rsidP="00511701">
      <w:pPr>
        <w:numPr>
          <w:ilvl w:val="1"/>
          <w:numId w:val="32"/>
        </w:numPr>
        <w:tabs>
          <w:tab w:val="left" w:pos="654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dará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hyperlink r:id="rId18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disponível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</w:p>
    <w:p w:rsidR="00E12B61" w:rsidRPr="00A57496" w:rsidRDefault="00E12B61" w:rsidP="00E12B61">
      <w:pPr>
        <w:rPr>
          <w:sz w:val="24"/>
          <w:szCs w:val="24"/>
        </w:rPr>
      </w:pPr>
      <w:r w:rsidRPr="00A57496">
        <w:rPr>
          <w:sz w:val="24"/>
          <w:szCs w:val="24"/>
        </w:rPr>
        <w:t>site</w:t>
      </w:r>
      <w:r w:rsidRPr="00A57496">
        <w:rPr>
          <w:spacing w:val="6"/>
          <w:sz w:val="24"/>
          <w:szCs w:val="24"/>
        </w:rPr>
        <w:t xml:space="preserve"> </w:t>
      </w:r>
      <w:hyperlink r:id="rId19">
        <w:hyperlink r:id="rId20" w:history="1">
          <w:r w:rsidRPr="00A57496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A57496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acessado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login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senha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pessoal,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disponibilizado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 inscrita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Compras Públicas.</w:t>
      </w:r>
    </w:p>
    <w:p w:rsidR="00E12B61" w:rsidRPr="00A57496" w:rsidRDefault="00E12B61" w:rsidP="00511701">
      <w:pPr>
        <w:numPr>
          <w:ilvl w:val="1"/>
          <w:numId w:val="32"/>
        </w:numPr>
        <w:tabs>
          <w:tab w:val="left" w:pos="6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acessar 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deverá: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Localizar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opções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before="40"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 localizar o Pregão pelo número do Edital ou número do Processo Administrativo, clicar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visualizar.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seguida, deverá optar pela declaração de enquadramento ou não de Microempresa ou Empresa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acarretará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preclusão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consumativa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favorecido,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123/2006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 quanto 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 art. 3º.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impedirá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 da Microempresa ou Empresa de Pequeno Porte ou Microempreendedor Individual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item.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 Porte e Microempreendedor Individual, quando elas atenderem ao disposto no art. 34 da Lei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11.488,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15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 2007.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concessão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 benefícios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descritos 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42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49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Realizadas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confirmação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credenciamento,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conteúdos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before="33" w:line="278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 aceitar os termos, o licitante declara automaticamente que cumpre todos os requisitos exigidos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before="92"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Licitante que apresentar declaração ou documentação falsa exigida para o certame ou prestar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 falsa durante a licitação ou a execução do contrato, estará sujeita a sanção de declaração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inidoneidade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contratar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 Administração.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Até a data e horário previstos no no edital,</w:t>
      </w:r>
      <w:r w:rsidRPr="00A57496">
        <w:rPr>
          <w:b/>
          <w:sz w:val="24"/>
          <w:szCs w:val="24"/>
        </w:rPr>
        <w:t xml:space="preserve"> </w:t>
      </w:r>
      <w:r w:rsidRPr="00A57496">
        <w:rPr>
          <w:sz w:val="24"/>
          <w:szCs w:val="24"/>
        </w:rPr>
        <w:t>os interessados poderão se cadastrar, credenciar,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 sua proposta de preços e/ou substituir propostas comerciais no sistema eletrônico, encartar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exigidos</w:t>
      </w:r>
      <w:r w:rsidRPr="00A57496">
        <w:rPr>
          <w:b/>
          <w:sz w:val="24"/>
          <w:szCs w:val="24"/>
        </w:rPr>
        <w:t>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NÃO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 alterados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retirados pelos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participantes.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solicitação de credenciamento do responsável para representar os interesses do licitante junto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implica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presunção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realização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transações inerentes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 Pregão Eletrônico.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 vedado a qualquer credenciado representar mais de uma empresa proponente, salvo nos casos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distintos.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Dúvidas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vídeos-aula,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acessível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ainda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suporte.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APRESENTAÇÃO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DE</w:t>
      </w:r>
      <w:r w:rsidRPr="00A57496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LANCES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prazos mínimos para apresentação de propostas e lances, contados a partir da data de divulgação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8</w:t>
      </w:r>
      <w:r w:rsidRPr="00A57496">
        <w:rPr>
          <w:b/>
          <w:spacing w:val="-4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(oito) dias úteis</w:t>
      </w:r>
      <w:r w:rsidRPr="00A57496">
        <w:rPr>
          <w:sz w:val="24"/>
          <w:szCs w:val="24"/>
        </w:rPr>
        <w:t>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acordo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art. 55,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I, “a” </w:t>
      </w:r>
      <w:r w:rsidRPr="00A57496">
        <w:rPr>
          <w:sz w:val="24"/>
          <w:szCs w:val="24"/>
        </w:rPr>
        <w:lastRenderedPageBreak/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86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52"/>
          <w:sz w:val="24"/>
          <w:szCs w:val="24"/>
        </w:rPr>
        <w:t xml:space="preserve"> </w:t>
      </w:r>
      <w:hyperlink r:id="rId21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eletrônico, respeitando o prazo mínimo disposto no subitem anterior, os licitantes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encaminhar, concomitantemente com os documentos de habilitação exigidos no edital, proposta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descrição do objeto ofertado e preço, além de informado no campo disponível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no sistema.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anexar a via da proposta de preços em papel timbrado do licitante, registrada com assinatura digital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padrão ICP-Brasil do representante legal da licitante, exclusivamente por meio do sistema eletrônico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encerrar-se-á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automaticamente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fase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407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licitante deverá elaborar a sua proposta com base no edital e seus anexos, sendo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levantamento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objeto desta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450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modificações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implicarão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 inicial, além do cumprimento dos mesmos prazos dos atos e procedimentos originais, exceto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alteração não comprometer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formulação 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38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prazo de validade da proposta não será inferior a 60 (sessenta) dias, a contar da data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spacing w:line="252" w:lineRule="exact"/>
        <w:ind w:left="0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modo de disputa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será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“</w:t>
      </w:r>
      <w:r w:rsidRPr="00A57496">
        <w:rPr>
          <w:b/>
          <w:sz w:val="24"/>
          <w:szCs w:val="24"/>
          <w:shd w:val="clear" w:color="auto" w:fill="FFFF00"/>
        </w:rPr>
        <w:t>aberto”.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422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intermediários 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iguais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 superiores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menor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ofertado.</w:t>
      </w:r>
    </w:p>
    <w:p w:rsidR="00E12B61" w:rsidRPr="00A57496" w:rsidRDefault="00E12B61" w:rsidP="00E12B61">
      <w:pPr>
        <w:ind w:right="243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13.2.3.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 a definição da melhor proposta, se a diferença em relação à proposta classificada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segundo lugar for de pelo menos 5% (cinco por cento), poderá admitir o reinício da </w:t>
      </w:r>
      <w:r w:rsidRPr="00A57496">
        <w:rPr>
          <w:b/>
          <w:sz w:val="24"/>
          <w:szCs w:val="24"/>
        </w:rPr>
        <w:t>disputa aberta</w:t>
      </w:r>
      <w:r w:rsidRPr="00A57496">
        <w:rPr>
          <w:sz w:val="24"/>
          <w:szCs w:val="24"/>
        </w:rPr>
        <w:t>, nos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convocatório,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definição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colocações.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edital de licitação estabelece intervalo mínimo de diferença de valores entre os lances de 15 (quinze)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minutos.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ABERTURA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SESSÃO,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ACOLHIMENTO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ETAPA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DE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LANCES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63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partir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preâmbulo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comando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realizada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eletrônica,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no </w:t>
      </w:r>
      <w:hyperlink r:id="rId22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caberá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desistência,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aceito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pregoeiro.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83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conteúdo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alterado,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preço,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modificação dos seus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originais.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7"/>
        </w:tabs>
        <w:spacing w:before="92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Tanto a proposta inicial quanto a proposta reajustada deverão vir acompanhadas de composição de preço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unitário para cada item que for ofertado, caso a licitante seja arrematante de algum item, os envios têm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obrigatoriedade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ausência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recairá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desclassificação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proposta apresentada.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80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Quando for o caso, o pregoeiro poderá, no interesse da Administração Pública, relevar excesso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formalismo nas propostas apresentadas pelos licitantes, desde que não comprometam a lisura e o caráter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competitivo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5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efeito de julgamento das propostas, nenhuma oferta de vantagem não prevista neste Edital e 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considerada.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42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ordenará automaticamente as propostas classificadas, sendo que somente estas participarão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4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comunicação entre o pregoeiro e os licitantes ocorrerá exclusivamente mediante troca de mensagens,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campo no próprio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sistema eletrônico.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5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Aberta a etapa competitiva, os licitantes poderão encaminhar seus lances sucessivos, os quais serão feitos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sistema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disputa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57"/>
        </w:tabs>
        <w:ind w:left="0" w:right="25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Durante a fase de lances, o pregoeiro poderá excluir, justificadamente a pedido do licitante, lance cujo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manifestamente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inexequível, permanecendo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último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 ofertado.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45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informará a melhor proposta imediatamente após o encerramento da etapa de lances, devendo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sistema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5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eletrônico somente permitirá a visualização da Proposta de Preços Eletrônica após o término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etapa de lances.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95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desconexão do pregoeiro no decorrer da etapa de lances, se o sistema eletrônico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acessível aos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continuarão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74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Quando ocorrer a desconexão do sistema </w:t>
      </w:r>
      <w:hyperlink r:id="rId23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 xml:space="preserve">e esta persistir por tempo superior a </w:t>
      </w:r>
      <w:r w:rsidRPr="00A57496">
        <w:rPr>
          <w:b/>
          <w:sz w:val="24"/>
          <w:szCs w:val="24"/>
        </w:rPr>
        <w:t>10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(dez) minutos</w:t>
      </w:r>
      <w:r w:rsidRPr="00A57496">
        <w:rPr>
          <w:sz w:val="24"/>
          <w:szCs w:val="24"/>
        </w:rPr>
        <w:t xml:space="preserve">, a sessão pública será suspensa e terá reinício somente após </w:t>
      </w:r>
      <w:r w:rsidRPr="00A57496">
        <w:rPr>
          <w:b/>
          <w:sz w:val="24"/>
          <w:szCs w:val="24"/>
        </w:rPr>
        <w:t xml:space="preserve">COMUNICADO </w:t>
      </w:r>
      <w:r w:rsidRPr="00A57496">
        <w:rPr>
          <w:sz w:val="24"/>
          <w:szCs w:val="24"/>
        </w:rPr>
        <w:t>expresso 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participantes por meio do </w:t>
      </w:r>
      <w:hyperlink r:id="rId24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.bnc.org.br</w:t>
        </w:r>
      </w:hyperlink>
      <w:r w:rsidRPr="00A57496">
        <w:rPr>
          <w:sz w:val="24"/>
          <w:szCs w:val="24"/>
        </w:rPr>
        <w:t>, sendo o seu acompanhamento de inteira responsabilidade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JULGAMENTO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5"/>
        </w:tabs>
        <w:spacing w:line="242" w:lineRule="auto"/>
        <w:ind w:left="0" w:right="593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Serão </w:t>
      </w:r>
      <w:r w:rsidRPr="00A57496">
        <w:rPr>
          <w:b/>
          <w:sz w:val="24"/>
          <w:szCs w:val="24"/>
        </w:rPr>
        <w:t xml:space="preserve">desclassificadas </w:t>
      </w:r>
      <w:r w:rsidRPr="00A57496">
        <w:rPr>
          <w:sz w:val="24"/>
          <w:szCs w:val="24"/>
        </w:rPr>
        <w:t>as propostas que: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Contiverem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 insanáveis;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906"/>
        </w:tabs>
        <w:spacing w:line="248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obedecerem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105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inexequíveis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estimado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992"/>
        </w:tabs>
        <w:spacing w:line="251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tiverem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exequibilidade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92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desconformidade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insanável.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1004"/>
        </w:tabs>
        <w:ind w:left="0" w:right="24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– Não apresentarem a composição de preço unitário para cada item que for ofertado, os envios têm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obrigatoriedade ocorrer exclusivamente pela plataforma do Compras Públicas. A ausência recairá 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desclassificação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proposta apresentada.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1107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- Que apresentar prazo de validade da </w:t>
      </w:r>
      <w:r w:rsidRPr="00A57496">
        <w:rPr>
          <w:b/>
          <w:sz w:val="24"/>
          <w:szCs w:val="24"/>
          <w:shd w:val="clear" w:color="auto" w:fill="FFFF00"/>
        </w:rPr>
        <w:t>proposta inferior a 60 (sessenta) dias corridos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prevista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24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classificada.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14"/>
        </w:tabs>
        <w:ind w:left="0" w:right="250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É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Facultativo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aferir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exequibilidade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ela seja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demonstrada</w:t>
      </w:r>
      <w:r w:rsidRPr="00A57496">
        <w:rPr>
          <w:b/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54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duas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desempate,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ordem:</w:t>
      </w:r>
    </w:p>
    <w:p w:rsidR="00E12B61" w:rsidRPr="00A57496" w:rsidRDefault="00E12B61" w:rsidP="00511701">
      <w:pPr>
        <w:numPr>
          <w:ilvl w:val="0"/>
          <w:numId w:val="29"/>
        </w:numPr>
        <w:tabs>
          <w:tab w:val="left" w:pos="867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Disputa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hipótese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empatados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contínuo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 classificação;</w:t>
      </w:r>
    </w:p>
    <w:p w:rsidR="00E12B61" w:rsidRPr="00A57496" w:rsidRDefault="00E12B61" w:rsidP="00511701">
      <w:pPr>
        <w:numPr>
          <w:ilvl w:val="0"/>
          <w:numId w:val="29"/>
        </w:numPr>
        <w:tabs>
          <w:tab w:val="left" w:pos="908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Avaliação do desempenho contratual prévio dos licitantes, para a qual deverão preferencialmente ser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29"/>
        </w:numPr>
        <w:tabs>
          <w:tab w:val="left" w:pos="1011"/>
        </w:tabs>
        <w:spacing w:before="92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ações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equidade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homens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mulheres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ambiente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regulamento;</w:t>
      </w:r>
    </w:p>
    <w:p w:rsidR="00E12B61" w:rsidRPr="00A57496" w:rsidRDefault="00E12B61" w:rsidP="00511701">
      <w:pPr>
        <w:numPr>
          <w:ilvl w:val="0"/>
          <w:numId w:val="29"/>
        </w:numPr>
        <w:tabs>
          <w:tab w:val="left" w:pos="101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programa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integridade,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controle.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47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igualdade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condições,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desempate,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preferência,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sucessivamente,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produzidos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prestados por:</w:t>
      </w:r>
    </w:p>
    <w:p w:rsidR="00E12B61" w:rsidRPr="00A57496" w:rsidRDefault="00E12B61" w:rsidP="00E12B61">
      <w:pPr>
        <w:ind w:right="1645"/>
        <w:rPr>
          <w:sz w:val="24"/>
          <w:szCs w:val="24"/>
        </w:rPr>
      </w:pPr>
      <w:r w:rsidRPr="00A57496">
        <w:rPr>
          <w:sz w:val="24"/>
          <w:szCs w:val="24"/>
        </w:rPr>
        <w:t>I - Empresas estabelecidas no Município, no território do Estado em que este se localize;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II 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 brasileiras;</w:t>
      </w:r>
    </w:p>
    <w:p w:rsidR="00E12B61" w:rsidRPr="00A57496" w:rsidRDefault="00E12B61" w:rsidP="00511701">
      <w:pPr>
        <w:numPr>
          <w:ilvl w:val="0"/>
          <w:numId w:val="28"/>
        </w:numPr>
        <w:tabs>
          <w:tab w:val="left" w:pos="98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invistam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tecnologia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País;</w:t>
      </w:r>
    </w:p>
    <w:p w:rsidR="00E12B61" w:rsidRPr="00A57496" w:rsidRDefault="00E12B61" w:rsidP="00511701">
      <w:pPr>
        <w:numPr>
          <w:ilvl w:val="0"/>
          <w:numId w:val="28"/>
        </w:numPr>
        <w:tabs>
          <w:tab w:val="left" w:pos="99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prática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mitigação,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12.187,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29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dezembro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2009.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11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b/>
          <w:sz w:val="24"/>
          <w:szCs w:val="24"/>
        </w:rPr>
        <w:t xml:space="preserve"> 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prejudicarão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44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123, de 14 de dezembro de 2006.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78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Definido o resultado do julgamento, o pregoeiro poderá negociar condições mais vantajosas com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primeiro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colocado.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07"/>
        </w:tabs>
        <w:spacing w:before="1"/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negociação poderá ser feita com os demais licitantes, segundo a ordem de classificação inicialmente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estabelecida, quando o primeiro colocado, mesmo após a negociação, for desclassificado em razão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 acima do preço máximo definido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27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negociação será conduzida pelo pregoeiro, e, depois de concluída, terá seu resultado divulgado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anexado aos autos do processo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Pregoeiro convocará o licitante para enviar, digitalmente, a proposta atualizada em conformidade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último lance ofertado num prazo máximo de 02 (duas) horas, por meio de campo próprio do Sistema, 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desclassificação.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HABILITAÇÃO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51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 a fase de julgamento das propostas e apresentação de recurso ou não, o pregoeiro avaliará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 de suspender a sessão para análise da documentação de habilitação. Caso não haja data de retorno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estipulada pelo pregoeiro durante a sessão, será publicada em Imprensa Oficial e no Sistema do 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reabertura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prosseguimento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processo licitatório.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68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apresentação dos documentos com o propósito de comprovar a habilitação será feita na forma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Capitulo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ainda,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 dispostas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8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Como condição prévia ao exame da documentação de habilitação do licitante detentor da 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vencedora, o pregoeiro verificará o cumprimento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inexistência de sanções que impeçam a participação no certame ou a futura contratação, que será 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 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 cadastros: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73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Cadastro Nacional de Empresas Inidôneas e Suspensas – CEIS e o Cadastro Nacional de 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Punidas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 CNEP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25">
        <w:r w:rsidRPr="00A57496">
          <w:rPr>
            <w:sz w:val="24"/>
            <w:szCs w:val="24"/>
          </w:rPr>
          <w:t>www.portaldatransparencia.gov.br/);</w:t>
        </w:r>
      </w:hyperlink>
    </w:p>
    <w:p w:rsidR="00E12B61" w:rsidRPr="00A57496" w:rsidRDefault="00E12B61" w:rsidP="00511701">
      <w:pPr>
        <w:numPr>
          <w:ilvl w:val="1"/>
          <w:numId w:val="31"/>
        </w:numPr>
        <w:tabs>
          <w:tab w:val="left" w:pos="687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Cadastro Nacional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Improbidade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mantido 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Conselho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Justiça (</w:t>
      </w:r>
      <w:hyperlink r:id="rId26">
        <w:r w:rsidRPr="00A57496">
          <w:rPr>
            <w:sz w:val="24"/>
            <w:szCs w:val="24"/>
          </w:rPr>
          <w:t>www.cnj.jus.br/improbidade_adm/consultar_requerido.php).</w:t>
        </w:r>
      </w:hyperlink>
    </w:p>
    <w:p w:rsidR="00E12B61" w:rsidRPr="00A57496" w:rsidRDefault="00E12B61" w:rsidP="00511701">
      <w:pPr>
        <w:numPr>
          <w:ilvl w:val="1"/>
          <w:numId w:val="31"/>
        </w:numPr>
        <w:tabs>
          <w:tab w:val="left" w:pos="63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Lista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Inidôneos, mantida pelo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Contas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União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TCU.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61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consulta aos cadastros será realizada em nome do licitante e também de seu sócio majoritário,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 do art. 12 da Lei n° 8.429, de 1992 (Redação dada pela Lei nº 14.230 de outubro de 2021), que prevê,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dentre as sanções impostas ao responsável pela prática de ato de improbidade administrativa, a proibição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Poder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 por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sócio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majoritário.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07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Constatada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1"/>
        </w:numPr>
        <w:tabs>
          <w:tab w:val="left" w:pos="845"/>
          <w:tab w:val="left" w:pos="846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FFFF00"/>
        </w:rPr>
        <w:t>Os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documentos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de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habilitação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que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deverão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ser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apresentados,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são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os</w:t>
      </w:r>
      <w:r w:rsidRPr="00A57496">
        <w:rPr>
          <w:b/>
          <w:bCs/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seguintes: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46"/>
        </w:tabs>
        <w:spacing w:before="1" w:line="250" w:lineRule="exact"/>
        <w:ind w:left="0" w:firstLine="0"/>
        <w:jc w:val="both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Relativos</w:t>
      </w:r>
      <w:r w:rsidRPr="00A57496">
        <w:rPr>
          <w:b/>
          <w:spacing w:val="-4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à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Habilitação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Jurídica:</w:t>
      </w:r>
    </w:p>
    <w:p w:rsidR="00E12B61" w:rsidRPr="00A57496" w:rsidRDefault="00E12B61" w:rsidP="00511701">
      <w:pPr>
        <w:numPr>
          <w:ilvl w:val="3"/>
          <w:numId w:val="31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unipessoal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SLU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EIRELI,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estatuto,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constitutivo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 em vigor, devidamente registrado no Registro Público de Empresas Mercantis, a cargo da Junta Comercial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 sede, acompanhados da 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administradores.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Cédula de Identidade ou documento equivalente (com foto) do representante legal da </w:t>
      </w:r>
      <w:r w:rsidRPr="00A57496">
        <w:rPr>
          <w:sz w:val="24"/>
          <w:szCs w:val="24"/>
        </w:rPr>
        <w:lastRenderedPageBreak/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procurador.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procuração.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empresário individual, inscrição no Registro Público de Empresas Mercantis, a cargo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sede;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MEI: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CCMEI.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sociedade empresária estrangeira, portaria de autorização de funcionamento no Brasil,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publicada no Diário Oficial da União e arquivada na Junta Comercial da unidade federativa onde se localizar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 agência, sucursal ou estabelecimento, a qual será considerada como sua sede, 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DREI/ME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77, de 18 de março de 2020.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física,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elas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autorizadas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cédula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(RG) ou documento equivalente que, por força de lei, tenha validade para fins de identificação em todo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território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sucursal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constitutivo da filial, sucursal ou agência da sociedade simples ou empresária, respectivamente, no Registro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das Pessoas Jurídicas ou no Registro Público de Empresas Mercantis onde opera, com averbação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onde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matriz.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sociedade simples: inscrição do ato constitutivo no Registro Civil de Pessoas Jurídicas 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sede, acompanhada de documento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comprobatório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seus administradores.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101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 de registro ou autorização para funcionamento expedido pelo órgão competente, quando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exigir.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cooperativa: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estatuto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vigor,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 que o aprovou, devidamente arquivado na Junta Comercial da respectiva sede, bem como o registro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art. 107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 1971.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107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1076"/>
        </w:tabs>
        <w:spacing w:before="1"/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documentos acima deverão estar acompanhados de todas as alterações ou da última consolidação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1"/>
        </w:numPr>
        <w:tabs>
          <w:tab w:val="left" w:pos="800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Relativos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à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Fiscal,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Social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Trabalhista: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6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(CNPJ).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1011"/>
        </w:tabs>
        <w:spacing w:before="1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inscrição no cadastro de contribuintes estadual e/ou municipal, se houver, relativo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domicílio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 ramo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compatível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78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Regularidade perante a Fazenda Federal, Estadual e Municipal do domicílio ou sede do licitante,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forma da lei.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0" w:right="24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regularidade relativa à Seguridade Social e ao FGTS, que demonstre cumprimento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</w:t>
      </w:r>
      <w:r w:rsidRPr="00A57496">
        <w:rPr>
          <w:sz w:val="24"/>
          <w:szCs w:val="24"/>
        </w:rPr>
        <w:tab/>
        <w:t>sociais</w:t>
      </w:r>
      <w:r w:rsidRPr="00A57496">
        <w:rPr>
          <w:sz w:val="24"/>
          <w:szCs w:val="24"/>
        </w:rPr>
        <w:tab/>
        <w:t>instituídos</w:t>
      </w:r>
      <w:r w:rsidRPr="00A57496">
        <w:rPr>
          <w:sz w:val="24"/>
          <w:szCs w:val="24"/>
        </w:rPr>
        <w:tab/>
        <w:t>por</w:t>
      </w:r>
      <w:r w:rsidRPr="00A57496">
        <w:rPr>
          <w:sz w:val="24"/>
          <w:szCs w:val="24"/>
        </w:rPr>
        <w:tab/>
        <w:t>lei</w:t>
      </w:r>
      <w:r w:rsidRPr="00A57496">
        <w:rPr>
          <w:sz w:val="24"/>
          <w:szCs w:val="24"/>
        </w:rPr>
        <w:tab/>
        <w:t>-</w:t>
      </w:r>
      <w:r w:rsidRPr="00A57496">
        <w:rPr>
          <w:sz w:val="24"/>
          <w:szCs w:val="24"/>
        </w:rPr>
        <w:tab/>
      </w:r>
      <w:hyperlink r:id="rId27">
        <w:r w:rsidRPr="00A57496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28">
        <w:r w:rsidRPr="00A57496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6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inexistência de débitos inadimplidos perante a Justiça do Trabalho, mediante a apresentação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Certidão Negativa de Débitos Trabalhistas - CNDT, nos termos do Título VII-A, da Consolidação das Leis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Trabalho, aprovada pelo Decreto-Lei nº. 5.452, de 1º de maio de 1943 (Lei nº.12.440, de 12 de abril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2011). 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75"/>
        </w:tabs>
        <w:spacing w:before="1"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aceitas certidões positivas com efeito de negativas, nos termos da lei de regência, para fins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trabalhistas.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6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XXXIII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7º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Federal.</w:t>
      </w: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1"/>
        </w:numPr>
        <w:tabs>
          <w:tab w:val="left" w:pos="800"/>
        </w:tabs>
        <w:spacing w:before="1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Relativos</w:t>
      </w:r>
      <w:r w:rsidRPr="00A57496">
        <w:rPr>
          <w:b/>
          <w:bCs/>
          <w:spacing w:val="-5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à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Qualificação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Econômico-Financeira:</w:t>
      </w:r>
    </w:p>
    <w:p w:rsidR="00E12B61" w:rsidRPr="00A57496" w:rsidRDefault="00E12B61" w:rsidP="00E12B61">
      <w:pPr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3"/>
          <w:numId w:val="25"/>
        </w:numPr>
        <w:tabs>
          <w:tab w:val="left" w:pos="990"/>
        </w:tabs>
        <w:spacing w:before="92"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A habilitação econômico-financeira visa a demonstrar a aptidão econômica do licitante para cumprir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obrigações decorrentes do futuro contrato, devendo ser comprovada de forma objetiva, por coeficientes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índices econômicos previstos no edital, devidamente justificados no processo licitatório, e será restrita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 documentação:</w:t>
      </w:r>
    </w:p>
    <w:p w:rsidR="00E12B61" w:rsidRPr="00A57496" w:rsidRDefault="00E12B61" w:rsidP="00511701">
      <w:pPr>
        <w:numPr>
          <w:ilvl w:val="0"/>
          <w:numId w:val="24"/>
        </w:numPr>
        <w:tabs>
          <w:tab w:val="left" w:pos="33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Certidão negativa de falência, concordata, de recuperação judicial ou extrajudicial (Lei nº 11.101,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9.2.2005), juntamente com a certidão indicativa dos cartórios de protestos e letras, distribuidores de títulos,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falências e concordatas existentes na sede da licitante, expedidas pelo distribuidor da sede da licitante em 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30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 outro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no(s)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documento(s).</w:t>
      </w:r>
    </w:p>
    <w:p w:rsidR="00E12B61" w:rsidRPr="00A57496" w:rsidRDefault="00E12B61" w:rsidP="00E12B61">
      <w:pPr>
        <w:jc w:val="both"/>
        <w:rPr>
          <w:b/>
          <w:color w:val="000000"/>
          <w:sz w:val="24"/>
          <w:szCs w:val="24"/>
        </w:rPr>
      </w:pPr>
      <w:r w:rsidRPr="00A57496">
        <w:rPr>
          <w:b/>
          <w:color w:val="000000"/>
          <w:sz w:val="24"/>
          <w:szCs w:val="24"/>
        </w:rPr>
        <w:t xml:space="preserve">   </w:t>
      </w:r>
    </w:p>
    <w:p w:rsidR="00E12B61" w:rsidRPr="00A57496" w:rsidRDefault="00E12B61" w:rsidP="00511701">
      <w:pPr>
        <w:numPr>
          <w:ilvl w:val="3"/>
          <w:numId w:val="40"/>
        </w:numPr>
        <w:tabs>
          <w:tab w:val="left" w:pos="1124"/>
        </w:tabs>
        <w:ind w:left="0" w:right="252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contiver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indicação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validade,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válida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expedida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60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(sessenta) dias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antes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 da licitação.</w:t>
      </w:r>
    </w:p>
    <w:p w:rsidR="00E12B61" w:rsidRPr="00A57496" w:rsidRDefault="00E12B61" w:rsidP="00511701">
      <w:pPr>
        <w:numPr>
          <w:ilvl w:val="3"/>
          <w:numId w:val="40"/>
        </w:numPr>
        <w:tabs>
          <w:tab w:val="left" w:pos="1100"/>
        </w:tabs>
        <w:ind w:left="0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2º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11.101/2005.</w:t>
      </w:r>
    </w:p>
    <w:p w:rsidR="00E12B61" w:rsidRPr="00A57496" w:rsidRDefault="00E12B61" w:rsidP="00511701">
      <w:pPr>
        <w:numPr>
          <w:ilvl w:val="3"/>
          <w:numId w:val="40"/>
        </w:numPr>
        <w:tabs>
          <w:tab w:val="left" w:pos="1112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 diminuição de sua capacidade econômico-financeira, excluídas parcelas já executadas de 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firmados.</w:t>
      </w:r>
    </w:p>
    <w:p w:rsidR="00E12B61" w:rsidRPr="00A57496" w:rsidRDefault="00E12B61" w:rsidP="00E12B61">
      <w:pPr>
        <w:spacing w:before="7"/>
        <w:rPr>
          <w:sz w:val="24"/>
          <w:szCs w:val="24"/>
        </w:rPr>
      </w:pPr>
    </w:p>
    <w:p w:rsidR="00E12B61" w:rsidRPr="00A57496" w:rsidRDefault="00E12B61" w:rsidP="00E12B61">
      <w:pPr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16.10.A documentação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referida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no</w:t>
      </w:r>
      <w:r w:rsidRPr="00A57496">
        <w:rPr>
          <w:b/>
          <w:bCs/>
          <w:spacing w:val="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item</w:t>
      </w:r>
      <w:r w:rsidRPr="00A57496">
        <w:rPr>
          <w:b/>
          <w:bCs/>
          <w:spacing w:val="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16.9.3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poderá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ser:</w:t>
      </w:r>
    </w:p>
    <w:p w:rsidR="00E12B61" w:rsidRPr="00A57496" w:rsidRDefault="00E12B61" w:rsidP="00E12B61">
      <w:pPr>
        <w:numPr>
          <w:ilvl w:val="0"/>
          <w:numId w:val="23"/>
        </w:numPr>
        <w:tabs>
          <w:tab w:val="left" w:pos="265"/>
        </w:tabs>
        <w:spacing w:before="35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cópia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Pregoeiro;</w:t>
      </w:r>
    </w:p>
    <w:p w:rsidR="00E12B61" w:rsidRPr="00A57496" w:rsidRDefault="00E12B61" w:rsidP="00E12B61">
      <w:pPr>
        <w:numPr>
          <w:ilvl w:val="0"/>
          <w:numId w:val="23"/>
        </w:numPr>
        <w:tabs>
          <w:tab w:val="left" w:pos="342"/>
        </w:tabs>
        <w:spacing w:before="38"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Substituída por registro cadastral emitido por órgão ou entidade pública, desde que previsto no edital e que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 sido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obediência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E12B61">
      <w:pPr>
        <w:numPr>
          <w:ilvl w:val="0"/>
          <w:numId w:val="23"/>
        </w:numPr>
        <w:tabs>
          <w:tab w:val="left" w:pos="435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Dispensada, total ou parcialmente, nas contratações para entrega imediata, nas contratações em 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inferiores a 1/4 (um quarto) do limite para dispensa de licitação para compras em geral e nas contratações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pesquisa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 desenvolvimento até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R$ 300.000,00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(trezentos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mil reais).</w:t>
      </w:r>
    </w:p>
    <w:p w:rsidR="00E12B61" w:rsidRPr="00A57496" w:rsidRDefault="00E12B61" w:rsidP="00E12B61">
      <w:pPr>
        <w:spacing w:before="8"/>
        <w:rPr>
          <w:sz w:val="24"/>
          <w:szCs w:val="24"/>
        </w:rPr>
      </w:pPr>
    </w:p>
    <w:p w:rsidR="00E12B61" w:rsidRPr="00A57496" w:rsidRDefault="00E12B61" w:rsidP="00E12B61">
      <w:pPr>
        <w:numPr>
          <w:ilvl w:val="1"/>
          <w:numId w:val="22"/>
        </w:numPr>
        <w:tabs>
          <w:tab w:val="left" w:pos="745"/>
        </w:tabs>
        <w:spacing w:before="92"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Documentação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Complementar: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0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está ciente e concorda com as condições contidas neste Edital e seus anexos, 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de que cumpre plenamente os requisitos de habilitação definidos no referido documento, para 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 sob pena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 das 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spacing w:line="278" w:lineRule="auto"/>
        <w:ind w:left="0" w:right="25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lei e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específicas.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02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compreendem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dos direitos trabalhistas assegurados na Constituição Federal, nas leis trabalhistas, nas normas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 legais, nas convenções coletivas de trabalho e nos termos de ajustamento de conduta vigentes na data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propostas.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9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da própria empresa de que não possui em seu quadro de pessoal e societário, 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 do Poder Executivo Estadual exercendo funções de gerência ou administração, conforme art. 1º, inciso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X da Lei Complementar Estadual nº 04/1990, ou servidor do contratante em qualquer função, nos termos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9º,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§ 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não há sanções vigentes que legalmente proíbam a participante de licitar 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Declaração de que não possui, em sua cadeia produtiva, empregados executando trabalho </w:t>
      </w:r>
      <w:r w:rsidRPr="00A57496">
        <w:rPr>
          <w:sz w:val="24"/>
          <w:szCs w:val="24"/>
        </w:rPr>
        <w:lastRenderedPageBreak/>
        <w:t>degradante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forçado, observando o disposto nos incisos III e IV do art. 1º e no inciso III do art. 5º da Constituição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14, inciso VI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5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atende aos requisitos de habilitação, e que o declarante responderá pela veracidade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 prestadas,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forma da lei.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lei e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específicas.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a propostas econômicas compreendem a integralidade dos custos para atendimento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dos direitos trabalhistas assegurados na Constituição Federal, nas leis trabalhistas, nas normas infralegais, 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convenções coletivas de trabalho e nos termos de ajustamento de conduta vigentes na data de entrega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E12B61">
      <w:pPr>
        <w:numPr>
          <w:ilvl w:val="1"/>
          <w:numId w:val="22"/>
        </w:numPr>
        <w:tabs>
          <w:tab w:val="left" w:pos="747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 a entrega dos documentos para habilitação, não será permitida a substituição ou a apresentação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novos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de diligência, para:</w:t>
      </w:r>
    </w:p>
    <w:p w:rsidR="00E12B61" w:rsidRPr="00A57496" w:rsidRDefault="00E12B61" w:rsidP="00E12B61">
      <w:pPr>
        <w:numPr>
          <w:ilvl w:val="0"/>
          <w:numId w:val="21"/>
        </w:numPr>
        <w:tabs>
          <w:tab w:val="left" w:pos="311"/>
        </w:tabs>
        <w:spacing w:line="278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Complementação de informações acerca dos documentos já apresentados pelos licitantes e desde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apurar fatos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existentes à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época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abertura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E12B61" w:rsidRPr="00A57496" w:rsidRDefault="00E12B61" w:rsidP="00E12B61">
      <w:pPr>
        <w:numPr>
          <w:ilvl w:val="0"/>
          <w:numId w:val="21"/>
        </w:numPr>
        <w:tabs>
          <w:tab w:val="left" w:pos="339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Atualização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cuja validade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expirado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E12B61">
      <w:pPr>
        <w:numPr>
          <w:ilvl w:val="1"/>
          <w:numId w:val="22"/>
        </w:numPr>
        <w:tabs>
          <w:tab w:val="left" w:pos="846"/>
        </w:tabs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Documentação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Complementar,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exigível nos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termos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LC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123/2006: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0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Declaração de que é </w:t>
      </w:r>
      <w:r w:rsidRPr="00A57496">
        <w:rPr>
          <w:b/>
          <w:sz w:val="24"/>
          <w:szCs w:val="24"/>
        </w:rPr>
        <w:t xml:space="preserve">ME, EPP ou MEI </w:t>
      </w:r>
      <w:r w:rsidRPr="00A57496">
        <w:rPr>
          <w:sz w:val="24"/>
          <w:szCs w:val="24"/>
        </w:rPr>
        <w:t>e não se encontra em nenhuma das situações do § 4º, art. 3º,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 Complementar nº 123/2006, está apto a usufruir do tratamento estabelecido nos arts. 42 a 49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22"/>
        </w:numPr>
        <w:tabs>
          <w:tab w:val="left" w:pos="925"/>
        </w:tabs>
        <w:spacing w:before="92" w:line="276" w:lineRule="auto"/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no ano-calendário de realização desta licitação, os valores somados dos 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extrapolam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bruta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máxima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porte, 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4º,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 2º da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Quando optante pelo SIMPLES NACIONAL, a comprovação da condição de ME/EPP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apresentação do Comprovante de opção pelo SIMPLES, obtido no sítio da Secretaria da Receita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6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relação aos licitantes organizados na forma de cooperativas será, ainda, exigida a seguinte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complementar, conforme Anexo I - item 11.4 da INSTRUÇÃO NORMATIVA 01, DE 17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JANEIRO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2020: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8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Relação dos cooperados que atendem aos requisitos técnicos exigidos para a contratação e que executarão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atas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estão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domiciliados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localidade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da cooperativa, respeitado o disposto nos Arts. 4º, inciso XI, 21, inciso I e 42, §§ 2º a 6º da Lei 5.764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1971.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40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regularidade de situação do contribuinte individual – DRSCI, para cada um dos cooperados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66"/>
        </w:tabs>
        <w:spacing w:line="278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Comprovação do capital social proporcional ao número de cooperados necessários à prestação do serviço 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 bem.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90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Registro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 na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1971,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107.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416"/>
        </w:tabs>
        <w:spacing w:before="36"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Comprovação de integração das respectivas quotas-partes por parte dos cooperados que executarão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54"/>
        </w:tabs>
        <w:spacing w:line="278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Comprovação do envio do Balanço Geral e o Relatório do exercício social ao órgão de controle, </w:t>
      </w:r>
      <w:r w:rsidRPr="00A57496">
        <w:rPr>
          <w:sz w:val="24"/>
          <w:szCs w:val="24"/>
        </w:rPr>
        <w:lastRenderedPageBreak/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dispõe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112 da 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 1971.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22"/>
        </w:numPr>
        <w:tabs>
          <w:tab w:val="left" w:pos="908"/>
        </w:tabs>
        <w:spacing w:before="1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Os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seguintes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documentos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a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comprovação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jurídica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cooperativa: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83"/>
        </w:tabs>
        <w:spacing w:before="32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fundação;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95"/>
        </w:tabs>
        <w:spacing w:before="38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Estatuto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aprovou;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71"/>
        </w:tabs>
        <w:spacing w:before="40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ata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95"/>
        </w:tabs>
        <w:spacing w:before="37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Editais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três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últimas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gerais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extraordinárias;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71"/>
        </w:tabs>
        <w:spacing w:before="37"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Três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presença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executarão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em assembleias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gerais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reuniões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seccionais;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47"/>
        </w:tabs>
        <w:spacing w:before="2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autorizaram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83"/>
        </w:tabs>
        <w:spacing w:before="37"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Última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auditoria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contábil-financeira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cooperativa,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dispõe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112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1971,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declaração, sob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penas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auditoria 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 pelo 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fiscalizador.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61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Caso o Pregoeiro (a) entenda necessário, a licitante, deverá disponibilizar todas as 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essenciais à comprovação da legitimidade dos atestados solicitados, apresentando, dentre outros documentos,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cópia do contrato que deu suporte à contratação, Notas Fiscais/Faturas, Notas de Empenho, endereço atual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 e local em que foram executados os produtos/serviços, sendo que estas e outras 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 requeridas mediante diligência.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há obrigatoriedade de que as nomenclaturas constantes do atestado sejam idênticas à utilizada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definição das categorias indicadas neste Termo de Referência, desde que sejam suficientes à comprovação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contratual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 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E12B61">
      <w:pPr>
        <w:numPr>
          <w:ilvl w:val="1"/>
          <w:numId w:val="22"/>
        </w:numPr>
        <w:tabs>
          <w:tab w:val="left" w:pos="745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Das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disposições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gerais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sobre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documentos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habilitação: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2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Sob pena de inabilitação, todos os documentos apresentados para habilitação deverão estar em 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 e, em sendo possível, constar o número de inscrição no CNPJ e endereço respectivo, salientando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que:</w:t>
      </w:r>
    </w:p>
    <w:p w:rsidR="00E12B61" w:rsidRPr="00A57496" w:rsidRDefault="00E12B61" w:rsidP="00E12B61">
      <w:pPr>
        <w:numPr>
          <w:ilvl w:val="3"/>
          <w:numId w:val="22"/>
        </w:numPr>
        <w:tabs>
          <w:tab w:val="left" w:pos="94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matriz,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 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nome da matriz.</w:t>
      </w:r>
    </w:p>
    <w:p w:rsidR="00E12B61" w:rsidRPr="00A57496" w:rsidRDefault="00E12B61" w:rsidP="00E12B61">
      <w:pPr>
        <w:numPr>
          <w:ilvl w:val="3"/>
          <w:numId w:val="22"/>
        </w:numPr>
        <w:tabs>
          <w:tab w:val="left" w:pos="997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aqueles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comprovadamente,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matriz.</w:t>
      </w:r>
    </w:p>
    <w:p w:rsidR="00E12B61" w:rsidRPr="00A57496" w:rsidRDefault="00E12B61" w:rsidP="00E12B61">
      <w:pPr>
        <w:numPr>
          <w:ilvl w:val="3"/>
          <w:numId w:val="22"/>
        </w:numPr>
        <w:tabs>
          <w:tab w:val="left" w:pos="966"/>
        </w:tabs>
        <w:spacing w:before="1"/>
        <w:ind w:left="0" w:right="25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atestados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técnica/responsabilidade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CNPJ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da matriz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e/ou da(s) filial(ais)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E12B61">
      <w:pPr>
        <w:spacing w:before="11"/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22"/>
        </w:numPr>
        <w:tabs>
          <w:tab w:val="left" w:pos="963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HABILITAÇÃO </w:t>
      </w:r>
      <w:r w:rsidRPr="00A57496">
        <w:rPr>
          <w:sz w:val="24"/>
          <w:szCs w:val="24"/>
        </w:rPr>
        <w:t>apresentados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disposição expressa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expedidor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a sua validade, terão o prazo de vencimento de 60 (sessenta) dias contados a partir da data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2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Será permitida a identificação e assinatura digital por pessoa física ou jurídica em meio eletrônico,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uso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certificado digital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 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Educação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Chaves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(ICP-Brasil).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rasurados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ilegíveis.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 pregoeiro reserva-se o direito de solicitar o original de qualquer documento, sempre que tiver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dúvida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58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prova de autenticidade de cópia de documento ou o reconhecimento de firma somente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exigidos quando houver dúvida sobre a veracidade do documento, admitida a autenticação realizada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através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advogado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profissional.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2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vedação à inclusão de novo documento, prevista no art. 64 da Lei nº 14.133/2021, restringe-se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juntada/encarte no sistema, após a abertura da sessão pública, de documento inexistente no momento </w:t>
      </w:r>
      <w:r w:rsidRPr="00A57496">
        <w:rPr>
          <w:sz w:val="24"/>
          <w:szCs w:val="24"/>
        </w:rPr>
        <w:lastRenderedPageBreak/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 da proposta. Neste caso, o licitante não atende à condição exigida no Edital e por tal razão está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inabilitado.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apenas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ausente,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 porém, por falha ou equívoco não tenha sido apresentado pelo licitante, deverá ser solicitado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pregoeiro.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0"/>
        </w:tabs>
        <w:spacing w:before="2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Admitir a juntada de documentos que apenas venham a atestar condição pré-existente à abertura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princípios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isonomia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oposto,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seja,a desclassificação do licitante, sem que lhe seja conferida oportunidade para sanear os seus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 proposta, resulta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 dissociado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interesse público.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95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protocolos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requeridos 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 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participantes deverão encaminhar os documentos constante nos subitens 16.9.2.3, 16.9.2.5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16.9.3.1, inciso I e II, em nome da empresa licitante e também de seus sócios, por força do artigo 12 da Lei n°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8.429, de 1992, que prevê, dentre as sanções impostas ao responsável pela prática de ato de improbidade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 a proibição de contratar com o Poder Público, inclusive por intermédio de pessoa jurídica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sócio majoritário.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9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reduzir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melhor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classificado.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21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apresentação de novas propostas, conforme descrito acima, não prejudicará o resultado do certame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melhor classificado.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42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licitantes que reduzirem os preços ao valor da proposta classificada, terão seus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analisados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estarem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figurarem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remanescentes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impedimento/cancelamento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 vencedor.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0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RECURSOS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spacing w:line="242" w:lineRule="auto"/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imediatamente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intenção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recorrer,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expondo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 motivos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resumida em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campo próprio do</w:t>
      </w:r>
      <w:r w:rsidRPr="00A57496">
        <w:rPr>
          <w:b/>
          <w:spacing w:val="-3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Sistema Eletrônico</w:t>
      </w:r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spacing w:line="242" w:lineRule="auto"/>
        <w:ind w:right="245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prazo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3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(três)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dias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b/>
          <w:spacing w:val="15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para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apresentação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das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razões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do recurso</w:t>
      </w:r>
      <w:r w:rsidRPr="00A57496">
        <w:rPr>
          <w:sz w:val="24"/>
          <w:szCs w:val="24"/>
        </w:rPr>
        <w:t>, contado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data de intimação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lavratura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ata,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face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de: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defira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indefira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pré-qualificação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cadastral,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cancelamento;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Julgamento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3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Anulação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Extinção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unilateral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escrito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As petições de recurso (razões e contrarrazões) deverão ser encaminhadas exclusivamente </w:t>
      </w:r>
      <w:r w:rsidRPr="00A57496">
        <w:rPr>
          <w:sz w:val="24"/>
          <w:szCs w:val="24"/>
          <w:u w:val="single"/>
        </w:rPr>
        <w:t>(ANEXADAS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  <w:u w:val="single"/>
        </w:rPr>
        <w:t>E</w:t>
      </w:r>
      <w:r w:rsidRPr="00A57496">
        <w:rPr>
          <w:spacing w:val="-1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>ENVIADAS)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meio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do Compras Públicas,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respeitando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Quanto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virtude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alíneas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"julgamento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das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propostas"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"ato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habilitação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ou inabilitação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licitante"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 observadas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disposições:</w:t>
      </w:r>
    </w:p>
    <w:p w:rsidR="00E12B61" w:rsidRPr="00A57496" w:rsidRDefault="00E12B61" w:rsidP="00E12B61">
      <w:pPr>
        <w:numPr>
          <w:ilvl w:val="0"/>
          <w:numId w:val="17"/>
        </w:numPr>
        <w:tabs>
          <w:tab w:val="left" w:pos="858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intenção de recorrer deverá ser manifestada imediatamente, sob pena de preclusão, e o prazo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 das razões recursais será iniciado na data de intimação ou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lavratura da ata de habilitação ou inabilitação ou, na hipótese de adoção da inversão de fases prevista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 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17 desta Lei,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ata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julgamento;</w:t>
      </w:r>
    </w:p>
    <w:p w:rsidR="00E12B61" w:rsidRPr="00A57496" w:rsidRDefault="00E12B61" w:rsidP="00E12B61">
      <w:pPr>
        <w:numPr>
          <w:ilvl w:val="0"/>
          <w:numId w:val="17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apreciação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dar-se-á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única.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recurso será dirigido à autoridade que tiver editado o ato ou proferido a decisão recorrida, que, se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reconsiderar o ato ou a decisão no prazo de 3 (três) dias úteis, encaminhará o recurso com a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motivação à autoridade superior, a qual deverá proferir sua decisão no prazo máximo de </w:t>
      </w:r>
      <w:r w:rsidRPr="00A57496">
        <w:rPr>
          <w:b/>
          <w:sz w:val="24"/>
          <w:szCs w:val="24"/>
        </w:rPr>
        <w:t xml:space="preserve">10 (dez) </w:t>
      </w:r>
      <w:r w:rsidRPr="00A57496">
        <w:rPr>
          <w:b/>
          <w:sz w:val="24"/>
          <w:szCs w:val="24"/>
        </w:rPr>
        <w:lastRenderedPageBreak/>
        <w:t>dias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sz w:val="24"/>
          <w:szCs w:val="24"/>
        </w:rPr>
        <w:t>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dos autos.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5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para apresentação de </w:t>
      </w:r>
      <w:r w:rsidRPr="00A57496">
        <w:rPr>
          <w:b/>
          <w:sz w:val="24"/>
          <w:szCs w:val="24"/>
        </w:rPr>
        <w:t xml:space="preserve">contrarrazões será o mesmo das razões do recurso </w:t>
      </w:r>
      <w:r w:rsidRPr="00A57496">
        <w:rPr>
          <w:sz w:val="24"/>
          <w:szCs w:val="24"/>
        </w:rPr>
        <w:t>e terá início na 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intimação pessoal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interposição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recurso.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6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Pedido de reconsideração, no </w:t>
      </w:r>
      <w:r w:rsidRPr="00A57496">
        <w:rPr>
          <w:b/>
          <w:sz w:val="24"/>
          <w:szCs w:val="24"/>
        </w:rPr>
        <w:t>prazo de 3 (três) dias úteis</w:t>
      </w:r>
      <w:r w:rsidRPr="00A57496">
        <w:rPr>
          <w:sz w:val="24"/>
          <w:szCs w:val="24"/>
        </w:rPr>
        <w:t>, contado da data de intimação, relativamente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caiba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 hierárquico.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haver recurso contra decisão em um determinado item ou lote, este não terá 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suspensivo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os demais.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Decididos os recursos e constatada a regularidade dos atos procedimentais, a autoridade 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homologará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50"/>
        </w:tabs>
        <w:ind w:right="25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decisão será disponibilizada por meio do Sistema do Compras Públicas, na área pública, junto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ADJUDICAÇÃO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HOMOLOGAÇÃO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845"/>
          <w:tab w:val="left" w:pos="846"/>
        </w:tabs>
        <w:spacing w:line="278" w:lineRule="auto"/>
        <w:ind w:right="251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fases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exauridos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administrativos,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encaminhado à autoridade superior,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poderá: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Determinar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retorno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saneamento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irregularidades;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before="34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Revogar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conveniência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oportunidade;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before="38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Proceder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anulação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ofício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provocação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ilegalidade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insanável;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before="1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Adjudicar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homologar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845"/>
          <w:tab w:val="left" w:pos="846"/>
        </w:tabs>
        <w:spacing w:before="38" w:line="276" w:lineRule="auto"/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haja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interposição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decisão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apresentados.</w:t>
      </w: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CONTRATO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846"/>
        </w:tabs>
        <w:spacing w:line="276" w:lineRule="auto"/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o fiel cumprimento das obrigações assumidas, será firmado contrato com a Adjudicatária,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 de até 12 (doze) meses, contados a partir da data de sua assinatura, adstrito à vigência dos respectivos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 orçamentários.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04"/>
        </w:tabs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minuta integral do contrato é parte integrante deste Edital, constante no </w:t>
      </w:r>
      <w:r w:rsidRPr="00A57496">
        <w:rPr>
          <w:b/>
          <w:sz w:val="24"/>
          <w:szCs w:val="24"/>
        </w:rPr>
        <w:t xml:space="preserve">Anexo III </w:t>
      </w:r>
      <w:r w:rsidRPr="00A57496">
        <w:rPr>
          <w:sz w:val="24"/>
          <w:szCs w:val="24"/>
        </w:rPr>
        <w:t>deste 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convocatório.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04"/>
        </w:tabs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06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(seis)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acerca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 no cumprimento das obrigações contratuais pelo contratado, como condição para continuidade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ensejar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nova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objeto </w:t>
      </w:r>
    </w:p>
    <w:p w:rsidR="00E12B61" w:rsidRPr="00A57496" w:rsidRDefault="00E12B61" w:rsidP="00E12B61">
      <w:pPr>
        <w:tabs>
          <w:tab w:val="left" w:pos="704"/>
        </w:tabs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contratado.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04"/>
        </w:tabs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cláusulas e condições contratuais, inclusive as sanções por descumprimento das obrigações,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Referência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minuta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este Edital.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1" w:line="249" w:lineRule="exact"/>
        <w:jc w:val="both"/>
        <w:rPr>
          <w:b/>
          <w:sz w:val="24"/>
          <w:szCs w:val="24"/>
        </w:rPr>
      </w:pPr>
      <w:r w:rsidRPr="00A57496">
        <w:rPr>
          <w:b/>
          <w:sz w:val="24"/>
          <w:szCs w:val="24"/>
          <w:shd w:val="clear" w:color="auto" w:fill="BEBEBE"/>
        </w:rPr>
        <w:t>DOTAÇÃO</w:t>
      </w:r>
      <w:r w:rsidRPr="00A57496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A57496">
        <w:rPr>
          <w:b/>
          <w:sz w:val="24"/>
          <w:szCs w:val="24"/>
          <w:shd w:val="clear" w:color="auto" w:fill="BEBEBE"/>
        </w:rPr>
        <w:t>ORÇAMENTÁRIA</w:t>
      </w:r>
      <w:r w:rsidRPr="00A57496">
        <w:rPr>
          <w:b/>
          <w:sz w:val="24"/>
          <w:szCs w:val="24"/>
          <w:shd w:val="clear" w:color="auto" w:fill="BEBEBE"/>
        </w:rPr>
        <w:tab/>
      </w:r>
    </w:p>
    <w:p w:rsidR="00E12B61" w:rsidRPr="00A57496" w:rsidRDefault="00E12B61" w:rsidP="00E12B61">
      <w:pPr>
        <w:spacing w:after="5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5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</w:t>
      </w:r>
      <w:r w:rsidRPr="00A57496">
        <w:rPr>
          <w:spacing w:val="5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orçamentários:</w:t>
      </w:r>
    </w:p>
    <w:p w:rsidR="003F6E90" w:rsidRDefault="00E12B61" w:rsidP="003F6E90">
      <w:pPr>
        <w:spacing w:before="60"/>
        <w:ind w:firstLine="425"/>
        <w:jc w:val="both"/>
        <w:rPr>
          <w:noProof/>
        </w:rPr>
      </w:pPr>
      <w:r w:rsidRPr="00A57496">
        <w:rPr>
          <w:sz w:val="24"/>
          <w:szCs w:val="24"/>
        </w:rPr>
        <w:fldChar w:fldCharType="begin"/>
      </w:r>
      <w:r w:rsidRPr="00A57496">
        <w:rPr>
          <w:sz w:val="24"/>
          <w:szCs w:val="24"/>
        </w:rPr>
        <w:instrText xml:space="preserve"> MERGEFIELD  Dotação_Completa  \* MERGEFORMAT </w:instrText>
      </w:r>
      <w:r w:rsidRPr="00A57496">
        <w:rPr>
          <w:sz w:val="24"/>
          <w:szCs w:val="24"/>
        </w:rPr>
        <w:fldChar w:fldCharType="separate"/>
      </w:r>
      <w:r w:rsidR="003F6E90" w:rsidRPr="006B541E">
        <w:fldChar w:fldCharType="begin"/>
      </w:r>
      <w:r w:rsidR="003F6E90" w:rsidRPr="006B541E">
        <w:instrText xml:space="preserve"> MERGEFIELD  Dotação_Completa  \* MERGEFORMAT </w:instrText>
      </w:r>
      <w:r w:rsidR="003F6E90" w:rsidRPr="006B541E">
        <w:fldChar w:fldCharType="separate"/>
      </w:r>
      <w:r w:rsidR="003F6E90">
        <w:rPr>
          <w:noProof/>
        </w:rPr>
        <w:t>0</w:t>
      </w:r>
      <w:r w:rsidR="00E8649C">
        <w:rPr>
          <w:noProof/>
        </w:rPr>
        <w:t>7.001.10.301.2009.2.024</w:t>
      </w:r>
      <w:r w:rsidR="003F6E90">
        <w:rPr>
          <w:noProof/>
        </w:rPr>
        <w:t xml:space="preserve">.4.4.90.52.00.00. - </w:t>
      </w:r>
      <w:r w:rsidR="00E8649C">
        <w:rPr>
          <w:noProof/>
        </w:rPr>
        <w:t>6518</w:t>
      </w:r>
      <w:r w:rsidR="003F6E90">
        <w:rPr>
          <w:noProof/>
        </w:rPr>
        <w:t xml:space="preserve"> EQUIPAMENTOS E MATERIAL PERMANENTE</w:t>
      </w:r>
    </w:p>
    <w:p w:rsidR="00E12B61" w:rsidRPr="00A57496" w:rsidRDefault="003F6E90" w:rsidP="003F6E90">
      <w:pPr>
        <w:spacing w:before="60"/>
        <w:ind w:firstLine="425"/>
        <w:jc w:val="both"/>
        <w:rPr>
          <w:sz w:val="24"/>
          <w:szCs w:val="24"/>
        </w:rPr>
      </w:pPr>
      <w:r w:rsidRPr="006B541E">
        <w:fldChar w:fldCharType="end"/>
      </w:r>
    </w:p>
    <w:p w:rsidR="00E12B61" w:rsidRPr="00A57496" w:rsidRDefault="00E12B61" w:rsidP="00E12B61">
      <w:pPr>
        <w:spacing w:before="4"/>
        <w:ind w:left="-142"/>
        <w:rPr>
          <w:b/>
          <w:bCs/>
          <w:sz w:val="24"/>
          <w:szCs w:val="24"/>
        </w:rPr>
      </w:pPr>
      <w:r w:rsidRPr="00A57496">
        <w:rPr>
          <w:sz w:val="24"/>
          <w:szCs w:val="24"/>
        </w:rPr>
        <w:fldChar w:fldCharType="end"/>
      </w:r>
      <w:r w:rsidRPr="00A57496">
        <w:rPr>
          <w:b/>
          <w:bCs/>
          <w:sz w:val="24"/>
          <w:szCs w:val="24"/>
          <w:shd w:val="clear" w:color="auto" w:fill="ADAAAA"/>
        </w:rPr>
        <w:t>INFRAÇÕES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SANÇÕES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ADMINISTRATIVAS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18"/>
        </w:tabs>
        <w:spacing w:line="250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infrações: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Dar 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46"/>
        </w:tabs>
        <w:spacing w:before="40" w:line="276" w:lineRule="auto"/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cause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funcionamento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coletivo;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line="252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Deixar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4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8" w:line="276" w:lineRule="auto"/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dentro do prazo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validade de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line="252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Ensejar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retardamento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7" w:line="278" w:lineRule="auto"/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Apresentar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prestar</w:t>
      </w:r>
      <w:r w:rsidRPr="00A57496">
        <w:rPr>
          <w:spacing w:val="54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licitação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a 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line="249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Fraudar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913"/>
        </w:tabs>
        <w:spacing w:before="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Comportar-se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inidôneo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913"/>
        </w:tabs>
        <w:spacing w:before="3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frustrar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913"/>
        </w:tabs>
        <w:spacing w:before="9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Praticar 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lesivo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5º da Lei nº 12.846,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agosto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2013.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DISPOSIÇÕES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GERAIS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presente Edital e seus Anexos, bem como a proposta do contratado farão parte integrante do 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equivalente,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independentemente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transcrição.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 facultado ao pregoeiro ou à autoridade competente, em qualquer fase da licitação, a promoção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destinada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vedada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Encerradas as fases de julgamento e habilitação, e exauridos os recursos administrativos, o 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 será encaminhado à autoridade superior, que poderá determinar o retorno dos autos para saneamento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irregularidades; revogar a licitação por motivo de conveniência e oportunidade; proceder à anulação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ofício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provocação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ilegalidade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insanável;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homologar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licitação, 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71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pronunciar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nulidade,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insanáveis, tornando sem efeito todos os subsequentes que deles dependam, e dará ensejo à apuração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lhes tenha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causa:</w:t>
      </w:r>
    </w:p>
    <w:p w:rsidR="00E12B61" w:rsidRPr="00A57496" w:rsidRDefault="00E12B61" w:rsidP="00511701">
      <w:pPr>
        <w:numPr>
          <w:ilvl w:val="2"/>
          <w:numId w:val="42"/>
        </w:numPr>
        <w:tabs>
          <w:tab w:val="left" w:pos="8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comprovado.</w:t>
      </w:r>
    </w:p>
    <w:p w:rsidR="00E12B61" w:rsidRPr="00A57496" w:rsidRDefault="00E12B61" w:rsidP="00511701">
      <w:pPr>
        <w:numPr>
          <w:ilvl w:val="2"/>
          <w:numId w:val="42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anulação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prévia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proponentes assumem todos os custos de preparação e apresentação de sua proposta ao Órgão,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será, em nenhum caso, responsável por esses custos, independentemente da condução ou do resultado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proponentes são responsáveis pela fidelidade e legitimidade das informações e dos documentos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fase da licitação.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havendo expediente ou ocorrendo qualquer fato superveniente que impeça a realização do 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marcada,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 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redesignada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outro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hora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 Imprensa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Oficial.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normas que disciplinam este Pregão serão sempre interpretadas em favor da ampliação da disputa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 os interessados, desde que não comprometam o interesse da Administração, a finalidade e a segurança 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equivalente.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spacing w:line="242" w:lineRule="auto"/>
        <w:ind w:left="0" w:right="247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lastRenderedPageBreak/>
        <w:t>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aviso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retificações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publicações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posteriores,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publicadas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no Diário Oficial dos Municípios, Jornal de grande circulação, no Portal Nacional de 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PNCP,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disponibilizado,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Aquisições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hyperlink r:id="rId29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link:</w:t>
      </w:r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30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b/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homologação do resultado desta licitação não gera direito à contratação, mas mera expectativa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omissos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aplicam-se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Todas as referências de tempo no Edital, no Aviso e durante a sessão pública serão registradas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eletrônico e na documentação relativa ao certame, observado e informado no aviso e no Edital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 promotor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(Município de</w:t>
      </w:r>
      <w:r w:rsidRPr="00A57496">
        <w:rPr>
          <w:spacing w:val="-3"/>
          <w:sz w:val="24"/>
          <w:szCs w:val="24"/>
        </w:rPr>
        <w:t xml:space="preserve"> Rio Branco do Ivaí Pr</w:t>
      </w:r>
      <w:r w:rsidRPr="00A57496">
        <w:rPr>
          <w:sz w:val="24"/>
          <w:szCs w:val="24"/>
        </w:rPr>
        <w:t>)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horário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Brasília.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Havendo alterações no instrumento convocatório, as mesmas serão aplicadas também às minutas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Edital:</w:t>
      </w:r>
    </w:p>
    <w:p w:rsidR="00E12B61" w:rsidRPr="00A57496" w:rsidRDefault="00E12B61" w:rsidP="00E12B61">
      <w:pPr>
        <w:spacing w:before="2"/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before="91"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Referência;</w:t>
      </w: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 de Preços;</w:t>
      </w: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before="2"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III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– Minuta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IV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Modelo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Declarações.</w:t>
      </w:r>
    </w:p>
    <w:p w:rsidR="00E12B61" w:rsidRPr="00A57496" w:rsidRDefault="00E12B61" w:rsidP="00E12B61">
      <w:pPr>
        <w:tabs>
          <w:tab w:val="left" w:pos="2317"/>
        </w:tabs>
        <w:spacing w:line="252" w:lineRule="exact"/>
        <w:jc w:val="both"/>
        <w:rPr>
          <w:sz w:val="24"/>
          <w:szCs w:val="24"/>
        </w:rPr>
      </w:pP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  <w:r w:rsidRPr="00A57496">
        <w:rPr>
          <w:sz w:val="24"/>
          <w:szCs w:val="24"/>
        </w:rPr>
        <w:t>Rio Branco do Ivaí,</w:t>
      </w:r>
      <w:r w:rsidR="00E8649C">
        <w:rPr>
          <w:spacing w:val="-1"/>
          <w:sz w:val="24"/>
          <w:szCs w:val="24"/>
        </w:rPr>
        <w:t xml:space="preserve"> 10</w:t>
      </w:r>
      <w:r w:rsidRPr="00A57496">
        <w:rPr>
          <w:sz w:val="24"/>
          <w:szCs w:val="24"/>
        </w:rPr>
        <w:t xml:space="preserve"> de</w:t>
      </w:r>
      <w:r w:rsidRPr="00A57496">
        <w:rPr>
          <w:spacing w:val="-1"/>
          <w:sz w:val="24"/>
          <w:szCs w:val="24"/>
        </w:rPr>
        <w:t xml:space="preserve"> </w:t>
      </w:r>
      <w:r w:rsidR="00E8649C">
        <w:rPr>
          <w:spacing w:val="-1"/>
          <w:sz w:val="24"/>
          <w:szCs w:val="24"/>
        </w:rPr>
        <w:t>junho</w:t>
      </w:r>
      <w:r w:rsidRPr="00A57496">
        <w:rPr>
          <w:spacing w:val="-1"/>
          <w:sz w:val="24"/>
          <w:szCs w:val="24"/>
        </w:rPr>
        <w:t xml:space="preserve"> de  </w:t>
      </w:r>
      <w:r w:rsidRPr="00A57496">
        <w:rPr>
          <w:sz w:val="24"/>
          <w:szCs w:val="24"/>
        </w:rPr>
        <w:t>202</w:t>
      </w:r>
      <w:r w:rsidR="00E97530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PEDRO TABORDA DESPLANCHES</w:t>
      </w:r>
    </w:p>
    <w:p w:rsidR="00E12B61" w:rsidRPr="00A57496" w:rsidRDefault="00E12B61" w:rsidP="00E12B61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PREFEITO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ANDERSON JOSE BARBOSA ANDUJAR</w:t>
      </w:r>
    </w:p>
    <w:p w:rsidR="00E12B61" w:rsidRPr="00A57496" w:rsidRDefault="00E12B61" w:rsidP="00E12B61">
      <w:pPr>
        <w:jc w:val="center"/>
        <w:rPr>
          <w:sz w:val="24"/>
          <w:szCs w:val="24"/>
        </w:rPr>
        <w:sectPr w:rsidR="00E12B61" w:rsidRPr="00A57496">
          <w:headerReference w:type="default" r:id="rId31"/>
          <w:footerReference w:type="default" r:id="rId32"/>
          <w:pgSz w:w="11910" w:h="16840"/>
          <w:pgMar w:top="1880" w:right="600" w:bottom="940" w:left="1140" w:header="577" w:footer="752" w:gutter="0"/>
          <w:cols w:space="720"/>
        </w:sectPr>
      </w:pPr>
      <w:r w:rsidRPr="00A57496">
        <w:rPr>
          <w:sz w:val="24"/>
          <w:szCs w:val="24"/>
        </w:rPr>
        <w:t>PREGOEIRO</w:t>
      </w:r>
    </w:p>
    <w:p w:rsidR="00E12B61" w:rsidRPr="00A57496" w:rsidRDefault="00E12B61" w:rsidP="00E12B61">
      <w:pPr>
        <w:spacing w:line="242" w:lineRule="auto"/>
        <w:rPr>
          <w:sz w:val="24"/>
          <w:szCs w:val="24"/>
        </w:rPr>
        <w:sectPr w:rsidR="00E12B61" w:rsidRPr="00A57496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ind w:left="3553" w:right="3667" w:firstLine="964"/>
      </w:pPr>
      <w:r w:rsidRPr="00A57496">
        <w:t>ANEXO</w:t>
      </w:r>
      <w:r w:rsidRPr="00A57496">
        <w:rPr>
          <w:spacing w:val="60"/>
        </w:rPr>
        <w:t xml:space="preserve"> </w:t>
      </w:r>
      <w:r w:rsidRPr="00A57496">
        <w:t>I</w:t>
      </w:r>
      <w:r w:rsidRPr="00A57496">
        <w:rPr>
          <w:spacing w:val="1"/>
        </w:rPr>
        <w:t xml:space="preserve"> </w:t>
      </w:r>
      <w:r w:rsidRPr="00A57496">
        <w:t>TERMO</w:t>
      </w:r>
      <w:r w:rsidRPr="00A57496">
        <w:rPr>
          <w:spacing w:val="-9"/>
        </w:rPr>
        <w:t xml:space="preserve"> </w:t>
      </w:r>
      <w:r w:rsidRPr="00A57496">
        <w:t>DE</w:t>
      </w:r>
      <w:r w:rsidRPr="00A57496">
        <w:rPr>
          <w:spacing w:val="-9"/>
        </w:rPr>
        <w:t xml:space="preserve"> </w:t>
      </w:r>
      <w:r w:rsidRPr="00A57496">
        <w:t>REFERENCIA</w:t>
      </w:r>
    </w:p>
    <w:p w:rsidR="00C6735C" w:rsidRPr="00A57496" w:rsidRDefault="004F2EF7">
      <w:pPr>
        <w:pStyle w:val="Corpodetexto"/>
        <w:spacing w:before="2"/>
        <w:rPr>
          <w:b/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177165</wp:posOffset>
                </wp:positionV>
                <wp:extent cx="6248400" cy="175260"/>
                <wp:effectExtent l="0" t="0" r="0" b="0"/>
                <wp:wrapTopAndBottom/>
                <wp:docPr id="3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65E5" w:rsidRDefault="00FF65E5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DADOS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SECRETARIA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DEMANDANTE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62.4pt;margin-top:13.95pt;width:492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" fillcolor="#f1f1f1" stroked="f">
                <v:textbox inset="0,0,0,0">
                  <w:txbxContent>
                    <w:p w:rsidR="00FF65E5" w:rsidRDefault="00FF65E5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1.</w:t>
                      </w:r>
                      <w:r>
                        <w:rPr>
                          <w:b/>
                          <w:sz w:val="24"/>
                        </w:rPr>
                        <w:tab/>
                        <w:t>DADOS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SECRETARIA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DEMANDANTE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53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Órgão:</w:t>
      </w:r>
      <w:r w:rsidRPr="00A57496">
        <w:rPr>
          <w:spacing w:val="-3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MUNICIPIO DE RIO BRANCO DO IVAÍ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5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CF503" id="Freeform 20" o:spid="_x0000_s1026" style="position:absolute;margin-left:63.85pt;margin-top:13.5pt;width:486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5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CNPJ: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01.612.413/0001-90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22BDA" id="Freeform 19" o:spid="_x0000_s1026" style="position:absolute;margin-left:63.85pt;margin-top:13.5pt;width:486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BV9GCa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Endereço: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pacing w:val="-1"/>
          <w:sz w:val="24"/>
          <w:szCs w:val="24"/>
        </w:rPr>
        <w:t xml:space="preserve">Avenida Rio </w:t>
      </w:r>
      <w:r w:rsidR="002A1B79" w:rsidRPr="00A57496">
        <w:rPr>
          <w:spacing w:val="-1"/>
          <w:sz w:val="24"/>
          <w:szCs w:val="24"/>
          <w:lang w:val="pt-BR"/>
        </w:rPr>
        <w:t>Branco nº 500  Rio Branco do Ivaí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D576A" id="Freeform 18" o:spid="_x0000_s1026" style="position:absolute;margin-left:63.85pt;margin-top:13.5pt;width:486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 xml:space="preserve">CEP: </w:t>
      </w:r>
      <w:r w:rsidR="002A1B79" w:rsidRPr="00A57496">
        <w:rPr>
          <w:sz w:val="24"/>
          <w:szCs w:val="24"/>
        </w:rPr>
        <w:t>86.848-000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2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4D5C5" id="Freeform 17" o:spid="_x0000_s1026" style="position:absolute;margin-left:63.85pt;margin-top:13.5pt;width:486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DUjDZb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Cidade: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Rio Branco do Ivaí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3470" cy="1270"/>
                <wp:effectExtent l="0" t="0" r="0" b="0"/>
                <wp:wrapTopAndBottom/>
                <wp:docPr id="3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347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2"/>
                            <a:gd name="T2" fmla="+- 0 10999 1277"/>
                            <a:gd name="T3" fmla="*/ T2 w 9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2">
                              <a:moveTo>
                                <a:pt x="0" y="0"/>
                              </a:moveTo>
                              <a:lnTo>
                                <a:pt x="972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A43E1" id="Freeform 16" o:spid="_x0000_s1026" style="position:absolute;margin-left:63.85pt;margin-top:13.5pt;width:486.1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" path="m,l9722,e" filled="f" strokeweight=".48pt">
                <v:path arrowok="t" o:connecttype="custom" o:connectlocs="0,0;617347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E-mail:</w:t>
      </w:r>
      <w:r w:rsidRPr="00A57496">
        <w:rPr>
          <w:spacing w:val="-3"/>
          <w:sz w:val="24"/>
          <w:szCs w:val="24"/>
        </w:rPr>
        <w:t xml:space="preserve"> </w:t>
      </w:r>
      <w:hyperlink r:id="rId35" w:history="1">
        <w:r w:rsidR="002A1B79" w:rsidRPr="00A57496">
          <w:rPr>
            <w:rStyle w:val="Hyperlink"/>
            <w:sz w:val="24"/>
            <w:szCs w:val="24"/>
            <w:u w:color="0462C1"/>
          </w:rPr>
          <w:t>licitacaorbi@gmail.com</w:t>
        </w:r>
      </w:hyperlink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172085</wp:posOffset>
                </wp:positionV>
                <wp:extent cx="6172200" cy="1270"/>
                <wp:effectExtent l="0" t="0" r="0" b="0"/>
                <wp:wrapTopAndBottom/>
                <wp:docPr id="30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FBC8A" id="Freeform 15" o:spid="_x0000_s1026" style="position:absolute;margin-left:63.85pt;margin-top:13.55pt;width:486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354965</wp:posOffset>
                </wp:positionV>
                <wp:extent cx="6248400" cy="175260"/>
                <wp:effectExtent l="0" t="0" r="0" b="0"/>
                <wp:wrapTopAndBottom/>
                <wp:docPr id="2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65E5" w:rsidRDefault="00FF65E5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UNIDADE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REQUISITANTE,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62.4pt;margin-top:27.95pt;width:492pt;height:13.8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" fillcolor="#f1f1f1" stroked="f">
                <v:textbox inset="0,0,0,0">
                  <w:txbxContent>
                    <w:p w:rsidR="00FF65E5" w:rsidRDefault="00FF65E5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2.</w:t>
                      </w:r>
                      <w:r>
                        <w:rPr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UNIDADE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REQUISITANTE,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FUNDAMENTAÇÃO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 w:rsidP="009F5E6B">
      <w:pPr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76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MUNICIPIO  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DE  </w:t>
      </w:r>
      <w:r w:rsidRPr="00A57496">
        <w:rPr>
          <w:spacing w:val="13"/>
          <w:sz w:val="24"/>
          <w:szCs w:val="24"/>
        </w:rPr>
        <w:t xml:space="preserve"> </w:t>
      </w:r>
      <w:r w:rsidR="002A1B79" w:rsidRPr="00A57496">
        <w:rPr>
          <w:spacing w:val="13"/>
          <w:sz w:val="24"/>
          <w:szCs w:val="24"/>
        </w:rPr>
        <w:t>RIO BRANCO DO IVAÍ</w:t>
      </w:r>
      <w:r w:rsidRPr="00A57496">
        <w:rPr>
          <w:sz w:val="24"/>
          <w:szCs w:val="24"/>
        </w:rPr>
        <w:t xml:space="preserve">,  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através  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</w:t>
      </w:r>
      <w:r w:rsidR="007708A5" w:rsidRPr="00A57496">
        <w:rPr>
          <w:sz w:val="24"/>
          <w:szCs w:val="24"/>
        </w:rPr>
        <w:t xml:space="preserve">o </w:t>
      </w:r>
      <w:r w:rsidR="00E97530" w:rsidRPr="00A57496">
        <w:rPr>
          <w:sz w:val="24"/>
          <w:szCs w:val="24"/>
        </w:rPr>
        <w:t xml:space="preserve">Secretario de </w:t>
      </w:r>
      <w:r w:rsidR="009F5E6B">
        <w:rPr>
          <w:sz w:val="24"/>
          <w:szCs w:val="24"/>
        </w:rPr>
        <w:t>Saúde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pretende,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 </w:t>
      </w:r>
      <w:r w:rsidR="009F5E6B" w:rsidRPr="00FF65E5">
        <w:rPr>
          <w:b/>
          <w:iCs/>
          <w:sz w:val="24"/>
          <w:szCs w:val="24"/>
        </w:rPr>
        <w:t>CONTRATAÇÃO DE EMPRESA PARA FORNECER VEICULO TIPO CAMINHONETE PICK - UP  PARA SECRETARIA MUNICIPAL DE SAÚDE DO MUNICÍPIO DE RIO BRANCO DO IVAÍ.</w:t>
      </w:r>
      <w:r w:rsidR="009F5E6B" w:rsidRPr="00A57496">
        <w:rPr>
          <w:sz w:val="24"/>
          <w:szCs w:val="24"/>
        </w:rPr>
        <w:t xml:space="preserve"> </w:t>
      </w:r>
      <w:r w:rsidRPr="00A57496">
        <w:rPr>
          <w:sz w:val="24"/>
          <w:szCs w:val="24"/>
        </w:rPr>
        <w:t>cujas especificações e quantitativos encontram-se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detalhados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 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C6735C" w:rsidRPr="00A57496" w:rsidRDefault="006149E2">
      <w:pPr>
        <w:pStyle w:val="PargrafodaLista"/>
        <w:numPr>
          <w:ilvl w:val="1"/>
          <w:numId w:val="14"/>
        </w:numPr>
        <w:tabs>
          <w:tab w:val="left" w:pos="846"/>
        </w:tabs>
        <w:ind w:left="137"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A contratação do referido objeto será realizada observando critério de </w:t>
      </w:r>
      <w:r w:rsidRPr="00A57496">
        <w:rPr>
          <w:b/>
          <w:sz w:val="24"/>
          <w:szCs w:val="24"/>
        </w:rPr>
        <w:t>MENOR PREÇO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POR ITEM, </w:t>
      </w:r>
      <w:r w:rsidRPr="00A57496">
        <w:rPr>
          <w:sz w:val="24"/>
          <w:szCs w:val="24"/>
        </w:rPr>
        <w:t>considerando o fornecimento do produto/serviço, de forma parcelada pela Unidade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Requisitante.</w:t>
      </w:r>
    </w:p>
    <w:p w:rsidR="00C6735C" w:rsidRPr="00A57496" w:rsidRDefault="006149E2">
      <w:pPr>
        <w:pStyle w:val="PargrafodaLista"/>
        <w:numPr>
          <w:ilvl w:val="1"/>
          <w:numId w:val="14"/>
        </w:numPr>
        <w:tabs>
          <w:tab w:val="left" w:pos="846"/>
        </w:tabs>
        <w:ind w:left="137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A detalhamento do objeto está especificada conforme tabela referência, componente 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quantitativo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</w:t>
      </w:r>
      <w:r w:rsidR="007708A5" w:rsidRPr="00A57496">
        <w:rPr>
          <w:sz w:val="24"/>
          <w:szCs w:val="24"/>
        </w:rPr>
        <w:t>o municipio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3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DETALHAMENTO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OBJETO</w:t>
      </w:r>
      <w:r w:rsidRPr="00A57496">
        <w:rPr>
          <w:shd w:val="clear" w:color="auto" w:fill="F1F1F1"/>
        </w:rPr>
        <w:tab/>
      </w:r>
    </w:p>
    <w:p w:rsidR="00E97530" w:rsidRPr="00A57496" w:rsidRDefault="006149E2" w:rsidP="00E97530">
      <w:pPr>
        <w:jc w:val="both"/>
        <w:rPr>
          <w:b/>
          <w:iCs/>
          <w:sz w:val="24"/>
          <w:szCs w:val="24"/>
        </w:rPr>
      </w:pPr>
      <w:r w:rsidRPr="00A57496">
        <w:rPr>
          <w:sz w:val="24"/>
          <w:szCs w:val="24"/>
        </w:rPr>
        <w:t xml:space="preserve">O objeto do presente termo de referência é a </w:t>
      </w:r>
      <w:r w:rsidR="009F5E6B" w:rsidRPr="00FF65E5">
        <w:rPr>
          <w:b/>
          <w:iCs/>
          <w:sz w:val="24"/>
          <w:szCs w:val="24"/>
        </w:rPr>
        <w:t>CONTRATAÇÃO DE EMPRESA PARA FORNECER VEICULO TIPO CAMINHONETE PICK - UP  PARA SECRETARIA MUNICIPAL DE SAÚDE DO MUNICÍPIO DE RIO BRANCO DO IVAÍ.</w:t>
      </w:r>
    </w:p>
    <w:p w:rsidR="00C6735C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46" w:hanging="360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cujas especificações gerais, descrição dos itens 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quantitativos</w:t>
      </w:r>
      <w:r w:rsidRPr="00A57496">
        <w:rPr>
          <w:b/>
          <w:spacing w:val="-1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encontram-se</w:t>
      </w:r>
      <w:r w:rsidRPr="00A57496">
        <w:rPr>
          <w:b/>
          <w:spacing w:val="-1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dispostos na tabela abaixo</w:t>
      </w:r>
      <w:r w:rsidRPr="00A57496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56"/>
        <w:gridCol w:w="962"/>
        <w:gridCol w:w="1231"/>
        <w:gridCol w:w="1491"/>
        <w:gridCol w:w="1493"/>
      </w:tblGrid>
      <w:tr w:rsidR="009F5E6B" w:rsidRPr="004452F4" w:rsidTr="00CA0939"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Ordem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Especificação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Unidade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Quantidade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Valor Máx. Unit. (R$)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Valor Máx. Total (R$)</w:t>
            </w:r>
          </w:p>
        </w:tc>
      </w:tr>
      <w:tr w:rsidR="009F5E6B" w:rsidRPr="004452F4" w:rsidTr="00CA0939"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1</w:t>
            </w:r>
          </w:p>
        </w:tc>
        <w:tc>
          <w:tcPr>
            <w:tcW w:w="0" w:type="auto"/>
          </w:tcPr>
          <w:p w:rsidR="009F5E6B" w:rsidRPr="004452F4" w:rsidRDefault="009F5E6B" w:rsidP="009F5E6B">
            <w:pPr>
              <w:jc w:val="both"/>
              <w:rPr>
                <w:bCs/>
              </w:rPr>
            </w:pPr>
            <w:r w:rsidRPr="004452F4">
              <w:rPr>
                <w:bCs/>
              </w:rPr>
              <w:t xml:space="preserve">VEÍCULO TIPO PICK-UP - CABINE DUPLA - TRAÇÃO 4X4 (DIESEL) - Veículo Zero KM; COM CHASSIS Ano de fabricação mínimo:  2026; Cor de </w:t>
            </w:r>
            <w:r w:rsidRPr="004452F4">
              <w:rPr>
                <w:bCs/>
              </w:rPr>
              <w:lastRenderedPageBreak/>
              <w:t>preferência: branca; Motorização mínima: 2.0; Potência mínima do motor: 170 cv; Capacidade mínima de passageiros: 05 (cinco); Tipo de Combustível: Diesel; Quantidade portas: 04 (quatro) portas laterais; Transmissão: automática; Direção: elétrica ou hidráulica; Airbags frontais e laterais (mínimo: 04 (quatro) Alarme antifurto perimétrico; Cintos de três pontos para todos os Ocupantes; Ajuste do volante em altura; Rodas de liga leve ou alumínio mínimo aro 17 pneus mínimo 255/65r17; Controle de estabilidade;; Luz de condução diurna; Controle elétrico dos vidros dianteiros; Controle elétrico dos vidros traseiros; Desembaçador do vidro traseiro; Ajuste elétrico dos retrovisores; Ar-condicionado;  Tração: 4x4;  Câmera de ré; Travamento central das portas; Sensores de estacionamento traseiro, capacidade mínima para 1.020 kg de carga útil na caçamba Todos equipamentos devem ser instalados pela fabricante do veículo.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lastRenderedPageBreak/>
              <w:t>UND.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1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R$ 267.193,3300</w:t>
            </w:r>
          </w:p>
        </w:tc>
        <w:tc>
          <w:tcPr>
            <w:tcW w:w="0" w:type="auto"/>
          </w:tcPr>
          <w:p w:rsidR="009F5E6B" w:rsidRPr="004452F4" w:rsidRDefault="009F5E6B" w:rsidP="00CA0939">
            <w:pPr>
              <w:jc w:val="center"/>
              <w:rPr>
                <w:bCs/>
              </w:rPr>
            </w:pPr>
            <w:r w:rsidRPr="004452F4">
              <w:rPr>
                <w:bCs/>
              </w:rPr>
              <w:t>R$ 267.193,3300</w:t>
            </w:r>
          </w:p>
        </w:tc>
      </w:tr>
    </w:tbl>
    <w:p w:rsidR="003F6E90" w:rsidRDefault="003F6E90" w:rsidP="003F6E90">
      <w:pPr>
        <w:tabs>
          <w:tab w:val="left" w:pos="565"/>
        </w:tabs>
        <w:ind w:right="246"/>
        <w:rPr>
          <w:sz w:val="24"/>
          <w:szCs w:val="24"/>
        </w:rPr>
      </w:pPr>
    </w:p>
    <w:p w:rsidR="003F6E90" w:rsidRPr="003F6E90" w:rsidRDefault="003F6E90" w:rsidP="003F6E90">
      <w:pPr>
        <w:tabs>
          <w:tab w:val="left" w:pos="565"/>
        </w:tabs>
        <w:ind w:right="246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spacing w:before="90"/>
        <w:ind w:right="249" w:hanging="360"/>
        <w:rPr>
          <w:sz w:val="24"/>
          <w:szCs w:val="24"/>
        </w:rPr>
      </w:pPr>
      <w:bookmarkStart w:id="0" w:name="_GoBack"/>
      <w:bookmarkEnd w:id="0"/>
      <w:r w:rsidRPr="00A57496">
        <w:rPr>
          <w:sz w:val="24"/>
          <w:szCs w:val="24"/>
        </w:rPr>
        <w:t>O</w:t>
      </w:r>
      <w:r w:rsidR="007708A5" w:rsidRPr="00A57496">
        <w:rPr>
          <w:sz w:val="24"/>
          <w:szCs w:val="24"/>
        </w:rPr>
        <w:t xml:space="preserve"> </w:t>
      </w:r>
      <w:r w:rsidRPr="00A57496">
        <w:rPr>
          <w:spacing w:val="1"/>
          <w:sz w:val="24"/>
          <w:szCs w:val="24"/>
        </w:rPr>
        <w:t xml:space="preserve"> </w:t>
      </w:r>
      <w:r w:rsidR="007708A5" w:rsidRPr="00A57496">
        <w:rPr>
          <w:spacing w:val="1"/>
          <w:sz w:val="24"/>
          <w:szCs w:val="24"/>
        </w:rPr>
        <w:t>Objeto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caracterizados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comuns,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Estudo Técnico Preliminar.</w:t>
      </w: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left="137"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28"/>
          <w:sz w:val="24"/>
          <w:szCs w:val="24"/>
        </w:rPr>
        <w:t xml:space="preserve"> </w:t>
      </w:r>
      <w:r w:rsidR="007708A5" w:rsidRPr="00A57496">
        <w:rPr>
          <w:spacing w:val="28"/>
          <w:sz w:val="24"/>
          <w:szCs w:val="24"/>
        </w:rPr>
        <w:t>por um periodo de 12 meses</w:t>
      </w:r>
      <w:r w:rsidRPr="00A57496">
        <w:rPr>
          <w:sz w:val="24"/>
          <w:szCs w:val="24"/>
        </w:rPr>
        <w:t>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artigo 105 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n° 14.133, de 2021.</w:t>
      </w: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56" w:hanging="36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oferece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detalhamento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3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FUNDAMENTAÇÃO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DESCRIÇÃO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NECESSIDADE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CONTRATAÇÃO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50" w:hanging="36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quantitativos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encontra-se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Tópico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 Estudos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Técnicos Preliminares,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apêndice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 Termo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48" w:hanging="36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está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PPA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LDO,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básicas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desse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4F2EF7">
      <w:pPr>
        <w:pStyle w:val="Corpodetexto"/>
        <w:spacing w:before="7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180340</wp:posOffset>
                </wp:positionV>
                <wp:extent cx="6248400" cy="350520"/>
                <wp:effectExtent l="0" t="0" r="0" b="0"/>
                <wp:wrapTopAndBottom/>
                <wp:docPr id="2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052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65E5" w:rsidRDefault="00FF65E5">
                            <w:pPr>
                              <w:ind w:left="389" w:right="22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SOLUÇÃO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COMO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UM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TODO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CONSIDERADO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CICLO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VIDA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 ESPECIFICAÇÃO DO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PRODUTO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margin-left:62.4pt;margin-top:14.2pt;width:492pt;height:27.6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" fillcolor="#f1f1f1" stroked="f">
                <v:textbox inset="0,0,0,0">
                  <w:txbxContent>
                    <w:p w:rsidR="00FF65E5" w:rsidRDefault="00FF65E5">
                      <w:pPr>
                        <w:ind w:left="389" w:right="22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DESCRIÇÃO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3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SOLUÇÃO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COMO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UM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TODO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CONSIDERADO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CICLO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VIDA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 ESPECIFICAÇÃO DO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54" w:lineRule="exact"/>
        <w:ind w:left="137"/>
        <w:rPr>
          <w:sz w:val="24"/>
          <w:szCs w:val="24"/>
        </w:rPr>
      </w:pPr>
      <w:r w:rsidRPr="00A57496">
        <w:rPr>
          <w:b/>
          <w:sz w:val="24"/>
          <w:szCs w:val="24"/>
        </w:rPr>
        <w:t>5.1.</w:t>
      </w:r>
      <w:r w:rsidRPr="00A57496">
        <w:rPr>
          <w:b/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descrição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solução</w:t>
      </w:r>
      <w:r w:rsidRPr="00A57496">
        <w:rPr>
          <w:spacing w:val="49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todo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encontra-se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tópico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específico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</w:p>
    <w:p w:rsidR="00C6735C" w:rsidRPr="00A57496" w:rsidRDefault="006149E2">
      <w:pPr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Estudos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Preliminares,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apêndice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REQUISITOS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CONTRATAÇÃO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 xml:space="preserve">O requisito básico para Contratação da Empresa para aquisição de uma </w:t>
      </w:r>
      <w:r w:rsidR="004E5246" w:rsidRPr="00A57496">
        <w:rPr>
          <w:sz w:val="24"/>
          <w:szCs w:val="24"/>
        </w:rPr>
        <w:t>retroescavadeira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atender as necessidades d</w:t>
      </w:r>
      <w:r w:rsidR="004E5246" w:rsidRPr="00A57496">
        <w:rPr>
          <w:sz w:val="24"/>
          <w:szCs w:val="24"/>
        </w:rPr>
        <w:t xml:space="preserve">a Secretaria de </w:t>
      </w:r>
      <w:r w:rsidR="00E8649C">
        <w:rPr>
          <w:sz w:val="24"/>
          <w:szCs w:val="24"/>
        </w:rPr>
        <w:t>Saúde</w:t>
      </w:r>
      <w:r w:rsidR="004E5246" w:rsidRPr="00A57496">
        <w:rPr>
          <w:sz w:val="24"/>
          <w:szCs w:val="24"/>
        </w:rPr>
        <w:t xml:space="preserve"> do</w:t>
      </w:r>
      <w:r w:rsidR="007708A5" w:rsidRPr="00A57496">
        <w:rPr>
          <w:sz w:val="24"/>
          <w:szCs w:val="24"/>
        </w:rPr>
        <w:t xml:space="preserve"> municipio de Rio Branco do Ivaí</w:t>
      </w:r>
      <w:r w:rsidRPr="00A57496">
        <w:rPr>
          <w:sz w:val="24"/>
          <w:szCs w:val="24"/>
        </w:rPr>
        <w:t>, é que ela seja qualificada, licenciada e/ou autorizada,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tendo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competência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fornecimento.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 xml:space="preserve">A fim de garantir o funcionamento regular e permanente </w:t>
      </w:r>
      <w:r w:rsidR="007708A5" w:rsidRPr="00A57496">
        <w:rPr>
          <w:sz w:val="24"/>
          <w:szCs w:val="24"/>
        </w:rPr>
        <w:t>do atendimento da população de rio Branco do ivaí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 estar apta a exercer a atividade comercial, e estar de acordo com os critérios previamente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contratante/fiscalização, principalmente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a: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2"/>
          <w:numId w:val="12"/>
        </w:numPr>
        <w:tabs>
          <w:tab w:val="left" w:pos="1553"/>
          <w:tab w:val="left" w:pos="1554"/>
        </w:tabs>
        <w:spacing w:before="0"/>
        <w:ind w:hanging="990"/>
      </w:pPr>
      <w:r w:rsidRPr="00A57496">
        <w:t>Sustentabilidade: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11"/>
        </w:numPr>
        <w:tabs>
          <w:tab w:val="left" w:pos="846"/>
        </w:tabs>
        <w:ind w:right="250"/>
        <w:rPr>
          <w:sz w:val="24"/>
          <w:szCs w:val="24"/>
        </w:rPr>
      </w:pPr>
      <w:r w:rsidRPr="00A57496">
        <w:rPr>
          <w:sz w:val="24"/>
          <w:szCs w:val="24"/>
        </w:rPr>
        <w:t>Além dos critérios de sustentabilidade eventualmente inseridos na descrição do objeto, devem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ser atendidos os seguintes requisitos, que se baseiam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Guia Nacional de 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Sustentáveis: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1"/>
        </w:numPr>
        <w:tabs>
          <w:tab w:val="left" w:pos="1206"/>
        </w:tabs>
        <w:ind w:right="253"/>
        <w:rPr>
          <w:sz w:val="24"/>
          <w:szCs w:val="24"/>
        </w:rPr>
      </w:pPr>
      <w:r w:rsidRPr="00A57496">
        <w:rPr>
          <w:sz w:val="24"/>
          <w:szCs w:val="24"/>
        </w:rPr>
        <w:t>Materiais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reciclado,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biodegradável,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atóxico,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proveniente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reflorestamento.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11"/>
        </w:numPr>
        <w:tabs>
          <w:tab w:val="left" w:pos="846"/>
        </w:tabs>
        <w:spacing w:before="1"/>
        <w:ind w:right="249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indispensáveis à realização de testes e fornecer, sem ônus, os manuais impressos em língua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portuguesa,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 ao seu perfeito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manuseio,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for o caso.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2"/>
          <w:numId w:val="12"/>
        </w:numPr>
        <w:tabs>
          <w:tab w:val="left" w:pos="1553"/>
          <w:tab w:val="left" w:pos="1554"/>
        </w:tabs>
        <w:spacing w:before="1"/>
        <w:ind w:hanging="990"/>
      </w:pPr>
      <w:r w:rsidRPr="00A57496">
        <w:t>Subcontratação</w:t>
      </w:r>
    </w:p>
    <w:p w:rsidR="00C6735C" w:rsidRPr="00A57496" w:rsidRDefault="00C6735C">
      <w:pPr>
        <w:pStyle w:val="Corpodetexto"/>
        <w:spacing w:before="6"/>
        <w:rPr>
          <w:b/>
          <w:sz w:val="24"/>
          <w:szCs w:val="24"/>
        </w:rPr>
      </w:pPr>
    </w:p>
    <w:p w:rsidR="00C6735C" w:rsidRPr="00A57496" w:rsidRDefault="006149E2">
      <w:pPr>
        <w:spacing w:before="1"/>
        <w:ind w:left="564"/>
        <w:rPr>
          <w:sz w:val="24"/>
          <w:szCs w:val="24"/>
        </w:rPr>
      </w:pPr>
      <w:r w:rsidRPr="00A57496">
        <w:rPr>
          <w:sz w:val="24"/>
          <w:szCs w:val="24"/>
        </w:rPr>
        <w:t>I.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subcontratação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2"/>
          <w:numId w:val="12"/>
        </w:numPr>
        <w:tabs>
          <w:tab w:val="left" w:pos="1553"/>
          <w:tab w:val="left" w:pos="1554"/>
        </w:tabs>
        <w:ind w:hanging="990"/>
      </w:pPr>
      <w:r w:rsidRPr="00A57496">
        <w:t>Garantia</w:t>
      </w:r>
      <w:r w:rsidRPr="00A57496">
        <w:rPr>
          <w:spacing w:val="-2"/>
        </w:rPr>
        <w:t xml:space="preserve"> </w:t>
      </w:r>
      <w:r w:rsidRPr="00A57496">
        <w:t>da</w:t>
      </w:r>
      <w:r w:rsidRPr="00A57496">
        <w:rPr>
          <w:spacing w:val="-1"/>
        </w:rPr>
        <w:t xml:space="preserve"> </w:t>
      </w:r>
      <w:r w:rsidRPr="00A57496">
        <w:t>contratação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ind w:left="845" w:right="251" w:hanging="281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I.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Não haverá exigência da garantia da contratação dos </w:t>
      </w:r>
      <w:hyperlink r:id="rId36" w:anchor="art96">
        <w:r w:rsidRPr="00A57496">
          <w:rPr>
            <w:sz w:val="24"/>
            <w:szCs w:val="24"/>
            <w:u w:val="single"/>
          </w:rPr>
          <w:t>artigos 96 e seguintes da Lei nº 14.133,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37" w:anchor="art96">
        <w:r w:rsidRPr="00A57496">
          <w:rPr>
            <w:sz w:val="24"/>
            <w:szCs w:val="24"/>
            <w:u w:val="single"/>
          </w:rPr>
          <w:t>de 2021</w:t>
        </w:r>
      </w:hyperlink>
      <w:r w:rsidRPr="00A57496">
        <w:rPr>
          <w:sz w:val="24"/>
          <w:szCs w:val="24"/>
        </w:rPr>
        <w:t>, tendo em consideração que a entrega do objeto deste estudo não será realizada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parcelada.</w:t>
      </w:r>
    </w:p>
    <w:p w:rsidR="00C6735C" w:rsidRPr="00A57496" w:rsidRDefault="00C6735C">
      <w:pPr>
        <w:pStyle w:val="Corpodetexto"/>
        <w:spacing w:before="8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DO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MODELO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EXECUÇÃO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OBJETO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line="237" w:lineRule="auto"/>
        <w:ind w:right="246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de entrega dos objetos solicitados é de </w:t>
      </w:r>
      <w:r w:rsidRPr="00A57496">
        <w:rPr>
          <w:b/>
          <w:sz w:val="24"/>
          <w:szCs w:val="24"/>
        </w:rPr>
        <w:t xml:space="preserve">90 (noventa) dias </w:t>
      </w:r>
      <w:r w:rsidRPr="00A57496">
        <w:rPr>
          <w:sz w:val="24"/>
          <w:szCs w:val="24"/>
        </w:rPr>
        <w:t>, contados da data do 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demandada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secretaria contratante.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3"/>
        <w:rPr>
          <w:sz w:val="24"/>
          <w:szCs w:val="24"/>
        </w:rPr>
      </w:pPr>
      <w:r w:rsidRPr="00A57496">
        <w:rPr>
          <w:sz w:val="24"/>
          <w:szCs w:val="24"/>
        </w:rPr>
        <w:t>Caso não seja possível a entrega na data assinalada, a empresa deverá comunicar as razões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respectivas, devidamente comprovadas, com pelo menos 2 (dois) dias de antecedência para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pleito de prorrogação de prazo seja analisado, ressalvadas situações de caso fortuito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554"/>
        </w:tabs>
        <w:ind w:left="564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="007708A5" w:rsidRPr="00A57496">
        <w:rPr>
          <w:spacing w:val="1"/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</w:t>
      </w:r>
      <w:r w:rsidR="007708A5" w:rsidRPr="00A57496">
        <w:rPr>
          <w:sz w:val="24"/>
          <w:szCs w:val="24"/>
        </w:rPr>
        <w:t xml:space="preserve">ra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1"/>
          <w:sz w:val="24"/>
          <w:szCs w:val="24"/>
        </w:rPr>
        <w:t xml:space="preserve"> </w:t>
      </w:r>
      <w:r w:rsidR="00E47E15" w:rsidRPr="00A57496">
        <w:rPr>
          <w:sz w:val="24"/>
          <w:szCs w:val="24"/>
        </w:rPr>
        <w:t>pelo Municipio de Rio Branco do Ivaí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2"/>
        </w:numPr>
        <w:tabs>
          <w:tab w:val="left" w:pos="565"/>
        </w:tabs>
        <w:spacing w:before="0"/>
      </w:pPr>
      <w:r w:rsidRPr="00A57496">
        <w:t>Garantia,</w:t>
      </w:r>
      <w:r w:rsidRPr="00A57496">
        <w:rPr>
          <w:spacing w:val="-2"/>
        </w:rPr>
        <w:t xml:space="preserve"> </w:t>
      </w:r>
      <w:r w:rsidRPr="00A57496">
        <w:t>manutenção</w:t>
      </w:r>
      <w:r w:rsidRPr="00A57496">
        <w:rPr>
          <w:spacing w:val="-1"/>
        </w:rPr>
        <w:t xml:space="preserve"> </w:t>
      </w:r>
      <w:r w:rsidRPr="00A57496">
        <w:t>e</w:t>
      </w:r>
      <w:r w:rsidRPr="00A57496">
        <w:rPr>
          <w:spacing w:val="-4"/>
        </w:rPr>
        <w:t xml:space="preserve"> </w:t>
      </w:r>
      <w:r w:rsidRPr="00A57496">
        <w:t>assistência</w:t>
      </w:r>
      <w:r w:rsidRPr="00A57496">
        <w:rPr>
          <w:spacing w:val="-2"/>
        </w:rPr>
        <w:t xml:space="preserve"> </w:t>
      </w:r>
      <w:r w:rsidRPr="00A57496">
        <w:t>técnica: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554"/>
        </w:tabs>
        <w:ind w:left="564" w:right="255" w:firstLine="0"/>
        <w:rPr>
          <w:sz w:val="24"/>
          <w:szCs w:val="24"/>
        </w:rPr>
      </w:pPr>
      <w:r w:rsidRPr="00A57496">
        <w:rPr>
          <w:sz w:val="24"/>
          <w:szCs w:val="24"/>
        </w:rPr>
        <w:t>O prazo de garantia é aquele estabelecido na Lei nº 8.078, de 11 de setembro de 1990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(Código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Consumidor).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554"/>
        </w:tabs>
        <w:ind w:left="564" w:right="243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A Empresa deverá oferecer assistência técnica autorizada, </w:t>
      </w:r>
      <w:r w:rsidR="004E5246" w:rsidRPr="00A57496">
        <w:rPr>
          <w:sz w:val="24"/>
          <w:szCs w:val="24"/>
        </w:rPr>
        <w:t>em um raio de 200km do Municipio de Rio Branco do Ivaí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 o período de garantia do objeto, que deverá ser de no mínimo 12 meses. Caso se faça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necessário o envio do equipamento à sede da assistência técnica, </w:t>
      </w:r>
      <w:r w:rsidRPr="00A57496">
        <w:rPr>
          <w:sz w:val="24"/>
          <w:szCs w:val="24"/>
        </w:rPr>
        <w:lastRenderedPageBreak/>
        <w:t>caberá à Empresa 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 todo o custo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operacional pertinente,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transporte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outros mais.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554"/>
        </w:tabs>
        <w:ind w:left="564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As peças utilizadas para manutenção dos equipamentos em caso de defeito de fábrica,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 o período de garantia serão totalmente por conta da Empresa Contratada, exceto as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danificadas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desgaste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natural,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adquiridas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Contratante.</w:t>
      </w:r>
    </w:p>
    <w:p w:rsidR="00C6735C" w:rsidRPr="00A57496" w:rsidRDefault="00C6735C">
      <w:pPr>
        <w:pStyle w:val="Corpodetexto"/>
        <w:spacing w:before="8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MODELO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GESTÃO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50"/>
        <w:rPr>
          <w:sz w:val="24"/>
          <w:szCs w:val="24"/>
        </w:rPr>
      </w:pPr>
      <w:r w:rsidRPr="00A57496">
        <w:rPr>
          <w:sz w:val="24"/>
          <w:szCs w:val="24"/>
        </w:rPr>
        <w:t>O contrato deverá ser executado fielmente pelas partes, de acordo com as cláusulas avençadas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normas da Lei nº 14.133, de 2021, e cada parte responderá pelas consequências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ou parcial.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1"/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Em caso de impedimento, ordem de paralisação ou suspensão do contrato, o cronograma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automaticamente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simples apostila.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90"/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As comunicações entre o órgão ou entidade e a contratada devem ser realizadas por 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 que o ato exigir tal formalidade, admitindo-se o uso de mensagem eletrônica para 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fim.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53"/>
        <w:rPr>
          <w:sz w:val="24"/>
          <w:szCs w:val="24"/>
        </w:rPr>
      </w:pPr>
      <w:r w:rsidRPr="00A57496">
        <w:rPr>
          <w:sz w:val="24"/>
          <w:szCs w:val="24"/>
        </w:rPr>
        <w:t>O órgão ou entidade poderá convocar representante da empresa para adoção de providências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devam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cumpridas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8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convocar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 que conterá informações acerca das obrigações contratuais, dos mecanismos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 das estratégias para execução do objeto, do plano complementar de execução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quando houver, do método de aferição dos resultados e das sanções aplicáveis, dentre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outros.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1"/>
        <w:spacing w:before="0"/>
        <w:ind w:left="137"/>
      </w:pPr>
      <w:r w:rsidRPr="00A57496">
        <w:t>Fiscalização: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A execução do contrato deverá ser acompanhada e fiscalizada pelo(s) fiscal(is) do contrato,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respectivos substitutos (</w:t>
      </w:r>
      <w:hyperlink r:id="rId38" w:anchor="art117">
        <w:r w:rsidRPr="00A57496">
          <w:rPr>
            <w:sz w:val="24"/>
            <w:szCs w:val="24"/>
            <w:u w:val="single"/>
          </w:rPr>
          <w:t>Lei nº 14.133,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2021, art. 117, caput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8"/>
        <w:rPr>
          <w:sz w:val="24"/>
          <w:szCs w:val="24"/>
        </w:rPr>
      </w:pPr>
    </w:p>
    <w:p w:rsidR="00C6735C" w:rsidRPr="00A57496" w:rsidRDefault="006149E2">
      <w:pPr>
        <w:pStyle w:val="Ttulo1"/>
        <w:ind w:left="137"/>
      </w:pPr>
      <w:r w:rsidRPr="00A57496">
        <w:t>Fiscalização</w:t>
      </w:r>
      <w:r w:rsidRPr="00A57496">
        <w:rPr>
          <w:spacing w:val="-3"/>
        </w:rPr>
        <w:t xml:space="preserve"> </w:t>
      </w:r>
      <w:r w:rsidRPr="00A57496">
        <w:t>Técnica: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8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acompanhará a execução do contrato, para que sejam cumpridas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 as condições estabelecidas no contrato, de modo a assegurar os melhores resultados para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(Decreto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11.246,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2022, art. 22, VI).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anotará no histórico de gerenciamento do contrato todas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relacionadas à execução do contrato, com a descrição do que for necessário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 regularização das faltas ou dos defeitos observados. (</w:t>
      </w:r>
      <w:hyperlink r:id="rId39" w:anchor="art117§1">
        <w:r w:rsidRPr="00A57496">
          <w:rPr>
            <w:sz w:val="24"/>
            <w:szCs w:val="24"/>
            <w:u w:val="single"/>
          </w:rPr>
          <w:t>Lei nº 14.133, de 2021, art.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40" w:anchor="art117§1">
        <w:r w:rsidRPr="00A57496">
          <w:rPr>
            <w:sz w:val="24"/>
            <w:szCs w:val="24"/>
            <w:u w:val="single"/>
          </w:rPr>
          <w:t>117,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§1º</w:t>
        </w:r>
        <w:r w:rsidRPr="00A57496">
          <w:rPr>
            <w:sz w:val="24"/>
            <w:szCs w:val="24"/>
          </w:rPr>
          <w:t>,</w:t>
        </w:r>
      </w:hyperlink>
      <w:r w:rsidRPr="00A57496">
        <w:rPr>
          <w:sz w:val="24"/>
          <w:szCs w:val="24"/>
        </w:rPr>
        <w:t xml:space="preserve"> e</w:t>
      </w:r>
      <w:r w:rsidRPr="00A57496">
        <w:rPr>
          <w:spacing w:val="-1"/>
          <w:sz w:val="24"/>
          <w:szCs w:val="24"/>
        </w:rPr>
        <w:t xml:space="preserve"> </w:t>
      </w:r>
      <w:hyperlink r:id="rId41" w:anchor="art22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II);</w:t>
        </w:r>
      </w:hyperlink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5" w:hanging="720"/>
        <w:rPr>
          <w:sz w:val="24"/>
          <w:szCs w:val="24"/>
        </w:rPr>
      </w:pPr>
      <w:r w:rsidRPr="00A57496">
        <w:rPr>
          <w:sz w:val="24"/>
          <w:szCs w:val="24"/>
        </w:rPr>
        <w:t>Identificada qualquer inexatidão ou irregularidade, o fiscal técnico do contrato emitirá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correção. </w:t>
      </w:r>
      <w:r w:rsidRPr="00A57496">
        <w:rPr>
          <w:sz w:val="24"/>
          <w:szCs w:val="24"/>
        </w:rPr>
        <w:lastRenderedPageBreak/>
        <w:t>(</w:t>
      </w:r>
      <w:hyperlink r:id="rId42" w:anchor="art22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III</w:t>
        </w:r>
      </w:hyperlink>
      <w:r w:rsidRPr="00A57496">
        <w:rPr>
          <w:sz w:val="24"/>
          <w:szCs w:val="24"/>
        </w:rPr>
        <w:t>);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informará ao gestor do contato, em tempo hábil, a 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demandar decisão ou adoção de medidas que ultrapassem sua competência, para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adote as medidas necessárias e saneadoras, se for o caso. (</w:t>
      </w:r>
      <w:hyperlink r:id="rId43" w:anchor="art22">
        <w:r w:rsidRPr="00A57496">
          <w:rPr>
            <w:sz w:val="24"/>
            <w:szCs w:val="24"/>
            <w:u w:val="single"/>
          </w:rPr>
          <w:t>Decreto nº 11.246, de 2022, art.</w:t>
        </w:r>
      </w:hyperlink>
      <w:r w:rsidRPr="00A57496">
        <w:rPr>
          <w:spacing w:val="-57"/>
          <w:sz w:val="24"/>
          <w:szCs w:val="24"/>
        </w:rPr>
        <w:t xml:space="preserve"> </w:t>
      </w:r>
      <w:hyperlink r:id="rId44" w:anchor="art22">
        <w:r w:rsidRPr="00A57496">
          <w:rPr>
            <w:sz w:val="24"/>
            <w:szCs w:val="24"/>
            <w:u w:val="single"/>
          </w:rPr>
          <w:t>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inviabilizar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aprazadas, o fiscal técnico do contrato comunicará o fato imediatamente ao gestor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45" w:anchor="art22">
        <w:r w:rsidRPr="00A57496">
          <w:rPr>
            <w:sz w:val="24"/>
            <w:szCs w:val="24"/>
            <w:u w:val="single"/>
          </w:rPr>
          <w:t>Decreto nº 11.246, de 2022, art. 22, 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comunicar ao gestor do contrato, em tempo hábil, o término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renovação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tempestiva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hyperlink r:id="rId46" w:anchor="art22">
        <w:r w:rsidRPr="00A57496">
          <w:rPr>
            <w:sz w:val="24"/>
            <w:szCs w:val="24"/>
            <w:u w:val="single"/>
          </w:rPr>
          <w:t>(Decreto nº 11.246, de 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22, VII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ind w:left="137"/>
      </w:pPr>
      <w:r w:rsidRPr="00A57496">
        <w:t>Fiscalização</w:t>
      </w:r>
      <w:r w:rsidRPr="00A57496">
        <w:rPr>
          <w:spacing w:val="-3"/>
        </w:rPr>
        <w:t xml:space="preserve"> </w:t>
      </w:r>
      <w:r w:rsidRPr="00A57496">
        <w:t>Administrativa: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O fiscal administrativo do contrato verificará a manutenção das condições de habilitação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acompanhará o empenho, o pagamento, as garantias, as glosas e a formalização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apostilamento e termos aditivos, solicitando quaisquer documentos comprobatórios pertinentes,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 (</w:t>
      </w:r>
      <w:hyperlink r:id="rId47" w:anchor="art23">
        <w:r w:rsidRPr="00A57496">
          <w:rPr>
            <w:sz w:val="24"/>
            <w:szCs w:val="24"/>
          </w:rPr>
          <w:t>Art. 23,</w:t>
        </w:r>
        <w:r w:rsidRPr="00A57496">
          <w:rPr>
            <w:spacing w:val="2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e</w:t>
        </w:r>
        <w:r w:rsidRPr="00A57496">
          <w:rPr>
            <w:spacing w:val="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II,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do</w:t>
        </w:r>
        <w:r w:rsidRPr="00A57496">
          <w:rPr>
            <w:spacing w:val="2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Decreto nº 11.246, 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Caso ocorram descumprimento das obrigações contratuais, o fiscal administrativo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tempestivamente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problema,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reportando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para que tome as providências cabíveis, quando ultrapassar a sua competência;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48" w:anchor="art23">
        <w:r w:rsidRPr="00A57496">
          <w:rPr>
            <w:sz w:val="24"/>
            <w:szCs w:val="24"/>
            <w:u w:val="single"/>
          </w:rPr>
          <w:t>Decreto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nº 11.246, de 2022, art. 23,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ind w:left="137"/>
      </w:pPr>
      <w:r w:rsidRPr="00A57496">
        <w:t>Gestor</w:t>
      </w:r>
      <w:r w:rsidRPr="00A57496">
        <w:rPr>
          <w:spacing w:val="-2"/>
        </w:rPr>
        <w:t xml:space="preserve"> </w:t>
      </w:r>
      <w:r w:rsidRPr="00A57496">
        <w:t>do</w:t>
      </w:r>
      <w:r w:rsidRPr="00A57496">
        <w:rPr>
          <w:spacing w:val="-1"/>
        </w:rPr>
        <w:t xml:space="preserve"> </w:t>
      </w:r>
      <w:r w:rsidRPr="00A57496">
        <w:t>Contrato: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1"/>
        <w:ind w:right="246"/>
        <w:rPr>
          <w:sz w:val="24"/>
          <w:szCs w:val="24"/>
        </w:rPr>
      </w:pPr>
      <w:r w:rsidRPr="00A57496">
        <w:rPr>
          <w:sz w:val="24"/>
          <w:szCs w:val="24"/>
        </w:rPr>
        <w:t>O gestor do contrato coordenará a atualização do processo de acompanhamento e fiscalização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contendo todos os registros formais da execução no histórico de gerenciamento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exemplo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elaborando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adequações do contrato para fins de atendimento da finalidade da administração. (</w:t>
      </w:r>
      <w:hyperlink r:id="rId49" w:anchor="art21">
        <w:r w:rsidRPr="00A57496">
          <w:rPr>
            <w:sz w:val="24"/>
            <w:szCs w:val="24"/>
          </w:rPr>
          <w:t>Decreto nº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0" w:anchor="art21">
        <w:r w:rsidRPr="00A57496">
          <w:rPr>
            <w:sz w:val="24"/>
            <w:szCs w:val="24"/>
          </w:rPr>
          <w:t>11.246,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2022, art. 21,</w:t>
        </w:r>
        <w:r w:rsidRPr="00A57496">
          <w:rPr>
            <w:spacing w:val="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ind w:right="246"/>
        <w:rPr>
          <w:sz w:val="24"/>
          <w:szCs w:val="24"/>
        </w:rPr>
      </w:pPr>
      <w:r w:rsidRPr="00A57496">
        <w:rPr>
          <w:sz w:val="24"/>
          <w:szCs w:val="24"/>
        </w:rPr>
        <w:t>O gestor do contrato acompanhará a manutenção das condições de habilitação da 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anotará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problemas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obstem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fluxo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normal da liquidação e do pagamento da despesa no relatório de riscos eventuais. (</w:t>
      </w:r>
      <w:hyperlink r:id="rId51" w:anchor="art21">
        <w:r w:rsidRPr="00A57496">
          <w:rPr>
            <w:sz w:val="24"/>
            <w:szCs w:val="24"/>
            <w:u w:val="single"/>
          </w:rPr>
          <w:t>Decreto nº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2" w:anchor="art21">
        <w:r w:rsidRPr="00A57496">
          <w:rPr>
            <w:sz w:val="24"/>
            <w:szCs w:val="24"/>
            <w:u w:val="single"/>
          </w:rPr>
          <w:t>11.246,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21,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2"/>
        <w:rPr>
          <w:sz w:val="24"/>
          <w:szCs w:val="24"/>
        </w:rPr>
      </w:pPr>
      <w:r w:rsidRPr="00A57496">
        <w:rPr>
          <w:sz w:val="24"/>
          <w:szCs w:val="24"/>
        </w:rPr>
        <w:t>O gestor do contrato acompanhará os registros realizados pelos fiscais do contrato, de todas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relacionadas à execução do contrato e as medidas adotadas, informando, se for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caso, à autoridade superior àquelas que ultrapassarem a sua competência. (</w:t>
      </w:r>
      <w:hyperlink r:id="rId53" w:anchor="art21">
        <w:r w:rsidRPr="00A57496">
          <w:rPr>
            <w:sz w:val="24"/>
            <w:szCs w:val="24"/>
            <w:u w:val="single"/>
          </w:rPr>
          <w:t>Decreto nº 11.246, de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4" w:anchor="art21">
        <w:r w:rsidRPr="00A57496">
          <w:rPr>
            <w:sz w:val="24"/>
            <w:szCs w:val="24"/>
            <w:u w:val="single"/>
          </w:rPr>
          <w:t>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21,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9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O gestor do contrato emitirá documento comprobatório da avaliação realizada pelos fiscais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 com menção ao seu desempenho na execução contratual, baseado nos indicadores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objetivamente definidos e aferidos, e a eventuais penalidades aplicadas, devendo constar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obrigações.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55" w:anchor="art21">
        <w:r w:rsidRPr="00A57496">
          <w:rPr>
            <w:sz w:val="24"/>
            <w:szCs w:val="24"/>
            <w:u w:val="single"/>
          </w:rPr>
          <w:t>Decreto nº 11.246,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21,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VIII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O gestor do contrato tomará providências para a formalização de processo administrativo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responsabilização para fins de aplicação de sanções, a ser conduzido pela comissão de que trata 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158 da Lei nº 14.133, de 2021, ou pelo agente ou pelo setor com competência para 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caso. (</w:t>
      </w:r>
      <w:hyperlink r:id="rId56" w:anchor="art21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21, X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hábil,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término do contrato sob sua responsabilidade, com vistas à tempestiva renovação ou prorrogação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57" w:anchor="art22">
        <w:r w:rsidRPr="00A57496">
          <w:rPr>
            <w:sz w:val="24"/>
            <w:szCs w:val="24"/>
          </w:rPr>
          <w:t>Decreto nº 11.246, 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2022, art. 22, VII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466"/>
        <w:rPr>
          <w:sz w:val="24"/>
          <w:szCs w:val="24"/>
        </w:rPr>
      </w:pPr>
      <w:r w:rsidRPr="00A57496">
        <w:rPr>
          <w:sz w:val="24"/>
          <w:szCs w:val="24"/>
        </w:rPr>
        <w:t>O gestor do contrato deverá elaborará relatório final com informações sobre a consecução dos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 que tenham justificado a contratação e eventuais condutas a serem adotadas para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aprimoramento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atividades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 (</w:t>
      </w:r>
      <w:hyperlink r:id="rId58" w:anchor="art21">
        <w:r w:rsidRPr="00A57496">
          <w:rPr>
            <w:sz w:val="24"/>
            <w:szCs w:val="24"/>
          </w:rPr>
          <w:t>Decreto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nº 11.246,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 2022,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art. 21,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VI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before="5"/>
        <w:ind w:hanging="278"/>
      </w:pPr>
      <w:r w:rsidRPr="00A57496">
        <w:rPr>
          <w:shd w:val="clear" w:color="auto" w:fill="F1F1F1"/>
        </w:rPr>
        <w:t>CRITÉRIOS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MEDIÇÃO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PAGAMENTO</w:t>
      </w:r>
      <w:r w:rsidRPr="00A57496">
        <w:rPr>
          <w:shd w:val="clear" w:color="auto" w:fill="F1F1F1"/>
        </w:rPr>
        <w:tab/>
      </w:r>
    </w:p>
    <w:p w:rsidR="00C6735C" w:rsidRPr="00A57496" w:rsidRDefault="00C6735C">
      <w:pPr>
        <w:pStyle w:val="Corpodetexto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1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Recebimento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Objeto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materiais/serviços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secretaria,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 de compra e/ou serviço, de forma sumária, no ato da entrega, juntamente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 e fiscalização do contrato, para efeito de posterior verificação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 com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6" w:hanging="720"/>
        <w:rPr>
          <w:sz w:val="24"/>
          <w:szCs w:val="24"/>
        </w:rPr>
      </w:pPr>
      <w:r w:rsidRPr="00A57496">
        <w:rPr>
          <w:sz w:val="24"/>
          <w:szCs w:val="24"/>
        </w:rPr>
        <w:t>Os bens e/ou serviços poderão ser rejeitados, no todo ou em parte, inclusive antes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provisório,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 e na proposta, devendo ser substituídos no prazo de 05 (cinco) dias,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contar da notificação da contratada, às suas custas, sem prejuízo da aplicação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da nota fiscal ou instrumento de cobrança equivalente pela 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consequente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detalhado.</w:t>
      </w: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prazo para recebimento definitivo poderá ser excepcionalmente prorrogado, de 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justificada, por igual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houver necessidade de diligências para a aferição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das exigências contratuais.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2"/>
        </w:numPr>
        <w:tabs>
          <w:tab w:val="left" w:pos="565"/>
        </w:tabs>
        <w:spacing w:before="1"/>
      </w:pPr>
      <w:r w:rsidRPr="00A57496">
        <w:t>Da</w:t>
      </w:r>
      <w:r w:rsidRPr="00A57496">
        <w:rPr>
          <w:spacing w:val="-1"/>
        </w:rPr>
        <w:t xml:space="preserve"> </w:t>
      </w:r>
      <w:r w:rsidRPr="00A57496">
        <w:t>liquidação: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Recebida a Nota Fiscal ou documento de cobrança equivalente, correrá o prazo de dez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úteis para fins de liquidação, na forma desta seção, prorrogáveis por igual período,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 art. 7º,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§3</w:t>
      </w:r>
      <w:r w:rsidRPr="00A57496">
        <w:rPr>
          <w:color w:val="0462C1"/>
          <w:sz w:val="24"/>
          <w:szCs w:val="24"/>
          <w:u w:val="single" w:color="0462C1"/>
        </w:rPr>
        <w:t>º</w:t>
      </w:r>
      <w:r w:rsidRPr="00A57496">
        <w:rPr>
          <w:color w:val="0462C1"/>
          <w:spacing w:val="2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da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Instrução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Normativa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SEGES/ME nº 77/2022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5" w:hanging="720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O prazo de que trata o item anterior será reduzido à metade, mantendo-se a possibilidade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ultrapassem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limite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 o</w:t>
      </w:r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59" w:anchor="art75">
        <w:r w:rsidRPr="00A57496">
          <w:rPr>
            <w:color w:val="0462C1"/>
            <w:sz w:val="24"/>
            <w:szCs w:val="24"/>
            <w:u w:val="single" w:color="0462C1"/>
          </w:rPr>
          <w:t>inciso</w:t>
        </w:r>
        <w:r w:rsidRPr="00A57496">
          <w:rPr>
            <w:color w:val="0462C1"/>
            <w:spacing w:val="2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II</w:t>
        </w:r>
        <w:r w:rsidRPr="00A57496">
          <w:rPr>
            <w:color w:val="0462C1"/>
            <w:spacing w:val="-3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do art.</w:t>
        </w:r>
        <w:r w:rsidRPr="00A57496">
          <w:rPr>
            <w:color w:val="0462C1"/>
            <w:spacing w:val="1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75 da Lei nº 14.133, de 2021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de cobrança equivalente apresentado expressa os elementos necessários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essenciais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documento,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tais como: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 contratante;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pagar; e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Eventual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 tributárias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6" w:hanging="720"/>
        <w:rPr>
          <w:sz w:val="24"/>
          <w:szCs w:val="24"/>
        </w:rPr>
      </w:pPr>
      <w:r w:rsidRPr="00A57496">
        <w:rPr>
          <w:sz w:val="24"/>
          <w:szCs w:val="24"/>
        </w:rPr>
        <w:t>Havendo erro na apresentação da nota fiscal ou instrumento de cobrança equivalente,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sobrestada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providencie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saneadoras,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reiniciando-se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6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regularização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ônus ao contratante;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obrigatoriamente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acompanhado da comprovação da regularidade fiscal, constatada por meio de consulta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on-line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impossibilidade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sítios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oficiais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mencionada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color w:val="0462C1"/>
          <w:spacing w:val="21"/>
          <w:sz w:val="24"/>
          <w:szCs w:val="24"/>
        </w:rPr>
        <w:t xml:space="preserve"> </w:t>
      </w:r>
      <w:hyperlink r:id="rId60" w:anchor="art68">
        <w:r w:rsidRPr="00A57496">
          <w:rPr>
            <w:color w:val="0462C1"/>
            <w:sz w:val="24"/>
            <w:szCs w:val="24"/>
            <w:u w:val="single" w:color="0462C1"/>
          </w:rPr>
          <w:t>art.</w:t>
        </w:r>
        <w:r w:rsidRPr="00A57496">
          <w:rPr>
            <w:color w:val="0462C1"/>
            <w:spacing w:val="18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68</w:t>
        </w:r>
        <w:r w:rsidRPr="00A57496">
          <w:rPr>
            <w:color w:val="0462C1"/>
            <w:spacing w:val="17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da</w:t>
        </w:r>
        <w:r w:rsidRPr="00A57496">
          <w:rPr>
            <w:color w:val="0462C1"/>
            <w:spacing w:val="19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Lei</w:t>
        </w:r>
      </w:hyperlink>
      <w:r w:rsidRPr="00A57496">
        <w:rPr>
          <w:color w:val="0462C1"/>
          <w:spacing w:val="-57"/>
          <w:sz w:val="24"/>
          <w:szCs w:val="24"/>
        </w:rPr>
        <w:t xml:space="preserve"> </w:t>
      </w:r>
      <w:hyperlink r:id="rId61" w:anchor="art68">
        <w:r w:rsidRPr="00A57496">
          <w:rPr>
            <w:color w:val="0462C1"/>
            <w:sz w:val="24"/>
            <w:szCs w:val="24"/>
            <w:u w:val="single" w:color="0462C1"/>
          </w:rPr>
          <w:t>nº 14.133, de</w:t>
        </w:r>
        <w:r w:rsidRPr="00A57496">
          <w:rPr>
            <w:color w:val="0462C1"/>
            <w:spacing w:val="-1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2021.</w:t>
        </w:r>
      </w:hyperlink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51" w:hanging="720"/>
        <w:rPr>
          <w:sz w:val="24"/>
          <w:szCs w:val="24"/>
        </w:rPr>
      </w:pPr>
      <w:r w:rsidRPr="00A57496">
        <w:rPr>
          <w:sz w:val="24"/>
          <w:szCs w:val="24"/>
        </w:rPr>
        <w:t>A Administração deverá realizar consulta ao SICAF para: a) verificar a manutenção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de habilitação exigidas no edital; b) identificar possível razão que impeça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 em licitação, no âmbito do órgão ou entidade, que implique proibição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 o Poder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Público, bem como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impeditivas indiretas.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1" w:hanging="720"/>
        <w:rPr>
          <w:sz w:val="24"/>
          <w:szCs w:val="24"/>
        </w:rPr>
      </w:pPr>
      <w:r w:rsidRPr="00A57496">
        <w:rPr>
          <w:sz w:val="24"/>
          <w:szCs w:val="24"/>
        </w:rPr>
        <w:t>Constatando-se,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providenciada sua notificação, por escrito, para que, no prazo de 5 (cinco) dias 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regularize sua situação ou, no mesmo prazo, apresente sua defesa. O prazo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vez,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 período,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 do contratante.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Não havendo regularização ou sendo a defesa considerada improcedente, o 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 comunicar aos órgãos responsáveis pela fiscalização da regularidade fiscal 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efetuado, para que sejam acionados os meios pertinentes e necessários para garantir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créditos.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Persistindo a irregularidade, o contratante deverá adotar as medidas necessárias à rescisão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 nos autos do processo administrativo correspondente, assegurada ao contratado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Havendo a efetiva execução do objeto, os pagamentos serão realizados normalmente, 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que se decida pela rescisão do contrato, caso o contratado não regularize sua 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SICAF.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2"/>
        </w:numPr>
        <w:tabs>
          <w:tab w:val="left" w:pos="565"/>
        </w:tabs>
        <w:spacing w:before="0"/>
      </w:pPr>
      <w:r w:rsidRPr="00A57496">
        <w:t>Forma</w:t>
      </w:r>
      <w:r w:rsidRPr="00A57496">
        <w:rPr>
          <w:spacing w:val="-2"/>
        </w:rPr>
        <w:t xml:space="preserve"> </w:t>
      </w:r>
      <w:r w:rsidRPr="00A57496">
        <w:t>de</w:t>
      </w:r>
      <w:r w:rsidRPr="00A57496">
        <w:rPr>
          <w:spacing w:val="-3"/>
        </w:rPr>
        <w:t xml:space="preserve"> </w:t>
      </w:r>
      <w:r w:rsidRPr="00A57496">
        <w:t>pagamento: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3" w:hanging="720"/>
        <w:rPr>
          <w:sz w:val="24"/>
          <w:szCs w:val="24"/>
        </w:rPr>
      </w:pPr>
      <w:r w:rsidRPr="00A57496">
        <w:rPr>
          <w:sz w:val="24"/>
          <w:szCs w:val="24"/>
        </w:rPr>
        <w:t>O pagamento será realizado por meio de ordem de serviço, agência e conta corrente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contratado.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4" w:hanging="720"/>
        <w:rPr>
          <w:sz w:val="24"/>
          <w:szCs w:val="24"/>
        </w:rPr>
      </w:pPr>
      <w:r w:rsidRPr="00A57496">
        <w:rPr>
          <w:sz w:val="24"/>
          <w:szCs w:val="24"/>
        </w:rPr>
        <w:t>Será considerada data do pagamento o dia em que constar como emitida a ordem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hanging="720"/>
        <w:rPr>
          <w:sz w:val="24"/>
          <w:szCs w:val="24"/>
        </w:rPr>
      </w:pPr>
      <w:r w:rsidRPr="00A57496">
        <w:rPr>
          <w:sz w:val="24"/>
          <w:szCs w:val="24"/>
        </w:rPr>
        <w:t>Quando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aplicável.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Independentemente do percentual de tributo inserido na planilha, quando houver,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retidos na fonte, quando da realização do pagamento, os percentuais estabelecidos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326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 regularmente optante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Simples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Nacional, 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da</w:t>
      </w:r>
      <w:r w:rsidRPr="00A57496">
        <w:rPr>
          <w:color w:val="0462C1"/>
          <w:spacing w:val="4"/>
          <w:sz w:val="24"/>
          <w:szCs w:val="24"/>
        </w:rPr>
        <w:t xml:space="preserve"> </w:t>
      </w:r>
      <w:hyperlink r:id="rId62">
        <w:r w:rsidRPr="00A57496">
          <w:rPr>
            <w:color w:val="0462C1"/>
            <w:sz w:val="24"/>
            <w:szCs w:val="24"/>
            <w:u w:val="single" w:color="0462C1"/>
          </w:rPr>
          <w:t>Lei</w:t>
        </w:r>
      </w:hyperlink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63">
        <w:r w:rsidRPr="00A57496">
          <w:rPr>
            <w:color w:val="0462C1"/>
            <w:sz w:val="24"/>
            <w:szCs w:val="24"/>
            <w:u w:val="single" w:color="0462C1"/>
          </w:rPr>
          <w:t>Complementar nº 123, de 2006</w:t>
        </w:r>
      </w:hyperlink>
      <w:r w:rsidRPr="00A57496">
        <w:rPr>
          <w:sz w:val="24"/>
          <w:szCs w:val="24"/>
        </w:rPr>
        <w:t>, não sofrerá a retenção tributária quanto aos impostos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contribuições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abrangidos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regime.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entanto,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pagamento 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condicionado à apresentação de comprovação, por meio de documento oficial, de que faz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jus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tratamento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2"/>
        </w:numPr>
        <w:tabs>
          <w:tab w:val="left" w:pos="565"/>
        </w:tabs>
        <w:spacing w:before="0" w:line="274" w:lineRule="exact"/>
      </w:pPr>
      <w:r w:rsidRPr="00A57496">
        <w:t>Prazo</w:t>
      </w:r>
      <w:r w:rsidRPr="00A57496">
        <w:rPr>
          <w:spacing w:val="-3"/>
        </w:rPr>
        <w:t xml:space="preserve"> </w:t>
      </w:r>
      <w:r w:rsidRPr="00A57496">
        <w:t>para</w:t>
      </w:r>
      <w:r w:rsidRPr="00A57496">
        <w:rPr>
          <w:spacing w:val="-2"/>
        </w:rPr>
        <w:t xml:space="preserve"> </w:t>
      </w:r>
      <w:r w:rsidRPr="00A57496">
        <w:t>pagamento:</w:t>
      </w: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4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serviço,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contratado.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3" w:hanging="720"/>
        <w:rPr>
          <w:sz w:val="24"/>
          <w:szCs w:val="24"/>
        </w:rPr>
      </w:pPr>
      <w:r w:rsidRPr="00A57496">
        <w:rPr>
          <w:sz w:val="24"/>
          <w:szCs w:val="24"/>
        </w:rPr>
        <w:t>O pagamento será efetivado em até 10 (dez dias) úteis, a contar da liquidação da despesa,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do inciso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II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7º,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"/>
          <w:sz w:val="24"/>
          <w:szCs w:val="24"/>
        </w:rPr>
        <w:t xml:space="preserve"> </w:t>
      </w:r>
      <w:hyperlink r:id="rId64">
        <w:r w:rsidRPr="00A57496">
          <w:rPr>
            <w:sz w:val="24"/>
            <w:szCs w:val="24"/>
            <w:u w:val="single"/>
          </w:rPr>
          <w:t>Instrução Normativa SEGES/ME nº 77, de</w:t>
        </w:r>
        <w:r w:rsidRPr="00A57496">
          <w:rPr>
            <w:spacing w:val="-2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deduzir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correspondentes a multas ou indenizações devidas pela Contratada, nos termos do § 4º do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8º</w:t>
      </w:r>
      <w:r w:rsidRPr="00A57496">
        <w:rPr>
          <w:spacing w:val="2"/>
          <w:sz w:val="24"/>
          <w:szCs w:val="24"/>
        </w:rPr>
        <w:t xml:space="preserve"> </w:t>
      </w:r>
      <w:hyperlink r:id="rId65">
        <w:r w:rsidRPr="00A57496">
          <w:rPr>
            <w:sz w:val="24"/>
            <w:szCs w:val="24"/>
            <w:u w:val="single"/>
          </w:rPr>
          <w:t>Instrução Normativa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SEGES/ME nº 77, de 2022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Nenhuma liquidação ou pagamento será efetuado enquanto a empresa estiver pendente de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obrigação financeira e/ou documental, devendo apresentar juntamente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FGTS,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compensação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8º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hyperlink r:id="rId66">
        <w:r w:rsidRPr="00A57496">
          <w:rPr>
            <w:sz w:val="24"/>
            <w:szCs w:val="24"/>
            <w:u w:val="single"/>
          </w:rPr>
          <w:t>Instrução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Normativa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SEGES/ME nº 77, de 2022</w:t>
        </w:r>
        <w:r w:rsidRPr="00A57496">
          <w:rPr>
            <w:sz w:val="24"/>
            <w:szCs w:val="24"/>
          </w:rPr>
          <w:t>.</w:t>
        </w:r>
      </w:hyperlink>
    </w:p>
    <w:p w:rsidR="00C6735C" w:rsidRPr="00A57496" w:rsidRDefault="004F2EF7">
      <w:pPr>
        <w:pStyle w:val="Corpodetexto"/>
        <w:spacing w:before="10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175260</wp:posOffset>
                </wp:positionV>
                <wp:extent cx="6248400" cy="356870"/>
                <wp:effectExtent l="0" t="0" r="0" b="0"/>
                <wp:wrapTopAndBottom/>
                <wp:docPr id="2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687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65E5" w:rsidRDefault="00FF65E5">
                            <w:pPr>
                              <w:tabs>
                                <w:tab w:val="left" w:pos="1528"/>
                                <w:tab w:val="left" w:pos="1916"/>
                                <w:tab w:val="left" w:pos="3492"/>
                                <w:tab w:val="left" w:pos="4054"/>
                                <w:tab w:val="left" w:pos="5428"/>
                                <w:tab w:val="left" w:pos="6016"/>
                                <w:tab w:val="left" w:pos="7950"/>
                                <w:tab w:val="left" w:pos="8338"/>
                                <w:tab w:val="left" w:pos="9477"/>
                              </w:tabs>
                              <w:spacing w:before="6"/>
                              <w:ind w:left="389" w:right="27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10.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CRITÉRIOS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SELEÇÃO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FORNECEDOR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FORMA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FORNECIMENTO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62.4pt;margin-top:13.8pt;width:492pt;height:28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" fillcolor="#f1f1f1" stroked="f">
                <v:textbox inset="0,0,0,0">
                  <w:txbxContent>
                    <w:p w:rsidR="00FF65E5" w:rsidRDefault="00FF65E5">
                      <w:pPr>
                        <w:tabs>
                          <w:tab w:val="left" w:pos="1528"/>
                          <w:tab w:val="left" w:pos="1916"/>
                          <w:tab w:val="left" w:pos="3492"/>
                          <w:tab w:val="left" w:pos="4054"/>
                          <w:tab w:val="left" w:pos="5428"/>
                          <w:tab w:val="left" w:pos="6016"/>
                          <w:tab w:val="left" w:pos="7950"/>
                          <w:tab w:val="left" w:pos="8338"/>
                          <w:tab w:val="left" w:pos="9477"/>
                        </w:tabs>
                        <w:spacing w:before="6"/>
                        <w:ind w:left="389" w:right="27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10.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FORMA</w:t>
                      </w:r>
                      <w:r>
                        <w:rPr>
                          <w:b/>
                          <w:sz w:val="24"/>
                        </w:rPr>
                        <w:tab/>
                        <w:t>E</w:t>
                      </w:r>
                      <w:r>
                        <w:rPr>
                          <w:b/>
                          <w:sz w:val="24"/>
                        </w:rPr>
                        <w:tab/>
                        <w:t>CRITÉRIOS</w:t>
                      </w:r>
                      <w:r>
                        <w:rPr>
                          <w:b/>
                          <w:sz w:val="24"/>
                        </w:rPr>
                        <w:tab/>
                        <w:t>DE</w:t>
                      </w:r>
                      <w:r>
                        <w:rPr>
                          <w:b/>
                          <w:sz w:val="24"/>
                        </w:rPr>
                        <w:tab/>
                        <w:t>SELEÇÃO</w:t>
                      </w:r>
                      <w:r>
                        <w:rPr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b/>
                          <w:sz w:val="24"/>
                        </w:rPr>
                        <w:tab/>
                        <w:t>FORNECEDOR</w:t>
                      </w:r>
                      <w:r>
                        <w:rPr>
                          <w:b/>
                          <w:sz w:val="24"/>
                        </w:rPr>
                        <w:tab/>
                        <w:t>E</w:t>
                      </w:r>
                      <w:r>
                        <w:rPr>
                          <w:b/>
                          <w:sz w:val="24"/>
                        </w:rPr>
                        <w:tab/>
                        <w:t>FORMA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FORNECIMENTO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pStyle w:val="Ttulo1"/>
        <w:numPr>
          <w:ilvl w:val="1"/>
          <w:numId w:val="10"/>
        </w:numPr>
        <w:tabs>
          <w:tab w:val="left" w:pos="685"/>
        </w:tabs>
        <w:spacing w:before="0" w:line="255" w:lineRule="exact"/>
        <w:jc w:val="both"/>
      </w:pPr>
      <w:r w:rsidRPr="00A57496">
        <w:t>Forma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seleção</w:t>
      </w:r>
      <w:r w:rsidRPr="00A57496">
        <w:rPr>
          <w:spacing w:val="-1"/>
        </w:rPr>
        <w:t xml:space="preserve"> </w:t>
      </w:r>
      <w:r w:rsidRPr="00A57496">
        <w:t>e</w:t>
      </w:r>
      <w:r w:rsidRPr="00A57496">
        <w:rPr>
          <w:spacing w:val="-2"/>
        </w:rPr>
        <w:t xml:space="preserve"> </w:t>
      </w:r>
      <w:r w:rsidRPr="00A57496">
        <w:t>critério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julgamento</w:t>
      </w:r>
      <w:r w:rsidRPr="00A57496">
        <w:rPr>
          <w:spacing w:val="-1"/>
        </w:rPr>
        <w:t xml:space="preserve"> </w:t>
      </w:r>
      <w:r w:rsidRPr="00A57496">
        <w:t>da</w:t>
      </w:r>
      <w:r w:rsidRPr="00A57496">
        <w:rPr>
          <w:spacing w:val="-1"/>
        </w:rPr>
        <w:t xml:space="preserve"> </w:t>
      </w:r>
      <w:r w:rsidRPr="00A57496">
        <w:t>proposta</w:t>
      </w:r>
    </w:p>
    <w:p w:rsidR="00C6735C" w:rsidRPr="00A57496" w:rsidRDefault="006149E2">
      <w:pPr>
        <w:pStyle w:val="PargrafodaLista"/>
        <w:numPr>
          <w:ilvl w:val="2"/>
          <w:numId w:val="10"/>
        </w:numPr>
        <w:tabs>
          <w:tab w:val="left" w:pos="1270"/>
        </w:tabs>
        <w:ind w:right="251"/>
        <w:rPr>
          <w:sz w:val="24"/>
          <w:szCs w:val="24"/>
        </w:rPr>
      </w:pPr>
      <w:r w:rsidRPr="00A57496">
        <w:rPr>
          <w:sz w:val="24"/>
          <w:szCs w:val="24"/>
        </w:rPr>
        <w:t>O fornecedor será selecionado por meio da realização de procedimento de 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modalidade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julgamento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MENOR PREÇO.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0"/>
        </w:numPr>
        <w:tabs>
          <w:tab w:val="left" w:pos="685"/>
        </w:tabs>
        <w:spacing w:before="0" w:line="274" w:lineRule="exact"/>
        <w:jc w:val="both"/>
      </w:pPr>
      <w:r w:rsidRPr="00A57496">
        <w:t>Forma</w:t>
      </w:r>
      <w:r w:rsidRPr="00A57496">
        <w:rPr>
          <w:spacing w:val="-3"/>
        </w:rPr>
        <w:t xml:space="preserve"> </w:t>
      </w:r>
      <w:r w:rsidRPr="00A57496">
        <w:t>de</w:t>
      </w:r>
      <w:r w:rsidRPr="00A57496">
        <w:rPr>
          <w:spacing w:val="-3"/>
        </w:rPr>
        <w:t xml:space="preserve"> </w:t>
      </w:r>
      <w:r w:rsidRPr="00A57496">
        <w:t>fornecimento</w:t>
      </w:r>
    </w:p>
    <w:p w:rsidR="00C6735C" w:rsidRPr="00A57496" w:rsidRDefault="006149E2">
      <w:pPr>
        <w:pStyle w:val="PargrafodaLista"/>
        <w:numPr>
          <w:ilvl w:val="2"/>
          <w:numId w:val="10"/>
        </w:numPr>
        <w:tabs>
          <w:tab w:val="left" w:pos="1270"/>
        </w:tabs>
        <w:spacing w:line="274" w:lineRule="exact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única.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0"/>
        </w:numPr>
        <w:tabs>
          <w:tab w:val="left" w:pos="685"/>
        </w:tabs>
        <w:spacing w:before="0"/>
        <w:jc w:val="both"/>
      </w:pPr>
      <w:r w:rsidRPr="00A57496">
        <w:t>Exigências</w:t>
      </w:r>
      <w:r w:rsidRPr="00A57496">
        <w:rPr>
          <w:spacing w:val="-2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habilitação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 w:rsidP="00D0599A">
      <w:pPr>
        <w:pStyle w:val="PargrafodaLista"/>
        <w:numPr>
          <w:ilvl w:val="2"/>
          <w:numId w:val="10"/>
        </w:numPr>
        <w:tabs>
          <w:tab w:val="left" w:pos="1134"/>
        </w:tabs>
        <w:ind w:left="0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Considerando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sugerimos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Convocatório, além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Jurídica,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as seguintes</w:t>
      </w:r>
      <w:r w:rsidRPr="00A57496">
        <w:rPr>
          <w:b/>
          <w:spacing w:val="2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exigências de</w:t>
      </w:r>
      <w:r w:rsidRPr="00A57496">
        <w:rPr>
          <w:b/>
          <w:spacing w:val="-2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qualificação técnica</w:t>
      </w:r>
      <w:r w:rsidRPr="00A57496">
        <w:rPr>
          <w:sz w:val="24"/>
          <w:szCs w:val="24"/>
        </w:rPr>
        <w:t>:</w:t>
      </w:r>
    </w:p>
    <w:p w:rsidR="00C6735C" w:rsidRPr="00A57496" w:rsidRDefault="00C6735C" w:rsidP="00D0599A">
      <w:pPr>
        <w:pStyle w:val="Corpodetexto"/>
        <w:tabs>
          <w:tab w:val="left" w:pos="1134"/>
        </w:tabs>
        <w:spacing w:before="2"/>
        <w:rPr>
          <w:sz w:val="24"/>
          <w:szCs w:val="24"/>
        </w:rPr>
      </w:pPr>
    </w:p>
    <w:p w:rsidR="00C6735C" w:rsidRPr="00A57496" w:rsidRDefault="006149E2" w:rsidP="00D0599A">
      <w:pPr>
        <w:pStyle w:val="PargrafodaLista"/>
        <w:numPr>
          <w:ilvl w:val="3"/>
          <w:numId w:val="10"/>
        </w:numPr>
        <w:tabs>
          <w:tab w:val="left" w:pos="426"/>
        </w:tabs>
        <w:spacing w:before="90"/>
        <w:ind w:left="0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Comprovação de aptidão para o fornecimento em características, quantidades e prazos,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a 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atestado(s) fornecido(s) por pessoa jurídica de direito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privado,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comprove(m)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forneceu,</w:t>
      </w:r>
    </w:p>
    <w:p w:rsidR="00C6735C" w:rsidRPr="00A57496" w:rsidRDefault="00C6735C" w:rsidP="00D0599A">
      <w:pPr>
        <w:pStyle w:val="Corpodetexto"/>
        <w:tabs>
          <w:tab w:val="left" w:pos="1134"/>
        </w:tabs>
        <w:rPr>
          <w:sz w:val="24"/>
          <w:szCs w:val="24"/>
        </w:rPr>
      </w:pPr>
    </w:p>
    <w:p w:rsidR="00C6735C" w:rsidRPr="00A57496" w:rsidRDefault="006149E2" w:rsidP="00D0599A">
      <w:pPr>
        <w:tabs>
          <w:tab w:val="left" w:pos="1134"/>
          <w:tab w:val="left" w:pos="1843"/>
          <w:tab w:val="left" w:pos="5387"/>
          <w:tab w:val="left" w:pos="6663"/>
          <w:tab w:val="left" w:pos="7513"/>
        </w:tabs>
        <w:spacing w:before="90"/>
        <w:ind w:right="250"/>
        <w:rPr>
          <w:sz w:val="24"/>
          <w:szCs w:val="24"/>
        </w:rPr>
      </w:pPr>
      <w:r w:rsidRPr="00A57496">
        <w:rPr>
          <w:sz w:val="24"/>
          <w:szCs w:val="24"/>
        </w:rPr>
        <w:t>satisfatoriamente,</w:t>
      </w:r>
      <w:r w:rsidRPr="00A57496">
        <w:rPr>
          <w:sz w:val="24"/>
          <w:szCs w:val="24"/>
        </w:rPr>
        <w:tab/>
        <w:t>materiais/produtos/equipamentos</w:t>
      </w:r>
      <w:r w:rsidRPr="00A57496">
        <w:rPr>
          <w:sz w:val="24"/>
          <w:szCs w:val="24"/>
        </w:rPr>
        <w:tab/>
        <w:t>compatíveis</w:t>
      </w:r>
      <w:r w:rsidRPr="00A57496">
        <w:rPr>
          <w:sz w:val="24"/>
          <w:szCs w:val="24"/>
        </w:rPr>
        <w:tab/>
        <w:t>com</w:t>
      </w:r>
      <w:r w:rsidRPr="00A57496">
        <w:rPr>
          <w:sz w:val="24"/>
          <w:szCs w:val="24"/>
        </w:rPr>
        <w:tab/>
      </w:r>
      <w:r w:rsidRPr="00A57496">
        <w:rPr>
          <w:spacing w:val="-1"/>
          <w:sz w:val="24"/>
          <w:szCs w:val="24"/>
        </w:rPr>
        <w:t>aqueles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licitação.</w:t>
      </w:r>
    </w:p>
    <w:p w:rsidR="00C6735C" w:rsidRPr="00A57496" w:rsidRDefault="004F2EF7">
      <w:pPr>
        <w:pStyle w:val="Corpodetexto"/>
        <w:spacing w:before="7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180340</wp:posOffset>
                </wp:positionV>
                <wp:extent cx="6248400" cy="350520"/>
                <wp:effectExtent l="0" t="0" r="0" b="0"/>
                <wp:wrapTopAndBottom/>
                <wp:docPr id="2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052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65E5" w:rsidRDefault="00FF65E5">
                            <w:pPr>
                              <w:ind w:left="389" w:right="28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11.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REFERÊNCIA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PREÇO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MERCADO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ESTIMADO</w:t>
                            </w:r>
                            <w:r>
                              <w:rPr>
                                <w:b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CONTRATAÇÃO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62.4pt;margin-top:14.2pt;width:492pt;height:27.6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" fillcolor="#f1f1f1" stroked="f">
                <v:textbox inset="0,0,0,0">
                  <w:txbxContent>
                    <w:p w:rsidR="00FF65E5" w:rsidRDefault="00FF65E5">
                      <w:pPr>
                        <w:ind w:left="389" w:right="28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11.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REFERÊNCIA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PREÇO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MERCADO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ESTIMADO</w:t>
                      </w:r>
                      <w:r>
                        <w:rPr>
                          <w:b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CONTRATAÇÃO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 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 w:rsidP="00E47E15">
      <w:pPr>
        <w:pStyle w:val="PargrafodaLista"/>
        <w:numPr>
          <w:ilvl w:val="1"/>
          <w:numId w:val="9"/>
        </w:numPr>
        <w:tabs>
          <w:tab w:val="left" w:pos="685"/>
        </w:tabs>
        <w:spacing w:line="252" w:lineRule="exact"/>
        <w:rPr>
          <w:sz w:val="24"/>
          <w:szCs w:val="24"/>
        </w:rPr>
      </w:pPr>
      <w:r w:rsidRPr="00A57496">
        <w:rPr>
          <w:b/>
          <w:sz w:val="24"/>
          <w:szCs w:val="24"/>
        </w:rPr>
        <w:t>MÉTODO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PESQUISA: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Informamos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6"/>
          <w:sz w:val="24"/>
          <w:szCs w:val="24"/>
        </w:rPr>
        <w:t xml:space="preserve"> </w:t>
      </w:r>
      <w:r w:rsidR="00E47E15" w:rsidRPr="00A57496">
        <w:rPr>
          <w:sz w:val="24"/>
          <w:szCs w:val="24"/>
        </w:rPr>
        <w:t>atraves de contratos semelhantes de outras prefeituras e empresas do rado do objeto</w:t>
      </w:r>
      <w:r w:rsidRPr="00A57496">
        <w:rPr>
          <w:sz w:val="24"/>
          <w:szCs w:val="24"/>
        </w:rPr>
        <w:t>.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Caber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frisar</w:t>
      </w:r>
      <w:r w:rsidRPr="00A57496">
        <w:rPr>
          <w:spacing w:val="-58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este tipo de cotação está amparado pela Instrução Normativa SEGES/ME nº 065/2021. Ressalta-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 ainda que a metodologia utilizada para obtenção dos valores de mercado foi a disposta no inciso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III,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5º,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Instrução, conforme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abaixo:</w:t>
      </w:r>
    </w:p>
    <w:p w:rsidR="00C6735C" w:rsidRPr="00A57496" w:rsidRDefault="006149E2">
      <w:pPr>
        <w:pStyle w:val="Ttulo1"/>
        <w:spacing w:before="3"/>
        <w:ind w:left="3824" w:right="242"/>
        <w:jc w:val="both"/>
      </w:pPr>
      <w:r w:rsidRPr="00A57496">
        <w:t>“Art. 5º A pesquisa de preços para fins de determinação do</w:t>
      </w:r>
      <w:r w:rsidRPr="00A57496">
        <w:rPr>
          <w:spacing w:val="-57"/>
        </w:rPr>
        <w:t xml:space="preserve"> </w:t>
      </w:r>
      <w:r w:rsidRPr="00A57496">
        <w:t>preço estimado em processo licitatório para a aquisição de</w:t>
      </w:r>
      <w:r w:rsidRPr="00A57496">
        <w:rPr>
          <w:spacing w:val="1"/>
        </w:rPr>
        <w:t xml:space="preserve"> </w:t>
      </w:r>
      <w:r w:rsidRPr="00A57496">
        <w:t>bens</w:t>
      </w:r>
      <w:r w:rsidRPr="00A57496">
        <w:rPr>
          <w:spacing w:val="1"/>
        </w:rPr>
        <w:t xml:space="preserve"> </w:t>
      </w:r>
      <w:r w:rsidRPr="00A57496">
        <w:t>e</w:t>
      </w:r>
      <w:r w:rsidRPr="00A57496">
        <w:rPr>
          <w:spacing w:val="1"/>
        </w:rPr>
        <w:t xml:space="preserve"> </w:t>
      </w:r>
      <w:r w:rsidRPr="00A57496">
        <w:t>contratação</w:t>
      </w:r>
      <w:r w:rsidRPr="00A57496">
        <w:rPr>
          <w:spacing w:val="1"/>
        </w:rPr>
        <w:t xml:space="preserve"> </w:t>
      </w:r>
      <w:r w:rsidRPr="00A57496">
        <w:t>de</w:t>
      </w:r>
      <w:r w:rsidRPr="00A57496">
        <w:rPr>
          <w:spacing w:val="1"/>
        </w:rPr>
        <w:t xml:space="preserve"> </w:t>
      </w:r>
      <w:r w:rsidRPr="00A57496">
        <w:t>serviços</w:t>
      </w:r>
      <w:r w:rsidRPr="00A57496">
        <w:rPr>
          <w:spacing w:val="1"/>
        </w:rPr>
        <w:t xml:space="preserve"> </w:t>
      </w:r>
      <w:r w:rsidRPr="00A57496">
        <w:t>em</w:t>
      </w:r>
      <w:r w:rsidRPr="00A57496">
        <w:rPr>
          <w:spacing w:val="1"/>
        </w:rPr>
        <w:t xml:space="preserve"> </w:t>
      </w:r>
      <w:r w:rsidRPr="00A57496">
        <w:t>geral</w:t>
      </w:r>
      <w:r w:rsidRPr="00A57496">
        <w:rPr>
          <w:spacing w:val="1"/>
        </w:rPr>
        <w:t xml:space="preserve"> </w:t>
      </w:r>
      <w:r w:rsidRPr="00A57496">
        <w:t>será</w:t>
      </w:r>
      <w:r w:rsidRPr="00A57496">
        <w:rPr>
          <w:spacing w:val="1"/>
        </w:rPr>
        <w:t xml:space="preserve"> </w:t>
      </w:r>
      <w:r w:rsidRPr="00A57496">
        <w:t>realizada</w:t>
      </w:r>
      <w:r w:rsidRPr="00A57496">
        <w:rPr>
          <w:spacing w:val="1"/>
        </w:rPr>
        <w:t xml:space="preserve"> </w:t>
      </w:r>
      <w:r w:rsidRPr="00A57496">
        <w:t>mediante</w:t>
      </w:r>
      <w:r w:rsidRPr="00A57496">
        <w:rPr>
          <w:spacing w:val="1"/>
        </w:rPr>
        <w:t xml:space="preserve"> </w:t>
      </w:r>
      <w:r w:rsidRPr="00A57496">
        <w:t>a</w:t>
      </w:r>
      <w:r w:rsidRPr="00A57496">
        <w:rPr>
          <w:spacing w:val="1"/>
        </w:rPr>
        <w:t xml:space="preserve"> </w:t>
      </w:r>
      <w:r w:rsidRPr="00A57496">
        <w:t>utilização</w:t>
      </w:r>
      <w:r w:rsidRPr="00A57496">
        <w:rPr>
          <w:spacing w:val="1"/>
        </w:rPr>
        <w:t xml:space="preserve"> </w:t>
      </w:r>
      <w:r w:rsidRPr="00A57496">
        <w:t>dos</w:t>
      </w:r>
      <w:r w:rsidRPr="00A57496">
        <w:rPr>
          <w:spacing w:val="1"/>
        </w:rPr>
        <w:t xml:space="preserve"> </w:t>
      </w:r>
      <w:r w:rsidRPr="00A57496">
        <w:t>seguintes</w:t>
      </w:r>
      <w:r w:rsidRPr="00A57496">
        <w:rPr>
          <w:spacing w:val="1"/>
        </w:rPr>
        <w:t xml:space="preserve"> </w:t>
      </w:r>
      <w:r w:rsidRPr="00A57496">
        <w:t>parâmetros,</w:t>
      </w:r>
      <w:r w:rsidRPr="00A57496">
        <w:rPr>
          <w:spacing w:val="-57"/>
        </w:rPr>
        <w:t xml:space="preserve"> </w:t>
      </w:r>
      <w:r w:rsidRPr="00A57496">
        <w:t>empregados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1"/>
        </w:rPr>
        <w:t xml:space="preserve"> </w:t>
      </w:r>
      <w:r w:rsidRPr="00A57496">
        <w:t>forma combinada</w:t>
      </w:r>
      <w:r w:rsidRPr="00A57496">
        <w:rPr>
          <w:spacing w:val="-1"/>
        </w:rPr>
        <w:t xml:space="preserve"> </w:t>
      </w:r>
      <w:r w:rsidRPr="00A57496">
        <w:t>ou não:</w:t>
      </w:r>
    </w:p>
    <w:p w:rsidR="00C6735C" w:rsidRPr="00A57496" w:rsidRDefault="00C6735C">
      <w:pPr>
        <w:pStyle w:val="Corpodetexto"/>
        <w:spacing w:before="1"/>
        <w:rPr>
          <w:b/>
          <w:sz w:val="24"/>
          <w:szCs w:val="24"/>
        </w:rPr>
      </w:pPr>
    </w:p>
    <w:p w:rsidR="00C6735C" w:rsidRPr="00A57496" w:rsidRDefault="006149E2">
      <w:pPr>
        <w:ind w:left="348" w:right="2524"/>
        <w:jc w:val="center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(...)</w:t>
      </w:r>
    </w:p>
    <w:p w:rsidR="00C6735C" w:rsidRPr="00A57496" w:rsidRDefault="00C6735C">
      <w:pPr>
        <w:pStyle w:val="Corpodetexto"/>
        <w:rPr>
          <w:b/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21"/>
        </w:numPr>
        <w:tabs>
          <w:tab w:val="left" w:pos="4192"/>
        </w:tabs>
        <w:spacing w:before="0"/>
        <w:ind w:left="3824" w:right="245" w:firstLine="0"/>
        <w:jc w:val="both"/>
        <w:rPr>
          <w:b w:val="0"/>
        </w:rPr>
      </w:pPr>
      <w:r w:rsidRPr="00A57496">
        <w:t>- dados de pesquisa publicada em mídia especializada,</w:t>
      </w:r>
      <w:r w:rsidRPr="00A57496">
        <w:rPr>
          <w:spacing w:val="1"/>
        </w:rPr>
        <w:t xml:space="preserve"> </w:t>
      </w:r>
      <w:r w:rsidRPr="00A57496">
        <w:t>de tabela de referência formalmente aprovada pelo Poder</w:t>
      </w:r>
      <w:r w:rsidRPr="00A57496">
        <w:rPr>
          <w:spacing w:val="1"/>
        </w:rPr>
        <w:t xml:space="preserve"> </w:t>
      </w:r>
      <w:r w:rsidRPr="00A57496">
        <w:t>Executivo</w:t>
      </w:r>
      <w:r w:rsidRPr="00A57496">
        <w:rPr>
          <w:spacing w:val="35"/>
        </w:rPr>
        <w:t xml:space="preserve"> </w:t>
      </w:r>
      <w:r w:rsidRPr="00A57496">
        <w:t>federal</w:t>
      </w:r>
      <w:r w:rsidRPr="00A57496">
        <w:rPr>
          <w:spacing w:val="37"/>
        </w:rPr>
        <w:t xml:space="preserve"> </w:t>
      </w:r>
      <w:r w:rsidRPr="00A57496">
        <w:t>e</w:t>
      </w:r>
      <w:r w:rsidRPr="00A57496">
        <w:rPr>
          <w:spacing w:val="38"/>
        </w:rPr>
        <w:t xml:space="preserve"> </w:t>
      </w:r>
      <w:r w:rsidRPr="00A57496">
        <w:t>de</w:t>
      </w:r>
      <w:r w:rsidRPr="00A57496">
        <w:rPr>
          <w:spacing w:val="38"/>
        </w:rPr>
        <w:t xml:space="preserve"> </w:t>
      </w:r>
      <w:r w:rsidRPr="00A57496">
        <w:t>sítios</w:t>
      </w:r>
      <w:r w:rsidRPr="00A57496">
        <w:rPr>
          <w:spacing w:val="37"/>
        </w:rPr>
        <w:t xml:space="preserve"> </w:t>
      </w:r>
      <w:r w:rsidRPr="00A57496">
        <w:t>eletrônicos</w:t>
      </w:r>
      <w:r w:rsidRPr="00A57496">
        <w:rPr>
          <w:spacing w:val="36"/>
        </w:rPr>
        <w:t xml:space="preserve"> </w:t>
      </w:r>
      <w:r w:rsidRPr="00A57496">
        <w:t>especializados</w:t>
      </w:r>
      <w:r w:rsidRPr="00A57496">
        <w:rPr>
          <w:spacing w:val="37"/>
        </w:rPr>
        <w:t xml:space="preserve"> </w:t>
      </w:r>
      <w:r w:rsidRPr="00A57496">
        <w:t>ou</w:t>
      </w:r>
      <w:r w:rsidRPr="00A57496">
        <w:rPr>
          <w:spacing w:val="-57"/>
        </w:rPr>
        <w:t xml:space="preserve"> </w:t>
      </w:r>
      <w:r w:rsidRPr="00A57496">
        <w:t>de domínio amplo, desde que atualizados no momento da</w:t>
      </w:r>
      <w:r w:rsidRPr="00A57496">
        <w:rPr>
          <w:spacing w:val="1"/>
        </w:rPr>
        <w:t xml:space="preserve"> </w:t>
      </w:r>
      <w:r w:rsidRPr="00A57496">
        <w:t>pesquisa e compreendidos no intervalo de até 6 (seis) meses</w:t>
      </w:r>
      <w:r w:rsidRPr="00A57496">
        <w:rPr>
          <w:spacing w:val="-57"/>
        </w:rPr>
        <w:t xml:space="preserve"> </w:t>
      </w:r>
      <w:r w:rsidRPr="00A57496">
        <w:t>de antecedência da data de divulgação do edital, contendo a</w:t>
      </w:r>
      <w:r w:rsidRPr="00A57496">
        <w:rPr>
          <w:spacing w:val="-57"/>
        </w:rPr>
        <w:t xml:space="preserve"> </w:t>
      </w:r>
      <w:r w:rsidRPr="00A57496">
        <w:t>data</w:t>
      </w:r>
      <w:r w:rsidRPr="00A57496">
        <w:rPr>
          <w:spacing w:val="-1"/>
        </w:rPr>
        <w:t xml:space="preserve"> </w:t>
      </w:r>
      <w:r w:rsidRPr="00A57496">
        <w:t>e</w:t>
      </w:r>
      <w:r w:rsidRPr="00A57496">
        <w:rPr>
          <w:spacing w:val="-2"/>
        </w:rPr>
        <w:t xml:space="preserve"> </w:t>
      </w:r>
      <w:r w:rsidRPr="00A57496">
        <w:t>a hora de</w:t>
      </w:r>
      <w:r w:rsidRPr="00A57496">
        <w:rPr>
          <w:spacing w:val="-1"/>
        </w:rPr>
        <w:t xml:space="preserve"> </w:t>
      </w:r>
      <w:r w:rsidRPr="00A57496">
        <w:t>acesso”</w:t>
      </w:r>
      <w:r w:rsidRPr="00A57496">
        <w:rPr>
          <w:b w:val="0"/>
        </w:rPr>
        <w:t>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9"/>
        </w:numPr>
        <w:tabs>
          <w:tab w:val="left" w:pos="685"/>
        </w:tabs>
        <w:ind w:left="497" w:right="254" w:hanging="360"/>
        <w:rPr>
          <w:sz w:val="24"/>
          <w:szCs w:val="24"/>
        </w:rPr>
      </w:pPr>
      <w:r w:rsidRPr="00A57496">
        <w:rPr>
          <w:sz w:val="24"/>
          <w:szCs w:val="24"/>
        </w:rPr>
        <w:t xml:space="preserve">O custo estimado total da contratação é de R$ </w:t>
      </w:r>
      <w:r w:rsidR="00D0599A">
        <w:rPr>
          <w:sz w:val="24"/>
          <w:szCs w:val="24"/>
        </w:rPr>
        <w:t>267.193,33</w:t>
      </w:r>
      <w:r w:rsidR="00E47E15" w:rsidRPr="00A57496">
        <w:rPr>
          <w:sz w:val="24"/>
          <w:szCs w:val="24"/>
        </w:rPr>
        <w:t xml:space="preserve"> (</w:t>
      </w:r>
      <w:r w:rsidR="00D0599A">
        <w:rPr>
          <w:sz w:val="24"/>
          <w:szCs w:val="24"/>
        </w:rPr>
        <w:t xml:space="preserve"> duzentos e sssssnta e sete mil cento e noventa e tres reais e trinta e tres centavos) </w:t>
      </w:r>
      <w:r w:rsidRPr="00A57496">
        <w:rPr>
          <w:sz w:val="24"/>
          <w:szCs w:val="24"/>
        </w:rPr>
        <w:t>, conforme custos unitários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tabela do item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3 deste termo.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DOTAÇÃO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ORÇAMENTÁRIA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63" w:firstLine="0"/>
        <w:rPr>
          <w:sz w:val="24"/>
          <w:szCs w:val="24"/>
        </w:rPr>
      </w:pPr>
      <w:r w:rsidRPr="00A57496">
        <w:rPr>
          <w:sz w:val="24"/>
          <w:szCs w:val="24"/>
        </w:rPr>
        <w:t>As despesas para atender a esta demanda estão programadas em dotação orçamentária própria,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prevista no orçamento d</w:t>
      </w:r>
      <w:r w:rsidR="00E47E15" w:rsidRPr="00A57496">
        <w:rPr>
          <w:sz w:val="24"/>
          <w:szCs w:val="24"/>
        </w:rPr>
        <w:t>o Municipio de Rio Branco do Ivaí</w:t>
      </w:r>
      <w:r w:rsidRPr="00A57496">
        <w:rPr>
          <w:sz w:val="24"/>
          <w:szCs w:val="24"/>
        </w:rPr>
        <w:t xml:space="preserve"> exercício de</w:t>
      </w:r>
      <w:r w:rsidRPr="00A57496">
        <w:rPr>
          <w:spacing w:val="1"/>
          <w:sz w:val="24"/>
          <w:szCs w:val="24"/>
        </w:rPr>
        <w:t xml:space="preserve"> </w:t>
      </w:r>
      <w:r w:rsidR="00FF0D4A" w:rsidRPr="00A57496">
        <w:rPr>
          <w:sz w:val="24"/>
          <w:szCs w:val="24"/>
        </w:rPr>
        <w:t>202</w:t>
      </w:r>
      <w:r w:rsidR="00B5192A" w:rsidRPr="00A57496">
        <w:rPr>
          <w:sz w:val="24"/>
          <w:szCs w:val="24"/>
        </w:rPr>
        <w:t xml:space="preserve">6 </w:t>
      </w:r>
      <w:r w:rsidRPr="00A57496">
        <w:rPr>
          <w:sz w:val="24"/>
          <w:szCs w:val="24"/>
        </w:rPr>
        <w:t>:</w:t>
      </w: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4"/>
        <w:gridCol w:w="2168"/>
        <w:gridCol w:w="1954"/>
      </w:tblGrid>
      <w:tr w:rsidR="00FF0D4A" w:rsidRPr="00A57496" w:rsidTr="00E26495">
        <w:trPr>
          <w:trHeight w:val="414"/>
        </w:trPr>
        <w:tc>
          <w:tcPr>
            <w:tcW w:w="2268" w:type="dxa"/>
          </w:tcPr>
          <w:p w:rsidR="00FF0D4A" w:rsidRPr="00A57496" w:rsidRDefault="00FF0D4A" w:rsidP="00E26495">
            <w:pPr>
              <w:pStyle w:val="TableParagraph"/>
              <w:spacing w:line="206" w:lineRule="exact"/>
              <w:ind w:left="453" w:right="475" w:firstLine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SECRETARIA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DEMANDANTE</w:t>
            </w:r>
          </w:p>
        </w:tc>
        <w:tc>
          <w:tcPr>
            <w:tcW w:w="3404" w:type="dxa"/>
          </w:tcPr>
          <w:p w:rsidR="00FF0D4A" w:rsidRPr="00A57496" w:rsidRDefault="00FF0D4A" w:rsidP="00E26495">
            <w:pPr>
              <w:pStyle w:val="TableParagraph"/>
              <w:spacing w:line="206" w:lineRule="exact"/>
              <w:ind w:left="1161" w:right="1202" w:firstLine="1"/>
              <w:jc w:val="center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PROJETO/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pacing w:val="-1"/>
                <w:sz w:val="24"/>
                <w:szCs w:val="24"/>
              </w:rPr>
              <w:t>ATIVIDADE</w:t>
            </w:r>
          </w:p>
        </w:tc>
        <w:tc>
          <w:tcPr>
            <w:tcW w:w="2168" w:type="dxa"/>
          </w:tcPr>
          <w:p w:rsidR="00FF0D4A" w:rsidRPr="00A57496" w:rsidRDefault="00FF0D4A" w:rsidP="00E26495">
            <w:pPr>
              <w:pStyle w:val="TableParagraph"/>
              <w:spacing w:before="2"/>
              <w:ind w:left="292" w:right="335"/>
              <w:jc w:val="center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954" w:type="dxa"/>
          </w:tcPr>
          <w:p w:rsidR="00FF0D4A" w:rsidRPr="00A57496" w:rsidRDefault="00FF0D4A" w:rsidP="00E26495">
            <w:pPr>
              <w:pStyle w:val="TableParagraph"/>
              <w:spacing w:line="206" w:lineRule="exact"/>
              <w:ind w:left="369" w:right="228" w:hanging="16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CLASSIFICAÇÃO</w:t>
            </w:r>
            <w:r w:rsidRPr="00A57496">
              <w:rPr>
                <w:b/>
                <w:spacing w:val="-43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ECONÔMICA</w:t>
            </w:r>
          </w:p>
        </w:tc>
      </w:tr>
      <w:tr w:rsidR="00FF0D4A" w:rsidRPr="00A57496" w:rsidTr="00E26495">
        <w:trPr>
          <w:trHeight w:val="621"/>
        </w:trPr>
        <w:tc>
          <w:tcPr>
            <w:tcW w:w="2268" w:type="dxa"/>
          </w:tcPr>
          <w:p w:rsidR="00FF0D4A" w:rsidRPr="00A57496" w:rsidRDefault="00FF0D4A" w:rsidP="00D0599A">
            <w:pPr>
              <w:pStyle w:val="TableParagraph"/>
              <w:ind w:left="143" w:right="174" w:firstLine="105"/>
              <w:jc w:val="center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Secretaria Municipal de</w:t>
            </w:r>
            <w:r w:rsidRPr="00A57496">
              <w:rPr>
                <w:spacing w:val="1"/>
                <w:sz w:val="24"/>
                <w:szCs w:val="24"/>
              </w:rPr>
              <w:t xml:space="preserve"> </w:t>
            </w:r>
            <w:r w:rsidR="00D0599A">
              <w:rPr>
                <w:spacing w:val="1"/>
                <w:sz w:val="24"/>
                <w:szCs w:val="24"/>
              </w:rPr>
              <w:t>Saude</w:t>
            </w:r>
          </w:p>
        </w:tc>
        <w:tc>
          <w:tcPr>
            <w:tcW w:w="3404" w:type="dxa"/>
          </w:tcPr>
          <w:p w:rsidR="00FF0D4A" w:rsidRPr="00A57496" w:rsidRDefault="00D0599A" w:rsidP="00E26495">
            <w:pPr>
              <w:pStyle w:val="TableParagraph"/>
              <w:ind w:left="953" w:right="149" w:hanging="8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07.001.10</w:t>
            </w:r>
            <w:r w:rsidR="00981553">
              <w:rPr>
                <w:sz w:val="24"/>
                <w:szCs w:val="24"/>
              </w:rPr>
              <w:t>.301.2029.2.024</w:t>
            </w:r>
          </w:p>
          <w:p w:rsidR="004E5246" w:rsidRPr="00A57496" w:rsidRDefault="004E5246" w:rsidP="003F6E90">
            <w:pPr>
              <w:pStyle w:val="TableParagraph"/>
              <w:ind w:left="953" w:right="149" w:hanging="836"/>
              <w:rPr>
                <w:sz w:val="24"/>
                <w:szCs w:val="24"/>
              </w:rPr>
            </w:pPr>
          </w:p>
        </w:tc>
        <w:tc>
          <w:tcPr>
            <w:tcW w:w="2168" w:type="dxa"/>
          </w:tcPr>
          <w:p w:rsidR="00FF0D4A" w:rsidRPr="00A57496" w:rsidRDefault="00FF0D4A" w:rsidP="00D0599A">
            <w:pPr>
              <w:pStyle w:val="TableParagraph"/>
              <w:spacing w:line="202" w:lineRule="exact"/>
              <w:ind w:left="291" w:right="335"/>
              <w:jc w:val="center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Fonte:</w:t>
            </w:r>
            <w:r w:rsidRPr="00A57496">
              <w:rPr>
                <w:spacing w:val="-4"/>
                <w:sz w:val="24"/>
                <w:szCs w:val="24"/>
              </w:rPr>
              <w:t xml:space="preserve"> </w:t>
            </w:r>
            <w:r w:rsidR="00D0599A">
              <w:rPr>
                <w:spacing w:val="-4"/>
                <w:sz w:val="24"/>
                <w:szCs w:val="24"/>
              </w:rPr>
              <w:t>6518</w:t>
            </w:r>
          </w:p>
        </w:tc>
        <w:tc>
          <w:tcPr>
            <w:tcW w:w="1954" w:type="dxa"/>
          </w:tcPr>
          <w:p w:rsidR="00FF0D4A" w:rsidRPr="00A57496" w:rsidRDefault="00FF0D4A" w:rsidP="00E26495">
            <w:pPr>
              <w:pStyle w:val="TableParagraph"/>
              <w:spacing w:line="202" w:lineRule="exact"/>
              <w:ind w:left="431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4.4.90.52.00.00</w:t>
            </w:r>
          </w:p>
          <w:p w:rsidR="00FF0D4A" w:rsidRPr="00A57496" w:rsidRDefault="00FF0D4A" w:rsidP="00E26495">
            <w:pPr>
              <w:pStyle w:val="TableParagraph"/>
              <w:spacing w:line="208" w:lineRule="exact"/>
              <w:ind w:left="196" w:right="238" w:firstLine="175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Equipamentos e</w:t>
            </w:r>
            <w:r w:rsidRPr="00A57496">
              <w:rPr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spacing w:val="-1"/>
                <w:sz w:val="24"/>
                <w:szCs w:val="24"/>
              </w:rPr>
              <w:t>Material</w:t>
            </w:r>
            <w:r w:rsidRPr="00A57496">
              <w:rPr>
                <w:spacing w:val="-7"/>
                <w:sz w:val="24"/>
                <w:szCs w:val="24"/>
              </w:rPr>
              <w:t xml:space="preserve"> </w:t>
            </w:r>
            <w:r w:rsidRPr="00A57496">
              <w:rPr>
                <w:sz w:val="24"/>
                <w:szCs w:val="24"/>
              </w:rPr>
              <w:t>Permanente</w:t>
            </w:r>
          </w:p>
        </w:tc>
      </w:tr>
    </w:tbl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66" w:firstLine="0"/>
        <w:rPr>
          <w:sz w:val="24"/>
          <w:szCs w:val="24"/>
        </w:rPr>
      </w:pPr>
      <w:r w:rsidRPr="00A57496">
        <w:rPr>
          <w:sz w:val="24"/>
          <w:szCs w:val="24"/>
        </w:rPr>
        <w:t>A dotação relativa aos exercícios financeiros subsequentes será indicada após aprovação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liberação 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 correspondentes,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apostilamento.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OBRIGAÇÕES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CONTRATANTE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spacing w:line="274" w:lineRule="exact"/>
        <w:ind w:left="684"/>
        <w:rPr>
          <w:sz w:val="24"/>
          <w:szCs w:val="24"/>
        </w:rPr>
      </w:pPr>
      <w:r w:rsidRPr="00A57496">
        <w:rPr>
          <w:sz w:val="24"/>
          <w:szCs w:val="24"/>
        </w:rPr>
        <w:t>Impedir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forneçam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 Termo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5" w:firstLine="0"/>
        <w:rPr>
          <w:sz w:val="24"/>
          <w:szCs w:val="24"/>
        </w:rPr>
      </w:pPr>
      <w:r w:rsidRPr="00A57496">
        <w:rPr>
          <w:sz w:val="24"/>
          <w:szCs w:val="24"/>
        </w:rPr>
        <w:t>Prestar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venham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spacing w:before="90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Solicitar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troca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serviços/produtos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devolvidos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comunicação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Solicitar,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Ordem/Requisição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Produto/Serviço,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fim,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contratados;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Comunicar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interromper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fornecimento, 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caso.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left="684"/>
        <w:rPr>
          <w:sz w:val="24"/>
          <w:szCs w:val="24"/>
        </w:rPr>
      </w:pPr>
      <w:r w:rsidRPr="00A57496">
        <w:rPr>
          <w:sz w:val="24"/>
          <w:szCs w:val="24"/>
        </w:rPr>
        <w:t>Realizar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aprazadas.</w:t>
      </w:r>
    </w:p>
    <w:p w:rsidR="00C6735C" w:rsidRPr="00A57496" w:rsidRDefault="00C6735C">
      <w:pPr>
        <w:pStyle w:val="Corpodetexto"/>
        <w:spacing w:before="8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OBRIGAÇÕES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CONTRATADA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Cumprir fielmente as exigências da Administração Municipal, naquilo que não contrariar o aqui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Manter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sujeitos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disciplinares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porém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vínculo empregatício com o órgão;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Respeitar as normas e procedimentos de controle e acesso às dependências da 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Responder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 de sua culpa ou dolo, durante a execução do contrato, não excluindo ou reduzindo essa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 ou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 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Responder,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propriedade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Municipal quando esses tenham sido ocasionados por seus empregados durante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Efetuar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serviços/fornecimentos,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Autorização/Requisição/Ordem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Serviço/Fornecimento,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Unidade(s)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Requisitante(s),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requisições expedidas pelo Setor competente;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Comunicar ao Setor competente por escrito, qualquer anormalidade de caráter urgente e prestar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julgar necessário;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Manter-se,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compatibilidade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 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qualificação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 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ocasião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spacing w:before="1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 CONTRATADA se responsabiliza por todas as despesas decorrentes do objeto deste 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Referência, tais corno salários, encargos sociais, previdenciários, trabalhistas, comerciais, seguros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acidentes, tributos, indenizações, vale-transporte, vale-refeição e outros benefícios exigidos.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 da CONTRATADA para com estes encargos, não transfere a CONTRATANTE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 seu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 nem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 onerar o 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805"/>
        </w:tabs>
        <w:spacing w:before="90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Acatar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emanadas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sujeitando-se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irrestrita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reclamações formuladas;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805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Utilizar materiais solicitados neste termo de primeira qualidade, observando o registro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 competentes e o prazo de validade, sendo vedada a utilização de produtos com alterações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características,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 que dentro do prazo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805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Cumprir fielmente todas as disposições deste Termo de Referência, bem como as disposições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 quais farão parte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indivisível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obrigações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FISCALIZAÇÃO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left="497" w:right="248" w:hanging="36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do(s)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futuro(s)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Contrato(s),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8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servidor(es)</w:t>
      </w:r>
      <w:r w:rsidRPr="00A57496">
        <w:rPr>
          <w:spacing w:val="1"/>
          <w:sz w:val="24"/>
          <w:szCs w:val="24"/>
        </w:rPr>
        <w:t xml:space="preserve"> </w:t>
      </w:r>
      <w:r w:rsidR="00981553">
        <w:rPr>
          <w:sz w:val="24"/>
          <w:szCs w:val="24"/>
          <w:lang w:val="pt-BR"/>
        </w:rPr>
        <w:t>MARCI JUSTINO DE OLIVEIRA VELOSO</w:t>
      </w:r>
      <w:r w:rsidR="00FF0D4A" w:rsidRPr="00A57496">
        <w:rPr>
          <w:sz w:val="24"/>
          <w:szCs w:val="24"/>
        </w:rPr>
        <w:t>,</w:t>
      </w:r>
      <w:r w:rsidR="00FF0D4A"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indicado(s) como futuro(s) Fiscal(is) de Contrato pela Unidade Requisitante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contratação</w:t>
      </w:r>
      <w:r w:rsidRPr="00A57496">
        <w:rPr>
          <w:sz w:val="24"/>
          <w:szCs w:val="24"/>
        </w:rPr>
        <w:t>, observando-se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 contidas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artigo 117 da Lei 14.133/21.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cláusula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reduz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desconformidades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havidas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 objeto, aí incluídas imperfeições de natureza técnica ou aquelas provenientes de vício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redibitório,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tal definido 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civil.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PENALIDADES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A empresa que se recusar a executar o fornecimento do objeto contratual, ou realizá-los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discordância com as condições e especificações estabelecidas no Termo de Referência, motivará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 contratual e aplicação das penalidades previstas nos artigos 156 ao 163 da Lei 14.133/21,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prévia,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 do processo, nos 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981553" w:rsidP="00FF0D4A">
      <w:pPr>
        <w:ind w:left="6237" w:hanging="425"/>
        <w:rPr>
          <w:sz w:val="24"/>
          <w:szCs w:val="24"/>
        </w:rPr>
      </w:pPr>
      <w:r>
        <w:rPr>
          <w:sz w:val="24"/>
          <w:szCs w:val="24"/>
        </w:rPr>
        <w:t>Rio Branco do Ivaí, 10</w:t>
      </w:r>
      <w:r w:rsidR="00FF0D4A" w:rsidRPr="00A57496">
        <w:rPr>
          <w:sz w:val="24"/>
          <w:szCs w:val="24"/>
        </w:rPr>
        <w:t xml:space="preserve"> de </w:t>
      </w:r>
      <w:r>
        <w:rPr>
          <w:sz w:val="24"/>
          <w:szCs w:val="24"/>
        </w:rPr>
        <w:t>Junho</w:t>
      </w:r>
      <w:r w:rsidR="00FF0D4A" w:rsidRPr="00A57496">
        <w:rPr>
          <w:sz w:val="24"/>
          <w:szCs w:val="24"/>
        </w:rPr>
        <w:t xml:space="preserve"> de 202</w:t>
      </w:r>
      <w:r w:rsidR="006125C5" w:rsidRPr="00A57496">
        <w:rPr>
          <w:sz w:val="24"/>
          <w:szCs w:val="24"/>
        </w:rPr>
        <w:t>6</w:t>
      </w:r>
      <w:r w:rsidR="006149E2" w:rsidRPr="00A57496">
        <w:rPr>
          <w:sz w:val="24"/>
          <w:szCs w:val="24"/>
        </w:rPr>
        <w:t>.</w:t>
      </w:r>
    </w:p>
    <w:p w:rsidR="00FF0D4A" w:rsidRPr="00A57496" w:rsidRDefault="00FF0D4A" w:rsidP="00FF0D4A">
      <w:pPr>
        <w:ind w:left="6237" w:hanging="425"/>
        <w:rPr>
          <w:sz w:val="24"/>
          <w:szCs w:val="24"/>
        </w:rPr>
      </w:pPr>
    </w:p>
    <w:p w:rsidR="00FF0D4A" w:rsidRPr="00A57496" w:rsidRDefault="00FF0D4A" w:rsidP="00FF0D4A">
      <w:pPr>
        <w:ind w:left="6237" w:hanging="425"/>
        <w:rPr>
          <w:sz w:val="24"/>
          <w:szCs w:val="24"/>
        </w:rPr>
      </w:pPr>
    </w:p>
    <w:p w:rsidR="00FF0D4A" w:rsidRPr="00A57496" w:rsidRDefault="00FF0D4A" w:rsidP="00FF0D4A">
      <w:pPr>
        <w:ind w:left="6237" w:hanging="425"/>
        <w:rPr>
          <w:sz w:val="24"/>
          <w:szCs w:val="24"/>
        </w:rPr>
      </w:pPr>
    </w:p>
    <w:p w:rsidR="00FF0D4A" w:rsidRPr="00A57496" w:rsidRDefault="00FF0D4A">
      <w:pPr>
        <w:ind w:left="6647"/>
        <w:rPr>
          <w:sz w:val="24"/>
          <w:szCs w:val="24"/>
        </w:rPr>
      </w:pPr>
    </w:p>
    <w:p w:rsidR="00C6735C" w:rsidRPr="00A57496" w:rsidRDefault="00FF0D4A">
      <w:pPr>
        <w:spacing w:line="242" w:lineRule="auto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ANDERSON JOSE BARBOSA ANDUJAR</w:t>
      </w:r>
    </w:p>
    <w:p w:rsidR="00FF0D4A" w:rsidRPr="00A57496" w:rsidRDefault="00FF0D4A">
      <w:pPr>
        <w:spacing w:line="242" w:lineRule="auto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PREGOEIRO</w:t>
      </w:r>
    </w:p>
    <w:p w:rsidR="00C6735C" w:rsidRPr="00A57496" w:rsidRDefault="00C6735C">
      <w:pPr>
        <w:spacing w:line="242" w:lineRule="auto"/>
        <w:jc w:val="center"/>
        <w:rPr>
          <w:sz w:val="24"/>
          <w:szCs w:val="24"/>
        </w:rPr>
        <w:sectPr w:rsidR="00C6735C" w:rsidRPr="00A57496">
          <w:headerReference w:type="default" r:id="rId67"/>
          <w:footerReference w:type="default" r:id="rId68"/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A57496" w:rsidRDefault="00C6735C">
      <w:pPr>
        <w:pStyle w:val="Corpodetexto"/>
        <w:spacing w:before="5"/>
        <w:rPr>
          <w:i/>
          <w:sz w:val="24"/>
          <w:szCs w:val="24"/>
        </w:rPr>
      </w:pPr>
    </w:p>
    <w:p w:rsidR="00C6735C" w:rsidRPr="00A57496" w:rsidRDefault="006149E2">
      <w:pPr>
        <w:pStyle w:val="Ttulo1"/>
        <w:ind w:left="2413" w:right="2524"/>
        <w:jc w:val="center"/>
      </w:pPr>
      <w:r w:rsidRPr="00A57496">
        <w:t>ANEXO</w:t>
      </w:r>
      <w:r w:rsidRPr="00A57496">
        <w:rPr>
          <w:spacing w:val="-1"/>
        </w:rPr>
        <w:t xml:space="preserve"> </w:t>
      </w:r>
      <w:r w:rsidRPr="00A57496">
        <w:t>II</w:t>
      </w:r>
    </w:p>
    <w:p w:rsidR="00C6735C" w:rsidRPr="00A57496" w:rsidRDefault="006149E2">
      <w:pPr>
        <w:pStyle w:val="Ttulo2"/>
        <w:tabs>
          <w:tab w:val="left" w:pos="6153"/>
        </w:tabs>
        <w:spacing w:before="2"/>
        <w:ind w:left="2993" w:right="3105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MODELO DE PROPOSTA COMERCIAL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/202</w:t>
      </w:r>
      <w:r w:rsidR="006125C5" w:rsidRPr="00A57496">
        <w:rPr>
          <w:sz w:val="24"/>
          <w:szCs w:val="24"/>
        </w:rPr>
        <w:t>6</w:t>
      </w:r>
    </w:p>
    <w:p w:rsidR="00C6735C" w:rsidRPr="00A57496" w:rsidRDefault="00C6735C">
      <w:pPr>
        <w:pStyle w:val="Corpodetexto"/>
        <w:spacing w:before="6"/>
        <w:rPr>
          <w:b/>
          <w:sz w:val="24"/>
          <w:szCs w:val="24"/>
        </w:rPr>
      </w:pPr>
    </w:p>
    <w:p w:rsidR="00C6735C" w:rsidRPr="00A57496" w:rsidRDefault="006149E2">
      <w:pPr>
        <w:pStyle w:val="Corpodetexto"/>
        <w:spacing w:line="252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A</w:t>
      </w:r>
    </w:p>
    <w:p w:rsidR="00C6735C" w:rsidRPr="00A57496" w:rsidRDefault="006149E2">
      <w:pPr>
        <w:pStyle w:val="Corpodetexto"/>
        <w:spacing w:line="252" w:lineRule="exact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Prefeitura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 de</w:t>
      </w:r>
      <w:r w:rsidRPr="00A57496">
        <w:rPr>
          <w:spacing w:val="-4"/>
          <w:sz w:val="24"/>
          <w:szCs w:val="24"/>
        </w:rPr>
        <w:t xml:space="preserve"> </w:t>
      </w:r>
      <w:r w:rsidR="00C02906" w:rsidRPr="00A57496">
        <w:rPr>
          <w:spacing w:val="-4"/>
          <w:sz w:val="24"/>
          <w:szCs w:val="24"/>
        </w:rPr>
        <w:t>Rio Branco do Ivaí</w:t>
      </w:r>
    </w:p>
    <w:p w:rsidR="00C6735C" w:rsidRPr="00A57496" w:rsidRDefault="006149E2">
      <w:pPr>
        <w:pStyle w:val="Corpodetexto"/>
        <w:spacing w:before="1"/>
        <w:ind w:left="137" w:right="469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Depto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Licitação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Prezado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Sr.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Pregoeiro: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tabs>
          <w:tab w:val="left" w:pos="3349"/>
        </w:tabs>
        <w:spacing w:line="252" w:lineRule="exact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sediada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(rua,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bairro,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cidade,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telefone,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etc),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inscrita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CNPJ/MF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</w:p>
    <w:p w:rsidR="00C6735C" w:rsidRPr="00A57496" w:rsidRDefault="006149E2">
      <w:pPr>
        <w:pStyle w:val="Corpodetexto"/>
        <w:tabs>
          <w:tab w:val="left" w:pos="2009"/>
          <w:tab w:val="left" w:pos="7814"/>
        </w:tabs>
        <w:ind w:left="137" w:right="243"/>
        <w:jc w:val="both"/>
        <w:rPr>
          <w:sz w:val="24"/>
          <w:szCs w:val="24"/>
        </w:rPr>
      </w:pPr>
      <w:r w:rsidRPr="00A57496">
        <w:rPr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97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98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96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representada</w:t>
      </w:r>
      <w:r w:rsidRPr="00A57496">
        <w:rPr>
          <w:spacing w:val="9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propõe</w:t>
      </w:r>
      <w:r w:rsidRPr="00A57496">
        <w:rPr>
          <w:spacing w:val="37"/>
          <w:sz w:val="24"/>
          <w:szCs w:val="24"/>
        </w:rPr>
        <w:t xml:space="preserve"> </w:t>
      </w:r>
      <w:r w:rsidR="00C02906" w:rsidRPr="00A57496">
        <w:rPr>
          <w:sz w:val="24"/>
          <w:szCs w:val="24"/>
        </w:rPr>
        <w:t>ao Municipio de Rio Branco do Ivaí</w:t>
      </w:r>
      <w:r w:rsidRPr="00A57496">
        <w:rPr>
          <w:sz w:val="24"/>
          <w:szCs w:val="24"/>
        </w:rPr>
        <w:t>, a entrega dos produtos/serviços abaixo indicados, conforme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epígrafe, nas 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74"/>
        </w:tabs>
        <w:spacing w:after="6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Preços:</w:t>
      </w:r>
    </w:p>
    <w:tbl>
      <w:tblPr>
        <w:tblStyle w:val="TableNormal"/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263"/>
        <w:gridCol w:w="874"/>
        <w:gridCol w:w="992"/>
        <w:gridCol w:w="1601"/>
        <w:gridCol w:w="1102"/>
        <w:gridCol w:w="1075"/>
      </w:tblGrid>
      <w:tr w:rsidR="00C6735C" w:rsidRPr="00A57496">
        <w:trPr>
          <w:trHeight w:val="254"/>
        </w:trPr>
        <w:tc>
          <w:tcPr>
            <w:tcW w:w="538" w:type="dxa"/>
          </w:tcPr>
          <w:p w:rsidR="00C6735C" w:rsidRPr="00A57496" w:rsidRDefault="006149E2">
            <w:pPr>
              <w:pStyle w:val="TableParagraph"/>
              <w:spacing w:line="234" w:lineRule="exact"/>
              <w:ind w:left="69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Nº</w:t>
            </w:r>
          </w:p>
        </w:tc>
        <w:tc>
          <w:tcPr>
            <w:tcW w:w="3263" w:type="dxa"/>
          </w:tcPr>
          <w:p w:rsidR="00C6735C" w:rsidRPr="00A57496" w:rsidRDefault="006149E2">
            <w:pPr>
              <w:pStyle w:val="TableParagraph"/>
              <w:spacing w:line="234" w:lineRule="exact"/>
              <w:ind w:left="164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Descrição</w:t>
            </w:r>
            <w:r w:rsidRPr="00A57496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A57496">
              <w:rPr>
                <w:b/>
                <w:i/>
                <w:sz w:val="24"/>
                <w:szCs w:val="24"/>
              </w:rPr>
              <w:t>Do</w:t>
            </w:r>
            <w:r w:rsidRPr="00A57496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A57496">
              <w:rPr>
                <w:b/>
                <w:i/>
                <w:sz w:val="24"/>
                <w:szCs w:val="24"/>
              </w:rPr>
              <w:t>Produto/Serviço</w:t>
            </w:r>
          </w:p>
        </w:tc>
        <w:tc>
          <w:tcPr>
            <w:tcW w:w="874" w:type="dxa"/>
          </w:tcPr>
          <w:p w:rsidR="00C6735C" w:rsidRPr="00A57496" w:rsidRDefault="006149E2">
            <w:pPr>
              <w:pStyle w:val="TableParagraph"/>
              <w:spacing w:line="234" w:lineRule="exact"/>
              <w:ind w:left="68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UND</w:t>
            </w:r>
          </w:p>
        </w:tc>
        <w:tc>
          <w:tcPr>
            <w:tcW w:w="992" w:type="dxa"/>
          </w:tcPr>
          <w:p w:rsidR="00C6735C" w:rsidRPr="00A57496" w:rsidRDefault="006149E2">
            <w:pPr>
              <w:pStyle w:val="TableParagraph"/>
              <w:spacing w:line="234" w:lineRule="exact"/>
              <w:ind w:left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Marca</w:t>
            </w:r>
          </w:p>
        </w:tc>
        <w:tc>
          <w:tcPr>
            <w:tcW w:w="1601" w:type="dxa"/>
          </w:tcPr>
          <w:p w:rsidR="00C6735C" w:rsidRPr="00A57496" w:rsidRDefault="006149E2">
            <w:pPr>
              <w:pStyle w:val="TableParagraph"/>
              <w:spacing w:line="234" w:lineRule="exact"/>
              <w:ind w:left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1102" w:type="dxa"/>
          </w:tcPr>
          <w:p w:rsidR="00C6735C" w:rsidRPr="00A57496" w:rsidRDefault="006149E2">
            <w:pPr>
              <w:pStyle w:val="TableParagraph"/>
              <w:spacing w:line="234" w:lineRule="exact"/>
              <w:ind w:left="95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R$ Unit.</w:t>
            </w:r>
          </w:p>
        </w:tc>
        <w:tc>
          <w:tcPr>
            <w:tcW w:w="1075" w:type="dxa"/>
          </w:tcPr>
          <w:p w:rsidR="00C6735C" w:rsidRPr="00A57496" w:rsidRDefault="006149E2">
            <w:pPr>
              <w:pStyle w:val="TableParagraph"/>
              <w:spacing w:line="234" w:lineRule="exact"/>
              <w:ind w:left="6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R$</w:t>
            </w:r>
            <w:r w:rsidRPr="00A5749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A57496">
        <w:trPr>
          <w:trHeight w:val="505"/>
        </w:trPr>
        <w:tc>
          <w:tcPr>
            <w:tcW w:w="538" w:type="dxa"/>
          </w:tcPr>
          <w:p w:rsidR="00C6735C" w:rsidRPr="00A57496" w:rsidRDefault="006149E2">
            <w:pPr>
              <w:pStyle w:val="TableParagraph"/>
              <w:spacing w:line="247" w:lineRule="exact"/>
              <w:ind w:left="69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</w:t>
            </w:r>
          </w:p>
        </w:tc>
        <w:tc>
          <w:tcPr>
            <w:tcW w:w="3263" w:type="dxa"/>
          </w:tcPr>
          <w:p w:rsidR="00C6735C" w:rsidRPr="00A57496" w:rsidRDefault="006149E2">
            <w:pPr>
              <w:pStyle w:val="TableParagraph"/>
              <w:spacing w:line="246" w:lineRule="exact"/>
              <w:ind w:left="164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xxxxxxxxxxxxxxxxxxxxxxxxxxxxxx</w:t>
            </w:r>
          </w:p>
          <w:p w:rsidR="00C6735C" w:rsidRPr="00A57496" w:rsidRDefault="006149E2">
            <w:pPr>
              <w:pStyle w:val="TableParagraph"/>
              <w:spacing w:line="240" w:lineRule="exact"/>
              <w:ind w:left="164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xxxxxxxxxxxxxxxxxxxxx</w:t>
            </w:r>
          </w:p>
        </w:tc>
        <w:tc>
          <w:tcPr>
            <w:tcW w:w="874" w:type="dxa"/>
          </w:tcPr>
          <w:p w:rsidR="00C6735C" w:rsidRPr="00A57496" w:rsidRDefault="006149E2">
            <w:pPr>
              <w:pStyle w:val="TableParagraph"/>
              <w:spacing w:line="247" w:lineRule="exact"/>
              <w:ind w:left="68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</w:t>
            </w:r>
          </w:p>
        </w:tc>
        <w:tc>
          <w:tcPr>
            <w:tcW w:w="992" w:type="dxa"/>
          </w:tcPr>
          <w:p w:rsidR="00C6735C" w:rsidRPr="00A57496" w:rsidRDefault="006149E2">
            <w:pPr>
              <w:pStyle w:val="TableParagraph"/>
              <w:spacing w:line="247" w:lineRule="exact"/>
              <w:ind w:left="67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Xxxx</w:t>
            </w:r>
          </w:p>
        </w:tc>
        <w:tc>
          <w:tcPr>
            <w:tcW w:w="1601" w:type="dxa"/>
          </w:tcPr>
          <w:p w:rsidR="00C6735C" w:rsidRPr="00A57496" w:rsidRDefault="006149E2">
            <w:pPr>
              <w:pStyle w:val="TableParagraph"/>
              <w:spacing w:line="247" w:lineRule="exact"/>
              <w:ind w:left="67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xxx</w:t>
            </w:r>
          </w:p>
        </w:tc>
        <w:tc>
          <w:tcPr>
            <w:tcW w:w="1102" w:type="dxa"/>
          </w:tcPr>
          <w:p w:rsidR="00C6735C" w:rsidRPr="00A57496" w:rsidRDefault="006149E2">
            <w:pPr>
              <w:pStyle w:val="TableParagraph"/>
              <w:spacing w:line="247" w:lineRule="exact"/>
              <w:ind w:left="95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0,00</w:t>
            </w:r>
          </w:p>
        </w:tc>
        <w:tc>
          <w:tcPr>
            <w:tcW w:w="1075" w:type="dxa"/>
          </w:tcPr>
          <w:p w:rsidR="00C6735C" w:rsidRPr="00A57496" w:rsidRDefault="006149E2">
            <w:pPr>
              <w:pStyle w:val="TableParagraph"/>
              <w:spacing w:line="247" w:lineRule="exact"/>
              <w:ind w:left="64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00,00</w:t>
            </w:r>
          </w:p>
        </w:tc>
      </w:tr>
      <w:tr w:rsidR="00C6735C" w:rsidRPr="00A57496">
        <w:trPr>
          <w:trHeight w:val="251"/>
        </w:trPr>
        <w:tc>
          <w:tcPr>
            <w:tcW w:w="8370" w:type="dxa"/>
            <w:gridSpan w:val="6"/>
          </w:tcPr>
          <w:p w:rsidR="00C6735C" w:rsidRPr="00A57496" w:rsidRDefault="006149E2">
            <w:pPr>
              <w:pStyle w:val="TableParagraph"/>
              <w:spacing w:line="232" w:lineRule="exact"/>
              <w:ind w:left="69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Total</w:t>
            </w:r>
            <w:r w:rsidRPr="00A57496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A57496">
              <w:rPr>
                <w:i/>
                <w:sz w:val="24"/>
                <w:szCs w:val="24"/>
              </w:rPr>
              <w:t>Global:</w:t>
            </w:r>
          </w:p>
        </w:tc>
        <w:tc>
          <w:tcPr>
            <w:tcW w:w="1075" w:type="dxa"/>
          </w:tcPr>
          <w:p w:rsidR="00C6735C" w:rsidRPr="00A57496" w:rsidRDefault="006149E2">
            <w:pPr>
              <w:pStyle w:val="TableParagraph"/>
              <w:spacing w:line="232" w:lineRule="exact"/>
              <w:ind w:left="7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00,00</w:t>
            </w:r>
          </w:p>
        </w:tc>
      </w:tr>
    </w:tbl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Ttulo2"/>
        <w:tabs>
          <w:tab w:val="left" w:leader="hyphen" w:pos="5434"/>
        </w:tabs>
        <w:ind w:left="845"/>
        <w:rPr>
          <w:sz w:val="24"/>
          <w:szCs w:val="24"/>
        </w:rPr>
      </w:pP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da proposta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R$ 00,00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r w:rsidRPr="00A57496">
        <w:rPr>
          <w:sz w:val="24"/>
          <w:szCs w:val="24"/>
        </w:rPr>
        <w:tab/>
        <w:t>)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16"/>
        </w:tabs>
        <w:ind w:left="137" w:right="249" w:firstLine="708"/>
        <w:rPr>
          <w:sz w:val="24"/>
          <w:szCs w:val="24"/>
        </w:rPr>
      </w:pPr>
      <w:r w:rsidRPr="00A57496">
        <w:rPr>
          <w:sz w:val="24"/>
          <w:szCs w:val="24"/>
        </w:rPr>
        <w:t>Nos preços acima estão incluídos todos os insumos que o compõem, inclusive as despesas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impostos, taxas, frete, seguros, e quaisquer outros que incidam direta ou indiretamente no fornecimento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Licitação.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12"/>
        </w:tabs>
        <w:ind w:left="137" w:right="248" w:firstLine="708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de entrega dos produtos/serviços é de </w:t>
      </w:r>
      <w:r w:rsidRPr="00A57496">
        <w:rPr>
          <w:sz w:val="24"/>
          <w:szCs w:val="24"/>
          <w:u w:val="single"/>
        </w:rPr>
        <w:t xml:space="preserve">  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r w:rsidRPr="00A57496">
        <w:rPr>
          <w:sz w:val="24"/>
          <w:szCs w:val="24"/>
          <w:u w:val="single"/>
        </w:rPr>
        <w:t xml:space="preserve">      </w:t>
      </w:r>
      <w:r w:rsidRPr="00A57496">
        <w:rPr>
          <w:spacing w:val="1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) a contar do recebimento da nota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compra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60"/>
        </w:tabs>
        <w:ind w:left="137" w:right="252" w:firstLine="708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locais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Prefeitura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solicitação/ordem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serviço, sem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nenhum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ônus para essa Prefeitura.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74"/>
        </w:tabs>
        <w:spacing w:line="251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proposta: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mínimo de</w:t>
      </w:r>
      <w:r w:rsidRPr="00A57496">
        <w:rPr>
          <w:sz w:val="24"/>
          <w:szCs w:val="24"/>
          <w:u w:val="single"/>
        </w:rPr>
        <w:t xml:space="preserve">         </w:t>
      </w:r>
      <w:r w:rsidRPr="00A57496">
        <w:rPr>
          <w:spacing w:val="44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dias).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85"/>
        </w:tabs>
        <w:spacing w:before="2"/>
        <w:ind w:left="137" w:right="246" w:firstLine="708"/>
        <w:rPr>
          <w:sz w:val="24"/>
          <w:szCs w:val="24"/>
        </w:rPr>
      </w:pPr>
      <w:r w:rsidRPr="00A57496">
        <w:rPr>
          <w:sz w:val="24"/>
          <w:szCs w:val="24"/>
        </w:rPr>
        <w:t>Caso nos seja adjudicado o objeto da presente licitação, nos comprometemos receber a nota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empenho/ordem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compra/serviço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indicando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esse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fim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Sr.</w:t>
      </w:r>
    </w:p>
    <w:p w:rsidR="00C6735C" w:rsidRPr="00A57496" w:rsidRDefault="006149E2">
      <w:pPr>
        <w:pStyle w:val="Corpodetexto"/>
        <w:tabs>
          <w:tab w:val="left" w:pos="2340"/>
          <w:tab w:val="left" w:pos="6271"/>
          <w:tab w:val="left" w:pos="8809"/>
        </w:tabs>
        <w:ind w:left="137" w:right="249"/>
        <w:jc w:val="both"/>
        <w:rPr>
          <w:sz w:val="24"/>
          <w:szCs w:val="24"/>
        </w:rPr>
      </w:pPr>
      <w:r w:rsidRPr="00A57496">
        <w:rPr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Carteira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CPF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(função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83"/>
        </w:tabs>
        <w:spacing w:line="251" w:lineRule="exact"/>
        <w:ind w:left="1082" w:hanging="238"/>
        <w:rPr>
          <w:sz w:val="24"/>
          <w:szCs w:val="24"/>
        </w:rPr>
      </w:pPr>
      <w:r w:rsidRPr="00A57496">
        <w:rPr>
          <w:sz w:val="24"/>
          <w:szCs w:val="24"/>
        </w:rPr>
        <w:t>Dados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bancários: (informar banco,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corrente)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21"/>
        </w:tabs>
        <w:spacing w:before="1"/>
        <w:ind w:left="137" w:right="249" w:firstLine="708"/>
        <w:rPr>
          <w:sz w:val="24"/>
          <w:szCs w:val="24"/>
        </w:rPr>
      </w:pPr>
      <w:r w:rsidRPr="00A57496">
        <w:rPr>
          <w:sz w:val="24"/>
          <w:szCs w:val="24"/>
        </w:rPr>
        <w:t>Finalizando, declaramos que estamos de pleno acordo com todas as condições estabelecidas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C6735C" w:rsidRPr="00A57496" w:rsidRDefault="004F2EF7">
      <w:pPr>
        <w:pStyle w:val="Corpodetexto"/>
        <w:spacing w:before="10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158115</wp:posOffset>
                </wp:positionV>
                <wp:extent cx="3142615" cy="1270"/>
                <wp:effectExtent l="0" t="0" r="0" b="0"/>
                <wp:wrapTopAndBottom/>
                <wp:docPr id="1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4949"/>
                            <a:gd name="T2" fmla="+- 0 6226 1277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D2C10" id="Freeform 3" o:spid="_x0000_s1026" style="position:absolute;margin-left:63.85pt;margin-top:12.45pt;width:247.4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efAgMAAKU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pStyle w:val="Corpodetexto"/>
        <w:spacing w:line="223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Nome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</w:p>
    <w:p w:rsidR="00C6735C" w:rsidRPr="00A57496" w:rsidRDefault="006149E2">
      <w:pPr>
        <w:pStyle w:val="Corpodetexto"/>
        <w:spacing w:before="1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RG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</w:p>
    <w:p w:rsidR="00C6735C" w:rsidRPr="00A57496" w:rsidRDefault="00C6735C">
      <w:pPr>
        <w:rPr>
          <w:sz w:val="24"/>
          <w:szCs w:val="24"/>
        </w:rPr>
        <w:sectPr w:rsidR="00C6735C" w:rsidRPr="00A57496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spacing w:before="92" w:line="252" w:lineRule="exact"/>
        <w:ind w:left="4474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III</w:t>
      </w:r>
    </w:p>
    <w:p w:rsidR="00C6735C" w:rsidRPr="00A57496" w:rsidRDefault="006149E2">
      <w:pPr>
        <w:tabs>
          <w:tab w:val="left" w:pos="3296"/>
        </w:tabs>
        <w:ind w:left="137" w:right="2793" w:firstLine="2544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MINUTA DO CONTRATO ADMINISTRATIVO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PREGÃO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ELETRÔNICO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Nº</w:t>
      </w:r>
      <w:r w:rsidRPr="00A57496">
        <w:rPr>
          <w:b/>
          <w:sz w:val="24"/>
          <w:szCs w:val="24"/>
          <w:u w:val="single"/>
        </w:rPr>
        <w:tab/>
      </w:r>
      <w:r w:rsidRPr="00A57496">
        <w:rPr>
          <w:b/>
          <w:sz w:val="24"/>
          <w:szCs w:val="24"/>
        </w:rPr>
        <w:t>/202</w:t>
      </w:r>
      <w:r w:rsidR="006125C5" w:rsidRPr="00A57496">
        <w:rPr>
          <w:b/>
          <w:sz w:val="24"/>
          <w:szCs w:val="24"/>
        </w:rPr>
        <w:t>6</w:t>
      </w:r>
    </w:p>
    <w:p w:rsidR="00C6735C" w:rsidRPr="00A57496" w:rsidRDefault="006149E2">
      <w:pPr>
        <w:pStyle w:val="Ttulo2"/>
        <w:ind w:left="137" w:right="6641"/>
        <w:rPr>
          <w:sz w:val="24"/>
          <w:szCs w:val="24"/>
        </w:rPr>
      </w:pP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</w:t>
      </w:r>
    </w:p>
    <w:p w:rsidR="00C6735C" w:rsidRPr="00A57496" w:rsidRDefault="006149E2">
      <w:pPr>
        <w:ind w:left="137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PROCESSO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ADMINISTRATIVO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Nº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xxxxxxxxx/2</w:t>
      </w:r>
      <w:r w:rsidR="006125C5" w:rsidRPr="00A57496">
        <w:rPr>
          <w:b/>
          <w:sz w:val="24"/>
          <w:szCs w:val="24"/>
        </w:rPr>
        <w:t>6</w:t>
      </w:r>
    </w:p>
    <w:p w:rsidR="00C6735C" w:rsidRPr="00A57496" w:rsidRDefault="00C6735C">
      <w:pPr>
        <w:pStyle w:val="Corpodetexto"/>
        <w:spacing w:before="5"/>
        <w:rPr>
          <w:b/>
          <w:sz w:val="24"/>
          <w:szCs w:val="24"/>
        </w:rPr>
      </w:pPr>
    </w:p>
    <w:p w:rsidR="00C6735C" w:rsidRPr="00A57496" w:rsidRDefault="006149E2">
      <w:pPr>
        <w:pStyle w:val="Corpodetexto"/>
        <w:ind w:left="4112"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FAZEM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MUNICÍPIO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="00C02906" w:rsidRPr="00A57496">
        <w:rPr>
          <w:sz w:val="24"/>
          <w:szCs w:val="24"/>
        </w:rPr>
        <w:t xml:space="preserve"> RIO BRANCO DO IVAÍ E A EMPRESA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Corpodetexto"/>
        <w:ind w:left="137"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Pelo presente instrumento de Contrato, de um lado o Município de </w:t>
      </w:r>
      <w:r w:rsidR="00C02906" w:rsidRPr="00A57496">
        <w:rPr>
          <w:sz w:val="24"/>
          <w:szCs w:val="24"/>
        </w:rPr>
        <w:t xml:space="preserve">RIO BRANCO DO IVAÍ </w:t>
      </w:r>
      <w:r w:rsidRPr="00A57496">
        <w:rPr>
          <w:sz w:val="24"/>
          <w:szCs w:val="24"/>
        </w:rPr>
        <w:t>,</w:t>
      </w:r>
      <w:r w:rsidR="00C02906" w:rsidRPr="00A57496">
        <w:rPr>
          <w:sz w:val="24"/>
          <w:szCs w:val="24"/>
        </w:rPr>
        <w:t xml:space="preserve"> CNPJ</w:t>
      </w:r>
      <w:r w:rsidRPr="00A57496">
        <w:rPr>
          <w:sz w:val="24"/>
          <w:szCs w:val="24"/>
        </w:rPr>
        <w:t xml:space="preserve"> através do(a) </w:t>
      </w:r>
      <w:r w:rsidR="00C02906" w:rsidRPr="00A57496">
        <w:rPr>
          <w:sz w:val="24"/>
          <w:szCs w:val="24"/>
        </w:rPr>
        <w:t>PREFEITO MUNICIPAL PEDRO TABORDA DESPLANCHES</w:t>
      </w:r>
      <w:r w:rsidRPr="00A57496">
        <w:rPr>
          <w:sz w:val="24"/>
          <w:szCs w:val="24"/>
        </w:rPr>
        <w:t>, CNPJ-MF, Nº xxxxxxxxxxxxxx, denominado daqui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="00E70531" w:rsidRPr="00A57496">
        <w:rPr>
          <w:sz w:val="24"/>
          <w:szCs w:val="24"/>
        </w:rPr>
        <w:t xml:space="preserve"> E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CNPJ/CPF CNPJ xxxxxxxxxxxxxxxxxxxx, com sede na xxxxxxxxxxxxxxxxxxxxxxxxxxxxxxxx, de agora em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 denominada CONTRATADA(O), neste ato representado pelo(a) Sr(a).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portador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CPF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têm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justo e contratado o seguinte: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O objeto do presente instrumento é a XXXXXXXXXXXXXXXXXXXXXXXXXXXXXXXXXX 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 nas 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Referência, anexo do Edital.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62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vincula-se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, identificado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preâmbulo, Termo de Referência (Anexo I do Edital)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à proposta vencedora, independentemente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transcrição.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Itens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Contratados: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C6735C" w:rsidRPr="00A57496">
        <w:trPr>
          <w:trHeight w:val="757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51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976" w:type="dxa"/>
          </w:tcPr>
          <w:p w:rsidR="00C6735C" w:rsidRPr="00A57496" w:rsidRDefault="006149E2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274" w:type="dxa"/>
          </w:tcPr>
          <w:p w:rsidR="00C6735C" w:rsidRPr="00A57496" w:rsidRDefault="006149E2">
            <w:pPr>
              <w:pStyle w:val="TableParagraph"/>
              <w:spacing w:line="251" w:lineRule="exact"/>
              <w:ind w:left="106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UNIDADE</w:t>
            </w:r>
          </w:p>
          <w:p w:rsidR="00C6735C" w:rsidRPr="00A57496" w:rsidRDefault="006149E2">
            <w:pPr>
              <w:pStyle w:val="TableParagraph"/>
              <w:spacing w:line="252" w:lineRule="exact"/>
              <w:ind w:left="106" w:right="221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DE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559" w:type="dxa"/>
          </w:tcPr>
          <w:p w:rsidR="00C6735C" w:rsidRPr="00A57496" w:rsidRDefault="006149E2">
            <w:pPr>
              <w:pStyle w:val="TableParagraph"/>
              <w:spacing w:line="251" w:lineRule="exact"/>
              <w:ind w:left="109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QUANTID.</w:t>
            </w:r>
          </w:p>
        </w:tc>
        <w:tc>
          <w:tcPr>
            <w:tcW w:w="1418" w:type="dxa"/>
          </w:tcPr>
          <w:p w:rsidR="00C6735C" w:rsidRPr="00A57496" w:rsidRDefault="006149E2">
            <w:pPr>
              <w:pStyle w:val="TableParagraph"/>
              <w:ind w:left="110" w:right="153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VALOR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UNITÁRIO</w:t>
            </w:r>
          </w:p>
        </w:tc>
        <w:tc>
          <w:tcPr>
            <w:tcW w:w="1557" w:type="dxa"/>
          </w:tcPr>
          <w:p w:rsidR="00C6735C" w:rsidRPr="00A57496" w:rsidRDefault="006149E2">
            <w:pPr>
              <w:pStyle w:val="TableParagraph"/>
              <w:ind w:left="111" w:right="621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VALOR</w:t>
            </w:r>
            <w:r w:rsidRPr="00A57496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A57496">
        <w:trPr>
          <w:trHeight w:val="254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before="1" w:line="233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254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34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378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51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251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...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spacing w:before="91"/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</w:p>
    <w:p w:rsidR="00C6735C" w:rsidRPr="00A57496" w:rsidRDefault="00C6735C">
      <w:pPr>
        <w:pStyle w:val="Corpodetexto"/>
        <w:spacing w:before="8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9"/>
        </w:tabs>
        <w:ind w:right="254" w:firstLine="0"/>
        <w:rPr>
          <w:sz w:val="24"/>
          <w:szCs w:val="24"/>
        </w:rPr>
      </w:pPr>
      <w:r w:rsidRPr="00A57496">
        <w:rPr>
          <w:sz w:val="24"/>
          <w:szCs w:val="24"/>
        </w:rPr>
        <w:t>Este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fundamenta-se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1º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abril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2021,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como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modalidade PREGÃO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 nº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 w:rsidP="00E26495">
      <w:pPr>
        <w:pStyle w:val="PargrafodaLista"/>
        <w:numPr>
          <w:ilvl w:val="1"/>
          <w:numId w:val="7"/>
        </w:numPr>
        <w:tabs>
          <w:tab w:val="left" w:pos="853"/>
        </w:tabs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Executar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prazos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contratual</w:t>
      </w:r>
      <w:r w:rsidR="00AB0AF6" w:rsidRPr="00A57496">
        <w:rPr>
          <w:sz w:val="24"/>
          <w:szCs w:val="24"/>
        </w:rPr>
        <w:t xml:space="preserve"> </w:t>
      </w:r>
      <w:r w:rsidR="0048398B" w:rsidRPr="00A57496">
        <w:rPr>
          <w:sz w:val="24"/>
          <w:szCs w:val="24"/>
        </w:rPr>
        <w:t>objeto devera ser entregue no municipio de Rio Branco do Ívaí; no</w:t>
      </w:r>
      <w:r w:rsidR="00AB0AF6" w:rsidRPr="00A57496">
        <w:rPr>
          <w:sz w:val="24"/>
          <w:szCs w:val="24"/>
        </w:rPr>
        <w:t xml:space="preserve"> praso de  de 90 </w:t>
      </w:r>
      <w:r w:rsidR="0048398B" w:rsidRPr="00A57496">
        <w:rPr>
          <w:sz w:val="24"/>
          <w:szCs w:val="24"/>
        </w:rPr>
        <w:t>(</w:t>
      </w:r>
      <w:r w:rsidR="00AB0AF6" w:rsidRPr="00A57496">
        <w:rPr>
          <w:sz w:val="24"/>
          <w:szCs w:val="24"/>
        </w:rPr>
        <w:t>noventa</w:t>
      </w:r>
      <w:r w:rsidR="0048398B" w:rsidRPr="00A57496">
        <w:rPr>
          <w:sz w:val="24"/>
          <w:szCs w:val="24"/>
        </w:rPr>
        <w:t>)</w:t>
      </w:r>
      <w:r w:rsidR="00AB0AF6" w:rsidRPr="00A57496">
        <w:rPr>
          <w:sz w:val="24"/>
          <w:szCs w:val="24"/>
        </w:rPr>
        <w:t xml:space="preserve"> dias</w:t>
      </w:r>
      <w:r w:rsidR="0048398B" w:rsidRPr="00A57496">
        <w:rPr>
          <w:sz w:val="24"/>
          <w:szCs w:val="24"/>
        </w:rPr>
        <w:t xml:space="preserve"> apartir da emissão da nota fiscal</w:t>
      </w:r>
      <w:r w:rsidRPr="00A57496">
        <w:rPr>
          <w:sz w:val="24"/>
          <w:szCs w:val="24"/>
        </w:rPr>
        <w:t>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spacing w:before="92"/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Manter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preposto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representá-lo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ind w:left="708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I </w:t>
      </w:r>
      <w:r w:rsidRPr="00A57496">
        <w:rPr>
          <w:sz w:val="24"/>
          <w:szCs w:val="24"/>
        </w:rPr>
        <w:t>- A indicação ou a manutenção do preposto da empresa poderá ser recusada pela Administração, desde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Atender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7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Reparar, corrigir, remover, reconstruir ou substituir, às suas expensas, no total ou em parte, no 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 pelo fiscal do contrato, os produtos/serviços nos quais se verificarem vícios, defeitos ou incorreções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execução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 materiais empregados;</w:t>
      </w: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Responsabilizar-se pelos vícios e danos decorrentes da execução do objeto, bem como por todo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dano causado à Administração ou terceiros, não reduzindo essa responsabilidade a fiscalização 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 acompanhamento da execução contratual pelo CONTRATANTE, que ficará autorizado a descontar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 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 sofridos.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2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Não contratar, durante a vigência do contrato, cônjuge, companheiro ou parente em linha reta, colateral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 até o terceiro grau, de dirigente do contratante ou do Fiscal ou Gestor do contrato,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artigo 48, parágrafo único,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Manter, durante toda a execução do contrato, em compatibilidade com as obrigações assumidas, 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condições de habilitação e qualificação exigidas na licitação que gerou este Contrato, decorrente do(a)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41" w:firstLine="0"/>
        <w:rPr>
          <w:sz w:val="24"/>
          <w:szCs w:val="24"/>
        </w:rPr>
      </w:pPr>
      <w:r w:rsidRPr="00A57496">
        <w:rPr>
          <w:sz w:val="24"/>
          <w:szCs w:val="24"/>
        </w:rPr>
        <w:t>Quando não for possível a verificação da regularidade no Sistema de Cadastro de Fornecedores 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o dia trinta do mês seguinte ao da prestação dos 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fornecimento do produto, os seguintes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documentos: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before="1"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conjunta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federais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Dívida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União;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56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Certidões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perante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Fazenda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Distrital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domicílio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FGTS 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CRF;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Débitos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CNDT;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0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Responsabilizar-se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Dissídio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Coletivo de Trabalho ou equivalentes das categorias abrangidas pelo contrato, por todas as 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previdenciárias,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específica,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transfere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Comunicar ao Fiscal do contrato, no prazo de 24 (vinte e quatro) horas, qualquer ocorrência anormal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acidente que 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verifique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os produtos/serviços.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7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Prestar todo esclarecimento ou informação solicitada pelo CONTRATANTE ou por seus prepostos,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garantindo-lhes o acesso, a qualquer tempo, ao local dos trabalhos, bem como aos documentos relativos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Paralisar, por determinação do CONTRATANTE, qualquer atividade que não esteja sendo executada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acordo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boa técnica ou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segurança de pessoas ou bens de terceiros.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2"/>
        </w:tabs>
        <w:spacing w:before="92"/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Promover a guarda, manutenção e vigilância de materiais, ferramentas, e tudo o que for necessário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 a vigência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63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Conduzir os trabalhos com estrita observância às normas da legislação pertinente, cumprindo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determinações dos Poderes Públicos, mantendo sempre limpo o local dos produtos/serviços e nas melhores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segurança, higiene e disciplina.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87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Submeter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análise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aprovação,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mudanças nos métodos executivos que fujam às especificações do memorial descritivo ou 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congênere.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44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Não permitir a utilização de qualquer trabalho do menor de dezesseis anos, exceto na condição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aprendiz para os maiores de quatorze anos, nem permitir a utilização do trabalho do menor de dezoito 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 noturno, perigoso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insalubre.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Manter durante toda a vigência do contrato, em compatibilidade com as obrigações assumidas, 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 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 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qualificação,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contratação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42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Cumprir, durante todo o período de execução do contrato, a reserva de cargos prevista em lei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 com deficiência, para reabilitado da Previdência Social ou para aprendiz, bem como as reservas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 na legislação.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8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Comprovar a reserva de cargos a que se refere a cláusula acima, no prazo fixado pelo fiscal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indicação dos empregados 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as referidas vagas.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spacing w:before="1"/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Guardar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sigilo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obtidas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Arcar com o ônus decorrente de eventual equívoco no dimensionamento dos quantitativos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variáveis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incertos,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complementá-los, caso o previsto inicialmente em sua proposta não seja satisfatório para o atendimento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da contratação, exceto quando ocorrer algum dos eventos arrolados no art. 124, II, d, da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Cumprir, além dos postulados legais vigentes de âmbito federal, estadual ou municipal, as </w:t>
      </w:r>
      <w:r w:rsidRPr="00A57496">
        <w:rPr>
          <w:sz w:val="24"/>
          <w:szCs w:val="24"/>
        </w:rPr>
        <w:lastRenderedPageBreak/>
        <w:t>normas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segurança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CONTRATANTE;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2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Aceitar nas mesmas condições contratuais os acréscimos e supressões até o limite fixado no art. 125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suas alterações.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A CONTRATANTE se obriga a proporcionar à CONTRATADA todas as condições necessárias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consoante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suas alterações.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Exigir o cumprimento de todas as obrigações assumidas pela CONTRATADA, de acordo com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cláusulas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 e os termos de sua proposta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 w:rsidP="00E70531">
      <w:pPr>
        <w:pStyle w:val="PargrafodaLista"/>
        <w:numPr>
          <w:ilvl w:val="1"/>
          <w:numId w:val="7"/>
        </w:numPr>
        <w:tabs>
          <w:tab w:val="left" w:pos="88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Exercer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comissão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designados,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anotando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detectadas,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indicando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dia,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mês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ano,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envolvidos,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apontamentos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 providências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01"/>
        </w:tabs>
        <w:spacing w:before="92"/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Notificar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imperfeições,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curso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certificando-se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as soluções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ela propostas sejam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 mais adequadas.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Pagar à CONTRATADA o valor resultante do fornecimento, no prazo e condições estabelecidas neste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e no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Efetuar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Fiscal/Fatura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ingerência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como: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68"/>
        </w:tabs>
        <w:ind w:left="708"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Exercer o poder de mando sobre os empregados da CONTRATADA, devendo reportar-se somente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prepostos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nos produtos/serviços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recepção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apoio 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usuário;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61"/>
        </w:tabs>
        <w:ind w:left="960" w:hanging="253"/>
        <w:rPr>
          <w:sz w:val="24"/>
          <w:szCs w:val="24"/>
        </w:rPr>
      </w:pPr>
      <w:r w:rsidRPr="00A57496">
        <w:rPr>
          <w:sz w:val="24"/>
          <w:szCs w:val="24"/>
        </w:rPr>
        <w:t>Direcionar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Contratadas;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1006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Promover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desvio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 destes em atividades distintas daquelas previstas no objeto da contratação e em relação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específica para a qual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 foi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73"/>
        </w:tabs>
        <w:ind w:left="708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Considerar os trabalhadores da CONTRATADA como colaboradores eventuais do próprio órgão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 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 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concessão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diárias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passagens.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0"/>
        </w:tabs>
        <w:spacing w:before="1"/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Fornecer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Realizar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periódicas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Aplicar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motivadas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Cientificar o órgão de representação judicial da Administração para adoção das medidas cabíveis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descumprimento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das obrigações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CONTRATADA;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80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Fiscalizar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beneficiado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 pelo art. 26,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 1º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abril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2021.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Assegurar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ambiente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instalações,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adequadas ao cumprimento, pela contratada, das normas de segurança e saúde no 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serviço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 executado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dependências, ou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A Administração não responderá por quaisquer compromissos assumidos pela CONTRATADA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vinculados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do Contratado,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empregados, prepostos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subordinados.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5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Fica designado servidor o(a) Sr.(a) </w:t>
      </w:r>
      <w:r w:rsidRPr="00A57496">
        <w:rPr>
          <w:b/>
          <w:sz w:val="24"/>
          <w:szCs w:val="24"/>
        </w:rPr>
        <w:t>XXXXXXXXXXXXXXX</w:t>
      </w:r>
      <w:r w:rsidRPr="00A57496">
        <w:rPr>
          <w:sz w:val="24"/>
          <w:szCs w:val="24"/>
        </w:rPr>
        <w:t>, portador do RG nº XXXXX e do CPF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XXXXXXXXXXX,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acompanhar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 contrato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</w:p>
    <w:p w:rsidR="00C6735C" w:rsidRPr="00A57496" w:rsidRDefault="00C6735C">
      <w:pPr>
        <w:pStyle w:val="Corpodetexto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9"/>
        </w:tabs>
        <w:spacing w:before="92"/>
        <w:ind w:right="242" w:firstLine="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extinguindo-se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XXXXXXXXX, podendo ser prorrogado de acordo com os termo da Lei n° 14.133/2021, desde que haja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observados 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requisitos: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851"/>
        </w:tabs>
        <w:ind w:hanging="143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formalmente demonstrado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 continuada;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980"/>
        </w:tabs>
        <w:ind w:left="708"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discorra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fornecido regularmente;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1069"/>
        </w:tabs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juntada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justificativa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mantém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1095"/>
        </w:tabs>
        <w:ind w:left="708"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economicamente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vantajoso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Administração;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7"/>
          <w:sz w:val="24"/>
          <w:szCs w:val="24"/>
        </w:rPr>
        <w:t xml:space="preserve"> </w:t>
      </w:r>
      <w:r w:rsidRPr="00A57496">
        <w:rPr>
          <w:sz w:val="24"/>
          <w:szCs w:val="24"/>
        </w:rPr>
        <w:t>Haja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prorrogação;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mantém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9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Constituem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artigos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137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138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14.133/2021,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antecedência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mínima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05 (cinco)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úteis, mediante comunicação 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ADMINISTRATIVAS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Comete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14.133,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2021,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851"/>
        </w:tabs>
        <w:ind w:hanging="143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- </w:t>
      </w:r>
      <w:r w:rsidRPr="00A57496">
        <w:rPr>
          <w:sz w:val="24"/>
          <w:szCs w:val="24"/>
        </w:rPr>
        <w:t>Der</w:t>
      </w:r>
      <w:r w:rsidRPr="00A57496">
        <w:rPr>
          <w:spacing w:val="5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à 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6"/>
        </w:tabs>
        <w:ind w:left="708"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 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 coletivo;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23"/>
        </w:tabs>
        <w:ind w:left="1022" w:hanging="315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Der 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Deixar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57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celebrar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dentro do prazo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validade de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160"/>
        </w:tabs>
        <w:ind w:left="708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Ensejar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retardamento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191"/>
        </w:tabs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dispensa eletrônica ou execução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9"/>
        </w:tabs>
        <w:spacing w:before="1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Fraudar a contratação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 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Comportar-se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inidôneo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natureza;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9"/>
        </w:tabs>
        <w:spacing w:before="92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frustrar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95"/>
        </w:tabs>
        <w:ind w:left="1094" w:hanging="38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 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lesivo previsto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5º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12.846,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1º de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agosto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2013.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4"/>
        </w:tabs>
        <w:ind w:left="823" w:hanging="387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descritas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858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Advertência,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der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imposição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 mais grave 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§2º, da Lei);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93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- Impedimento de licitar e contratar, quando praticadas as condutas descritas nos incisos II, III, IV, V,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VI e VII do subitem </w:t>
      </w:r>
      <w:r w:rsidRPr="00A57496">
        <w:rPr>
          <w:b/>
          <w:sz w:val="24"/>
          <w:szCs w:val="24"/>
        </w:rPr>
        <w:t xml:space="preserve">7.1 </w:t>
      </w:r>
      <w:r w:rsidRPr="00A57496">
        <w:rPr>
          <w:sz w:val="24"/>
          <w:szCs w:val="24"/>
        </w:rPr>
        <w:t>deste Edital, sempre que não se justificar a imposição de penalidade mais grave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§4º, da Lei);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1050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- Declaração de inidoneidade para licitar e contratar, quando praticadas as condutas descritas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VIII,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XII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subitem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7.1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administrativas previstas nos incisos II, III, IV, V, VI e VII, que justifiquem a imposição de penalidade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 (art.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§5º, da Lei).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4"/>
        </w:numPr>
        <w:tabs>
          <w:tab w:val="left" w:pos="1294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Moratória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1%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(um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injustificado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inadimplida,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limite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30 (trinta) dias;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4"/>
        </w:numPr>
        <w:tabs>
          <w:tab w:val="left" w:pos="1263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Compensatória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30%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 aplicação das sanções previstas neste Contrato não exclui, em hipótese alguma, a obrigação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reparação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 ao CONTRATANTE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 156, §9º).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4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Todas as sanções previstas neste Contrato poderão ser aplicadas cumulativamente com a multa (art.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§7º).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3"/>
        </w:numPr>
        <w:tabs>
          <w:tab w:val="left" w:pos="851"/>
        </w:tabs>
        <w:ind w:right="244" w:firstLine="0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- </w:t>
      </w:r>
      <w:r w:rsidRPr="00A57496">
        <w:rPr>
          <w:sz w:val="24"/>
          <w:szCs w:val="24"/>
        </w:rPr>
        <w:t>Antes da aplicação da multa será facultada a defesa do interessado no prazo de 15 (quinze) dias úteis,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intimação (art. 157).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3"/>
        </w:numPr>
        <w:tabs>
          <w:tab w:val="left" w:pos="101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indenizações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além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valor,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diferença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descontada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garantia prestada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judicialmente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§8º).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A aplicação das sanções realizar-se-á em processo administrativo que assegure o contraditório 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 defesa à CONTRATADA, observando-se o procedimento previsto no caput e parágrafos do art. 158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 nº 14.133, de 2021, para as penalidades de impedimento de licitar e contratar e de declaração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inidoneidade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spacing w:line="252" w:lineRule="exact"/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§1º):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851"/>
        </w:tabs>
        <w:spacing w:line="252" w:lineRule="exact"/>
        <w:ind w:hanging="143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 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infração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cometida;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937"/>
        </w:tabs>
        <w:spacing w:before="2" w:line="252" w:lineRule="exact"/>
        <w:ind w:left="936" w:hanging="229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peculiaridades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concreto;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1023"/>
        </w:tabs>
        <w:spacing w:line="252" w:lineRule="exact"/>
        <w:ind w:left="1022" w:hanging="315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agravantes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atenuantes;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1009"/>
        </w:tabs>
        <w:spacing w:before="1" w:line="252" w:lineRule="exact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Os danos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dela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CONTRATANTE;</w:t>
      </w:r>
    </w:p>
    <w:p w:rsidR="00C6735C" w:rsidRPr="00A57496" w:rsidRDefault="006149E2" w:rsidP="00E70531">
      <w:pPr>
        <w:pStyle w:val="PargrafodaLista"/>
        <w:numPr>
          <w:ilvl w:val="0"/>
          <w:numId w:val="2"/>
        </w:numPr>
        <w:tabs>
          <w:tab w:val="left" w:pos="944"/>
        </w:tabs>
        <w:ind w:left="708"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- A implantação ou o aperfeiçoamento de programa de integridade, conforme normas e 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controle.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spacing w:before="92"/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Os atos previstos como infrações administrativas na Lei nº 14.133, de 2021, ou em outras leis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licitações e contratos da Administração Pública que também sejam tipificados como atos lesivos na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12.846,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2013,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apurados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conjuntamente,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procedimental e 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referida Lei (art. 159).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0" w:firstLine="0"/>
        <w:rPr>
          <w:sz w:val="24"/>
          <w:szCs w:val="24"/>
        </w:rPr>
      </w:pPr>
      <w:r w:rsidRPr="00A57496">
        <w:rPr>
          <w:sz w:val="24"/>
          <w:szCs w:val="24"/>
        </w:rPr>
        <w:t>A personalidade jurídica da CONTRATADA poderá ser desconsiderada sempre que utilizada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abuso do direito para facilitar, encobrir ou dissimular a prática dos atos ilícitos previstos neste Contrato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provocar confusão patrimonial, e, nesse caso, todos os efeitos das sanções aplicadas à pessoa 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sócios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sucessora ou à empresa do mesmo ramo com relação de coligação ou controle, de fato ou de direito,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CONTRATADA, observados, em todos os casos, o </w:t>
      </w:r>
      <w:r w:rsidRPr="00A57496">
        <w:rPr>
          <w:sz w:val="24"/>
          <w:szCs w:val="24"/>
        </w:rPr>
        <w:lastRenderedPageBreak/>
        <w:t>contraditório, a ampla defesa e a obrigatoriedade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análise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 prévia (art.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160)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O CONTRATANTE deverá, no prazo máximo 15 (quinze) dias úteis, contado da data de aplicação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publicidade no Cadastro Nacional de Empresas Inidôneas e Suspensas (CEIS) e no Cadastro Nacional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Punidas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(CNEP),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instituídos 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 do Poder Executivo Federal (art. 161).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As sanções de impedimento de licitar e contratar e declaração de inidoneidade para licitar ou contratar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passíveis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reabilitação 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do art. 163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</w:p>
    <w:p w:rsidR="00C6735C" w:rsidRPr="00A57496" w:rsidRDefault="00C6735C">
      <w:pPr>
        <w:pStyle w:val="Corpodetexto"/>
        <w:spacing w:before="5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avença é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R$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extenso).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5"/>
        </w:tabs>
        <w:spacing w:before="1"/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No valor acima estão incluídas todas as despesas ordinárias diretas e indiretas decorrentes da 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previdenciários,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comerciais incidentes, taxa de administração, frete, seguro e outros necessários ao cumprimento integral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 pagamento será efetuado no prazo máximo de até 30 (trinta) dias, contados do recebimento da 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Fiscal/Fatura.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15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Considera-se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o(a)</w:t>
      </w:r>
      <w:r w:rsidRPr="00A57496">
        <w:rPr>
          <w:spacing w:val="1"/>
          <w:sz w:val="24"/>
          <w:szCs w:val="24"/>
        </w:rPr>
        <w:t xml:space="preserve"> </w:t>
      </w:r>
      <w:r w:rsidR="00346B3F" w:rsidRPr="00A57496">
        <w:rPr>
          <w:spacing w:val="1"/>
          <w:sz w:val="24"/>
          <w:szCs w:val="24"/>
        </w:rPr>
        <w:t>MUNICIPIO DE RIO BRANCO DO IVAÍ</w:t>
      </w:r>
      <w:r w:rsidRPr="00A57496">
        <w:rPr>
          <w:sz w:val="24"/>
          <w:szCs w:val="24"/>
        </w:rPr>
        <w:t xml:space="preserve">  atestar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9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Havendo atraso no pagamento, desde que não decorre de ato ou fato atribuível à 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aplicar-se-á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IPCA,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título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compensação financeira,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o produto resultante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multiplicação desse índice do dia anterior ao pagamento pelo número de dias em atraso, repetindo-se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operação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cada mês de atraso.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4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 emissão da Nota Fiscal/Fatura será precedida do recebimento definitivo do objeto da contratação,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e/ou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Quando houver glosa parcial do objeto, o CONTRATANTE deverá comunicar à CONTRATADA para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emita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fiscal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fatura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valor exato dimensionado.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4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proceder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deve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 elementos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essenciais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documento, tais como: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92"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13"/>
        </w:tabs>
        <w:spacing w:before="1"/>
        <w:ind w:left="912" w:hanging="205"/>
        <w:rPr>
          <w:sz w:val="24"/>
          <w:szCs w:val="24"/>
        </w:rPr>
      </w:pPr>
      <w:r w:rsidRPr="00A57496">
        <w:rPr>
          <w:sz w:val="24"/>
          <w:szCs w:val="24"/>
        </w:rPr>
        <w:t>Eventual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Havendo erro na apresentação da Nota Fiscal/Fatura, ou circunstância que impeça a liquidação </w:t>
      </w:r>
      <w:r w:rsidRPr="00A57496">
        <w:rPr>
          <w:sz w:val="24"/>
          <w:szCs w:val="24"/>
        </w:rPr>
        <w:lastRenderedPageBreak/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despesa, o pagamento ficará sobrestado até que a CONTRATADA providencie as medidas saneadoras.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 hipótese, o prazo para pagamento iniciar-se-á após a comprovação da regularização da situação,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acarretando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ônus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 Nota Fiscal ou Fatura deverá ser obrigatoriamente acompanhada da comprovação da regularidade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fiscal, constatada por meio de consulta on-line ao SICAF ou, na impossibilidade de acesso ao 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 mediante consulta aos sítios eletrônicos oficiais ou à documentação mencionada no art. 68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1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Previamente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para: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1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verificar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manutenção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70"/>
        </w:tabs>
        <w:spacing w:before="2"/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identificar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possível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razão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impeça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proibição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 Público,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impeditivas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indiretas.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2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Constatando-se a situação de irregularidade da CONTRATADA, será providenciada sua notificação,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 prazo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 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 ou, no mesmo prazo,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vez,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spacing w:before="1"/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Não havendo regularização ou sendo a defesa considerada improcedente, a CONTRATANTE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comunicar aos órgãos responsáveis pela fiscalização da regularidade fiscal quanto à inadimplência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bem como quanto à existência de pagamento a ser efetuado, para que sejam acionados 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meios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garantir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créditos.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8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Persistindo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irregularidade,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adotar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medidas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61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Havendo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efetiva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realizados</w:t>
      </w:r>
      <w:r w:rsidRPr="00A57496">
        <w:rPr>
          <w:spacing w:val="38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normalmente,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decida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 caso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regularize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 situação.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aplicável.</w:t>
      </w:r>
    </w:p>
    <w:p w:rsidR="00C6735C" w:rsidRPr="00A57496" w:rsidRDefault="006149E2">
      <w:pPr>
        <w:pStyle w:val="Corpodetexto"/>
        <w:spacing w:before="1"/>
        <w:ind w:left="708"/>
        <w:rPr>
          <w:sz w:val="24"/>
          <w:szCs w:val="24"/>
        </w:rPr>
      </w:pPr>
      <w:r w:rsidRPr="00A57496">
        <w:rPr>
          <w:b/>
          <w:sz w:val="24"/>
          <w:szCs w:val="24"/>
        </w:rPr>
        <w:t>I</w:t>
      </w:r>
      <w:r w:rsidRPr="00A57496">
        <w:rPr>
          <w:b/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Independentemente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percentual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inserido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planilha,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retidos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fonte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 percentuais estabelecidos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2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A CONTRATADA regularmente optante pelo Simples Nacional, nos termos da Lei Complementar nº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123, de 2006, não sofrerá a retenção tributária quanto aos impostos e contribuições abrangidos por aquele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regime.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entanto,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condicionado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favorecido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14"/>
        </w:tabs>
        <w:spacing w:before="1"/>
        <w:ind w:left="413"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REAJUSTE</w:t>
      </w:r>
    </w:p>
    <w:p w:rsidR="00C6735C" w:rsidRPr="00A57496" w:rsidRDefault="00C6735C">
      <w:pPr>
        <w:pStyle w:val="Corpodetexto"/>
        <w:spacing w:before="6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6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inicialmente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fixos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irreajustáveis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ano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estimado.</w:t>
      </w:r>
    </w:p>
    <w:p w:rsidR="00C6735C" w:rsidRPr="00A57496" w:rsidRDefault="00C6735C">
      <w:pPr>
        <w:rPr>
          <w:sz w:val="24"/>
          <w:szCs w:val="24"/>
        </w:rPr>
        <w:sectPr w:rsidR="00C6735C" w:rsidRPr="00A57496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1"/>
        </w:tabs>
        <w:spacing w:before="92"/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Após o interregno de um ano, e independentemente de pedido do Contratado, os preços iniciais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reajustados, mediante a aplicação, pelo Contratante, do IPCA - Índice Nacional de Preços ao Consumidor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concluídas após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anualidade.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Nos reajustes subsequentes ao primeiro, o interregno mínimo de um ano será contado a partir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último reajuste.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53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No caso de atraso ou não divulgação do IPCA, a CONTRATANTE pagará à CONTRATADA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importância calculada pela última variação conhecida, liquidando a diferença correspondente tão logo seja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62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Caso o IPCA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venha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extinto) ou de qualquer 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mais ser utilizado, será(ão)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adotado(s),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substituição, o(s)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vier(em)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ser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determinado(s)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vigor.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1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Na ausência de previsão legal quanto ao índice substituto, as partes elegerão novo índice oficial,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preço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remanescente, por meio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aditivo.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DOTAÇÃO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1023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verba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do(a)</w:t>
      </w:r>
      <w:r w:rsidRPr="00A57496">
        <w:rPr>
          <w:spacing w:val="1"/>
          <w:sz w:val="24"/>
          <w:szCs w:val="24"/>
        </w:rPr>
        <w:t xml:space="preserve"> </w:t>
      </w:r>
      <w:r w:rsidR="00346B3F" w:rsidRPr="00A57496">
        <w:rPr>
          <w:spacing w:val="1"/>
          <w:sz w:val="24"/>
          <w:szCs w:val="24"/>
        </w:rPr>
        <w:t>do Municipio de Rio Branco do Ivaí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202</w:t>
      </w:r>
      <w:r w:rsidR="006125C5" w:rsidRPr="00A57496">
        <w:rPr>
          <w:sz w:val="24"/>
          <w:szCs w:val="24"/>
        </w:rPr>
        <w:t>6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saldo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oportunamente,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 seja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EXTINÇÃO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5"/>
        </w:tabs>
        <w:spacing w:before="1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O contrato pode ser extinto antes de cumpridas as obrigações nele estipuladas, ou antes do prazo nele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fixado, por algum dos motivos previstos no artigo 137 da Lei nº 14.133, de 1º de abril de 2021, bem 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amigavelmente,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assegurados o contraditório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 ampla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6149E2">
      <w:pPr>
        <w:pStyle w:val="Corpodetexto"/>
        <w:ind w:left="708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I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 hipótese,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aplicam-se também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os artigos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138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139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mesma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spacing w:line="252" w:lineRule="exact"/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possível,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precedido: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Balanço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cumpridos;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61"/>
        </w:tabs>
        <w:spacing w:line="252" w:lineRule="exact"/>
        <w:ind w:left="960" w:hanging="253"/>
        <w:rPr>
          <w:sz w:val="24"/>
          <w:szCs w:val="24"/>
        </w:rPr>
      </w:pPr>
      <w:r w:rsidRPr="00A57496">
        <w:rPr>
          <w:sz w:val="24"/>
          <w:szCs w:val="24"/>
        </w:rPr>
        <w:t>Relação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Indenizações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multas.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OMISSOS</w:t>
      </w:r>
    </w:p>
    <w:p w:rsidR="00C6735C" w:rsidRPr="00A57496" w:rsidRDefault="00C6735C">
      <w:pPr>
        <w:pStyle w:val="Corpodetexto"/>
        <w:spacing w:before="4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Os casos omissos serão decididos pelo CONTRATANTE, segundo as disposições contidas na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 e demais normas federais aplicáveis e, subsidiariamente, segundo as disposições contidas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 8.078,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1990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Código de Defesa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Consumidor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princípios gerais 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2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Eventuais alterações contratuais reger-se-ão pela disciplina dos arts. 124 e seguintes da Lei nº 14.133,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78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acréscimos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supressões que se fizerem necessários, até o limite de 25% (vinte e cinco por cento) do valor inicial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63"/>
        </w:tabs>
        <w:spacing w:before="92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Registros que não caracterizam alteração do contrato podem ser realizados por simples apostila,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dispensada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aditivo,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136 da Lei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FORO,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BASE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FORMALIDADES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Fica eleito o Foro da cidade de </w:t>
      </w:r>
      <w:r w:rsidR="00346B3F" w:rsidRPr="00A57496">
        <w:rPr>
          <w:sz w:val="24"/>
          <w:szCs w:val="24"/>
        </w:rPr>
        <w:t>GRANDES RIOS</w:t>
      </w:r>
      <w:r w:rsidRPr="00A57496">
        <w:rPr>
          <w:sz w:val="24"/>
          <w:szCs w:val="24"/>
        </w:rPr>
        <w:t>, para dirimir os litígios que decorrerem da execução 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Contrato que não possam ser compostos pela conciliação, conforme art. 92, §1º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Para firmeza e como prova de haverem as partes, entre si, ajustado e contratado, é lavrado o presente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termo, em 02 (duas) vias de igual teor, o qual, depois de lido e achado conforme, é assinado pelas partes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pelas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testemunhas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abaixo.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346B3F">
      <w:pPr>
        <w:pStyle w:val="Corpodetexto"/>
        <w:tabs>
          <w:tab w:val="left" w:pos="1853"/>
          <w:tab w:val="left" w:pos="2246"/>
          <w:tab w:val="left" w:pos="2798"/>
        </w:tabs>
        <w:ind w:left="192"/>
        <w:rPr>
          <w:sz w:val="24"/>
          <w:szCs w:val="24"/>
        </w:rPr>
      </w:pPr>
      <w:r w:rsidRPr="00A57496">
        <w:rPr>
          <w:sz w:val="24"/>
          <w:szCs w:val="24"/>
        </w:rPr>
        <w:t xml:space="preserve">Rio Branco do Ivaí, 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/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/</w:t>
      </w:r>
      <w:r w:rsidR="006149E2" w:rsidRPr="00A57496">
        <w:rPr>
          <w:sz w:val="24"/>
          <w:szCs w:val="24"/>
          <w:u w:val="single"/>
        </w:rPr>
        <w:t xml:space="preserve"> </w:t>
      </w:r>
      <w:r w:rsidR="006149E2" w:rsidRPr="00A57496">
        <w:rPr>
          <w:sz w:val="24"/>
          <w:szCs w:val="24"/>
          <w:u w:val="single"/>
        </w:rPr>
        <w:tab/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346B3F" w:rsidRPr="00A57496" w:rsidRDefault="00346B3F">
      <w:pPr>
        <w:pStyle w:val="Corpodetexto"/>
        <w:spacing w:before="2"/>
        <w:rPr>
          <w:sz w:val="24"/>
          <w:szCs w:val="24"/>
        </w:rPr>
      </w:pPr>
    </w:p>
    <w:p w:rsidR="00346B3F" w:rsidRPr="00A57496" w:rsidRDefault="00346B3F">
      <w:pPr>
        <w:pStyle w:val="Corpodetexto"/>
        <w:spacing w:before="2"/>
        <w:rPr>
          <w:sz w:val="24"/>
          <w:szCs w:val="24"/>
        </w:rPr>
      </w:pPr>
    </w:p>
    <w:p w:rsidR="00346B3F" w:rsidRPr="00A57496" w:rsidRDefault="00346B3F">
      <w:pPr>
        <w:pStyle w:val="Corpodetexto"/>
        <w:spacing w:before="91"/>
        <w:ind w:left="2993" w:right="3105"/>
        <w:jc w:val="center"/>
        <w:rPr>
          <w:spacing w:val="1"/>
          <w:sz w:val="24"/>
          <w:szCs w:val="24"/>
        </w:rPr>
      </w:pPr>
      <w:r w:rsidRPr="00A57496">
        <w:rPr>
          <w:spacing w:val="1"/>
          <w:sz w:val="24"/>
          <w:szCs w:val="24"/>
        </w:rPr>
        <w:t>PEDRO TABORDA DESPLANCHES</w:t>
      </w:r>
      <w:r w:rsidR="006149E2" w:rsidRPr="00A57496">
        <w:rPr>
          <w:spacing w:val="1"/>
          <w:sz w:val="24"/>
          <w:szCs w:val="24"/>
        </w:rPr>
        <w:t xml:space="preserve"> </w:t>
      </w:r>
    </w:p>
    <w:p w:rsidR="00346B3F" w:rsidRPr="00A57496" w:rsidRDefault="00346B3F">
      <w:pPr>
        <w:pStyle w:val="Corpodetexto"/>
        <w:spacing w:before="91"/>
        <w:ind w:left="2993" w:right="3105"/>
        <w:jc w:val="center"/>
        <w:rPr>
          <w:spacing w:val="1"/>
          <w:sz w:val="24"/>
          <w:szCs w:val="24"/>
        </w:rPr>
      </w:pPr>
      <w:r w:rsidRPr="00A57496">
        <w:rPr>
          <w:spacing w:val="1"/>
          <w:sz w:val="24"/>
          <w:szCs w:val="24"/>
        </w:rPr>
        <w:t>PREFITO</w:t>
      </w:r>
    </w:p>
    <w:p w:rsidR="00C6735C" w:rsidRPr="00A57496" w:rsidRDefault="006149E2">
      <w:pPr>
        <w:pStyle w:val="Corpodetexto"/>
        <w:spacing w:before="91"/>
        <w:ind w:left="2993" w:right="3105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CONTRATANTE</w:t>
      </w:r>
    </w:p>
    <w:p w:rsidR="00346B3F" w:rsidRPr="00A57496" w:rsidRDefault="00346B3F" w:rsidP="00A57496">
      <w:pPr>
        <w:pStyle w:val="Corpodetexto"/>
        <w:spacing w:before="91"/>
        <w:ind w:right="3105"/>
        <w:rPr>
          <w:sz w:val="24"/>
          <w:szCs w:val="24"/>
        </w:r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ind w:left="3437" w:right="3550"/>
        <w:jc w:val="center"/>
        <w:rPr>
          <w:sz w:val="24"/>
          <w:szCs w:val="24"/>
        </w:rPr>
      </w:pPr>
      <w:r w:rsidRPr="00A57496">
        <w:rPr>
          <w:spacing w:val="-1"/>
          <w:sz w:val="24"/>
          <w:szCs w:val="24"/>
        </w:rPr>
        <w:t>XXXXXXXXXXXXXXXXXXXX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CNPJ XXXXXXXXXXXXX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CONTRATADO(A)</w:t>
      </w:r>
    </w:p>
    <w:p w:rsidR="00C6735C" w:rsidRPr="00A57496" w:rsidRDefault="00C6735C">
      <w:pPr>
        <w:jc w:val="center"/>
        <w:rPr>
          <w:sz w:val="24"/>
          <w:szCs w:val="24"/>
        </w:rPr>
      </w:pPr>
    </w:p>
    <w:p w:rsidR="006125C5" w:rsidRPr="00A57496" w:rsidRDefault="006125C5">
      <w:pPr>
        <w:jc w:val="center"/>
        <w:rPr>
          <w:sz w:val="24"/>
          <w:szCs w:val="24"/>
        </w:rPr>
      </w:pPr>
    </w:p>
    <w:p w:rsidR="006125C5" w:rsidRPr="00A57496" w:rsidRDefault="006125C5" w:rsidP="00A57496">
      <w:pPr>
        <w:rPr>
          <w:sz w:val="24"/>
          <w:szCs w:val="24"/>
        </w:rPr>
      </w:pPr>
    </w:p>
    <w:p w:rsidR="006125C5" w:rsidRPr="00A57496" w:rsidRDefault="006125C5">
      <w:pPr>
        <w:jc w:val="center"/>
        <w:rPr>
          <w:sz w:val="24"/>
          <w:szCs w:val="24"/>
        </w:rPr>
      </w:pPr>
    </w:p>
    <w:p w:rsidR="006125C5" w:rsidRPr="00A57496" w:rsidRDefault="00A57496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ANTONIO CARLOS ROSA HASS</w:t>
      </w:r>
    </w:p>
    <w:p w:rsidR="00A57496" w:rsidRPr="00A57496" w:rsidRDefault="00A57496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GESTOR CONTRATO</w:t>
      </w:r>
    </w:p>
    <w:p w:rsidR="00A57496" w:rsidRPr="00A57496" w:rsidRDefault="00A57496">
      <w:pPr>
        <w:jc w:val="center"/>
        <w:rPr>
          <w:sz w:val="24"/>
          <w:szCs w:val="24"/>
        </w:rPr>
      </w:pPr>
    </w:p>
    <w:p w:rsidR="00A57496" w:rsidRPr="00A57496" w:rsidRDefault="00A57496">
      <w:pPr>
        <w:jc w:val="center"/>
        <w:rPr>
          <w:sz w:val="24"/>
          <w:szCs w:val="24"/>
        </w:rPr>
      </w:pPr>
    </w:p>
    <w:p w:rsidR="00A57496" w:rsidRPr="00A57496" w:rsidRDefault="00A57496">
      <w:pPr>
        <w:jc w:val="center"/>
        <w:rPr>
          <w:sz w:val="24"/>
          <w:szCs w:val="24"/>
        </w:rPr>
      </w:pPr>
    </w:p>
    <w:p w:rsidR="00A57496" w:rsidRPr="00A57496" w:rsidRDefault="00A57496">
      <w:pPr>
        <w:jc w:val="center"/>
        <w:rPr>
          <w:sz w:val="24"/>
          <w:szCs w:val="24"/>
        </w:rPr>
      </w:pPr>
    </w:p>
    <w:p w:rsidR="00981553" w:rsidRDefault="00981553">
      <w:pPr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MARCI JUSTINO DE OLIVEIRA VELOSO</w:t>
      </w:r>
      <w:r w:rsidRPr="00A57496">
        <w:rPr>
          <w:sz w:val="24"/>
          <w:szCs w:val="24"/>
          <w:lang w:val="pt-BR"/>
        </w:rPr>
        <w:t xml:space="preserve"> </w:t>
      </w: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  <w:r w:rsidRPr="00A57496">
        <w:rPr>
          <w:sz w:val="24"/>
          <w:szCs w:val="24"/>
          <w:lang w:val="pt-BR"/>
        </w:rPr>
        <w:t>FISCAL DE CONTRATO</w:t>
      </w: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  <w:r w:rsidRPr="00A57496">
        <w:rPr>
          <w:sz w:val="24"/>
          <w:szCs w:val="24"/>
          <w:lang w:val="pt-BR"/>
        </w:rPr>
        <w:t>TESTEMUNHAS:</w:t>
      </w: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</w:rPr>
        <w:sectPr w:rsidR="00A57496" w:rsidRPr="00A57496">
          <w:pgSz w:w="11910" w:h="16840"/>
          <w:pgMar w:top="1880" w:right="600" w:bottom="940" w:left="1140" w:header="577" w:footer="752" w:gutter="0"/>
          <w:cols w:space="720"/>
        </w:sectPr>
      </w:pPr>
      <w:r w:rsidRPr="00A57496">
        <w:rPr>
          <w:sz w:val="24"/>
          <w:szCs w:val="24"/>
          <w:lang w:val="pt-BR"/>
        </w:rPr>
        <w:t>TESTEMUNHA: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spacing w:before="92" w:line="252" w:lineRule="exact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IV</w:t>
      </w:r>
    </w:p>
    <w:p w:rsidR="00C6735C" w:rsidRPr="00A57496" w:rsidRDefault="006149E2">
      <w:pPr>
        <w:ind w:left="2412" w:right="2524"/>
        <w:jc w:val="center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MODELO REFERENCIAL DE DECLARAÇÕES</w:t>
      </w:r>
      <w:r w:rsidRPr="00A57496">
        <w:rPr>
          <w:b/>
          <w:spacing w:val="-5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(PAPEL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TIMBRADO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EMPRESA)</w:t>
      </w:r>
    </w:p>
    <w:p w:rsidR="00C6735C" w:rsidRPr="00A57496" w:rsidRDefault="00C6735C">
      <w:pPr>
        <w:pStyle w:val="Corpodetexto"/>
        <w:spacing w:before="5"/>
        <w:rPr>
          <w:b/>
          <w:sz w:val="24"/>
          <w:szCs w:val="24"/>
        </w:rPr>
      </w:pPr>
    </w:p>
    <w:p w:rsidR="00C6735C" w:rsidRPr="00A57496" w:rsidRDefault="006149E2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inscrita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CNPJ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seu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representante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legal   o(a)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Sr(a).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portador(a)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da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Carteira  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de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CPF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DECLARA: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está ciente e concorda com as condições contidas neste Edital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e 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anexos, bem como de que cumpre plenamente os requisitos de habilitação definidos no 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 sob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aplicação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 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 normas específicas.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as propostas econômicas compreendem a integralidade dos custos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dos direitos trabalhistas assegurados na Constituição Federal, nas leis trabalhistas, 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infralegais, nas convenções coletivas de trabalho e nos termos de ajustamento de conduta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data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entrega das propostas.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da própria empresa de que não possui em seu quadro de pessoal e societário,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art. 1º, inciso X da Lei Complementar Estadual nº 04/1990, ou servidor do contratante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função, nos termos do art. 9º, §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1º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não há sanções vigentes que legalmente proíbam a participante de 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não possui, em sua cadeia produtiva, empregados executando trabalho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degradante ou forçado, observando o disposto nos incisos III e IV do art. 1º e no inciso III do art. 5º 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 art. 14, inciso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Declaração de que é </w:t>
      </w:r>
      <w:r w:rsidRPr="00A57496">
        <w:rPr>
          <w:b/>
          <w:sz w:val="24"/>
          <w:szCs w:val="24"/>
        </w:rPr>
        <w:t xml:space="preserve">ME, EPP ou MEI </w:t>
      </w:r>
      <w:r w:rsidRPr="00A57496">
        <w:rPr>
          <w:sz w:val="24"/>
          <w:szCs w:val="24"/>
        </w:rPr>
        <w:t>e não se encontra em nenhuma das situações do § 4º,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3º,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está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apto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usufruir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42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49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no ano-calendário de realização desta licitação, os valores somados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 celebrados com a Administração Pública não extrapolam a receita bruta máxima admitida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fins de enquadramento como empresa de pequeno porte, nos termos do art. 4º, § 2º da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346B3F">
      <w:pPr>
        <w:pStyle w:val="Corpodetexto"/>
        <w:tabs>
          <w:tab w:val="left" w:pos="1335"/>
          <w:tab w:val="left" w:pos="2312"/>
        </w:tabs>
        <w:ind w:right="107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Rio Branco do Ivaí</w:t>
      </w:r>
      <w:r w:rsidR="0017083B" w:rsidRPr="00A57496">
        <w:rPr>
          <w:sz w:val="24"/>
          <w:szCs w:val="24"/>
        </w:rPr>
        <w:t>,</w:t>
      </w:r>
      <w:r w:rsidRPr="00A57496">
        <w:rPr>
          <w:sz w:val="24"/>
          <w:szCs w:val="24"/>
        </w:rPr>
        <w:t xml:space="preserve"> 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de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de</w:t>
      </w:r>
      <w:r w:rsidR="006149E2" w:rsidRPr="00A57496">
        <w:rPr>
          <w:spacing w:val="-1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202</w:t>
      </w:r>
      <w:r w:rsidR="0017083B" w:rsidRPr="00A57496">
        <w:rPr>
          <w:sz w:val="24"/>
          <w:szCs w:val="24"/>
        </w:rPr>
        <w:t>4</w:t>
      </w:r>
      <w:r w:rsidR="006149E2"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B3477" id="Freeform 2" o:spid="_x0000_s1026" style="position:absolute;margin-left:217.6pt;margin-top:14.65pt;width:181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AHO+Ux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pStyle w:val="Corpodetexto"/>
        <w:spacing w:line="223" w:lineRule="exact"/>
        <w:ind w:left="2414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Representante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Legal/Procurador</w:t>
      </w:r>
    </w:p>
    <w:p w:rsidR="00C6735C" w:rsidRPr="00A57496" w:rsidRDefault="006149E2">
      <w:pPr>
        <w:pStyle w:val="Corpodetexto"/>
        <w:spacing w:before="1"/>
        <w:ind w:right="106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(Nome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legal/procurador)</w:t>
      </w:r>
    </w:p>
    <w:sectPr w:rsidR="00C6735C" w:rsidRPr="00A57496"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5FB" w:rsidRDefault="00C745FB">
      <w:r>
        <w:separator/>
      </w:r>
    </w:p>
  </w:endnote>
  <w:endnote w:type="continuationSeparator" w:id="0">
    <w:p w:rsidR="00C745FB" w:rsidRDefault="00C74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raft 12cpi">
    <w:altName w:val="Arial"/>
    <w:charset w:val="00"/>
    <w:family w:val="moder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5E5" w:rsidRDefault="00FF65E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4C10949" wp14:editId="1C8DF9A2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04D8" id="Line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5E5" w:rsidRDefault="00FF65E5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5E5" w:rsidRDefault="00FF65E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5FB" w:rsidRDefault="00C745FB">
      <w:r>
        <w:separator/>
      </w:r>
    </w:p>
  </w:footnote>
  <w:footnote w:type="continuationSeparator" w:id="0">
    <w:p w:rsidR="00C745FB" w:rsidRDefault="00C74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FF65E5" w:rsidTr="006149E2">
      <w:trPr>
        <w:trHeight w:val="1273"/>
      </w:trPr>
      <w:tc>
        <w:tcPr>
          <w:tcW w:w="1771" w:type="dxa"/>
        </w:tcPr>
        <w:p w:rsidR="00FF65E5" w:rsidRDefault="00FF65E5" w:rsidP="006149E2">
          <w:pPr>
            <w:jc w:val="center"/>
            <w:rPr>
              <w:position w:val="-20"/>
            </w:rPr>
          </w:pPr>
        </w:p>
        <w:p w:rsidR="00FF65E5" w:rsidRDefault="00FF65E5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1D3E72D1" wp14:editId="7FC78833">
                <wp:extent cx="998855" cy="837565"/>
                <wp:effectExtent l="0" t="19050" r="0" b="0"/>
                <wp:docPr id="52" name="Imagem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FF65E5" w:rsidRDefault="00FF65E5" w:rsidP="006149E2">
          <w:pPr>
            <w:pStyle w:val="Ttulo1"/>
          </w:pPr>
          <w:r>
            <w:t>PREFEITURA MUNICIPAL DE RIO BRANCO DO IVAÍ</w:t>
          </w:r>
        </w:p>
        <w:p w:rsidR="00FF65E5" w:rsidRDefault="00FF65E5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FF65E5" w:rsidRDefault="00FF65E5" w:rsidP="006149E2">
          <w:pPr>
            <w:pStyle w:val="Ttulo2"/>
          </w:pPr>
          <w:r>
            <w:t>CNPJ: 01.612.413/0001-90  -  Av. Rio Branco, N.º 500  - CEP 86848-000</w:t>
          </w:r>
        </w:p>
        <w:p w:rsidR="00FF65E5" w:rsidRDefault="00FF65E5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FF65E5" w:rsidRDefault="00FF65E5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FF65E5" w:rsidRDefault="00FF65E5" w:rsidP="006149E2">
          <w:pPr>
            <w:jc w:val="center"/>
            <w:rPr>
              <w:position w:val="-20"/>
              <w:sz w:val="21"/>
            </w:rPr>
          </w:pPr>
        </w:p>
      </w:tc>
    </w:tr>
  </w:tbl>
  <w:p w:rsidR="00FF65E5" w:rsidRPr="006149E2" w:rsidRDefault="00FF65E5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FF65E5" w:rsidTr="00E12B61">
      <w:trPr>
        <w:trHeight w:val="1273"/>
      </w:trPr>
      <w:tc>
        <w:tcPr>
          <w:tcW w:w="1771" w:type="dxa"/>
        </w:tcPr>
        <w:p w:rsidR="00FF65E5" w:rsidRDefault="00FF65E5" w:rsidP="00E12B61">
          <w:pPr>
            <w:jc w:val="center"/>
            <w:rPr>
              <w:position w:val="-20"/>
            </w:rPr>
          </w:pPr>
        </w:p>
        <w:p w:rsidR="00FF65E5" w:rsidRDefault="00FF65E5" w:rsidP="00E12B61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0DAE739A" wp14:editId="789593D0">
                <wp:extent cx="998855" cy="837565"/>
                <wp:effectExtent l="0" t="19050" r="0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FF65E5" w:rsidRDefault="00FF65E5" w:rsidP="00E12B61">
          <w:pPr>
            <w:pStyle w:val="Ttulo1"/>
          </w:pPr>
          <w:r>
            <w:t>PREFEITURA MUNICIPAL DE RIO BRANCO DO IVAÍ</w:t>
          </w:r>
        </w:p>
        <w:p w:rsidR="00FF65E5" w:rsidRDefault="00FF65E5" w:rsidP="00E12B61">
          <w:pPr>
            <w:pStyle w:val="Ttulo5"/>
            <w:ind w:right="-271"/>
            <w:jc w:val="center"/>
          </w:pPr>
          <w:r>
            <w:t>ESTADO DO PARANÁ</w:t>
          </w:r>
        </w:p>
        <w:p w:rsidR="00FF65E5" w:rsidRDefault="00FF65E5" w:rsidP="00E12B61">
          <w:pPr>
            <w:pStyle w:val="Ttulo2"/>
          </w:pPr>
          <w:r>
            <w:t>CNPJ: 01.612.413/0001-90  -  Av. Rio Branco, N.º 500  - CEP 86848-000</w:t>
          </w:r>
        </w:p>
        <w:p w:rsidR="00FF65E5" w:rsidRDefault="00FF65E5" w:rsidP="00E12B61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FF65E5" w:rsidRDefault="00FF65E5" w:rsidP="00E12B61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FF65E5" w:rsidRDefault="00FF65E5" w:rsidP="00E12B61">
          <w:pPr>
            <w:jc w:val="center"/>
            <w:rPr>
              <w:position w:val="-20"/>
              <w:sz w:val="21"/>
            </w:rPr>
          </w:pPr>
        </w:p>
      </w:tc>
    </w:tr>
  </w:tbl>
  <w:p w:rsidR="00FF65E5" w:rsidRDefault="00FF65E5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FF65E5" w:rsidTr="00E26495">
      <w:trPr>
        <w:trHeight w:val="1273"/>
      </w:trPr>
      <w:tc>
        <w:tcPr>
          <w:tcW w:w="1771" w:type="dxa"/>
        </w:tcPr>
        <w:p w:rsidR="00FF65E5" w:rsidRDefault="00FF65E5" w:rsidP="00546607">
          <w:pPr>
            <w:jc w:val="center"/>
            <w:rPr>
              <w:position w:val="-20"/>
            </w:rPr>
          </w:pPr>
        </w:p>
        <w:p w:rsidR="00FF65E5" w:rsidRDefault="00FF65E5" w:rsidP="0054660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BDE019A" wp14:editId="3EF06D40">
                <wp:extent cx="998855" cy="837565"/>
                <wp:effectExtent l="0" t="19050" r="0" b="0"/>
                <wp:docPr id="57" name="Imagem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FF65E5" w:rsidRDefault="00FF65E5" w:rsidP="00546607">
          <w:pPr>
            <w:pStyle w:val="Ttulo1"/>
          </w:pPr>
          <w:r>
            <w:t>PREFEITURA MUNICIPAL DE RIO BRANCO DO IVAÍ</w:t>
          </w:r>
        </w:p>
        <w:p w:rsidR="00FF65E5" w:rsidRDefault="00FF65E5" w:rsidP="00546607">
          <w:pPr>
            <w:pStyle w:val="Ttulo5"/>
            <w:ind w:right="-271"/>
            <w:jc w:val="center"/>
          </w:pPr>
          <w:r>
            <w:t>ESTADO DO PARANÁ</w:t>
          </w:r>
        </w:p>
        <w:p w:rsidR="00FF65E5" w:rsidRDefault="00FF65E5" w:rsidP="00546607">
          <w:pPr>
            <w:pStyle w:val="Ttulo2"/>
          </w:pPr>
          <w:r>
            <w:t>CNPJ: 01.612.413/0001-90  -  Av. Rio Branco, N.º 500  - CEP 86848-000</w:t>
          </w:r>
        </w:p>
        <w:p w:rsidR="00FF65E5" w:rsidRDefault="00FF65E5" w:rsidP="0054660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FF65E5" w:rsidRDefault="00FF65E5" w:rsidP="0054660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FF65E5" w:rsidRDefault="00FF65E5" w:rsidP="00546607">
          <w:pPr>
            <w:jc w:val="center"/>
            <w:rPr>
              <w:position w:val="-20"/>
              <w:sz w:val="21"/>
            </w:rPr>
          </w:pPr>
        </w:p>
      </w:tc>
    </w:tr>
  </w:tbl>
  <w:p w:rsidR="00FF65E5" w:rsidRPr="00546607" w:rsidRDefault="00FF65E5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FAE0E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37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2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3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063D0E68"/>
    <w:multiLevelType w:val="multilevel"/>
    <w:tmpl w:val="CED698F2"/>
    <w:lvl w:ilvl="0">
      <w:start w:val="11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7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5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4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1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9" w:hanging="548"/>
      </w:pPr>
      <w:rPr>
        <w:rFonts w:hint="default"/>
        <w:lang w:val="pt-PT" w:eastAsia="en-US" w:bidi="ar-SA"/>
      </w:rPr>
    </w:lvl>
  </w:abstractNum>
  <w:abstractNum w:abstractNumId="5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6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7" w15:restartNumberingAfterBreak="0">
    <w:nsid w:val="0BBC506C"/>
    <w:multiLevelType w:val="hybridMultilevel"/>
    <w:tmpl w:val="025261EC"/>
    <w:lvl w:ilvl="0" w:tplc="2F588B3C">
      <w:start w:val="1"/>
      <w:numFmt w:val="upperRoman"/>
      <w:lvlText w:val="%1."/>
      <w:lvlJc w:val="left"/>
      <w:pPr>
        <w:ind w:left="845" w:hanging="281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137830C6">
      <w:start w:val="1"/>
      <w:numFmt w:val="lowerLetter"/>
      <w:lvlText w:val="%2)"/>
      <w:lvlJc w:val="left"/>
      <w:pPr>
        <w:ind w:left="1205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 w:tplc="63B48BF6">
      <w:numFmt w:val="bullet"/>
      <w:lvlText w:val="•"/>
      <w:lvlJc w:val="left"/>
      <w:pPr>
        <w:ind w:left="2196" w:hanging="360"/>
      </w:pPr>
      <w:rPr>
        <w:rFonts w:hint="default"/>
        <w:lang w:val="pt-PT" w:eastAsia="en-US" w:bidi="ar-SA"/>
      </w:rPr>
    </w:lvl>
    <w:lvl w:ilvl="3" w:tplc="D5E2D4A4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356CD7E2">
      <w:numFmt w:val="bullet"/>
      <w:lvlText w:val="•"/>
      <w:lvlJc w:val="left"/>
      <w:pPr>
        <w:ind w:left="4188" w:hanging="360"/>
      </w:pPr>
      <w:rPr>
        <w:rFonts w:hint="default"/>
        <w:lang w:val="pt-PT" w:eastAsia="en-US" w:bidi="ar-SA"/>
      </w:rPr>
    </w:lvl>
    <w:lvl w:ilvl="5" w:tplc="7C6836EA">
      <w:numFmt w:val="bullet"/>
      <w:lvlText w:val="•"/>
      <w:lvlJc w:val="left"/>
      <w:pPr>
        <w:ind w:left="5185" w:hanging="360"/>
      </w:pPr>
      <w:rPr>
        <w:rFonts w:hint="default"/>
        <w:lang w:val="pt-PT" w:eastAsia="en-US" w:bidi="ar-SA"/>
      </w:rPr>
    </w:lvl>
    <w:lvl w:ilvl="6" w:tplc="2D321F3C">
      <w:numFmt w:val="bullet"/>
      <w:lvlText w:val="•"/>
      <w:lvlJc w:val="left"/>
      <w:pPr>
        <w:ind w:left="6181" w:hanging="360"/>
      </w:pPr>
      <w:rPr>
        <w:rFonts w:hint="default"/>
        <w:lang w:val="pt-PT" w:eastAsia="en-US" w:bidi="ar-SA"/>
      </w:rPr>
    </w:lvl>
    <w:lvl w:ilvl="7" w:tplc="8FD0B590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  <w:lvl w:ilvl="8" w:tplc="CD4EC7D0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13863F7A"/>
    <w:multiLevelType w:val="multilevel"/>
    <w:tmpl w:val="E398011A"/>
    <w:lvl w:ilvl="0">
      <w:start w:val="6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4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3" w:hanging="9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3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78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18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284"/>
      </w:pPr>
      <w:rPr>
        <w:rFonts w:hint="default"/>
        <w:lang w:val="pt-PT" w:eastAsia="en-US" w:bidi="ar-SA"/>
      </w:rPr>
    </w:lvl>
  </w:abstractNum>
  <w:abstractNum w:abstractNumId="9" w15:restartNumberingAfterBreak="0">
    <w:nsid w:val="1891389C"/>
    <w:multiLevelType w:val="multilevel"/>
    <w:tmpl w:val="3F82D37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19810E49"/>
    <w:multiLevelType w:val="multilevel"/>
    <w:tmpl w:val="84380074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4B570C"/>
    <w:multiLevelType w:val="multilevel"/>
    <w:tmpl w:val="47841C82"/>
    <w:lvl w:ilvl="0">
      <w:start w:val="10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155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11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7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3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4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4" w15:restartNumberingAfterBreak="0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15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6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7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9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20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21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22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3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4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5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6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7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5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29" w15:restartNumberingAfterBreak="0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0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1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2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3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4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5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6" w15:restartNumberingAfterBreak="0">
    <w:nsid w:val="5CEC0BCE"/>
    <w:multiLevelType w:val="multilevel"/>
    <w:tmpl w:val="1C7AF25E"/>
    <w:lvl w:ilvl="0">
      <w:start w:val="2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5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0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1" w:hanging="708"/>
      </w:pPr>
      <w:rPr>
        <w:rFonts w:hint="default"/>
        <w:lang w:val="pt-PT" w:eastAsia="en-US" w:bidi="ar-SA"/>
      </w:rPr>
    </w:lvl>
  </w:abstractNum>
  <w:abstractNum w:abstractNumId="37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38" w15:restartNumberingAfterBreak="0">
    <w:nsid w:val="61A00F9E"/>
    <w:multiLevelType w:val="multilevel"/>
    <w:tmpl w:val="9D6E2C48"/>
    <w:lvl w:ilvl="0">
      <w:start w:val="12"/>
      <w:numFmt w:val="decimal"/>
      <w:lvlText w:val="%1."/>
      <w:lvlJc w:val="left"/>
      <w:pPr>
        <w:ind w:left="504" w:hanging="39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73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080" w:hanging="2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78" w:hanging="2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76" w:hanging="2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74" w:hanging="2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2" w:hanging="2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0" w:hanging="228"/>
      </w:pPr>
      <w:rPr>
        <w:rFonts w:hint="default"/>
        <w:lang w:val="pt-PT" w:eastAsia="en-US" w:bidi="ar-SA"/>
      </w:rPr>
    </w:lvl>
  </w:abstractNum>
  <w:abstractNum w:abstractNumId="39" w15:restartNumberingAfterBreak="0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40" w15:restartNumberingAfterBreak="0">
    <w:nsid w:val="6FBF46D4"/>
    <w:multiLevelType w:val="multilevel"/>
    <w:tmpl w:val="3D2AD2E8"/>
    <w:lvl w:ilvl="0">
      <w:start w:val="3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7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6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428"/>
      </w:pPr>
      <w:rPr>
        <w:rFonts w:hint="default"/>
        <w:lang w:val="pt-PT" w:eastAsia="en-US" w:bidi="ar-SA"/>
      </w:rPr>
    </w:lvl>
  </w:abstractNum>
  <w:abstractNum w:abstractNumId="41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D3F2DC8"/>
    <w:multiLevelType w:val="multilevel"/>
    <w:tmpl w:val="3EF23B2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744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4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22"/>
  </w:num>
  <w:num w:numId="2">
    <w:abstractNumId w:val="15"/>
  </w:num>
  <w:num w:numId="3">
    <w:abstractNumId w:val="19"/>
  </w:num>
  <w:num w:numId="4">
    <w:abstractNumId w:val="5"/>
  </w:num>
  <w:num w:numId="5">
    <w:abstractNumId w:val="31"/>
  </w:num>
  <w:num w:numId="6">
    <w:abstractNumId w:val="29"/>
  </w:num>
  <w:num w:numId="7">
    <w:abstractNumId w:val="14"/>
  </w:num>
  <w:num w:numId="8">
    <w:abstractNumId w:val="38"/>
  </w:num>
  <w:num w:numId="9">
    <w:abstractNumId w:val="4"/>
  </w:num>
  <w:num w:numId="10">
    <w:abstractNumId w:val="12"/>
  </w:num>
  <w:num w:numId="11">
    <w:abstractNumId w:val="7"/>
  </w:num>
  <w:num w:numId="12">
    <w:abstractNumId w:val="8"/>
  </w:num>
  <w:num w:numId="13">
    <w:abstractNumId w:val="40"/>
  </w:num>
  <w:num w:numId="14">
    <w:abstractNumId w:val="36"/>
  </w:num>
  <w:num w:numId="15">
    <w:abstractNumId w:val="6"/>
  </w:num>
  <w:num w:numId="16">
    <w:abstractNumId w:val="21"/>
  </w:num>
  <w:num w:numId="17">
    <w:abstractNumId w:val="44"/>
  </w:num>
  <w:num w:numId="18">
    <w:abstractNumId w:val="27"/>
  </w:num>
  <w:num w:numId="19">
    <w:abstractNumId w:val="30"/>
  </w:num>
  <w:num w:numId="20">
    <w:abstractNumId w:val="18"/>
  </w:num>
  <w:num w:numId="21">
    <w:abstractNumId w:val="26"/>
  </w:num>
  <w:num w:numId="22">
    <w:abstractNumId w:val="43"/>
  </w:num>
  <w:num w:numId="23">
    <w:abstractNumId w:val="39"/>
  </w:num>
  <w:num w:numId="24">
    <w:abstractNumId w:val="1"/>
  </w:num>
  <w:num w:numId="25">
    <w:abstractNumId w:val="20"/>
  </w:num>
  <w:num w:numId="26">
    <w:abstractNumId w:val="25"/>
  </w:num>
  <w:num w:numId="27">
    <w:abstractNumId w:val="34"/>
  </w:num>
  <w:num w:numId="28">
    <w:abstractNumId w:val="2"/>
  </w:num>
  <w:num w:numId="29">
    <w:abstractNumId w:val="32"/>
  </w:num>
  <w:num w:numId="30">
    <w:abstractNumId w:val="37"/>
  </w:num>
  <w:num w:numId="31">
    <w:abstractNumId w:val="24"/>
  </w:num>
  <w:num w:numId="32">
    <w:abstractNumId w:val="3"/>
  </w:num>
  <w:num w:numId="33">
    <w:abstractNumId w:val="35"/>
  </w:num>
  <w:num w:numId="34">
    <w:abstractNumId w:val="23"/>
  </w:num>
  <w:num w:numId="35">
    <w:abstractNumId w:val="33"/>
  </w:num>
  <w:num w:numId="36">
    <w:abstractNumId w:val="28"/>
  </w:num>
  <w:num w:numId="37">
    <w:abstractNumId w:val="17"/>
  </w:num>
  <w:num w:numId="38">
    <w:abstractNumId w:val="16"/>
  </w:num>
  <w:num w:numId="39">
    <w:abstractNumId w:val="13"/>
  </w:num>
  <w:num w:numId="40">
    <w:abstractNumId w:val="41"/>
  </w:num>
  <w:num w:numId="41">
    <w:abstractNumId w:val="9"/>
  </w:num>
  <w:num w:numId="42">
    <w:abstractNumId w:val="10"/>
  </w:num>
  <w:num w:numId="43">
    <w:abstractNumId w:val="0"/>
  </w:num>
  <w:num w:numId="44">
    <w:abstractNumId w:val="11"/>
  </w:num>
  <w:num w:numId="45">
    <w:abstractNumId w:val="4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6142A"/>
    <w:rsid w:val="000725FC"/>
    <w:rsid w:val="000A6483"/>
    <w:rsid w:val="000B2481"/>
    <w:rsid w:val="001151B1"/>
    <w:rsid w:val="001679D8"/>
    <w:rsid w:val="0017083B"/>
    <w:rsid w:val="00237E71"/>
    <w:rsid w:val="00271E58"/>
    <w:rsid w:val="00277D6D"/>
    <w:rsid w:val="002A1B79"/>
    <w:rsid w:val="002A4058"/>
    <w:rsid w:val="003367AD"/>
    <w:rsid w:val="00346B3F"/>
    <w:rsid w:val="003F6E90"/>
    <w:rsid w:val="0048398B"/>
    <w:rsid w:val="004E5246"/>
    <w:rsid w:val="004F2EF7"/>
    <w:rsid w:val="00511701"/>
    <w:rsid w:val="00522DD2"/>
    <w:rsid w:val="00527BC6"/>
    <w:rsid w:val="00546607"/>
    <w:rsid w:val="006125C5"/>
    <w:rsid w:val="006149E2"/>
    <w:rsid w:val="007708A5"/>
    <w:rsid w:val="007E1D39"/>
    <w:rsid w:val="00824EC7"/>
    <w:rsid w:val="0083421F"/>
    <w:rsid w:val="00981553"/>
    <w:rsid w:val="009F5E6B"/>
    <w:rsid w:val="00A57496"/>
    <w:rsid w:val="00AB0AF6"/>
    <w:rsid w:val="00AD1819"/>
    <w:rsid w:val="00AE4CD7"/>
    <w:rsid w:val="00B2016C"/>
    <w:rsid w:val="00B5192A"/>
    <w:rsid w:val="00B74E11"/>
    <w:rsid w:val="00B96517"/>
    <w:rsid w:val="00C02906"/>
    <w:rsid w:val="00C6735C"/>
    <w:rsid w:val="00C745FB"/>
    <w:rsid w:val="00D0599A"/>
    <w:rsid w:val="00E12B61"/>
    <w:rsid w:val="00E141D2"/>
    <w:rsid w:val="00E26495"/>
    <w:rsid w:val="00E47E15"/>
    <w:rsid w:val="00E70531"/>
    <w:rsid w:val="00E8649C"/>
    <w:rsid w:val="00E97530"/>
    <w:rsid w:val="00F007F0"/>
    <w:rsid w:val="00F871DD"/>
    <w:rsid w:val="00FF0D4A"/>
    <w:rsid w:val="00FF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36A519-D490-4CC7-B9E4-B887B337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468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E12B61"/>
    <w:pPr>
      <w:keepNext/>
      <w:widowControl/>
      <w:autoSpaceDE/>
      <w:autoSpaceDN/>
      <w:jc w:val="center"/>
      <w:outlineLvl w:val="2"/>
    </w:pPr>
    <w:rPr>
      <w:b/>
      <w:sz w:val="20"/>
      <w:szCs w:val="20"/>
      <w:u w:val="single"/>
      <w:lang w:val="pt-BR" w:eastAsia="pt-BR"/>
    </w:rPr>
  </w:style>
  <w:style w:type="paragraph" w:styleId="Ttulo4">
    <w:name w:val="heading 4"/>
    <w:basedOn w:val="Normal"/>
    <w:next w:val="Normal"/>
    <w:link w:val="Ttulo4Char"/>
    <w:qFormat/>
    <w:rsid w:val="00E12B61"/>
    <w:pPr>
      <w:keepNext/>
      <w:widowControl/>
      <w:autoSpaceDE/>
      <w:autoSpaceDN/>
      <w:jc w:val="center"/>
      <w:outlineLvl w:val="3"/>
    </w:pPr>
    <w:rPr>
      <w:b/>
      <w:sz w:val="28"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E12B61"/>
    <w:pPr>
      <w:keepNext/>
      <w:widowControl/>
      <w:autoSpaceDE/>
      <w:autoSpaceDN/>
      <w:jc w:val="center"/>
      <w:outlineLvl w:val="5"/>
    </w:pPr>
    <w:rPr>
      <w:b/>
      <w:sz w:val="24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E12B61"/>
    <w:pPr>
      <w:keepNext/>
      <w:widowControl/>
      <w:autoSpaceDE/>
      <w:autoSpaceDN/>
      <w:outlineLvl w:val="6"/>
    </w:pPr>
    <w:rPr>
      <w:b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E12B61"/>
    <w:pPr>
      <w:keepNext/>
      <w:widowControl/>
      <w:autoSpaceDE/>
      <w:autoSpaceDN/>
      <w:outlineLvl w:val="7"/>
    </w:pPr>
    <w:rPr>
      <w:b/>
      <w:sz w:val="16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qFormat/>
    <w:rsid w:val="00E12B61"/>
    <w:pPr>
      <w:keepNext/>
      <w:widowControl/>
      <w:autoSpaceDE/>
      <w:autoSpaceDN/>
      <w:outlineLvl w:val="8"/>
    </w:pPr>
    <w:rPr>
      <w:b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E12B61"/>
    <w:rPr>
      <w:rFonts w:ascii="Times New Roman" w:eastAsia="Times New Roman" w:hAnsi="Times New Roman" w:cs="Times New Roman"/>
      <w:b/>
      <w:sz w:val="20"/>
      <w:szCs w:val="20"/>
      <w:u w:val="single"/>
      <w:lang w:val="pt-BR" w:eastAsia="pt-BR"/>
    </w:rPr>
  </w:style>
  <w:style w:type="character" w:customStyle="1" w:styleId="Ttulo4Char">
    <w:name w:val="Título 4 Char"/>
    <w:basedOn w:val="Fontepargpadro"/>
    <w:link w:val="Ttulo4"/>
    <w:rsid w:val="00E12B61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E12B61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E12B61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E12B61"/>
    <w:rPr>
      <w:rFonts w:ascii="Times New Roman" w:eastAsia="Times New Roman" w:hAnsi="Times New Roman" w:cs="Times New Roman"/>
      <w:b/>
      <w:sz w:val="16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rsid w:val="00E12B61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markedcontent">
    <w:name w:val="markedcontent"/>
    <w:basedOn w:val="Fontepargpadro"/>
    <w:rsid w:val="00E12B61"/>
  </w:style>
  <w:style w:type="numbering" w:customStyle="1" w:styleId="Semlista1">
    <w:name w:val="Sem lista1"/>
    <w:next w:val="Semlista"/>
    <w:uiPriority w:val="99"/>
    <w:semiHidden/>
    <w:unhideWhenUsed/>
    <w:rsid w:val="00E12B61"/>
  </w:style>
  <w:style w:type="paragraph" w:styleId="Textodebalo">
    <w:name w:val="Balloon Text"/>
    <w:basedOn w:val="Normal"/>
    <w:link w:val="TextodebaloChar"/>
    <w:uiPriority w:val="99"/>
    <w:unhideWhenUsed/>
    <w:rsid w:val="00E12B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E12B61"/>
    <w:rPr>
      <w:rFonts w:ascii="Segoe UI" w:eastAsia="Times New Roman" w:hAnsi="Segoe UI" w:cs="Segoe UI"/>
      <w:sz w:val="18"/>
      <w:szCs w:val="18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E12B61"/>
  </w:style>
  <w:style w:type="table" w:customStyle="1" w:styleId="TableNormal1">
    <w:name w:val="Table Normal1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E12B6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12B61"/>
    <w:rPr>
      <w:b/>
      <w:bCs/>
    </w:rPr>
  </w:style>
  <w:style w:type="character" w:customStyle="1" w:styleId="td-content">
    <w:name w:val="td-content"/>
    <w:basedOn w:val="Fontepargpadro"/>
    <w:rsid w:val="00E12B61"/>
  </w:style>
  <w:style w:type="paragraph" w:styleId="Recuodecorpodetexto2">
    <w:name w:val="Body Text Indent 2"/>
    <w:basedOn w:val="Normal"/>
    <w:link w:val="Recuodecorpodetexto2Char"/>
    <w:uiPriority w:val="99"/>
    <w:unhideWhenUsed/>
    <w:rsid w:val="00E12B6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12B61"/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rsid w:val="00E12B61"/>
    <w:pPr>
      <w:widowControl/>
      <w:autoSpaceDE/>
      <w:autoSpaceDN/>
      <w:ind w:firstLine="3828"/>
      <w:jc w:val="both"/>
    </w:pPr>
    <w:rPr>
      <w:sz w:val="24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orpodetexto2">
    <w:name w:val="Body Text 2"/>
    <w:basedOn w:val="Normal"/>
    <w:link w:val="Corpodetexto2Char"/>
    <w:rsid w:val="00E12B61"/>
    <w:pPr>
      <w:widowControl/>
      <w:autoSpaceDE/>
      <w:autoSpaceDN/>
    </w:pPr>
    <w:rPr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E12B61"/>
    <w:rPr>
      <w:rFonts w:ascii="Times New Roman" w:eastAsia="Times New Roman" w:hAnsi="Times New Roman" w:cs="Times New Roman"/>
      <w:szCs w:val="20"/>
      <w:lang w:val="pt-BR" w:eastAsia="pt-BR"/>
    </w:rPr>
  </w:style>
  <w:style w:type="paragraph" w:styleId="Legenda">
    <w:name w:val="caption"/>
    <w:basedOn w:val="Normal"/>
    <w:next w:val="Normal"/>
    <w:qFormat/>
    <w:rsid w:val="00E12B61"/>
    <w:pPr>
      <w:widowControl/>
      <w:autoSpaceDE/>
      <w:autoSpaceDN/>
    </w:pPr>
    <w:rPr>
      <w:b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E12B61"/>
    <w:pPr>
      <w:widowControl/>
      <w:autoSpaceDE/>
      <w:autoSpaceDN/>
      <w:ind w:firstLine="1418"/>
    </w:pPr>
    <w:rPr>
      <w:sz w:val="24"/>
      <w:szCs w:val="20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E12B61"/>
    <w:pPr>
      <w:widowControl/>
      <w:autoSpaceDE/>
      <w:autoSpaceDN/>
      <w:jc w:val="both"/>
    </w:pPr>
    <w:rPr>
      <w:sz w:val="24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xl24">
    <w:name w:val="xl24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5">
    <w:name w:val="xl25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6">
    <w:name w:val="xl26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7">
    <w:name w:val="xl27"/>
    <w:basedOn w:val="Normal"/>
    <w:rsid w:val="00E12B6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pt-BR" w:eastAsia="pt-BR"/>
    </w:rPr>
  </w:style>
  <w:style w:type="paragraph" w:customStyle="1" w:styleId="xl28">
    <w:name w:val="xl28"/>
    <w:basedOn w:val="Normal"/>
    <w:rsid w:val="00E12B6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Arial Unicode MS"/>
      <w:sz w:val="18"/>
      <w:szCs w:val="18"/>
      <w:lang w:val="pt-BR" w:eastAsia="pt-BR"/>
    </w:rPr>
  </w:style>
  <w:style w:type="character" w:styleId="HiperlinkVisitado">
    <w:name w:val="FollowedHyperlink"/>
    <w:rsid w:val="00E12B61"/>
    <w:rPr>
      <w:color w:val="800080"/>
      <w:u w:val="single"/>
    </w:rPr>
  </w:style>
  <w:style w:type="paragraph" w:customStyle="1" w:styleId="xl29">
    <w:name w:val="xl29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eastAsia="Arial Unicode MS"/>
      <w:sz w:val="24"/>
      <w:szCs w:val="24"/>
      <w:lang w:val="pt-BR" w:eastAsia="pt-BR"/>
    </w:rPr>
  </w:style>
  <w:style w:type="paragraph" w:styleId="Ttulo">
    <w:name w:val="Title"/>
    <w:basedOn w:val="Normal"/>
    <w:link w:val="TtuloChar"/>
    <w:qFormat/>
    <w:rsid w:val="00E12B61"/>
    <w:pPr>
      <w:widowControl/>
      <w:autoSpaceDE/>
      <w:autoSpaceDN/>
      <w:jc w:val="center"/>
    </w:pPr>
    <w:rPr>
      <w:rFonts w:ascii="Arial" w:hAnsi="Arial"/>
      <w:b/>
      <w:sz w:val="28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E12B61"/>
    <w:rPr>
      <w:rFonts w:ascii="Arial" w:eastAsia="Times New Roman" w:hAnsi="Arial" w:cs="Times New Roman"/>
      <w:b/>
      <w:sz w:val="28"/>
      <w:szCs w:val="24"/>
      <w:lang w:val="pt-BR" w:eastAsia="pt-BR"/>
    </w:rPr>
  </w:style>
  <w:style w:type="paragraph" w:styleId="Commarcadores">
    <w:name w:val="List Bullet"/>
    <w:basedOn w:val="Normal"/>
    <w:rsid w:val="00E12B61"/>
    <w:pPr>
      <w:widowControl/>
      <w:numPr>
        <w:numId w:val="43"/>
      </w:numPr>
      <w:autoSpaceDE/>
      <w:autoSpaceDN/>
    </w:pPr>
    <w:rPr>
      <w:sz w:val="24"/>
      <w:szCs w:val="24"/>
      <w:lang w:val="pt-BR" w:eastAsia="pt-BR"/>
    </w:rPr>
  </w:style>
  <w:style w:type="table" w:styleId="Tabelacomgrade">
    <w:name w:val="Table Grid"/>
    <w:basedOn w:val="Tabelanormal"/>
    <w:rsid w:val="00E12B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ourierNewChar">
    <w:name w:val="Normal + Courier New Char"/>
    <w:aliases w:val="10 pt Char,Negrito Char,Normal + Arial Char,Sublinhado Char,Todas em maiúsculas Char,Negrito Char Char Char Char Char"/>
    <w:link w:val="NormalCourierNew"/>
    <w:rsid w:val="00E12B61"/>
    <w:rPr>
      <w:b/>
      <w:sz w:val="28"/>
      <w:lang w:val="pt-BR" w:eastAsia="pt-BR"/>
    </w:rPr>
  </w:style>
  <w:style w:type="paragraph" w:customStyle="1" w:styleId="NormalCourierNew">
    <w:name w:val="Normal + Courier New"/>
    <w:aliases w:val="10 pt,Negrito,Normal + Arial,Sublinhado,Todas em maiúsculas,11 pt,11 pt Char,Negrito Char Char Char Char"/>
    <w:basedOn w:val="Normal"/>
    <w:link w:val="NormalCourierNewChar"/>
    <w:rsid w:val="00E12B61"/>
    <w:pPr>
      <w:widowControl/>
      <w:suppressAutoHyphens/>
      <w:autoSpaceDE/>
      <w:autoSpaceDN/>
      <w:ind w:firstLine="1701"/>
      <w:jc w:val="both"/>
    </w:pPr>
    <w:rPr>
      <w:rFonts w:asciiTheme="minorHAnsi" w:eastAsiaTheme="minorHAnsi" w:hAnsiTheme="minorHAnsi" w:cstheme="minorBidi"/>
      <w:b/>
      <w:sz w:val="28"/>
      <w:lang w:val="pt-BR" w:eastAsia="pt-BR"/>
    </w:rPr>
  </w:style>
  <w:style w:type="paragraph" w:styleId="Subttulo">
    <w:name w:val="Subtitle"/>
    <w:basedOn w:val="Normal"/>
    <w:link w:val="SubttuloChar"/>
    <w:qFormat/>
    <w:rsid w:val="00E12B61"/>
    <w:pPr>
      <w:widowControl/>
      <w:autoSpaceDE/>
      <w:autoSpaceDN/>
      <w:spacing w:after="60"/>
      <w:jc w:val="center"/>
      <w:outlineLvl w:val="1"/>
    </w:pPr>
    <w:rPr>
      <w:rFonts w:ascii="Arial" w:hAnsi="Arial" w:cs="Arial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E12B61"/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BodyText21">
    <w:name w:val="Body Text 21"/>
    <w:basedOn w:val="Normal"/>
    <w:next w:val="Normal"/>
    <w:rsid w:val="00E12B61"/>
    <w:pPr>
      <w:widowControl/>
      <w:autoSpaceDE/>
      <w:autoSpaceDN/>
    </w:pPr>
    <w:rPr>
      <w:rFonts w:ascii="TimesNewRoman" w:hAnsi="TimesNewRoman"/>
      <w:sz w:val="24"/>
      <w:szCs w:val="20"/>
      <w:lang w:val="pt-BR" w:eastAsia="pt-BR"/>
    </w:rPr>
  </w:style>
  <w:style w:type="paragraph" w:customStyle="1" w:styleId="Default">
    <w:name w:val="Default"/>
    <w:rsid w:val="00E12B61"/>
    <w:pPr>
      <w:widowControl/>
      <w:autoSpaceDE/>
      <w:autoSpaceDN/>
    </w:pPr>
    <w:rPr>
      <w:rFonts w:ascii="TimesNewRoman,Bold" w:eastAsia="Times New Roman" w:hAnsi="TimesNewRoman,Bold" w:cs="Times New Roman"/>
      <w:sz w:val="20"/>
      <w:szCs w:val="20"/>
      <w:lang w:val="pt-BR" w:eastAsia="pt-BR"/>
    </w:rPr>
  </w:style>
  <w:style w:type="paragraph" w:customStyle="1" w:styleId="Textoembloco1">
    <w:name w:val="Texto em bloco1"/>
    <w:basedOn w:val="Default"/>
    <w:next w:val="Default"/>
    <w:rsid w:val="00E12B61"/>
    <w:rPr>
      <w:rFonts w:ascii="TimesNewRoman" w:hAnsi="TimesNewRoman"/>
      <w:sz w:val="24"/>
    </w:rPr>
  </w:style>
  <w:style w:type="paragraph" w:customStyle="1" w:styleId="Textopadro">
    <w:name w:val="Texto padrão"/>
    <w:basedOn w:val="Normal"/>
    <w:rsid w:val="00E12B61"/>
    <w:pPr>
      <w:widowControl/>
      <w:overflowPunct w:val="0"/>
      <w:adjustRightInd w:val="0"/>
      <w:textAlignment w:val="baseline"/>
    </w:pPr>
    <w:rPr>
      <w:sz w:val="24"/>
      <w:szCs w:val="20"/>
      <w:lang w:val="en-US" w:eastAsia="pt-BR"/>
    </w:rPr>
  </w:style>
  <w:style w:type="paragraph" w:customStyle="1" w:styleId="TextosemFormatao1">
    <w:name w:val="Texto sem Formatação1"/>
    <w:basedOn w:val="Normal"/>
    <w:rsid w:val="00E12B61"/>
    <w:pPr>
      <w:widowControl/>
      <w:autoSpaceDE/>
      <w:autoSpaceDN/>
    </w:pPr>
    <w:rPr>
      <w:rFonts w:ascii="Courier New" w:hAnsi="Courier New"/>
      <w:sz w:val="20"/>
      <w:szCs w:val="20"/>
      <w:lang w:val="pt-BR" w:eastAsia="pt-BR"/>
    </w:rPr>
  </w:style>
  <w:style w:type="paragraph" w:customStyle="1" w:styleId="Corpodetexto21">
    <w:name w:val="Corpo de texto 21"/>
    <w:basedOn w:val="Normal"/>
    <w:rsid w:val="00E12B61"/>
    <w:pPr>
      <w:widowControl/>
      <w:overflowPunct w:val="0"/>
      <w:adjustRightInd w:val="0"/>
      <w:spacing w:before="60" w:line="280" w:lineRule="atLeast"/>
      <w:jc w:val="both"/>
      <w:textAlignment w:val="baseline"/>
    </w:pPr>
    <w:rPr>
      <w:rFonts w:ascii="Draft 12cpi" w:hAnsi="Draft 12cpi"/>
      <w:sz w:val="20"/>
      <w:szCs w:val="20"/>
      <w:lang w:val="pt-BR" w:eastAsia="pt-BR"/>
    </w:rPr>
  </w:style>
  <w:style w:type="paragraph" w:styleId="MapadoDocumento">
    <w:name w:val="Document Map"/>
    <w:basedOn w:val="Normal"/>
    <w:link w:val="MapadoDocumentoChar"/>
    <w:semiHidden/>
    <w:rsid w:val="00E12B61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val="pt-BR"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E12B61"/>
    <w:rPr>
      <w:rFonts w:ascii="Tahoma" w:eastAsia="Times New Roman" w:hAnsi="Tahoma" w:cs="Tahoma"/>
      <w:sz w:val="20"/>
      <w:szCs w:val="20"/>
      <w:shd w:val="clear" w:color="auto" w:fill="000080"/>
      <w:lang w:val="pt-BR" w:eastAsia="pt-BR"/>
    </w:rPr>
  </w:style>
  <w:style w:type="character" w:customStyle="1" w:styleId="Ttulo1Char">
    <w:name w:val="Título 1 Char"/>
    <w:link w:val="Ttulo1"/>
    <w:uiPriority w:val="1"/>
    <w:rsid w:val="00E12B61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link w:val="Ttulo2"/>
    <w:uiPriority w:val="1"/>
    <w:rsid w:val="00E12B6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CorpodetextoChar">
    <w:name w:val="Corpo de texto Char"/>
    <w:link w:val="Corpodetexto"/>
    <w:uiPriority w:val="1"/>
    <w:rsid w:val="00E12B61"/>
    <w:rPr>
      <w:rFonts w:ascii="Times New Roman" w:eastAsia="Times New Roman" w:hAnsi="Times New Roman" w:cs="Times New Roman"/>
      <w:lang w:val="pt-PT"/>
    </w:rPr>
  </w:style>
  <w:style w:type="numbering" w:customStyle="1" w:styleId="Semlista3">
    <w:name w:val="Sem lista3"/>
    <w:next w:val="Semlista"/>
    <w:uiPriority w:val="99"/>
    <w:semiHidden/>
    <w:unhideWhenUsed/>
    <w:rsid w:val="00E12B61"/>
  </w:style>
  <w:style w:type="table" w:customStyle="1" w:styleId="TableNormal2">
    <w:name w:val="Table Normal2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E12B61"/>
  </w:style>
  <w:style w:type="numbering" w:customStyle="1" w:styleId="Semlista21">
    <w:name w:val="Sem lista21"/>
    <w:next w:val="Semlista"/>
    <w:uiPriority w:val="99"/>
    <w:semiHidden/>
    <w:unhideWhenUsed/>
    <w:rsid w:val="00E12B61"/>
  </w:style>
  <w:style w:type="table" w:customStyle="1" w:styleId="TableNormal11">
    <w:name w:val="Table Normal11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E12B61"/>
    <w:pPr>
      <w:keepNext/>
      <w:keepLines/>
      <w:numPr>
        <w:numId w:val="44"/>
      </w:numPr>
      <w:tabs>
        <w:tab w:val="left" w:pos="567"/>
      </w:tabs>
      <w:autoSpaceDE/>
      <w:autoSpaceDN/>
      <w:spacing w:before="240"/>
      <w:jc w:val="both"/>
    </w:pPr>
    <w:rPr>
      <w:rFonts w:ascii="Arial" w:eastAsia="MS Gothic" w:hAnsi="Arial" w:cs="Arial"/>
      <w:sz w:val="22"/>
      <w:szCs w:val="20"/>
    </w:rPr>
  </w:style>
  <w:style w:type="character" w:customStyle="1" w:styleId="Nivel01Char">
    <w:name w:val="Nivel 01 Char"/>
    <w:link w:val="Nivel01"/>
    <w:rsid w:val="00E12B61"/>
    <w:rPr>
      <w:rFonts w:ascii="Arial" w:eastAsia="MS Gothic" w:hAnsi="Arial" w:cs="Arial"/>
      <w:b/>
      <w:bCs/>
      <w:szCs w:val="20"/>
      <w:lang w:val="pt-PT"/>
    </w:rPr>
  </w:style>
  <w:style w:type="paragraph" w:customStyle="1" w:styleId="Nivel2">
    <w:name w:val="Nivel 2"/>
    <w:basedOn w:val="Normal"/>
    <w:link w:val="Nivel2Char"/>
    <w:qFormat/>
    <w:rsid w:val="00E12B61"/>
    <w:pPr>
      <w:numPr>
        <w:ilvl w:val="1"/>
        <w:numId w:val="44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2Char">
    <w:name w:val="Nivel 2 Char"/>
    <w:link w:val="Nivel2"/>
    <w:locked/>
    <w:rsid w:val="00E12B61"/>
    <w:rPr>
      <w:rFonts w:ascii="Arial" w:eastAsia="MS Mincho" w:hAnsi="Arial" w:cs="Arial"/>
      <w:color w:val="000000"/>
      <w:lang w:val="pt-PT"/>
    </w:rPr>
  </w:style>
  <w:style w:type="paragraph" w:customStyle="1" w:styleId="Nivel3">
    <w:name w:val="Nivel 3"/>
    <w:basedOn w:val="Normal"/>
    <w:link w:val="Nivel3Char"/>
    <w:qFormat/>
    <w:rsid w:val="00E12B61"/>
    <w:pPr>
      <w:numPr>
        <w:ilvl w:val="2"/>
        <w:numId w:val="44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3Char">
    <w:name w:val="Nivel 3 Char"/>
    <w:link w:val="Nivel3"/>
    <w:rsid w:val="00E12B61"/>
    <w:rPr>
      <w:rFonts w:ascii="Arial" w:eastAsia="MS Mincho" w:hAnsi="Arial" w:cs="Arial"/>
      <w:color w:val="000000"/>
      <w:lang w:val="pt-PT"/>
    </w:rPr>
  </w:style>
  <w:style w:type="paragraph" w:customStyle="1" w:styleId="Nivel4">
    <w:name w:val="Nivel 4"/>
    <w:basedOn w:val="Nivel3"/>
    <w:qFormat/>
    <w:rsid w:val="00E12B61"/>
    <w:pPr>
      <w:numPr>
        <w:ilvl w:val="3"/>
      </w:numPr>
      <w:ind w:left="3147" w:hanging="185"/>
      <w:jc w:val="left"/>
    </w:pPr>
    <w:rPr>
      <w:color w:val="auto"/>
      <w:lang w:val="x-none" w:eastAsia="x-none"/>
    </w:rPr>
  </w:style>
  <w:style w:type="paragraph" w:customStyle="1" w:styleId="Nivel5">
    <w:name w:val="Nivel 5"/>
    <w:basedOn w:val="Nivel4"/>
    <w:qFormat/>
    <w:rsid w:val="00E12B61"/>
    <w:pPr>
      <w:numPr>
        <w:ilvl w:val="4"/>
      </w:numPr>
      <w:ind w:left="4150" w:hanging="1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nj.jus.br/improbidade_adm/consultar_requerido.php)" TargetMode="External"/><Relationship Id="rId21" Type="http://schemas.openxmlformats.org/officeDocument/2006/relationships/hyperlink" Target="http://www.bnc.org.br" TargetMode="External"/><Relationship Id="rId42" Type="http://schemas.openxmlformats.org/officeDocument/2006/relationships/hyperlink" Target="https://www.planalto.gov.br/ccivil_03/_ato2019-2022/2022/Decreto/D11246.htm" TargetMode="External"/><Relationship Id="rId47" Type="http://schemas.openxmlformats.org/officeDocument/2006/relationships/hyperlink" Target="https://www.planalto.gov.br/ccivil_03/_ato2019-2022/2022/Decreto/D11246.htm" TargetMode="External"/><Relationship Id="rId63" Type="http://schemas.openxmlformats.org/officeDocument/2006/relationships/hyperlink" Target="https://www.planalto.gov.br/ccivil_03/leis/lcp/lcp123.htm" TargetMode="External"/><Relationship Id="rId68" Type="http://schemas.openxmlformats.org/officeDocument/2006/relationships/footer" Target="footer3.xml"/><Relationship Id="rId7" Type="http://schemas.openxmlformats.org/officeDocument/2006/relationships/hyperlink" Target="http://www.bnc.org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9" Type="http://schemas.openxmlformats.org/officeDocument/2006/relationships/hyperlink" Target="http://bnc.org.br" TargetMode="Externa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footer" Target="footer1.xm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yperlink" Target="https://www.planalto.gov.br/ccivil_03/_ato2019-2022/2022/Decreto/D11246.htm" TargetMode="External"/><Relationship Id="rId53" Type="http://schemas.openxmlformats.org/officeDocument/2006/relationships/hyperlink" Target="https://www.planalto.gov.br/ccivil_03/_ato2019-2022/2022/Decreto/D11246.htm" TargetMode="External"/><Relationship Id="rId58" Type="http://schemas.openxmlformats.org/officeDocument/2006/relationships/hyperlink" Target="https://www.planalto.gov.br/ccivil_03/_ato2019-2022/2022/Decreto/D11246.htm" TargetMode="External"/><Relationship Id="rId66" Type="http://schemas.openxmlformats.org/officeDocument/2006/relationships/hyperlink" Target="https://in.gov.br/en/web/dou/-/instrucao-normativa-seges/me-n-77-de-4-de-novembro-de-2022-441681061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compraspublicas.com.br/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s://consulta-crf.caixa.gov.br/consultacrf/pages/consultaEmpregador.jsf" TargetMode="External"/><Relationship Id="rId30" Type="http://schemas.openxmlformats.org/officeDocument/2006/relationships/hyperlink" Target="http://www.bnc.org.br" TargetMode="External"/><Relationship Id="rId35" Type="http://schemas.openxmlformats.org/officeDocument/2006/relationships/hyperlink" Target="mailto:licitacaorbi@gmail.com" TargetMode="External"/><Relationship Id="rId43" Type="http://schemas.openxmlformats.org/officeDocument/2006/relationships/hyperlink" Target="https://www.planalto.gov.br/ccivil_03/_ato2019-2022/2022/Decreto/D11246.htm" TargetMode="External"/><Relationship Id="rId48" Type="http://schemas.openxmlformats.org/officeDocument/2006/relationships/hyperlink" Target="https://www.planalto.gov.br/ccivil_03/_ato2019-2022/2022/Decreto/D11246.htm" TargetMode="External"/><Relationship Id="rId56" Type="http://schemas.openxmlformats.org/officeDocument/2006/relationships/hyperlink" Target="https://www.planalto.gov.br/ccivil_03/_ato2019-2022/2022/Decreto/D11246.htm" TargetMode="External"/><Relationship Id="rId64" Type="http://schemas.openxmlformats.org/officeDocument/2006/relationships/hyperlink" Target="https://in.gov.br/en/web/dou/-/instrucao-normativa-seges/me-n-77-de-4-de-novembro-de-2022-441681061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www.bnc.org.br" TargetMode="External"/><Relationship Id="rId51" Type="http://schemas.openxmlformats.org/officeDocument/2006/relationships/hyperlink" Target="https://www.planalto.gov.br/ccivil_03/_ato2019-2022/2022/Decreto/D11246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portaldatransparencia.gov.br/)%3B" TargetMode="External"/><Relationship Id="rId33" Type="http://schemas.openxmlformats.org/officeDocument/2006/relationships/header" Target="header2.xm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hyperlink" Target="https://www.planalto.gov.br/ccivil_03/_ato2019-2022/2022/Decreto/D11246.htm" TargetMode="External"/><Relationship Id="rId59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header" Target="header3.xml"/><Relationship Id="rId20" Type="http://schemas.openxmlformats.org/officeDocument/2006/relationships/hyperlink" Target="http://www.bnc.org.br" TargetMode="External"/><Relationship Id="rId41" Type="http://schemas.openxmlformats.org/officeDocument/2006/relationships/hyperlink" Target="https://www.planalto.gov.br/ccivil_03/_ato2019-2022/2022/Decreto/D11246.htm" TargetMode="External"/><Relationship Id="rId54" Type="http://schemas.openxmlformats.org/officeDocument/2006/relationships/hyperlink" Target="https://www.planalto.gov.br/ccivil_03/_ato2019-2022/2022/Decreto/D11246.htm" TargetMode="External"/><Relationship Id="rId62" Type="http://schemas.openxmlformats.org/officeDocument/2006/relationships/hyperlink" Target="https://www.planalto.gov.br/ccivil_03/leis/lcp/lcp123.htm" TargetMode="Externa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s://consulta-crf.caixa.gov.br/consultacrf/pages/consultaEmpregador.jsf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s://www.planalto.gov.br/ccivil_03/_ato2019-2022/2022/Decreto/D11246.htm" TargetMode="External"/><Relationship Id="rId57" Type="http://schemas.openxmlformats.org/officeDocument/2006/relationships/hyperlink" Target="https://www.planalto.gov.br/ccivil_03/_ato2019-2022/2022/Decreto/D11246.htm" TargetMode="External"/><Relationship Id="rId10" Type="http://schemas.openxmlformats.org/officeDocument/2006/relationships/hyperlink" Target="http://www.bnc.org.br" TargetMode="External"/><Relationship Id="rId31" Type="http://schemas.openxmlformats.org/officeDocument/2006/relationships/header" Target="header1.xml"/><Relationship Id="rId44" Type="http://schemas.openxmlformats.org/officeDocument/2006/relationships/hyperlink" Target="https://www.planalto.gov.br/ccivil_03/_ato2019-2022/2022/Decreto/D11246.htm" TargetMode="External"/><Relationship Id="rId52" Type="http://schemas.openxmlformats.org/officeDocument/2006/relationships/hyperlink" Target="https://www.planalto.gov.br/ccivil_03/_ato2019-2022/2022/Decreto/D11246.htm" TargetMode="Externa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yperlink" Target="https://in.gov.br/en/web/dou/-/instrucao-normativa-seges/me-n-77-de-4-de-novembro-de-2022-4416810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3" Type="http://schemas.openxmlformats.org/officeDocument/2006/relationships/hyperlink" Target="http://www.bnc.org.br" TargetMode="External"/><Relationship Id="rId18" Type="http://schemas.openxmlformats.org/officeDocument/2006/relationships/hyperlink" Target="http://www.bnc.org.br" TargetMode="External"/><Relationship Id="rId39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footer" Target="footer2.xml"/><Relationship Id="rId50" Type="http://schemas.openxmlformats.org/officeDocument/2006/relationships/hyperlink" Target="https://www.planalto.gov.br/ccivil_03/_ato2019-2022/2022/Decreto/D11246.htm" TargetMode="External"/><Relationship Id="rId55" Type="http://schemas.openxmlformats.org/officeDocument/2006/relationships/hyperlink" Target="https://www.planalto.gov.br/ccivil_03/_ato2019-2022/2022/Decreto/D112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46</Pages>
  <Words>19394</Words>
  <Characters>104732</Characters>
  <Application>Microsoft Office Word</Application>
  <DocSecurity>0</DocSecurity>
  <Lines>872</Lines>
  <Paragraphs>247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</dc:creator>
  <cp:lastModifiedBy>LICITAÇAO</cp:lastModifiedBy>
  <cp:revision>8</cp:revision>
  <cp:lastPrinted>2026-01-23T12:52:00Z</cp:lastPrinted>
  <dcterms:created xsi:type="dcterms:W3CDTF">2026-06-11T11:16:00Z</dcterms:created>
  <dcterms:modified xsi:type="dcterms:W3CDTF">2026-06-11T18:31:00Z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