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35C" w:rsidRPr="00A57496" w:rsidRDefault="006149E2">
      <w:pPr>
        <w:pStyle w:val="Ttulo1"/>
        <w:ind w:left="2417" w:right="2524"/>
        <w:jc w:val="center"/>
      </w:pPr>
      <w:r w:rsidRPr="00A57496">
        <w:t>EDITAL</w:t>
      </w:r>
    </w:p>
    <w:p w:rsidR="006149E2" w:rsidRPr="00A57496" w:rsidRDefault="00457B1E">
      <w:pPr>
        <w:ind w:left="2417" w:right="25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PREGÃO ELETRÔNICO Nº 21</w:t>
      </w:r>
      <w:r w:rsidR="006149E2" w:rsidRPr="00A57496">
        <w:rPr>
          <w:b/>
          <w:sz w:val="24"/>
          <w:szCs w:val="24"/>
        </w:rPr>
        <w:t>/202</w:t>
      </w:r>
      <w:r w:rsidR="00E26495" w:rsidRPr="00A57496">
        <w:rPr>
          <w:b/>
          <w:sz w:val="24"/>
          <w:szCs w:val="24"/>
        </w:rPr>
        <w:t>6</w:t>
      </w:r>
      <w:r w:rsidR="006149E2" w:rsidRPr="00A57496">
        <w:rPr>
          <w:b/>
          <w:sz w:val="24"/>
          <w:szCs w:val="24"/>
        </w:rPr>
        <w:t xml:space="preserve"> </w:t>
      </w:r>
    </w:p>
    <w:p w:rsidR="00C6735C" w:rsidRPr="00A57496" w:rsidRDefault="006149E2">
      <w:pPr>
        <w:ind w:left="2417" w:right="2520"/>
        <w:jc w:val="center"/>
        <w:rPr>
          <w:b/>
          <w:sz w:val="24"/>
          <w:szCs w:val="24"/>
        </w:rPr>
      </w:pPr>
      <w:r w:rsidRPr="00A57496">
        <w:rPr>
          <w:b/>
          <w:spacing w:val="-57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PROCESSO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 xml:space="preserve">Nº </w:t>
      </w:r>
      <w:r w:rsidR="00457B1E">
        <w:rPr>
          <w:b/>
          <w:sz w:val="24"/>
          <w:szCs w:val="24"/>
        </w:rPr>
        <w:t>52</w:t>
      </w:r>
      <w:r w:rsidRPr="00A57496">
        <w:rPr>
          <w:b/>
          <w:sz w:val="24"/>
          <w:szCs w:val="24"/>
        </w:rPr>
        <w:t>/202</w:t>
      </w:r>
      <w:r w:rsidR="00E26495" w:rsidRPr="00A57496">
        <w:rPr>
          <w:b/>
          <w:sz w:val="24"/>
          <w:szCs w:val="24"/>
        </w:rPr>
        <w:t>6</w:t>
      </w:r>
    </w:p>
    <w:p w:rsidR="00C6735C" w:rsidRPr="00A57496" w:rsidRDefault="00C6735C">
      <w:pPr>
        <w:pStyle w:val="Corpodetexto"/>
        <w:spacing w:before="1"/>
        <w:rPr>
          <w:b/>
          <w:sz w:val="24"/>
          <w:szCs w:val="24"/>
        </w:rPr>
      </w:pPr>
    </w:p>
    <w:p w:rsidR="00E12B61" w:rsidRPr="00A57496" w:rsidRDefault="00E12B61" w:rsidP="00E12B61">
      <w:pPr>
        <w:spacing w:before="1"/>
        <w:rPr>
          <w:b/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9"/>
        </w:numPr>
        <w:tabs>
          <w:tab w:val="left" w:pos="359"/>
          <w:tab w:val="left" w:pos="9947"/>
        </w:tabs>
        <w:spacing w:before="92" w:line="250" w:lineRule="exact"/>
        <w:ind w:hanging="252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PREÂMBULO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457B1E" w:rsidRDefault="00E12B61" w:rsidP="00E12B61">
      <w:pPr>
        <w:jc w:val="both"/>
        <w:rPr>
          <w:b/>
          <w:iCs/>
          <w:sz w:val="24"/>
          <w:szCs w:val="24"/>
        </w:rPr>
      </w:pPr>
      <w:r w:rsidRPr="00A57496">
        <w:rPr>
          <w:b/>
          <w:sz w:val="24"/>
          <w:szCs w:val="24"/>
        </w:rPr>
        <w:t xml:space="preserve">O MUNICIPIO DE RIO BRANCO DO IVAÍ, </w:t>
      </w:r>
      <w:r w:rsidRPr="00A57496">
        <w:rPr>
          <w:sz w:val="24"/>
          <w:szCs w:val="24"/>
        </w:rPr>
        <w:t xml:space="preserve">por meio da(o) </w:t>
      </w:r>
      <w:r w:rsidRPr="00A57496">
        <w:rPr>
          <w:b/>
          <w:sz w:val="24"/>
          <w:szCs w:val="24"/>
        </w:rPr>
        <w:t>Secretaria Municipal de Agricultura,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torna público que realizará licitação, para </w:t>
      </w:r>
      <w:r w:rsidR="00457B1E" w:rsidRPr="00457B1E">
        <w:rPr>
          <w:b/>
          <w:noProof/>
        </w:rPr>
        <w:t>Aquisição de uma grade oradora para a Secretaria de Agricultura, promovendo maior mobilidade e eficiência nos atendimentos ao pequeno Agricultor</w:t>
      </w:r>
      <w:r w:rsidR="00457B1E" w:rsidRPr="00457B1E">
        <w:rPr>
          <w:b/>
          <w:noProof/>
        </w:rPr>
        <w:t>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550"/>
        </w:tabs>
        <w:ind w:right="24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modalidade </w:t>
      </w:r>
      <w:r w:rsidRPr="00A57496">
        <w:rPr>
          <w:b/>
          <w:sz w:val="24"/>
          <w:szCs w:val="24"/>
        </w:rPr>
        <w:t xml:space="preserve">PREGÃO ELETRÔNICO, </w:t>
      </w:r>
      <w:r w:rsidRPr="00A57496">
        <w:rPr>
          <w:sz w:val="24"/>
          <w:szCs w:val="24"/>
        </w:rPr>
        <w:t xml:space="preserve">do tipo menor preço, em conformidade com </w:t>
      </w:r>
      <w:r w:rsidRPr="00A57496">
        <w:rPr>
          <w:b/>
          <w:sz w:val="24"/>
          <w:szCs w:val="24"/>
        </w:rPr>
        <w:t>a Lei nº 14.133/2021,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 xml:space="preserve">DECRETO MUNICIPAL Nº 160 DE 19 DE DEZEMBRO DE 2023, </w:t>
      </w:r>
      <w:r w:rsidRPr="00A57496">
        <w:rPr>
          <w:sz w:val="24"/>
          <w:szCs w:val="24"/>
        </w:rPr>
        <w:t>e demais atos normativos aplicáveis, e, ainda, de acordo com as disposições estabelecidas neste Edital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seus anexos.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529"/>
        </w:tabs>
        <w:ind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A </w:t>
      </w:r>
      <w:r w:rsidRPr="00A57496">
        <w:rPr>
          <w:b/>
          <w:sz w:val="24"/>
          <w:szCs w:val="24"/>
        </w:rPr>
        <w:t xml:space="preserve">Secretaria Municipal de Agricultura </w:t>
      </w:r>
      <w:r w:rsidRPr="00A57496">
        <w:rPr>
          <w:sz w:val="24"/>
          <w:szCs w:val="24"/>
        </w:rPr>
        <w:t>abrirá prazo para o cadastramento eletrônico das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propostas de preços e envio dos documentos de habilitação pela plataforma eletrônica </w:t>
      </w:r>
      <w:hyperlink r:id="rId7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A57496">
        <w:rPr>
          <w:b/>
          <w:sz w:val="24"/>
          <w:szCs w:val="24"/>
        </w:rPr>
        <w:t>,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compreendido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</w:t>
      </w:r>
      <w:r w:rsidRPr="00A57496">
        <w:rPr>
          <w:spacing w:val="-1"/>
          <w:sz w:val="24"/>
          <w:szCs w:val="24"/>
        </w:rPr>
        <w:t xml:space="preserve"> </w:t>
      </w:r>
      <w:r w:rsidR="00457B1E">
        <w:rPr>
          <w:sz w:val="24"/>
          <w:szCs w:val="24"/>
        </w:rPr>
        <w:t>30</w:t>
      </w:r>
      <w:r w:rsidR="000A6483">
        <w:rPr>
          <w:sz w:val="24"/>
          <w:szCs w:val="24"/>
        </w:rPr>
        <w:t>/0</w:t>
      </w:r>
      <w:r w:rsidR="00457B1E">
        <w:rPr>
          <w:sz w:val="24"/>
          <w:szCs w:val="24"/>
        </w:rPr>
        <w:t>6</w:t>
      </w:r>
      <w:r w:rsidR="000A6483">
        <w:rPr>
          <w:sz w:val="24"/>
          <w:szCs w:val="24"/>
        </w:rPr>
        <w:t>/2026 a  1</w:t>
      </w:r>
      <w:r w:rsidR="00457B1E">
        <w:rPr>
          <w:sz w:val="24"/>
          <w:szCs w:val="24"/>
        </w:rPr>
        <w:t>0</w:t>
      </w:r>
      <w:r w:rsidRPr="00A57496">
        <w:rPr>
          <w:sz w:val="24"/>
          <w:szCs w:val="24"/>
        </w:rPr>
        <w:t>/0</w:t>
      </w:r>
      <w:r w:rsidR="00457B1E">
        <w:rPr>
          <w:sz w:val="24"/>
          <w:szCs w:val="24"/>
        </w:rPr>
        <w:t>7</w:t>
      </w:r>
      <w:r w:rsidRPr="00A57496">
        <w:rPr>
          <w:sz w:val="24"/>
          <w:szCs w:val="24"/>
        </w:rPr>
        <w:t>/2026.</w:t>
      </w:r>
    </w:p>
    <w:p w:rsidR="00E12B61" w:rsidRPr="00A57496" w:rsidRDefault="00E12B61" w:rsidP="00E12B61">
      <w:pPr>
        <w:spacing w:before="10"/>
        <w:rPr>
          <w:sz w:val="24"/>
          <w:szCs w:val="24"/>
        </w:rPr>
      </w:pPr>
    </w:p>
    <w:p w:rsidR="00E12B61" w:rsidRPr="00A57496" w:rsidRDefault="00E12B61" w:rsidP="00511701">
      <w:pPr>
        <w:numPr>
          <w:ilvl w:val="1"/>
          <w:numId w:val="39"/>
        </w:numPr>
        <w:tabs>
          <w:tab w:val="left" w:pos="529"/>
        </w:tabs>
        <w:ind w:right="243" w:firstLine="0"/>
        <w:jc w:val="both"/>
        <w:rPr>
          <w:b/>
          <w:sz w:val="24"/>
          <w:szCs w:val="24"/>
        </w:rPr>
      </w:pPr>
      <w:r w:rsidRPr="00A57496">
        <w:rPr>
          <w:sz w:val="24"/>
          <w:szCs w:val="24"/>
        </w:rPr>
        <w:t>O prazo para envio das propostas de preços e demais documentos se encerrará 15 (quinze) minutos antes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início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sessão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seja: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devem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enviar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até as</w:t>
      </w:r>
      <w:r w:rsidRPr="00A57496">
        <w:rPr>
          <w:spacing w:val="9"/>
          <w:sz w:val="24"/>
          <w:szCs w:val="24"/>
        </w:rPr>
        <w:t xml:space="preserve"> 08</w:t>
      </w:r>
      <w:r w:rsidRPr="00A57496">
        <w:rPr>
          <w:b/>
          <w:sz w:val="24"/>
          <w:szCs w:val="24"/>
        </w:rPr>
        <w:t>h50min</w:t>
      </w:r>
    </w:p>
    <w:p w:rsidR="00E12B61" w:rsidRPr="00A57496" w:rsidRDefault="00E12B61" w:rsidP="00E12B61">
      <w:pPr>
        <w:spacing w:before="1"/>
        <w:ind w:left="137"/>
        <w:rPr>
          <w:b/>
          <w:sz w:val="24"/>
          <w:szCs w:val="24"/>
        </w:rPr>
      </w:pPr>
      <w:r w:rsidRPr="00A57496">
        <w:rPr>
          <w:b/>
          <w:sz w:val="24"/>
          <w:szCs w:val="24"/>
        </w:rPr>
        <w:t>-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horário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Brasília/DF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="000A6483">
        <w:rPr>
          <w:sz w:val="24"/>
          <w:szCs w:val="24"/>
        </w:rPr>
        <w:t>dia 1</w:t>
      </w:r>
      <w:r w:rsidR="00457B1E">
        <w:rPr>
          <w:sz w:val="24"/>
          <w:szCs w:val="24"/>
        </w:rPr>
        <w:t>0</w:t>
      </w:r>
      <w:r w:rsidRPr="00A57496">
        <w:rPr>
          <w:b/>
          <w:sz w:val="24"/>
          <w:szCs w:val="24"/>
        </w:rPr>
        <w:t>/</w:t>
      </w:r>
      <w:r w:rsidRPr="00A57496">
        <w:rPr>
          <w:sz w:val="24"/>
          <w:szCs w:val="24"/>
        </w:rPr>
        <w:t>0</w:t>
      </w:r>
      <w:r w:rsidR="00457B1E">
        <w:rPr>
          <w:sz w:val="24"/>
          <w:szCs w:val="24"/>
        </w:rPr>
        <w:t>7</w:t>
      </w:r>
      <w:r w:rsidRPr="00A57496">
        <w:rPr>
          <w:sz w:val="24"/>
          <w:szCs w:val="24"/>
        </w:rPr>
        <w:t>/2026</w:t>
      </w:r>
      <w:r w:rsidRPr="00A57496">
        <w:rPr>
          <w:b/>
          <w:sz w:val="24"/>
          <w:szCs w:val="24"/>
        </w:rPr>
        <w:t>. ABERTURA AS 09:00 HS</w:t>
      </w:r>
    </w:p>
    <w:p w:rsidR="00E12B61" w:rsidRPr="00A57496" w:rsidRDefault="00E12B61" w:rsidP="00E12B61">
      <w:pPr>
        <w:spacing w:before="3"/>
        <w:rPr>
          <w:b/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9"/>
        </w:numPr>
        <w:tabs>
          <w:tab w:val="left" w:pos="359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OBJETO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E12B61">
      <w:pPr>
        <w:jc w:val="both"/>
        <w:rPr>
          <w:b/>
          <w:iCs/>
          <w:sz w:val="24"/>
          <w:szCs w:val="24"/>
        </w:rPr>
      </w:pPr>
      <w:r w:rsidRPr="00A57496">
        <w:rPr>
          <w:b/>
          <w:sz w:val="24"/>
          <w:szCs w:val="24"/>
        </w:rPr>
        <w:t>O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objeto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da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presente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licitação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é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a</w:t>
      </w:r>
      <w:r w:rsidRPr="00A57496">
        <w:rPr>
          <w:b/>
          <w:spacing w:val="1"/>
          <w:sz w:val="24"/>
          <w:szCs w:val="24"/>
        </w:rPr>
        <w:t xml:space="preserve"> </w:t>
      </w:r>
      <w:r w:rsidR="00457B1E" w:rsidRPr="00457B1E">
        <w:rPr>
          <w:b/>
          <w:noProof/>
        </w:rPr>
        <w:t>Aquisição de uma grade oradora para a Secretaria de Agricultura, promovendo maior mobilidade e eficiência nos atendimentos ao pequeno Agricultor</w:t>
      </w:r>
    </w:p>
    <w:p w:rsidR="00E12B61" w:rsidRPr="00A57496" w:rsidRDefault="00E12B61" w:rsidP="00E12B61">
      <w:pPr>
        <w:tabs>
          <w:tab w:val="left" w:pos="663"/>
        </w:tabs>
        <w:spacing w:before="157"/>
        <w:ind w:right="247"/>
        <w:jc w:val="both"/>
        <w:rPr>
          <w:b/>
          <w:noProof/>
          <w:sz w:val="24"/>
          <w:szCs w:val="24"/>
        </w:rPr>
      </w:pPr>
      <w:r w:rsidRPr="00A57496">
        <w:rPr>
          <w:sz w:val="24"/>
          <w:szCs w:val="24"/>
        </w:rPr>
        <w:t>conforme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quantidades 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exigências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neste Edital 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seus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anexos.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539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Os quantitativos do objeto desta licitação estão distribuídos conforme discriminado no </w:t>
      </w:r>
      <w:r w:rsidRPr="00A57496">
        <w:rPr>
          <w:b/>
          <w:sz w:val="24"/>
          <w:szCs w:val="24"/>
        </w:rPr>
        <w:t xml:space="preserve">Anexo </w:t>
      </w:r>
      <w:r w:rsidRPr="00A57496">
        <w:rPr>
          <w:sz w:val="24"/>
          <w:szCs w:val="24"/>
        </w:rPr>
        <w:t>I – Termo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 Referência.</w:t>
      </w:r>
    </w:p>
    <w:p w:rsidR="00E12B61" w:rsidRPr="00A57496" w:rsidRDefault="00E12B61" w:rsidP="00E12B61">
      <w:pPr>
        <w:spacing w:before="4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9"/>
        </w:numPr>
        <w:tabs>
          <w:tab w:val="left" w:pos="359"/>
          <w:tab w:val="left" w:pos="9947"/>
        </w:tabs>
        <w:spacing w:before="91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CONDIÇÕES</w:t>
      </w:r>
      <w:r w:rsidRPr="00A57496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PARA</w:t>
      </w:r>
      <w:r w:rsidRPr="00A57496">
        <w:rPr>
          <w:b/>
          <w:bCs/>
          <w:spacing w:val="-6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PARTICIPAÇÃO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529"/>
        </w:tabs>
        <w:spacing w:line="242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A Sessão deste </w:t>
      </w:r>
      <w:r w:rsidRPr="00A57496">
        <w:rPr>
          <w:b/>
          <w:sz w:val="24"/>
          <w:szCs w:val="24"/>
        </w:rPr>
        <w:t xml:space="preserve">PREGÃO ELETRÔNICO </w:t>
      </w:r>
      <w:r w:rsidRPr="00A57496">
        <w:rPr>
          <w:sz w:val="24"/>
          <w:szCs w:val="24"/>
        </w:rPr>
        <w:t>será pública e realizada em conformidade com este Edital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horário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local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indicado no Preâmbulo.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529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credenciar-se,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previamente,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provido</w:t>
      </w:r>
      <w:r w:rsidRPr="00A57496">
        <w:rPr>
          <w:spacing w:val="-5"/>
          <w:sz w:val="24"/>
          <w:szCs w:val="24"/>
        </w:rPr>
        <w:t xml:space="preserve"> </w:t>
      </w:r>
      <w:hyperlink r:id="rId8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</w:p>
    <w:p w:rsidR="00E12B61" w:rsidRPr="00A57496" w:rsidRDefault="00E12B61" w:rsidP="00511701">
      <w:pPr>
        <w:numPr>
          <w:ilvl w:val="1"/>
          <w:numId w:val="39"/>
        </w:numPr>
        <w:tabs>
          <w:tab w:val="left" w:pos="529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Para ter acesso ao sistema eletrônico, os interessados deverão dispor de chave de identificação e senha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pessoal, obtidas junto ao provedor do sistema eletrônico </w:t>
      </w:r>
      <w:hyperlink r:id="rId9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A57496">
        <w:rPr>
          <w:sz w:val="24"/>
          <w:szCs w:val="24"/>
        </w:rPr>
        <w:t>, onde também 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 informar a respeito do seu funcionamento e regulamento, obtendo instruções detalhadas para sua correta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utilização.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529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Para acesso ao sistema de aquisições, será disponibilizado à empresa cadastrada um login e senha, pessoal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 intransferível. Esse procedimento não substitui os documentos de habilitação solicitados no Edital.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529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Os interessados em se credenciar no </w:t>
      </w:r>
      <w:hyperlink r:id="rId10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A57496">
        <w:rPr>
          <w:rFonts w:eastAsiaTheme="majorEastAsia"/>
          <w:color w:val="0000FF" w:themeColor="hyperlink"/>
          <w:sz w:val="24"/>
          <w:szCs w:val="24"/>
          <w:u w:val="single"/>
        </w:rPr>
        <w:t xml:space="preserve"> </w:t>
      </w:r>
      <w:r w:rsidRPr="00A57496">
        <w:rPr>
          <w:sz w:val="24"/>
          <w:szCs w:val="24"/>
        </w:rPr>
        <w:t>poderão obter maiores informações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página</w:t>
      </w:r>
      <w:r w:rsidRPr="00A57496">
        <w:rPr>
          <w:color w:val="0462C1"/>
          <w:sz w:val="24"/>
          <w:szCs w:val="24"/>
        </w:rPr>
        <w:t xml:space="preserve"> </w:t>
      </w:r>
      <w:hyperlink r:id="rId11">
        <w:hyperlink r:id="rId12" w:history="1">
          <w:r w:rsidRPr="00A57496">
            <w:rPr>
              <w:rFonts w:eastAsiaTheme="majorEastAsia"/>
              <w:color w:val="0000FF" w:themeColor="hyperlink"/>
              <w:sz w:val="24"/>
              <w:szCs w:val="24"/>
              <w:u w:val="single"/>
            </w:rPr>
            <w:t>www.bnc.org.br</w:t>
          </w:r>
        </w:hyperlink>
        <w:r w:rsidRPr="00A57496">
          <w:rPr>
            <w:color w:val="0462C1"/>
            <w:sz w:val="24"/>
            <w:szCs w:val="24"/>
          </w:rPr>
          <w:t xml:space="preserve"> </w:t>
        </w:r>
      </w:hyperlink>
      <w:r w:rsidRPr="00A57496">
        <w:rPr>
          <w:sz w:val="24"/>
          <w:szCs w:val="24"/>
        </w:rPr>
        <w:t>podendo sanar eventuais dúvidas pela central de atendimentos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 pelo e-mail:</w:t>
      </w:r>
      <w:r w:rsidRPr="00A57496">
        <w:rPr>
          <w:color w:val="0462C1"/>
          <w:spacing w:val="1"/>
          <w:sz w:val="24"/>
          <w:szCs w:val="24"/>
        </w:rPr>
        <w:t xml:space="preserve"> licitacaorbi@gmail.com.</w:t>
      </w:r>
      <w:r w:rsidRPr="00A57496">
        <w:rPr>
          <w:sz w:val="24"/>
          <w:szCs w:val="24"/>
        </w:rPr>
        <w:t xml:space="preserve"> 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529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transações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forem efetuadas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assumindo como firmes e verdadeiras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suas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lances.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695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senha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é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incluindo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transação por ela efetuada diretamente, ou por seu representante, não cabendo ao provedor do sistema ou à(ao)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Prefeitura Municipal de Rio Branco do Ivaí responder por eventuais danos decorrentes do uso indevido da senha, ainda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terceiros.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695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O credenciamento junto ao </w:t>
      </w:r>
      <w:hyperlink r:id="rId13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A57496">
        <w:rPr>
          <w:rFonts w:eastAsiaTheme="majorEastAsia"/>
          <w:color w:val="0000FF" w:themeColor="hyperlink"/>
          <w:sz w:val="24"/>
          <w:szCs w:val="24"/>
          <w:u w:val="single"/>
        </w:rPr>
        <w:t xml:space="preserve"> </w:t>
      </w:r>
      <w:r w:rsidRPr="00A57496">
        <w:rPr>
          <w:sz w:val="24"/>
          <w:szCs w:val="24"/>
        </w:rPr>
        <w:t>implica a responsabilidade do licitante ou de seu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representante legal e a presunção de sua capacidade técnica para realização das transações inerentes a 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Pregão.</w:t>
      </w: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511701">
      <w:pPr>
        <w:numPr>
          <w:ilvl w:val="2"/>
          <w:numId w:val="39"/>
        </w:numPr>
        <w:tabs>
          <w:tab w:val="left" w:pos="695"/>
        </w:tabs>
        <w:spacing w:before="92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perda da senha ou a quebra de sigilo deverão ser comunicadas imediatamente ao provedor do sistema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imediato bloqueio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acesso.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529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Pregão será conduzido pelo pregoeiro do Municipio de Rio Branco do Ivaí com apoio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operacional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3"/>
          <w:sz w:val="24"/>
          <w:szCs w:val="24"/>
        </w:rPr>
        <w:t xml:space="preserve"> </w:t>
      </w:r>
      <w:hyperlink r:id="rId14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A57496">
        <w:rPr>
          <w:sz w:val="24"/>
          <w:szCs w:val="24"/>
        </w:rPr>
        <w:t>,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atuará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provedor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esta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529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Após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cadastramento,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 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credenciar-se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preencher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1"/>
          <w:sz w:val="24"/>
          <w:szCs w:val="24"/>
        </w:rPr>
        <w:t xml:space="preserve"> </w:t>
      </w:r>
      <w:hyperlink r:id="rId15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 preços deste Edital.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529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Caberá ao proponente acompanhar as operações no sistema eletrônico durante a sessão pública do Pregão,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ficando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ônus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negócios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inobservância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quaisquer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mensagens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emitidas pelo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 ou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sua desconexão.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Poderão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explorem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ramo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atividade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compatível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pertinente com o objeto desta licitação e atendam às exigências deste Edital e seus anexos, correndo por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 todos os custos decorrentes da elaboração e apresentação de suas propostas, não sendo devida nenhuma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indenização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realização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tais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atos.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  <w:shd w:val="clear" w:color="auto" w:fill="FFFF00"/>
        </w:rPr>
        <w:t>Em caso de divergência existente entre o detalhamento dos descritivos dos itens registrados na página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  <w:shd w:val="clear" w:color="auto" w:fill="FFFF00"/>
        </w:rPr>
        <w:t>eletrônica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da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hyperlink r:id="rId16" w:history="1">
        <w:r w:rsidRPr="00A57496">
          <w:rPr>
            <w:rFonts w:eastAsiaTheme="majorEastAsia"/>
            <w:color w:val="0000FF" w:themeColor="hyperlink"/>
            <w:sz w:val="24"/>
            <w:szCs w:val="24"/>
          </w:rPr>
          <w:t>bnc.org.br</w:t>
        </w:r>
      </w:hyperlink>
      <w:r w:rsidRPr="00A57496">
        <w:rPr>
          <w:sz w:val="24"/>
          <w:szCs w:val="24"/>
          <w:shd w:val="clear" w:color="auto" w:fill="FFFF00"/>
        </w:rPr>
        <w:t>,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por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meio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do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sítio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hyperlink w:history="1">
        <w:hyperlink r:id="rId17" w:history="1">
          <w:r w:rsidRPr="00A57496">
            <w:rPr>
              <w:rFonts w:eastAsiaTheme="majorEastAsia"/>
              <w:color w:val="0000FF" w:themeColor="hyperlink"/>
              <w:sz w:val="24"/>
              <w:szCs w:val="24"/>
            </w:rPr>
            <w:t>www.bnc.org.br</w:t>
          </w:r>
        </w:hyperlink>
        <w:r w:rsidRPr="00A57496">
          <w:rPr>
            <w:color w:val="0000FF" w:themeColor="hyperlink"/>
            <w:spacing w:val="1"/>
            <w:sz w:val="24"/>
            <w:szCs w:val="24"/>
            <w:shd w:val="clear" w:color="auto" w:fill="FFFF00"/>
          </w:rPr>
          <w:t xml:space="preserve"> </w:t>
        </w:r>
        <w:r w:rsidRPr="00A57496">
          <w:rPr>
            <w:color w:val="0000FF" w:themeColor="hyperlink"/>
            <w:sz w:val="24"/>
            <w:szCs w:val="24"/>
            <w:u w:val="single"/>
            <w:shd w:val="clear" w:color="auto" w:fill="FFFF00"/>
          </w:rPr>
          <w:t>e</w:t>
        </w:r>
        <w:r w:rsidRPr="00A57496">
          <w:rPr>
            <w:color w:val="0000FF" w:themeColor="hyperlink"/>
            <w:spacing w:val="1"/>
            <w:sz w:val="24"/>
            <w:szCs w:val="24"/>
            <w:u w:val="single"/>
            <w:shd w:val="clear" w:color="auto" w:fill="FFFF00"/>
          </w:rPr>
          <w:t xml:space="preserve"> </w:t>
        </w:r>
        <w:r w:rsidRPr="00A57496">
          <w:rPr>
            <w:color w:val="0000FF" w:themeColor="hyperlink"/>
            <w:sz w:val="24"/>
            <w:szCs w:val="24"/>
            <w:u w:val="single"/>
            <w:shd w:val="clear" w:color="auto" w:fill="FFFF00"/>
          </w:rPr>
          <w:t>as</w:t>
        </w:r>
      </w:hyperlink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  <w:shd w:val="clear" w:color="auto" w:fill="FFFF00"/>
        </w:rPr>
        <w:t>especificações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constantes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no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Termo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de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Referência,</w:t>
      </w:r>
      <w:r w:rsidRPr="00A57496">
        <w:rPr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PARA</w:t>
      </w:r>
      <w:r w:rsidRPr="00A57496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EFEITO</w:t>
      </w:r>
      <w:r w:rsidRPr="00A57496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DE</w:t>
      </w:r>
      <w:r w:rsidRPr="00A57496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PROPOSTA,</w:t>
      </w:r>
      <w:r w:rsidRPr="00A57496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ENTREGA</w:t>
      </w:r>
      <w:r w:rsidRPr="00A57496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E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RECEBIMENTO DO</w:t>
      </w:r>
      <w:r w:rsidRPr="00A57496">
        <w:rPr>
          <w:b/>
          <w:spacing w:val="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sz w:val="24"/>
          <w:szCs w:val="24"/>
          <w:shd w:val="clear" w:color="auto" w:fill="FFFF00"/>
        </w:rPr>
        <w:t>OBJETO</w:t>
      </w:r>
      <w:r w:rsidRPr="00A57496">
        <w:rPr>
          <w:b/>
          <w:spacing w:val="2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prevalecerão</w:t>
      </w:r>
      <w:r w:rsidRPr="00A57496">
        <w:rPr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às últimas</w:t>
      </w:r>
      <w:r w:rsidRPr="00A57496">
        <w:rPr>
          <w:sz w:val="24"/>
          <w:szCs w:val="24"/>
        </w:rPr>
        <w:t>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pacing w:val="-2"/>
          <w:sz w:val="24"/>
          <w:szCs w:val="24"/>
          <w:shd w:val="clear" w:color="auto" w:fill="FFFF00"/>
        </w:rPr>
        <w:t>D</w:t>
      </w:r>
      <w:r w:rsidRPr="00A57496">
        <w:rPr>
          <w:sz w:val="24"/>
          <w:szCs w:val="24"/>
          <w:shd w:val="clear" w:color="auto" w:fill="FFFF00"/>
        </w:rPr>
        <w:t>ú</w:t>
      </w:r>
      <w:r w:rsidRPr="00A57496">
        <w:rPr>
          <w:spacing w:val="-3"/>
          <w:sz w:val="24"/>
          <w:szCs w:val="24"/>
          <w:shd w:val="clear" w:color="auto" w:fill="FFFF00"/>
        </w:rPr>
        <w:t>v</w:t>
      </w:r>
      <w:r w:rsidRPr="00A57496">
        <w:rPr>
          <w:sz w:val="24"/>
          <w:szCs w:val="24"/>
          <w:shd w:val="clear" w:color="auto" w:fill="FFFF00"/>
        </w:rPr>
        <w:t xml:space="preserve">idas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 xml:space="preserve">em </w:t>
      </w:r>
      <w:r w:rsidRPr="00A57496">
        <w:rPr>
          <w:spacing w:val="-8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re</w:t>
      </w:r>
      <w:r w:rsidRPr="00A57496">
        <w:rPr>
          <w:spacing w:val="1"/>
          <w:sz w:val="24"/>
          <w:szCs w:val="24"/>
          <w:shd w:val="clear" w:color="auto" w:fill="FFFF00"/>
        </w:rPr>
        <w:t>l</w:t>
      </w:r>
      <w:r w:rsidRPr="00A57496">
        <w:rPr>
          <w:spacing w:val="-2"/>
          <w:sz w:val="24"/>
          <w:szCs w:val="24"/>
          <w:shd w:val="clear" w:color="auto" w:fill="FFFF00"/>
        </w:rPr>
        <w:t>a</w:t>
      </w:r>
      <w:r w:rsidRPr="00A57496">
        <w:rPr>
          <w:sz w:val="24"/>
          <w:szCs w:val="24"/>
          <w:shd w:val="clear" w:color="auto" w:fill="FFFF00"/>
        </w:rPr>
        <w:t xml:space="preserve">ção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pacing w:val="48"/>
          <w:sz w:val="24"/>
          <w:szCs w:val="24"/>
          <w:shd w:val="clear" w:color="auto" w:fill="FFFF00"/>
        </w:rPr>
        <w:t>a</w:t>
      </w:r>
      <w:r w:rsidRPr="00A57496">
        <w:rPr>
          <w:sz w:val="24"/>
          <w:szCs w:val="24"/>
          <w:shd w:val="clear" w:color="auto" w:fill="FFFF00"/>
        </w:rPr>
        <w:t xml:space="preserve"> ̀ </w:t>
      </w:r>
      <w:r w:rsidRPr="00A57496">
        <w:rPr>
          <w:spacing w:val="-7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o</w:t>
      </w:r>
      <w:r w:rsidRPr="00A57496">
        <w:rPr>
          <w:spacing w:val="-3"/>
          <w:sz w:val="24"/>
          <w:szCs w:val="24"/>
          <w:shd w:val="clear" w:color="auto" w:fill="FFFF00"/>
        </w:rPr>
        <w:t>p</w:t>
      </w:r>
      <w:r w:rsidRPr="00A57496">
        <w:rPr>
          <w:sz w:val="24"/>
          <w:szCs w:val="24"/>
          <w:shd w:val="clear" w:color="auto" w:fill="FFFF00"/>
        </w:rPr>
        <w:t>e</w:t>
      </w:r>
      <w:r w:rsidRPr="00A57496">
        <w:rPr>
          <w:spacing w:val="1"/>
          <w:sz w:val="24"/>
          <w:szCs w:val="24"/>
          <w:shd w:val="clear" w:color="auto" w:fill="FFFF00"/>
        </w:rPr>
        <w:t>r</w:t>
      </w:r>
      <w:r w:rsidRPr="00A57496">
        <w:rPr>
          <w:sz w:val="24"/>
          <w:szCs w:val="24"/>
          <w:shd w:val="clear" w:color="auto" w:fill="FFFF00"/>
        </w:rPr>
        <w:t>a</w:t>
      </w:r>
      <w:r w:rsidRPr="00A57496">
        <w:rPr>
          <w:spacing w:val="-2"/>
          <w:sz w:val="24"/>
          <w:szCs w:val="24"/>
          <w:shd w:val="clear" w:color="auto" w:fill="FFFF00"/>
        </w:rPr>
        <w:t>c</w:t>
      </w:r>
      <w:r w:rsidRPr="00A57496">
        <w:rPr>
          <w:sz w:val="24"/>
          <w:szCs w:val="24"/>
          <w:shd w:val="clear" w:color="auto" w:fill="FFFF00"/>
        </w:rPr>
        <w:t>io</w:t>
      </w:r>
      <w:r w:rsidRPr="00A57496">
        <w:rPr>
          <w:spacing w:val="-3"/>
          <w:sz w:val="24"/>
          <w:szCs w:val="24"/>
          <w:shd w:val="clear" w:color="auto" w:fill="FFFF00"/>
        </w:rPr>
        <w:t>n</w:t>
      </w:r>
      <w:r w:rsidRPr="00A57496">
        <w:rPr>
          <w:sz w:val="24"/>
          <w:szCs w:val="24"/>
          <w:shd w:val="clear" w:color="auto" w:fill="FFFF00"/>
        </w:rPr>
        <w:t>a</w:t>
      </w:r>
      <w:r w:rsidRPr="00A57496">
        <w:rPr>
          <w:spacing w:val="-2"/>
          <w:sz w:val="24"/>
          <w:szCs w:val="24"/>
          <w:shd w:val="clear" w:color="auto" w:fill="FFFF00"/>
        </w:rPr>
        <w:t>l</w:t>
      </w:r>
      <w:r w:rsidRPr="00A57496">
        <w:rPr>
          <w:sz w:val="24"/>
          <w:szCs w:val="24"/>
          <w:shd w:val="clear" w:color="auto" w:fill="FFFF00"/>
        </w:rPr>
        <w:t>i</w:t>
      </w:r>
      <w:r w:rsidRPr="00A57496">
        <w:rPr>
          <w:spacing w:val="-2"/>
          <w:sz w:val="24"/>
          <w:szCs w:val="24"/>
          <w:shd w:val="clear" w:color="auto" w:fill="FFFF00"/>
        </w:rPr>
        <w:t>z</w:t>
      </w:r>
      <w:r w:rsidRPr="00A57496">
        <w:rPr>
          <w:sz w:val="24"/>
          <w:szCs w:val="24"/>
          <w:shd w:val="clear" w:color="auto" w:fill="FFFF00"/>
        </w:rPr>
        <w:t>aç</w:t>
      </w:r>
      <w:r w:rsidRPr="00A57496">
        <w:rPr>
          <w:spacing w:val="1"/>
          <w:sz w:val="24"/>
          <w:szCs w:val="24"/>
          <w:shd w:val="clear" w:color="auto" w:fill="FFFF00"/>
        </w:rPr>
        <w:t>ã</w:t>
      </w:r>
      <w:r w:rsidRPr="00A57496">
        <w:rPr>
          <w:sz w:val="24"/>
          <w:szCs w:val="24"/>
          <w:shd w:val="clear" w:color="auto" w:fill="FFFF00"/>
        </w:rPr>
        <w:t xml:space="preserve">o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 xml:space="preserve">do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s</w:t>
      </w:r>
      <w:r w:rsidRPr="00A57496">
        <w:rPr>
          <w:spacing w:val="-1"/>
          <w:sz w:val="24"/>
          <w:szCs w:val="24"/>
          <w:shd w:val="clear" w:color="auto" w:fill="FFFF00"/>
        </w:rPr>
        <w:t>i</w:t>
      </w:r>
      <w:r w:rsidRPr="00A57496">
        <w:rPr>
          <w:sz w:val="24"/>
          <w:szCs w:val="24"/>
          <w:shd w:val="clear" w:color="auto" w:fill="FFFF00"/>
        </w:rPr>
        <w:t>s</w:t>
      </w:r>
      <w:r w:rsidRPr="00A57496">
        <w:rPr>
          <w:spacing w:val="-1"/>
          <w:sz w:val="24"/>
          <w:szCs w:val="24"/>
          <w:shd w:val="clear" w:color="auto" w:fill="FFFF00"/>
        </w:rPr>
        <w:t>t</w:t>
      </w:r>
      <w:r w:rsidRPr="00A57496">
        <w:rPr>
          <w:sz w:val="24"/>
          <w:szCs w:val="24"/>
          <w:shd w:val="clear" w:color="auto" w:fill="FFFF00"/>
        </w:rPr>
        <w:t>e</w:t>
      </w:r>
      <w:r w:rsidRPr="00A57496">
        <w:rPr>
          <w:spacing w:val="-2"/>
          <w:sz w:val="24"/>
          <w:szCs w:val="24"/>
          <w:shd w:val="clear" w:color="auto" w:fill="FFFF00"/>
        </w:rPr>
        <w:t>m</w:t>
      </w:r>
      <w:r w:rsidRPr="00A57496">
        <w:rPr>
          <w:sz w:val="24"/>
          <w:szCs w:val="24"/>
          <w:shd w:val="clear" w:color="auto" w:fill="FFFF00"/>
        </w:rPr>
        <w:t xml:space="preserve">a,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co</w:t>
      </w:r>
      <w:r w:rsidRPr="00A57496">
        <w:rPr>
          <w:spacing w:val="-4"/>
          <w:sz w:val="24"/>
          <w:szCs w:val="24"/>
          <w:shd w:val="clear" w:color="auto" w:fill="FFFF00"/>
        </w:rPr>
        <w:t>m</w:t>
      </w:r>
      <w:r w:rsidRPr="00A57496">
        <w:rPr>
          <w:sz w:val="24"/>
          <w:szCs w:val="24"/>
          <w:shd w:val="clear" w:color="auto" w:fill="FFFF00"/>
        </w:rPr>
        <w:t xml:space="preserve">o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for</w:t>
      </w:r>
      <w:r w:rsidRPr="00A57496">
        <w:rPr>
          <w:spacing w:val="-4"/>
          <w:sz w:val="24"/>
          <w:szCs w:val="24"/>
          <w:shd w:val="clear" w:color="auto" w:fill="FFFF00"/>
        </w:rPr>
        <w:t>m</w:t>
      </w:r>
      <w:r w:rsidRPr="00A57496">
        <w:rPr>
          <w:sz w:val="24"/>
          <w:szCs w:val="24"/>
          <w:shd w:val="clear" w:color="auto" w:fill="FFFF00"/>
        </w:rPr>
        <w:t xml:space="preserve">a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 xml:space="preserve">de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an</w:t>
      </w:r>
      <w:r w:rsidRPr="00A57496">
        <w:rPr>
          <w:spacing w:val="-2"/>
          <w:sz w:val="24"/>
          <w:szCs w:val="24"/>
          <w:shd w:val="clear" w:color="auto" w:fill="FFFF00"/>
        </w:rPr>
        <w:t>e</w:t>
      </w:r>
      <w:r w:rsidRPr="00A57496">
        <w:rPr>
          <w:sz w:val="24"/>
          <w:szCs w:val="24"/>
          <w:shd w:val="clear" w:color="auto" w:fill="FFFF00"/>
        </w:rPr>
        <w:t xml:space="preserve">xar </w:t>
      </w:r>
      <w:r w:rsidRPr="00A57496">
        <w:rPr>
          <w:spacing w:val="-6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docu</w:t>
      </w:r>
      <w:r w:rsidRPr="00A57496">
        <w:rPr>
          <w:spacing w:val="-4"/>
          <w:sz w:val="24"/>
          <w:szCs w:val="24"/>
          <w:shd w:val="clear" w:color="auto" w:fill="FFFF00"/>
        </w:rPr>
        <w:t>m</w:t>
      </w:r>
      <w:r w:rsidRPr="00A57496">
        <w:rPr>
          <w:sz w:val="24"/>
          <w:szCs w:val="24"/>
          <w:shd w:val="clear" w:color="auto" w:fill="FFFF00"/>
        </w:rPr>
        <w:t>en</w:t>
      </w:r>
      <w:r w:rsidRPr="00A57496">
        <w:rPr>
          <w:spacing w:val="1"/>
          <w:sz w:val="24"/>
          <w:szCs w:val="24"/>
          <w:shd w:val="clear" w:color="auto" w:fill="FFFF00"/>
        </w:rPr>
        <w:t>t</w:t>
      </w:r>
      <w:r w:rsidRPr="00A57496">
        <w:rPr>
          <w:sz w:val="24"/>
          <w:szCs w:val="24"/>
          <w:shd w:val="clear" w:color="auto" w:fill="FFFF00"/>
        </w:rPr>
        <w:t xml:space="preserve">os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pacing w:val="-3"/>
          <w:sz w:val="24"/>
          <w:szCs w:val="24"/>
          <w:shd w:val="clear" w:color="auto" w:fill="FFFF00"/>
        </w:rPr>
        <w:t>o</w:t>
      </w:r>
      <w:r w:rsidRPr="00A57496">
        <w:rPr>
          <w:sz w:val="24"/>
          <w:szCs w:val="24"/>
          <w:shd w:val="clear" w:color="auto" w:fill="FFFF00"/>
        </w:rPr>
        <w:t xml:space="preserve">u </w:t>
      </w:r>
      <w:r w:rsidRPr="00A57496">
        <w:rPr>
          <w:spacing w:val="-5"/>
          <w:sz w:val="24"/>
          <w:szCs w:val="24"/>
          <w:shd w:val="clear" w:color="auto" w:fill="FFFF00"/>
        </w:rPr>
        <w:t xml:space="preserve"> </w:t>
      </w:r>
      <w:r w:rsidRPr="00A57496">
        <w:rPr>
          <w:spacing w:val="-17"/>
          <w:sz w:val="24"/>
          <w:szCs w:val="24"/>
          <w:shd w:val="clear" w:color="auto" w:fill="FFFF00"/>
        </w:rPr>
        <w:t>op</w:t>
      </w:r>
      <w:r w:rsidRPr="00A57496">
        <w:rPr>
          <w:spacing w:val="-19"/>
          <w:sz w:val="24"/>
          <w:szCs w:val="24"/>
          <w:shd w:val="clear" w:color="auto" w:fill="FFFF00"/>
        </w:rPr>
        <w:t>era</w:t>
      </w:r>
      <w:r w:rsidRPr="00A57496">
        <w:rPr>
          <w:spacing w:val="-17"/>
          <w:sz w:val="24"/>
          <w:szCs w:val="24"/>
          <w:shd w:val="clear" w:color="auto" w:fill="FFFF00"/>
        </w:rPr>
        <w:t>r</w:t>
      </w:r>
      <w:r w:rsidRPr="00A57496">
        <w:rPr>
          <w:sz w:val="24"/>
          <w:szCs w:val="24"/>
        </w:rPr>
        <w:t xml:space="preserve"> </w:t>
      </w:r>
      <w:r w:rsidRPr="00A57496">
        <w:rPr>
          <w:sz w:val="24"/>
          <w:szCs w:val="24"/>
          <w:shd w:val="clear" w:color="auto" w:fill="FFFF00"/>
        </w:rPr>
        <w:t>durante a fase de disputa, por exemplo, devem ser direcionadas diretamente ao suporte da plataforma, 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  <w:shd w:val="clear" w:color="auto" w:fill="FFFF00"/>
        </w:rPr>
        <w:t>havendo</w:t>
      </w:r>
      <w:r w:rsidRPr="00A57496">
        <w:rPr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conhecimento</w:t>
      </w:r>
      <w:r w:rsidRPr="00A57496">
        <w:rPr>
          <w:spacing w:val="-3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técnico dos servidores para</w:t>
      </w:r>
      <w:r w:rsidRPr="00A57496">
        <w:rPr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prestar</w:t>
      </w:r>
      <w:r w:rsidRPr="00A57496">
        <w:rPr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tais</w:t>
      </w:r>
      <w:r w:rsidRPr="00A57496">
        <w:rPr>
          <w:spacing w:val="-3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informações</w:t>
      </w:r>
      <w:r w:rsidRPr="00A57496">
        <w:rPr>
          <w:sz w:val="24"/>
          <w:szCs w:val="24"/>
        </w:rPr>
        <w:t>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spacing w:before="4" w:line="251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Não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poderão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disputar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está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licitação: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805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Aquele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seu(s) anexo(s);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805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Aqueles que se encontrem sob falência, concurso de credores, dissolução ou liquidação, ressalvados 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tenham plano de recuperação judicial aprovado em assembleia geral de credores e homologado pelo juiz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possam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805"/>
        </w:tabs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Empresas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reunidas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consórcio,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 que seja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constituição.</w:t>
      </w:r>
    </w:p>
    <w:p w:rsidR="00E12B61" w:rsidRPr="00A57496" w:rsidRDefault="00E12B61" w:rsidP="00511701">
      <w:pPr>
        <w:numPr>
          <w:ilvl w:val="3"/>
          <w:numId w:val="39"/>
        </w:numPr>
        <w:tabs>
          <w:tab w:val="left" w:pos="96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justificativa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vedação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reunidas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consórcio:</w:t>
      </w:r>
    </w:p>
    <w:p w:rsidR="00E12B61" w:rsidRPr="00A57496" w:rsidRDefault="00E12B61" w:rsidP="00511701">
      <w:pPr>
        <w:numPr>
          <w:ilvl w:val="0"/>
          <w:numId w:val="38"/>
        </w:numPr>
        <w:tabs>
          <w:tab w:val="left" w:pos="371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Administração poderá adotar ou não consórcios na licitação, está admissibilidade depende da característica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 licitação, devendo ser observado a complexidade do objetivo, seja no âmbito financeiro ou no âmbito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magnitude da licitação. Porém, é notório que licitação em questão possui um objeto simples e muito comum,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um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relativamente baixo,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 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 houve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 supressão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 possibilidade.</w:t>
      </w:r>
    </w:p>
    <w:p w:rsidR="00E12B61" w:rsidRPr="00A57496" w:rsidRDefault="00E12B61" w:rsidP="00511701">
      <w:pPr>
        <w:numPr>
          <w:ilvl w:val="0"/>
          <w:numId w:val="38"/>
        </w:numPr>
        <w:tabs>
          <w:tab w:val="left" w:pos="383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Ainda nesta esteira é importante destacar que as doutrinas e jurisprudências pátrias são unânimes 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reconhecer  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  a   permissão/autorização   de   empresas   participarem   da    licitação   pública   reunidas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 consórcio recai na discricionariedade da Administração. Acórdão 1636/2007 – TCU - Plenário, Acórdão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566/2006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–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TCU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– Plenário.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805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Empresas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estrangeiras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funcionem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País.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805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Pessoa física ou jurídica que se encontre, ao tempo da licitação, impossibilitada de participar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decorrência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sanção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lhe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foi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imposta,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aplicado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também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atue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substituição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a outra pessoa física ou jurídica, com o intuito de burlar a efetividade da sanção a ela </w:t>
      </w:r>
      <w:r w:rsidRPr="00A57496">
        <w:rPr>
          <w:sz w:val="24"/>
          <w:szCs w:val="24"/>
        </w:rPr>
        <w:lastRenderedPageBreak/>
        <w:t>aplicada, desde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devidamente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ilícito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utilização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fraudulenta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personalidade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805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Aquele</w:t>
      </w:r>
      <w:r w:rsidRPr="00A57496">
        <w:rPr>
          <w:spacing w:val="34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mantenha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vínculo</w:t>
      </w:r>
      <w:r w:rsidRPr="00A57496">
        <w:rPr>
          <w:spacing w:val="3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natureza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técnica,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comercial,</w:t>
      </w:r>
      <w:r w:rsidRPr="00A57496">
        <w:rPr>
          <w:spacing w:val="34"/>
          <w:sz w:val="24"/>
          <w:szCs w:val="24"/>
        </w:rPr>
        <w:t xml:space="preserve"> </w:t>
      </w:r>
      <w:r w:rsidRPr="00A57496">
        <w:rPr>
          <w:sz w:val="24"/>
          <w:szCs w:val="24"/>
        </w:rPr>
        <w:t>econômica,</w:t>
      </w:r>
      <w:r w:rsidRPr="00A57496">
        <w:rPr>
          <w:spacing w:val="34"/>
          <w:sz w:val="24"/>
          <w:szCs w:val="24"/>
        </w:rPr>
        <w:t xml:space="preserve"> </w:t>
      </w:r>
      <w:r w:rsidRPr="00A57496">
        <w:rPr>
          <w:sz w:val="24"/>
          <w:szCs w:val="24"/>
        </w:rPr>
        <w:t>financeira,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trabalhista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civil com dirigente do contratante ou com agente público que desempenhe função na licitação ou atue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 ou na gestão do contrato, ou que deles seja cônjuge, companheiro ou parente em linha reta,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colateral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por afinidade,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até 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 grau.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805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Pessoa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física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05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(cinco)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anteriores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tenha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sido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condenada judicialmente, com trânsito em julgado, por exploração de trabalho infantil, por submissão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trabalhadores a condições análogas às de escravo ou por contratação de adolescentes nos casos vedados 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trabalhista.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913"/>
        </w:tabs>
        <w:spacing w:before="1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Não poderá participar, direta ou indiretamente, da licitação ou da execução do contrato agente público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do órgão ou entidade contratante, devendo ser observadas as situações que possam configurar conflito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interesses no exercício ou após o exercício do cargo ou emprego, nos termos da legislação que disciplina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matéria,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 § 1º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art. 9º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2021.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913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vedação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item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anterior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estende-se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auxilie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condução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na qualidade de integrante de equipe de apoio, profissional especializado ou funcionário ou representante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assessoria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técnica.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730"/>
        </w:tabs>
        <w:spacing w:before="6"/>
        <w:ind w:left="0" w:right="252" w:firstLine="0"/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Não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poderão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participar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deste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Pregão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ou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participar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da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execução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do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contrato,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direta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ou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indiretamente: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937"/>
        </w:tabs>
        <w:spacing w:line="242" w:lineRule="auto"/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Pessoa física ou jurídica que se encontre, ao tempo da licitação, impossibilitada de participar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decorrência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sanção 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lhe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imposta.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865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impedimento também aplicado ao licitante que atue em substituição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outra pessoa, física ou jurídica, com o intuito de burlar a efetividade da sanção a ela aplicada, inclusive a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controladora, controlada ou coligada, desde que devidamente comprovado o ilícito ou a utilização fraudulenta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personalidade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 do licitante.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910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Aquele que mantenha vínculo de natureza técnica, comercial, econômica, financeira, trabalhista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civil com dirigente do órgão ou entidade contratante ou com agente público que desempenhe função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 ou atue na fiscalização ou na gestão do contrato, ou que deles seja cônjuge, companheiro ou parente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linha reta, colateral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 por afinidade,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até 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grau.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870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Empresas controladoras, controladas ou coligadas, nos termos da Lei no 6.404, de 15 de dezembro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1976,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concorrendo entre si.</w:t>
      </w:r>
    </w:p>
    <w:p w:rsidR="00E12B61" w:rsidRPr="00A57496" w:rsidRDefault="00E12B61" w:rsidP="00511701">
      <w:pPr>
        <w:numPr>
          <w:ilvl w:val="2"/>
          <w:numId w:val="39"/>
        </w:numPr>
        <w:tabs>
          <w:tab w:val="left" w:pos="963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Pessoa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física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 jurídica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5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(cinco)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anteriores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à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tenha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condenada judicialmente, com trânsito em julgado, por exploração de trabalho infantil, por submissão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trabalhadores a condições análogas às de escravo ou por contratação de adolescentes nos casos vedados 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trabalhista.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Para participação é obrigatória a identificação no sistema da condição de Microempresa ou Empresa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 Individual.</w:t>
      </w: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spacing w:before="92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Serão estendidas às Cooperativas os benefícios previstos para as Microempresas e Empresas de Pequeno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 elas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atenderem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ao disposto no art. 34 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Lei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11.488,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15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junho de 2007.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Conforme instituído pelos arts. 47 e 48 da Lei Complementar nº 123/2006 e art. 23 da Lei Complementar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Estadual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605/2018,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concedido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assegurado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diferenciado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simplificado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Microempresas, Empresas de Pequeno Porte e Microempreendedor Individual com exclusividade do objeto,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desde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enquadrem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exclusões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relacionadas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§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4º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3º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nº 123/2006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ao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 na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 nº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147/2014.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Serão estendidas às Cooperativas os benefícios previstos para as Microempresas, Empresas de Pequeno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 e Microempreendedor Individual, quando elas atenderem ao disposto no art. 34 da Lei nº 11.488, de 15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junho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2007.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Para usufruir dos benefícios concedidos a Microempresa – ME ou Empresa de Pequeno Porte – EPP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Microempreendedor Individual –MEI ou Cooperativa equiparada </w:t>
      </w:r>
      <w:r w:rsidRPr="00A57496">
        <w:rPr>
          <w:b/>
          <w:sz w:val="24"/>
          <w:szCs w:val="24"/>
        </w:rPr>
        <w:t xml:space="preserve">deverá </w:t>
      </w:r>
      <w:r w:rsidRPr="00A57496">
        <w:rPr>
          <w:sz w:val="24"/>
          <w:szCs w:val="24"/>
        </w:rPr>
        <w:t>assinalar, em campo próprio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 momento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credenciamento, 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condição 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no referido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lote.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Cooperativa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equiparada, deverá ainda selecionar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 campo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possua alguma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restrição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 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 referente 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regularidade fiscal.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responsabilizam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fidelidade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legitimidade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apresentados em qualquer fase da licitação, assumindo todos os ônus pela preparação da proposta assim como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cabendo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quaisquer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tipos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ressarcimentos, independentemente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resultado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certame.</w:t>
      </w:r>
    </w:p>
    <w:p w:rsidR="00E12B61" w:rsidRPr="00A57496" w:rsidRDefault="00E12B61" w:rsidP="00511701">
      <w:pPr>
        <w:numPr>
          <w:ilvl w:val="1"/>
          <w:numId w:val="39"/>
        </w:numPr>
        <w:tabs>
          <w:tab w:val="left" w:pos="639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Sob pena de inabilitação ou desclassificação, todos os documentos apresentados pelos licitantes 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referir-se ao mesmo CNPJ descrito por estas na proposta de preços, salvo aqueles documentos permitidos 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lei.</w:t>
      </w:r>
    </w:p>
    <w:p w:rsidR="00E12B61" w:rsidRPr="00A57496" w:rsidRDefault="00E12B61" w:rsidP="00E12B61">
      <w:pPr>
        <w:spacing w:before="5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6B4FBB99" wp14:editId="6CDCDEBB">
                <wp:simplePos x="0" y="0"/>
                <wp:positionH relativeFrom="page">
                  <wp:posOffset>792480</wp:posOffset>
                </wp:positionH>
                <wp:positionV relativeFrom="paragraph">
                  <wp:posOffset>164465</wp:posOffset>
                </wp:positionV>
                <wp:extent cx="6248400" cy="321945"/>
                <wp:effectExtent l="0" t="0" r="0" b="0"/>
                <wp:wrapTopAndBottom/>
                <wp:docPr id="43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321945"/>
                        </a:xfrm>
                        <a:prstGeom prst="rect">
                          <a:avLst/>
                        </a:prstGeom>
                        <a:solidFill>
                          <a:srgbClr val="ADAAA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2B61" w:rsidRDefault="00E12B61" w:rsidP="00E12B61">
                            <w:pPr>
                              <w:tabs>
                                <w:tab w:val="left" w:pos="415"/>
                                <w:tab w:val="left" w:pos="952"/>
                                <w:tab w:val="left" w:pos="2887"/>
                                <w:tab w:val="left" w:pos="3412"/>
                                <w:tab w:val="left" w:pos="5545"/>
                                <w:tab w:val="left" w:pos="6843"/>
                                <w:tab w:val="left" w:pos="7370"/>
                                <w:tab w:val="left" w:pos="8680"/>
                                <w:tab w:val="left" w:pos="9658"/>
                              </w:tabs>
                              <w:ind w:left="29" w:right="3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4.</w:t>
                            </w:r>
                            <w:r>
                              <w:rPr>
                                <w:b/>
                              </w:rPr>
                              <w:tab/>
                              <w:t>DA</w:t>
                            </w:r>
                            <w:r>
                              <w:rPr>
                                <w:b/>
                              </w:rPr>
                              <w:tab/>
                              <w:t>PARTICIPAÇÃO</w:t>
                            </w:r>
                            <w:r>
                              <w:rPr>
                                <w:b/>
                              </w:rPr>
                              <w:tab/>
                              <w:t>DE</w:t>
                            </w:r>
                            <w:r>
                              <w:rPr>
                                <w:b/>
                              </w:rPr>
                              <w:tab/>
                              <w:t>MICROEMPRESA,</w:t>
                            </w:r>
                            <w:r>
                              <w:rPr>
                                <w:b/>
                              </w:rPr>
                              <w:tab/>
                              <w:t>EMPRESA</w:t>
                            </w:r>
                            <w:r>
                              <w:rPr>
                                <w:b/>
                              </w:rPr>
                              <w:tab/>
                              <w:t>DE</w:t>
                            </w:r>
                            <w:r>
                              <w:rPr>
                                <w:b/>
                              </w:rPr>
                              <w:tab/>
                              <w:t>PEQUENO</w:t>
                            </w:r>
                            <w:r>
                              <w:rPr>
                                <w:b/>
                              </w:rPr>
                              <w:tab/>
                              <w:t>PORTE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  <w:spacing w:val="-3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5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MICROEMPREENDEDOR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INDIVIDUAL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4FBB99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margin-left:62.4pt;margin-top:12.95pt;width:492pt;height:25.35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" fillcolor="#adaaaa" stroked="f">
                <v:textbox inset="0,0,0,0">
                  <w:txbxContent>
                    <w:p w:rsidR="00E12B61" w:rsidRDefault="00E12B61" w:rsidP="00E12B61">
                      <w:pPr>
                        <w:tabs>
                          <w:tab w:val="left" w:pos="415"/>
                          <w:tab w:val="left" w:pos="952"/>
                          <w:tab w:val="left" w:pos="2887"/>
                          <w:tab w:val="left" w:pos="3412"/>
                          <w:tab w:val="left" w:pos="5545"/>
                          <w:tab w:val="left" w:pos="6843"/>
                          <w:tab w:val="left" w:pos="7370"/>
                          <w:tab w:val="left" w:pos="8680"/>
                          <w:tab w:val="left" w:pos="9658"/>
                        </w:tabs>
                        <w:ind w:left="29" w:right="31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4.</w:t>
                      </w:r>
                      <w:r>
                        <w:rPr>
                          <w:b/>
                        </w:rPr>
                        <w:tab/>
                        <w:t>DA</w:t>
                      </w:r>
                      <w:r>
                        <w:rPr>
                          <w:b/>
                        </w:rPr>
                        <w:tab/>
                        <w:t>PARTICIPAÇÃO</w:t>
                      </w:r>
                      <w:r>
                        <w:rPr>
                          <w:b/>
                        </w:rPr>
                        <w:tab/>
                        <w:t>DE</w:t>
                      </w:r>
                      <w:r>
                        <w:rPr>
                          <w:b/>
                        </w:rPr>
                        <w:tab/>
                        <w:t>MICROEMPRESA,</w:t>
                      </w:r>
                      <w:r>
                        <w:rPr>
                          <w:b/>
                        </w:rPr>
                        <w:tab/>
                        <w:t>EMPRESA</w:t>
                      </w:r>
                      <w:r>
                        <w:rPr>
                          <w:b/>
                        </w:rPr>
                        <w:tab/>
                        <w:t>DE</w:t>
                      </w:r>
                      <w:r>
                        <w:rPr>
                          <w:b/>
                        </w:rPr>
                        <w:tab/>
                        <w:t>PEQUENO</w:t>
                      </w:r>
                      <w:r>
                        <w:rPr>
                          <w:b/>
                        </w:rPr>
                        <w:tab/>
                        <w:t>PORTE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  <w:spacing w:val="-3"/>
                        </w:rPr>
                        <w:t>E</w:t>
                      </w:r>
                      <w:r>
                        <w:rPr>
                          <w:b/>
                          <w:spacing w:val="-5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MICROEMPREENDEDOR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INDIVIDUAL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12B61" w:rsidRPr="00A57496" w:rsidRDefault="00E12B61" w:rsidP="00511701">
      <w:pPr>
        <w:numPr>
          <w:ilvl w:val="1"/>
          <w:numId w:val="37"/>
        </w:numPr>
        <w:tabs>
          <w:tab w:val="left" w:pos="529"/>
        </w:tabs>
        <w:spacing w:line="23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Conforme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instituído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pelos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arts.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47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48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123/2006,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fica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concedido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assegurado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</w:p>
    <w:p w:rsidR="00E12B61" w:rsidRPr="00A57496" w:rsidRDefault="00E12B61" w:rsidP="00E12B61">
      <w:pPr>
        <w:ind w:right="244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tratamento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diferenciado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simplificado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Microempresas,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 Individual, desde que não se enquadrem em qualquer das exclusões relacionadas no § 4º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 3º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123/2006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 disposto 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147/2014.</w:t>
      </w:r>
    </w:p>
    <w:p w:rsidR="00E12B61" w:rsidRPr="00A57496" w:rsidRDefault="00E12B61" w:rsidP="00511701">
      <w:pPr>
        <w:numPr>
          <w:ilvl w:val="2"/>
          <w:numId w:val="37"/>
        </w:numPr>
        <w:tabs>
          <w:tab w:val="left" w:pos="695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Microempresa, Empresa de Pequeno Porte e Microempreendedor Individual que quiser usufruir 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benefícios concedidos pela Lei Complementar nº 123/2006, deverá selecionar a opção na plataforma eletrônica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Compras Públicas: &lt;Microempresa ou Empresas de Pequeno Porte ou Microempreendedor Individual&gt;,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antes do envio da proposta, e no momento da Habilitação comprovar tal situação apresentando todos 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solicitados neste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 bem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aqueles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vigente.</w:t>
      </w:r>
    </w:p>
    <w:p w:rsidR="00E12B61" w:rsidRPr="00A57496" w:rsidRDefault="00E12B61" w:rsidP="00511701">
      <w:pPr>
        <w:numPr>
          <w:ilvl w:val="2"/>
          <w:numId w:val="37"/>
        </w:numPr>
        <w:tabs>
          <w:tab w:val="left" w:pos="695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falta de identificação no sistema, antes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 envio da proposta acarretará preclusão 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benefícios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123/2006.</w:t>
      </w:r>
    </w:p>
    <w:p w:rsidR="00E12B61" w:rsidRPr="00A57496" w:rsidRDefault="00E12B61" w:rsidP="00E12B61">
      <w:pPr>
        <w:ind w:right="246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4.1.1 </w:t>
      </w:r>
      <w:r w:rsidRPr="00A57496">
        <w:rPr>
          <w:sz w:val="24"/>
          <w:szCs w:val="24"/>
        </w:rPr>
        <w:t>Serão estendidas às Cooperativas os benefícios previstos para as Microempresas, Empresas de Pequeno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 e Microempreendedor Individual, quando elas atenderem ao disposto no art. 34 da Lei nº 11.488, de 15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junho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2007.</w:t>
      </w:r>
    </w:p>
    <w:p w:rsidR="00E12B61" w:rsidRPr="00A57496" w:rsidRDefault="00E12B61" w:rsidP="00E12B61">
      <w:pPr>
        <w:ind w:right="251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4.1.2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Cooperativa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equiparada, deverá ainda selecionar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 campo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possua alguma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restrição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 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 referente 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regularidade fiscal.</w:t>
      </w:r>
    </w:p>
    <w:p w:rsidR="00E12B61" w:rsidRPr="00A57496" w:rsidRDefault="00E12B61" w:rsidP="00E12B61">
      <w:pPr>
        <w:spacing w:before="1"/>
        <w:ind w:right="249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Nos termos do art. 43 da Lei Complementar nº 123/2006 e do art. 21, § 2º da Lei Complementar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605/2018,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Microempresas,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 Edital,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que está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alguma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restrição.</w:t>
      </w:r>
    </w:p>
    <w:p w:rsidR="00E12B61" w:rsidRPr="00A57496" w:rsidRDefault="00E12B61" w:rsidP="00511701">
      <w:pPr>
        <w:numPr>
          <w:ilvl w:val="2"/>
          <w:numId w:val="36"/>
        </w:numPr>
        <w:tabs>
          <w:tab w:val="left" w:pos="846"/>
        </w:tabs>
        <w:spacing w:before="4" w:line="251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Havendo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alguma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restrição na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comprovação de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regularidade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fiscal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e trabalhista:</w:t>
      </w:r>
    </w:p>
    <w:p w:rsidR="00E12B61" w:rsidRPr="00A57496" w:rsidRDefault="00E12B61" w:rsidP="00511701">
      <w:pPr>
        <w:numPr>
          <w:ilvl w:val="3"/>
          <w:numId w:val="36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Microempresa ou Empresa de Pequeno Porte ou Microempreendedor Individual deverá assinalar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respectivo campo da Plataforma do Compras Públicas, no momento do credenciamento;</w:t>
      </w:r>
    </w:p>
    <w:p w:rsidR="00E12B61" w:rsidRPr="00A57496" w:rsidRDefault="00E12B61" w:rsidP="00511701">
      <w:pPr>
        <w:numPr>
          <w:ilvl w:val="3"/>
          <w:numId w:val="36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Será assegurado o prazo de 05 (cinco) dias úteis, cujo termo inicial corresponderá ao momento em que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proponente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for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declarado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vencedor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prorrogáveis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igual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período,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critério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Administração.</w:t>
      </w:r>
    </w:p>
    <w:p w:rsidR="00E12B61" w:rsidRPr="00A57496" w:rsidRDefault="00E12B61" w:rsidP="00E12B61">
      <w:pPr>
        <w:spacing w:before="92"/>
        <w:ind w:right="248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Pública, para a regularização da documentação, pagamento ou parcelamento do débito, e emissão de eventuais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certidões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negativas 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positivas 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 de certidão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negativa.</w:t>
      </w:r>
    </w:p>
    <w:p w:rsidR="00E12B61" w:rsidRPr="00A57496" w:rsidRDefault="00E12B61" w:rsidP="00511701">
      <w:pPr>
        <w:numPr>
          <w:ilvl w:val="3"/>
          <w:numId w:val="36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Este tratamento favorecido somente será concedido se as microempresas e empresas de pequeno porte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 exigida,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mesmo 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contenha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alguma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restrição.</w:t>
      </w:r>
    </w:p>
    <w:p w:rsidR="00E12B61" w:rsidRPr="00A57496" w:rsidRDefault="00E12B61" w:rsidP="00511701">
      <w:pPr>
        <w:numPr>
          <w:ilvl w:val="3"/>
          <w:numId w:val="36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motivo da irregularidade fiscal pendente deverá ficar registrado em ata, bem como a indicação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 regularização.</w:t>
      </w:r>
    </w:p>
    <w:p w:rsidR="00E12B61" w:rsidRPr="00A57496" w:rsidRDefault="00E12B61" w:rsidP="00511701">
      <w:pPr>
        <w:numPr>
          <w:ilvl w:val="1"/>
          <w:numId w:val="37"/>
        </w:numPr>
        <w:tabs>
          <w:tab w:val="left" w:pos="529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não regularização da documentação no prazo implicará decadência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direito à contratação, sem prejuízo das sanções previstas em Lei e no Edital, sendo facultado à 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convocar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 licitantes remanescentes,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classificação,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ou revogar a licitação.</w:t>
      </w:r>
    </w:p>
    <w:p w:rsidR="00E12B61" w:rsidRPr="00A57496" w:rsidRDefault="00E12B61" w:rsidP="00511701">
      <w:pPr>
        <w:numPr>
          <w:ilvl w:val="1"/>
          <w:numId w:val="37"/>
        </w:numPr>
        <w:tabs>
          <w:tab w:val="left" w:pos="529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 caso de atraso, por parte dos órgãos competentes da emissão de certidões negativas de débito ou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certidões positivas com efeito de negativas, o licitante poderá apresentar à Administração Pública, em prazo 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05 (cinco) dias úteis, prorrogáveis por igual período a critério da Administração, contados do término do prazo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conferido aos referidos órgãos responsáveis pela emissão, outro documento que comprove a extinção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suspensão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crédito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tributário,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arts.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151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156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Código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Tributário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Nacional,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juntamente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 prova de protocolo do pedido 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certidão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comprobatória.</w:t>
      </w:r>
    </w:p>
    <w:p w:rsidR="00E12B61" w:rsidRPr="00A57496" w:rsidRDefault="00E12B61" w:rsidP="00511701">
      <w:pPr>
        <w:numPr>
          <w:ilvl w:val="1"/>
          <w:numId w:val="37"/>
        </w:numPr>
        <w:tabs>
          <w:tab w:val="left" w:pos="529"/>
        </w:tabs>
        <w:ind w:left="0" w:right="253" w:firstLine="0"/>
        <w:jc w:val="both"/>
        <w:rPr>
          <w:b/>
          <w:sz w:val="24"/>
          <w:szCs w:val="24"/>
        </w:rPr>
      </w:pPr>
      <w:r w:rsidRPr="00A57496">
        <w:rPr>
          <w:sz w:val="24"/>
          <w:szCs w:val="24"/>
        </w:rPr>
        <w:t>A abertura da fase recursal em relação ao resultado do certame ocorrerá após os prazos de regularização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b/>
          <w:sz w:val="24"/>
          <w:szCs w:val="24"/>
        </w:rPr>
        <w:t>.</w:t>
      </w:r>
    </w:p>
    <w:p w:rsidR="00E12B61" w:rsidRPr="00A57496" w:rsidRDefault="00E12B61" w:rsidP="00511701">
      <w:pPr>
        <w:numPr>
          <w:ilvl w:val="1"/>
          <w:numId w:val="37"/>
        </w:numPr>
        <w:tabs>
          <w:tab w:val="left" w:pos="529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Só poderá haver empate entre propostas iguais (não seguidas de lances), ou entre lances finais da fase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fechada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modo de disputa aberto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fechado.</w:t>
      </w:r>
    </w:p>
    <w:p w:rsidR="00E12B61" w:rsidRPr="00A57496" w:rsidRDefault="00E12B61" w:rsidP="00511701">
      <w:pPr>
        <w:numPr>
          <w:ilvl w:val="1"/>
          <w:numId w:val="37"/>
        </w:numPr>
        <w:tabs>
          <w:tab w:val="left" w:pos="529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Havendo eventual empate entre propostas ou lances, o critério de desempate será aquele previsto no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60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 de 2021, nesta ordem:</w:t>
      </w:r>
    </w:p>
    <w:p w:rsidR="00E12B61" w:rsidRPr="00A57496" w:rsidRDefault="00E12B61" w:rsidP="00511701">
      <w:pPr>
        <w:numPr>
          <w:ilvl w:val="2"/>
          <w:numId w:val="37"/>
        </w:numPr>
        <w:tabs>
          <w:tab w:val="left" w:pos="695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Disputa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final,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hipótese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empatados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contínuo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à classificação;</w:t>
      </w:r>
    </w:p>
    <w:p w:rsidR="00E12B61" w:rsidRPr="00A57496" w:rsidRDefault="00E12B61" w:rsidP="00511701">
      <w:pPr>
        <w:numPr>
          <w:ilvl w:val="2"/>
          <w:numId w:val="37"/>
        </w:numPr>
        <w:tabs>
          <w:tab w:val="left" w:pos="695"/>
        </w:tabs>
        <w:ind w:left="0" w:right="25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Avaliação do desempenho contratual prévio dos licitantes, para a qual deverão preferencialmente 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utilizados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cadastrais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atesto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 cumprimento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obrigações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previstos nesta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Lei;</w:t>
      </w:r>
    </w:p>
    <w:p w:rsidR="00E12B61" w:rsidRPr="00A57496" w:rsidRDefault="00E12B61" w:rsidP="00511701">
      <w:pPr>
        <w:numPr>
          <w:ilvl w:val="2"/>
          <w:numId w:val="37"/>
        </w:numPr>
        <w:tabs>
          <w:tab w:val="left" w:pos="695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Desenvolvimento pelo licitante de ações de equidade entre homens e mulheres no ambiente de trabalho,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regulamento;</w:t>
      </w:r>
    </w:p>
    <w:p w:rsidR="00E12B61" w:rsidRPr="00A57496" w:rsidRDefault="00E12B61" w:rsidP="00511701">
      <w:pPr>
        <w:numPr>
          <w:ilvl w:val="2"/>
          <w:numId w:val="37"/>
        </w:numPr>
        <w:tabs>
          <w:tab w:val="left" w:pos="695"/>
        </w:tabs>
        <w:spacing w:before="1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Desenvolvimento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programa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integridade,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orientações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controle.</w:t>
      </w:r>
    </w:p>
    <w:p w:rsidR="00E12B61" w:rsidRPr="00A57496" w:rsidRDefault="00E12B61" w:rsidP="00511701">
      <w:pPr>
        <w:numPr>
          <w:ilvl w:val="2"/>
          <w:numId w:val="37"/>
        </w:numPr>
        <w:tabs>
          <w:tab w:val="left" w:pos="695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Persistindo o empate, será assegurada preferência, sucessivamente, aos bens e serviços produzidos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por:</w:t>
      </w:r>
    </w:p>
    <w:p w:rsidR="00E12B61" w:rsidRPr="00A57496" w:rsidRDefault="00E12B61" w:rsidP="00511701">
      <w:pPr>
        <w:numPr>
          <w:ilvl w:val="3"/>
          <w:numId w:val="37"/>
        </w:numPr>
        <w:tabs>
          <w:tab w:val="left" w:pos="84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Empresas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território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Distrito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 Pública estadual ou distrital licitante ou, no caso de licitação realizada por órgão ou entidade 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Município,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 território 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Estado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que este se localize;</w:t>
      </w:r>
    </w:p>
    <w:p w:rsidR="00E12B61" w:rsidRPr="00A57496" w:rsidRDefault="00E12B61" w:rsidP="00511701">
      <w:pPr>
        <w:numPr>
          <w:ilvl w:val="3"/>
          <w:numId w:val="37"/>
        </w:numPr>
        <w:tabs>
          <w:tab w:val="left" w:pos="8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Empresas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brasileiras;</w:t>
      </w:r>
    </w:p>
    <w:p w:rsidR="00E12B61" w:rsidRPr="00A57496" w:rsidRDefault="00E12B61" w:rsidP="00511701">
      <w:pPr>
        <w:numPr>
          <w:ilvl w:val="3"/>
          <w:numId w:val="37"/>
        </w:numPr>
        <w:tabs>
          <w:tab w:val="left" w:pos="8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Empresas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invistam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pesquisa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desenvolvimento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tecnologia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País;</w:t>
      </w:r>
    </w:p>
    <w:p w:rsidR="00E12B61" w:rsidRPr="00A57496" w:rsidRDefault="00E12B61" w:rsidP="00511701">
      <w:pPr>
        <w:numPr>
          <w:ilvl w:val="3"/>
          <w:numId w:val="37"/>
        </w:numPr>
        <w:tabs>
          <w:tab w:val="left" w:pos="846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empresas que comprovem a prática de mitigação, nos termos da Lei nº 12.187, de 29 de dezembro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2009.</w:t>
      </w:r>
    </w:p>
    <w:p w:rsidR="00E12B61" w:rsidRPr="00A57496" w:rsidRDefault="00E12B61" w:rsidP="00511701">
      <w:pPr>
        <w:numPr>
          <w:ilvl w:val="1"/>
          <w:numId w:val="37"/>
        </w:numPr>
        <w:tabs>
          <w:tab w:val="left" w:pos="529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obtenção dos benefícios a que se refere este tópico fica limitada às microempresas e às empresas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 porte que, no ano-calendário de realização da licitação, ainda não tenham celebrado contratos com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 Pública, cujos valores somados extrapolem a receita bruta máxima admitida para fins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enquadramento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empresa de pequeno porte.</w:t>
      </w:r>
    </w:p>
    <w:p w:rsidR="00E12B61" w:rsidRPr="00A57496" w:rsidRDefault="00E12B61" w:rsidP="00E12B61">
      <w:pPr>
        <w:spacing w:before="6"/>
        <w:rPr>
          <w:sz w:val="24"/>
          <w:szCs w:val="24"/>
        </w:rPr>
      </w:pPr>
    </w:p>
    <w:p w:rsidR="00E12B61" w:rsidRPr="00A57496" w:rsidRDefault="00E12B61" w:rsidP="00E12B61">
      <w:pPr>
        <w:tabs>
          <w:tab w:val="left" w:pos="9947"/>
        </w:tabs>
        <w:spacing w:before="91" w:line="250" w:lineRule="exact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6A6A6"/>
        </w:rPr>
        <w:t>5.1</w:t>
      </w:r>
      <w:r w:rsidRPr="00A57496">
        <w:rPr>
          <w:b/>
          <w:bCs/>
          <w:spacing w:val="4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REFERÊNCIAS</w:t>
      </w:r>
      <w:r w:rsidRPr="00A57496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DE</w:t>
      </w:r>
      <w:r w:rsidRPr="00A57496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TEMPO</w:t>
      </w:r>
      <w:r w:rsidRPr="00A57496">
        <w:rPr>
          <w:b/>
          <w:bCs/>
          <w:sz w:val="24"/>
          <w:szCs w:val="24"/>
          <w:shd w:val="clear" w:color="auto" w:fill="A6A6A6"/>
        </w:rPr>
        <w:tab/>
      </w:r>
    </w:p>
    <w:p w:rsidR="00E12B61" w:rsidRPr="00A57496" w:rsidRDefault="00E12B61" w:rsidP="00E12B61">
      <w:pPr>
        <w:ind w:right="249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>5.1.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tempo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Aviso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durante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Sessão</w:t>
      </w:r>
      <w:r w:rsidRPr="00A57496">
        <w:rPr>
          <w:spacing w:val="56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observarão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obrigatoriamente o </w:t>
      </w:r>
      <w:r w:rsidRPr="00A57496">
        <w:rPr>
          <w:b/>
          <w:sz w:val="24"/>
          <w:szCs w:val="24"/>
        </w:rPr>
        <w:t xml:space="preserve">horário de Brasília – DF </w:t>
      </w:r>
      <w:r w:rsidRPr="00A57496">
        <w:rPr>
          <w:sz w:val="24"/>
          <w:szCs w:val="24"/>
        </w:rPr>
        <w:t>e, dessa forma, serão registradas no sistema eletrônico e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relativa ao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certame.</w:t>
      </w:r>
    </w:p>
    <w:p w:rsidR="00E12B61" w:rsidRPr="00A57496" w:rsidRDefault="00E12B61" w:rsidP="00E12B61">
      <w:pPr>
        <w:spacing w:before="3"/>
        <w:rPr>
          <w:sz w:val="24"/>
          <w:szCs w:val="24"/>
        </w:rPr>
      </w:pPr>
    </w:p>
    <w:p w:rsidR="00E12B61" w:rsidRPr="00A57496" w:rsidRDefault="00E12B61" w:rsidP="00E12B61">
      <w:pPr>
        <w:tabs>
          <w:tab w:val="left" w:pos="9947"/>
        </w:tabs>
        <w:spacing w:before="92" w:line="251" w:lineRule="exact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6A6A6"/>
        </w:rPr>
        <w:t>6.1</w:t>
      </w:r>
      <w:r w:rsidRPr="00A57496">
        <w:rPr>
          <w:b/>
          <w:bCs/>
          <w:spacing w:val="3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DO</w:t>
      </w:r>
      <w:r w:rsidRPr="00A57496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REGISTRO DE</w:t>
      </w:r>
      <w:r w:rsidRPr="00A57496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PREÇOS</w:t>
      </w:r>
      <w:r w:rsidRPr="00A57496">
        <w:rPr>
          <w:b/>
          <w:bCs/>
          <w:sz w:val="24"/>
          <w:szCs w:val="24"/>
          <w:shd w:val="clear" w:color="auto" w:fill="A6A6A6"/>
        </w:rPr>
        <w:tab/>
      </w:r>
    </w:p>
    <w:p w:rsidR="00E12B61" w:rsidRPr="00A57496" w:rsidRDefault="00E12B61" w:rsidP="00E12B61">
      <w:pPr>
        <w:spacing w:line="251" w:lineRule="exact"/>
        <w:rPr>
          <w:sz w:val="24"/>
          <w:szCs w:val="24"/>
        </w:rPr>
      </w:pPr>
      <w:r w:rsidRPr="00A57496">
        <w:rPr>
          <w:b/>
          <w:sz w:val="24"/>
          <w:szCs w:val="24"/>
        </w:rPr>
        <w:lastRenderedPageBreak/>
        <w:t>6.1.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 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 destina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registro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 preços.</w:t>
      </w:r>
    </w:p>
    <w:p w:rsidR="00E12B61" w:rsidRPr="00A57496" w:rsidRDefault="00E12B61" w:rsidP="00E12B61">
      <w:pPr>
        <w:spacing w:before="3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5"/>
        </w:numPr>
        <w:tabs>
          <w:tab w:val="left" w:pos="359"/>
          <w:tab w:val="left" w:pos="9947"/>
        </w:tabs>
        <w:spacing w:before="92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6A6A6"/>
        </w:rPr>
        <w:t>DA</w:t>
      </w:r>
      <w:r w:rsidRPr="00A57496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EXECUÇÃO</w:t>
      </w:r>
      <w:r w:rsidRPr="00A57496">
        <w:rPr>
          <w:b/>
          <w:bCs/>
          <w:spacing w:val="-1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DO OBJETO</w:t>
      </w:r>
      <w:r w:rsidRPr="00A57496">
        <w:rPr>
          <w:b/>
          <w:bCs/>
          <w:sz w:val="24"/>
          <w:szCs w:val="24"/>
          <w:shd w:val="clear" w:color="auto" w:fill="A6A6A6"/>
        </w:rPr>
        <w:tab/>
      </w:r>
    </w:p>
    <w:p w:rsidR="00E12B61" w:rsidRPr="00A57496" w:rsidRDefault="00E12B61" w:rsidP="00E12B61">
      <w:pPr>
        <w:rPr>
          <w:b/>
          <w:sz w:val="24"/>
          <w:szCs w:val="24"/>
        </w:rPr>
      </w:pPr>
    </w:p>
    <w:p w:rsidR="00E12B61" w:rsidRPr="00A57496" w:rsidRDefault="00E12B61" w:rsidP="00511701">
      <w:pPr>
        <w:numPr>
          <w:ilvl w:val="1"/>
          <w:numId w:val="35"/>
        </w:numPr>
        <w:tabs>
          <w:tab w:val="left" w:pos="531"/>
        </w:tabs>
        <w:spacing w:before="92"/>
        <w:ind w:left="0" w:right="243" w:firstLine="0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A CONTRATADA </w:t>
      </w:r>
      <w:r w:rsidRPr="00A57496">
        <w:rPr>
          <w:sz w:val="24"/>
          <w:szCs w:val="24"/>
        </w:rPr>
        <w:t xml:space="preserve">deverá executar o objeto contratado conforme solicitação da </w:t>
      </w:r>
      <w:r w:rsidRPr="00A57496">
        <w:rPr>
          <w:b/>
          <w:sz w:val="24"/>
          <w:szCs w:val="24"/>
        </w:rPr>
        <w:t>CONTRATANTE</w:t>
      </w:r>
      <w:r w:rsidRPr="00A57496">
        <w:rPr>
          <w:sz w:val="24"/>
          <w:szCs w:val="24"/>
        </w:rPr>
        <w:t>, 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prescritos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Referência,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obedecendo-se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ainda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preceitos:</w:t>
      </w:r>
    </w:p>
    <w:p w:rsidR="00E12B61" w:rsidRPr="00A57496" w:rsidRDefault="00E12B61" w:rsidP="00511701">
      <w:pPr>
        <w:numPr>
          <w:ilvl w:val="2"/>
          <w:numId w:val="35"/>
        </w:numPr>
        <w:tabs>
          <w:tab w:val="left" w:pos="728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responsável pelo recebimento do objeto deverá atestar a qualidade e quantidade dos serviços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rejeitar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esteja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desacordo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especificado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27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ensaios, os testes e as demais provas para aferição da boa execução do objeto do contrato, exigidos por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técnicas oficiais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correrão por conta do contratado.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39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rejeitados,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desacordo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especificações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neste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substituídos/refeitos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05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(cinco)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notificação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 as suas custas,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prejuízo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 aplicação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penalidades.</w:t>
      </w:r>
    </w:p>
    <w:p w:rsidR="00E12B61" w:rsidRPr="00A57496" w:rsidRDefault="00E12B61" w:rsidP="00E12B61">
      <w:pPr>
        <w:spacing w:before="4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5"/>
        </w:numPr>
        <w:tabs>
          <w:tab w:val="left" w:pos="359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6A6A6"/>
        </w:rPr>
        <w:t>CONDIÇÕES</w:t>
      </w:r>
      <w:r w:rsidRPr="00A57496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DE</w:t>
      </w:r>
      <w:r w:rsidRPr="00A57496">
        <w:rPr>
          <w:b/>
          <w:bCs/>
          <w:spacing w:val="-6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PAGAMENTO</w:t>
      </w:r>
      <w:r w:rsidRPr="00A57496">
        <w:rPr>
          <w:b/>
          <w:bCs/>
          <w:sz w:val="24"/>
          <w:szCs w:val="24"/>
          <w:shd w:val="clear" w:color="auto" w:fill="A6A6A6"/>
        </w:rPr>
        <w:tab/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65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pagamento será́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realizado conforme a ordem cronológica de pagamentos do Município, em até 30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(trinta) dias contado após a emissão e protocolo da nota fiscal, com o aceite do fiscal, observadas as condições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 provisória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definitiva.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84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acompanhada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relatório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prestados/executados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bens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fornecidos.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48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Na emissão da nota fiscal deverá ser informado o número do empenho e Autorização de Fornecimento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correspondente.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94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Nenhum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efetuado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à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CONTRATADA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enquanto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pendente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liquidação,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obrigação que lhe for imposta, em virtude de penalidade contratual (multa) ou em razão de inadimplência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referente à execução do objeto contratual, sem que isso gere direito ao pleito de reajustamento de preços ou à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monetária.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27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 caso de controvérsia sobre a execução do objeto, quanto à dimensão, qualidade e quantidade, a parcela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incontroversa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 ser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liberada 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 previsto para pagamento.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53"/>
        </w:tabs>
        <w:ind w:left="0" w:right="25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Considera-se ocorrido o recebimento da nota fiscal ou fatura no momento em que o órgão contratante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atestar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 do objeto.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43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 caso de atraso no pagamento por parte do municipio de Rio Branco do Ivaí,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montante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será́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atualizado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financeiramente,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acordo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o Índice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Nacional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Preços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Consumidor</w:t>
      </w:r>
    </w:p>
    <w:p w:rsidR="00E12B61" w:rsidRPr="00A57496" w:rsidRDefault="00E12B61" w:rsidP="00E12B61">
      <w:pPr>
        <w:ind w:right="246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– INPC (IBGE), desde a data do seu vencimento até o dia do efetivo pagamento, bem como incidirá multa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2%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(dois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cento)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fatura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juros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mora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0,033%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(trinta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três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milésimos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cento)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atraso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meio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crédito em conta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regras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contidas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no item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anterior,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 Ordem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Financeira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nota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débito 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fatura.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84"/>
        </w:tabs>
        <w:spacing w:before="2" w:line="237" w:lineRule="auto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será́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observada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cronológica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diferenciada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recursos.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58"/>
        </w:tabs>
        <w:spacing w:before="4"/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ordem cronológica referida somente poderá́ ser alterada, mediante prévia justificativa da autoridade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 e posterior Comunicação ao órgão de controle interno da Administração e ao Tribunal de Contas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exclusivamente nas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 situações:</w:t>
      </w:r>
    </w:p>
    <w:p w:rsidR="00E12B61" w:rsidRPr="00A57496" w:rsidRDefault="00E12B61" w:rsidP="00511701">
      <w:pPr>
        <w:numPr>
          <w:ilvl w:val="0"/>
          <w:numId w:val="34"/>
        </w:numPr>
        <w:tabs>
          <w:tab w:val="left" w:pos="831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grave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perturbação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situação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emergência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calamidade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pública;</w:t>
      </w:r>
    </w:p>
    <w:p w:rsidR="00E12B61" w:rsidRPr="00A57496" w:rsidRDefault="00E12B61" w:rsidP="00511701">
      <w:pPr>
        <w:numPr>
          <w:ilvl w:val="0"/>
          <w:numId w:val="34"/>
        </w:numPr>
        <w:tabs>
          <w:tab w:val="left" w:pos="932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 pagamento a microempresa, empresa de pequeno porte, agricultor familiar, produtor rural pessoa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física,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sociedade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cooperativa,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demonstrado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risco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descontinuidade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cumprimento do objeto do contrato;</w:t>
      </w:r>
    </w:p>
    <w:p w:rsidR="00E12B61" w:rsidRPr="00A57496" w:rsidRDefault="00E12B61" w:rsidP="00511701">
      <w:pPr>
        <w:numPr>
          <w:ilvl w:val="0"/>
          <w:numId w:val="34"/>
        </w:numPr>
        <w:tabs>
          <w:tab w:val="left" w:pos="982"/>
        </w:tabs>
        <w:spacing w:before="1"/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- pagamento de produtos ou serviços necessários ao funcionamento dos sistemas estruturantes, desde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demonstrado 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risco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descontinuidade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cumprimento do objeto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4"/>
        </w:numPr>
        <w:tabs>
          <w:tab w:val="left" w:pos="1062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direitos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oriundos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falência,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recuperação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judicial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dissolução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empresa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contratada;</w:t>
      </w:r>
    </w:p>
    <w:p w:rsidR="00E12B61" w:rsidRPr="00A57496" w:rsidRDefault="00E12B61" w:rsidP="00511701">
      <w:pPr>
        <w:numPr>
          <w:ilvl w:val="0"/>
          <w:numId w:val="34"/>
        </w:numPr>
        <w:tabs>
          <w:tab w:val="left" w:pos="937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 Pagamento de contrato cujo objeto seja imprescindível para assegurar a integridade do patrimônio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 ou para manter o funcionamento das atividades finalísticas do órgão ou entidade, quando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demonstrado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risco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descontinuidade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relevância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missão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institucional.</w:t>
      </w: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E12B61">
      <w:pPr>
        <w:tabs>
          <w:tab w:val="left" w:pos="142"/>
        </w:tabs>
        <w:spacing w:before="96" w:line="237" w:lineRule="auto"/>
        <w:ind w:right="245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        8.10</w:t>
      </w:r>
      <w:r w:rsidRPr="00A57496">
        <w:rPr>
          <w:sz w:val="24"/>
          <w:szCs w:val="24"/>
        </w:rPr>
        <w:t xml:space="preserve"> Não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será́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permitido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antecipado,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total,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relativo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parcelas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vinculadas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fornecimento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bens, à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obras ou à prestação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serviços;</w:t>
      </w:r>
    </w:p>
    <w:p w:rsidR="00E12B61" w:rsidRPr="00A57496" w:rsidRDefault="00E12B61" w:rsidP="00511701">
      <w:pPr>
        <w:numPr>
          <w:ilvl w:val="1"/>
          <w:numId w:val="41"/>
        </w:numPr>
        <w:tabs>
          <w:tab w:val="left" w:pos="757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 O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gestor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responsável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certificação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Notas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Fiscais,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liberará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 cumpridas, pela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 vencedora, todas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pactuadas.</w:t>
      </w:r>
    </w:p>
    <w:p w:rsidR="00E12B61" w:rsidRPr="00A57496" w:rsidRDefault="00E12B61" w:rsidP="00E12B61">
      <w:pPr>
        <w:spacing w:before="6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5"/>
        </w:numPr>
        <w:tabs>
          <w:tab w:val="left" w:pos="35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6A6A6"/>
        </w:rPr>
        <w:t>DA</w:t>
      </w:r>
      <w:r w:rsidRPr="00A57496">
        <w:rPr>
          <w:b/>
          <w:bCs/>
          <w:spacing w:val="-4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RECUSA</w:t>
      </w:r>
      <w:r w:rsidRPr="00A57496">
        <w:rPr>
          <w:b/>
          <w:bCs/>
          <w:spacing w:val="-5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DA</w:t>
      </w:r>
      <w:r w:rsidRPr="00A57496">
        <w:rPr>
          <w:b/>
          <w:bCs/>
          <w:spacing w:val="-3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CONTRATAÇÃO</w:t>
      </w:r>
      <w:r w:rsidRPr="00A57496">
        <w:rPr>
          <w:b/>
          <w:bCs/>
          <w:sz w:val="24"/>
          <w:szCs w:val="24"/>
          <w:shd w:val="clear" w:color="auto" w:fill="A6A6A6"/>
        </w:rPr>
        <w:tab/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24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Consideram-se motivos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recusa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contratação:</w:t>
      </w:r>
    </w:p>
    <w:p w:rsidR="00E12B61" w:rsidRPr="00A57496" w:rsidRDefault="00E12B61" w:rsidP="00511701">
      <w:pPr>
        <w:numPr>
          <w:ilvl w:val="0"/>
          <w:numId w:val="33"/>
        </w:numPr>
        <w:tabs>
          <w:tab w:val="left" w:pos="992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alteração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social,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modificação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finalidade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estrutura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prejudique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decorrentes 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registro;</w:t>
      </w:r>
    </w:p>
    <w:p w:rsidR="00E12B61" w:rsidRPr="00A57496" w:rsidRDefault="00E12B61" w:rsidP="00511701">
      <w:pPr>
        <w:numPr>
          <w:ilvl w:val="0"/>
          <w:numId w:val="33"/>
        </w:numPr>
        <w:tabs>
          <w:tab w:val="left" w:pos="961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fortuito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força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maior,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regularmente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comprovada,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impeditiva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licitação;</w:t>
      </w:r>
    </w:p>
    <w:p w:rsidR="00E12B61" w:rsidRPr="00A57496" w:rsidRDefault="00E12B61" w:rsidP="00511701">
      <w:pPr>
        <w:numPr>
          <w:ilvl w:val="0"/>
          <w:numId w:val="33"/>
        </w:numPr>
        <w:tabs>
          <w:tab w:val="left" w:pos="951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decretação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falência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instauração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insolvência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civil,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salvo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procedimento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fraudulento,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devidamente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comprovado;</w:t>
      </w:r>
    </w:p>
    <w:p w:rsidR="00E12B61" w:rsidRPr="00A57496" w:rsidRDefault="00E12B61" w:rsidP="00511701">
      <w:pPr>
        <w:numPr>
          <w:ilvl w:val="0"/>
          <w:numId w:val="33"/>
        </w:numPr>
        <w:tabs>
          <w:tab w:val="left" w:pos="944"/>
        </w:tabs>
        <w:spacing w:before="1" w:line="253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dissolução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sociedade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falecimento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fornecedor;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91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Secretaria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Municipal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de Agricultura</w:t>
      </w:r>
      <w:r w:rsidRPr="00A57496">
        <w:rPr>
          <w:sz w:val="24"/>
          <w:szCs w:val="24"/>
        </w:rPr>
        <w:t>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recusa,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apurará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razões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próprio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processo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origem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à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poderá́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resultar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liberação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compromisso por ele assumido, ou a rejeição da recusa e consequente aplicação das penalidades cabíveis,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neste edital,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embargo de lhe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 franqueado 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contraditório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ampla defesa.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539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Na hipótese de ocorrência de caso fortuito ou de força maior que tenha o condão de motivar o atraso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 do objeto no prazo previsto neste Edital, deve(m), o(s) adjudicatário(s) submeter(em) os fatos, 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escrito a Prefeitura, com as justificativas correspondentes, acompanhadas da comprovação devida, para análise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decisão, desde que dentro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 estabelecido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 entrega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material.</w:t>
      </w:r>
    </w:p>
    <w:p w:rsidR="00E12B61" w:rsidRPr="00A57496" w:rsidRDefault="00E12B61" w:rsidP="00E12B61">
      <w:pPr>
        <w:spacing w:before="5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5"/>
        </w:numPr>
        <w:tabs>
          <w:tab w:val="left" w:pos="46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6A6A6"/>
        </w:rPr>
        <w:t>DO</w:t>
      </w:r>
      <w:r w:rsidRPr="00A57496">
        <w:rPr>
          <w:b/>
          <w:bCs/>
          <w:spacing w:val="-2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RECEBIMENTO</w:t>
      </w:r>
      <w:r w:rsidRPr="00A57496">
        <w:rPr>
          <w:b/>
          <w:bCs/>
          <w:spacing w:val="-5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DO</w:t>
      </w:r>
      <w:r w:rsidRPr="00A57496">
        <w:rPr>
          <w:b/>
          <w:bCs/>
          <w:spacing w:val="-2"/>
          <w:sz w:val="24"/>
          <w:szCs w:val="24"/>
          <w:shd w:val="clear" w:color="auto" w:fill="A6A6A6"/>
        </w:rPr>
        <w:t xml:space="preserve"> </w:t>
      </w:r>
      <w:r w:rsidRPr="00A57496">
        <w:rPr>
          <w:b/>
          <w:bCs/>
          <w:sz w:val="24"/>
          <w:szCs w:val="24"/>
          <w:shd w:val="clear" w:color="auto" w:fill="A6A6A6"/>
        </w:rPr>
        <w:t>CONTRATO</w:t>
      </w:r>
      <w:r w:rsidRPr="00A57496">
        <w:rPr>
          <w:b/>
          <w:bCs/>
          <w:sz w:val="24"/>
          <w:szCs w:val="24"/>
          <w:shd w:val="clear" w:color="auto" w:fill="A6A6A6"/>
        </w:rPr>
        <w:tab/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723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produtos ou serviços serão recebidos provisoriamente pela fiscal do contrato de forma sumária,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ato da entrega do equipamento ou bens ou serviços revisados, juntamente com a nota fiscal ou instrumento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cobrança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equivalente,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posterior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verificação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especificações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 Referência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666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equipamento ou bens ou serviços poderão ser rejeitados, no todo ou em parte, inclusive antes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 provisório, quando em desacordo com as especificações constantes no Termo de Referência e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proposta, devendo ser substituídos no prazo de 48 horas, a contar da notificação da contratada, às suas custas,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prejuízo da aplicação das penalidades.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639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recebimento definitivo ocorrerá no prazo maximo de 60 (sessenta) dias  a contar do recebimento da nota 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 instrumento de cobrança equivalente pela Administração, após a verificação da qualidade e quantidade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equipamento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 bens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 consequente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aceitação mediante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detalhado.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647"/>
        </w:tabs>
        <w:spacing w:before="1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O prazo para recebimento definitivo poderá́ ser excepcionalmente prorrogado, de forma </w:t>
      </w:r>
      <w:r w:rsidRPr="00A57496">
        <w:rPr>
          <w:sz w:val="24"/>
          <w:szCs w:val="24"/>
        </w:rPr>
        <w:lastRenderedPageBreak/>
        <w:t>justificada, 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igual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período,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houver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necessidade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diligências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aferição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atendimento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exigências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642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 caso de controvérsia sobre a execução do objeto, quanto à dimensão, qualidade e quantidade, 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 observado o teor da Lei 14.133 de 2021, comunicando-se à empresa para emissão de Nota Fiscal no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pertine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à parcela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incontroversa da 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objeto,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liquidação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647"/>
        </w:tabs>
        <w:spacing w:line="242" w:lineRule="auto"/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prazo para a solução, pelo contratado, de inconsistências na execução do objeto ou de saneamento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nota fiscal ou de instrumento de cobrança equivalente, verificadas pela Administração durante a análise prévia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à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liquidação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despesa,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 será́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computado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fins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recebimento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definitivo.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699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provisório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definitivo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excluirá́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civil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solidez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segurança do serviço ou bem fornecido, nem a responsabilidade ético-profissional pela perfeita execução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contrato.</w:t>
      </w:r>
    </w:p>
    <w:p w:rsidR="00E12B61" w:rsidRPr="00A57496" w:rsidRDefault="00E12B61" w:rsidP="00E12B61">
      <w:pPr>
        <w:spacing w:before="7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5"/>
        </w:numPr>
        <w:tabs>
          <w:tab w:val="left" w:pos="469"/>
          <w:tab w:val="left" w:pos="9947"/>
        </w:tabs>
        <w:spacing w:before="91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ESCLARECIMENTOS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E</w:t>
      </w:r>
      <w:r w:rsidRPr="00A57496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IMPUGNAÇÃO</w:t>
      </w:r>
      <w:r w:rsidRPr="00A57496">
        <w:rPr>
          <w:b/>
          <w:bCs/>
          <w:spacing w:val="-2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DO</w:t>
      </w:r>
      <w:r w:rsidRPr="00A57496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EDITAL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637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Qualquer pessoa é parte legítima para </w:t>
      </w:r>
      <w:r w:rsidRPr="00A57496">
        <w:rPr>
          <w:b/>
          <w:sz w:val="24"/>
          <w:szCs w:val="24"/>
        </w:rPr>
        <w:t xml:space="preserve">impugnar edital </w:t>
      </w:r>
      <w:r w:rsidRPr="00A57496">
        <w:rPr>
          <w:sz w:val="24"/>
          <w:szCs w:val="24"/>
        </w:rPr>
        <w:t>de licitação por irregularidade na aplicação desta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Lei ou para </w:t>
      </w:r>
      <w:r w:rsidRPr="00A57496">
        <w:rPr>
          <w:b/>
          <w:sz w:val="24"/>
          <w:szCs w:val="24"/>
        </w:rPr>
        <w:t xml:space="preserve">solicitar esclarecimento </w:t>
      </w:r>
      <w:r w:rsidRPr="00A57496">
        <w:rPr>
          <w:sz w:val="24"/>
          <w:szCs w:val="24"/>
        </w:rPr>
        <w:t xml:space="preserve">sobre os seus termos, </w:t>
      </w:r>
      <w:r w:rsidRPr="00A57496">
        <w:rPr>
          <w:b/>
          <w:sz w:val="24"/>
          <w:szCs w:val="24"/>
        </w:rPr>
        <w:t>devendo protocolar o pedido até 3 (três) dias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úteis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antes da data de abertura do certame</w:t>
      </w:r>
      <w:r w:rsidRPr="00A57496">
        <w:rPr>
          <w:sz w:val="24"/>
          <w:szCs w:val="24"/>
        </w:rPr>
        <w:t>.</w:t>
      </w: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511701">
      <w:pPr>
        <w:numPr>
          <w:ilvl w:val="2"/>
          <w:numId w:val="35"/>
        </w:numPr>
        <w:tabs>
          <w:tab w:val="left" w:pos="810"/>
        </w:tabs>
        <w:spacing w:before="92"/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A </w:t>
      </w:r>
      <w:r w:rsidRPr="00A57496">
        <w:rPr>
          <w:b/>
          <w:sz w:val="24"/>
          <w:szCs w:val="24"/>
        </w:rPr>
        <w:t xml:space="preserve">resposta à impugnação ou ao pedido de esclarecimento </w:t>
      </w:r>
      <w:r w:rsidRPr="00A57496">
        <w:rPr>
          <w:sz w:val="24"/>
          <w:szCs w:val="24"/>
        </w:rPr>
        <w:t>será divulgada em sítio eletrônico oficial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até</w:t>
      </w:r>
      <w:r w:rsidRPr="00A57496">
        <w:rPr>
          <w:b/>
          <w:spacing w:val="-3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3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(três)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dias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úteis</w:t>
      </w:r>
      <w:r w:rsidRPr="00A57496">
        <w:rPr>
          <w:sz w:val="24"/>
          <w:szCs w:val="24"/>
        </w:rPr>
        <w:t>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limitado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último dia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útil anterior à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data 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abertura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certame.</w:t>
      </w:r>
    </w:p>
    <w:p w:rsidR="00E12B61" w:rsidRPr="00A57496" w:rsidRDefault="00E12B61" w:rsidP="00511701">
      <w:pPr>
        <w:numPr>
          <w:ilvl w:val="2"/>
          <w:numId w:val="35"/>
        </w:numPr>
        <w:tabs>
          <w:tab w:val="left" w:pos="855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pedidos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encaminhados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Secretaria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Municipal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de</w:t>
      </w:r>
      <w:r w:rsidRPr="00A57496">
        <w:rPr>
          <w:b/>
          <w:spacing w:val="1"/>
          <w:sz w:val="24"/>
          <w:szCs w:val="24"/>
        </w:rPr>
        <w:t xml:space="preserve"> Agricultura</w:t>
      </w:r>
      <w:r w:rsidRPr="00A57496">
        <w:rPr>
          <w:sz w:val="24"/>
          <w:szCs w:val="24"/>
        </w:rPr>
        <w:t>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plataforma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eletrônica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direcionado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pregoeiro, a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quem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caberá responder e divulgar sua resposta no mesmo sistema até o último dia útil anterior à data da abertura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certame.</w:t>
      </w:r>
    </w:p>
    <w:p w:rsidR="00E12B61" w:rsidRPr="00A57496" w:rsidRDefault="00E12B61" w:rsidP="00511701">
      <w:pPr>
        <w:numPr>
          <w:ilvl w:val="2"/>
          <w:numId w:val="35"/>
        </w:numPr>
        <w:tabs>
          <w:tab w:val="left" w:pos="812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pregoeiro não está obrigado a receber Impugnações e Pedidos de Esclarecimentos apresentados fora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prazo, mas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intempestivo,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fins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resguardar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também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 Administração.</w:t>
      </w:r>
    </w:p>
    <w:p w:rsidR="00E12B61" w:rsidRPr="00A57496" w:rsidRDefault="00E12B61" w:rsidP="00511701">
      <w:pPr>
        <w:numPr>
          <w:ilvl w:val="2"/>
          <w:numId w:val="35"/>
        </w:numPr>
        <w:tabs>
          <w:tab w:val="left" w:pos="80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impugnações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pedidos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esclarecimentos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suspendem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673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 a impugnações e pedidos de esclarecimentos, é facultado o pregoeiro solicitar manifestações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profissionais com conhecimento sobre o objeto licitado, ou ainda, aos setores contábil e financeiro do próprio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entidade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promotora da licitação.</w:t>
      </w:r>
    </w:p>
    <w:p w:rsidR="00E12B61" w:rsidRPr="00A57496" w:rsidRDefault="00E12B61" w:rsidP="00511701">
      <w:pPr>
        <w:numPr>
          <w:ilvl w:val="2"/>
          <w:numId w:val="35"/>
        </w:numPr>
        <w:tabs>
          <w:tab w:val="left" w:pos="836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Também é facultado solicitar análise da</w:t>
      </w:r>
      <w:r w:rsidRPr="00A57496">
        <w:rPr>
          <w:b/>
          <w:sz w:val="24"/>
          <w:szCs w:val="24"/>
        </w:rPr>
        <w:t xml:space="preserve">s impugnações </w:t>
      </w:r>
      <w:r w:rsidRPr="00A57496">
        <w:rPr>
          <w:sz w:val="24"/>
          <w:szCs w:val="24"/>
        </w:rPr>
        <w:t>e pedidos de esclarecimentos à Assessoria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647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 ocorrer modificação no Edital e seus anexos, em razão do acolhimento de impugnação ou pedido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esclarecimento,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corrigidos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vícios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designada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exceto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inquestionavelmente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afetar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formulação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647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 ocorrer modificação no Edital e seus anexos, em razão do acolhimento de impugnação ou pedido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esclarecimento,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corrigidos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vícios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designada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exceto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inquestionavelmente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afetar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formulação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propostas.</w:t>
      </w:r>
    </w:p>
    <w:p w:rsidR="00E12B61" w:rsidRPr="00A57496" w:rsidRDefault="00E12B61" w:rsidP="00511701">
      <w:pPr>
        <w:numPr>
          <w:ilvl w:val="1"/>
          <w:numId w:val="35"/>
        </w:numPr>
        <w:tabs>
          <w:tab w:val="left" w:pos="639"/>
        </w:tabs>
        <w:spacing w:before="1"/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Decairá o direito de pedir esclarecimentos ou impugnar os termos deste Edital aquele que não o fizer até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 xml:space="preserve">03 (três) dias úteis </w:t>
      </w:r>
      <w:r w:rsidRPr="00A57496">
        <w:rPr>
          <w:sz w:val="24"/>
          <w:szCs w:val="24"/>
        </w:rPr>
        <w:t>antes da data designada para a realização do Pregão Eletrônico, apontando de forma clara 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objetiva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falhas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irregularidades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entender viciarem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mesmo.</w:t>
      </w:r>
    </w:p>
    <w:p w:rsidR="00E12B61" w:rsidRPr="00A57496" w:rsidRDefault="00E12B61" w:rsidP="00E12B61">
      <w:pPr>
        <w:spacing w:before="3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487600640" behindDoc="1" locked="0" layoutInCell="1" allowOverlap="1" wp14:anchorId="70599967" wp14:editId="385EECCB">
                <wp:simplePos x="0" y="0"/>
                <wp:positionH relativeFrom="page">
                  <wp:posOffset>792480</wp:posOffset>
                </wp:positionH>
                <wp:positionV relativeFrom="paragraph">
                  <wp:posOffset>163195</wp:posOffset>
                </wp:positionV>
                <wp:extent cx="6248400" cy="161925"/>
                <wp:effectExtent l="0" t="0" r="0" b="0"/>
                <wp:wrapTopAndBottom/>
                <wp:docPr id="42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61925"/>
                        </a:xfrm>
                        <a:prstGeom prst="rect">
                          <a:avLst/>
                        </a:prstGeom>
                        <a:solidFill>
                          <a:srgbClr val="ADAAA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2B61" w:rsidRDefault="00E12B61" w:rsidP="00E12B61">
                            <w:pPr>
                              <w:tabs>
                                <w:tab w:val="left" w:pos="737"/>
                              </w:tabs>
                              <w:spacing w:line="252" w:lineRule="exact"/>
                              <w:ind w:left="2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12.</w:t>
                            </w:r>
                            <w:r>
                              <w:rPr>
                                <w:b/>
                              </w:rPr>
                              <w:tab/>
                              <w:t>CREDENCIAMENTO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99967" id="Text Box 27" o:spid="_x0000_s1027" type="#_x0000_t202" style="position:absolute;margin-left:62.4pt;margin-top:12.85pt;width:492pt;height:12.75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" fillcolor="#adaaaa" stroked="f">
                <v:textbox inset="0,0,0,0">
                  <w:txbxContent>
                    <w:p w:rsidR="00E12B61" w:rsidRDefault="00E12B61" w:rsidP="00E12B61">
                      <w:pPr>
                        <w:tabs>
                          <w:tab w:val="left" w:pos="737"/>
                        </w:tabs>
                        <w:spacing w:line="252" w:lineRule="exact"/>
                        <w:ind w:left="29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12.</w:t>
                      </w:r>
                      <w:r>
                        <w:rPr>
                          <w:b/>
                        </w:rPr>
                        <w:tab/>
                        <w:t>CREDENCIAMENTO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E12B61" w:rsidRPr="00A57496" w:rsidRDefault="00E12B61" w:rsidP="00511701">
      <w:pPr>
        <w:numPr>
          <w:ilvl w:val="1"/>
          <w:numId w:val="32"/>
        </w:numPr>
        <w:tabs>
          <w:tab w:val="left" w:pos="654"/>
        </w:tabs>
        <w:spacing w:line="23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participação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dará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meio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8"/>
          <w:sz w:val="24"/>
          <w:szCs w:val="24"/>
        </w:rPr>
        <w:t xml:space="preserve"> </w:t>
      </w:r>
      <w:hyperlink r:id="rId18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A57496">
        <w:rPr>
          <w:sz w:val="24"/>
          <w:szCs w:val="24"/>
        </w:rPr>
        <w:t>,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disponível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</w:p>
    <w:p w:rsidR="00E12B61" w:rsidRPr="00A57496" w:rsidRDefault="00E12B61" w:rsidP="00E12B61">
      <w:pPr>
        <w:rPr>
          <w:sz w:val="24"/>
          <w:szCs w:val="24"/>
        </w:rPr>
      </w:pPr>
      <w:r w:rsidRPr="00A57496">
        <w:rPr>
          <w:sz w:val="24"/>
          <w:szCs w:val="24"/>
        </w:rPr>
        <w:t>site</w:t>
      </w:r>
      <w:r w:rsidRPr="00A57496">
        <w:rPr>
          <w:spacing w:val="6"/>
          <w:sz w:val="24"/>
          <w:szCs w:val="24"/>
        </w:rPr>
        <w:t xml:space="preserve"> </w:t>
      </w:r>
      <w:hyperlink r:id="rId19">
        <w:hyperlink r:id="rId20" w:history="1">
          <w:r w:rsidRPr="00A57496">
            <w:rPr>
              <w:rFonts w:eastAsiaTheme="majorEastAsia"/>
              <w:color w:val="0000FF" w:themeColor="hyperlink"/>
              <w:sz w:val="24"/>
              <w:szCs w:val="24"/>
              <w:u w:val="single"/>
            </w:rPr>
            <w:t>www.bnc.org.br</w:t>
          </w:r>
        </w:hyperlink>
        <w:r w:rsidRPr="00A57496">
          <w:rPr>
            <w:b/>
            <w:color w:val="0462C1"/>
            <w:spacing w:val="8"/>
            <w:sz w:val="24"/>
            <w:szCs w:val="24"/>
          </w:rPr>
          <w:t xml:space="preserve"> </w:t>
        </w:r>
      </w:hyperlink>
      <w:r w:rsidRPr="00A57496">
        <w:rPr>
          <w:sz w:val="24"/>
          <w:szCs w:val="24"/>
        </w:rPr>
        <w:t>que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acessado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inclusão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login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senha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pessoal,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disponibilizado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 inscrita 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Compras Públicas.</w:t>
      </w:r>
    </w:p>
    <w:p w:rsidR="00E12B61" w:rsidRPr="00A57496" w:rsidRDefault="00E12B61" w:rsidP="00511701">
      <w:pPr>
        <w:numPr>
          <w:ilvl w:val="1"/>
          <w:numId w:val="32"/>
        </w:numPr>
        <w:tabs>
          <w:tab w:val="left" w:pos="69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acessar 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deverá: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Localizar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interesse,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acessando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opções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localização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portal.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before="40" w:line="276" w:lineRule="auto"/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Após localizar o Pregão pelo número do Edital ou número do Processo Administrativo, clicar 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visualizar.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76" w:lineRule="auto"/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 seguida, deverá optar pela declaração de enquadramento ou não de Microempresa ou Empresa 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 Individual.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78" w:lineRule="auto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identificação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acarretará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preclusão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consumativa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diferenciado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favorecido,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concedido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 123/2006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especial quanto 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seu art. 3º.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76" w:lineRule="auto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itens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processo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licitatório,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identificação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impedirá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participação da Microempresa ou Empresa de Pequeno Porte ou Microempreendedor Individual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referido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item.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76" w:lineRule="auto"/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estendidos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Cooperativas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benefícios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Microempresas,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Pequeno Porte e Microempreendedor Individual, quando elas atenderem ao disposto no art. 34 da Lei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11.488,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15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junho de 2007.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É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observar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concessão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dos benefícios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descritos no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42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 49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123/2006.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Realizadas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preenchimentos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procederá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confirmação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credenciamento,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então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aceitar 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recusar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conteúdos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 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plataforma.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recusa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impedirá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participar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licitatório.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before="33" w:line="278" w:lineRule="auto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Ao aceitar os termos, o licitante declara automaticamente que cumpre todos os requisitos exigidos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before="92" w:line="276" w:lineRule="auto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Licitante que apresentar declaração ou documentação falsa exigida para o certame ou prestar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declaração falsa durante a licitação ou a execução do contrato, estará sujeita a sanção de declaração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inidoneidade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contratar 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 Administração.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76" w:lineRule="auto"/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Até a data e horário previstos no no edital,</w:t>
      </w:r>
      <w:r w:rsidRPr="00A57496">
        <w:rPr>
          <w:b/>
          <w:sz w:val="24"/>
          <w:szCs w:val="24"/>
        </w:rPr>
        <w:t xml:space="preserve"> </w:t>
      </w:r>
      <w:r w:rsidRPr="00A57496">
        <w:rPr>
          <w:sz w:val="24"/>
          <w:szCs w:val="24"/>
        </w:rPr>
        <w:t>os interessados poderão se cadastrar, credenciar,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preencher sua proposta de preços e/ou substituir propostas comerciais no sistema eletrônico, encartar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e/ou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substituir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exigidos</w:t>
      </w:r>
      <w:r w:rsidRPr="00A57496">
        <w:rPr>
          <w:b/>
          <w:sz w:val="24"/>
          <w:szCs w:val="24"/>
        </w:rPr>
        <w:t>.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  <w:u w:val="thick"/>
        </w:rPr>
        <w:t>NÃO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 alterados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retirados pelos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participantes.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solicitação de credenciamento do responsável para representar os interesses do licitante junto 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implica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praticados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presunção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capacidade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realização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transações inerentes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ao Pregão Eletrônico.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É vedado a qualquer credenciado representar mais de uma empresa proponente, salvo nos casos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itens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distintos.</w:t>
      </w:r>
    </w:p>
    <w:p w:rsidR="00E12B61" w:rsidRPr="00A57496" w:rsidRDefault="00E12B61" w:rsidP="00511701">
      <w:pPr>
        <w:numPr>
          <w:ilvl w:val="2"/>
          <w:numId w:val="32"/>
        </w:numPr>
        <w:tabs>
          <w:tab w:val="left" w:pos="990"/>
        </w:tabs>
        <w:spacing w:line="276" w:lineRule="auto"/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Dúvidas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pertinentes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cadastramento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fornecedores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suas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vídeos-aula,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acessível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Compras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Públicas,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ainda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pela 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equipe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suporte.</w:t>
      </w:r>
    </w:p>
    <w:p w:rsidR="00E12B61" w:rsidRPr="00A57496" w:rsidRDefault="00E12B61" w:rsidP="00E12B61">
      <w:pPr>
        <w:spacing w:before="4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1"/>
        </w:numPr>
        <w:tabs>
          <w:tab w:val="left" w:pos="469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lastRenderedPageBreak/>
        <w:t>DA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APRESENTAÇÃO</w:t>
      </w:r>
      <w:r w:rsidRPr="00A57496">
        <w:rPr>
          <w:b/>
          <w:bCs/>
          <w:spacing w:val="-2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DE</w:t>
      </w:r>
      <w:r w:rsidRPr="00A57496">
        <w:rPr>
          <w:b/>
          <w:bCs/>
          <w:spacing w:val="-6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PROPOSTAS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E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LANCES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39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prazos mínimos para apresentação de propostas e lances, contados a partir da data de divulgação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8</w:t>
      </w:r>
      <w:r w:rsidRPr="00A57496">
        <w:rPr>
          <w:b/>
          <w:spacing w:val="-4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(oito) dias úteis</w:t>
      </w:r>
      <w:r w:rsidRPr="00A57496">
        <w:rPr>
          <w:sz w:val="24"/>
          <w:szCs w:val="24"/>
        </w:rPr>
        <w:t>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acordo 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 art. 55,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I, “a” 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14.133/21.</w:t>
      </w:r>
    </w:p>
    <w:p w:rsidR="00E12B61" w:rsidRPr="00A57496" w:rsidRDefault="00E12B61" w:rsidP="00511701">
      <w:pPr>
        <w:numPr>
          <w:ilvl w:val="2"/>
          <w:numId w:val="31"/>
        </w:numPr>
        <w:tabs>
          <w:tab w:val="left" w:pos="1866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Após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endereço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-52"/>
          <w:sz w:val="24"/>
          <w:szCs w:val="24"/>
        </w:rPr>
        <w:t xml:space="preserve"> </w:t>
      </w:r>
      <w:hyperlink r:id="rId21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até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hora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limite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 eletrônico, respeitando o prazo mínimo disposto no subitem anterior, os licitantes 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encaminhar, concomitantemente com os documentos de habilitação exigidos no edital, proposta com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descrição do objeto ofertado e preço, além de informado no campo disponível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no sistema. 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anexar a via da proposta de preços em papel timbrado do licitante, registrada com assinatura digital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padrão ICP-Brasil do representante legal da licitante, exclusivamente por meio do sistema eletrônico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endereço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acima,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então,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encerrar-se-á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automaticamente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 fase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propostas.</w:t>
      </w:r>
    </w:p>
    <w:p w:rsidR="00E12B61" w:rsidRPr="00A57496" w:rsidRDefault="00E12B61" w:rsidP="00511701">
      <w:pPr>
        <w:numPr>
          <w:ilvl w:val="2"/>
          <w:numId w:val="31"/>
        </w:numPr>
        <w:tabs>
          <w:tab w:val="left" w:pos="1407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licitante deverá elaborar a sua proposta com base no edital e seus anexos, sendo de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levantamento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custos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necessárias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 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objeto desta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licitação.</w:t>
      </w:r>
    </w:p>
    <w:p w:rsidR="00E12B61" w:rsidRPr="00A57496" w:rsidRDefault="00E12B61" w:rsidP="00511701">
      <w:pPr>
        <w:numPr>
          <w:ilvl w:val="2"/>
          <w:numId w:val="31"/>
        </w:numPr>
        <w:tabs>
          <w:tab w:val="left" w:pos="1450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Eventuais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modificações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implicarão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divulgação inicial, além do cumprimento dos mesmos prazos dos atos e procedimentos originais, exceto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 alteração não comprometer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 formulação 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propostas.</w:t>
      </w:r>
    </w:p>
    <w:p w:rsidR="00E12B61" w:rsidRPr="00A57496" w:rsidRDefault="00E12B61" w:rsidP="00511701">
      <w:pPr>
        <w:numPr>
          <w:ilvl w:val="2"/>
          <w:numId w:val="31"/>
        </w:numPr>
        <w:tabs>
          <w:tab w:val="left" w:pos="1386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prazo de validade da proposta não será inferior a 60 (sessenta) dias, a contar da data de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39"/>
        </w:tabs>
        <w:spacing w:line="252" w:lineRule="exact"/>
        <w:ind w:left="0" w:firstLine="0"/>
        <w:jc w:val="both"/>
        <w:rPr>
          <w:b/>
          <w:sz w:val="24"/>
          <w:szCs w:val="24"/>
        </w:rPr>
      </w:pPr>
      <w:r w:rsidRPr="00A57496">
        <w:rPr>
          <w:sz w:val="24"/>
          <w:szCs w:val="24"/>
          <w:shd w:val="clear" w:color="auto" w:fill="FFFF00"/>
        </w:rPr>
        <w:t>O</w:t>
      </w:r>
      <w:r w:rsidRPr="00A57496">
        <w:rPr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modo de disputa</w:t>
      </w:r>
      <w:r w:rsidRPr="00A57496">
        <w:rPr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será</w:t>
      </w:r>
      <w:r w:rsidRPr="00A57496">
        <w:rPr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o</w:t>
      </w:r>
      <w:r w:rsidRPr="00A57496">
        <w:rPr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sz w:val="24"/>
          <w:szCs w:val="24"/>
          <w:shd w:val="clear" w:color="auto" w:fill="FFFF00"/>
        </w:rPr>
        <w:t>“</w:t>
      </w:r>
      <w:r w:rsidRPr="00A57496">
        <w:rPr>
          <w:b/>
          <w:sz w:val="24"/>
          <w:szCs w:val="24"/>
          <w:shd w:val="clear" w:color="auto" w:fill="FFFF00"/>
        </w:rPr>
        <w:t>aberto”.</w:t>
      </w:r>
    </w:p>
    <w:p w:rsidR="00E12B61" w:rsidRPr="00A57496" w:rsidRDefault="00E12B61" w:rsidP="00511701">
      <w:pPr>
        <w:numPr>
          <w:ilvl w:val="2"/>
          <w:numId w:val="31"/>
        </w:numPr>
        <w:tabs>
          <w:tab w:val="left" w:pos="1422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Serão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considerados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intermediários 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lances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iguais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ou superiores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ao menor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ofertado.</w:t>
      </w:r>
    </w:p>
    <w:p w:rsidR="00E12B61" w:rsidRPr="00A57496" w:rsidRDefault="00E12B61" w:rsidP="00E12B61">
      <w:pPr>
        <w:ind w:right="243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>13.2.3.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 a definição da melhor proposta, se a diferença em relação à proposta classificada 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segundo lugar for de pelo menos 5% (cinco por cento), poderá admitir o reinício da </w:t>
      </w:r>
      <w:r w:rsidRPr="00A57496">
        <w:rPr>
          <w:b/>
          <w:sz w:val="24"/>
          <w:szCs w:val="24"/>
        </w:rPr>
        <w:t>disputa aberta</w:t>
      </w:r>
      <w:r w:rsidRPr="00A57496">
        <w:rPr>
          <w:sz w:val="24"/>
          <w:szCs w:val="24"/>
        </w:rPr>
        <w:t>, nos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 convocatório,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 definição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demais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colocações.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39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edital de licitação estabelece intervalo mínimo de diferença de valores entre os lances de 15 (quinze)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minutos.</w:t>
      </w:r>
    </w:p>
    <w:p w:rsidR="00E12B61" w:rsidRPr="00A57496" w:rsidRDefault="00E12B61" w:rsidP="00E12B61">
      <w:pPr>
        <w:spacing w:before="4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1"/>
        </w:numPr>
        <w:tabs>
          <w:tab w:val="left" w:pos="469"/>
          <w:tab w:val="left" w:pos="9947"/>
        </w:tabs>
        <w:spacing w:before="91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ABERTURA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DA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SESSÃO,</w:t>
      </w:r>
      <w:r w:rsidRPr="00A57496">
        <w:rPr>
          <w:b/>
          <w:bCs/>
          <w:spacing w:val="-2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ACOLHIMENTO</w:t>
      </w:r>
      <w:r w:rsidRPr="00A57496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DA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PROPOSTA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E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ETAPA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DE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LANCES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63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partir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horário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preâmbulo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sessão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aberta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sob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comando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 realizada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 eletrônica,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no </w:t>
      </w:r>
      <w:hyperlink r:id="rId22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A57496">
        <w:rPr>
          <w:sz w:val="24"/>
          <w:szCs w:val="24"/>
        </w:rPr>
        <w:t>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Após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abertura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pregoeiro,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não caberá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desistência,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salvo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justo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 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fato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superveniente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 aceito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pelo pregoeiro.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83"/>
        </w:tabs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conteúdo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48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alterado,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seja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relação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preço,</w:t>
      </w:r>
      <w:r w:rsidRPr="00A57496">
        <w:rPr>
          <w:spacing w:val="46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importe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 modificação dos seus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originais.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37"/>
        </w:tabs>
        <w:spacing w:before="92"/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Tanto a proposta inicial quanto a proposta reajustada deverão vir acompanhadas de composição de preço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unitário para cada item que for ofertado, caso a licitante seja arrematante de algum item, os envios têm 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obrigatoriedade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plataforma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Públicas.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ausência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recairá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desclassificação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proposta apresentada.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80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Quando for o caso, o pregoeiro poderá, no interesse da Administração Pública, relevar excesso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formalismo nas propostas apresentadas pelos licitantes, desde que não comprometam a lisura e o caráter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competitivo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licitação.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56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Para efeito de julgamento das propostas, nenhuma oferta de vantagem não prevista neste Edital e seus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Anexos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considerada.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42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sistema ordenará automaticamente as propostas classificadas, sendo que somente estas participarão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fase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lances.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49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comunicação entre o pregoeiro e os licitantes ocorrerá exclusivamente mediante troca de mensagens,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campo no próprio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sistema eletrônico.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35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Aberta a etapa competitiva, os licitantes poderão encaminhar seus lances sucessivos, os quais serão feitos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meio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sistema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observado 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disputa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fixado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757"/>
        </w:tabs>
        <w:ind w:left="0" w:right="25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Durante a fase de lances, o pregoeiro poderá excluir, justificadamente a pedido do licitante, lance cujo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seja manifestamente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inexequível, permanecendo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válido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último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lance ofertado.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745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sistema informará a melhor proposta imediatamente após o encerramento da etapa de lances, devendo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consultarem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sistema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verificar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resultado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752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sistema eletrônico somente permitirá a visualização da Proposta de Preços Eletrônica após o término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etapa de lances.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795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Na hipótese de desconexão do pregoeiro no decorrer da etapa de lances, se o sistema eletrônico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permanecer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acessível aos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lances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continuarão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sendo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prejuízo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realizados.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774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Quando ocorrer a desconexão do sistema </w:t>
      </w:r>
      <w:hyperlink r:id="rId23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A57496">
        <w:rPr>
          <w:sz w:val="24"/>
          <w:szCs w:val="24"/>
        </w:rPr>
        <w:t xml:space="preserve">e esta persistir por tempo superior a </w:t>
      </w:r>
      <w:r w:rsidRPr="00A57496">
        <w:rPr>
          <w:b/>
          <w:sz w:val="24"/>
          <w:szCs w:val="24"/>
        </w:rPr>
        <w:t>10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(dez) minutos</w:t>
      </w:r>
      <w:r w:rsidRPr="00A57496">
        <w:rPr>
          <w:sz w:val="24"/>
          <w:szCs w:val="24"/>
        </w:rPr>
        <w:t xml:space="preserve">, a sessão pública será suspensa e terá reinício somente após </w:t>
      </w:r>
      <w:r w:rsidRPr="00A57496">
        <w:rPr>
          <w:b/>
          <w:sz w:val="24"/>
          <w:szCs w:val="24"/>
        </w:rPr>
        <w:t xml:space="preserve">COMUNICADO </w:t>
      </w:r>
      <w:r w:rsidRPr="00A57496">
        <w:rPr>
          <w:sz w:val="24"/>
          <w:szCs w:val="24"/>
        </w:rPr>
        <w:t>expresso aos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participantes por meio do </w:t>
      </w:r>
      <w:hyperlink r:id="rId24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.bnc.org.br</w:t>
        </w:r>
      </w:hyperlink>
      <w:r w:rsidRPr="00A57496">
        <w:rPr>
          <w:sz w:val="24"/>
          <w:szCs w:val="24"/>
        </w:rPr>
        <w:t>, sendo o seu acompanhamento de inteira responsabilidade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licitante.</w:t>
      </w:r>
    </w:p>
    <w:p w:rsidR="00E12B61" w:rsidRPr="00A57496" w:rsidRDefault="00E12B61" w:rsidP="00E12B61">
      <w:pPr>
        <w:spacing w:before="5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1"/>
        </w:numPr>
        <w:tabs>
          <w:tab w:val="left" w:pos="46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JULGAMENTO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DAS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PROPOSTAS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35"/>
        </w:tabs>
        <w:spacing w:line="242" w:lineRule="auto"/>
        <w:ind w:left="0" w:right="593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Serão </w:t>
      </w:r>
      <w:r w:rsidRPr="00A57496">
        <w:rPr>
          <w:b/>
          <w:sz w:val="24"/>
          <w:szCs w:val="24"/>
        </w:rPr>
        <w:t xml:space="preserve">desclassificadas </w:t>
      </w:r>
      <w:r w:rsidRPr="00A57496">
        <w:rPr>
          <w:sz w:val="24"/>
          <w:szCs w:val="24"/>
        </w:rPr>
        <w:t>as propostas que: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Contiverem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vícios insanáveis;</w:t>
      </w:r>
    </w:p>
    <w:p w:rsidR="00E12B61" w:rsidRPr="00A57496" w:rsidRDefault="00E12B61" w:rsidP="00511701">
      <w:pPr>
        <w:numPr>
          <w:ilvl w:val="0"/>
          <w:numId w:val="30"/>
        </w:numPr>
        <w:tabs>
          <w:tab w:val="left" w:pos="906"/>
        </w:tabs>
        <w:spacing w:line="248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obedecerem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especificações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pormenorizadas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edital;</w:t>
      </w:r>
    </w:p>
    <w:p w:rsidR="00E12B61" w:rsidRPr="00A57496" w:rsidRDefault="00E12B61" w:rsidP="00511701">
      <w:pPr>
        <w:numPr>
          <w:ilvl w:val="0"/>
          <w:numId w:val="30"/>
        </w:numPr>
        <w:tabs>
          <w:tab w:val="left" w:pos="1052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preços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inexequíveis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permanecerem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acima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estimado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contratação;</w:t>
      </w:r>
    </w:p>
    <w:p w:rsidR="00E12B61" w:rsidRPr="00A57496" w:rsidRDefault="00E12B61" w:rsidP="00511701">
      <w:pPr>
        <w:numPr>
          <w:ilvl w:val="0"/>
          <w:numId w:val="30"/>
        </w:numPr>
        <w:tabs>
          <w:tab w:val="left" w:pos="992"/>
        </w:tabs>
        <w:spacing w:line="251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tiverem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exequibilidade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demonstrada,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Administração;</w:t>
      </w:r>
    </w:p>
    <w:p w:rsidR="00E12B61" w:rsidRPr="00A57496" w:rsidRDefault="00E12B61" w:rsidP="00511701">
      <w:pPr>
        <w:numPr>
          <w:ilvl w:val="0"/>
          <w:numId w:val="30"/>
        </w:numPr>
        <w:tabs>
          <w:tab w:val="left" w:pos="92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desconformidade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quaisquer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outras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exigências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insanável.</w:t>
      </w:r>
    </w:p>
    <w:p w:rsidR="00E12B61" w:rsidRPr="00A57496" w:rsidRDefault="00E12B61" w:rsidP="00511701">
      <w:pPr>
        <w:numPr>
          <w:ilvl w:val="0"/>
          <w:numId w:val="30"/>
        </w:numPr>
        <w:tabs>
          <w:tab w:val="left" w:pos="1004"/>
        </w:tabs>
        <w:ind w:left="0" w:right="24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– Não apresentarem a composição de preço unitário para cada item que for ofertado, os envios têm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 obrigatoriedade ocorrer exclusivamente pela plataforma do Compras Públicas. A ausência recairá na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desclassificação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proposta apresentada.</w:t>
      </w:r>
    </w:p>
    <w:p w:rsidR="00E12B61" w:rsidRPr="00A57496" w:rsidRDefault="00E12B61" w:rsidP="00511701">
      <w:pPr>
        <w:numPr>
          <w:ilvl w:val="0"/>
          <w:numId w:val="30"/>
        </w:numPr>
        <w:tabs>
          <w:tab w:val="left" w:pos="1107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- Que apresentar prazo de validade da </w:t>
      </w:r>
      <w:r w:rsidRPr="00A57496">
        <w:rPr>
          <w:b/>
          <w:sz w:val="24"/>
          <w:szCs w:val="24"/>
          <w:shd w:val="clear" w:color="auto" w:fill="FFFF00"/>
        </w:rPr>
        <w:t>proposta inferior a 60 (sessenta) dias corridos</w:t>
      </w:r>
      <w:r w:rsidRPr="00A57496">
        <w:rPr>
          <w:sz w:val="24"/>
          <w:szCs w:val="24"/>
        </w:rPr>
        <w:t>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 prevista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abertura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licitação.</w:t>
      </w:r>
    </w:p>
    <w:p w:rsidR="00E12B61" w:rsidRPr="00A57496" w:rsidRDefault="00E12B61" w:rsidP="00511701">
      <w:pPr>
        <w:numPr>
          <w:ilvl w:val="2"/>
          <w:numId w:val="31"/>
        </w:numPr>
        <w:tabs>
          <w:tab w:val="left" w:pos="824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verificação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conformidade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feita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exclusivamente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relação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mais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classificada.</w:t>
      </w:r>
    </w:p>
    <w:p w:rsidR="00E12B61" w:rsidRPr="00A57496" w:rsidRDefault="00E12B61" w:rsidP="00511701">
      <w:pPr>
        <w:numPr>
          <w:ilvl w:val="2"/>
          <w:numId w:val="31"/>
        </w:numPr>
        <w:tabs>
          <w:tab w:val="left" w:pos="814"/>
        </w:tabs>
        <w:ind w:left="0" w:right="250" w:firstLine="0"/>
        <w:jc w:val="both"/>
        <w:rPr>
          <w:b/>
          <w:sz w:val="24"/>
          <w:szCs w:val="24"/>
        </w:rPr>
      </w:pPr>
      <w:r w:rsidRPr="00A57496">
        <w:rPr>
          <w:sz w:val="24"/>
          <w:szCs w:val="24"/>
        </w:rPr>
        <w:t>É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Facultativo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diligências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aferir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exequibilidade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ela seja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demonstrada</w:t>
      </w:r>
      <w:r w:rsidRPr="00A57496">
        <w:rPr>
          <w:b/>
          <w:sz w:val="24"/>
          <w:szCs w:val="24"/>
        </w:rPr>
        <w:t>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54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empate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duas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mais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propostas,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utilizados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critérios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desempate,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nesta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ordem:</w:t>
      </w:r>
    </w:p>
    <w:p w:rsidR="00E12B61" w:rsidRPr="00A57496" w:rsidRDefault="00E12B61" w:rsidP="00511701">
      <w:pPr>
        <w:numPr>
          <w:ilvl w:val="0"/>
          <w:numId w:val="29"/>
        </w:numPr>
        <w:tabs>
          <w:tab w:val="left" w:pos="867"/>
        </w:tabs>
        <w:spacing w:before="1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Disputa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final,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hipótese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empatados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poderão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nova</w:t>
      </w:r>
      <w:r w:rsidRPr="00A57496">
        <w:rPr>
          <w:spacing w:val="34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contínuo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à classificação;</w:t>
      </w:r>
    </w:p>
    <w:p w:rsidR="00E12B61" w:rsidRPr="00A57496" w:rsidRDefault="00E12B61" w:rsidP="00511701">
      <w:pPr>
        <w:numPr>
          <w:ilvl w:val="0"/>
          <w:numId w:val="29"/>
        </w:numPr>
        <w:tabs>
          <w:tab w:val="left" w:pos="908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 Avaliação do desempenho contratual prévio dos licitantes, para a qual deverão preferencialmente ser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utilizados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cadastrais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atesto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nesta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Lei;</w:t>
      </w: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29"/>
        </w:numPr>
        <w:tabs>
          <w:tab w:val="left" w:pos="1011"/>
        </w:tabs>
        <w:spacing w:before="92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Desenvolvimento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ações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equidade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homens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mulheres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ambiente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 regulamento;</w:t>
      </w:r>
    </w:p>
    <w:p w:rsidR="00E12B61" w:rsidRPr="00A57496" w:rsidRDefault="00E12B61" w:rsidP="00511701">
      <w:pPr>
        <w:numPr>
          <w:ilvl w:val="0"/>
          <w:numId w:val="29"/>
        </w:numPr>
        <w:tabs>
          <w:tab w:val="left" w:pos="1016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Desenvolvimento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programa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integridade,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orientações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órgãos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controle.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47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igualdade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condições,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houver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desempate,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assegurada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preferência,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lastRenderedPageBreak/>
        <w:t>sucessivamente,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bens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 produzidos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prestados por:</w:t>
      </w:r>
    </w:p>
    <w:p w:rsidR="00E12B61" w:rsidRPr="00A57496" w:rsidRDefault="00E12B61" w:rsidP="00E12B61">
      <w:pPr>
        <w:ind w:right="1645"/>
        <w:rPr>
          <w:sz w:val="24"/>
          <w:szCs w:val="24"/>
        </w:rPr>
      </w:pPr>
      <w:r w:rsidRPr="00A57496">
        <w:rPr>
          <w:sz w:val="24"/>
          <w:szCs w:val="24"/>
        </w:rPr>
        <w:t>I - Empresas estabelecidas no Município, no território do Estado em que este se localize;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II -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 brasileiras;</w:t>
      </w:r>
    </w:p>
    <w:p w:rsidR="00E12B61" w:rsidRPr="00A57496" w:rsidRDefault="00E12B61" w:rsidP="00511701">
      <w:pPr>
        <w:numPr>
          <w:ilvl w:val="0"/>
          <w:numId w:val="28"/>
        </w:numPr>
        <w:tabs>
          <w:tab w:val="left" w:pos="98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 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invistam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pesquisa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 no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desenvolvimento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tecnologia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País;</w:t>
      </w:r>
    </w:p>
    <w:p w:rsidR="00E12B61" w:rsidRPr="00A57496" w:rsidRDefault="00E12B61" w:rsidP="00511701">
      <w:pPr>
        <w:numPr>
          <w:ilvl w:val="0"/>
          <w:numId w:val="28"/>
        </w:numPr>
        <w:tabs>
          <w:tab w:val="left" w:pos="999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comprovem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prática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mitigação,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12.187,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29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dezembro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2009.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711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regras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b/>
          <w:sz w:val="24"/>
          <w:szCs w:val="24"/>
        </w:rPr>
        <w:t xml:space="preserve"> 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prejudicarão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44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123, de 14 de dezembro de 2006.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78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Definido o resultado do julgamento, o pregoeiro poderá negociar condições mais vantajosas com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primeiro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colocado.</w:t>
      </w:r>
    </w:p>
    <w:p w:rsidR="00E12B61" w:rsidRPr="00A57496" w:rsidRDefault="00E12B61" w:rsidP="00511701">
      <w:pPr>
        <w:numPr>
          <w:ilvl w:val="2"/>
          <w:numId w:val="31"/>
        </w:numPr>
        <w:tabs>
          <w:tab w:val="left" w:pos="807"/>
        </w:tabs>
        <w:spacing w:before="1"/>
        <w:ind w:left="0" w:right="25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negociação poderá ser feita com os demais licitantes, segundo a ordem de classificação inicialmente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estabelecida, quando o primeiro colocado, mesmo após a negociação, for desclassificado em razão de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permanecer acima do preço máximo definido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Administração.</w:t>
      </w:r>
    </w:p>
    <w:p w:rsidR="00E12B61" w:rsidRPr="00A57496" w:rsidRDefault="00E12B61" w:rsidP="00511701">
      <w:pPr>
        <w:numPr>
          <w:ilvl w:val="2"/>
          <w:numId w:val="31"/>
        </w:numPr>
        <w:tabs>
          <w:tab w:val="left" w:pos="827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negociação será conduzida pelo pregoeiro, e, depois de concluída, terá seu resultado divulgado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anexado aos autos do processo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licitatório.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Pregoeiro convocará o licitante para enviar, digitalmente, a proposta atualizada em conformidade 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 último lance ofertado num prazo máximo de 02 (duas) horas, por meio de campo próprio do Sistema, sob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desclassificação.</w:t>
      </w:r>
    </w:p>
    <w:p w:rsidR="00E12B61" w:rsidRPr="00A57496" w:rsidRDefault="00E12B61" w:rsidP="00E12B61">
      <w:pPr>
        <w:spacing w:before="3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31"/>
        </w:numPr>
        <w:tabs>
          <w:tab w:val="left" w:pos="469"/>
          <w:tab w:val="left" w:pos="9947"/>
        </w:tabs>
        <w:spacing w:before="92" w:line="251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HABILITAÇÃO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51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Encerrada a fase de julgamento das propostas e apresentação de recurso ou não, o pregoeiro avaliará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necessidade de suspender a sessão para análise da documentação de habilitação. Caso não haja data de retorno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estipulada pelo pregoeiro durante a sessão, será publicada em Imprensa Oficial e no Sistema do Compras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futura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reabertura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sessão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resultado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prosseguimento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processo licitatório.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68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apresentação dos documentos com o propósito de comprovar a habilitação será feita na forma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Capitulo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VI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ainda,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exigências dispostas neste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80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Como condição prévia ao exame da documentação de habilitação do licitante detentor da proposta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vencedora, o pregoeiro verificará o cumprimento 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especialmente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 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inexistência de sanções que impeçam a participação no certame ou a futura contratação, que será realizada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consulta nos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 cadastros: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73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Cadastro Nacional de Empresas Inidôneas e Suspensas – CEIS e o Cadastro Nacional de Empresas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Punidas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– CNEP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(</w:t>
      </w:r>
      <w:hyperlink r:id="rId25">
        <w:r w:rsidRPr="00A57496">
          <w:rPr>
            <w:sz w:val="24"/>
            <w:szCs w:val="24"/>
          </w:rPr>
          <w:t>www.portaldatransparencia.gov.br/);</w:t>
        </w:r>
      </w:hyperlink>
    </w:p>
    <w:p w:rsidR="00E12B61" w:rsidRPr="00A57496" w:rsidRDefault="00E12B61" w:rsidP="00511701">
      <w:pPr>
        <w:numPr>
          <w:ilvl w:val="1"/>
          <w:numId w:val="31"/>
        </w:numPr>
        <w:tabs>
          <w:tab w:val="left" w:pos="687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Cadastro Nacional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Condenações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Cíveis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 Atos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Improbidade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mantido 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Conselho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Nacional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Justiça (</w:t>
      </w:r>
      <w:hyperlink r:id="rId26">
        <w:r w:rsidRPr="00A57496">
          <w:rPr>
            <w:sz w:val="24"/>
            <w:szCs w:val="24"/>
          </w:rPr>
          <w:t>www.cnj.jus.br/improbidade_adm/consultar_requerido.php).</w:t>
        </w:r>
      </w:hyperlink>
    </w:p>
    <w:p w:rsidR="00E12B61" w:rsidRPr="00A57496" w:rsidRDefault="00E12B61" w:rsidP="00511701">
      <w:pPr>
        <w:numPr>
          <w:ilvl w:val="1"/>
          <w:numId w:val="31"/>
        </w:numPr>
        <w:tabs>
          <w:tab w:val="left" w:pos="635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Lista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Inidôneos, mantida pelo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Tribunal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 Contas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 União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–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TCU.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661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consulta aos cadastros será realizada em nome do licitante e também de seu sócio majoritário, 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força do art. 12 da Lei n° 8.429, de 1992 (Redação dada pela Lei nº 14.230 de outubro de 2021), que prevê,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dentre as sanções impostas ao responsável pela prática de ato de improbidade administrativa, a proibição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 Poder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inclusive por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intermédio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seja sócio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majoritário.</w:t>
      </w:r>
    </w:p>
    <w:p w:rsidR="00E12B61" w:rsidRPr="00A57496" w:rsidRDefault="00E12B61" w:rsidP="00511701">
      <w:pPr>
        <w:numPr>
          <w:ilvl w:val="1"/>
          <w:numId w:val="31"/>
        </w:numPr>
        <w:tabs>
          <w:tab w:val="left" w:pos="707"/>
        </w:tabs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Constatada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existência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inabilitará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falta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participação.</w:t>
      </w:r>
    </w:p>
    <w:p w:rsidR="00E12B61" w:rsidRPr="00A57496" w:rsidRDefault="00E12B61" w:rsidP="00E12B61">
      <w:pPr>
        <w:spacing w:before="4"/>
        <w:rPr>
          <w:sz w:val="24"/>
          <w:szCs w:val="24"/>
        </w:rPr>
      </w:pPr>
    </w:p>
    <w:p w:rsidR="00E12B61" w:rsidRPr="00A57496" w:rsidRDefault="00E12B61" w:rsidP="00511701">
      <w:pPr>
        <w:numPr>
          <w:ilvl w:val="1"/>
          <w:numId w:val="31"/>
        </w:numPr>
        <w:tabs>
          <w:tab w:val="left" w:pos="845"/>
          <w:tab w:val="left" w:pos="846"/>
        </w:tabs>
        <w:spacing w:before="92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FFFF00"/>
        </w:rPr>
        <w:t>Os</w:t>
      </w:r>
      <w:r w:rsidRPr="00A57496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documentos</w:t>
      </w:r>
      <w:r w:rsidRPr="00A57496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de</w:t>
      </w:r>
      <w:r w:rsidRPr="00A57496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habilitação</w:t>
      </w:r>
      <w:r w:rsidRPr="00A57496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que</w:t>
      </w:r>
      <w:r w:rsidRPr="00A57496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deverão</w:t>
      </w:r>
      <w:r w:rsidRPr="00A57496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ser</w:t>
      </w:r>
      <w:r w:rsidRPr="00A57496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apresentados,</w:t>
      </w:r>
      <w:r w:rsidRPr="00A57496">
        <w:rPr>
          <w:b/>
          <w:bCs/>
          <w:spacing w:val="-1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são</w:t>
      </w:r>
      <w:r w:rsidRPr="00A57496">
        <w:rPr>
          <w:b/>
          <w:bCs/>
          <w:spacing w:val="-2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os</w:t>
      </w:r>
      <w:r w:rsidRPr="00A57496">
        <w:rPr>
          <w:b/>
          <w:bCs/>
          <w:spacing w:val="-3"/>
          <w:sz w:val="24"/>
          <w:szCs w:val="24"/>
          <w:shd w:val="clear" w:color="auto" w:fill="FFFF00"/>
        </w:rPr>
        <w:t xml:space="preserve"> </w:t>
      </w:r>
      <w:r w:rsidRPr="00A57496">
        <w:rPr>
          <w:b/>
          <w:bCs/>
          <w:sz w:val="24"/>
          <w:szCs w:val="24"/>
          <w:shd w:val="clear" w:color="auto" w:fill="FFFF00"/>
        </w:rPr>
        <w:t>seguintes:</w:t>
      </w:r>
    </w:p>
    <w:p w:rsidR="00E12B61" w:rsidRPr="00A57496" w:rsidRDefault="00E12B61" w:rsidP="00511701">
      <w:pPr>
        <w:numPr>
          <w:ilvl w:val="2"/>
          <w:numId w:val="31"/>
        </w:numPr>
        <w:tabs>
          <w:tab w:val="left" w:pos="846"/>
        </w:tabs>
        <w:spacing w:before="1" w:line="250" w:lineRule="exact"/>
        <w:ind w:left="0" w:firstLine="0"/>
        <w:jc w:val="both"/>
        <w:rPr>
          <w:b/>
          <w:sz w:val="24"/>
          <w:szCs w:val="24"/>
        </w:rPr>
      </w:pPr>
      <w:r w:rsidRPr="00A57496">
        <w:rPr>
          <w:b/>
          <w:sz w:val="24"/>
          <w:szCs w:val="24"/>
        </w:rPr>
        <w:t>Relativos</w:t>
      </w:r>
      <w:r w:rsidRPr="00A57496">
        <w:rPr>
          <w:b/>
          <w:spacing w:val="-4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à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Habilitação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Jurídica:</w:t>
      </w:r>
    </w:p>
    <w:p w:rsidR="00E12B61" w:rsidRPr="00A57496" w:rsidRDefault="00E12B61" w:rsidP="00511701">
      <w:pPr>
        <w:numPr>
          <w:ilvl w:val="3"/>
          <w:numId w:val="31"/>
        </w:numPr>
        <w:tabs>
          <w:tab w:val="left" w:pos="990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sociedade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empresária,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sociedade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limitada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unipessoal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–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SLU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sociedade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identificada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individual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limitada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EIRELI,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estatuto,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constitutivo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lastRenderedPageBreak/>
        <w:t>ou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 em vigor, devidamente registrado no Registro Público de Empresas Mercantis, a cargo da Junta Comercial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respectiva sede, acompanhados da documentação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seus administradores.</w:t>
      </w:r>
    </w:p>
    <w:p w:rsidR="00E12B61" w:rsidRPr="00A57496" w:rsidRDefault="00E12B61" w:rsidP="00511701">
      <w:pPr>
        <w:numPr>
          <w:ilvl w:val="3"/>
          <w:numId w:val="27"/>
        </w:numPr>
        <w:tabs>
          <w:tab w:val="left" w:pos="990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Cédula de Identidade ou documento equivalente (com foto) do representante legal da sociedade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empresária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e/ou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procurador.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procurador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ainda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válido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procuração.</w:t>
      </w:r>
    </w:p>
    <w:p w:rsidR="00E12B61" w:rsidRPr="00A57496" w:rsidRDefault="00E12B61" w:rsidP="00511701">
      <w:pPr>
        <w:numPr>
          <w:ilvl w:val="3"/>
          <w:numId w:val="27"/>
        </w:numPr>
        <w:tabs>
          <w:tab w:val="left" w:pos="990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 caso de empresário individual, inscrição no Registro Público de Empresas Mercantis, a cargo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Junta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Comercial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sede;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MEI: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Certificado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Microempreendedor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Individual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CCMEI.</w:t>
      </w:r>
    </w:p>
    <w:p w:rsidR="00E12B61" w:rsidRPr="00A57496" w:rsidRDefault="00E12B61" w:rsidP="00511701">
      <w:pPr>
        <w:numPr>
          <w:ilvl w:val="3"/>
          <w:numId w:val="27"/>
        </w:numPr>
        <w:tabs>
          <w:tab w:val="left" w:pos="990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 caso de sociedade empresária estrangeira, portaria de autorização de funcionamento no Brasil,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publicada no Diário Oficial da União e arquivada na Junta Comercial da unidade federativa onde se localizar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filial, agência, sucursal ou estabelecimento, a qual será considerada como sua sede, conforme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Normativa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DREI/ME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77, de 18 de março de 2020.</w:t>
      </w:r>
    </w:p>
    <w:p w:rsidR="00E12B61" w:rsidRPr="00A57496" w:rsidRDefault="00E12B61" w:rsidP="00511701">
      <w:pPr>
        <w:numPr>
          <w:ilvl w:val="3"/>
          <w:numId w:val="27"/>
        </w:numPr>
        <w:tabs>
          <w:tab w:val="left" w:pos="990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física,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elas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forem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autorizadas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participar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certame,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cédula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identidade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(RG) ou documento equivalente que, por força de lei, tenha validade para fins de identificação em todo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território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nacional.</w:t>
      </w:r>
    </w:p>
    <w:p w:rsidR="00E12B61" w:rsidRPr="00A57496" w:rsidRDefault="00E12B61" w:rsidP="00511701">
      <w:pPr>
        <w:numPr>
          <w:ilvl w:val="3"/>
          <w:numId w:val="27"/>
        </w:numPr>
        <w:tabs>
          <w:tab w:val="left" w:pos="990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filial,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sucursal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agência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sociedade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simples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empresária,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inscrição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constitutivo da filial, sucursal ou agência da sociedade simples ou empresária, respectivamente, no Registro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Civil das Pessoas Jurídicas ou no Registro Público de Empresas Mercantis onde opera, com averbação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onde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sede 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matriz.</w:t>
      </w:r>
    </w:p>
    <w:p w:rsidR="00E12B61" w:rsidRPr="00A57496" w:rsidRDefault="00E12B61" w:rsidP="00511701">
      <w:pPr>
        <w:numPr>
          <w:ilvl w:val="3"/>
          <w:numId w:val="27"/>
        </w:numPr>
        <w:tabs>
          <w:tab w:val="left" w:pos="990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 caso de sociedade simples: inscrição do ato constitutivo no Registro Civil de Pessoas Jurídicas 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local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sede, acompanhada de documento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comprobatório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seus administradores.</w:t>
      </w:r>
    </w:p>
    <w:p w:rsidR="00E12B61" w:rsidRPr="00A57496" w:rsidRDefault="00E12B61" w:rsidP="00511701">
      <w:pPr>
        <w:numPr>
          <w:ilvl w:val="3"/>
          <w:numId w:val="27"/>
        </w:numPr>
        <w:tabs>
          <w:tab w:val="left" w:pos="1016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Ato de registro ou autorização para funcionamento expedido pelo órgão competente, quando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atividade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assim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 exigir.</w:t>
      </w:r>
    </w:p>
    <w:p w:rsidR="00E12B61" w:rsidRPr="00A57496" w:rsidRDefault="00E12B61" w:rsidP="00511701">
      <w:pPr>
        <w:numPr>
          <w:ilvl w:val="3"/>
          <w:numId w:val="27"/>
        </w:numPr>
        <w:tabs>
          <w:tab w:val="left" w:pos="990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sociedade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cooperativa: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fundação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estatuto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vigor,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assembleia que o aprovou, devidamente arquivado na Junta Comercial da respectiva sede, bem como o registro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 art. 107 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5.764, de 1971.</w:t>
      </w:r>
    </w:p>
    <w:p w:rsidR="00E12B61" w:rsidRPr="00A57496" w:rsidRDefault="00E12B61" w:rsidP="00511701">
      <w:pPr>
        <w:numPr>
          <w:ilvl w:val="3"/>
          <w:numId w:val="27"/>
        </w:numPr>
        <w:tabs>
          <w:tab w:val="left" w:pos="107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equivalente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compromisso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constituição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Consórcio.</w:t>
      </w:r>
    </w:p>
    <w:p w:rsidR="00E12B61" w:rsidRPr="00A57496" w:rsidRDefault="00E12B61" w:rsidP="00511701">
      <w:pPr>
        <w:numPr>
          <w:ilvl w:val="3"/>
          <w:numId w:val="27"/>
        </w:numPr>
        <w:tabs>
          <w:tab w:val="left" w:pos="1076"/>
        </w:tabs>
        <w:spacing w:before="1"/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documentos acima deverão estar acompanhados de todas as alterações ou da última consolidação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respectiva.</w:t>
      </w:r>
    </w:p>
    <w:p w:rsidR="00E12B61" w:rsidRPr="00A57496" w:rsidRDefault="00E12B61" w:rsidP="00E12B61">
      <w:pPr>
        <w:spacing w:before="5"/>
        <w:rPr>
          <w:sz w:val="24"/>
          <w:szCs w:val="24"/>
        </w:rPr>
      </w:pPr>
    </w:p>
    <w:p w:rsidR="00E12B61" w:rsidRPr="00A57496" w:rsidRDefault="00E12B61" w:rsidP="00511701">
      <w:pPr>
        <w:numPr>
          <w:ilvl w:val="2"/>
          <w:numId w:val="31"/>
        </w:numPr>
        <w:tabs>
          <w:tab w:val="left" w:pos="800"/>
        </w:tabs>
        <w:spacing w:line="250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Relativos</w:t>
      </w:r>
      <w:r w:rsidRPr="00A57496">
        <w:rPr>
          <w:b/>
          <w:bCs/>
          <w:spacing w:val="-4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à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Regularidade</w:t>
      </w:r>
      <w:r w:rsidRPr="00A57496">
        <w:rPr>
          <w:b/>
          <w:bCs/>
          <w:spacing w:val="-4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Fiscal,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Social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e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Trabalhista:</w:t>
      </w:r>
    </w:p>
    <w:p w:rsidR="00E12B61" w:rsidRPr="00A57496" w:rsidRDefault="00E12B61" w:rsidP="00511701">
      <w:pPr>
        <w:numPr>
          <w:ilvl w:val="3"/>
          <w:numId w:val="26"/>
        </w:numPr>
        <w:tabs>
          <w:tab w:val="left" w:pos="966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Prova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inscrição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Cadastro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Nacional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(CNPJ).</w:t>
      </w:r>
    </w:p>
    <w:p w:rsidR="00E12B61" w:rsidRPr="00A57496" w:rsidRDefault="00E12B61" w:rsidP="00511701">
      <w:pPr>
        <w:numPr>
          <w:ilvl w:val="3"/>
          <w:numId w:val="26"/>
        </w:numPr>
        <w:tabs>
          <w:tab w:val="left" w:pos="1011"/>
        </w:tabs>
        <w:spacing w:before="1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Prova de inscrição no cadastro de contribuintes estadual e/ou municipal, se houver, relativo 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domicílio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licitante,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pertinente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seu ramo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atividade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compatível 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 objeto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contratual.</w:t>
      </w:r>
    </w:p>
    <w:p w:rsidR="00E12B61" w:rsidRPr="00A57496" w:rsidRDefault="00E12B61" w:rsidP="00511701">
      <w:pPr>
        <w:numPr>
          <w:ilvl w:val="3"/>
          <w:numId w:val="26"/>
        </w:numPr>
        <w:tabs>
          <w:tab w:val="left" w:pos="978"/>
        </w:tabs>
        <w:ind w:left="0" w:right="25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Regularidade perante a Fazenda Federal, Estadual e Municipal do domicílio ou sede do licitante,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outra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equivalente,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 forma da lei.</w:t>
      </w:r>
    </w:p>
    <w:p w:rsidR="00E12B61" w:rsidRPr="00A57496" w:rsidRDefault="00E12B61" w:rsidP="00511701">
      <w:pPr>
        <w:numPr>
          <w:ilvl w:val="3"/>
          <w:numId w:val="26"/>
        </w:numPr>
        <w:tabs>
          <w:tab w:val="left" w:pos="1002"/>
          <w:tab w:val="left" w:pos="1833"/>
          <w:tab w:val="left" w:pos="3344"/>
          <w:tab w:val="left" w:pos="5174"/>
          <w:tab w:val="left" w:pos="6381"/>
          <w:tab w:val="left" w:pos="7518"/>
          <w:tab w:val="left" w:pos="8502"/>
        </w:tabs>
        <w:ind w:left="0" w:right="24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Prova de regularidade relativa à Seguridade Social e ao FGTS, que demonstre cumprimento 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encargos</w:t>
      </w:r>
      <w:r w:rsidRPr="00A57496">
        <w:rPr>
          <w:sz w:val="24"/>
          <w:szCs w:val="24"/>
        </w:rPr>
        <w:tab/>
        <w:t>sociais</w:t>
      </w:r>
      <w:r w:rsidRPr="00A57496">
        <w:rPr>
          <w:sz w:val="24"/>
          <w:szCs w:val="24"/>
        </w:rPr>
        <w:tab/>
        <w:t>instituídos</w:t>
      </w:r>
      <w:r w:rsidRPr="00A57496">
        <w:rPr>
          <w:sz w:val="24"/>
          <w:szCs w:val="24"/>
        </w:rPr>
        <w:tab/>
        <w:t>por</w:t>
      </w:r>
      <w:r w:rsidRPr="00A57496">
        <w:rPr>
          <w:sz w:val="24"/>
          <w:szCs w:val="24"/>
        </w:rPr>
        <w:tab/>
        <w:t>lei</w:t>
      </w:r>
      <w:r w:rsidRPr="00A57496">
        <w:rPr>
          <w:sz w:val="24"/>
          <w:szCs w:val="24"/>
        </w:rPr>
        <w:tab/>
        <w:t>-</w:t>
      </w:r>
      <w:r w:rsidRPr="00A57496">
        <w:rPr>
          <w:sz w:val="24"/>
          <w:szCs w:val="24"/>
        </w:rPr>
        <w:tab/>
      </w:r>
      <w:hyperlink r:id="rId27">
        <w:r w:rsidRPr="00A57496">
          <w:rPr>
            <w:color w:val="0462C1"/>
            <w:sz w:val="24"/>
            <w:szCs w:val="24"/>
            <w:u w:val="single" w:color="0462C1"/>
          </w:rPr>
          <w:t>https://consulta-</w:t>
        </w:r>
      </w:hyperlink>
      <w:r w:rsidRPr="00A57496">
        <w:rPr>
          <w:color w:val="0462C1"/>
          <w:spacing w:val="1"/>
          <w:sz w:val="24"/>
          <w:szCs w:val="24"/>
        </w:rPr>
        <w:t xml:space="preserve"> </w:t>
      </w:r>
      <w:hyperlink r:id="rId28">
        <w:r w:rsidRPr="00A57496">
          <w:rPr>
            <w:color w:val="0462C1"/>
            <w:sz w:val="24"/>
            <w:szCs w:val="24"/>
            <w:u w:val="single" w:color="0462C1"/>
          </w:rPr>
          <w:t>crf.caixa.gov.br/consultacrf/pages/consultaEmpregador.jsf</w:t>
        </w:r>
      </w:hyperlink>
      <w:r w:rsidRPr="00A57496">
        <w:rPr>
          <w:sz w:val="24"/>
          <w:szCs w:val="24"/>
        </w:rPr>
        <w:t>.</w:t>
      </w:r>
    </w:p>
    <w:p w:rsidR="00E12B61" w:rsidRPr="00A57496" w:rsidRDefault="00E12B61" w:rsidP="00511701">
      <w:pPr>
        <w:numPr>
          <w:ilvl w:val="3"/>
          <w:numId w:val="26"/>
        </w:numPr>
        <w:tabs>
          <w:tab w:val="left" w:pos="966"/>
        </w:tabs>
        <w:spacing w:line="276" w:lineRule="auto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Prova de inexistência de débitos inadimplidos perante a Justiça do Trabalho, mediante a apresentação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de Certidão Negativa de Débitos Trabalhistas - CNDT, nos termos do Título VII-A, da Consolidação das Leis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Trabalho, aprovada pelo Decreto-Lei nº. 5.452, de 1º de maio de 1943 (Lei nº.12.440, de 12 de abril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2011). </w:t>
      </w:r>
    </w:p>
    <w:p w:rsidR="00E12B61" w:rsidRPr="00A57496" w:rsidRDefault="00E12B61" w:rsidP="00511701">
      <w:pPr>
        <w:numPr>
          <w:ilvl w:val="3"/>
          <w:numId w:val="26"/>
        </w:numPr>
        <w:tabs>
          <w:tab w:val="left" w:pos="975"/>
        </w:tabs>
        <w:spacing w:before="1" w:line="276" w:lineRule="auto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Serão aceitas certidões positivas com efeito de negativas, nos termos da lei de regência, para fins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fiscais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 trabalhistas.</w:t>
      </w:r>
    </w:p>
    <w:p w:rsidR="00E12B61" w:rsidRPr="00A57496" w:rsidRDefault="00E12B61" w:rsidP="00511701">
      <w:pPr>
        <w:numPr>
          <w:ilvl w:val="3"/>
          <w:numId w:val="26"/>
        </w:numPr>
        <w:tabs>
          <w:tab w:val="left" w:pos="96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inciso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XXXIII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7º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Constituição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Federal.</w:t>
      </w:r>
    </w:p>
    <w:p w:rsidR="00E12B61" w:rsidRPr="00A57496" w:rsidRDefault="00E12B61" w:rsidP="00E12B61">
      <w:pPr>
        <w:spacing w:before="10"/>
        <w:rPr>
          <w:sz w:val="24"/>
          <w:szCs w:val="24"/>
        </w:rPr>
      </w:pPr>
    </w:p>
    <w:p w:rsidR="00E12B61" w:rsidRPr="00A57496" w:rsidRDefault="00E12B61" w:rsidP="00511701">
      <w:pPr>
        <w:numPr>
          <w:ilvl w:val="2"/>
          <w:numId w:val="31"/>
        </w:numPr>
        <w:tabs>
          <w:tab w:val="left" w:pos="800"/>
        </w:tabs>
        <w:spacing w:before="1"/>
        <w:ind w:left="0" w:firstLine="0"/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Relativos</w:t>
      </w:r>
      <w:r w:rsidRPr="00A57496">
        <w:rPr>
          <w:b/>
          <w:bCs/>
          <w:spacing w:val="-5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à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Qualificação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Econômico-Financeira:</w:t>
      </w:r>
    </w:p>
    <w:p w:rsidR="00E12B61" w:rsidRPr="00A57496" w:rsidRDefault="00E12B61" w:rsidP="00E12B61">
      <w:pPr>
        <w:rPr>
          <w:b/>
          <w:sz w:val="24"/>
          <w:szCs w:val="24"/>
        </w:rPr>
      </w:pPr>
    </w:p>
    <w:p w:rsidR="00E12B61" w:rsidRPr="00A57496" w:rsidRDefault="00E12B61" w:rsidP="00511701">
      <w:pPr>
        <w:numPr>
          <w:ilvl w:val="3"/>
          <w:numId w:val="25"/>
        </w:numPr>
        <w:tabs>
          <w:tab w:val="left" w:pos="990"/>
        </w:tabs>
        <w:spacing w:before="92" w:line="276" w:lineRule="auto"/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habilitação econômico-financeira visa a demonstrar a aptidão econômica do licitante para cumprir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 obrigações decorrentes do futuro contrato, devendo ser comprovada de forma objetiva, por coeficientes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índices econômicos previstos no edital, devidamente justificados no processo licitatório, e será restrita 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 documentação:</w:t>
      </w:r>
    </w:p>
    <w:p w:rsidR="00E12B61" w:rsidRPr="00A57496" w:rsidRDefault="00E12B61" w:rsidP="00511701">
      <w:pPr>
        <w:numPr>
          <w:ilvl w:val="0"/>
          <w:numId w:val="24"/>
        </w:numPr>
        <w:tabs>
          <w:tab w:val="left" w:pos="33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 Certidão negativa de falência, concordata, de recuperação judicial ou extrajudicial (Lei nº 11.101,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9.2.2005), juntamente com a certidão indicativa dos cartórios de protestos e letras, distribuidores de títulos,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falências e concordatas existentes na sede da licitante, expedidas pelo distribuidor da sede da licitante em data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superior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 30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(trinta)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dias 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abertura 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 outro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 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no(s)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documento(s).</w:t>
      </w:r>
    </w:p>
    <w:p w:rsidR="00E12B61" w:rsidRPr="00A57496" w:rsidRDefault="00E12B61" w:rsidP="00E12B61">
      <w:pPr>
        <w:jc w:val="both"/>
        <w:rPr>
          <w:b/>
          <w:color w:val="000000"/>
          <w:sz w:val="24"/>
          <w:szCs w:val="24"/>
        </w:rPr>
      </w:pPr>
      <w:r w:rsidRPr="00A57496">
        <w:rPr>
          <w:b/>
          <w:color w:val="000000"/>
          <w:sz w:val="24"/>
          <w:szCs w:val="24"/>
        </w:rPr>
        <w:t xml:space="preserve">   </w:t>
      </w:r>
    </w:p>
    <w:p w:rsidR="00E12B61" w:rsidRPr="00A57496" w:rsidRDefault="00E12B61" w:rsidP="00511701">
      <w:pPr>
        <w:numPr>
          <w:ilvl w:val="3"/>
          <w:numId w:val="40"/>
        </w:numPr>
        <w:tabs>
          <w:tab w:val="left" w:pos="1124"/>
        </w:tabs>
        <w:ind w:left="0" w:right="252" w:firstLine="0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>.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contiver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indicação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validade,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considerada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válida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certidão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expedida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até 60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(sessenta) dias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antes 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 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abertura da licitação.</w:t>
      </w:r>
    </w:p>
    <w:p w:rsidR="00E12B61" w:rsidRPr="00A57496" w:rsidRDefault="00E12B61" w:rsidP="00511701">
      <w:pPr>
        <w:numPr>
          <w:ilvl w:val="3"/>
          <w:numId w:val="40"/>
        </w:numPr>
        <w:tabs>
          <w:tab w:val="left" w:pos="1100"/>
        </w:tabs>
        <w:ind w:left="0" w:firstLine="0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>.</w:t>
      </w:r>
      <w:r w:rsidRPr="00A57496">
        <w:rPr>
          <w:b/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essa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certidão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2º 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11.101/2005.</w:t>
      </w:r>
    </w:p>
    <w:p w:rsidR="00E12B61" w:rsidRPr="00A57496" w:rsidRDefault="00E12B61" w:rsidP="00511701">
      <w:pPr>
        <w:numPr>
          <w:ilvl w:val="3"/>
          <w:numId w:val="40"/>
        </w:numPr>
        <w:tabs>
          <w:tab w:val="left" w:pos="1112"/>
        </w:tabs>
        <w:spacing w:before="35"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>.</w:t>
      </w:r>
      <w:r w:rsidRPr="00A57496">
        <w:rPr>
          <w:b/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relação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compromissos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assumidos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importem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 diminuição de sua capacidade econômico-financeira, excluídas parcelas já executadas de contratos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firmados.</w:t>
      </w:r>
    </w:p>
    <w:p w:rsidR="00E12B61" w:rsidRPr="00A57496" w:rsidRDefault="00E12B61" w:rsidP="00E12B61">
      <w:pPr>
        <w:spacing w:before="7"/>
        <w:rPr>
          <w:sz w:val="24"/>
          <w:szCs w:val="24"/>
        </w:rPr>
      </w:pPr>
    </w:p>
    <w:p w:rsidR="00E12B61" w:rsidRPr="00A57496" w:rsidRDefault="00E12B61" w:rsidP="00E12B61">
      <w:pPr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16.10.A documentação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referida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no</w:t>
      </w:r>
      <w:r w:rsidRPr="00A57496">
        <w:rPr>
          <w:b/>
          <w:bCs/>
          <w:spacing w:val="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item</w:t>
      </w:r>
      <w:r w:rsidRPr="00A57496">
        <w:rPr>
          <w:b/>
          <w:bCs/>
          <w:spacing w:val="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16.9.3</w:t>
      </w:r>
      <w:r w:rsidRPr="00A57496">
        <w:rPr>
          <w:b/>
          <w:bCs/>
          <w:spacing w:val="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poderá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ser:</w:t>
      </w:r>
    </w:p>
    <w:p w:rsidR="00E12B61" w:rsidRPr="00A57496" w:rsidRDefault="00E12B61" w:rsidP="00E12B61">
      <w:pPr>
        <w:numPr>
          <w:ilvl w:val="0"/>
          <w:numId w:val="23"/>
        </w:numPr>
        <w:tabs>
          <w:tab w:val="left" w:pos="265"/>
        </w:tabs>
        <w:spacing w:before="35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original,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cópia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outro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meio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expressamente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admitido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Pregoeiro;</w:t>
      </w:r>
    </w:p>
    <w:p w:rsidR="00E12B61" w:rsidRPr="00A57496" w:rsidRDefault="00E12B61" w:rsidP="00E12B61">
      <w:pPr>
        <w:numPr>
          <w:ilvl w:val="0"/>
          <w:numId w:val="23"/>
        </w:numPr>
        <w:tabs>
          <w:tab w:val="left" w:pos="342"/>
        </w:tabs>
        <w:spacing w:before="38" w:line="276" w:lineRule="auto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 Substituída por registro cadastral emitido por órgão ou entidade pública, desde que previsto no edital e que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tenha sido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feito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obediência ao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 nesta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Lei;</w:t>
      </w:r>
    </w:p>
    <w:p w:rsidR="00E12B61" w:rsidRPr="00A57496" w:rsidRDefault="00E12B61" w:rsidP="00E12B61">
      <w:pPr>
        <w:numPr>
          <w:ilvl w:val="0"/>
          <w:numId w:val="23"/>
        </w:numPr>
        <w:tabs>
          <w:tab w:val="left" w:pos="435"/>
        </w:tabs>
        <w:spacing w:line="276" w:lineRule="auto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 Dispensada, total ou parcialmente, nas contratações para entrega imediata, nas contratações em valores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inferiores a 1/4 (um quarto) do limite para dispensa de licitação para compras em geral e nas contratações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pesquisa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 desenvolvimento até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valor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R$ 300.000,00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(trezentos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mil reais).</w:t>
      </w:r>
    </w:p>
    <w:p w:rsidR="00E12B61" w:rsidRPr="00A57496" w:rsidRDefault="00E12B61" w:rsidP="00E12B61">
      <w:pPr>
        <w:spacing w:before="8"/>
        <w:rPr>
          <w:sz w:val="24"/>
          <w:szCs w:val="24"/>
        </w:rPr>
      </w:pPr>
    </w:p>
    <w:p w:rsidR="00E12B61" w:rsidRPr="00A57496" w:rsidRDefault="00E12B61" w:rsidP="00E12B61">
      <w:pPr>
        <w:numPr>
          <w:ilvl w:val="1"/>
          <w:numId w:val="22"/>
        </w:numPr>
        <w:tabs>
          <w:tab w:val="left" w:pos="745"/>
        </w:tabs>
        <w:spacing w:before="92" w:line="250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Documentação</w:t>
      </w:r>
      <w:r w:rsidRPr="00A57496">
        <w:rPr>
          <w:b/>
          <w:bCs/>
          <w:spacing w:val="-4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Complementar: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20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que está ciente e concorda com as condições contidas neste Edital e seus anexos, bem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de que cumpre plenamente os requisitos de habilitação definidos no referido documento, para todos 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legais, sob pena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aplicação das sanções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cabíveis.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42"/>
        </w:tabs>
        <w:spacing w:line="278" w:lineRule="auto"/>
        <w:ind w:left="0" w:right="25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que cumpre as exigências de reserva de cargos para pessoa com deficiência e 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reabilitado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Previdência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lei e 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outras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normas específicas.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1002"/>
        </w:tabs>
        <w:spacing w:line="276" w:lineRule="auto"/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econômicas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compreendem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integralidade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custos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atendimento dos direitos trabalhistas assegurados na Constituição Federal, nas leis trabalhistas, nas normas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infra legais, nas convenções coletivas de trabalho e nos termos de ajustamento de conduta vigentes na data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das propostas.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39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da própria empresa de que não possui em seu quadro de pessoal e societário, servidor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 do Poder Executivo Estadual exercendo funções de gerência ou administração, conforme art. 1º, inciso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X da Lei Complementar Estadual nº 04/1990, ou servidor do contratante em qualquer função, nos termos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9º,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§ 1º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46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Declaração de que não há sanções vigentes que legalmente proíbam a participante de licitar e/ou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 contratante.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20"/>
        </w:tabs>
        <w:spacing w:line="276" w:lineRule="auto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que não possui, em sua cadeia produtiva, empregados executando trabalho degradante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 forçado, observando o disposto nos incisos III e IV do art. 1º e no inciso III do art. 5º da Constituição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Federal, bem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no 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14, inciso VI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15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que atende aos requisitos de habilitação, e que o declarante responderá pela veracidade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 prestadas,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 forma da lei.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42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que cumpre as exigências de reserva de cargos para pessoa com deficiência e 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reabilitado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Previdência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lei e 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outras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normas específicas.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13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que a propostas econômicas compreendem a integralidade dos custos para atendimento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dos direitos trabalhistas assegurados na Constituição Federal, nas leis trabalhistas, nas normas infralegais, nas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convenções coletivas de trabalho e nos termos de ajustamento de conduta vigentes na data de entrega 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propostas.</w:t>
      </w:r>
    </w:p>
    <w:p w:rsidR="00E12B61" w:rsidRPr="00A57496" w:rsidRDefault="00E12B61" w:rsidP="00E12B61">
      <w:pPr>
        <w:numPr>
          <w:ilvl w:val="1"/>
          <w:numId w:val="22"/>
        </w:numPr>
        <w:tabs>
          <w:tab w:val="left" w:pos="747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Após a entrega dos documentos para habilitação, não será permitida a substituição ou a apresentação 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novos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salvo 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sede de diligência, para:</w:t>
      </w:r>
    </w:p>
    <w:p w:rsidR="00E12B61" w:rsidRPr="00A57496" w:rsidRDefault="00E12B61" w:rsidP="00E12B61">
      <w:pPr>
        <w:numPr>
          <w:ilvl w:val="0"/>
          <w:numId w:val="21"/>
        </w:numPr>
        <w:tabs>
          <w:tab w:val="left" w:pos="311"/>
        </w:tabs>
        <w:spacing w:line="278" w:lineRule="auto"/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 Complementação de informações acerca dos documentos já apresentados pelos licitantes e desde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apurar fatos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existentes à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época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 abertura 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certame;</w:t>
      </w:r>
    </w:p>
    <w:p w:rsidR="00E12B61" w:rsidRPr="00A57496" w:rsidRDefault="00E12B61" w:rsidP="00E12B61">
      <w:pPr>
        <w:numPr>
          <w:ilvl w:val="0"/>
          <w:numId w:val="21"/>
        </w:numPr>
        <w:tabs>
          <w:tab w:val="left" w:pos="339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Atualização 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cuja validade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tenha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expirado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 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propostas.</w:t>
      </w:r>
    </w:p>
    <w:p w:rsidR="00E12B61" w:rsidRPr="00A57496" w:rsidRDefault="00E12B61" w:rsidP="00E12B61">
      <w:pPr>
        <w:spacing w:before="3"/>
        <w:rPr>
          <w:sz w:val="24"/>
          <w:szCs w:val="24"/>
        </w:rPr>
      </w:pPr>
    </w:p>
    <w:p w:rsidR="00E12B61" w:rsidRPr="00A57496" w:rsidRDefault="00E12B61" w:rsidP="00E12B61">
      <w:pPr>
        <w:numPr>
          <w:ilvl w:val="1"/>
          <w:numId w:val="22"/>
        </w:numPr>
        <w:tabs>
          <w:tab w:val="left" w:pos="846"/>
        </w:tabs>
        <w:ind w:left="0" w:firstLine="0"/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Documentação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Complementar,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exigível nos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termos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da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LC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123/2006: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20"/>
        </w:tabs>
        <w:spacing w:before="35"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Declaração de que é </w:t>
      </w:r>
      <w:r w:rsidRPr="00A57496">
        <w:rPr>
          <w:b/>
          <w:sz w:val="24"/>
          <w:szCs w:val="24"/>
        </w:rPr>
        <w:t xml:space="preserve">ME, EPP ou MEI </w:t>
      </w:r>
      <w:r w:rsidRPr="00A57496">
        <w:rPr>
          <w:sz w:val="24"/>
          <w:szCs w:val="24"/>
        </w:rPr>
        <w:t>e não se encontra em nenhuma das situações do § 4º, art. 3º,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 Complementar nº 123/2006, está apto a usufruir do tratamento estabelecido nos arts. 42 a 49 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 nº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123/2006.</w:t>
      </w: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E12B61">
      <w:pPr>
        <w:numPr>
          <w:ilvl w:val="2"/>
          <w:numId w:val="22"/>
        </w:numPr>
        <w:tabs>
          <w:tab w:val="left" w:pos="925"/>
        </w:tabs>
        <w:spacing w:before="92" w:line="276" w:lineRule="auto"/>
        <w:ind w:left="0" w:right="248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que no ano-calendário de realização desta licitação, os valores somados dos contratos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celebrados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extrapolam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receita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bruta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máxima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admitida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fins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enquadramento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empresa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pequeno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porte, nos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 4º,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§ 2º da Lei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42"/>
        </w:tabs>
        <w:spacing w:line="276" w:lineRule="auto"/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Quando optante pelo SIMPLES NACIONAL, a comprovação da condição de ME/EPP poderá 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 apresentação do Comprovante de opção pelo SIMPLES, obtido no sítio da Secretaria da Receita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Federal.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63"/>
        </w:tabs>
        <w:spacing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Em relação aos licitantes organizados na forma de cooperativas será, ainda, exigida a seguinte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 complementar, conforme Anexo I - item 11.4 da INSTRUÇÃO NORMATIVA 01, DE 17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JANEIRO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2020:</w:t>
      </w:r>
    </w:p>
    <w:p w:rsidR="00E12B61" w:rsidRPr="00A57496" w:rsidRDefault="00E12B61" w:rsidP="00E12B61">
      <w:pPr>
        <w:numPr>
          <w:ilvl w:val="0"/>
          <w:numId w:val="20"/>
        </w:numPr>
        <w:tabs>
          <w:tab w:val="left" w:pos="380"/>
        </w:tabs>
        <w:spacing w:line="276" w:lineRule="auto"/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Relação dos cooperados que atendem aos requisitos técnicos exigidos para a contratação e que executarão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respectivas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atas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inscrição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comprovação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estão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domiciliados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localidade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sede da cooperativa, respeitado o disposto nos Arts. 4º, inciso XI, 21, inciso I e 42, §§ 2º a 6º da Lei 5.764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1971.</w:t>
      </w:r>
    </w:p>
    <w:p w:rsidR="00E12B61" w:rsidRPr="00A57496" w:rsidRDefault="00E12B61" w:rsidP="00E12B61">
      <w:pPr>
        <w:numPr>
          <w:ilvl w:val="0"/>
          <w:numId w:val="20"/>
        </w:numPr>
        <w:tabs>
          <w:tab w:val="left" w:pos="402"/>
        </w:tabs>
        <w:spacing w:line="276" w:lineRule="auto"/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Declaração de regularidade de situação do contribuinte individual – DRSCI, para cada um dos cooperados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indicados.</w:t>
      </w:r>
    </w:p>
    <w:p w:rsidR="00E12B61" w:rsidRPr="00A57496" w:rsidRDefault="00E12B61" w:rsidP="00E12B61">
      <w:pPr>
        <w:numPr>
          <w:ilvl w:val="0"/>
          <w:numId w:val="20"/>
        </w:numPr>
        <w:tabs>
          <w:tab w:val="left" w:pos="366"/>
        </w:tabs>
        <w:spacing w:line="278" w:lineRule="auto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Comprovação do capital social proporcional ao número de cooperados necessários à prestação do serviço ou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fornecimento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do bem.</w:t>
      </w:r>
    </w:p>
    <w:p w:rsidR="00E12B61" w:rsidRPr="00A57496" w:rsidRDefault="00E12B61" w:rsidP="00E12B61">
      <w:pPr>
        <w:numPr>
          <w:ilvl w:val="0"/>
          <w:numId w:val="20"/>
        </w:numPr>
        <w:tabs>
          <w:tab w:val="left" w:pos="390"/>
        </w:tabs>
        <w:spacing w:line="249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Registro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 na Lei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5.764,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1971,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art. 107.</w:t>
      </w:r>
    </w:p>
    <w:p w:rsidR="00E12B61" w:rsidRPr="00A57496" w:rsidRDefault="00E12B61" w:rsidP="00E12B61">
      <w:pPr>
        <w:numPr>
          <w:ilvl w:val="0"/>
          <w:numId w:val="20"/>
        </w:numPr>
        <w:tabs>
          <w:tab w:val="left" w:pos="416"/>
        </w:tabs>
        <w:spacing w:before="36" w:line="276" w:lineRule="auto"/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Comprovação de integração das respectivas quotas-partes por parte dos cooperados que executarão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contrato.</w:t>
      </w:r>
    </w:p>
    <w:p w:rsidR="00E12B61" w:rsidRPr="00A57496" w:rsidRDefault="00E12B61" w:rsidP="00E12B61">
      <w:pPr>
        <w:numPr>
          <w:ilvl w:val="0"/>
          <w:numId w:val="20"/>
        </w:numPr>
        <w:tabs>
          <w:tab w:val="left" w:pos="354"/>
        </w:tabs>
        <w:spacing w:line="278" w:lineRule="auto"/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Comprovação do envio do Balanço Geral e o Relatório do exercício social ao órgão de controle, conforme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dispõe 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112 da Lei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5.764, de 1971.</w:t>
      </w:r>
    </w:p>
    <w:p w:rsidR="00E12B61" w:rsidRPr="00A57496" w:rsidRDefault="00E12B61" w:rsidP="00E12B61">
      <w:pPr>
        <w:spacing w:before="3"/>
        <w:rPr>
          <w:sz w:val="24"/>
          <w:szCs w:val="24"/>
        </w:rPr>
      </w:pPr>
    </w:p>
    <w:p w:rsidR="00E12B61" w:rsidRPr="00A57496" w:rsidRDefault="00E12B61" w:rsidP="00E12B61">
      <w:pPr>
        <w:numPr>
          <w:ilvl w:val="2"/>
          <w:numId w:val="22"/>
        </w:numPr>
        <w:tabs>
          <w:tab w:val="left" w:pos="908"/>
        </w:tabs>
        <w:spacing w:before="1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Os</w:t>
      </w:r>
      <w:r w:rsidRPr="00A57496">
        <w:rPr>
          <w:b/>
          <w:bCs/>
          <w:spacing w:val="-4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seguintes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documentos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para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a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comprovação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da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regularidade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jurídica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da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cooperativa:</w:t>
      </w:r>
    </w:p>
    <w:p w:rsidR="00E12B61" w:rsidRPr="00A57496" w:rsidRDefault="00E12B61" w:rsidP="00E12B61">
      <w:pPr>
        <w:numPr>
          <w:ilvl w:val="0"/>
          <w:numId w:val="19"/>
        </w:numPr>
        <w:tabs>
          <w:tab w:val="left" w:pos="383"/>
        </w:tabs>
        <w:spacing w:before="32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fundação;</w:t>
      </w:r>
    </w:p>
    <w:p w:rsidR="00E12B61" w:rsidRPr="00A57496" w:rsidRDefault="00E12B61" w:rsidP="00E12B61">
      <w:pPr>
        <w:numPr>
          <w:ilvl w:val="0"/>
          <w:numId w:val="19"/>
        </w:numPr>
        <w:tabs>
          <w:tab w:val="left" w:pos="395"/>
        </w:tabs>
        <w:spacing w:before="38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Estatuto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 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assembleia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aprovou;</w:t>
      </w:r>
    </w:p>
    <w:p w:rsidR="00E12B61" w:rsidRPr="00A57496" w:rsidRDefault="00E12B61" w:rsidP="00E12B61">
      <w:pPr>
        <w:numPr>
          <w:ilvl w:val="0"/>
          <w:numId w:val="19"/>
        </w:numPr>
        <w:tabs>
          <w:tab w:val="left" w:pos="371"/>
        </w:tabs>
        <w:spacing w:before="40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Regimento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fundos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instituídos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cooperados,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ata 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assembleia;</w:t>
      </w:r>
    </w:p>
    <w:p w:rsidR="00E12B61" w:rsidRPr="00A57496" w:rsidRDefault="00E12B61" w:rsidP="00E12B61">
      <w:pPr>
        <w:numPr>
          <w:ilvl w:val="0"/>
          <w:numId w:val="19"/>
        </w:numPr>
        <w:tabs>
          <w:tab w:val="left" w:pos="395"/>
        </w:tabs>
        <w:spacing w:before="37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Editais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convocação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três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últimas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assembleias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gerais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extraordinárias;</w:t>
      </w:r>
    </w:p>
    <w:p w:rsidR="00E12B61" w:rsidRPr="00A57496" w:rsidRDefault="00E12B61" w:rsidP="00E12B61">
      <w:pPr>
        <w:numPr>
          <w:ilvl w:val="0"/>
          <w:numId w:val="19"/>
        </w:numPr>
        <w:tabs>
          <w:tab w:val="left" w:pos="371"/>
        </w:tabs>
        <w:spacing w:before="37" w:line="276" w:lineRule="auto"/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Três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registros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presença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cooperados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executarão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em assembleias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gerais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nas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reuniões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seccionais;</w:t>
      </w:r>
    </w:p>
    <w:p w:rsidR="00E12B61" w:rsidRPr="00A57496" w:rsidRDefault="00E12B61" w:rsidP="00E12B61">
      <w:pPr>
        <w:numPr>
          <w:ilvl w:val="0"/>
          <w:numId w:val="19"/>
        </w:numPr>
        <w:tabs>
          <w:tab w:val="left" w:pos="347"/>
        </w:tabs>
        <w:spacing w:before="2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sessão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autorizaram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cooperativa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contratar 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licitação.</w:t>
      </w:r>
    </w:p>
    <w:p w:rsidR="00E12B61" w:rsidRPr="00A57496" w:rsidRDefault="00E12B61" w:rsidP="00E12B61">
      <w:pPr>
        <w:numPr>
          <w:ilvl w:val="0"/>
          <w:numId w:val="19"/>
        </w:numPr>
        <w:tabs>
          <w:tab w:val="left" w:pos="383"/>
        </w:tabs>
        <w:spacing w:before="37" w:line="276" w:lineRule="auto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Última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auditoria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contábil-financeira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cooperativa,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dispõe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112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5.764,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1971,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uma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declaração, sob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penas 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lei,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auditoria não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foi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 pelo órgão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fiscalizador.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61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Caso o Pregoeiro (a) entenda necessário, a licitante, deverá disponibilizar todas as informações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essenciais à comprovação da legitimidade dos atestados solicitados, apresentando, dentre outros documentos,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cópia do contrato que deu suporte à contratação, Notas Fiscais/Faturas, Notas de Empenho, endereço atual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 e local em que foram executados os produtos/serviços, sendo que estas e outras informações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 requeridas mediante diligência.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15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Não há obrigatoriedade de que as nomenclaturas constantes do atestado sejam idênticas à utilizada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definição das categorias indicadas neste Termo de Referência, desde que sejam suficientes à comprovação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capacidade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 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 contratual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 este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 Referência.</w:t>
      </w:r>
    </w:p>
    <w:p w:rsidR="00E12B61" w:rsidRPr="00A57496" w:rsidRDefault="00E12B61" w:rsidP="00E12B61">
      <w:pPr>
        <w:spacing w:before="5"/>
        <w:rPr>
          <w:sz w:val="24"/>
          <w:szCs w:val="24"/>
        </w:rPr>
      </w:pPr>
    </w:p>
    <w:p w:rsidR="00E12B61" w:rsidRPr="00A57496" w:rsidRDefault="00E12B61" w:rsidP="00E12B61">
      <w:pPr>
        <w:numPr>
          <w:ilvl w:val="1"/>
          <w:numId w:val="22"/>
        </w:numPr>
        <w:tabs>
          <w:tab w:val="left" w:pos="745"/>
        </w:tabs>
        <w:spacing w:line="250" w:lineRule="exact"/>
        <w:ind w:left="0" w:firstLine="0"/>
        <w:jc w:val="both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</w:rPr>
        <w:t>Das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disposições</w:t>
      </w:r>
      <w:r w:rsidRPr="00A57496">
        <w:rPr>
          <w:b/>
          <w:bCs/>
          <w:spacing w:val="-3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gerais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sobre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os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documentos</w:t>
      </w:r>
      <w:r w:rsidRPr="00A57496">
        <w:rPr>
          <w:b/>
          <w:bCs/>
          <w:spacing w:val="-1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de</w:t>
      </w:r>
      <w:r w:rsidRPr="00A57496">
        <w:rPr>
          <w:b/>
          <w:bCs/>
          <w:spacing w:val="-2"/>
          <w:sz w:val="24"/>
          <w:szCs w:val="24"/>
        </w:rPr>
        <w:t xml:space="preserve"> </w:t>
      </w:r>
      <w:r w:rsidRPr="00A57496">
        <w:rPr>
          <w:b/>
          <w:bCs/>
          <w:sz w:val="24"/>
          <w:szCs w:val="24"/>
        </w:rPr>
        <w:t>habilitação: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22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Sob pena de inabilitação, todos os documentos apresentados para habilitação deverão estar em nome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licitante e, em sendo possível, constar o número de inscrição no CNPJ e endereço respectivo, salientando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que:</w:t>
      </w:r>
    </w:p>
    <w:p w:rsidR="00E12B61" w:rsidRPr="00A57496" w:rsidRDefault="00E12B61" w:rsidP="00E12B61">
      <w:pPr>
        <w:numPr>
          <w:ilvl w:val="3"/>
          <w:numId w:val="22"/>
        </w:numPr>
        <w:tabs>
          <w:tab w:val="left" w:pos="944"/>
        </w:tabs>
        <w:spacing w:line="250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 matriz,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todos 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estar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nome da matriz.</w:t>
      </w:r>
    </w:p>
    <w:p w:rsidR="00E12B61" w:rsidRPr="00A57496" w:rsidRDefault="00E12B61" w:rsidP="00E12B61">
      <w:pPr>
        <w:numPr>
          <w:ilvl w:val="3"/>
          <w:numId w:val="22"/>
        </w:numPr>
        <w:tabs>
          <w:tab w:val="left" w:pos="997"/>
        </w:tabs>
        <w:spacing w:before="1"/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for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37"/>
          <w:sz w:val="24"/>
          <w:szCs w:val="24"/>
        </w:rPr>
        <w:t xml:space="preserve"> </w:t>
      </w:r>
      <w:r w:rsidRPr="00A57496">
        <w:rPr>
          <w:sz w:val="24"/>
          <w:szCs w:val="24"/>
        </w:rPr>
        <w:t>filial,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todos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deverão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estar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nome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filial,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exceto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aqueles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própria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natureza,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comprovadamente,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forem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emitidos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somente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nome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matriz.</w:t>
      </w:r>
    </w:p>
    <w:p w:rsidR="00E12B61" w:rsidRPr="00A57496" w:rsidRDefault="00E12B61" w:rsidP="00E12B61">
      <w:pPr>
        <w:numPr>
          <w:ilvl w:val="3"/>
          <w:numId w:val="22"/>
        </w:numPr>
        <w:tabs>
          <w:tab w:val="left" w:pos="966"/>
        </w:tabs>
        <w:spacing w:before="1"/>
        <w:ind w:left="0" w:right="25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atestados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capacidade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técnica/responsabilidade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técnica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poderão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apresentados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nome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CNPJ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da matriz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e/ou da(s) filial(ais) 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licitante.</w:t>
      </w:r>
    </w:p>
    <w:p w:rsidR="00E12B61" w:rsidRPr="00A57496" w:rsidRDefault="00E12B61" w:rsidP="00E12B61">
      <w:pPr>
        <w:spacing w:before="11"/>
        <w:rPr>
          <w:sz w:val="24"/>
          <w:szCs w:val="24"/>
        </w:rPr>
      </w:pPr>
    </w:p>
    <w:p w:rsidR="00E12B61" w:rsidRPr="00A57496" w:rsidRDefault="00E12B61" w:rsidP="00E12B61">
      <w:pPr>
        <w:numPr>
          <w:ilvl w:val="2"/>
          <w:numId w:val="22"/>
        </w:numPr>
        <w:tabs>
          <w:tab w:val="left" w:pos="963"/>
        </w:tabs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documentos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 xml:space="preserve">HABILITAÇÃO </w:t>
      </w:r>
      <w:r w:rsidRPr="00A57496">
        <w:rPr>
          <w:sz w:val="24"/>
          <w:szCs w:val="24"/>
        </w:rPr>
        <w:t>apresentados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sem disposição expressa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órgão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expedidor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 a sua validade, terão o prazo de vencimento de 60 (sessenta) dias contados a partir da data de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emissão.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32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Será permitida a identificação e assinatura digital por pessoa física ou jurídica em meio eletrônico,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uso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certificado digital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emitido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âmbito da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Educação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Chaves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(ICP-Brasil).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1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rasurados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ilegíveis.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42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Ao pregoeiro reserva-se o direito de solicitar o original de qualquer documento, sempre que tiver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dúvida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julgar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58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prova de autenticidade de cópia de documento ou o reconhecimento de firma somente 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exigidos quando houver dúvida sobre a veracidade do documento, admitida a autenticação realizada 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lastRenderedPageBreak/>
        <w:t>servidor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através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original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advogado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profissional.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32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vedação à inclusão de novo documento, prevista no art. 64 da Lei nº 14.133/2021, restringe-se 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juntada/encarte no sistema, após a abertura da sessão pública, de documento inexistente no momento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 da proposta. Neste caso, o licitante não atende à condição exigida no Edital e por tal razão está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inabilitado.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esteja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apenas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ausente,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isto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é,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existente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momento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proposta, porém, por falha ou equívoco não tenha sido apresentado pelo licitante, deverá ser solicitado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avaliado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pelo pregoeiro.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930"/>
        </w:tabs>
        <w:spacing w:before="2"/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Admitir a juntada de documentos que apenas venham a atestar condição pré-existente à abertura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sessão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fere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princípios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isonomia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igualdade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oposto,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seja,a desclassificação do licitante, sem que lhe seja conferida oportunidade para sanear os seus documentos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e/ou proposta, resulta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objetivo dissociado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interesse público.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1095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protocolos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substituição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requeridos 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presente Edital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seus Anexos.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1062"/>
        </w:tabs>
        <w:ind w:left="0" w:right="247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participantes deverão encaminhar os documentos constante nos subitens 16.9.2.3, 16.9.2.5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16.9.3.1, inciso I e II, em nome da empresa licitante e também de seus sócios, por força do artigo 12 da Lei n°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8.429, de 1992, que prevê, dentre as sanções impostas ao responsável pela prática de ato de improbidade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administrativa, a proibição de contratar com o Poder Público, inclusive por intermédio de pessoa jurídica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seja sócio majoritário.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1095"/>
        </w:tabs>
        <w:ind w:left="0" w:right="245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demais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reduzir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preços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melhor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classificado.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1021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apresentação de novas propostas, conforme descrito acima, não prejudicará o resultado do certame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relação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 melhor classificado.</w:t>
      </w:r>
    </w:p>
    <w:p w:rsidR="00E12B61" w:rsidRPr="00A57496" w:rsidRDefault="00E12B61" w:rsidP="00E12B61">
      <w:pPr>
        <w:numPr>
          <w:ilvl w:val="2"/>
          <w:numId w:val="22"/>
        </w:numPr>
        <w:tabs>
          <w:tab w:val="left" w:pos="1042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Os licitantes que reduzirem os preços ao valor da proposta classificada, terão seus documentos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analisados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acordo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itens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finalidade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estarem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figurarem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relação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remanescentes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eventual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desistência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impedimento/cancelamento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do licitante vencedor.</w:t>
      </w:r>
    </w:p>
    <w:p w:rsidR="00E12B61" w:rsidRPr="00A57496" w:rsidRDefault="00E12B61" w:rsidP="00E12B61">
      <w:pPr>
        <w:spacing w:before="5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40"/>
        </w:numPr>
        <w:tabs>
          <w:tab w:val="left" w:pos="469"/>
          <w:tab w:val="left" w:pos="9947"/>
        </w:tabs>
        <w:spacing w:before="92" w:line="250" w:lineRule="exact"/>
        <w:ind w:left="0" w:firstLine="0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RECURSOS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639"/>
        </w:tabs>
        <w:spacing w:line="242" w:lineRule="auto"/>
        <w:ind w:right="252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Declarado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vencedor,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manifestar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imediatamente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intenção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recorrer,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expondo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os motivos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 resumida em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b/>
          <w:sz w:val="24"/>
          <w:szCs w:val="24"/>
          <w:u w:val="thick"/>
        </w:rPr>
        <w:t>campo próprio do</w:t>
      </w:r>
      <w:r w:rsidRPr="00A57496">
        <w:rPr>
          <w:b/>
          <w:spacing w:val="-3"/>
          <w:sz w:val="24"/>
          <w:szCs w:val="24"/>
          <w:u w:val="thick"/>
        </w:rPr>
        <w:t xml:space="preserve"> </w:t>
      </w:r>
      <w:r w:rsidRPr="00A57496">
        <w:rPr>
          <w:b/>
          <w:sz w:val="24"/>
          <w:szCs w:val="24"/>
          <w:u w:val="thick"/>
        </w:rPr>
        <w:t>Sistema Eletrônico</w:t>
      </w:r>
      <w:r w:rsidRPr="00A57496">
        <w:rPr>
          <w:sz w:val="24"/>
          <w:szCs w:val="24"/>
        </w:rPr>
        <w:t>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639"/>
        </w:tabs>
        <w:spacing w:line="242" w:lineRule="auto"/>
        <w:ind w:right="245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Após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manifestação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sistema,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concedido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prazo</w:t>
      </w:r>
      <w:r w:rsidRPr="00A57496">
        <w:rPr>
          <w:b/>
          <w:spacing w:val="10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de</w:t>
      </w:r>
      <w:r w:rsidRPr="00A57496">
        <w:rPr>
          <w:b/>
          <w:spacing w:val="9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3</w:t>
      </w:r>
      <w:r w:rsidRPr="00A57496">
        <w:rPr>
          <w:b/>
          <w:spacing w:val="10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(três)</w:t>
      </w:r>
      <w:r w:rsidRPr="00A57496">
        <w:rPr>
          <w:b/>
          <w:spacing w:val="1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dias</w:t>
      </w:r>
      <w:r w:rsidRPr="00A57496">
        <w:rPr>
          <w:b/>
          <w:spacing w:val="10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úteis</w:t>
      </w:r>
      <w:r w:rsidRPr="00A57496">
        <w:rPr>
          <w:b/>
          <w:spacing w:val="15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para</w:t>
      </w:r>
      <w:r w:rsidRPr="00A57496">
        <w:rPr>
          <w:b/>
          <w:spacing w:val="1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apresentação</w:t>
      </w:r>
      <w:r w:rsidRPr="00A57496">
        <w:rPr>
          <w:b/>
          <w:spacing w:val="10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das</w:t>
      </w:r>
      <w:r w:rsidRPr="00A57496">
        <w:rPr>
          <w:b/>
          <w:spacing w:val="-5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razões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do recurso</w:t>
      </w:r>
      <w:r w:rsidRPr="00A57496">
        <w:rPr>
          <w:sz w:val="24"/>
          <w:szCs w:val="24"/>
        </w:rPr>
        <w:t>, contado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 data de intimação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lavratura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 ata,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face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de:</w:t>
      </w:r>
    </w:p>
    <w:p w:rsidR="00E12B61" w:rsidRPr="00A57496" w:rsidRDefault="00E12B61" w:rsidP="00E12B61">
      <w:pPr>
        <w:numPr>
          <w:ilvl w:val="0"/>
          <w:numId w:val="18"/>
        </w:numPr>
        <w:tabs>
          <w:tab w:val="left" w:pos="858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Ato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defira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indefira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pedido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pré-qualificação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interessado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inscrição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cadastral,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alteração 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cancelamento;</w:t>
      </w:r>
    </w:p>
    <w:p w:rsidR="00E12B61" w:rsidRPr="00A57496" w:rsidRDefault="00E12B61" w:rsidP="00E12B61">
      <w:pPr>
        <w:numPr>
          <w:ilvl w:val="0"/>
          <w:numId w:val="18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Julgamento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propostas;</w:t>
      </w:r>
    </w:p>
    <w:p w:rsidR="00E12B61" w:rsidRPr="00A57496" w:rsidRDefault="00E12B61" w:rsidP="00E12B61">
      <w:pPr>
        <w:numPr>
          <w:ilvl w:val="0"/>
          <w:numId w:val="18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Ato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inabilitação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licitante;</w:t>
      </w:r>
    </w:p>
    <w:p w:rsidR="00E12B61" w:rsidRPr="00A57496" w:rsidRDefault="00E12B61" w:rsidP="00E12B61">
      <w:pPr>
        <w:numPr>
          <w:ilvl w:val="0"/>
          <w:numId w:val="18"/>
        </w:numPr>
        <w:tabs>
          <w:tab w:val="left" w:pos="858"/>
        </w:tabs>
        <w:spacing w:line="253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Anulação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revogação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licitação;</w:t>
      </w:r>
    </w:p>
    <w:p w:rsidR="00E12B61" w:rsidRPr="00A57496" w:rsidRDefault="00E12B61" w:rsidP="00E12B61">
      <w:pPr>
        <w:numPr>
          <w:ilvl w:val="0"/>
          <w:numId w:val="18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Extinção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determinada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unilateral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 escrito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639"/>
        </w:tabs>
        <w:ind w:right="24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As petições de recurso (razões e contrarrazões) deverão ser encaminhadas exclusivamente </w:t>
      </w:r>
      <w:r w:rsidRPr="00A57496">
        <w:rPr>
          <w:sz w:val="24"/>
          <w:szCs w:val="24"/>
          <w:u w:val="single"/>
        </w:rPr>
        <w:t>(ANEXADAS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  <w:u w:val="single"/>
        </w:rPr>
        <w:t>E</w:t>
      </w:r>
      <w:r w:rsidRPr="00A57496">
        <w:rPr>
          <w:spacing w:val="-1"/>
          <w:sz w:val="24"/>
          <w:szCs w:val="24"/>
          <w:u w:val="single"/>
        </w:rPr>
        <w:t xml:space="preserve"> </w:t>
      </w:r>
      <w:r w:rsidRPr="00A57496">
        <w:rPr>
          <w:sz w:val="24"/>
          <w:szCs w:val="24"/>
          <w:u w:val="single"/>
        </w:rPr>
        <w:t>ENVIADAS)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 meio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 do Compras Públicas,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respeitando 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639"/>
        </w:tabs>
        <w:ind w:right="24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Quanto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recurso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apresentado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virtude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nas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alíneas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"julgamento</w:t>
      </w:r>
      <w:r w:rsidRPr="00A57496">
        <w:rPr>
          <w:b/>
          <w:spacing w:val="7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das</w:t>
      </w:r>
      <w:r w:rsidRPr="00A57496">
        <w:rPr>
          <w:b/>
          <w:spacing w:val="9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propostas"</w:t>
      </w:r>
      <w:r w:rsidRPr="00A57496">
        <w:rPr>
          <w:b/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"ato</w:t>
      </w:r>
      <w:r w:rsidRPr="00A57496">
        <w:rPr>
          <w:b/>
          <w:spacing w:val="-5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de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habilitação</w:t>
      </w:r>
      <w:r w:rsidRPr="00A57496">
        <w:rPr>
          <w:b/>
          <w:spacing w:val="-3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ou inabilitação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de</w:t>
      </w:r>
      <w:r w:rsidRPr="00A57496">
        <w:rPr>
          <w:b/>
          <w:spacing w:val="-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licitante"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inciso,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 observadas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disposições:</w:t>
      </w:r>
    </w:p>
    <w:p w:rsidR="00E12B61" w:rsidRPr="00A57496" w:rsidRDefault="00E12B61" w:rsidP="00E12B61">
      <w:pPr>
        <w:numPr>
          <w:ilvl w:val="0"/>
          <w:numId w:val="17"/>
        </w:numPr>
        <w:tabs>
          <w:tab w:val="left" w:pos="858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intenção de recorrer deverá ser manifestada imediatamente, sob pena de preclusão, e o prazo 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 das razões recursais será iniciado na data de intimação ou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lavratura da ata de habilitação ou inabilitação ou, na hipótese de adoção da inversão de fases prevista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§ 1º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 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17 desta Lei,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 ata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julgamento;</w:t>
      </w:r>
    </w:p>
    <w:p w:rsidR="00E12B61" w:rsidRPr="00A57496" w:rsidRDefault="00E12B61" w:rsidP="00E12B61">
      <w:pPr>
        <w:numPr>
          <w:ilvl w:val="0"/>
          <w:numId w:val="17"/>
        </w:numPr>
        <w:tabs>
          <w:tab w:val="left" w:pos="858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apreciação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dar-se-á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fase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única.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639"/>
        </w:tabs>
        <w:ind w:right="244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recurso será dirigido à autoridade que tiver editado o ato ou proferido a decisão recorrida, que, se 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reconsiderar o ato ou a decisão no prazo de 3 (três) dias úteis, encaminhará o recurso com a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motivação à autoridade superior, a qual deverá proferir sua decisão no prazo máximo de </w:t>
      </w:r>
      <w:r w:rsidRPr="00A57496">
        <w:rPr>
          <w:b/>
          <w:sz w:val="24"/>
          <w:szCs w:val="24"/>
        </w:rPr>
        <w:t>10 (dez) dias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úteis</w:t>
      </w:r>
      <w:r w:rsidRPr="00A57496">
        <w:rPr>
          <w:sz w:val="24"/>
          <w:szCs w:val="24"/>
        </w:rPr>
        <w:t>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contado 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 dos autos.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639"/>
        </w:tabs>
        <w:ind w:right="245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O prazo para apresentação de </w:t>
      </w:r>
      <w:r w:rsidRPr="00A57496">
        <w:rPr>
          <w:b/>
          <w:sz w:val="24"/>
          <w:szCs w:val="24"/>
        </w:rPr>
        <w:t xml:space="preserve">contrarrazões será o mesmo das razões do recurso </w:t>
      </w:r>
      <w:r w:rsidRPr="00A57496">
        <w:rPr>
          <w:sz w:val="24"/>
          <w:szCs w:val="24"/>
        </w:rPr>
        <w:t>e terá início na data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intimação pessoal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divulgação 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interposição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recurso.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639"/>
        </w:tabs>
        <w:ind w:right="246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Pedido de reconsideração, no </w:t>
      </w:r>
      <w:r w:rsidRPr="00A57496">
        <w:rPr>
          <w:b/>
          <w:sz w:val="24"/>
          <w:szCs w:val="24"/>
        </w:rPr>
        <w:t>prazo de 3 (três) dias úteis</w:t>
      </w:r>
      <w:r w:rsidRPr="00A57496">
        <w:rPr>
          <w:sz w:val="24"/>
          <w:szCs w:val="24"/>
        </w:rPr>
        <w:t>, contado da data de intimação, relativamente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ato 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qual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caiba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recurso hierárquico.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639"/>
        </w:tabs>
        <w:ind w:right="24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Na hipótese de haver recurso contra decisão em um determinado item ou lote, este não terá efeito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suspensivo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os demais.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639"/>
        </w:tabs>
        <w:ind w:right="24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Decididos os recursos e constatada a regularidade dos atos procedimentais, a autoridade competente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adjudicará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homologará 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750"/>
        </w:tabs>
        <w:ind w:right="25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decisão será disponibilizada por meio do Sistema do Compras Públicas, na área pública, junto 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Edital.</w:t>
      </w: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E12B61">
      <w:pPr>
        <w:spacing w:before="4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45"/>
        </w:numPr>
        <w:tabs>
          <w:tab w:val="left" w:pos="469"/>
          <w:tab w:val="left" w:pos="9947"/>
        </w:tabs>
        <w:spacing w:before="92" w:line="250" w:lineRule="exact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ADJUDICAÇÃO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E</w:t>
      </w:r>
      <w:r w:rsidRPr="00A57496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HOMOLOGAÇÃO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845"/>
          <w:tab w:val="left" w:pos="846"/>
        </w:tabs>
        <w:spacing w:line="278" w:lineRule="auto"/>
        <w:ind w:right="251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Encerradas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fases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julgamento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habilitação,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exauridos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recursos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administrativos,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processo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licitatório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 encaminhado à autoridade superior,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poderá:</w:t>
      </w:r>
    </w:p>
    <w:p w:rsidR="00E12B61" w:rsidRPr="00A57496" w:rsidRDefault="00E12B61" w:rsidP="00E12B61">
      <w:pPr>
        <w:numPr>
          <w:ilvl w:val="0"/>
          <w:numId w:val="16"/>
        </w:numPr>
        <w:tabs>
          <w:tab w:val="left" w:pos="978"/>
        </w:tabs>
        <w:spacing w:line="249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Determinar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retorno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saneamento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irregularidades;</w:t>
      </w:r>
    </w:p>
    <w:p w:rsidR="00E12B61" w:rsidRPr="00A57496" w:rsidRDefault="00E12B61" w:rsidP="00E12B61">
      <w:pPr>
        <w:numPr>
          <w:ilvl w:val="0"/>
          <w:numId w:val="16"/>
        </w:numPr>
        <w:tabs>
          <w:tab w:val="left" w:pos="978"/>
        </w:tabs>
        <w:spacing w:before="34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Revogar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conveniência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oportunidade;</w:t>
      </w:r>
    </w:p>
    <w:p w:rsidR="00E12B61" w:rsidRPr="00A57496" w:rsidRDefault="00E12B61" w:rsidP="00E12B61">
      <w:pPr>
        <w:numPr>
          <w:ilvl w:val="0"/>
          <w:numId w:val="16"/>
        </w:numPr>
        <w:tabs>
          <w:tab w:val="left" w:pos="978"/>
        </w:tabs>
        <w:spacing w:before="38" w:line="276" w:lineRule="auto"/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Proceder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anulação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licitação,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ofício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provocação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sempre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presente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ilegalidade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insanável;</w:t>
      </w:r>
    </w:p>
    <w:p w:rsidR="00E12B61" w:rsidRPr="00A57496" w:rsidRDefault="00E12B61" w:rsidP="00E12B61">
      <w:pPr>
        <w:numPr>
          <w:ilvl w:val="0"/>
          <w:numId w:val="16"/>
        </w:numPr>
        <w:tabs>
          <w:tab w:val="left" w:pos="978"/>
        </w:tabs>
        <w:spacing w:before="1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Adjudicar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homologar 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845"/>
          <w:tab w:val="left" w:pos="846"/>
        </w:tabs>
        <w:spacing w:before="38" w:line="276" w:lineRule="auto"/>
        <w:ind w:right="248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adjudicado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declarado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vencedor,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pregoeiro,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haja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interposição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recurso,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decisão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recursos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apresentados.</w:t>
      </w:r>
    </w:p>
    <w:p w:rsidR="00E12B61" w:rsidRPr="00A57496" w:rsidRDefault="00E12B61" w:rsidP="00E12B61">
      <w:pPr>
        <w:spacing w:before="10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45"/>
        </w:numPr>
        <w:tabs>
          <w:tab w:val="left" w:pos="469"/>
          <w:tab w:val="left" w:pos="9947"/>
        </w:tabs>
        <w:spacing w:before="92" w:line="250" w:lineRule="exact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CONTRATO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846"/>
        </w:tabs>
        <w:spacing w:line="276" w:lineRule="auto"/>
        <w:ind w:right="252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Para o fiel cumprimento das obrigações assumidas, será firmado contrato com a Adjudicatária, 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vigência de até 12 (doze) meses, contados a partir da data de sua assinatura, adstrito à vigência dos respectivos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créditos orçamentários.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704"/>
        </w:tabs>
        <w:ind w:right="244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A minuta integral do contrato é parte integrante deste Edital, constante no </w:t>
      </w:r>
      <w:r w:rsidRPr="00A57496">
        <w:rPr>
          <w:b/>
          <w:sz w:val="24"/>
          <w:szCs w:val="24"/>
        </w:rPr>
        <w:t xml:space="preserve">Anexo III </w:t>
      </w:r>
      <w:r w:rsidRPr="00A57496">
        <w:rPr>
          <w:sz w:val="24"/>
          <w:szCs w:val="24"/>
        </w:rPr>
        <w:t>deste instrumento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convocatório.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704"/>
        </w:tabs>
        <w:ind w:right="248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06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(seis)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meses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avaliação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acerca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regularidade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qualidade no cumprimento das obrigações contratuais pelo contratado, como condição para continuidade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ensejar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rescisão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nova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objeto </w:t>
      </w:r>
    </w:p>
    <w:p w:rsidR="00E12B61" w:rsidRPr="00A57496" w:rsidRDefault="00E12B61" w:rsidP="00E12B61">
      <w:pPr>
        <w:tabs>
          <w:tab w:val="left" w:pos="704"/>
        </w:tabs>
        <w:ind w:right="248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contratado.</w:t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704"/>
        </w:tabs>
        <w:ind w:right="252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As cláusulas e condições contratuais, inclusive as sanções por descumprimento das obrigações, 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aquelas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Referência</w:t>
      </w:r>
      <w:r w:rsidRPr="00A57496">
        <w:rPr>
          <w:b/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 minuta 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anexos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 este Edital.</w:t>
      </w:r>
    </w:p>
    <w:p w:rsidR="00E12B61" w:rsidRPr="00A57496" w:rsidRDefault="00E12B61" w:rsidP="00E12B61">
      <w:pPr>
        <w:spacing w:before="3"/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45"/>
        </w:numPr>
        <w:tabs>
          <w:tab w:val="left" w:pos="469"/>
          <w:tab w:val="left" w:pos="9947"/>
        </w:tabs>
        <w:spacing w:before="91" w:line="249" w:lineRule="exact"/>
        <w:jc w:val="both"/>
        <w:rPr>
          <w:b/>
          <w:sz w:val="24"/>
          <w:szCs w:val="24"/>
        </w:rPr>
      </w:pPr>
      <w:r w:rsidRPr="00A57496">
        <w:rPr>
          <w:b/>
          <w:sz w:val="24"/>
          <w:szCs w:val="24"/>
          <w:shd w:val="clear" w:color="auto" w:fill="BEBEBE"/>
        </w:rPr>
        <w:t>DOTAÇÃO</w:t>
      </w:r>
      <w:r w:rsidRPr="00A57496">
        <w:rPr>
          <w:b/>
          <w:spacing w:val="-9"/>
          <w:sz w:val="24"/>
          <w:szCs w:val="24"/>
          <w:shd w:val="clear" w:color="auto" w:fill="BEBEBE"/>
        </w:rPr>
        <w:t xml:space="preserve"> </w:t>
      </w:r>
      <w:r w:rsidRPr="00A57496">
        <w:rPr>
          <w:b/>
          <w:sz w:val="24"/>
          <w:szCs w:val="24"/>
          <w:shd w:val="clear" w:color="auto" w:fill="BEBEBE"/>
        </w:rPr>
        <w:t>ORÇAMENTÁRIA</w:t>
      </w:r>
      <w:r w:rsidRPr="00A57496">
        <w:rPr>
          <w:b/>
          <w:sz w:val="24"/>
          <w:szCs w:val="24"/>
          <w:shd w:val="clear" w:color="auto" w:fill="BEBEBE"/>
        </w:rPr>
        <w:tab/>
      </w:r>
    </w:p>
    <w:p w:rsidR="00E12B61" w:rsidRPr="00A57496" w:rsidRDefault="00E12B61" w:rsidP="00E12B61">
      <w:pPr>
        <w:spacing w:after="5"/>
        <w:rPr>
          <w:sz w:val="24"/>
          <w:szCs w:val="24"/>
        </w:rPr>
      </w:pPr>
      <w:r w:rsidRPr="00A57496">
        <w:rPr>
          <w:sz w:val="24"/>
          <w:szCs w:val="24"/>
        </w:rPr>
        <w:t>As</w:t>
      </w:r>
      <w:r w:rsidRPr="00A57496">
        <w:rPr>
          <w:spacing w:val="50"/>
          <w:sz w:val="24"/>
          <w:szCs w:val="24"/>
        </w:rPr>
        <w:t xml:space="preserve"> </w:t>
      </w:r>
      <w:r w:rsidRPr="00A57496">
        <w:rPr>
          <w:sz w:val="24"/>
          <w:szCs w:val="24"/>
        </w:rPr>
        <w:t>despesas</w:t>
      </w:r>
      <w:r w:rsidRPr="00A57496">
        <w:rPr>
          <w:spacing w:val="51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decorrentes</w:t>
      </w:r>
      <w:r w:rsidRPr="00A57496">
        <w:rPr>
          <w:spacing w:val="5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50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contratação,</w:t>
      </w:r>
      <w:r w:rsidRPr="00A57496">
        <w:rPr>
          <w:spacing w:val="5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50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</w:t>
      </w:r>
      <w:r w:rsidRPr="00A57496">
        <w:rPr>
          <w:spacing w:val="5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licitação,</w:t>
      </w:r>
      <w:r w:rsidRPr="00A57496">
        <w:rPr>
          <w:spacing w:val="5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correrão</w:t>
      </w:r>
      <w:r w:rsidRPr="00A57496">
        <w:rPr>
          <w:spacing w:val="53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50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</w:t>
      </w:r>
      <w:r w:rsidRPr="00A57496">
        <w:rPr>
          <w:spacing w:val="5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50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créditos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orçamentários:</w:t>
      </w:r>
    </w:p>
    <w:p w:rsidR="003F6E90" w:rsidRDefault="00E12B61" w:rsidP="003F6E90">
      <w:pPr>
        <w:spacing w:before="60"/>
        <w:ind w:firstLine="425"/>
        <w:jc w:val="both"/>
        <w:rPr>
          <w:noProof/>
        </w:rPr>
      </w:pPr>
      <w:r w:rsidRPr="00A57496">
        <w:rPr>
          <w:sz w:val="24"/>
          <w:szCs w:val="24"/>
        </w:rPr>
        <w:lastRenderedPageBreak/>
        <w:fldChar w:fldCharType="begin"/>
      </w:r>
      <w:r w:rsidRPr="00A57496">
        <w:rPr>
          <w:sz w:val="24"/>
          <w:szCs w:val="24"/>
        </w:rPr>
        <w:instrText xml:space="preserve"> MERGEFIELD  Dotação_Completa  \* MERGEFORMAT </w:instrText>
      </w:r>
      <w:r w:rsidRPr="00A57496">
        <w:rPr>
          <w:sz w:val="24"/>
          <w:szCs w:val="24"/>
        </w:rPr>
        <w:fldChar w:fldCharType="separate"/>
      </w:r>
      <w:r w:rsidR="003F6E90" w:rsidRPr="006B541E">
        <w:fldChar w:fldCharType="begin"/>
      </w:r>
      <w:r w:rsidR="003F6E90" w:rsidRPr="006B541E">
        <w:instrText xml:space="preserve"> MERGEFIELD  Dotação_Completa  \* MERGEFORMAT </w:instrText>
      </w:r>
      <w:r w:rsidR="003F6E90" w:rsidRPr="006B541E">
        <w:fldChar w:fldCharType="separate"/>
      </w:r>
      <w:r w:rsidR="003F6E90">
        <w:rPr>
          <w:noProof/>
        </w:rPr>
        <w:t>09.001.20.606.2015.2.049.4.4.90.52.00.00. - 10059 - EQUIPAMENTOS E MATERIAL PERMANENTE</w:t>
      </w:r>
    </w:p>
    <w:p w:rsidR="00E12B61" w:rsidRPr="00A57496" w:rsidRDefault="003F6E90" w:rsidP="003F6E90">
      <w:pPr>
        <w:spacing w:before="60"/>
        <w:ind w:firstLine="425"/>
        <w:jc w:val="both"/>
        <w:rPr>
          <w:sz w:val="24"/>
          <w:szCs w:val="24"/>
        </w:rPr>
      </w:pPr>
      <w:r w:rsidRPr="006B541E">
        <w:fldChar w:fldCharType="end"/>
      </w:r>
    </w:p>
    <w:p w:rsidR="00E12B61" w:rsidRPr="00A57496" w:rsidRDefault="00E12B61" w:rsidP="00E12B61">
      <w:pPr>
        <w:spacing w:before="4"/>
        <w:ind w:left="-142"/>
        <w:rPr>
          <w:b/>
          <w:bCs/>
          <w:sz w:val="24"/>
          <w:szCs w:val="24"/>
        </w:rPr>
      </w:pPr>
      <w:r w:rsidRPr="00A57496">
        <w:rPr>
          <w:sz w:val="24"/>
          <w:szCs w:val="24"/>
        </w:rPr>
        <w:fldChar w:fldCharType="end"/>
      </w:r>
      <w:r w:rsidRPr="00A57496">
        <w:rPr>
          <w:b/>
          <w:bCs/>
          <w:sz w:val="24"/>
          <w:szCs w:val="24"/>
          <w:shd w:val="clear" w:color="auto" w:fill="ADAAAA"/>
        </w:rPr>
        <w:t>INFRAÇÕES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E</w:t>
      </w:r>
      <w:r w:rsidRPr="00A57496">
        <w:rPr>
          <w:b/>
          <w:bCs/>
          <w:spacing w:val="-5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DAS</w:t>
      </w:r>
      <w:r w:rsidRPr="00A57496">
        <w:rPr>
          <w:b/>
          <w:bCs/>
          <w:spacing w:val="-3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SANÇÕES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ADMINISTRATIVAS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511701">
      <w:pPr>
        <w:numPr>
          <w:ilvl w:val="1"/>
          <w:numId w:val="45"/>
        </w:numPr>
        <w:tabs>
          <w:tab w:val="left" w:pos="618"/>
        </w:tabs>
        <w:spacing w:line="250" w:lineRule="exact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</w:t>
      </w:r>
      <w:r w:rsidRPr="00A57496">
        <w:rPr>
          <w:spacing w:val="-7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responsabilizado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administrativamente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pelas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infrações: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858"/>
        </w:tabs>
        <w:spacing w:before="37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Dar causa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846"/>
        </w:tabs>
        <w:spacing w:before="40" w:line="276" w:lineRule="auto"/>
        <w:ind w:right="24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Dar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cause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grave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dano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Administração,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funcionamento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públicos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coletivo;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858"/>
        </w:tabs>
        <w:spacing w:line="252" w:lineRule="exact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858"/>
        </w:tabs>
        <w:spacing w:before="38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Deixar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entregar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certame;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858"/>
        </w:tabs>
        <w:spacing w:before="4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manter 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salvo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fato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superveniente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devidamente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justificado;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858"/>
        </w:tabs>
        <w:spacing w:before="38" w:line="276" w:lineRule="auto"/>
        <w:ind w:right="24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Não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celebrar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entregar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contratação,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convocado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dentro do prazo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validade de 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proposta;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858"/>
        </w:tabs>
        <w:spacing w:line="252" w:lineRule="exact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Ensejar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retardamento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sem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justificado;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858"/>
        </w:tabs>
        <w:spacing w:before="37" w:line="278" w:lineRule="auto"/>
        <w:ind w:right="244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Apresentar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declaração</w:t>
      </w:r>
      <w:r w:rsidRPr="00A57496">
        <w:rPr>
          <w:spacing w:val="46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falsa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46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prestar</w:t>
      </w:r>
      <w:r w:rsidRPr="00A57496">
        <w:rPr>
          <w:spacing w:val="54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declaração</w:t>
      </w:r>
      <w:r w:rsidRPr="00A57496">
        <w:rPr>
          <w:spacing w:val="46"/>
          <w:sz w:val="24"/>
          <w:szCs w:val="24"/>
        </w:rPr>
        <w:t xml:space="preserve"> </w:t>
      </w:r>
      <w:r w:rsidRPr="00A57496">
        <w:rPr>
          <w:sz w:val="24"/>
          <w:szCs w:val="24"/>
        </w:rPr>
        <w:t>falsa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durante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 licitação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 a execução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contrato;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858"/>
        </w:tabs>
        <w:spacing w:line="249" w:lineRule="exact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Fraudar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praticar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fraudulento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913"/>
        </w:tabs>
        <w:spacing w:before="37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Comportar-se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inidôneo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cometer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fraude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natureza;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913"/>
        </w:tabs>
        <w:spacing w:before="38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Praticar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ilícitos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vistas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frustrar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objetivos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licitação;</w:t>
      </w:r>
    </w:p>
    <w:p w:rsidR="00E12B61" w:rsidRPr="00A57496" w:rsidRDefault="00E12B61" w:rsidP="00511701">
      <w:pPr>
        <w:numPr>
          <w:ilvl w:val="2"/>
          <w:numId w:val="45"/>
        </w:numPr>
        <w:tabs>
          <w:tab w:val="left" w:pos="913"/>
        </w:tabs>
        <w:spacing w:before="92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Praticar ato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lesivo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5º da Lei nº 12.846,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1º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agosto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2013.</w:t>
      </w: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511701">
      <w:pPr>
        <w:numPr>
          <w:ilvl w:val="0"/>
          <w:numId w:val="45"/>
        </w:numPr>
        <w:tabs>
          <w:tab w:val="left" w:pos="469"/>
          <w:tab w:val="left" w:pos="9947"/>
        </w:tabs>
        <w:spacing w:before="92" w:line="251" w:lineRule="exact"/>
        <w:outlineLvl w:val="1"/>
        <w:rPr>
          <w:b/>
          <w:bCs/>
          <w:sz w:val="24"/>
          <w:szCs w:val="24"/>
        </w:rPr>
      </w:pPr>
      <w:r w:rsidRPr="00A57496">
        <w:rPr>
          <w:b/>
          <w:bCs/>
          <w:sz w:val="24"/>
          <w:szCs w:val="24"/>
          <w:shd w:val="clear" w:color="auto" w:fill="ADAAAA"/>
        </w:rPr>
        <w:t>DISPOSIÇÕES</w:t>
      </w:r>
      <w:r w:rsidRPr="00A57496">
        <w:rPr>
          <w:b/>
          <w:bCs/>
          <w:spacing w:val="-4"/>
          <w:sz w:val="24"/>
          <w:szCs w:val="24"/>
          <w:shd w:val="clear" w:color="auto" w:fill="ADAAAA"/>
        </w:rPr>
        <w:t xml:space="preserve"> </w:t>
      </w:r>
      <w:r w:rsidRPr="00A57496">
        <w:rPr>
          <w:b/>
          <w:bCs/>
          <w:sz w:val="24"/>
          <w:szCs w:val="24"/>
          <w:shd w:val="clear" w:color="auto" w:fill="ADAAAA"/>
        </w:rPr>
        <w:t>GERAIS</w:t>
      </w:r>
      <w:r w:rsidRPr="00A57496">
        <w:rPr>
          <w:b/>
          <w:bCs/>
          <w:sz w:val="24"/>
          <w:szCs w:val="24"/>
          <w:shd w:val="clear" w:color="auto" w:fill="ADAAAA"/>
        </w:rPr>
        <w:tab/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639"/>
        </w:tabs>
        <w:spacing w:line="276" w:lineRule="auto"/>
        <w:ind w:left="0" w:right="251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 presente Edital e seus Anexos, bem como a proposta do contratado farão parte integrante do 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 equivalente,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independentemente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transcrição.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639"/>
        </w:tabs>
        <w:spacing w:line="276" w:lineRule="auto"/>
        <w:ind w:left="0" w:right="249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É facultado ao pregoeiro ou à autoridade competente, em qualquer fase da licitação, a promoção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diligência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destinada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processo,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vedada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inclusão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novo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639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Encerradas as fases de julgamento e habilitação, e exauridos os recursos administrativos, o processo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licitatório será encaminhado à autoridade superior, que poderá determinar o retorno dos autos para saneamento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de irregularidades; revogar a licitação por motivo de conveniência e oportunidade; proceder à anulação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licitação,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ofício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provocação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terceiros,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sempre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presente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ilegalidade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insanável;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adjudicar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homologar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 licitação, nos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 do 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71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639"/>
        </w:tabs>
        <w:ind w:left="0" w:right="246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pronunciar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nulidade,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expressamente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vícios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insanáveis, tornando sem efeito todos os subsequentes que deles dependam, e dará ensejo à apuração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lhes tenha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causa:</w:t>
      </w:r>
    </w:p>
    <w:p w:rsidR="00E12B61" w:rsidRPr="00A57496" w:rsidRDefault="00E12B61" w:rsidP="00511701">
      <w:pPr>
        <w:numPr>
          <w:ilvl w:val="2"/>
          <w:numId w:val="42"/>
        </w:numPr>
        <w:tabs>
          <w:tab w:val="left" w:pos="846"/>
        </w:tabs>
        <w:ind w:left="0" w:right="244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determinante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revogação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processo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licitatório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resultante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superveniente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devidamente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comprovado.</w:t>
      </w:r>
    </w:p>
    <w:p w:rsidR="00E12B61" w:rsidRPr="00A57496" w:rsidRDefault="00E12B61" w:rsidP="00511701">
      <w:pPr>
        <w:numPr>
          <w:ilvl w:val="2"/>
          <w:numId w:val="42"/>
        </w:numPr>
        <w:tabs>
          <w:tab w:val="left" w:pos="846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casos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anulação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revogação,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assegurada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prévia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manifestação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interessados.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639"/>
        </w:tabs>
        <w:ind w:left="0" w:right="24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As proponentes assumem todos os custos de preparação e apresentação de sua proposta ao Órgão,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 será, em nenhum caso, responsável por esses custos, independentemente da condução ou do resultado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As proponentes são responsáveis pela fidelidade e legitimidade das informações e dos documentos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fase da licitação.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Não havendo expediente ou ocorrendo qualquer fato superveniente que impeça a realização do certame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marcada,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sessão será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redesignada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outro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hora 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novamente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publicados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na </w:t>
      </w:r>
      <w:r w:rsidRPr="00A57496">
        <w:rPr>
          <w:sz w:val="24"/>
          <w:szCs w:val="24"/>
        </w:rPr>
        <w:lastRenderedPageBreak/>
        <w:t>Imprensa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Oficial.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639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As normas que disciplinam este Pregão serão sempre interpretadas em favor da ampliação da disputa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 os interessados, desde que não comprometam o interesse da Administração, a finalidade e a segurança 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futuro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 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 equivalente.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639"/>
        </w:tabs>
        <w:spacing w:line="242" w:lineRule="auto"/>
        <w:ind w:left="0" w:right="247" w:firstLine="0"/>
        <w:jc w:val="both"/>
        <w:rPr>
          <w:b/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aviso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este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eventuais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retificações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publicações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posteriores,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publicadas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no Diário Oficial dos Municípios, Jornal de grande circulação, no Portal Nacional de Contratações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–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PNCP,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disponibilizado,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Aquisições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hyperlink r:id="rId29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bnc.org.br</w:t>
        </w:r>
      </w:hyperlink>
      <w:r w:rsidRPr="00A57496">
        <w:rPr>
          <w:sz w:val="24"/>
          <w:szCs w:val="24"/>
        </w:rPr>
        <w:t>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link:</w:t>
      </w:r>
      <w:r w:rsidRPr="00A57496">
        <w:rPr>
          <w:color w:val="0462C1"/>
          <w:spacing w:val="1"/>
          <w:sz w:val="24"/>
          <w:szCs w:val="24"/>
        </w:rPr>
        <w:t xml:space="preserve"> </w:t>
      </w:r>
      <w:hyperlink r:id="rId30" w:history="1">
        <w:r w:rsidRPr="00A57496">
          <w:rPr>
            <w:rFonts w:eastAsiaTheme="majorEastAsia"/>
            <w:color w:val="0000FF" w:themeColor="hyperlink"/>
            <w:sz w:val="24"/>
            <w:szCs w:val="24"/>
            <w:u w:val="single"/>
          </w:rPr>
          <w:t>www.bnc.org.br</w:t>
        </w:r>
      </w:hyperlink>
      <w:r w:rsidRPr="00A57496">
        <w:rPr>
          <w:b/>
          <w:sz w:val="24"/>
          <w:szCs w:val="24"/>
        </w:rPr>
        <w:t>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750"/>
        </w:tabs>
        <w:ind w:left="0" w:right="252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 homologação do resultado desta licitação não gera direito à contratação, mas mera expectativa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direito.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750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casos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omissos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aplicam-se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disposições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 nº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750"/>
        </w:tabs>
        <w:ind w:left="0" w:right="25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Todas as referências de tempo no Edital, no Aviso e durante a sessão pública serão registradas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 eletrônico e na documentação relativa ao certame, observado e informado no aviso e no Edital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horário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local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 promotor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licitação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(Município de</w:t>
      </w:r>
      <w:r w:rsidRPr="00A57496">
        <w:rPr>
          <w:spacing w:val="-3"/>
          <w:sz w:val="24"/>
          <w:szCs w:val="24"/>
        </w:rPr>
        <w:t xml:space="preserve"> Rio Branco do Ivaí Pr</w:t>
      </w:r>
      <w:r w:rsidRPr="00A57496">
        <w:rPr>
          <w:sz w:val="24"/>
          <w:szCs w:val="24"/>
        </w:rPr>
        <w:t>)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horário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Brasília.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750"/>
        </w:tabs>
        <w:ind w:left="0" w:right="253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Havendo alterações no instrumento convocatório, as mesmas serão aplicadas também às minutas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contrato.</w:t>
      </w:r>
    </w:p>
    <w:p w:rsidR="00E12B61" w:rsidRPr="00A57496" w:rsidRDefault="00E12B61" w:rsidP="00511701">
      <w:pPr>
        <w:numPr>
          <w:ilvl w:val="1"/>
          <w:numId w:val="42"/>
        </w:numPr>
        <w:tabs>
          <w:tab w:val="left" w:pos="750"/>
        </w:tabs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São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integrantes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Edital:</w:t>
      </w:r>
    </w:p>
    <w:p w:rsidR="00E12B61" w:rsidRPr="00A57496" w:rsidRDefault="00E12B61" w:rsidP="00E12B61">
      <w:pPr>
        <w:spacing w:before="2"/>
        <w:rPr>
          <w:sz w:val="24"/>
          <w:szCs w:val="24"/>
        </w:rPr>
      </w:pPr>
    </w:p>
    <w:p w:rsidR="00E12B61" w:rsidRPr="00A57496" w:rsidRDefault="00E12B61" w:rsidP="00E12B61">
      <w:pPr>
        <w:numPr>
          <w:ilvl w:val="2"/>
          <w:numId w:val="15"/>
        </w:numPr>
        <w:tabs>
          <w:tab w:val="left" w:pos="2317"/>
        </w:tabs>
        <w:spacing w:before="91"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ANEXO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Referência;</w:t>
      </w:r>
    </w:p>
    <w:p w:rsidR="00E12B61" w:rsidRPr="00A57496" w:rsidRDefault="00E12B61" w:rsidP="00E12B61">
      <w:pPr>
        <w:numPr>
          <w:ilvl w:val="2"/>
          <w:numId w:val="15"/>
        </w:numPr>
        <w:tabs>
          <w:tab w:val="left" w:pos="2317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ANEXO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II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–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Modelo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 de Preços;</w:t>
      </w:r>
    </w:p>
    <w:p w:rsidR="00E12B61" w:rsidRPr="00A57496" w:rsidRDefault="00E12B61" w:rsidP="00E12B61">
      <w:pPr>
        <w:numPr>
          <w:ilvl w:val="2"/>
          <w:numId w:val="15"/>
        </w:numPr>
        <w:tabs>
          <w:tab w:val="left" w:pos="2317"/>
        </w:tabs>
        <w:spacing w:before="2"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ANEXO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III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– Minuta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E12B61" w:rsidRPr="00A57496" w:rsidRDefault="00E12B61" w:rsidP="00E12B61">
      <w:pPr>
        <w:numPr>
          <w:ilvl w:val="2"/>
          <w:numId w:val="15"/>
        </w:numPr>
        <w:tabs>
          <w:tab w:val="left" w:pos="2317"/>
        </w:tabs>
        <w:spacing w:line="252" w:lineRule="exact"/>
        <w:ind w:left="0" w:firstLine="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ANEXO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IV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–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Modelo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Declarações.</w:t>
      </w:r>
    </w:p>
    <w:p w:rsidR="00E12B61" w:rsidRPr="00A57496" w:rsidRDefault="00E12B61" w:rsidP="00E12B61">
      <w:pPr>
        <w:tabs>
          <w:tab w:val="left" w:pos="2317"/>
        </w:tabs>
        <w:spacing w:line="252" w:lineRule="exact"/>
        <w:jc w:val="both"/>
        <w:rPr>
          <w:sz w:val="24"/>
          <w:szCs w:val="24"/>
        </w:rPr>
      </w:pPr>
    </w:p>
    <w:p w:rsidR="00E12B61" w:rsidRPr="00A57496" w:rsidRDefault="00E12B61" w:rsidP="00E12B61">
      <w:pPr>
        <w:spacing w:before="10"/>
        <w:rPr>
          <w:sz w:val="24"/>
          <w:szCs w:val="24"/>
        </w:rPr>
      </w:pPr>
    </w:p>
    <w:p w:rsidR="00E12B61" w:rsidRPr="00A57496" w:rsidRDefault="00E12B61" w:rsidP="00E12B61">
      <w:pPr>
        <w:rPr>
          <w:sz w:val="24"/>
          <w:szCs w:val="24"/>
        </w:rPr>
      </w:pPr>
      <w:r w:rsidRPr="00A57496">
        <w:rPr>
          <w:sz w:val="24"/>
          <w:szCs w:val="24"/>
        </w:rPr>
        <w:t>Rio Branco do Ivaí,</w:t>
      </w:r>
      <w:r w:rsidR="00457B1E">
        <w:rPr>
          <w:spacing w:val="-1"/>
          <w:sz w:val="24"/>
          <w:szCs w:val="24"/>
        </w:rPr>
        <w:t xml:space="preserve"> 26</w:t>
      </w:r>
      <w:r w:rsidRPr="00A57496">
        <w:rPr>
          <w:sz w:val="24"/>
          <w:szCs w:val="24"/>
        </w:rPr>
        <w:t xml:space="preserve"> de</w:t>
      </w:r>
      <w:r w:rsidRPr="00A57496">
        <w:rPr>
          <w:spacing w:val="-1"/>
          <w:sz w:val="24"/>
          <w:szCs w:val="24"/>
        </w:rPr>
        <w:t xml:space="preserve"> </w:t>
      </w:r>
      <w:r w:rsidR="00457B1E">
        <w:rPr>
          <w:spacing w:val="-1"/>
          <w:sz w:val="24"/>
          <w:szCs w:val="24"/>
        </w:rPr>
        <w:t>Junho</w:t>
      </w:r>
      <w:r w:rsidRPr="00A57496">
        <w:rPr>
          <w:spacing w:val="-1"/>
          <w:sz w:val="24"/>
          <w:szCs w:val="24"/>
        </w:rPr>
        <w:t xml:space="preserve"> de  </w:t>
      </w:r>
      <w:r w:rsidRPr="00A57496">
        <w:rPr>
          <w:sz w:val="24"/>
          <w:szCs w:val="24"/>
        </w:rPr>
        <w:t>202</w:t>
      </w:r>
      <w:r w:rsidR="00E97530" w:rsidRPr="00A57496">
        <w:rPr>
          <w:sz w:val="24"/>
          <w:szCs w:val="24"/>
        </w:rPr>
        <w:t>6</w:t>
      </w:r>
      <w:r w:rsidRPr="00A57496">
        <w:rPr>
          <w:sz w:val="24"/>
          <w:szCs w:val="24"/>
        </w:rPr>
        <w:t>.</w:t>
      </w: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E12B61">
      <w:pPr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PEDRO TABORDA DESPLANCHES</w:t>
      </w:r>
    </w:p>
    <w:p w:rsidR="00E12B61" w:rsidRPr="00A57496" w:rsidRDefault="00E12B61" w:rsidP="00E12B61">
      <w:pPr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PREFEITO</w:t>
      </w:r>
    </w:p>
    <w:p w:rsidR="00E12B61" w:rsidRPr="00A57496" w:rsidRDefault="00E12B61" w:rsidP="00E12B61">
      <w:pPr>
        <w:rPr>
          <w:sz w:val="24"/>
          <w:szCs w:val="24"/>
        </w:rPr>
      </w:pPr>
    </w:p>
    <w:p w:rsidR="00E12B61" w:rsidRPr="00A57496" w:rsidRDefault="00E12B61" w:rsidP="00E12B61">
      <w:pPr>
        <w:jc w:val="center"/>
        <w:rPr>
          <w:sz w:val="24"/>
          <w:szCs w:val="24"/>
        </w:rPr>
      </w:pPr>
    </w:p>
    <w:p w:rsidR="00E12B61" w:rsidRPr="00A57496" w:rsidRDefault="00E12B61" w:rsidP="00E12B61">
      <w:pPr>
        <w:jc w:val="center"/>
        <w:rPr>
          <w:sz w:val="24"/>
          <w:szCs w:val="24"/>
        </w:rPr>
      </w:pPr>
    </w:p>
    <w:p w:rsidR="00E12B61" w:rsidRPr="00A57496" w:rsidRDefault="00E12B61" w:rsidP="00E12B61">
      <w:pPr>
        <w:jc w:val="center"/>
        <w:rPr>
          <w:sz w:val="24"/>
          <w:szCs w:val="24"/>
        </w:rPr>
      </w:pPr>
    </w:p>
    <w:p w:rsidR="00E12B61" w:rsidRPr="00A57496" w:rsidRDefault="00E12B61" w:rsidP="00E12B61">
      <w:pPr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ANDERSON JOSE BARBOSA ANDUJAR</w:t>
      </w:r>
    </w:p>
    <w:p w:rsidR="00E12B61" w:rsidRPr="00A57496" w:rsidRDefault="00E12B61" w:rsidP="00E12B61">
      <w:pPr>
        <w:jc w:val="center"/>
        <w:rPr>
          <w:sz w:val="24"/>
          <w:szCs w:val="24"/>
        </w:rPr>
        <w:sectPr w:rsidR="00E12B61" w:rsidRPr="00A57496">
          <w:headerReference w:type="default" r:id="rId31"/>
          <w:footerReference w:type="default" r:id="rId32"/>
          <w:pgSz w:w="11910" w:h="16840"/>
          <w:pgMar w:top="1880" w:right="600" w:bottom="940" w:left="1140" w:header="577" w:footer="752" w:gutter="0"/>
          <w:cols w:space="720"/>
        </w:sectPr>
      </w:pPr>
      <w:r w:rsidRPr="00A57496">
        <w:rPr>
          <w:sz w:val="24"/>
          <w:szCs w:val="24"/>
        </w:rPr>
        <w:t>PREGOEIRO</w:t>
      </w:r>
    </w:p>
    <w:p w:rsidR="00E12B61" w:rsidRPr="00A57496" w:rsidRDefault="00E12B61" w:rsidP="00E12B61">
      <w:pPr>
        <w:spacing w:line="242" w:lineRule="auto"/>
        <w:rPr>
          <w:sz w:val="24"/>
          <w:szCs w:val="24"/>
        </w:rPr>
        <w:sectPr w:rsidR="00E12B61" w:rsidRPr="00A57496">
          <w:headerReference w:type="default" r:id="rId33"/>
          <w:footerReference w:type="default" r:id="rId34"/>
          <w:type w:val="continuous"/>
          <w:pgSz w:w="11910" w:h="16840"/>
          <w:pgMar w:top="1880" w:right="600" w:bottom="940" w:left="1140" w:header="720" w:footer="720" w:gutter="0"/>
          <w:cols w:space="720"/>
        </w:sectPr>
      </w:pP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1"/>
        <w:ind w:left="3553" w:right="3667" w:firstLine="964"/>
      </w:pPr>
      <w:r w:rsidRPr="00A57496">
        <w:t>ANEXO</w:t>
      </w:r>
      <w:r w:rsidRPr="00A57496">
        <w:rPr>
          <w:spacing w:val="60"/>
        </w:rPr>
        <w:t xml:space="preserve"> </w:t>
      </w:r>
      <w:r w:rsidRPr="00A57496">
        <w:t>I</w:t>
      </w:r>
      <w:r w:rsidRPr="00A57496">
        <w:rPr>
          <w:spacing w:val="1"/>
        </w:rPr>
        <w:t xml:space="preserve"> </w:t>
      </w:r>
      <w:r w:rsidRPr="00A57496">
        <w:t>TERMO</w:t>
      </w:r>
      <w:r w:rsidRPr="00A57496">
        <w:rPr>
          <w:spacing w:val="-9"/>
        </w:rPr>
        <w:t xml:space="preserve"> </w:t>
      </w:r>
      <w:r w:rsidRPr="00A57496">
        <w:t>DE</w:t>
      </w:r>
      <w:r w:rsidRPr="00A57496">
        <w:rPr>
          <w:spacing w:val="-9"/>
        </w:rPr>
        <w:t xml:space="preserve"> </w:t>
      </w:r>
      <w:r w:rsidRPr="00A57496">
        <w:t>REFERENCIA</w:t>
      </w:r>
    </w:p>
    <w:p w:rsidR="00C6735C" w:rsidRPr="00A57496" w:rsidRDefault="004F2EF7">
      <w:pPr>
        <w:pStyle w:val="Corpodetexto"/>
        <w:spacing w:before="2"/>
        <w:rPr>
          <w:b/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177165</wp:posOffset>
                </wp:positionV>
                <wp:extent cx="6248400" cy="175260"/>
                <wp:effectExtent l="0" t="0" r="0" b="0"/>
                <wp:wrapTopAndBottom/>
                <wp:docPr id="36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7526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2B61" w:rsidRDefault="00E12B61">
                            <w:pPr>
                              <w:tabs>
                                <w:tab w:val="left" w:pos="737"/>
                              </w:tabs>
                              <w:spacing w:line="273" w:lineRule="exact"/>
                              <w:ind w:left="2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1.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DADOS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SECRETARIA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DEMANDANTE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28" type="#_x0000_t202" style="position:absolute;margin-left:62.4pt;margin-top:13.95pt;width:492pt;height:13.8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" fillcolor="#f1f1f1" stroked="f">
                <v:textbox inset="0,0,0,0">
                  <w:txbxContent>
                    <w:p w:rsidR="00E12B61" w:rsidRDefault="00E12B61">
                      <w:pPr>
                        <w:tabs>
                          <w:tab w:val="left" w:pos="737"/>
                        </w:tabs>
                        <w:spacing w:line="273" w:lineRule="exact"/>
                        <w:ind w:left="2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1.</w:t>
                      </w:r>
                      <w:r>
                        <w:rPr>
                          <w:b/>
                          <w:sz w:val="24"/>
                        </w:rPr>
                        <w:tab/>
                        <w:t>DADOS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SECRETARIA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DEMANDANTE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735C" w:rsidRPr="00A57496" w:rsidRDefault="006149E2">
      <w:pPr>
        <w:spacing w:line="253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Órgão:</w:t>
      </w:r>
      <w:r w:rsidRPr="00A57496">
        <w:rPr>
          <w:spacing w:val="-3"/>
          <w:sz w:val="24"/>
          <w:szCs w:val="24"/>
        </w:rPr>
        <w:t xml:space="preserve"> </w:t>
      </w:r>
      <w:r w:rsidR="002A1B79" w:rsidRPr="00A57496">
        <w:rPr>
          <w:sz w:val="24"/>
          <w:szCs w:val="24"/>
        </w:rPr>
        <w:t>MUNICIPIO DE RIO BRANCO DO IVAÍ</w:t>
      </w:r>
    </w:p>
    <w:p w:rsidR="00C6735C" w:rsidRPr="00A57496" w:rsidRDefault="004F2EF7">
      <w:pPr>
        <w:pStyle w:val="Corpodetexto"/>
        <w:spacing w:before="8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171450</wp:posOffset>
                </wp:positionV>
                <wp:extent cx="6172835" cy="1270"/>
                <wp:effectExtent l="0" t="0" r="0" b="0"/>
                <wp:wrapTopAndBottom/>
                <wp:docPr id="35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835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1"/>
                            <a:gd name="T2" fmla="+- 0 10998 1277"/>
                            <a:gd name="T3" fmla="*/ T2 w 97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1">
                              <a:moveTo>
                                <a:pt x="0" y="0"/>
                              </a:moveTo>
                              <a:lnTo>
                                <a:pt x="972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CF503" id="Freeform 20" o:spid="_x0000_s1026" style="position:absolute;margin-left:63.85pt;margin-top:13.5pt;width:486.0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" path="m,l9721,e" filled="f" strokeweight=".48pt">
                <v:path arrowok="t" o:connecttype="custom" o:connectlocs="0,0;6172835,0" o:connectangles="0,0"/>
                <w10:wrap type="topAndBottom" anchorx="page"/>
              </v:shape>
            </w:pict>
          </mc:Fallback>
        </mc:AlternateContent>
      </w:r>
    </w:p>
    <w:p w:rsidR="00C6735C" w:rsidRPr="00A57496" w:rsidRDefault="006149E2">
      <w:pPr>
        <w:spacing w:line="245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CNPJ:</w:t>
      </w:r>
      <w:r w:rsidRPr="00A57496">
        <w:rPr>
          <w:spacing w:val="-1"/>
          <w:sz w:val="24"/>
          <w:szCs w:val="24"/>
        </w:rPr>
        <w:t xml:space="preserve"> </w:t>
      </w:r>
      <w:r w:rsidR="002A1B79" w:rsidRPr="00A57496">
        <w:rPr>
          <w:sz w:val="24"/>
          <w:szCs w:val="24"/>
        </w:rPr>
        <w:t>01.612.413/0001-90</w:t>
      </w:r>
    </w:p>
    <w:p w:rsidR="00C6735C" w:rsidRPr="00A57496" w:rsidRDefault="004F2EF7">
      <w:pPr>
        <w:pStyle w:val="Corpodetexto"/>
        <w:spacing w:before="8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171450</wp:posOffset>
                </wp:positionV>
                <wp:extent cx="6172200" cy="1270"/>
                <wp:effectExtent l="0" t="0" r="0" b="0"/>
                <wp:wrapTopAndBottom/>
                <wp:docPr id="34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0"/>
                            <a:gd name="T2" fmla="+- 0 10997 1277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122BDA" id="Freeform 19" o:spid="_x0000_s1026" style="position:absolute;margin-left:63.85pt;margin-top:13.5pt;width:486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" path="m,l9720,e" filled="f" strokeweight=".48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</w:p>
    <w:p w:rsidR="00C6735C" w:rsidRPr="00A57496" w:rsidRDefault="006149E2">
      <w:pPr>
        <w:spacing w:line="248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Endereço:</w:t>
      </w:r>
      <w:r w:rsidRPr="00A57496">
        <w:rPr>
          <w:spacing w:val="-1"/>
          <w:sz w:val="24"/>
          <w:szCs w:val="24"/>
        </w:rPr>
        <w:t xml:space="preserve"> </w:t>
      </w:r>
      <w:r w:rsidR="002A1B79" w:rsidRPr="00A57496">
        <w:rPr>
          <w:spacing w:val="-1"/>
          <w:sz w:val="24"/>
          <w:szCs w:val="24"/>
        </w:rPr>
        <w:t xml:space="preserve">Avenida Rio </w:t>
      </w:r>
      <w:r w:rsidR="002A1B79" w:rsidRPr="00A57496">
        <w:rPr>
          <w:spacing w:val="-1"/>
          <w:sz w:val="24"/>
          <w:szCs w:val="24"/>
          <w:lang w:val="pt-BR"/>
        </w:rPr>
        <w:t>Branco nº 500  Rio Branco do Ivaí</w:t>
      </w:r>
    </w:p>
    <w:p w:rsidR="00C6735C" w:rsidRPr="00A57496" w:rsidRDefault="004F2EF7">
      <w:pPr>
        <w:pStyle w:val="Corpodetexto"/>
        <w:spacing w:before="8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171450</wp:posOffset>
                </wp:positionV>
                <wp:extent cx="6172835" cy="1270"/>
                <wp:effectExtent l="0" t="0" r="0" b="0"/>
                <wp:wrapTopAndBottom/>
                <wp:docPr id="33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835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1"/>
                            <a:gd name="T2" fmla="+- 0 10998 1277"/>
                            <a:gd name="T3" fmla="*/ T2 w 972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1">
                              <a:moveTo>
                                <a:pt x="0" y="0"/>
                              </a:moveTo>
                              <a:lnTo>
                                <a:pt x="9721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7D576A" id="Freeform 18" o:spid="_x0000_s1026" style="position:absolute;margin-left:63.85pt;margin-top:13.5pt;width:486.0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" path="m,l9721,e" filled="f" strokeweight=".48pt">
                <v:path arrowok="t" o:connecttype="custom" o:connectlocs="0,0;6172835,0" o:connectangles="0,0"/>
                <w10:wrap type="topAndBottom" anchorx="page"/>
              </v:shape>
            </w:pict>
          </mc:Fallback>
        </mc:AlternateContent>
      </w:r>
    </w:p>
    <w:p w:rsidR="00C6735C" w:rsidRPr="00A57496" w:rsidRDefault="006149E2">
      <w:pPr>
        <w:spacing w:line="248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 xml:space="preserve">CEP: </w:t>
      </w:r>
      <w:r w:rsidR="002A1B79" w:rsidRPr="00A57496">
        <w:rPr>
          <w:sz w:val="24"/>
          <w:szCs w:val="24"/>
        </w:rPr>
        <w:t>86.848-000</w:t>
      </w:r>
    </w:p>
    <w:p w:rsidR="00C6735C" w:rsidRPr="00A57496" w:rsidRDefault="004F2EF7">
      <w:pPr>
        <w:pStyle w:val="Corpodetexto"/>
        <w:spacing w:before="8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171450</wp:posOffset>
                </wp:positionV>
                <wp:extent cx="6172200" cy="1270"/>
                <wp:effectExtent l="0" t="0" r="0" b="0"/>
                <wp:wrapTopAndBottom/>
                <wp:docPr id="32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0"/>
                            <a:gd name="T2" fmla="+- 0 10997 1277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A4D5C5" id="Freeform 17" o:spid="_x0000_s1026" style="position:absolute;margin-left:63.85pt;margin-top:13.5pt;width:486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" path="m,l9720,e" filled="f" strokeweight=".48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</w:p>
    <w:p w:rsidR="00C6735C" w:rsidRPr="00A57496" w:rsidRDefault="006149E2">
      <w:pPr>
        <w:spacing w:line="248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Cidade:</w:t>
      </w:r>
      <w:r w:rsidRPr="00A57496">
        <w:rPr>
          <w:spacing w:val="-1"/>
          <w:sz w:val="24"/>
          <w:szCs w:val="24"/>
        </w:rPr>
        <w:t xml:space="preserve"> </w:t>
      </w:r>
      <w:r w:rsidR="002A1B79" w:rsidRPr="00A57496">
        <w:rPr>
          <w:sz w:val="24"/>
          <w:szCs w:val="24"/>
        </w:rPr>
        <w:t>Rio Branco do Ivaí</w:t>
      </w:r>
    </w:p>
    <w:p w:rsidR="00C6735C" w:rsidRPr="00A57496" w:rsidRDefault="004F2EF7">
      <w:pPr>
        <w:pStyle w:val="Corpodetexto"/>
        <w:spacing w:before="8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171450</wp:posOffset>
                </wp:positionV>
                <wp:extent cx="6173470" cy="1270"/>
                <wp:effectExtent l="0" t="0" r="0" b="0"/>
                <wp:wrapTopAndBottom/>
                <wp:docPr id="31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347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2"/>
                            <a:gd name="T2" fmla="+- 0 10999 1277"/>
                            <a:gd name="T3" fmla="*/ T2 w 97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2">
                              <a:moveTo>
                                <a:pt x="0" y="0"/>
                              </a:moveTo>
                              <a:lnTo>
                                <a:pt x="972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A43E1" id="Freeform 16" o:spid="_x0000_s1026" style="position:absolute;margin-left:63.85pt;margin-top:13.5pt;width:486.1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" path="m,l9722,e" filled="f" strokeweight=".48pt">
                <v:path arrowok="t" o:connecttype="custom" o:connectlocs="0,0;6173470,0" o:connectangles="0,0"/>
                <w10:wrap type="topAndBottom" anchorx="page"/>
              </v:shape>
            </w:pict>
          </mc:Fallback>
        </mc:AlternateContent>
      </w:r>
    </w:p>
    <w:p w:rsidR="00C6735C" w:rsidRPr="00A57496" w:rsidRDefault="006149E2">
      <w:pPr>
        <w:spacing w:line="248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E-mail:</w:t>
      </w:r>
      <w:r w:rsidRPr="00A57496">
        <w:rPr>
          <w:spacing w:val="-3"/>
          <w:sz w:val="24"/>
          <w:szCs w:val="24"/>
        </w:rPr>
        <w:t xml:space="preserve"> </w:t>
      </w:r>
      <w:hyperlink r:id="rId35" w:history="1">
        <w:r w:rsidR="002A1B79" w:rsidRPr="00A57496">
          <w:rPr>
            <w:rStyle w:val="Hyperlink"/>
            <w:sz w:val="24"/>
            <w:szCs w:val="24"/>
            <w:u w:color="0462C1"/>
          </w:rPr>
          <w:t>licitacaorbi@gmail.com</w:t>
        </w:r>
      </w:hyperlink>
    </w:p>
    <w:p w:rsidR="00C6735C" w:rsidRPr="00A57496" w:rsidRDefault="004F2EF7">
      <w:pPr>
        <w:pStyle w:val="Corpodetexto"/>
        <w:spacing w:before="8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172085</wp:posOffset>
                </wp:positionV>
                <wp:extent cx="6172200" cy="1270"/>
                <wp:effectExtent l="0" t="0" r="0" b="0"/>
                <wp:wrapTopAndBottom/>
                <wp:docPr id="30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2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9720"/>
                            <a:gd name="T2" fmla="+- 0 10997 1277"/>
                            <a:gd name="T3" fmla="*/ T2 w 97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720">
                              <a:moveTo>
                                <a:pt x="0" y="0"/>
                              </a:moveTo>
                              <a:lnTo>
                                <a:pt x="97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2FBC8A" id="Freeform 15" o:spid="_x0000_s1026" style="position:absolute;margin-left:63.85pt;margin-top:13.55pt;width:486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" path="m,l9720,e" filled="f" strokeweight=".48pt">
                <v:path arrowok="t" o:connecttype="custom" o:connectlocs="0,0;6172200,0" o:connectangles="0,0"/>
                <w10:wrap type="topAndBottom" anchorx="page"/>
              </v:shape>
            </w:pict>
          </mc:Fallback>
        </mc:AlternateContent>
      </w: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354965</wp:posOffset>
                </wp:positionV>
                <wp:extent cx="6248400" cy="175260"/>
                <wp:effectExtent l="0" t="0" r="0" b="0"/>
                <wp:wrapTopAndBottom/>
                <wp:docPr id="2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17526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2B61" w:rsidRDefault="00E12B61">
                            <w:pPr>
                              <w:tabs>
                                <w:tab w:val="left" w:pos="737"/>
                              </w:tabs>
                              <w:spacing w:line="273" w:lineRule="exact"/>
                              <w:ind w:left="2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2.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DA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UNIDADE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REQUISITANTE,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OBJETO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FUNDAMENTAÇÃO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LEGAL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9" type="#_x0000_t202" style="position:absolute;margin-left:62.4pt;margin-top:27.95pt;width:492pt;height:13.8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" fillcolor="#f1f1f1" stroked="f">
                <v:textbox inset="0,0,0,0">
                  <w:txbxContent>
                    <w:p w:rsidR="00E12B61" w:rsidRDefault="00E12B61">
                      <w:pPr>
                        <w:tabs>
                          <w:tab w:val="left" w:pos="737"/>
                        </w:tabs>
                        <w:spacing w:line="273" w:lineRule="exact"/>
                        <w:ind w:left="2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2.</w:t>
                      </w:r>
                      <w:r>
                        <w:rPr>
                          <w:b/>
                          <w:sz w:val="24"/>
                        </w:rPr>
                        <w:tab/>
                        <w:t>DA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UNIDADE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REQUISITANTE,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OBJETO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FUNDAMENTAÇÃO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LEGAL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 w:rsidP="00457B1E">
      <w:pPr>
        <w:jc w:val="both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76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MUNICIPIO  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DE  </w:t>
      </w:r>
      <w:r w:rsidRPr="00A57496">
        <w:rPr>
          <w:spacing w:val="13"/>
          <w:sz w:val="24"/>
          <w:szCs w:val="24"/>
        </w:rPr>
        <w:t xml:space="preserve"> </w:t>
      </w:r>
      <w:r w:rsidR="002A1B79" w:rsidRPr="00A57496">
        <w:rPr>
          <w:spacing w:val="13"/>
          <w:sz w:val="24"/>
          <w:szCs w:val="24"/>
        </w:rPr>
        <w:t>RIO BRANCO DO IVAÍ</w:t>
      </w:r>
      <w:r w:rsidRPr="00A57496">
        <w:rPr>
          <w:sz w:val="24"/>
          <w:szCs w:val="24"/>
        </w:rPr>
        <w:t xml:space="preserve">,  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através  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d</w:t>
      </w:r>
      <w:r w:rsidR="007708A5" w:rsidRPr="00A57496">
        <w:rPr>
          <w:sz w:val="24"/>
          <w:szCs w:val="24"/>
        </w:rPr>
        <w:t xml:space="preserve">o </w:t>
      </w:r>
      <w:r w:rsidR="00E97530" w:rsidRPr="00A57496">
        <w:rPr>
          <w:sz w:val="24"/>
          <w:szCs w:val="24"/>
        </w:rPr>
        <w:t>Secretario de Agricultura</w:t>
      </w:r>
      <w:r w:rsidRPr="00A57496">
        <w:rPr>
          <w:sz w:val="24"/>
          <w:szCs w:val="24"/>
        </w:rPr>
        <w:t>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pretende,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base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 </w:t>
      </w:r>
      <w:r w:rsidR="00457B1E" w:rsidRPr="00457B1E">
        <w:rPr>
          <w:b/>
          <w:noProof/>
        </w:rPr>
        <w:t>Aquisição de uma grade oradora para a Secretaria de Agricultura, promovendo maior mobilidade e eficiência nos atendimentos ao pequeno Agricultor</w:t>
      </w:r>
      <w:r w:rsidRPr="00457B1E">
        <w:rPr>
          <w:b/>
          <w:sz w:val="24"/>
          <w:szCs w:val="24"/>
        </w:rPr>
        <w:t xml:space="preserve"> cujas especificações e quantitativos encontram-se</w:t>
      </w:r>
      <w:r w:rsidRPr="00457B1E">
        <w:rPr>
          <w:b/>
          <w:spacing w:val="1"/>
          <w:sz w:val="24"/>
          <w:szCs w:val="24"/>
        </w:rPr>
        <w:t xml:space="preserve"> </w:t>
      </w:r>
      <w:r w:rsidRPr="00457B1E">
        <w:rPr>
          <w:b/>
          <w:sz w:val="24"/>
          <w:szCs w:val="24"/>
        </w:rPr>
        <w:t>detalhados</w:t>
      </w:r>
      <w:r w:rsidRPr="00457B1E">
        <w:rPr>
          <w:b/>
          <w:spacing w:val="-1"/>
          <w:sz w:val="24"/>
          <w:szCs w:val="24"/>
        </w:rPr>
        <w:t xml:space="preserve"> </w:t>
      </w:r>
      <w:r w:rsidRPr="00457B1E">
        <w:rPr>
          <w:b/>
          <w:sz w:val="24"/>
          <w:szCs w:val="24"/>
        </w:rPr>
        <w:t>neste Termo</w:t>
      </w:r>
      <w:r w:rsidRPr="00457B1E">
        <w:rPr>
          <w:b/>
          <w:spacing w:val="1"/>
          <w:sz w:val="24"/>
          <w:szCs w:val="24"/>
        </w:rPr>
        <w:t xml:space="preserve"> </w:t>
      </w:r>
      <w:r w:rsidRPr="00457B1E">
        <w:rPr>
          <w:b/>
          <w:sz w:val="24"/>
          <w:szCs w:val="24"/>
        </w:rPr>
        <w:t>de</w:t>
      </w:r>
      <w:r w:rsidRPr="00457B1E">
        <w:rPr>
          <w:b/>
          <w:spacing w:val="-1"/>
          <w:sz w:val="24"/>
          <w:szCs w:val="24"/>
        </w:rPr>
        <w:t xml:space="preserve"> </w:t>
      </w:r>
      <w:r w:rsidRPr="00457B1E">
        <w:rPr>
          <w:b/>
          <w:sz w:val="24"/>
          <w:szCs w:val="24"/>
        </w:rPr>
        <w:t>Referência.</w:t>
      </w:r>
    </w:p>
    <w:p w:rsidR="00C6735C" w:rsidRPr="00A57496" w:rsidRDefault="006149E2">
      <w:pPr>
        <w:pStyle w:val="PargrafodaLista"/>
        <w:numPr>
          <w:ilvl w:val="1"/>
          <w:numId w:val="14"/>
        </w:numPr>
        <w:tabs>
          <w:tab w:val="left" w:pos="846"/>
        </w:tabs>
        <w:ind w:left="137" w:right="248" w:firstLine="0"/>
        <w:rPr>
          <w:sz w:val="24"/>
          <w:szCs w:val="24"/>
        </w:rPr>
      </w:pPr>
      <w:r w:rsidRPr="00A57496">
        <w:rPr>
          <w:sz w:val="24"/>
          <w:szCs w:val="24"/>
        </w:rPr>
        <w:t xml:space="preserve">A contratação do referido objeto será realizada observando critério de </w:t>
      </w:r>
      <w:r w:rsidRPr="00A57496">
        <w:rPr>
          <w:b/>
          <w:sz w:val="24"/>
          <w:szCs w:val="24"/>
        </w:rPr>
        <w:t>MENOR PREÇO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 xml:space="preserve">POR ITEM, </w:t>
      </w:r>
      <w:r w:rsidRPr="00A57496">
        <w:rPr>
          <w:sz w:val="24"/>
          <w:szCs w:val="24"/>
        </w:rPr>
        <w:t>considerando o fornecimento do produto/serviço, de forma parcelada pela Unidade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Requisitante.</w:t>
      </w:r>
    </w:p>
    <w:p w:rsidR="00C6735C" w:rsidRPr="00A57496" w:rsidRDefault="006149E2">
      <w:pPr>
        <w:pStyle w:val="PargrafodaLista"/>
        <w:numPr>
          <w:ilvl w:val="1"/>
          <w:numId w:val="14"/>
        </w:numPr>
        <w:tabs>
          <w:tab w:val="left" w:pos="846"/>
        </w:tabs>
        <w:ind w:left="137"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A detalhamento do objeto está especificada conforme tabela referência, componente deste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cujo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quantitativo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necessidades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</w:t>
      </w:r>
      <w:r w:rsidR="007708A5" w:rsidRPr="00A57496">
        <w:rPr>
          <w:sz w:val="24"/>
          <w:szCs w:val="24"/>
        </w:rPr>
        <w:t>o municipio</w:t>
      </w:r>
      <w:r w:rsidRPr="00A57496">
        <w:rPr>
          <w:sz w:val="24"/>
          <w:szCs w:val="24"/>
        </w:rPr>
        <w:t>.</w:t>
      </w:r>
    </w:p>
    <w:p w:rsidR="00C6735C" w:rsidRPr="00A57496" w:rsidRDefault="00C6735C">
      <w:pPr>
        <w:pStyle w:val="Corpodetexto"/>
        <w:spacing w:before="7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0"/>
          <w:numId w:val="13"/>
        </w:numPr>
        <w:tabs>
          <w:tab w:val="left" w:pos="385"/>
          <w:tab w:val="left" w:pos="9947"/>
        </w:tabs>
        <w:spacing w:line="274" w:lineRule="exact"/>
        <w:ind w:hanging="278"/>
      </w:pPr>
      <w:r w:rsidRPr="00A57496">
        <w:rPr>
          <w:shd w:val="clear" w:color="auto" w:fill="F1F1F1"/>
        </w:rPr>
        <w:t>DETALHAMENTO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OBJETO</w:t>
      </w:r>
      <w:r w:rsidRPr="00A57496">
        <w:rPr>
          <w:shd w:val="clear" w:color="auto" w:fill="F1F1F1"/>
        </w:rPr>
        <w:tab/>
      </w:r>
    </w:p>
    <w:p w:rsidR="00E97530" w:rsidRPr="00A57496" w:rsidRDefault="006149E2" w:rsidP="00E97530">
      <w:pPr>
        <w:jc w:val="both"/>
        <w:rPr>
          <w:b/>
          <w:iCs/>
          <w:sz w:val="24"/>
          <w:szCs w:val="24"/>
        </w:rPr>
      </w:pPr>
      <w:r w:rsidRPr="00A57496">
        <w:rPr>
          <w:sz w:val="24"/>
          <w:szCs w:val="24"/>
        </w:rPr>
        <w:t xml:space="preserve">O objeto do presente termo de referência é a </w:t>
      </w:r>
      <w:r w:rsidR="00457B1E" w:rsidRPr="00457B1E">
        <w:rPr>
          <w:b/>
          <w:noProof/>
        </w:rPr>
        <w:t>Aquisição de uma grade oradora para a Secretaria de Agricultura, promovendo maior mobilidade e eficiência nos atendimentos ao pequeno Agricultor</w:t>
      </w:r>
      <w:r w:rsidR="00457B1E" w:rsidRPr="00457B1E">
        <w:rPr>
          <w:b/>
          <w:noProof/>
        </w:rPr>
        <w:t>.</w:t>
      </w:r>
    </w:p>
    <w:p w:rsidR="00C6735C" w:rsidRDefault="006149E2">
      <w:pPr>
        <w:pStyle w:val="PargrafodaLista"/>
        <w:numPr>
          <w:ilvl w:val="1"/>
          <w:numId w:val="13"/>
        </w:numPr>
        <w:tabs>
          <w:tab w:val="left" w:pos="565"/>
        </w:tabs>
        <w:ind w:right="246" w:hanging="360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 </w:t>
      </w:r>
      <w:r w:rsidRPr="00A57496">
        <w:rPr>
          <w:b/>
          <w:sz w:val="24"/>
          <w:szCs w:val="24"/>
          <w:u w:val="thick"/>
        </w:rPr>
        <w:t>cujas especificações gerais, descrição dos itens e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  <w:u w:val="thick"/>
        </w:rPr>
        <w:t>quantitativos</w:t>
      </w:r>
      <w:r w:rsidRPr="00A57496">
        <w:rPr>
          <w:b/>
          <w:spacing w:val="-1"/>
          <w:sz w:val="24"/>
          <w:szCs w:val="24"/>
          <w:u w:val="thick"/>
        </w:rPr>
        <w:t xml:space="preserve"> </w:t>
      </w:r>
      <w:r w:rsidRPr="00A57496">
        <w:rPr>
          <w:b/>
          <w:sz w:val="24"/>
          <w:szCs w:val="24"/>
          <w:u w:val="thick"/>
        </w:rPr>
        <w:t>encontram-se</w:t>
      </w:r>
      <w:r w:rsidRPr="00A57496">
        <w:rPr>
          <w:b/>
          <w:spacing w:val="-1"/>
          <w:sz w:val="24"/>
          <w:szCs w:val="24"/>
          <w:u w:val="thick"/>
        </w:rPr>
        <w:t xml:space="preserve"> </w:t>
      </w:r>
      <w:r w:rsidRPr="00A57496">
        <w:rPr>
          <w:b/>
          <w:sz w:val="24"/>
          <w:szCs w:val="24"/>
          <w:u w:val="thick"/>
        </w:rPr>
        <w:t>dispostos na tabela abaixo</w:t>
      </w:r>
      <w:r w:rsidRPr="00A57496">
        <w:rPr>
          <w:sz w:val="24"/>
          <w:szCs w:val="24"/>
        </w:rPr>
        <w:t>.</w:t>
      </w:r>
    </w:p>
    <w:p w:rsidR="000A6483" w:rsidRDefault="000A6483" w:rsidP="003F6E90">
      <w:pPr>
        <w:jc w:val="center"/>
        <w:rPr>
          <w:bCs/>
        </w:rPr>
      </w:pPr>
    </w:p>
    <w:p w:rsidR="00457B1E" w:rsidRDefault="00457B1E" w:rsidP="00457B1E">
      <w:pPr>
        <w:jc w:val="center"/>
        <w:rPr>
          <w:bCs/>
        </w:rPr>
      </w:pPr>
    </w:p>
    <w:p w:rsidR="00457B1E" w:rsidRDefault="00457B1E" w:rsidP="00457B1E">
      <w:pPr>
        <w:jc w:val="center"/>
        <w:rPr>
          <w:bCs/>
        </w:rPr>
      </w:pPr>
      <w:r>
        <w:rPr>
          <w:bCs/>
        </w:rPr>
        <w:t>LOTE 1</w:t>
      </w:r>
    </w:p>
    <w:p w:rsidR="00457B1E" w:rsidRDefault="00457B1E" w:rsidP="00457B1E">
      <w:pPr>
        <w:jc w:val="center"/>
        <w:rPr>
          <w:bCs/>
        </w:rPr>
      </w:pPr>
      <w:r>
        <w:rPr>
          <w:bCs/>
        </w:rPr>
        <w:t>Valor Máximo do Lote: R$ 47.094,00 (quarenta e sete mil e noventa e quatro reais).</w:t>
      </w:r>
    </w:p>
    <w:p w:rsidR="00457B1E" w:rsidRDefault="00457B1E" w:rsidP="00457B1E">
      <w:pPr>
        <w:jc w:val="center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4184"/>
        <w:gridCol w:w="962"/>
        <w:gridCol w:w="1231"/>
        <w:gridCol w:w="1476"/>
        <w:gridCol w:w="1480"/>
      </w:tblGrid>
      <w:tr w:rsidR="00457B1E" w:rsidRPr="00715E3E" w:rsidTr="00B4139B">
        <w:tc>
          <w:tcPr>
            <w:tcW w:w="0" w:type="auto"/>
          </w:tcPr>
          <w:p w:rsidR="00457B1E" w:rsidRPr="00715E3E" w:rsidRDefault="00457B1E" w:rsidP="00B4139B">
            <w:pPr>
              <w:jc w:val="center"/>
              <w:rPr>
                <w:bCs/>
              </w:rPr>
            </w:pPr>
            <w:r w:rsidRPr="00715E3E">
              <w:rPr>
                <w:bCs/>
              </w:rPr>
              <w:t>Ordem</w:t>
            </w:r>
          </w:p>
        </w:tc>
        <w:tc>
          <w:tcPr>
            <w:tcW w:w="0" w:type="auto"/>
          </w:tcPr>
          <w:p w:rsidR="00457B1E" w:rsidRPr="00715E3E" w:rsidRDefault="00457B1E" w:rsidP="00B4139B">
            <w:pPr>
              <w:jc w:val="center"/>
              <w:rPr>
                <w:bCs/>
              </w:rPr>
            </w:pPr>
            <w:r w:rsidRPr="00715E3E">
              <w:rPr>
                <w:bCs/>
              </w:rPr>
              <w:t>Especificação</w:t>
            </w:r>
          </w:p>
        </w:tc>
        <w:tc>
          <w:tcPr>
            <w:tcW w:w="0" w:type="auto"/>
          </w:tcPr>
          <w:p w:rsidR="00457B1E" w:rsidRPr="00715E3E" w:rsidRDefault="00457B1E" w:rsidP="00B4139B">
            <w:pPr>
              <w:jc w:val="center"/>
              <w:rPr>
                <w:bCs/>
              </w:rPr>
            </w:pPr>
            <w:r w:rsidRPr="00715E3E">
              <w:rPr>
                <w:bCs/>
              </w:rPr>
              <w:t>Unidade</w:t>
            </w:r>
          </w:p>
        </w:tc>
        <w:tc>
          <w:tcPr>
            <w:tcW w:w="0" w:type="auto"/>
          </w:tcPr>
          <w:p w:rsidR="00457B1E" w:rsidRPr="00715E3E" w:rsidRDefault="00457B1E" w:rsidP="00B4139B">
            <w:pPr>
              <w:jc w:val="center"/>
              <w:rPr>
                <w:bCs/>
              </w:rPr>
            </w:pPr>
            <w:r w:rsidRPr="00715E3E">
              <w:rPr>
                <w:bCs/>
              </w:rPr>
              <w:t>Quantidade</w:t>
            </w:r>
          </w:p>
        </w:tc>
        <w:tc>
          <w:tcPr>
            <w:tcW w:w="0" w:type="auto"/>
          </w:tcPr>
          <w:p w:rsidR="00457B1E" w:rsidRPr="00715E3E" w:rsidRDefault="00457B1E" w:rsidP="00B4139B">
            <w:pPr>
              <w:jc w:val="center"/>
              <w:rPr>
                <w:bCs/>
              </w:rPr>
            </w:pPr>
            <w:r w:rsidRPr="00715E3E">
              <w:rPr>
                <w:bCs/>
              </w:rPr>
              <w:t>Valor Máx. Unit. (R$)</w:t>
            </w:r>
          </w:p>
        </w:tc>
        <w:tc>
          <w:tcPr>
            <w:tcW w:w="0" w:type="auto"/>
          </w:tcPr>
          <w:p w:rsidR="00457B1E" w:rsidRPr="00715E3E" w:rsidRDefault="00457B1E" w:rsidP="00B4139B">
            <w:pPr>
              <w:jc w:val="center"/>
              <w:rPr>
                <w:bCs/>
              </w:rPr>
            </w:pPr>
            <w:r w:rsidRPr="00715E3E">
              <w:rPr>
                <w:bCs/>
              </w:rPr>
              <w:t>Valor Máx. Total (R$)</w:t>
            </w:r>
          </w:p>
        </w:tc>
      </w:tr>
      <w:tr w:rsidR="00457B1E" w:rsidRPr="00715E3E" w:rsidTr="00B4139B">
        <w:tc>
          <w:tcPr>
            <w:tcW w:w="0" w:type="auto"/>
          </w:tcPr>
          <w:p w:rsidR="00457B1E" w:rsidRPr="00715E3E" w:rsidRDefault="00457B1E" w:rsidP="00B4139B">
            <w:pPr>
              <w:jc w:val="center"/>
              <w:rPr>
                <w:bCs/>
              </w:rPr>
            </w:pPr>
            <w:r w:rsidRPr="00715E3E">
              <w:rPr>
                <w:bCs/>
              </w:rPr>
              <w:t>1</w:t>
            </w:r>
          </w:p>
        </w:tc>
        <w:tc>
          <w:tcPr>
            <w:tcW w:w="0" w:type="auto"/>
          </w:tcPr>
          <w:p w:rsidR="00457B1E" w:rsidRPr="00715E3E" w:rsidRDefault="00457B1E" w:rsidP="00457B1E">
            <w:pPr>
              <w:jc w:val="both"/>
              <w:rPr>
                <w:bCs/>
              </w:rPr>
            </w:pPr>
            <w:r w:rsidRPr="00715E3E">
              <w:rPr>
                <w:bCs/>
              </w:rPr>
              <w:t xml:space="preserve">Grade Aradora, 14x26 de comando controle remoto com arrasto e com pneus, espessura </w:t>
            </w:r>
            <w:r w:rsidRPr="00715E3E">
              <w:rPr>
                <w:bCs/>
              </w:rPr>
              <w:lastRenderedPageBreak/>
              <w:t>de no minimo 6.0 mm com espaçamento de disco minimo de 230 mm, potencia do trator 75 cv.</w:t>
            </w:r>
          </w:p>
        </w:tc>
        <w:tc>
          <w:tcPr>
            <w:tcW w:w="0" w:type="auto"/>
          </w:tcPr>
          <w:p w:rsidR="00457B1E" w:rsidRPr="00715E3E" w:rsidRDefault="00457B1E" w:rsidP="00B4139B">
            <w:pPr>
              <w:jc w:val="center"/>
              <w:rPr>
                <w:bCs/>
              </w:rPr>
            </w:pPr>
            <w:r w:rsidRPr="00715E3E">
              <w:rPr>
                <w:bCs/>
              </w:rPr>
              <w:lastRenderedPageBreak/>
              <w:t>UND.</w:t>
            </w:r>
          </w:p>
        </w:tc>
        <w:tc>
          <w:tcPr>
            <w:tcW w:w="0" w:type="auto"/>
          </w:tcPr>
          <w:p w:rsidR="00457B1E" w:rsidRPr="00715E3E" w:rsidRDefault="00457B1E" w:rsidP="00B4139B">
            <w:pPr>
              <w:jc w:val="center"/>
              <w:rPr>
                <w:bCs/>
              </w:rPr>
            </w:pPr>
            <w:r w:rsidRPr="00715E3E">
              <w:rPr>
                <w:bCs/>
              </w:rPr>
              <w:t>1</w:t>
            </w:r>
          </w:p>
        </w:tc>
        <w:tc>
          <w:tcPr>
            <w:tcW w:w="0" w:type="auto"/>
          </w:tcPr>
          <w:p w:rsidR="00457B1E" w:rsidRPr="00715E3E" w:rsidRDefault="00457B1E" w:rsidP="00B4139B">
            <w:pPr>
              <w:jc w:val="center"/>
              <w:rPr>
                <w:bCs/>
              </w:rPr>
            </w:pPr>
            <w:r w:rsidRPr="00715E3E">
              <w:rPr>
                <w:bCs/>
              </w:rPr>
              <w:t>R$ 47.094,0000</w:t>
            </w:r>
          </w:p>
        </w:tc>
        <w:tc>
          <w:tcPr>
            <w:tcW w:w="0" w:type="auto"/>
          </w:tcPr>
          <w:p w:rsidR="00457B1E" w:rsidRPr="00715E3E" w:rsidRDefault="00457B1E" w:rsidP="00B4139B">
            <w:pPr>
              <w:jc w:val="center"/>
              <w:rPr>
                <w:bCs/>
              </w:rPr>
            </w:pPr>
            <w:r w:rsidRPr="00715E3E">
              <w:rPr>
                <w:bCs/>
              </w:rPr>
              <w:t>R$ 47.094,0000</w:t>
            </w:r>
          </w:p>
        </w:tc>
      </w:tr>
    </w:tbl>
    <w:p w:rsidR="00457B1E" w:rsidRPr="006B541E" w:rsidRDefault="00457B1E" w:rsidP="00457B1E">
      <w:pPr>
        <w:jc w:val="center"/>
        <w:rPr>
          <w:bCs/>
        </w:rPr>
      </w:pPr>
    </w:p>
    <w:p w:rsidR="00457B1E" w:rsidRPr="006B541E" w:rsidRDefault="00457B1E" w:rsidP="00457B1E">
      <w:pPr>
        <w:jc w:val="center"/>
        <w:rPr>
          <w:b/>
        </w:rPr>
      </w:pPr>
    </w:p>
    <w:p w:rsidR="00C6735C" w:rsidRPr="00A57496" w:rsidRDefault="007708A5">
      <w:pPr>
        <w:pStyle w:val="PargrafodaLista"/>
        <w:numPr>
          <w:ilvl w:val="1"/>
          <w:numId w:val="13"/>
        </w:numPr>
        <w:tabs>
          <w:tab w:val="left" w:pos="565"/>
        </w:tabs>
        <w:spacing w:before="90"/>
        <w:ind w:right="249" w:hanging="360"/>
        <w:rPr>
          <w:sz w:val="24"/>
          <w:szCs w:val="24"/>
        </w:rPr>
      </w:pPr>
      <w:r w:rsidRPr="00A57496">
        <w:rPr>
          <w:sz w:val="24"/>
          <w:szCs w:val="24"/>
        </w:rPr>
        <w:t xml:space="preserve"> </w:t>
      </w:r>
      <w:r w:rsidR="006149E2" w:rsidRPr="00A57496">
        <w:rPr>
          <w:spacing w:val="1"/>
          <w:sz w:val="24"/>
          <w:szCs w:val="24"/>
        </w:rPr>
        <w:t xml:space="preserve"> </w:t>
      </w:r>
      <w:r w:rsidRPr="00A57496">
        <w:rPr>
          <w:spacing w:val="1"/>
          <w:sz w:val="24"/>
          <w:szCs w:val="24"/>
        </w:rPr>
        <w:t>Objeto</w:t>
      </w:r>
      <w:r w:rsidR="006149E2" w:rsidRPr="00A57496">
        <w:rPr>
          <w:spacing w:val="2"/>
          <w:sz w:val="24"/>
          <w:szCs w:val="24"/>
        </w:rPr>
        <w:t xml:space="preserve"> </w:t>
      </w:r>
      <w:r w:rsidR="006149E2" w:rsidRPr="00A57496">
        <w:rPr>
          <w:sz w:val="24"/>
          <w:szCs w:val="24"/>
        </w:rPr>
        <w:t>desta</w:t>
      </w:r>
      <w:r w:rsidR="006149E2" w:rsidRPr="00A57496">
        <w:rPr>
          <w:spacing w:val="1"/>
          <w:sz w:val="24"/>
          <w:szCs w:val="24"/>
        </w:rPr>
        <w:t xml:space="preserve"> </w:t>
      </w:r>
      <w:r w:rsidR="006149E2" w:rsidRPr="00A57496">
        <w:rPr>
          <w:sz w:val="24"/>
          <w:szCs w:val="24"/>
        </w:rPr>
        <w:t>contratação</w:t>
      </w:r>
      <w:r w:rsidR="006149E2" w:rsidRPr="00A57496">
        <w:rPr>
          <w:spacing w:val="2"/>
          <w:sz w:val="24"/>
          <w:szCs w:val="24"/>
        </w:rPr>
        <w:t xml:space="preserve"> </w:t>
      </w:r>
      <w:r w:rsidR="006149E2" w:rsidRPr="00A57496">
        <w:rPr>
          <w:sz w:val="24"/>
          <w:szCs w:val="24"/>
        </w:rPr>
        <w:t>são</w:t>
      </w:r>
      <w:r w:rsidR="006149E2" w:rsidRPr="00A57496">
        <w:rPr>
          <w:spacing w:val="2"/>
          <w:sz w:val="24"/>
          <w:szCs w:val="24"/>
        </w:rPr>
        <w:t xml:space="preserve"> </w:t>
      </w:r>
      <w:r w:rsidR="006149E2" w:rsidRPr="00A57496">
        <w:rPr>
          <w:sz w:val="24"/>
          <w:szCs w:val="24"/>
        </w:rPr>
        <w:t>caracterizados</w:t>
      </w:r>
      <w:r w:rsidR="006149E2" w:rsidRPr="00A57496">
        <w:rPr>
          <w:spacing w:val="2"/>
          <w:sz w:val="24"/>
          <w:szCs w:val="24"/>
        </w:rPr>
        <w:t xml:space="preserve"> </w:t>
      </w:r>
      <w:r w:rsidR="006149E2" w:rsidRPr="00A57496">
        <w:rPr>
          <w:sz w:val="24"/>
          <w:szCs w:val="24"/>
        </w:rPr>
        <w:t>como</w:t>
      </w:r>
      <w:r w:rsidR="006149E2" w:rsidRPr="00A57496">
        <w:rPr>
          <w:spacing w:val="2"/>
          <w:sz w:val="24"/>
          <w:szCs w:val="24"/>
        </w:rPr>
        <w:t xml:space="preserve"> </w:t>
      </w:r>
      <w:r w:rsidR="006149E2" w:rsidRPr="00A57496">
        <w:rPr>
          <w:sz w:val="24"/>
          <w:szCs w:val="24"/>
        </w:rPr>
        <w:t>comuns,</w:t>
      </w:r>
      <w:r w:rsidR="006149E2" w:rsidRPr="00A57496">
        <w:rPr>
          <w:spacing w:val="2"/>
          <w:sz w:val="24"/>
          <w:szCs w:val="24"/>
        </w:rPr>
        <w:t xml:space="preserve"> </w:t>
      </w:r>
      <w:r w:rsidR="006149E2" w:rsidRPr="00A57496">
        <w:rPr>
          <w:sz w:val="24"/>
          <w:szCs w:val="24"/>
        </w:rPr>
        <w:t>conforme</w:t>
      </w:r>
      <w:r w:rsidR="006149E2" w:rsidRPr="00A57496">
        <w:rPr>
          <w:spacing w:val="-57"/>
          <w:sz w:val="24"/>
          <w:szCs w:val="24"/>
        </w:rPr>
        <w:t xml:space="preserve"> </w:t>
      </w:r>
      <w:r w:rsidR="006149E2" w:rsidRPr="00A57496">
        <w:rPr>
          <w:sz w:val="24"/>
          <w:szCs w:val="24"/>
        </w:rPr>
        <w:t>justificativa</w:t>
      </w:r>
      <w:r w:rsidR="006149E2" w:rsidRPr="00A57496">
        <w:rPr>
          <w:spacing w:val="-2"/>
          <w:sz w:val="24"/>
          <w:szCs w:val="24"/>
        </w:rPr>
        <w:t xml:space="preserve"> </w:t>
      </w:r>
      <w:r w:rsidR="006149E2" w:rsidRPr="00A57496">
        <w:rPr>
          <w:sz w:val="24"/>
          <w:szCs w:val="24"/>
        </w:rPr>
        <w:t>constante do</w:t>
      </w:r>
      <w:r w:rsidR="006149E2" w:rsidRPr="00A57496">
        <w:rPr>
          <w:spacing w:val="1"/>
          <w:sz w:val="24"/>
          <w:szCs w:val="24"/>
        </w:rPr>
        <w:t xml:space="preserve"> </w:t>
      </w:r>
      <w:r w:rsidR="006149E2" w:rsidRPr="00A57496">
        <w:rPr>
          <w:sz w:val="24"/>
          <w:szCs w:val="24"/>
        </w:rPr>
        <w:t>Estudo Técnico Preliminar.</w:t>
      </w:r>
    </w:p>
    <w:p w:rsidR="00C6735C" w:rsidRPr="00A57496" w:rsidRDefault="006149E2">
      <w:pPr>
        <w:pStyle w:val="PargrafodaLista"/>
        <w:numPr>
          <w:ilvl w:val="1"/>
          <w:numId w:val="13"/>
        </w:numPr>
        <w:tabs>
          <w:tab w:val="left" w:pos="565"/>
        </w:tabs>
        <w:ind w:left="137" w:right="246" w:firstLine="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vigência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3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assinatura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28"/>
          <w:sz w:val="24"/>
          <w:szCs w:val="24"/>
        </w:rPr>
        <w:t xml:space="preserve"> </w:t>
      </w:r>
      <w:r w:rsidR="007708A5" w:rsidRPr="00A57496">
        <w:rPr>
          <w:spacing w:val="28"/>
          <w:sz w:val="24"/>
          <w:szCs w:val="24"/>
        </w:rPr>
        <w:t>por um periodo de 12 meses</w:t>
      </w:r>
      <w:r w:rsidRPr="00A57496">
        <w:rPr>
          <w:sz w:val="24"/>
          <w:szCs w:val="24"/>
        </w:rPr>
        <w:t>,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artigo 105 da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Lei n° 14.133, de 2021.</w:t>
      </w:r>
    </w:p>
    <w:p w:rsidR="00C6735C" w:rsidRPr="00A57496" w:rsidRDefault="006149E2">
      <w:pPr>
        <w:pStyle w:val="PargrafodaLista"/>
        <w:numPr>
          <w:ilvl w:val="1"/>
          <w:numId w:val="13"/>
        </w:numPr>
        <w:tabs>
          <w:tab w:val="left" w:pos="565"/>
        </w:tabs>
        <w:ind w:right="256" w:hanging="36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oferece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maior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detalhamento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regras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aplicadas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relação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vigência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contratação.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0"/>
          <w:numId w:val="13"/>
        </w:numPr>
        <w:tabs>
          <w:tab w:val="left" w:pos="385"/>
          <w:tab w:val="left" w:pos="9947"/>
        </w:tabs>
        <w:spacing w:line="274" w:lineRule="exact"/>
        <w:ind w:hanging="278"/>
      </w:pPr>
      <w:r w:rsidRPr="00A57496">
        <w:rPr>
          <w:shd w:val="clear" w:color="auto" w:fill="F1F1F1"/>
        </w:rPr>
        <w:t>FUNDAMENTAÇÃO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E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DESCRIÇÃO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DA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NECESSIDADE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DA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CONTRATAÇÃO</w:t>
      </w:r>
      <w:r w:rsidRPr="00A57496">
        <w:rPr>
          <w:shd w:val="clear" w:color="auto" w:fill="F1F1F1"/>
        </w:rPr>
        <w:tab/>
      </w:r>
    </w:p>
    <w:p w:rsidR="00C6735C" w:rsidRPr="00A57496" w:rsidRDefault="006149E2">
      <w:pPr>
        <w:pStyle w:val="PargrafodaLista"/>
        <w:numPr>
          <w:ilvl w:val="1"/>
          <w:numId w:val="13"/>
        </w:numPr>
        <w:tabs>
          <w:tab w:val="left" w:pos="565"/>
        </w:tabs>
        <w:ind w:right="250" w:hanging="360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Fundamentação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seus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quantitativos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encontra-se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pormenorizada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Tópico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específico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dos Estudos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Técnicos Preliminares,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apêndice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 Termo 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Referência.</w:t>
      </w:r>
    </w:p>
    <w:p w:rsidR="00C6735C" w:rsidRPr="00A57496" w:rsidRDefault="00C6735C">
      <w:pPr>
        <w:pStyle w:val="Corpodetexto"/>
        <w:spacing w:before="9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3"/>
        </w:numPr>
        <w:tabs>
          <w:tab w:val="left" w:pos="565"/>
        </w:tabs>
        <w:ind w:right="248" w:hanging="36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está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PPA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LDO,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básicas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desse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 referência.</w:t>
      </w:r>
    </w:p>
    <w:p w:rsidR="00C6735C" w:rsidRPr="00A57496" w:rsidRDefault="004F2EF7">
      <w:pPr>
        <w:pStyle w:val="Corpodetexto"/>
        <w:spacing w:before="7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180340</wp:posOffset>
                </wp:positionV>
                <wp:extent cx="6248400" cy="350520"/>
                <wp:effectExtent l="0" t="0" r="0" b="0"/>
                <wp:wrapTopAndBottom/>
                <wp:docPr id="2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35052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2B61" w:rsidRDefault="00E12B61">
                            <w:pPr>
                              <w:ind w:left="389" w:right="22" w:hanging="36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5.</w:t>
                            </w:r>
                            <w:r>
                              <w:rPr>
                                <w:b/>
                                <w:spacing w:val="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DESCRIÇÃO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3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SOLUÇÃO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COMO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UM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TODO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CONSIDERADO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CICLO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VIDA</w:t>
                            </w:r>
                            <w:r>
                              <w:rPr>
                                <w:b/>
                                <w:spacing w:val="-5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OBJETO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 ESPECIFICAÇÃO DO</w:t>
                            </w:r>
                            <w:r>
                              <w:rPr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PRODUTO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0" type="#_x0000_t202" style="position:absolute;margin-left:62.4pt;margin-top:14.2pt;width:492pt;height:27.6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" fillcolor="#f1f1f1" stroked="f">
                <v:textbox inset="0,0,0,0">
                  <w:txbxContent>
                    <w:p w:rsidR="00E12B61" w:rsidRDefault="00E12B61">
                      <w:pPr>
                        <w:ind w:left="389" w:right="22" w:hanging="36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5.</w:t>
                      </w:r>
                      <w:r>
                        <w:rPr>
                          <w:b/>
                          <w:spacing w:val="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DESCRIÇÃO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</w:t>
                      </w:r>
                      <w:r>
                        <w:rPr>
                          <w:b/>
                          <w:spacing w:val="3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SOLUÇÃO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COMO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UM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TODO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CONSIDERADO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CICLO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3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VIDA</w:t>
                      </w:r>
                      <w:r>
                        <w:rPr>
                          <w:b/>
                          <w:spacing w:val="-5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OBJETO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 ESPECIFICAÇÃO DO</w:t>
                      </w:r>
                      <w:r>
                        <w:rPr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PRODUTO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735C" w:rsidRPr="00A57496" w:rsidRDefault="006149E2">
      <w:pPr>
        <w:spacing w:line="254" w:lineRule="exact"/>
        <w:ind w:left="137"/>
        <w:rPr>
          <w:sz w:val="24"/>
          <w:szCs w:val="24"/>
        </w:rPr>
      </w:pPr>
      <w:r w:rsidRPr="00A57496">
        <w:rPr>
          <w:b/>
          <w:sz w:val="24"/>
          <w:szCs w:val="24"/>
        </w:rPr>
        <w:t>5.1.</w:t>
      </w:r>
      <w:r w:rsidRPr="00A57496">
        <w:rPr>
          <w:b/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descrição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solução</w:t>
      </w:r>
      <w:r w:rsidRPr="00A57496">
        <w:rPr>
          <w:spacing w:val="49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48"/>
          <w:sz w:val="24"/>
          <w:szCs w:val="24"/>
        </w:rPr>
        <w:t xml:space="preserve"> </w:t>
      </w:r>
      <w:r w:rsidRPr="00A57496">
        <w:rPr>
          <w:sz w:val="24"/>
          <w:szCs w:val="24"/>
        </w:rPr>
        <w:t>um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todo</w:t>
      </w:r>
      <w:r w:rsidRPr="00A57496">
        <w:rPr>
          <w:spacing w:val="48"/>
          <w:sz w:val="24"/>
          <w:szCs w:val="24"/>
        </w:rPr>
        <w:t xml:space="preserve"> </w:t>
      </w:r>
      <w:r w:rsidRPr="00A57496">
        <w:rPr>
          <w:sz w:val="24"/>
          <w:szCs w:val="24"/>
        </w:rPr>
        <w:t>encontra-se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pormenorizada</w:t>
      </w:r>
      <w:r w:rsidRPr="00A57496">
        <w:rPr>
          <w:spacing w:val="48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50"/>
          <w:sz w:val="24"/>
          <w:szCs w:val="24"/>
        </w:rPr>
        <w:t xml:space="preserve"> </w:t>
      </w:r>
      <w:r w:rsidRPr="00A57496">
        <w:rPr>
          <w:sz w:val="24"/>
          <w:szCs w:val="24"/>
        </w:rPr>
        <w:t>tópico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específico</w:t>
      </w:r>
      <w:r w:rsidRPr="00A57496">
        <w:rPr>
          <w:spacing w:val="50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</w:p>
    <w:p w:rsidR="00C6735C" w:rsidRPr="00A57496" w:rsidRDefault="006149E2">
      <w:pPr>
        <w:ind w:left="137"/>
        <w:rPr>
          <w:sz w:val="24"/>
          <w:szCs w:val="24"/>
        </w:rPr>
      </w:pPr>
      <w:r w:rsidRPr="00A57496">
        <w:rPr>
          <w:sz w:val="24"/>
          <w:szCs w:val="24"/>
        </w:rPr>
        <w:t>Estudos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Preliminares,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apêndice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Referência.</w:t>
      </w:r>
    </w:p>
    <w:p w:rsidR="00C6735C" w:rsidRPr="00A57496" w:rsidRDefault="00C6735C">
      <w:pPr>
        <w:pStyle w:val="Corpodetexto"/>
        <w:spacing w:before="7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0"/>
          <w:numId w:val="12"/>
        </w:numPr>
        <w:tabs>
          <w:tab w:val="left" w:pos="385"/>
          <w:tab w:val="left" w:pos="9947"/>
        </w:tabs>
        <w:spacing w:line="274" w:lineRule="exact"/>
        <w:ind w:hanging="278"/>
      </w:pPr>
      <w:r w:rsidRPr="00A57496">
        <w:rPr>
          <w:shd w:val="clear" w:color="auto" w:fill="F1F1F1"/>
        </w:rPr>
        <w:t>REQUISITOS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DA</w:t>
      </w:r>
      <w:r w:rsidRPr="00A57496">
        <w:rPr>
          <w:spacing w:val="-3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CONTRATAÇÃO</w:t>
      </w:r>
      <w:r w:rsidRPr="00A57496">
        <w:rPr>
          <w:shd w:val="clear" w:color="auto" w:fill="F1F1F1"/>
        </w:rPr>
        <w:tab/>
      </w: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ind w:right="245"/>
        <w:rPr>
          <w:sz w:val="24"/>
          <w:szCs w:val="24"/>
        </w:rPr>
      </w:pPr>
      <w:r w:rsidRPr="00A57496">
        <w:rPr>
          <w:sz w:val="24"/>
          <w:szCs w:val="24"/>
        </w:rPr>
        <w:t xml:space="preserve">O requisito básico para </w:t>
      </w:r>
      <w:r w:rsidR="00457B1E" w:rsidRPr="00457B1E">
        <w:rPr>
          <w:b/>
          <w:noProof/>
        </w:rPr>
        <w:t>Aquisição de uma grade oradora para a Secretaria de Agricultura, promovendo maior mobilidade e eficiência nos atendimentos ao pequeno Agricultor</w:t>
      </w:r>
      <w:r w:rsidR="00457B1E" w:rsidRPr="00457B1E">
        <w:rPr>
          <w:b/>
          <w:sz w:val="24"/>
          <w:szCs w:val="24"/>
        </w:rPr>
        <w:t xml:space="preserve"> cujas especificações e quantitativos encontram-se</w:t>
      </w:r>
      <w:r w:rsidR="00457B1E" w:rsidRPr="00457B1E">
        <w:rPr>
          <w:b/>
          <w:spacing w:val="1"/>
          <w:sz w:val="24"/>
          <w:szCs w:val="24"/>
        </w:rPr>
        <w:t xml:space="preserve"> </w:t>
      </w:r>
      <w:r w:rsidR="00457B1E" w:rsidRPr="00457B1E">
        <w:rPr>
          <w:b/>
          <w:sz w:val="24"/>
          <w:szCs w:val="24"/>
        </w:rPr>
        <w:t>detalhados</w:t>
      </w:r>
      <w:r w:rsidR="00457B1E" w:rsidRPr="00457B1E">
        <w:rPr>
          <w:b/>
          <w:spacing w:val="-1"/>
          <w:sz w:val="24"/>
          <w:szCs w:val="24"/>
        </w:rPr>
        <w:t xml:space="preserve"> </w:t>
      </w:r>
      <w:r w:rsidR="00457B1E" w:rsidRPr="00457B1E">
        <w:rPr>
          <w:b/>
          <w:sz w:val="24"/>
          <w:szCs w:val="24"/>
        </w:rPr>
        <w:t>neste Termo</w:t>
      </w:r>
      <w:r w:rsidR="00457B1E" w:rsidRPr="00457B1E">
        <w:rPr>
          <w:b/>
          <w:spacing w:val="1"/>
          <w:sz w:val="24"/>
          <w:szCs w:val="24"/>
        </w:rPr>
        <w:t xml:space="preserve"> </w:t>
      </w:r>
      <w:r w:rsidR="00457B1E" w:rsidRPr="00457B1E">
        <w:rPr>
          <w:b/>
          <w:sz w:val="24"/>
          <w:szCs w:val="24"/>
        </w:rPr>
        <w:t>de</w:t>
      </w:r>
      <w:r w:rsidR="00457B1E" w:rsidRPr="00457B1E">
        <w:rPr>
          <w:b/>
          <w:spacing w:val="-1"/>
          <w:sz w:val="24"/>
          <w:szCs w:val="24"/>
        </w:rPr>
        <w:t xml:space="preserve"> </w:t>
      </w:r>
      <w:r w:rsidR="00457B1E" w:rsidRPr="00457B1E">
        <w:rPr>
          <w:b/>
          <w:sz w:val="24"/>
          <w:szCs w:val="24"/>
        </w:rPr>
        <w:t>Referência.</w:t>
      </w:r>
      <w:r w:rsidR="00457B1E">
        <w:rPr>
          <w:b/>
          <w:sz w:val="24"/>
          <w:szCs w:val="24"/>
        </w:rPr>
        <w:t xml:space="preserve"> </w:t>
      </w:r>
      <w:r w:rsidRPr="00A57496">
        <w:rPr>
          <w:sz w:val="24"/>
          <w:szCs w:val="24"/>
        </w:rPr>
        <w:t>é que ela seja qualificada, licenciada e/ou autorizada,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tendo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 competência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 fornecimento.</w:t>
      </w:r>
    </w:p>
    <w:p w:rsidR="00C6735C" w:rsidRPr="00A57496" w:rsidRDefault="00C6735C">
      <w:pPr>
        <w:pStyle w:val="Corpodetexto"/>
        <w:spacing w:before="9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ind w:right="245"/>
        <w:rPr>
          <w:sz w:val="24"/>
          <w:szCs w:val="24"/>
        </w:rPr>
      </w:pPr>
      <w:r w:rsidRPr="00A57496">
        <w:rPr>
          <w:sz w:val="24"/>
          <w:szCs w:val="24"/>
        </w:rPr>
        <w:t xml:space="preserve">A fim de garantir o funcionamento regular e permanente </w:t>
      </w:r>
      <w:r w:rsidR="007708A5" w:rsidRPr="00A57496">
        <w:rPr>
          <w:sz w:val="24"/>
          <w:szCs w:val="24"/>
        </w:rPr>
        <w:t>do atendimento da população de rio Branco do ivaí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 estar apta a exercer a atividade comercial, e estar de acordo com os critérios previamente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 contratante/fiscalização, principalmente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 a: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2"/>
          <w:numId w:val="12"/>
        </w:numPr>
        <w:tabs>
          <w:tab w:val="left" w:pos="1553"/>
          <w:tab w:val="left" w:pos="1554"/>
        </w:tabs>
        <w:spacing w:before="0"/>
        <w:ind w:hanging="990"/>
      </w:pPr>
      <w:r w:rsidRPr="00A57496">
        <w:t>Sustentabilidade: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11"/>
        </w:numPr>
        <w:tabs>
          <w:tab w:val="left" w:pos="846"/>
        </w:tabs>
        <w:ind w:right="250"/>
        <w:rPr>
          <w:sz w:val="24"/>
          <w:szCs w:val="24"/>
        </w:rPr>
      </w:pPr>
      <w:r w:rsidRPr="00A57496">
        <w:rPr>
          <w:sz w:val="24"/>
          <w:szCs w:val="24"/>
        </w:rPr>
        <w:t>Além dos critérios de sustentabilidade eventualmente inseridos na descrição do objeto, devem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ser atendidos os seguintes requisitos, que se baseiam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Guia Nacional de Contratações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Sustentáveis: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1"/>
        </w:numPr>
        <w:tabs>
          <w:tab w:val="left" w:pos="1206"/>
        </w:tabs>
        <w:ind w:right="253"/>
        <w:rPr>
          <w:sz w:val="24"/>
          <w:szCs w:val="24"/>
        </w:rPr>
      </w:pPr>
      <w:r w:rsidRPr="00A57496">
        <w:rPr>
          <w:sz w:val="24"/>
          <w:szCs w:val="24"/>
        </w:rPr>
        <w:t>Materiais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–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material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reciclado,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biodegradável,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atóxico,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material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proveniente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reflorestamento.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11"/>
        </w:numPr>
        <w:tabs>
          <w:tab w:val="left" w:pos="846"/>
        </w:tabs>
        <w:spacing w:before="1"/>
        <w:ind w:right="249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colocar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indispensáveis à realização de testes e fornecer, sem ônus, os manuais impressos em língua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portuguesa,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necessários ao seu perfeito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manuseio,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 for o caso.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2"/>
          <w:numId w:val="12"/>
        </w:numPr>
        <w:tabs>
          <w:tab w:val="left" w:pos="1553"/>
          <w:tab w:val="left" w:pos="1554"/>
        </w:tabs>
        <w:spacing w:before="1"/>
        <w:ind w:hanging="990"/>
      </w:pPr>
      <w:r w:rsidRPr="00A57496">
        <w:lastRenderedPageBreak/>
        <w:t>Subcontratação</w:t>
      </w:r>
    </w:p>
    <w:p w:rsidR="00C6735C" w:rsidRPr="00A57496" w:rsidRDefault="00C6735C">
      <w:pPr>
        <w:pStyle w:val="Corpodetexto"/>
        <w:spacing w:before="6"/>
        <w:rPr>
          <w:b/>
          <w:sz w:val="24"/>
          <w:szCs w:val="24"/>
        </w:rPr>
      </w:pPr>
    </w:p>
    <w:p w:rsidR="00C6735C" w:rsidRPr="00A57496" w:rsidRDefault="006149E2">
      <w:pPr>
        <w:spacing w:before="1"/>
        <w:ind w:left="564"/>
        <w:rPr>
          <w:sz w:val="24"/>
          <w:szCs w:val="24"/>
        </w:rPr>
      </w:pPr>
      <w:r w:rsidRPr="00A57496">
        <w:rPr>
          <w:sz w:val="24"/>
          <w:szCs w:val="24"/>
        </w:rPr>
        <w:t>I.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é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admitida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subcontratação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contratual.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2"/>
          <w:numId w:val="12"/>
        </w:numPr>
        <w:tabs>
          <w:tab w:val="left" w:pos="1553"/>
          <w:tab w:val="left" w:pos="1554"/>
        </w:tabs>
        <w:ind w:hanging="990"/>
      </w:pPr>
      <w:r w:rsidRPr="00A57496">
        <w:t>Garantia</w:t>
      </w:r>
      <w:r w:rsidRPr="00A57496">
        <w:rPr>
          <w:spacing w:val="-2"/>
        </w:rPr>
        <w:t xml:space="preserve"> </w:t>
      </w:r>
      <w:r w:rsidRPr="00A57496">
        <w:t>da</w:t>
      </w:r>
      <w:r w:rsidRPr="00A57496">
        <w:rPr>
          <w:spacing w:val="-1"/>
        </w:rPr>
        <w:t xml:space="preserve"> </w:t>
      </w:r>
      <w:r w:rsidRPr="00A57496">
        <w:t>contratação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ind w:left="845" w:right="251" w:hanging="281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I.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Não haverá exigência da garantia da contratação dos </w:t>
      </w:r>
      <w:hyperlink r:id="rId36" w:anchor="art96">
        <w:r w:rsidRPr="00A57496">
          <w:rPr>
            <w:sz w:val="24"/>
            <w:szCs w:val="24"/>
            <w:u w:val="single"/>
          </w:rPr>
          <w:t>artigos 96 e seguintes da Lei nº 14.133,</w:t>
        </w:r>
      </w:hyperlink>
      <w:r w:rsidRPr="00A57496">
        <w:rPr>
          <w:spacing w:val="1"/>
          <w:sz w:val="24"/>
          <w:szCs w:val="24"/>
        </w:rPr>
        <w:t xml:space="preserve"> </w:t>
      </w:r>
      <w:hyperlink r:id="rId37" w:anchor="art96">
        <w:r w:rsidRPr="00A57496">
          <w:rPr>
            <w:sz w:val="24"/>
            <w:szCs w:val="24"/>
            <w:u w:val="single"/>
          </w:rPr>
          <w:t>de 2021</w:t>
        </w:r>
      </w:hyperlink>
      <w:r w:rsidRPr="00A57496">
        <w:rPr>
          <w:sz w:val="24"/>
          <w:szCs w:val="24"/>
        </w:rPr>
        <w:t>, tendo em consideração que a entrega do objeto deste estudo não será realizada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parcelada.</w:t>
      </w:r>
    </w:p>
    <w:p w:rsidR="00C6735C" w:rsidRPr="00A57496" w:rsidRDefault="00C6735C">
      <w:pPr>
        <w:pStyle w:val="Corpodetexto"/>
        <w:spacing w:before="8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0"/>
          <w:numId w:val="12"/>
        </w:numPr>
        <w:tabs>
          <w:tab w:val="left" w:pos="385"/>
          <w:tab w:val="left" w:pos="9947"/>
        </w:tabs>
        <w:spacing w:line="274" w:lineRule="exact"/>
        <w:ind w:hanging="278"/>
      </w:pPr>
      <w:r w:rsidRPr="00A57496">
        <w:rPr>
          <w:shd w:val="clear" w:color="auto" w:fill="F1F1F1"/>
        </w:rPr>
        <w:t>DO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MODELO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DE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EXECUÇÃO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OBJETO</w:t>
      </w:r>
      <w:r w:rsidRPr="00A57496">
        <w:rPr>
          <w:shd w:val="clear" w:color="auto" w:fill="F1F1F1"/>
        </w:rPr>
        <w:tab/>
      </w: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spacing w:line="237" w:lineRule="auto"/>
        <w:ind w:right="246"/>
        <w:rPr>
          <w:sz w:val="24"/>
          <w:szCs w:val="24"/>
        </w:rPr>
      </w:pPr>
      <w:r w:rsidRPr="00A57496">
        <w:rPr>
          <w:sz w:val="24"/>
          <w:szCs w:val="24"/>
        </w:rPr>
        <w:t xml:space="preserve">O prazo de entrega dos objetos solicitados é de </w:t>
      </w:r>
      <w:r w:rsidRPr="00A57496">
        <w:rPr>
          <w:b/>
          <w:sz w:val="24"/>
          <w:szCs w:val="24"/>
        </w:rPr>
        <w:t xml:space="preserve">90 (noventa) dias </w:t>
      </w:r>
      <w:r w:rsidRPr="00A57496">
        <w:rPr>
          <w:sz w:val="24"/>
          <w:szCs w:val="24"/>
        </w:rPr>
        <w:t>, contados da data do (a)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pedido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 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demandada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 secretaria contratante.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ind w:right="243"/>
        <w:rPr>
          <w:sz w:val="24"/>
          <w:szCs w:val="24"/>
        </w:rPr>
      </w:pPr>
      <w:r w:rsidRPr="00A57496">
        <w:rPr>
          <w:sz w:val="24"/>
          <w:szCs w:val="24"/>
        </w:rPr>
        <w:t>Caso não seja possível a entrega na data assinalada, a empresa deverá comunicar as razões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respectivas, devidamente comprovadas, com pelo menos 2 (dois) dias de antecedência para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 pleito de prorrogação de prazo seja analisado, ressalvadas situações de caso fortuito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força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maior.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554"/>
        </w:tabs>
        <w:ind w:left="564"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="007708A5" w:rsidRPr="00A57496">
        <w:rPr>
          <w:spacing w:val="1"/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</w:t>
      </w:r>
      <w:r w:rsidR="007708A5" w:rsidRPr="00A57496">
        <w:rPr>
          <w:sz w:val="24"/>
          <w:szCs w:val="24"/>
        </w:rPr>
        <w:t xml:space="preserve">ra 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endereço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pedido</w:t>
      </w:r>
      <w:r w:rsidRPr="00A57496">
        <w:rPr>
          <w:spacing w:val="1"/>
          <w:sz w:val="24"/>
          <w:szCs w:val="24"/>
        </w:rPr>
        <w:t xml:space="preserve"> </w:t>
      </w:r>
      <w:r w:rsidR="00E47E15" w:rsidRPr="00A57496">
        <w:rPr>
          <w:sz w:val="24"/>
          <w:szCs w:val="24"/>
        </w:rPr>
        <w:t>pelo Municipio de Rio Branco do Ivaí</w:t>
      </w:r>
      <w:r w:rsidRPr="00A57496">
        <w:rPr>
          <w:sz w:val="24"/>
          <w:szCs w:val="24"/>
        </w:rPr>
        <w:t>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554"/>
        </w:tabs>
        <w:spacing w:before="1"/>
        <w:ind w:left="564" w:right="256" w:firstLine="0"/>
        <w:rPr>
          <w:sz w:val="24"/>
          <w:szCs w:val="24"/>
        </w:rPr>
      </w:pPr>
      <w:r w:rsidRPr="00A57496">
        <w:rPr>
          <w:sz w:val="24"/>
          <w:szCs w:val="24"/>
        </w:rPr>
        <w:t>No caso de produtos perecíveis, o prazo de validade na data da entrega não poderá 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inferior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(metade) do prazo total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recomendado pelo fabricante.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0"/>
          <w:numId w:val="12"/>
        </w:numPr>
        <w:tabs>
          <w:tab w:val="left" w:pos="385"/>
          <w:tab w:val="left" w:pos="9947"/>
        </w:tabs>
        <w:spacing w:line="274" w:lineRule="exact"/>
        <w:ind w:hanging="278"/>
      </w:pPr>
      <w:r w:rsidRPr="00A57496">
        <w:rPr>
          <w:shd w:val="clear" w:color="auto" w:fill="F1F1F1"/>
        </w:rPr>
        <w:t>MODELO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DE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GESTÃO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CONTRATO</w:t>
      </w:r>
      <w:r w:rsidRPr="00A57496">
        <w:rPr>
          <w:shd w:val="clear" w:color="auto" w:fill="F1F1F1"/>
        </w:rPr>
        <w:tab/>
      </w: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ind w:right="250"/>
        <w:rPr>
          <w:sz w:val="24"/>
          <w:szCs w:val="24"/>
        </w:rPr>
      </w:pPr>
      <w:r w:rsidRPr="00A57496">
        <w:rPr>
          <w:sz w:val="24"/>
          <w:szCs w:val="24"/>
        </w:rPr>
        <w:t>O contrato deverá ser executado fielmente pelas partes, de acordo com as cláusulas avençadas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 normas da Lei nº 14.133, de 2021, e cada parte responderá pelas consequências de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 ou parcial.</w:t>
      </w:r>
    </w:p>
    <w:p w:rsidR="00C6735C" w:rsidRPr="00A57496" w:rsidRDefault="00C6735C">
      <w:pPr>
        <w:pStyle w:val="Corpodetexto"/>
        <w:spacing w:before="9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spacing w:before="1"/>
        <w:ind w:right="244"/>
        <w:rPr>
          <w:sz w:val="24"/>
          <w:szCs w:val="24"/>
        </w:rPr>
      </w:pPr>
      <w:r w:rsidRPr="00A57496">
        <w:rPr>
          <w:sz w:val="24"/>
          <w:szCs w:val="24"/>
        </w:rPr>
        <w:t>Em caso de impedimento, ordem de paralisação ou suspensão do contrato, o cronograma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automaticamente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tempo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correspondente,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anotadas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circunstâncias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 simples apostila.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spacing w:before="90"/>
        <w:ind w:right="245"/>
        <w:rPr>
          <w:sz w:val="24"/>
          <w:szCs w:val="24"/>
        </w:rPr>
      </w:pPr>
      <w:r w:rsidRPr="00A57496">
        <w:rPr>
          <w:sz w:val="24"/>
          <w:szCs w:val="24"/>
        </w:rPr>
        <w:t>As comunicações entre o órgão ou entidade e a contratada devem ser realizadas por escrito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sempre que o ato exigir tal formalidade, admitindo-se o uso de mensagem eletrônica para esse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fim.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ind w:right="253"/>
        <w:rPr>
          <w:sz w:val="24"/>
          <w:szCs w:val="24"/>
        </w:rPr>
      </w:pPr>
      <w:r w:rsidRPr="00A57496">
        <w:rPr>
          <w:sz w:val="24"/>
          <w:szCs w:val="24"/>
        </w:rPr>
        <w:t>O órgão ou entidade poderá convocar representante da empresa para adoção de providências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devam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cumpridas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imediato.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ind w:right="248"/>
        <w:rPr>
          <w:sz w:val="24"/>
          <w:szCs w:val="24"/>
        </w:rPr>
      </w:pPr>
      <w:r w:rsidRPr="00A57496">
        <w:rPr>
          <w:sz w:val="24"/>
          <w:szCs w:val="24"/>
        </w:rPr>
        <w:t>Após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assinatura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equivalente,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entidade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convocar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reunião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inicial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plano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fiscalização, que conterá informações acerca das obrigações contratuais, dos mecanismos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fiscalização, das estratégias para execução do objeto, do plano complementar de execução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 quando houver, do método de aferição dos resultados e das sanções aplicáveis, dentre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outros.</w:t>
      </w:r>
    </w:p>
    <w:p w:rsidR="00C6735C" w:rsidRPr="00A57496" w:rsidRDefault="00C6735C">
      <w:pPr>
        <w:pStyle w:val="Corpodetexto"/>
        <w:spacing w:before="4"/>
        <w:rPr>
          <w:sz w:val="24"/>
          <w:szCs w:val="24"/>
        </w:rPr>
      </w:pPr>
    </w:p>
    <w:p w:rsidR="00C6735C" w:rsidRPr="00A57496" w:rsidRDefault="006149E2">
      <w:pPr>
        <w:pStyle w:val="Ttulo1"/>
        <w:spacing w:before="0"/>
        <w:ind w:left="137"/>
      </w:pPr>
      <w:r w:rsidRPr="00A57496">
        <w:lastRenderedPageBreak/>
        <w:t>Fiscalização: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ind w:right="245"/>
        <w:rPr>
          <w:sz w:val="24"/>
          <w:szCs w:val="24"/>
        </w:rPr>
      </w:pPr>
      <w:r w:rsidRPr="00A57496">
        <w:rPr>
          <w:sz w:val="24"/>
          <w:szCs w:val="24"/>
        </w:rPr>
        <w:t>A execução do contrato deverá ser acompanhada e fiscalizada pelo(s) fiscal(is) do contrato,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respectivos substitutos (</w:t>
      </w:r>
      <w:hyperlink r:id="rId38" w:anchor="art117">
        <w:r w:rsidRPr="00A57496">
          <w:rPr>
            <w:sz w:val="24"/>
            <w:szCs w:val="24"/>
            <w:u w:val="single"/>
          </w:rPr>
          <w:t>Lei nº 14.133,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de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2021, art. 117, caput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spacing w:before="8"/>
        <w:rPr>
          <w:sz w:val="24"/>
          <w:szCs w:val="24"/>
        </w:rPr>
      </w:pPr>
    </w:p>
    <w:p w:rsidR="00C6735C" w:rsidRPr="00A57496" w:rsidRDefault="006149E2">
      <w:pPr>
        <w:pStyle w:val="Ttulo1"/>
        <w:ind w:left="137"/>
      </w:pPr>
      <w:r w:rsidRPr="00A57496">
        <w:t>Fiscalização</w:t>
      </w:r>
      <w:r w:rsidRPr="00A57496">
        <w:rPr>
          <w:spacing w:val="-3"/>
        </w:rPr>
        <w:t xml:space="preserve"> </w:t>
      </w:r>
      <w:r w:rsidRPr="00A57496">
        <w:t>Técnica: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ind w:right="248"/>
        <w:rPr>
          <w:sz w:val="24"/>
          <w:szCs w:val="24"/>
        </w:rPr>
      </w:pPr>
      <w:r w:rsidRPr="00A57496">
        <w:rPr>
          <w:sz w:val="24"/>
          <w:szCs w:val="24"/>
        </w:rPr>
        <w:t>O fiscal técnico do contrato acompanhará a execução do contrato, para que sejam cumpridas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todas as condições estabelecidas no contrato, de modo a assegurar os melhores resultados para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(Decreto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nº 11.246,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2022, art. 22, VI).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47" w:hanging="720"/>
        <w:rPr>
          <w:sz w:val="24"/>
          <w:szCs w:val="24"/>
        </w:rPr>
      </w:pPr>
      <w:r w:rsidRPr="00A57496">
        <w:rPr>
          <w:sz w:val="24"/>
          <w:szCs w:val="24"/>
        </w:rPr>
        <w:t>O fiscal técnico do contrato anotará no histórico de gerenciamento do contrato todas 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ocorrências relacionadas à execução do contrato, com a descrição do que for necessário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a regularização das faltas ou dos defeitos observados. (</w:t>
      </w:r>
      <w:hyperlink r:id="rId39" w:anchor="art117§1">
        <w:r w:rsidRPr="00A57496">
          <w:rPr>
            <w:sz w:val="24"/>
            <w:szCs w:val="24"/>
            <w:u w:val="single"/>
          </w:rPr>
          <w:t>Lei nº 14.133, de 2021, art.</w:t>
        </w:r>
      </w:hyperlink>
      <w:r w:rsidRPr="00A57496">
        <w:rPr>
          <w:spacing w:val="1"/>
          <w:sz w:val="24"/>
          <w:szCs w:val="24"/>
        </w:rPr>
        <w:t xml:space="preserve"> </w:t>
      </w:r>
      <w:hyperlink r:id="rId40" w:anchor="art117§1">
        <w:r w:rsidRPr="00A57496">
          <w:rPr>
            <w:sz w:val="24"/>
            <w:szCs w:val="24"/>
            <w:u w:val="single"/>
          </w:rPr>
          <w:t>117,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§1º</w:t>
        </w:r>
        <w:r w:rsidRPr="00A57496">
          <w:rPr>
            <w:sz w:val="24"/>
            <w:szCs w:val="24"/>
          </w:rPr>
          <w:t>,</w:t>
        </w:r>
      </w:hyperlink>
      <w:r w:rsidRPr="00A57496">
        <w:rPr>
          <w:sz w:val="24"/>
          <w:szCs w:val="24"/>
        </w:rPr>
        <w:t xml:space="preserve"> e</w:t>
      </w:r>
      <w:r w:rsidRPr="00A57496">
        <w:rPr>
          <w:spacing w:val="-1"/>
          <w:sz w:val="24"/>
          <w:szCs w:val="24"/>
        </w:rPr>
        <w:t xml:space="preserve"> </w:t>
      </w:r>
      <w:hyperlink r:id="rId41" w:anchor="art22">
        <w:r w:rsidRPr="00A57496">
          <w:rPr>
            <w:sz w:val="24"/>
            <w:szCs w:val="24"/>
            <w:u w:val="single"/>
          </w:rPr>
          <w:t>Decreto nº 11.246, de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2022, art. 22,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II);</w:t>
        </w:r>
      </w:hyperlink>
    </w:p>
    <w:p w:rsidR="00C6735C" w:rsidRPr="00A57496" w:rsidRDefault="00C6735C">
      <w:pPr>
        <w:pStyle w:val="Corpodetexto"/>
        <w:spacing w:before="3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spacing w:before="90"/>
        <w:ind w:left="1270" w:right="245" w:hanging="720"/>
        <w:rPr>
          <w:sz w:val="24"/>
          <w:szCs w:val="24"/>
        </w:rPr>
      </w:pPr>
      <w:r w:rsidRPr="00A57496">
        <w:rPr>
          <w:sz w:val="24"/>
          <w:szCs w:val="24"/>
        </w:rPr>
        <w:t>Identificada qualquer inexatidão ou irregularidade, o fiscal técnico do contrato emitirá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notificações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determinando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correção. (</w:t>
      </w:r>
      <w:hyperlink r:id="rId42" w:anchor="art22">
        <w:r w:rsidRPr="00A57496">
          <w:rPr>
            <w:sz w:val="24"/>
            <w:szCs w:val="24"/>
            <w:u w:val="single"/>
          </w:rPr>
          <w:t>Decreto nº 11.246, de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2022, art. 22,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III</w:t>
        </w:r>
      </w:hyperlink>
      <w:r w:rsidRPr="00A57496">
        <w:rPr>
          <w:sz w:val="24"/>
          <w:szCs w:val="24"/>
        </w:rPr>
        <w:t>);</w:t>
      </w:r>
    </w:p>
    <w:p w:rsidR="00C6735C" w:rsidRPr="00A57496" w:rsidRDefault="00C6735C">
      <w:pPr>
        <w:pStyle w:val="Corpodetexto"/>
        <w:spacing w:before="3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spacing w:before="90"/>
        <w:ind w:left="1270" w:right="247" w:hanging="720"/>
        <w:rPr>
          <w:sz w:val="24"/>
          <w:szCs w:val="24"/>
        </w:rPr>
      </w:pPr>
      <w:r w:rsidRPr="00A57496">
        <w:rPr>
          <w:sz w:val="24"/>
          <w:szCs w:val="24"/>
        </w:rPr>
        <w:t>O fiscal técnico do contrato informará ao gestor do contato, em tempo hábil, a situação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demandar decisão ou adoção de medidas que ultrapassem sua competência, para 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adote as medidas necessárias e saneadoras, se for o caso. (</w:t>
      </w:r>
      <w:hyperlink r:id="rId43" w:anchor="art22">
        <w:r w:rsidRPr="00A57496">
          <w:rPr>
            <w:sz w:val="24"/>
            <w:szCs w:val="24"/>
            <w:u w:val="single"/>
          </w:rPr>
          <w:t>Decreto nº 11.246, de 2022, art.</w:t>
        </w:r>
      </w:hyperlink>
      <w:r w:rsidRPr="00A57496">
        <w:rPr>
          <w:spacing w:val="-57"/>
          <w:sz w:val="24"/>
          <w:szCs w:val="24"/>
        </w:rPr>
        <w:t xml:space="preserve"> </w:t>
      </w:r>
      <w:hyperlink r:id="rId44" w:anchor="art22">
        <w:r w:rsidRPr="00A57496">
          <w:rPr>
            <w:sz w:val="24"/>
            <w:szCs w:val="24"/>
            <w:u w:val="single"/>
          </w:rPr>
          <w:t>22,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IV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spacing w:before="3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spacing w:before="90"/>
        <w:ind w:left="1270" w:right="252" w:hanging="720"/>
        <w:rPr>
          <w:sz w:val="24"/>
          <w:szCs w:val="24"/>
        </w:rPr>
      </w:pP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possam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inviabilizar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aprazadas, o fiscal técnico do contrato comunicará o fato imediatamente ao gestor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(</w:t>
      </w:r>
      <w:hyperlink r:id="rId45" w:anchor="art22">
        <w:r w:rsidRPr="00A57496">
          <w:rPr>
            <w:sz w:val="24"/>
            <w:szCs w:val="24"/>
            <w:u w:val="single"/>
          </w:rPr>
          <w:t>Decreto nº 11.246, de 2022, art. 22, V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spacing w:before="3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spacing w:before="90"/>
        <w:ind w:left="1270" w:right="249" w:hanging="720"/>
        <w:rPr>
          <w:sz w:val="24"/>
          <w:szCs w:val="24"/>
        </w:rPr>
      </w:pPr>
      <w:r w:rsidRPr="00A57496">
        <w:rPr>
          <w:sz w:val="24"/>
          <w:szCs w:val="24"/>
        </w:rPr>
        <w:t>O fiscal técnico do contrato comunicar ao gestor do contrato, em tempo hábil, o término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sob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renovação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tempestiva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</w:t>
      </w:r>
      <w:r w:rsidRPr="00A57496">
        <w:rPr>
          <w:spacing w:val="1"/>
          <w:sz w:val="24"/>
          <w:szCs w:val="24"/>
        </w:rPr>
        <w:t xml:space="preserve"> </w:t>
      </w:r>
      <w:hyperlink r:id="rId46" w:anchor="art22">
        <w:r w:rsidRPr="00A57496">
          <w:rPr>
            <w:sz w:val="24"/>
            <w:szCs w:val="24"/>
            <w:u w:val="single"/>
          </w:rPr>
          <w:t>(Decreto nº 11.246, de 2022,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art. 22, VII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1"/>
        <w:ind w:left="137"/>
      </w:pPr>
      <w:r w:rsidRPr="00A57496">
        <w:t>Fiscalização</w:t>
      </w:r>
      <w:r w:rsidRPr="00A57496">
        <w:rPr>
          <w:spacing w:val="-3"/>
        </w:rPr>
        <w:t xml:space="preserve"> </w:t>
      </w:r>
      <w:r w:rsidRPr="00A57496">
        <w:t>Administrativa: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ind w:right="245"/>
        <w:rPr>
          <w:sz w:val="24"/>
          <w:szCs w:val="24"/>
        </w:rPr>
      </w:pPr>
      <w:r w:rsidRPr="00A57496">
        <w:rPr>
          <w:sz w:val="24"/>
          <w:szCs w:val="24"/>
        </w:rPr>
        <w:t>O fiscal administrativo do contrato verificará a manutenção das condições de habilitação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 acompanhará o empenho, o pagamento, as garantias, as glosas e a formalização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apostilamento e termos aditivos, solicitando quaisquer documentos comprobatórios pertinentes,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 (</w:t>
      </w:r>
      <w:hyperlink r:id="rId47" w:anchor="art23">
        <w:r w:rsidRPr="00A57496">
          <w:rPr>
            <w:sz w:val="24"/>
            <w:szCs w:val="24"/>
          </w:rPr>
          <w:t>Art. 23,</w:t>
        </w:r>
        <w:r w:rsidRPr="00A57496">
          <w:rPr>
            <w:spacing w:val="2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I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e</w:t>
        </w:r>
        <w:r w:rsidRPr="00A57496">
          <w:rPr>
            <w:spacing w:val="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II,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do</w:t>
        </w:r>
        <w:r w:rsidRPr="00A57496">
          <w:rPr>
            <w:spacing w:val="2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Decreto nº 11.246, de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2022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48" w:hanging="720"/>
        <w:rPr>
          <w:sz w:val="24"/>
          <w:szCs w:val="24"/>
        </w:rPr>
      </w:pPr>
      <w:r w:rsidRPr="00A57496">
        <w:rPr>
          <w:sz w:val="24"/>
          <w:szCs w:val="24"/>
        </w:rPr>
        <w:t>Caso ocorram descumprimento das obrigações contratuais, o fiscal administrativo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atuará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tempestivamente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solução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problema,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reportando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gestor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 para que tome as providências cabíveis, quando ultrapassar a sua competência;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</w:t>
      </w:r>
      <w:hyperlink r:id="rId48" w:anchor="art23">
        <w:r w:rsidRPr="00A57496">
          <w:rPr>
            <w:sz w:val="24"/>
            <w:szCs w:val="24"/>
            <w:u w:val="single"/>
          </w:rPr>
          <w:t>Decreto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nº 11.246, de 2022, art. 23,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IV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1"/>
        <w:ind w:left="137"/>
      </w:pPr>
      <w:r w:rsidRPr="00A57496">
        <w:t>Gestor</w:t>
      </w:r>
      <w:r w:rsidRPr="00A57496">
        <w:rPr>
          <w:spacing w:val="-2"/>
        </w:rPr>
        <w:t xml:space="preserve"> </w:t>
      </w:r>
      <w:r w:rsidRPr="00A57496">
        <w:t>do</w:t>
      </w:r>
      <w:r w:rsidRPr="00A57496">
        <w:rPr>
          <w:spacing w:val="-1"/>
        </w:rPr>
        <w:t xml:space="preserve"> </w:t>
      </w:r>
      <w:r w:rsidRPr="00A57496">
        <w:t>Contrato: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spacing w:before="1"/>
        <w:ind w:right="246"/>
        <w:rPr>
          <w:sz w:val="24"/>
          <w:szCs w:val="24"/>
        </w:rPr>
      </w:pPr>
      <w:r w:rsidRPr="00A57496">
        <w:rPr>
          <w:sz w:val="24"/>
          <w:szCs w:val="24"/>
        </w:rPr>
        <w:t>O gestor do contrato coordenará a atualização do processo de acompanhamento e fiscalização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 contendo todos os registros formais da execução no histórico de gerenciamento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exemplo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elaborando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relatório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verificação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adequações do contrato para fins de atendimento da finalidade da administração. (</w:t>
      </w:r>
      <w:hyperlink r:id="rId49" w:anchor="art21">
        <w:r w:rsidRPr="00A57496">
          <w:rPr>
            <w:sz w:val="24"/>
            <w:szCs w:val="24"/>
          </w:rPr>
          <w:t>Decreto nº</w:t>
        </w:r>
      </w:hyperlink>
      <w:r w:rsidRPr="00A57496">
        <w:rPr>
          <w:spacing w:val="1"/>
          <w:sz w:val="24"/>
          <w:szCs w:val="24"/>
        </w:rPr>
        <w:t xml:space="preserve"> </w:t>
      </w:r>
      <w:hyperlink r:id="rId50" w:anchor="art21">
        <w:r w:rsidRPr="00A57496">
          <w:rPr>
            <w:sz w:val="24"/>
            <w:szCs w:val="24"/>
          </w:rPr>
          <w:t>11.246,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de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2022, art. 21,</w:t>
        </w:r>
        <w:r w:rsidRPr="00A57496">
          <w:rPr>
            <w:spacing w:val="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IV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685"/>
        </w:tabs>
        <w:ind w:right="246"/>
        <w:rPr>
          <w:sz w:val="24"/>
          <w:szCs w:val="24"/>
        </w:rPr>
      </w:pPr>
      <w:r w:rsidRPr="00A57496">
        <w:rPr>
          <w:sz w:val="24"/>
          <w:szCs w:val="24"/>
        </w:rPr>
        <w:t>O gestor do contrato acompanhará a manutenção das condições de habilitação da contratada,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fins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empenho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despesa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anotará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problemas</w:t>
      </w:r>
      <w:r w:rsidRPr="00A57496">
        <w:rPr>
          <w:spacing w:val="47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obstem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fluxo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normal da liquidação e do pagamento da despesa no relatório de riscos eventuais. (</w:t>
      </w:r>
      <w:hyperlink r:id="rId51" w:anchor="art21">
        <w:r w:rsidRPr="00A57496">
          <w:rPr>
            <w:sz w:val="24"/>
            <w:szCs w:val="24"/>
            <w:u w:val="single"/>
          </w:rPr>
          <w:t>Decreto nº</w:t>
        </w:r>
      </w:hyperlink>
      <w:r w:rsidRPr="00A57496">
        <w:rPr>
          <w:spacing w:val="1"/>
          <w:sz w:val="24"/>
          <w:szCs w:val="24"/>
        </w:rPr>
        <w:t xml:space="preserve"> </w:t>
      </w:r>
      <w:hyperlink r:id="rId52" w:anchor="art21">
        <w:r w:rsidRPr="00A57496">
          <w:rPr>
            <w:sz w:val="24"/>
            <w:szCs w:val="24"/>
            <w:u w:val="single"/>
          </w:rPr>
          <w:t>11.246,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de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2022, art. 21,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III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spacing w:before="3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685"/>
        </w:tabs>
        <w:spacing w:before="90"/>
        <w:ind w:right="242"/>
        <w:rPr>
          <w:sz w:val="24"/>
          <w:szCs w:val="24"/>
        </w:rPr>
      </w:pPr>
      <w:r w:rsidRPr="00A57496">
        <w:rPr>
          <w:sz w:val="24"/>
          <w:szCs w:val="24"/>
        </w:rPr>
        <w:t>O gestor do contrato acompanhará os registros realizados pelos fiscais do contrato, de todas 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ocorrências relacionadas à execução do contrato e as medidas adotadas, informando, se for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caso, à autoridade superior àquelas que ultrapassarem a sua competência. (</w:t>
      </w:r>
      <w:hyperlink r:id="rId53" w:anchor="art21">
        <w:r w:rsidRPr="00A57496">
          <w:rPr>
            <w:sz w:val="24"/>
            <w:szCs w:val="24"/>
            <w:u w:val="single"/>
          </w:rPr>
          <w:t>Decreto nº 11.246, de</w:t>
        </w:r>
      </w:hyperlink>
      <w:r w:rsidRPr="00A57496">
        <w:rPr>
          <w:spacing w:val="1"/>
          <w:sz w:val="24"/>
          <w:szCs w:val="24"/>
        </w:rPr>
        <w:t xml:space="preserve"> </w:t>
      </w:r>
      <w:hyperlink r:id="rId54" w:anchor="art21">
        <w:r w:rsidRPr="00A57496">
          <w:rPr>
            <w:sz w:val="24"/>
            <w:szCs w:val="24"/>
            <w:u w:val="single"/>
          </w:rPr>
          <w:t>2022,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art. 21,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II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spacing w:before="3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685"/>
        </w:tabs>
        <w:spacing w:before="90"/>
        <w:ind w:right="249"/>
        <w:rPr>
          <w:sz w:val="24"/>
          <w:szCs w:val="24"/>
        </w:rPr>
      </w:pPr>
      <w:r w:rsidRPr="00A57496">
        <w:rPr>
          <w:sz w:val="24"/>
          <w:szCs w:val="24"/>
        </w:rPr>
        <w:t>O gestor do contrato emitirá documento comprobatório da avaliação realizada pelos fiscais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técnico,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setorial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assumidas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contratado, com menção ao seu desempenho na execução contratual, baseado nos indicadores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objetivamente definidos e aferidos, e a eventuais penalidades aplicadas, devendo constar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cadastro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atesto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obrigações.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(</w:t>
      </w:r>
      <w:hyperlink r:id="rId55" w:anchor="art21">
        <w:r w:rsidRPr="00A57496">
          <w:rPr>
            <w:sz w:val="24"/>
            <w:szCs w:val="24"/>
            <w:u w:val="single"/>
          </w:rPr>
          <w:t>Decreto nº 11.246,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de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2022,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art. 21,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VIII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spacing w:before="3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685"/>
        </w:tabs>
        <w:spacing w:before="90"/>
        <w:ind w:right="244"/>
        <w:rPr>
          <w:sz w:val="24"/>
          <w:szCs w:val="24"/>
        </w:rPr>
      </w:pPr>
      <w:r w:rsidRPr="00A57496">
        <w:rPr>
          <w:sz w:val="24"/>
          <w:szCs w:val="24"/>
        </w:rPr>
        <w:t>O gestor do contrato tomará providências para a formalização de processo administrativo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responsabilização para fins de aplicação de sanções, a ser conduzido pela comissão de que trata 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art. 158 da Lei nº 14.133, de 2021, ou pelo agente ou pelo setor com competência para tal,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caso. (</w:t>
      </w:r>
      <w:hyperlink r:id="rId56" w:anchor="art21">
        <w:r w:rsidRPr="00A57496">
          <w:rPr>
            <w:sz w:val="24"/>
            <w:szCs w:val="24"/>
            <w:u w:val="single"/>
          </w:rPr>
          <w:t>Decreto nº 11.246, de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2022, art.</w:t>
        </w:r>
        <w:r w:rsidRPr="00A57496">
          <w:rPr>
            <w:spacing w:val="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21, X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spacing w:before="3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685"/>
        </w:tabs>
        <w:spacing w:before="90"/>
        <w:ind w:right="245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comunicará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gestor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tempo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hábil,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término do contrato sob sua responsabilidade, com vistas à tempestiva renovação ou prorrogação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(</w:t>
      </w:r>
      <w:hyperlink r:id="rId57" w:anchor="art22">
        <w:r w:rsidRPr="00A57496">
          <w:rPr>
            <w:sz w:val="24"/>
            <w:szCs w:val="24"/>
          </w:rPr>
          <w:t>Decreto nº 11.246, de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2022, art. 22, VII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685"/>
        </w:tabs>
        <w:spacing w:before="90"/>
        <w:ind w:right="466"/>
        <w:rPr>
          <w:sz w:val="24"/>
          <w:szCs w:val="24"/>
        </w:rPr>
      </w:pPr>
      <w:r w:rsidRPr="00A57496">
        <w:rPr>
          <w:sz w:val="24"/>
          <w:szCs w:val="24"/>
        </w:rPr>
        <w:t>O gestor do contrato deverá elaborará relatório final com informações sobre a consecução dos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objetivos que tenham justificado a contratação e eventuais condutas a serem adotadas para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aprimoramento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atividades 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Administração. (</w:t>
      </w:r>
      <w:hyperlink r:id="rId58" w:anchor="art21">
        <w:r w:rsidRPr="00A57496">
          <w:rPr>
            <w:sz w:val="24"/>
            <w:szCs w:val="24"/>
          </w:rPr>
          <w:t>Decreto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nº 11.246,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de 2022,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art. 21,</w:t>
        </w:r>
        <w:r w:rsidRPr="00A57496">
          <w:rPr>
            <w:spacing w:val="-1"/>
            <w:sz w:val="24"/>
            <w:szCs w:val="24"/>
          </w:rPr>
          <w:t xml:space="preserve"> </w:t>
        </w:r>
        <w:r w:rsidRPr="00A57496">
          <w:rPr>
            <w:sz w:val="24"/>
            <w:szCs w:val="24"/>
          </w:rPr>
          <w:t>VI</w:t>
        </w:r>
      </w:hyperlink>
      <w:r w:rsidRPr="00A57496">
        <w:rPr>
          <w:sz w:val="24"/>
          <w:szCs w:val="24"/>
        </w:rPr>
        <w:t>).</w:t>
      </w:r>
    </w:p>
    <w:p w:rsidR="00C6735C" w:rsidRPr="00A57496" w:rsidRDefault="006149E2">
      <w:pPr>
        <w:pStyle w:val="Ttulo1"/>
        <w:numPr>
          <w:ilvl w:val="0"/>
          <w:numId w:val="12"/>
        </w:numPr>
        <w:tabs>
          <w:tab w:val="left" w:pos="385"/>
          <w:tab w:val="left" w:pos="9947"/>
        </w:tabs>
        <w:spacing w:before="5"/>
        <w:ind w:hanging="278"/>
      </w:pPr>
      <w:r w:rsidRPr="00A57496">
        <w:rPr>
          <w:shd w:val="clear" w:color="auto" w:fill="F1F1F1"/>
        </w:rPr>
        <w:t>CRITÉRIOS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DE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MEDIÇÃO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E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DE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PAGAMENTO</w:t>
      </w:r>
      <w:r w:rsidRPr="00A57496">
        <w:rPr>
          <w:shd w:val="clear" w:color="auto" w:fill="F1F1F1"/>
        </w:rPr>
        <w:tab/>
      </w:r>
    </w:p>
    <w:p w:rsidR="00C6735C" w:rsidRPr="00A57496" w:rsidRDefault="00C6735C">
      <w:pPr>
        <w:pStyle w:val="Corpodetexto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12"/>
        </w:numPr>
        <w:tabs>
          <w:tab w:val="left" w:pos="565"/>
        </w:tabs>
        <w:spacing w:before="1"/>
        <w:rPr>
          <w:b/>
          <w:sz w:val="24"/>
          <w:szCs w:val="24"/>
        </w:rPr>
      </w:pPr>
      <w:r w:rsidRPr="00A57496">
        <w:rPr>
          <w:b/>
          <w:sz w:val="24"/>
          <w:szCs w:val="24"/>
        </w:rPr>
        <w:t>Recebimento</w:t>
      </w:r>
      <w:r w:rsidRPr="00A57496">
        <w:rPr>
          <w:b/>
          <w:spacing w:val="-3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do</w:t>
      </w:r>
      <w:r w:rsidRPr="00A57496">
        <w:rPr>
          <w:b/>
          <w:spacing w:val="-3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Objeto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47" w:hanging="720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materiais/serviços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local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 secretaria,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 de compra e/ou serviço, de forma sumária, no ato da entrega, juntamente com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cobrança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equivalente,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(a)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acompanhamento e fiscalização do contrato, para efeito de posterior verificação de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conformidade com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especificações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 Termo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proposta.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46" w:hanging="720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Os bens e/ou serviços poderão ser rejeitados, no todo ou em parte, inclusive antes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provisório,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desacordo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especificações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constantes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 Referência e na proposta, devendo ser substituídos no prazo de 05 (cinco) dias,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 contar da notificação da contratada, às suas custas, sem prejuízo da aplicação 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penalidades.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52" w:hanging="72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definitivo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05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(cinco)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úteis,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 da nota fiscal ou instrumento de cobrança equivalente pela Administração,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verificação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material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consequente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 termo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detalhado.</w:t>
      </w: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47" w:hanging="720"/>
        <w:rPr>
          <w:sz w:val="24"/>
          <w:szCs w:val="24"/>
        </w:rPr>
      </w:pPr>
      <w:r w:rsidRPr="00A57496">
        <w:rPr>
          <w:sz w:val="24"/>
          <w:szCs w:val="24"/>
        </w:rPr>
        <w:t>O prazo para recebimento definitivo poderá ser excepcionalmente prorrogado, de forma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justificada, por igual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período,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 houver necessidade de diligências para a aferição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atendimento das exigências contratuais.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1"/>
          <w:numId w:val="12"/>
        </w:numPr>
        <w:tabs>
          <w:tab w:val="left" w:pos="565"/>
        </w:tabs>
        <w:spacing w:before="1"/>
      </w:pPr>
      <w:r w:rsidRPr="00A57496">
        <w:t>Da</w:t>
      </w:r>
      <w:r w:rsidRPr="00A57496">
        <w:rPr>
          <w:spacing w:val="-1"/>
        </w:rPr>
        <w:t xml:space="preserve"> </w:t>
      </w:r>
      <w:r w:rsidRPr="00A57496">
        <w:t>liquidação: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52" w:hanging="720"/>
        <w:rPr>
          <w:sz w:val="24"/>
          <w:szCs w:val="24"/>
        </w:rPr>
      </w:pPr>
      <w:r w:rsidRPr="00A57496">
        <w:rPr>
          <w:sz w:val="24"/>
          <w:szCs w:val="24"/>
        </w:rPr>
        <w:t>Recebida a Nota Fiscal ou documento de cobrança equivalente, correrá o prazo de dez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dias úteis para fins de liquidação, na forma desta seção, prorrogáveis por igual período,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 do art. 7º,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§3</w:t>
      </w:r>
      <w:r w:rsidRPr="00A57496">
        <w:rPr>
          <w:color w:val="0462C1"/>
          <w:sz w:val="24"/>
          <w:szCs w:val="24"/>
          <w:u w:val="single" w:color="0462C1"/>
        </w:rPr>
        <w:t>º</w:t>
      </w:r>
      <w:r w:rsidRPr="00A57496">
        <w:rPr>
          <w:color w:val="0462C1"/>
          <w:spacing w:val="2"/>
          <w:sz w:val="24"/>
          <w:szCs w:val="24"/>
          <w:u w:val="single" w:color="0462C1"/>
        </w:rPr>
        <w:t xml:space="preserve"> </w:t>
      </w:r>
      <w:r w:rsidRPr="00A57496">
        <w:rPr>
          <w:color w:val="0462C1"/>
          <w:sz w:val="24"/>
          <w:szCs w:val="24"/>
          <w:u w:val="single" w:color="0462C1"/>
        </w:rPr>
        <w:t>da</w:t>
      </w:r>
      <w:r w:rsidRPr="00A57496">
        <w:rPr>
          <w:color w:val="0462C1"/>
          <w:spacing w:val="1"/>
          <w:sz w:val="24"/>
          <w:szCs w:val="24"/>
          <w:u w:val="single" w:color="0462C1"/>
        </w:rPr>
        <w:t xml:space="preserve"> </w:t>
      </w:r>
      <w:r w:rsidRPr="00A57496">
        <w:rPr>
          <w:color w:val="0462C1"/>
          <w:sz w:val="24"/>
          <w:szCs w:val="24"/>
          <w:u w:val="single" w:color="0462C1"/>
        </w:rPr>
        <w:t>Instrução</w:t>
      </w:r>
      <w:r w:rsidRPr="00A57496">
        <w:rPr>
          <w:color w:val="0462C1"/>
          <w:spacing w:val="1"/>
          <w:sz w:val="24"/>
          <w:szCs w:val="24"/>
          <w:u w:val="single" w:color="0462C1"/>
        </w:rPr>
        <w:t xml:space="preserve"> </w:t>
      </w:r>
      <w:r w:rsidRPr="00A57496">
        <w:rPr>
          <w:color w:val="0462C1"/>
          <w:sz w:val="24"/>
          <w:szCs w:val="24"/>
          <w:u w:val="single" w:color="0462C1"/>
        </w:rPr>
        <w:t>Normativa</w:t>
      </w:r>
      <w:r w:rsidRPr="00A57496">
        <w:rPr>
          <w:color w:val="0462C1"/>
          <w:spacing w:val="1"/>
          <w:sz w:val="24"/>
          <w:szCs w:val="24"/>
          <w:u w:val="single" w:color="0462C1"/>
        </w:rPr>
        <w:t xml:space="preserve"> </w:t>
      </w:r>
      <w:r w:rsidRPr="00A57496">
        <w:rPr>
          <w:color w:val="0462C1"/>
          <w:sz w:val="24"/>
          <w:szCs w:val="24"/>
          <w:u w:val="single" w:color="0462C1"/>
        </w:rPr>
        <w:t>SEGES/ME nº 77/2022</w:t>
      </w:r>
      <w:r w:rsidRPr="00A57496">
        <w:rPr>
          <w:sz w:val="24"/>
          <w:szCs w:val="24"/>
        </w:rPr>
        <w:t>.</w:t>
      </w:r>
    </w:p>
    <w:p w:rsidR="00C6735C" w:rsidRPr="00A57496" w:rsidRDefault="00C6735C">
      <w:pPr>
        <w:pStyle w:val="Corpodetexto"/>
        <w:spacing w:before="3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spacing w:before="90"/>
        <w:ind w:left="1270" w:right="245" w:hanging="720"/>
        <w:rPr>
          <w:sz w:val="24"/>
          <w:szCs w:val="24"/>
        </w:rPr>
      </w:pPr>
      <w:r w:rsidRPr="00A57496">
        <w:rPr>
          <w:sz w:val="24"/>
          <w:szCs w:val="24"/>
        </w:rPr>
        <w:t>O prazo de que trata o item anterior será reduzido à metade, mantendo-se a possibilidade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despesas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cujos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ultrapassem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limite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 o</w:t>
      </w:r>
      <w:r w:rsidRPr="00A57496">
        <w:rPr>
          <w:color w:val="0462C1"/>
          <w:spacing w:val="1"/>
          <w:sz w:val="24"/>
          <w:szCs w:val="24"/>
        </w:rPr>
        <w:t xml:space="preserve"> </w:t>
      </w:r>
      <w:hyperlink r:id="rId59" w:anchor="art75">
        <w:r w:rsidRPr="00A57496">
          <w:rPr>
            <w:color w:val="0462C1"/>
            <w:sz w:val="24"/>
            <w:szCs w:val="24"/>
            <w:u w:val="single" w:color="0462C1"/>
          </w:rPr>
          <w:t>inciso</w:t>
        </w:r>
        <w:r w:rsidRPr="00A57496">
          <w:rPr>
            <w:color w:val="0462C1"/>
            <w:spacing w:val="2"/>
            <w:sz w:val="24"/>
            <w:szCs w:val="24"/>
            <w:u w:val="single" w:color="0462C1"/>
          </w:rPr>
          <w:t xml:space="preserve"> </w:t>
        </w:r>
        <w:r w:rsidRPr="00A57496">
          <w:rPr>
            <w:color w:val="0462C1"/>
            <w:sz w:val="24"/>
            <w:szCs w:val="24"/>
            <w:u w:val="single" w:color="0462C1"/>
          </w:rPr>
          <w:t>II</w:t>
        </w:r>
        <w:r w:rsidRPr="00A57496">
          <w:rPr>
            <w:color w:val="0462C1"/>
            <w:spacing w:val="-3"/>
            <w:sz w:val="24"/>
            <w:szCs w:val="24"/>
            <w:u w:val="single" w:color="0462C1"/>
          </w:rPr>
          <w:t xml:space="preserve"> </w:t>
        </w:r>
        <w:r w:rsidRPr="00A57496">
          <w:rPr>
            <w:color w:val="0462C1"/>
            <w:sz w:val="24"/>
            <w:szCs w:val="24"/>
            <w:u w:val="single" w:color="0462C1"/>
          </w:rPr>
          <w:t>do art.</w:t>
        </w:r>
        <w:r w:rsidRPr="00A57496">
          <w:rPr>
            <w:color w:val="0462C1"/>
            <w:spacing w:val="1"/>
            <w:sz w:val="24"/>
            <w:szCs w:val="24"/>
            <w:u w:val="single" w:color="0462C1"/>
          </w:rPr>
          <w:t xml:space="preserve"> </w:t>
        </w:r>
        <w:r w:rsidRPr="00A57496">
          <w:rPr>
            <w:color w:val="0462C1"/>
            <w:sz w:val="24"/>
            <w:szCs w:val="24"/>
            <w:u w:val="single" w:color="0462C1"/>
          </w:rPr>
          <w:t>75 da Lei nº 14.133, de 2021</w:t>
        </w:r>
      </w:hyperlink>
      <w:r w:rsidRPr="00A57496">
        <w:rPr>
          <w:sz w:val="24"/>
          <w:szCs w:val="24"/>
        </w:rPr>
        <w:t>.</w:t>
      </w:r>
    </w:p>
    <w:p w:rsidR="00C6735C" w:rsidRPr="00A57496" w:rsidRDefault="00C6735C">
      <w:pPr>
        <w:pStyle w:val="Corpodetexto"/>
        <w:spacing w:before="2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spacing w:before="90"/>
        <w:ind w:left="1270" w:right="247" w:hanging="720"/>
        <w:rPr>
          <w:sz w:val="24"/>
          <w:szCs w:val="24"/>
        </w:rPr>
      </w:pP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fins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liquidação,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setor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verificar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 de cobrança equivalente apresentado expressa os elementos necessários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essenciais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documento,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tais como: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3"/>
          <w:numId w:val="12"/>
        </w:numPr>
        <w:tabs>
          <w:tab w:val="left" w:pos="1554"/>
        </w:tabs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validade;</w:t>
      </w:r>
    </w:p>
    <w:p w:rsidR="00C6735C" w:rsidRPr="00A57496" w:rsidRDefault="006149E2">
      <w:pPr>
        <w:pStyle w:val="PargrafodaLista"/>
        <w:numPr>
          <w:ilvl w:val="3"/>
          <w:numId w:val="12"/>
        </w:numPr>
        <w:tabs>
          <w:tab w:val="left" w:pos="1554"/>
        </w:tabs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emissão;</w:t>
      </w:r>
    </w:p>
    <w:p w:rsidR="00C6735C" w:rsidRPr="00A57496" w:rsidRDefault="006149E2">
      <w:pPr>
        <w:pStyle w:val="PargrafodaLista"/>
        <w:numPr>
          <w:ilvl w:val="3"/>
          <w:numId w:val="12"/>
        </w:numPr>
        <w:tabs>
          <w:tab w:val="left" w:pos="1554"/>
        </w:tabs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 órgão contratante;</w:t>
      </w:r>
    </w:p>
    <w:p w:rsidR="00C6735C" w:rsidRPr="00A57496" w:rsidRDefault="006149E2">
      <w:pPr>
        <w:pStyle w:val="PargrafodaLista"/>
        <w:numPr>
          <w:ilvl w:val="3"/>
          <w:numId w:val="12"/>
        </w:numPr>
        <w:tabs>
          <w:tab w:val="left" w:pos="1554"/>
        </w:tabs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período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6149E2">
      <w:pPr>
        <w:pStyle w:val="PargrafodaLista"/>
        <w:numPr>
          <w:ilvl w:val="3"/>
          <w:numId w:val="12"/>
        </w:numPr>
        <w:tabs>
          <w:tab w:val="left" w:pos="1554"/>
        </w:tabs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pagar; e</w:t>
      </w:r>
    </w:p>
    <w:p w:rsidR="00C6735C" w:rsidRPr="00A57496" w:rsidRDefault="006149E2">
      <w:pPr>
        <w:pStyle w:val="PargrafodaLista"/>
        <w:numPr>
          <w:ilvl w:val="3"/>
          <w:numId w:val="12"/>
        </w:numPr>
        <w:tabs>
          <w:tab w:val="left" w:pos="1554"/>
        </w:tabs>
        <w:rPr>
          <w:sz w:val="24"/>
          <w:szCs w:val="24"/>
        </w:rPr>
      </w:pPr>
      <w:r w:rsidRPr="00A57496">
        <w:rPr>
          <w:sz w:val="24"/>
          <w:szCs w:val="24"/>
        </w:rPr>
        <w:t>Eventual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 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retenções tributárias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cabíveis.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spacing w:before="90"/>
        <w:ind w:left="1270" w:right="246" w:hanging="720"/>
        <w:rPr>
          <w:sz w:val="24"/>
          <w:szCs w:val="24"/>
        </w:rPr>
      </w:pPr>
      <w:r w:rsidRPr="00A57496">
        <w:rPr>
          <w:sz w:val="24"/>
          <w:szCs w:val="24"/>
        </w:rPr>
        <w:t>Havendo erro na apresentação da nota fiscal ou instrumento de cobrança equivalente,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circunstância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impeça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liquidação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despesa,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ficará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sobrestada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até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providencie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saneadoras,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reiniciando-se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</w:t>
      </w:r>
      <w:r w:rsidRPr="00A57496">
        <w:rPr>
          <w:spacing w:val="6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regularização 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situação,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sem ônus ao contratante;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49" w:hanging="720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cobrança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equivalente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obrigatoriamente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acompanhado da comprovação da regularidade fiscal, constatada por meio de consulta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on-line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SICAF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impossibilidade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acesso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Sistema,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consulta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sítios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eletrônicos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oficiais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mencionada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color w:val="0462C1"/>
          <w:spacing w:val="21"/>
          <w:sz w:val="24"/>
          <w:szCs w:val="24"/>
        </w:rPr>
        <w:t xml:space="preserve"> </w:t>
      </w:r>
      <w:hyperlink r:id="rId60" w:anchor="art68">
        <w:r w:rsidRPr="00A57496">
          <w:rPr>
            <w:color w:val="0462C1"/>
            <w:sz w:val="24"/>
            <w:szCs w:val="24"/>
            <w:u w:val="single" w:color="0462C1"/>
          </w:rPr>
          <w:t>art.</w:t>
        </w:r>
        <w:r w:rsidRPr="00A57496">
          <w:rPr>
            <w:color w:val="0462C1"/>
            <w:spacing w:val="18"/>
            <w:sz w:val="24"/>
            <w:szCs w:val="24"/>
            <w:u w:val="single" w:color="0462C1"/>
          </w:rPr>
          <w:t xml:space="preserve"> </w:t>
        </w:r>
        <w:r w:rsidRPr="00A57496">
          <w:rPr>
            <w:color w:val="0462C1"/>
            <w:sz w:val="24"/>
            <w:szCs w:val="24"/>
            <w:u w:val="single" w:color="0462C1"/>
          </w:rPr>
          <w:t>68</w:t>
        </w:r>
        <w:r w:rsidRPr="00A57496">
          <w:rPr>
            <w:color w:val="0462C1"/>
            <w:spacing w:val="17"/>
            <w:sz w:val="24"/>
            <w:szCs w:val="24"/>
            <w:u w:val="single" w:color="0462C1"/>
          </w:rPr>
          <w:t xml:space="preserve"> </w:t>
        </w:r>
        <w:r w:rsidRPr="00A57496">
          <w:rPr>
            <w:color w:val="0462C1"/>
            <w:sz w:val="24"/>
            <w:szCs w:val="24"/>
            <w:u w:val="single" w:color="0462C1"/>
          </w:rPr>
          <w:t>da</w:t>
        </w:r>
        <w:r w:rsidRPr="00A57496">
          <w:rPr>
            <w:color w:val="0462C1"/>
            <w:spacing w:val="19"/>
            <w:sz w:val="24"/>
            <w:szCs w:val="24"/>
            <w:u w:val="single" w:color="0462C1"/>
          </w:rPr>
          <w:t xml:space="preserve"> </w:t>
        </w:r>
        <w:r w:rsidRPr="00A57496">
          <w:rPr>
            <w:color w:val="0462C1"/>
            <w:sz w:val="24"/>
            <w:szCs w:val="24"/>
            <w:u w:val="single" w:color="0462C1"/>
          </w:rPr>
          <w:t>Lei</w:t>
        </w:r>
      </w:hyperlink>
      <w:r w:rsidRPr="00A57496">
        <w:rPr>
          <w:color w:val="0462C1"/>
          <w:spacing w:val="-57"/>
          <w:sz w:val="24"/>
          <w:szCs w:val="24"/>
        </w:rPr>
        <w:t xml:space="preserve"> </w:t>
      </w:r>
      <w:hyperlink r:id="rId61" w:anchor="art68">
        <w:r w:rsidRPr="00A57496">
          <w:rPr>
            <w:color w:val="0462C1"/>
            <w:sz w:val="24"/>
            <w:szCs w:val="24"/>
            <w:u w:val="single" w:color="0462C1"/>
          </w:rPr>
          <w:t>nº 14.133, de</w:t>
        </w:r>
        <w:r w:rsidRPr="00A57496">
          <w:rPr>
            <w:color w:val="0462C1"/>
            <w:spacing w:val="-1"/>
            <w:sz w:val="24"/>
            <w:szCs w:val="24"/>
            <w:u w:val="single" w:color="0462C1"/>
          </w:rPr>
          <w:t xml:space="preserve"> </w:t>
        </w:r>
        <w:r w:rsidRPr="00A57496">
          <w:rPr>
            <w:color w:val="0462C1"/>
            <w:sz w:val="24"/>
            <w:szCs w:val="24"/>
            <w:u w:val="single" w:color="0462C1"/>
          </w:rPr>
          <w:t>2021.</w:t>
        </w:r>
      </w:hyperlink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spacing w:before="90"/>
        <w:ind w:left="1270" w:right="251" w:hanging="720"/>
        <w:rPr>
          <w:sz w:val="24"/>
          <w:szCs w:val="24"/>
        </w:rPr>
      </w:pPr>
      <w:r w:rsidRPr="00A57496">
        <w:rPr>
          <w:sz w:val="24"/>
          <w:szCs w:val="24"/>
        </w:rPr>
        <w:t>A Administração deverá realizar consulta ao SICAF para: a) verificar a manutenção 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 de habilitação exigidas no edital; b) identificar possível razão que impeça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lastRenderedPageBreak/>
        <w:t>participação em licitação, no âmbito do órgão ou entidade, que implique proibição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 o Poder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Público, bem como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ocorrências impeditivas indiretas.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51" w:hanging="720"/>
        <w:rPr>
          <w:sz w:val="24"/>
          <w:szCs w:val="24"/>
        </w:rPr>
      </w:pPr>
      <w:r w:rsidRPr="00A57496">
        <w:rPr>
          <w:sz w:val="24"/>
          <w:szCs w:val="24"/>
        </w:rPr>
        <w:t>Constatando-se,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SICAF,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situação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irregularidade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providenciada sua notificação, por escrito, para que, no prazo de 5 (cinco) dias úteis,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regularize sua situação ou, no mesmo prazo, apresente sua defesa. O prazo poderá 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uma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vez, 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igual período,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critério do contratante.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48" w:hanging="720"/>
        <w:rPr>
          <w:sz w:val="24"/>
          <w:szCs w:val="24"/>
        </w:rPr>
      </w:pPr>
      <w:r w:rsidRPr="00A57496">
        <w:rPr>
          <w:sz w:val="24"/>
          <w:szCs w:val="24"/>
        </w:rPr>
        <w:t>Não havendo regularização ou sendo a defesa considerada improcedente, o contratante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 comunicar aos órgãos responsáveis pela fiscalização da regularidade fiscal quanto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inadimplência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existência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efetuado, para que sejam acionados os meios pertinentes e necessários para garantir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seus créditos.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48" w:hanging="720"/>
        <w:rPr>
          <w:sz w:val="24"/>
          <w:szCs w:val="24"/>
        </w:rPr>
      </w:pPr>
      <w:r w:rsidRPr="00A57496">
        <w:rPr>
          <w:sz w:val="24"/>
          <w:szCs w:val="24"/>
        </w:rPr>
        <w:t>Persistindo a irregularidade, o contratante deverá adotar as medidas necessárias à rescisão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 nos autos do processo administrativo correspondente, assegurada ao contratado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ampla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defesa.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52" w:hanging="720"/>
        <w:rPr>
          <w:sz w:val="24"/>
          <w:szCs w:val="24"/>
        </w:rPr>
      </w:pPr>
      <w:r w:rsidRPr="00A57496">
        <w:rPr>
          <w:sz w:val="24"/>
          <w:szCs w:val="24"/>
        </w:rPr>
        <w:t>Havendo a efetiva execução do objeto, os pagamentos serão realizados normalmente, até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se decida pela rescisão do contrato, caso o contratado não regularize sua situação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ao SICAF.</w:t>
      </w:r>
    </w:p>
    <w:p w:rsidR="00C6735C" w:rsidRPr="00A57496" w:rsidRDefault="00C6735C">
      <w:pPr>
        <w:pStyle w:val="Corpodetexto"/>
        <w:spacing w:before="6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1"/>
          <w:numId w:val="12"/>
        </w:numPr>
        <w:tabs>
          <w:tab w:val="left" w:pos="565"/>
        </w:tabs>
        <w:spacing w:before="0"/>
      </w:pPr>
      <w:r w:rsidRPr="00A57496">
        <w:t>Forma</w:t>
      </w:r>
      <w:r w:rsidRPr="00A57496">
        <w:rPr>
          <w:spacing w:val="-2"/>
        </w:rPr>
        <w:t xml:space="preserve"> </w:t>
      </w:r>
      <w:r w:rsidRPr="00A57496">
        <w:t>de</w:t>
      </w:r>
      <w:r w:rsidRPr="00A57496">
        <w:rPr>
          <w:spacing w:val="-3"/>
        </w:rPr>
        <w:t xml:space="preserve"> </w:t>
      </w:r>
      <w:r w:rsidRPr="00A57496">
        <w:t>pagamento: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53" w:hanging="720"/>
        <w:rPr>
          <w:sz w:val="24"/>
          <w:szCs w:val="24"/>
        </w:rPr>
      </w:pPr>
      <w:r w:rsidRPr="00A57496">
        <w:rPr>
          <w:sz w:val="24"/>
          <w:szCs w:val="24"/>
        </w:rPr>
        <w:t>O pagamento será realizado por meio de ordem de serviço, agência e conta corrente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 contratado.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54" w:hanging="720"/>
        <w:rPr>
          <w:sz w:val="24"/>
          <w:szCs w:val="24"/>
        </w:rPr>
      </w:pPr>
      <w:r w:rsidRPr="00A57496">
        <w:rPr>
          <w:sz w:val="24"/>
          <w:szCs w:val="24"/>
        </w:rPr>
        <w:t>Será considerada data do pagamento o dia em que constar como emitida a ordem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hanging="720"/>
        <w:rPr>
          <w:sz w:val="24"/>
          <w:szCs w:val="24"/>
        </w:rPr>
      </w:pPr>
      <w:r w:rsidRPr="00A57496">
        <w:rPr>
          <w:sz w:val="24"/>
          <w:szCs w:val="24"/>
        </w:rPr>
        <w:t>Quando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efetuada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retenção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aplicável.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spacing w:before="90"/>
        <w:ind w:left="1270" w:right="247" w:hanging="720"/>
        <w:rPr>
          <w:sz w:val="24"/>
          <w:szCs w:val="24"/>
        </w:rPr>
      </w:pPr>
      <w:r w:rsidRPr="00A57496">
        <w:rPr>
          <w:sz w:val="24"/>
          <w:szCs w:val="24"/>
        </w:rPr>
        <w:t>Independentemente do percentual de tributo inserido na planilha, quando houver, 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retidos na fonte, quando da realização do pagamento, os percentuais estabelecidos 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vigente.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326" w:hanging="72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 regularmente optante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 Simples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Nacional, nos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 da</w:t>
      </w:r>
      <w:r w:rsidRPr="00A57496">
        <w:rPr>
          <w:color w:val="0462C1"/>
          <w:spacing w:val="4"/>
          <w:sz w:val="24"/>
          <w:szCs w:val="24"/>
        </w:rPr>
        <w:t xml:space="preserve"> </w:t>
      </w:r>
      <w:hyperlink r:id="rId62">
        <w:r w:rsidRPr="00A57496">
          <w:rPr>
            <w:color w:val="0462C1"/>
            <w:sz w:val="24"/>
            <w:szCs w:val="24"/>
            <w:u w:val="single" w:color="0462C1"/>
          </w:rPr>
          <w:t>Lei</w:t>
        </w:r>
      </w:hyperlink>
      <w:r w:rsidRPr="00A57496">
        <w:rPr>
          <w:color w:val="0462C1"/>
          <w:spacing w:val="1"/>
          <w:sz w:val="24"/>
          <w:szCs w:val="24"/>
        </w:rPr>
        <w:t xml:space="preserve"> </w:t>
      </w:r>
      <w:hyperlink r:id="rId63">
        <w:r w:rsidRPr="00A57496">
          <w:rPr>
            <w:color w:val="0462C1"/>
            <w:sz w:val="24"/>
            <w:szCs w:val="24"/>
            <w:u w:val="single" w:color="0462C1"/>
          </w:rPr>
          <w:t>Complementar nº 123, de 2006</w:t>
        </w:r>
      </w:hyperlink>
      <w:r w:rsidRPr="00A57496">
        <w:rPr>
          <w:sz w:val="24"/>
          <w:szCs w:val="24"/>
        </w:rPr>
        <w:t>, não sofrerá a retenção tributária quanto aos impostos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contribuições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abrangidos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aquele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regime.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entanto,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pagamento ficará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condicionado à apresentação de comprovação, por meio de documento oficial, de que faz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jus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ao tratamento</w:t>
      </w:r>
    </w:p>
    <w:p w:rsidR="00C6735C" w:rsidRPr="00A57496" w:rsidRDefault="00C6735C">
      <w:pPr>
        <w:pStyle w:val="Corpodetexto"/>
        <w:spacing w:before="2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1"/>
          <w:numId w:val="12"/>
        </w:numPr>
        <w:tabs>
          <w:tab w:val="left" w:pos="565"/>
        </w:tabs>
        <w:spacing w:before="0" w:line="274" w:lineRule="exact"/>
      </w:pPr>
      <w:r w:rsidRPr="00A57496">
        <w:t>Prazo</w:t>
      </w:r>
      <w:r w:rsidRPr="00A57496">
        <w:rPr>
          <w:spacing w:val="-3"/>
        </w:rPr>
        <w:t xml:space="preserve"> </w:t>
      </w:r>
      <w:r w:rsidRPr="00A57496">
        <w:t>para</w:t>
      </w:r>
      <w:r w:rsidRPr="00A57496">
        <w:rPr>
          <w:spacing w:val="-2"/>
        </w:rPr>
        <w:t xml:space="preserve"> </w:t>
      </w:r>
      <w:r w:rsidRPr="00A57496">
        <w:t>pagamento:</w:t>
      </w: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54" w:hanging="72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meio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serviço,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agência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corrente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 contratado.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ind w:left="1270" w:right="253" w:hanging="720"/>
        <w:rPr>
          <w:sz w:val="24"/>
          <w:szCs w:val="24"/>
        </w:rPr>
      </w:pPr>
      <w:r w:rsidRPr="00A57496">
        <w:rPr>
          <w:sz w:val="24"/>
          <w:szCs w:val="24"/>
        </w:rPr>
        <w:t>O pagamento será efetivado em até 10 (dez dias) úteis, a contar da liquidação da despesa,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do inciso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II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art. 7º,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2"/>
          <w:sz w:val="24"/>
          <w:szCs w:val="24"/>
        </w:rPr>
        <w:t xml:space="preserve"> </w:t>
      </w:r>
      <w:hyperlink r:id="rId64">
        <w:r w:rsidRPr="00A57496">
          <w:rPr>
            <w:sz w:val="24"/>
            <w:szCs w:val="24"/>
            <w:u w:val="single"/>
          </w:rPr>
          <w:t>Instrução Normativa SEGES/ME nº 77, de</w:t>
        </w:r>
        <w:r w:rsidRPr="00A57496">
          <w:rPr>
            <w:spacing w:val="-2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2022</w:t>
        </w:r>
      </w:hyperlink>
      <w:r w:rsidRPr="00A57496">
        <w:rPr>
          <w:sz w:val="24"/>
          <w:szCs w:val="24"/>
        </w:rPr>
        <w:t>.</w:t>
      </w:r>
    </w:p>
    <w:p w:rsidR="00C6735C" w:rsidRPr="00A57496" w:rsidRDefault="00C6735C">
      <w:pPr>
        <w:pStyle w:val="Corpodetexto"/>
        <w:spacing w:before="2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spacing w:before="90"/>
        <w:ind w:left="1270" w:right="249" w:hanging="720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deduzir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montante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correspondentes a multas ou indenizações devidas pela Contratada, nos termos do § 4º do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8º</w:t>
      </w:r>
      <w:r w:rsidRPr="00A57496">
        <w:rPr>
          <w:spacing w:val="2"/>
          <w:sz w:val="24"/>
          <w:szCs w:val="24"/>
        </w:rPr>
        <w:t xml:space="preserve"> </w:t>
      </w:r>
      <w:hyperlink r:id="rId65">
        <w:r w:rsidRPr="00A57496">
          <w:rPr>
            <w:sz w:val="24"/>
            <w:szCs w:val="24"/>
            <w:u w:val="single"/>
          </w:rPr>
          <w:t>Instrução Normativa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SEGES/ME nº 77, de 2022</w:t>
        </w:r>
      </w:hyperlink>
      <w:r w:rsidRPr="00A57496">
        <w:rPr>
          <w:sz w:val="24"/>
          <w:szCs w:val="24"/>
        </w:rPr>
        <w:t>.</w:t>
      </w:r>
    </w:p>
    <w:p w:rsidR="00C6735C" w:rsidRPr="00A57496" w:rsidRDefault="00C6735C">
      <w:pPr>
        <w:pStyle w:val="Corpodetexto"/>
        <w:spacing w:before="2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12"/>
        </w:numPr>
        <w:tabs>
          <w:tab w:val="left" w:pos="1270"/>
        </w:tabs>
        <w:spacing w:before="90"/>
        <w:ind w:left="1270" w:right="248" w:hanging="720"/>
        <w:rPr>
          <w:sz w:val="24"/>
          <w:szCs w:val="24"/>
        </w:rPr>
      </w:pPr>
      <w:r w:rsidRPr="00A57496">
        <w:rPr>
          <w:sz w:val="24"/>
          <w:szCs w:val="24"/>
        </w:rPr>
        <w:t>Nenhuma liquidação ou pagamento será efetuado enquanto a empresa estiver pendente de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 obrigação financeira e/ou documental, devendo apresentar juntamente com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fatura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certidões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negativas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relativas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Estaduais,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Trabalhistas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FGTS,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isso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gere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preços,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compensação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financeira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atraso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8º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hyperlink r:id="rId66">
        <w:r w:rsidRPr="00A57496">
          <w:rPr>
            <w:sz w:val="24"/>
            <w:szCs w:val="24"/>
            <w:u w:val="single"/>
          </w:rPr>
          <w:t>Instrução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Normativa</w:t>
        </w:r>
        <w:r w:rsidRPr="00A57496">
          <w:rPr>
            <w:spacing w:val="-1"/>
            <w:sz w:val="24"/>
            <w:szCs w:val="24"/>
            <w:u w:val="single"/>
          </w:rPr>
          <w:t xml:space="preserve"> </w:t>
        </w:r>
        <w:r w:rsidRPr="00A57496">
          <w:rPr>
            <w:sz w:val="24"/>
            <w:szCs w:val="24"/>
            <w:u w:val="single"/>
          </w:rPr>
          <w:t>SEGES/ME nº 77, de 2022</w:t>
        </w:r>
        <w:r w:rsidRPr="00A57496">
          <w:rPr>
            <w:sz w:val="24"/>
            <w:szCs w:val="24"/>
          </w:rPr>
          <w:t>.</w:t>
        </w:r>
      </w:hyperlink>
    </w:p>
    <w:p w:rsidR="00C6735C" w:rsidRPr="00A57496" w:rsidRDefault="004F2EF7">
      <w:pPr>
        <w:pStyle w:val="Corpodetexto"/>
        <w:spacing w:before="10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175260</wp:posOffset>
                </wp:positionV>
                <wp:extent cx="6248400" cy="356870"/>
                <wp:effectExtent l="0" t="0" r="0" b="0"/>
                <wp:wrapTopAndBottom/>
                <wp:docPr id="2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35687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2B61" w:rsidRDefault="00E12B61">
                            <w:pPr>
                              <w:tabs>
                                <w:tab w:val="left" w:pos="1528"/>
                                <w:tab w:val="left" w:pos="1916"/>
                                <w:tab w:val="left" w:pos="3492"/>
                                <w:tab w:val="left" w:pos="4054"/>
                                <w:tab w:val="left" w:pos="5428"/>
                                <w:tab w:val="left" w:pos="6016"/>
                                <w:tab w:val="left" w:pos="7950"/>
                                <w:tab w:val="left" w:pos="8338"/>
                                <w:tab w:val="left" w:pos="9477"/>
                              </w:tabs>
                              <w:spacing w:before="6"/>
                              <w:ind w:left="389" w:right="27" w:hanging="36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10.</w:t>
                            </w:r>
                            <w:r>
                              <w:rPr>
                                <w:b/>
                                <w:spacing w:val="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FORMA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E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CRITÉRIOS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DE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SELEÇÃO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DO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FORNECEDOR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E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  <w:t>FORMA</w:t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5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FORNECIMENTO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1" type="#_x0000_t202" style="position:absolute;margin-left:62.4pt;margin-top:13.8pt;width:492pt;height:28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" fillcolor="#f1f1f1" stroked="f">
                <v:textbox inset="0,0,0,0">
                  <w:txbxContent>
                    <w:p w:rsidR="00E12B61" w:rsidRDefault="00E12B61">
                      <w:pPr>
                        <w:tabs>
                          <w:tab w:val="left" w:pos="1528"/>
                          <w:tab w:val="left" w:pos="1916"/>
                          <w:tab w:val="left" w:pos="3492"/>
                          <w:tab w:val="left" w:pos="4054"/>
                          <w:tab w:val="left" w:pos="5428"/>
                          <w:tab w:val="left" w:pos="6016"/>
                          <w:tab w:val="left" w:pos="7950"/>
                          <w:tab w:val="left" w:pos="8338"/>
                          <w:tab w:val="left" w:pos="9477"/>
                        </w:tabs>
                        <w:spacing w:before="6"/>
                        <w:ind w:left="389" w:right="27" w:hanging="36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10.</w:t>
                      </w:r>
                      <w:r>
                        <w:rPr>
                          <w:b/>
                          <w:spacing w:val="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FORMA</w:t>
                      </w:r>
                      <w:r>
                        <w:rPr>
                          <w:b/>
                          <w:sz w:val="24"/>
                        </w:rPr>
                        <w:tab/>
                        <w:t>E</w:t>
                      </w:r>
                      <w:r>
                        <w:rPr>
                          <w:b/>
                          <w:sz w:val="24"/>
                        </w:rPr>
                        <w:tab/>
                        <w:t>CRITÉRIOS</w:t>
                      </w:r>
                      <w:r>
                        <w:rPr>
                          <w:b/>
                          <w:sz w:val="24"/>
                        </w:rPr>
                        <w:tab/>
                        <w:t>DE</w:t>
                      </w:r>
                      <w:r>
                        <w:rPr>
                          <w:b/>
                          <w:sz w:val="24"/>
                        </w:rPr>
                        <w:tab/>
                        <w:t>SELEÇÃO</w:t>
                      </w:r>
                      <w:r>
                        <w:rPr>
                          <w:b/>
                          <w:sz w:val="24"/>
                        </w:rPr>
                        <w:tab/>
                        <w:t>DO</w:t>
                      </w:r>
                      <w:r>
                        <w:rPr>
                          <w:b/>
                          <w:sz w:val="24"/>
                        </w:rPr>
                        <w:tab/>
                        <w:t>FORNECEDOR</w:t>
                      </w:r>
                      <w:r>
                        <w:rPr>
                          <w:b/>
                          <w:sz w:val="24"/>
                        </w:rPr>
                        <w:tab/>
                        <w:t>E</w:t>
                      </w:r>
                      <w:r>
                        <w:rPr>
                          <w:b/>
                          <w:sz w:val="24"/>
                        </w:rPr>
                        <w:tab/>
                        <w:t>FORMA</w:t>
                      </w:r>
                      <w:r>
                        <w:rPr>
                          <w:b/>
                          <w:sz w:val="24"/>
                        </w:rPr>
                        <w:tab/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-5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FORNECIMENTO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735C" w:rsidRPr="00A57496" w:rsidRDefault="006149E2">
      <w:pPr>
        <w:pStyle w:val="Ttulo1"/>
        <w:numPr>
          <w:ilvl w:val="1"/>
          <w:numId w:val="10"/>
        </w:numPr>
        <w:tabs>
          <w:tab w:val="left" w:pos="685"/>
        </w:tabs>
        <w:spacing w:before="0" w:line="255" w:lineRule="exact"/>
        <w:jc w:val="both"/>
      </w:pPr>
      <w:r w:rsidRPr="00A57496">
        <w:t>Forma</w:t>
      </w:r>
      <w:r w:rsidRPr="00A57496">
        <w:rPr>
          <w:spacing w:val="-1"/>
        </w:rPr>
        <w:t xml:space="preserve"> </w:t>
      </w:r>
      <w:r w:rsidRPr="00A57496">
        <w:t>de</w:t>
      </w:r>
      <w:r w:rsidRPr="00A57496">
        <w:rPr>
          <w:spacing w:val="-2"/>
        </w:rPr>
        <w:t xml:space="preserve"> </w:t>
      </w:r>
      <w:r w:rsidRPr="00A57496">
        <w:t>seleção</w:t>
      </w:r>
      <w:r w:rsidRPr="00A57496">
        <w:rPr>
          <w:spacing w:val="-1"/>
        </w:rPr>
        <w:t xml:space="preserve"> </w:t>
      </w:r>
      <w:r w:rsidRPr="00A57496">
        <w:t>e</w:t>
      </w:r>
      <w:r w:rsidRPr="00A57496">
        <w:rPr>
          <w:spacing w:val="-2"/>
        </w:rPr>
        <w:t xml:space="preserve"> </w:t>
      </w:r>
      <w:r w:rsidRPr="00A57496">
        <w:t>critério</w:t>
      </w:r>
      <w:r w:rsidRPr="00A57496">
        <w:rPr>
          <w:spacing w:val="-1"/>
        </w:rPr>
        <w:t xml:space="preserve"> </w:t>
      </w:r>
      <w:r w:rsidRPr="00A57496">
        <w:t>de</w:t>
      </w:r>
      <w:r w:rsidRPr="00A57496">
        <w:rPr>
          <w:spacing w:val="-2"/>
        </w:rPr>
        <w:t xml:space="preserve"> </w:t>
      </w:r>
      <w:r w:rsidRPr="00A57496">
        <w:t>julgamento</w:t>
      </w:r>
      <w:r w:rsidRPr="00A57496">
        <w:rPr>
          <w:spacing w:val="-1"/>
        </w:rPr>
        <w:t xml:space="preserve"> </w:t>
      </w:r>
      <w:r w:rsidRPr="00A57496">
        <w:t>da</w:t>
      </w:r>
      <w:r w:rsidRPr="00A57496">
        <w:rPr>
          <w:spacing w:val="-1"/>
        </w:rPr>
        <w:t xml:space="preserve"> </w:t>
      </w:r>
      <w:r w:rsidRPr="00A57496">
        <w:t>proposta</w:t>
      </w:r>
    </w:p>
    <w:p w:rsidR="00C6735C" w:rsidRPr="00A57496" w:rsidRDefault="006149E2">
      <w:pPr>
        <w:pStyle w:val="PargrafodaLista"/>
        <w:numPr>
          <w:ilvl w:val="2"/>
          <w:numId w:val="10"/>
        </w:numPr>
        <w:tabs>
          <w:tab w:val="left" w:pos="1270"/>
        </w:tabs>
        <w:ind w:right="251"/>
        <w:rPr>
          <w:sz w:val="24"/>
          <w:szCs w:val="24"/>
        </w:rPr>
      </w:pPr>
      <w:r w:rsidRPr="00A57496">
        <w:rPr>
          <w:sz w:val="24"/>
          <w:szCs w:val="24"/>
        </w:rPr>
        <w:t>O fornecedor será selecionado por meio da realização de procedimento de LICITAÇÃO,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modalidade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sob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adoção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critério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julgamento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MENOR PREÇO.</w:t>
      </w:r>
    </w:p>
    <w:p w:rsidR="00C6735C" w:rsidRPr="00A57496" w:rsidRDefault="00C6735C">
      <w:pPr>
        <w:pStyle w:val="Corpodetexto"/>
        <w:spacing w:before="2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1"/>
          <w:numId w:val="10"/>
        </w:numPr>
        <w:tabs>
          <w:tab w:val="left" w:pos="685"/>
        </w:tabs>
        <w:spacing w:before="0" w:line="274" w:lineRule="exact"/>
        <w:jc w:val="both"/>
      </w:pPr>
      <w:r w:rsidRPr="00A57496">
        <w:t>Forma</w:t>
      </w:r>
      <w:r w:rsidRPr="00A57496">
        <w:rPr>
          <w:spacing w:val="-3"/>
        </w:rPr>
        <w:t xml:space="preserve"> </w:t>
      </w:r>
      <w:r w:rsidRPr="00A57496">
        <w:t>de</w:t>
      </w:r>
      <w:r w:rsidRPr="00A57496">
        <w:rPr>
          <w:spacing w:val="-3"/>
        </w:rPr>
        <w:t xml:space="preserve"> </w:t>
      </w:r>
      <w:r w:rsidRPr="00A57496">
        <w:t>fornecimento</w:t>
      </w:r>
    </w:p>
    <w:p w:rsidR="00C6735C" w:rsidRPr="00A57496" w:rsidRDefault="006149E2">
      <w:pPr>
        <w:pStyle w:val="PargrafodaLista"/>
        <w:numPr>
          <w:ilvl w:val="2"/>
          <w:numId w:val="10"/>
        </w:numPr>
        <w:tabs>
          <w:tab w:val="left" w:pos="1270"/>
        </w:tabs>
        <w:spacing w:line="274" w:lineRule="exact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integral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parcela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única.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1"/>
          <w:numId w:val="10"/>
        </w:numPr>
        <w:tabs>
          <w:tab w:val="left" w:pos="685"/>
        </w:tabs>
        <w:spacing w:before="0"/>
        <w:jc w:val="both"/>
      </w:pPr>
      <w:r w:rsidRPr="00A57496">
        <w:t>Exigências</w:t>
      </w:r>
      <w:r w:rsidRPr="00A57496">
        <w:rPr>
          <w:spacing w:val="-2"/>
        </w:rPr>
        <w:t xml:space="preserve"> </w:t>
      </w:r>
      <w:r w:rsidRPr="00A57496">
        <w:t>de</w:t>
      </w:r>
      <w:r w:rsidRPr="00A57496">
        <w:rPr>
          <w:spacing w:val="-2"/>
        </w:rPr>
        <w:t xml:space="preserve"> </w:t>
      </w:r>
      <w:r w:rsidRPr="00A57496">
        <w:t>habilitação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 w:rsidP="00457B1E">
      <w:pPr>
        <w:pStyle w:val="PargrafodaLista"/>
        <w:numPr>
          <w:ilvl w:val="2"/>
          <w:numId w:val="10"/>
        </w:numPr>
        <w:tabs>
          <w:tab w:val="left" w:pos="1134"/>
        </w:tabs>
        <w:ind w:left="142"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Considerando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sugerimos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futuro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Convocatório, além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 Jurídica,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Econômica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Financeira,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  <w:u w:val="thick"/>
        </w:rPr>
        <w:t>as seguintes</w:t>
      </w:r>
      <w:r w:rsidRPr="00A57496">
        <w:rPr>
          <w:b/>
          <w:spacing w:val="2"/>
          <w:sz w:val="24"/>
          <w:szCs w:val="24"/>
          <w:u w:val="thick"/>
        </w:rPr>
        <w:t xml:space="preserve"> </w:t>
      </w:r>
      <w:r w:rsidRPr="00A57496">
        <w:rPr>
          <w:b/>
          <w:sz w:val="24"/>
          <w:szCs w:val="24"/>
          <w:u w:val="thick"/>
        </w:rPr>
        <w:t>exigências de</w:t>
      </w:r>
      <w:r w:rsidRPr="00A57496">
        <w:rPr>
          <w:b/>
          <w:spacing w:val="-2"/>
          <w:sz w:val="24"/>
          <w:szCs w:val="24"/>
          <w:u w:val="thick"/>
        </w:rPr>
        <w:t xml:space="preserve"> </w:t>
      </w:r>
      <w:r w:rsidRPr="00A57496">
        <w:rPr>
          <w:b/>
          <w:sz w:val="24"/>
          <w:szCs w:val="24"/>
          <w:u w:val="thick"/>
        </w:rPr>
        <w:t>qualificação técnica</w:t>
      </w:r>
      <w:r w:rsidRPr="00A57496">
        <w:rPr>
          <w:sz w:val="24"/>
          <w:szCs w:val="24"/>
        </w:rPr>
        <w:t>:</w:t>
      </w:r>
    </w:p>
    <w:p w:rsidR="00C6735C" w:rsidRPr="00A57496" w:rsidRDefault="00C6735C" w:rsidP="00457B1E">
      <w:pPr>
        <w:pStyle w:val="Corpodetexto"/>
        <w:tabs>
          <w:tab w:val="left" w:pos="1134"/>
        </w:tabs>
        <w:spacing w:before="2"/>
        <w:ind w:left="142"/>
        <w:rPr>
          <w:sz w:val="24"/>
          <w:szCs w:val="24"/>
        </w:rPr>
      </w:pPr>
    </w:p>
    <w:p w:rsidR="00C6735C" w:rsidRPr="00A57496" w:rsidRDefault="006149E2" w:rsidP="00457B1E">
      <w:pPr>
        <w:pStyle w:val="PargrafodaLista"/>
        <w:numPr>
          <w:ilvl w:val="3"/>
          <w:numId w:val="10"/>
        </w:numPr>
        <w:tabs>
          <w:tab w:val="left" w:pos="1134"/>
          <w:tab w:val="left" w:pos="1556"/>
        </w:tabs>
        <w:spacing w:before="90"/>
        <w:ind w:left="142"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Comprovação de aptidão para o fornecimento em características, quantidades e prazos,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 a apresentação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 atestado(s) fornecido(s) por pessoa jurídica de direito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privado,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comprove(m)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fornece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forneceu,</w:t>
      </w:r>
    </w:p>
    <w:p w:rsidR="00C6735C" w:rsidRPr="00A57496" w:rsidRDefault="00C6735C" w:rsidP="00457B1E">
      <w:pPr>
        <w:pStyle w:val="Corpodetexto"/>
        <w:tabs>
          <w:tab w:val="left" w:pos="1134"/>
        </w:tabs>
        <w:ind w:left="142"/>
        <w:rPr>
          <w:sz w:val="24"/>
          <w:szCs w:val="24"/>
        </w:rPr>
      </w:pPr>
    </w:p>
    <w:p w:rsidR="00C6735C" w:rsidRPr="00A57496" w:rsidRDefault="006149E2" w:rsidP="00457B1E">
      <w:pPr>
        <w:tabs>
          <w:tab w:val="left" w:pos="1134"/>
          <w:tab w:val="left" w:pos="2127"/>
          <w:tab w:val="left" w:pos="8486"/>
          <w:tab w:val="left" w:pos="9196"/>
        </w:tabs>
        <w:spacing w:before="90"/>
        <w:ind w:left="142" w:right="250"/>
        <w:rPr>
          <w:sz w:val="24"/>
          <w:szCs w:val="24"/>
        </w:rPr>
      </w:pPr>
      <w:r w:rsidRPr="00A57496">
        <w:rPr>
          <w:sz w:val="24"/>
          <w:szCs w:val="24"/>
        </w:rPr>
        <w:t>satisfatoriamente,</w:t>
      </w:r>
      <w:r w:rsidRPr="00A57496">
        <w:rPr>
          <w:sz w:val="24"/>
          <w:szCs w:val="24"/>
        </w:rPr>
        <w:tab/>
        <w:t>materiais/produtos/equipamentos</w:t>
      </w:r>
      <w:r w:rsidRPr="00A57496">
        <w:rPr>
          <w:sz w:val="24"/>
          <w:szCs w:val="24"/>
        </w:rPr>
        <w:tab/>
        <w:t>compatíveis</w:t>
      </w:r>
      <w:r w:rsidRPr="00A57496">
        <w:rPr>
          <w:sz w:val="24"/>
          <w:szCs w:val="24"/>
        </w:rPr>
        <w:tab/>
        <w:t>com</w:t>
      </w:r>
      <w:r w:rsidRPr="00A57496">
        <w:rPr>
          <w:sz w:val="24"/>
          <w:szCs w:val="24"/>
        </w:rPr>
        <w:tab/>
      </w:r>
      <w:r w:rsidRPr="00A57496">
        <w:rPr>
          <w:spacing w:val="-1"/>
          <w:sz w:val="24"/>
          <w:szCs w:val="24"/>
        </w:rPr>
        <w:t>aqueles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 licitação.</w:t>
      </w:r>
    </w:p>
    <w:p w:rsidR="00C6735C" w:rsidRPr="00A57496" w:rsidRDefault="004F2EF7">
      <w:pPr>
        <w:pStyle w:val="Corpodetexto"/>
        <w:spacing w:before="7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792480</wp:posOffset>
                </wp:positionH>
                <wp:positionV relativeFrom="paragraph">
                  <wp:posOffset>180340</wp:posOffset>
                </wp:positionV>
                <wp:extent cx="6248400" cy="350520"/>
                <wp:effectExtent l="0" t="0" r="0" b="0"/>
                <wp:wrapTopAndBottom/>
                <wp:docPr id="2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35052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2B61" w:rsidRDefault="00E12B61">
                            <w:pPr>
                              <w:ind w:left="389" w:right="28" w:hanging="36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11.</w:t>
                            </w:r>
                            <w:r>
                              <w:rPr>
                                <w:b/>
                                <w:spacing w:val="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REFERÊNCIA</w:t>
                            </w:r>
                            <w:r>
                              <w:rPr>
                                <w:b/>
                                <w:spacing w:val="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PREÇO</w:t>
                            </w:r>
                            <w:r>
                              <w:rPr>
                                <w:b/>
                                <w:spacing w:val="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MERCADO</w:t>
                            </w:r>
                            <w:r>
                              <w:rPr>
                                <w:b/>
                                <w:spacing w:val="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ESTIMADO</w:t>
                            </w:r>
                            <w:r>
                              <w:rPr>
                                <w:b/>
                                <w:spacing w:val="1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PARA</w:t>
                            </w:r>
                            <w:r>
                              <w:rPr>
                                <w:b/>
                                <w:spacing w:val="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1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CONTRATAÇÃO</w:t>
                            </w:r>
                            <w:r>
                              <w:rPr>
                                <w:b/>
                                <w:spacing w:val="-5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 OBJETO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2" type="#_x0000_t202" style="position:absolute;margin-left:62.4pt;margin-top:14.2pt;width:492pt;height:27.6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" fillcolor="#f1f1f1" stroked="f">
                <v:textbox inset="0,0,0,0">
                  <w:txbxContent>
                    <w:p w:rsidR="00E12B61" w:rsidRDefault="00E12B61">
                      <w:pPr>
                        <w:ind w:left="389" w:right="28" w:hanging="36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11.</w:t>
                      </w:r>
                      <w:r>
                        <w:rPr>
                          <w:b/>
                          <w:spacing w:val="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</w:t>
                      </w:r>
                      <w:r>
                        <w:rPr>
                          <w:b/>
                          <w:spacing w:val="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REFERÊNCIA</w:t>
                      </w:r>
                      <w:r>
                        <w:rPr>
                          <w:b/>
                          <w:spacing w:val="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PREÇO</w:t>
                      </w:r>
                      <w:r>
                        <w:rPr>
                          <w:b/>
                          <w:spacing w:val="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MERCADO</w:t>
                      </w:r>
                      <w:r>
                        <w:rPr>
                          <w:b/>
                          <w:spacing w:val="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ESTIMADO</w:t>
                      </w:r>
                      <w:r>
                        <w:rPr>
                          <w:b/>
                          <w:spacing w:val="1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PARA</w:t>
                      </w:r>
                      <w:r>
                        <w:rPr>
                          <w:b/>
                          <w:spacing w:val="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1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CONTRATAÇÃO</w:t>
                      </w:r>
                      <w:r>
                        <w:rPr>
                          <w:b/>
                          <w:spacing w:val="-5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 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C6735C" w:rsidRPr="00A57496" w:rsidRDefault="006149E2" w:rsidP="00E47E15">
      <w:pPr>
        <w:pStyle w:val="PargrafodaLista"/>
        <w:numPr>
          <w:ilvl w:val="1"/>
          <w:numId w:val="9"/>
        </w:numPr>
        <w:tabs>
          <w:tab w:val="left" w:pos="685"/>
        </w:tabs>
        <w:spacing w:line="252" w:lineRule="exact"/>
        <w:rPr>
          <w:sz w:val="24"/>
          <w:szCs w:val="24"/>
        </w:rPr>
      </w:pPr>
      <w:r w:rsidRPr="00A57496">
        <w:rPr>
          <w:b/>
          <w:sz w:val="24"/>
          <w:szCs w:val="24"/>
        </w:rPr>
        <w:t>MÉTODO</w:t>
      </w:r>
      <w:r w:rsidRPr="00A57496">
        <w:rPr>
          <w:b/>
          <w:spacing w:val="7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DE</w:t>
      </w:r>
      <w:r w:rsidRPr="00A57496">
        <w:rPr>
          <w:b/>
          <w:spacing w:val="7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PESQUISA:</w:t>
      </w:r>
      <w:r w:rsidRPr="00A57496">
        <w:rPr>
          <w:b/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Informamos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pesquisa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preços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foi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realizada</w:t>
      </w:r>
      <w:r w:rsidRPr="00A57496">
        <w:rPr>
          <w:spacing w:val="6"/>
          <w:sz w:val="24"/>
          <w:szCs w:val="24"/>
        </w:rPr>
        <w:t xml:space="preserve"> </w:t>
      </w:r>
      <w:r w:rsidR="00E47E15" w:rsidRPr="00A57496">
        <w:rPr>
          <w:sz w:val="24"/>
          <w:szCs w:val="24"/>
        </w:rPr>
        <w:t>atraves de contratos semelhantes de outras prefeituras e empresas do rado do objeto</w:t>
      </w:r>
      <w:r w:rsidRPr="00A57496">
        <w:rPr>
          <w:sz w:val="24"/>
          <w:szCs w:val="24"/>
        </w:rPr>
        <w:t>.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Caber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frisar</w:t>
      </w:r>
      <w:r w:rsidRPr="00A57496">
        <w:rPr>
          <w:spacing w:val="-58"/>
          <w:sz w:val="24"/>
          <w:szCs w:val="24"/>
        </w:rPr>
        <w:t xml:space="preserve"> </w:t>
      </w:r>
      <w:r w:rsidRPr="00A57496">
        <w:rPr>
          <w:sz w:val="24"/>
          <w:szCs w:val="24"/>
        </w:rPr>
        <w:t>que este tipo de cotação está amparado pela Instrução Normativa SEGES/ME nº 065/2021. Ressalta-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 ainda que a metodologia utilizada para obtenção dos valores de mercado foi a disposta no inciso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III,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 5º, 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referida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Instrução, conforme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abaixo:</w:t>
      </w:r>
    </w:p>
    <w:p w:rsidR="00C6735C" w:rsidRPr="00A57496" w:rsidRDefault="006149E2">
      <w:pPr>
        <w:pStyle w:val="Ttulo1"/>
        <w:spacing w:before="3"/>
        <w:ind w:left="3824" w:right="242"/>
        <w:jc w:val="both"/>
      </w:pPr>
      <w:r w:rsidRPr="00A57496">
        <w:t>“Art. 5º A pesquisa de preços para fins de determinação do</w:t>
      </w:r>
      <w:r w:rsidRPr="00A57496">
        <w:rPr>
          <w:spacing w:val="-57"/>
        </w:rPr>
        <w:t xml:space="preserve"> </w:t>
      </w:r>
      <w:r w:rsidRPr="00A57496">
        <w:t>preço estimado em processo licitatório para a aquisição de</w:t>
      </w:r>
      <w:r w:rsidRPr="00A57496">
        <w:rPr>
          <w:spacing w:val="1"/>
        </w:rPr>
        <w:t xml:space="preserve"> </w:t>
      </w:r>
      <w:r w:rsidRPr="00A57496">
        <w:t>bens</w:t>
      </w:r>
      <w:r w:rsidRPr="00A57496">
        <w:rPr>
          <w:spacing w:val="1"/>
        </w:rPr>
        <w:t xml:space="preserve"> </w:t>
      </w:r>
      <w:r w:rsidRPr="00A57496">
        <w:t>e</w:t>
      </w:r>
      <w:r w:rsidRPr="00A57496">
        <w:rPr>
          <w:spacing w:val="1"/>
        </w:rPr>
        <w:t xml:space="preserve"> </w:t>
      </w:r>
      <w:r w:rsidRPr="00A57496">
        <w:t>contratação</w:t>
      </w:r>
      <w:r w:rsidRPr="00A57496">
        <w:rPr>
          <w:spacing w:val="1"/>
        </w:rPr>
        <w:t xml:space="preserve"> </w:t>
      </w:r>
      <w:r w:rsidRPr="00A57496">
        <w:t>de</w:t>
      </w:r>
      <w:r w:rsidRPr="00A57496">
        <w:rPr>
          <w:spacing w:val="1"/>
        </w:rPr>
        <w:t xml:space="preserve"> </w:t>
      </w:r>
      <w:r w:rsidRPr="00A57496">
        <w:t>serviços</w:t>
      </w:r>
      <w:r w:rsidRPr="00A57496">
        <w:rPr>
          <w:spacing w:val="1"/>
        </w:rPr>
        <w:t xml:space="preserve"> </w:t>
      </w:r>
      <w:r w:rsidRPr="00A57496">
        <w:t>em</w:t>
      </w:r>
      <w:r w:rsidRPr="00A57496">
        <w:rPr>
          <w:spacing w:val="1"/>
        </w:rPr>
        <w:t xml:space="preserve"> </w:t>
      </w:r>
      <w:r w:rsidRPr="00A57496">
        <w:t>geral</w:t>
      </w:r>
      <w:r w:rsidRPr="00A57496">
        <w:rPr>
          <w:spacing w:val="1"/>
        </w:rPr>
        <w:t xml:space="preserve"> </w:t>
      </w:r>
      <w:r w:rsidRPr="00A57496">
        <w:t>será</w:t>
      </w:r>
      <w:r w:rsidRPr="00A57496">
        <w:rPr>
          <w:spacing w:val="1"/>
        </w:rPr>
        <w:t xml:space="preserve"> </w:t>
      </w:r>
      <w:r w:rsidRPr="00A57496">
        <w:t>realizada</w:t>
      </w:r>
      <w:r w:rsidRPr="00A57496">
        <w:rPr>
          <w:spacing w:val="1"/>
        </w:rPr>
        <w:t xml:space="preserve"> </w:t>
      </w:r>
      <w:r w:rsidRPr="00A57496">
        <w:t>mediante</w:t>
      </w:r>
      <w:r w:rsidRPr="00A57496">
        <w:rPr>
          <w:spacing w:val="1"/>
        </w:rPr>
        <w:t xml:space="preserve"> </w:t>
      </w:r>
      <w:r w:rsidRPr="00A57496">
        <w:t>a</w:t>
      </w:r>
      <w:r w:rsidRPr="00A57496">
        <w:rPr>
          <w:spacing w:val="1"/>
        </w:rPr>
        <w:t xml:space="preserve"> </w:t>
      </w:r>
      <w:r w:rsidRPr="00A57496">
        <w:t>utilização</w:t>
      </w:r>
      <w:r w:rsidRPr="00A57496">
        <w:rPr>
          <w:spacing w:val="1"/>
        </w:rPr>
        <w:t xml:space="preserve"> </w:t>
      </w:r>
      <w:r w:rsidRPr="00A57496">
        <w:t>dos</w:t>
      </w:r>
      <w:r w:rsidRPr="00A57496">
        <w:rPr>
          <w:spacing w:val="1"/>
        </w:rPr>
        <w:t xml:space="preserve"> </w:t>
      </w:r>
      <w:r w:rsidRPr="00A57496">
        <w:t>seguintes</w:t>
      </w:r>
      <w:r w:rsidRPr="00A57496">
        <w:rPr>
          <w:spacing w:val="1"/>
        </w:rPr>
        <w:t xml:space="preserve"> </w:t>
      </w:r>
      <w:r w:rsidRPr="00A57496">
        <w:t>parâmetros,</w:t>
      </w:r>
      <w:r w:rsidRPr="00A57496">
        <w:rPr>
          <w:spacing w:val="-57"/>
        </w:rPr>
        <w:t xml:space="preserve"> </w:t>
      </w:r>
      <w:r w:rsidRPr="00A57496">
        <w:t>empregados</w:t>
      </w:r>
      <w:r w:rsidRPr="00A57496">
        <w:rPr>
          <w:spacing w:val="-1"/>
        </w:rPr>
        <w:t xml:space="preserve"> </w:t>
      </w:r>
      <w:r w:rsidRPr="00A57496">
        <w:lastRenderedPageBreak/>
        <w:t>de</w:t>
      </w:r>
      <w:r w:rsidRPr="00A57496">
        <w:rPr>
          <w:spacing w:val="-1"/>
        </w:rPr>
        <w:t xml:space="preserve"> </w:t>
      </w:r>
      <w:r w:rsidRPr="00A57496">
        <w:t>forma combinada</w:t>
      </w:r>
      <w:r w:rsidRPr="00A57496">
        <w:rPr>
          <w:spacing w:val="-1"/>
        </w:rPr>
        <w:t xml:space="preserve"> </w:t>
      </w:r>
      <w:r w:rsidRPr="00A57496">
        <w:t>ou não:</w:t>
      </w:r>
    </w:p>
    <w:p w:rsidR="00C6735C" w:rsidRPr="00A57496" w:rsidRDefault="00C6735C">
      <w:pPr>
        <w:pStyle w:val="Corpodetexto"/>
        <w:spacing w:before="1"/>
        <w:rPr>
          <w:b/>
          <w:sz w:val="24"/>
          <w:szCs w:val="24"/>
        </w:rPr>
      </w:pPr>
    </w:p>
    <w:p w:rsidR="00C6735C" w:rsidRPr="00A57496" w:rsidRDefault="006149E2">
      <w:pPr>
        <w:ind w:left="348" w:right="2524"/>
        <w:jc w:val="center"/>
        <w:rPr>
          <w:b/>
          <w:sz w:val="24"/>
          <w:szCs w:val="24"/>
        </w:rPr>
      </w:pPr>
      <w:r w:rsidRPr="00A57496">
        <w:rPr>
          <w:b/>
          <w:sz w:val="24"/>
          <w:szCs w:val="24"/>
        </w:rPr>
        <w:t>(...)</w:t>
      </w:r>
    </w:p>
    <w:p w:rsidR="00C6735C" w:rsidRPr="00A57496" w:rsidRDefault="00C6735C">
      <w:pPr>
        <w:pStyle w:val="Corpodetexto"/>
        <w:rPr>
          <w:b/>
          <w:sz w:val="24"/>
          <w:szCs w:val="24"/>
        </w:rPr>
      </w:pPr>
    </w:p>
    <w:p w:rsidR="00C6735C" w:rsidRPr="00A57496" w:rsidRDefault="006149E2">
      <w:pPr>
        <w:pStyle w:val="Ttulo1"/>
        <w:numPr>
          <w:ilvl w:val="0"/>
          <w:numId w:val="21"/>
        </w:numPr>
        <w:tabs>
          <w:tab w:val="left" w:pos="4192"/>
        </w:tabs>
        <w:spacing w:before="0"/>
        <w:ind w:left="3824" w:right="245" w:firstLine="0"/>
        <w:jc w:val="both"/>
        <w:rPr>
          <w:b w:val="0"/>
        </w:rPr>
      </w:pPr>
      <w:r w:rsidRPr="00A57496">
        <w:t>- dados de pesquisa publicada em mídia especializada,</w:t>
      </w:r>
      <w:r w:rsidRPr="00A57496">
        <w:rPr>
          <w:spacing w:val="1"/>
        </w:rPr>
        <w:t xml:space="preserve"> </w:t>
      </w:r>
      <w:r w:rsidRPr="00A57496">
        <w:t>de tabela de referência formalmente aprovada pelo Poder</w:t>
      </w:r>
      <w:r w:rsidRPr="00A57496">
        <w:rPr>
          <w:spacing w:val="1"/>
        </w:rPr>
        <w:t xml:space="preserve"> </w:t>
      </w:r>
      <w:r w:rsidRPr="00A57496">
        <w:t>Executivo</w:t>
      </w:r>
      <w:r w:rsidRPr="00A57496">
        <w:rPr>
          <w:spacing w:val="35"/>
        </w:rPr>
        <w:t xml:space="preserve"> </w:t>
      </w:r>
      <w:r w:rsidRPr="00A57496">
        <w:t>federal</w:t>
      </w:r>
      <w:r w:rsidRPr="00A57496">
        <w:rPr>
          <w:spacing w:val="37"/>
        </w:rPr>
        <w:t xml:space="preserve"> </w:t>
      </w:r>
      <w:r w:rsidRPr="00A57496">
        <w:t>e</w:t>
      </w:r>
      <w:r w:rsidRPr="00A57496">
        <w:rPr>
          <w:spacing w:val="38"/>
        </w:rPr>
        <w:t xml:space="preserve"> </w:t>
      </w:r>
      <w:r w:rsidRPr="00A57496">
        <w:t>de</w:t>
      </w:r>
      <w:r w:rsidRPr="00A57496">
        <w:rPr>
          <w:spacing w:val="38"/>
        </w:rPr>
        <w:t xml:space="preserve"> </w:t>
      </w:r>
      <w:r w:rsidRPr="00A57496">
        <w:t>sítios</w:t>
      </w:r>
      <w:r w:rsidRPr="00A57496">
        <w:rPr>
          <w:spacing w:val="37"/>
        </w:rPr>
        <w:t xml:space="preserve"> </w:t>
      </w:r>
      <w:r w:rsidRPr="00A57496">
        <w:t>eletrônicos</w:t>
      </w:r>
      <w:r w:rsidRPr="00A57496">
        <w:rPr>
          <w:spacing w:val="36"/>
        </w:rPr>
        <w:t xml:space="preserve"> </w:t>
      </w:r>
      <w:r w:rsidRPr="00A57496">
        <w:t>especializados</w:t>
      </w:r>
      <w:r w:rsidRPr="00A57496">
        <w:rPr>
          <w:spacing w:val="37"/>
        </w:rPr>
        <w:t xml:space="preserve"> </w:t>
      </w:r>
      <w:r w:rsidRPr="00A57496">
        <w:t>ou</w:t>
      </w:r>
      <w:r w:rsidRPr="00A57496">
        <w:rPr>
          <w:spacing w:val="-57"/>
        </w:rPr>
        <w:t xml:space="preserve"> </w:t>
      </w:r>
      <w:r w:rsidRPr="00A57496">
        <w:t>de domínio amplo, desde que atualizados no momento da</w:t>
      </w:r>
      <w:r w:rsidRPr="00A57496">
        <w:rPr>
          <w:spacing w:val="1"/>
        </w:rPr>
        <w:t xml:space="preserve"> </w:t>
      </w:r>
      <w:r w:rsidRPr="00A57496">
        <w:t>pesquisa e compreendidos no intervalo de até 6 (seis) meses</w:t>
      </w:r>
      <w:r w:rsidRPr="00A57496">
        <w:rPr>
          <w:spacing w:val="-57"/>
        </w:rPr>
        <w:t xml:space="preserve"> </w:t>
      </w:r>
      <w:r w:rsidRPr="00A57496">
        <w:t>de antecedência da data de divulgação do edital, contendo a</w:t>
      </w:r>
      <w:r w:rsidRPr="00A57496">
        <w:rPr>
          <w:spacing w:val="-57"/>
        </w:rPr>
        <w:t xml:space="preserve"> </w:t>
      </w:r>
      <w:r w:rsidRPr="00A57496">
        <w:t>data</w:t>
      </w:r>
      <w:r w:rsidRPr="00A57496">
        <w:rPr>
          <w:spacing w:val="-1"/>
        </w:rPr>
        <w:t xml:space="preserve"> </w:t>
      </w:r>
      <w:r w:rsidRPr="00A57496">
        <w:t>e</w:t>
      </w:r>
      <w:r w:rsidRPr="00A57496">
        <w:rPr>
          <w:spacing w:val="-2"/>
        </w:rPr>
        <w:t xml:space="preserve"> </w:t>
      </w:r>
      <w:r w:rsidRPr="00A57496">
        <w:t>a hora de</w:t>
      </w:r>
      <w:r w:rsidRPr="00A57496">
        <w:rPr>
          <w:spacing w:val="-1"/>
        </w:rPr>
        <w:t xml:space="preserve"> </w:t>
      </w:r>
      <w:r w:rsidRPr="00A57496">
        <w:t>acesso”</w:t>
      </w:r>
      <w:r w:rsidRPr="00A57496">
        <w:rPr>
          <w:b w:val="0"/>
        </w:rPr>
        <w:t>.</w:t>
      </w:r>
    </w:p>
    <w:p w:rsidR="00C6735C" w:rsidRPr="00A57496" w:rsidRDefault="00C6735C">
      <w:pPr>
        <w:pStyle w:val="Corpodetexto"/>
        <w:spacing w:before="7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9"/>
        </w:numPr>
        <w:tabs>
          <w:tab w:val="left" w:pos="685"/>
        </w:tabs>
        <w:ind w:left="497" w:right="254" w:hanging="360"/>
        <w:rPr>
          <w:sz w:val="24"/>
          <w:szCs w:val="24"/>
        </w:rPr>
      </w:pPr>
      <w:r w:rsidRPr="00A57496">
        <w:rPr>
          <w:sz w:val="24"/>
          <w:szCs w:val="24"/>
        </w:rPr>
        <w:t xml:space="preserve">O custo estimado total da contratação é de </w:t>
      </w:r>
      <w:r w:rsidR="00457B1E" w:rsidRPr="006B541E">
        <w:rPr>
          <w:b/>
        </w:rPr>
        <w:fldChar w:fldCharType="begin"/>
      </w:r>
      <w:r w:rsidR="00457B1E" w:rsidRPr="006B541E">
        <w:rPr>
          <w:b/>
        </w:rPr>
        <w:instrText xml:space="preserve"> MERGEFIELD  Valor_Máximo_licitação </w:instrText>
      </w:r>
      <w:r w:rsidR="00457B1E" w:rsidRPr="006B541E">
        <w:rPr>
          <w:b/>
        </w:rPr>
        <w:fldChar w:fldCharType="separate"/>
      </w:r>
      <w:r w:rsidR="00457B1E">
        <w:rPr>
          <w:b/>
        </w:rPr>
        <w:t>R$ 47.094,00(quarenta e sete mil e noventa e quatro reais)</w:t>
      </w:r>
      <w:r w:rsidR="00457B1E" w:rsidRPr="006B541E">
        <w:rPr>
          <w:b/>
        </w:rPr>
        <w:fldChar w:fldCharType="end"/>
      </w:r>
      <w:r w:rsidRPr="00A57496">
        <w:rPr>
          <w:sz w:val="24"/>
          <w:szCs w:val="24"/>
        </w:rPr>
        <w:t>, conforme custos unitários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apostos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tabela do item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3 deste termo.</w:t>
      </w:r>
    </w:p>
    <w:p w:rsidR="00C6735C" w:rsidRPr="00A57496" w:rsidRDefault="00C6735C">
      <w:pPr>
        <w:pStyle w:val="Corpodetexto"/>
        <w:spacing w:before="7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0"/>
          <w:numId w:val="8"/>
        </w:numPr>
        <w:tabs>
          <w:tab w:val="left" w:pos="505"/>
          <w:tab w:val="left" w:pos="9947"/>
        </w:tabs>
        <w:spacing w:line="274" w:lineRule="exact"/>
        <w:ind w:hanging="398"/>
      </w:pPr>
      <w:r w:rsidRPr="00A57496">
        <w:rPr>
          <w:shd w:val="clear" w:color="auto" w:fill="F1F1F1"/>
        </w:rPr>
        <w:t>DA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DOTAÇÃO</w:t>
      </w:r>
      <w:r w:rsidRPr="00A57496">
        <w:rPr>
          <w:spacing w:val="-1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ORÇAMENTÁRIA</w:t>
      </w:r>
      <w:r w:rsidRPr="00A57496">
        <w:rPr>
          <w:shd w:val="clear" w:color="auto" w:fill="F1F1F1"/>
        </w:rPr>
        <w:tab/>
      </w: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63" w:firstLine="0"/>
        <w:rPr>
          <w:sz w:val="24"/>
          <w:szCs w:val="24"/>
        </w:rPr>
      </w:pPr>
      <w:r w:rsidRPr="00A57496">
        <w:rPr>
          <w:sz w:val="24"/>
          <w:szCs w:val="24"/>
        </w:rPr>
        <w:t>As despesas para atender a esta demanda estão programadas em dotação orçamentária própria,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 no orçamento d</w:t>
      </w:r>
      <w:r w:rsidR="00E47E15" w:rsidRPr="00A57496">
        <w:rPr>
          <w:sz w:val="24"/>
          <w:szCs w:val="24"/>
        </w:rPr>
        <w:t>o Municipio de Rio Branco do Ivaí</w:t>
      </w:r>
      <w:r w:rsidRPr="00A57496">
        <w:rPr>
          <w:sz w:val="24"/>
          <w:szCs w:val="24"/>
        </w:rPr>
        <w:t xml:space="preserve"> exercício de</w:t>
      </w:r>
      <w:r w:rsidRPr="00A57496">
        <w:rPr>
          <w:spacing w:val="1"/>
          <w:sz w:val="24"/>
          <w:szCs w:val="24"/>
        </w:rPr>
        <w:t xml:space="preserve"> </w:t>
      </w:r>
      <w:r w:rsidR="00FF0D4A" w:rsidRPr="00A57496">
        <w:rPr>
          <w:sz w:val="24"/>
          <w:szCs w:val="24"/>
        </w:rPr>
        <w:t>202</w:t>
      </w:r>
      <w:r w:rsidR="00B5192A" w:rsidRPr="00A57496">
        <w:rPr>
          <w:sz w:val="24"/>
          <w:szCs w:val="24"/>
        </w:rPr>
        <w:t xml:space="preserve">6 </w:t>
      </w:r>
      <w:r w:rsidRPr="00A57496">
        <w:rPr>
          <w:sz w:val="24"/>
          <w:szCs w:val="24"/>
        </w:rPr>
        <w:t>:</w:t>
      </w:r>
    </w:p>
    <w:tbl>
      <w:tblPr>
        <w:tblStyle w:val="TableNormal"/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404"/>
        <w:gridCol w:w="2168"/>
        <w:gridCol w:w="1954"/>
      </w:tblGrid>
      <w:tr w:rsidR="00FF0D4A" w:rsidRPr="00A57496" w:rsidTr="00E26495">
        <w:trPr>
          <w:trHeight w:val="414"/>
        </w:trPr>
        <w:tc>
          <w:tcPr>
            <w:tcW w:w="2268" w:type="dxa"/>
          </w:tcPr>
          <w:p w:rsidR="00FF0D4A" w:rsidRPr="00A57496" w:rsidRDefault="00FF0D4A" w:rsidP="00E26495">
            <w:pPr>
              <w:pStyle w:val="TableParagraph"/>
              <w:spacing w:line="206" w:lineRule="exact"/>
              <w:ind w:left="453" w:right="475" w:firstLine="67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SECRETARIA</w:t>
            </w:r>
            <w:r w:rsidRPr="00A57496">
              <w:rPr>
                <w:b/>
                <w:spacing w:val="1"/>
                <w:sz w:val="24"/>
                <w:szCs w:val="24"/>
              </w:rPr>
              <w:t xml:space="preserve"> </w:t>
            </w:r>
            <w:r w:rsidRPr="00A57496">
              <w:rPr>
                <w:b/>
                <w:sz w:val="24"/>
                <w:szCs w:val="24"/>
              </w:rPr>
              <w:t>DEMANDANTE</w:t>
            </w:r>
          </w:p>
        </w:tc>
        <w:tc>
          <w:tcPr>
            <w:tcW w:w="3404" w:type="dxa"/>
          </w:tcPr>
          <w:p w:rsidR="00FF0D4A" w:rsidRPr="00A57496" w:rsidRDefault="00FF0D4A" w:rsidP="00E26495">
            <w:pPr>
              <w:pStyle w:val="TableParagraph"/>
              <w:spacing w:line="206" w:lineRule="exact"/>
              <w:ind w:left="1161" w:right="1202" w:firstLine="1"/>
              <w:jc w:val="center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PROJETO/</w:t>
            </w:r>
            <w:r w:rsidRPr="00A57496">
              <w:rPr>
                <w:b/>
                <w:spacing w:val="1"/>
                <w:sz w:val="24"/>
                <w:szCs w:val="24"/>
              </w:rPr>
              <w:t xml:space="preserve"> </w:t>
            </w:r>
            <w:r w:rsidRPr="00A57496">
              <w:rPr>
                <w:b/>
                <w:spacing w:val="-1"/>
                <w:sz w:val="24"/>
                <w:szCs w:val="24"/>
              </w:rPr>
              <w:t>ATIVIDADE</w:t>
            </w:r>
          </w:p>
        </w:tc>
        <w:tc>
          <w:tcPr>
            <w:tcW w:w="2168" w:type="dxa"/>
          </w:tcPr>
          <w:p w:rsidR="00FF0D4A" w:rsidRPr="00A57496" w:rsidRDefault="00FF0D4A" w:rsidP="00E26495">
            <w:pPr>
              <w:pStyle w:val="TableParagraph"/>
              <w:spacing w:before="2"/>
              <w:ind w:left="292" w:right="335"/>
              <w:jc w:val="center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ESPECIFICAÇÃO</w:t>
            </w:r>
          </w:p>
        </w:tc>
        <w:tc>
          <w:tcPr>
            <w:tcW w:w="1954" w:type="dxa"/>
          </w:tcPr>
          <w:p w:rsidR="00FF0D4A" w:rsidRPr="00A57496" w:rsidRDefault="00FF0D4A" w:rsidP="00E26495">
            <w:pPr>
              <w:pStyle w:val="TableParagraph"/>
              <w:spacing w:line="206" w:lineRule="exact"/>
              <w:ind w:left="369" w:right="228" w:hanging="164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CLASSIFICAÇÃO</w:t>
            </w:r>
            <w:r w:rsidRPr="00A57496">
              <w:rPr>
                <w:b/>
                <w:spacing w:val="-43"/>
                <w:sz w:val="24"/>
                <w:szCs w:val="24"/>
              </w:rPr>
              <w:t xml:space="preserve"> </w:t>
            </w:r>
            <w:r w:rsidRPr="00A57496">
              <w:rPr>
                <w:b/>
                <w:sz w:val="24"/>
                <w:szCs w:val="24"/>
              </w:rPr>
              <w:t>ECONÔMICA</w:t>
            </w:r>
          </w:p>
        </w:tc>
      </w:tr>
      <w:tr w:rsidR="00FF0D4A" w:rsidRPr="00A57496" w:rsidTr="00E26495">
        <w:trPr>
          <w:trHeight w:val="621"/>
        </w:trPr>
        <w:tc>
          <w:tcPr>
            <w:tcW w:w="2268" w:type="dxa"/>
          </w:tcPr>
          <w:p w:rsidR="00FF0D4A" w:rsidRPr="00A57496" w:rsidRDefault="00FF0D4A" w:rsidP="004E5246">
            <w:pPr>
              <w:pStyle w:val="TableParagraph"/>
              <w:ind w:left="143" w:right="174" w:firstLine="105"/>
              <w:jc w:val="center"/>
              <w:rPr>
                <w:sz w:val="24"/>
                <w:szCs w:val="24"/>
              </w:rPr>
            </w:pPr>
            <w:r w:rsidRPr="00A57496">
              <w:rPr>
                <w:sz w:val="24"/>
                <w:szCs w:val="24"/>
              </w:rPr>
              <w:t>Secretaria Municipal de</w:t>
            </w:r>
            <w:r w:rsidRPr="00A57496">
              <w:rPr>
                <w:spacing w:val="1"/>
                <w:sz w:val="24"/>
                <w:szCs w:val="24"/>
              </w:rPr>
              <w:t xml:space="preserve"> </w:t>
            </w:r>
            <w:r w:rsidR="004E5246" w:rsidRPr="00A57496">
              <w:rPr>
                <w:spacing w:val="1"/>
                <w:sz w:val="24"/>
                <w:szCs w:val="24"/>
              </w:rPr>
              <w:t>Agricultura</w:t>
            </w:r>
          </w:p>
        </w:tc>
        <w:tc>
          <w:tcPr>
            <w:tcW w:w="3404" w:type="dxa"/>
          </w:tcPr>
          <w:p w:rsidR="00FF0D4A" w:rsidRPr="00A57496" w:rsidRDefault="004E5246" w:rsidP="00E26495">
            <w:pPr>
              <w:pStyle w:val="TableParagraph"/>
              <w:ind w:left="953" w:right="149" w:hanging="836"/>
              <w:rPr>
                <w:sz w:val="24"/>
                <w:szCs w:val="24"/>
              </w:rPr>
            </w:pPr>
            <w:r w:rsidRPr="00A57496">
              <w:rPr>
                <w:sz w:val="24"/>
                <w:szCs w:val="24"/>
              </w:rPr>
              <w:t>09.001.20.606.2015.2.049</w:t>
            </w:r>
          </w:p>
          <w:p w:rsidR="004E5246" w:rsidRPr="00A57496" w:rsidRDefault="004E5246" w:rsidP="003F6E90">
            <w:pPr>
              <w:pStyle w:val="TableParagraph"/>
              <w:ind w:left="953" w:right="149" w:hanging="836"/>
              <w:rPr>
                <w:sz w:val="24"/>
                <w:szCs w:val="24"/>
              </w:rPr>
            </w:pPr>
          </w:p>
        </w:tc>
        <w:tc>
          <w:tcPr>
            <w:tcW w:w="2168" w:type="dxa"/>
          </w:tcPr>
          <w:p w:rsidR="00FF0D4A" w:rsidRPr="00A57496" w:rsidRDefault="00FF0D4A" w:rsidP="003F6E90">
            <w:pPr>
              <w:pStyle w:val="TableParagraph"/>
              <w:spacing w:line="202" w:lineRule="exact"/>
              <w:ind w:left="291" w:right="335"/>
              <w:jc w:val="center"/>
              <w:rPr>
                <w:sz w:val="24"/>
                <w:szCs w:val="24"/>
              </w:rPr>
            </w:pPr>
            <w:r w:rsidRPr="00A57496">
              <w:rPr>
                <w:sz w:val="24"/>
                <w:szCs w:val="24"/>
              </w:rPr>
              <w:t>Fonte:</w:t>
            </w:r>
            <w:r w:rsidRPr="00A57496">
              <w:rPr>
                <w:spacing w:val="-4"/>
                <w:sz w:val="24"/>
                <w:szCs w:val="24"/>
              </w:rPr>
              <w:t xml:space="preserve"> </w:t>
            </w:r>
            <w:r w:rsidR="003F6E90">
              <w:rPr>
                <w:spacing w:val="-4"/>
                <w:sz w:val="24"/>
                <w:szCs w:val="24"/>
              </w:rPr>
              <w:t>10059</w:t>
            </w:r>
          </w:p>
        </w:tc>
        <w:tc>
          <w:tcPr>
            <w:tcW w:w="1954" w:type="dxa"/>
          </w:tcPr>
          <w:p w:rsidR="00FF0D4A" w:rsidRPr="00A57496" w:rsidRDefault="00FF0D4A" w:rsidP="00E26495">
            <w:pPr>
              <w:pStyle w:val="TableParagraph"/>
              <w:spacing w:line="202" w:lineRule="exact"/>
              <w:ind w:left="431"/>
              <w:rPr>
                <w:sz w:val="24"/>
                <w:szCs w:val="24"/>
              </w:rPr>
            </w:pPr>
            <w:r w:rsidRPr="00A57496">
              <w:rPr>
                <w:sz w:val="24"/>
                <w:szCs w:val="24"/>
              </w:rPr>
              <w:t>4.4.90.52.00.00</w:t>
            </w:r>
          </w:p>
          <w:p w:rsidR="00FF0D4A" w:rsidRPr="00A57496" w:rsidRDefault="00FF0D4A" w:rsidP="00E26495">
            <w:pPr>
              <w:pStyle w:val="TableParagraph"/>
              <w:spacing w:line="208" w:lineRule="exact"/>
              <w:ind w:left="196" w:right="238" w:firstLine="175"/>
              <w:rPr>
                <w:sz w:val="24"/>
                <w:szCs w:val="24"/>
              </w:rPr>
            </w:pPr>
            <w:r w:rsidRPr="00A57496">
              <w:rPr>
                <w:sz w:val="24"/>
                <w:szCs w:val="24"/>
              </w:rPr>
              <w:t>Equipamentos e</w:t>
            </w:r>
            <w:r w:rsidRPr="00A57496">
              <w:rPr>
                <w:spacing w:val="1"/>
                <w:sz w:val="24"/>
                <w:szCs w:val="24"/>
              </w:rPr>
              <w:t xml:space="preserve"> </w:t>
            </w:r>
            <w:r w:rsidRPr="00A57496">
              <w:rPr>
                <w:spacing w:val="-1"/>
                <w:sz w:val="24"/>
                <w:szCs w:val="24"/>
              </w:rPr>
              <w:t>Material</w:t>
            </w:r>
            <w:r w:rsidRPr="00A57496">
              <w:rPr>
                <w:spacing w:val="-7"/>
                <w:sz w:val="24"/>
                <w:szCs w:val="24"/>
              </w:rPr>
              <w:t xml:space="preserve"> </w:t>
            </w:r>
            <w:r w:rsidRPr="00A57496">
              <w:rPr>
                <w:sz w:val="24"/>
                <w:szCs w:val="24"/>
              </w:rPr>
              <w:t>Permanente</w:t>
            </w:r>
          </w:p>
        </w:tc>
      </w:tr>
    </w:tbl>
    <w:p w:rsidR="00C6735C" w:rsidRPr="00A57496" w:rsidRDefault="00C6735C">
      <w:pPr>
        <w:pStyle w:val="Corpodetexto"/>
        <w:spacing w:before="7"/>
        <w:rPr>
          <w:sz w:val="24"/>
          <w:szCs w:val="24"/>
        </w:rPr>
      </w:pPr>
    </w:p>
    <w:p w:rsidR="00C6735C" w:rsidRPr="00A57496" w:rsidRDefault="00C6735C">
      <w:pPr>
        <w:pStyle w:val="Corpodetexto"/>
        <w:spacing w:before="3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66" w:firstLine="0"/>
        <w:rPr>
          <w:sz w:val="24"/>
          <w:szCs w:val="24"/>
        </w:rPr>
      </w:pPr>
      <w:r w:rsidRPr="00A57496">
        <w:rPr>
          <w:sz w:val="24"/>
          <w:szCs w:val="24"/>
        </w:rPr>
        <w:t>A dotação relativa aos exercícios financeiros subsequentes será indicada após aprovação 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Orçamentária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liberação 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créditos correspondentes,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apostilamento.</w:t>
      </w:r>
    </w:p>
    <w:p w:rsidR="00C6735C" w:rsidRPr="00A57496" w:rsidRDefault="00C6735C">
      <w:pPr>
        <w:pStyle w:val="Corpodetexto"/>
        <w:spacing w:before="7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0"/>
          <w:numId w:val="8"/>
        </w:numPr>
        <w:tabs>
          <w:tab w:val="left" w:pos="505"/>
          <w:tab w:val="left" w:pos="9947"/>
        </w:tabs>
        <w:spacing w:line="274" w:lineRule="exact"/>
        <w:ind w:hanging="398"/>
      </w:pPr>
      <w:r w:rsidRPr="00A57496">
        <w:rPr>
          <w:shd w:val="clear" w:color="auto" w:fill="F1F1F1"/>
        </w:rPr>
        <w:t>DAS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OBRIGAÇÕES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DA</w:t>
      </w:r>
      <w:r w:rsidRPr="00A57496">
        <w:rPr>
          <w:spacing w:val="-3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CONTRATANTE</w:t>
      </w:r>
      <w:r w:rsidRPr="00A57496">
        <w:rPr>
          <w:shd w:val="clear" w:color="auto" w:fill="F1F1F1"/>
        </w:rPr>
        <w:tab/>
      </w: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spacing w:line="274" w:lineRule="exact"/>
        <w:ind w:left="684"/>
        <w:rPr>
          <w:sz w:val="24"/>
          <w:szCs w:val="24"/>
        </w:rPr>
      </w:pPr>
      <w:r w:rsidRPr="00A57496">
        <w:rPr>
          <w:sz w:val="24"/>
          <w:szCs w:val="24"/>
        </w:rPr>
        <w:t>Impedir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forneçam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 Termo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Referência;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55" w:firstLine="0"/>
        <w:rPr>
          <w:sz w:val="24"/>
          <w:szCs w:val="24"/>
        </w:rPr>
      </w:pPr>
      <w:r w:rsidRPr="00A57496">
        <w:rPr>
          <w:sz w:val="24"/>
          <w:szCs w:val="24"/>
        </w:rPr>
        <w:t>Prestar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esclarecimentos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venham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solicitados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pelos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empregados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spacing w:before="90"/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Solicitar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troca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serviços/produtos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devolvidos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comunicação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feita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53" w:firstLine="0"/>
        <w:rPr>
          <w:sz w:val="24"/>
          <w:szCs w:val="24"/>
        </w:rPr>
      </w:pPr>
      <w:r w:rsidRPr="00A57496">
        <w:rPr>
          <w:sz w:val="24"/>
          <w:szCs w:val="24"/>
        </w:rPr>
        <w:t>Solicitar,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intermédio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Ordem/Requisição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Produto/Serviço,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designado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este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fim,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 dos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 contratados;</w:t>
      </w:r>
    </w:p>
    <w:p w:rsidR="00C6735C" w:rsidRPr="00A57496" w:rsidRDefault="00C6735C">
      <w:pPr>
        <w:pStyle w:val="Corpodetexto"/>
        <w:spacing w:before="9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Comunicar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irregularidade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durante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24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interromper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imediatamente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 fornecimento, 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 caso.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left="684"/>
        <w:rPr>
          <w:sz w:val="24"/>
          <w:szCs w:val="24"/>
        </w:rPr>
      </w:pPr>
      <w:r w:rsidRPr="00A57496">
        <w:rPr>
          <w:sz w:val="24"/>
          <w:szCs w:val="24"/>
        </w:rPr>
        <w:t>Realizar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aprazadas.</w:t>
      </w:r>
    </w:p>
    <w:p w:rsidR="00C6735C" w:rsidRPr="00A57496" w:rsidRDefault="00C6735C">
      <w:pPr>
        <w:pStyle w:val="Corpodetexto"/>
        <w:spacing w:before="8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0"/>
          <w:numId w:val="8"/>
        </w:numPr>
        <w:tabs>
          <w:tab w:val="left" w:pos="505"/>
          <w:tab w:val="left" w:pos="9947"/>
        </w:tabs>
        <w:spacing w:line="274" w:lineRule="exact"/>
        <w:ind w:hanging="398"/>
      </w:pPr>
      <w:r w:rsidRPr="00A57496">
        <w:rPr>
          <w:shd w:val="clear" w:color="auto" w:fill="F1F1F1"/>
        </w:rPr>
        <w:lastRenderedPageBreak/>
        <w:t>DAS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OBRIGAÇÕES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DA</w:t>
      </w:r>
      <w:r w:rsidRPr="00A57496">
        <w:rPr>
          <w:spacing w:val="-3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CONTRATADA</w:t>
      </w:r>
      <w:r w:rsidRPr="00A57496">
        <w:rPr>
          <w:shd w:val="clear" w:color="auto" w:fill="F1F1F1"/>
        </w:rPr>
        <w:tab/>
      </w: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Cumprir fielmente as exigências da Administração Municipal, naquilo que não contrariar o aqui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previsto;</w:t>
      </w:r>
    </w:p>
    <w:p w:rsidR="00C6735C" w:rsidRPr="00A57496" w:rsidRDefault="00C6735C">
      <w:pPr>
        <w:pStyle w:val="Corpodetexto"/>
        <w:spacing w:before="9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Manter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empregados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sujeitos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disciplinares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Municipal,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porém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sem qualquer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vínculo empregatício com o órgão;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Respeitar as normas e procedimentos de controle e acesso às dependências da 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Municipal;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Responder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diretamente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decorrentes de sua culpa ou dolo, durante a execução do contrato, não excluindo ou reduzindo essa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 ou 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acompanhamento pela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Contratante;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Responder,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ainda,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quaisquer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diretamente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bens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propriedade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 Municipal quando esses tenham sido ocasionados por seus empregados durante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contrato;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Efetuar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serviços/fornecimentos,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Autorização/Requisição/Ordem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Serviço/Fornecimento,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acordo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necessidades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da(s)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Unidade(s)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Requisitante(s),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requisições expedidas pelo Setor competente;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Comunicar ao Setor competente por escrito, qualquer anormalidade de caráter urgente e prestar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esclarecimentos 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julgar necessário;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53" w:firstLine="0"/>
        <w:rPr>
          <w:sz w:val="24"/>
          <w:szCs w:val="24"/>
        </w:rPr>
      </w:pPr>
      <w:r w:rsidRPr="00A57496">
        <w:rPr>
          <w:sz w:val="24"/>
          <w:szCs w:val="24"/>
        </w:rPr>
        <w:t>Manter-se,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durante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compatibilidade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assumidas,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todas 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 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qualificação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exigidas na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ocasião 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spacing w:before="1"/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A CONTRATADA se responsabiliza por todas as despesas decorrentes do objeto deste Termo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 Referência, tais corno salários, encargos sociais, previdenciários, trabalhistas, comerciais, seguros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 acidentes, tributos, indenizações, vale-transporte, vale-refeição e outros benefícios exigidos.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inadimplência da CONTRATADA para com estes encargos, não transfere a CONTRATANTE 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por seu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 nem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 onerar o objeto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805"/>
        </w:tabs>
        <w:spacing w:before="90"/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Acatar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orientações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emanadas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sujeitando-se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ampla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irrestrita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todos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esclarecimentos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57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atendendo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reclamações formuladas;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805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Utilizar materiais solicitados neste termo de primeira qualidade, observando o registro 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órgãos competentes e o prazo de validade, sendo vedada a utilização de produtos com alterações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características,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ainda que dentro do prazo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validade;</w:t>
      </w:r>
    </w:p>
    <w:p w:rsidR="00C6735C" w:rsidRPr="00A57496" w:rsidRDefault="00C6735C">
      <w:pPr>
        <w:pStyle w:val="Corpodetexto"/>
        <w:spacing w:before="9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805"/>
        </w:tabs>
        <w:ind w:right="253" w:firstLine="0"/>
        <w:rPr>
          <w:sz w:val="24"/>
          <w:szCs w:val="24"/>
        </w:rPr>
      </w:pPr>
      <w:r w:rsidRPr="00A57496">
        <w:rPr>
          <w:sz w:val="24"/>
          <w:szCs w:val="24"/>
        </w:rPr>
        <w:t>Cumprir fielmente todas as disposições deste Termo de Referência, bem como as disposições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 quais farão parte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indivisível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das obrigações 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Contratada.</w:t>
      </w:r>
    </w:p>
    <w:p w:rsidR="00C6735C" w:rsidRPr="00A57496" w:rsidRDefault="00C6735C">
      <w:pPr>
        <w:pStyle w:val="Corpodetexto"/>
        <w:spacing w:before="7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0"/>
          <w:numId w:val="8"/>
        </w:numPr>
        <w:tabs>
          <w:tab w:val="left" w:pos="505"/>
          <w:tab w:val="left" w:pos="9947"/>
        </w:tabs>
        <w:spacing w:line="274" w:lineRule="exact"/>
        <w:ind w:hanging="398"/>
      </w:pPr>
      <w:r w:rsidRPr="00A57496">
        <w:rPr>
          <w:shd w:val="clear" w:color="auto" w:fill="F1F1F1"/>
        </w:rPr>
        <w:t>DA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FISCALIZAÇÃO</w:t>
      </w:r>
      <w:r w:rsidRPr="00A57496">
        <w:rPr>
          <w:shd w:val="clear" w:color="auto" w:fill="F1F1F1"/>
        </w:rPr>
        <w:tab/>
      </w: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left="497" w:right="248" w:hanging="360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58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</w:t>
      </w:r>
      <w:r w:rsidRPr="00A57496">
        <w:rPr>
          <w:spacing w:val="58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57"/>
          <w:sz w:val="24"/>
          <w:szCs w:val="24"/>
        </w:rPr>
        <w:t xml:space="preserve"> </w:t>
      </w:r>
      <w:r w:rsidRPr="00A57496">
        <w:rPr>
          <w:sz w:val="24"/>
          <w:szCs w:val="24"/>
        </w:rPr>
        <w:t>acompanhamento</w:t>
      </w:r>
      <w:r w:rsidRPr="00A57496">
        <w:rPr>
          <w:spacing w:val="58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57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60"/>
          <w:sz w:val="24"/>
          <w:szCs w:val="24"/>
        </w:rPr>
        <w:t xml:space="preserve"> </w:t>
      </w:r>
      <w:r w:rsidRPr="00A57496">
        <w:rPr>
          <w:sz w:val="24"/>
          <w:szCs w:val="24"/>
        </w:rPr>
        <w:t>do(s)</w:t>
      </w:r>
      <w:r w:rsidRPr="00A57496">
        <w:rPr>
          <w:spacing w:val="57"/>
          <w:sz w:val="24"/>
          <w:szCs w:val="24"/>
        </w:rPr>
        <w:t xml:space="preserve"> </w:t>
      </w:r>
      <w:r w:rsidRPr="00A57496">
        <w:rPr>
          <w:sz w:val="24"/>
          <w:szCs w:val="24"/>
        </w:rPr>
        <w:t>futuro(s)</w:t>
      </w:r>
      <w:r w:rsidRPr="00A57496">
        <w:rPr>
          <w:spacing w:val="5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Contrato(s),</w:t>
      </w:r>
      <w:r w:rsidRPr="00A57496">
        <w:rPr>
          <w:spacing w:val="58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decorrentes</w:t>
      </w:r>
      <w:r w:rsidRPr="00A57496">
        <w:rPr>
          <w:spacing w:val="58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8"/>
          <w:sz w:val="24"/>
          <w:szCs w:val="24"/>
        </w:rPr>
        <w:t xml:space="preserve"> </w:t>
      </w:r>
      <w:r w:rsidRPr="00A57496">
        <w:rPr>
          <w:sz w:val="24"/>
          <w:szCs w:val="24"/>
        </w:rPr>
        <w:lastRenderedPageBreak/>
        <w:t>licitação,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pelo(s)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servidor(es)</w:t>
      </w:r>
      <w:r w:rsidRPr="00A57496">
        <w:rPr>
          <w:spacing w:val="1"/>
          <w:sz w:val="24"/>
          <w:szCs w:val="24"/>
        </w:rPr>
        <w:t xml:space="preserve"> </w:t>
      </w:r>
      <w:r w:rsidR="00FF0D4A" w:rsidRPr="00A57496">
        <w:rPr>
          <w:sz w:val="24"/>
          <w:szCs w:val="24"/>
          <w:lang w:val="pt-BR"/>
        </w:rPr>
        <w:t>JOSÉ MENDES BUENO</w:t>
      </w:r>
      <w:r w:rsidR="00FF0D4A" w:rsidRPr="00A57496">
        <w:rPr>
          <w:sz w:val="24"/>
          <w:szCs w:val="24"/>
        </w:rPr>
        <w:t>,</w:t>
      </w:r>
      <w:r w:rsidR="00FF0D4A" w:rsidRPr="00A57496">
        <w:rPr>
          <w:spacing w:val="1"/>
          <w:sz w:val="24"/>
          <w:szCs w:val="24"/>
        </w:rPr>
        <w:t xml:space="preserve"> </w:t>
      </w:r>
      <w:r w:rsidR="00FF0D4A" w:rsidRPr="00A57496">
        <w:rPr>
          <w:sz w:val="24"/>
          <w:szCs w:val="24"/>
          <w:lang w:val="pt-BR"/>
        </w:rPr>
        <w:t xml:space="preserve">Matricula 200219 </w:t>
      </w:r>
      <w:r w:rsidRPr="00A57496">
        <w:rPr>
          <w:b/>
          <w:sz w:val="24"/>
          <w:szCs w:val="24"/>
        </w:rPr>
        <w:t>indicado(s) como futuro(s) Fiscal(is) de Contrato pela Unidade Requisitante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da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contratação</w:t>
      </w:r>
      <w:r w:rsidRPr="00A57496">
        <w:rPr>
          <w:sz w:val="24"/>
          <w:szCs w:val="24"/>
        </w:rPr>
        <w:t>, observando-se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disposições contidas 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artigo 117 da Lei 14.133/21.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cláusula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exclui,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reduz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CONTRATADA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quaisquer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irregularidades,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desconformidades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havidas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 do objeto, aí incluídas imperfeições de natureza técnica ou aquelas provenientes de vício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redibitório,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tal definido pela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 civil.</w:t>
      </w:r>
    </w:p>
    <w:p w:rsidR="00C6735C" w:rsidRPr="00A57496" w:rsidRDefault="00C6735C">
      <w:pPr>
        <w:pStyle w:val="Corpodetexto"/>
        <w:spacing w:before="7"/>
        <w:rPr>
          <w:sz w:val="24"/>
          <w:szCs w:val="24"/>
        </w:rPr>
      </w:pPr>
    </w:p>
    <w:p w:rsidR="00C6735C" w:rsidRPr="00A57496" w:rsidRDefault="006149E2">
      <w:pPr>
        <w:pStyle w:val="Ttulo1"/>
        <w:numPr>
          <w:ilvl w:val="0"/>
          <w:numId w:val="8"/>
        </w:numPr>
        <w:tabs>
          <w:tab w:val="left" w:pos="505"/>
          <w:tab w:val="left" w:pos="9947"/>
        </w:tabs>
        <w:spacing w:line="274" w:lineRule="exact"/>
        <w:ind w:hanging="398"/>
      </w:pPr>
      <w:r w:rsidRPr="00A57496">
        <w:rPr>
          <w:shd w:val="clear" w:color="auto" w:fill="F1F1F1"/>
        </w:rPr>
        <w:t>DAS</w:t>
      </w:r>
      <w:r w:rsidRPr="00A57496">
        <w:rPr>
          <w:spacing w:val="-2"/>
          <w:shd w:val="clear" w:color="auto" w:fill="F1F1F1"/>
        </w:rPr>
        <w:t xml:space="preserve"> </w:t>
      </w:r>
      <w:r w:rsidRPr="00A57496">
        <w:rPr>
          <w:shd w:val="clear" w:color="auto" w:fill="F1F1F1"/>
        </w:rPr>
        <w:t>PENALIDADES</w:t>
      </w:r>
      <w:r w:rsidRPr="00A57496">
        <w:rPr>
          <w:shd w:val="clear" w:color="auto" w:fill="F1F1F1"/>
        </w:rPr>
        <w:tab/>
      </w:r>
    </w:p>
    <w:p w:rsidR="00C6735C" w:rsidRPr="00A57496" w:rsidRDefault="006149E2">
      <w:pPr>
        <w:pStyle w:val="PargrafodaLista"/>
        <w:numPr>
          <w:ilvl w:val="1"/>
          <w:numId w:val="8"/>
        </w:numPr>
        <w:tabs>
          <w:tab w:val="left" w:pos="685"/>
        </w:tabs>
        <w:ind w:right="246" w:firstLine="0"/>
        <w:rPr>
          <w:sz w:val="24"/>
          <w:szCs w:val="24"/>
        </w:rPr>
      </w:pPr>
      <w:r w:rsidRPr="00A57496">
        <w:rPr>
          <w:sz w:val="24"/>
          <w:szCs w:val="24"/>
        </w:rPr>
        <w:t>A empresa que se recusar a executar o fornecimento do objeto contratual, ou realizá-los 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discordância com as condições e especificações estabelecidas no Termo de Referência, motivará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rescisão contratual e aplicação das penalidades previstas nos artigos 156 ao 163 da Lei 14.133/21,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cabendo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defesa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prévia,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recurso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vistas do processo, nos termos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lei.</w:t>
      </w:r>
    </w:p>
    <w:p w:rsidR="00C6735C" w:rsidRPr="00A57496" w:rsidRDefault="00C6735C">
      <w:pPr>
        <w:pStyle w:val="Corpodetexto"/>
        <w:spacing w:before="9"/>
        <w:rPr>
          <w:sz w:val="24"/>
          <w:szCs w:val="24"/>
        </w:rPr>
      </w:pPr>
    </w:p>
    <w:p w:rsidR="00C6735C" w:rsidRPr="00A57496" w:rsidRDefault="00457B1E" w:rsidP="00FF0D4A">
      <w:pPr>
        <w:ind w:left="6237" w:hanging="425"/>
        <w:rPr>
          <w:sz w:val="24"/>
          <w:szCs w:val="24"/>
        </w:rPr>
      </w:pPr>
      <w:r>
        <w:rPr>
          <w:sz w:val="24"/>
          <w:szCs w:val="24"/>
        </w:rPr>
        <w:t>Rio Branco do Ivaí, 26</w:t>
      </w:r>
      <w:r w:rsidR="00FF0D4A" w:rsidRPr="00A57496">
        <w:rPr>
          <w:sz w:val="24"/>
          <w:szCs w:val="24"/>
        </w:rPr>
        <w:t xml:space="preserve"> de </w:t>
      </w:r>
      <w:r>
        <w:rPr>
          <w:sz w:val="24"/>
          <w:szCs w:val="24"/>
        </w:rPr>
        <w:t>junho</w:t>
      </w:r>
      <w:bookmarkStart w:id="0" w:name="_GoBack"/>
      <w:bookmarkEnd w:id="0"/>
      <w:r w:rsidR="00FF0D4A" w:rsidRPr="00A57496">
        <w:rPr>
          <w:sz w:val="24"/>
          <w:szCs w:val="24"/>
        </w:rPr>
        <w:t xml:space="preserve"> de 202</w:t>
      </w:r>
      <w:r w:rsidR="006125C5" w:rsidRPr="00A57496">
        <w:rPr>
          <w:sz w:val="24"/>
          <w:szCs w:val="24"/>
        </w:rPr>
        <w:t>6</w:t>
      </w:r>
      <w:r w:rsidR="006149E2" w:rsidRPr="00A57496">
        <w:rPr>
          <w:sz w:val="24"/>
          <w:szCs w:val="24"/>
        </w:rPr>
        <w:t>.</w:t>
      </w:r>
    </w:p>
    <w:p w:rsidR="00FF0D4A" w:rsidRPr="00A57496" w:rsidRDefault="00FF0D4A" w:rsidP="00FF0D4A">
      <w:pPr>
        <w:ind w:left="6237" w:hanging="425"/>
        <w:rPr>
          <w:sz w:val="24"/>
          <w:szCs w:val="24"/>
        </w:rPr>
      </w:pPr>
    </w:p>
    <w:p w:rsidR="00FF0D4A" w:rsidRPr="00A57496" w:rsidRDefault="00FF0D4A" w:rsidP="00FF0D4A">
      <w:pPr>
        <w:ind w:left="6237" w:hanging="425"/>
        <w:rPr>
          <w:sz w:val="24"/>
          <w:szCs w:val="24"/>
        </w:rPr>
      </w:pPr>
    </w:p>
    <w:p w:rsidR="00FF0D4A" w:rsidRPr="00A57496" w:rsidRDefault="00FF0D4A" w:rsidP="00FF0D4A">
      <w:pPr>
        <w:ind w:left="6237" w:hanging="425"/>
        <w:rPr>
          <w:sz w:val="24"/>
          <w:szCs w:val="24"/>
        </w:rPr>
      </w:pPr>
    </w:p>
    <w:p w:rsidR="00FF0D4A" w:rsidRPr="00A57496" w:rsidRDefault="00FF0D4A">
      <w:pPr>
        <w:ind w:left="6647"/>
        <w:rPr>
          <w:sz w:val="24"/>
          <w:szCs w:val="24"/>
        </w:rPr>
      </w:pPr>
    </w:p>
    <w:p w:rsidR="00C6735C" w:rsidRPr="00A57496" w:rsidRDefault="00FF0D4A">
      <w:pPr>
        <w:spacing w:line="242" w:lineRule="auto"/>
        <w:ind w:left="2413" w:right="2524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ANDERSON JOSE BARBOSA ANDUJAR</w:t>
      </w:r>
    </w:p>
    <w:p w:rsidR="00FF0D4A" w:rsidRPr="00A57496" w:rsidRDefault="00FF0D4A">
      <w:pPr>
        <w:spacing w:line="242" w:lineRule="auto"/>
        <w:ind w:left="2413" w:right="2524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PREGOEIRO</w:t>
      </w:r>
    </w:p>
    <w:p w:rsidR="00C6735C" w:rsidRPr="00A57496" w:rsidRDefault="00C6735C">
      <w:pPr>
        <w:spacing w:line="242" w:lineRule="auto"/>
        <w:jc w:val="center"/>
        <w:rPr>
          <w:sz w:val="24"/>
          <w:szCs w:val="24"/>
        </w:rPr>
        <w:sectPr w:rsidR="00C6735C" w:rsidRPr="00A57496">
          <w:headerReference w:type="default" r:id="rId67"/>
          <w:footerReference w:type="default" r:id="rId68"/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Pr="00A57496" w:rsidRDefault="00C6735C">
      <w:pPr>
        <w:pStyle w:val="Corpodetexto"/>
        <w:spacing w:before="5"/>
        <w:rPr>
          <w:i/>
          <w:sz w:val="24"/>
          <w:szCs w:val="24"/>
        </w:rPr>
      </w:pPr>
    </w:p>
    <w:p w:rsidR="00C6735C" w:rsidRPr="00A57496" w:rsidRDefault="006149E2">
      <w:pPr>
        <w:pStyle w:val="Ttulo1"/>
        <w:ind w:left="2413" w:right="2524"/>
        <w:jc w:val="center"/>
      </w:pPr>
      <w:r w:rsidRPr="00A57496">
        <w:t>ANEXO</w:t>
      </w:r>
      <w:r w:rsidRPr="00A57496">
        <w:rPr>
          <w:spacing w:val="-1"/>
        </w:rPr>
        <w:t xml:space="preserve"> </w:t>
      </w:r>
      <w:r w:rsidRPr="00A57496">
        <w:t>II</w:t>
      </w:r>
    </w:p>
    <w:p w:rsidR="00C6735C" w:rsidRPr="00A57496" w:rsidRDefault="006149E2">
      <w:pPr>
        <w:pStyle w:val="Ttulo2"/>
        <w:tabs>
          <w:tab w:val="left" w:pos="6153"/>
        </w:tabs>
        <w:spacing w:before="2"/>
        <w:ind w:left="2993" w:right="3105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MODELO DE PROPOSTA COMERCIAL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/202</w:t>
      </w:r>
      <w:r w:rsidR="006125C5" w:rsidRPr="00A57496">
        <w:rPr>
          <w:sz w:val="24"/>
          <w:szCs w:val="24"/>
        </w:rPr>
        <w:t>6</w:t>
      </w:r>
    </w:p>
    <w:p w:rsidR="00C6735C" w:rsidRPr="00A57496" w:rsidRDefault="00C6735C">
      <w:pPr>
        <w:pStyle w:val="Corpodetexto"/>
        <w:spacing w:before="6"/>
        <w:rPr>
          <w:b/>
          <w:sz w:val="24"/>
          <w:szCs w:val="24"/>
        </w:rPr>
      </w:pPr>
    </w:p>
    <w:p w:rsidR="00C6735C" w:rsidRPr="00A57496" w:rsidRDefault="006149E2">
      <w:pPr>
        <w:pStyle w:val="Corpodetexto"/>
        <w:spacing w:line="252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A</w:t>
      </w:r>
    </w:p>
    <w:p w:rsidR="00C6735C" w:rsidRPr="00A57496" w:rsidRDefault="006149E2">
      <w:pPr>
        <w:pStyle w:val="Corpodetexto"/>
        <w:spacing w:line="252" w:lineRule="exact"/>
        <w:ind w:left="137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Prefeitura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Municipal de</w:t>
      </w:r>
      <w:r w:rsidRPr="00A57496">
        <w:rPr>
          <w:spacing w:val="-4"/>
          <w:sz w:val="24"/>
          <w:szCs w:val="24"/>
        </w:rPr>
        <w:t xml:space="preserve"> </w:t>
      </w:r>
      <w:r w:rsidR="00C02906" w:rsidRPr="00A57496">
        <w:rPr>
          <w:spacing w:val="-4"/>
          <w:sz w:val="24"/>
          <w:szCs w:val="24"/>
        </w:rPr>
        <w:t>Rio Branco do Ivaí</w:t>
      </w:r>
    </w:p>
    <w:p w:rsidR="00C6735C" w:rsidRPr="00A57496" w:rsidRDefault="006149E2">
      <w:pPr>
        <w:pStyle w:val="Corpodetexto"/>
        <w:spacing w:before="1"/>
        <w:ind w:left="137" w:right="4690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Depto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Licitação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Corpodetexto"/>
        <w:ind w:left="137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Prezado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Sr.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Pregoeiro: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Corpodetexto"/>
        <w:tabs>
          <w:tab w:val="left" w:pos="3349"/>
        </w:tabs>
        <w:spacing w:line="252" w:lineRule="exact"/>
        <w:ind w:left="137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sediada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(rua,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bairro,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cidade,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telefone,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etc),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inscrita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CNPJ/MF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sob</w:t>
      </w:r>
      <w:r w:rsidRPr="00A57496">
        <w:rPr>
          <w:spacing w:val="1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</w:p>
    <w:p w:rsidR="00C6735C" w:rsidRPr="00A57496" w:rsidRDefault="006149E2">
      <w:pPr>
        <w:pStyle w:val="Corpodetexto"/>
        <w:tabs>
          <w:tab w:val="left" w:pos="2009"/>
          <w:tab w:val="left" w:pos="7814"/>
        </w:tabs>
        <w:ind w:left="137" w:right="243"/>
        <w:jc w:val="both"/>
        <w:rPr>
          <w:sz w:val="24"/>
          <w:szCs w:val="24"/>
        </w:rPr>
      </w:pPr>
      <w:r w:rsidRPr="00A57496">
        <w:rPr>
          <w:sz w:val="24"/>
          <w:szCs w:val="24"/>
          <w:u w:val="single"/>
        </w:rPr>
        <w:t xml:space="preserve"> 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,</w:t>
      </w:r>
      <w:r w:rsidRPr="00A57496">
        <w:rPr>
          <w:spacing w:val="97"/>
          <w:sz w:val="24"/>
          <w:szCs w:val="24"/>
        </w:rPr>
        <w:t xml:space="preserve"> </w:t>
      </w:r>
      <w:r w:rsidRPr="00A57496">
        <w:rPr>
          <w:sz w:val="24"/>
          <w:szCs w:val="24"/>
        </w:rPr>
        <w:t>neste</w:t>
      </w:r>
      <w:r w:rsidRPr="00A57496">
        <w:rPr>
          <w:spacing w:val="98"/>
          <w:sz w:val="24"/>
          <w:szCs w:val="24"/>
        </w:rPr>
        <w:t xml:space="preserve"> </w:t>
      </w:r>
      <w:r w:rsidRPr="00A57496">
        <w:rPr>
          <w:sz w:val="24"/>
          <w:szCs w:val="24"/>
        </w:rPr>
        <w:t>ato</w:t>
      </w:r>
      <w:r w:rsidRPr="00A57496">
        <w:rPr>
          <w:spacing w:val="96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representada</w:t>
      </w:r>
      <w:r w:rsidRPr="00A57496">
        <w:rPr>
          <w:spacing w:val="96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,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propõe</w:t>
      </w:r>
      <w:r w:rsidRPr="00A57496">
        <w:rPr>
          <w:spacing w:val="37"/>
          <w:sz w:val="24"/>
          <w:szCs w:val="24"/>
        </w:rPr>
        <w:t xml:space="preserve"> </w:t>
      </w:r>
      <w:r w:rsidR="00C02906" w:rsidRPr="00A57496">
        <w:rPr>
          <w:sz w:val="24"/>
          <w:szCs w:val="24"/>
        </w:rPr>
        <w:t>ao Municipio de Rio Branco do Ivaí</w:t>
      </w:r>
      <w:r w:rsidRPr="00A57496">
        <w:rPr>
          <w:sz w:val="24"/>
          <w:szCs w:val="24"/>
        </w:rPr>
        <w:t>, a entrega dos produtos/serviços abaixo indicados, conforme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Referência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 Edital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epígrafe, nas seguintes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condições: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8"/>
        </w:numPr>
        <w:tabs>
          <w:tab w:val="left" w:pos="1074"/>
        </w:tabs>
        <w:spacing w:after="6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Preços:</w:t>
      </w:r>
    </w:p>
    <w:tbl>
      <w:tblPr>
        <w:tblStyle w:val="TableNormal"/>
        <w:tblW w:w="0" w:type="auto"/>
        <w:tblInd w:w="3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263"/>
        <w:gridCol w:w="874"/>
        <w:gridCol w:w="992"/>
        <w:gridCol w:w="1601"/>
        <w:gridCol w:w="1102"/>
        <w:gridCol w:w="1075"/>
      </w:tblGrid>
      <w:tr w:rsidR="00C6735C" w:rsidRPr="00A57496">
        <w:trPr>
          <w:trHeight w:val="254"/>
        </w:trPr>
        <w:tc>
          <w:tcPr>
            <w:tcW w:w="538" w:type="dxa"/>
          </w:tcPr>
          <w:p w:rsidR="00C6735C" w:rsidRPr="00A57496" w:rsidRDefault="006149E2">
            <w:pPr>
              <w:pStyle w:val="TableParagraph"/>
              <w:spacing w:line="234" w:lineRule="exact"/>
              <w:ind w:left="69"/>
              <w:rPr>
                <w:b/>
                <w:i/>
                <w:sz w:val="24"/>
                <w:szCs w:val="24"/>
              </w:rPr>
            </w:pPr>
            <w:r w:rsidRPr="00A57496">
              <w:rPr>
                <w:b/>
                <w:i/>
                <w:sz w:val="24"/>
                <w:szCs w:val="24"/>
              </w:rPr>
              <w:t>Nº</w:t>
            </w:r>
          </w:p>
        </w:tc>
        <w:tc>
          <w:tcPr>
            <w:tcW w:w="3263" w:type="dxa"/>
          </w:tcPr>
          <w:p w:rsidR="00C6735C" w:rsidRPr="00A57496" w:rsidRDefault="006149E2">
            <w:pPr>
              <w:pStyle w:val="TableParagraph"/>
              <w:spacing w:line="234" w:lineRule="exact"/>
              <w:ind w:left="164"/>
              <w:rPr>
                <w:b/>
                <w:i/>
                <w:sz w:val="24"/>
                <w:szCs w:val="24"/>
              </w:rPr>
            </w:pPr>
            <w:r w:rsidRPr="00A57496">
              <w:rPr>
                <w:b/>
                <w:i/>
                <w:sz w:val="24"/>
                <w:szCs w:val="24"/>
              </w:rPr>
              <w:t>Descrição</w:t>
            </w:r>
            <w:r w:rsidRPr="00A57496">
              <w:rPr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A57496">
              <w:rPr>
                <w:b/>
                <w:i/>
                <w:sz w:val="24"/>
                <w:szCs w:val="24"/>
              </w:rPr>
              <w:t>Do</w:t>
            </w:r>
            <w:r w:rsidRPr="00A57496">
              <w:rPr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A57496">
              <w:rPr>
                <w:b/>
                <w:i/>
                <w:sz w:val="24"/>
                <w:szCs w:val="24"/>
              </w:rPr>
              <w:t>Produto/Serviço</w:t>
            </w:r>
          </w:p>
        </w:tc>
        <w:tc>
          <w:tcPr>
            <w:tcW w:w="874" w:type="dxa"/>
          </w:tcPr>
          <w:p w:rsidR="00C6735C" w:rsidRPr="00A57496" w:rsidRDefault="006149E2">
            <w:pPr>
              <w:pStyle w:val="TableParagraph"/>
              <w:spacing w:line="234" w:lineRule="exact"/>
              <w:ind w:left="68"/>
              <w:rPr>
                <w:b/>
                <w:i/>
                <w:sz w:val="24"/>
                <w:szCs w:val="24"/>
              </w:rPr>
            </w:pPr>
            <w:r w:rsidRPr="00A57496">
              <w:rPr>
                <w:b/>
                <w:i/>
                <w:sz w:val="24"/>
                <w:szCs w:val="24"/>
              </w:rPr>
              <w:t>UND</w:t>
            </w:r>
          </w:p>
        </w:tc>
        <w:tc>
          <w:tcPr>
            <w:tcW w:w="992" w:type="dxa"/>
          </w:tcPr>
          <w:p w:rsidR="00C6735C" w:rsidRPr="00A57496" w:rsidRDefault="006149E2">
            <w:pPr>
              <w:pStyle w:val="TableParagraph"/>
              <w:spacing w:line="234" w:lineRule="exact"/>
              <w:ind w:left="67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Marca</w:t>
            </w:r>
          </w:p>
        </w:tc>
        <w:tc>
          <w:tcPr>
            <w:tcW w:w="1601" w:type="dxa"/>
          </w:tcPr>
          <w:p w:rsidR="00C6735C" w:rsidRPr="00A57496" w:rsidRDefault="006149E2">
            <w:pPr>
              <w:pStyle w:val="TableParagraph"/>
              <w:spacing w:line="234" w:lineRule="exact"/>
              <w:ind w:left="67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Qtde.</w:t>
            </w:r>
          </w:p>
        </w:tc>
        <w:tc>
          <w:tcPr>
            <w:tcW w:w="1102" w:type="dxa"/>
          </w:tcPr>
          <w:p w:rsidR="00C6735C" w:rsidRPr="00A57496" w:rsidRDefault="006149E2">
            <w:pPr>
              <w:pStyle w:val="TableParagraph"/>
              <w:spacing w:line="234" w:lineRule="exact"/>
              <w:ind w:left="95"/>
              <w:rPr>
                <w:b/>
                <w:i/>
                <w:sz w:val="24"/>
                <w:szCs w:val="24"/>
              </w:rPr>
            </w:pPr>
            <w:r w:rsidRPr="00A57496">
              <w:rPr>
                <w:b/>
                <w:i/>
                <w:sz w:val="24"/>
                <w:szCs w:val="24"/>
              </w:rPr>
              <w:t>R$ Unit.</w:t>
            </w:r>
          </w:p>
        </w:tc>
        <w:tc>
          <w:tcPr>
            <w:tcW w:w="1075" w:type="dxa"/>
          </w:tcPr>
          <w:p w:rsidR="00C6735C" w:rsidRPr="00A57496" w:rsidRDefault="006149E2">
            <w:pPr>
              <w:pStyle w:val="TableParagraph"/>
              <w:spacing w:line="234" w:lineRule="exact"/>
              <w:ind w:left="64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R$</w:t>
            </w:r>
            <w:r w:rsidRPr="00A57496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A57496">
              <w:rPr>
                <w:b/>
                <w:sz w:val="24"/>
                <w:szCs w:val="24"/>
              </w:rPr>
              <w:t>Total</w:t>
            </w:r>
          </w:p>
        </w:tc>
      </w:tr>
      <w:tr w:rsidR="00C6735C" w:rsidRPr="00A57496">
        <w:trPr>
          <w:trHeight w:val="505"/>
        </w:trPr>
        <w:tc>
          <w:tcPr>
            <w:tcW w:w="538" w:type="dxa"/>
          </w:tcPr>
          <w:p w:rsidR="00C6735C" w:rsidRPr="00A57496" w:rsidRDefault="006149E2">
            <w:pPr>
              <w:pStyle w:val="TableParagraph"/>
              <w:spacing w:line="247" w:lineRule="exact"/>
              <w:ind w:left="69"/>
              <w:rPr>
                <w:i/>
                <w:sz w:val="24"/>
                <w:szCs w:val="24"/>
              </w:rPr>
            </w:pPr>
            <w:r w:rsidRPr="00A57496">
              <w:rPr>
                <w:i/>
                <w:sz w:val="24"/>
                <w:szCs w:val="24"/>
              </w:rPr>
              <w:t>xx</w:t>
            </w:r>
          </w:p>
        </w:tc>
        <w:tc>
          <w:tcPr>
            <w:tcW w:w="3263" w:type="dxa"/>
          </w:tcPr>
          <w:p w:rsidR="00C6735C" w:rsidRPr="00A57496" w:rsidRDefault="006149E2">
            <w:pPr>
              <w:pStyle w:val="TableParagraph"/>
              <w:spacing w:line="246" w:lineRule="exact"/>
              <w:ind w:left="164"/>
              <w:rPr>
                <w:i/>
                <w:sz w:val="24"/>
                <w:szCs w:val="24"/>
              </w:rPr>
            </w:pPr>
            <w:r w:rsidRPr="00A57496">
              <w:rPr>
                <w:i/>
                <w:sz w:val="24"/>
                <w:szCs w:val="24"/>
              </w:rPr>
              <w:t>xxxxxxxxxxxxxxxxxxxxxxxxxxxxxx</w:t>
            </w:r>
          </w:p>
          <w:p w:rsidR="00C6735C" w:rsidRPr="00A57496" w:rsidRDefault="006149E2">
            <w:pPr>
              <w:pStyle w:val="TableParagraph"/>
              <w:spacing w:line="240" w:lineRule="exact"/>
              <w:ind w:left="164"/>
              <w:rPr>
                <w:i/>
                <w:sz w:val="24"/>
                <w:szCs w:val="24"/>
              </w:rPr>
            </w:pPr>
            <w:r w:rsidRPr="00A57496">
              <w:rPr>
                <w:i/>
                <w:sz w:val="24"/>
                <w:szCs w:val="24"/>
              </w:rPr>
              <w:t>xxxxxxxxxxxxxxxxxxxxx</w:t>
            </w:r>
          </w:p>
        </w:tc>
        <w:tc>
          <w:tcPr>
            <w:tcW w:w="874" w:type="dxa"/>
          </w:tcPr>
          <w:p w:rsidR="00C6735C" w:rsidRPr="00A57496" w:rsidRDefault="006149E2">
            <w:pPr>
              <w:pStyle w:val="TableParagraph"/>
              <w:spacing w:line="247" w:lineRule="exact"/>
              <w:ind w:left="68"/>
              <w:rPr>
                <w:i/>
                <w:sz w:val="24"/>
                <w:szCs w:val="24"/>
              </w:rPr>
            </w:pPr>
            <w:r w:rsidRPr="00A57496">
              <w:rPr>
                <w:i/>
                <w:sz w:val="24"/>
                <w:szCs w:val="24"/>
              </w:rPr>
              <w:t>xxx</w:t>
            </w:r>
          </w:p>
        </w:tc>
        <w:tc>
          <w:tcPr>
            <w:tcW w:w="992" w:type="dxa"/>
          </w:tcPr>
          <w:p w:rsidR="00C6735C" w:rsidRPr="00A57496" w:rsidRDefault="006149E2">
            <w:pPr>
              <w:pStyle w:val="TableParagraph"/>
              <w:spacing w:line="247" w:lineRule="exact"/>
              <w:ind w:left="67"/>
              <w:rPr>
                <w:sz w:val="24"/>
                <w:szCs w:val="24"/>
              </w:rPr>
            </w:pPr>
            <w:r w:rsidRPr="00A57496">
              <w:rPr>
                <w:sz w:val="24"/>
                <w:szCs w:val="24"/>
              </w:rPr>
              <w:t>Xxxx</w:t>
            </w:r>
          </w:p>
        </w:tc>
        <w:tc>
          <w:tcPr>
            <w:tcW w:w="1601" w:type="dxa"/>
          </w:tcPr>
          <w:p w:rsidR="00C6735C" w:rsidRPr="00A57496" w:rsidRDefault="006149E2">
            <w:pPr>
              <w:pStyle w:val="TableParagraph"/>
              <w:spacing w:line="247" w:lineRule="exact"/>
              <w:ind w:left="67"/>
              <w:rPr>
                <w:sz w:val="24"/>
                <w:szCs w:val="24"/>
              </w:rPr>
            </w:pPr>
            <w:r w:rsidRPr="00A57496">
              <w:rPr>
                <w:sz w:val="24"/>
                <w:szCs w:val="24"/>
              </w:rPr>
              <w:t>xxx</w:t>
            </w:r>
          </w:p>
        </w:tc>
        <w:tc>
          <w:tcPr>
            <w:tcW w:w="1102" w:type="dxa"/>
          </w:tcPr>
          <w:p w:rsidR="00C6735C" w:rsidRPr="00A57496" w:rsidRDefault="006149E2">
            <w:pPr>
              <w:pStyle w:val="TableParagraph"/>
              <w:spacing w:line="247" w:lineRule="exact"/>
              <w:ind w:left="95"/>
              <w:rPr>
                <w:i/>
                <w:sz w:val="24"/>
                <w:szCs w:val="24"/>
              </w:rPr>
            </w:pPr>
            <w:r w:rsidRPr="00A57496">
              <w:rPr>
                <w:i/>
                <w:sz w:val="24"/>
                <w:szCs w:val="24"/>
              </w:rPr>
              <w:t>0,00</w:t>
            </w:r>
          </w:p>
        </w:tc>
        <w:tc>
          <w:tcPr>
            <w:tcW w:w="1075" w:type="dxa"/>
          </w:tcPr>
          <w:p w:rsidR="00C6735C" w:rsidRPr="00A57496" w:rsidRDefault="006149E2">
            <w:pPr>
              <w:pStyle w:val="TableParagraph"/>
              <w:spacing w:line="247" w:lineRule="exact"/>
              <w:ind w:left="64"/>
              <w:rPr>
                <w:sz w:val="24"/>
                <w:szCs w:val="24"/>
              </w:rPr>
            </w:pPr>
            <w:r w:rsidRPr="00A57496">
              <w:rPr>
                <w:sz w:val="24"/>
                <w:szCs w:val="24"/>
              </w:rPr>
              <w:t>00,00</w:t>
            </w:r>
          </w:p>
        </w:tc>
      </w:tr>
      <w:tr w:rsidR="00C6735C" w:rsidRPr="00A57496">
        <w:trPr>
          <w:trHeight w:val="251"/>
        </w:trPr>
        <w:tc>
          <w:tcPr>
            <w:tcW w:w="8370" w:type="dxa"/>
            <w:gridSpan w:val="6"/>
          </w:tcPr>
          <w:p w:rsidR="00C6735C" w:rsidRPr="00A57496" w:rsidRDefault="006149E2">
            <w:pPr>
              <w:pStyle w:val="TableParagraph"/>
              <w:spacing w:line="232" w:lineRule="exact"/>
              <w:ind w:left="69"/>
              <w:rPr>
                <w:i/>
                <w:sz w:val="24"/>
                <w:szCs w:val="24"/>
              </w:rPr>
            </w:pPr>
            <w:r w:rsidRPr="00A57496">
              <w:rPr>
                <w:i/>
                <w:sz w:val="24"/>
                <w:szCs w:val="24"/>
              </w:rPr>
              <w:t>Total</w:t>
            </w:r>
            <w:r w:rsidRPr="00A57496">
              <w:rPr>
                <w:i/>
                <w:spacing w:val="-1"/>
                <w:sz w:val="24"/>
                <w:szCs w:val="24"/>
              </w:rPr>
              <w:t xml:space="preserve"> </w:t>
            </w:r>
            <w:r w:rsidRPr="00A57496">
              <w:rPr>
                <w:i/>
                <w:sz w:val="24"/>
                <w:szCs w:val="24"/>
              </w:rPr>
              <w:t>Global:</w:t>
            </w:r>
          </w:p>
        </w:tc>
        <w:tc>
          <w:tcPr>
            <w:tcW w:w="1075" w:type="dxa"/>
          </w:tcPr>
          <w:p w:rsidR="00C6735C" w:rsidRPr="00A57496" w:rsidRDefault="006149E2">
            <w:pPr>
              <w:pStyle w:val="TableParagraph"/>
              <w:spacing w:line="232" w:lineRule="exact"/>
              <w:ind w:left="74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00,00</w:t>
            </w:r>
          </w:p>
        </w:tc>
      </w:tr>
    </w:tbl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Ttulo2"/>
        <w:tabs>
          <w:tab w:val="left" w:leader="hyphen" w:pos="5434"/>
        </w:tabs>
        <w:ind w:left="845"/>
        <w:rPr>
          <w:sz w:val="24"/>
          <w:szCs w:val="24"/>
        </w:rPr>
      </w:pPr>
      <w:r w:rsidRPr="00A57496">
        <w:rPr>
          <w:sz w:val="24"/>
          <w:szCs w:val="24"/>
        </w:rPr>
        <w:t>Valor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 da proposta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R$ 00,00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(</w:t>
      </w:r>
      <w:r w:rsidRPr="00A57496">
        <w:rPr>
          <w:sz w:val="24"/>
          <w:szCs w:val="24"/>
        </w:rPr>
        <w:tab/>
        <w:t>)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8"/>
        </w:numPr>
        <w:tabs>
          <w:tab w:val="left" w:pos="1116"/>
        </w:tabs>
        <w:ind w:left="137" w:right="249" w:firstLine="708"/>
        <w:rPr>
          <w:sz w:val="24"/>
          <w:szCs w:val="24"/>
        </w:rPr>
      </w:pPr>
      <w:r w:rsidRPr="00A57496">
        <w:rPr>
          <w:sz w:val="24"/>
          <w:szCs w:val="24"/>
        </w:rPr>
        <w:t>Nos preços acima estão incluídos todos os insumos que o compõem, inclusive as despesas 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impostos, taxas, frete, seguros, e quaisquer outros que incidam direta ou indiretamente no fornecimento 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produtos/serviços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 Licitação.</w:t>
      </w:r>
    </w:p>
    <w:p w:rsidR="00C6735C" w:rsidRPr="00A57496" w:rsidRDefault="006149E2">
      <w:pPr>
        <w:pStyle w:val="PargrafodaLista"/>
        <w:numPr>
          <w:ilvl w:val="2"/>
          <w:numId w:val="8"/>
        </w:numPr>
        <w:tabs>
          <w:tab w:val="left" w:pos="1112"/>
        </w:tabs>
        <w:ind w:left="137" w:right="248" w:firstLine="708"/>
        <w:rPr>
          <w:sz w:val="24"/>
          <w:szCs w:val="24"/>
        </w:rPr>
      </w:pPr>
      <w:r w:rsidRPr="00A57496">
        <w:rPr>
          <w:sz w:val="24"/>
          <w:szCs w:val="24"/>
        </w:rPr>
        <w:t xml:space="preserve">O prazo de entrega dos produtos/serviços é de </w:t>
      </w:r>
      <w:r w:rsidRPr="00A57496">
        <w:rPr>
          <w:sz w:val="24"/>
          <w:szCs w:val="24"/>
          <w:u w:val="single"/>
        </w:rPr>
        <w:t xml:space="preserve">    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</w:t>
      </w:r>
      <w:r w:rsidRPr="00A57496">
        <w:rPr>
          <w:sz w:val="24"/>
          <w:szCs w:val="24"/>
          <w:u w:val="single"/>
        </w:rPr>
        <w:t xml:space="preserve">      </w:t>
      </w:r>
      <w:r w:rsidRPr="00A57496">
        <w:rPr>
          <w:spacing w:val="1"/>
          <w:sz w:val="24"/>
          <w:szCs w:val="24"/>
          <w:u w:val="single"/>
        </w:rPr>
        <w:t xml:space="preserve"> </w:t>
      </w:r>
      <w:r w:rsidRPr="00A57496">
        <w:rPr>
          <w:sz w:val="24"/>
          <w:szCs w:val="24"/>
        </w:rPr>
        <w:t>) a contar do recebimento da nota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empenho 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ordem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 compra 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serviço.</w:t>
      </w:r>
    </w:p>
    <w:p w:rsidR="00C6735C" w:rsidRPr="00A57496" w:rsidRDefault="006149E2">
      <w:pPr>
        <w:pStyle w:val="PargrafodaLista"/>
        <w:numPr>
          <w:ilvl w:val="2"/>
          <w:numId w:val="8"/>
        </w:numPr>
        <w:tabs>
          <w:tab w:val="left" w:pos="1160"/>
        </w:tabs>
        <w:ind w:left="137" w:right="252" w:firstLine="708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feita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locais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Prefeitura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solicitação/ordem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 serviço, sem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nenhum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ônus para essa Prefeitura.</w:t>
      </w:r>
    </w:p>
    <w:p w:rsidR="00C6735C" w:rsidRPr="00A57496" w:rsidRDefault="006149E2">
      <w:pPr>
        <w:pStyle w:val="PargrafodaLista"/>
        <w:numPr>
          <w:ilvl w:val="2"/>
          <w:numId w:val="8"/>
        </w:numPr>
        <w:tabs>
          <w:tab w:val="left" w:pos="1074"/>
        </w:tabs>
        <w:spacing w:line="251" w:lineRule="exact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Prazo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validade 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proposta: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(no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mínimo de</w:t>
      </w:r>
      <w:r w:rsidRPr="00A57496">
        <w:rPr>
          <w:sz w:val="24"/>
          <w:szCs w:val="24"/>
          <w:u w:val="single"/>
        </w:rPr>
        <w:t xml:space="preserve">         </w:t>
      </w:r>
      <w:r w:rsidRPr="00A57496">
        <w:rPr>
          <w:spacing w:val="44"/>
          <w:sz w:val="24"/>
          <w:szCs w:val="24"/>
          <w:u w:val="single"/>
        </w:rPr>
        <w:t xml:space="preserve"> </w:t>
      </w:r>
      <w:r w:rsidRPr="00A57496">
        <w:rPr>
          <w:sz w:val="24"/>
          <w:szCs w:val="24"/>
        </w:rPr>
        <w:t>dias).</w:t>
      </w:r>
    </w:p>
    <w:p w:rsidR="00C6735C" w:rsidRPr="00A57496" w:rsidRDefault="006149E2">
      <w:pPr>
        <w:pStyle w:val="PargrafodaLista"/>
        <w:numPr>
          <w:ilvl w:val="2"/>
          <w:numId w:val="8"/>
        </w:numPr>
        <w:tabs>
          <w:tab w:val="left" w:pos="1085"/>
        </w:tabs>
        <w:spacing w:before="2"/>
        <w:ind w:left="137" w:right="246" w:firstLine="708"/>
        <w:rPr>
          <w:sz w:val="24"/>
          <w:szCs w:val="24"/>
        </w:rPr>
      </w:pPr>
      <w:r w:rsidRPr="00A57496">
        <w:rPr>
          <w:sz w:val="24"/>
          <w:szCs w:val="24"/>
        </w:rPr>
        <w:t>Caso nos seja adjudicado o objeto da presente licitação, nos comprometemos receber a nota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empenho/ordem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compra/serviço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determinado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indicando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esse</w:t>
      </w:r>
      <w:r w:rsidRPr="00A57496">
        <w:rPr>
          <w:spacing w:val="34"/>
          <w:sz w:val="24"/>
          <w:szCs w:val="24"/>
        </w:rPr>
        <w:t xml:space="preserve"> </w:t>
      </w:r>
      <w:r w:rsidRPr="00A57496">
        <w:rPr>
          <w:sz w:val="24"/>
          <w:szCs w:val="24"/>
        </w:rPr>
        <w:t>fim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Sr.</w:t>
      </w:r>
    </w:p>
    <w:p w:rsidR="00C6735C" w:rsidRPr="00A57496" w:rsidRDefault="006149E2">
      <w:pPr>
        <w:pStyle w:val="Corpodetexto"/>
        <w:tabs>
          <w:tab w:val="left" w:pos="2340"/>
          <w:tab w:val="left" w:pos="6271"/>
          <w:tab w:val="left" w:pos="8809"/>
        </w:tabs>
        <w:ind w:left="137" w:right="249"/>
        <w:jc w:val="both"/>
        <w:rPr>
          <w:sz w:val="24"/>
          <w:szCs w:val="24"/>
        </w:rPr>
      </w:pPr>
      <w:r w:rsidRPr="00A57496">
        <w:rPr>
          <w:sz w:val="24"/>
          <w:szCs w:val="24"/>
          <w:u w:val="single"/>
        </w:rPr>
        <w:t xml:space="preserve"> 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,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Carteira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identidade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,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CPF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,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(função</w:t>
      </w:r>
      <w:r w:rsidRPr="00A57496">
        <w:rPr>
          <w:spacing w:val="23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empresa),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responsável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empresa.</w:t>
      </w:r>
    </w:p>
    <w:p w:rsidR="00C6735C" w:rsidRPr="00A57496" w:rsidRDefault="006149E2">
      <w:pPr>
        <w:pStyle w:val="PargrafodaLista"/>
        <w:numPr>
          <w:ilvl w:val="2"/>
          <w:numId w:val="8"/>
        </w:numPr>
        <w:tabs>
          <w:tab w:val="left" w:pos="1083"/>
        </w:tabs>
        <w:spacing w:line="251" w:lineRule="exact"/>
        <w:ind w:left="1082" w:hanging="238"/>
        <w:rPr>
          <w:sz w:val="24"/>
          <w:szCs w:val="24"/>
        </w:rPr>
      </w:pPr>
      <w:r w:rsidRPr="00A57496">
        <w:rPr>
          <w:sz w:val="24"/>
          <w:szCs w:val="24"/>
        </w:rPr>
        <w:t>Dados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bancários: (informar banco,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agência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corrente)</w:t>
      </w:r>
    </w:p>
    <w:p w:rsidR="00C6735C" w:rsidRPr="00A57496" w:rsidRDefault="006149E2">
      <w:pPr>
        <w:pStyle w:val="PargrafodaLista"/>
        <w:numPr>
          <w:ilvl w:val="2"/>
          <w:numId w:val="8"/>
        </w:numPr>
        <w:tabs>
          <w:tab w:val="left" w:pos="1121"/>
        </w:tabs>
        <w:spacing w:before="1"/>
        <w:ind w:left="137" w:right="249" w:firstLine="708"/>
        <w:rPr>
          <w:sz w:val="24"/>
          <w:szCs w:val="24"/>
        </w:rPr>
      </w:pPr>
      <w:r w:rsidRPr="00A57496">
        <w:rPr>
          <w:sz w:val="24"/>
          <w:szCs w:val="24"/>
        </w:rPr>
        <w:t>Finalizando, declaramos que estamos de pleno acordo com todas as condições estabelecidas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seus anexos.</w:t>
      </w:r>
    </w:p>
    <w:p w:rsidR="00C6735C" w:rsidRPr="00A57496" w:rsidRDefault="004F2EF7">
      <w:pPr>
        <w:pStyle w:val="Corpodetexto"/>
        <w:spacing w:before="10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7056" behindDoc="1" locked="0" layoutInCell="1" allowOverlap="1">
                <wp:simplePos x="0" y="0"/>
                <wp:positionH relativeFrom="page">
                  <wp:posOffset>810895</wp:posOffset>
                </wp:positionH>
                <wp:positionV relativeFrom="paragraph">
                  <wp:posOffset>158115</wp:posOffset>
                </wp:positionV>
                <wp:extent cx="3142615" cy="1270"/>
                <wp:effectExtent l="0" t="0" r="0" b="0"/>
                <wp:wrapTopAndBottom/>
                <wp:docPr id="18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4949"/>
                            <a:gd name="T2" fmla="+- 0 6226 1277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D2C10" id="Freeform 3" o:spid="_x0000_s1026" style="position:absolute;margin-left:63.85pt;margin-top:12.45pt;width:247.45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C6735C" w:rsidRPr="00A57496" w:rsidRDefault="006149E2">
      <w:pPr>
        <w:pStyle w:val="Corpodetexto"/>
        <w:spacing w:line="223" w:lineRule="exact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Nome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Cargo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Representante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</w:p>
    <w:p w:rsidR="00C6735C" w:rsidRPr="00A57496" w:rsidRDefault="006149E2">
      <w:pPr>
        <w:pStyle w:val="Corpodetexto"/>
        <w:spacing w:before="1"/>
        <w:ind w:left="137"/>
        <w:rPr>
          <w:sz w:val="24"/>
          <w:szCs w:val="24"/>
        </w:rPr>
      </w:pPr>
      <w:r w:rsidRPr="00A57496">
        <w:rPr>
          <w:sz w:val="24"/>
          <w:szCs w:val="24"/>
        </w:rPr>
        <w:t>RG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</w:p>
    <w:p w:rsidR="00C6735C" w:rsidRPr="00A57496" w:rsidRDefault="00C6735C">
      <w:pPr>
        <w:rPr>
          <w:sz w:val="24"/>
          <w:szCs w:val="24"/>
        </w:rPr>
        <w:sectPr w:rsidR="00C6735C" w:rsidRPr="00A57496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2"/>
        <w:spacing w:before="92" w:line="252" w:lineRule="exact"/>
        <w:ind w:left="4474"/>
        <w:rPr>
          <w:sz w:val="24"/>
          <w:szCs w:val="24"/>
        </w:rPr>
      </w:pPr>
      <w:r w:rsidRPr="00A57496">
        <w:rPr>
          <w:sz w:val="24"/>
          <w:szCs w:val="24"/>
        </w:rPr>
        <w:t>ANEXO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III</w:t>
      </w:r>
    </w:p>
    <w:p w:rsidR="00C6735C" w:rsidRPr="00A57496" w:rsidRDefault="006149E2">
      <w:pPr>
        <w:tabs>
          <w:tab w:val="left" w:pos="3296"/>
        </w:tabs>
        <w:ind w:left="137" w:right="2793" w:firstLine="2544"/>
        <w:rPr>
          <w:b/>
          <w:sz w:val="24"/>
          <w:szCs w:val="24"/>
        </w:rPr>
      </w:pPr>
      <w:r w:rsidRPr="00A57496">
        <w:rPr>
          <w:b/>
          <w:sz w:val="24"/>
          <w:szCs w:val="24"/>
        </w:rPr>
        <w:t>MINUTA DO CONTRATO ADMINISTRATIVO</w:t>
      </w:r>
      <w:r w:rsidRPr="00A57496">
        <w:rPr>
          <w:b/>
          <w:spacing w:val="-5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PREGÃO</w:t>
      </w:r>
      <w:r w:rsidRPr="00A57496">
        <w:rPr>
          <w:b/>
          <w:spacing w:val="-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ELETRÔNICO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Nº</w:t>
      </w:r>
      <w:r w:rsidRPr="00A57496">
        <w:rPr>
          <w:b/>
          <w:sz w:val="24"/>
          <w:szCs w:val="24"/>
          <w:u w:val="single"/>
        </w:rPr>
        <w:tab/>
      </w:r>
      <w:r w:rsidRPr="00A57496">
        <w:rPr>
          <w:b/>
          <w:sz w:val="24"/>
          <w:szCs w:val="24"/>
        </w:rPr>
        <w:t>/202</w:t>
      </w:r>
      <w:r w:rsidR="006125C5" w:rsidRPr="00A57496">
        <w:rPr>
          <w:b/>
          <w:sz w:val="24"/>
          <w:szCs w:val="24"/>
        </w:rPr>
        <w:t>6</w:t>
      </w:r>
    </w:p>
    <w:p w:rsidR="00C6735C" w:rsidRPr="00A57496" w:rsidRDefault="006149E2">
      <w:pPr>
        <w:pStyle w:val="Ttulo2"/>
        <w:ind w:left="137" w:right="6641"/>
        <w:rPr>
          <w:sz w:val="24"/>
          <w:szCs w:val="24"/>
        </w:rPr>
      </w:pP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</w:t>
      </w:r>
    </w:p>
    <w:p w:rsidR="00C6735C" w:rsidRPr="00A57496" w:rsidRDefault="006149E2">
      <w:pPr>
        <w:ind w:left="137"/>
        <w:rPr>
          <w:b/>
          <w:sz w:val="24"/>
          <w:szCs w:val="24"/>
        </w:rPr>
      </w:pPr>
      <w:r w:rsidRPr="00A57496">
        <w:rPr>
          <w:b/>
          <w:sz w:val="24"/>
          <w:szCs w:val="24"/>
        </w:rPr>
        <w:t>PROCESSO</w:t>
      </w:r>
      <w:r w:rsidRPr="00A57496">
        <w:rPr>
          <w:b/>
          <w:spacing w:val="-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ADMINISTRATIVO</w:t>
      </w:r>
      <w:r w:rsidRPr="00A57496">
        <w:rPr>
          <w:b/>
          <w:spacing w:val="-3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Nº</w:t>
      </w:r>
      <w:r w:rsidRPr="00A57496">
        <w:rPr>
          <w:b/>
          <w:spacing w:val="-3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xxxxxxxxx/2</w:t>
      </w:r>
      <w:r w:rsidR="006125C5" w:rsidRPr="00A57496">
        <w:rPr>
          <w:b/>
          <w:sz w:val="24"/>
          <w:szCs w:val="24"/>
        </w:rPr>
        <w:t>6</w:t>
      </w:r>
    </w:p>
    <w:p w:rsidR="00C6735C" w:rsidRPr="00A57496" w:rsidRDefault="00C6735C">
      <w:pPr>
        <w:pStyle w:val="Corpodetexto"/>
        <w:spacing w:before="5"/>
        <w:rPr>
          <w:b/>
          <w:sz w:val="24"/>
          <w:szCs w:val="24"/>
        </w:rPr>
      </w:pPr>
    </w:p>
    <w:p w:rsidR="00C6735C" w:rsidRPr="00A57496" w:rsidRDefault="006149E2">
      <w:pPr>
        <w:pStyle w:val="Corpodetexto"/>
        <w:ind w:left="4112" w:right="244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TERMO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FAZEM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MUNICÍPIO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="00C02906" w:rsidRPr="00A57496">
        <w:rPr>
          <w:sz w:val="24"/>
          <w:szCs w:val="24"/>
        </w:rPr>
        <w:t xml:space="preserve"> RIO BRANCO DO IVAÍ E A EMPRESA</w:t>
      </w:r>
      <w:r w:rsidRPr="00A57496">
        <w:rPr>
          <w:sz w:val="24"/>
          <w:szCs w:val="24"/>
        </w:rPr>
        <w:t>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Corpodetexto"/>
        <w:ind w:left="137" w:right="243"/>
        <w:jc w:val="both"/>
        <w:rPr>
          <w:sz w:val="24"/>
          <w:szCs w:val="24"/>
        </w:rPr>
      </w:pPr>
      <w:r w:rsidRPr="00A57496">
        <w:rPr>
          <w:sz w:val="24"/>
          <w:szCs w:val="24"/>
        </w:rPr>
        <w:t xml:space="preserve">Pelo presente instrumento de Contrato, de um lado o Município de </w:t>
      </w:r>
      <w:r w:rsidR="00C02906" w:rsidRPr="00A57496">
        <w:rPr>
          <w:sz w:val="24"/>
          <w:szCs w:val="24"/>
        </w:rPr>
        <w:t xml:space="preserve">RIO BRANCO DO IVAÍ </w:t>
      </w:r>
      <w:r w:rsidRPr="00A57496">
        <w:rPr>
          <w:sz w:val="24"/>
          <w:szCs w:val="24"/>
        </w:rPr>
        <w:t>,</w:t>
      </w:r>
      <w:r w:rsidR="00C02906" w:rsidRPr="00A57496">
        <w:rPr>
          <w:sz w:val="24"/>
          <w:szCs w:val="24"/>
        </w:rPr>
        <w:t xml:space="preserve"> CNPJ</w:t>
      </w:r>
      <w:r w:rsidRPr="00A57496">
        <w:rPr>
          <w:sz w:val="24"/>
          <w:szCs w:val="24"/>
        </w:rPr>
        <w:t xml:space="preserve"> através do(a) </w:t>
      </w:r>
      <w:r w:rsidR="00C02906" w:rsidRPr="00A57496">
        <w:rPr>
          <w:sz w:val="24"/>
          <w:szCs w:val="24"/>
        </w:rPr>
        <w:t>PREFEITO MUNICIPAL PEDRO TABORDA DESPLANCHES</w:t>
      </w:r>
      <w:r w:rsidRPr="00A57496">
        <w:rPr>
          <w:sz w:val="24"/>
          <w:szCs w:val="24"/>
        </w:rPr>
        <w:t>, CNPJ-MF, Nº xxxxxxxxxxxxxx, denominado daqui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</w:t>
      </w:r>
      <w:r w:rsidR="00E70531" w:rsidRPr="00A57496">
        <w:rPr>
          <w:sz w:val="24"/>
          <w:szCs w:val="24"/>
        </w:rPr>
        <w:t xml:space="preserve"> E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outro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xxxxxxxxxxxxxxxxxxxx,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CNPJ/CPF CNPJ xxxxxxxxxxxxxxxxxxxx, com sede na xxxxxxxxxxxxxxxxxxxxxxxxxxxxxxxx, de agora em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diante denominada CONTRATADA(O), neste ato representado pelo(a) Sr(a).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xxxxxxxxxxxxxxxxxxxxxx,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portador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do(a)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CPF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xxxxxxxxxxxxxxxxxxxx,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têm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justo e contratado o seguinte: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359"/>
        </w:tabs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t>DO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43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O objeto do presente instrumento é a XXXXXXXXXXXXXXXXXXXXXXXXXXXXXXXXXX 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prestados nas condições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Referência, anexo do Edital.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62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 vincula-se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xxx/202</w:t>
      </w:r>
      <w:r w:rsidR="006125C5" w:rsidRPr="00A57496">
        <w:rPr>
          <w:sz w:val="24"/>
          <w:szCs w:val="24"/>
        </w:rPr>
        <w:t>6</w:t>
      </w:r>
      <w:r w:rsidRPr="00A57496">
        <w:rPr>
          <w:sz w:val="24"/>
          <w:szCs w:val="24"/>
        </w:rPr>
        <w:t>, identificado 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preâmbulo, Termo de Referência (Anexo I do Edital)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 à proposta vencedora, independentemente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transcrição.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Itens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Contratados: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C6735C">
      <w:pPr>
        <w:pStyle w:val="Corpodetexto"/>
        <w:spacing w:before="6"/>
        <w:rPr>
          <w:sz w:val="24"/>
          <w:szCs w:val="24"/>
        </w:rPr>
      </w:pP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3"/>
        <w:gridCol w:w="2976"/>
        <w:gridCol w:w="1274"/>
        <w:gridCol w:w="1559"/>
        <w:gridCol w:w="1418"/>
        <w:gridCol w:w="1557"/>
      </w:tblGrid>
      <w:tr w:rsidR="00C6735C" w:rsidRPr="00A57496">
        <w:trPr>
          <w:trHeight w:val="757"/>
        </w:trPr>
        <w:tc>
          <w:tcPr>
            <w:tcW w:w="823" w:type="dxa"/>
          </w:tcPr>
          <w:p w:rsidR="00C6735C" w:rsidRPr="00A57496" w:rsidRDefault="006149E2">
            <w:pPr>
              <w:pStyle w:val="TableParagraph"/>
              <w:spacing w:line="251" w:lineRule="exact"/>
              <w:ind w:left="107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2976" w:type="dxa"/>
          </w:tcPr>
          <w:p w:rsidR="00C6735C" w:rsidRPr="00A57496" w:rsidRDefault="006149E2">
            <w:pPr>
              <w:pStyle w:val="TableParagraph"/>
              <w:spacing w:line="251" w:lineRule="exact"/>
              <w:ind w:left="105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ESPECIFICAÇÃO</w:t>
            </w:r>
          </w:p>
        </w:tc>
        <w:tc>
          <w:tcPr>
            <w:tcW w:w="1274" w:type="dxa"/>
          </w:tcPr>
          <w:p w:rsidR="00C6735C" w:rsidRPr="00A57496" w:rsidRDefault="006149E2">
            <w:pPr>
              <w:pStyle w:val="TableParagraph"/>
              <w:spacing w:line="251" w:lineRule="exact"/>
              <w:ind w:left="106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UNIDADE</w:t>
            </w:r>
          </w:p>
          <w:p w:rsidR="00C6735C" w:rsidRPr="00A57496" w:rsidRDefault="006149E2">
            <w:pPr>
              <w:pStyle w:val="TableParagraph"/>
              <w:spacing w:line="252" w:lineRule="exact"/>
              <w:ind w:left="106" w:right="221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DE</w:t>
            </w:r>
            <w:r w:rsidRPr="00A57496">
              <w:rPr>
                <w:b/>
                <w:spacing w:val="1"/>
                <w:sz w:val="24"/>
                <w:szCs w:val="24"/>
              </w:rPr>
              <w:t xml:space="preserve"> </w:t>
            </w:r>
            <w:r w:rsidRPr="00A57496">
              <w:rPr>
                <w:b/>
                <w:sz w:val="24"/>
                <w:szCs w:val="24"/>
              </w:rPr>
              <w:t>MEDIDA</w:t>
            </w:r>
          </w:p>
        </w:tc>
        <w:tc>
          <w:tcPr>
            <w:tcW w:w="1559" w:type="dxa"/>
          </w:tcPr>
          <w:p w:rsidR="00C6735C" w:rsidRPr="00A57496" w:rsidRDefault="006149E2">
            <w:pPr>
              <w:pStyle w:val="TableParagraph"/>
              <w:spacing w:line="251" w:lineRule="exact"/>
              <w:ind w:left="109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QUANTID.</w:t>
            </w:r>
          </w:p>
        </w:tc>
        <w:tc>
          <w:tcPr>
            <w:tcW w:w="1418" w:type="dxa"/>
          </w:tcPr>
          <w:p w:rsidR="00C6735C" w:rsidRPr="00A57496" w:rsidRDefault="006149E2">
            <w:pPr>
              <w:pStyle w:val="TableParagraph"/>
              <w:ind w:left="110" w:right="153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VALOR</w:t>
            </w:r>
            <w:r w:rsidRPr="00A57496">
              <w:rPr>
                <w:b/>
                <w:spacing w:val="1"/>
                <w:sz w:val="24"/>
                <w:szCs w:val="24"/>
              </w:rPr>
              <w:t xml:space="preserve"> </w:t>
            </w:r>
            <w:r w:rsidRPr="00A57496">
              <w:rPr>
                <w:b/>
                <w:sz w:val="24"/>
                <w:szCs w:val="24"/>
              </w:rPr>
              <w:t>UNITÁRIO</w:t>
            </w:r>
          </w:p>
        </w:tc>
        <w:tc>
          <w:tcPr>
            <w:tcW w:w="1557" w:type="dxa"/>
          </w:tcPr>
          <w:p w:rsidR="00C6735C" w:rsidRPr="00A57496" w:rsidRDefault="006149E2">
            <w:pPr>
              <w:pStyle w:val="TableParagraph"/>
              <w:ind w:left="111" w:right="621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VALOR</w:t>
            </w:r>
            <w:r w:rsidRPr="00A57496">
              <w:rPr>
                <w:b/>
                <w:spacing w:val="-52"/>
                <w:sz w:val="24"/>
                <w:szCs w:val="24"/>
              </w:rPr>
              <w:t xml:space="preserve"> </w:t>
            </w:r>
            <w:r w:rsidRPr="00A57496">
              <w:rPr>
                <w:b/>
                <w:sz w:val="24"/>
                <w:szCs w:val="24"/>
              </w:rPr>
              <w:t>TOTAL</w:t>
            </w:r>
          </w:p>
        </w:tc>
      </w:tr>
      <w:tr w:rsidR="00C6735C" w:rsidRPr="00A57496">
        <w:trPr>
          <w:trHeight w:val="254"/>
        </w:trPr>
        <w:tc>
          <w:tcPr>
            <w:tcW w:w="823" w:type="dxa"/>
          </w:tcPr>
          <w:p w:rsidR="00C6735C" w:rsidRPr="00A57496" w:rsidRDefault="006149E2">
            <w:pPr>
              <w:pStyle w:val="TableParagraph"/>
              <w:spacing w:before="1" w:line="233" w:lineRule="exact"/>
              <w:ind w:left="107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976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C6735C" w:rsidRPr="00A57496">
        <w:trPr>
          <w:trHeight w:val="254"/>
        </w:trPr>
        <w:tc>
          <w:tcPr>
            <w:tcW w:w="823" w:type="dxa"/>
          </w:tcPr>
          <w:p w:rsidR="00C6735C" w:rsidRPr="00A57496" w:rsidRDefault="006149E2">
            <w:pPr>
              <w:pStyle w:val="TableParagraph"/>
              <w:spacing w:line="234" w:lineRule="exact"/>
              <w:ind w:left="107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76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C6735C" w:rsidRPr="00A57496">
        <w:trPr>
          <w:trHeight w:val="378"/>
        </w:trPr>
        <w:tc>
          <w:tcPr>
            <w:tcW w:w="823" w:type="dxa"/>
          </w:tcPr>
          <w:p w:rsidR="00C6735C" w:rsidRPr="00A57496" w:rsidRDefault="006149E2">
            <w:pPr>
              <w:pStyle w:val="TableParagraph"/>
              <w:spacing w:line="251" w:lineRule="exact"/>
              <w:ind w:left="107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976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C6735C" w:rsidRPr="00A57496">
        <w:trPr>
          <w:trHeight w:val="251"/>
        </w:trPr>
        <w:tc>
          <w:tcPr>
            <w:tcW w:w="823" w:type="dxa"/>
          </w:tcPr>
          <w:p w:rsidR="00C6735C" w:rsidRPr="00A57496" w:rsidRDefault="006149E2">
            <w:pPr>
              <w:pStyle w:val="TableParagraph"/>
              <w:spacing w:line="232" w:lineRule="exact"/>
              <w:ind w:left="107"/>
              <w:rPr>
                <w:b/>
                <w:sz w:val="24"/>
                <w:szCs w:val="24"/>
              </w:rPr>
            </w:pPr>
            <w:r w:rsidRPr="00A57496">
              <w:rPr>
                <w:b/>
                <w:sz w:val="24"/>
                <w:szCs w:val="24"/>
              </w:rPr>
              <w:t>...</w:t>
            </w:r>
          </w:p>
        </w:tc>
        <w:tc>
          <w:tcPr>
            <w:tcW w:w="2976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18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557" w:type="dxa"/>
          </w:tcPr>
          <w:p w:rsidR="00C6735C" w:rsidRPr="00A57496" w:rsidRDefault="00C6735C">
            <w:pPr>
              <w:pStyle w:val="TableParagraph"/>
              <w:rPr>
                <w:sz w:val="24"/>
                <w:szCs w:val="24"/>
              </w:rPr>
            </w:pPr>
          </w:p>
        </w:tc>
      </w:tr>
    </w:tbl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359"/>
        </w:tabs>
        <w:spacing w:before="91"/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t>DA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FUNDAMENTAÇÃO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LEGAL</w:t>
      </w:r>
    </w:p>
    <w:p w:rsidR="00C6735C" w:rsidRPr="00A57496" w:rsidRDefault="00C6735C">
      <w:pPr>
        <w:pStyle w:val="Corpodetexto"/>
        <w:spacing w:before="8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9"/>
        </w:tabs>
        <w:ind w:right="254" w:firstLine="0"/>
        <w:rPr>
          <w:sz w:val="24"/>
          <w:szCs w:val="24"/>
        </w:rPr>
      </w:pPr>
      <w:r w:rsidRPr="00A57496">
        <w:rPr>
          <w:sz w:val="24"/>
          <w:szCs w:val="24"/>
        </w:rPr>
        <w:t>Este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fundamenta-se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1º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abril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2021,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suas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alterações,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lastRenderedPageBreak/>
        <w:t>como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 modalidade PREGÃO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ELETRÔNICO, nº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xxx/202</w:t>
      </w:r>
      <w:r w:rsidR="006125C5" w:rsidRPr="00A57496">
        <w:rPr>
          <w:sz w:val="24"/>
          <w:szCs w:val="24"/>
        </w:rPr>
        <w:t>6</w:t>
      </w:r>
      <w:r w:rsidRPr="00A57496">
        <w:rPr>
          <w:sz w:val="24"/>
          <w:szCs w:val="24"/>
        </w:rPr>
        <w:t>.</w:t>
      </w:r>
    </w:p>
    <w:p w:rsidR="00C6735C" w:rsidRPr="00A57496" w:rsidRDefault="00C6735C">
      <w:pPr>
        <w:pStyle w:val="Corpodetexto"/>
        <w:spacing w:before="4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359"/>
        </w:tabs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t>DOS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ENCARGOS,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RESPONSABILIDADES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 w:rsidP="00E26495">
      <w:pPr>
        <w:pStyle w:val="PargrafodaLista"/>
        <w:numPr>
          <w:ilvl w:val="1"/>
          <w:numId w:val="7"/>
        </w:numPr>
        <w:tabs>
          <w:tab w:val="left" w:pos="853"/>
        </w:tabs>
        <w:ind w:right="244"/>
        <w:rPr>
          <w:sz w:val="24"/>
          <w:szCs w:val="24"/>
        </w:rPr>
      </w:pPr>
      <w:r w:rsidRPr="00A57496">
        <w:rPr>
          <w:sz w:val="24"/>
          <w:szCs w:val="24"/>
        </w:rPr>
        <w:t>Executar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acordo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prazos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estabelecidas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processo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licitatório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xxx/202</w:t>
      </w:r>
      <w:r w:rsidR="006125C5" w:rsidRPr="00A57496">
        <w:rPr>
          <w:sz w:val="24"/>
          <w:szCs w:val="24"/>
        </w:rPr>
        <w:t>6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neste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contratual</w:t>
      </w:r>
      <w:r w:rsidR="00AB0AF6" w:rsidRPr="00A57496">
        <w:rPr>
          <w:sz w:val="24"/>
          <w:szCs w:val="24"/>
        </w:rPr>
        <w:t xml:space="preserve"> </w:t>
      </w:r>
      <w:r w:rsidR="0048398B" w:rsidRPr="00A57496">
        <w:rPr>
          <w:sz w:val="24"/>
          <w:szCs w:val="24"/>
        </w:rPr>
        <w:t>objeto devera ser entregue no municipio de Rio Branco do Ívaí; no</w:t>
      </w:r>
      <w:r w:rsidR="00AB0AF6" w:rsidRPr="00A57496">
        <w:rPr>
          <w:sz w:val="24"/>
          <w:szCs w:val="24"/>
        </w:rPr>
        <w:t xml:space="preserve"> praso de  de 90 </w:t>
      </w:r>
      <w:r w:rsidR="0048398B" w:rsidRPr="00A57496">
        <w:rPr>
          <w:sz w:val="24"/>
          <w:szCs w:val="24"/>
        </w:rPr>
        <w:t>(</w:t>
      </w:r>
      <w:r w:rsidR="00AB0AF6" w:rsidRPr="00A57496">
        <w:rPr>
          <w:sz w:val="24"/>
          <w:szCs w:val="24"/>
        </w:rPr>
        <w:t>noventa</w:t>
      </w:r>
      <w:r w:rsidR="0048398B" w:rsidRPr="00A57496">
        <w:rPr>
          <w:sz w:val="24"/>
          <w:szCs w:val="24"/>
        </w:rPr>
        <w:t>)</w:t>
      </w:r>
      <w:r w:rsidR="00AB0AF6" w:rsidRPr="00A57496">
        <w:rPr>
          <w:sz w:val="24"/>
          <w:szCs w:val="24"/>
        </w:rPr>
        <w:t xml:space="preserve"> dias</w:t>
      </w:r>
      <w:r w:rsidR="0048398B" w:rsidRPr="00A57496">
        <w:rPr>
          <w:sz w:val="24"/>
          <w:szCs w:val="24"/>
        </w:rPr>
        <w:t xml:space="preserve"> apartir da emissão da nota fiscal</w:t>
      </w:r>
      <w:r w:rsidRPr="00A57496">
        <w:rPr>
          <w:sz w:val="24"/>
          <w:szCs w:val="24"/>
        </w:rPr>
        <w:t>;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0"/>
        </w:tabs>
        <w:spacing w:before="92"/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Manter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preposto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representá-lo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Corpodetexto"/>
        <w:ind w:left="708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I </w:t>
      </w:r>
      <w:r w:rsidRPr="00A57496">
        <w:rPr>
          <w:sz w:val="24"/>
          <w:szCs w:val="24"/>
        </w:rPr>
        <w:t>- A indicação ou a manutenção do preposto da empresa poderá ser recusada pela Administração, desde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devidamente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justificada,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devendo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designar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outro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exercício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atividade.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Atender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determinações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emitidas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superior.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27"/>
        </w:tabs>
        <w:ind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Reparar, corrigir, remover, reconstruir ou substituir, às suas expensas, no total ou em parte, no prazo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fixado pelo fiscal do contrato, os produtos/serviços nos quais se verificarem vícios, defeitos ou incorreções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resultantes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execução 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dos materiais empregados;</w:t>
      </w: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48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Responsabilizar-se pelos vícios e danos decorrentes da execução do objeto, bem como por todo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 dano causado à Administração ou terceiros, não reduzindo essa responsabilidade a fiscalização ou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 acompanhamento da execução contratual pelo CONTRATANTE, que ficará autorizado a descontar 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garantia,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 exigida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 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correspondente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danos sofridos.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2"/>
        </w:tabs>
        <w:ind w:right="246" w:firstLine="0"/>
        <w:rPr>
          <w:sz w:val="24"/>
          <w:szCs w:val="24"/>
        </w:rPr>
      </w:pPr>
      <w:r w:rsidRPr="00A57496">
        <w:rPr>
          <w:sz w:val="24"/>
          <w:szCs w:val="24"/>
        </w:rPr>
        <w:t>Não contratar, durante a vigência do contrato, cônjuge, companheiro ou parente em linha reta, colateral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ou por afinidade, até o terceiro grau, de dirigente do contratante ou do Fiscal ou Gestor do contrato, 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artigo 48, parágrafo único,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2021.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9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Manter, durante toda a execução do contrato, em compatibilidade com as obrigações assumidas, todas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 condições de habilitação e qualificação exigidas na licitação que gerou este Contrato, decorrente do(a)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PREGÃO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ELETRÔNICO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de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xxx/202</w:t>
      </w:r>
      <w:r w:rsidR="006125C5" w:rsidRPr="00A57496">
        <w:rPr>
          <w:sz w:val="24"/>
          <w:szCs w:val="24"/>
        </w:rPr>
        <w:t>6</w:t>
      </w:r>
      <w:r w:rsidRPr="00A57496">
        <w:rPr>
          <w:sz w:val="24"/>
          <w:szCs w:val="24"/>
        </w:rPr>
        <w:t>.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48"/>
        </w:tabs>
        <w:ind w:right="241" w:firstLine="0"/>
        <w:rPr>
          <w:sz w:val="24"/>
          <w:szCs w:val="24"/>
        </w:rPr>
      </w:pPr>
      <w:r w:rsidRPr="00A57496">
        <w:rPr>
          <w:sz w:val="24"/>
          <w:szCs w:val="24"/>
        </w:rPr>
        <w:t>Quando não for possível a verificação da regularidade no Sistema de Cadastro de Fornecedores -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SICAF,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entregar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setor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responsável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até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o dia trinta do mês seguinte ao da prestação dos serviços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 fornecimento do produto, os seguintes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documentos: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37"/>
        </w:tabs>
        <w:spacing w:before="1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Prova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relativa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Seguridade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Social;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49"/>
        </w:tabs>
        <w:spacing w:before="1" w:line="252" w:lineRule="exact"/>
        <w:ind w:left="948" w:hanging="241"/>
        <w:rPr>
          <w:sz w:val="24"/>
          <w:szCs w:val="24"/>
        </w:rPr>
      </w:pPr>
      <w:r w:rsidRPr="00A57496">
        <w:rPr>
          <w:sz w:val="24"/>
          <w:szCs w:val="24"/>
        </w:rPr>
        <w:t>Certidão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conjunta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relativa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federais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Dívida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Ativa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União;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56"/>
        </w:tabs>
        <w:ind w:left="708"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Certidões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comprovem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regularidade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perante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Fazenda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Municipal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Distrital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domicílio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sede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contratado;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49"/>
        </w:tabs>
        <w:spacing w:line="252" w:lineRule="exact"/>
        <w:ind w:left="948" w:hanging="241"/>
        <w:rPr>
          <w:sz w:val="24"/>
          <w:szCs w:val="24"/>
        </w:rPr>
      </w:pPr>
      <w:r w:rsidRPr="00A57496">
        <w:rPr>
          <w:sz w:val="24"/>
          <w:szCs w:val="24"/>
        </w:rPr>
        <w:t>Certidão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FGTS 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CRF;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37"/>
        </w:tabs>
        <w:spacing w:line="252" w:lineRule="exact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Certidão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Negativa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Débitos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Trabalhistas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CNDT;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70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Responsabilizar-se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Acordo,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Convenção,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Dissídio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Coletivo de Trabalho ou equivalentes das categorias abrangidas pelo contrato, por todas as obrigações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trabalhistas,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previdenciárias,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demais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lastRenderedPageBreak/>
        <w:t>específica,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cuja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inadimplência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transfere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 responsabilidade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7"/>
        </w:tabs>
        <w:ind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Comunicar ao Fiscal do contrato, no prazo de 24 (vinte e quatro) horas, qualquer ocorrência anormal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acidente que se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verifique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os produtos/serviços.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37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Prestar todo esclarecimento ou informação solicitada pelo CONTRATANTE ou por seus prepostos,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garantindo-lhes o acesso, a qualquer tempo, ao local dos trabalhos, bem como aos documentos relativos 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 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7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Paralisar, por determinação do CONTRATANTE, qualquer atividade que não esteja sendo executada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 acordo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 boa técnica ou 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ponha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risco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 segurança de pessoas ou bens de terceiros.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32"/>
        </w:tabs>
        <w:spacing w:before="92"/>
        <w:ind w:right="253" w:firstLine="0"/>
        <w:rPr>
          <w:sz w:val="24"/>
          <w:szCs w:val="24"/>
        </w:rPr>
      </w:pPr>
      <w:r w:rsidRPr="00A57496">
        <w:rPr>
          <w:sz w:val="24"/>
          <w:szCs w:val="24"/>
        </w:rPr>
        <w:t>Promover a guarda, manutenção e vigilância de materiais, ferramentas, e tudo o que for necessário 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durante a vigência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contrato.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63"/>
        </w:tabs>
        <w:ind w:right="245" w:firstLine="0"/>
        <w:rPr>
          <w:sz w:val="24"/>
          <w:szCs w:val="24"/>
        </w:rPr>
      </w:pPr>
      <w:r w:rsidRPr="00A57496">
        <w:rPr>
          <w:sz w:val="24"/>
          <w:szCs w:val="24"/>
        </w:rPr>
        <w:t>Conduzir os trabalhos com estrita observância às normas da legislação pertinente, cumprindo 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determinações dos Poderes Públicos, mantendo sempre limpo o local dos produtos/serviços e nas melhores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segurança, higiene e disciplina.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87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Submeter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previamente,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escrito,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análise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aprovação,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quaisquer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mudanças nos métodos executivos que fujam às especificações do memorial descritivo ou instrumento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congênere.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44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Não permitir a utilização de qualquer trabalho do menor de dezesseis anos, exceto na condição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aprendiz para os maiores de quatorze anos, nem permitir a utilização do trabalho do menor de dezoito anos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trabalho noturno, perigoso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insalubre.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30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Manter durante toda a vigência do contrato, em compatibilidade com as obrigações assumidas, todas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exigidas para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 na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licitação, ou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qualificação,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 contratação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direta;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42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Cumprir, durante todo o período de execução do contrato, a reserva de cargos prevista em lei 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 com deficiência, para reabilitado da Previdência Social ou para aprendiz, bem como as reservas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cargos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 na legislação.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58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Comprovar a reserva de cargos a que se refere a cláusula acima, no prazo fixado pelo fiscal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 indicação dos empregados que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preencheram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as referidas vagas.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0"/>
        </w:tabs>
        <w:spacing w:before="1"/>
        <w:ind w:left="919" w:hanging="498"/>
        <w:rPr>
          <w:sz w:val="24"/>
          <w:szCs w:val="24"/>
        </w:rPr>
      </w:pPr>
      <w:r w:rsidRPr="00A57496">
        <w:rPr>
          <w:sz w:val="24"/>
          <w:szCs w:val="24"/>
        </w:rPr>
        <w:t>Guardar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sigilo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todas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obtidas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54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Arcar com o ônus decorrente de eventual equívoco no dimensionamento dos quantitativos de 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inclusive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custos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variáveis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fatores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futuros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incertos,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devendo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complementá-los, caso o previsto inicialmente em sua proposta não seja satisfatório para o atendimento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 da contratação, exceto quando ocorrer algum dos eventos arrolados no art. 124, II, d, da Lei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 de 2021.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7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 xml:space="preserve">Cumprir, além dos postulados legais vigentes de âmbito federal, estadual ou municipal, as </w:t>
      </w:r>
      <w:r w:rsidRPr="00A57496">
        <w:rPr>
          <w:sz w:val="24"/>
          <w:szCs w:val="24"/>
        </w:rPr>
        <w:lastRenderedPageBreak/>
        <w:t>normas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segurança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CONTRATANTE;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32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Aceitar nas mesmas condições contratuais os acréscimos e supressões até o limite fixado no art. 125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suas alterações.</w:t>
      </w:r>
    </w:p>
    <w:p w:rsidR="00C6735C" w:rsidRPr="00A57496" w:rsidRDefault="00C6735C">
      <w:pPr>
        <w:pStyle w:val="Corpodetexto"/>
        <w:spacing w:before="4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359"/>
        </w:tabs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t>DAS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36"/>
        </w:tabs>
        <w:ind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A CONTRATANTE se obriga a proporcionar à CONTRATADA todas as condições necessárias 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pleno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decorrentes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consoante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suas alterações.</w:t>
      </w:r>
    </w:p>
    <w:p w:rsidR="00C6735C" w:rsidRPr="00A57496" w:rsidRDefault="00C6735C">
      <w:pPr>
        <w:pStyle w:val="Corpodetexto"/>
        <w:spacing w:before="2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48"/>
        </w:tabs>
        <w:ind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Exigir o cumprimento de todas as obrigações assumidas pela CONTRATADA, de acordo com 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cláusulas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 e os termos de sua proposta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 w:rsidP="00E70531">
      <w:pPr>
        <w:pStyle w:val="PargrafodaLista"/>
        <w:numPr>
          <w:ilvl w:val="1"/>
          <w:numId w:val="7"/>
        </w:numPr>
        <w:tabs>
          <w:tab w:val="left" w:pos="889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Exercer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acompanhamento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produtos/serviços,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comissão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especialmente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designados,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anotando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registro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próprio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falhas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detectadas,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indicando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dia,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mês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ano,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nome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empregados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eventualmente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envolvidos,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encaminhando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apontamentos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autoridade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 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as providências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cabíveis.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01"/>
        </w:tabs>
        <w:spacing w:before="92"/>
        <w:ind w:right="245" w:firstLine="0"/>
        <w:rPr>
          <w:sz w:val="24"/>
          <w:szCs w:val="24"/>
        </w:rPr>
      </w:pPr>
      <w:r w:rsidRPr="00A57496">
        <w:rPr>
          <w:sz w:val="24"/>
          <w:szCs w:val="24"/>
        </w:rPr>
        <w:t>Notificar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escrito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eventuais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imperfeições,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falhas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irregularidades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constatadas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curso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fixando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certificando-se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as soluções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 ela propostas sejam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as mais adequadas.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7"/>
        </w:tabs>
        <w:ind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Pagar à CONTRATADA o valor resultante do fornecimento, no prazo e condições estabelecidas neste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 e no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 Referência.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Efetuar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retenções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Fiscal/Fatura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Não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praticar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ingerência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tais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como: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68"/>
        </w:tabs>
        <w:ind w:left="708"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Exercer o poder de mando sobre os empregados da CONTRATADA, devendo reportar-se somente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prepostos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indicados,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exceto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atendimento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direto,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tais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nos produtos/serviços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recepção 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apoio 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usuário;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61"/>
        </w:tabs>
        <w:ind w:left="960" w:hanging="253"/>
        <w:rPr>
          <w:sz w:val="24"/>
          <w:szCs w:val="24"/>
        </w:rPr>
      </w:pPr>
      <w:r w:rsidRPr="00A57496">
        <w:rPr>
          <w:sz w:val="24"/>
          <w:szCs w:val="24"/>
        </w:rPr>
        <w:t>Direcionar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Contratadas;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1006"/>
        </w:tabs>
        <w:ind w:left="708"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Promover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desvio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funções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trabalhadores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mediante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utilização destes em atividades distintas daquelas previstas no objeto da contratação e em relação 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função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específica para a qual 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trabalhador foi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contratado;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73"/>
        </w:tabs>
        <w:ind w:left="708"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Considerar os trabalhadores da CONTRATADA como colaboradores eventuais do próprio órgão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entidade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responsável pela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especialmente 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concessão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diárias 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passagens.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70"/>
        </w:tabs>
        <w:spacing w:before="1"/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Fornecer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escrito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produtos/serviços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Realizar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avaliações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periódicas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qualidade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produtos/serviços,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após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0"/>
        </w:tabs>
        <w:ind w:left="919" w:hanging="498"/>
        <w:rPr>
          <w:sz w:val="24"/>
          <w:szCs w:val="24"/>
        </w:rPr>
      </w:pPr>
      <w:r w:rsidRPr="00A57496">
        <w:rPr>
          <w:sz w:val="24"/>
          <w:szCs w:val="24"/>
        </w:rPr>
        <w:t>Aplicar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motivadas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56"/>
        </w:tabs>
        <w:ind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Cientificar o órgão de representação judicial da Administração para adoção das medidas cabíveis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descumprimento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das obrigações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 CONTRATADA;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80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Fiscalizar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requisitos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legais,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houver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beneficiado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preferência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estabelecida pelo art. 26,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 1º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abril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2021.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85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Assegurar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ambiente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inclusive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equipamentos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instalações,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 adequadas ao cumprimento, pela contratada, das normas de segurança e saúde no trabalho,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 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ou serviço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for executado 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suas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dependências, ou 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local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designado.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30"/>
        </w:tabs>
        <w:ind w:right="245" w:firstLine="0"/>
        <w:rPr>
          <w:sz w:val="24"/>
          <w:szCs w:val="24"/>
        </w:rPr>
      </w:pPr>
      <w:r w:rsidRPr="00A57496">
        <w:rPr>
          <w:sz w:val="24"/>
          <w:szCs w:val="24"/>
        </w:rPr>
        <w:t>A Administração não responderá por quaisquer compromissos assumidos pela CONTRATADA 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terceiros,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ainda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vinculados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dano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causado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terceiros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decorrência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ato do Contratado,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seus empregados, prepostos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subordinados.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5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 xml:space="preserve">Fica designado servidor o(a) Sr.(a) </w:t>
      </w:r>
      <w:r w:rsidRPr="00A57496">
        <w:rPr>
          <w:b/>
          <w:sz w:val="24"/>
          <w:szCs w:val="24"/>
        </w:rPr>
        <w:t>XXXXXXXXXXXXXXX</w:t>
      </w:r>
      <w:r w:rsidRPr="00A57496">
        <w:rPr>
          <w:sz w:val="24"/>
          <w:szCs w:val="24"/>
        </w:rPr>
        <w:t>, portador do RG nº XXXXX e do CPF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 XXXXXXXXXXX,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acompanhar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fiscalizar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presente contrato</w:t>
      </w:r>
    </w:p>
    <w:p w:rsidR="00C6735C" w:rsidRPr="00A57496" w:rsidRDefault="00C6735C">
      <w:pPr>
        <w:pStyle w:val="Corpodetexto"/>
        <w:spacing w:before="7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359"/>
        </w:tabs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t>DA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VIGÊNCIA</w:t>
      </w:r>
    </w:p>
    <w:p w:rsidR="00C6735C" w:rsidRPr="00A57496" w:rsidRDefault="00C6735C">
      <w:pPr>
        <w:pStyle w:val="Corpodetexto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79"/>
        </w:tabs>
        <w:spacing w:before="92"/>
        <w:ind w:right="242" w:firstLine="0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vigência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iniciará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assinatura,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extinguindo-se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XXXXXXXXX, podendo ser prorrogado de acordo com os termo da Lei n° 14.133/2021, desde que haja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autorização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autoridade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 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observados 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requisitos: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6"/>
        </w:numPr>
        <w:tabs>
          <w:tab w:val="left" w:pos="851"/>
        </w:tabs>
        <w:ind w:hanging="143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Esteja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formalmente demonstrado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que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contrato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natureza continuada;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6"/>
        </w:numPr>
        <w:tabs>
          <w:tab w:val="left" w:pos="980"/>
        </w:tabs>
        <w:ind w:left="708"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Seja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juntado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relatório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discorra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informações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produtos/serviços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tenham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sido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fornecido regularmente;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6"/>
        </w:numPr>
        <w:tabs>
          <w:tab w:val="left" w:pos="1069"/>
        </w:tabs>
        <w:ind w:left="708"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Seja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juntada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justificativa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motivo,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escrito,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43"/>
          <w:sz w:val="24"/>
          <w:szCs w:val="24"/>
        </w:rPr>
        <w:t xml:space="preserve"> </w:t>
      </w:r>
      <w:r w:rsidRPr="00A57496">
        <w:rPr>
          <w:sz w:val="24"/>
          <w:szCs w:val="24"/>
        </w:rPr>
        <w:t>mantém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interesse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 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objeto;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6"/>
        </w:numPr>
        <w:tabs>
          <w:tab w:val="left" w:pos="1095"/>
        </w:tabs>
        <w:ind w:left="708"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26"/>
          <w:sz w:val="24"/>
          <w:szCs w:val="24"/>
        </w:rPr>
        <w:t xml:space="preserve"> </w:t>
      </w:r>
      <w:r w:rsidRPr="00A57496">
        <w:rPr>
          <w:sz w:val="24"/>
          <w:szCs w:val="24"/>
        </w:rPr>
        <w:t>Seja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comprovado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permanece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economicamente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vantajoso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Administração;</w:t>
      </w:r>
    </w:p>
    <w:p w:rsidR="00C6735C" w:rsidRPr="00A57496" w:rsidRDefault="00C6735C">
      <w:pPr>
        <w:pStyle w:val="Corpodetexto"/>
        <w:spacing w:before="2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6"/>
        </w:numPr>
        <w:tabs>
          <w:tab w:val="left" w:pos="925"/>
        </w:tabs>
        <w:ind w:left="924" w:hanging="217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7"/>
          <w:sz w:val="24"/>
          <w:szCs w:val="24"/>
        </w:rPr>
        <w:t xml:space="preserve"> </w:t>
      </w:r>
      <w:r w:rsidRPr="00A57496">
        <w:rPr>
          <w:sz w:val="24"/>
          <w:szCs w:val="24"/>
        </w:rPr>
        <w:t>Haja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manifestação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expressa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informando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prorrogação;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6"/>
        </w:numPr>
        <w:tabs>
          <w:tab w:val="left" w:pos="1009"/>
        </w:tabs>
        <w:ind w:left="1008" w:hanging="301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Seja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mantém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iniciais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habilitação.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359"/>
        </w:tabs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t>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RESCISÃO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79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Constituem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rescisão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constantes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artigos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137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138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lastRenderedPageBreak/>
        <w:t>14.133/2021,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solicitada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tempo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CONTRATANTE,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antecedência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mínima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05 (cinco)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dias úteis, mediante comunicação por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escrito.</w:t>
      </w:r>
    </w:p>
    <w:p w:rsidR="00C6735C" w:rsidRPr="00A57496" w:rsidRDefault="00C6735C">
      <w:pPr>
        <w:pStyle w:val="Corpodetexto"/>
        <w:spacing w:before="6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359"/>
        </w:tabs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t>DAS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INFRAÇÕES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ADMINISTRATIVAS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Comete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infração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administrativa,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nº 14.133,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2021,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que: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851"/>
        </w:tabs>
        <w:ind w:hanging="143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- </w:t>
      </w:r>
      <w:r w:rsidRPr="00A57496">
        <w:rPr>
          <w:sz w:val="24"/>
          <w:szCs w:val="24"/>
        </w:rPr>
        <w:t>Der</w:t>
      </w:r>
      <w:r w:rsidRPr="00A57496">
        <w:rPr>
          <w:spacing w:val="54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à inexecução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1006"/>
        </w:tabs>
        <w:ind w:left="708"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Der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cause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grave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dano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funcionamento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dos produtos/serviços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públicos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interesse coletivo;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1023"/>
        </w:tabs>
        <w:ind w:left="1022" w:hanging="315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Der causa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contrato;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1009"/>
        </w:tabs>
        <w:ind w:left="1008" w:hanging="301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Deixar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entregar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certame;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925"/>
        </w:tabs>
        <w:ind w:left="924" w:hanging="217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manter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salvo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decorrência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fato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superveniente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devidamente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justificado;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1057"/>
        </w:tabs>
        <w:ind w:left="708"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celebrar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entregar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4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contratação,</w:t>
      </w:r>
      <w:r w:rsidRPr="00A57496">
        <w:rPr>
          <w:spacing w:val="45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convocado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dentro do prazo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validade de 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proposta;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1160"/>
        </w:tabs>
        <w:ind w:left="708"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Ensejar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retardamento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entrega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</w:t>
      </w:r>
      <w:r w:rsidRPr="00A57496">
        <w:rPr>
          <w:spacing w:val="9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</w:t>
      </w:r>
      <w:r w:rsidRPr="00A57496">
        <w:rPr>
          <w:spacing w:val="10"/>
          <w:sz w:val="24"/>
          <w:szCs w:val="24"/>
        </w:rPr>
        <w:t xml:space="preserve"> </w:t>
      </w:r>
      <w:r w:rsidRPr="00A57496">
        <w:rPr>
          <w:sz w:val="24"/>
          <w:szCs w:val="24"/>
        </w:rPr>
        <w:t>sem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motivo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justificado;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1191"/>
        </w:tabs>
        <w:ind w:left="708"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Apresentar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declaração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documentação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falsa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certame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prestar</w:t>
      </w:r>
      <w:r w:rsidRPr="00A57496">
        <w:rPr>
          <w:spacing w:val="8"/>
          <w:sz w:val="24"/>
          <w:szCs w:val="24"/>
        </w:rPr>
        <w:t xml:space="preserve"> </w:t>
      </w:r>
      <w:r w:rsidRPr="00A57496">
        <w:rPr>
          <w:sz w:val="24"/>
          <w:szCs w:val="24"/>
        </w:rPr>
        <w:t>declaração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falsa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durante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 dispensa eletrônica ou execução 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1009"/>
        </w:tabs>
        <w:spacing w:before="1"/>
        <w:ind w:left="1008" w:hanging="301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Fraudar a contratação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praticar ato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fraudulento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na 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C6735C">
      <w:pPr>
        <w:pStyle w:val="Corpodetexto"/>
        <w:spacing w:before="9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925"/>
        </w:tabs>
        <w:ind w:left="924" w:hanging="217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Comportar-se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modo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inidôneo 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cometer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fraude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 natureza;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1009"/>
        </w:tabs>
        <w:spacing w:before="92"/>
        <w:ind w:left="1008" w:hanging="301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Praticar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atos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ilícitos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vistas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frustrar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objetivos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5"/>
        </w:numPr>
        <w:tabs>
          <w:tab w:val="left" w:pos="1095"/>
        </w:tabs>
        <w:ind w:left="1094" w:hanging="387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Praticar ato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lesivo previsto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art. 5º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 12.846,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1º de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agosto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2013.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24"/>
        </w:tabs>
        <w:ind w:left="823" w:hanging="387"/>
        <w:rPr>
          <w:sz w:val="24"/>
          <w:szCs w:val="24"/>
        </w:rPr>
      </w:pPr>
      <w:r w:rsidRPr="00A57496">
        <w:rPr>
          <w:sz w:val="24"/>
          <w:szCs w:val="24"/>
        </w:rPr>
        <w:t>Serão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responsável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infrações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acima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descritas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seguintes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sanções: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4"/>
        </w:numPr>
        <w:tabs>
          <w:tab w:val="left" w:pos="858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Advertência,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der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sempre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justificar 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imposição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penalidade mais grave (art.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156, §2º, da Lei);</w:t>
      </w:r>
    </w:p>
    <w:p w:rsidR="00C6735C" w:rsidRPr="00A57496" w:rsidRDefault="00C6735C">
      <w:pPr>
        <w:pStyle w:val="Corpodetexto"/>
        <w:spacing w:before="2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4"/>
        </w:numPr>
        <w:tabs>
          <w:tab w:val="left" w:pos="939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- Impedimento de licitar e contratar, quando praticadas as condutas descritas nos incisos II, III, IV, V,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VI e VII do subitem </w:t>
      </w:r>
      <w:r w:rsidRPr="00A57496">
        <w:rPr>
          <w:b/>
          <w:sz w:val="24"/>
          <w:szCs w:val="24"/>
        </w:rPr>
        <w:t xml:space="preserve">7.1 </w:t>
      </w:r>
      <w:r w:rsidRPr="00A57496">
        <w:rPr>
          <w:sz w:val="24"/>
          <w:szCs w:val="24"/>
        </w:rPr>
        <w:t>deste Edital, sempre que não se justificar a imposição de penalidade mais grave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(art.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156, §4º, da Lei);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4"/>
        </w:numPr>
        <w:tabs>
          <w:tab w:val="left" w:pos="1050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- Declaração de inidoneidade para licitar e contratar, quando praticadas as condutas descritas 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incisos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incisos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VIII,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IX,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XII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subitem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7.1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infrações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lastRenderedPageBreak/>
        <w:t>administrativas previstas nos incisos II, III, IV, V, VI e VII, que justifiquem a imposição de penalidade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mais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grave (art.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156, §5º, da Lei).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4"/>
        </w:numPr>
        <w:tabs>
          <w:tab w:val="left" w:pos="1009"/>
        </w:tabs>
        <w:ind w:left="1008" w:hanging="301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Multa: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4"/>
        </w:numPr>
        <w:tabs>
          <w:tab w:val="left" w:pos="1294"/>
        </w:tabs>
        <w:ind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Moratória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1%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(um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cento)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dia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atraso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injustificado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parcela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inadimplida,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até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 limite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30 (trinta) dias;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4"/>
        </w:numPr>
        <w:tabs>
          <w:tab w:val="left" w:pos="1263"/>
        </w:tabs>
        <w:ind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Compensatória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30%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(trinta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cento)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sobre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inexecução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 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objeto;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48"/>
        </w:tabs>
        <w:spacing w:before="1"/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A aplicação das sanções previstas neste Contrato não exclui, em hipótese alguma, a obrigação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reparação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integral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dano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causado ao CONTRATANTE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(art. 156, §9º).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34"/>
        </w:tabs>
        <w:ind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Todas as sanções previstas neste Contrato poderão ser aplicadas cumulativamente com a multa (art.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156, §7º).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3"/>
        </w:numPr>
        <w:tabs>
          <w:tab w:val="left" w:pos="851"/>
        </w:tabs>
        <w:ind w:right="244" w:firstLine="0"/>
        <w:rPr>
          <w:sz w:val="24"/>
          <w:szCs w:val="24"/>
        </w:rPr>
      </w:pPr>
      <w:r w:rsidRPr="00A57496">
        <w:rPr>
          <w:b/>
          <w:sz w:val="24"/>
          <w:szCs w:val="24"/>
        </w:rPr>
        <w:t xml:space="preserve">- </w:t>
      </w:r>
      <w:r w:rsidRPr="00A57496">
        <w:rPr>
          <w:sz w:val="24"/>
          <w:szCs w:val="24"/>
        </w:rPr>
        <w:t>Antes da aplicação da multa será facultada a defesa do interessado no prazo de 15 (quinze) dias úteis,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data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intimação (art. 157).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0"/>
          <w:numId w:val="3"/>
        </w:numPr>
        <w:tabs>
          <w:tab w:val="left" w:pos="1016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multa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indenizações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cabíveis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forem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superiores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eventualmente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além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valor,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diferença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 descontada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garantia prestada 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cobrada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judicialmente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(art.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156, §8º).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46"/>
        </w:tabs>
        <w:ind w:right="245" w:firstLine="0"/>
        <w:rPr>
          <w:sz w:val="24"/>
          <w:szCs w:val="24"/>
        </w:rPr>
      </w:pPr>
      <w:r w:rsidRPr="00A57496">
        <w:rPr>
          <w:sz w:val="24"/>
          <w:szCs w:val="24"/>
        </w:rPr>
        <w:t>A aplicação das sanções realizar-se-á em processo administrativo que assegure o contraditório e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ampla defesa à CONTRATADA, observando-se o procedimento previsto no caput e parágrafos do art. 158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 Lei nº 14.133, de 2021, para as penalidades de impedimento de licitar e contratar e de declaração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inidoneidade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licitar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contratar.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0"/>
        </w:tabs>
        <w:spacing w:line="252" w:lineRule="exact"/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considerados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(art.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156,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§1º):</w:t>
      </w:r>
    </w:p>
    <w:p w:rsidR="00C6735C" w:rsidRPr="00A57496" w:rsidRDefault="006149E2">
      <w:pPr>
        <w:pStyle w:val="PargrafodaLista"/>
        <w:numPr>
          <w:ilvl w:val="0"/>
          <w:numId w:val="2"/>
        </w:numPr>
        <w:tabs>
          <w:tab w:val="left" w:pos="851"/>
        </w:tabs>
        <w:spacing w:line="252" w:lineRule="exact"/>
        <w:ind w:hanging="143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natureza e 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gravidade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 infração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cometida;</w:t>
      </w:r>
    </w:p>
    <w:p w:rsidR="00C6735C" w:rsidRPr="00A57496" w:rsidRDefault="006149E2">
      <w:pPr>
        <w:pStyle w:val="PargrafodaLista"/>
        <w:numPr>
          <w:ilvl w:val="0"/>
          <w:numId w:val="2"/>
        </w:numPr>
        <w:tabs>
          <w:tab w:val="left" w:pos="937"/>
        </w:tabs>
        <w:spacing w:before="2" w:line="252" w:lineRule="exact"/>
        <w:ind w:left="936" w:hanging="229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peculiaridades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caso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concreto;</w:t>
      </w:r>
    </w:p>
    <w:p w:rsidR="00C6735C" w:rsidRPr="00A57496" w:rsidRDefault="006149E2">
      <w:pPr>
        <w:pStyle w:val="PargrafodaLista"/>
        <w:numPr>
          <w:ilvl w:val="0"/>
          <w:numId w:val="2"/>
        </w:numPr>
        <w:tabs>
          <w:tab w:val="left" w:pos="1023"/>
        </w:tabs>
        <w:spacing w:line="252" w:lineRule="exact"/>
        <w:ind w:left="1022" w:hanging="315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circunstâncias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agravantes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atenuantes;</w:t>
      </w:r>
    </w:p>
    <w:p w:rsidR="00C6735C" w:rsidRPr="00A57496" w:rsidRDefault="006149E2">
      <w:pPr>
        <w:pStyle w:val="PargrafodaLista"/>
        <w:numPr>
          <w:ilvl w:val="0"/>
          <w:numId w:val="2"/>
        </w:numPr>
        <w:tabs>
          <w:tab w:val="left" w:pos="1009"/>
        </w:tabs>
        <w:spacing w:before="1" w:line="252" w:lineRule="exact"/>
        <w:ind w:left="1008" w:hanging="301"/>
        <w:rPr>
          <w:sz w:val="24"/>
          <w:szCs w:val="24"/>
        </w:rPr>
      </w:pP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Os danos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dela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provierem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CONTRATANTE;</w:t>
      </w:r>
    </w:p>
    <w:p w:rsidR="00C6735C" w:rsidRPr="00A57496" w:rsidRDefault="006149E2" w:rsidP="00E70531">
      <w:pPr>
        <w:pStyle w:val="PargrafodaLista"/>
        <w:numPr>
          <w:ilvl w:val="0"/>
          <w:numId w:val="2"/>
        </w:numPr>
        <w:tabs>
          <w:tab w:val="left" w:pos="944"/>
        </w:tabs>
        <w:ind w:left="708" w:right="246" w:firstLine="0"/>
        <w:rPr>
          <w:sz w:val="24"/>
          <w:szCs w:val="24"/>
        </w:rPr>
      </w:pPr>
      <w:r w:rsidRPr="00A57496">
        <w:rPr>
          <w:sz w:val="24"/>
          <w:szCs w:val="24"/>
        </w:rPr>
        <w:t>- A implantação ou o aperfeiçoamento de programa de integridade, conforme normas e orientações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 controle.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46"/>
        </w:tabs>
        <w:spacing w:before="92"/>
        <w:ind w:right="245" w:firstLine="0"/>
        <w:rPr>
          <w:sz w:val="24"/>
          <w:szCs w:val="24"/>
        </w:rPr>
      </w:pPr>
      <w:r w:rsidRPr="00A57496">
        <w:rPr>
          <w:sz w:val="24"/>
          <w:szCs w:val="24"/>
        </w:rPr>
        <w:t>Os atos previstos como infrações administrativas na Lei nº 14.133, de 2021, ou em outras leis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licitações e contratos da Administração Pública que também sejam tipificados como atos lesivos na Lei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12.846,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2013,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apurados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julgados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conjuntamente,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autos,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observados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rito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procedimental e autoridade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definidos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na referida Lei (art. 159).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46"/>
        </w:tabs>
        <w:ind w:right="240" w:firstLine="0"/>
        <w:rPr>
          <w:sz w:val="24"/>
          <w:szCs w:val="24"/>
        </w:rPr>
      </w:pPr>
      <w:r w:rsidRPr="00A57496">
        <w:rPr>
          <w:sz w:val="24"/>
          <w:szCs w:val="24"/>
        </w:rPr>
        <w:t>A personalidade jurídica da CONTRATADA poderá ser desconsiderada sempre que utilizada 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abuso do direito para facilitar, encobrir ou dissimular a prática dos atos ilícitos previstos neste Contrato 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provocar confusão patrimonial, e, nesse caso, todos os efeitos das sanções aplicadas à pessoa jurídica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estendidos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administradores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sócios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pessoa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sucessora ou à empresa do mesmo ramo com relação de coligação ou controle, de fato ou de direito, com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CONTRATADA, observados, em todos os casos, o </w:t>
      </w:r>
      <w:r w:rsidRPr="00A57496">
        <w:rPr>
          <w:sz w:val="24"/>
          <w:szCs w:val="24"/>
        </w:rPr>
        <w:lastRenderedPageBreak/>
        <w:t>contraditório, a ampla defesa e a obrigatoriedade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análise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jurídica prévia (art.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160)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7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O CONTRATANTE deverá, no prazo máximo 15 (quinze) dias úteis, contado da data de aplicação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informar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manter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atualizados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relativos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sanções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ela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aplicadas,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fins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publicidade no Cadastro Nacional de Empresas Inidôneas e Suspensas (CEIS) e no Cadastro Nacional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Empresas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Punidas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(CNEP),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instituídos 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âmbito do Poder Executivo Federal (art. 161).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0"/>
        </w:tabs>
        <w:ind w:right="246" w:firstLine="0"/>
        <w:rPr>
          <w:sz w:val="24"/>
          <w:szCs w:val="24"/>
        </w:rPr>
      </w:pPr>
      <w:r w:rsidRPr="00A57496">
        <w:rPr>
          <w:sz w:val="24"/>
          <w:szCs w:val="24"/>
        </w:rPr>
        <w:t>As sanções de impedimento de licitar e contratar e declaração de inidoneidade para licitar ou contratar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são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passíveis 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reabilitação 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 do art. 163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14.133/21.</w:t>
      </w:r>
    </w:p>
    <w:p w:rsidR="00C6735C" w:rsidRPr="00A57496" w:rsidRDefault="00C6735C">
      <w:pPr>
        <w:pStyle w:val="Corpodetexto"/>
        <w:spacing w:before="6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359"/>
        </w:tabs>
        <w:ind w:hanging="222"/>
        <w:rPr>
          <w:sz w:val="24"/>
          <w:szCs w:val="24"/>
        </w:rPr>
      </w:pP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</w:p>
    <w:p w:rsidR="00C6735C" w:rsidRPr="00A57496" w:rsidRDefault="00C6735C">
      <w:pPr>
        <w:pStyle w:val="Corpodetexto"/>
        <w:spacing w:before="5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left="809" w:hanging="388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total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presente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avença é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R$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xxxxxxxx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(valor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por extenso).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5"/>
        </w:tabs>
        <w:spacing w:before="1"/>
        <w:ind w:right="246" w:firstLine="0"/>
        <w:rPr>
          <w:sz w:val="24"/>
          <w:szCs w:val="24"/>
        </w:rPr>
      </w:pPr>
      <w:r w:rsidRPr="00A57496">
        <w:rPr>
          <w:sz w:val="24"/>
          <w:szCs w:val="24"/>
        </w:rPr>
        <w:t>No valor acima estão incluídas todas as despesas ordinárias diretas e indiretas decorrentes da execução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inclusive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e/ou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impostos,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encargos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trabalhistas,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previdenciários,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comerciais incidentes, taxa de administração, frete, seguro e outros necessários ao cumprimento integral 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 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contratação.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7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O pagamento será efetuado no prazo máximo de até 30 (trinta) dias, contados do recebimento da Nota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Fiscal/Fatura.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15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Considera-se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fatura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o(a)</w:t>
      </w:r>
      <w:r w:rsidRPr="00A57496">
        <w:rPr>
          <w:spacing w:val="1"/>
          <w:sz w:val="24"/>
          <w:szCs w:val="24"/>
        </w:rPr>
        <w:t xml:space="preserve"> </w:t>
      </w:r>
      <w:r w:rsidR="00346B3F" w:rsidRPr="00A57496">
        <w:rPr>
          <w:spacing w:val="1"/>
          <w:sz w:val="24"/>
          <w:szCs w:val="24"/>
        </w:rPr>
        <w:t>MUNICIPIO DE RIO BRANCO DO IVAÍ</w:t>
      </w:r>
      <w:r w:rsidRPr="00A57496">
        <w:rPr>
          <w:sz w:val="24"/>
          <w:szCs w:val="24"/>
        </w:rPr>
        <w:t xml:space="preserve">  atestar 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 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contrato.</w:t>
      </w:r>
    </w:p>
    <w:p w:rsidR="00C6735C" w:rsidRPr="00A57496" w:rsidRDefault="00C6735C">
      <w:pPr>
        <w:pStyle w:val="Corpodetexto"/>
        <w:spacing w:before="2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39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Havendo atraso no pagamento, desde que não decorre de ato ou fato atribuível à CONTRATADA,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aplicar-se-á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 índice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 IPCA,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título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compensação financeira,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 o produto resultante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multiplicação desse índice do dia anterior ao pagamento pelo número de dias em atraso, repetindo-se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operação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 cada mês de atraso.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34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A emissão da Nota Fiscal/Fatura será precedida do recebimento definitivo do objeto da contratação,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disposto neste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instrumento e/ou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 Referência.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10"/>
        </w:tabs>
        <w:ind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Quando houver glosa parcial do objeto, o CONTRATANTE deverá comunicar à CONTRATADA para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emita 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nota fiscal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 fatura 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 valor exato dimensionado.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24"/>
        </w:tabs>
        <w:ind w:right="253" w:firstLine="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setor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competente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proceder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deve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verificar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</w:t>
      </w:r>
      <w:r w:rsidRPr="00A57496">
        <w:rPr>
          <w:spacing w:val="14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Fatura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apresentada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expressa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os elementos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 essenciais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documento, tais como: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37"/>
        </w:tabs>
        <w:spacing w:line="252" w:lineRule="exact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validade;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49"/>
        </w:tabs>
        <w:spacing w:line="252" w:lineRule="exact"/>
        <w:ind w:left="948" w:hanging="241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emissão;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37"/>
        </w:tabs>
        <w:spacing w:before="92" w:line="252" w:lineRule="exact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contratante;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49"/>
        </w:tabs>
        <w:spacing w:line="252" w:lineRule="exact"/>
        <w:ind w:left="948" w:hanging="241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período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contrato;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37"/>
        </w:tabs>
        <w:spacing w:line="252" w:lineRule="exact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pagar;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13"/>
        </w:tabs>
        <w:spacing w:before="1"/>
        <w:ind w:left="912" w:hanging="205"/>
        <w:rPr>
          <w:sz w:val="24"/>
          <w:szCs w:val="24"/>
        </w:rPr>
      </w:pPr>
      <w:r w:rsidRPr="00A57496">
        <w:rPr>
          <w:sz w:val="24"/>
          <w:szCs w:val="24"/>
        </w:rPr>
        <w:t>Eventual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destaque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retenções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cabíveis.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46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 xml:space="preserve">Havendo erro na apresentação da Nota Fiscal/Fatura, ou circunstância que impeça a liquidação </w:t>
      </w:r>
      <w:r w:rsidRPr="00A57496">
        <w:rPr>
          <w:sz w:val="24"/>
          <w:szCs w:val="24"/>
        </w:rPr>
        <w:lastRenderedPageBreak/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despesa, o pagamento ficará sobrestado até que a CONTRATADA providencie as medidas saneadoras.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Nesta hipótese, o prazo para pagamento iniciar-se-á após a comprovação da regularização da situação, 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acarretando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 ônus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 contratante.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34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A Nota Fiscal ou Fatura deverá ser obrigatoriamente acompanhada da comprovação da regularidade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fiscal, constatada por meio de consulta on-line ao SICAF ou, na impossibilidade de acesso ao referido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Sistema, mediante consulta aos sítios eletrônicos oficiais ou à documentação mencionada no art. 68 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51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Previamente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emissão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nota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empenho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cada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</w:t>
      </w:r>
      <w:r w:rsidRPr="00A57496">
        <w:rPr>
          <w:spacing w:val="29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</w:t>
      </w:r>
      <w:r w:rsidRPr="00A57496">
        <w:rPr>
          <w:spacing w:val="30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realizar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consulta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para: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37"/>
        </w:tabs>
        <w:spacing w:line="251" w:lineRule="exact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verificar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manutenção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habilitação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exigidas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edital;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70"/>
        </w:tabs>
        <w:spacing w:before="2"/>
        <w:ind w:left="708"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identificar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possível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razão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impeça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participação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licitação,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âmbito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9"/>
          <w:sz w:val="24"/>
          <w:szCs w:val="24"/>
        </w:rPr>
        <w:t xml:space="preserve"> </w:t>
      </w:r>
      <w:r w:rsidRPr="00A57496">
        <w:rPr>
          <w:sz w:val="24"/>
          <w:szCs w:val="24"/>
        </w:rPr>
        <w:t>órgão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20"/>
          <w:sz w:val="24"/>
          <w:szCs w:val="24"/>
        </w:rPr>
        <w:t xml:space="preserve"> </w:t>
      </w:r>
      <w:r w:rsidRPr="00A57496">
        <w:rPr>
          <w:sz w:val="24"/>
          <w:szCs w:val="24"/>
        </w:rPr>
        <w:t>entidade,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proibição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 Público,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bem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como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impeditivas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indiretas.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32"/>
        </w:tabs>
        <w:spacing w:before="1"/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Constatando-se a situação de irregularidade da CONTRATADA, será providenciada sua notificação,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escrito, 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 prazo 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5 (cinco)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úteis,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regularize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situação ou, no mesmo prazo,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sua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defesa.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poderá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prorrogado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uma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vez,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igual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período,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critério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7"/>
        </w:tabs>
        <w:spacing w:before="1"/>
        <w:ind w:right="249" w:firstLine="0"/>
        <w:rPr>
          <w:sz w:val="24"/>
          <w:szCs w:val="24"/>
        </w:rPr>
      </w:pPr>
      <w:r w:rsidRPr="00A57496">
        <w:rPr>
          <w:sz w:val="24"/>
          <w:szCs w:val="24"/>
        </w:rPr>
        <w:t>Não havendo regularização ou sendo a defesa considerada improcedente, a CONTRATANTE deverá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comunicar aos órgãos responsáveis pela fiscalização da regularidade fiscal quanto à inadimplência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CONTRATADA, bem como quanto à existência de pagamento a ser efetuado, para que sejam acionados os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meios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pertinentes 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garantir 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recebimento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seus créditos.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58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Persistindo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irregularidade,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deverá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adotar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as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medidas</w:t>
      </w:r>
      <w:r w:rsidRPr="00A57496">
        <w:rPr>
          <w:spacing w:val="37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necessárias</w:t>
      </w:r>
      <w:r w:rsidRPr="00A57496">
        <w:rPr>
          <w:spacing w:val="36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41"/>
          <w:sz w:val="24"/>
          <w:szCs w:val="24"/>
        </w:rPr>
        <w:t xml:space="preserve"> </w:t>
      </w:r>
      <w:r w:rsidRPr="00A57496">
        <w:rPr>
          <w:sz w:val="24"/>
          <w:szCs w:val="24"/>
        </w:rPr>
        <w:t>rescisão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autos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processo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administrativo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correspondente,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assegurada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ampla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defesa.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61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Havendo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efetiva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execução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objeto,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39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pagamentos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realizados</w:t>
      </w:r>
      <w:r w:rsidRPr="00A57496">
        <w:rPr>
          <w:spacing w:val="38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normalmente,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até</w:t>
      </w:r>
      <w:r w:rsidRPr="00A57496">
        <w:rPr>
          <w:spacing w:val="37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40"/>
          <w:sz w:val="24"/>
          <w:szCs w:val="24"/>
        </w:rPr>
        <w:t xml:space="preserve"> </w:t>
      </w:r>
      <w:r w:rsidRPr="00A57496">
        <w:rPr>
          <w:sz w:val="24"/>
          <w:szCs w:val="24"/>
        </w:rPr>
        <w:t>se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decida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rescisão 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contrato, caso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 regularize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sua situação.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0"/>
        </w:tabs>
        <w:ind w:left="919" w:hanging="498"/>
        <w:rPr>
          <w:sz w:val="24"/>
          <w:szCs w:val="24"/>
        </w:rPr>
      </w:pPr>
      <w:r w:rsidRPr="00A57496">
        <w:rPr>
          <w:sz w:val="24"/>
          <w:szCs w:val="24"/>
        </w:rPr>
        <w:t>Quando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efetuada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retenção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aplicável.</w:t>
      </w:r>
    </w:p>
    <w:p w:rsidR="00C6735C" w:rsidRPr="00A57496" w:rsidRDefault="006149E2">
      <w:pPr>
        <w:pStyle w:val="Corpodetexto"/>
        <w:spacing w:before="1"/>
        <w:ind w:left="708"/>
        <w:rPr>
          <w:sz w:val="24"/>
          <w:szCs w:val="24"/>
        </w:rPr>
      </w:pPr>
      <w:r w:rsidRPr="00A57496">
        <w:rPr>
          <w:b/>
          <w:sz w:val="24"/>
          <w:szCs w:val="24"/>
        </w:rPr>
        <w:t>I</w:t>
      </w:r>
      <w:r w:rsidRPr="00A57496">
        <w:rPr>
          <w:b/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Independentemente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percentual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35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inserido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planilha,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34"/>
          <w:sz w:val="24"/>
          <w:szCs w:val="24"/>
        </w:rPr>
        <w:t xml:space="preserve"> </w:t>
      </w:r>
      <w:r w:rsidRPr="00A57496">
        <w:rPr>
          <w:sz w:val="24"/>
          <w:szCs w:val="24"/>
        </w:rPr>
        <w:t>serão</w:t>
      </w:r>
      <w:r w:rsidRPr="00A57496">
        <w:rPr>
          <w:spacing w:val="32"/>
          <w:sz w:val="24"/>
          <w:szCs w:val="24"/>
        </w:rPr>
        <w:t xml:space="preserve"> </w:t>
      </w:r>
      <w:r w:rsidRPr="00A57496">
        <w:rPr>
          <w:sz w:val="24"/>
          <w:szCs w:val="24"/>
        </w:rPr>
        <w:t>retidos</w:t>
      </w:r>
      <w:r w:rsidRPr="00A57496">
        <w:rPr>
          <w:spacing w:val="33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fonte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os percentuais estabelecidos 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vigente.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2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>A CONTRATADA regularmente optante pelo Simples Nacional, nos termos da Lei Complementar nº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123, de 2006, não sofrerá a retenção tributária quanto aos impostos e contribuições abrangidos por aquele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regime.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entanto,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ficará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condicionado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apresentação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comprovação,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oficial,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faz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jus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tributário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favorecido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referida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Complementar.</w:t>
      </w:r>
    </w:p>
    <w:p w:rsidR="00C6735C" w:rsidRPr="00A57496" w:rsidRDefault="00C6735C">
      <w:pPr>
        <w:pStyle w:val="Corpodetexto"/>
        <w:spacing w:before="4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414"/>
        </w:tabs>
        <w:spacing w:before="1"/>
        <w:ind w:left="413" w:hanging="222"/>
        <w:rPr>
          <w:sz w:val="24"/>
          <w:szCs w:val="24"/>
        </w:rPr>
      </w:pPr>
      <w:r w:rsidRPr="00A57496">
        <w:rPr>
          <w:sz w:val="24"/>
          <w:szCs w:val="24"/>
        </w:rPr>
        <w:t>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REAJUSTE</w:t>
      </w:r>
    </w:p>
    <w:p w:rsidR="00C6735C" w:rsidRPr="00A57496" w:rsidRDefault="00C6735C">
      <w:pPr>
        <w:pStyle w:val="Corpodetexto"/>
        <w:spacing w:before="6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26"/>
        </w:tabs>
        <w:spacing w:before="1"/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Os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preços</w:t>
      </w:r>
      <w:r w:rsidRPr="00A57496">
        <w:rPr>
          <w:spacing w:val="18"/>
          <w:sz w:val="24"/>
          <w:szCs w:val="24"/>
        </w:rPr>
        <w:t xml:space="preserve"> </w:t>
      </w:r>
      <w:r w:rsidRPr="00A57496">
        <w:rPr>
          <w:sz w:val="24"/>
          <w:szCs w:val="24"/>
        </w:rPr>
        <w:t>inicialmente</w:t>
      </w:r>
      <w:r w:rsidRPr="00A57496">
        <w:rPr>
          <w:spacing w:val="1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contratados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são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fixos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irreajustáveis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prazo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um</w:t>
      </w:r>
      <w:r w:rsidRPr="00A57496">
        <w:rPr>
          <w:spacing w:val="12"/>
          <w:sz w:val="24"/>
          <w:szCs w:val="24"/>
        </w:rPr>
        <w:t xml:space="preserve"> </w:t>
      </w:r>
      <w:r w:rsidRPr="00A57496">
        <w:rPr>
          <w:sz w:val="24"/>
          <w:szCs w:val="24"/>
        </w:rPr>
        <w:t>ano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contado</w:t>
      </w:r>
      <w:r w:rsidRPr="00A57496">
        <w:rPr>
          <w:spacing w:val="15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7"/>
          <w:sz w:val="24"/>
          <w:szCs w:val="24"/>
        </w:rPr>
        <w:t xml:space="preserve"> </w:t>
      </w:r>
      <w:r w:rsidRPr="00A57496">
        <w:rPr>
          <w:sz w:val="24"/>
          <w:szCs w:val="24"/>
        </w:rPr>
        <w:t>data</w:t>
      </w:r>
      <w:r w:rsidRPr="00A57496">
        <w:rPr>
          <w:spacing w:val="16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estimado.</w:t>
      </w:r>
    </w:p>
    <w:p w:rsidR="00C6735C" w:rsidRPr="00A57496" w:rsidRDefault="00C6735C">
      <w:pPr>
        <w:rPr>
          <w:sz w:val="24"/>
          <w:szCs w:val="24"/>
        </w:rPr>
        <w:sectPr w:rsidR="00C6735C" w:rsidRPr="00A57496">
          <w:pgSz w:w="11910" w:h="16840"/>
          <w:pgMar w:top="1880" w:right="600" w:bottom="940" w:left="1140" w:header="577" w:footer="752" w:gutter="0"/>
          <w:cols w:space="720"/>
        </w:sectPr>
      </w:pP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21"/>
        </w:tabs>
        <w:spacing w:before="92"/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Após o interregno de um ano, e independentemente de pedido do Contratado, os preços iniciais serão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reajustados, mediante a aplicação, pelo Contratante, do IPCA - Índice Nacional de Preços ao Consumidor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Amplo,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exclusivamente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as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iniciadas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concluídas após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ocorrência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anualidade.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43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Nos reajustes subsequentes ao primeiro, o interregno mínimo de um ano será contado a partir 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financeiros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do último reajuste.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53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No caso de atraso ou não divulgação do IPCA, a CONTRATANTE pagará à CONTRATADA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importância calculada pela última variação conhecida, liquidando a diferença correspondente tão logo seja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divulgado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 índice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definitivo.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62"/>
        </w:tabs>
        <w:ind w:right="252" w:firstLine="0"/>
        <w:rPr>
          <w:sz w:val="24"/>
          <w:szCs w:val="24"/>
        </w:rPr>
      </w:pPr>
      <w:r w:rsidRPr="00A57496">
        <w:rPr>
          <w:sz w:val="24"/>
          <w:szCs w:val="24"/>
        </w:rPr>
        <w:t>Caso o IPCA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venha 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 extinto) ou de qualquer forma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possa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mais ser utilizado, será(ão)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adotado(s),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substituição, o(s)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 vier(em)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 ser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determinado(s)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pela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legislação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então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vigor.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821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Na ausência de previsão legal quanto ao índice substituto, as partes elegerão novo índice oficial, 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reajustamento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preço 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valor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remanescente, por meio de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aditivo.</w:t>
      </w:r>
    </w:p>
    <w:p w:rsidR="00C6735C" w:rsidRPr="00A57496" w:rsidRDefault="00C6735C">
      <w:pPr>
        <w:pStyle w:val="Corpodetexto"/>
        <w:spacing w:before="4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469"/>
        </w:tabs>
        <w:ind w:left="468" w:hanging="332"/>
        <w:rPr>
          <w:sz w:val="24"/>
          <w:szCs w:val="24"/>
        </w:rPr>
      </w:pPr>
      <w:r w:rsidRPr="00A57496">
        <w:rPr>
          <w:sz w:val="24"/>
          <w:szCs w:val="24"/>
        </w:rPr>
        <w:t>DA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DOTAÇÃO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ORÇAMENTÁRIA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1023"/>
        </w:tabs>
        <w:ind w:right="243" w:firstLine="0"/>
        <w:rPr>
          <w:sz w:val="24"/>
          <w:szCs w:val="24"/>
        </w:rPr>
      </w:pPr>
      <w:r w:rsidRPr="00A57496">
        <w:rPr>
          <w:sz w:val="24"/>
          <w:szCs w:val="24"/>
        </w:rPr>
        <w:t>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despesas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correrão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verba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do(a)</w:t>
      </w:r>
      <w:r w:rsidRPr="00A57496">
        <w:rPr>
          <w:spacing w:val="1"/>
          <w:sz w:val="24"/>
          <w:szCs w:val="24"/>
        </w:rPr>
        <w:t xml:space="preserve"> </w:t>
      </w:r>
      <w:r w:rsidR="00346B3F" w:rsidRPr="00A57496">
        <w:rPr>
          <w:spacing w:val="1"/>
          <w:sz w:val="24"/>
          <w:szCs w:val="24"/>
        </w:rPr>
        <w:t>do Municipio de Rio Branco do Ivaí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dotação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orçamentária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Exercício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202</w:t>
      </w:r>
      <w:r w:rsidR="006125C5" w:rsidRPr="00A57496">
        <w:rPr>
          <w:sz w:val="24"/>
          <w:szCs w:val="24"/>
        </w:rPr>
        <w:t>6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Atividade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XXXXXXXXXXXXXX,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Classificação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econômica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XXXXXXXXXXXXXXXXX,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ficando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saldo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pertinente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demais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exercícios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empenhado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oportunamente,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à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respectivos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orçamentos,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caso seja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necessário.</w:t>
      </w:r>
    </w:p>
    <w:p w:rsidR="00C6735C" w:rsidRPr="00A57496" w:rsidRDefault="00C6735C">
      <w:pPr>
        <w:pStyle w:val="Corpodetexto"/>
        <w:spacing w:before="6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469"/>
        </w:tabs>
        <w:ind w:left="468" w:hanging="332"/>
        <w:rPr>
          <w:sz w:val="24"/>
          <w:szCs w:val="24"/>
        </w:rPr>
      </w:pPr>
      <w:r w:rsidRPr="00A57496">
        <w:rPr>
          <w:sz w:val="24"/>
          <w:szCs w:val="24"/>
        </w:rPr>
        <w:t>DA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EXTINÇÃO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CONTRATUAL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5"/>
        </w:tabs>
        <w:spacing w:before="1"/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O contrato pode ser extinto antes de cumpridas as obrigações nele estipuladas, ou antes do prazo nele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fixado, por algum dos motivos previstos no artigo 137 da Lei nº 14.133, de 1º de abril de 2021, bem como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amigavelmente,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assegurados o contraditório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a ampla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defesa.</w:t>
      </w:r>
    </w:p>
    <w:p w:rsidR="00C6735C" w:rsidRPr="00A57496" w:rsidRDefault="006149E2">
      <w:pPr>
        <w:pStyle w:val="Corpodetexto"/>
        <w:ind w:left="708"/>
        <w:jc w:val="both"/>
        <w:rPr>
          <w:sz w:val="24"/>
          <w:szCs w:val="24"/>
        </w:rPr>
      </w:pPr>
      <w:r w:rsidRPr="00A57496">
        <w:rPr>
          <w:b/>
          <w:sz w:val="24"/>
          <w:szCs w:val="24"/>
        </w:rPr>
        <w:t>I</w:t>
      </w:r>
      <w:r w:rsidRPr="00A57496">
        <w:rPr>
          <w:b/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Nesta hipótese,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aplicam-se também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os artigos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138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139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 mesma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0"/>
        </w:tabs>
        <w:spacing w:line="252" w:lineRule="exact"/>
        <w:ind w:left="919" w:hanging="498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rescisão,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sempre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que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possível,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será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precedido: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49"/>
        </w:tabs>
        <w:spacing w:line="252" w:lineRule="exact"/>
        <w:ind w:left="948" w:hanging="241"/>
        <w:rPr>
          <w:sz w:val="24"/>
          <w:szCs w:val="24"/>
        </w:rPr>
      </w:pPr>
      <w:r w:rsidRPr="00A57496">
        <w:rPr>
          <w:sz w:val="24"/>
          <w:szCs w:val="24"/>
        </w:rPr>
        <w:t>Balanço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eventos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já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parcialmente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cumpridos;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61"/>
        </w:tabs>
        <w:spacing w:line="252" w:lineRule="exact"/>
        <w:ind w:left="960" w:hanging="253"/>
        <w:rPr>
          <w:sz w:val="24"/>
          <w:szCs w:val="24"/>
        </w:rPr>
      </w:pPr>
      <w:r w:rsidRPr="00A57496">
        <w:rPr>
          <w:sz w:val="24"/>
          <w:szCs w:val="24"/>
        </w:rPr>
        <w:t>Relação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pagamentos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já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efetuados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ainda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devidos;</w:t>
      </w:r>
    </w:p>
    <w:p w:rsidR="00C6735C" w:rsidRPr="00A57496" w:rsidRDefault="006149E2">
      <w:pPr>
        <w:pStyle w:val="PargrafodaLista"/>
        <w:numPr>
          <w:ilvl w:val="2"/>
          <w:numId w:val="7"/>
        </w:numPr>
        <w:tabs>
          <w:tab w:val="left" w:pos="937"/>
        </w:tabs>
        <w:spacing w:before="1"/>
        <w:ind w:hanging="229"/>
        <w:rPr>
          <w:sz w:val="24"/>
          <w:szCs w:val="24"/>
        </w:rPr>
      </w:pPr>
      <w:r w:rsidRPr="00A57496">
        <w:rPr>
          <w:sz w:val="24"/>
          <w:szCs w:val="24"/>
        </w:rPr>
        <w:t>Indenizações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multas.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469"/>
        </w:tabs>
        <w:spacing w:before="1"/>
        <w:ind w:left="468" w:hanging="332"/>
        <w:rPr>
          <w:sz w:val="24"/>
          <w:szCs w:val="24"/>
        </w:rPr>
      </w:pPr>
      <w:r w:rsidRPr="00A57496">
        <w:rPr>
          <w:sz w:val="24"/>
          <w:szCs w:val="24"/>
        </w:rPr>
        <w:t>DOS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CASOS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OMISSOS</w:t>
      </w:r>
    </w:p>
    <w:p w:rsidR="00C6735C" w:rsidRPr="00A57496" w:rsidRDefault="00C6735C">
      <w:pPr>
        <w:pStyle w:val="Corpodetexto"/>
        <w:spacing w:before="4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30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Os casos omissos serão decididos pelo CONTRATANTE, segundo as disposições contidas na Lei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 de 2021 e demais normas federais aplicáveis e, subsidiariamente, segundo as disposições contidas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nº 8.078, de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1990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Código de Defesa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Consumidor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-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normas 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princípios gerais dos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contratos.</w:t>
      </w:r>
    </w:p>
    <w:p w:rsidR="00C6735C" w:rsidRPr="00A57496" w:rsidRDefault="00C6735C">
      <w:pPr>
        <w:pStyle w:val="Corpodetexto"/>
        <w:spacing w:before="6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469"/>
        </w:tabs>
        <w:spacing w:before="1"/>
        <w:ind w:left="468" w:hanging="332"/>
        <w:rPr>
          <w:sz w:val="24"/>
          <w:szCs w:val="24"/>
        </w:rPr>
      </w:pPr>
      <w:r w:rsidRPr="00A57496">
        <w:rPr>
          <w:sz w:val="24"/>
          <w:szCs w:val="24"/>
        </w:rPr>
        <w:t>DAS</w:t>
      </w:r>
      <w:r w:rsidRPr="00A57496">
        <w:rPr>
          <w:spacing w:val="-6"/>
          <w:sz w:val="24"/>
          <w:szCs w:val="24"/>
        </w:rPr>
        <w:t xml:space="preserve"> </w:t>
      </w:r>
      <w:r w:rsidRPr="00A57496">
        <w:rPr>
          <w:sz w:val="24"/>
          <w:szCs w:val="24"/>
        </w:rPr>
        <w:t>ALTERAÇÕES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2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lastRenderedPageBreak/>
        <w:t>Eventuais alterações contratuais reger-se-ão pela disciplina dos arts. 124 e seguintes da Lei nº 14.133,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2021.</w:t>
      </w:r>
    </w:p>
    <w:p w:rsidR="00C6735C" w:rsidRPr="00A57496" w:rsidRDefault="00C6735C">
      <w:pPr>
        <w:pStyle w:val="Corpodetexto"/>
        <w:spacing w:before="11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78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é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obrigada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aceitar,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mesmas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condições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contratuais,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acréscimos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supressões que se fizerem necessários, até o limite de 25% (vinte e cinco por cento) do valor inicial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atualizado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contrato.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63"/>
        </w:tabs>
        <w:spacing w:before="92"/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Registros que não caracterizam alteração do contrato podem ser realizados por simples apostila,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dispensada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celebração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aditivo, 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 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136 da Lei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de 2021.</w:t>
      </w:r>
    </w:p>
    <w:p w:rsidR="00C6735C" w:rsidRPr="00A57496" w:rsidRDefault="00C6735C">
      <w:pPr>
        <w:pStyle w:val="Corpodetexto"/>
        <w:spacing w:before="4"/>
        <w:rPr>
          <w:sz w:val="24"/>
          <w:szCs w:val="24"/>
        </w:rPr>
      </w:pPr>
    </w:p>
    <w:p w:rsidR="00C6735C" w:rsidRPr="00A57496" w:rsidRDefault="006149E2">
      <w:pPr>
        <w:pStyle w:val="Ttulo2"/>
        <w:numPr>
          <w:ilvl w:val="0"/>
          <w:numId w:val="7"/>
        </w:numPr>
        <w:tabs>
          <w:tab w:val="left" w:pos="469"/>
        </w:tabs>
        <w:ind w:left="468" w:hanging="332"/>
        <w:rPr>
          <w:sz w:val="24"/>
          <w:szCs w:val="24"/>
        </w:rPr>
      </w:pPr>
      <w:r w:rsidRPr="00A57496">
        <w:rPr>
          <w:sz w:val="24"/>
          <w:szCs w:val="24"/>
        </w:rPr>
        <w:t>DO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FORO,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BASE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LEGAL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FORMALIDADES</w:t>
      </w:r>
    </w:p>
    <w:p w:rsidR="00C6735C" w:rsidRPr="00A57496" w:rsidRDefault="00C6735C">
      <w:pPr>
        <w:pStyle w:val="Corpodetexto"/>
        <w:spacing w:before="7"/>
        <w:rPr>
          <w:b/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39"/>
        </w:tabs>
        <w:ind w:right="244" w:firstLine="0"/>
        <w:rPr>
          <w:sz w:val="24"/>
          <w:szCs w:val="24"/>
        </w:rPr>
      </w:pPr>
      <w:r w:rsidRPr="00A57496">
        <w:rPr>
          <w:sz w:val="24"/>
          <w:szCs w:val="24"/>
        </w:rPr>
        <w:t xml:space="preserve">Fica eleito o Foro da cidade de </w:t>
      </w:r>
      <w:r w:rsidR="00346B3F" w:rsidRPr="00A57496">
        <w:rPr>
          <w:sz w:val="24"/>
          <w:szCs w:val="24"/>
        </w:rPr>
        <w:t>GRANDES RIOS</w:t>
      </w:r>
      <w:r w:rsidRPr="00A57496">
        <w:rPr>
          <w:sz w:val="24"/>
          <w:szCs w:val="24"/>
        </w:rPr>
        <w:t>, para dirimir os litígios que decorrerem da execução deste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 de Contrato que não possam ser compostos pela conciliação, conforme art. 92, §1º 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Lei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14.133/21.</w:t>
      </w:r>
    </w:p>
    <w:p w:rsidR="00C6735C" w:rsidRPr="00A57496" w:rsidRDefault="00C6735C">
      <w:pPr>
        <w:pStyle w:val="Corpodetexto"/>
        <w:spacing w:before="10"/>
        <w:rPr>
          <w:sz w:val="24"/>
          <w:szCs w:val="24"/>
        </w:rPr>
      </w:pPr>
    </w:p>
    <w:p w:rsidR="00C6735C" w:rsidRPr="00A57496" w:rsidRDefault="006149E2">
      <w:pPr>
        <w:pStyle w:val="PargrafodaLista"/>
        <w:numPr>
          <w:ilvl w:val="1"/>
          <w:numId w:val="7"/>
        </w:numPr>
        <w:tabs>
          <w:tab w:val="left" w:pos="927"/>
        </w:tabs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Para firmeza e como prova de haverem as partes, entre si, ajustado e contratado, é lavrado o presente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termo, em 02 (duas) vias de igual teor, o qual, depois de lido e achado conforme, é assinado pelas partes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contratantes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e pelas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testemunhas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abaixo.</w:t>
      </w:r>
    </w:p>
    <w:p w:rsidR="00C6735C" w:rsidRPr="00A57496" w:rsidRDefault="00C6735C">
      <w:pPr>
        <w:pStyle w:val="Corpodetexto"/>
        <w:spacing w:before="1"/>
        <w:rPr>
          <w:sz w:val="24"/>
          <w:szCs w:val="24"/>
        </w:rPr>
      </w:pPr>
    </w:p>
    <w:p w:rsidR="00C6735C" w:rsidRPr="00A57496" w:rsidRDefault="00346B3F">
      <w:pPr>
        <w:pStyle w:val="Corpodetexto"/>
        <w:tabs>
          <w:tab w:val="left" w:pos="1853"/>
          <w:tab w:val="left" w:pos="2246"/>
          <w:tab w:val="left" w:pos="2798"/>
        </w:tabs>
        <w:ind w:left="192"/>
        <w:rPr>
          <w:sz w:val="24"/>
          <w:szCs w:val="24"/>
        </w:rPr>
      </w:pPr>
      <w:r w:rsidRPr="00A57496">
        <w:rPr>
          <w:sz w:val="24"/>
          <w:szCs w:val="24"/>
        </w:rPr>
        <w:t xml:space="preserve">Rio Branco do Ivaí, </w:t>
      </w:r>
      <w:r w:rsidR="006149E2" w:rsidRPr="00A57496">
        <w:rPr>
          <w:sz w:val="24"/>
          <w:szCs w:val="24"/>
          <w:u w:val="single"/>
        </w:rPr>
        <w:tab/>
      </w:r>
      <w:r w:rsidR="006149E2" w:rsidRPr="00A57496">
        <w:rPr>
          <w:sz w:val="24"/>
          <w:szCs w:val="24"/>
        </w:rPr>
        <w:t>/</w:t>
      </w:r>
      <w:r w:rsidR="006149E2" w:rsidRPr="00A57496">
        <w:rPr>
          <w:sz w:val="24"/>
          <w:szCs w:val="24"/>
          <w:u w:val="single"/>
        </w:rPr>
        <w:tab/>
      </w:r>
      <w:r w:rsidR="006149E2" w:rsidRPr="00A57496">
        <w:rPr>
          <w:sz w:val="24"/>
          <w:szCs w:val="24"/>
        </w:rPr>
        <w:t>/</w:t>
      </w:r>
      <w:r w:rsidR="006149E2" w:rsidRPr="00A57496">
        <w:rPr>
          <w:sz w:val="24"/>
          <w:szCs w:val="24"/>
          <w:u w:val="single"/>
        </w:rPr>
        <w:t xml:space="preserve"> </w:t>
      </w:r>
      <w:r w:rsidR="006149E2" w:rsidRPr="00A57496">
        <w:rPr>
          <w:sz w:val="24"/>
          <w:szCs w:val="24"/>
          <w:u w:val="single"/>
        </w:rPr>
        <w:tab/>
      </w:r>
    </w:p>
    <w:p w:rsidR="00C6735C" w:rsidRPr="00A57496" w:rsidRDefault="00C6735C">
      <w:pPr>
        <w:pStyle w:val="Corpodetexto"/>
        <w:spacing w:before="2"/>
        <w:rPr>
          <w:sz w:val="24"/>
          <w:szCs w:val="24"/>
        </w:rPr>
      </w:pPr>
    </w:p>
    <w:p w:rsidR="00346B3F" w:rsidRPr="00A57496" w:rsidRDefault="00346B3F">
      <w:pPr>
        <w:pStyle w:val="Corpodetexto"/>
        <w:spacing w:before="2"/>
        <w:rPr>
          <w:sz w:val="24"/>
          <w:szCs w:val="24"/>
        </w:rPr>
      </w:pPr>
    </w:p>
    <w:p w:rsidR="00346B3F" w:rsidRPr="00A57496" w:rsidRDefault="00346B3F">
      <w:pPr>
        <w:pStyle w:val="Corpodetexto"/>
        <w:spacing w:before="2"/>
        <w:rPr>
          <w:sz w:val="24"/>
          <w:szCs w:val="24"/>
        </w:rPr>
      </w:pPr>
    </w:p>
    <w:p w:rsidR="00346B3F" w:rsidRPr="00A57496" w:rsidRDefault="00346B3F">
      <w:pPr>
        <w:pStyle w:val="Corpodetexto"/>
        <w:spacing w:before="91"/>
        <w:ind w:left="2993" w:right="3105"/>
        <w:jc w:val="center"/>
        <w:rPr>
          <w:spacing w:val="1"/>
          <w:sz w:val="24"/>
          <w:szCs w:val="24"/>
        </w:rPr>
      </w:pPr>
      <w:r w:rsidRPr="00A57496">
        <w:rPr>
          <w:spacing w:val="1"/>
          <w:sz w:val="24"/>
          <w:szCs w:val="24"/>
        </w:rPr>
        <w:t>PEDRO TABORDA DESPLANCHES</w:t>
      </w:r>
      <w:r w:rsidR="006149E2" w:rsidRPr="00A57496">
        <w:rPr>
          <w:spacing w:val="1"/>
          <w:sz w:val="24"/>
          <w:szCs w:val="24"/>
        </w:rPr>
        <w:t xml:space="preserve"> </w:t>
      </w:r>
    </w:p>
    <w:p w:rsidR="00346B3F" w:rsidRPr="00A57496" w:rsidRDefault="00346B3F">
      <w:pPr>
        <w:pStyle w:val="Corpodetexto"/>
        <w:spacing w:before="91"/>
        <w:ind w:left="2993" w:right="3105"/>
        <w:jc w:val="center"/>
        <w:rPr>
          <w:spacing w:val="1"/>
          <w:sz w:val="24"/>
          <w:szCs w:val="24"/>
        </w:rPr>
      </w:pPr>
      <w:r w:rsidRPr="00A57496">
        <w:rPr>
          <w:spacing w:val="1"/>
          <w:sz w:val="24"/>
          <w:szCs w:val="24"/>
        </w:rPr>
        <w:t>PREFITO</w:t>
      </w:r>
    </w:p>
    <w:p w:rsidR="00C6735C" w:rsidRPr="00A57496" w:rsidRDefault="006149E2">
      <w:pPr>
        <w:pStyle w:val="Corpodetexto"/>
        <w:spacing w:before="91"/>
        <w:ind w:left="2993" w:right="3105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CONTRATANTE</w:t>
      </w:r>
    </w:p>
    <w:p w:rsidR="00346B3F" w:rsidRPr="00A57496" w:rsidRDefault="00346B3F" w:rsidP="00A57496">
      <w:pPr>
        <w:pStyle w:val="Corpodetexto"/>
        <w:spacing w:before="91"/>
        <w:ind w:right="3105"/>
        <w:rPr>
          <w:sz w:val="24"/>
          <w:szCs w:val="24"/>
        </w:rPr>
      </w:pP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6149E2">
      <w:pPr>
        <w:pStyle w:val="Corpodetexto"/>
        <w:ind w:left="3437" w:right="3550"/>
        <w:jc w:val="center"/>
        <w:rPr>
          <w:sz w:val="24"/>
          <w:szCs w:val="24"/>
        </w:rPr>
      </w:pPr>
      <w:r w:rsidRPr="00A57496">
        <w:rPr>
          <w:spacing w:val="-1"/>
          <w:sz w:val="24"/>
          <w:szCs w:val="24"/>
        </w:rPr>
        <w:t>XXXXXXXXXXXXXXXXXXXX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CNPJ XXXXXXXXXXXXX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CONTRATADO(A)</w:t>
      </w:r>
    </w:p>
    <w:p w:rsidR="00C6735C" w:rsidRPr="00A57496" w:rsidRDefault="00C6735C">
      <w:pPr>
        <w:jc w:val="center"/>
        <w:rPr>
          <w:sz w:val="24"/>
          <w:szCs w:val="24"/>
        </w:rPr>
      </w:pPr>
    </w:p>
    <w:p w:rsidR="006125C5" w:rsidRPr="00A57496" w:rsidRDefault="006125C5">
      <w:pPr>
        <w:jc w:val="center"/>
        <w:rPr>
          <w:sz w:val="24"/>
          <w:szCs w:val="24"/>
        </w:rPr>
      </w:pPr>
    </w:p>
    <w:p w:rsidR="006125C5" w:rsidRPr="00A57496" w:rsidRDefault="006125C5" w:rsidP="00A57496">
      <w:pPr>
        <w:rPr>
          <w:sz w:val="24"/>
          <w:szCs w:val="24"/>
        </w:rPr>
      </w:pPr>
    </w:p>
    <w:p w:rsidR="006125C5" w:rsidRPr="00A57496" w:rsidRDefault="006125C5">
      <w:pPr>
        <w:jc w:val="center"/>
        <w:rPr>
          <w:sz w:val="24"/>
          <w:szCs w:val="24"/>
        </w:rPr>
      </w:pPr>
    </w:p>
    <w:p w:rsidR="006125C5" w:rsidRPr="00A57496" w:rsidRDefault="00A57496">
      <w:pPr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ANTONIO CARLOS ROSA HASS</w:t>
      </w:r>
    </w:p>
    <w:p w:rsidR="00A57496" w:rsidRPr="00A57496" w:rsidRDefault="00A57496">
      <w:pPr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GESTOR CONTRATO</w:t>
      </w:r>
    </w:p>
    <w:p w:rsidR="00A57496" w:rsidRPr="00A57496" w:rsidRDefault="00A57496">
      <w:pPr>
        <w:jc w:val="center"/>
        <w:rPr>
          <w:sz w:val="24"/>
          <w:szCs w:val="24"/>
        </w:rPr>
      </w:pPr>
    </w:p>
    <w:p w:rsidR="00A57496" w:rsidRPr="00A57496" w:rsidRDefault="00A57496">
      <w:pPr>
        <w:jc w:val="center"/>
        <w:rPr>
          <w:sz w:val="24"/>
          <w:szCs w:val="24"/>
        </w:rPr>
      </w:pPr>
    </w:p>
    <w:p w:rsidR="00A57496" w:rsidRPr="00A57496" w:rsidRDefault="00A57496">
      <w:pPr>
        <w:jc w:val="center"/>
        <w:rPr>
          <w:sz w:val="24"/>
          <w:szCs w:val="24"/>
        </w:rPr>
      </w:pPr>
    </w:p>
    <w:p w:rsidR="00A57496" w:rsidRPr="00A57496" w:rsidRDefault="00A57496">
      <w:pPr>
        <w:jc w:val="center"/>
        <w:rPr>
          <w:sz w:val="24"/>
          <w:szCs w:val="24"/>
        </w:rPr>
      </w:pPr>
    </w:p>
    <w:p w:rsidR="00A57496" w:rsidRPr="00A57496" w:rsidRDefault="00A57496">
      <w:pPr>
        <w:jc w:val="center"/>
        <w:rPr>
          <w:sz w:val="24"/>
          <w:szCs w:val="24"/>
          <w:lang w:val="pt-BR"/>
        </w:rPr>
      </w:pPr>
      <w:r w:rsidRPr="00A57496">
        <w:rPr>
          <w:sz w:val="24"/>
          <w:szCs w:val="24"/>
          <w:lang w:val="pt-BR"/>
        </w:rPr>
        <w:t>JOSÉ MENDES BUENO</w:t>
      </w:r>
    </w:p>
    <w:p w:rsidR="00A57496" w:rsidRPr="00A57496" w:rsidRDefault="00A57496">
      <w:pPr>
        <w:jc w:val="center"/>
        <w:rPr>
          <w:sz w:val="24"/>
          <w:szCs w:val="24"/>
          <w:lang w:val="pt-BR"/>
        </w:rPr>
      </w:pPr>
      <w:r w:rsidRPr="00A57496">
        <w:rPr>
          <w:sz w:val="24"/>
          <w:szCs w:val="24"/>
          <w:lang w:val="pt-BR"/>
        </w:rPr>
        <w:t>FISCAL DE CONTRATO</w:t>
      </w:r>
    </w:p>
    <w:p w:rsidR="00A57496" w:rsidRPr="00A57496" w:rsidRDefault="00A57496">
      <w:pPr>
        <w:jc w:val="center"/>
        <w:rPr>
          <w:sz w:val="24"/>
          <w:szCs w:val="24"/>
          <w:lang w:val="pt-BR"/>
        </w:rPr>
      </w:pPr>
    </w:p>
    <w:p w:rsidR="00A57496" w:rsidRPr="00A57496" w:rsidRDefault="00A57496">
      <w:pPr>
        <w:jc w:val="center"/>
        <w:rPr>
          <w:sz w:val="24"/>
          <w:szCs w:val="24"/>
          <w:lang w:val="pt-BR"/>
        </w:rPr>
      </w:pPr>
    </w:p>
    <w:p w:rsidR="00A57496" w:rsidRPr="00A57496" w:rsidRDefault="00A57496" w:rsidP="00A57496">
      <w:pPr>
        <w:rPr>
          <w:sz w:val="24"/>
          <w:szCs w:val="24"/>
          <w:lang w:val="pt-BR"/>
        </w:rPr>
      </w:pPr>
    </w:p>
    <w:p w:rsidR="00A57496" w:rsidRPr="00A57496" w:rsidRDefault="00A57496">
      <w:pPr>
        <w:jc w:val="center"/>
        <w:rPr>
          <w:sz w:val="24"/>
          <w:szCs w:val="24"/>
          <w:lang w:val="pt-BR"/>
        </w:rPr>
      </w:pPr>
    </w:p>
    <w:p w:rsidR="00A57496" w:rsidRPr="00A57496" w:rsidRDefault="00A57496" w:rsidP="00A57496">
      <w:pPr>
        <w:rPr>
          <w:sz w:val="24"/>
          <w:szCs w:val="24"/>
          <w:lang w:val="pt-BR"/>
        </w:rPr>
      </w:pPr>
      <w:r w:rsidRPr="00A57496">
        <w:rPr>
          <w:sz w:val="24"/>
          <w:szCs w:val="24"/>
          <w:lang w:val="pt-BR"/>
        </w:rPr>
        <w:t>TESTEMUNHAS:</w:t>
      </w:r>
    </w:p>
    <w:p w:rsidR="00A57496" w:rsidRPr="00A57496" w:rsidRDefault="00A57496" w:rsidP="00A57496">
      <w:pPr>
        <w:rPr>
          <w:sz w:val="24"/>
          <w:szCs w:val="24"/>
          <w:lang w:val="pt-BR"/>
        </w:rPr>
      </w:pPr>
    </w:p>
    <w:p w:rsidR="00A57496" w:rsidRPr="00A57496" w:rsidRDefault="00A57496" w:rsidP="00A57496">
      <w:pPr>
        <w:rPr>
          <w:sz w:val="24"/>
          <w:szCs w:val="24"/>
          <w:lang w:val="pt-BR"/>
        </w:rPr>
      </w:pPr>
    </w:p>
    <w:p w:rsidR="00A57496" w:rsidRPr="00A57496" w:rsidRDefault="00A57496" w:rsidP="00A57496">
      <w:pPr>
        <w:rPr>
          <w:sz w:val="24"/>
          <w:szCs w:val="24"/>
          <w:lang w:val="pt-BR"/>
        </w:rPr>
      </w:pPr>
    </w:p>
    <w:p w:rsidR="00A57496" w:rsidRPr="00A57496" w:rsidRDefault="00A57496" w:rsidP="00A57496">
      <w:pPr>
        <w:rPr>
          <w:sz w:val="24"/>
          <w:szCs w:val="24"/>
          <w:lang w:val="pt-BR"/>
        </w:rPr>
      </w:pPr>
    </w:p>
    <w:p w:rsidR="00A57496" w:rsidRPr="00A57496" w:rsidRDefault="00A57496" w:rsidP="00A57496">
      <w:pPr>
        <w:rPr>
          <w:sz w:val="24"/>
          <w:szCs w:val="24"/>
        </w:rPr>
        <w:sectPr w:rsidR="00A57496" w:rsidRPr="00A57496">
          <w:pgSz w:w="11910" w:h="16840"/>
          <w:pgMar w:top="1880" w:right="600" w:bottom="940" w:left="1140" w:header="577" w:footer="752" w:gutter="0"/>
          <w:cols w:space="720"/>
        </w:sectPr>
      </w:pPr>
      <w:r w:rsidRPr="00A57496">
        <w:rPr>
          <w:sz w:val="24"/>
          <w:szCs w:val="24"/>
          <w:lang w:val="pt-BR"/>
        </w:rPr>
        <w:t>TESTEMUNHA:</w:t>
      </w:r>
    </w:p>
    <w:p w:rsidR="00C6735C" w:rsidRPr="00A57496" w:rsidRDefault="00C6735C">
      <w:pPr>
        <w:pStyle w:val="Corpodetexto"/>
        <w:spacing w:before="5"/>
        <w:rPr>
          <w:sz w:val="24"/>
          <w:szCs w:val="24"/>
        </w:rPr>
      </w:pPr>
    </w:p>
    <w:p w:rsidR="00C6735C" w:rsidRPr="00A57496" w:rsidRDefault="006149E2">
      <w:pPr>
        <w:pStyle w:val="Ttulo2"/>
        <w:spacing w:before="92" w:line="252" w:lineRule="exact"/>
        <w:ind w:left="2413" w:right="2524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ANEXO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IV</w:t>
      </w:r>
    </w:p>
    <w:p w:rsidR="00C6735C" w:rsidRPr="00A57496" w:rsidRDefault="006149E2">
      <w:pPr>
        <w:ind w:left="2412" w:right="2524"/>
        <w:jc w:val="center"/>
        <w:rPr>
          <w:b/>
          <w:sz w:val="24"/>
          <w:szCs w:val="24"/>
        </w:rPr>
      </w:pPr>
      <w:r w:rsidRPr="00A57496">
        <w:rPr>
          <w:b/>
          <w:sz w:val="24"/>
          <w:szCs w:val="24"/>
        </w:rPr>
        <w:t>MODELO REFERENCIAL DE DECLARAÇÕES</w:t>
      </w:r>
      <w:r w:rsidRPr="00A57496">
        <w:rPr>
          <w:b/>
          <w:spacing w:val="-53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(PAPEL</w:t>
      </w:r>
      <w:r w:rsidRPr="00A57496">
        <w:rPr>
          <w:b/>
          <w:spacing w:val="-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TIMBRADO</w:t>
      </w:r>
      <w:r w:rsidRPr="00A57496">
        <w:rPr>
          <w:b/>
          <w:spacing w:val="1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DA</w:t>
      </w:r>
      <w:r w:rsidRPr="00A57496">
        <w:rPr>
          <w:b/>
          <w:spacing w:val="-2"/>
          <w:sz w:val="24"/>
          <w:szCs w:val="24"/>
        </w:rPr>
        <w:t xml:space="preserve"> </w:t>
      </w:r>
      <w:r w:rsidRPr="00A57496">
        <w:rPr>
          <w:b/>
          <w:sz w:val="24"/>
          <w:szCs w:val="24"/>
        </w:rPr>
        <w:t>EMPRESA)</w:t>
      </w:r>
    </w:p>
    <w:p w:rsidR="00C6735C" w:rsidRPr="00A57496" w:rsidRDefault="00C6735C">
      <w:pPr>
        <w:pStyle w:val="Corpodetexto"/>
        <w:spacing w:before="5"/>
        <w:rPr>
          <w:b/>
          <w:sz w:val="24"/>
          <w:szCs w:val="24"/>
        </w:rPr>
      </w:pPr>
    </w:p>
    <w:p w:rsidR="00C6735C" w:rsidRPr="00A57496" w:rsidRDefault="006149E2">
      <w:pPr>
        <w:pStyle w:val="Corpodetexto"/>
        <w:tabs>
          <w:tab w:val="left" w:pos="1907"/>
          <w:tab w:val="left" w:pos="3239"/>
          <w:tab w:val="left" w:pos="5379"/>
          <w:tab w:val="left" w:pos="5973"/>
          <w:tab w:val="left" w:pos="8159"/>
        </w:tabs>
        <w:ind w:left="137" w:right="249"/>
        <w:jc w:val="both"/>
        <w:rPr>
          <w:sz w:val="24"/>
          <w:szCs w:val="24"/>
        </w:rPr>
      </w:pPr>
      <w:r w:rsidRPr="00A57496">
        <w:rPr>
          <w:sz w:val="24"/>
          <w:szCs w:val="24"/>
        </w:rPr>
        <w:t>A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inscrita</w:t>
      </w:r>
      <w:r w:rsidRPr="00A57496">
        <w:rPr>
          <w:spacing w:val="25"/>
          <w:sz w:val="24"/>
          <w:szCs w:val="24"/>
        </w:rPr>
        <w:t xml:space="preserve"> </w:t>
      </w:r>
      <w:r w:rsidRPr="00A57496">
        <w:rPr>
          <w:sz w:val="24"/>
          <w:szCs w:val="24"/>
        </w:rPr>
        <w:t>no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CNPJ</w:t>
      </w:r>
      <w:r w:rsidRPr="00A57496">
        <w:rPr>
          <w:spacing w:val="28"/>
          <w:sz w:val="24"/>
          <w:szCs w:val="24"/>
        </w:rPr>
        <w:t xml:space="preserve"> </w:t>
      </w:r>
      <w:r w:rsidRPr="00A57496">
        <w:rPr>
          <w:sz w:val="24"/>
          <w:szCs w:val="24"/>
        </w:rPr>
        <w:t>sob</w:t>
      </w:r>
      <w:r w:rsidRPr="00A57496">
        <w:rPr>
          <w:spacing w:val="27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,</w:t>
      </w:r>
      <w:r w:rsidRPr="00A57496">
        <w:rPr>
          <w:spacing w:val="21"/>
          <w:sz w:val="24"/>
          <w:szCs w:val="24"/>
        </w:rPr>
        <w:t xml:space="preserve"> </w:t>
      </w:r>
      <w:r w:rsidRPr="00A57496">
        <w:rPr>
          <w:sz w:val="24"/>
          <w:szCs w:val="24"/>
        </w:rPr>
        <w:t>por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intermédio</w:t>
      </w:r>
      <w:r w:rsidRPr="00A57496">
        <w:rPr>
          <w:spacing w:val="22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seu  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representante  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legal   o(a)  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Sr(a).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,</w:t>
      </w:r>
      <w:r w:rsidRPr="00A57496">
        <w:rPr>
          <w:spacing w:val="57"/>
          <w:sz w:val="24"/>
          <w:szCs w:val="24"/>
        </w:rPr>
        <w:t xml:space="preserve"> </w:t>
      </w:r>
      <w:r w:rsidRPr="00A57496">
        <w:rPr>
          <w:sz w:val="24"/>
          <w:szCs w:val="24"/>
        </w:rPr>
        <w:t>portador(a)</w:t>
      </w:r>
      <w:r w:rsidRPr="00A57496">
        <w:rPr>
          <w:spacing w:val="58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da  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Carteira  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 xml:space="preserve">de  </w:t>
      </w:r>
      <w:r w:rsidRPr="00A57496">
        <w:rPr>
          <w:spacing w:val="2"/>
          <w:sz w:val="24"/>
          <w:szCs w:val="24"/>
        </w:rPr>
        <w:t xml:space="preserve"> </w:t>
      </w:r>
      <w:r w:rsidRPr="00A57496">
        <w:rPr>
          <w:sz w:val="24"/>
          <w:szCs w:val="24"/>
        </w:rPr>
        <w:t>Identidade</w:t>
      </w:r>
      <w:r w:rsidRPr="00A57496">
        <w:rPr>
          <w:spacing w:val="-53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 CPF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  <w:u w:val="single"/>
        </w:rPr>
        <w:tab/>
      </w:r>
      <w:r w:rsidRPr="00A57496">
        <w:rPr>
          <w:sz w:val="24"/>
          <w:szCs w:val="24"/>
        </w:rPr>
        <w:t>DECLARA:</w:t>
      </w:r>
    </w:p>
    <w:p w:rsidR="00C6735C" w:rsidRPr="00A57496" w:rsidRDefault="006149E2">
      <w:pPr>
        <w:pStyle w:val="PargrafodaLista"/>
        <w:numPr>
          <w:ilvl w:val="0"/>
          <w:numId w:val="1"/>
        </w:numPr>
        <w:tabs>
          <w:tab w:val="left" w:pos="1554"/>
        </w:tabs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Declaração de que está ciente e concorda com as condições contidas neste Edital</w:t>
      </w:r>
      <w:r w:rsidRPr="00A57496">
        <w:rPr>
          <w:spacing w:val="55"/>
          <w:sz w:val="24"/>
          <w:szCs w:val="24"/>
        </w:rPr>
        <w:t xml:space="preserve"> </w:t>
      </w:r>
      <w:r w:rsidRPr="00A57496">
        <w:rPr>
          <w:sz w:val="24"/>
          <w:szCs w:val="24"/>
        </w:rPr>
        <w:t>e seus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anexos, bem como de que cumpre plenamente os requisitos de habilitação definidos no referido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documento,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todos 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efeitos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legais, sob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pena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 aplicação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das sanções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cabíveis.</w:t>
      </w:r>
    </w:p>
    <w:p w:rsidR="00C6735C" w:rsidRPr="00A57496" w:rsidRDefault="006149E2">
      <w:pPr>
        <w:pStyle w:val="PargrafodaLista"/>
        <w:numPr>
          <w:ilvl w:val="0"/>
          <w:numId w:val="1"/>
        </w:numPr>
        <w:tabs>
          <w:tab w:val="left" w:pos="1554"/>
        </w:tabs>
        <w:spacing w:before="2"/>
        <w:ind w:right="251" w:firstLine="0"/>
        <w:rPr>
          <w:sz w:val="24"/>
          <w:szCs w:val="24"/>
        </w:rPr>
      </w:pPr>
      <w:r w:rsidRPr="00A57496">
        <w:rPr>
          <w:sz w:val="24"/>
          <w:szCs w:val="24"/>
        </w:rPr>
        <w:t>Declaração de que cumpre as exigências de reserva de cargos para pessoa com deficiência 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reabilitado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 Previdência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Social,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previstas 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 em</w:t>
      </w:r>
      <w:r w:rsidRPr="00A57496">
        <w:rPr>
          <w:spacing w:val="-5"/>
          <w:sz w:val="24"/>
          <w:szCs w:val="24"/>
        </w:rPr>
        <w:t xml:space="preserve"> </w:t>
      </w:r>
      <w:r w:rsidRPr="00A57496">
        <w:rPr>
          <w:sz w:val="24"/>
          <w:szCs w:val="24"/>
        </w:rPr>
        <w:t>outras normas específicas.</w:t>
      </w:r>
    </w:p>
    <w:p w:rsidR="00C6735C" w:rsidRPr="00A57496" w:rsidRDefault="006149E2">
      <w:pPr>
        <w:pStyle w:val="PargrafodaLista"/>
        <w:numPr>
          <w:ilvl w:val="0"/>
          <w:numId w:val="1"/>
        </w:numPr>
        <w:tabs>
          <w:tab w:val="left" w:pos="1554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>Declaração de que as propostas econômicas compreendem a integralidade dos custos para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atendimento dos direitos trabalhistas assegurados na Constituição Federal, nas leis trabalhistas, nas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normas infralegais, nas convenções coletivas de trabalho e nos termos de ajustamento de conduta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vigentes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na data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de entrega das propostas.</w:t>
      </w:r>
    </w:p>
    <w:p w:rsidR="00C6735C" w:rsidRPr="00A57496" w:rsidRDefault="006149E2">
      <w:pPr>
        <w:pStyle w:val="PargrafodaLista"/>
        <w:numPr>
          <w:ilvl w:val="0"/>
          <w:numId w:val="1"/>
        </w:numPr>
        <w:tabs>
          <w:tab w:val="left" w:pos="1554"/>
        </w:tabs>
        <w:ind w:right="247" w:firstLine="0"/>
        <w:rPr>
          <w:sz w:val="24"/>
          <w:szCs w:val="24"/>
        </w:rPr>
      </w:pPr>
      <w:r w:rsidRPr="00A57496">
        <w:rPr>
          <w:sz w:val="24"/>
          <w:szCs w:val="24"/>
        </w:rPr>
        <w:t>Declaração da própria empresa de que não possui em seu quadro de pessoal e societário,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servidor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público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Poder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Executivo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Estadual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exercendo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funções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gerência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administração,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conforme art. 1º, inciso X da Lei Complementar Estadual nº 04/1990, ou servidor do contratante em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qualquer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função, nos termos do art. 9º, §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1º 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C6735C" w:rsidRPr="00A57496" w:rsidRDefault="006149E2">
      <w:pPr>
        <w:pStyle w:val="PargrafodaLista"/>
        <w:numPr>
          <w:ilvl w:val="0"/>
          <w:numId w:val="1"/>
        </w:numPr>
        <w:tabs>
          <w:tab w:val="left" w:pos="1554"/>
        </w:tabs>
        <w:ind w:right="253" w:firstLine="0"/>
        <w:rPr>
          <w:sz w:val="24"/>
          <w:szCs w:val="24"/>
        </w:rPr>
      </w:pPr>
      <w:r w:rsidRPr="00A57496">
        <w:rPr>
          <w:sz w:val="24"/>
          <w:szCs w:val="24"/>
        </w:rPr>
        <w:t>Declaração de que não há sanções vigentes que legalmente proíbam a participante de licitar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e/ou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contratar com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o contratante.</w:t>
      </w:r>
    </w:p>
    <w:p w:rsidR="00C6735C" w:rsidRPr="00A57496" w:rsidRDefault="006149E2">
      <w:pPr>
        <w:pStyle w:val="PargrafodaLista"/>
        <w:numPr>
          <w:ilvl w:val="0"/>
          <w:numId w:val="1"/>
        </w:numPr>
        <w:tabs>
          <w:tab w:val="left" w:pos="1554"/>
        </w:tabs>
        <w:spacing w:before="1"/>
        <w:ind w:right="250" w:firstLine="0"/>
        <w:rPr>
          <w:sz w:val="24"/>
          <w:szCs w:val="24"/>
        </w:rPr>
      </w:pPr>
      <w:r w:rsidRPr="00A57496">
        <w:rPr>
          <w:sz w:val="24"/>
          <w:szCs w:val="24"/>
        </w:rPr>
        <w:t>Declaração de que não possui, em sua cadeia produtiva, empregados executando trabalho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degradante ou forçado, observando o disposto nos incisos III e IV do art. 1º e no inciso III do art. 5º da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Constituição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Federal, bem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como no art. 14, inciso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VI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3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C6735C" w:rsidRPr="00A57496" w:rsidRDefault="006149E2">
      <w:pPr>
        <w:pStyle w:val="PargrafodaLista"/>
        <w:numPr>
          <w:ilvl w:val="0"/>
          <w:numId w:val="1"/>
        </w:numPr>
        <w:tabs>
          <w:tab w:val="left" w:pos="1554"/>
        </w:tabs>
        <w:ind w:right="248" w:firstLine="0"/>
        <w:rPr>
          <w:sz w:val="24"/>
          <w:szCs w:val="24"/>
        </w:rPr>
      </w:pPr>
      <w:r w:rsidRPr="00A57496">
        <w:rPr>
          <w:sz w:val="24"/>
          <w:szCs w:val="24"/>
        </w:rPr>
        <w:t xml:space="preserve">Declaração de que é </w:t>
      </w:r>
      <w:r w:rsidRPr="00A57496">
        <w:rPr>
          <w:b/>
          <w:sz w:val="24"/>
          <w:szCs w:val="24"/>
        </w:rPr>
        <w:t xml:space="preserve">ME, EPP ou MEI </w:t>
      </w:r>
      <w:r w:rsidRPr="00A57496">
        <w:rPr>
          <w:sz w:val="24"/>
          <w:szCs w:val="24"/>
        </w:rPr>
        <w:t>e não se encontra em nenhuma das situações do § 4º,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art.</w:t>
      </w:r>
      <w:r w:rsidRPr="00A57496">
        <w:rPr>
          <w:spacing w:val="5"/>
          <w:sz w:val="24"/>
          <w:szCs w:val="24"/>
        </w:rPr>
        <w:t xml:space="preserve"> </w:t>
      </w:r>
      <w:r w:rsidRPr="00A57496">
        <w:rPr>
          <w:sz w:val="24"/>
          <w:szCs w:val="24"/>
        </w:rPr>
        <w:t>3º,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da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Lei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7"/>
          <w:sz w:val="24"/>
          <w:szCs w:val="24"/>
        </w:rPr>
        <w:t xml:space="preserve"> </w:t>
      </w:r>
      <w:r w:rsidRPr="00A57496">
        <w:rPr>
          <w:sz w:val="24"/>
          <w:szCs w:val="24"/>
        </w:rPr>
        <w:t>123/2006,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está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apto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4"/>
          <w:sz w:val="24"/>
          <w:szCs w:val="24"/>
        </w:rPr>
        <w:t xml:space="preserve"> </w:t>
      </w:r>
      <w:r w:rsidRPr="00A57496">
        <w:rPr>
          <w:sz w:val="24"/>
          <w:szCs w:val="24"/>
        </w:rPr>
        <w:t>usufruir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tratamento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estabelecido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nos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arts.</w:t>
      </w:r>
      <w:r w:rsidRPr="00A57496">
        <w:rPr>
          <w:spacing w:val="6"/>
          <w:sz w:val="24"/>
          <w:szCs w:val="24"/>
        </w:rPr>
        <w:t xml:space="preserve"> </w:t>
      </w:r>
      <w:r w:rsidRPr="00A57496">
        <w:rPr>
          <w:sz w:val="24"/>
          <w:szCs w:val="24"/>
        </w:rPr>
        <w:t>42</w:t>
      </w:r>
      <w:r w:rsidRPr="00A57496">
        <w:rPr>
          <w:spacing w:val="-52"/>
          <w:sz w:val="24"/>
          <w:szCs w:val="24"/>
        </w:rPr>
        <w:t xml:space="preserve"> </w:t>
      </w:r>
      <w:r w:rsidRPr="00A57496">
        <w:rPr>
          <w:sz w:val="24"/>
          <w:szCs w:val="24"/>
        </w:rPr>
        <w:t>a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49 da Lei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Complementar</w:t>
      </w:r>
      <w:r w:rsidRPr="00A57496">
        <w:rPr>
          <w:spacing w:val="-4"/>
          <w:sz w:val="24"/>
          <w:szCs w:val="24"/>
        </w:rPr>
        <w:t xml:space="preserve"> </w:t>
      </w:r>
      <w:r w:rsidRPr="00A57496">
        <w:rPr>
          <w:sz w:val="24"/>
          <w:szCs w:val="24"/>
        </w:rPr>
        <w:t>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123/2006.</w:t>
      </w:r>
    </w:p>
    <w:p w:rsidR="00C6735C" w:rsidRPr="00A57496" w:rsidRDefault="006149E2">
      <w:pPr>
        <w:pStyle w:val="PargrafodaLista"/>
        <w:numPr>
          <w:ilvl w:val="0"/>
          <w:numId w:val="1"/>
        </w:numPr>
        <w:tabs>
          <w:tab w:val="left" w:pos="1554"/>
        </w:tabs>
        <w:ind w:right="246" w:firstLine="0"/>
        <w:rPr>
          <w:sz w:val="24"/>
          <w:szCs w:val="24"/>
        </w:rPr>
      </w:pPr>
      <w:r w:rsidRPr="00A57496">
        <w:rPr>
          <w:sz w:val="24"/>
          <w:szCs w:val="24"/>
        </w:rPr>
        <w:t>Declaração de que no ano-calendário de realização desta licitação, os valores somados dos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contratos celebrados com a Administração Pública não extrapolam a receita bruta máxima admitida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para fins de enquadramento como empresa de pequeno porte, nos termos do art. 4º, § 2º da Lei nº</w:t>
      </w:r>
      <w:r w:rsidRPr="00A57496">
        <w:rPr>
          <w:spacing w:val="1"/>
          <w:sz w:val="24"/>
          <w:szCs w:val="24"/>
        </w:rPr>
        <w:t xml:space="preserve"> </w:t>
      </w:r>
      <w:r w:rsidRPr="00A57496">
        <w:rPr>
          <w:sz w:val="24"/>
          <w:szCs w:val="24"/>
        </w:rPr>
        <w:t>14.133/2021.</w:t>
      </w:r>
    </w:p>
    <w:p w:rsidR="00C6735C" w:rsidRPr="00A57496" w:rsidRDefault="00346B3F">
      <w:pPr>
        <w:pStyle w:val="Corpodetexto"/>
        <w:tabs>
          <w:tab w:val="left" w:pos="1335"/>
          <w:tab w:val="left" w:pos="2312"/>
        </w:tabs>
        <w:ind w:right="107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Rio Branco do Ivaí</w:t>
      </w:r>
      <w:r w:rsidR="0017083B" w:rsidRPr="00A57496">
        <w:rPr>
          <w:sz w:val="24"/>
          <w:szCs w:val="24"/>
        </w:rPr>
        <w:t>,</w:t>
      </w:r>
      <w:r w:rsidRPr="00A57496">
        <w:rPr>
          <w:sz w:val="24"/>
          <w:szCs w:val="24"/>
        </w:rPr>
        <w:t xml:space="preserve"> </w:t>
      </w:r>
      <w:r w:rsidR="006149E2" w:rsidRPr="00A57496">
        <w:rPr>
          <w:sz w:val="24"/>
          <w:szCs w:val="24"/>
          <w:u w:val="single"/>
        </w:rPr>
        <w:tab/>
      </w:r>
      <w:r w:rsidR="006149E2" w:rsidRPr="00A57496">
        <w:rPr>
          <w:sz w:val="24"/>
          <w:szCs w:val="24"/>
        </w:rPr>
        <w:t>de</w:t>
      </w:r>
      <w:r w:rsidR="006149E2" w:rsidRPr="00A57496">
        <w:rPr>
          <w:sz w:val="24"/>
          <w:szCs w:val="24"/>
          <w:u w:val="single"/>
        </w:rPr>
        <w:tab/>
      </w:r>
      <w:r w:rsidR="006149E2" w:rsidRPr="00A57496">
        <w:rPr>
          <w:sz w:val="24"/>
          <w:szCs w:val="24"/>
        </w:rPr>
        <w:t>de</w:t>
      </w:r>
      <w:r w:rsidR="006149E2" w:rsidRPr="00A57496">
        <w:rPr>
          <w:spacing w:val="-1"/>
          <w:sz w:val="24"/>
          <w:szCs w:val="24"/>
        </w:rPr>
        <w:t xml:space="preserve"> </w:t>
      </w:r>
      <w:r w:rsidR="006149E2" w:rsidRPr="00A57496">
        <w:rPr>
          <w:sz w:val="24"/>
          <w:szCs w:val="24"/>
        </w:rPr>
        <w:t>202</w:t>
      </w:r>
      <w:r w:rsidR="0017083B" w:rsidRPr="00A57496">
        <w:rPr>
          <w:sz w:val="24"/>
          <w:szCs w:val="24"/>
        </w:rPr>
        <w:t>4</w:t>
      </w:r>
      <w:r w:rsidR="006149E2" w:rsidRPr="00A57496">
        <w:rPr>
          <w:sz w:val="24"/>
          <w:szCs w:val="24"/>
        </w:rPr>
        <w:t>.</w:t>
      </w: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C6735C">
      <w:pPr>
        <w:pStyle w:val="Corpodetexto"/>
        <w:rPr>
          <w:sz w:val="24"/>
          <w:szCs w:val="24"/>
        </w:rPr>
      </w:pPr>
    </w:p>
    <w:p w:rsidR="00C6735C" w:rsidRPr="00A57496" w:rsidRDefault="004F2EF7">
      <w:pPr>
        <w:pStyle w:val="Corpodetexto"/>
        <w:spacing w:before="8"/>
        <w:rPr>
          <w:sz w:val="24"/>
          <w:szCs w:val="24"/>
        </w:rPr>
      </w:pPr>
      <w:r w:rsidRPr="00A57496">
        <w:rPr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2763520</wp:posOffset>
                </wp:positionH>
                <wp:positionV relativeFrom="paragraph">
                  <wp:posOffset>186055</wp:posOffset>
                </wp:positionV>
                <wp:extent cx="2306320" cy="1270"/>
                <wp:effectExtent l="0" t="0" r="0" b="0"/>
                <wp:wrapTopAndBottom/>
                <wp:docPr id="1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>
                            <a:gd name="T0" fmla="+- 0 4352 4352"/>
                            <a:gd name="T1" fmla="*/ T0 w 3632"/>
                            <a:gd name="T2" fmla="+- 0 7983 4352"/>
                            <a:gd name="T3" fmla="*/ T2 w 363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32">
                              <a:moveTo>
                                <a:pt x="0" y="0"/>
                              </a:moveTo>
                              <a:lnTo>
                                <a:pt x="363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3B3477" id="Freeform 2" o:spid="_x0000_s1026" style="position:absolute;margin-left:217.6pt;margin-top:14.65pt;width:181.6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3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" path="m,l3631,e" filled="f" strokeweight=".15578mm">
                <v:path arrowok="t" o:connecttype="custom" o:connectlocs="0,0;2305685,0" o:connectangles="0,0"/>
                <w10:wrap type="topAndBottom" anchorx="page"/>
              </v:shape>
            </w:pict>
          </mc:Fallback>
        </mc:AlternateContent>
      </w:r>
    </w:p>
    <w:p w:rsidR="00C6735C" w:rsidRPr="00A57496" w:rsidRDefault="006149E2">
      <w:pPr>
        <w:pStyle w:val="Corpodetexto"/>
        <w:spacing w:line="223" w:lineRule="exact"/>
        <w:ind w:left="2414" w:right="2524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Representante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Legal/Procurador</w:t>
      </w:r>
    </w:p>
    <w:p w:rsidR="00C6735C" w:rsidRPr="00A57496" w:rsidRDefault="006149E2">
      <w:pPr>
        <w:pStyle w:val="Corpodetexto"/>
        <w:spacing w:before="1"/>
        <w:ind w:right="106"/>
        <w:jc w:val="center"/>
        <w:rPr>
          <w:sz w:val="24"/>
          <w:szCs w:val="24"/>
        </w:rPr>
      </w:pPr>
      <w:r w:rsidRPr="00A57496">
        <w:rPr>
          <w:sz w:val="24"/>
          <w:szCs w:val="24"/>
        </w:rPr>
        <w:t>(Nome</w:t>
      </w:r>
      <w:r w:rsidRPr="00A57496">
        <w:rPr>
          <w:spacing w:val="-2"/>
          <w:sz w:val="24"/>
          <w:szCs w:val="24"/>
        </w:rPr>
        <w:t xml:space="preserve"> </w:t>
      </w:r>
      <w:r w:rsidRPr="00A57496">
        <w:rPr>
          <w:sz w:val="24"/>
          <w:szCs w:val="24"/>
        </w:rPr>
        <w:t>completo,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cargo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ou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função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e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assinatura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do</w:t>
      </w:r>
      <w:r w:rsidRPr="00A57496">
        <w:rPr>
          <w:spacing w:val="-1"/>
          <w:sz w:val="24"/>
          <w:szCs w:val="24"/>
        </w:rPr>
        <w:t xml:space="preserve"> </w:t>
      </w:r>
      <w:r w:rsidRPr="00A57496">
        <w:rPr>
          <w:sz w:val="24"/>
          <w:szCs w:val="24"/>
        </w:rPr>
        <w:t>representante</w:t>
      </w:r>
      <w:r w:rsidRPr="00A57496">
        <w:rPr>
          <w:spacing w:val="-3"/>
          <w:sz w:val="24"/>
          <w:szCs w:val="24"/>
        </w:rPr>
        <w:t xml:space="preserve"> </w:t>
      </w:r>
      <w:r w:rsidRPr="00A57496">
        <w:rPr>
          <w:sz w:val="24"/>
          <w:szCs w:val="24"/>
        </w:rPr>
        <w:t>legal/procurador)</w:t>
      </w:r>
    </w:p>
    <w:sectPr w:rsidR="00C6735C" w:rsidRPr="00A57496">
      <w:pgSz w:w="11910" w:h="16840"/>
      <w:pgMar w:top="1880" w:right="600" w:bottom="940" w:left="1140" w:header="577" w:footer="75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0E5" w:rsidRDefault="00E540E5">
      <w:r>
        <w:separator/>
      </w:r>
    </w:p>
  </w:endnote>
  <w:endnote w:type="continuationSeparator" w:id="0">
    <w:p w:rsidR="00E540E5" w:rsidRDefault="00E54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,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raft 12cpi">
    <w:altName w:val="Arial"/>
    <w:charset w:val="00"/>
    <w:family w:val="moder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2B61" w:rsidRDefault="00E12B61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4C10949" wp14:editId="1C8DF9A2">
              <wp:simplePos x="0" y="0"/>
              <wp:positionH relativeFrom="page">
                <wp:posOffset>843280</wp:posOffset>
              </wp:positionH>
              <wp:positionV relativeFrom="page">
                <wp:posOffset>10041255</wp:posOffset>
              </wp:positionV>
              <wp:extent cx="6138545" cy="0"/>
              <wp:effectExtent l="0" t="0" r="0" b="0"/>
              <wp:wrapNone/>
              <wp:docPr id="15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38545" cy="0"/>
                      </a:xfrm>
                      <a:prstGeom prst="line">
                        <a:avLst/>
                      </a:prstGeom>
                      <a:noFill/>
                      <a:ln w="7969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1604D8" id="Line 9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66.4pt,790.65pt" to="549.75pt,79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" strokeweight=".22136mm"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2B61" w:rsidRDefault="00E12B61">
    <w:pPr>
      <w:pStyle w:val="Corpodetexto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2B61" w:rsidRDefault="00E12B61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0E5" w:rsidRDefault="00E540E5">
      <w:r>
        <w:separator/>
      </w:r>
    </w:p>
  </w:footnote>
  <w:footnote w:type="continuationSeparator" w:id="0">
    <w:p w:rsidR="00E540E5" w:rsidRDefault="00E540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E12B61" w:rsidTr="006149E2">
      <w:trPr>
        <w:trHeight w:val="1273"/>
      </w:trPr>
      <w:tc>
        <w:tcPr>
          <w:tcW w:w="1771" w:type="dxa"/>
        </w:tcPr>
        <w:p w:rsidR="00E12B61" w:rsidRDefault="00E12B61" w:rsidP="006149E2">
          <w:pPr>
            <w:jc w:val="center"/>
            <w:rPr>
              <w:position w:val="-20"/>
            </w:rPr>
          </w:pPr>
        </w:p>
        <w:p w:rsidR="00E12B61" w:rsidRDefault="00E12B61" w:rsidP="006149E2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1D3E72D1" wp14:editId="7FC78833">
                <wp:extent cx="998855" cy="837565"/>
                <wp:effectExtent l="0" t="19050" r="0" b="0"/>
                <wp:docPr id="52" name="Imagem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E12B61" w:rsidRDefault="00E12B61" w:rsidP="006149E2">
          <w:pPr>
            <w:pStyle w:val="Ttulo1"/>
          </w:pPr>
          <w:r>
            <w:t>PREFEITURA MUNICIPAL DE RIO BRANCO DO IVAÍ</w:t>
          </w:r>
        </w:p>
        <w:p w:rsidR="00E12B61" w:rsidRDefault="00E12B61" w:rsidP="006149E2">
          <w:pPr>
            <w:pStyle w:val="Ttulo5"/>
            <w:ind w:right="-271"/>
            <w:jc w:val="center"/>
          </w:pPr>
          <w:r>
            <w:t>ESTADO DO PARANÁ</w:t>
          </w:r>
        </w:p>
        <w:p w:rsidR="00E12B61" w:rsidRDefault="00E12B61" w:rsidP="006149E2">
          <w:pPr>
            <w:pStyle w:val="Ttulo2"/>
          </w:pPr>
          <w:r>
            <w:t>CNPJ: 01.612.413/0001-90  -  Av. Rio Branco, N.º 500  - CEP 86848-000</w:t>
          </w:r>
        </w:p>
        <w:p w:rsidR="00E12B61" w:rsidRDefault="00E12B61" w:rsidP="006149E2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E12B61" w:rsidRDefault="00E12B61" w:rsidP="006149E2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E12B61" w:rsidRDefault="00E12B61" w:rsidP="006149E2">
          <w:pPr>
            <w:jc w:val="center"/>
            <w:rPr>
              <w:position w:val="-20"/>
              <w:sz w:val="21"/>
            </w:rPr>
          </w:pPr>
        </w:p>
      </w:tc>
    </w:tr>
  </w:tbl>
  <w:p w:rsidR="00E12B61" w:rsidRPr="006149E2" w:rsidRDefault="00E12B61" w:rsidP="006149E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E12B61" w:rsidTr="00E12B61">
      <w:trPr>
        <w:trHeight w:val="1273"/>
      </w:trPr>
      <w:tc>
        <w:tcPr>
          <w:tcW w:w="1771" w:type="dxa"/>
        </w:tcPr>
        <w:p w:rsidR="00E12B61" w:rsidRDefault="00E12B61" w:rsidP="00E12B61">
          <w:pPr>
            <w:jc w:val="center"/>
            <w:rPr>
              <w:position w:val="-20"/>
            </w:rPr>
          </w:pPr>
        </w:p>
        <w:p w:rsidR="00E12B61" w:rsidRDefault="00E12B61" w:rsidP="00E12B61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0DAE739A" wp14:editId="789593D0">
                <wp:extent cx="998855" cy="837565"/>
                <wp:effectExtent l="0" t="19050" r="0" b="0"/>
                <wp:docPr id="10" name="Imagem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E12B61" w:rsidRDefault="00E12B61" w:rsidP="00E12B61">
          <w:pPr>
            <w:pStyle w:val="Ttulo1"/>
          </w:pPr>
          <w:r>
            <w:t>PREFEITURA MUNICIPAL DE RIO BRANCO DO IVAÍ</w:t>
          </w:r>
        </w:p>
        <w:p w:rsidR="00E12B61" w:rsidRDefault="00E12B61" w:rsidP="00E12B61">
          <w:pPr>
            <w:pStyle w:val="Ttulo5"/>
            <w:ind w:right="-271"/>
            <w:jc w:val="center"/>
          </w:pPr>
          <w:r>
            <w:t>ESTADO DO PARANÁ</w:t>
          </w:r>
        </w:p>
        <w:p w:rsidR="00E12B61" w:rsidRDefault="00E12B61" w:rsidP="00E12B61">
          <w:pPr>
            <w:pStyle w:val="Ttulo2"/>
          </w:pPr>
          <w:r>
            <w:t>CNPJ: 01.612.413/0001-90  -  Av. Rio Branco, N.º 500  - CEP 86848-000</w:t>
          </w:r>
        </w:p>
        <w:p w:rsidR="00E12B61" w:rsidRDefault="00E12B61" w:rsidP="00E12B61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E12B61" w:rsidRDefault="00E12B61" w:rsidP="00E12B61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E12B61" w:rsidRDefault="00E12B61" w:rsidP="00E12B61">
          <w:pPr>
            <w:jc w:val="center"/>
            <w:rPr>
              <w:position w:val="-20"/>
              <w:sz w:val="21"/>
            </w:rPr>
          </w:pPr>
        </w:p>
      </w:tc>
    </w:tr>
  </w:tbl>
  <w:p w:rsidR="00E12B61" w:rsidRDefault="00E12B61">
    <w:pPr>
      <w:pStyle w:val="Corpodetexto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13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71"/>
      <w:gridCol w:w="8364"/>
    </w:tblGrid>
    <w:tr w:rsidR="00E12B61" w:rsidTr="00E26495">
      <w:trPr>
        <w:trHeight w:val="1273"/>
      </w:trPr>
      <w:tc>
        <w:tcPr>
          <w:tcW w:w="1771" w:type="dxa"/>
        </w:tcPr>
        <w:p w:rsidR="00E12B61" w:rsidRDefault="00E12B61" w:rsidP="00546607">
          <w:pPr>
            <w:jc w:val="center"/>
            <w:rPr>
              <w:position w:val="-20"/>
            </w:rPr>
          </w:pPr>
        </w:p>
        <w:p w:rsidR="00E12B61" w:rsidRDefault="00E12B61" w:rsidP="00546607">
          <w:pPr>
            <w:jc w:val="center"/>
            <w:rPr>
              <w:position w:val="-20"/>
              <w:sz w:val="34"/>
            </w:rPr>
          </w:pPr>
          <w:r>
            <w:rPr>
              <w:noProof/>
              <w:lang w:val="pt-BR" w:eastAsia="pt-BR"/>
            </w:rPr>
            <w:drawing>
              <wp:inline distT="0" distB="0" distL="0" distR="0" wp14:anchorId="6BDE019A" wp14:editId="3EF06D40">
                <wp:extent cx="998855" cy="837565"/>
                <wp:effectExtent l="0" t="19050" r="0" b="0"/>
                <wp:docPr id="57" name="Imagem 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998855" cy="8375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64" w:type="dxa"/>
        </w:tcPr>
        <w:p w:rsidR="00E12B61" w:rsidRDefault="00E12B61" w:rsidP="00546607">
          <w:pPr>
            <w:pStyle w:val="Ttulo1"/>
          </w:pPr>
          <w:r>
            <w:t>PREFEITURA MUNICIPAL DE RIO BRANCO DO IVAÍ</w:t>
          </w:r>
        </w:p>
        <w:p w:rsidR="00E12B61" w:rsidRDefault="00E12B61" w:rsidP="00546607">
          <w:pPr>
            <w:pStyle w:val="Ttulo5"/>
            <w:ind w:right="-271"/>
            <w:jc w:val="center"/>
          </w:pPr>
          <w:r>
            <w:t>ESTADO DO PARANÁ</w:t>
          </w:r>
        </w:p>
        <w:p w:rsidR="00E12B61" w:rsidRDefault="00E12B61" w:rsidP="00546607">
          <w:pPr>
            <w:pStyle w:val="Ttulo2"/>
          </w:pPr>
          <w:r>
            <w:t>CNPJ: 01.612.413/0001-90  -  Av. Rio Branco, N.º 500  - CEP 86848-000</w:t>
          </w:r>
        </w:p>
        <w:p w:rsidR="00E12B61" w:rsidRDefault="00E12B61" w:rsidP="00546607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t>FAX (43) 3467.10.00 Fones 467.1183 - 467.1057</w:t>
          </w:r>
        </w:p>
        <w:p w:rsidR="00E12B61" w:rsidRDefault="00E12B61" w:rsidP="00546607">
          <w:pPr>
            <w:jc w:val="center"/>
          </w:pPr>
          <w:r>
            <w:rPr>
              <w:rFonts w:ascii="Arial" w:hAnsi="Arial"/>
            </w:rPr>
            <w:t>e-mail:    licitacaorbi@gmail.com.com.br</w:t>
          </w:r>
        </w:p>
        <w:p w:rsidR="00E12B61" w:rsidRDefault="00E12B61" w:rsidP="00546607">
          <w:pPr>
            <w:jc w:val="center"/>
            <w:rPr>
              <w:position w:val="-20"/>
              <w:sz w:val="21"/>
            </w:rPr>
          </w:pPr>
        </w:p>
      </w:tc>
    </w:tr>
  </w:tbl>
  <w:p w:rsidR="00E12B61" w:rsidRPr="00546607" w:rsidRDefault="00E12B61" w:rsidP="0054660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5FAE0E2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C5055D"/>
    <w:multiLevelType w:val="hybridMultilevel"/>
    <w:tmpl w:val="D84689F2"/>
    <w:lvl w:ilvl="0" w:tplc="6EFC346A">
      <w:start w:val="1"/>
      <w:numFmt w:val="upperRoman"/>
      <w:lvlText w:val="%1"/>
      <w:lvlJc w:val="left"/>
      <w:pPr>
        <w:ind w:left="137" w:hanging="18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5906A6D6">
      <w:numFmt w:val="bullet"/>
      <w:lvlText w:val="•"/>
      <w:lvlJc w:val="left"/>
      <w:pPr>
        <w:ind w:left="1142" w:hanging="185"/>
      </w:pPr>
      <w:rPr>
        <w:rFonts w:hint="default"/>
        <w:lang w:val="pt-PT" w:eastAsia="en-US" w:bidi="ar-SA"/>
      </w:rPr>
    </w:lvl>
    <w:lvl w:ilvl="2" w:tplc="EAF41F12">
      <w:numFmt w:val="bullet"/>
      <w:lvlText w:val="•"/>
      <w:lvlJc w:val="left"/>
      <w:pPr>
        <w:ind w:left="2145" w:hanging="185"/>
      </w:pPr>
      <w:rPr>
        <w:rFonts w:hint="default"/>
        <w:lang w:val="pt-PT" w:eastAsia="en-US" w:bidi="ar-SA"/>
      </w:rPr>
    </w:lvl>
    <w:lvl w:ilvl="3" w:tplc="72D2495C">
      <w:numFmt w:val="bullet"/>
      <w:lvlText w:val="•"/>
      <w:lvlJc w:val="left"/>
      <w:pPr>
        <w:ind w:left="3147" w:hanging="185"/>
      </w:pPr>
      <w:rPr>
        <w:rFonts w:hint="default"/>
        <w:lang w:val="pt-PT" w:eastAsia="en-US" w:bidi="ar-SA"/>
      </w:rPr>
    </w:lvl>
    <w:lvl w:ilvl="4" w:tplc="CEC606F6">
      <w:numFmt w:val="bullet"/>
      <w:lvlText w:val="•"/>
      <w:lvlJc w:val="left"/>
      <w:pPr>
        <w:ind w:left="4150" w:hanging="185"/>
      </w:pPr>
      <w:rPr>
        <w:rFonts w:hint="default"/>
        <w:lang w:val="pt-PT" w:eastAsia="en-US" w:bidi="ar-SA"/>
      </w:rPr>
    </w:lvl>
    <w:lvl w:ilvl="5" w:tplc="794CDB84">
      <w:numFmt w:val="bullet"/>
      <w:lvlText w:val="•"/>
      <w:lvlJc w:val="left"/>
      <w:pPr>
        <w:ind w:left="5153" w:hanging="185"/>
      </w:pPr>
      <w:rPr>
        <w:rFonts w:hint="default"/>
        <w:lang w:val="pt-PT" w:eastAsia="en-US" w:bidi="ar-SA"/>
      </w:rPr>
    </w:lvl>
    <w:lvl w:ilvl="6" w:tplc="FA2E3B4C">
      <w:numFmt w:val="bullet"/>
      <w:lvlText w:val="•"/>
      <w:lvlJc w:val="left"/>
      <w:pPr>
        <w:ind w:left="6155" w:hanging="185"/>
      </w:pPr>
      <w:rPr>
        <w:rFonts w:hint="default"/>
        <w:lang w:val="pt-PT" w:eastAsia="en-US" w:bidi="ar-SA"/>
      </w:rPr>
    </w:lvl>
    <w:lvl w:ilvl="7" w:tplc="27041410">
      <w:numFmt w:val="bullet"/>
      <w:lvlText w:val="•"/>
      <w:lvlJc w:val="left"/>
      <w:pPr>
        <w:ind w:left="7158" w:hanging="185"/>
      </w:pPr>
      <w:rPr>
        <w:rFonts w:hint="default"/>
        <w:lang w:val="pt-PT" w:eastAsia="en-US" w:bidi="ar-SA"/>
      </w:rPr>
    </w:lvl>
    <w:lvl w:ilvl="8" w:tplc="EBA84FF8">
      <w:numFmt w:val="bullet"/>
      <w:lvlText w:val="•"/>
      <w:lvlJc w:val="left"/>
      <w:pPr>
        <w:ind w:left="8161" w:hanging="185"/>
      </w:pPr>
      <w:rPr>
        <w:rFonts w:hint="default"/>
        <w:lang w:val="pt-PT" w:eastAsia="en-US" w:bidi="ar-SA"/>
      </w:rPr>
    </w:lvl>
  </w:abstractNum>
  <w:abstractNum w:abstractNumId="2" w15:restartNumberingAfterBreak="0">
    <w:nsid w:val="03841C8C"/>
    <w:multiLevelType w:val="hybridMultilevel"/>
    <w:tmpl w:val="A1C45C26"/>
    <w:lvl w:ilvl="0" w:tplc="94168456">
      <w:start w:val="3"/>
      <w:numFmt w:val="upperRoman"/>
      <w:lvlText w:val="%1"/>
      <w:lvlJc w:val="left"/>
      <w:pPr>
        <w:ind w:left="979" w:hanging="27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36782A72">
      <w:numFmt w:val="bullet"/>
      <w:lvlText w:val="•"/>
      <w:lvlJc w:val="left"/>
      <w:pPr>
        <w:ind w:left="1898" w:hanging="276"/>
      </w:pPr>
      <w:rPr>
        <w:rFonts w:hint="default"/>
        <w:lang w:val="pt-PT" w:eastAsia="en-US" w:bidi="ar-SA"/>
      </w:rPr>
    </w:lvl>
    <w:lvl w:ilvl="2" w:tplc="DE9A3356">
      <w:numFmt w:val="bullet"/>
      <w:lvlText w:val="•"/>
      <w:lvlJc w:val="left"/>
      <w:pPr>
        <w:ind w:left="2817" w:hanging="276"/>
      </w:pPr>
      <w:rPr>
        <w:rFonts w:hint="default"/>
        <w:lang w:val="pt-PT" w:eastAsia="en-US" w:bidi="ar-SA"/>
      </w:rPr>
    </w:lvl>
    <w:lvl w:ilvl="3" w:tplc="E2FC694A">
      <w:numFmt w:val="bullet"/>
      <w:lvlText w:val="•"/>
      <w:lvlJc w:val="left"/>
      <w:pPr>
        <w:ind w:left="3735" w:hanging="276"/>
      </w:pPr>
      <w:rPr>
        <w:rFonts w:hint="default"/>
        <w:lang w:val="pt-PT" w:eastAsia="en-US" w:bidi="ar-SA"/>
      </w:rPr>
    </w:lvl>
    <w:lvl w:ilvl="4" w:tplc="94388D0E">
      <w:numFmt w:val="bullet"/>
      <w:lvlText w:val="•"/>
      <w:lvlJc w:val="left"/>
      <w:pPr>
        <w:ind w:left="4654" w:hanging="276"/>
      </w:pPr>
      <w:rPr>
        <w:rFonts w:hint="default"/>
        <w:lang w:val="pt-PT" w:eastAsia="en-US" w:bidi="ar-SA"/>
      </w:rPr>
    </w:lvl>
    <w:lvl w:ilvl="5" w:tplc="E84A1E24">
      <w:numFmt w:val="bullet"/>
      <w:lvlText w:val="•"/>
      <w:lvlJc w:val="left"/>
      <w:pPr>
        <w:ind w:left="5573" w:hanging="276"/>
      </w:pPr>
      <w:rPr>
        <w:rFonts w:hint="default"/>
        <w:lang w:val="pt-PT" w:eastAsia="en-US" w:bidi="ar-SA"/>
      </w:rPr>
    </w:lvl>
    <w:lvl w:ilvl="6" w:tplc="BF3E31B6">
      <w:numFmt w:val="bullet"/>
      <w:lvlText w:val="•"/>
      <w:lvlJc w:val="left"/>
      <w:pPr>
        <w:ind w:left="6491" w:hanging="276"/>
      </w:pPr>
      <w:rPr>
        <w:rFonts w:hint="default"/>
        <w:lang w:val="pt-PT" w:eastAsia="en-US" w:bidi="ar-SA"/>
      </w:rPr>
    </w:lvl>
    <w:lvl w:ilvl="7" w:tplc="99BAD8F8">
      <w:numFmt w:val="bullet"/>
      <w:lvlText w:val="•"/>
      <w:lvlJc w:val="left"/>
      <w:pPr>
        <w:ind w:left="7410" w:hanging="276"/>
      </w:pPr>
      <w:rPr>
        <w:rFonts w:hint="default"/>
        <w:lang w:val="pt-PT" w:eastAsia="en-US" w:bidi="ar-SA"/>
      </w:rPr>
    </w:lvl>
    <w:lvl w:ilvl="8" w:tplc="46A224E4">
      <w:numFmt w:val="bullet"/>
      <w:lvlText w:val="•"/>
      <w:lvlJc w:val="left"/>
      <w:pPr>
        <w:ind w:left="8329" w:hanging="276"/>
      </w:pPr>
      <w:rPr>
        <w:rFonts w:hint="default"/>
        <w:lang w:val="pt-PT" w:eastAsia="en-US" w:bidi="ar-SA"/>
      </w:rPr>
    </w:lvl>
  </w:abstractNum>
  <w:abstractNum w:abstractNumId="3" w15:restartNumberingAfterBreak="0">
    <w:nsid w:val="0425255C"/>
    <w:multiLevelType w:val="multilevel"/>
    <w:tmpl w:val="0AC4647E"/>
    <w:lvl w:ilvl="0">
      <w:start w:val="12"/>
      <w:numFmt w:val="decimal"/>
      <w:lvlText w:val="%1"/>
      <w:lvlJc w:val="left"/>
      <w:pPr>
        <w:ind w:left="653" w:hanging="51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53" w:hanging="51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89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21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4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2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4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063D0E68"/>
    <w:multiLevelType w:val="multilevel"/>
    <w:tmpl w:val="CED698F2"/>
    <w:lvl w:ilvl="0">
      <w:start w:val="11"/>
      <w:numFmt w:val="decimal"/>
      <w:lvlText w:val="%1"/>
      <w:lvlJc w:val="left"/>
      <w:pPr>
        <w:ind w:left="684" w:hanging="54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4" w:hanging="54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77" w:hanging="54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25" w:hanging="5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4" w:hanging="5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3" w:hanging="5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1" w:hanging="5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0" w:hanging="5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69" w:hanging="548"/>
      </w:pPr>
      <w:rPr>
        <w:rFonts w:hint="default"/>
        <w:lang w:val="pt-PT" w:eastAsia="en-US" w:bidi="ar-SA"/>
      </w:rPr>
    </w:lvl>
  </w:abstractNum>
  <w:abstractNum w:abstractNumId="5" w15:restartNumberingAfterBreak="0">
    <w:nsid w:val="080E3F6D"/>
    <w:multiLevelType w:val="hybridMultilevel"/>
    <w:tmpl w:val="DAB84302"/>
    <w:lvl w:ilvl="0" w:tplc="12A483EE">
      <w:start w:val="1"/>
      <w:numFmt w:val="upperRoman"/>
      <w:lvlText w:val="%1"/>
      <w:lvlJc w:val="left"/>
      <w:pPr>
        <w:ind w:left="708" w:hanging="14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B228906">
      <w:start w:val="1"/>
      <w:numFmt w:val="lowerLetter"/>
      <w:lvlText w:val="%2)"/>
      <w:lvlJc w:val="left"/>
      <w:pPr>
        <w:ind w:left="991" w:hanging="30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 w:tplc="102A93BC">
      <w:numFmt w:val="bullet"/>
      <w:lvlText w:val="•"/>
      <w:lvlJc w:val="left"/>
      <w:pPr>
        <w:ind w:left="2018" w:hanging="303"/>
      </w:pPr>
      <w:rPr>
        <w:rFonts w:hint="default"/>
        <w:lang w:val="pt-PT" w:eastAsia="en-US" w:bidi="ar-SA"/>
      </w:rPr>
    </w:lvl>
    <w:lvl w:ilvl="3" w:tplc="101E8BF6">
      <w:numFmt w:val="bullet"/>
      <w:lvlText w:val="•"/>
      <w:lvlJc w:val="left"/>
      <w:pPr>
        <w:ind w:left="3036" w:hanging="303"/>
      </w:pPr>
      <w:rPr>
        <w:rFonts w:hint="default"/>
        <w:lang w:val="pt-PT" w:eastAsia="en-US" w:bidi="ar-SA"/>
      </w:rPr>
    </w:lvl>
    <w:lvl w:ilvl="4" w:tplc="DEEC7F58">
      <w:numFmt w:val="bullet"/>
      <w:lvlText w:val="•"/>
      <w:lvlJc w:val="left"/>
      <w:pPr>
        <w:ind w:left="4055" w:hanging="303"/>
      </w:pPr>
      <w:rPr>
        <w:rFonts w:hint="default"/>
        <w:lang w:val="pt-PT" w:eastAsia="en-US" w:bidi="ar-SA"/>
      </w:rPr>
    </w:lvl>
    <w:lvl w:ilvl="5" w:tplc="F8FED48A">
      <w:numFmt w:val="bullet"/>
      <w:lvlText w:val="•"/>
      <w:lvlJc w:val="left"/>
      <w:pPr>
        <w:ind w:left="5073" w:hanging="303"/>
      </w:pPr>
      <w:rPr>
        <w:rFonts w:hint="default"/>
        <w:lang w:val="pt-PT" w:eastAsia="en-US" w:bidi="ar-SA"/>
      </w:rPr>
    </w:lvl>
    <w:lvl w:ilvl="6" w:tplc="291EC800">
      <w:numFmt w:val="bullet"/>
      <w:lvlText w:val="•"/>
      <w:lvlJc w:val="left"/>
      <w:pPr>
        <w:ind w:left="6092" w:hanging="303"/>
      </w:pPr>
      <w:rPr>
        <w:rFonts w:hint="default"/>
        <w:lang w:val="pt-PT" w:eastAsia="en-US" w:bidi="ar-SA"/>
      </w:rPr>
    </w:lvl>
    <w:lvl w:ilvl="7" w:tplc="39281238">
      <w:numFmt w:val="bullet"/>
      <w:lvlText w:val="•"/>
      <w:lvlJc w:val="left"/>
      <w:pPr>
        <w:ind w:left="7110" w:hanging="303"/>
      </w:pPr>
      <w:rPr>
        <w:rFonts w:hint="default"/>
        <w:lang w:val="pt-PT" w:eastAsia="en-US" w:bidi="ar-SA"/>
      </w:rPr>
    </w:lvl>
    <w:lvl w:ilvl="8" w:tplc="6F32419E">
      <w:numFmt w:val="bullet"/>
      <w:lvlText w:val="•"/>
      <w:lvlJc w:val="left"/>
      <w:pPr>
        <w:ind w:left="8129" w:hanging="303"/>
      </w:pPr>
      <w:rPr>
        <w:rFonts w:hint="default"/>
        <w:lang w:val="pt-PT" w:eastAsia="en-US" w:bidi="ar-SA"/>
      </w:rPr>
    </w:lvl>
  </w:abstractNum>
  <w:abstractNum w:abstractNumId="6" w15:restartNumberingAfterBreak="0">
    <w:nsid w:val="0B6B47AD"/>
    <w:multiLevelType w:val="multilevel"/>
    <w:tmpl w:val="0B1445B6"/>
    <w:lvl w:ilvl="0">
      <w:start w:val="18"/>
      <w:numFmt w:val="decimal"/>
      <w:lvlText w:val="%1"/>
      <w:lvlJc w:val="left"/>
      <w:pPr>
        <w:ind w:left="2316" w:hanging="833"/>
      </w:pPr>
      <w:rPr>
        <w:rFonts w:hint="default"/>
        <w:lang w:val="pt-PT" w:eastAsia="en-US" w:bidi="ar-SA"/>
      </w:rPr>
    </w:lvl>
    <w:lvl w:ilvl="1">
      <w:start w:val="13"/>
      <w:numFmt w:val="decimal"/>
      <w:lvlText w:val="%1.%2"/>
      <w:lvlJc w:val="left"/>
      <w:pPr>
        <w:ind w:left="2316" w:hanging="833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16" w:hanging="83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673" w:hanging="8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458" w:hanging="8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43" w:hanging="8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27" w:hanging="8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2" w:hanging="8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97" w:hanging="833"/>
      </w:pPr>
      <w:rPr>
        <w:rFonts w:hint="default"/>
        <w:lang w:val="pt-PT" w:eastAsia="en-US" w:bidi="ar-SA"/>
      </w:rPr>
    </w:lvl>
  </w:abstractNum>
  <w:abstractNum w:abstractNumId="7" w15:restartNumberingAfterBreak="0">
    <w:nsid w:val="0BBC506C"/>
    <w:multiLevelType w:val="hybridMultilevel"/>
    <w:tmpl w:val="025261EC"/>
    <w:lvl w:ilvl="0" w:tplc="2F588B3C">
      <w:start w:val="1"/>
      <w:numFmt w:val="upperRoman"/>
      <w:lvlText w:val="%1."/>
      <w:lvlJc w:val="left"/>
      <w:pPr>
        <w:ind w:left="845" w:hanging="281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PT" w:eastAsia="en-US" w:bidi="ar-SA"/>
      </w:rPr>
    </w:lvl>
    <w:lvl w:ilvl="1" w:tplc="137830C6">
      <w:start w:val="1"/>
      <w:numFmt w:val="lowerLetter"/>
      <w:lvlText w:val="%2)"/>
      <w:lvlJc w:val="left"/>
      <w:pPr>
        <w:ind w:left="1205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2" w:tplc="63B48BF6">
      <w:numFmt w:val="bullet"/>
      <w:lvlText w:val="•"/>
      <w:lvlJc w:val="left"/>
      <w:pPr>
        <w:ind w:left="2196" w:hanging="360"/>
      </w:pPr>
      <w:rPr>
        <w:rFonts w:hint="default"/>
        <w:lang w:val="pt-PT" w:eastAsia="en-US" w:bidi="ar-SA"/>
      </w:rPr>
    </w:lvl>
    <w:lvl w:ilvl="3" w:tplc="D5E2D4A4">
      <w:numFmt w:val="bullet"/>
      <w:lvlText w:val="•"/>
      <w:lvlJc w:val="left"/>
      <w:pPr>
        <w:ind w:left="3192" w:hanging="360"/>
      </w:pPr>
      <w:rPr>
        <w:rFonts w:hint="default"/>
        <w:lang w:val="pt-PT" w:eastAsia="en-US" w:bidi="ar-SA"/>
      </w:rPr>
    </w:lvl>
    <w:lvl w:ilvl="4" w:tplc="356CD7E2">
      <w:numFmt w:val="bullet"/>
      <w:lvlText w:val="•"/>
      <w:lvlJc w:val="left"/>
      <w:pPr>
        <w:ind w:left="4188" w:hanging="360"/>
      </w:pPr>
      <w:rPr>
        <w:rFonts w:hint="default"/>
        <w:lang w:val="pt-PT" w:eastAsia="en-US" w:bidi="ar-SA"/>
      </w:rPr>
    </w:lvl>
    <w:lvl w:ilvl="5" w:tplc="7C6836EA">
      <w:numFmt w:val="bullet"/>
      <w:lvlText w:val="•"/>
      <w:lvlJc w:val="left"/>
      <w:pPr>
        <w:ind w:left="5185" w:hanging="360"/>
      </w:pPr>
      <w:rPr>
        <w:rFonts w:hint="default"/>
        <w:lang w:val="pt-PT" w:eastAsia="en-US" w:bidi="ar-SA"/>
      </w:rPr>
    </w:lvl>
    <w:lvl w:ilvl="6" w:tplc="2D321F3C">
      <w:numFmt w:val="bullet"/>
      <w:lvlText w:val="•"/>
      <w:lvlJc w:val="left"/>
      <w:pPr>
        <w:ind w:left="6181" w:hanging="360"/>
      </w:pPr>
      <w:rPr>
        <w:rFonts w:hint="default"/>
        <w:lang w:val="pt-PT" w:eastAsia="en-US" w:bidi="ar-SA"/>
      </w:rPr>
    </w:lvl>
    <w:lvl w:ilvl="7" w:tplc="8FD0B590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  <w:lvl w:ilvl="8" w:tplc="CD4EC7D0">
      <w:numFmt w:val="bullet"/>
      <w:lvlText w:val="•"/>
      <w:lvlJc w:val="left"/>
      <w:pPr>
        <w:ind w:left="8173" w:hanging="360"/>
      </w:pPr>
      <w:rPr>
        <w:rFonts w:hint="default"/>
        <w:lang w:val="pt-PT" w:eastAsia="en-US" w:bidi="ar-SA"/>
      </w:rPr>
    </w:lvl>
  </w:abstractNum>
  <w:abstractNum w:abstractNumId="8" w15:restartNumberingAfterBreak="0">
    <w:nsid w:val="13863F7A"/>
    <w:multiLevelType w:val="multilevel"/>
    <w:tmpl w:val="E398011A"/>
    <w:lvl w:ilvl="0">
      <w:start w:val="6"/>
      <w:numFmt w:val="decimal"/>
      <w:lvlText w:val="%1."/>
      <w:lvlJc w:val="left"/>
      <w:pPr>
        <w:ind w:left="384" w:hanging="27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F1F1F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4" w:hanging="42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53" w:hanging="98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1553" w:hanging="28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789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18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48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7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284"/>
      </w:pPr>
      <w:rPr>
        <w:rFonts w:hint="default"/>
        <w:lang w:val="pt-PT" w:eastAsia="en-US" w:bidi="ar-SA"/>
      </w:rPr>
    </w:lvl>
  </w:abstractNum>
  <w:abstractNum w:abstractNumId="9" w15:restartNumberingAfterBreak="0">
    <w:nsid w:val="1891389C"/>
    <w:multiLevelType w:val="multilevel"/>
    <w:tmpl w:val="3F82D370"/>
    <w:lvl w:ilvl="0">
      <w:start w:val="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846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19810E49"/>
    <w:multiLevelType w:val="multilevel"/>
    <w:tmpl w:val="84380074"/>
    <w:lvl w:ilvl="0">
      <w:start w:val="2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E4B570C"/>
    <w:multiLevelType w:val="multilevel"/>
    <w:tmpl w:val="47841C82"/>
    <w:lvl w:ilvl="0">
      <w:start w:val="10"/>
      <w:numFmt w:val="decimal"/>
      <w:lvlText w:val="%1"/>
      <w:lvlJc w:val="left"/>
      <w:pPr>
        <w:ind w:left="684" w:hanging="54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4" w:hanging="54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70" w:hanging="7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upperRoman"/>
      <w:lvlText w:val="%4."/>
      <w:lvlJc w:val="left"/>
      <w:pPr>
        <w:ind w:left="1555" w:hanging="284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11" w:hanging="2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7" w:hanging="2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3" w:hanging="2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39" w:hanging="2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4" w:hanging="284"/>
      </w:pPr>
      <w:rPr>
        <w:rFonts w:hint="default"/>
        <w:lang w:val="pt-PT" w:eastAsia="en-US" w:bidi="ar-SA"/>
      </w:rPr>
    </w:lvl>
  </w:abstractNum>
  <w:abstractNum w:abstractNumId="13" w15:restartNumberingAfterBreak="0">
    <w:nsid w:val="1EA43DF2"/>
    <w:multiLevelType w:val="multilevel"/>
    <w:tmpl w:val="31D8ABF0"/>
    <w:lvl w:ilvl="0">
      <w:start w:val="1"/>
      <w:numFmt w:val="decimal"/>
      <w:lvlText w:val="%1."/>
      <w:lvlJc w:val="left"/>
      <w:pPr>
        <w:ind w:left="358" w:hanging="25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DAAAA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41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5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7" w:hanging="83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261" w:hanging="8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12" w:hanging="8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8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4" w:hanging="8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4" w:hanging="831"/>
      </w:pPr>
      <w:rPr>
        <w:rFonts w:hint="default"/>
        <w:lang w:val="pt-PT" w:eastAsia="en-US" w:bidi="ar-SA"/>
      </w:rPr>
    </w:lvl>
  </w:abstractNum>
  <w:abstractNum w:abstractNumId="14" w15:restartNumberingAfterBreak="0">
    <w:nsid w:val="23510FC0"/>
    <w:multiLevelType w:val="multilevel"/>
    <w:tmpl w:val="C8C24BBE"/>
    <w:lvl w:ilvl="0">
      <w:start w:val="1"/>
      <w:numFmt w:val="decimal"/>
      <w:lvlText w:val="%1."/>
      <w:lvlJc w:val="left"/>
      <w:pPr>
        <w:ind w:left="358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2" w:hanging="516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36" w:hanging="51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800" w:hanging="5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40" w:hanging="5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477" w:hanging="5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015" w:hanging="5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553" w:hanging="5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90" w:hanging="516"/>
      </w:pPr>
      <w:rPr>
        <w:rFonts w:hint="default"/>
        <w:lang w:val="pt-PT" w:eastAsia="en-US" w:bidi="ar-SA"/>
      </w:rPr>
    </w:lvl>
  </w:abstractNum>
  <w:abstractNum w:abstractNumId="15" w15:restartNumberingAfterBreak="0">
    <w:nsid w:val="250A2238"/>
    <w:multiLevelType w:val="hybridMultilevel"/>
    <w:tmpl w:val="EE90BD2A"/>
    <w:lvl w:ilvl="0" w:tplc="747E6BF8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09E6796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8488D1CE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721E7BB4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1504784A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426224DA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4490C500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19AEABFC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597A07E6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16" w15:restartNumberingAfterBreak="0">
    <w:nsid w:val="27B349AA"/>
    <w:multiLevelType w:val="hybridMultilevel"/>
    <w:tmpl w:val="6BE6DC96"/>
    <w:lvl w:ilvl="0" w:tplc="0F3E2D36">
      <w:start w:val="1"/>
      <w:numFmt w:val="lowerLetter"/>
      <w:lvlText w:val="%1)"/>
      <w:lvlJc w:val="left"/>
      <w:pPr>
        <w:ind w:left="137" w:hanging="23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E6E0E404">
      <w:numFmt w:val="bullet"/>
      <w:lvlText w:val="•"/>
      <w:lvlJc w:val="left"/>
      <w:pPr>
        <w:ind w:left="1142" w:hanging="233"/>
      </w:pPr>
      <w:rPr>
        <w:rFonts w:hint="default"/>
        <w:lang w:val="pt-PT" w:eastAsia="en-US" w:bidi="ar-SA"/>
      </w:rPr>
    </w:lvl>
    <w:lvl w:ilvl="2" w:tplc="FC5E5182">
      <w:numFmt w:val="bullet"/>
      <w:lvlText w:val="•"/>
      <w:lvlJc w:val="left"/>
      <w:pPr>
        <w:ind w:left="2145" w:hanging="233"/>
      </w:pPr>
      <w:rPr>
        <w:rFonts w:hint="default"/>
        <w:lang w:val="pt-PT" w:eastAsia="en-US" w:bidi="ar-SA"/>
      </w:rPr>
    </w:lvl>
    <w:lvl w:ilvl="3" w:tplc="6CA08D18">
      <w:numFmt w:val="bullet"/>
      <w:lvlText w:val="•"/>
      <w:lvlJc w:val="left"/>
      <w:pPr>
        <w:ind w:left="3147" w:hanging="233"/>
      </w:pPr>
      <w:rPr>
        <w:rFonts w:hint="default"/>
        <w:lang w:val="pt-PT" w:eastAsia="en-US" w:bidi="ar-SA"/>
      </w:rPr>
    </w:lvl>
    <w:lvl w:ilvl="4" w:tplc="63C04BA6">
      <w:numFmt w:val="bullet"/>
      <w:lvlText w:val="•"/>
      <w:lvlJc w:val="left"/>
      <w:pPr>
        <w:ind w:left="4150" w:hanging="233"/>
      </w:pPr>
      <w:rPr>
        <w:rFonts w:hint="default"/>
        <w:lang w:val="pt-PT" w:eastAsia="en-US" w:bidi="ar-SA"/>
      </w:rPr>
    </w:lvl>
    <w:lvl w:ilvl="5" w:tplc="94F4E29E">
      <w:numFmt w:val="bullet"/>
      <w:lvlText w:val="•"/>
      <w:lvlJc w:val="left"/>
      <w:pPr>
        <w:ind w:left="5153" w:hanging="233"/>
      </w:pPr>
      <w:rPr>
        <w:rFonts w:hint="default"/>
        <w:lang w:val="pt-PT" w:eastAsia="en-US" w:bidi="ar-SA"/>
      </w:rPr>
    </w:lvl>
    <w:lvl w:ilvl="6" w:tplc="54F6E618">
      <w:numFmt w:val="bullet"/>
      <w:lvlText w:val="•"/>
      <w:lvlJc w:val="left"/>
      <w:pPr>
        <w:ind w:left="6155" w:hanging="233"/>
      </w:pPr>
      <w:rPr>
        <w:rFonts w:hint="default"/>
        <w:lang w:val="pt-PT" w:eastAsia="en-US" w:bidi="ar-SA"/>
      </w:rPr>
    </w:lvl>
    <w:lvl w:ilvl="7" w:tplc="E8F6AB82">
      <w:numFmt w:val="bullet"/>
      <w:lvlText w:val="•"/>
      <w:lvlJc w:val="left"/>
      <w:pPr>
        <w:ind w:left="7158" w:hanging="233"/>
      </w:pPr>
      <w:rPr>
        <w:rFonts w:hint="default"/>
        <w:lang w:val="pt-PT" w:eastAsia="en-US" w:bidi="ar-SA"/>
      </w:rPr>
    </w:lvl>
    <w:lvl w:ilvl="8" w:tplc="4600D580">
      <w:numFmt w:val="bullet"/>
      <w:lvlText w:val="•"/>
      <w:lvlJc w:val="left"/>
      <w:pPr>
        <w:ind w:left="8161" w:hanging="233"/>
      </w:pPr>
      <w:rPr>
        <w:rFonts w:hint="default"/>
        <w:lang w:val="pt-PT" w:eastAsia="en-US" w:bidi="ar-SA"/>
      </w:rPr>
    </w:lvl>
  </w:abstractNum>
  <w:abstractNum w:abstractNumId="17" w15:restartNumberingAfterBreak="0">
    <w:nsid w:val="2B6B5ED6"/>
    <w:multiLevelType w:val="multilevel"/>
    <w:tmpl w:val="4E602366"/>
    <w:lvl w:ilvl="0">
      <w:start w:val="4"/>
      <w:numFmt w:val="decimal"/>
      <w:lvlText w:val="%1"/>
      <w:lvlJc w:val="left"/>
      <w:pPr>
        <w:ind w:left="528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28" w:hanging="39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5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735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07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9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2" w:hanging="708"/>
      </w:pPr>
      <w:rPr>
        <w:rFonts w:hint="default"/>
        <w:lang w:val="pt-PT" w:eastAsia="en-US" w:bidi="ar-SA"/>
      </w:rPr>
    </w:lvl>
  </w:abstractNum>
  <w:abstractNum w:abstractNumId="18" w15:restartNumberingAfterBreak="0">
    <w:nsid w:val="300B4D2C"/>
    <w:multiLevelType w:val="hybridMultilevel"/>
    <w:tmpl w:val="8CFAC2F2"/>
    <w:lvl w:ilvl="0" w:tplc="4022E93A">
      <w:start w:val="1"/>
      <w:numFmt w:val="lowerLetter"/>
      <w:lvlText w:val="%1)"/>
      <w:lvlJc w:val="left"/>
      <w:pPr>
        <w:ind w:left="137" w:hanging="24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DE84110E">
      <w:numFmt w:val="bullet"/>
      <w:lvlText w:val="•"/>
      <w:lvlJc w:val="left"/>
      <w:pPr>
        <w:ind w:left="1142" w:hanging="243"/>
      </w:pPr>
      <w:rPr>
        <w:rFonts w:hint="default"/>
        <w:lang w:val="pt-PT" w:eastAsia="en-US" w:bidi="ar-SA"/>
      </w:rPr>
    </w:lvl>
    <w:lvl w:ilvl="2" w:tplc="B93A9B00">
      <w:numFmt w:val="bullet"/>
      <w:lvlText w:val="•"/>
      <w:lvlJc w:val="left"/>
      <w:pPr>
        <w:ind w:left="2145" w:hanging="243"/>
      </w:pPr>
      <w:rPr>
        <w:rFonts w:hint="default"/>
        <w:lang w:val="pt-PT" w:eastAsia="en-US" w:bidi="ar-SA"/>
      </w:rPr>
    </w:lvl>
    <w:lvl w:ilvl="3" w:tplc="FCA4DB38">
      <w:numFmt w:val="bullet"/>
      <w:lvlText w:val="•"/>
      <w:lvlJc w:val="left"/>
      <w:pPr>
        <w:ind w:left="3147" w:hanging="243"/>
      </w:pPr>
      <w:rPr>
        <w:rFonts w:hint="default"/>
        <w:lang w:val="pt-PT" w:eastAsia="en-US" w:bidi="ar-SA"/>
      </w:rPr>
    </w:lvl>
    <w:lvl w:ilvl="4" w:tplc="6ED43CFE">
      <w:numFmt w:val="bullet"/>
      <w:lvlText w:val="•"/>
      <w:lvlJc w:val="left"/>
      <w:pPr>
        <w:ind w:left="4150" w:hanging="243"/>
      </w:pPr>
      <w:rPr>
        <w:rFonts w:hint="default"/>
        <w:lang w:val="pt-PT" w:eastAsia="en-US" w:bidi="ar-SA"/>
      </w:rPr>
    </w:lvl>
    <w:lvl w:ilvl="5" w:tplc="52F4F3F8">
      <w:numFmt w:val="bullet"/>
      <w:lvlText w:val="•"/>
      <w:lvlJc w:val="left"/>
      <w:pPr>
        <w:ind w:left="5153" w:hanging="243"/>
      </w:pPr>
      <w:rPr>
        <w:rFonts w:hint="default"/>
        <w:lang w:val="pt-PT" w:eastAsia="en-US" w:bidi="ar-SA"/>
      </w:rPr>
    </w:lvl>
    <w:lvl w:ilvl="6" w:tplc="3B20CA5E">
      <w:numFmt w:val="bullet"/>
      <w:lvlText w:val="•"/>
      <w:lvlJc w:val="left"/>
      <w:pPr>
        <w:ind w:left="6155" w:hanging="243"/>
      </w:pPr>
      <w:rPr>
        <w:rFonts w:hint="default"/>
        <w:lang w:val="pt-PT" w:eastAsia="en-US" w:bidi="ar-SA"/>
      </w:rPr>
    </w:lvl>
    <w:lvl w:ilvl="7" w:tplc="0E24F51A">
      <w:numFmt w:val="bullet"/>
      <w:lvlText w:val="•"/>
      <w:lvlJc w:val="left"/>
      <w:pPr>
        <w:ind w:left="7158" w:hanging="243"/>
      </w:pPr>
      <w:rPr>
        <w:rFonts w:hint="default"/>
        <w:lang w:val="pt-PT" w:eastAsia="en-US" w:bidi="ar-SA"/>
      </w:rPr>
    </w:lvl>
    <w:lvl w:ilvl="8" w:tplc="839A19EA">
      <w:numFmt w:val="bullet"/>
      <w:lvlText w:val="•"/>
      <w:lvlJc w:val="left"/>
      <w:pPr>
        <w:ind w:left="8161" w:hanging="243"/>
      </w:pPr>
      <w:rPr>
        <w:rFonts w:hint="default"/>
        <w:lang w:val="pt-PT" w:eastAsia="en-US" w:bidi="ar-SA"/>
      </w:rPr>
    </w:lvl>
  </w:abstractNum>
  <w:abstractNum w:abstractNumId="19" w15:restartNumberingAfterBreak="0">
    <w:nsid w:val="343B02AB"/>
    <w:multiLevelType w:val="hybridMultilevel"/>
    <w:tmpl w:val="11706EF0"/>
    <w:lvl w:ilvl="0" w:tplc="8102C2C2">
      <w:start w:val="1"/>
      <w:numFmt w:val="upperRoman"/>
      <w:lvlText w:val="%1"/>
      <w:lvlJc w:val="left"/>
      <w:pPr>
        <w:ind w:left="708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2B248582">
      <w:numFmt w:val="bullet"/>
      <w:lvlText w:val="•"/>
      <w:lvlJc w:val="left"/>
      <w:pPr>
        <w:ind w:left="1646" w:hanging="142"/>
      </w:pPr>
      <w:rPr>
        <w:rFonts w:hint="default"/>
        <w:lang w:val="pt-PT" w:eastAsia="en-US" w:bidi="ar-SA"/>
      </w:rPr>
    </w:lvl>
    <w:lvl w:ilvl="2" w:tplc="4162C78E">
      <w:numFmt w:val="bullet"/>
      <w:lvlText w:val="•"/>
      <w:lvlJc w:val="left"/>
      <w:pPr>
        <w:ind w:left="2593" w:hanging="142"/>
      </w:pPr>
      <w:rPr>
        <w:rFonts w:hint="default"/>
        <w:lang w:val="pt-PT" w:eastAsia="en-US" w:bidi="ar-SA"/>
      </w:rPr>
    </w:lvl>
    <w:lvl w:ilvl="3" w:tplc="1018B694">
      <w:numFmt w:val="bullet"/>
      <w:lvlText w:val="•"/>
      <w:lvlJc w:val="left"/>
      <w:pPr>
        <w:ind w:left="3539" w:hanging="142"/>
      </w:pPr>
      <w:rPr>
        <w:rFonts w:hint="default"/>
        <w:lang w:val="pt-PT" w:eastAsia="en-US" w:bidi="ar-SA"/>
      </w:rPr>
    </w:lvl>
    <w:lvl w:ilvl="4" w:tplc="FD14851C">
      <w:numFmt w:val="bullet"/>
      <w:lvlText w:val="•"/>
      <w:lvlJc w:val="left"/>
      <w:pPr>
        <w:ind w:left="4486" w:hanging="142"/>
      </w:pPr>
      <w:rPr>
        <w:rFonts w:hint="default"/>
        <w:lang w:val="pt-PT" w:eastAsia="en-US" w:bidi="ar-SA"/>
      </w:rPr>
    </w:lvl>
    <w:lvl w:ilvl="5" w:tplc="2CB0B4BE">
      <w:numFmt w:val="bullet"/>
      <w:lvlText w:val="•"/>
      <w:lvlJc w:val="left"/>
      <w:pPr>
        <w:ind w:left="5433" w:hanging="142"/>
      </w:pPr>
      <w:rPr>
        <w:rFonts w:hint="default"/>
        <w:lang w:val="pt-PT" w:eastAsia="en-US" w:bidi="ar-SA"/>
      </w:rPr>
    </w:lvl>
    <w:lvl w:ilvl="6" w:tplc="6F708E64">
      <w:numFmt w:val="bullet"/>
      <w:lvlText w:val="•"/>
      <w:lvlJc w:val="left"/>
      <w:pPr>
        <w:ind w:left="6379" w:hanging="142"/>
      </w:pPr>
      <w:rPr>
        <w:rFonts w:hint="default"/>
        <w:lang w:val="pt-PT" w:eastAsia="en-US" w:bidi="ar-SA"/>
      </w:rPr>
    </w:lvl>
    <w:lvl w:ilvl="7" w:tplc="1FCC5624">
      <w:numFmt w:val="bullet"/>
      <w:lvlText w:val="•"/>
      <w:lvlJc w:val="left"/>
      <w:pPr>
        <w:ind w:left="7326" w:hanging="142"/>
      </w:pPr>
      <w:rPr>
        <w:rFonts w:hint="default"/>
        <w:lang w:val="pt-PT" w:eastAsia="en-US" w:bidi="ar-SA"/>
      </w:rPr>
    </w:lvl>
    <w:lvl w:ilvl="8" w:tplc="2F3A0FBC">
      <w:numFmt w:val="bullet"/>
      <w:lvlText w:val="•"/>
      <w:lvlJc w:val="left"/>
      <w:pPr>
        <w:ind w:left="8273" w:hanging="142"/>
      </w:pPr>
      <w:rPr>
        <w:rFonts w:hint="default"/>
        <w:lang w:val="pt-PT" w:eastAsia="en-US" w:bidi="ar-SA"/>
      </w:rPr>
    </w:lvl>
  </w:abstractNum>
  <w:abstractNum w:abstractNumId="20" w15:restartNumberingAfterBreak="0">
    <w:nsid w:val="3997093C"/>
    <w:multiLevelType w:val="multilevel"/>
    <w:tmpl w:val="434C181E"/>
    <w:lvl w:ilvl="0">
      <w:start w:val="16"/>
      <w:numFmt w:val="decimal"/>
      <w:lvlText w:val="%1"/>
      <w:lvlJc w:val="left"/>
      <w:pPr>
        <w:ind w:left="137" w:hanging="852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37" w:hanging="852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37" w:hanging="852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37" w:hanging="8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0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8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852"/>
      </w:pPr>
      <w:rPr>
        <w:rFonts w:hint="default"/>
        <w:lang w:val="pt-PT" w:eastAsia="en-US" w:bidi="ar-SA"/>
      </w:rPr>
    </w:lvl>
  </w:abstractNum>
  <w:abstractNum w:abstractNumId="21" w15:restartNumberingAfterBreak="0">
    <w:nsid w:val="3A4A7857"/>
    <w:multiLevelType w:val="hybridMultilevel"/>
    <w:tmpl w:val="EA9607DE"/>
    <w:lvl w:ilvl="0" w:tplc="0E80AE90">
      <w:start w:val="1"/>
      <w:numFmt w:val="lowerLetter"/>
      <w:lvlText w:val="%1)"/>
      <w:lvlJc w:val="left"/>
      <w:pPr>
        <w:ind w:left="97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66600E7E">
      <w:numFmt w:val="bullet"/>
      <w:lvlText w:val="•"/>
      <w:lvlJc w:val="left"/>
      <w:pPr>
        <w:ind w:left="1898" w:hanging="360"/>
      </w:pPr>
      <w:rPr>
        <w:rFonts w:hint="default"/>
        <w:lang w:val="pt-PT" w:eastAsia="en-US" w:bidi="ar-SA"/>
      </w:rPr>
    </w:lvl>
    <w:lvl w:ilvl="2" w:tplc="33325C44">
      <w:numFmt w:val="bullet"/>
      <w:lvlText w:val="•"/>
      <w:lvlJc w:val="left"/>
      <w:pPr>
        <w:ind w:left="2817" w:hanging="360"/>
      </w:pPr>
      <w:rPr>
        <w:rFonts w:hint="default"/>
        <w:lang w:val="pt-PT" w:eastAsia="en-US" w:bidi="ar-SA"/>
      </w:rPr>
    </w:lvl>
    <w:lvl w:ilvl="3" w:tplc="1D0A624E">
      <w:numFmt w:val="bullet"/>
      <w:lvlText w:val="•"/>
      <w:lvlJc w:val="left"/>
      <w:pPr>
        <w:ind w:left="3735" w:hanging="360"/>
      </w:pPr>
      <w:rPr>
        <w:rFonts w:hint="default"/>
        <w:lang w:val="pt-PT" w:eastAsia="en-US" w:bidi="ar-SA"/>
      </w:rPr>
    </w:lvl>
    <w:lvl w:ilvl="4" w:tplc="B2B2D1D8">
      <w:numFmt w:val="bullet"/>
      <w:lvlText w:val="•"/>
      <w:lvlJc w:val="left"/>
      <w:pPr>
        <w:ind w:left="4654" w:hanging="360"/>
      </w:pPr>
      <w:rPr>
        <w:rFonts w:hint="default"/>
        <w:lang w:val="pt-PT" w:eastAsia="en-US" w:bidi="ar-SA"/>
      </w:rPr>
    </w:lvl>
    <w:lvl w:ilvl="5" w:tplc="065C7A3E">
      <w:numFmt w:val="bullet"/>
      <w:lvlText w:val="•"/>
      <w:lvlJc w:val="left"/>
      <w:pPr>
        <w:ind w:left="5573" w:hanging="360"/>
      </w:pPr>
      <w:rPr>
        <w:rFonts w:hint="default"/>
        <w:lang w:val="pt-PT" w:eastAsia="en-US" w:bidi="ar-SA"/>
      </w:rPr>
    </w:lvl>
    <w:lvl w:ilvl="6" w:tplc="1742821C">
      <w:numFmt w:val="bullet"/>
      <w:lvlText w:val="•"/>
      <w:lvlJc w:val="left"/>
      <w:pPr>
        <w:ind w:left="6491" w:hanging="360"/>
      </w:pPr>
      <w:rPr>
        <w:rFonts w:hint="default"/>
        <w:lang w:val="pt-PT" w:eastAsia="en-US" w:bidi="ar-SA"/>
      </w:rPr>
    </w:lvl>
    <w:lvl w:ilvl="7" w:tplc="F21A80D0">
      <w:numFmt w:val="bullet"/>
      <w:lvlText w:val="•"/>
      <w:lvlJc w:val="left"/>
      <w:pPr>
        <w:ind w:left="7410" w:hanging="360"/>
      </w:pPr>
      <w:rPr>
        <w:rFonts w:hint="default"/>
        <w:lang w:val="pt-PT" w:eastAsia="en-US" w:bidi="ar-SA"/>
      </w:rPr>
    </w:lvl>
    <w:lvl w:ilvl="8" w:tplc="2DFA3732">
      <w:numFmt w:val="bullet"/>
      <w:lvlText w:val="•"/>
      <w:lvlJc w:val="left"/>
      <w:pPr>
        <w:ind w:left="8329" w:hanging="360"/>
      </w:pPr>
      <w:rPr>
        <w:rFonts w:hint="default"/>
        <w:lang w:val="pt-PT" w:eastAsia="en-US" w:bidi="ar-SA"/>
      </w:rPr>
    </w:lvl>
  </w:abstractNum>
  <w:abstractNum w:abstractNumId="22" w15:restartNumberingAfterBreak="0">
    <w:nsid w:val="3B271393"/>
    <w:multiLevelType w:val="hybridMultilevel"/>
    <w:tmpl w:val="21C614EE"/>
    <w:lvl w:ilvl="0" w:tplc="3DFAFE26">
      <w:start w:val="1"/>
      <w:numFmt w:val="decimal"/>
      <w:lvlText w:val="%1)"/>
      <w:lvlJc w:val="left"/>
      <w:pPr>
        <w:ind w:left="857" w:hanging="69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1421BB2">
      <w:numFmt w:val="bullet"/>
      <w:lvlText w:val="•"/>
      <w:lvlJc w:val="left"/>
      <w:pPr>
        <w:ind w:left="1790" w:hanging="696"/>
      </w:pPr>
      <w:rPr>
        <w:rFonts w:hint="default"/>
        <w:lang w:val="pt-PT" w:eastAsia="en-US" w:bidi="ar-SA"/>
      </w:rPr>
    </w:lvl>
    <w:lvl w:ilvl="2" w:tplc="C330AEF8">
      <w:numFmt w:val="bullet"/>
      <w:lvlText w:val="•"/>
      <w:lvlJc w:val="left"/>
      <w:pPr>
        <w:ind w:left="2721" w:hanging="696"/>
      </w:pPr>
      <w:rPr>
        <w:rFonts w:hint="default"/>
        <w:lang w:val="pt-PT" w:eastAsia="en-US" w:bidi="ar-SA"/>
      </w:rPr>
    </w:lvl>
    <w:lvl w:ilvl="3" w:tplc="F53E1562">
      <w:numFmt w:val="bullet"/>
      <w:lvlText w:val="•"/>
      <w:lvlJc w:val="left"/>
      <w:pPr>
        <w:ind w:left="3651" w:hanging="696"/>
      </w:pPr>
      <w:rPr>
        <w:rFonts w:hint="default"/>
        <w:lang w:val="pt-PT" w:eastAsia="en-US" w:bidi="ar-SA"/>
      </w:rPr>
    </w:lvl>
    <w:lvl w:ilvl="4" w:tplc="BCC6AC66">
      <w:numFmt w:val="bullet"/>
      <w:lvlText w:val="•"/>
      <w:lvlJc w:val="left"/>
      <w:pPr>
        <w:ind w:left="4582" w:hanging="696"/>
      </w:pPr>
      <w:rPr>
        <w:rFonts w:hint="default"/>
        <w:lang w:val="pt-PT" w:eastAsia="en-US" w:bidi="ar-SA"/>
      </w:rPr>
    </w:lvl>
    <w:lvl w:ilvl="5" w:tplc="7A3CCB50">
      <w:numFmt w:val="bullet"/>
      <w:lvlText w:val="•"/>
      <w:lvlJc w:val="left"/>
      <w:pPr>
        <w:ind w:left="5513" w:hanging="696"/>
      </w:pPr>
      <w:rPr>
        <w:rFonts w:hint="default"/>
        <w:lang w:val="pt-PT" w:eastAsia="en-US" w:bidi="ar-SA"/>
      </w:rPr>
    </w:lvl>
    <w:lvl w:ilvl="6" w:tplc="52F037EC">
      <w:numFmt w:val="bullet"/>
      <w:lvlText w:val="•"/>
      <w:lvlJc w:val="left"/>
      <w:pPr>
        <w:ind w:left="6443" w:hanging="696"/>
      </w:pPr>
      <w:rPr>
        <w:rFonts w:hint="default"/>
        <w:lang w:val="pt-PT" w:eastAsia="en-US" w:bidi="ar-SA"/>
      </w:rPr>
    </w:lvl>
    <w:lvl w:ilvl="7" w:tplc="A2643D6C">
      <w:numFmt w:val="bullet"/>
      <w:lvlText w:val="•"/>
      <w:lvlJc w:val="left"/>
      <w:pPr>
        <w:ind w:left="7374" w:hanging="696"/>
      </w:pPr>
      <w:rPr>
        <w:rFonts w:hint="default"/>
        <w:lang w:val="pt-PT" w:eastAsia="en-US" w:bidi="ar-SA"/>
      </w:rPr>
    </w:lvl>
    <w:lvl w:ilvl="8" w:tplc="E24AD10C">
      <w:numFmt w:val="bullet"/>
      <w:lvlText w:val="•"/>
      <w:lvlJc w:val="left"/>
      <w:pPr>
        <w:ind w:left="8305" w:hanging="696"/>
      </w:pPr>
      <w:rPr>
        <w:rFonts w:hint="default"/>
        <w:lang w:val="pt-PT" w:eastAsia="en-US" w:bidi="ar-SA"/>
      </w:rPr>
    </w:lvl>
  </w:abstractNum>
  <w:abstractNum w:abstractNumId="23" w15:restartNumberingAfterBreak="0">
    <w:nsid w:val="3ED3619A"/>
    <w:multiLevelType w:val="hybridMultilevel"/>
    <w:tmpl w:val="1A36E126"/>
    <w:lvl w:ilvl="0" w:tplc="141A9F06">
      <w:start w:val="1"/>
      <w:numFmt w:val="upperRoman"/>
      <w:lvlText w:val="%1"/>
      <w:lvlJc w:val="left"/>
      <w:pPr>
        <w:ind w:left="830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2996A730">
      <w:numFmt w:val="bullet"/>
      <w:lvlText w:val="•"/>
      <w:lvlJc w:val="left"/>
      <w:pPr>
        <w:ind w:left="1772" w:hanging="128"/>
      </w:pPr>
      <w:rPr>
        <w:rFonts w:hint="default"/>
        <w:lang w:val="pt-PT" w:eastAsia="en-US" w:bidi="ar-SA"/>
      </w:rPr>
    </w:lvl>
    <w:lvl w:ilvl="2" w:tplc="57A00DC2">
      <w:numFmt w:val="bullet"/>
      <w:lvlText w:val="•"/>
      <w:lvlJc w:val="left"/>
      <w:pPr>
        <w:ind w:left="2705" w:hanging="128"/>
      </w:pPr>
      <w:rPr>
        <w:rFonts w:hint="default"/>
        <w:lang w:val="pt-PT" w:eastAsia="en-US" w:bidi="ar-SA"/>
      </w:rPr>
    </w:lvl>
    <w:lvl w:ilvl="3" w:tplc="290E65F2">
      <w:numFmt w:val="bullet"/>
      <w:lvlText w:val="•"/>
      <w:lvlJc w:val="left"/>
      <w:pPr>
        <w:ind w:left="3637" w:hanging="128"/>
      </w:pPr>
      <w:rPr>
        <w:rFonts w:hint="default"/>
        <w:lang w:val="pt-PT" w:eastAsia="en-US" w:bidi="ar-SA"/>
      </w:rPr>
    </w:lvl>
    <w:lvl w:ilvl="4" w:tplc="8452BFD0">
      <w:numFmt w:val="bullet"/>
      <w:lvlText w:val="•"/>
      <w:lvlJc w:val="left"/>
      <w:pPr>
        <w:ind w:left="4570" w:hanging="128"/>
      </w:pPr>
      <w:rPr>
        <w:rFonts w:hint="default"/>
        <w:lang w:val="pt-PT" w:eastAsia="en-US" w:bidi="ar-SA"/>
      </w:rPr>
    </w:lvl>
    <w:lvl w:ilvl="5" w:tplc="0BD09D40">
      <w:numFmt w:val="bullet"/>
      <w:lvlText w:val="•"/>
      <w:lvlJc w:val="left"/>
      <w:pPr>
        <w:ind w:left="5503" w:hanging="128"/>
      </w:pPr>
      <w:rPr>
        <w:rFonts w:hint="default"/>
        <w:lang w:val="pt-PT" w:eastAsia="en-US" w:bidi="ar-SA"/>
      </w:rPr>
    </w:lvl>
    <w:lvl w:ilvl="6" w:tplc="3522E6AC">
      <w:numFmt w:val="bullet"/>
      <w:lvlText w:val="•"/>
      <w:lvlJc w:val="left"/>
      <w:pPr>
        <w:ind w:left="6435" w:hanging="128"/>
      </w:pPr>
      <w:rPr>
        <w:rFonts w:hint="default"/>
        <w:lang w:val="pt-PT" w:eastAsia="en-US" w:bidi="ar-SA"/>
      </w:rPr>
    </w:lvl>
    <w:lvl w:ilvl="7" w:tplc="EA86951E">
      <w:numFmt w:val="bullet"/>
      <w:lvlText w:val="•"/>
      <w:lvlJc w:val="left"/>
      <w:pPr>
        <w:ind w:left="7368" w:hanging="128"/>
      </w:pPr>
      <w:rPr>
        <w:rFonts w:hint="default"/>
        <w:lang w:val="pt-PT" w:eastAsia="en-US" w:bidi="ar-SA"/>
      </w:rPr>
    </w:lvl>
    <w:lvl w:ilvl="8" w:tplc="1A2C939E">
      <w:numFmt w:val="bullet"/>
      <w:lvlText w:val="•"/>
      <w:lvlJc w:val="left"/>
      <w:pPr>
        <w:ind w:left="8301" w:hanging="128"/>
      </w:pPr>
      <w:rPr>
        <w:rFonts w:hint="default"/>
        <w:lang w:val="pt-PT" w:eastAsia="en-US" w:bidi="ar-SA"/>
      </w:rPr>
    </w:lvl>
  </w:abstractNum>
  <w:abstractNum w:abstractNumId="24" w15:restartNumberingAfterBreak="0">
    <w:nsid w:val="40EB2FC8"/>
    <w:multiLevelType w:val="multilevel"/>
    <w:tmpl w:val="8804A788"/>
    <w:lvl w:ilvl="0">
      <w:start w:val="13"/>
      <w:numFmt w:val="decimal"/>
      <w:lvlText w:val="%1."/>
      <w:lvlJc w:val="left"/>
      <w:pPr>
        <w:ind w:left="468" w:hanging="36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DAAAA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502"/>
      </w:pPr>
      <w:rPr>
        <w:rFonts w:hint="default"/>
        <w:b/>
        <w:bCs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03" w:hanging="502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7" w:hanging="50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840" w:hanging="5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860" w:hanging="5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420" w:hanging="5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606" w:hanging="5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5793" w:hanging="502"/>
      </w:pPr>
      <w:rPr>
        <w:rFonts w:hint="default"/>
        <w:lang w:val="pt-PT" w:eastAsia="en-US" w:bidi="ar-SA"/>
      </w:rPr>
    </w:lvl>
  </w:abstractNum>
  <w:abstractNum w:abstractNumId="25" w15:restartNumberingAfterBreak="0">
    <w:nsid w:val="42CB163B"/>
    <w:multiLevelType w:val="multilevel"/>
    <w:tmpl w:val="970C3550"/>
    <w:lvl w:ilvl="0">
      <w:start w:val="16"/>
      <w:numFmt w:val="decimal"/>
      <w:lvlText w:val="%1"/>
      <w:lvlJc w:val="left"/>
      <w:pPr>
        <w:ind w:left="965" w:hanging="828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965" w:hanging="828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965" w:hanging="82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65" w:hanging="8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642" w:hanging="8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8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8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8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25" w:hanging="828"/>
      </w:pPr>
      <w:rPr>
        <w:rFonts w:hint="default"/>
        <w:lang w:val="pt-PT" w:eastAsia="en-US" w:bidi="ar-SA"/>
      </w:rPr>
    </w:lvl>
  </w:abstractNum>
  <w:abstractNum w:abstractNumId="26" w15:restartNumberingAfterBreak="0">
    <w:nsid w:val="453C521F"/>
    <w:multiLevelType w:val="hybridMultilevel"/>
    <w:tmpl w:val="7DB29784"/>
    <w:lvl w:ilvl="0" w:tplc="425E6C16">
      <w:start w:val="1"/>
      <w:numFmt w:val="upperRoman"/>
      <w:lvlText w:val="%1"/>
      <w:lvlJc w:val="left"/>
      <w:pPr>
        <w:ind w:left="137" w:hanging="173"/>
        <w:jc w:val="right"/>
      </w:pPr>
      <w:rPr>
        <w:rFonts w:hint="default"/>
        <w:w w:val="100"/>
        <w:lang w:val="pt-PT" w:eastAsia="en-US" w:bidi="ar-SA"/>
      </w:rPr>
    </w:lvl>
    <w:lvl w:ilvl="1" w:tplc="E222B984">
      <w:numFmt w:val="bullet"/>
      <w:lvlText w:val="•"/>
      <w:lvlJc w:val="left"/>
      <w:pPr>
        <w:ind w:left="1142" w:hanging="173"/>
      </w:pPr>
      <w:rPr>
        <w:rFonts w:hint="default"/>
        <w:lang w:val="pt-PT" w:eastAsia="en-US" w:bidi="ar-SA"/>
      </w:rPr>
    </w:lvl>
    <w:lvl w:ilvl="2" w:tplc="B178BF48">
      <w:numFmt w:val="bullet"/>
      <w:lvlText w:val="•"/>
      <w:lvlJc w:val="left"/>
      <w:pPr>
        <w:ind w:left="2145" w:hanging="173"/>
      </w:pPr>
      <w:rPr>
        <w:rFonts w:hint="default"/>
        <w:lang w:val="pt-PT" w:eastAsia="en-US" w:bidi="ar-SA"/>
      </w:rPr>
    </w:lvl>
    <w:lvl w:ilvl="3" w:tplc="C9429CE2">
      <w:numFmt w:val="bullet"/>
      <w:lvlText w:val="•"/>
      <w:lvlJc w:val="left"/>
      <w:pPr>
        <w:ind w:left="3147" w:hanging="173"/>
      </w:pPr>
      <w:rPr>
        <w:rFonts w:hint="default"/>
        <w:lang w:val="pt-PT" w:eastAsia="en-US" w:bidi="ar-SA"/>
      </w:rPr>
    </w:lvl>
    <w:lvl w:ilvl="4" w:tplc="2E84CB5A">
      <w:numFmt w:val="bullet"/>
      <w:lvlText w:val="•"/>
      <w:lvlJc w:val="left"/>
      <w:pPr>
        <w:ind w:left="4150" w:hanging="173"/>
      </w:pPr>
      <w:rPr>
        <w:rFonts w:hint="default"/>
        <w:lang w:val="pt-PT" w:eastAsia="en-US" w:bidi="ar-SA"/>
      </w:rPr>
    </w:lvl>
    <w:lvl w:ilvl="5" w:tplc="C12EAD7E">
      <w:numFmt w:val="bullet"/>
      <w:lvlText w:val="•"/>
      <w:lvlJc w:val="left"/>
      <w:pPr>
        <w:ind w:left="5153" w:hanging="173"/>
      </w:pPr>
      <w:rPr>
        <w:rFonts w:hint="default"/>
        <w:lang w:val="pt-PT" w:eastAsia="en-US" w:bidi="ar-SA"/>
      </w:rPr>
    </w:lvl>
    <w:lvl w:ilvl="6" w:tplc="342AA33E">
      <w:numFmt w:val="bullet"/>
      <w:lvlText w:val="•"/>
      <w:lvlJc w:val="left"/>
      <w:pPr>
        <w:ind w:left="6155" w:hanging="173"/>
      </w:pPr>
      <w:rPr>
        <w:rFonts w:hint="default"/>
        <w:lang w:val="pt-PT" w:eastAsia="en-US" w:bidi="ar-SA"/>
      </w:rPr>
    </w:lvl>
    <w:lvl w:ilvl="7" w:tplc="EF16E568">
      <w:numFmt w:val="bullet"/>
      <w:lvlText w:val="•"/>
      <w:lvlJc w:val="left"/>
      <w:pPr>
        <w:ind w:left="7158" w:hanging="173"/>
      </w:pPr>
      <w:rPr>
        <w:rFonts w:hint="default"/>
        <w:lang w:val="pt-PT" w:eastAsia="en-US" w:bidi="ar-SA"/>
      </w:rPr>
    </w:lvl>
    <w:lvl w:ilvl="8" w:tplc="851AACD6">
      <w:numFmt w:val="bullet"/>
      <w:lvlText w:val="•"/>
      <w:lvlJc w:val="left"/>
      <w:pPr>
        <w:ind w:left="8161" w:hanging="173"/>
      </w:pPr>
      <w:rPr>
        <w:rFonts w:hint="default"/>
        <w:lang w:val="pt-PT" w:eastAsia="en-US" w:bidi="ar-SA"/>
      </w:rPr>
    </w:lvl>
  </w:abstractNum>
  <w:abstractNum w:abstractNumId="27" w15:restartNumberingAfterBreak="0">
    <w:nsid w:val="462D00DC"/>
    <w:multiLevelType w:val="hybridMultilevel"/>
    <w:tmpl w:val="490818C6"/>
    <w:lvl w:ilvl="0" w:tplc="BCFE10CC">
      <w:start w:val="1"/>
      <w:numFmt w:val="lowerLetter"/>
      <w:lvlText w:val="%1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AB927428">
      <w:numFmt w:val="bullet"/>
      <w:lvlText w:val="•"/>
      <w:lvlJc w:val="left"/>
      <w:pPr>
        <w:ind w:left="1790" w:hanging="360"/>
      </w:pPr>
      <w:rPr>
        <w:rFonts w:hint="default"/>
        <w:lang w:val="pt-PT" w:eastAsia="en-US" w:bidi="ar-SA"/>
      </w:rPr>
    </w:lvl>
    <w:lvl w:ilvl="2" w:tplc="BE601B80">
      <w:numFmt w:val="bullet"/>
      <w:lvlText w:val="•"/>
      <w:lvlJc w:val="left"/>
      <w:pPr>
        <w:ind w:left="2721" w:hanging="360"/>
      </w:pPr>
      <w:rPr>
        <w:rFonts w:hint="default"/>
        <w:lang w:val="pt-PT" w:eastAsia="en-US" w:bidi="ar-SA"/>
      </w:rPr>
    </w:lvl>
    <w:lvl w:ilvl="3" w:tplc="841E022A">
      <w:numFmt w:val="bullet"/>
      <w:lvlText w:val="•"/>
      <w:lvlJc w:val="left"/>
      <w:pPr>
        <w:ind w:left="3651" w:hanging="360"/>
      </w:pPr>
      <w:rPr>
        <w:rFonts w:hint="default"/>
        <w:lang w:val="pt-PT" w:eastAsia="en-US" w:bidi="ar-SA"/>
      </w:rPr>
    </w:lvl>
    <w:lvl w:ilvl="4" w:tplc="44E67D8E">
      <w:numFmt w:val="bullet"/>
      <w:lvlText w:val="•"/>
      <w:lvlJc w:val="left"/>
      <w:pPr>
        <w:ind w:left="4582" w:hanging="360"/>
      </w:pPr>
      <w:rPr>
        <w:rFonts w:hint="default"/>
        <w:lang w:val="pt-PT" w:eastAsia="en-US" w:bidi="ar-SA"/>
      </w:rPr>
    </w:lvl>
    <w:lvl w:ilvl="5" w:tplc="2D42C2EE">
      <w:numFmt w:val="bullet"/>
      <w:lvlText w:val="•"/>
      <w:lvlJc w:val="left"/>
      <w:pPr>
        <w:ind w:left="5513" w:hanging="360"/>
      </w:pPr>
      <w:rPr>
        <w:rFonts w:hint="default"/>
        <w:lang w:val="pt-PT" w:eastAsia="en-US" w:bidi="ar-SA"/>
      </w:rPr>
    </w:lvl>
    <w:lvl w:ilvl="6" w:tplc="C138F34E">
      <w:numFmt w:val="bullet"/>
      <w:lvlText w:val="•"/>
      <w:lvlJc w:val="left"/>
      <w:pPr>
        <w:ind w:left="6443" w:hanging="360"/>
      </w:pPr>
      <w:rPr>
        <w:rFonts w:hint="default"/>
        <w:lang w:val="pt-PT" w:eastAsia="en-US" w:bidi="ar-SA"/>
      </w:rPr>
    </w:lvl>
    <w:lvl w:ilvl="7" w:tplc="AEEAB692">
      <w:numFmt w:val="bullet"/>
      <w:lvlText w:val="•"/>
      <w:lvlJc w:val="left"/>
      <w:pPr>
        <w:ind w:left="7374" w:hanging="360"/>
      </w:pPr>
      <w:rPr>
        <w:rFonts w:hint="default"/>
        <w:lang w:val="pt-PT" w:eastAsia="en-US" w:bidi="ar-SA"/>
      </w:rPr>
    </w:lvl>
    <w:lvl w:ilvl="8" w:tplc="8D5EDFF6">
      <w:numFmt w:val="bullet"/>
      <w:lvlText w:val="•"/>
      <w:lvlJc w:val="left"/>
      <w:pPr>
        <w:ind w:left="8305" w:hanging="360"/>
      </w:pPr>
      <w:rPr>
        <w:rFonts w:hint="default"/>
        <w:lang w:val="pt-PT" w:eastAsia="en-US" w:bidi="ar-SA"/>
      </w:rPr>
    </w:lvl>
  </w:abstractNum>
  <w:abstractNum w:abstractNumId="28" w15:restartNumberingAfterBreak="0">
    <w:nsid w:val="4D8B1333"/>
    <w:multiLevelType w:val="multilevel"/>
    <w:tmpl w:val="B888C662"/>
    <w:lvl w:ilvl="0">
      <w:start w:val="4"/>
      <w:numFmt w:val="decimal"/>
      <w:lvlText w:val="%1"/>
      <w:lvlJc w:val="left"/>
      <w:pPr>
        <w:ind w:left="845" w:hanging="70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845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45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7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94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57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3" w:hanging="708"/>
      </w:pPr>
      <w:rPr>
        <w:rFonts w:hint="default"/>
        <w:lang w:val="pt-PT" w:eastAsia="en-US" w:bidi="ar-SA"/>
      </w:rPr>
    </w:lvl>
  </w:abstractNum>
  <w:abstractNum w:abstractNumId="29" w15:restartNumberingAfterBreak="0">
    <w:nsid w:val="4F8B544B"/>
    <w:multiLevelType w:val="hybridMultilevel"/>
    <w:tmpl w:val="F3E652E4"/>
    <w:lvl w:ilvl="0" w:tplc="580072AA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4452696A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93DA954E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4A0AD93A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0B2608DA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F0A22232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31DC3872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F7A03D5A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24AAD21E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30" w15:restartNumberingAfterBreak="0">
    <w:nsid w:val="4F97157D"/>
    <w:multiLevelType w:val="hybridMultilevel"/>
    <w:tmpl w:val="06BE23CC"/>
    <w:lvl w:ilvl="0" w:tplc="AC5607F6">
      <w:start w:val="1"/>
      <w:numFmt w:val="lowerLetter"/>
      <w:lvlText w:val="%1)"/>
      <w:lvlJc w:val="left"/>
      <w:pPr>
        <w:ind w:left="382" w:hanging="24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9766248">
      <w:numFmt w:val="bullet"/>
      <w:lvlText w:val="•"/>
      <w:lvlJc w:val="left"/>
      <w:pPr>
        <w:ind w:left="1358" w:hanging="245"/>
      </w:pPr>
      <w:rPr>
        <w:rFonts w:hint="default"/>
        <w:lang w:val="pt-PT" w:eastAsia="en-US" w:bidi="ar-SA"/>
      </w:rPr>
    </w:lvl>
    <w:lvl w:ilvl="2" w:tplc="040EF56E">
      <w:numFmt w:val="bullet"/>
      <w:lvlText w:val="•"/>
      <w:lvlJc w:val="left"/>
      <w:pPr>
        <w:ind w:left="2337" w:hanging="245"/>
      </w:pPr>
      <w:rPr>
        <w:rFonts w:hint="default"/>
        <w:lang w:val="pt-PT" w:eastAsia="en-US" w:bidi="ar-SA"/>
      </w:rPr>
    </w:lvl>
    <w:lvl w:ilvl="3" w:tplc="20B0712C">
      <w:numFmt w:val="bullet"/>
      <w:lvlText w:val="•"/>
      <w:lvlJc w:val="left"/>
      <w:pPr>
        <w:ind w:left="3315" w:hanging="245"/>
      </w:pPr>
      <w:rPr>
        <w:rFonts w:hint="default"/>
        <w:lang w:val="pt-PT" w:eastAsia="en-US" w:bidi="ar-SA"/>
      </w:rPr>
    </w:lvl>
    <w:lvl w:ilvl="4" w:tplc="413AD162">
      <w:numFmt w:val="bullet"/>
      <w:lvlText w:val="•"/>
      <w:lvlJc w:val="left"/>
      <w:pPr>
        <w:ind w:left="4294" w:hanging="245"/>
      </w:pPr>
      <w:rPr>
        <w:rFonts w:hint="default"/>
        <w:lang w:val="pt-PT" w:eastAsia="en-US" w:bidi="ar-SA"/>
      </w:rPr>
    </w:lvl>
    <w:lvl w:ilvl="5" w:tplc="4C8A9BE0">
      <w:numFmt w:val="bullet"/>
      <w:lvlText w:val="•"/>
      <w:lvlJc w:val="left"/>
      <w:pPr>
        <w:ind w:left="5273" w:hanging="245"/>
      </w:pPr>
      <w:rPr>
        <w:rFonts w:hint="default"/>
        <w:lang w:val="pt-PT" w:eastAsia="en-US" w:bidi="ar-SA"/>
      </w:rPr>
    </w:lvl>
    <w:lvl w:ilvl="6" w:tplc="73FE687C">
      <w:numFmt w:val="bullet"/>
      <w:lvlText w:val="•"/>
      <w:lvlJc w:val="left"/>
      <w:pPr>
        <w:ind w:left="6251" w:hanging="245"/>
      </w:pPr>
      <w:rPr>
        <w:rFonts w:hint="default"/>
        <w:lang w:val="pt-PT" w:eastAsia="en-US" w:bidi="ar-SA"/>
      </w:rPr>
    </w:lvl>
    <w:lvl w:ilvl="7" w:tplc="F4E6E012">
      <w:numFmt w:val="bullet"/>
      <w:lvlText w:val="•"/>
      <w:lvlJc w:val="left"/>
      <w:pPr>
        <w:ind w:left="7230" w:hanging="245"/>
      </w:pPr>
      <w:rPr>
        <w:rFonts w:hint="default"/>
        <w:lang w:val="pt-PT" w:eastAsia="en-US" w:bidi="ar-SA"/>
      </w:rPr>
    </w:lvl>
    <w:lvl w:ilvl="8" w:tplc="B290B2AE">
      <w:numFmt w:val="bullet"/>
      <w:lvlText w:val="•"/>
      <w:lvlJc w:val="left"/>
      <w:pPr>
        <w:ind w:left="8209" w:hanging="245"/>
      </w:pPr>
      <w:rPr>
        <w:rFonts w:hint="default"/>
        <w:lang w:val="pt-PT" w:eastAsia="en-US" w:bidi="ar-SA"/>
      </w:rPr>
    </w:lvl>
  </w:abstractNum>
  <w:abstractNum w:abstractNumId="31" w15:restartNumberingAfterBreak="0">
    <w:nsid w:val="528B7162"/>
    <w:multiLevelType w:val="hybridMultilevel"/>
    <w:tmpl w:val="238041B8"/>
    <w:lvl w:ilvl="0" w:tplc="B4C0BC96">
      <w:start w:val="1"/>
      <w:numFmt w:val="upperRoman"/>
      <w:lvlText w:val="%1"/>
      <w:lvlJc w:val="left"/>
      <w:pPr>
        <w:ind w:left="850" w:hanging="14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7280002A">
      <w:numFmt w:val="bullet"/>
      <w:lvlText w:val="•"/>
      <w:lvlJc w:val="left"/>
      <w:pPr>
        <w:ind w:left="1790" w:hanging="142"/>
      </w:pPr>
      <w:rPr>
        <w:rFonts w:hint="default"/>
        <w:lang w:val="pt-PT" w:eastAsia="en-US" w:bidi="ar-SA"/>
      </w:rPr>
    </w:lvl>
    <w:lvl w:ilvl="2" w:tplc="B358A874">
      <w:numFmt w:val="bullet"/>
      <w:lvlText w:val="•"/>
      <w:lvlJc w:val="left"/>
      <w:pPr>
        <w:ind w:left="2721" w:hanging="142"/>
      </w:pPr>
      <w:rPr>
        <w:rFonts w:hint="default"/>
        <w:lang w:val="pt-PT" w:eastAsia="en-US" w:bidi="ar-SA"/>
      </w:rPr>
    </w:lvl>
    <w:lvl w:ilvl="3" w:tplc="EBB8957A">
      <w:numFmt w:val="bullet"/>
      <w:lvlText w:val="•"/>
      <w:lvlJc w:val="left"/>
      <w:pPr>
        <w:ind w:left="3651" w:hanging="142"/>
      </w:pPr>
      <w:rPr>
        <w:rFonts w:hint="default"/>
        <w:lang w:val="pt-PT" w:eastAsia="en-US" w:bidi="ar-SA"/>
      </w:rPr>
    </w:lvl>
    <w:lvl w:ilvl="4" w:tplc="E70084B8">
      <w:numFmt w:val="bullet"/>
      <w:lvlText w:val="•"/>
      <w:lvlJc w:val="left"/>
      <w:pPr>
        <w:ind w:left="4582" w:hanging="142"/>
      </w:pPr>
      <w:rPr>
        <w:rFonts w:hint="default"/>
        <w:lang w:val="pt-PT" w:eastAsia="en-US" w:bidi="ar-SA"/>
      </w:rPr>
    </w:lvl>
    <w:lvl w:ilvl="5" w:tplc="0DB65BF0">
      <w:numFmt w:val="bullet"/>
      <w:lvlText w:val="•"/>
      <w:lvlJc w:val="left"/>
      <w:pPr>
        <w:ind w:left="5513" w:hanging="142"/>
      </w:pPr>
      <w:rPr>
        <w:rFonts w:hint="default"/>
        <w:lang w:val="pt-PT" w:eastAsia="en-US" w:bidi="ar-SA"/>
      </w:rPr>
    </w:lvl>
    <w:lvl w:ilvl="6" w:tplc="5B261E18">
      <w:numFmt w:val="bullet"/>
      <w:lvlText w:val="•"/>
      <w:lvlJc w:val="left"/>
      <w:pPr>
        <w:ind w:left="6443" w:hanging="142"/>
      </w:pPr>
      <w:rPr>
        <w:rFonts w:hint="default"/>
        <w:lang w:val="pt-PT" w:eastAsia="en-US" w:bidi="ar-SA"/>
      </w:rPr>
    </w:lvl>
    <w:lvl w:ilvl="7" w:tplc="F22C05F8">
      <w:numFmt w:val="bullet"/>
      <w:lvlText w:val="•"/>
      <w:lvlJc w:val="left"/>
      <w:pPr>
        <w:ind w:left="7374" w:hanging="142"/>
      </w:pPr>
      <w:rPr>
        <w:rFonts w:hint="default"/>
        <w:lang w:val="pt-PT" w:eastAsia="en-US" w:bidi="ar-SA"/>
      </w:rPr>
    </w:lvl>
    <w:lvl w:ilvl="8" w:tplc="3A5EB176">
      <w:numFmt w:val="bullet"/>
      <w:lvlText w:val="•"/>
      <w:lvlJc w:val="left"/>
      <w:pPr>
        <w:ind w:left="8305" w:hanging="142"/>
      </w:pPr>
      <w:rPr>
        <w:rFonts w:hint="default"/>
        <w:lang w:val="pt-PT" w:eastAsia="en-US" w:bidi="ar-SA"/>
      </w:rPr>
    </w:lvl>
  </w:abstractNum>
  <w:abstractNum w:abstractNumId="32" w15:restartNumberingAfterBreak="0">
    <w:nsid w:val="53035C8A"/>
    <w:multiLevelType w:val="hybridMultilevel"/>
    <w:tmpl w:val="A88ED828"/>
    <w:lvl w:ilvl="0" w:tplc="2FCE78E8">
      <w:start w:val="1"/>
      <w:numFmt w:val="upperRoman"/>
      <w:lvlText w:val="%1"/>
      <w:lvlJc w:val="left"/>
      <w:pPr>
        <w:ind w:left="703" w:hanging="16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DBB084CE">
      <w:numFmt w:val="bullet"/>
      <w:lvlText w:val="•"/>
      <w:lvlJc w:val="left"/>
      <w:pPr>
        <w:ind w:left="1646" w:hanging="164"/>
      </w:pPr>
      <w:rPr>
        <w:rFonts w:hint="default"/>
        <w:lang w:val="pt-PT" w:eastAsia="en-US" w:bidi="ar-SA"/>
      </w:rPr>
    </w:lvl>
    <w:lvl w:ilvl="2" w:tplc="34A0448A">
      <w:numFmt w:val="bullet"/>
      <w:lvlText w:val="•"/>
      <w:lvlJc w:val="left"/>
      <w:pPr>
        <w:ind w:left="2593" w:hanging="164"/>
      </w:pPr>
      <w:rPr>
        <w:rFonts w:hint="default"/>
        <w:lang w:val="pt-PT" w:eastAsia="en-US" w:bidi="ar-SA"/>
      </w:rPr>
    </w:lvl>
    <w:lvl w:ilvl="3" w:tplc="BF5E2658">
      <w:numFmt w:val="bullet"/>
      <w:lvlText w:val="•"/>
      <w:lvlJc w:val="left"/>
      <w:pPr>
        <w:ind w:left="3539" w:hanging="164"/>
      </w:pPr>
      <w:rPr>
        <w:rFonts w:hint="default"/>
        <w:lang w:val="pt-PT" w:eastAsia="en-US" w:bidi="ar-SA"/>
      </w:rPr>
    </w:lvl>
    <w:lvl w:ilvl="4" w:tplc="7AE4052C">
      <w:numFmt w:val="bullet"/>
      <w:lvlText w:val="•"/>
      <w:lvlJc w:val="left"/>
      <w:pPr>
        <w:ind w:left="4486" w:hanging="164"/>
      </w:pPr>
      <w:rPr>
        <w:rFonts w:hint="default"/>
        <w:lang w:val="pt-PT" w:eastAsia="en-US" w:bidi="ar-SA"/>
      </w:rPr>
    </w:lvl>
    <w:lvl w:ilvl="5" w:tplc="E174C3E0">
      <w:numFmt w:val="bullet"/>
      <w:lvlText w:val="•"/>
      <w:lvlJc w:val="left"/>
      <w:pPr>
        <w:ind w:left="5433" w:hanging="164"/>
      </w:pPr>
      <w:rPr>
        <w:rFonts w:hint="default"/>
        <w:lang w:val="pt-PT" w:eastAsia="en-US" w:bidi="ar-SA"/>
      </w:rPr>
    </w:lvl>
    <w:lvl w:ilvl="6" w:tplc="DB607F4E">
      <w:numFmt w:val="bullet"/>
      <w:lvlText w:val="•"/>
      <w:lvlJc w:val="left"/>
      <w:pPr>
        <w:ind w:left="6379" w:hanging="164"/>
      </w:pPr>
      <w:rPr>
        <w:rFonts w:hint="default"/>
        <w:lang w:val="pt-PT" w:eastAsia="en-US" w:bidi="ar-SA"/>
      </w:rPr>
    </w:lvl>
    <w:lvl w:ilvl="7" w:tplc="441C6866">
      <w:numFmt w:val="bullet"/>
      <w:lvlText w:val="•"/>
      <w:lvlJc w:val="left"/>
      <w:pPr>
        <w:ind w:left="7326" w:hanging="164"/>
      </w:pPr>
      <w:rPr>
        <w:rFonts w:hint="default"/>
        <w:lang w:val="pt-PT" w:eastAsia="en-US" w:bidi="ar-SA"/>
      </w:rPr>
    </w:lvl>
    <w:lvl w:ilvl="8" w:tplc="7AFA499E">
      <w:numFmt w:val="bullet"/>
      <w:lvlText w:val="•"/>
      <w:lvlJc w:val="left"/>
      <w:pPr>
        <w:ind w:left="8273" w:hanging="164"/>
      </w:pPr>
      <w:rPr>
        <w:rFonts w:hint="default"/>
        <w:lang w:val="pt-PT" w:eastAsia="en-US" w:bidi="ar-SA"/>
      </w:rPr>
    </w:lvl>
  </w:abstractNum>
  <w:abstractNum w:abstractNumId="33" w15:restartNumberingAfterBreak="0">
    <w:nsid w:val="53397FAD"/>
    <w:multiLevelType w:val="multilevel"/>
    <w:tmpl w:val="44BE933A"/>
    <w:lvl w:ilvl="0">
      <w:start w:val="7"/>
      <w:numFmt w:val="decimal"/>
      <w:lvlText w:val="%1."/>
      <w:lvlJc w:val="left"/>
      <w:pPr>
        <w:ind w:left="358" w:hanging="25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A6A6A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39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59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725" w:hanging="59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931" w:hanging="59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37" w:hanging="59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3" w:hanging="59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9" w:hanging="59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4" w:hanging="591"/>
      </w:pPr>
      <w:rPr>
        <w:rFonts w:hint="default"/>
        <w:lang w:val="pt-PT" w:eastAsia="en-US" w:bidi="ar-SA"/>
      </w:rPr>
    </w:lvl>
  </w:abstractNum>
  <w:abstractNum w:abstractNumId="34" w15:restartNumberingAfterBreak="0">
    <w:nsid w:val="534D086A"/>
    <w:multiLevelType w:val="multilevel"/>
    <w:tmpl w:val="8FB833A2"/>
    <w:lvl w:ilvl="0">
      <w:start w:val="16"/>
      <w:numFmt w:val="decimal"/>
      <w:lvlText w:val="%1"/>
      <w:lvlJc w:val="left"/>
      <w:pPr>
        <w:ind w:left="137" w:hanging="852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137" w:hanging="85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7" w:hanging="852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137" w:hanging="8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150" w:hanging="8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3" w:hanging="8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5" w:hanging="8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8" w:hanging="8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61" w:hanging="852"/>
      </w:pPr>
      <w:rPr>
        <w:rFonts w:hint="default"/>
        <w:lang w:val="pt-PT" w:eastAsia="en-US" w:bidi="ar-SA"/>
      </w:rPr>
    </w:lvl>
  </w:abstractNum>
  <w:abstractNum w:abstractNumId="35" w15:restartNumberingAfterBreak="0">
    <w:nsid w:val="56942844"/>
    <w:multiLevelType w:val="hybridMultilevel"/>
    <w:tmpl w:val="DBAA9484"/>
    <w:lvl w:ilvl="0" w:tplc="309E7526">
      <w:start w:val="1"/>
      <w:numFmt w:val="lowerLetter"/>
      <w:lvlText w:val="%1)"/>
      <w:lvlJc w:val="left"/>
      <w:pPr>
        <w:ind w:left="703" w:hanging="28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94A4F878">
      <w:numFmt w:val="bullet"/>
      <w:lvlText w:val="•"/>
      <w:lvlJc w:val="left"/>
      <w:pPr>
        <w:ind w:left="1646" w:hanging="288"/>
      </w:pPr>
      <w:rPr>
        <w:rFonts w:hint="default"/>
        <w:lang w:val="pt-PT" w:eastAsia="en-US" w:bidi="ar-SA"/>
      </w:rPr>
    </w:lvl>
    <w:lvl w:ilvl="2" w:tplc="D6C014BE">
      <w:numFmt w:val="bullet"/>
      <w:lvlText w:val="•"/>
      <w:lvlJc w:val="left"/>
      <w:pPr>
        <w:ind w:left="2593" w:hanging="288"/>
      </w:pPr>
      <w:rPr>
        <w:rFonts w:hint="default"/>
        <w:lang w:val="pt-PT" w:eastAsia="en-US" w:bidi="ar-SA"/>
      </w:rPr>
    </w:lvl>
    <w:lvl w:ilvl="3" w:tplc="043CF482">
      <w:numFmt w:val="bullet"/>
      <w:lvlText w:val="•"/>
      <w:lvlJc w:val="left"/>
      <w:pPr>
        <w:ind w:left="3539" w:hanging="288"/>
      </w:pPr>
      <w:rPr>
        <w:rFonts w:hint="default"/>
        <w:lang w:val="pt-PT" w:eastAsia="en-US" w:bidi="ar-SA"/>
      </w:rPr>
    </w:lvl>
    <w:lvl w:ilvl="4" w:tplc="C54ECC7E">
      <w:numFmt w:val="bullet"/>
      <w:lvlText w:val="•"/>
      <w:lvlJc w:val="left"/>
      <w:pPr>
        <w:ind w:left="4486" w:hanging="288"/>
      </w:pPr>
      <w:rPr>
        <w:rFonts w:hint="default"/>
        <w:lang w:val="pt-PT" w:eastAsia="en-US" w:bidi="ar-SA"/>
      </w:rPr>
    </w:lvl>
    <w:lvl w:ilvl="5" w:tplc="9B521200">
      <w:numFmt w:val="bullet"/>
      <w:lvlText w:val="•"/>
      <w:lvlJc w:val="left"/>
      <w:pPr>
        <w:ind w:left="5433" w:hanging="288"/>
      </w:pPr>
      <w:rPr>
        <w:rFonts w:hint="default"/>
        <w:lang w:val="pt-PT" w:eastAsia="en-US" w:bidi="ar-SA"/>
      </w:rPr>
    </w:lvl>
    <w:lvl w:ilvl="6" w:tplc="D8F82530">
      <w:numFmt w:val="bullet"/>
      <w:lvlText w:val="•"/>
      <w:lvlJc w:val="left"/>
      <w:pPr>
        <w:ind w:left="6379" w:hanging="288"/>
      </w:pPr>
      <w:rPr>
        <w:rFonts w:hint="default"/>
        <w:lang w:val="pt-PT" w:eastAsia="en-US" w:bidi="ar-SA"/>
      </w:rPr>
    </w:lvl>
    <w:lvl w:ilvl="7" w:tplc="1E90CB92">
      <w:numFmt w:val="bullet"/>
      <w:lvlText w:val="•"/>
      <w:lvlJc w:val="left"/>
      <w:pPr>
        <w:ind w:left="7326" w:hanging="288"/>
      </w:pPr>
      <w:rPr>
        <w:rFonts w:hint="default"/>
        <w:lang w:val="pt-PT" w:eastAsia="en-US" w:bidi="ar-SA"/>
      </w:rPr>
    </w:lvl>
    <w:lvl w:ilvl="8" w:tplc="41FE1D10">
      <w:numFmt w:val="bullet"/>
      <w:lvlText w:val="•"/>
      <w:lvlJc w:val="left"/>
      <w:pPr>
        <w:ind w:left="8273" w:hanging="288"/>
      </w:pPr>
      <w:rPr>
        <w:rFonts w:hint="default"/>
        <w:lang w:val="pt-PT" w:eastAsia="en-US" w:bidi="ar-SA"/>
      </w:rPr>
    </w:lvl>
  </w:abstractNum>
  <w:abstractNum w:abstractNumId="36" w15:restartNumberingAfterBreak="0">
    <w:nsid w:val="5CEC0BCE"/>
    <w:multiLevelType w:val="multilevel"/>
    <w:tmpl w:val="1C7AF25E"/>
    <w:lvl w:ilvl="0">
      <w:start w:val="2"/>
      <w:numFmt w:val="decimal"/>
      <w:lvlText w:val="%1"/>
      <w:lvlJc w:val="left"/>
      <w:pPr>
        <w:ind w:left="845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5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05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37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35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8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1" w:hanging="708"/>
      </w:pPr>
      <w:rPr>
        <w:rFonts w:hint="default"/>
        <w:lang w:val="pt-PT" w:eastAsia="en-US" w:bidi="ar-SA"/>
      </w:rPr>
    </w:lvl>
  </w:abstractNum>
  <w:abstractNum w:abstractNumId="37" w15:restartNumberingAfterBreak="0">
    <w:nsid w:val="60921F50"/>
    <w:multiLevelType w:val="hybridMultilevel"/>
    <w:tmpl w:val="FEC2FE06"/>
    <w:lvl w:ilvl="0" w:tplc="BF826638">
      <w:start w:val="2"/>
      <w:numFmt w:val="upperRoman"/>
      <w:lvlText w:val="%1"/>
      <w:lvlJc w:val="left"/>
      <w:pPr>
        <w:ind w:left="905" w:hanging="202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CC6854E4">
      <w:numFmt w:val="bullet"/>
      <w:lvlText w:val="•"/>
      <w:lvlJc w:val="left"/>
      <w:pPr>
        <w:ind w:left="1826" w:hanging="202"/>
      </w:pPr>
      <w:rPr>
        <w:rFonts w:hint="default"/>
        <w:lang w:val="pt-PT" w:eastAsia="en-US" w:bidi="ar-SA"/>
      </w:rPr>
    </w:lvl>
    <w:lvl w:ilvl="2" w:tplc="0D885B00">
      <w:numFmt w:val="bullet"/>
      <w:lvlText w:val="•"/>
      <w:lvlJc w:val="left"/>
      <w:pPr>
        <w:ind w:left="2753" w:hanging="202"/>
      </w:pPr>
      <w:rPr>
        <w:rFonts w:hint="default"/>
        <w:lang w:val="pt-PT" w:eastAsia="en-US" w:bidi="ar-SA"/>
      </w:rPr>
    </w:lvl>
    <w:lvl w:ilvl="3" w:tplc="A54E45AC">
      <w:numFmt w:val="bullet"/>
      <w:lvlText w:val="•"/>
      <w:lvlJc w:val="left"/>
      <w:pPr>
        <w:ind w:left="3679" w:hanging="202"/>
      </w:pPr>
      <w:rPr>
        <w:rFonts w:hint="default"/>
        <w:lang w:val="pt-PT" w:eastAsia="en-US" w:bidi="ar-SA"/>
      </w:rPr>
    </w:lvl>
    <w:lvl w:ilvl="4" w:tplc="4EEC3E28">
      <w:numFmt w:val="bullet"/>
      <w:lvlText w:val="•"/>
      <w:lvlJc w:val="left"/>
      <w:pPr>
        <w:ind w:left="4606" w:hanging="202"/>
      </w:pPr>
      <w:rPr>
        <w:rFonts w:hint="default"/>
        <w:lang w:val="pt-PT" w:eastAsia="en-US" w:bidi="ar-SA"/>
      </w:rPr>
    </w:lvl>
    <w:lvl w:ilvl="5" w:tplc="E80E0466">
      <w:numFmt w:val="bullet"/>
      <w:lvlText w:val="•"/>
      <w:lvlJc w:val="left"/>
      <w:pPr>
        <w:ind w:left="5533" w:hanging="202"/>
      </w:pPr>
      <w:rPr>
        <w:rFonts w:hint="default"/>
        <w:lang w:val="pt-PT" w:eastAsia="en-US" w:bidi="ar-SA"/>
      </w:rPr>
    </w:lvl>
    <w:lvl w:ilvl="6" w:tplc="0D92FCA8">
      <w:numFmt w:val="bullet"/>
      <w:lvlText w:val="•"/>
      <w:lvlJc w:val="left"/>
      <w:pPr>
        <w:ind w:left="6459" w:hanging="202"/>
      </w:pPr>
      <w:rPr>
        <w:rFonts w:hint="default"/>
        <w:lang w:val="pt-PT" w:eastAsia="en-US" w:bidi="ar-SA"/>
      </w:rPr>
    </w:lvl>
    <w:lvl w:ilvl="7" w:tplc="7702218A">
      <w:numFmt w:val="bullet"/>
      <w:lvlText w:val="•"/>
      <w:lvlJc w:val="left"/>
      <w:pPr>
        <w:ind w:left="7386" w:hanging="202"/>
      </w:pPr>
      <w:rPr>
        <w:rFonts w:hint="default"/>
        <w:lang w:val="pt-PT" w:eastAsia="en-US" w:bidi="ar-SA"/>
      </w:rPr>
    </w:lvl>
    <w:lvl w:ilvl="8" w:tplc="113686A2">
      <w:numFmt w:val="bullet"/>
      <w:lvlText w:val="•"/>
      <w:lvlJc w:val="left"/>
      <w:pPr>
        <w:ind w:left="8313" w:hanging="202"/>
      </w:pPr>
      <w:rPr>
        <w:rFonts w:hint="default"/>
        <w:lang w:val="pt-PT" w:eastAsia="en-US" w:bidi="ar-SA"/>
      </w:rPr>
    </w:lvl>
  </w:abstractNum>
  <w:abstractNum w:abstractNumId="38" w15:restartNumberingAfterBreak="0">
    <w:nsid w:val="61A00F9E"/>
    <w:multiLevelType w:val="multilevel"/>
    <w:tmpl w:val="9D6E2C48"/>
    <w:lvl w:ilvl="0">
      <w:start w:val="12"/>
      <w:numFmt w:val="decimal"/>
      <w:lvlText w:val="%1."/>
      <w:lvlJc w:val="left"/>
      <w:pPr>
        <w:ind w:left="504" w:hanging="39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F1F1F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7" w:hanging="54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73" w:hanging="2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080" w:hanging="2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78" w:hanging="2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76" w:hanging="2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74" w:hanging="2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72" w:hanging="2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70" w:hanging="228"/>
      </w:pPr>
      <w:rPr>
        <w:rFonts w:hint="default"/>
        <w:lang w:val="pt-PT" w:eastAsia="en-US" w:bidi="ar-SA"/>
      </w:rPr>
    </w:lvl>
  </w:abstractNum>
  <w:abstractNum w:abstractNumId="39" w15:restartNumberingAfterBreak="0">
    <w:nsid w:val="664A79EE"/>
    <w:multiLevelType w:val="hybridMultilevel"/>
    <w:tmpl w:val="E47E7BEE"/>
    <w:lvl w:ilvl="0" w:tplc="BF3AA368">
      <w:start w:val="1"/>
      <w:numFmt w:val="upperRoman"/>
      <w:lvlText w:val="%1"/>
      <w:lvlJc w:val="left"/>
      <w:pPr>
        <w:ind w:left="264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540CC72A">
      <w:numFmt w:val="bullet"/>
      <w:lvlText w:val="•"/>
      <w:lvlJc w:val="left"/>
      <w:pPr>
        <w:ind w:left="1250" w:hanging="128"/>
      </w:pPr>
      <w:rPr>
        <w:rFonts w:hint="default"/>
        <w:lang w:val="pt-PT" w:eastAsia="en-US" w:bidi="ar-SA"/>
      </w:rPr>
    </w:lvl>
    <w:lvl w:ilvl="2" w:tplc="2F788338">
      <w:numFmt w:val="bullet"/>
      <w:lvlText w:val="•"/>
      <w:lvlJc w:val="left"/>
      <w:pPr>
        <w:ind w:left="2241" w:hanging="128"/>
      </w:pPr>
      <w:rPr>
        <w:rFonts w:hint="default"/>
        <w:lang w:val="pt-PT" w:eastAsia="en-US" w:bidi="ar-SA"/>
      </w:rPr>
    </w:lvl>
    <w:lvl w:ilvl="3" w:tplc="A2F62A5C">
      <w:numFmt w:val="bullet"/>
      <w:lvlText w:val="•"/>
      <w:lvlJc w:val="left"/>
      <w:pPr>
        <w:ind w:left="3231" w:hanging="128"/>
      </w:pPr>
      <w:rPr>
        <w:rFonts w:hint="default"/>
        <w:lang w:val="pt-PT" w:eastAsia="en-US" w:bidi="ar-SA"/>
      </w:rPr>
    </w:lvl>
    <w:lvl w:ilvl="4" w:tplc="6A442EE8">
      <w:numFmt w:val="bullet"/>
      <w:lvlText w:val="•"/>
      <w:lvlJc w:val="left"/>
      <w:pPr>
        <w:ind w:left="4222" w:hanging="128"/>
      </w:pPr>
      <w:rPr>
        <w:rFonts w:hint="default"/>
        <w:lang w:val="pt-PT" w:eastAsia="en-US" w:bidi="ar-SA"/>
      </w:rPr>
    </w:lvl>
    <w:lvl w:ilvl="5" w:tplc="E7A2D280">
      <w:numFmt w:val="bullet"/>
      <w:lvlText w:val="•"/>
      <w:lvlJc w:val="left"/>
      <w:pPr>
        <w:ind w:left="5213" w:hanging="128"/>
      </w:pPr>
      <w:rPr>
        <w:rFonts w:hint="default"/>
        <w:lang w:val="pt-PT" w:eastAsia="en-US" w:bidi="ar-SA"/>
      </w:rPr>
    </w:lvl>
    <w:lvl w:ilvl="6" w:tplc="1FEADBD4">
      <w:numFmt w:val="bullet"/>
      <w:lvlText w:val="•"/>
      <w:lvlJc w:val="left"/>
      <w:pPr>
        <w:ind w:left="6203" w:hanging="128"/>
      </w:pPr>
      <w:rPr>
        <w:rFonts w:hint="default"/>
        <w:lang w:val="pt-PT" w:eastAsia="en-US" w:bidi="ar-SA"/>
      </w:rPr>
    </w:lvl>
    <w:lvl w:ilvl="7" w:tplc="D21AE888">
      <w:numFmt w:val="bullet"/>
      <w:lvlText w:val="•"/>
      <w:lvlJc w:val="left"/>
      <w:pPr>
        <w:ind w:left="7194" w:hanging="128"/>
      </w:pPr>
      <w:rPr>
        <w:rFonts w:hint="default"/>
        <w:lang w:val="pt-PT" w:eastAsia="en-US" w:bidi="ar-SA"/>
      </w:rPr>
    </w:lvl>
    <w:lvl w:ilvl="8" w:tplc="3390991A">
      <w:numFmt w:val="bullet"/>
      <w:lvlText w:val="•"/>
      <w:lvlJc w:val="left"/>
      <w:pPr>
        <w:ind w:left="8185" w:hanging="128"/>
      </w:pPr>
      <w:rPr>
        <w:rFonts w:hint="default"/>
        <w:lang w:val="pt-PT" w:eastAsia="en-US" w:bidi="ar-SA"/>
      </w:rPr>
    </w:lvl>
  </w:abstractNum>
  <w:abstractNum w:abstractNumId="40" w15:restartNumberingAfterBreak="0">
    <w:nsid w:val="6FBF46D4"/>
    <w:multiLevelType w:val="multilevel"/>
    <w:tmpl w:val="3D2AD2E8"/>
    <w:lvl w:ilvl="0">
      <w:start w:val="3"/>
      <w:numFmt w:val="decimal"/>
      <w:lvlText w:val="%1."/>
      <w:lvlJc w:val="left"/>
      <w:pPr>
        <w:ind w:left="384" w:hanging="27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F1F1F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97" w:hanging="42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74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48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2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6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0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4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18" w:hanging="428"/>
      </w:pPr>
      <w:rPr>
        <w:rFonts w:hint="default"/>
        <w:lang w:val="pt-PT" w:eastAsia="en-US" w:bidi="ar-SA"/>
      </w:rPr>
    </w:lvl>
  </w:abstractNum>
  <w:abstractNum w:abstractNumId="41" w15:restartNumberingAfterBreak="0">
    <w:nsid w:val="72CD617A"/>
    <w:multiLevelType w:val="multilevel"/>
    <w:tmpl w:val="ADE26554"/>
    <w:lvl w:ilvl="0">
      <w:start w:val="16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65" w:hanging="76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65" w:hanging="76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65" w:hanging="765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2" w15:restartNumberingAfterBreak="0">
    <w:nsid w:val="7D3F2DC8"/>
    <w:multiLevelType w:val="multilevel"/>
    <w:tmpl w:val="3EF23B2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7D405B46"/>
    <w:multiLevelType w:val="multilevel"/>
    <w:tmpl w:val="A4C8FE7C"/>
    <w:lvl w:ilvl="0">
      <w:start w:val="16"/>
      <w:numFmt w:val="decimal"/>
      <w:lvlText w:val="%1"/>
      <w:lvlJc w:val="left"/>
      <w:pPr>
        <w:ind w:left="744" w:hanging="608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744" w:hanging="6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" w:hanging="78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25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76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94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1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0" w:hanging="360"/>
      </w:pPr>
      <w:rPr>
        <w:rFonts w:hint="default"/>
        <w:lang w:val="pt-PT" w:eastAsia="en-US" w:bidi="ar-SA"/>
      </w:rPr>
    </w:lvl>
  </w:abstractNum>
  <w:abstractNum w:abstractNumId="44" w15:restartNumberingAfterBreak="0">
    <w:nsid w:val="7D4D4EDF"/>
    <w:multiLevelType w:val="hybridMultilevel"/>
    <w:tmpl w:val="EBB407A6"/>
    <w:lvl w:ilvl="0" w:tplc="BD8076C8">
      <w:start w:val="1"/>
      <w:numFmt w:val="lowerLetter"/>
      <w:lvlText w:val="%1)"/>
      <w:lvlJc w:val="left"/>
      <w:pPr>
        <w:ind w:left="857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384C4C80">
      <w:numFmt w:val="bullet"/>
      <w:lvlText w:val="•"/>
      <w:lvlJc w:val="left"/>
      <w:pPr>
        <w:ind w:left="1790" w:hanging="360"/>
      </w:pPr>
      <w:rPr>
        <w:rFonts w:hint="default"/>
        <w:lang w:val="pt-PT" w:eastAsia="en-US" w:bidi="ar-SA"/>
      </w:rPr>
    </w:lvl>
    <w:lvl w:ilvl="2" w:tplc="1B5862B0">
      <w:numFmt w:val="bullet"/>
      <w:lvlText w:val="•"/>
      <w:lvlJc w:val="left"/>
      <w:pPr>
        <w:ind w:left="2721" w:hanging="360"/>
      </w:pPr>
      <w:rPr>
        <w:rFonts w:hint="default"/>
        <w:lang w:val="pt-PT" w:eastAsia="en-US" w:bidi="ar-SA"/>
      </w:rPr>
    </w:lvl>
    <w:lvl w:ilvl="3" w:tplc="7D1C17A8">
      <w:numFmt w:val="bullet"/>
      <w:lvlText w:val="•"/>
      <w:lvlJc w:val="left"/>
      <w:pPr>
        <w:ind w:left="3651" w:hanging="360"/>
      </w:pPr>
      <w:rPr>
        <w:rFonts w:hint="default"/>
        <w:lang w:val="pt-PT" w:eastAsia="en-US" w:bidi="ar-SA"/>
      </w:rPr>
    </w:lvl>
    <w:lvl w:ilvl="4" w:tplc="D7E29BE2">
      <w:numFmt w:val="bullet"/>
      <w:lvlText w:val="•"/>
      <w:lvlJc w:val="left"/>
      <w:pPr>
        <w:ind w:left="4582" w:hanging="360"/>
      </w:pPr>
      <w:rPr>
        <w:rFonts w:hint="default"/>
        <w:lang w:val="pt-PT" w:eastAsia="en-US" w:bidi="ar-SA"/>
      </w:rPr>
    </w:lvl>
    <w:lvl w:ilvl="5" w:tplc="C5F62692">
      <w:numFmt w:val="bullet"/>
      <w:lvlText w:val="•"/>
      <w:lvlJc w:val="left"/>
      <w:pPr>
        <w:ind w:left="5513" w:hanging="360"/>
      </w:pPr>
      <w:rPr>
        <w:rFonts w:hint="default"/>
        <w:lang w:val="pt-PT" w:eastAsia="en-US" w:bidi="ar-SA"/>
      </w:rPr>
    </w:lvl>
    <w:lvl w:ilvl="6" w:tplc="289AE2F0">
      <w:numFmt w:val="bullet"/>
      <w:lvlText w:val="•"/>
      <w:lvlJc w:val="left"/>
      <w:pPr>
        <w:ind w:left="6443" w:hanging="360"/>
      </w:pPr>
      <w:rPr>
        <w:rFonts w:hint="default"/>
        <w:lang w:val="pt-PT" w:eastAsia="en-US" w:bidi="ar-SA"/>
      </w:rPr>
    </w:lvl>
    <w:lvl w:ilvl="7" w:tplc="BB60E9BE">
      <w:numFmt w:val="bullet"/>
      <w:lvlText w:val="•"/>
      <w:lvlJc w:val="left"/>
      <w:pPr>
        <w:ind w:left="7374" w:hanging="360"/>
      </w:pPr>
      <w:rPr>
        <w:rFonts w:hint="default"/>
        <w:lang w:val="pt-PT" w:eastAsia="en-US" w:bidi="ar-SA"/>
      </w:rPr>
    </w:lvl>
    <w:lvl w:ilvl="8" w:tplc="E1FE8EB0">
      <w:numFmt w:val="bullet"/>
      <w:lvlText w:val="•"/>
      <w:lvlJc w:val="left"/>
      <w:pPr>
        <w:ind w:left="8305" w:hanging="360"/>
      </w:pPr>
      <w:rPr>
        <w:rFonts w:hint="default"/>
        <w:lang w:val="pt-PT" w:eastAsia="en-US" w:bidi="ar-SA"/>
      </w:rPr>
    </w:lvl>
  </w:abstractNum>
  <w:num w:numId="1">
    <w:abstractNumId w:val="22"/>
  </w:num>
  <w:num w:numId="2">
    <w:abstractNumId w:val="15"/>
  </w:num>
  <w:num w:numId="3">
    <w:abstractNumId w:val="19"/>
  </w:num>
  <w:num w:numId="4">
    <w:abstractNumId w:val="5"/>
  </w:num>
  <w:num w:numId="5">
    <w:abstractNumId w:val="31"/>
  </w:num>
  <w:num w:numId="6">
    <w:abstractNumId w:val="29"/>
  </w:num>
  <w:num w:numId="7">
    <w:abstractNumId w:val="14"/>
  </w:num>
  <w:num w:numId="8">
    <w:abstractNumId w:val="38"/>
  </w:num>
  <w:num w:numId="9">
    <w:abstractNumId w:val="4"/>
  </w:num>
  <w:num w:numId="10">
    <w:abstractNumId w:val="12"/>
  </w:num>
  <w:num w:numId="11">
    <w:abstractNumId w:val="7"/>
  </w:num>
  <w:num w:numId="12">
    <w:abstractNumId w:val="8"/>
  </w:num>
  <w:num w:numId="13">
    <w:abstractNumId w:val="40"/>
  </w:num>
  <w:num w:numId="14">
    <w:abstractNumId w:val="36"/>
  </w:num>
  <w:num w:numId="15">
    <w:abstractNumId w:val="6"/>
  </w:num>
  <w:num w:numId="16">
    <w:abstractNumId w:val="21"/>
  </w:num>
  <w:num w:numId="17">
    <w:abstractNumId w:val="44"/>
  </w:num>
  <w:num w:numId="18">
    <w:abstractNumId w:val="27"/>
  </w:num>
  <w:num w:numId="19">
    <w:abstractNumId w:val="30"/>
  </w:num>
  <w:num w:numId="20">
    <w:abstractNumId w:val="18"/>
  </w:num>
  <w:num w:numId="21">
    <w:abstractNumId w:val="26"/>
  </w:num>
  <w:num w:numId="22">
    <w:abstractNumId w:val="43"/>
  </w:num>
  <w:num w:numId="23">
    <w:abstractNumId w:val="39"/>
  </w:num>
  <w:num w:numId="24">
    <w:abstractNumId w:val="1"/>
  </w:num>
  <w:num w:numId="25">
    <w:abstractNumId w:val="20"/>
  </w:num>
  <w:num w:numId="26">
    <w:abstractNumId w:val="25"/>
  </w:num>
  <w:num w:numId="27">
    <w:abstractNumId w:val="34"/>
  </w:num>
  <w:num w:numId="28">
    <w:abstractNumId w:val="2"/>
  </w:num>
  <w:num w:numId="29">
    <w:abstractNumId w:val="32"/>
  </w:num>
  <w:num w:numId="30">
    <w:abstractNumId w:val="37"/>
  </w:num>
  <w:num w:numId="31">
    <w:abstractNumId w:val="24"/>
  </w:num>
  <w:num w:numId="32">
    <w:abstractNumId w:val="3"/>
  </w:num>
  <w:num w:numId="33">
    <w:abstractNumId w:val="35"/>
  </w:num>
  <w:num w:numId="34">
    <w:abstractNumId w:val="23"/>
  </w:num>
  <w:num w:numId="35">
    <w:abstractNumId w:val="33"/>
  </w:num>
  <w:num w:numId="36">
    <w:abstractNumId w:val="28"/>
  </w:num>
  <w:num w:numId="37">
    <w:abstractNumId w:val="17"/>
  </w:num>
  <w:num w:numId="38">
    <w:abstractNumId w:val="16"/>
  </w:num>
  <w:num w:numId="39">
    <w:abstractNumId w:val="13"/>
  </w:num>
  <w:num w:numId="40">
    <w:abstractNumId w:val="41"/>
  </w:num>
  <w:num w:numId="41">
    <w:abstractNumId w:val="9"/>
  </w:num>
  <w:num w:numId="42">
    <w:abstractNumId w:val="10"/>
  </w:num>
  <w:num w:numId="43">
    <w:abstractNumId w:val="0"/>
  </w:num>
  <w:num w:numId="44">
    <w:abstractNumId w:val="11"/>
  </w:num>
  <w:num w:numId="45">
    <w:abstractNumId w:val="42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35C"/>
    <w:rsid w:val="00004BE7"/>
    <w:rsid w:val="0006142A"/>
    <w:rsid w:val="000725FC"/>
    <w:rsid w:val="000A6483"/>
    <w:rsid w:val="000B2481"/>
    <w:rsid w:val="001151B1"/>
    <w:rsid w:val="0017083B"/>
    <w:rsid w:val="00237E71"/>
    <w:rsid w:val="00271E58"/>
    <w:rsid w:val="00277D6D"/>
    <w:rsid w:val="002A1B79"/>
    <w:rsid w:val="002A4058"/>
    <w:rsid w:val="003367AD"/>
    <w:rsid w:val="00346B3F"/>
    <w:rsid w:val="00373980"/>
    <w:rsid w:val="003F6E90"/>
    <w:rsid w:val="00457B1E"/>
    <w:rsid w:val="0048398B"/>
    <w:rsid w:val="004E5246"/>
    <w:rsid w:val="004F2EF7"/>
    <w:rsid w:val="00511701"/>
    <w:rsid w:val="00522DD2"/>
    <w:rsid w:val="00527BC6"/>
    <w:rsid w:val="00546607"/>
    <w:rsid w:val="006125C5"/>
    <w:rsid w:val="006149E2"/>
    <w:rsid w:val="007708A5"/>
    <w:rsid w:val="007E1D39"/>
    <w:rsid w:val="00824EC7"/>
    <w:rsid w:val="0083421F"/>
    <w:rsid w:val="00A57496"/>
    <w:rsid w:val="00AB0AF6"/>
    <w:rsid w:val="00AD1819"/>
    <w:rsid w:val="00AE4CD7"/>
    <w:rsid w:val="00B2016C"/>
    <w:rsid w:val="00B5192A"/>
    <w:rsid w:val="00C02906"/>
    <w:rsid w:val="00C6735C"/>
    <w:rsid w:val="00E12B61"/>
    <w:rsid w:val="00E141D2"/>
    <w:rsid w:val="00E26495"/>
    <w:rsid w:val="00E47E15"/>
    <w:rsid w:val="00E540E5"/>
    <w:rsid w:val="00E70531"/>
    <w:rsid w:val="00E97530"/>
    <w:rsid w:val="00F007F0"/>
    <w:rsid w:val="00F871DD"/>
    <w:rsid w:val="00FF0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36A519-D490-4CC7-B9E4-B887B337D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pPr>
      <w:spacing w:before="90"/>
      <w:ind w:left="384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qFormat/>
    <w:pPr>
      <w:ind w:left="468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rsid w:val="00E12B61"/>
    <w:pPr>
      <w:keepNext/>
      <w:widowControl/>
      <w:autoSpaceDE/>
      <w:autoSpaceDN/>
      <w:jc w:val="center"/>
      <w:outlineLvl w:val="2"/>
    </w:pPr>
    <w:rPr>
      <w:b/>
      <w:sz w:val="20"/>
      <w:szCs w:val="20"/>
      <w:u w:val="single"/>
      <w:lang w:val="pt-BR" w:eastAsia="pt-BR"/>
    </w:rPr>
  </w:style>
  <w:style w:type="paragraph" w:styleId="Ttulo4">
    <w:name w:val="heading 4"/>
    <w:basedOn w:val="Normal"/>
    <w:next w:val="Normal"/>
    <w:link w:val="Ttulo4Char"/>
    <w:qFormat/>
    <w:rsid w:val="00E12B61"/>
    <w:pPr>
      <w:keepNext/>
      <w:widowControl/>
      <w:autoSpaceDE/>
      <w:autoSpaceDN/>
      <w:jc w:val="center"/>
      <w:outlineLvl w:val="3"/>
    </w:pPr>
    <w:rPr>
      <w:b/>
      <w:sz w:val="28"/>
      <w:szCs w:val="20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6149E2"/>
    <w:pPr>
      <w:keepNext/>
      <w:keepLines/>
      <w:widowControl/>
      <w:suppressAutoHyphens/>
      <w:autoSpaceDE/>
      <w:autoSpaceDN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  <w:kern w:val="2"/>
      <w:sz w:val="24"/>
      <w:szCs w:val="24"/>
      <w:lang w:val="pt-BR" w:eastAsia="zh-CN"/>
    </w:rPr>
  </w:style>
  <w:style w:type="paragraph" w:styleId="Ttulo6">
    <w:name w:val="heading 6"/>
    <w:basedOn w:val="Normal"/>
    <w:next w:val="Normal"/>
    <w:link w:val="Ttulo6Char"/>
    <w:qFormat/>
    <w:rsid w:val="00E12B61"/>
    <w:pPr>
      <w:keepNext/>
      <w:widowControl/>
      <w:autoSpaceDE/>
      <w:autoSpaceDN/>
      <w:jc w:val="center"/>
      <w:outlineLvl w:val="5"/>
    </w:pPr>
    <w:rPr>
      <w:b/>
      <w:sz w:val="24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qFormat/>
    <w:rsid w:val="00E12B61"/>
    <w:pPr>
      <w:keepNext/>
      <w:widowControl/>
      <w:autoSpaceDE/>
      <w:autoSpaceDN/>
      <w:outlineLvl w:val="6"/>
    </w:pPr>
    <w:rPr>
      <w:b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qFormat/>
    <w:rsid w:val="00E12B61"/>
    <w:pPr>
      <w:keepNext/>
      <w:widowControl/>
      <w:autoSpaceDE/>
      <w:autoSpaceDN/>
      <w:outlineLvl w:val="7"/>
    </w:pPr>
    <w:rPr>
      <w:b/>
      <w:sz w:val="16"/>
      <w:szCs w:val="20"/>
      <w:lang w:val="pt-BR" w:eastAsia="pt-BR"/>
    </w:rPr>
  </w:style>
  <w:style w:type="paragraph" w:styleId="Ttulo9">
    <w:name w:val="heading 9"/>
    <w:basedOn w:val="Normal"/>
    <w:next w:val="Normal"/>
    <w:link w:val="Ttulo9Char"/>
    <w:qFormat/>
    <w:rsid w:val="00E12B61"/>
    <w:pPr>
      <w:keepNext/>
      <w:widowControl/>
      <w:autoSpaceDE/>
      <w:autoSpaceDN/>
      <w:outlineLvl w:val="8"/>
    </w:pPr>
    <w:rPr>
      <w:b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uiPriority w:val="1"/>
    <w:qFormat/>
    <w:pPr>
      <w:ind w:lef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4F2E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F2EF7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4F2EF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EF7"/>
    <w:rPr>
      <w:rFonts w:ascii="Times New Roman" w:eastAsia="Times New Roman" w:hAnsi="Times New Roman" w:cs="Times New Roman"/>
      <w:lang w:val="pt-PT"/>
    </w:rPr>
  </w:style>
  <w:style w:type="character" w:customStyle="1" w:styleId="Ttulo5Char">
    <w:name w:val="Título 5 Char"/>
    <w:basedOn w:val="Fontepargpadro"/>
    <w:link w:val="Ttulo5"/>
    <w:uiPriority w:val="9"/>
    <w:rsid w:val="006149E2"/>
    <w:rPr>
      <w:rFonts w:asciiTheme="majorHAnsi" w:eastAsiaTheme="majorEastAsia" w:hAnsiTheme="majorHAnsi" w:cstheme="majorBidi"/>
      <w:color w:val="365F91" w:themeColor="accent1" w:themeShade="BF"/>
      <w:kern w:val="2"/>
      <w:sz w:val="24"/>
      <w:szCs w:val="24"/>
      <w:lang w:val="pt-BR" w:eastAsia="zh-CN"/>
    </w:rPr>
  </w:style>
  <w:style w:type="character" w:styleId="Hyperlink">
    <w:name w:val="Hyperlink"/>
    <w:basedOn w:val="Fontepargpadro"/>
    <w:uiPriority w:val="99"/>
    <w:unhideWhenUsed/>
    <w:rsid w:val="00824EC7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rsid w:val="00E12B61"/>
    <w:rPr>
      <w:rFonts w:ascii="Times New Roman" w:eastAsia="Times New Roman" w:hAnsi="Times New Roman" w:cs="Times New Roman"/>
      <w:b/>
      <w:sz w:val="20"/>
      <w:szCs w:val="20"/>
      <w:u w:val="single"/>
      <w:lang w:val="pt-BR" w:eastAsia="pt-BR"/>
    </w:rPr>
  </w:style>
  <w:style w:type="character" w:customStyle="1" w:styleId="Ttulo4Char">
    <w:name w:val="Título 4 Char"/>
    <w:basedOn w:val="Fontepargpadro"/>
    <w:link w:val="Ttulo4"/>
    <w:rsid w:val="00E12B61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E12B61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E12B61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E12B61"/>
    <w:rPr>
      <w:rFonts w:ascii="Times New Roman" w:eastAsia="Times New Roman" w:hAnsi="Times New Roman" w:cs="Times New Roman"/>
      <w:b/>
      <w:sz w:val="16"/>
      <w:szCs w:val="20"/>
      <w:lang w:val="pt-BR" w:eastAsia="pt-BR"/>
    </w:rPr>
  </w:style>
  <w:style w:type="character" w:customStyle="1" w:styleId="Ttulo9Char">
    <w:name w:val="Título 9 Char"/>
    <w:basedOn w:val="Fontepargpadro"/>
    <w:link w:val="Ttulo9"/>
    <w:rsid w:val="00E12B61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markedcontent">
    <w:name w:val="markedcontent"/>
    <w:basedOn w:val="Fontepargpadro"/>
    <w:rsid w:val="00E12B61"/>
  </w:style>
  <w:style w:type="numbering" w:customStyle="1" w:styleId="Semlista1">
    <w:name w:val="Sem lista1"/>
    <w:next w:val="Semlista"/>
    <w:uiPriority w:val="99"/>
    <w:semiHidden/>
    <w:unhideWhenUsed/>
    <w:rsid w:val="00E12B61"/>
  </w:style>
  <w:style w:type="paragraph" w:styleId="Textodebalo">
    <w:name w:val="Balloon Text"/>
    <w:basedOn w:val="Normal"/>
    <w:link w:val="TextodebaloChar"/>
    <w:uiPriority w:val="99"/>
    <w:unhideWhenUsed/>
    <w:rsid w:val="00E12B6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E12B61"/>
    <w:rPr>
      <w:rFonts w:ascii="Segoe UI" w:eastAsia="Times New Roman" w:hAnsi="Segoe UI" w:cs="Segoe UI"/>
      <w:sz w:val="18"/>
      <w:szCs w:val="18"/>
      <w:lang w:val="pt-PT"/>
    </w:rPr>
  </w:style>
  <w:style w:type="numbering" w:customStyle="1" w:styleId="Semlista2">
    <w:name w:val="Sem lista2"/>
    <w:next w:val="Semlista"/>
    <w:uiPriority w:val="99"/>
    <w:semiHidden/>
    <w:unhideWhenUsed/>
    <w:rsid w:val="00E12B61"/>
  </w:style>
  <w:style w:type="table" w:customStyle="1" w:styleId="TableNormal1">
    <w:name w:val="Table Normal1"/>
    <w:uiPriority w:val="2"/>
    <w:semiHidden/>
    <w:unhideWhenUsed/>
    <w:qFormat/>
    <w:rsid w:val="00E12B6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E12B61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E12B61"/>
    <w:rPr>
      <w:b/>
      <w:bCs/>
    </w:rPr>
  </w:style>
  <w:style w:type="character" w:customStyle="1" w:styleId="td-content">
    <w:name w:val="td-content"/>
    <w:basedOn w:val="Fontepargpadro"/>
    <w:rsid w:val="00E12B61"/>
  </w:style>
  <w:style w:type="paragraph" w:styleId="Recuodecorpodetexto2">
    <w:name w:val="Body Text Indent 2"/>
    <w:basedOn w:val="Normal"/>
    <w:link w:val="Recuodecorpodetexto2Char"/>
    <w:uiPriority w:val="99"/>
    <w:unhideWhenUsed/>
    <w:rsid w:val="00E12B61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E12B61"/>
    <w:rPr>
      <w:rFonts w:ascii="Times New Roman" w:eastAsia="Times New Roman" w:hAnsi="Times New Roman" w:cs="Times New Roman"/>
      <w:lang w:val="pt-PT"/>
    </w:rPr>
  </w:style>
  <w:style w:type="paragraph" w:styleId="Recuodecorpodetexto">
    <w:name w:val="Body Text Indent"/>
    <w:basedOn w:val="Normal"/>
    <w:link w:val="RecuodecorpodetextoChar"/>
    <w:rsid w:val="00E12B61"/>
    <w:pPr>
      <w:widowControl/>
      <w:autoSpaceDE/>
      <w:autoSpaceDN/>
      <w:ind w:firstLine="3828"/>
      <w:jc w:val="both"/>
    </w:pPr>
    <w:rPr>
      <w:sz w:val="24"/>
      <w:szCs w:val="2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E12B61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styleId="Corpodetexto2">
    <w:name w:val="Body Text 2"/>
    <w:basedOn w:val="Normal"/>
    <w:link w:val="Corpodetexto2Char"/>
    <w:rsid w:val="00E12B61"/>
    <w:pPr>
      <w:widowControl/>
      <w:autoSpaceDE/>
      <w:autoSpaceDN/>
    </w:pPr>
    <w:rPr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rsid w:val="00E12B61"/>
    <w:rPr>
      <w:rFonts w:ascii="Times New Roman" w:eastAsia="Times New Roman" w:hAnsi="Times New Roman" w:cs="Times New Roman"/>
      <w:szCs w:val="20"/>
      <w:lang w:val="pt-BR" w:eastAsia="pt-BR"/>
    </w:rPr>
  </w:style>
  <w:style w:type="paragraph" w:styleId="Legenda">
    <w:name w:val="caption"/>
    <w:basedOn w:val="Normal"/>
    <w:next w:val="Normal"/>
    <w:qFormat/>
    <w:rsid w:val="00E12B61"/>
    <w:pPr>
      <w:widowControl/>
      <w:autoSpaceDE/>
      <w:autoSpaceDN/>
    </w:pPr>
    <w:rPr>
      <w:b/>
      <w:sz w:val="24"/>
      <w:szCs w:val="24"/>
      <w:lang w:val="pt-BR" w:eastAsia="pt-BR"/>
    </w:rPr>
  </w:style>
  <w:style w:type="paragraph" w:styleId="Recuodecorpodetexto3">
    <w:name w:val="Body Text Indent 3"/>
    <w:basedOn w:val="Normal"/>
    <w:link w:val="Recuodecorpodetexto3Char"/>
    <w:rsid w:val="00E12B61"/>
    <w:pPr>
      <w:widowControl/>
      <w:autoSpaceDE/>
      <w:autoSpaceDN/>
      <w:ind w:firstLine="1418"/>
    </w:pPr>
    <w:rPr>
      <w:sz w:val="24"/>
      <w:szCs w:val="20"/>
      <w:lang w:val="pt-BR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E12B61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styleId="Corpodetexto3">
    <w:name w:val="Body Text 3"/>
    <w:basedOn w:val="Normal"/>
    <w:link w:val="Corpodetexto3Char"/>
    <w:rsid w:val="00E12B61"/>
    <w:pPr>
      <w:widowControl/>
      <w:autoSpaceDE/>
      <w:autoSpaceDN/>
      <w:jc w:val="both"/>
    </w:pPr>
    <w:rPr>
      <w:sz w:val="24"/>
      <w:szCs w:val="20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rsid w:val="00E12B61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customStyle="1" w:styleId="xl24">
    <w:name w:val="xl24"/>
    <w:basedOn w:val="Normal"/>
    <w:rsid w:val="00E12B61"/>
    <w:pPr>
      <w:widowControl/>
      <w:autoSpaceDE/>
      <w:autoSpaceDN/>
      <w:spacing w:before="100" w:beforeAutospacing="1" w:after="100" w:afterAutospacing="1"/>
    </w:pPr>
    <w:rPr>
      <w:rFonts w:ascii="Arial" w:eastAsia="Arial Unicode MS" w:hAnsi="Arial" w:cs="Arial"/>
      <w:lang w:val="pt-BR" w:eastAsia="pt-BR"/>
    </w:rPr>
  </w:style>
  <w:style w:type="paragraph" w:customStyle="1" w:styleId="xl25">
    <w:name w:val="xl25"/>
    <w:basedOn w:val="Normal"/>
    <w:rsid w:val="00E12B61"/>
    <w:pPr>
      <w:widowControl/>
      <w:autoSpaceDE/>
      <w:autoSpaceDN/>
      <w:spacing w:before="100" w:beforeAutospacing="1" w:after="100" w:afterAutospacing="1"/>
    </w:pPr>
    <w:rPr>
      <w:rFonts w:ascii="Arial" w:eastAsia="Arial Unicode MS" w:hAnsi="Arial" w:cs="Arial"/>
      <w:lang w:val="pt-BR" w:eastAsia="pt-BR"/>
    </w:rPr>
  </w:style>
  <w:style w:type="paragraph" w:customStyle="1" w:styleId="xl26">
    <w:name w:val="xl26"/>
    <w:basedOn w:val="Normal"/>
    <w:rsid w:val="00E12B61"/>
    <w:pPr>
      <w:widowControl/>
      <w:autoSpaceDE/>
      <w:autoSpaceDN/>
      <w:spacing w:before="100" w:beforeAutospacing="1" w:after="100" w:afterAutospacing="1"/>
    </w:pPr>
    <w:rPr>
      <w:rFonts w:ascii="Arial" w:eastAsia="Arial Unicode MS" w:hAnsi="Arial" w:cs="Arial"/>
      <w:lang w:val="pt-BR" w:eastAsia="pt-BR"/>
    </w:rPr>
  </w:style>
  <w:style w:type="paragraph" w:customStyle="1" w:styleId="xl27">
    <w:name w:val="xl27"/>
    <w:basedOn w:val="Normal"/>
    <w:rsid w:val="00E12B6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Arial Unicode MS" w:hAnsi="Arial" w:cs="Arial"/>
      <w:sz w:val="24"/>
      <w:szCs w:val="24"/>
      <w:lang w:val="pt-BR" w:eastAsia="pt-BR"/>
    </w:rPr>
  </w:style>
  <w:style w:type="paragraph" w:customStyle="1" w:styleId="xl28">
    <w:name w:val="xl28"/>
    <w:basedOn w:val="Normal"/>
    <w:rsid w:val="00E12B6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Arial Unicode MS"/>
      <w:sz w:val="18"/>
      <w:szCs w:val="18"/>
      <w:lang w:val="pt-BR" w:eastAsia="pt-BR"/>
    </w:rPr>
  </w:style>
  <w:style w:type="character" w:styleId="HiperlinkVisitado">
    <w:name w:val="FollowedHyperlink"/>
    <w:rsid w:val="00E12B61"/>
    <w:rPr>
      <w:color w:val="800080"/>
      <w:u w:val="single"/>
    </w:rPr>
  </w:style>
  <w:style w:type="paragraph" w:customStyle="1" w:styleId="xl29">
    <w:name w:val="xl29"/>
    <w:basedOn w:val="Normal"/>
    <w:rsid w:val="00E12B61"/>
    <w:pPr>
      <w:widowControl/>
      <w:autoSpaceDE/>
      <w:autoSpaceDN/>
      <w:spacing w:before="100" w:beforeAutospacing="1" w:after="100" w:afterAutospacing="1"/>
    </w:pPr>
    <w:rPr>
      <w:rFonts w:eastAsia="Arial Unicode MS"/>
      <w:sz w:val="24"/>
      <w:szCs w:val="24"/>
      <w:lang w:val="pt-BR" w:eastAsia="pt-BR"/>
    </w:rPr>
  </w:style>
  <w:style w:type="paragraph" w:styleId="Ttulo">
    <w:name w:val="Title"/>
    <w:basedOn w:val="Normal"/>
    <w:link w:val="TtuloChar"/>
    <w:qFormat/>
    <w:rsid w:val="00E12B61"/>
    <w:pPr>
      <w:widowControl/>
      <w:autoSpaceDE/>
      <w:autoSpaceDN/>
      <w:jc w:val="center"/>
    </w:pPr>
    <w:rPr>
      <w:rFonts w:ascii="Arial" w:hAnsi="Arial"/>
      <w:b/>
      <w:sz w:val="28"/>
      <w:szCs w:val="24"/>
      <w:lang w:val="pt-BR" w:eastAsia="pt-BR"/>
    </w:rPr>
  </w:style>
  <w:style w:type="character" w:customStyle="1" w:styleId="TtuloChar">
    <w:name w:val="Título Char"/>
    <w:basedOn w:val="Fontepargpadro"/>
    <w:link w:val="Ttulo"/>
    <w:rsid w:val="00E12B61"/>
    <w:rPr>
      <w:rFonts w:ascii="Arial" w:eastAsia="Times New Roman" w:hAnsi="Arial" w:cs="Times New Roman"/>
      <w:b/>
      <w:sz w:val="28"/>
      <w:szCs w:val="24"/>
      <w:lang w:val="pt-BR" w:eastAsia="pt-BR"/>
    </w:rPr>
  </w:style>
  <w:style w:type="paragraph" w:styleId="Commarcadores">
    <w:name w:val="List Bullet"/>
    <w:basedOn w:val="Normal"/>
    <w:rsid w:val="00E12B61"/>
    <w:pPr>
      <w:widowControl/>
      <w:numPr>
        <w:numId w:val="43"/>
      </w:numPr>
      <w:autoSpaceDE/>
      <w:autoSpaceDN/>
    </w:pPr>
    <w:rPr>
      <w:sz w:val="24"/>
      <w:szCs w:val="24"/>
      <w:lang w:val="pt-BR" w:eastAsia="pt-BR"/>
    </w:rPr>
  </w:style>
  <w:style w:type="table" w:styleId="Tabelacomgrade">
    <w:name w:val="Table Grid"/>
    <w:basedOn w:val="Tabelanormal"/>
    <w:rsid w:val="00E12B6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ourierNewChar">
    <w:name w:val="Normal + Courier New Char"/>
    <w:aliases w:val="10 pt Char,Negrito Char,Normal + Arial Char,Sublinhado Char,Todas em maiúsculas Char,Negrito Char Char Char Char Char"/>
    <w:link w:val="NormalCourierNew"/>
    <w:rsid w:val="00E12B61"/>
    <w:rPr>
      <w:b/>
      <w:sz w:val="28"/>
      <w:lang w:val="pt-BR" w:eastAsia="pt-BR"/>
    </w:rPr>
  </w:style>
  <w:style w:type="paragraph" w:customStyle="1" w:styleId="NormalCourierNew">
    <w:name w:val="Normal + Courier New"/>
    <w:aliases w:val="10 pt,Negrito,Normal + Arial,Sublinhado,Todas em maiúsculas,11 pt,11 pt Char,Negrito Char Char Char Char"/>
    <w:basedOn w:val="Normal"/>
    <w:link w:val="NormalCourierNewChar"/>
    <w:rsid w:val="00E12B61"/>
    <w:pPr>
      <w:widowControl/>
      <w:suppressAutoHyphens/>
      <w:autoSpaceDE/>
      <w:autoSpaceDN/>
      <w:ind w:firstLine="1701"/>
      <w:jc w:val="both"/>
    </w:pPr>
    <w:rPr>
      <w:rFonts w:asciiTheme="minorHAnsi" w:eastAsiaTheme="minorHAnsi" w:hAnsiTheme="minorHAnsi" w:cstheme="minorBidi"/>
      <w:b/>
      <w:sz w:val="28"/>
      <w:lang w:val="pt-BR" w:eastAsia="pt-BR"/>
    </w:rPr>
  </w:style>
  <w:style w:type="paragraph" w:styleId="Subttulo">
    <w:name w:val="Subtitle"/>
    <w:basedOn w:val="Normal"/>
    <w:link w:val="SubttuloChar"/>
    <w:qFormat/>
    <w:rsid w:val="00E12B61"/>
    <w:pPr>
      <w:widowControl/>
      <w:autoSpaceDE/>
      <w:autoSpaceDN/>
      <w:spacing w:after="60"/>
      <w:jc w:val="center"/>
      <w:outlineLvl w:val="1"/>
    </w:pPr>
    <w:rPr>
      <w:rFonts w:ascii="Arial" w:hAnsi="Arial" w:cs="Arial"/>
      <w:sz w:val="24"/>
      <w:szCs w:val="24"/>
      <w:lang w:val="pt-BR" w:eastAsia="pt-BR"/>
    </w:rPr>
  </w:style>
  <w:style w:type="character" w:customStyle="1" w:styleId="SubttuloChar">
    <w:name w:val="Subtítulo Char"/>
    <w:basedOn w:val="Fontepargpadro"/>
    <w:link w:val="Subttulo"/>
    <w:rsid w:val="00E12B61"/>
    <w:rPr>
      <w:rFonts w:ascii="Arial" w:eastAsia="Times New Roman" w:hAnsi="Arial" w:cs="Arial"/>
      <w:sz w:val="24"/>
      <w:szCs w:val="24"/>
      <w:lang w:val="pt-BR" w:eastAsia="pt-BR"/>
    </w:rPr>
  </w:style>
  <w:style w:type="paragraph" w:customStyle="1" w:styleId="BodyText21">
    <w:name w:val="Body Text 21"/>
    <w:basedOn w:val="Normal"/>
    <w:next w:val="Normal"/>
    <w:rsid w:val="00E12B61"/>
    <w:pPr>
      <w:widowControl/>
      <w:autoSpaceDE/>
      <w:autoSpaceDN/>
    </w:pPr>
    <w:rPr>
      <w:rFonts w:ascii="TimesNewRoman" w:hAnsi="TimesNewRoman"/>
      <w:sz w:val="24"/>
      <w:szCs w:val="20"/>
      <w:lang w:val="pt-BR" w:eastAsia="pt-BR"/>
    </w:rPr>
  </w:style>
  <w:style w:type="paragraph" w:customStyle="1" w:styleId="Default">
    <w:name w:val="Default"/>
    <w:rsid w:val="00E12B61"/>
    <w:pPr>
      <w:widowControl/>
      <w:autoSpaceDE/>
      <w:autoSpaceDN/>
    </w:pPr>
    <w:rPr>
      <w:rFonts w:ascii="TimesNewRoman,Bold" w:eastAsia="Times New Roman" w:hAnsi="TimesNewRoman,Bold" w:cs="Times New Roman"/>
      <w:sz w:val="20"/>
      <w:szCs w:val="20"/>
      <w:lang w:val="pt-BR" w:eastAsia="pt-BR"/>
    </w:rPr>
  </w:style>
  <w:style w:type="paragraph" w:customStyle="1" w:styleId="Textoembloco1">
    <w:name w:val="Texto em bloco1"/>
    <w:basedOn w:val="Default"/>
    <w:next w:val="Default"/>
    <w:rsid w:val="00E12B61"/>
    <w:rPr>
      <w:rFonts w:ascii="TimesNewRoman" w:hAnsi="TimesNewRoman"/>
      <w:sz w:val="24"/>
    </w:rPr>
  </w:style>
  <w:style w:type="paragraph" w:customStyle="1" w:styleId="Textopadro">
    <w:name w:val="Texto padrão"/>
    <w:basedOn w:val="Normal"/>
    <w:rsid w:val="00E12B61"/>
    <w:pPr>
      <w:widowControl/>
      <w:overflowPunct w:val="0"/>
      <w:adjustRightInd w:val="0"/>
      <w:textAlignment w:val="baseline"/>
    </w:pPr>
    <w:rPr>
      <w:sz w:val="24"/>
      <w:szCs w:val="20"/>
      <w:lang w:val="en-US" w:eastAsia="pt-BR"/>
    </w:rPr>
  </w:style>
  <w:style w:type="paragraph" w:customStyle="1" w:styleId="TextosemFormatao1">
    <w:name w:val="Texto sem Formatação1"/>
    <w:basedOn w:val="Normal"/>
    <w:rsid w:val="00E12B61"/>
    <w:pPr>
      <w:widowControl/>
      <w:autoSpaceDE/>
      <w:autoSpaceDN/>
    </w:pPr>
    <w:rPr>
      <w:rFonts w:ascii="Courier New" w:hAnsi="Courier New"/>
      <w:sz w:val="20"/>
      <w:szCs w:val="20"/>
      <w:lang w:val="pt-BR" w:eastAsia="pt-BR"/>
    </w:rPr>
  </w:style>
  <w:style w:type="paragraph" w:customStyle="1" w:styleId="Corpodetexto21">
    <w:name w:val="Corpo de texto 21"/>
    <w:basedOn w:val="Normal"/>
    <w:rsid w:val="00E12B61"/>
    <w:pPr>
      <w:widowControl/>
      <w:overflowPunct w:val="0"/>
      <w:adjustRightInd w:val="0"/>
      <w:spacing w:before="60" w:line="280" w:lineRule="atLeast"/>
      <w:jc w:val="both"/>
      <w:textAlignment w:val="baseline"/>
    </w:pPr>
    <w:rPr>
      <w:rFonts w:ascii="Draft 12cpi" w:hAnsi="Draft 12cpi"/>
      <w:sz w:val="20"/>
      <w:szCs w:val="20"/>
      <w:lang w:val="pt-BR" w:eastAsia="pt-BR"/>
    </w:rPr>
  </w:style>
  <w:style w:type="paragraph" w:styleId="MapadoDocumento">
    <w:name w:val="Document Map"/>
    <w:basedOn w:val="Normal"/>
    <w:link w:val="MapadoDocumentoChar"/>
    <w:semiHidden/>
    <w:rsid w:val="00E12B61"/>
    <w:pPr>
      <w:widowControl/>
      <w:shd w:val="clear" w:color="auto" w:fill="000080"/>
      <w:autoSpaceDE/>
      <w:autoSpaceDN/>
    </w:pPr>
    <w:rPr>
      <w:rFonts w:ascii="Tahoma" w:hAnsi="Tahoma" w:cs="Tahoma"/>
      <w:sz w:val="20"/>
      <w:szCs w:val="20"/>
      <w:lang w:val="pt-BR" w:eastAsia="pt-BR"/>
    </w:rPr>
  </w:style>
  <w:style w:type="character" w:customStyle="1" w:styleId="MapadoDocumentoChar">
    <w:name w:val="Mapa do Documento Char"/>
    <w:basedOn w:val="Fontepargpadro"/>
    <w:link w:val="MapadoDocumento"/>
    <w:semiHidden/>
    <w:rsid w:val="00E12B61"/>
    <w:rPr>
      <w:rFonts w:ascii="Tahoma" w:eastAsia="Times New Roman" w:hAnsi="Tahoma" w:cs="Tahoma"/>
      <w:sz w:val="20"/>
      <w:szCs w:val="20"/>
      <w:shd w:val="clear" w:color="auto" w:fill="000080"/>
      <w:lang w:val="pt-BR" w:eastAsia="pt-BR"/>
    </w:rPr>
  </w:style>
  <w:style w:type="character" w:customStyle="1" w:styleId="Ttulo1Char">
    <w:name w:val="Título 1 Char"/>
    <w:link w:val="Ttulo1"/>
    <w:uiPriority w:val="1"/>
    <w:rsid w:val="00E12B61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customStyle="1" w:styleId="Ttulo2Char">
    <w:name w:val="Título 2 Char"/>
    <w:link w:val="Ttulo2"/>
    <w:uiPriority w:val="1"/>
    <w:rsid w:val="00E12B61"/>
    <w:rPr>
      <w:rFonts w:ascii="Times New Roman" w:eastAsia="Times New Roman" w:hAnsi="Times New Roman" w:cs="Times New Roman"/>
      <w:b/>
      <w:bCs/>
      <w:lang w:val="pt-PT"/>
    </w:rPr>
  </w:style>
  <w:style w:type="character" w:customStyle="1" w:styleId="CorpodetextoChar">
    <w:name w:val="Corpo de texto Char"/>
    <w:link w:val="Corpodetexto"/>
    <w:uiPriority w:val="1"/>
    <w:rsid w:val="00E12B61"/>
    <w:rPr>
      <w:rFonts w:ascii="Times New Roman" w:eastAsia="Times New Roman" w:hAnsi="Times New Roman" w:cs="Times New Roman"/>
      <w:lang w:val="pt-PT"/>
    </w:rPr>
  </w:style>
  <w:style w:type="numbering" w:customStyle="1" w:styleId="Semlista3">
    <w:name w:val="Sem lista3"/>
    <w:next w:val="Semlista"/>
    <w:uiPriority w:val="99"/>
    <w:semiHidden/>
    <w:unhideWhenUsed/>
    <w:rsid w:val="00E12B61"/>
  </w:style>
  <w:style w:type="table" w:customStyle="1" w:styleId="TableNormal2">
    <w:name w:val="Table Normal2"/>
    <w:uiPriority w:val="2"/>
    <w:semiHidden/>
    <w:unhideWhenUsed/>
    <w:qFormat/>
    <w:rsid w:val="00E12B6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1">
    <w:name w:val="Sem lista11"/>
    <w:next w:val="Semlista"/>
    <w:uiPriority w:val="99"/>
    <w:semiHidden/>
    <w:unhideWhenUsed/>
    <w:rsid w:val="00E12B61"/>
  </w:style>
  <w:style w:type="numbering" w:customStyle="1" w:styleId="Semlista21">
    <w:name w:val="Sem lista21"/>
    <w:next w:val="Semlista"/>
    <w:uiPriority w:val="99"/>
    <w:semiHidden/>
    <w:unhideWhenUsed/>
    <w:rsid w:val="00E12B61"/>
  </w:style>
  <w:style w:type="table" w:customStyle="1" w:styleId="TableNormal11">
    <w:name w:val="Table Normal11"/>
    <w:uiPriority w:val="2"/>
    <w:semiHidden/>
    <w:unhideWhenUsed/>
    <w:qFormat/>
    <w:rsid w:val="00E12B6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E12B6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ivel01">
    <w:name w:val="Nivel 01"/>
    <w:basedOn w:val="Ttulo1"/>
    <w:next w:val="Normal"/>
    <w:link w:val="Nivel01Char"/>
    <w:qFormat/>
    <w:rsid w:val="00E12B61"/>
    <w:pPr>
      <w:keepNext/>
      <w:keepLines/>
      <w:numPr>
        <w:numId w:val="44"/>
      </w:numPr>
      <w:tabs>
        <w:tab w:val="left" w:pos="567"/>
      </w:tabs>
      <w:autoSpaceDE/>
      <w:autoSpaceDN/>
      <w:spacing w:before="240"/>
      <w:jc w:val="both"/>
    </w:pPr>
    <w:rPr>
      <w:rFonts w:ascii="Arial" w:eastAsia="MS Gothic" w:hAnsi="Arial" w:cs="Arial"/>
      <w:sz w:val="22"/>
      <w:szCs w:val="20"/>
    </w:rPr>
  </w:style>
  <w:style w:type="character" w:customStyle="1" w:styleId="Nivel01Char">
    <w:name w:val="Nivel 01 Char"/>
    <w:link w:val="Nivel01"/>
    <w:rsid w:val="00E12B61"/>
    <w:rPr>
      <w:rFonts w:ascii="Arial" w:eastAsia="MS Gothic" w:hAnsi="Arial" w:cs="Arial"/>
      <w:b/>
      <w:bCs/>
      <w:szCs w:val="20"/>
      <w:lang w:val="pt-PT"/>
    </w:rPr>
  </w:style>
  <w:style w:type="paragraph" w:customStyle="1" w:styleId="Nivel2">
    <w:name w:val="Nivel 2"/>
    <w:basedOn w:val="Normal"/>
    <w:link w:val="Nivel2Char"/>
    <w:qFormat/>
    <w:rsid w:val="00E12B61"/>
    <w:pPr>
      <w:numPr>
        <w:ilvl w:val="1"/>
        <w:numId w:val="44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</w:rPr>
  </w:style>
  <w:style w:type="character" w:customStyle="1" w:styleId="Nivel2Char">
    <w:name w:val="Nivel 2 Char"/>
    <w:link w:val="Nivel2"/>
    <w:locked/>
    <w:rsid w:val="00E12B61"/>
    <w:rPr>
      <w:rFonts w:ascii="Arial" w:eastAsia="MS Mincho" w:hAnsi="Arial" w:cs="Arial"/>
      <w:color w:val="000000"/>
      <w:lang w:val="pt-PT"/>
    </w:rPr>
  </w:style>
  <w:style w:type="paragraph" w:customStyle="1" w:styleId="Nivel3">
    <w:name w:val="Nivel 3"/>
    <w:basedOn w:val="Normal"/>
    <w:link w:val="Nivel3Char"/>
    <w:qFormat/>
    <w:rsid w:val="00E12B61"/>
    <w:pPr>
      <w:numPr>
        <w:ilvl w:val="2"/>
        <w:numId w:val="44"/>
      </w:numPr>
      <w:autoSpaceDE/>
      <w:autoSpaceDN/>
      <w:spacing w:before="120" w:after="120" w:line="276" w:lineRule="auto"/>
      <w:jc w:val="both"/>
    </w:pPr>
    <w:rPr>
      <w:rFonts w:ascii="Arial" w:eastAsia="MS Mincho" w:hAnsi="Arial" w:cs="Arial"/>
      <w:color w:val="000000"/>
    </w:rPr>
  </w:style>
  <w:style w:type="character" w:customStyle="1" w:styleId="Nivel3Char">
    <w:name w:val="Nivel 3 Char"/>
    <w:link w:val="Nivel3"/>
    <w:rsid w:val="00E12B61"/>
    <w:rPr>
      <w:rFonts w:ascii="Arial" w:eastAsia="MS Mincho" w:hAnsi="Arial" w:cs="Arial"/>
      <w:color w:val="000000"/>
      <w:lang w:val="pt-PT"/>
    </w:rPr>
  </w:style>
  <w:style w:type="paragraph" w:customStyle="1" w:styleId="Nivel4">
    <w:name w:val="Nivel 4"/>
    <w:basedOn w:val="Nivel3"/>
    <w:qFormat/>
    <w:rsid w:val="00E12B61"/>
    <w:pPr>
      <w:numPr>
        <w:ilvl w:val="3"/>
      </w:numPr>
      <w:ind w:left="3147" w:hanging="185"/>
      <w:jc w:val="left"/>
    </w:pPr>
    <w:rPr>
      <w:color w:val="auto"/>
      <w:lang w:val="x-none" w:eastAsia="x-none"/>
    </w:rPr>
  </w:style>
  <w:style w:type="paragraph" w:customStyle="1" w:styleId="Nivel5">
    <w:name w:val="Nivel 5"/>
    <w:basedOn w:val="Nivel4"/>
    <w:qFormat/>
    <w:rsid w:val="00E12B61"/>
    <w:pPr>
      <w:numPr>
        <w:ilvl w:val="4"/>
      </w:numPr>
      <w:ind w:left="4150" w:hanging="18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cnj.jus.br/improbidade_adm/consultar_requerido.php)" TargetMode="External"/><Relationship Id="rId21" Type="http://schemas.openxmlformats.org/officeDocument/2006/relationships/hyperlink" Target="http://www.bnc.org.br" TargetMode="External"/><Relationship Id="rId42" Type="http://schemas.openxmlformats.org/officeDocument/2006/relationships/hyperlink" Target="https://www.planalto.gov.br/ccivil_03/_ato2019-2022/2022/Decreto/D11246.htm" TargetMode="External"/><Relationship Id="rId47" Type="http://schemas.openxmlformats.org/officeDocument/2006/relationships/hyperlink" Target="https://www.planalto.gov.br/ccivil_03/_ato2019-2022/2022/Decreto/D11246.htm" TargetMode="External"/><Relationship Id="rId63" Type="http://schemas.openxmlformats.org/officeDocument/2006/relationships/hyperlink" Target="https://www.planalto.gov.br/ccivil_03/leis/lcp/lcp123.htm" TargetMode="External"/><Relationship Id="rId68" Type="http://schemas.openxmlformats.org/officeDocument/2006/relationships/footer" Target="footer3.xml"/><Relationship Id="rId7" Type="http://schemas.openxmlformats.org/officeDocument/2006/relationships/hyperlink" Target="http://www.bnc.org.br" TargetMode="External"/><Relationship Id="rId2" Type="http://schemas.openxmlformats.org/officeDocument/2006/relationships/styles" Target="styles.xml"/><Relationship Id="rId16" Type="http://schemas.openxmlformats.org/officeDocument/2006/relationships/hyperlink" Target="http://bnc.org.br" TargetMode="External"/><Relationship Id="rId29" Type="http://schemas.openxmlformats.org/officeDocument/2006/relationships/hyperlink" Target="http://bnc.org.br" TargetMode="External"/><Relationship Id="rId11" Type="http://schemas.openxmlformats.org/officeDocument/2006/relationships/hyperlink" Target="http://www.compraspublicas.com.br/" TargetMode="External"/><Relationship Id="rId24" Type="http://schemas.openxmlformats.org/officeDocument/2006/relationships/hyperlink" Target="http://www.bnc.org.br" TargetMode="External"/><Relationship Id="rId32" Type="http://schemas.openxmlformats.org/officeDocument/2006/relationships/footer" Target="footer1.xml"/><Relationship Id="rId37" Type="http://schemas.openxmlformats.org/officeDocument/2006/relationships/hyperlink" Target="http://www.planalto.gov.br/ccivil_03/_ato2019-2022/2021/lei/L14133.htm" TargetMode="External"/><Relationship Id="rId40" Type="http://schemas.openxmlformats.org/officeDocument/2006/relationships/hyperlink" Target="http://www.planalto.gov.br/ccivil_03/_ato2019-2022/2021/lei/L14133.htm" TargetMode="External"/><Relationship Id="rId45" Type="http://schemas.openxmlformats.org/officeDocument/2006/relationships/hyperlink" Target="https://www.planalto.gov.br/ccivil_03/_ato2019-2022/2022/Decreto/D11246.htm" TargetMode="External"/><Relationship Id="rId53" Type="http://schemas.openxmlformats.org/officeDocument/2006/relationships/hyperlink" Target="https://www.planalto.gov.br/ccivil_03/_ato2019-2022/2022/Decreto/D11246.htm" TargetMode="External"/><Relationship Id="rId58" Type="http://schemas.openxmlformats.org/officeDocument/2006/relationships/hyperlink" Target="https://www.planalto.gov.br/ccivil_03/_ato2019-2022/2022/Decreto/D11246.htm" TargetMode="External"/><Relationship Id="rId66" Type="http://schemas.openxmlformats.org/officeDocument/2006/relationships/hyperlink" Target="https://in.gov.br/en/web/dou/-/instrucao-normativa-seges/me-n-77-de-4-de-novembro-de-2022-441681061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compraspublicas.com.br/" TargetMode="External"/><Relationship Id="rId14" Type="http://schemas.openxmlformats.org/officeDocument/2006/relationships/hyperlink" Target="http://www.bnc.org.br" TargetMode="External"/><Relationship Id="rId22" Type="http://schemas.openxmlformats.org/officeDocument/2006/relationships/hyperlink" Target="http://www.bnc.org.br" TargetMode="External"/><Relationship Id="rId27" Type="http://schemas.openxmlformats.org/officeDocument/2006/relationships/hyperlink" Target="https://consulta-crf.caixa.gov.br/consultacrf/pages/consultaEmpregador.jsf" TargetMode="External"/><Relationship Id="rId30" Type="http://schemas.openxmlformats.org/officeDocument/2006/relationships/hyperlink" Target="http://www.bnc.org.br" TargetMode="External"/><Relationship Id="rId35" Type="http://schemas.openxmlformats.org/officeDocument/2006/relationships/hyperlink" Target="mailto:licitacaorbi@gmail.com" TargetMode="External"/><Relationship Id="rId43" Type="http://schemas.openxmlformats.org/officeDocument/2006/relationships/hyperlink" Target="https://www.planalto.gov.br/ccivil_03/_ato2019-2022/2022/Decreto/D11246.htm" TargetMode="External"/><Relationship Id="rId48" Type="http://schemas.openxmlformats.org/officeDocument/2006/relationships/hyperlink" Target="https://www.planalto.gov.br/ccivil_03/_ato2019-2022/2022/Decreto/D11246.htm" TargetMode="External"/><Relationship Id="rId56" Type="http://schemas.openxmlformats.org/officeDocument/2006/relationships/hyperlink" Target="https://www.planalto.gov.br/ccivil_03/_ato2019-2022/2022/Decreto/D11246.htm" TargetMode="External"/><Relationship Id="rId64" Type="http://schemas.openxmlformats.org/officeDocument/2006/relationships/hyperlink" Target="https://in.gov.br/en/web/dou/-/instrucao-normativa-seges/me-n-77-de-4-de-novembro-de-2022-441681061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://www.bnc.org.br" TargetMode="External"/><Relationship Id="rId51" Type="http://schemas.openxmlformats.org/officeDocument/2006/relationships/hyperlink" Target="https://www.planalto.gov.br/ccivil_03/_ato2019-2022/2022/Decreto/D11246.htm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bnc.org.br" TargetMode="External"/><Relationship Id="rId17" Type="http://schemas.openxmlformats.org/officeDocument/2006/relationships/hyperlink" Target="http://www.bnc.org.br" TargetMode="External"/><Relationship Id="rId25" Type="http://schemas.openxmlformats.org/officeDocument/2006/relationships/hyperlink" Target="http://www.portaldatransparencia.gov.br/)%3B" TargetMode="External"/><Relationship Id="rId33" Type="http://schemas.openxmlformats.org/officeDocument/2006/relationships/header" Target="header2.xml"/><Relationship Id="rId38" Type="http://schemas.openxmlformats.org/officeDocument/2006/relationships/hyperlink" Target="http://www.planalto.gov.br/ccivil_03/_ato2019-2022/2021/lei/L14133.htm" TargetMode="External"/><Relationship Id="rId46" Type="http://schemas.openxmlformats.org/officeDocument/2006/relationships/hyperlink" Target="https://www.planalto.gov.br/ccivil_03/_ato2019-2022/2022/Decreto/D11246.htm" TargetMode="External"/><Relationship Id="rId59" Type="http://schemas.openxmlformats.org/officeDocument/2006/relationships/hyperlink" Target="http://www.planalto.gov.br/ccivil_03/_ato2019-2022/2021/lei/L14133.htm" TargetMode="External"/><Relationship Id="rId67" Type="http://schemas.openxmlformats.org/officeDocument/2006/relationships/header" Target="header3.xml"/><Relationship Id="rId20" Type="http://schemas.openxmlformats.org/officeDocument/2006/relationships/hyperlink" Target="http://www.bnc.org.br" TargetMode="External"/><Relationship Id="rId41" Type="http://schemas.openxmlformats.org/officeDocument/2006/relationships/hyperlink" Target="https://www.planalto.gov.br/ccivil_03/_ato2019-2022/2022/Decreto/D11246.htm" TargetMode="External"/><Relationship Id="rId54" Type="http://schemas.openxmlformats.org/officeDocument/2006/relationships/hyperlink" Target="https://www.planalto.gov.br/ccivil_03/_ato2019-2022/2022/Decreto/D11246.htm" TargetMode="External"/><Relationship Id="rId62" Type="http://schemas.openxmlformats.org/officeDocument/2006/relationships/hyperlink" Target="https://www.planalto.gov.br/ccivil_03/leis/lcp/lcp123.htm" TargetMode="External"/><Relationship Id="rId7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www.bnc.org.br" TargetMode="External"/><Relationship Id="rId23" Type="http://schemas.openxmlformats.org/officeDocument/2006/relationships/hyperlink" Target="http://www.bnc.org.br" TargetMode="External"/><Relationship Id="rId28" Type="http://schemas.openxmlformats.org/officeDocument/2006/relationships/hyperlink" Target="https://consulta-crf.caixa.gov.br/consultacrf/pages/consultaEmpregador.jsf" TargetMode="External"/><Relationship Id="rId36" Type="http://schemas.openxmlformats.org/officeDocument/2006/relationships/hyperlink" Target="http://www.planalto.gov.br/ccivil_03/_ato2019-2022/2021/lei/L14133.htm" TargetMode="External"/><Relationship Id="rId49" Type="http://schemas.openxmlformats.org/officeDocument/2006/relationships/hyperlink" Target="https://www.planalto.gov.br/ccivil_03/_ato2019-2022/2022/Decreto/D11246.htm" TargetMode="External"/><Relationship Id="rId57" Type="http://schemas.openxmlformats.org/officeDocument/2006/relationships/hyperlink" Target="https://www.planalto.gov.br/ccivil_03/_ato2019-2022/2022/Decreto/D11246.htm" TargetMode="External"/><Relationship Id="rId10" Type="http://schemas.openxmlformats.org/officeDocument/2006/relationships/hyperlink" Target="http://www.bnc.org.br" TargetMode="External"/><Relationship Id="rId31" Type="http://schemas.openxmlformats.org/officeDocument/2006/relationships/header" Target="header1.xml"/><Relationship Id="rId44" Type="http://schemas.openxmlformats.org/officeDocument/2006/relationships/hyperlink" Target="https://www.planalto.gov.br/ccivil_03/_ato2019-2022/2022/Decreto/D11246.htm" TargetMode="External"/><Relationship Id="rId52" Type="http://schemas.openxmlformats.org/officeDocument/2006/relationships/hyperlink" Target="https://www.planalto.gov.br/ccivil_03/_ato2019-2022/2022/Decreto/D11246.htm" TargetMode="External"/><Relationship Id="rId60" Type="http://schemas.openxmlformats.org/officeDocument/2006/relationships/hyperlink" Target="http://www.planalto.gov.br/ccivil_03/_ato2019-2022/2021/lei/L14133.htm" TargetMode="External"/><Relationship Id="rId65" Type="http://schemas.openxmlformats.org/officeDocument/2006/relationships/hyperlink" Target="https://in.gov.br/en/web/dou/-/instrucao-normativa-seges/me-n-77-de-4-de-novembro-de-2022-44168106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nc.org.br" TargetMode="External"/><Relationship Id="rId13" Type="http://schemas.openxmlformats.org/officeDocument/2006/relationships/hyperlink" Target="http://www.bnc.org.br" TargetMode="External"/><Relationship Id="rId18" Type="http://schemas.openxmlformats.org/officeDocument/2006/relationships/hyperlink" Target="http://www.bnc.org.br" TargetMode="External"/><Relationship Id="rId39" Type="http://schemas.openxmlformats.org/officeDocument/2006/relationships/hyperlink" Target="http://www.planalto.gov.br/ccivil_03/_ato2019-2022/2021/lei/L14133.htm" TargetMode="External"/><Relationship Id="rId34" Type="http://schemas.openxmlformats.org/officeDocument/2006/relationships/footer" Target="footer2.xml"/><Relationship Id="rId50" Type="http://schemas.openxmlformats.org/officeDocument/2006/relationships/hyperlink" Target="https://www.planalto.gov.br/ccivil_03/_ato2019-2022/2022/Decreto/D11246.htm" TargetMode="External"/><Relationship Id="rId55" Type="http://schemas.openxmlformats.org/officeDocument/2006/relationships/hyperlink" Target="https://www.planalto.gov.br/ccivil_03/_ato2019-2022/2022/Decreto/D11246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45</Pages>
  <Words>19184</Words>
  <Characters>103599</Characters>
  <Application>Microsoft Office Word</Application>
  <DocSecurity>0</DocSecurity>
  <Lines>863</Lines>
  <Paragraphs>245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Celia</dc:creator>
  <cp:lastModifiedBy>LICITAÇAO</cp:lastModifiedBy>
  <cp:revision>3</cp:revision>
  <cp:lastPrinted>2026-01-23T12:52:00Z</cp:lastPrinted>
  <dcterms:created xsi:type="dcterms:W3CDTF">2026-06-30T13:58:00Z</dcterms:created>
  <dcterms:modified xsi:type="dcterms:W3CDTF">2026-06-30T14:14:00Z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2024-03-19T00:00:00Z</vt:filetime>
  </property>
</Properties>
</file>