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Pr="0048703C" w:rsidRDefault="006149E2">
      <w:pPr>
        <w:pStyle w:val="Ttulo1"/>
        <w:ind w:left="2417" w:right="2524"/>
        <w:jc w:val="center"/>
      </w:pPr>
      <w:r w:rsidRPr="0048703C">
        <w:t>EDITAL</w:t>
      </w:r>
    </w:p>
    <w:p w:rsidR="006149E2" w:rsidRPr="0048703C" w:rsidRDefault="00E27260">
      <w:pPr>
        <w:ind w:left="2417" w:right="25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PREGÃO ELETRÔNICO Nº 22</w:t>
      </w:r>
      <w:r w:rsidR="0035583A" w:rsidRPr="0048703C">
        <w:rPr>
          <w:b/>
          <w:sz w:val="24"/>
          <w:szCs w:val="24"/>
        </w:rPr>
        <w:t>/202</w:t>
      </w:r>
      <w:r w:rsidR="002C605F" w:rsidRPr="0048703C">
        <w:rPr>
          <w:b/>
          <w:sz w:val="24"/>
          <w:szCs w:val="24"/>
        </w:rPr>
        <w:t>6</w:t>
      </w:r>
      <w:r w:rsidR="006149E2" w:rsidRPr="0048703C">
        <w:rPr>
          <w:b/>
          <w:sz w:val="24"/>
          <w:szCs w:val="24"/>
        </w:rPr>
        <w:t xml:space="preserve"> </w:t>
      </w:r>
    </w:p>
    <w:p w:rsidR="00C6735C" w:rsidRPr="0048703C" w:rsidRDefault="006149E2">
      <w:pPr>
        <w:ind w:left="2417" w:right="2520"/>
        <w:jc w:val="center"/>
        <w:rPr>
          <w:b/>
          <w:sz w:val="24"/>
          <w:szCs w:val="24"/>
        </w:rPr>
      </w:pPr>
      <w:r w:rsidRPr="0048703C">
        <w:rPr>
          <w:b/>
          <w:spacing w:val="-57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PROCESSO</w:t>
      </w:r>
      <w:r w:rsidR="0049745A" w:rsidRPr="0048703C">
        <w:rPr>
          <w:b/>
          <w:sz w:val="24"/>
          <w:szCs w:val="24"/>
        </w:rPr>
        <w:t xml:space="preserve"> ADMINISTRATIVO </w:t>
      </w:r>
      <w:r w:rsidRPr="0048703C">
        <w:rPr>
          <w:b/>
          <w:spacing w:val="-1"/>
          <w:sz w:val="24"/>
          <w:szCs w:val="24"/>
        </w:rPr>
        <w:t xml:space="preserve"> </w:t>
      </w:r>
      <w:r w:rsidR="00BA48B1" w:rsidRPr="0048703C">
        <w:rPr>
          <w:b/>
          <w:sz w:val="24"/>
          <w:szCs w:val="24"/>
        </w:rPr>
        <w:t>Nº</w:t>
      </w:r>
      <w:r w:rsidR="00E27260">
        <w:rPr>
          <w:b/>
          <w:sz w:val="24"/>
          <w:szCs w:val="24"/>
        </w:rPr>
        <w:t>60</w:t>
      </w:r>
      <w:r w:rsidRPr="0048703C">
        <w:rPr>
          <w:b/>
          <w:sz w:val="24"/>
          <w:szCs w:val="24"/>
        </w:rPr>
        <w:t>/202</w:t>
      </w:r>
      <w:r w:rsidR="002C605F" w:rsidRPr="0048703C">
        <w:rPr>
          <w:b/>
          <w:sz w:val="24"/>
          <w:szCs w:val="24"/>
        </w:rPr>
        <w:t>6</w:t>
      </w:r>
    </w:p>
    <w:p w:rsidR="00C6735C" w:rsidRPr="0048703C" w:rsidRDefault="00C6735C">
      <w:pPr>
        <w:pStyle w:val="Corpodetexto"/>
        <w:spacing w:before="1"/>
        <w:rPr>
          <w:b/>
          <w:sz w:val="24"/>
          <w:szCs w:val="24"/>
        </w:rPr>
      </w:pPr>
    </w:p>
    <w:p w:rsidR="00C6735C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2" w:line="250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PREÂMBULO</w:t>
      </w:r>
      <w:r w:rsidRPr="0048703C">
        <w:rPr>
          <w:sz w:val="24"/>
          <w:szCs w:val="24"/>
          <w:shd w:val="clear" w:color="auto" w:fill="ADAAAA"/>
        </w:rPr>
        <w:tab/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50"/>
        </w:tabs>
        <w:ind w:right="243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O MUNICIPIO DE RIO BRANCO DO IVAÍ, </w:t>
      </w:r>
      <w:r w:rsidRPr="0048703C">
        <w:rPr>
          <w:sz w:val="24"/>
          <w:szCs w:val="24"/>
        </w:rPr>
        <w:t xml:space="preserve">por meio da(o) </w:t>
      </w:r>
      <w:r w:rsidRPr="0048703C">
        <w:rPr>
          <w:b/>
          <w:sz w:val="24"/>
          <w:szCs w:val="24"/>
        </w:rPr>
        <w:t xml:space="preserve">Secretaria Municipal de </w:t>
      </w:r>
      <w:r w:rsidR="0025052D" w:rsidRPr="0048703C">
        <w:rPr>
          <w:b/>
          <w:sz w:val="24"/>
          <w:szCs w:val="24"/>
        </w:rPr>
        <w:t>Administração</w:t>
      </w:r>
      <w:r w:rsidRPr="0048703C">
        <w:rPr>
          <w:b/>
          <w:sz w:val="24"/>
          <w:szCs w:val="24"/>
        </w:rPr>
        <w:t>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torna público que realizará licitação, para </w:t>
      </w:r>
      <w:r w:rsidR="00E90892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E27260">
        <w:rPr>
          <w:b/>
          <w:noProof/>
          <w:sz w:val="24"/>
          <w:szCs w:val="24"/>
        </w:rPr>
        <w:t>1</w:t>
      </w:r>
      <w:r w:rsidR="00E90892" w:rsidRPr="0048703C">
        <w:rPr>
          <w:b/>
          <w:noProof/>
          <w:sz w:val="24"/>
          <w:szCs w:val="24"/>
        </w:rPr>
        <w:t>0 Para frota Municipal de Rio Branco do Ivaí.</w:t>
      </w:r>
      <w:r w:rsidR="00E90892" w:rsidRPr="0048703C">
        <w:rPr>
          <w:sz w:val="24"/>
          <w:szCs w:val="24"/>
        </w:rPr>
        <w:t xml:space="preserve"> </w:t>
      </w:r>
      <w:r w:rsidR="00F621E4"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modalidade </w:t>
      </w:r>
      <w:r w:rsidRPr="0048703C">
        <w:rPr>
          <w:b/>
          <w:sz w:val="24"/>
          <w:szCs w:val="24"/>
        </w:rPr>
        <w:t xml:space="preserve">PREGÃO ELETRÔNICO, </w:t>
      </w:r>
      <w:r w:rsidRPr="0048703C">
        <w:rPr>
          <w:sz w:val="24"/>
          <w:szCs w:val="24"/>
        </w:rPr>
        <w:t xml:space="preserve">do tipo menor preço, em conformidade com </w:t>
      </w:r>
      <w:r w:rsidRPr="0048703C">
        <w:rPr>
          <w:b/>
          <w:sz w:val="24"/>
          <w:szCs w:val="24"/>
        </w:rPr>
        <w:t>a Lei nº 14.133/2021,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DECRETO MUNICIPAL Nº 160 DE 1</w:t>
      </w:r>
      <w:r w:rsidR="00824EC7" w:rsidRPr="0048703C">
        <w:rPr>
          <w:b/>
          <w:sz w:val="24"/>
          <w:szCs w:val="24"/>
        </w:rPr>
        <w:t>9</w:t>
      </w:r>
      <w:r w:rsidRPr="0048703C">
        <w:rPr>
          <w:b/>
          <w:sz w:val="24"/>
          <w:szCs w:val="24"/>
        </w:rPr>
        <w:t xml:space="preserve"> DE DEZEMBRO DE 2023, </w:t>
      </w:r>
      <w:r w:rsidRPr="0048703C">
        <w:rPr>
          <w:sz w:val="24"/>
          <w:szCs w:val="24"/>
        </w:rPr>
        <w:t>e demais atos normativos aplicáveis, e, ainda, de acordo com as disposições estabelecidas neste Edital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anexos.</w:t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29"/>
        </w:tabs>
        <w:ind w:right="243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A </w:t>
      </w:r>
      <w:r w:rsidRPr="0048703C">
        <w:rPr>
          <w:b/>
          <w:sz w:val="24"/>
          <w:szCs w:val="24"/>
        </w:rPr>
        <w:t xml:space="preserve">Secretaria Municipal de </w:t>
      </w:r>
      <w:r w:rsidR="00035F73" w:rsidRPr="0048703C">
        <w:rPr>
          <w:b/>
          <w:sz w:val="24"/>
          <w:szCs w:val="24"/>
        </w:rPr>
        <w:t>Administração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abrirá prazo para o cadastramento eletrônico 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propostas de preços e envio dos documentos de habilitação pela plataforma eletrônica </w:t>
      </w:r>
      <w:hyperlink r:id="rId7" w:history="1">
        <w:r w:rsidR="00824EC7" w:rsidRPr="0048703C">
          <w:rPr>
            <w:rStyle w:val="Hyperlink"/>
            <w:rFonts w:eastAsiaTheme="majorEastAsia"/>
            <w:sz w:val="24"/>
            <w:szCs w:val="24"/>
          </w:rPr>
          <w:t>www.bnc.org.br</w:t>
        </w:r>
      </w:hyperlink>
      <w:r w:rsidRPr="0048703C">
        <w:rPr>
          <w:b/>
          <w:sz w:val="24"/>
          <w:szCs w:val="24"/>
        </w:rPr>
        <w:t>,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compreendido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-1"/>
          <w:sz w:val="24"/>
          <w:szCs w:val="24"/>
        </w:rPr>
        <w:t xml:space="preserve"> </w:t>
      </w:r>
      <w:r w:rsidR="00E27260">
        <w:rPr>
          <w:sz w:val="24"/>
          <w:szCs w:val="24"/>
        </w:rPr>
        <w:t>30</w:t>
      </w:r>
      <w:r w:rsidR="00824EC7" w:rsidRPr="0048703C">
        <w:rPr>
          <w:sz w:val="24"/>
          <w:szCs w:val="24"/>
        </w:rPr>
        <w:t>/</w:t>
      </w:r>
      <w:r w:rsidR="0035583A" w:rsidRPr="0048703C">
        <w:rPr>
          <w:sz w:val="24"/>
          <w:szCs w:val="24"/>
        </w:rPr>
        <w:t>0</w:t>
      </w:r>
      <w:r w:rsidR="00E27260">
        <w:rPr>
          <w:sz w:val="24"/>
          <w:szCs w:val="24"/>
        </w:rPr>
        <w:t>6</w:t>
      </w:r>
      <w:r w:rsidR="00F467BE" w:rsidRPr="0048703C">
        <w:rPr>
          <w:sz w:val="24"/>
          <w:szCs w:val="24"/>
        </w:rPr>
        <w:t>/202</w:t>
      </w:r>
      <w:r w:rsidR="002C605F" w:rsidRPr="0048703C">
        <w:rPr>
          <w:sz w:val="24"/>
          <w:szCs w:val="24"/>
        </w:rPr>
        <w:t>6</w:t>
      </w:r>
      <w:r w:rsidR="00F467BE" w:rsidRPr="0048703C">
        <w:rPr>
          <w:sz w:val="24"/>
          <w:szCs w:val="24"/>
        </w:rPr>
        <w:t xml:space="preserve"> a  </w:t>
      </w:r>
      <w:r w:rsidR="00E27260">
        <w:rPr>
          <w:sz w:val="24"/>
          <w:szCs w:val="24"/>
        </w:rPr>
        <w:t>13</w:t>
      </w:r>
      <w:r w:rsidR="00F467BE" w:rsidRPr="0048703C">
        <w:rPr>
          <w:sz w:val="24"/>
          <w:szCs w:val="24"/>
        </w:rPr>
        <w:t>/</w:t>
      </w:r>
      <w:r w:rsidR="0035583A" w:rsidRPr="0048703C">
        <w:rPr>
          <w:sz w:val="24"/>
          <w:szCs w:val="24"/>
        </w:rPr>
        <w:t>0</w:t>
      </w:r>
      <w:r w:rsidR="00E27260">
        <w:rPr>
          <w:sz w:val="24"/>
          <w:szCs w:val="24"/>
        </w:rPr>
        <w:t>7</w:t>
      </w:r>
      <w:r w:rsidRPr="0048703C">
        <w:rPr>
          <w:sz w:val="24"/>
          <w:szCs w:val="24"/>
        </w:rPr>
        <w:t>/202</w:t>
      </w:r>
      <w:r w:rsidR="002C605F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C6735C" w:rsidRPr="0048703C" w:rsidRDefault="00C6735C">
      <w:pPr>
        <w:pStyle w:val="Corpodetexto"/>
        <w:spacing w:before="10"/>
        <w:rPr>
          <w:sz w:val="24"/>
          <w:szCs w:val="24"/>
        </w:rPr>
      </w:pP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29"/>
        </w:tabs>
        <w:ind w:right="243" w:firstLine="0"/>
        <w:rPr>
          <w:b/>
          <w:sz w:val="24"/>
          <w:szCs w:val="24"/>
        </w:rPr>
      </w:pPr>
      <w:r w:rsidRPr="0048703C">
        <w:rPr>
          <w:sz w:val="24"/>
          <w:szCs w:val="24"/>
        </w:rPr>
        <w:t>O prazo para envio das propostas de preços e demais documentos se encerrará 15 (quinze) minutos 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início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seja: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devem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enviar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as</w:t>
      </w:r>
      <w:r w:rsidRPr="0048703C">
        <w:rPr>
          <w:spacing w:val="9"/>
          <w:sz w:val="24"/>
          <w:szCs w:val="24"/>
        </w:rPr>
        <w:t xml:space="preserve"> </w:t>
      </w:r>
      <w:r w:rsidR="00456A8E" w:rsidRPr="0048703C">
        <w:rPr>
          <w:spacing w:val="9"/>
          <w:sz w:val="24"/>
          <w:szCs w:val="24"/>
        </w:rPr>
        <w:t>08</w:t>
      </w:r>
      <w:r w:rsidR="00F467BE" w:rsidRPr="0048703C">
        <w:rPr>
          <w:b/>
          <w:sz w:val="24"/>
          <w:szCs w:val="24"/>
        </w:rPr>
        <w:t>h50</w:t>
      </w:r>
      <w:r w:rsidRPr="0048703C">
        <w:rPr>
          <w:b/>
          <w:sz w:val="24"/>
          <w:szCs w:val="24"/>
        </w:rPr>
        <w:t>min</w:t>
      </w:r>
    </w:p>
    <w:p w:rsidR="00C6735C" w:rsidRPr="0048703C" w:rsidRDefault="006149E2">
      <w:pPr>
        <w:spacing w:before="1"/>
        <w:ind w:left="137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-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Brasília/DF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dia </w:t>
      </w:r>
      <w:r w:rsidR="00E27260">
        <w:rPr>
          <w:sz w:val="24"/>
          <w:szCs w:val="24"/>
        </w:rPr>
        <w:t>13</w:t>
      </w:r>
      <w:r w:rsidRPr="0048703C">
        <w:rPr>
          <w:b/>
          <w:sz w:val="24"/>
          <w:szCs w:val="24"/>
        </w:rPr>
        <w:t>/</w:t>
      </w:r>
      <w:r w:rsidR="0035583A" w:rsidRPr="0048703C">
        <w:rPr>
          <w:b/>
          <w:sz w:val="24"/>
          <w:szCs w:val="24"/>
        </w:rPr>
        <w:t>0</w:t>
      </w:r>
      <w:r w:rsidR="00E27260">
        <w:rPr>
          <w:b/>
          <w:sz w:val="24"/>
          <w:szCs w:val="24"/>
        </w:rPr>
        <w:t>7</w:t>
      </w:r>
      <w:r w:rsidRPr="0048703C">
        <w:rPr>
          <w:b/>
          <w:sz w:val="24"/>
          <w:szCs w:val="24"/>
        </w:rPr>
        <w:t>/202</w:t>
      </w:r>
      <w:r w:rsidR="002C605F" w:rsidRPr="0048703C">
        <w:rPr>
          <w:b/>
          <w:sz w:val="24"/>
          <w:szCs w:val="24"/>
        </w:rPr>
        <w:t>6</w:t>
      </w:r>
      <w:r w:rsidRPr="0048703C">
        <w:rPr>
          <w:b/>
          <w:sz w:val="24"/>
          <w:szCs w:val="24"/>
        </w:rPr>
        <w:t>.</w:t>
      </w:r>
      <w:r w:rsidR="0023148D" w:rsidRPr="0048703C">
        <w:rPr>
          <w:b/>
          <w:sz w:val="24"/>
          <w:szCs w:val="24"/>
        </w:rPr>
        <w:t xml:space="preserve"> ABERTURA AS 09</w:t>
      </w:r>
      <w:r w:rsidR="0023614F" w:rsidRPr="0048703C">
        <w:rPr>
          <w:b/>
          <w:sz w:val="24"/>
          <w:szCs w:val="24"/>
        </w:rPr>
        <w:t>:00 HS</w:t>
      </w:r>
    </w:p>
    <w:p w:rsidR="00C6735C" w:rsidRPr="0048703C" w:rsidRDefault="00C6735C">
      <w:pPr>
        <w:pStyle w:val="Corpodetexto"/>
        <w:spacing w:before="3"/>
        <w:rPr>
          <w:b/>
          <w:sz w:val="24"/>
          <w:szCs w:val="24"/>
        </w:rPr>
      </w:pPr>
    </w:p>
    <w:p w:rsidR="00C6735C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2" w:line="251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OBJETO</w:t>
      </w:r>
      <w:r w:rsidRPr="0048703C">
        <w:rPr>
          <w:sz w:val="24"/>
          <w:szCs w:val="24"/>
          <w:shd w:val="clear" w:color="auto" w:fill="ADAAAA"/>
        </w:rPr>
        <w:tab/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96"/>
        </w:tabs>
        <w:ind w:right="244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="00E90892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18721B">
        <w:rPr>
          <w:b/>
          <w:noProof/>
          <w:sz w:val="24"/>
          <w:szCs w:val="24"/>
        </w:rPr>
        <w:t>1</w:t>
      </w:r>
      <w:r w:rsidR="00E90892" w:rsidRPr="0048703C">
        <w:rPr>
          <w:b/>
          <w:noProof/>
          <w:sz w:val="24"/>
          <w:szCs w:val="24"/>
        </w:rPr>
        <w:t xml:space="preserve">0 Para frota Municipal de Rio Branco do Ivaí.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quantidades 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 Edital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anexos.</w:t>
      </w:r>
    </w:p>
    <w:p w:rsidR="00C6735C" w:rsidRPr="0048703C" w:rsidRDefault="006149E2" w:rsidP="00266064">
      <w:pPr>
        <w:pStyle w:val="PargrafodaLista"/>
        <w:numPr>
          <w:ilvl w:val="1"/>
          <w:numId w:val="26"/>
        </w:numPr>
        <w:tabs>
          <w:tab w:val="left" w:pos="539"/>
        </w:tabs>
        <w:ind w:right="245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Os quantitativos do objeto desta licitação estão distribuídos conforme discriminado no </w:t>
      </w:r>
      <w:r w:rsidRPr="0048703C">
        <w:rPr>
          <w:b/>
          <w:sz w:val="24"/>
          <w:szCs w:val="24"/>
        </w:rPr>
        <w:t xml:space="preserve">Anexo </w:t>
      </w:r>
      <w:r w:rsidRPr="0048703C">
        <w:rPr>
          <w:sz w:val="24"/>
          <w:szCs w:val="24"/>
        </w:rPr>
        <w:t>I – 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Referência.</w:t>
      </w:r>
    </w:p>
    <w:p w:rsidR="00C6735C" w:rsidRPr="0048703C" w:rsidRDefault="00C6735C">
      <w:pPr>
        <w:pStyle w:val="Corpodetexto"/>
        <w:spacing w:before="4"/>
        <w:rPr>
          <w:sz w:val="24"/>
          <w:szCs w:val="24"/>
        </w:rPr>
      </w:pPr>
    </w:p>
    <w:p w:rsidR="00F621E4" w:rsidRPr="0048703C" w:rsidRDefault="006149E2" w:rsidP="00266064">
      <w:pPr>
        <w:pStyle w:val="Ttulo2"/>
        <w:numPr>
          <w:ilvl w:val="0"/>
          <w:numId w:val="26"/>
        </w:numPr>
        <w:tabs>
          <w:tab w:val="left" w:pos="359"/>
          <w:tab w:val="left" w:pos="9947"/>
        </w:tabs>
        <w:spacing w:before="91" w:line="250" w:lineRule="exact"/>
        <w:ind w:hanging="252"/>
        <w:rPr>
          <w:sz w:val="24"/>
          <w:szCs w:val="24"/>
        </w:rPr>
      </w:pPr>
      <w:r w:rsidRPr="0048703C">
        <w:rPr>
          <w:sz w:val="24"/>
          <w:szCs w:val="24"/>
          <w:shd w:val="clear" w:color="auto" w:fill="ADAAAA"/>
        </w:rPr>
        <w:t>CONDIÇÕES</w:t>
      </w:r>
      <w:r w:rsidRPr="0048703C">
        <w:rPr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sz w:val="24"/>
          <w:szCs w:val="24"/>
          <w:shd w:val="clear" w:color="auto" w:fill="ADAAAA"/>
        </w:rPr>
        <w:t>PARA</w:t>
      </w:r>
      <w:r w:rsidRPr="0048703C">
        <w:rPr>
          <w:spacing w:val="-6"/>
          <w:sz w:val="24"/>
          <w:szCs w:val="24"/>
          <w:shd w:val="clear" w:color="auto" w:fill="ADAAAA"/>
        </w:rPr>
        <w:t xml:space="preserve"> </w:t>
      </w:r>
      <w:r w:rsidRPr="0048703C">
        <w:rPr>
          <w:sz w:val="24"/>
          <w:szCs w:val="24"/>
          <w:shd w:val="clear" w:color="auto" w:fill="ADAAAA"/>
        </w:rPr>
        <w:t>PARTICIPAÇÃO</w:t>
      </w:r>
    </w:p>
    <w:p w:rsidR="00F621E4" w:rsidRPr="0048703C" w:rsidRDefault="00F621E4" w:rsidP="00F621E4">
      <w:pPr>
        <w:spacing w:before="40"/>
        <w:ind w:left="107"/>
        <w:rPr>
          <w:sz w:val="24"/>
          <w:szCs w:val="24"/>
        </w:rPr>
      </w:pPr>
      <w:r w:rsidRPr="0048703C">
        <w:rPr>
          <w:sz w:val="24"/>
          <w:szCs w:val="24"/>
        </w:rPr>
        <w:t>3.1 - Poderão participar do Pregão, os interessados que atenderem a todas as exigências, inclusive quanto à documentação constantes deste Edital e seus Anexos e, que detenham atividade pertinente e compatível com o seu objeto.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>3.2 Os veículos e maquinas pertencentes a frota Municipal somente serão abastecidos na bomba de Gasolina comum  da empresa(s) vencedora(s) desde que a distância não seja superior a 5 km (cinco quilômetros ) contados da sede do pátio rodoviário.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/>
          <w:bCs/>
          <w:sz w:val="24"/>
          <w:szCs w:val="24"/>
        </w:rPr>
        <w:t xml:space="preserve">3.3 </w:t>
      </w:r>
      <w:r w:rsidRPr="0048703C">
        <w:rPr>
          <w:b/>
          <w:sz w:val="24"/>
          <w:szCs w:val="24"/>
        </w:rPr>
        <w:t>Para as empresas que tenham sua localização superior a 5 km (cinco  quilômetros ) contados da sede do pátio supramencionado, após a assinatura do termo de contrato de fornecimento, deverão instalar no prazo máximo de 30 (trinta) dias corridos, no pátio rodoviário municipal</w:t>
      </w:r>
      <w:r w:rsidRPr="0048703C">
        <w:rPr>
          <w:sz w:val="24"/>
          <w:szCs w:val="24"/>
        </w:rPr>
        <w:t xml:space="preserve"> (local onde estará a frota de veículos pertencentes ao Município de Rio Branco do Ivaí), tanques de abastecimento com capacidade mínima de 2.500 (dois mil e quinhentos  litros para o combustível </w:t>
      </w:r>
      <w:r w:rsidR="0035583A" w:rsidRPr="0048703C">
        <w:rPr>
          <w:sz w:val="24"/>
          <w:szCs w:val="24"/>
        </w:rPr>
        <w:t>Oleo Diesel S</w:t>
      </w:r>
      <w:r w:rsidR="0018721B">
        <w:rPr>
          <w:sz w:val="24"/>
          <w:szCs w:val="24"/>
        </w:rPr>
        <w:t>1</w:t>
      </w:r>
      <w:r w:rsidR="00E90892" w:rsidRPr="0048703C">
        <w:rPr>
          <w:sz w:val="24"/>
          <w:szCs w:val="24"/>
        </w:rPr>
        <w:t>0</w:t>
      </w:r>
      <w:r w:rsidRPr="0048703C">
        <w:rPr>
          <w:sz w:val="24"/>
          <w:szCs w:val="24"/>
        </w:rPr>
        <w:t xml:space="preserve"> Comum;</w:t>
      </w:r>
    </w:p>
    <w:p w:rsidR="00F621E4" w:rsidRPr="0048703C" w:rsidRDefault="00F621E4" w:rsidP="00F621E4">
      <w:pPr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3.4</w:t>
      </w:r>
      <w:r w:rsidRPr="0048703C">
        <w:rPr>
          <w:b/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O tanque que se referem a alínea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 xml:space="preserve">, deverão ser instalados dentro do prazo previsto e estarem em conformidade com os padrões do </w:t>
      </w:r>
      <w:r w:rsidRPr="0048703C">
        <w:rPr>
          <w:b/>
          <w:bCs/>
          <w:sz w:val="24"/>
          <w:szCs w:val="24"/>
        </w:rPr>
        <w:t>IAP (Instituto Ambiental do Paraná)</w:t>
      </w:r>
      <w:r w:rsidRPr="0048703C">
        <w:rPr>
          <w:sz w:val="24"/>
          <w:szCs w:val="24"/>
        </w:rPr>
        <w:t>, sem custos adicionais ao Município de Rio Branco do ivaí. Deverá também a empresa fornecer cópia de todos os laudos e/ou projetos para a referida aprovação;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 xml:space="preserve">                    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3.5  Projeto de Prevenção Ambiental;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3.6  Deverão instalar Piso com caneletas com saída para caixa séptica conforme projeto IAP;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3.7 Cobertura adequada para bombas e tanques;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3.8 A empresa tem que apresentar LO do IAP ( Atualizada)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3.09 projeto de Licença do corpo de Bombeiros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3.10 Frentista para abastecimento dos veículos 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3.11 Deverão ter Projeto Passivo Ambiental para instalação de tanque aéreo;</w:t>
      </w:r>
    </w:p>
    <w:p w:rsidR="00F621E4" w:rsidRPr="0048703C" w:rsidRDefault="00F621E4" w:rsidP="00F621E4">
      <w:pPr>
        <w:tabs>
          <w:tab w:val="left" w:pos="2310"/>
        </w:tabs>
        <w:ind w:left="107"/>
        <w:rPr>
          <w:sz w:val="24"/>
          <w:szCs w:val="24"/>
        </w:rPr>
      </w:pPr>
      <w:r w:rsidRPr="0048703C">
        <w:rPr>
          <w:sz w:val="24"/>
          <w:szCs w:val="24"/>
        </w:rPr>
        <w:t xml:space="preserve"> </w:t>
      </w:r>
      <w:r w:rsidRPr="0048703C">
        <w:rPr>
          <w:sz w:val="24"/>
          <w:szCs w:val="24"/>
        </w:rPr>
        <w:tab/>
      </w: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3.9</w:t>
      </w:r>
      <w:r w:rsidRPr="0048703C">
        <w:rPr>
          <w:sz w:val="24"/>
          <w:szCs w:val="24"/>
        </w:rPr>
        <w:t xml:space="preserve"> O tanque que se referem a alínea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>, serão mantidos na sede do pátio do Município em conformidade com as normas estabelecidas no contrato de comodato, firmado posteriormente com a empresa vencedora;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3.10</w:t>
      </w:r>
      <w:r w:rsidRPr="0048703C">
        <w:rPr>
          <w:sz w:val="24"/>
          <w:szCs w:val="24"/>
        </w:rPr>
        <w:t xml:space="preserve"> Caso a(s) empresa(s) não cumpra as exigências estabelecidas nas alíneas “</w:t>
      </w:r>
      <w:smartTag w:uri="urn:schemas-microsoft-com:office:smarttags" w:element="metricconverter">
        <w:smartTagPr>
          <w:attr w:name="ProductID" w:val="3.1”"/>
        </w:smartTagPr>
        <w:r w:rsidRPr="0048703C">
          <w:rPr>
            <w:sz w:val="24"/>
            <w:szCs w:val="24"/>
          </w:rPr>
          <w:t>3.1”</w:t>
        </w:r>
      </w:smartTag>
      <w:r w:rsidRPr="0048703C">
        <w:rPr>
          <w:sz w:val="24"/>
          <w:szCs w:val="24"/>
        </w:rPr>
        <w:t>, “</w:t>
      </w:r>
      <w:smartTag w:uri="urn:schemas-microsoft-com:office:smarttags" w:element="metricconverter">
        <w:smartTagPr>
          <w:attr w:name="ProductID" w:val="3.2”"/>
        </w:smartTagPr>
        <w:r w:rsidRPr="0048703C">
          <w:rPr>
            <w:sz w:val="24"/>
            <w:szCs w:val="24"/>
          </w:rPr>
          <w:t>3.2”</w:t>
        </w:r>
      </w:smartTag>
      <w:r w:rsidRPr="0048703C">
        <w:rPr>
          <w:sz w:val="24"/>
          <w:szCs w:val="24"/>
        </w:rPr>
        <w:t>, “</w:t>
      </w:r>
      <w:smartTag w:uri="urn:schemas-microsoft-com:office:smarttags" w:element="metricconverter">
        <w:smartTagPr>
          <w:attr w:name="ProductID" w:val="3.3”"/>
        </w:smartTagPr>
        <w:r w:rsidRPr="0048703C">
          <w:rPr>
            <w:sz w:val="24"/>
            <w:szCs w:val="24"/>
          </w:rPr>
          <w:t>3.3”</w:t>
        </w:r>
      </w:smartTag>
      <w:r w:rsidRPr="0048703C">
        <w:rPr>
          <w:sz w:val="24"/>
          <w:szCs w:val="24"/>
        </w:rPr>
        <w:t xml:space="preserve"> e “</w:t>
      </w:r>
      <w:smartTag w:uri="urn:schemas-microsoft-com:office:smarttags" w:element="metricconverter">
        <w:smartTagPr>
          <w:attr w:name="ProductID" w:val="3.4”"/>
        </w:smartTagPr>
        <w:r w:rsidRPr="0048703C">
          <w:rPr>
            <w:sz w:val="24"/>
            <w:szCs w:val="24"/>
          </w:rPr>
          <w:t>3.4”</w:t>
        </w:r>
      </w:smartTag>
      <w:r w:rsidRPr="0048703C">
        <w:rPr>
          <w:sz w:val="24"/>
          <w:szCs w:val="24"/>
        </w:rPr>
        <w:t>, será examinada a proposta subseqüente, obedecendo a classificação dos itens vencedores;</w:t>
      </w:r>
    </w:p>
    <w:p w:rsidR="00F621E4" w:rsidRPr="0048703C" w:rsidRDefault="00F621E4" w:rsidP="00F621E4">
      <w:pPr>
        <w:ind w:left="107"/>
        <w:rPr>
          <w:bCs/>
          <w:sz w:val="24"/>
          <w:szCs w:val="24"/>
        </w:rPr>
      </w:pPr>
    </w:p>
    <w:p w:rsidR="00F621E4" w:rsidRPr="0048703C" w:rsidRDefault="00F621E4" w:rsidP="00F621E4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3.11</w:t>
      </w:r>
      <w:r w:rsidRPr="0048703C">
        <w:rPr>
          <w:sz w:val="24"/>
          <w:szCs w:val="24"/>
        </w:rPr>
        <w:t xml:space="preserve"> Estando a(s) empresa(s) vencedora(s) localizada(s) na distância estabelecida para abastecimento nas bombas de combustíveis de sua sede, a contratada deverá manter a empresa em funcionamento todos os dias da semana, inclusive feriados, para o bom desempenho das atividades da administração municipal;</w:t>
      </w:r>
    </w:p>
    <w:p w:rsidR="00F621E4" w:rsidRPr="0048703C" w:rsidRDefault="00F621E4" w:rsidP="00F621E4">
      <w:pPr>
        <w:ind w:left="107"/>
        <w:rPr>
          <w:sz w:val="24"/>
          <w:szCs w:val="24"/>
        </w:rPr>
      </w:pPr>
    </w:p>
    <w:p w:rsidR="00E90892" w:rsidRPr="0048703C" w:rsidRDefault="00F621E4" w:rsidP="00E90892">
      <w:pPr>
        <w:ind w:left="107"/>
        <w:rPr>
          <w:sz w:val="24"/>
          <w:szCs w:val="24"/>
        </w:rPr>
      </w:pPr>
      <w:r w:rsidRPr="0048703C">
        <w:rPr>
          <w:bCs/>
          <w:sz w:val="24"/>
          <w:szCs w:val="24"/>
        </w:rPr>
        <w:t>3.12</w:t>
      </w:r>
      <w:r w:rsidRPr="0048703C">
        <w:rPr>
          <w:b/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Estando a(s) empresa(s) vencedora(s) localizada(s) à distância super</w:t>
      </w:r>
      <w:r w:rsidR="004462DF" w:rsidRPr="0048703C">
        <w:rPr>
          <w:sz w:val="24"/>
          <w:szCs w:val="24"/>
        </w:rPr>
        <w:t xml:space="preserve">ior ao limite estabelecido para </w:t>
      </w:r>
      <w:r w:rsidRPr="0048703C">
        <w:rPr>
          <w:sz w:val="24"/>
          <w:szCs w:val="24"/>
        </w:rPr>
        <w:t>abastecimento, os combustíveis deverão estar à disposição no pátio rodoviário dentro do prazo de 02 (dois) dias corridos, após solicitação do órgão competente, onde estará(ão) localizado(s) o(s) tanque(s) de abastecimento(s). A contratada que não cumprir as exigências estará sujeita as penalizações previst</w:t>
      </w:r>
      <w:r w:rsidR="004462DF" w:rsidRPr="0048703C">
        <w:rPr>
          <w:sz w:val="24"/>
          <w:szCs w:val="24"/>
        </w:rPr>
        <w:t>as no contrato de fornecimento.</w:t>
      </w:r>
    </w:p>
    <w:p w:rsidR="00E90892" w:rsidRPr="0048703C" w:rsidRDefault="00E90892" w:rsidP="00E2679A">
      <w:pPr>
        <w:pStyle w:val="PargrafodaLista"/>
        <w:numPr>
          <w:ilvl w:val="1"/>
          <w:numId w:val="46"/>
        </w:numPr>
        <w:tabs>
          <w:tab w:val="left" w:pos="529"/>
        </w:tabs>
        <w:spacing w:line="242" w:lineRule="auto"/>
        <w:ind w:left="0" w:right="250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  A Sessão deste </w:t>
      </w:r>
      <w:r w:rsidRPr="0048703C">
        <w:rPr>
          <w:b/>
          <w:sz w:val="24"/>
          <w:szCs w:val="24"/>
        </w:rPr>
        <w:t xml:space="preserve">PREGÃO ELETRÔNICO </w:t>
      </w:r>
      <w:r w:rsidRPr="0048703C">
        <w:rPr>
          <w:sz w:val="24"/>
          <w:szCs w:val="24"/>
        </w:rPr>
        <w:t>será pública e realizada em conformidade com este Edital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indicado no Preâmbulo.</w:t>
      </w:r>
    </w:p>
    <w:p w:rsidR="00E90892" w:rsidRPr="0048703C" w:rsidRDefault="00E90892" w:rsidP="00E2679A">
      <w:pPr>
        <w:pStyle w:val="PargrafodaLista"/>
        <w:numPr>
          <w:ilvl w:val="1"/>
          <w:numId w:val="47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credenciar-se,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provido</w:t>
      </w:r>
      <w:r w:rsidRPr="0048703C">
        <w:rPr>
          <w:spacing w:val="-5"/>
          <w:sz w:val="24"/>
          <w:szCs w:val="24"/>
        </w:rPr>
        <w:t xml:space="preserve"> </w:t>
      </w:r>
      <w:hyperlink r:id="rId8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</w:p>
    <w:p w:rsidR="00E90892" w:rsidRPr="0048703C" w:rsidRDefault="00E90892" w:rsidP="00E2679A">
      <w:pPr>
        <w:pStyle w:val="PargrafodaLista"/>
        <w:numPr>
          <w:ilvl w:val="1"/>
          <w:numId w:val="48"/>
        </w:numPr>
        <w:tabs>
          <w:tab w:val="left" w:pos="529"/>
        </w:tabs>
        <w:ind w:left="0" w:right="248" w:firstLine="0"/>
        <w:rPr>
          <w:sz w:val="24"/>
          <w:szCs w:val="24"/>
        </w:rPr>
      </w:pPr>
      <w:r w:rsidRPr="0048703C">
        <w:rPr>
          <w:sz w:val="24"/>
          <w:szCs w:val="24"/>
        </w:rPr>
        <w:t>Para ter acesso ao sistema eletrônico, os interessados deverão dispor de chave de identificação e senha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pessoal, obtidas junto ao provedor do sistema eletrônico </w:t>
      </w:r>
      <w:hyperlink r:id="rId9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sz w:val="24"/>
          <w:szCs w:val="24"/>
        </w:rPr>
        <w:t>, onde também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 informar a respeito do seu funcionamento e regulamento, obtendo instruções detalhadas para sua correta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utilização.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acesso ao sistema de aquisições, será disponibilizado à empresa cadastrada um login e senha, pessoal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intransferível. Esse procedimento não substitui os documentos de habilitação solicitados no Edital.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Os interessados em se credenciar no </w:t>
      </w:r>
      <w:hyperlink r:id="rId10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</w:rPr>
        <w:t>poderão obter maiores informações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página</w:t>
      </w:r>
      <w:r w:rsidRPr="0048703C">
        <w:rPr>
          <w:color w:val="0462C1"/>
          <w:sz w:val="24"/>
          <w:szCs w:val="24"/>
        </w:rPr>
        <w:t xml:space="preserve"> </w:t>
      </w:r>
      <w:hyperlink r:id="rId11">
        <w:hyperlink r:id="rId12" w:history="1">
          <w:r w:rsidRPr="0048703C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48703C">
          <w:rPr>
            <w:color w:val="0462C1"/>
            <w:sz w:val="24"/>
            <w:szCs w:val="24"/>
          </w:rPr>
          <w:t xml:space="preserve"> </w:t>
        </w:r>
      </w:hyperlink>
      <w:r w:rsidRPr="0048703C">
        <w:rPr>
          <w:sz w:val="24"/>
          <w:szCs w:val="24"/>
        </w:rPr>
        <w:t>podendo sanar eventuais dúvidas pela central de atendimentos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pelo e-mail:</w:t>
      </w:r>
      <w:r w:rsidRPr="0048703C">
        <w:rPr>
          <w:color w:val="0462C1"/>
          <w:spacing w:val="1"/>
          <w:sz w:val="24"/>
          <w:szCs w:val="24"/>
        </w:rPr>
        <w:t xml:space="preserve"> licitacaorbi@gmail.com.</w:t>
      </w:r>
      <w:r w:rsidRPr="0048703C">
        <w:rPr>
          <w:sz w:val="24"/>
          <w:szCs w:val="24"/>
        </w:rPr>
        <w:t xml:space="preserve"> 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 efetuadas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assumindo como firmes e verdadeiras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incluindo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transação por ela efetuada diretamente, ou por seu representante, não cabendo ao provedor do sistema ou à(ao)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Prefeitura Municipal de Rio Branco do Ivaí responder por eventuais danos decorrentes do uso indevido da senha, ainda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 credenciamento junto ao </w:t>
      </w:r>
      <w:hyperlink r:id="rId13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</w:rPr>
        <w:t>implica a responsabilidade do licitante ou de seu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 legal e a presunção de sua capacidade técnica para realização das transações inerentes a 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2679A">
      <w:pPr>
        <w:numPr>
          <w:ilvl w:val="2"/>
          <w:numId w:val="46"/>
        </w:numPr>
        <w:tabs>
          <w:tab w:val="left" w:pos="695"/>
        </w:tabs>
        <w:spacing w:before="92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perda da senha ou a quebra de sigilo deverão ser comunicadas imediatamente ao provedor do 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imediato bloqueio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Pregão será conduzido pelo pregoeiro do Municipio de Rio Branco do Ivaí com apoio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operacional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3"/>
          <w:sz w:val="24"/>
          <w:szCs w:val="24"/>
        </w:rPr>
        <w:t xml:space="preserve"> </w:t>
      </w:r>
      <w:hyperlink r:id="rId14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atuará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provedor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credenciar-se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hyperlink r:id="rId15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preços deste Edital.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Caberá ao proponente acompanhar as operações no sistema eletrônico durante a sessão pública do Pregão,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ônus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negócios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inobservância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mensagens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emitidas pelo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 desconexão.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explorem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ramo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compatível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 com o objeto desta licitação e atendam às exigências deste Edital e seus anexos, correndo por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 todos os custos decorrentes da elaboração e apresentação de suas propostas, não sendo devida nenhuma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indenização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atos.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  <w:shd w:val="clear" w:color="auto" w:fill="FFFF00"/>
        </w:rPr>
        <w:t>Em caso de divergência existente entre o detalhamento dos descritivos dos itens registrados na página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eletrônica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da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hyperlink r:id="rId16" w:history="1">
        <w:r w:rsidRPr="0048703C">
          <w:rPr>
            <w:rFonts w:eastAsiaTheme="majorEastAsia"/>
            <w:color w:val="0000FF" w:themeColor="hyperlink"/>
            <w:sz w:val="24"/>
            <w:szCs w:val="24"/>
          </w:rPr>
          <w:t>bnc.org.br</w:t>
        </w:r>
      </w:hyperlink>
      <w:r w:rsidRPr="0048703C">
        <w:rPr>
          <w:sz w:val="24"/>
          <w:szCs w:val="24"/>
          <w:shd w:val="clear" w:color="auto" w:fill="FFFF00"/>
        </w:rPr>
        <w:t>,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por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meio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sítio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hyperlink w:history="1">
        <w:hyperlink r:id="rId17" w:history="1">
          <w:r w:rsidRPr="0048703C">
            <w:rPr>
              <w:rFonts w:eastAsiaTheme="majorEastAsia"/>
              <w:color w:val="0000FF" w:themeColor="hyperlink"/>
              <w:sz w:val="24"/>
              <w:szCs w:val="24"/>
            </w:rPr>
            <w:t>www.bnc.org.br</w:t>
          </w:r>
        </w:hyperlink>
        <w:r w:rsidRPr="0048703C">
          <w:rPr>
            <w:color w:val="0000FF" w:themeColor="hyperlink"/>
            <w:spacing w:val="1"/>
            <w:sz w:val="24"/>
            <w:szCs w:val="24"/>
            <w:shd w:val="clear" w:color="auto" w:fill="FFFF00"/>
          </w:rPr>
          <w:t xml:space="preserve"> </w:t>
        </w:r>
        <w:r w:rsidRPr="0048703C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e</w:t>
        </w:r>
        <w:r w:rsidRPr="0048703C">
          <w:rPr>
            <w:color w:val="0000FF" w:themeColor="hyperlink"/>
            <w:spacing w:val="1"/>
            <w:sz w:val="24"/>
            <w:szCs w:val="24"/>
            <w:u w:val="single"/>
            <w:shd w:val="clear" w:color="auto" w:fill="FFFF00"/>
          </w:rPr>
          <w:t xml:space="preserve"> </w:t>
        </w:r>
        <w:r w:rsidRPr="0048703C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as</w:t>
        </w:r>
      </w:hyperlink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especificações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constantes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no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Termo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de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Referência,</w:t>
      </w:r>
      <w:r w:rsidRPr="0048703C">
        <w:rPr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PARA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EFEITO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DE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PROPOSTA,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ENTREGA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E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RECEBIMENTO DO</w:t>
      </w:r>
      <w:r w:rsidRPr="0048703C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sz w:val="24"/>
          <w:szCs w:val="24"/>
          <w:shd w:val="clear" w:color="auto" w:fill="FFFF00"/>
        </w:rPr>
        <w:t>OBJETO</w:t>
      </w:r>
      <w:r w:rsidRPr="0048703C">
        <w:rPr>
          <w:b/>
          <w:spacing w:val="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prevalecerão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às últimas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pacing w:val="-2"/>
          <w:sz w:val="24"/>
          <w:szCs w:val="24"/>
          <w:shd w:val="clear" w:color="auto" w:fill="FFFF00"/>
        </w:rPr>
        <w:t>D</w:t>
      </w:r>
      <w:r w:rsidRPr="0048703C">
        <w:rPr>
          <w:sz w:val="24"/>
          <w:szCs w:val="24"/>
          <w:shd w:val="clear" w:color="auto" w:fill="FFFF00"/>
        </w:rPr>
        <w:t>ú</w:t>
      </w:r>
      <w:r w:rsidRPr="0048703C">
        <w:rPr>
          <w:spacing w:val="-3"/>
          <w:sz w:val="24"/>
          <w:szCs w:val="24"/>
          <w:shd w:val="clear" w:color="auto" w:fill="FFFF00"/>
        </w:rPr>
        <w:t>v</w:t>
      </w:r>
      <w:r w:rsidRPr="0048703C">
        <w:rPr>
          <w:sz w:val="24"/>
          <w:szCs w:val="24"/>
          <w:shd w:val="clear" w:color="auto" w:fill="FFFF00"/>
        </w:rPr>
        <w:t xml:space="preserve">idas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em </w:t>
      </w:r>
      <w:r w:rsidRPr="0048703C">
        <w:rPr>
          <w:spacing w:val="-8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re</w:t>
      </w:r>
      <w:r w:rsidRPr="0048703C">
        <w:rPr>
          <w:spacing w:val="1"/>
          <w:sz w:val="24"/>
          <w:szCs w:val="24"/>
          <w:shd w:val="clear" w:color="auto" w:fill="FFFF00"/>
        </w:rPr>
        <w:t>l</w:t>
      </w:r>
      <w:r w:rsidRPr="0048703C">
        <w:rPr>
          <w:spacing w:val="-2"/>
          <w:sz w:val="24"/>
          <w:szCs w:val="24"/>
          <w:shd w:val="clear" w:color="auto" w:fill="FFFF00"/>
        </w:rPr>
        <w:t>a</w:t>
      </w:r>
      <w:r w:rsidRPr="0048703C">
        <w:rPr>
          <w:sz w:val="24"/>
          <w:szCs w:val="24"/>
          <w:shd w:val="clear" w:color="auto" w:fill="FFFF00"/>
        </w:rPr>
        <w:t xml:space="preserve">ção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48"/>
          <w:sz w:val="24"/>
          <w:szCs w:val="24"/>
          <w:shd w:val="clear" w:color="auto" w:fill="FFFF00"/>
        </w:rPr>
        <w:t>a</w:t>
      </w:r>
      <w:r w:rsidRPr="0048703C">
        <w:rPr>
          <w:sz w:val="24"/>
          <w:szCs w:val="24"/>
          <w:shd w:val="clear" w:color="auto" w:fill="FFFF00"/>
        </w:rPr>
        <w:t xml:space="preserve"> ̀ </w:t>
      </w:r>
      <w:r w:rsidRPr="0048703C">
        <w:rPr>
          <w:spacing w:val="-7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o</w:t>
      </w:r>
      <w:r w:rsidRPr="0048703C">
        <w:rPr>
          <w:spacing w:val="-3"/>
          <w:sz w:val="24"/>
          <w:szCs w:val="24"/>
          <w:shd w:val="clear" w:color="auto" w:fill="FFFF00"/>
        </w:rPr>
        <w:t>p</w:t>
      </w:r>
      <w:r w:rsidRPr="0048703C">
        <w:rPr>
          <w:sz w:val="24"/>
          <w:szCs w:val="24"/>
          <w:shd w:val="clear" w:color="auto" w:fill="FFFF00"/>
        </w:rPr>
        <w:t>e</w:t>
      </w:r>
      <w:r w:rsidRPr="0048703C">
        <w:rPr>
          <w:spacing w:val="1"/>
          <w:sz w:val="24"/>
          <w:szCs w:val="24"/>
          <w:shd w:val="clear" w:color="auto" w:fill="FFFF00"/>
        </w:rPr>
        <w:t>r</w:t>
      </w:r>
      <w:r w:rsidRPr="0048703C">
        <w:rPr>
          <w:sz w:val="24"/>
          <w:szCs w:val="24"/>
          <w:shd w:val="clear" w:color="auto" w:fill="FFFF00"/>
        </w:rPr>
        <w:t>a</w:t>
      </w:r>
      <w:r w:rsidRPr="0048703C">
        <w:rPr>
          <w:spacing w:val="-2"/>
          <w:sz w:val="24"/>
          <w:szCs w:val="24"/>
          <w:shd w:val="clear" w:color="auto" w:fill="FFFF00"/>
        </w:rPr>
        <w:t>c</w:t>
      </w:r>
      <w:r w:rsidRPr="0048703C">
        <w:rPr>
          <w:sz w:val="24"/>
          <w:szCs w:val="24"/>
          <w:shd w:val="clear" w:color="auto" w:fill="FFFF00"/>
        </w:rPr>
        <w:t>io</w:t>
      </w:r>
      <w:r w:rsidRPr="0048703C">
        <w:rPr>
          <w:spacing w:val="-3"/>
          <w:sz w:val="24"/>
          <w:szCs w:val="24"/>
          <w:shd w:val="clear" w:color="auto" w:fill="FFFF00"/>
        </w:rPr>
        <w:t>n</w:t>
      </w:r>
      <w:r w:rsidRPr="0048703C">
        <w:rPr>
          <w:sz w:val="24"/>
          <w:szCs w:val="24"/>
          <w:shd w:val="clear" w:color="auto" w:fill="FFFF00"/>
        </w:rPr>
        <w:t>a</w:t>
      </w:r>
      <w:r w:rsidRPr="0048703C">
        <w:rPr>
          <w:spacing w:val="-2"/>
          <w:sz w:val="24"/>
          <w:szCs w:val="24"/>
          <w:shd w:val="clear" w:color="auto" w:fill="FFFF00"/>
        </w:rPr>
        <w:t>l</w:t>
      </w:r>
      <w:r w:rsidRPr="0048703C">
        <w:rPr>
          <w:sz w:val="24"/>
          <w:szCs w:val="24"/>
          <w:shd w:val="clear" w:color="auto" w:fill="FFFF00"/>
        </w:rPr>
        <w:t>i</w:t>
      </w:r>
      <w:r w:rsidRPr="0048703C">
        <w:rPr>
          <w:spacing w:val="-2"/>
          <w:sz w:val="24"/>
          <w:szCs w:val="24"/>
          <w:shd w:val="clear" w:color="auto" w:fill="FFFF00"/>
        </w:rPr>
        <w:t>z</w:t>
      </w:r>
      <w:r w:rsidRPr="0048703C">
        <w:rPr>
          <w:sz w:val="24"/>
          <w:szCs w:val="24"/>
          <w:shd w:val="clear" w:color="auto" w:fill="FFFF00"/>
        </w:rPr>
        <w:t>aç</w:t>
      </w:r>
      <w:r w:rsidRPr="0048703C">
        <w:rPr>
          <w:spacing w:val="1"/>
          <w:sz w:val="24"/>
          <w:szCs w:val="24"/>
          <w:shd w:val="clear" w:color="auto" w:fill="FFFF00"/>
        </w:rPr>
        <w:t>ã</w:t>
      </w:r>
      <w:r w:rsidRPr="0048703C">
        <w:rPr>
          <w:sz w:val="24"/>
          <w:szCs w:val="24"/>
          <w:shd w:val="clear" w:color="auto" w:fill="FFFF00"/>
        </w:rPr>
        <w:t xml:space="preserve">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do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</w:t>
      </w:r>
      <w:r w:rsidRPr="0048703C">
        <w:rPr>
          <w:spacing w:val="-1"/>
          <w:sz w:val="24"/>
          <w:szCs w:val="24"/>
          <w:shd w:val="clear" w:color="auto" w:fill="FFFF00"/>
        </w:rPr>
        <w:t>i</w:t>
      </w:r>
      <w:r w:rsidRPr="0048703C">
        <w:rPr>
          <w:sz w:val="24"/>
          <w:szCs w:val="24"/>
          <w:shd w:val="clear" w:color="auto" w:fill="FFFF00"/>
        </w:rPr>
        <w:t>s</w:t>
      </w:r>
      <w:r w:rsidRPr="0048703C">
        <w:rPr>
          <w:spacing w:val="-1"/>
          <w:sz w:val="24"/>
          <w:szCs w:val="24"/>
          <w:shd w:val="clear" w:color="auto" w:fill="FFFF00"/>
        </w:rPr>
        <w:t>t</w:t>
      </w:r>
      <w:r w:rsidRPr="0048703C">
        <w:rPr>
          <w:sz w:val="24"/>
          <w:szCs w:val="24"/>
          <w:shd w:val="clear" w:color="auto" w:fill="FFFF00"/>
        </w:rPr>
        <w:t>e</w:t>
      </w:r>
      <w:r w:rsidRPr="0048703C">
        <w:rPr>
          <w:spacing w:val="-2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a,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o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for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 xml:space="preserve">a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 xml:space="preserve">de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an</w:t>
      </w:r>
      <w:r w:rsidRPr="0048703C">
        <w:rPr>
          <w:spacing w:val="-2"/>
          <w:sz w:val="24"/>
          <w:szCs w:val="24"/>
          <w:shd w:val="clear" w:color="auto" w:fill="FFFF00"/>
        </w:rPr>
        <w:t>e</w:t>
      </w:r>
      <w:r w:rsidRPr="0048703C">
        <w:rPr>
          <w:sz w:val="24"/>
          <w:szCs w:val="24"/>
          <w:shd w:val="clear" w:color="auto" w:fill="FFFF00"/>
        </w:rPr>
        <w:t xml:space="preserve">xar </w:t>
      </w:r>
      <w:r w:rsidRPr="0048703C">
        <w:rPr>
          <w:spacing w:val="-6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docu</w:t>
      </w:r>
      <w:r w:rsidRPr="0048703C">
        <w:rPr>
          <w:spacing w:val="-4"/>
          <w:sz w:val="24"/>
          <w:szCs w:val="24"/>
          <w:shd w:val="clear" w:color="auto" w:fill="FFFF00"/>
        </w:rPr>
        <w:t>m</w:t>
      </w:r>
      <w:r w:rsidRPr="0048703C">
        <w:rPr>
          <w:sz w:val="24"/>
          <w:szCs w:val="24"/>
          <w:shd w:val="clear" w:color="auto" w:fill="FFFF00"/>
        </w:rPr>
        <w:t>en</w:t>
      </w:r>
      <w:r w:rsidRPr="0048703C">
        <w:rPr>
          <w:spacing w:val="1"/>
          <w:sz w:val="24"/>
          <w:szCs w:val="24"/>
          <w:shd w:val="clear" w:color="auto" w:fill="FFFF00"/>
        </w:rPr>
        <w:t>t</w:t>
      </w:r>
      <w:r w:rsidRPr="0048703C">
        <w:rPr>
          <w:sz w:val="24"/>
          <w:szCs w:val="24"/>
          <w:shd w:val="clear" w:color="auto" w:fill="FFFF00"/>
        </w:rPr>
        <w:t xml:space="preserve">os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-3"/>
          <w:sz w:val="24"/>
          <w:szCs w:val="24"/>
          <w:shd w:val="clear" w:color="auto" w:fill="FFFF00"/>
        </w:rPr>
        <w:t>o</w:t>
      </w:r>
      <w:r w:rsidRPr="0048703C">
        <w:rPr>
          <w:sz w:val="24"/>
          <w:szCs w:val="24"/>
          <w:shd w:val="clear" w:color="auto" w:fill="FFFF00"/>
        </w:rPr>
        <w:t xml:space="preserve">u </w:t>
      </w:r>
      <w:r w:rsidRPr="0048703C">
        <w:rPr>
          <w:spacing w:val="-5"/>
          <w:sz w:val="24"/>
          <w:szCs w:val="24"/>
          <w:shd w:val="clear" w:color="auto" w:fill="FFFF00"/>
        </w:rPr>
        <w:t xml:space="preserve"> </w:t>
      </w:r>
      <w:r w:rsidRPr="0048703C">
        <w:rPr>
          <w:spacing w:val="-17"/>
          <w:sz w:val="24"/>
          <w:szCs w:val="24"/>
          <w:shd w:val="clear" w:color="auto" w:fill="FFFF00"/>
        </w:rPr>
        <w:t>op</w:t>
      </w:r>
      <w:r w:rsidRPr="0048703C">
        <w:rPr>
          <w:spacing w:val="-19"/>
          <w:sz w:val="24"/>
          <w:szCs w:val="24"/>
          <w:shd w:val="clear" w:color="auto" w:fill="FFFF00"/>
        </w:rPr>
        <w:t>era</w:t>
      </w:r>
      <w:r w:rsidRPr="0048703C">
        <w:rPr>
          <w:spacing w:val="-17"/>
          <w:sz w:val="24"/>
          <w:szCs w:val="24"/>
          <w:shd w:val="clear" w:color="auto" w:fill="FFFF00"/>
        </w:rPr>
        <w:t>r</w:t>
      </w:r>
      <w:r w:rsidRPr="0048703C">
        <w:rPr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durante a fase de disputa, por exemplo, devem ser direcionadas diretamente ao suporte da plataforma,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  <w:shd w:val="clear" w:color="auto" w:fill="FFFF00"/>
        </w:rPr>
        <w:t>havendo</w:t>
      </w:r>
      <w:r w:rsidRPr="0048703C">
        <w:rPr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conhecimento</w:t>
      </w:r>
      <w:r w:rsidRPr="0048703C">
        <w:rPr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técnico dos servidores para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prestar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tais</w:t>
      </w:r>
      <w:r w:rsidRPr="0048703C">
        <w:rPr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informações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Não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poderão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disputar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está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licitação: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seu(s) anexo(s);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Aqueles que se encontrem sob falência, concurso de credores, dissolução ou liquidação, ressalvados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tenham plano de recuperação judicial aprovado em assembleia geral de credores e homologado pelo juiz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que seja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constituição.</w:t>
      </w:r>
    </w:p>
    <w:p w:rsidR="00E90892" w:rsidRPr="0048703C" w:rsidRDefault="00E90892" w:rsidP="00E2679A">
      <w:pPr>
        <w:numPr>
          <w:ilvl w:val="3"/>
          <w:numId w:val="46"/>
        </w:numPr>
        <w:tabs>
          <w:tab w:val="left" w:pos="96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vedação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consórcio:</w:t>
      </w:r>
    </w:p>
    <w:p w:rsidR="00E90892" w:rsidRPr="0048703C" w:rsidRDefault="00E90892" w:rsidP="00E90892">
      <w:pPr>
        <w:numPr>
          <w:ilvl w:val="0"/>
          <w:numId w:val="25"/>
        </w:numPr>
        <w:tabs>
          <w:tab w:val="left" w:pos="371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Administração poderá adotar ou não consórcios na licitação, está admissibilidade depende da característica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licitação, devendo ser observado a complexidade do objetivo, seja no âmbito financeiro ou no âmbito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magnitude da licitação. Porém, é notório que licitação em questão possui um objeto simples e muito comum,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relativamente baixo,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 houve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supressão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 possibilidade.</w:t>
      </w:r>
    </w:p>
    <w:p w:rsidR="00E90892" w:rsidRPr="0048703C" w:rsidRDefault="00E90892" w:rsidP="00E90892">
      <w:pPr>
        <w:numPr>
          <w:ilvl w:val="0"/>
          <w:numId w:val="25"/>
        </w:numPr>
        <w:tabs>
          <w:tab w:val="left" w:pos="383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Ainda nesta esteira é importante destacar que as doutrinas e jurisprudências pátrias são unânimes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reconhecer  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  a   permissão/autorização   de   empresas   participarem   da    licitação   pública   reunidas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 consórcio recai na discricionariedade da Administração. Acórdão 1636/2007 – TCU - Plenário, Acórdão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566/2006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TCU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 Plenário.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estrangeiras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funcionem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 física ou jurídica que se encontre, ao tempo da licitação, impossibilitada de participar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lhe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imposta,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também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atue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a outra pessoa física ou jurídica, com o intuito de burlar a efetividade da sanção a ela </w:t>
      </w:r>
      <w:r w:rsidRPr="0048703C">
        <w:rPr>
          <w:sz w:val="24"/>
          <w:szCs w:val="24"/>
        </w:rPr>
        <w:lastRenderedPageBreak/>
        <w:t>aplicada, desde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personalidade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mantenha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vínculo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comercial,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econômica,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financeira,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com dirigente do contratante ou com agente público que desempenhe função na licitação ou atue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fiscalização ou na gestão do contrato, ou que deles seja cônjuge, companheiro ou parente em linha reta,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colateral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por afinidade,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 grau.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condenada judicialmente, com trânsito em julgado, por exploração de trabalho infantil, por submissão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trabalhadores a condições análogas às de escravo ou por contratação de adolescentes nos casos vedados 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3"/>
        </w:tabs>
        <w:spacing w:before="1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poderá participar, direta ou indiretamente, da licitação ou da execução do contrato agente público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 órgão ou entidade contratante, devendo ser observadas as situações que possam configurar conflito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interesses no exercício ou após o exercício do cargo ou emprego, nos termos da legislação que disciplina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matéria,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§ 1º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art. 9º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3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vedação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item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estende-se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auxilie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condução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na qualidade de integrante de equipe de apoio, profissional especializado ou funcionário ou representante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assessoria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730"/>
        </w:tabs>
        <w:spacing w:before="6"/>
        <w:ind w:left="0" w:right="252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Não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participar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deste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Pregão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ou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participar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execução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contrato,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direta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ou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indiretamente: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3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 física ou jurídica que se encontre, ao tempo da licitação, impossibilitada de participar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 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lhe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imposta.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65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impedimento também aplicado ao licitante que atue em substituição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 pessoa, física ou jurídica, com o intuito de burlar a efetividade da sanção a ela aplicada, inclusive a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controladora, controlada ou coligada, desde que devidamente comprovado o ilícito ou a utilização fraudulenta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personalidade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 do licitante.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1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Aquele que mantenha vínculo de natureza técnica, comercial, econômica, financeira, trabalhista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com dirigente do órgão ou entidade contratante ou com agente público que desempenhe função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 ou atue na fiscalização ou na gestão do contrato, ou que deles seja cônjuge, companheiro ou parente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linha reta, colateral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por afinidade,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grau.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870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 controladoras, controladas ou coligadas, nos termos da Lei no 6.404, de 15 de dezembro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1976,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concorrendo entre si.</w:t>
      </w:r>
    </w:p>
    <w:p w:rsidR="00E90892" w:rsidRPr="0048703C" w:rsidRDefault="00E90892" w:rsidP="00E2679A">
      <w:pPr>
        <w:numPr>
          <w:ilvl w:val="2"/>
          <w:numId w:val="46"/>
        </w:numPr>
        <w:tabs>
          <w:tab w:val="left" w:pos="963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condenada judicialmente, com trânsito em julgado, por exploração de trabalho infantil, por submissão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trabalhadores a condições análogas às de escravo ou por contratação de adolescentes nos casos vedados 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participação é obrigatória a identificação no sistema da condição de Microempresa ou Empresa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spacing w:before="92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estendidas às Cooperativas os benefícios previstos para as Microempresas e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 elas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ao disposto no art. 34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11.488,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15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 2007.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Conforme instituído pelos arts. 47 e 48 da Lei Complementar nº 123/2006 e art. 23 da Lei Complementar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605/2018,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 Empresas de Pequeno Porte e Microempreendedor Individual com exclusividade do objeto,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enquadrem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exclusões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relacionadas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§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4º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3º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123/2006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147/2014.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estendidas às Cooperativas os benefícios previstos para as Microempresas,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e Microempreendedor Individual, quando elas atenderem ao disposto no art. 34 da Lei nº 11.488, de 15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2007.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Para usufruir dos benefícios concedidos a Microempresa – ME ou Empresa de Pequeno Porte – </w:t>
      </w:r>
      <w:r w:rsidRPr="0048703C">
        <w:rPr>
          <w:sz w:val="24"/>
          <w:szCs w:val="24"/>
        </w:rPr>
        <w:lastRenderedPageBreak/>
        <w:t>EPP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Microempreendedor Individual –MEI ou Cooperativa equiparada </w:t>
      </w:r>
      <w:r w:rsidRPr="0048703C">
        <w:rPr>
          <w:b/>
          <w:sz w:val="24"/>
          <w:szCs w:val="24"/>
        </w:rPr>
        <w:t xml:space="preserve">deverá </w:t>
      </w:r>
      <w:r w:rsidRPr="0048703C">
        <w:rPr>
          <w:sz w:val="24"/>
          <w:szCs w:val="24"/>
        </w:rPr>
        <w:t>assinalar, em campo próprio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 momento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credenciamento,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 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 referido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lote.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equiparada, deverá ainda selecionar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campo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possua alguma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referente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 fiscal.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fidelidade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legitimidade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 em qualquer fase da licitação, assumindo todos os ônus pela preparação da proposta assim 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cabendo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tipos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ressarcimentos, independentemente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certame.</w:t>
      </w:r>
    </w:p>
    <w:p w:rsidR="00E90892" w:rsidRPr="0048703C" w:rsidRDefault="00E90892" w:rsidP="00E2679A">
      <w:pPr>
        <w:numPr>
          <w:ilvl w:val="1"/>
          <w:numId w:val="46"/>
        </w:numPr>
        <w:tabs>
          <w:tab w:val="left" w:pos="639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Sob pena de inabilitação ou desclassificação, todos os documentos apresentados pelos licitantes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referir-se ao mesmo CNPJ descrito por estas na proposta de preços, salvo aqueles documentos permitidos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E8E12F8" wp14:editId="5B7A9A25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0" t="0" r="0" b="0"/>
                <wp:wrapTopAndBottom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7260" w:rsidRDefault="00E27260" w:rsidP="00E90892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E12F8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62.4pt;margin-top:12.95pt;width:492pt;height:25.35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" fillcolor="#adaaaa" stroked="f">
                <v:textbox inset="0,0,0,0">
                  <w:txbxContent>
                    <w:p w:rsidR="00E27260" w:rsidRDefault="00E27260" w:rsidP="00E90892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Conforme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47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48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123/2006,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fica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</w:p>
    <w:p w:rsidR="00E90892" w:rsidRPr="0048703C" w:rsidRDefault="00E90892" w:rsidP="00E90892">
      <w:pPr>
        <w:ind w:right="24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Individual, desde que não se enquadrem em qualquer das exclusões relacionadas no § 4º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3º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 disposto 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147/2014.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Microempresa, Empresa de Pequeno Porte e Microempreendedor Individual que quiser usufruir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 concedidos pela Lei Complementar nº 123/2006, deverá selecionar a opção na plataforma eletrônica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Compras Públicas: &lt;Microempresa ou Empresas de Pequeno Porte ou Microempreendedor Individual&gt;,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antes do envio da proposta, e no momento da Habilitação comprovar tal situação apresentando 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solicitados 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aqueles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falta de identificação no sistema, 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envio da proposta acarretará preclusão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ind w:right="246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4.1.1 </w:t>
      </w:r>
      <w:r w:rsidRPr="0048703C">
        <w:rPr>
          <w:sz w:val="24"/>
          <w:szCs w:val="24"/>
        </w:rPr>
        <w:t>Serão estendidas às Cooperativas os benefícios previstos para as Microempresas, Empresas de 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e Microempreendedor Individual, quando elas atenderem ao disposto no art. 34 da Lei nº 11.488, de 15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2007.</w:t>
      </w:r>
    </w:p>
    <w:p w:rsidR="00E90892" w:rsidRPr="0048703C" w:rsidRDefault="00E90892" w:rsidP="00E90892">
      <w:pPr>
        <w:ind w:right="251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4.1.2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equiparada, deverá ainda selecionar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campo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possua alguma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referente 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 fiscal.</w:t>
      </w:r>
    </w:p>
    <w:p w:rsidR="00E90892" w:rsidRPr="0048703C" w:rsidRDefault="00E90892" w:rsidP="00E90892">
      <w:pPr>
        <w:spacing w:before="1"/>
        <w:ind w:right="24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 termos do art. 43 da Lei Complementar nº 123/2006 e do art. 21, § 2º da Lei 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605/2018,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Edital,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está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alguma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restrição.</w:t>
      </w:r>
    </w:p>
    <w:p w:rsidR="00E90892" w:rsidRPr="0048703C" w:rsidRDefault="00E90892" w:rsidP="00E90892">
      <w:pPr>
        <w:numPr>
          <w:ilvl w:val="2"/>
          <w:numId w:val="23"/>
        </w:numPr>
        <w:tabs>
          <w:tab w:val="left" w:pos="846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Havendo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alguma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restrição na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comprovação de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fiscal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 trabalhista: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Microempresa ou Empresa de Pequeno Porte ou Microempreendedor Individual deverá assinalar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 campo da Plataforma do Compras Públicas, no momento do credenciamento;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Será assegurado o prazo de 05 (cinco) dias úteis, cujo termo inicial corresponderá ao momento em que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proponente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declarado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prorrogáveis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90892">
      <w:pPr>
        <w:spacing w:before="92"/>
        <w:ind w:right="24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Pública, para a regularização da documentação, pagamento ou parcelamento do débito, e emissão de eventuais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negativas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positivas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 de certidão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negativa.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Este tratamento favorecido somente será concedido se as microempresas e empresas de pequeno </w:t>
      </w:r>
      <w:r w:rsidRPr="0048703C">
        <w:rPr>
          <w:sz w:val="24"/>
          <w:szCs w:val="24"/>
        </w:rPr>
        <w:lastRenderedPageBreak/>
        <w:t>porte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 exigida,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contenha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alguma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restrição.</w:t>
      </w:r>
    </w:p>
    <w:p w:rsidR="00E90892" w:rsidRPr="0048703C" w:rsidRDefault="00E90892" w:rsidP="00E90892">
      <w:pPr>
        <w:numPr>
          <w:ilvl w:val="3"/>
          <w:numId w:val="23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motivo da irregularidade fiscal pendente deverá ficar registrado em ata, bem como a indicação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 regularização.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não regularização da documentação no prazo implicará decadência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 à contratação, sem prejuízo das sanções previstas em Lei e no Edital, sendo facultado à 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 licitantes remanescentes,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classificação,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ou revogar a licitação.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caso de atraso, por parte dos órgãos competentes da emissão de certidões negativas de débito ou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certidões positivas com efeito de negativas, o licitante poderá apresentar à Administração Pública, em prazo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05 (cinco) dias úteis, prorrogáveis por igual período a critério da Administração, contados do término do prazo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conferido aos referidos órgãos responsáveis pela emissão, outro documento que comprove a extinção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suspensão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tributário,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151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156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Código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Nacional,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juntamente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 prova de protocolo do pedido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comprobatória.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53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A abertura da fase recursal em relação ao resultado do certame ocorrerá após os prazos de regularização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Só poderá haver empate entre propostas iguais (não seguidas de lances), ou entre lances finais da fase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fechada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modo de disputa aberto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fechado.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eventual empate entre propostas ou lances, o critério de desempate será aquele previsto no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60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 de 2021, nesta ordem: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Disputa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hipótese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contínuo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à classificação;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Avaliação do desempenho contratual prévio dos licitantes, para a qual deverão preferencialmente 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cadastrais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 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obrigações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 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Desenvolvimento pelo licitante de ações de equidade entre homens e mulheres no ambiente de trabalho,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regulamento;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Desenvolvimento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programa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integridade,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orientações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controle.</w:t>
      </w:r>
    </w:p>
    <w:p w:rsidR="00E90892" w:rsidRPr="0048703C" w:rsidRDefault="00E90892" w:rsidP="00E90892">
      <w:pPr>
        <w:numPr>
          <w:ilvl w:val="2"/>
          <w:numId w:val="24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Persistindo o empate, será assegurada preferência, sucessivamente, aos bens e serviços produzidos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por: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território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Distrito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 Pública estadual ou distrital licitante ou, no caso de licitação realizada por órgão ou entidade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Município,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 território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este se localize;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brasileiras;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invistam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pesquisa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tecnologia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País;</w:t>
      </w:r>
    </w:p>
    <w:p w:rsidR="00E90892" w:rsidRPr="0048703C" w:rsidRDefault="00E90892" w:rsidP="00E90892">
      <w:pPr>
        <w:numPr>
          <w:ilvl w:val="3"/>
          <w:numId w:val="24"/>
        </w:numPr>
        <w:tabs>
          <w:tab w:val="left" w:pos="846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empresas que comprovem a prática de mitigação, nos termos da Lei nº 12.187, de 29 de dezembro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2009.</w:t>
      </w:r>
    </w:p>
    <w:p w:rsidR="00E90892" w:rsidRPr="0048703C" w:rsidRDefault="00E90892" w:rsidP="00E90892">
      <w:pPr>
        <w:numPr>
          <w:ilvl w:val="1"/>
          <w:numId w:val="24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obtenção dos benefícios a que se refere este tópico fica limitada às microempresas e às empresas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 porte que, no ano-calendário de realização da licitação, ainda não tenham celebrado contratos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 Pública, cujos valores somados extrapolem a receita bruta máxima admitida para fins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empresa de pequeno porte.</w:t>
      </w:r>
    </w:p>
    <w:p w:rsidR="00E90892" w:rsidRPr="0048703C" w:rsidRDefault="00E90892" w:rsidP="00E90892">
      <w:pPr>
        <w:spacing w:before="6"/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9947"/>
        </w:tabs>
        <w:spacing w:before="91" w:line="250" w:lineRule="exact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5.1</w:t>
      </w:r>
      <w:r w:rsidRPr="0048703C">
        <w:rPr>
          <w:b/>
          <w:bCs/>
          <w:spacing w:val="4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REFERÊNCIAS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DE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TEMPO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ind w:right="249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5.1.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tempo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Aviso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56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obrigatoriamente o </w:t>
      </w:r>
      <w:r w:rsidRPr="0048703C">
        <w:rPr>
          <w:b/>
          <w:sz w:val="24"/>
          <w:szCs w:val="24"/>
        </w:rPr>
        <w:t xml:space="preserve">horário de Brasília – DF </w:t>
      </w:r>
      <w:r w:rsidRPr="0048703C">
        <w:rPr>
          <w:sz w:val="24"/>
          <w:szCs w:val="24"/>
        </w:rPr>
        <w:t>e, dessa forma, serão registradas no sistema eletrônico 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relativa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6.1</w:t>
      </w:r>
      <w:r w:rsidRPr="0048703C">
        <w:rPr>
          <w:b/>
          <w:bCs/>
          <w:spacing w:val="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REGISTRO DE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PREÇOS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spacing w:line="251" w:lineRule="exact"/>
        <w:rPr>
          <w:sz w:val="24"/>
          <w:szCs w:val="24"/>
        </w:rPr>
      </w:pPr>
      <w:r w:rsidRPr="0048703C">
        <w:rPr>
          <w:b/>
          <w:sz w:val="24"/>
          <w:szCs w:val="24"/>
        </w:rPr>
        <w:t>6.1.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 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 destina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registro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 preços.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EXECUÇÃO</w:t>
      </w:r>
      <w:r w:rsidRPr="0048703C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 OBJETO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rPr>
          <w:b/>
          <w:sz w:val="24"/>
          <w:szCs w:val="24"/>
        </w:rPr>
      </w:pPr>
    </w:p>
    <w:p w:rsidR="00E90892" w:rsidRPr="0048703C" w:rsidRDefault="00E90892" w:rsidP="00E90892">
      <w:pPr>
        <w:numPr>
          <w:ilvl w:val="1"/>
          <w:numId w:val="22"/>
        </w:numPr>
        <w:tabs>
          <w:tab w:val="left" w:pos="531"/>
        </w:tabs>
        <w:spacing w:before="92"/>
        <w:ind w:left="0" w:right="243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A CONTRATADA </w:t>
      </w:r>
      <w:r w:rsidRPr="0048703C">
        <w:rPr>
          <w:sz w:val="24"/>
          <w:szCs w:val="24"/>
        </w:rPr>
        <w:t xml:space="preserve">deverá executar o objeto contratado conforme solicitação da </w:t>
      </w:r>
      <w:r w:rsidRPr="0048703C">
        <w:rPr>
          <w:b/>
          <w:sz w:val="24"/>
          <w:szCs w:val="24"/>
        </w:rPr>
        <w:t>CONTRATANTE</w:t>
      </w:r>
      <w:r w:rsidRPr="0048703C">
        <w:rPr>
          <w:sz w:val="24"/>
          <w:szCs w:val="24"/>
        </w:rPr>
        <w:t>, 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prescritos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Referência,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obedecendo-se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preceitos: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72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responsável pelo recebimento do objeto deverá atestar a qualidade e quantidade dos serviços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rejeitar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desacordo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ensaios, os testes e as demais provas para aferição da boa execução do objeto do contrato, exigidos por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técnicas oficiais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 por conta do contratado.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rejeitados,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desacordo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substituídos/refeitos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05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notificação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as suas custas,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aplicação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penalidades.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CONDIÇÕES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DE</w:t>
      </w:r>
      <w:r w:rsidRPr="0048703C">
        <w:rPr>
          <w:b/>
          <w:bCs/>
          <w:spacing w:val="-6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PAGAMENTO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65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pagamento será́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 conforme a ordem cronológica de pagamentos do Município, em até 30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(trinta) dias contado após a emissão e protocolo da nota fiscal, com o aceite do fiscal, observadas as 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provisória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definitiva.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84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acompanhada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prestados/executados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fornecidos.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48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emissão da nota fiscal deverá ser informado o número do empenho e Autorização de Fornecimento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correspondente.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94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Nenhum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CONTRATADA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pendente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obrigação que lhe for imposta, em virtude de penalidade contratual (multa) ou em razão de inadimplência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referente à execução do objeto contratual, sem que isso gere direito ao pleito de reajustamento de preços ou 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monetária.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controvérsia sobre a execução do objeto, quanto à dimensão, qualidade e quantidade, a parcela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incontroversa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 ser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liberada 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previsto para pagamento.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53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Considera-se ocorrido o recebimento da nota fiscal ou fatura no momento em que o órgão contratante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 do objeto.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43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caso de atraso no pagamento por parte do municipio de Rio Branco do Ivaí,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montante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financeiramente,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acordo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Consumidor</w:t>
      </w:r>
    </w:p>
    <w:p w:rsidR="00E90892" w:rsidRPr="0048703C" w:rsidRDefault="00E90892" w:rsidP="00E90892">
      <w:pPr>
        <w:ind w:right="246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– INPC (IBGE), desde a data do seu vencimento até o dia do efetivo pagamento, bem como incidirá multa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2%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(dois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juros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mora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0,033%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três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milésimos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atraso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 em 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contidas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no item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anterior,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 Ordem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Financeira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débito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84"/>
        </w:tabs>
        <w:spacing w:before="2" w:line="237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cronológica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recursos.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58"/>
        </w:tabs>
        <w:spacing w:before="4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ordem cronológica referida somente poderá́ ser alterada, mediante prévia justificativa da autoridade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 e posterior Comunicação ao órgão de controle interno da Administração e ao Tribunal de Contas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 nas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 situações: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831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perturbação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situação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emergência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calamidade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32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pagamento a microempresa, empresa de pequeno porte, agricultor familiar, produtor rural 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cumprimento do objeto do contrato;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82"/>
        </w:tabs>
        <w:spacing w:before="1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- pagamento de produtos ou serviços necessários ao funcionamento dos sistemas estruturantes, </w:t>
      </w:r>
      <w:r w:rsidRPr="0048703C">
        <w:rPr>
          <w:sz w:val="24"/>
          <w:szCs w:val="24"/>
        </w:rPr>
        <w:lastRenderedPageBreak/>
        <w:t>desde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cumprimento do objeto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1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oriundos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recuperação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judicial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dissolução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empresa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contratada;</w:t>
      </w:r>
    </w:p>
    <w:p w:rsidR="00E90892" w:rsidRPr="0048703C" w:rsidRDefault="00E90892" w:rsidP="00E90892">
      <w:pPr>
        <w:numPr>
          <w:ilvl w:val="0"/>
          <w:numId w:val="21"/>
        </w:numPr>
        <w:tabs>
          <w:tab w:val="left" w:pos="937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Pagamento de contrato cujo objeto seja imprescindível para assegurar a integridade do patrimônio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 ou para manter o funcionamento das atividades finalísticas do órgão ou entidade, 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risco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descontinuidade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relevância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missão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institucional.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tabs>
          <w:tab w:val="left" w:pos="142"/>
        </w:tabs>
        <w:spacing w:before="96" w:line="237" w:lineRule="auto"/>
        <w:ind w:right="245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        8.10</w:t>
      </w:r>
      <w:r w:rsidRPr="0048703C">
        <w:rPr>
          <w:sz w:val="24"/>
          <w:szCs w:val="24"/>
        </w:rPr>
        <w:t xml:space="preserve"> Não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será́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permitido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antecipado,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parcelas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vinculadas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bens, à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obras ou à prestação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serviços;</w:t>
      </w:r>
    </w:p>
    <w:p w:rsidR="00E90892" w:rsidRPr="0048703C" w:rsidRDefault="00E90892" w:rsidP="00E90892">
      <w:pPr>
        <w:numPr>
          <w:ilvl w:val="1"/>
          <w:numId w:val="29"/>
        </w:numPr>
        <w:tabs>
          <w:tab w:val="left" w:pos="75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gestor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certificação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Notas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liberará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 cumpridas, pela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vencedora, todas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pactuadas.</w:t>
      </w:r>
    </w:p>
    <w:p w:rsidR="00E90892" w:rsidRPr="0048703C" w:rsidRDefault="00E90892" w:rsidP="00E90892">
      <w:pPr>
        <w:spacing w:before="6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35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4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RECUSA</w:t>
      </w:r>
      <w:r w:rsidRPr="0048703C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CONTRATAÇÃO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2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Consideram-se motivos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contratação: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9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modificação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finalidade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estrutura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prejudique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decorrentes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6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fortuito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força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maior,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regularmente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comprovada,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impeditiva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5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decretação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instauração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insolvência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civil,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procedimento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comprovado;</w:t>
      </w:r>
    </w:p>
    <w:p w:rsidR="00E90892" w:rsidRPr="0048703C" w:rsidRDefault="00E90892" w:rsidP="00E90892">
      <w:pPr>
        <w:numPr>
          <w:ilvl w:val="0"/>
          <w:numId w:val="20"/>
        </w:numPr>
        <w:tabs>
          <w:tab w:val="left" w:pos="944"/>
        </w:tabs>
        <w:spacing w:before="1" w:line="253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dissolução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falecimento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fornecedor;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91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Secretaria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Municipal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 Admistração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apurará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razões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próprio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origem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liberação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 por ele assumido, ou a rejeição da recusa e consequente aplicação das penalidades cabíveis,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 edital,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embargo de lhe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franqueado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contraditório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 defesa.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hipótese de ocorrência de caso fortuito ou de força maior que tenha o condão de motivar o atraso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 do objeto no prazo previsto neste Edital, deve(m), o(s) adjudicatário(s) submeter(em) os fatos,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 a Prefeitura, com as justificativas correspondentes, acompanhadas da comprovação devida, para análise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decisão, desde que dentro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estabelecido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material.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RECEBIMENTO</w:t>
      </w:r>
      <w:r w:rsidRPr="0048703C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DO</w:t>
      </w:r>
      <w:r w:rsidRPr="0048703C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48703C">
        <w:rPr>
          <w:b/>
          <w:bCs/>
          <w:sz w:val="24"/>
          <w:szCs w:val="24"/>
          <w:shd w:val="clear" w:color="auto" w:fill="A6A6A6"/>
        </w:rPr>
        <w:t>CONTRATO</w:t>
      </w:r>
      <w:r w:rsidRPr="0048703C">
        <w:rPr>
          <w:b/>
          <w:bCs/>
          <w:sz w:val="24"/>
          <w:szCs w:val="24"/>
          <w:shd w:val="clear" w:color="auto" w:fill="A6A6A6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723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produtos ou serviços serão recebidos provisoriamente pela fiscal do contrato de forma sumária,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 da entrega do equipamento ou bens ou serviços revisados, juntamente com a nota fiscal ou instrumento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cobrança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posterior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66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equipamento ou bens ou serviços poderão ser rejeitados, no todo ou em parte, inclusive antes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provisório, quando em desacordo com as especificações constantes no Termo de Referência e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 devendo ser substituídos no prazo de 48 horas, a contar da notificação da contratada, às suas custas,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 da aplicação das penalidades.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9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recebimento definitivo ocorrerá no prazo maximo de 60 (sessenta) dias  a contar do recebimento da nota 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instrumento de cobrança equivalente pela Administração, após a verificação da qualidade e quantidade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bens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 consequente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aceitação mediante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detalhado.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spacing w:before="1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prazo para recebimento definitivo poderá́ ser excepcionalmente prorrogado, de forma justificada,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houver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necessidade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aferição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atendimento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controvérsia sobre a execução do objeto, quanto à dimensão, qualidade e quantidade,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observado o teor da Lei 14.133 de 2021, comunicando-se à empresa para emissão de Nota Fiscal no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à parcela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incontroversa da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objeto,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prazo para a solução, pelo contratado, de inconsistências na execução do objeto ou de saneamento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fiscal ou de instrumento de cobrança equivalente, verificadas pela Administração durante a análise prévia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à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liquidação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despesa,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será́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computado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recebimento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9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provisório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excluirá́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solidez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segurança do serviço ou bem fornecido, nem a responsabilidade ético-profissional pela perfeita execução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spacing w:before="7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2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ESCLARECIMENTOS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IMPUGNAÇÃO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DO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EDITAL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Qualquer pessoa é parte legítima para </w:t>
      </w:r>
      <w:r w:rsidRPr="0048703C">
        <w:rPr>
          <w:b/>
          <w:sz w:val="24"/>
          <w:szCs w:val="24"/>
        </w:rPr>
        <w:t xml:space="preserve">impugnar edital </w:t>
      </w:r>
      <w:r w:rsidRPr="0048703C">
        <w:rPr>
          <w:sz w:val="24"/>
          <w:szCs w:val="24"/>
        </w:rPr>
        <w:t>de licitação por irregularidade na aplicação desta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Lei ou para </w:t>
      </w:r>
      <w:r w:rsidRPr="0048703C">
        <w:rPr>
          <w:b/>
          <w:sz w:val="24"/>
          <w:szCs w:val="24"/>
        </w:rPr>
        <w:t xml:space="preserve">solicitar esclarecimento </w:t>
      </w:r>
      <w:r w:rsidRPr="0048703C">
        <w:rPr>
          <w:sz w:val="24"/>
          <w:szCs w:val="24"/>
        </w:rPr>
        <w:t xml:space="preserve">sobre os seus termos, </w:t>
      </w:r>
      <w:r w:rsidRPr="0048703C">
        <w:rPr>
          <w:b/>
          <w:sz w:val="24"/>
          <w:szCs w:val="24"/>
        </w:rPr>
        <w:t>devendo protocolar o pedido até 3 (três) dias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antes da data de abertura do certame</w:t>
      </w:r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22"/>
        </w:numPr>
        <w:tabs>
          <w:tab w:val="left" w:pos="810"/>
        </w:tabs>
        <w:spacing w:before="92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 </w:t>
      </w:r>
      <w:r w:rsidRPr="0048703C">
        <w:rPr>
          <w:b/>
          <w:sz w:val="24"/>
          <w:szCs w:val="24"/>
        </w:rPr>
        <w:t xml:space="preserve">resposta à impugnação ou ao pedido de esclarecimento </w:t>
      </w:r>
      <w:r w:rsidRPr="0048703C">
        <w:rPr>
          <w:sz w:val="24"/>
          <w:szCs w:val="24"/>
        </w:rPr>
        <w:t>será divulgada em sítio eletrônico oficial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até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3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(três)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dias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sz w:val="24"/>
          <w:szCs w:val="24"/>
        </w:rPr>
        <w:t>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último dia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útil anterior 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certame.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55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encaminhados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Secretaria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Municipal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1"/>
          <w:sz w:val="24"/>
          <w:szCs w:val="24"/>
        </w:rPr>
        <w:t xml:space="preserve">  Admistração</w:t>
      </w:r>
      <w:r w:rsidRPr="0048703C">
        <w:rPr>
          <w:sz w:val="24"/>
          <w:szCs w:val="24"/>
        </w:rPr>
        <w:t>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direcionado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 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quem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caberá responder e divulgar sua resposta no mesmo sistema até o último dia útil anterior à data da abertura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1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pregoeiro não está obrigado a receber Impugnações e Pedidos de Esclarecimentos apresentados fora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prazo, 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intempestivo,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resguardar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também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 Administração.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0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impugnações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suspendem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73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a impugnações e pedidos de esclarecimentos, é facultado o pregoeiro solicitar manifestações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profissionais com conhecimento sobre o objeto licitado, ou ainda, aos setores contábil e financeiro do próprio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promotora da licitação.</w:t>
      </w:r>
    </w:p>
    <w:p w:rsidR="00E90892" w:rsidRPr="0048703C" w:rsidRDefault="00E90892" w:rsidP="00E90892">
      <w:pPr>
        <w:numPr>
          <w:ilvl w:val="2"/>
          <w:numId w:val="22"/>
        </w:numPr>
        <w:tabs>
          <w:tab w:val="left" w:pos="836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Também é facultado solicitar análise da</w:t>
      </w:r>
      <w:r w:rsidRPr="0048703C">
        <w:rPr>
          <w:b/>
          <w:sz w:val="24"/>
          <w:szCs w:val="24"/>
        </w:rPr>
        <w:t xml:space="preserve">s impugnações </w:t>
      </w:r>
      <w:r w:rsidRPr="0048703C">
        <w:rPr>
          <w:sz w:val="24"/>
          <w:szCs w:val="24"/>
        </w:rPr>
        <w:t>e pedidos de esclarecimentos à Assessoria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 ocorrer modificação no Edital e seus anexos, em razão do acolhimento de impugnação ou pedido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designada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inquestionavelmente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afetar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47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 ocorrer modificação no Edital e seus anexos, em razão do acolhimento de impugnação ou pedido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esclarecimento,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designada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inquestionavelmente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afetar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22"/>
        </w:numPr>
        <w:tabs>
          <w:tab w:val="left" w:pos="639"/>
        </w:tabs>
        <w:spacing w:before="1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Decairá o direito de pedir esclarecimentos ou impugnar os termos deste Edital aquele que não o fizer até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03 (três) dias úteis </w:t>
      </w:r>
      <w:r w:rsidRPr="0048703C">
        <w:rPr>
          <w:sz w:val="24"/>
          <w:szCs w:val="24"/>
        </w:rPr>
        <w:t>antes da data designada para a realização do Pregão Eletrônico, apontando de forma clara 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falhas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entender viciarem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09786692" wp14:editId="6B039C71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0" t="0" r="0" b="0"/>
                <wp:wrapTopAndBottom/>
                <wp:docPr id="4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7260" w:rsidRDefault="00E27260" w:rsidP="00E90892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86692" id="Text Box 27" o:spid="_x0000_s1027" type="#_x0000_t202" style="position:absolute;margin-left:62.4pt;margin-top:12.85pt;width:492pt;height:12.75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" fillcolor="#adaaaa" stroked="f">
                <v:textbox inset="0,0,0,0">
                  <w:txbxContent>
                    <w:p w:rsidR="00E27260" w:rsidRDefault="00E27260" w:rsidP="00E90892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90892" w:rsidRPr="0048703C" w:rsidRDefault="00E90892" w:rsidP="00E90892">
      <w:pPr>
        <w:numPr>
          <w:ilvl w:val="1"/>
          <w:numId w:val="19"/>
        </w:numPr>
        <w:tabs>
          <w:tab w:val="left" w:pos="654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dará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8"/>
          <w:sz w:val="24"/>
          <w:szCs w:val="24"/>
        </w:rPr>
        <w:t xml:space="preserve"> </w:t>
      </w:r>
      <w:hyperlink r:id="rId18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disponível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</w:p>
    <w:p w:rsidR="00E90892" w:rsidRPr="0048703C" w:rsidRDefault="00E90892" w:rsidP="00E90892">
      <w:pPr>
        <w:rPr>
          <w:sz w:val="24"/>
          <w:szCs w:val="24"/>
        </w:rPr>
      </w:pPr>
      <w:r w:rsidRPr="0048703C">
        <w:rPr>
          <w:sz w:val="24"/>
          <w:szCs w:val="24"/>
        </w:rPr>
        <w:t>site</w:t>
      </w:r>
      <w:r w:rsidRPr="0048703C">
        <w:rPr>
          <w:spacing w:val="6"/>
          <w:sz w:val="24"/>
          <w:szCs w:val="24"/>
        </w:rPr>
        <w:t xml:space="preserve"> </w:t>
      </w:r>
      <w:hyperlink r:id="rId19">
        <w:hyperlink r:id="rId20" w:history="1">
          <w:r w:rsidRPr="0048703C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48703C">
          <w:rPr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acessado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login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senha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pessoal,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disponibilizado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 inscrita 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Compras Públicas.</w:t>
      </w:r>
    </w:p>
    <w:p w:rsidR="00E90892" w:rsidRPr="0048703C" w:rsidRDefault="00E90892" w:rsidP="00E90892">
      <w:pPr>
        <w:numPr>
          <w:ilvl w:val="1"/>
          <w:numId w:val="19"/>
        </w:numPr>
        <w:tabs>
          <w:tab w:val="left" w:pos="6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acessar 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deverá: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Localizar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opções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40"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localizar o Pregão pelo número do Edital ou número do Processo Administrativo, clicar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visualizar.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seguida, deverá optar pela declaração de enquadramento ou não de Microempresa ou Empresa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 Individual.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acarretará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preclusão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consumativa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diferenciado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favorecido,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123/2006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especial quanto 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 art. 3º.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impedirá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 da Microempresa ou Empresa de Pequeno Porte ou Microempreendedor Individual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item.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benefícios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Microempresas,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Pequeno Porte e Microempreendedor Individual, quando elas atenderem ao disposto no art. 34 da Lei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11.488,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15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junho de 2007.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concessão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dos benefícios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descritos 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42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49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Realizadas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preenchimentos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confirmação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credenciamento,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aceitar 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conteúdos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33" w:line="278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 aceitar os termos, o licitante declara automaticamente que cumpre todos os requisitos exigidos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before="92"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Licitante que apresentar declaração ou documentação falsa exigida para o certame ou prestar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 falsa durante a licitação ou a execução do contrato, estará sujeita a sanção de declaração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inidoneidade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contratar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 Administração.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Até a data e horário previstos no no edital,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sz w:val="24"/>
          <w:szCs w:val="24"/>
        </w:rPr>
        <w:t>os interessados poderão se cadastrar, credenciar,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preencher sua proposta de preços e/ou substituir propostas comerciais no sistema eletrônico, encartar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exigidos</w:t>
      </w:r>
      <w:r w:rsidRPr="0048703C">
        <w:rPr>
          <w:b/>
          <w:sz w:val="24"/>
          <w:szCs w:val="24"/>
        </w:rPr>
        <w:t>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  <w:u w:val="thick"/>
        </w:rPr>
        <w:t>NÃO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 alterados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retirados pelos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participantes.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solicitação de credenciamento do responsável para representar os interesses do licitante junto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implica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presunção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realização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transações inerentes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 Pregão Eletrônico.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 vedado a qualquer credenciado representar mais de uma empresa proponente, salvo nos casos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distintos.</w:t>
      </w:r>
    </w:p>
    <w:p w:rsidR="00E90892" w:rsidRPr="0048703C" w:rsidRDefault="00E90892" w:rsidP="00E90892">
      <w:pPr>
        <w:numPr>
          <w:ilvl w:val="2"/>
          <w:numId w:val="19"/>
        </w:numPr>
        <w:tabs>
          <w:tab w:val="left" w:pos="990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Dúvidas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fornecedores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vídeos-aula,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acessível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ainda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equipe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suporte.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DA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APRESENTAÇÃO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DE</w:t>
      </w:r>
      <w:r w:rsidRPr="0048703C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LANCES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prazos mínimos para apresentação de propostas e lances, contados a partir da data de divulgação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8</w:t>
      </w:r>
      <w:r w:rsidRPr="0048703C">
        <w:rPr>
          <w:b/>
          <w:spacing w:val="-4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(oito) dias úteis</w:t>
      </w:r>
      <w:r w:rsidRPr="0048703C">
        <w:rPr>
          <w:sz w:val="24"/>
          <w:szCs w:val="24"/>
        </w:rPr>
        <w:t>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acordo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art. 55,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I, “a” </w:t>
      </w:r>
      <w:r w:rsidRPr="0048703C">
        <w:rPr>
          <w:sz w:val="24"/>
          <w:szCs w:val="24"/>
        </w:rPr>
        <w:lastRenderedPageBreak/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866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endereço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52"/>
          <w:sz w:val="24"/>
          <w:szCs w:val="24"/>
        </w:rPr>
        <w:t xml:space="preserve"> </w:t>
      </w:r>
      <w:hyperlink r:id="rId21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eletrônico, respeitando o prazo mínimo disposto no subitem anterior, os licitantes deverão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encaminhar, concomitantemente com os documentos de habilitação exigidos no edital, proposta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descrição do objeto ofertado e preço, além de informado no campo disponível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no sistema.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anexar a via da proposta de preços em papel timbrado do licitante, registrada com assinatura digital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padrão ICP-Brasil do representante legal da licitante, exclusivamente por meio do sistema eletrônico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endereço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encerrar-se-á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automaticamente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fase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07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licitante deverá elaborar a sua proposta com base no edital e seus anexos, sendo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levantamento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necessárias 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objeto desta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5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Eventuais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modificações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implicarão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 inicial, além do cumprimento dos mesmos prazos dos atos e procedimentos originais, exceto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alteração não comprometer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formulação 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386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prazo de validade da proposta não será inferior a 60 (sessenta) dias, a contar da data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spacing w:line="252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  <w:shd w:val="clear" w:color="auto" w:fill="FFFF00"/>
        </w:rPr>
        <w:t>O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modo de disputa</w:t>
      </w:r>
      <w:r w:rsidRPr="0048703C">
        <w:rPr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sz w:val="24"/>
          <w:szCs w:val="24"/>
          <w:shd w:val="clear" w:color="auto" w:fill="FFFF00"/>
        </w:rPr>
        <w:t>será</w:t>
      </w:r>
      <w:r w:rsidRPr="0048703C">
        <w:rPr>
          <w:spacing w:val="-1"/>
          <w:sz w:val="24"/>
          <w:szCs w:val="24"/>
          <w:shd w:val="clear" w:color="auto" w:fill="FFFF00"/>
        </w:rPr>
        <w:t xml:space="preserve">  </w:t>
      </w:r>
      <w:r w:rsidRPr="0048703C">
        <w:rPr>
          <w:sz w:val="24"/>
          <w:szCs w:val="24"/>
          <w:shd w:val="clear" w:color="auto" w:fill="FFFF00"/>
        </w:rPr>
        <w:t>“</w:t>
      </w:r>
      <w:r w:rsidRPr="0048703C">
        <w:rPr>
          <w:b/>
          <w:sz w:val="24"/>
          <w:szCs w:val="24"/>
          <w:shd w:val="clear" w:color="auto" w:fill="FFFF00"/>
        </w:rPr>
        <w:t>aberto”.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1422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intermediários 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iguais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 superiores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 menor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ofertado.</w:t>
      </w:r>
    </w:p>
    <w:p w:rsidR="00E90892" w:rsidRPr="0048703C" w:rsidRDefault="00E90892" w:rsidP="00E90892">
      <w:pPr>
        <w:ind w:right="243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13.2.3.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 a definição da melhor proposta, se a diferença em relação à proposta classificada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segundo lugar for de pelo menos 5% (cinco por cento), poderá admitir o reinício da </w:t>
      </w:r>
      <w:r w:rsidRPr="0048703C">
        <w:rPr>
          <w:b/>
          <w:sz w:val="24"/>
          <w:szCs w:val="24"/>
        </w:rPr>
        <w:t>disputa aberta</w:t>
      </w:r>
      <w:r w:rsidRPr="0048703C">
        <w:rPr>
          <w:sz w:val="24"/>
          <w:szCs w:val="24"/>
        </w:rPr>
        <w:t>, nos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convocatório,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definição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colocações.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edital de licitação estabelece intervalo mínimo de diferença de valores entre os lances de 15 (quinze)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minutos.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ABERTURA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SESSÃO,</w:t>
      </w:r>
      <w:r w:rsidRPr="0048703C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ACOLHIMENTO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ETAPA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DE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LANCES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3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partir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preâmbulo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sob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comando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realizada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eletrônica,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no </w:t>
      </w:r>
      <w:hyperlink r:id="rId22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caberá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desistência,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aceito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pelo pregoeiro.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3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conteúdo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48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alterado,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preço,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modificação dos seus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originais.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7"/>
        </w:tabs>
        <w:spacing w:before="92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Tanto a proposta inicial quanto a proposta reajustada deverão vir acompanhadas de composição de preço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unitário para cada item que for ofertado, caso a licitante seja arrematante de algum item, os envios têm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obrigatoriedade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plataforma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ausência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recairá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desclassificação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proposta apresentada.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for o caso, o pregoeiro poderá, no interesse da Administração Pública, relevar excesso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formalismo nas propostas apresentadas pelos licitantes, desde que não comprometam a lisura e o caráter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competitivo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6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efeito de julgamento das propostas, nenhuma oferta de vantagem não prevista neste Edital e 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considerada.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2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ordenará automaticamente as propostas classificadas, sendo que somente estas participarão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9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comunicação entre o pregoeiro e os licitantes ocorrerá exclusivamente mediante troca de mensagens,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campo no próprio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sistema eletrônico.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Aberta a etapa competitiva, os licitantes poderão encaminhar seus lances sucessivos, os quais serão feitos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sistema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disputa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fixado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57"/>
        </w:tabs>
        <w:ind w:left="0"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Durante a fase de lances, o pregoeiro poderá excluir, justificadamente a pedido do licitante, lance cujo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manifestamente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inexequível, permanecendo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último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 ofertado.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45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informará a melhor proposta imediatamente após o encerramento da etapa de lances, devendo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sistema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5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sistema eletrônico somente permitirá a visualização da Proposta de Preços Eletrônica após o término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etapa de lances.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95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hipótese de desconexão do pregoeiro no decorrer da etapa de lances, se o sistema eletrônico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acessível aos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lances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continuarão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prejuízo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realizados.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74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Quando ocorrer a desconexão do sistema </w:t>
      </w:r>
      <w:hyperlink r:id="rId23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 xml:space="preserve">e esta persistir por tempo superior a </w:t>
      </w:r>
      <w:r w:rsidRPr="0048703C">
        <w:rPr>
          <w:b/>
          <w:sz w:val="24"/>
          <w:szCs w:val="24"/>
        </w:rPr>
        <w:t>10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(dez) minutos</w:t>
      </w:r>
      <w:r w:rsidRPr="0048703C">
        <w:rPr>
          <w:sz w:val="24"/>
          <w:szCs w:val="24"/>
        </w:rPr>
        <w:t xml:space="preserve">, a sessão pública será suspensa e terá reinício somente após </w:t>
      </w:r>
      <w:r w:rsidRPr="0048703C">
        <w:rPr>
          <w:b/>
          <w:sz w:val="24"/>
          <w:szCs w:val="24"/>
        </w:rPr>
        <w:t xml:space="preserve">COMUNICADO </w:t>
      </w:r>
      <w:r w:rsidRPr="0048703C">
        <w:rPr>
          <w:sz w:val="24"/>
          <w:szCs w:val="24"/>
        </w:rPr>
        <w:t>expresso 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participantes por meio do </w:t>
      </w:r>
      <w:hyperlink r:id="rId24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.bnc.org.br</w:t>
        </w:r>
      </w:hyperlink>
      <w:r w:rsidRPr="0048703C">
        <w:rPr>
          <w:sz w:val="24"/>
          <w:szCs w:val="24"/>
        </w:rPr>
        <w:t>, sendo o seu acompanhamento de inteira responsabilidade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JULGAMENTO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PROPOSTAS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spacing w:line="242" w:lineRule="auto"/>
        <w:ind w:left="0" w:right="593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Serão </w:t>
      </w:r>
      <w:r w:rsidRPr="0048703C">
        <w:rPr>
          <w:b/>
          <w:sz w:val="24"/>
          <w:szCs w:val="24"/>
        </w:rPr>
        <w:t xml:space="preserve">desclassificadas </w:t>
      </w:r>
      <w:r w:rsidRPr="0048703C">
        <w:rPr>
          <w:sz w:val="24"/>
          <w:szCs w:val="24"/>
        </w:rPr>
        <w:t>as propostas que: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Contiverem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 insanáveis;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06"/>
        </w:tabs>
        <w:spacing w:line="248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obedecerem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especificações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pormenorizadas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052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inexequíveis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estimado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92"/>
        </w:tabs>
        <w:spacing w:line="251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tiverem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exequibilidade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Administração;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92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desconformidade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quaisquer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insanável.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004"/>
        </w:tabs>
        <w:ind w:left="0" w:right="24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– Não apresentarem a composição de preço unitário para cada item que for ofertado, os envios têm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obrigatoriedade ocorrer exclusivamente pela plataforma do Compras Públicas. A ausência recairá 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desclassificação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proposta apresentada.</w:t>
      </w:r>
    </w:p>
    <w:p w:rsidR="00E90892" w:rsidRPr="0048703C" w:rsidRDefault="00E90892" w:rsidP="00E90892">
      <w:pPr>
        <w:numPr>
          <w:ilvl w:val="0"/>
          <w:numId w:val="17"/>
        </w:numPr>
        <w:tabs>
          <w:tab w:val="left" w:pos="1107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- Que apresentar prazo de validade da </w:t>
      </w:r>
      <w:r w:rsidRPr="0048703C">
        <w:rPr>
          <w:b/>
          <w:sz w:val="24"/>
          <w:szCs w:val="24"/>
          <w:shd w:val="clear" w:color="auto" w:fill="FFFF00"/>
        </w:rPr>
        <w:t>proposta inferior a 60 (sessenta) dias corridos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prevista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2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verificação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conformidade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feita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classificada.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14"/>
        </w:tabs>
        <w:ind w:left="0" w:right="250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É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Facultativo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diligências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aferir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exequibilidade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ela seja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demonstrada</w:t>
      </w:r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4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duas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desempate,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ordem: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867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Disputa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hipótese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empatados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nova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contínuo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à classificação;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908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Avaliação do desempenho contratual prévio dos licitantes, para a qual deverão preferencialmente ser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utilizados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6"/>
        </w:numPr>
        <w:tabs>
          <w:tab w:val="left" w:pos="1011"/>
        </w:tabs>
        <w:spacing w:before="92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ações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equidade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homens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mulheres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ambiente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regulamento;</w:t>
      </w:r>
    </w:p>
    <w:p w:rsidR="00E90892" w:rsidRPr="0048703C" w:rsidRDefault="00E90892" w:rsidP="00E90892">
      <w:pPr>
        <w:numPr>
          <w:ilvl w:val="0"/>
          <w:numId w:val="16"/>
        </w:numPr>
        <w:tabs>
          <w:tab w:val="left" w:pos="1016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programa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integridade,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orientações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controle.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4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igualdade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condições,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houver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desempate,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preferência,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sucessivamente,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bens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 produzidos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prestados por:</w:t>
      </w:r>
    </w:p>
    <w:p w:rsidR="00E90892" w:rsidRPr="0048703C" w:rsidRDefault="00E90892" w:rsidP="00E90892">
      <w:pPr>
        <w:ind w:right="1645"/>
        <w:rPr>
          <w:sz w:val="24"/>
          <w:szCs w:val="24"/>
        </w:rPr>
      </w:pPr>
      <w:r w:rsidRPr="0048703C">
        <w:rPr>
          <w:sz w:val="24"/>
          <w:szCs w:val="24"/>
        </w:rPr>
        <w:t>I - Empresas estabelecidas no Município, no território do Estado em que este se localize;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II 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 brasileiras;</w:t>
      </w:r>
    </w:p>
    <w:p w:rsidR="00E90892" w:rsidRPr="0048703C" w:rsidRDefault="00E90892" w:rsidP="00E90892">
      <w:pPr>
        <w:numPr>
          <w:ilvl w:val="0"/>
          <w:numId w:val="15"/>
        </w:numPr>
        <w:tabs>
          <w:tab w:val="left" w:pos="98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 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invistam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pesquisa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desenvolvimento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tecnologia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País;</w:t>
      </w:r>
    </w:p>
    <w:p w:rsidR="00E90892" w:rsidRPr="0048703C" w:rsidRDefault="00E90892" w:rsidP="00E90892">
      <w:pPr>
        <w:numPr>
          <w:ilvl w:val="0"/>
          <w:numId w:val="15"/>
        </w:numPr>
        <w:tabs>
          <w:tab w:val="left" w:pos="99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comprovem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prática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mitigação,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12.187,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29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dezembro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2009.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11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b/>
          <w:sz w:val="24"/>
          <w:szCs w:val="24"/>
        </w:rPr>
        <w:t xml:space="preserve"> 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prejudicarão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44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123, de 14 de dezembro de 2006.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7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Definido o resultado do julgamento, o pregoeiro poderá negociar condições mais vantajosas com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primeiro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colocado.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07"/>
        </w:tabs>
        <w:spacing w:before="1"/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negociação poderá ser feita com os demais licitantes, segundo a ordem de classificação inicialmente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estabelecida, quando o primeiro colocado, mesmo após a negociação, for desclassificado em razão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permanecer acima do preço máximo definido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27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negociação será conduzida pelo pregoeiro, e, depois de concluída, terá seu resultado divulgado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anexado aos autos do processo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Pregoeiro convocará o licitante para enviar, digitalmente, a proposta atualizada em conformidade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último lance ofertado num prazo máximo de 02 (duas) horas, por meio de campo próprio do Sistema, sob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desclassificação.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18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HABILITAÇÃO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51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 a fase de julgamento das propostas e apresentação de recurso ou não, o pregoeiro avaliará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necessidade de suspender a sessão para análise da documentação de habilitação. Caso não haja data de retorno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estipulada pelo pregoeiro durante a sessão, será publicada em Imprensa Oficial e no Sistema do Compras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reabertura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prosseguimento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processo licitatório.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8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apresentação dos documentos com o propósito de comprovar a habilitação será feita na forma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Capitulo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ainda,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exigências dispostas neste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8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Como condição prévia ao exame da documentação de habilitação do licitante detentor da 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vencedora, o pregoeiro verificará o cumprimento 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especialmente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inexistência de sanções que impeçam a participação no certame ou a futura contratação, que será realizada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 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 cadastros: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73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Cadastro Nacional de Empresas Inidôneas e Suspensas – CEIS e o Cadastro Nacional de 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Punidas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 CNEP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</w:t>
      </w:r>
      <w:hyperlink r:id="rId25">
        <w:r w:rsidRPr="0048703C">
          <w:rPr>
            <w:sz w:val="24"/>
            <w:szCs w:val="24"/>
          </w:rPr>
          <w:t>www.portaldatransparencia.gov.br/);</w:t>
        </w:r>
      </w:hyperlink>
    </w:p>
    <w:p w:rsidR="00E90892" w:rsidRPr="0048703C" w:rsidRDefault="00E90892" w:rsidP="00E90892">
      <w:pPr>
        <w:numPr>
          <w:ilvl w:val="1"/>
          <w:numId w:val="18"/>
        </w:numPr>
        <w:tabs>
          <w:tab w:val="left" w:pos="68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Cadastro Nacional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Condenações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Improbidade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mantido 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Conselho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Justiça (</w:t>
      </w:r>
      <w:hyperlink r:id="rId26">
        <w:r w:rsidRPr="0048703C">
          <w:rPr>
            <w:sz w:val="24"/>
            <w:szCs w:val="24"/>
          </w:rPr>
          <w:t>www.cnj.jus.br/improbidade_adm/consultar_requerido.php).</w:t>
        </w:r>
      </w:hyperlink>
    </w:p>
    <w:p w:rsidR="00E90892" w:rsidRPr="0048703C" w:rsidRDefault="00E90892" w:rsidP="00E90892">
      <w:pPr>
        <w:numPr>
          <w:ilvl w:val="1"/>
          <w:numId w:val="18"/>
        </w:numPr>
        <w:tabs>
          <w:tab w:val="left" w:pos="63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Lista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Inidôneos, mantida pelo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Tribunal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 Contas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União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TCU.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661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consulta aos cadastros será realizada em nome do licitante e também de seu sócio majoritário,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força do art. 12 da Lei n° 8.429, de 1992 (Redação dada pela Lei nº 14.230 de outubro de 2021), que prevê,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dentre as sanções impostas ao responsável pela prática de ato de improbidade administrativa, a proibição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Poder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inclusive por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intermédio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sócio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majoritário.</w:t>
      </w:r>
    </w:p>
    <w:p w:rsidR="00E90892" w:rsidRPr="0048703C" w:rsidRDefault="00E90892" w:rsidP="00E90892">
      <w:pPr>
        <w:numPr>
          <w:ilvl w:val="1"/>
          <w:numId w:val="18"/>
        </w:numPr>
        <w:tabs>
          <w:tab w:val="left" w:pos="707"/>
        </w:tabs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Constatada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participação.</w:t>
      </w:r>
    </w:p>
    <w:p w:rsidR="00E90892" w:rsidRPr="0048703C" w:rsidRDefault="00E90892" w:rsidP="00E90892">
      <w:pPr>
        <w:spacing w:before="4"/>
        <w:rPr>
          <w:sz w:val="24"/>
          <w:szCs w:val="24"/>
        </w:rPr>
      </w:pPr>
    </w:p>
    <w:p w:rsidR="00E90892" w:rsidRPr="0048703C" w:rsidRDefault="00E90892" w:rsidP="00E90892">
      <w:pPr>
        <w:numPr>
          <w:ilvl w:val="1"/>
          <w:numId w:val="18"/>
        </w:numPr>
        <w:tabs>
          <w:tab w:val="left" w:pos="845"/>
          <w:tab w:val="left" w:pos="846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FFFF00"/>
        </w:rPr>
        <w:t>Os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documentos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de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habilitação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que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deverão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ser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apresentados,</w:t>
      </w:r>
      <w:r w:rsidRPr="0048703C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são</w:t>
      </w:r>
      <w:r w:rsidRPr="0048703C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os</w:t>
      </w:r>
      <w:r w:rsidRPr="0048703C">
        <w:rPr>
          <w:b/>
          <w:bCs/>
          <w:spacing w:val="-3"/>
          <w:sz w:val="24"/>
          <w:szCs w:val="24"/>
          <w:shd w:val="clear" w:color="auto" w:fill="FFFF00"/>
        </w:rPr>
        <w:t xml:space="preserve"> </w:t>
      </w:r>
      <w:r w:rsidRPr="0048703C">
        <w:rPr>
          <w:b/>
          <w:bCs/>
          <w:sz w:val="24"/>
          <w:szCs w:val="24"/>
          <w:shd w:val="clear" w:color="auto" w:fill="FFFF00"/>
        </w:rPr>
        <w:t>seguintes:</w:t>
      </w:r>
    </w:p>
    <w:p w:rsidR="00E90892" w:rsidRPr="0048703C" w:rsidRDefault="00E90892" w:rsidP="00E90892">
      <w:pPr>
        <w:numPr>
          <w:ilvl w:val="2"/>
          <w:numId w:val="18"/>
        </w:numPr>
        <w:tabs>
          <w:tab w:val="left" w:pos="846"/>
        </w:tabs>
        <w:spacing w:before="1" w:line="250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Relativos</w:t>
      </w:r>
      <w:r w:rsidRPr="0048703C">
        <w:rPr>
          <w:b/>
          <w:spacing w:val="-4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à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Habilitação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Jurídica:</w:t>
      </w:r>
    </w:p>
    <w:p w:rsidR="00E90892" w:rsidRPr="0048703C" w:rsidRDefault="00E90892" w:rsidP="00E90892">
      <w:pPr>
        <w:numPr>
          <w:ilvl w:val="3"/>
          <w:numId w:val="18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empresária,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unipessoal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SLU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identificada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limitada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EIRELI,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estatuto,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constitutivo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 em vigor, devidamente registrado no Registro Público de Empresas Mercantis, a cargo da Junta Comercial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 sede, acompanhados da documentação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administradores.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Cédula de Identidade ou documento equivalente (com foto) do representante legal da </w:t>
      </w:r>
      <w:r w:rsidRPr="0048703C">
        <w:rPr>
          <w:sz w:val="24"/>
          <w:szCs w:val="24"/>
        </w:rPr>
        <w:lastRenderedPageBreak/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procurador.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procuração.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empresário individual, inscrição no Registro Público de Empresas Mercantis, a cargo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sede;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MEI: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Microempreendedor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Individual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CCMEI.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sociedade empresária estrangeira, portaria de autorização de funcionamento no Brasil,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publicada no Diário Oficial da União e arquivada na Junta Comercial da unidade federativa onde se localizar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 agência, sucursal ou estabelecimento, a qual será considerada como sua sede, 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DREI/ME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77, de 18 de março de 2020.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física,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elas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autorizadas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participar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cédula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identidade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(RG) ou documento equivalente que, por força de lei, tenha validade para fins de identificação em todo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território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sucursal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simples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empresária,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constitutivo da filial, sucursal ou agência da sociedade simples ou empresária, respectivamente, no Registro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Civil das Pessoas Jurídicas ou no Registro Público de Empresas Mercantis onde opera, com averbação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onde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matriz.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sociedade simples: inscrição do ato constitutivo no Registro Civil de Pessoas Jurídicas 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sede, acompanhada de documento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comprobatório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seus administradores.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16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 de registro ou autorização para funcionamento expedido pelo órgão competente, quando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exigir.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990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sociedade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cooperativa: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estatuto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vigor,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 que o aprovou, devidamente arquivado na Junta Comercial da respectiva sede, bem como o registro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art. 107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 1971.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7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Consórcio.</w:t>
      </w:r>
    </w:p>
    <w:p w:rsidR="00E90892" w:rsidRPr="0048703C" w:rsidRDefault="00E90892" w:rsidP="00E90892">
      <w:pPr>
        <w:numPr>
          <w:ilvl w:val="3"/>
          <w:numId w:val="14"/>
        </w:numPr>
        <w:tabs>
          <w:tab w:val="left" w:pos="1076"/>
        </w:tabs>
        <w:spacing w:before="1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documentos acima deverão estar acompanhados de todas as alterações ou da última consolidação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18"/>
        </w:numPr>
        <w:tabs>
          <w:tab w:val="left" w:pos="800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Relativos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à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Fiscal,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Social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Trabalhista: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Nacional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(CNPJ).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1011"/>
        </w:tabs>
        <w:spacing w:before="1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inscrição no cadastro de contribuintes estadual e/ou municipal, se houver, relativo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domicílio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 ramo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compatível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 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78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Regularidade perante a Fazenda Federal, Estadual e Municipal do domicílio ou sede do licitante,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equivalente,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forma da lei.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8502"/>
        </w:tabs>
        <w:ind w:left="0" w:right="24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regularidade relativa à Seguridade Social e ao FGTS, que demonstre cumprimento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encargos</w:t>
      </w:r>
      <w:r w:rsidRPr="0048703C">
        <w:rPr>
          <w:sz w:val="24"/>
          <w:szCs w:val="24"/>
        </w:rPr>
        <w:tab/>
        <w:t>sociais</w:t>
      </w:r>
      <w:r w:rsidRPr="0048703C">
        <w:rPr>
          <w:sz w:val="24"/>
          <w:szCs w:val="24"/>
        </w:rPr>
        <w:tab/>
        <w:t>instituídos</w:t>
      </w:r>
      <w:r w:rsidRPr="0048703C">
        <w:rPr>
          <w:sz w:val="24"/>
          <w:szCs w:val="24"/>
        </w:rPr>
        <w:tab/>
        <w:t>por</w:t>
      </w:r>
      <w:r w:rsidRPr="0048703C">
        <w:rPr>
          <w:sz w:val="24"/>
          <w:szCs w:val="24"/>
        </w:rPr>
        <w:tab/>
        <w:t>lei</w:t>
      </w:r>
      <w:r w:rsidRPr="0048703C">
        <w:rPr>
          <w:sz w:val="24"/>
          <w:szCs w:val="24"/>
        </w:rPr>
        <w:tab/>
        <w:t>-</w:t>
      </w:r>
      <w:r w:rsidRPr="0048703C">
        <w:rPr>
          <w:sz w:val="24"/>
          <w:szCs w:val="24"/>
        </w:rPr>
        <w:tab/>
      </w:r>
      <w:hyperlink r:id="rId27">
        <w:r w:rsidRPr="0048703C">
          <w:rPr>
            <w:color w:val="0462C1"/>
            <w:sz w:val="24"/>
            <w:szCs w:val="24"/>
            <w:u w:val="single" w:color="0462C1"/>
          </w:rPr>
          <w:t>https://consulta-</w:t>
        </w:r>
      </w:hyperlink>
      <w:r w:rsidRPr="0048703C">
        <w:rPr>
          <w:color w:val="0462C1"/>
          <w:spacing w:val="1"/>
          <w:sz w:val="24"/>
          <w:szCs w:val="24"/>
        </w:rPr>
        <w:t xml:space="preserve"> </w:t>
      </w:r>
      <w:hyperlink r:id="rId28">
        <w:r w:rsidRPr="0048703C">
          <w:rPr>
            <w:color w:val="0462C1"/>
            <w:sz w:val="24"/>
            <w:szCs w:val="24"/>
            <w:u w:val="single" w:color="0462C1"/>
          </w:rPr>
          <w:t>crf.caixa.gov.br/consultacrf/pages/consultaEmpregador.jsf</w:t>
        </w:r>
      </w:hyperlink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Prova de inexistência de débitos inadimplidos perante a Justiça do Trabalho, mediante a apresentação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Certidão Negativa de Débitos Trabalhistas - CNDT, nos termos do Título VII-A, da Consolidação das Leis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Trabalho, aprovada pelo Decreto-Lei nº. 5.452, de 1º de maio de 1943 (Lei nº.12.440, de 12 de abril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2011). 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75"/>
        </w:tabs>
        <w:spacing w:before="1"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 aceitas certidões positivas com efeito de negativas, nos termos da lei de regência, para fins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trabalhistas.</w:t>
      </w:r>
    </w:p>
    <w:p w:rsidR="00E90892" w:rsidRPr="0048703C" w:rsidRDefault="00E90892" w:rsidP="00E90892">
      <w:pPr>
        <w:numPr>
          <w:ilvl w:val="3"/>
          <w:numId w:val="13"/>
        </w:numPr>
        <w:tabs>
          <w:tab w:val="left" w:pos="96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XXXIII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7º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18"/>
        </w:numPr>
        <w:tabs>
          <w:tab w:val="left" w:pos="800"/>
        </w:tabs>
        <w:spacing w:before="1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Relativos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à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Qualificação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Econômico-Financeira:</w:t>
      </w:r>
    </w:p>
    <w:p w:rsidR="00E90892" w:rsidRPr="0048703C" w:rsidRDefault="00E90892" w:rsidP="00E90892">
      <w:pPr>
        <w:rPr>
          <w:b/>
          <w:sz w:val="24"/>
          <w:szCs w:val="24"/>
        </w:rPr>
      </w:pPr>
    </w:p>
    <w:p w:rsidR="00E90892" w:rsidRPr="0048703C" w:rsidRDefault="00E90892" w:rsidP="00E90892">
      <w:pPr>
        <w:numPr>
          <w:ilvl w:val="3"/>
          <w:numId w:val="12"/>
        </w:numPr>
        <w:tabs>
          <w:tab w:val="left" w:pos="990"/>
        </w:tabs>
        <w:spacing w:before="92"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A habilitação econômico-financeira visa a demonstrar a aptidão econômica do licitante para cumprir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 obrigações decorrentes do futuro contrato, devendo ser comprovada de forma objetiva, por coeficientes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índices econômicos previstos no edital, devidamente justificados no processo licitatório, e será restrita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 documentação:</w:t>
      </w:r>
    </w:p>
    <w:p w:rsidR="00E90892" w:rsidRPr="0048703C" w:rsidRDefault="00E90892" w:rsidP="00E90892">
      <w:pPr>
        <w:numPr>
          <w:ilvl w:val="0"/>
          <w:numId w:val="11"/>
        </w:numPr>
        <w:tabs>
          <w:tab w:val="left" w:pos="33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Certidão negativa de falência, concordata, de recuperação judicial ou extrajudicial (Lei nº 11.101,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9.2.2005), juntamente com a certidão indicativa dos cartórios de protestos e letras, distribuidores de títulos,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falências e concordatas existentes na sede da licitante, expedidas pelo distribuidor da sede da licitante em 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superior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30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 outro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 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no(s)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documento(s).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2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contiver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indicação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validade,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válida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expedida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até 60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(sessenta) dias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antes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abertura da licitação.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00"/>
        </w:tabs>
        <w:ind w:left="0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essa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certidão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2º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11.101/2005.</w:t>
      </w:r>
    </w:p>
    <w:p w:rsidR="00E90892" w:rsidRPr="0048703C" w:rsidRDefault="00E90892" w:rsidP="00E90892">
      <w:pPr>
        <w:numPr>
          <w:ilvl w:val="3"/>
          <w:numId w:val="27"/>
        </w:numPr>
        <w:tabs>
          <w:tab w:val="left" w:pos="1112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.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compromissos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assumidos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 diminuição de sua capacidade econômico-financeira, excluídas parcelas já executadas de 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firmados.</w:t>
      </w:r>
    </w:p>
    <w:p w:rsidR="00E90892" w:rsidRPr="0048703C" w:rsidRDefault="00E90892" w:rsidP="00E90892">
      <w:pPr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16.10.A documentação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referida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no</w:t>
      </w:r>
      <w:r w:rsidRPr="0048703C">
        <w:rPr>
          <w:b/>
          <w:bCs/>
          <w:spacing w:val="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item</w:t>
      </w:r>
      <w:r w:rsidRPr="0048703C">
        <w:rPr>
          <w:b/>
          <w:bCs/>
          <w:spacing w:val="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16.9.3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poderá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ser: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265"/>
        </w:tabs>
        <w:spacing w:before="35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cópia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admitido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Pregoeiro;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342"/>
        </w:tabs>
        <w:spacing w:before="38"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Substituída por registro cadastral emitido por órgão ou entidade pública, desde que previsto no edital e que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 sido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feito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obediência ao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nesta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Lei;</w:t>
      </w:r>
    </w:p>
    <w:p w:rsidR="00E90892" w:rsidRPr="0048703C" w:rsidRDefault="00E90892" w:rsidP="00E90892">
      <w:pPr>
        <w:numPr>
          <w:ilvl w:val="0"/>
          <w:numId w:val="10"/>
        </w:numPr>
        <w:tabs>
          <w:tab w:val="left" w:pos="435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Dispensada, total ou parcialmente, nas contratações para entrega imediata, nas contratações em valores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inferiores a 1/4 (um quarto) do limite para dispensa de licitação para compras em geral e nas contratações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pesquisa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 desenvolvimento até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R$ 300.000,00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(trezentos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mil reais).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5"/>
        </w:tabs>
        <w:spacing w:before="92"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Documentação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Complementar: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está ciente e concorda com as condições contidas neste Edital e seus anexos, 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de que cumpre plenamente os requisitos de habilitação definidos no referido documento, para 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legais, sob pena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 das 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8" w:lineRule="auto"/>
        <w:ind w:left="0"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lei e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específicas.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02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compreendem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custos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atendimento dos direitos trabalhistas assegurados na Constituição Federal, nas leis trabalhistas, nas normas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 legais, nas convenções coletivas de trabalho e nos termos de ajustamento de conduta vigentes na data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 propostas.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9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da própria empresa de que não possui em seu quadro de pessoal e societário, servidor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 do Poder Executivo Estadual exercendo funções de gerência ou administração, conforme art. 1º, inciso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X da Lei Complementar Estadual nº 04/1990, ou servidor do contratante em qualquer função, nos termos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9º,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§ 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não há sanções vigentes que legalmente proíbam a participante de licitar 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não possui, em sua cadeia produtiva, empregados executando trabalho degradante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forçado, observando o disposto nos incisos III e IV do art. 1º e no inciso III do art. 5º da Constituição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no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14, inciso VI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5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Declaração de que atende aos requisitos de habilitação, e que o declarante responderá pela veracidade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 prestadas,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forma da lei.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lei e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específicas.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a propostas econômicas compreendem a integralidade dos custos para atendimento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dos direitos trabalhistas assegurados na Constituição Federal, nas leis trabalhistas, nas normas infralegais, 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convenções coletivas de trabalho e nos termos de ajustamento de conduta vigentes na data de entrega 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7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a entrega dos documentos para habilitação, não será permitida a substituição ou a apresentação 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novos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 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de diligência, para:</w:t>
      </w:r>
    </w:p>
    <w:p w:rsidR="00E90892" w:rsidRPr="0048703C" w:rsidRDefault="00E90892" w:rsidP="00E90892">
      <w:pPr>
        <w:numPr>
          <w:ilvl w:val="0"/>
          <w:numId w:val="8"/>
        </w:numPr>
        <w:tabs>
          <w:tab w:val="left" w:pos="311"/>
        </w:tabs>
        <w:spacing w:line="278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Complementação de informações acerca dos documentos já apresentados pelos licitantes e desde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apurar fatos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existentes à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época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abertura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E90892" w:rsidRPr="0048703C" w:rsidRDefault="00E90892" w:rsidP="00E90892">
      <w:pPr>
        <w:numPr>
          <w:ilvl w:val="0"/>
          <w:numId w:val="8"/>
        </w:numPr>
        <w:tabs>
          <w:tab w:val="left" w:pos="339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Atualização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cuja validade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expirado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846"/>
        </w:tabs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Documentação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Complementar,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exigível nos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termos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LC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123/2006: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0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Declaração de que é </w:t>
      </w:r>
      <w:r w:rsidRPr="0048703C">
        <w:rPr>
          <w:b/>
          <w:sz w:val="24"/>
          <w:szCs w:val="24"/>
        </w:rPr>
        <w:t xml:space="preserve">ME, EPP ou MEI </w:t>
      </w:r>
      <w:r w:rsidRPr="0048703C">
        <w:rPr>
          <w:sz w:val="24"/>
          <w:szCs w:val="24"/>
        </w:rPr>
        <w:t>e não se encontra em nenhuma das situações do § 4º, art. 3º,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 Complementar nº 123/2006, está apto a usufruir do tratamento estabelecido nos arts. 42 a 49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 nº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5"/>
        </w:tabs>
        <w:spacing w:before="92" w:line="276" w:lineRule="auto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que no ano-calendário de realização desta licitação, os valores somados dos contratos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extrapolam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receita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bruta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máxima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admitida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enquadramento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empresa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pequeno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porte, 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4º,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§ 2º da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optante pelo SIMPLES NACIONAL, a comprovação da condição de ME/EPP poderá 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 apresentação do Comprovante de opção pelo SIMPLES, obtido no sítio da Secretaria da Receita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Em relação aos licitantes organizados na forma de cooperativas será, ainda, exigida a seguinte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 complementar, conforme Anexo I - item 11.4 da INSTRUÇÃO NORMATIVA 01, DE 17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JANEIRO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2020: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8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Relação dos cooperados que atendem aos requisitos técnicos exigidos para a contratação e que executarão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atas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estão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domiciliados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localidade</w:t>
      </w:r>
      <w:r w:rsidRPr="0048703C">
        <w:rPr>
          <w:spacing w:val="2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sede da cooperativa, respeitado o disposto nos Arts. 4º, inciso XI, 21, inciso I e 42, §§ 2º a 6º da Lei 5.764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1971.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40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Declaração de regularidade de situação do contribuinte individual – DRSCI, para cada um dos cooperados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indicados.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66"/>
        </w:tabs>
        <w:spacing w:line="278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do capital social proporcional ao número de cooperados necessários à prestação do serviço 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 bem.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90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Registro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 na 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1971,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107.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416"/>
        </w:tabs>
        <w:spacing w:before="36" w:line="276" w:lineRule="auto"/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de integração das respectivas quotas-partes por parte dos cooperados que executarão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numPr>
          <w:ilvl w:val="0"/>
          <w:numId w:val="7"/>
        </w:numPr>
        <w:tabs>
          <w:tab w:val="left" w:pos="354"/>
        </w:tabs>
        <w:spacing w:line="278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Comprovação do envio do Balanço Geral e o Relatório do exercício social ao órgão de controle, conforme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dispõe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112 da Lei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 de 1971.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08"/>
        </w:tabs>
        <w:spacing w:before="1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seguintes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documentos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para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comprovação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regularidade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jurídica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cooperativa: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83"/>
        </w:tabs>
        <w:spacing w:before="3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fundação;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95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Estatuto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 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aprovou;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71"/>
        </w:tabs>
        <w:spacing w:before="40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Regimento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ata 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95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Editais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convocação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três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últimas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assembleias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gerais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extraordinárias;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71"/>
        </w:tabs>
        <w:spacing w:before="37"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Três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presença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executarão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em assembleias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gerais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reuniões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seccionais;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47"/>
        </w:tabs>
        <w:spacing w:before="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autorizaram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 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0"/>
          <w:numId w:val="6"/>
        </w:numPr>
        <w:tabs>
          <w:tab w:val="left" w:pos="383"/>
        </w:tabs>
        <w:spacing w:before="37" w:line="276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Última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auditoria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contábil-financeira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cooperativa,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dispõe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112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5.764,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1971,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declaração, sob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penas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lei,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auditoria 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 pelo 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fiscalizador.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1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Caso o Pregoeiro (a) entenda necessário, a licitante, deverá disponibilizar todas as 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essenciais à comprovação da legitimidade dos atestados solicitados, apresentando, dentre outros documentos,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cópia do contrato que deu suporte à contratação, Notas Fiscais/Faturas, Notas de Empenho, endereço atual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 e local em que foram executados os produtos/serviços, sendo que estas e outras informações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 requeridas mediante diligência.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há obrigatoriedade de que as nomenclaturas constantes do atestado sejam idênticas à utilizada 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definição das categorias indicadas neste Termo de Referência, desde que sejam suficientes à comprovação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contratual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 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Referência.</w:t>
      </w:r>
    </w:p>
    <w:p w:rsidR="00E90892" w:rsidRPr="0048703C" w:rsidRDefault="00E90892" w:rsidP="00E90892">
      <w:pPr>
        <w:numPr>
          <w:ilvl w:val="1"/>
          <w:numId w:val="9"/>
        </w:numPr>
        <w:tabs>
          <w:tab w:val="left" w:pos="745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disposições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gerais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sobre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documentos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habilitação: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22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Sob pena de inabilitação, todos os documentos apresentados para habilitação deverão estar em nome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 e, em sendo possível, constar o número de inscrição no CNPJ e endereço respectivo, salientando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que: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4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matriz,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 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nome da matriz.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97"/>
        </w:tabs>
        <w:spacing w:before="1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for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filial,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exceto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aqueles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própria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comprovadamente,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matriz.</w:t>
      </w:r>
    </w:p>
    <w:p w:rsidR="00E90892" w:rsidRPr="0048703C" w:rsidRDefault="00E90892" w:rsidP="00E90892">
      <w:pPr>
        <w:numPr>
          <w:ilvl w:val="3"/>
          <w:numId w:val="9"/>
        </w:numPr>
        <w:tabs>
          <w:tab w:val="left" w:pos="966"/>
        </w:tabs>
        <w:spacing w:before="1"/>
        <w:ind w:left="0" w:right="25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atestados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capacidade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técnica/responsabilidade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técnica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nome</w:t>
      </w:r>
      <w:r w:rsidRPr="0048703C">
        <w:rPr>
          <w:spacing w:val="3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CNPJ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da matriz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e/ou da(s) filial(ais)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63"/>
        </w:tabs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HABILITAÇÃO </w:t>
      </w:r>
      <w:r w:rsidRPr="0048703C">
        <w:rPr>
          <w:sz w:val="24"/>
          <w:szCs w:val="24"/>
        </w:rPr>
        <w:t>apresentados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 disposição expressa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órgão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expedidor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quanto a sua validade, terão o prazo de vencimento de 60 (sessenta) dias contados a partir da data de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2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Será permitida a identificação e assinatura digital por pessoa física ou jurídica em meio eletrônico,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uso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certificado digital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emitido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 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Educação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Chaves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(ICP-Brasil).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1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rasurados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ilegíveis.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 pregoeiro reserva-se o direito de solicitar o original de qualquer documento, sempre que tiver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dúvida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58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prova de autenticidade de cópia de documento ou o reconhecimento de firma somente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exigidos quando houver dúvida sobre a veracidade do documento, admitida a autenticação realizada 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servidor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através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original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advogado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profissional.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2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vedação à inclusão de novo documento, prevista no art. 64 da Lei nº 14.133/2021, restringe-se 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juntada/encarte no sistema, após a abertura da sessão pública, de documento inexistente no momento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 da proposta. Neste caso, o licitante não atende à condição exigida no Edital e por tal razão está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inabilitado.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apenas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ausente,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existente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 porém, por falha ou equívoco não tenha sido apresentado pelo licitante, deverá ser solicitado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avaliado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pelo pregoeiro.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930"/>
        </w:tabs>
        <w:spacing w:before="2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Admitir a juntada de documentos que apenas venham a atestar condição pré-existente à abertura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princípios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isonomia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oposto,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seja,a desclassificação do licitante, sem que lhe seja conferida oportunidade para sanear </w:t>
      </w:r>
      <w:r w:rsidRPr="0048703C">
        <w:rPr>
          <w:sz w:val="24"/>
          <w:szCs w:val="24"/>
        </w:rPr>
        <w:lastRenderedPageBreak/>
        <w:t>os seus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 proposta, resulta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 dissociado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interesse público.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95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protocolos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requeridos 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 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Anexos.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participantes deverão encaminhar os documentos constante nos subitens 16.9.2.3, 16.9.2.5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16.9.3.1, inciso I e II, em nome da empresa licitante e também de seus sócios, por força do artigo 12 da Lei n°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8.429, de 1992, que prevê, dentre as sanções impostas ao responsável pela prática de ato de improbidade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 a proibição de contratar com o Poder Público, inclusive por intermédio de pessoa jurídica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seja sócio majoritário.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95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reduzir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melhor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classificado.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21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apresentação de novas propostas, conforme descrito acima, não prejudicará o resultado do certame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 melhor classificado.</w:t>
      </w:r>
    </w:p>
    <w:p w:rsidR="00E90892" w:rsidRPr="0048703C" w:rsidRDefault="00E90892" w:rsidP="00E90892">
      <w:pPr>
        <w:numPr>
          <w:ilvl w:val="2"/>
          <w:numId w:val="9"/>
        </w:numPr>
        <w:tabs>
          <w:tab w:val="left" w:pos="1042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licitantes que reduzirem os preços ao valor da proposta classificada, terão seus documentos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analisados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acordo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itens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estarem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figurarem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remanescentes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desistência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impedimento/cancelamento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 licitante vencedor.</w:t>
      </w:r>
    </w:p>
    <w:p w:rsidR="00E90892" w:rsidRPr="0048703C" w:rsidRDefault="00E90892" w:rsidP="00E90892">
      <w:pPr>
        <w:spacing w:before="5"/>
        <w:rPr>
          <w:sz w:val="24"/>
          <w:szCs w:val="24"/>
        </w:rPr>
      </w:pPr>
    </w:p>
    <w:p w:rsidR="00E90892" w:rsidRPr="0048703C" w:rsidRDefault="00E90892" w:rsidP="00E90892">
      <w:pPr>
        <w:numPr>
          <w:ilvl w:val="0"/>
          <w:numId w:val="27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RECURSOS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spacing w:line="242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Declarado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manifestar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imediatamente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intenção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recorrer,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expondo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 motivos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resumida em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  <w:u w:val="thick"/>
        </w:rPr>
        <w:t>campo próprio do</w:t>
      </w:r>
      <w:r w:rsidRPr="0048703C">
        <w:rPr>
          <w:b/>
          <w:spacing w:val="-3"/>
          <w:sz w:val="24"/>
          <w:szCs w:val="24"/>
          <w:u w:val="thick"/>
        </w:rPr>
        <w:t xml:space="preserve"> </w:t>
      </w:r>
      <w:r w:rsidRPr="0048703C">
        <w:rPr>
          <w:b/>
          <w:sz w:val="24"/>
          <w:szCs w:val="24"/>
          <w:u w:val="thick"/>
        </w:rPr>
        <w:t>Sistema Eletrônico</w:t>
      </w:r>
      <w:r w:rsidRPr="0048703C">
        <w:rPr>
          <w:sz w:val="24"/>
          <w:szCs w:val="24"/>
        </w:rPr>
        <w:t>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spacing w:line="242" w:lineRule="auto"/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concedido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prazo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3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(três)</w:t>
      </w:r>
      <w:r w:rsidRPr="0048703C">
        <w:rPr>
          <w:b/>
          <w:spacing w:val="1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dias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b/>
          <w:spacing w:val="15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para</w:t>
      </w:r>
      <w:r w:rsidRPr="0048703C">
        <w:rPr>
          <w:b/>
          <w:spacing w:val="1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apresentação</w:t>
      </w:r>
      <w:r w:rsidRPr="0048703C">
        <w:rPr>
          <w:b/>
          <w:spacing w:val="10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das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razões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do recurso</w:t>
      </w:r>
      <w:r w:rsidRPr="0048703C">
        <w:rPr>
          <w:sz w:val="24"/>
          <w:szCs w:val="24"/>
        </w:rPr>
        <w:t>, contado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data de intimação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lavratura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ata,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face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de: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defira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indefira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pedido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pré-qualificação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inscrição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registro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cadastral,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alteração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cancelamento;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Julgamento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propostas;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Ato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inabilitação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3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Anulação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90892">
      <w:pPr>
        <w:numPr>
          <w:ilvl w:val="0"/>
          <w:numId w:val="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Extinção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unilateral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escrito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As petições de recurso (razões e contrarrazões) deverão ser encaminhadas exclusivamente </w:t>
      </w:r>
      <w:r w:rsidRPr="0048703C">
        <w:rPr>
          <w:sz w:val="24"/>
          <w:szCs w:val="24"/>
          <w:u w:val="single"/>
        </w:rPr>
        <w:t>(ANEXADAS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  <w:u w:val="single"/>
        </w:rPr>
        <w:t>E</w:t>
      </w:r>
      <w:r w:rsidRPr="0048703C">
        <w:rPr>
          <w:spacing w:val="-1"/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  <w:u w:val="single"/>
        </w:rPr>
        <w:t>ENVIADAS)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meio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do Compras Públicas,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respeitando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Quanto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virtude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alíneas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"julgamento</w:t>
      </w:r>
      <w:r w:rsidRPr="0048703C">
        <w:rPr>
          <w:b/>
          <w:spacing w:val="7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das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propostas"</w:t>
      </w:r>
      <w:r w:rsidRPr="0048703C">
        <w:rPr>
          <w:b/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"ato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habilitação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ou inabilitação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de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licitante"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 observadas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disposições:</w:t>
      </w:r>
    </w:p>
    <w:p w:rsidR="00E90892" w:rsidRPr="0048703C" w:rsidRDefault="00E90892" w:rsidP="00E90892">
      <w:pPr>
        <w:numPr>
          <w:ilvl w:val="0"/>
          <w:numId w:val="4"/>
        </w:numPr>
        <w:tabs>
          <w:tab w:val="left" w:pos="858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intenção de recorrer deverá ser manifestada imediatamente, sob pena de preclusão, e o prazo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 das razões recursais será iniciado na data de intimação ou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lavratura da ata de habilitação ou inabilitação ou, na hipótese de adoção da inversão de fases prevista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§ 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17 desta Lei,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 ata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julgamento;</w:t>
      </w:r>
    </w:p>
    <w:p w:rsidR="00E90892" w:rsidRPr="0048703C" w:rsidRDefault="00E90892" w:rsidP="00E90892">
      <w:pPr>
        <w:numPr>
          <w:ilvl w:val="0"/>
          <w:numId w:val="4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apreciação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dar-se-á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fase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única.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recurso será dirigido à autoridade que tiver editado o ato ou proferido a decisão recorrida, que, se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reconsiderar o ato ou a decisão no prazo de 3 (três) dias úteis, encaminhará o recurso com a 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motivação à autoridade superior, a qual deverá proferir sua decisão no prazo máximo de </w:t>
      </w:r>
      <w:r w:rsidRPr="0048703C">
        <w:rPr>
          <w:b/>
          <w:sz w:val="24"/>
          <w:szCs w:val="24"/>
        </w:rPr>
        <w:t>10 (dez) dias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úteis</w:t>
      </w:r>
      <w:r w:rsidRPr="0048703C">
        <w:rPr>
          <w:sz w:val="24"/>
          <w:szCs w:val="24"/>
        </w:rPr>
        <w:t>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dos autos.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O prazo para apresentação de </w:t>
      </w:r>
      <w:r w:rsidRPr="0048703C">
        <w:rPr>
          <w:b/>
          <w:sz w:val="24"/>
          <w:szCs w:val="24"/>
        </w:rPr>
        <w:t xml:space="preserve">contrarrazões será o mesmo das razões do recurso </w:t>
      </w:r>
      <w:r w:rsidRPr="0048703C">
        <w:rPr>
          <w:sz w:val="24"/>
          <w:szCs w:val="24"/>
        </w:rPr>
        <w:t>e terá início na 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intimação pessoal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divulgação 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interposição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recurso.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Pedido de reconsideração, no </w:t>
      </w:r>
      <w:r w:rsidRPr="0048703C">
        <w:rPr>
          <w:b/>
          <w:sz w:val="24"/>
          <w:szCs w:val="24"/>
        </w:rPr>
        <w:t>prazo de 3 (três) dias úteis</w:t>
      </w:r>
      <w:r w:rsidRPr="0048703C">
        <w:rPr>
          <w:sz w:val="24"/>
          <w:szCs w:val="24"/>
        </w:rPr>
        <w:t>, contado da data de intimação, relativamente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caiba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 hierárquico.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hipótese de haver recurso contra decisão em um determinado item ou lote, este não terá efeito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suspensivo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os demais.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Decididos os recursos e constatada a regularidade dos atos procedimentais, a autoridade </w:t>
      </w:r>
      <w:r w:rsidRPr="0048703C">
        <w:rPr>
          <w:sz w:val="24"/>
          <w:szCs w:val="24"/>
        </w:rPr>
        <w:lastRenderedPageBreak/>
        <w:t>competente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homologará 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50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decisão será disponibilizada por meio do Sistema do Compras Públicas, na área pública, junto 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Edital.</w:t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ADJUDICAÇÃO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HOMOLOGAÇÃO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5"/>
          <w:tab w:val="left" w:pos="846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fases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julgamento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exauridos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administrativos,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encaminhado à autoridade superior,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poderá: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Determinar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retorno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saneamento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irregularidades;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34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Revogar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conveniência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oportunidade;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38" w:line="276" w:lineRule="auto"/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Proceder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anulação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ofício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provocação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ilegalidade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insanável;</w:t>
      </w:r>
    </w:p>
    <w:p w:rsidR="00E90892" w:rsidRPr="0048703C" w:rsidRDefault="00E90892" w:rsidP="00E90892">
      <w:pPr>
        <w:numPr>
          <w:ilvl w:val="0"/>
          <w:numId w:val="3"/>
        </w:numPr>
        <w:tabs>
          <w:tab w:val="left" w:pos="978"/>
        </w:tabs>
        <w:spacing w:before="1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Adjudicar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homologar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5"/>
          <w:tab w:val="left" w:pos="846"/>
        </w:tabs>
        <w:spacing w:before="38" w:line="276" w:lineRule="auto"/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vencedor,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pregoeiro,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haja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interposição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após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decisão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recursos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CONTRATO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846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o fiel cumprimento das obrigações assumidas, será firmado contrato com a Adjudicatária,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vigência de até 12 (doze) meses, contados a partir da data de sua assinatura, adstrito à vigência dos respectivos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créditos orçamentários.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A minuta integral do contrato é parte integrante deste Edital, constante no </w:t>
      </w:r>
      <w:r w:rsidRPr="0048703C">
        <w:rPr>
          <w:b/>
          <w:sz w:val="24"/>
          <w:szCs w:val="24"/>
        </w:rPr>
        <w:t xml:space="preserve">Anexo III </w:t>
      </w:r>
      <w:r w:rsidRPr="0048703C">
        <w:rPr>
          <w:sz w:val="24"/>
          <w:szCs w:val="24"/>
        </w:rPr>
        <w:t>deste 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convocatório.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06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(seis)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avaliação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acerca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regularidade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qualidade no cumprimento das obrigações contratuais pelo contratado, como condição para continuidade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ensejar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nova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contratado.</w:t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704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cláusulas e condições contratuais, inclusive as sanções por descumprimento das obrigações,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aquelas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Referência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minuta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 este Edital.</w:t>
      </w:r>
    </w:p>
    <w:p w:rsidR="00E90892" w:rsidRPr="0048703C" w:rsidRDefault="00E90892" w:rsidP="00E90892">
      <w:pPr>
        <w:spacing w:before="3"/>
        <w:rPr>
          <w:sz w:val="24"/>
          <w:szCs w:val="24"/>
        </w:rPr>
      </w:pP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1" w:line="249" w:lineRule="exact"/>
        <w:ind w:left="0" w:firstLine="0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  <w:shd w:val="clear" w:color="auto" w:fill="BEBEBE"/>
        </w:rPr>
        <w:t>DOTAÇÃO</w:t>
      </w:r>
      <w:r w:rsidRPr="0048703C">
        <w:rPr>
          <w:b/>
          <w:spacing w:val="-9"/>
          <w:sz w:val="24"/>
          <w:szCs w:val="24"/>
          <w:shd w:val="clear" w:color="auto" w:fill="BEBEBE"/>
        </w:rPr>
        <w:t xml:space="preserve"> </w:t>
      </w:r>
      <w:r w:rsidRPr="0048703C">
        <w:rPr>
          <w:b/>
          <w:sz w:val="24"/>
          <w:szCs w:val="24"/>
          <w:shd w:val="clear" w:color="auto" w:fill="BEBEBE"/>
        </w:rPr>
        <w:t>ORÇAMENTÁRIA</w:t>
      </w:r>
      <w:r w:rsidRPr="0048703C">
        <w:rPr>
          <w:b/>
          <w:sz w:val="24"/>
          <w:szCs w:val="24"/>
          <w:shd w:val="clear" w:color="auto" w:fill="BEBEBE"/>
        </w:rPr>
        <w:tab/>
      </w:r>
    </w:p>
    <w:p w:rsidR="00E90892" w:rsidRPr="0048703C" w:rsidRDefault="00E90892" w:rsidP="00E90892">
      <w:pPr>
        <w:spacing w:after="5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despesas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decorrentes</w:t>
      </w:r>
      <w:r w:rsidRPr="0048703C">
        <w:rPr>
          <w:spacing w:val="5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</w:t>
      </w:r>
      <w:r w:rsidRPr="0048703C">
        <w:rPr>
          <w:spacing w:val="5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5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0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57"/>
          <w:sz w:val="24"/>
          <w:szCs w:val="24"/>
        </w:rPr>
        <w:t xml:space="preserve"> </w:t>
      </w:r>
      <w:r w:rsidRPr="0048703C">
        <w:rPr>
          <w:sz w:val="24"/>
          <w:szCs w:val="24"/>
        </w:rPr>
        <w:t>créditos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orçamentários:</w:t>
      </w:r>
    </w:p>
    <w:p w:rsidR="002C605F" w:rsidRPr="0048703C" w:rsidRDefault="00C61840" w:rsidP="002C605F">
      <w:pPr>
        <w:spacing w:before="60"/>
        <w:ind w:firstLine="425"/>
        <w:jc w:val="both"/>
        <w:rPr>
          <w:noProof/>
          <w:sz w:val="24"/>
          <w:szCs w:val="24"/>
        </w:rPr>
      </w:pP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Dotação_Completa  \* MERGEFORMAT </w:instrText>
      </w:r>
      <w:r w:rsidRPr="0048703C">
        <w:rPr>
          <w:sz w:val="24"/>
          <w:szCs w:val="24"/>
        </w:rPr>
        <w:fldChar w:fldCharType="separate"/>
      </w:r>
      <w:r w:rsidR="0035583A" w:rsidRPr="0048703C">
        <w:rPr>
          <w:sz w:val="24"/>
          <w:szCs w:val="24"/>
        </w:rPr>
        <w:fldChar w:fldCharType="begin"/>
      </w:r>
      <w:r w:rsidR="0035583A" w:rsidRPr="0048703C">
        <w:rPr>
          <w:sz w:val="24"/>
          <w:szCs w:val="24"/>
        </w:rPr>
        <w:instrText xml:space="preserve"> MERGEFIELD  Dotação_Completa  \* MERGEFORMAT </w:instrText>
      </w:r>
      <w:r w:rsidR="0035583A" w:rsidRPr="0048703C">
        <w:rPr>
          <w:sz w:val="24"/>
          <w:szCs w:val="24"/>
        </w:rPr>
        <w:fldChar w:fldCharType="separate"/>
      </w:r>
      <w:r w:rsidR="002C605F" w:rsidRPr="0048703C">
        <w:rPr>
          <w:sz w:val="24"/>
          <w:szCs w:val="24"/>
        </w:rPr>
        <w:fldChar w:fldCharType="begin"/>
      </w:r>
      <w:r w:rsidR="002C605F" w:rsidRPr="0048703C">
        <w:rPr>
          <w:sz w:val="24"/>
          <w:szCs w:val="24"/>
        </w:rPr>
        <w:instrText xml:space="preserve"> MERGEFIELD  Dotação_Completa  \* MERGEFORMAT </w:instrText>
      </w:r>
      <w:r w:rsidR="002C605F" w:rsidRPr="0048703C">
        <w:rPr>
          <w:sz w:val="24"/>
          <w:szCs w:val="24"/>
        </w:rPr>
        <w:fldChar w:fldCharType="separate"/>
      </w:r>
      <w:r w:rsidR="002C605F" w:rsidRPr="0048703C">
        <w:rPr>
          <w:noProof/>
          <w:sz w:val="24"/>
          <w:szCs w:val="24"/>
        </w:rPr>
        <w:t>05.001.04.122.2006.2.017.3.3.90.30.00.00. - 1000 -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- 1024 -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- 1028 -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08.001.08.122.2011.2.038.3.3.90.30.00.00. - 1000 - MATERIAL DE CONSUMO</w:t>
      </w:r>
    </w:p>
    <w:p w:rsidR="002C605F" w:rsidRPr="0048703C" w:rsidRDefault="002C605F" w:rsidP="002C605F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09.001.20.606.2015.2.049.3.3.90.30.00.00. - 1000 - MATERIAL DE CONSUMO</w:t>
      </w:r>
    </w:p>
    <w:p w:rsidR="0035583A" w:rsidRPr="0048703C" w:rsidRDefault="002C605F" w:rsidP="002C605F">
      <w:pPr>
        <w:widowControl/>
        <w:autoSpaceDE/>
        <w:autoSpaceDN/>
        <w:spacing w:before="60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</w:p>
    <w:p w:rsidR="00E90892" w:rsidRPr="0048703C" w:rsidRDefault="0035583A" w:rsidP="0035583A">
      <w:pPr>
        <w:widowControl/>
        <w:autoSpaceDE/>
        <w:autoSpaceDN/>
        <w:spacing w:before="4"/>
        <w:ind w:left="9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  <w:r w:rsidR="00C61840" w:rsidRPr="0048703C">
        <w:rPr>
          <w:sz w:val="24"/>
          <w:szCs w:val="24"/>
        </w:rPr>
        <w:fldChar w:fldCharType="end"/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INFRAÇÕES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E</w:t>
      </w:r>
      <w:r w:rsidRPr="0048703C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DAS</w:t>
      </w:r>
      <w:r w:rsidRPr="0048703C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SANÇÕES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ADMINISTRATIVAS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2679A">
      <w:pPr>
        <w:numPr>
          <w:ilvl w:val="1"/>
          <w:numId w:val="45"/>
        </w:numPr>
        <w:tabs>
          <w:tab w:val="left" w:pos="618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7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infrações: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 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46"/>
        </w:tabs>
        <w:spacing w:before="40"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cause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funcionamento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serviços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coletivo;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Deixar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40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Não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8" w:line="276" w:lineRule="auto"/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24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dentro do prazo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validade de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Ensejar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retardamento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before="37" w:line="278" w:lineRule="auto"/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Apresentar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4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prestar</w:t>
      </w:r>
      <w:r w:rsidRPr="0048703C">
        <w:rPr>
          <w:spacing w:val="54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46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licitação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 a execução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858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Fraudar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37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Comportar-se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inidôneo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38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frustrar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licitação;</w:t>
      </w:r>
    </w:p>
    <w:p w:rsidR="00E90892" w:rsidRPr="0048703C" w:rsidRDefault="00E90892" w:rsidP="00E2679A">
      <w:pPr>
        <w:numPr>
          <w:ilvl w:val="2"/>
          <w:numId w:val="45"/>
        </w:numPr>
        <w:tabs>
          <w:tab w:val="left" w:pos="913"/>
        </w:tabs>
        <w:spacing w:before="92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Praticar 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lesivo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5º da Lei nº 12.846,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agosto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2013.</w:t>
      </w:r>
    </w:p>
    <w:p w:rsidR="00E90892" w:rsidRPr="0048703C" w:rsidRDefault="00E90892" w:rsidP="00E2679A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  <w:shd w:val="clear" w:color="auto" w:fill="ADAAAA"/>
        </w:rPr>
        <w:t>DISPOSIÇÕES</w:t>
      </w:r>
      <w:r w:rsidRPr="0048703C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48703C">
        <w:rPr>
          <w:b/>
          <w:bCs/>
          <w:sz w:val="24"/>
          <w:szCs w:val="24"/>
          <w:shd w:val="clear" w:color="auto" w:fill="ADAAAA"/>
        </w:rPr>
        <w:t>GERAIS</w:t>
      </w:r>
      <w:r w:rsidRPr="0048703C">
        <w:rPr>
          <w:b/>
          <w:bCs/>
          <w:sz w:val="24"/>
          <w:szCs w:val="24"/>
          <w:shd w:val="clear" w:color="auto" w:fill="ADAAAA"/>
        </w:rPr>
        <w:tab/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presente Edital e seus Anexos, bem como a proposta do contratado farão parte integrante do 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equivalente,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independentemente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transcrição.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É facultado ao pregoeiro ou à autoridade competente, em qualquer fase da licitação, a promoção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diligência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destinada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esclarecer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vedada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novo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Encerradas as fases de julgamento e habilitação, e exauridos os recursos administrativos, o 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 será encaminhado à autoridade superior, que poderá determinar o retorno dos autos para saneamento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irregularidades; revogar a licitação por motivo de conveniência e oportunidade; proceder à anulação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ofício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mediante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provocação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terceiros,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ilegalidade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insanável;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adjudicar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homologar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 licitação, 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 do 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71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pronunciar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nulidade,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indicará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vícios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insanáveis, tornando sem efeito todos os subsequentes que deles dependam, e dará ensejo à apuração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quem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lhes tenha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causa:</w:t>
      </w:r>
    </w:p>
    <w:p w:rsidR="00E90892" w:rsidRPr="0048703C" w:rsidRDefault="00E90892" w:rsidP="00E90892">
      <w:pPr>
        <w:numPr>
          <w:ilvl w:val="2"/>
          <w:numId w:val="30"/>
        </w:numPr>
        <w:tabs>
          <w:tab w:val="left" w:pos="846"/>
        </w:tabs>
        <w:ind w:left="0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licitatório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resultante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comprovado.</w:t>
      </w:r>
    </w:p>
    <w:p w:rsidR="00E90892" w:rsidRPr="0048703C" w:rsidRDefault="00E90892" w:rsidP="00E90892">
      <w:pPr>
        <w:numPr>
          <w:ilvl w:val="2"/>
          <w:numId w:val="30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anulação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revogação,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prévia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interessados.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proponentes assumem todos os custos de preparação e apresentação de sua proposta ao Órgão, 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será, em nenhum caso, responsável por esses custos, independentemente da condução ou do resultado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proponentes são responsáveis pela fidelidade e legitimidade das informações e dos documentos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fase da licitação.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havendo expediente ou ocorrendo qualquer fato superveniente que impeça a realização do certame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marcada,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sessão será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redesignada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outro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hora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 Imprensa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Oficial.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normas que disciplinam este Pregão serão sempre interpretadas em favor da ampliação da disputa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 os interessados, desde que não comprometam o interesse da Administração, a finalidade e a segurança 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futuro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 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equivalente.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639"/>
        </w:tabs>
        <w:spacing w:line="242" w:lineRule="auto"/>
        <w:ind w:left="0" w:right="247" w:firstLine="0"/>
        <w:jc w:val="both"/>
        <w:rPr>
          <w:b/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aviso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este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eventuais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retificações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publicações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posteriores,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publicadas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no Diário Oficial dos Municípios, Jornal de grande circulação, no Portal Nacional de Contratações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PNCP,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disponibilizado,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Aquisições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hyperlink r:id="rId29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link:</w:t>
      </w:r>
      <w:r w:rsidRPr="0048703C">
        <w:rPr>
          <w:color w:val="0462C1"/>
          <w:spacing w:val="1"/>
          <w:sz w:val="24"/>
          <w:szCs w:val="24"/>
        </w:rPr>
        <w:t xml:space="preserve"> </w:t>
      </w:r>
      <w:hyperlink r:id="rId30" w:history="1">
        <w:r w:rsidRPr="0048703C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48703C">
        <w:rPr>
          <w:b/>
          <w:sz w:val="24"/>
          <w:szCs w:val="24"/>
        </w:rPr>
        <w:t>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homologação do resultado desta licitação não gera direito à contratação, mas mera expectativa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direito.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casos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omissos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aplicam-se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disposições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Todas as referências de tempo no Edital, no Aviso e durante a sessão pública serão registradas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 eletrônico e na documentação relativa ao certame, observado e informado no aviso e no Edital 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horário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local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 promotor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licitação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(Município de</w:t>
      </w:r>
      <w:r w:rsidRPr="0048703C">
        <w:rPr>
          <w:spacing w:val="-3"/>
          <w:sz w:val="24"/>
          <w:szCs w:val="24"/>
        </w:rPr>
        <w:t xml:space="preserve"> Rio Branco do Ivaí Pr</w:t>
      </w:r>
      <w:r w:rsidRPr="0048703C">
        <w:rPr>
          <w:sz w:val="24"/>
          <w:szCs w:val="24"/>
        </w:rPr>
        <w:t>)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horário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Brasília.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alterações no instrumento convocatório, as mesmas serão aplicadas também às minutas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E90892" w:rsidRPr="0048703C" w:rsidRDefault="00E90892" w:rsidP="00E90892">
      <w:pPr>
        <w:numPr>
          <w:ilvl w:val="1"/>
          <w:numId w:val="30"/>
        </w:numPr>
        <w:tabs>
          <w:tab w:val="left" w:pos="750"/>
        </w:tabs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Edital:</w:t>
      </w:r>
    </w:p>
    <w:p w:rsidR="00E90892" w:rsidRPr="0048703C" w:rsidRDefault="00E90892" w:rsidP="00E90892">
      <w:pPr>
        <w:spacing w:before="2"/>
        <w:rPr>
          <w:sz w:val="24"/>
          <w:szCs w:val="24"/>
        </w:rPr>
      </w:pP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before="91"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II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Modelo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 de Preços;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before="2"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III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– Minuta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E90892" w:rsidRPr="0048703C" w:rsidRDefault="00E90892" w:rsidP="00E90892">
      <w:pPr>
        <w:numPr>
          <w:ilvl w:val="2"/>
          <w:numId w:val="2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IV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Modelo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Declarações.</w:t>
      </w:r>
    </w:p>
    <w:p w:rsidR="00E90892" w:rsidRPr="0048703C" w:rsidRDefault="00E90892" w:rsidP="00E90892">
      <w:pPr>
        <w:spacing w:before="10"/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  <w:r w:rsidRPr="0048703C">
        <w:rPr>
          <w:sz w:val="24"/>
          <w:szCs w:val="24"/>
        </w:rPr>
        <w:t>Rio Branco do Ivaí,</w:t>
      </w:r>
      <w:r w:rsidRPr="0048703C">
        <w:rPr>
          <w:spacing w:val="-1"/>
          <w:sz w:val="24"/>
          <w:szCs w:val="24"/>
        </w:rPr>
        <w:t xml:space="preserve"> </w:t>
      </w:r>
      <w:r w:rsidR="000C751C">
        <w:rPr>
          <w:spacing w:val="-1"/>
          <w:sz w:val="24"/>
          <w:szCs w:val="24"/>
        </w:rPr>
        <w:t>29</w:t>
      </w:r>
      <w:r w:rsidRPr="0048703C">
        <w:rPr>
          <w:sz w:val="24"/>
          <w:szCs w:val="24"/>
        </w:rPr>
        <w:t xml:space="preserve"> de</w:t>
      </w:r>
      <w:r w:rsidRPr="0048703C">
        <w:rPr>
          <w:spacing w:val="-1"/>
          <w:sz w:val="24"/>
          <w:szCs w:val="24"/>
        </w:rPr>
        <w:t xml:space="preserve"> </w:t>
      </w:r>
      <w:r w:rsidR="000C751C">
        <w:rPr>
          <w:spacing w:val="-1"/>
          <w:sz w:val="24"/>
          <w:szCs w:val="24"/>
        </w:rPr>
        <w:t>Junho</w:t>
      </w:r>
      <w:r w:rsidRPr="0048703C">
        <w:rPr>
          <w:sz w:val="24"/>
          <w:szCs w:val="24"/>
        </w:rPr>
        <w:t xml:space="preserve">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2C605F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PEDRO TABORDA DESPLANCHES</w:t>
      </w: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PREFEITO</w:t>
      </w: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</w:p>
    <w:p w:rsidR="00E90892" w:rsidRPr="0048703C" w:rsidRDefault="00E90892" w:rsidP="00E90892">
      <w:pPr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ANDERSON JOSE BARBOSA ANDUJAR</w:t>
      </w:r>
    </w:p>
    <w:p w:rsidR="00E90892" w:rsidRPr="0048703C" w:rsidRDefault="00E90892" w:rsidP="00E90892">
      <w:pPr>
        <w:jc w:val="center"/>
        <w:rPr>
          <w:sz w:val="24"/>
          <w:szCs w:val="24"/>
        </w:rPr>
        <w:sectPr w:rsidR="00E90892" w:rsidRPr="0048703C">
          <w:headerReference w:type="default" r:id="rId31"/>
          <w:footerReference w:type="default" r:id="rId32"/>
          <w:pgSz w:w="11910" w:h="16840"/>
          <w:pgMar w:top="1880" w:right="600" w:bottom="940" w:left="1140" w:header="577" w:footer="752" w:gutter="0"/>
          <w:cols w:space="720"/>
        </w:sectPr>
      </w:pPr>
      <w:r w:rsidRPr="0048703C">
        <w:rPr>
          <w:sz w:val="24"/>
          <w:szCs w:val="24"/>
        </w:rPr>
        <w:t>PREGOEIRO</w:t>
      </w:r>
    </w:p>
    <w:p w:rsidR="00E90892" w:rsidRPr="0048703C" w:rsidRDefault="00E90892" w:rsidP="00E90892">
      <w:pPr>
        <w:spacing w:line="242" w:lineRule="auto"/>
        <w:rPr>
          <w:sz w:val="24"/>
          <w:szCs w:val="24"/>
        </w:rPr>
        <w:sectPr w:rsidR="00E90892" w:rsidRPr="0048703C">
          <w:headerReference w:type="default" r:id="rId33"/>
          <w:footerReference w:type="default" r:id="rId34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C6735C" w:rsidRPr="0048703C" w:rsidRDefault="00C6735C" w:rsidP="00B035DD">
      <w:pPr>
        <w:spacing w:line="242" w:lineRule="auto"/>
        <w:rPr>
          <w:sz w:val="24"/>
          <w:szCs w:val="24"/>
        </w:rPr>
        <w:sectPr w:rsidR="00C6735C" w:rsidRPr="0048703C">
          <w:headerReference w:type="default" r:id="rId35"/>
          <w:footerReference w:type="default" r:id="rId36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FA69CF" w:rsidRPr="0048703C" w:rsidRDefault="00FA69CF">
      <w:pPr>
        <w:pStyle w:val="Corpodetexto"/>
        <w:spacing w:before="5"/>
        <w:rPr>
          <w:sz w:val="24"/>
          <w:szCs w:val="24"/>
        </w:rPr>
      </w:pPr>
    </w:p>
    <w:p w:rsidR="000C57CE" w:rsidRPr="0048703C" w:rsidRDefault="000C57CE" w:rsidP="000C57CE">
      <w:pPr>
        <w:spacing w:before="100"/>
        <w:ind w:left="1652" w:right="1663"/>
        <w:jc w:val="center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ANEXO I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-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TERMO</w:t>
      </w:r>
      <w:r w:rsidRPr="0048703C">
        <w:rPr>
          <w:rFonts w:eastAsia="Cambria"/>
          <w:b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DE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REFERÊNCIA</w:t>
      </w:r>
    </w:p>
    <w:p w:rsidR="000C57CE" w:rsidRPr="0048703C" w:rsidRDefault="000C57CE" w:rsidP="000C57CE">
      <w:pPr>
        <w:rPr>
          <w:rFonts w:eastAsia="Cambria"/>
          <w:b/>
          <w:sz w:val="24"/>
          <w:szCs w:val="24"/>
        </w:rPr>
      </w:pPr>
    </w:p>
    <w:p w:rsidR="000C57CE" w:rsidRPr="0048703C" w:rsidRDefault="000C57CE" w:rsidP="00477D01">
      <w:pPr>
        <w:ind w:left="802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 xml:space="preserve">PREGÃO ELETRONICO 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Nº</w:t>
      </w:r>
      <w:r w:rsidR="000C751C">
        <w:rPr>
          <w:rFonts w:eastAsia="Cambria"/>
          <w:b/>
          <w:bCs/>
          <w:spacing w:val="-1"/>
          <w:sz w:val="24"/>
          <w:szCs w:val="24"/>
        </w:rPr>
        <w:t xml:space="preserve"> 22</w:t>
      </w:r>
      <w:r w:rsidRPr="0048703C">
        <w:rPr>
          <w:rFonts w:eastAsia="Cambria"/>
          <w:b/>
          <w:bCs/>
          <w:spacing w:val="-1"/>
          <w:sz w:val="24"/>
          <w:szCs w:val="24"/>
        </w:rPr>
        <w:t>/202</w:t>
      </w:r>
      <w:r w:rsidR="00B001A1" w:rsidRPr="0048703C">
        <w:rPr>
          <w:rFonts w:eastAsia="Cambria"/>
          <w:b/>
          <w:bCs/>
          <w:spacing w:val="-1"/>
          <w:sz w:val="24"/>
          <w:szCs w:val="24"/>
        </w:rPr>
        <w:t>6</w:t>
      </w:r>
    </w:p>
    <w:p w:rsidR="000C57CE" w:rsidRPr="0048703C" w:rsidRDefault="000C57CE" w:rsidP="00477D01">
      <w:pPr>
        <w:ind w:left="802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Município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Rio Branco do Ivaí</w:t>
      </w:r>
    </w:p>
    <w:p w:rsidR="000C57CE" w:rsidRPr="0048703C" w:rsidRDefault="000C57CE" w:rsidP="00477D01">
      <w:pPr>
        <w:ind w:left="802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Secretaria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</w:p>
    <w:p w:rsidR="000C57CE" w:rsidRPr="0048703C" w:rsidRDefault="000C57CE" w:rsidP="0050595A">
      <w:pPr>
        <w:ind w:left="802" w:right="637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Necessidade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3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Administração:</w:t>
      </w:r>
      <w:r w:rsidRPr="0048703C">
        <w:rPr>
          <w:rFonts w:eastAsia="Cambria"/>
          <w:spacing w:val="4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Aquisição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3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combustíveis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toda</w:t>
      </w:r>
      <w:r w:rsidRPr="0048703C">
        <w:rPr>
          <w:rFonts w:eastAsia="Cambria"/>
          <w:spacing w:val="3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3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frota</w:t>
      </w:r>
      <w:r w:rsidRPr="0048703C">
        <w:rPr>
          <w:rFonts w:eastAsia="Cambria"/>
          <w:spacing w:val="3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veículos</w:t>
      </w:r>
      <w:r w:rsidR="00A07CB4" w:rsidRPr="0048703C">
        <w:rPr>
          <w:rFonts w:eastAsia="Cambria"/>
          <w:sz w:val="24"/>
          <w:szCs w:val="24"/>
        </w:rPr>
        <w:t xml:space="preserve"> e Maquians</w:t>
      </w:r>
      <w:r w:rsidRPr="0048703C">
        <w:rPr>
          <w:rFonts w:eastAsia="Cambria"/>
          <w:spacing w:val="3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uso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todas as secretarias.</w:t>
      </w:r>
    </w:p>
    <w:p w:rsidR="000C57CE" w:rsidRPr="0048703C" w:rsidRDefault="000C57CE" w:rsidP="0050595A">
      <w:pPr>
        <w:ind w:right="637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DEFINIÇÃO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OBJETO</w:t>
      </w:r>
    </w:p>
    <w:p w:rsidR="000C57CE" w:rsidRPr="0048703C" w:rsidRDefault="000C57CE" w:rsidP="0050595A">
      <w:pPr>
        <w:ind w:left="802" w:right="637"/>
        <w:rPr>
          <w:b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presente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</w:t>
      </w:r>
      <w:r w:rsidRPr="0048703C">
        <w:rPr>
          <w:rFonts w:eastAsia="Cambria"/>
          <w:spacing w:val="1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tem</w:t>
      </w:r>
      <w:r w:rsidRPr="0048703C">
        <w:rPr>
          <w:rFonts w:eastAsia="Cambria"/>
          <w:spacing w:val="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</w:t>
      </w:r>
      <w:r w:rsidRPr="0048703C">
        <w:rPr>
          <w:rFonts w:eastAsia="Cambria"/>
          <w:spacing w:val="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20"/>
          <w:sz w:val="24"/>
          <w:szCs w:val="24"/>
        </w:rPr>
        <w:t xml:space="preserve"> </w:t>
      </w:r>
      <w:r w:rsidR="00A07CB4" w:rsidRPr="0048703C">
        <w:rPr>
          <w:b/>
          <w:noProof/>
          <w:sz w:val="24"/>
          <w:szCs w:val="24"/>
        </w:rPr>
        <w:t>Contratação de  empresa para fornecer combustiveis do tipo  Oleo Diesel S</w:t>
      </w:r>
      <w:r w:rsidR="0035583A" w:rsidRPr="0048703C">
        <w:rPr>
          <w:b/>
          <w:noProof/>
          <w:sz w:val="24"/>
          <w:szCs w:val="24"/>
        </w:rPr>
        <w:t xml:space="preserve"> </w:t>
      </w:r>
      <w:r w:rsidR="000C751C">
        <w:rPr>
          <w:b/>
          <w:noProof/>
          <w:sz w:val="24"/>
          <w:szCs w:val="24"/>
        </w:rPr>
        <w:t>1</w:t>
      </w:r>
      <w:r w:rsidR="00A07CB4" w:rsidRPr="0048703C">
        <w:rPr>
          <w:b/>
          <w:noProof/>
          <w:sz w:val="24"/>
          <w:szCs w:val="24"/>
        </w:rPr>
        <w:t>0 Para frota Municipal de Rio Branco do Ivaí.</w:t>
      </w:r>
      <w:r w:rsidR="00A07CB4" w:rsidRPr="0048703C">
        <w:rPr>
          <w:sz w:val="24"/>
          <w:szCs w:val="24"/>
        </w:rPr>
        <w:t xml:space="preserve"> </w:t>
      </w:r>
      <w:r w:rsidR="00A07CB4" w:rsidRPr="0048703C">
        <w:rPr>
          <w:b/>
          <w:sz w:val="24"/>
          <w:szCs w:val="24"/>
        </w:rPr>
        <w:t xml:space="preserve"> </w:t>
      </w:r>
    </w:p>
    <w:p w:rsidR="000C57CE" w:rsidRPr="0048703C" w:rsidRDefault="000C57CE" w:rsidP="0050595A">
      <w:pPr>
        <w:ind w:left="802" w:right="637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bens/serviços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 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possuem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especificações:</w:t>
      </w:r>
    </w:p>
    <w:p w:rsidR="000C57CE" w:rsidRPr="0048703C" w:rsidRDefault="000C57CE" w:rsidP="000C57CE">
      <w:pPr>
        <w:rPr>
          <w:rFonts w:eastAsia="Cambria"/>
          <w:sz w:val="24"/>
          <w:szCs w:val="24"/>
        </w:rPr>
      </w:pPr>
    </w:p>
    <w:tbl>
      <w:tblPr>
        <w:tblW w:w="0" w:type="auto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701"/>
        <w:gridCol w:w="1275"/>
        <w:gridCol w:w="1701"/>
        <w:gridCol w:w="1843"/>
        <w:gridCol w:w="2268"/>
      </w:tblGrid>
      <w:tr w:rsidR="00AA4E66" w:rsidRPr="0048703C" w:rsidTr="008C2020">
        <w:tc>
          <w:tcPr>
            <w:tcW w:w="1276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Ordem</w:t>
            </w:r>
          </w:p>
        </w:tc>
        <w:tc>
          <w:tcPr>
            <w:tcW w:w="1701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Especificação</w:t>
            </w:r>
          </w:p>
        </w:tc>
        <w:tc>
          <w:tcPr>
            <w:tcW w:w="1275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Unidade</w:t>
            </w:r>
          </w:p>
        </w:tc>
        <w:tc>
          <w:tcPr>
            <w:tcW w:w="1701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Quantidade</w:t>
            </w:r>
          </w:p>
        </w:tc>
        <w:tc>
          <w:tcPr>
            <w:tcW w:w="1843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Valor Máx. Unit. (R$)</w:t>
            </w:r>
          </w:p>
        </w:tc>
        <w:tc>
          <w:tcPr>
            <w:tcW w:w="2268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Valor Máx. Total (R$)</w:t>
            </w:r>
          </w:p>
        </w:tc>
      </w:tr>
      <w:tr w:rsidR="00AA4E66" w:rsidRPr="0048703C" w:rsidTr="008C2020">
        <w:tc>
          <w:tcPr>
            <w:tcW w:w="1276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AA4E66" w:rsidRPr="0048703C" w:rsidRDefault="0035583A" w:rsidP="000C751C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 xml:space="preserve">OLEO DIESEL S </w:t>
            </w:r>
            <w:r w:rsidR="000C751C">
              <w:rPr>
                <w:bCs/>
                <w:sz w:val="24"/>
                <w:szCs w:val="24"/>
              </w:rPr>
              <w:t>1</w:t>
            </w:r>
            <w:r w:rsidR="00AA4E66" w:rsidRPr="0048703C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AA4E66" w:rsidRPr="0048703C" w:rsidRDefault="00AA4E66" w:rsidP="00AA4E66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LITS</w:t>
            </w:r>
          </w:p>
        </w:tc>
        <w:tc>
          <w:tcPr>
            <w:tcW w:w="1701" w:type="dxa"/>
          </w:tcPr>
          <w:p w:rsidR="00AA4E66" w:rsidRPr="0048703C" w:rsidRDefault="00AA4E66" w:rsidP="000C751C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>1</w:t>
            </w:r>
            <w:r w:rsidR="000C751C">
              <w:rPr>
                <w:bCs/>
                <w:sz w:val="24"/>
                <w:szCs w:val="24"/>
              </w:rPr>
              <w:t>6</w:t>
            </w:r>
            <w:r w:rsidRPr="0048703C">
              <w:rPr>
                <w:bCs/>
                <w:sz w:val="24"/>
                <w:szCs w:val="24"/>
              </w:rPr>
              <w:t>0.000</w:t>
            </w:r>
          </w:p>
        </w:tc>
        <w:tc>
          <w:tcPr>
            <w:tcW w:w="1843" w:type="dxa"/>
          </w:tcPr>
          <w:p w:rsidR="00AA4E66" w:rsidRPr="0048703C" w:rsidRDefault="0035583A" w:rsidP="000C751C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 xml:space="preserve">R$ </w:t>
            </w:r>
            <w:r w:rsidR="000C751C">
              <w:rPr>
                <w:bCs/>
                <w:sz w:val="24"/>
                <w:szCs w:val="24"/>
              </w:rPr>
              <w:t>7.37</w:t>
            </w:r>
            <w:r w:rsidRPr="0048703C">
              <w:rPr>
                <w:bCs/>
                <w:sz w:val="24"/>
                <w:szCs w:val="24"/>
              </w:rPr>
              <w:t>00</w:t>
            </w:r>
          </w:p>
        </w:tc>
        <w:tc>
          <w:tcPr>
            <w:tcW w:w="2268" w:type="dxa"/>
          </w:tcPr>
          <w:p w:rsidR="00AA4E66" w:rsidRPr="0048703C" w:rsidRDefault="00AA4E66" w:rsidP="000C751C">
            <w:pPr>
              <w:jc w:val="center"/>
              <w:rPr>
                <w:bCs/>
                <w:sz w:val="24"/>
                <w:szCs w:val="24"/>
              </w:rPr>
            </w:pPr>
            <w:r w:rsidRPr="0048703C">
              <w:rPr>
                <w:bCs/>
                <w:sz w:val="24"/>
                <w:szCs w:val="24"/>
              </w:rPr>
              <w:t xml:space="preserve">R$ </w:t>
            </w:r>
            <w:r w:rsidR="000C751C">
              <w:rPr>
                <w:bCs/>
                <w:sz w:val="24"/>
                <w:szCs w:val="24"/>
              </w:rPr>
              <w:t>1.179.200,00</w:t>
            </w:r>
          </w:p>
        </w:tc>
      </w:tr>
    </w:tbl>
    <w:p w:rsidR="000C57CE" w:rsidRPr="0048703C" w:rsidRDefault="000C57CE" w:rsidP="000C57CE">
      <w:pPr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spacing w:before="143"/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JUSTIFICATIVA</w:t>
      </w:r>
    </w:p>
    <w:p w:rsidR="008F71C1" w:rsidRPr="0048703C" w:rsidRDefault="000C57CE" w:rsidP="000528C8">
      <w:pPr>
        <w:tabs>
          <w:tab w:val="left" w:pos="812"/>
        </w:tabs>
        <w:spacing w:before="213" w:line="237" w:lineRule="auto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Cambria"/>
          <w:spacing w:val="-1"/>
          <w:sz w:val="24"/>
          <w:szCs w:val="24"/>
        </w:rPr>
        <w:t>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referida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contratação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tem</w:t>
      </w:r>
      <w:r w:rsidR="008F71C1" w:rsidRPr="0048703C">
        <w:rPr>
          <w:rFonts w:eastAsia="Arial MT"/>
          <w:spacing w:val="23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por</w:t>
      </w:r>
      <w:r w:rsidR="008F71C1" w:rsidRPr="0048703C">
        <w:rPr>
          <w:rFonts w:eastAsia="Arial MT"/>
          <w:spacing w:val="1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objetivo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dar</w:t>
      </w:r>
      <w:r w:rsidR="008F71C1" w:rsidRPr="0048703C">
        <w:rPr>
          <w:rFonts w:eastAsia="Arial MT"/>
          <w:spacing w:val="1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continuidade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ao</w:t>
      </w:r>
      <w:r w:rsidR="008F71C1" w:rsidRPr="0048703C">
        <w:rPr>
          <w:rFonts w:eastAsia="Arial MT"/>
          <w:spacing w:val="6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fornecimento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combustivel</w:t>
      </w:r>
      <w:r w:rsidR="008F71C1" w:rsidRPr="0048703C">
        <w:rPr>
          <w:rFonts w:eastAsia="Arial MT"/>
          <w:spacing w:val="21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para</w:t>
      </w:r>
      <w:r w:rsidR="008F71C1" w:rsidRPr="0048703C">
        <w:rPr>
          <w:rFonts w:eastAsia="Arial MT"/>
          <w:spacing w:val="35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a</w:t>
      </w:r>
      <w:r w:rsidR="008F71C1" w:rsidRPr="0048703C">
        <w:rPr>
          <w:rFonts w:eastAsia="Arial MT"/>
          <w:spacing w:val="33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frota</w:t>
      </w:r>
      <w:r w:rsidR="008F71C1" w:rsidRPr="0048703C">
        <w:rPr>
          <w:rFonts w:eastAsia="Arial MT"/>
          <w:spacing w:val="8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de</w:t>
      </w:r>
      <w:r w:rsidR="008F71C1" w:rsidRPr="0048703C">
        <w:rPr>
          <w:rFonts w:eastAsia="Arial MT"/>
          <w:spacing w:val="20"/>
          <w:w w:val="70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veiculos</w:t>
      </w:r>
      <w:r w:rsidR="00A07CB4" w:rsidRPr="0048703C">
        <w:rPr>
          <w:rFonts w:eastAsia="Arial MT"/>
          <w:w w:val="70"/>
          <w:sz w:val="24"/>
          <w:szCs w:val="24"/>
        </w:rPr>
        <w:t xml:space="preserve"> e maquinas</w:t>
      </w:r>
      <w:r w:rsidR="008F71C1" w:rsidRPr="0048703C">
        <w:rPr>
          <w:rFonts w:eastAsia="Arial MT"/>
          <w:spacing w:val="45"/>
          <w:sz w:val="24"/>
          <w:szCs w:val="24"/>
        </w:rPr>
        <w:t xml:space="preserve"> </w:t>
      </w:r>
      <w:r w:rsidR="008F71C1" w:rsidRPr="0048703C">
        <w:rPr>
          <w:rFonts w:eastAsia="Arial MT"/>
          <w:w w:val="70"/>
          <w:sz w:val="24"/>
          <w:szCs w:val="24"/>
        </w:rPr>
        <w:t>do Municipio</w:t>
      </w:r>
      <w:r w:rsidR="008F71C1" w:rsidRPr="0048703C">
        <w:rPr>
          <w:rFonts w:eastAsia="Arial MT"/>
          <w:spacing w:val="3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de</w:t>
      </w:r>
      <w:r w:rsidR="008F71C1" w:rsidRPr="0048703C">
        <w:rPr>
          <w:rFonts w:eastAsia="Arial MT"/>
          <w:spacing w:val="4"/>
          <w:w w:val="80"/>
          <w:sz w:val="24"/>
          <w:szCs w:val="24"/>
        </w:rPr>
        <w:t xml:space="preserve"> Rio Branco do Ivaí para </w:t>
      </w:r>
      <w:r w:rsidR="008F71C1" w:rsidRPr="0048703C">
        <w:rPr>
          <w:rFonts w:eastAsia="Arial MT"/>
          <w:spacing w:val="3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desempenho</w:t>
      </w:r>
      <w:r w:rsidR="008F71C1" w:rsidRPr="0048703C">
        <w:rPr>
          <w:rFonts w:eastAsia="Arial MT"/>
          <w:spacing w:val="4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das</w:t>
      </w:r>
      <w:r w:rsidR="008F71C1" w:rsidRPr="0048703C">
        <w:rPr>
          <w:rFonts w:eastAsia="Arial MT"/>
          <w:spacing w:val="5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atividades</w:t>
      </w:r>
      <w:r w:rsidR="008F71C1" w:rsidRPr="0048703C">
        <w:rPr>
          <w:rFonts w:eastAsia="Arial MT"/>
          <w:spacing w:val="5"/>
          <w:w w:val="80"/>
          <w:sz w:val="24"/>
          <w:szCs w:val="24"/>
        </w:rPr>
        <w:t xml:space="preserve"> </w:t>
      </w:r>
      <w:r w:rsidR="008F71C1" w:rsidRPr="0048703C">
        <w:rPr>
          <w:rFonts w:eastAsia="Arial MT"/>
          <w:w w:val="80"/>
          <w:sz w:val="24"/>
          <w:szCs w:val="24"/>
        </w:rPr>
        <w:t>cotidianas.</w:t>
      </w:r>
    </w:p>
    <w:p w:rsidR="008F71C1" w:rsidRPr="0048703C" w:rsidRDefault="008F71C1" w:rsidP="000528C8">
      <w:pPr>
        <w:tabs>
          <w:tab w:val="left" w:pos="812"/>
        </w:tabs>
        <w:spacing w:before="1" w:line="237" w:lineRule="auto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23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aquisição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faz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necessaria</w:t>
      </w:r>
      <w:r w:rsidRPr="0048703C">
        <w:rPr>
          <w:rFonts w:eastAsia="Arial MT"/>
          <w:spacing w:val="25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para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abastecimento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da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frota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veiculos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 Municipio de Rio Branco do Ivaí,</w:t>
      </w:r>
      <w:r w:rsidRPr="0048703C">
        <w:rPr>
          <w:rFonts w:eastAsia="Arial MT"/>
          <w:spacing w:val="34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visando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atender</w:t>
      </w:r>
      <w:r w:rsidRPr="0048703C">
        <w:rPr>
          <w:rFonts w:eastAsia="Arial MT"/>
          <w:spacing w:val="24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secretaria Municipal de saúde em</w:t>
      </w:r>
      <w:r w:rsidRPr="0048703C">
        <w:rPr>
          <w:rFonts w:eastAsia="Arial MT"/>
          <w:spacing w:val="1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deslocamento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pacientes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para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tratamento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fora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domicilio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</w:t>
      </w:r>
      <w:r w:rsidRPr="0048703C">
        <w:rPr>
          <w:rFonts w:eastAsia="Arial MT"/>
          <w:spacing w:val="1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servidores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em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atividades</w:t>
      </w:r>
      <w:r w:rsidRPr="0048703C">
        <w:rPr>
          <w:rFonts w:eastAsia="Arial MT"/>
          <w:spacing w:val="10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laborais</w:t>
      </w:r>
      <w:r w:rsidRPr="0048703C">
        <w:rPr>
          <w:rFonts w:eastAsia="Arial MT"/>
          <w:spacing w:val="1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dia</w:t>
      </w:r>
      <w:r w:rsidRPr="0048703C">
        <w:rPr>
          <w:rFonts w:eastAsia="Arial MT"/>
          <w:spacing w:val="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17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 xml:space="preserve">dia para Secretaria Municipal de Educação para trasporte Escolar e </w:t>
      </w:r>
      <w:r w:rsidR="00A07CB4" w:rsidRPr="0048703C">
        <w:rPr>
          <w:rFonts w:eastAsia="Arial MT"/>
          <w:w w:val="75"/>
          <w:sz w:val="24"/>
          <w:szCs w:val="24"/>
        </w:rPr>
        <w:t xml:space="preserve"> Viação e Rodoviario e </w:t>
      </w:r>
      <w:r w:rsidRPr="0048703C">
        <w:rPr>
          <w:rFonts w:eastAsia="Arial MT"/>
          <w:w w:val="75"/>
          <w:sz w:val="24"/>
          <w:szCs w:val="24"/>
        </w:rPr>
        <w:t>administração.</w:t>
      </w:r>
    </w:p>
    <w:p w:rsidR="000C57CE" w:rsidRPr="0048703C" w:rsidRDefault="008F71C1" w:rsidP="000528C8">
      <w:pPr>
        <w:tabs>
          <w:tab w:val="left" w:pos="812"/>
        </w:tabs>
        <w:spacing w:before="1"/>
        <w:ind w:left="851" w:right="637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w w:val="75"/>
          <w:sz w:val="24"/>
          <w:szCs w:val="24"/>
        </w:rPr>
        <w:t>A</w:t>
      </w:r>
      <w:r w:rsidRPr="0048703C">
        <w:rPr>
          <w:rFonts w:eastAsia="Arial MT"/>
          <w:spacing w:val="23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quantidade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estimada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baseia-se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media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de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consumo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dos</w:t>
      </w:r>
      <w:r w:rsidRPr="0048703C">
        <w:rPr>
          <w:rFonts w:eastAsia="Arial MT"/>
          <w:spacing w:val="2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anos</w:t>
      </w:r>
      <w:r w:rsidRPr="0048703C">
        <w:rPr>
          <w:rFonts w:eastAsia="Arial MT"/>
          <w:spacing w:val="29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anteriores</w:t>
      </w:r>
      <w:r w:rsidRPr="0048703C">
        <w:rPr>
          <w:rFonts w:eastAsia="Arial MT"/>
          <w:spacing w:val="2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e</w:t>
      </w:r>
      <w:r w:rsidRPr="0048703C">
        <w:rPr>
          <w:rFonts w:eastAsia="Arial MT"/>
          <w:spacing w:val="18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no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aumento</w:t>
      </w:r>
      <w:r w:rsidRPr="0048703C">
        <w:rPr>
          <w:rFonts w:eastAsia="Arial MT"/>
          <w:spacing w:val="2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da</w:t>
      </w:r>
      <w:r w:rsidRPr="0048703C">
        <w:rPr>
          <w:rFonts w:eastAsia="Arial MT"/>
          <w:spacing w:val="36"/>
          <w:w w:val="75"/>
          <w:sz w:val="24"/>
          <w:szCs w:val="24"/>
        </w:rPr>
        <w:t xml:space="preserve"> </w:t>
      </w:r>
      <w:r w:rsidRPr="0048703C">
        <w:rPr>
          <w:rFonts w:eastAsia="Arial MT"/>
          <w:w w:val="75"/>
          <w:sz w:val="24"/>
          <w:szCs w:val="24"/>
        </w:rPr>
        <w:t>frota.</w:t>
      </w:r>
    </w:p>
    <w:p w:rsidR="00D011AE" w:rsidRPr="0048703C" w:rsidRDefault="00D011AE" w:rsidP="0050595A">
      <w:pPr>
        <w:tabs>
          <w:tab w:val="left" w:pos="812"/>
        </w:tabs>
        <w:spacing w:before="1"/>
        <w:ind w:left="426" w:right="637"/>
        <w:rPr>
          <w:rFonts w:eastAsia="Arial MT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DESCRIÇÃO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SOLUÇÃO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COMO UM TODO</w:t>
      </w:r>
    </w:p>
    <w:p w:rsidR="000C57CE" w:rsidRPr="0048703C" w:rsidRDefault="000C57CE" w:rsidP="0050595A">
      <w:pPr>
        <w:spacing w:before="132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solução proposta para a presente aquisição é a contratação de empresa para o fornecimento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de combustíveis </w:t>
      </w:r>
      <w:r w:rsidR="00D011AE" w:rsidRPr="0048703C">
        <w:rPr>
          <w:rFonts w:eastAsia="Cambria"/>
          <w:sz w:val="24"/>
          <w:szCs w:val="24"/>
        </w:rPr>
        <w:t xml:space="preserve">do Tipo </w:t>
      </w:r>
      <w:r w:rsidR="0035583A" w:rsidRPr="0048703C">
        <w:rPr>
          <w:rFonts w:eastAsia="Cambria"/>
          <w:sz w:val="24"/>
          <w:szCs w:val="24"/>
        </w:rPr>
        <w:t xml:space="preserve">Oleo Diesel S </w:t>
      </w:r>
      <w:r w:rsidR="000C751C">
        <w:rPr>
          <w:rFonts w:eastAsia="Cambria"/>
          <w:sz w:val="24"/>
          <w:szCs w:val="24"/>
        </w:rPr>
        <w:t>1</w:t>
      </w:r>
      <w:r w:rsidR="00B001A1" w:rsidRPr="0048703C">
        <w:rPr>
          <w:rFonts w:eastAsia="Cambria"/>
          <w:sz w:val="24"/>
          <w:szCs w:val="24"/>
        </w:rPr>
        <w:t>0</w:t>
      </w:r>
      <w:r w:rsidR="00A07CB4"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z w:val="24"/>
          <w:szCs w:val="24"/>
        </w:rPr>
        <w:t xml:space="preserve"> tendo em vista a realização de contratações anteriores,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pela Prefeitura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="00D011AE" w:rsidRPr="0048703C">
        <w:rPr>
          <w:rFonts w:eastAsia="Cambria"/>
          <w:sz w:val="24"/>
          <w:szCs w:val="24"/>
        </w:rPr>
        <w:t>Municipal.</w:t>
      </w:r>
    </w:p>
    <w:p w:rsidR="000C57CE" w:rsidRPr="0048703C" w:rsidRDefault="000C57CE" w:rsidP="00E2679A">
      <w:pPr>
        <w:numPr>
          <w:ilvl w:val="0"/>
          <w:numId w:val="40"/>
        </w:numPr>
        <w:tabs>
          <w:tab w:val="left" w:pos="1043"/>
        </w:tabs>
        <w:spacing w:before="90"/>
        <w:ind w:right="637"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REQUISITOS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CONTRATAÇÃO</w:t>
      </w:r>
    </w:p>
    <w:p w:rsidR="000C57CE" w:rsidRPr="0048703C" w:rsidRDefault="000C57CE" w:rsidP="0050595A">
      <w:pPr>
        <w:spacing w:before="132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A referida aquisição de combustíveis </w:t>
      </w:r>
      <w:r w:rsidR="00D011AE" w:rsidRPr="0048703C">
        <w:rPr>
          <w:rFonts w:eastAsia="Cambria"/>
          <w:sz w:val="24"/>
          <w:szCs w:val="24"/>
        </w:rPr>
        <w:t xml:space="preserve">Tipo </w:t>
      </w:r>
      <w:r w:rsidR="00A07CB4" w:rsidRPr="0048703C">
        <w:rPr>
          <w:rFonts w:eastAsia="Cambria"/>
          <w:sz w:val="24"/>
          <w:szCs w:val="24"/>
        </w:rPr>
        <w:t xml:space="preserve">Oleo Diesel </w:t>
      </w:r>
      <w:r w:rsidRPr="0048703C">
        <w:rPr>
          <w:rFonts w:eastAsia="Cambria"/>
          <w:sz w:val="24"/>
          <w:szCs w:val="24"/>
        </w:rPr>
        <w:t>têm natureza de bens/serviços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comuns,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tendo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vista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seus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desempenho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qualidade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podem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objetivamente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definidos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pelo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edital,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meio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especificações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usuais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mercado,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6º,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inciso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XIII,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 Federal nº 14.133/2021.</w:t>
      </w:r>
    </w:p>
    <w:p w:rsidR="007C7408" w:rsidRPr="0048703C" w:rsidRDefault="007C7408" w:rsidP="00477D01">
      <w:pPr>
        <w:spacing w:before="132"/>
        <w:ind w:left="802" w:right="809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0"/>
        </w:numPr>
        <w:tabs>
          <w:tab w:val="left" w:pos="1189"/>
        </w:tabs>
        <w:spacing w:before="5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DA</w:t>
      </w:r>
      <w:r w:rsidRPr="0048703C">
        <w:rPr>
          <w:rFonts w:eastAsia="Cambria"/>
          <w:b/>
          <w:spacing w:val="-4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ENTREGA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E</w:t>
      </w:r>
      <w:r w:rsidRPr="0048703C">
        <w:rPr>
          <w:rFonts w:eastAsia="Cambria"/>
          <w:b/>
          <w:spacing w:val="-3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PRAZOS</w:t>
      </w:r>
    </w:p>
    <w:p w:rsidR="000C57CE" w:rsidRPr="0048703C" w:rsidRDefault="000C57CE" w:rsidP="00477D01">
      <w:pPr>
        <w:spacing w:before="122"/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prazo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entrega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combustíveis,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será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imediato,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abastecimento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será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diretamente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nas bombas de combustível do CONTRATADO, no endereço indicado na proposta, admitida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pacing w:val="-1"/>
          <w:sz w:val="24"/>
          <w:szCs w:val="24"/>
        </w:rPr>
        <w:t>uma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distância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até</w:t>
      </w:r>
      <w:r w:rsidRPr="0048703C">
        <w:rPr>
          <w:rFonts w:eastAsia="Cambria"/>
          <w:spacing w:val="-14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5</w:t>
      </w:r>
      <w:r w:rsidRPr="0048703C">
        <w:rPr>
          <w:rFonts w:eastAsia="Cambria"/>
          <w:b/>
          <w:spacing w:val="-15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km</w:t>
      </w:r>
      <w:r w:rsidRPr="0048703C">
        <w:rPr>
          <w:rFonts w:eastAsia="Cambria"/>
          <w:b/>
          <w:spacing w:val="-1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Sede</w:t>
      </w:r>
      <w:r w:rsidRPr="0048703C">
        <w:rPr>
          <w:rFonts w:eastAsia="Cambria"/>
          <w:spacing w:val="-1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</w:t>
      </w:r>
      <w:r w:rsidR="00D011AE" w:rsidRPr="0048703C">
        <w:rPr>
          <w:rFonts w:eastAsia="Cambria"/>
          <w:sz w:val="24"/>
          <w:szCs w:val="24"/>
        </w:rPr>
        <w:t>o Patio Rodoviario</w:t>
      </w:r>
      <w:r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horário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 às 22 horas diariamente.</w:t>
      </w:r>
    </w:p>
    <w:p w:rsidR="00D011AE" w:rsidRPr="0048703C" w:rsidRDefault="00D011AE" w:rsidP="00477D01">
      <w:pPr>
        <w:spacing w:before="122"/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b/>
          <w:sz w:val="24"/>
          <w:szCs w:val="24"/>
        </w:rPr>
        <w:t>Para as empresas que tenham sua localização superior a 5 km (cinco  quilômetros ) contados da sede do pátio supramencionado, após a assinatura do termo de contrato de fornecimento, deverão instalar no prazo máximo de 30 (trinta) dias corridos, no pátio rodoviário municipal</w:t>
      </w:r>
      <w:r w:rsidRPr="0048703C">
        <w:rPr>
          <w:sz w:val="24"/>
          <w:szCs w:val="24"/>
        </w:rPr>
        <w:t xml:space="preserve"> (local onde estará a frota de veículos pertencentes ao Município de Rio Branco do Ivaí), tanques de abastecimento </w:t>
      </w:r>
      <w:r w:rsidRPr="0048703C">
        <w:rPr>
          <w:sz w:val="24"/>
          <w:szCs w:val="24"/>
        </w:rPr>
        <w:lastRenderedPageBreak/>
        <w:t xml:space="preserve">com capacidade mínima de 2.500 (dois mil e quinhentos  litros para o combustível </w:t>
      </w:r>
      <w:r w:rsidR="00A07CB4" w:rsidRPr="0048703C">
        <w:rPr>
          <w:sz w:val="24"/>
          <w:szCs w:val="24"/>
        </w:rPr>
        <w:t>Oleo Diesel S</w:t>
      </w:r>
      <w:r w:rsidR="00AF1753">
        <w:rPr>
          <w:sz w:val="24"/>
          <w:szCs w:val="24"/>
        </w:rPr>
        <w:t>1</w:t>
      </w:r>
      <w:r w:rsidR="007E428C" w:rsidRPr="0048703C">
        <w:rPr>
          <w:sz w:val="24"/>
          <w:szCs w:val="24"/>
        </w:rPr>
        <w:t>0</w:t>
      </w:r>
    </w:p>
    <w:p w:rsidR="000C57CE" w:rsidRPr="0048703C" w:rsidRDefault="000C57CE" w:rsidP="00477D01">
      <w:pPr>
        <w:ind w:left="802" w:right="814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limite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geográfico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estabelecido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está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consonância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disposições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legais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atender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aos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princípios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economicidade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eficiência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administrativa,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medida</w:t>
      </w:r>
      <w:r w:rsidRPr="0048703C">
        <w:rPr>
          <w:rFonts w:eastAsia="Cambria"/>
          <w:spacing w:val="-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admitir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distância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rodoviária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superior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limite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definido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configura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prejuízo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1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Administração,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implicar</w:t>
      </w:r>
      <w:r w:rsidRPr="0048703C">
        <w:rPr>
          <w:rFonts w:eastAsia="Cambria"/>
          <w:spacing w:val="-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maior dispêndio de combustível, tempo e desgaste dos veículos, custos estes que devem ser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considerados em face da frequência de abastecimento. O critério para definição da localização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geográfica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considerou 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custo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aproximado para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cumprir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 trajeto sede – posto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–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sede.</w:t>
      </w:r>
    </w:p>
    <w:p w:rsidR="007C7408" w:rsidRPr="0048703C" w:rsidRDefault="007C7408" w:rsidP="00477D01">
      <w:pPr>
        <w:ind w:left="802" w:right="814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0"/>
        </w:numPr>
        <w:tabs>
          <w:tab w:val="left" w:pos="1189"/>
        </w:tabs>
        <w:spacing w:before="4"/>
        <w:rPr>
          <w:rFonts w:eastAsia="Cambria"/>
          <w:b/>
          <w:sz w:val="24"/>
          <w:szCs w:val="24"/>
        </w:rPr>
      </w:pPr>
      <w:r w:rsidRPr="0048703C">
        <w:rPr>
          <w:rFonts w:eastAsia="Cambria"/>
          <w:b/>
          <w:sz w:val="24"/>
          <w:szCs w:val="24"/>
        </w:rPr>
        <w:t>OBRIGAÇÕES</w:t>
      </w:r>
      <w:r w:rsidRPr="0048703C">
        <w:rPr>
          <w:rFonts w:eastAsia="Cambria"/>
          <w:b/>
          <w:spacing w:val="-5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DA</w:t>
      </w:r>
      <w:r w:rsidRPr="0048703C">
        <w:rPr>
          <w:rFonts w:eastAsia="Cambria"/>
          <w:b/>
          <w:spacing w:val="-7"/>
          <w:sz w:val="24"/>
          <w:szCs w:val="24"/>
        </w:rPr>
        <w:t xml:space="preserve"> </w:t>
      </w:r>
      <w:r w:rsidRPr="0048703C">
        <w:rPr>
          <w:rFonts w:eastAsia="Cambria"/>
          <w:b/>
          <w:sz w:val="24"/>
          <w:szCs w:val="24"/>
        </w:rPr>
        <w:t>CONTRATADA</w:t>
      </w:r>
    </w:p>
    <w:p w:rsidR="000C57CE" w:rsidRPr="0048703C" w:rsidRDefault="000C57CE" w:rsidP="0050595A">
      <w:pPr>
        <w:spacing w:before="122"/>
        <w:ind w:left="802" w:right="637"/>
        <w:jc w:val="both"/>
        <w:rPr>
          <w:rFonts w:eastAsia="Cambria"/>
          <w:spacing w:val="-3"/>
          <w:sz w:val="24"/>
          <w:szCs w:val="24"/>
        </w:rPr>
      </w:pPr>
      <w:r w:rsidRPr="0048703C">
        <w:rPr>
          <w:rFonts w:eastAsia="Cambria"/>
          <w:sz w:val="24"/>
          <w:szCs w:val="24"/>
        </w:rPr>
        <w:t>A(s) empresa(s) declarada(s) vencedora(s) do certame, deverá(ão) apresentar como condição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assinatura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</w:t>
      </w:r>
      <w:r w:rsidR="00D011AE" w:rsidRPr="0048703C">
        <w:rPr>
          <w:rFonts w:eastAsia="Cambria"/>
          <w:sz w:val="24"/>
          <w:szCs w:val="24"/>
        </w:rPr>
        <w:t>o contrato</w:t>
      </w:r>
      <w:r w:rsidRPr="0048703C">
        <w:rPr>
          <w:rFonts w:eastAsia="Cambria"/>
          <w:sz w:val="24"/>
          <w:szCs w:val="24"/>
        </w:rPr>
        <w:t>,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Fornecer o objeto no prazo estabelecido e no local indicado pela Administração, acompanhadas de notas para conferência, a qual ocorrerá no ato da entrega e no local de recebimento;</w:t>
      </w:r>
    </w:p>
    <w:p w:rsidR="00D011AE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</w:t>
      </w:r>
      <w:r w:rsidR="00D011AE" w:rsidRPr="0048703C">
        <w:rPr>
          <w:bCs/>
          <w:sz w:val="24"/>
          <w:szCs w:val="24"/>
        </w:rPr>
        <w:t xml:space="preserve">Dar ciência ao </w:t>
      </w:r>
      <w:r w:rsidR="00D011AE" w:rsidRPr="0048703C">
        <w:rPr>
          <w:b/>
          <w:sz w:val="24"/>
          <w:szCs w:val="24"/>
        </w:rPr>
        <w:t>CONTRATANTE</w:t>
      </w:r>
      <w:r w:rsidR="00D011AE" w:rsidRPr="0048703C">
        <w:rPr>
          <w:bCs/>
          <w:sz w:val="24"/>
          <w:szCs w:val="24"/>
        </w:rPr>
        <w:t>, imediatamente e por escrito, de qualquer anormalidade que verificar na execução do objeto, mesmo que estes não sejam de sua competência;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Prestar os esclarecimentos que forem solicitados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cujas reclamações se obriga a atender prontamente;</w:t>
      </w:r>
    </w:p>
    <w:p w:rsidR="00D011AE" w:rsidRPr="0048703C" w:rsidRDefault="00D011AE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Reparar, corrigir, remover, reconstruir ou substituir, às suas expensas, no total ou em parte, o objeto do contrato em que se verificarem vícios, defeitos ou incorreções resultantes da execução ou de materiais empregados;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Arcar com o pagamento de todos os tributos e encargos que incidam sobre o produto fornecido, bem como pelo seu transporte, até o local determinado para a sua entrega;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Fiscalizar o perfeito cumprimento do objeto a que se obrigou, cabendo-lhe, integralmente, os ônus decorrentes. Tal fiscalização dar-se-á independentemente da que será exercitada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 ausência ou omissão da fiscalização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 xml:space="preserve"> não eximirá a </w:t>
      </w:r>
      <w:r w:rsidRPr="0048703C">
        <w:rPr>
          <w:b/>
          <w:sz w:val="24"/>
          <w:szCs w:val="24"/>
        </w:rPr>
        <w:t>CONTRATADA</w:t>
      </w:r>
      <w:r w:rsidRPr="0048703C">
        <w:rPr>
          <w:bCs/>
          <w:sz w:val="24"/>
          <w:szCs w:val="24"/>
        </w:rPr>
        <w:t xml:space="preserve"> das responsabilidades previstas neste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Aceitar, nas mesmas condições contratuais, os acréscimos ou supressões que se fizerem necessários até o limite de 25% (vinte e cinco por cento) do valor inicial do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Atender, através de seus responsáveis técnicos e/ou administrativos, eventuais convocações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IManter todas as condições de habilitação e qualificação exigidas no ato convocatório durante toda a execução do contrato;</w:t>
      </w:r>
    </w:p>
    <w:p w:rsidR="007C7408" w:rsidRPr="0048703C" w:rsidRDefault="007C7408" w:rsidP="0050595A">
      <w:pPr>
        <w:tabs>
          <w:tab w:val="left" w:pos="1440"/>
          <w:tab w:val="left" w:pos="8080"/>
        </w:tabs>
        <w:ind w:left="851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Responsabilizar-se por quaisquer compromissos assumidos com terceiros, ainda que vinculados à execução do presente contrato;</w:t>
      </w:r>
    </w:p>
    <w:p w:rsidR="007C7408" w:rsidRPr="0048703C" w:rsidRDefault="007C7408" w:rsidP="0050595A">
      <w:pPr>
        <w:ind w:left="851" w:right="637"/>
        <w:rPr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Cumprir todas as especificações previstas no Edital de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ELETRONICO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Nº </w:t>
      </w:r>
      <w:r w:rsidR="00AF1753">
        <w:rPr>
          <w:sz w:val="24"/>
          <w:szCs w:val="24"/>
        </w:rPr>
        <w:t>22</w:t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Ano_Licitação  \* MERGEFORMAT </w:instrText>
      </w:r>
      <w:r w:rsidRPr="0048703C">
        <w:rPr>
          <w:sz w:val="24"/>
          <w:szCs w:val="24"/>
        </w:rPr>
        <w:fldChar w:fldCharType="separate"/>
      </w:r>
      <w:r w:rsidRPr="0048703C">
        <w:rPr>
          <w:noProof/>
          <w:sz w:val="24"/>
          <w:szCs w:val="24"/>
        </w:rPr>
        <w:t>202</w:t>
      </w:r>
      <w:r w:rsidRPr="0048703C">
        <w:rPr>
          <w:sz w:val="24"/>
          <w:szCs w:val="24"/>
        </w:rPr>
        <w:fldChar w:fldCharType="end"/>
      </w:r>
      <w:r w:rsidR="00AF1753">
        <w:rPr>
          <w:sz w:val="24"/>
          <w:szCs w:val="24"/>
        </w:rPr>
        <w:t>6</w:t>
      </w:r>
      <w:r w:rsidRPr="0048703C">
        <w:rPr>
          <w:sz w:val="24"/>
          <w:szCs w:val="24"/>
        </w:rPr>
        <w:t xml:space="preserve"> que deu origem ao presente instrumento.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empresa fornecedora deverá constar na Nota Fiscal a data e hora em que a entrega do objeto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licitado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feita, além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identificação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procedeu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 recebimento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produtos.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Deverá a licitante vencedora também se comprometendo ainda, integralmente, com 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danos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causados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="007C7408" w:rsidRPr="0048703C">
        <w:rPr>
          <w:rFonts w:eastAsia="Cambria"/>
          <w:sz w:val="24"/>
          <w:szCs w:val="24"/>
        </w:rPr>
        <w:t>estes.</w:t>
      </w:r>
    </w:p>
    <w:p w:rsidR="000C57CE" w:rsidRPr="0048703C" w:rsidRDefault="000C57CE" w:rsidP="0050595A">
      <w:pPr>
        <w:spacing w:before="90"/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</w:t>
      </w:r>
      <w:r w:rsidR="00477D01" w:rsidRPr="0048703C">
        <w:rPr>
          <w:rFonts w:eastAsia="Cambria"/>
          <w:sz w:val="24"/>
          <w:szCs w:val="24"/>
        </w:rPr>
        <w:t>l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</w:t>
      </w:r>
      <w:r w:rsidR="00477D01"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recusados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caso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densidade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erro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produto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volume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menor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contaminação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quaisquer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elementos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permitidos em sua composição ou a presença de outras substâncias, em percentuais além 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autorizados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sua composição.</w:t>
      </w:r>
    </w:p>
    <w:p w:rsidR="000C57CE" w:rsidRPr="0048703C" w:rsidRDefault="000C57CE" w:rsidP="0050595A">
      <w:pPr>
        <w:ind w:left="802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fornecimento/prestação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interessados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deverão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comprovar que atuam em ramo de atividade compatível com o objeto da licitação, bem como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apresentar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documentos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título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habilitação,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62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Federal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nº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14.133/2021:</w:t>
      </w:r>
    </w:p>
    <w:p w:rsidR="007C7408" w:rsidRPr="0048703C" w:rsidRDefault="007C7408" w:rsidP="0050595A">
      <w:pPr>
        <w:ind w:right="637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ab/>
      </w:r>
    </w:p>
    <w:p w:rsidR="00300CA2" w:rsidRPr="0048703C" w:rsidRDefault="00300CA2" w:rsidP="00300CA2">
      <w:pPr>
        <w:widowControl/>
        <w:autoSpaceDE/>
        <w:autoSpaceDN/>
        <w:spacing w:line="360" w:lineRule="auto"/>
        <w:ind w:left="851" w:right="76"/>
        <w:jc w:val="both"/>
        <w:rPr>
          <w:rFonts w:eastAsia="SimSun"/>
          <w:b/>
          <w:bCs/>
          <w:sz w:val="24"/>
          <w:szCs w:val="24"/>
          <w:lang w:val="pt-BR" w:eastAsia="pt-BR"/>
        </w:rPr>
      </w:pPr>
      <w:r w:rsidRPr="0048703C">
        <w:rPr>
          <w:rFonts w:eastAsia="SimSun"/>
          <w:b/>
          <w:bCs/>
          <w:sz w:val="24"/>
          <w:szCs w:val="24"/>
          <w:lang w:val="pt-BR" w:eastAsia="pt-BR"/>
        </w:rPr>
        <w:t xml:space="preserve">7. RESPONSABILIDADES DO CONTRATANTE </w:t>
      </w:r>
    </w:p>
    <w:p w:rsidR="00300CA2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Rejeitar todo e qualquer </w:t>
      </w:r>
      <w:r w:rsidR="0050595A" w:rsidRPr="0048703C">
        <w:rPr>
          <w:rFonts w:eastAsia="SimSun"/>
          <w:bCs/>
          <w:sz w:val="24"/>
          <w:szCs w:val="24"/>
          <w:lang w:val="pt-BR" w:eastAsia="pt-BR"/>
        </w:rPr>
        <w:t>Objeto</w:t>
      </w:r>
      <w:r w:rsidRPr="0048703C">
        <w:rPr>
          <w:rFonts w:eastAsia="SimSun"/>
          <w:bCs/>
          <w:sz w:val="24"/>
          <w:szCs w:val="24"/>
          <w:lang w:val="pt-BR" w:eastAsia="pt-BR"/>
        </w:rPr>
        <w:t xml:space="preserve"> que não atendam aos requisitos constantes nas especificações na planilha descritiva; </w:t>
      </w:r>
    </w:p>
    <w:p w:rsidR="0050595A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>Efetuar o pagamento na forma e no prazo estabelecido no Contrato e/ouEmpenho. 1</w:t>
      </w:r>
    </w:p>
    <w:p w:rsidR="00300CA2" w:rsidRPr="0048703C" w:rsidRDefault="00300CA2" w:rsidP="0050595A">
      <w:pPr>
        <w:widowControl/>
        <w:autoSpaceDE/>
        <w:autoSpaceDN/>
        <w:ind w:left="851" w:right="637"/>
        <w:jc w:val="both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 Acompanhar e fiscalizar a execução do Contrato por intermédio da comissão ou fiscal de contrato, designado para este fim, de acordo com o art. 117 da Lei Federal nº 14.133/21. 11.4. Notificar a empresa, por escrito, sobre imperfeições, falhas ou irregularidades constantes de cada um dos itens que compõem o objeto deste termo, para que sejam adotadas as medidas corretivas</w:t>
      </w:r>
      <w:r w:rsidR="0050595A" w:rsidRPr="0048703C">
        <w:rPr>
          <w:rFonts w:eastAsia="SimSun"/>
          <w:bCs/>
          <w:sz w:val="24"/>
          <w:szCs w:val="24"/>
          <w:lang w:val="pt-BR" w:eastAsia="pt-BR"/>
        </w:rPr>
        <w:t xml:space="preserve"> </w:t>
      </w:r>
      <w:r w:rsidRPr="0048703C">
        <w:rPr>
          <w:rFonts w:eastAsia="SimSun"/>
          <w:bCs/>
          <w:sz w:val="24"/>
          <w:szCs w:val="24"/>
          <w:lang w:val="pt-BR" w:eastAsia="pt-BR"/>
        </w:rPr>
        <w:t xml:space="preserve">necessárias. </w:t>
      </w:r>
    </w:p>
    <w:p w:rsidR="007C7408" w:rsidRPr="0048703C" w:rsidRDefault="007C7408" w:rsidP="00477D01">
      <w:pPr>
        <w:spacing w:before="4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pStyle w:val="PargrafodaLista"/>
        <w:numPr>
          <w:ilvl w:val="0"/>
          <w:numId w:val="42"/>
        </w:numPr>
        <w:tabs>
          <w:tab w:val="left" w:pos="1043"/>
        </w:tabs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MODELO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EXECUÇÃO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OBJETO</w:t>
      </w:r>
    </w:p>
    <w:p w:rsidR="000C57CE" w:rsidRPr="0048703C" w:rsidRDefault="000C57CE" w:rsidP="00477D01">
      <w:pPr>
        <w:spacing w:before="135"/>
        <w:ind w:left="802" w:right="812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 fornecimento dos itens deverá ser conforme necessidade de cada secretaria da Prefeitura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 de</w:t>
      </w:r>
      <w:r w:rsidR="00477D01" w:rsidRPr="0048703C">
        <w:rPr>
          <w:rFonts w:eastAsia="Cambria"/>
          <w:sz w:val="24"/>
          <w:szCs w:val="24"/>
        </w:rPr>
        <w:t xml:space="preserve"> Rio Branco do Ivaí</w:t>
      </w:r>
      <w:r w:rsidRPr="0048703C">
        <w:rPr>
          <w:rFonts w:eastAsia="Cambria"/>
          <w:sz w:val="24"/>
          <w:szCs w:val="24"/>
        </w:rPr>
        <w:t>, obedecendo a forma de entrega, conforme descrito no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subitem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4.1 deste termo de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referência.</w:t>
      </w:r>
    </w:p>
    <w:p w:rsidR="000C57CE" w:rsidRPr="0048703C" w:rsidRDefault="000C57CE" w:rsidP="00477D01">
      <w:pPr>
        <w:spacing w:before="5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MODELO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GESTÃO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CONTRATO</w:t>
      </w:r>
    </w:p>
    <w:p w:rsidR="000C57CE" w:rsidRPr="0048703C" w:rsidRDefault="000C57CE" w:rsidP="00477D01">
      <w:pPr>
        <w:spacing w:before="132"/>
        <w:ind w:left="802" w:right="813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gestão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fiscalização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objeto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contratado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serão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conforme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disposto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Decreto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Municipal </w:t>
      </w:r>
      <w:r w:rsidR="002A3553" w:rsidRPr="0048703C">
        <w:rPr>
          <w:rFonts w:eastAsia="Cambria"/>
          <w:sz w:val="24"/>
          <w:szCs w:val="24"/>
        </w:rPr>
        <w:t>160/2023</w:t>
      </w:r>
      <w:r w:rsidRPr="0048703C">
        <w:rPr>
          <w:rFonts w:eastAsia="Cambria"/>
          <w:sz w:val="24"/>
          <w:szCs w:val="24"/>
        </w:rPr>
        <w:t>, que “Regulamenta as funções do agente de contratação, da equipe de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apoio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comissão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suas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atribuições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funcionamento,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fiscalização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gestão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contratos, e a atuação da assessoria jurídica e do controle interno no âmbito do Município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 xml:space="preserve">de </w:t>
      </w:r>
      <w:r w:rsidR="002A3553" w:rsidRPr="0048703C">
        <w:rPr>
          <w:rFonts w:eastAsia="Cambria"/>
          <w:sz w:val="24"/>
          <w:szCs w:val="24"/>
        </w:rPr>
        <w:t>Rio Branco do Ivaí</w:t>
      </w:r>
      <w:r w:rsidRPr="0048703C">
        <w:rPr>
          <w:rFonts w:eastAsia="Cambria"/>
          <w:sz w:val="24"/>
          <w:szCs w:val="24"/>
        </w:rPr>
        <w:t>, nos termos da Lei Federal nº 14.133/2021”, Sendo designado um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fiscal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mediante portaria,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conforme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 13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 referido decreto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municipal.</w:t>
      </w:r>
    </w:p>
    <w:p w:rsidR="000C57CE" w:rsidRPr="0048703C" w:rsidRDefault="000C57CE" w:rsidP="000C57CE">
      <w:pPr>
        <w:spacing w:before="7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CRITÉRIOS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MEDIÇÃO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DE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PAGAMENTO</w:t>
      </w:r>
    </w:p>
    <w:p w:rsidR="002A3553" w:rsidRPr="0048703C" w:rsidRDefault="002A3553" w:rsidP="00300CA2">
      <w:pPr>
        <w:pStyle w:val="PargrafodaLista"/>
        <w:tabs>
          <w:tab w:val="left" w:pos="1440"/>
        </w:tabs>
        <w:ind w:left="851" w:right="637"/>
        <w:rPr>
          <w:sz w:val="24"/>
          <w:szCs w:val="24"/>
        </w:rPr>
      </w:pPr>
      <w:r w:rsidRPr="0048703C">
        <w:rPr>
          <w:sz w:val="24"/>
          <w:szCs w:val="24"/>
        </w:rPr>
        <w:t xml:space="preserve">O pagamento à empresa a ser contratada será efetuado em até 30 (trinta) dias após o fornecimento. Para o pagamento a contratada deverá apresentar Nota Fiscal na quantidade solicitada pelo Departamento de Compras desta Municipalidade e provar regularidade relativa à </w:t>
      </w:r>
      <w:r w:rsidRPr="0048703C">
        <w:rPr>
          <w:b/>
          <w:sz w:val="24"/>
          <w:szCs w:val="24"/>
        </w:rPr>
        <w:t>Seguridade Social (INSS)</w:t>
      </w:r>
      <w:r w:rsidRPr="0048703C">
        <w:rPr>
          <w:sz w:val="24"/>
          <w:szCs w:val="24"/>
        </w:rPr>
        <w:t xml:space="preserve"> e ao </w:t>
      </w:r>
      <w:r w:rsidRPr="0048703C">
        <w:rPr>
          <w:b/>
          <w:sz w:val="24"/>
          <w:szCs w:val="24"/>
        </w:rPr>
        <w:t>Fundo de Garantia por Tempo de Serviço (FGTS)</w:t>
      </w:r>
      <w:r w:rsidRPr="0048703C">
        <w:rPr>
          <w:sz w:val="24"/>
          <w:szCs w:val="24"/>
        </w:rPr>
        <w:t>, demonstrando situação regular no cumprimento dos encargos sociais.</w:t>
      </w:r>
    </w:p>
    <w:p w:rsidR="002A3553" w:rsidRPr="0048703C" w:rsidRDefault="002A3553" w:rsidP="00300CA2">
      <w:pPr>
        <w:tabs>
          <w:tab w:val="left" w:pos="1440"/>
        </w:tabs>
        <w:ind w:left="851" w:right="637"/>
        <w:jc w:val="both"/>
        <w:rPr>
          <w:sz w:val="24"/>
          <w:szCs w:val="24"/>
        </w:rPr>
      </w:pPr>
    </w:p>
    <w:p w:rsidR="002A3553" w:rsidRPr="0048703C" w:rsidRDefault="002A3553" w:rsidP="00300CA2">
      <w:pPr>
        <w:ind w:left="851" w:right="637" w:hanging="142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  <w:t>§ 2º - Os pagamentos não realizados dentro do prazo, motivados pela empresa a ser contratada, não serão geradores de direito a reajustamento de preços ou a atualização monetária.</w:t>
      </w:r>
    </w:p>
    <w:p w:rsidR="002A3553" w:rsidRPr="0048703C" w:rsidRDefault="002A3553" w:rsidP="00300CA2">
      <w:pPr>
        <w:ind w:left="851" w:hanging="142"/>
        <w:jc w:val="both"/>
        <w:rPr>
          <w:sz w:val="24"/>
          <w:szCs w:val="24"/>
        </w:rPr>
      </w:pPr>
    </w:p>
    <w:p w:rsidR="002A3553" w:rsidRPr="0048703C" w:rsidRDefault="002A3553" w:rsidP="00300CA2">
      <w:pPr>
        <w:ind w:left="851" w:right="495" w:hanging="142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  <w:t xml:space="preserve">§ 3º - Os preços pactuados no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serão fixos e irreajustáveis, não cabendo atualização financeira quanto a sua valoração.</w:t>
      </w:r>
    </w:p>
    <w:p w:rsidR="000C57CE" w:rsidRPr="0048703C" w:rsidRDefault="000C57CE" w:rsidP="00300CA2">
      <w:pPr>
        <w:spacing w:before="6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ESTIMATIVA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DO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VALOR</w:t>
      </w:r>
      <w:r w:rsidRPr="0048703C">
        <w:rPr>
          <w:rFonts w:eastAsia="Cambria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DA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CONTRATAÇÃO</w:t>
      </w:r>
    </w:p>
    <w:p w:rsidR="007E428C" w:rsidRPr="0048703C" w:rsidRDefault="008C2020" w:rsidP="007E428C">
      <w:pPr>
        <w:rPr>
          <w:bCs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              </w:t>
      </w:r>
      <w:r w:rsidR="000C57CE" w:rsidRPr="0048703C">
        <w:rPr>
          <w:rFonts w:eastAsia="Cambria"/>
          <w:sz w:val="24"/>
          <w:szCs w:val="24"/>
        </w:rPr>
        <w:t>Estima-se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para</w:t>
      </w:r>
      <w:r w:rsidR="000C57CE" w:rsidRPr="0048703C">
        <w:rPr>
          <w:rFonts w:eastAsia="Cambria"/>
          <w:spacing w:val="-10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a</w:t>
      </w:r>
      <w:r w:rsidR="000C57CE" w:rsidRPr="0048703C">
        <w:rPr>
          <w:rFonts w:eastAsia="Cambria"/>
          <w:spacing w:val="-7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contratação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almejada</w:t>
      </w:r>
      <w:r w:rsidR="000C57CE" w:rsidRPr="0048703C">
        <w:rPr>
          <w:rFonts w:eastAsia="Cambria"/>
          <w:spacing w:val="-10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o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valor</w:t>
      </w:r>
      <w:r w:rsidR="000C57CE" w:rsidRPr="0048703C">
        <w:rPr>
          <w:rFonts w:eastAsia="Cambria"/>
          <w:spacing w:val="-9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total</w:t>
      </w:r>
      <w:r w:rsidR="000C57CE" w:rsidRPr="0048703C">
        <w:rPr>
          <w:rFonts w:eastAsia="Cambria"/>
          <w:spacing w:val="-6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de</w:t>
      </w:r>
      <w:r w:rsidR="000C57CE" w:rsidRPr="0048703C">
        <w:rPr>
          <w:rFonts w:eastAsia="Cambria"/>
          <w:spacing w:val="-7"/>
          <w:sz w:val="24"/>
          <w:szCs w:val="24"/>
        </w:rPr>
        <w:t xml:space="preserve"> </w:t>
      </w:r>
      <w:r w:rsidR="007E428C" w:rsidRPr="0048703C">
        <w:rPr>
          <w:bCs/>
          <w:sz w:val="24"/>
          <w:szCs w:val="24"/>
        </w:rPr>
        <w:t xml:space="preserve">R$ </w:t>
      </w:r>
      <w:r w:rsidR="00B001A1" w:rsidRPr="0048703C">
        <w:rPr>
          <w:bCs/>
          <w:sz w:val="24"/>
          <w:szCs w:val="24"/>
        </w:rPr>
        <w:t>784.800,00</w:t>
      </w:r>
      <w:r w:rsidR="007E428C" w:rsidRPr="0048703C">
        <w:rPr>
          <w:bCs/>
          <w:sz w:val="24"/>
          <w:szCs w:val="24"/>
        </w:rPr>
        <w:t xml:space="preserve"> (</w:t>
      </w:r>
      <w:r w:rsidR="00B001A1" w:rsidRPr="0048703C">
        <w:rPr>
          <w:bCs/>
          <w:sz w:val="24"/>
          <w:szCs w:val="24"/>
        </w:rPr>
        <w:t>setecentos  e oitenta e quatro mil e oitocentos reais</w:t>
      </w:r>
      <w:r w:rsidR="005F351F" w:rsidRPr="0048703C">
        <w:rPr>
          <w:bCs/>
          <w:sz w:val="24"/>
          <w:szCs w:val="24"/>
        </w:rPr>
        <w:t xml:space="preserve"> </w:t>
      </w:r>
      <w:r w:rsidR="007E428C" w:rsidRPr="0048703C">
        <w:rPr>
          <w:bCs/>
          <w:sz w:val="24"/>
          <w:szCs w:val="24"/>
        </w:rPr>
        <w:t>).</w:t>
      </w:r>
    </w:p>
    <w:p w:rsidR="00EE0D6C" w:rsidRPr="0048703C" w:rsidRDefault="000C57CE" w:rsidP="007E428C">
      <w:pPr>
        <w:ind w:left="851" w:hanging="709"/>
        <w:jc w:val="both"/>
        <w:rPr>
          <w:rFonts w:eastAsia="Arial MT"/>
          <w:sz w:val="24"/>
          <w:szCs w:val="24"/>
        </w:rPr>
      </w:pP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pesquisa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preços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realizada</w:t>
      </w:r>
      <w:r w:rsidRPr="0048703C">
        <w:rPr>
          <w:rFonts w:eastAsia="Cambria"/>
          <w:spacing w:val="-2"/>
          <w:sz w:val="24"/>
          <w:szCs w:val="24"/>
        </w:rPr>
        <w:t xml:space="preserve"> </w:t>
      </w:r>
      <w:r w:rsidR="00EE0D6C" w:rsidRPr="0048703C">
        <w:rPr>
          <w:rFonts w:eastAsia="Arial MT"/>
          <w:sz w:val="24"/>
          <w:szCs w:val="24"/>
        </w:rPr>
        <w:t>com 3 postos 2 do municipio de Rio Branco do Ivaí e um da cidade visinha.</w:t>
      </w:r>
    </w:p>
    <w:p w:rsidR="000C57CE" w:rsidRPr="0048703C" w:rsidRDefault="000C57CE" w:rsidP="00EE0D6C">
      <w:pPr>
        <w:spacing w:before="133"/>
        <w:ind w:left="802" w:right="812"/>
        <w:jc w:val="both"/>
        <w:rPr>
          <w:rFonts w:eastAsia="Cambria"/>
          <w:sz w:val="24"/>
          <w:szCs w:val="24"/>
        </w:rPr>
      </w:pPr>
    </w:p>
    <w:p w:rsidR="000C57CE" w:rsidRPr="0048703C" w:rsidRDefault="000C57CE" w:rsidP="00E2679A">
      <w:pPr>
        <w:numPr>
          <w:ilvl w:val="0"/>
          <w:numId w:val="42"/>
        </w:numPr>
        <w:tabs>
          <w:tab w:val="left" w:pos="1043"/>
        </w:tabs>
        <w:ind w:hanging="241"/>
        <w:outlineLvl w:val="0"/>
        <w:rPr>
          <w:rFonts w:eastAsia="Cambria"/>
          <w:b/>
          <w:bCs/>
          <w:sz w:val="24"/>
          <w:szCs w:val="24"/>
        </w:rPr>
      </w:pPr>
      <w:r w:rsidRPr="0048703C">
        <w:rPr>
          <w:rFonts w:eastAsia="Cambria"/>
          <w:b/>
          <w:bCs/>
          <w:sz w:val="24"/>
          <w:szCs w:val="24"/>
        </w:rPr>
        <w:t>A</w:t>
      </w:r>
      <w:r w:rsidR="00EE0D6C" w:rsidRPr="0048703C">
        <w:rPr>
          <w:rFonts w:eastAsia="Cambria"/>
          <w:b/>
          <w:bCs/>
          <w:sz w:val="24"/>
          <w:szCs w:val="24"/>
        </w:rPr>
        <w:t xml:space="preserve"> DOTA</w:t>
      </w:r>
      <w:r w:rsidRPr="0048703C">
        <w:rPr>
          <w:rFonts w:eastAsia="Cambria"/>
          <w:b/>
          <w:bCs/>
          <w:sz w:val="24"/>
          <w:szCs w:val="24"/>
        </w:rPr>
        <w:t>ÇÃO</w:t>
      </w:r>
      <w:r w:rsidRPr="0048703C">
        <w:rPr>
          <w:rFonts w:eastAsia="Cambria"/>
          <w:b/>
          <w:bCs/>
          <w:spacing w:val="-2"/>
          <w:sz w:val="24"/>
          <w:szCs w:val="24"/>
        </w:rPr>
        <w:t xml:space="preserve"> </w:t>
      </w:r>
      <w:r w:rsidRPr="0048703C">
        <w:rPr>
          <w:rFonts w:eastAsia="Cambria"/>
          <w:b/>
          <w:bCs/>
          <w:sz w:val="24"/>
          <w:szCs w:val="24"/>
        </w:rPr>
        <w:t>ORÇAMENTÁRIA</w:t>
      </w:r>
    </w:p>
    <w:p w:rsidR="002F5EB1" w:rsidRPr="0048703C" w:rsidRDefault="000C57CE" w:rsidP="002F5EB1">
      <w:pPr>
        <w:spacing w:before="135" w:line="360" w:lineRule="auto"/>
        <w:ind w:left="802" w:right="81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dispêndio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financeiro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decorrente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contratação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decorrerá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orçamentária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48703C" w:rsidRPr="0048703C" w:rsidRDefault="005F351F" w:rsidP="0048703C">
      <w:pPr>
        <w:spacing w:before="60"/>
        <w:ind w:firstLine="425"/>
        <w:jc w:val="both"/>
        <w:rPr>
          <w:noProof/>
          <w:sz w:val="24"/>
          <w:szCs w:val="24"/>
        </w:rPr>
      </w:pP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Dotação_Completa  \* MERGEFORMAT </w:instrText>
      </w:r>
      <w:r w:rsidRPr="0048703C">
        <w:rPr>
          <w:sz w:val="24"/>
          <w:szCs w:val="24"/>
        </w:rPr>
        <w:fldChar w:fldCharType="separate"/>
      </w:r>
      <w:r w:rsidR="0048703C" w:rsidRPr="0048703C">
        <w:rPr>
          <w:sz w:val="24"/>
          <w:szCs w:val="24"/>
        </w:rPr>
        <w:fldChar w:fldCharType="begin"/>
      </w:r>
      <w:r w:rsidR="0048703C" w:rsidRPr="0048703C">
        <w:rPr>
          <w:sz w:val="24"/>
          <w:szCs w:val="24"/>
        </w:rPr>
        <w:instrText xml:space="preserve"> MERGEFIELD  Dotação_Completa  \* MERGEFORMAT </w:instrText>
      </w:r>
      <w:r w:rsidR="0048703C" w:rsidRPr="0048703C">
        <w:rPr>
          <w:sz w:val="24"/>
          <w:szCs w:val="24"/>
        </w:rPr>
        <w:fldChar w:fldCharType="separate"/>
      </w:r>
      <w:r w:rsidR="0048703C" w:rsidRPr="0048703C">
        <w:rPr>
          <w:noProof/>
          <w:sz w:val="24"/>
          <w:szCs w:val="24"/>
        </w:rPr>
        <w:t>05.001.04.122.2006.2.017.3.3.90.30.00.00. - 1000 -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06.001.12.782.2010.2.035.3.3.90.30.00.00. - 1024 -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06.001.12.782.2010.2.035.3.3.90.30.00.00. - 1028 -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08.001.08.122.2011.2.038.3.3.90.30.00.00. - 1000 - MATERIAL DE CONSUMO</w:t>
      </w:r>
    </w:p>
    <w:p w:rsidR="0048703C" w:rsidRPr="0048703C" w:rsidRDefault="0048703C" w:rsidP="0048703C">
      <w:pPr>
        <w:spacing w:before="60"/>
        <w:ind w:firstLine="42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09.001.20.606.2015.2.049.3.3.90.30.00.00. - 1000 - MATERIAL DE CONSUMO</w:t>
      </w:r>
    </w:p>
    <w:p w:rsidR="005F351F" w:rsidRPr="0048703C" w:rsidRDefault="0048703C" w:rsidP="00AF1753">
      <w:pPr>
        <w:widowControl/>
        <w:autoSpaceDE/>
        <w:autoSpaceDN/>
        <w:spacing w:before="60"/>
        <w:ind w:left="786"/>
        <w:jc w:val="both"/>
        <w:rPr>
          <w:sz w:val="24"/>
          <w:szCs w:val="24"/>
        </w:rPr>
      </w:pPr>
      <w:r w:rsidRPr="0048703C">
        <w:rPr>
          <w:sz w:val="24"/>
          <w:szCs w:val="24"/>
        </w:rPr>
        <w:fldChar w:fldCharType="end"/>
      </w:r>
    </w:p>
    <w:p w:rsidR="000C57CE" w:rsidRPr="0048703C" w:rsidRDefault="005F351F" w:rsidP="00AF1753">
      <w:pPr>
        <w:rPr>
          <w:rFonts w:eastAsia="Cambria"/>
        </w:rPr>
      </w:pPr>
      <w:r w:rsidRPr="0048703C">
        <w:fldChar w:fldCharType="end"/>
      </w:r>
    </w:p>
    <w:p w:rsidR="000C57CE" w:rsidRPr="0048703C" w:rsidRDefault="000C57CE" w:rsidP="0050595A">
      <w:pPr>
        <w:pStyle w:val="PargrafodaLista"/>
        <w:ind w:left="358"/>
        <w:rPr>
          <w:rFonts w:eastAsia="Cambria"/>
          <w:sz w:val="24"/>
          <w:szCs w:val="24"/>
        </w:rPr>
      </w:pPr>
    </w:p>
    <w:p w:rsidR="002F5EB1" w:rsidRPr="0048703C" w:rsidRDefault="008C2020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Rio Branco do Ivaí, </w:t>
      </w:r>
      <w:r w:rsidR="00AF1753">
        <w:rPr>
          <w:rFonts w:eastAsia="Cambria"/>
          <w:sz w:val="24"/>
          <w:szCs w:val="24"/>
        </w:rPr>
        <w:t>2</w:t>
      </w:r>
      <w:r w:rsidR="00866C32">
        <w:rPr>
          <w:rFonts w:eastAsia="Cambria"/>
          <w:sz w:val="24"/>
          <w:szCs w:val="24"/>
        </w:rPr>
        <w:t>9</w:t>
      </w:r>
      <w:r w:rsidR="000C57CE" w:rsidRPr="0048703C">
        <w:rPr>
          <w:rFonts w:eastAsia="Cambria"/>
          <w:spacing w:val="3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de</w:t>
      </w:r>
      <w:r w:rsidR="000C57CE" w:rsidRPr="0048703C">
        <w:rPr>
          <w:rFonts w:eastAsia="Cambria"/>
          <w:spacing w:val="-2"/>
          <w:sz w:val="24"/>
          <w:szCs w:val="24"/>
        </w:rPr>
        <w:t xml:space="preserve"> </w:t>
      </w:r>
      <w:r w:rsidR="00AF1753">
        <w:rPr>
          <w:rFonts w:eastAsia="Cambria"/>
          <w:spacing w:val="-2"/>
          <w:sz w:val="24"/>
          <w:szCs w:val="24"/>
        </w:rPr>
        <w:t>Junho</w:t>
      </w:r>
      <w:r w:rsidR="000C57CE" w:rsidRPr="0048703C">
        <w:rPr>
          <w:rFonts w:eastAsia="Cambria"/>
          <w:sz w:val="24"/>
          <w:szCs w:val="24"/>
        </w:rPr>
        <w:t xml:space="preserve"> de</w:t>
      </w:r>
      <w:r w:rsidR="000C57CE" w:rsidRPr="0048703C">
        <w:rPr>
          <w:rFonts w:eastAsia="Cambria"/>
          <w:spacing w:val="-2"/>
          <w:sz w:val="24"/>
          <w:szCs w:val="24"/>
        </w:rPr>
        <w:t xml:space="preserve"> </w:t>
      </w:r>
      <w:r w:rsidR="000C57CE" w:rsidRPr="0048703C">
        <w:rPr>
          <w:rFonts w:eastAsia="Cambria"/>
          <w:sz w:val="24"/>
          <w:szCs w:val="24"/>
        </w:rPr>
        <w:t>202</w:t>
      </w:r>
      <w:r w:rsidR="0048703C" w:rsidRPr="0048703C">
        <w:rPr>
          <w:rFonts w:eastAsia="Cambria"/>
          <w:sz w:val="24"/>
          <w:szCs w:val="24"/>
        </w:rPr>
        <w:t>6</w:t>
      </w: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A56C87" w:rsidRPr="0048703C" w:rsidRDefault="00A56C87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ANDERSON JOSE BARBOSA ANDUJAR</w:t>
      </w:r>
    </w:p>
    <w:p w:rsidR="002F5EB1" w:rsidRPr="0048703C" w:rsidRDefault="002F5EB1" w:rsidP="000C57CE">
      <w:pPr>
        <w:spacing w:before="230"/>
        <w:ind w:left="1652" w:right="1663"/>
        <w:jc w:val="center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 xml:space="preserve">PREGOEIRO </w:t>
      </w:r>
    </w:p>
    <w:p w:rsidR="00FA69CF" w:rsidRPr="0048703C" w:rsidRDefault="00FA69CF">
      <w:pPr>
        <w:pStyle w:val="Corpodetexto"/>
        <w:spacing w:before="5"/>
        <w:rPr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5F351F" w:rsidRPr="0048703C" w:rsidRDefault="005F351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DF109F" w:rsidRPr="0048703C" w:rsidRDefault="00DF109F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48703C" w:rsidRPr="0048703C" w:rsidRDefault="0048703C" w:rsidP="000D324A">
      <w:pPr>
        <w:spacing w:before="86" w:line="276" w:lineRule="auto"/>
        <w:ind w:left="2462" w:right="2317" w:firstLine="3"/>
        <w:jc w:val="center"/>
        <w:rPr>
          <w:rFonts w:eastAsia="Arial MT"/>
          <w:b/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pStyle w:val="Ttulo1"/>
        <w:spacing w:before="86"/>
        <w:ind w:left="1754" w:right="2071"/>
        <w:jc w:val="center"/>
        <w:rPr>
          <w:rFonts w:eastAsia="Arial"/>
        </w:rPr>
      </w:pPr>
      <w:r w:rsidRPr="0048703C">
        <w:lastRenderedPageBreak/>
        <w:tab/>
      </w:r>
      <w:r w:rsidRPr="0048703C">
        <w:rPr>
          <w:rFonts w:eastAsia="Arial"/>
        </w:rPr>
        <w:t>ANEXO</w:t>
      </w:r>
      <w:r w:rsidRPr="0048703C">
        <w:rPr>
          <w:rFonts w:eastAsia="Arial"/>
          <w:spacing w:val="-3"/>
        </w:rPr>
        <w:t xml:space="preserve"> </w:t>
      </w:r>
      <w:r w:rsidRPr="0048703C">
        <w:rPr>
          <w:rFonts w:eastAsia="Arial"/>
          <w:spacing w:val="-5"/>
        </w:rPr>
        <w:t>II</w:t>
      </w:r>
    </w:p>
    <w:p w:rsidR="007F4EA7" w:rsidRPr="0048703C" w:rsidRDefault="007F4EA7" w:rsidP="007F4EA7">
      <w:pPr>
        <w:spacing w:before="74"/>
        <w:rPr>
          <w:rFonts w:eastAsia="Arial MT"/>
          <w:b/>
          <w:sz w:val="24"/>
          <w:szCs w:val="24"/>
        </w:rPr>
      </w:pPr>
    </w:p>
    <w:p w:rsidR="00A56C87" w:rsidRPr="0048703C" w:rsidRDefault="007F4EA7" w:rsidP="007F4EA7">
      <w:pPr>
        <w:spacing w:line="276" w:lineRule="auto"/>
        <w:ind w:left="2462" w:right="2042" w:firstLine="485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PREGÃO ELETRÔNICO N</w:t>
      </w:r>
      <w:r w:rsidRPr="0048703C">
        <w:rPr>
          <w:rFonts w:eastAsia="Arial MT"/>
          <w:b/>
          <w:strike/>
          <w:sz w:val="24"/>
          <w:szCs w:val="24"/>
        </w:rPr>
        <w:t>º</w:t>
      </w:r>
      <w:r w:rsidR="00AF1753">
        <w:rPr>
          <w:rFonts w:eastAsia="Arial MT"/>
          <w:b/>
          <w:sz w:val="24"/>
          <w:szCs w:val="24"/>
        </w:rPr>
        <w:t xml:space="preserve"> 22</w:t>
      </w:r>
      <w:r w:rsidRPr="0048703C">
        <w:rPr>
          <w:rFonts w:eastAsia="Arial MT"/>
          <w:b/>
          <w:sz w:val="24"/>
          <w:szCs w:val="24"/>
        </w:rPr>
        <w:t>/202</w:t>
      </w:r>
      <w:r w:rsidR="0048703C" w:rsidRPr="0048703C">
        <w:rPr>
          <w:rFonts w:eastAsia="Arial MT"/>
          <w:b/>
          <w:sz w:val="24"/>
          <w:szCs w:val="24"/>
        </w:rPr>
        <w:t>6</w:t>
      </w:r>
      <w:r w:rsidRPr="0048703C">
        <w:rPr>
          <w:rFonts w:eastAsia="Arial MT"/>
          <w:b/>
          <w:sz w:val="24"/>
          <w:szCs w:val="24"/>
        </w:rPr>
        <w:t xml:space="preserve"> </w:t>
      </w:r>
    </w:p>
    <w:p w:rsidR="007F4EA7" w:rsidRPr="0048703C" w:rsidRDefault="007F4EA7" w:rsidP="007F4EA7">
      <w:pPr>
        <w:spacing w:line="276" w:lineRule="auto"/>
        <w:ind w:left="2462" w:right="2042" w:firstLine="485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PROCESSO</w:t>
      </w:r>
      <w:r w:rsidRPr="0048703C">
        <w:rPr>
          <w:rFonts w:eastAsia="Arial MT"/>
          <w:b/>
          <w:spacing w:val="-1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ADMINISTRATIVO</w:t>
      </w:r>
      <w:r w:rsidRPr="0048703C">
        <w:rPr>
          <w:rFonts w:eastAsia="Arial MT"/>
          <w:b/>
          <w:spacing w:val="-1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</w:t>
      </w:r>
      <w:r w:rsidRPr="0048703C">
        <w:rPr>
          <w:rFonts w:eastAsia="Arial MT"/>
          <w:b/>
          <w:strike/>
          <w:sz w:val="24"/>
          <w:szCs w:val="24"/>
        </w:rPr>
        <w:t>º</w:t>
      </w:r>
      <w:r w:rsidRPr="0048703C">
        <w:rPr>
          <w:rFonts w:eastAsia="Arial MT"/>
          <w:b/>
          <w:spacing w:val="-15"/>
          <w:sz w:val="24"/>
          <w:szCs w:val="24"/>
        </w:rPr>
        <w:t xml:space="preserve"> </w:t>
      </w:r>
      <w:r w:rsidR="00AF1753">
        <w:rPr>
          <w:rFonts w:eastAsia="Arial MT"/>
          <w:b/>
          <w:sz w:val="24"/>
          <w:szCs w:val="24"/>
        </w:rPr>
        <w:t>60</w:t>
      </w:r>
      <w:r w:rsidRPr="0048703C">
        <w:rPr>
          <w:rFonts w:eastAsia="Arial MT"/>
          <w:b/>
          <w:sz w:val="24"/>
          <w:szCs w:val="24"/>
        </w:rPr>
        <w:t>/202</w:t>
      </w:r>
      <w:r w:rsidR="0048703C" w:rsidRPr="0048703C">
        <w:rPr>
          <w:rFonts w:eastAsia="Arial MT"/>
          <w:b/>
          <w:sz w:val="24"/>
          <w:szCs w:val="24"/>
        </w:rPr>
        <w:t>6</w:t>
      </w:r>
    </w:p>
    <w:p w:rsidR="007F4EA7" w:rsidRPr="0048703C" w:rsidRDefault="007F4EA7" w:rsidP="007F4EA7">
      <w:pPr>
        <w:spacing w:before="2" w:line="276" w:lineRule="auto"/>
        <w:ind w:left="624" w:right="537" w:firstLine="775"/>
        <w:outlineLvl w:val="0"/>
        <w:rPr>
          <w:rFonts w:eastAsia="Arial"/>
          <w:b/>
          <w:bCs/>
          <w:sz w:val="24"/>
          <w:szCs w:val="24"/>
        </w:rPr>
      </w:pPr>
      <w:r w:rsidRPr="0048703C">
        <w:rPr>
          <w:rFonts w:eastAsia="Arial"/>
          <w:b/>
          <w:bCs/>
          <w:sz w:val="24"/>
          <w:szCs w:val="24"/>
        </w:rPr>
        <w:t>MODELO DE PROPOSTA COMERCIAL E PLANILHA</w:t>
      </w:r>
      <w:r w:rsidRPr="0048703C">
        <w:rPr>
          <w:rFonts w:eastAsia="Arial"/>
          <w:b/>
          <w:bCs/>
          <w:spacing w:val="-1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DE CUSTOS DESCRIÇÃO</w:t>
      </w:r>
      <w:r w:rsidRPr="0048703C">
        <w:rPr>
          <w:rFonts w:eastAsia="Arial"/>
          <w:b/>
          <w:bCs/>
          <w:spacing w:val="-8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DOS</w:t>
      </w:r>
      <w:r w:rsidRPr="0048703C">
        <w:rPr>
          <w:rFonts w:eastAsia="Arial"/>
          <w:b/>
          <w:bCs/>
          <w:spacing w:val="-7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ITENS</w:t>
      </w:r>
      <w:r w:rsidRPr="0048703C">
        <w:rPr>
          <w:rFonts w:eastAsia="Arial"/>
          <w:b/>
          <w:bCs/>
          <w:spacing w:val="-12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A</w:t>
      </w:r>
      <w:r w:rsidRPr="0048703C">
        <w:rPr>
          <w:rFonts w:eastAsia="Arial"/>
          <w:b/>
          <w:bCs/>
          <w:spacing w:val="-16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SEREM</w:t>
      </w:r>
      <w:r w:rsidRPr="0048703C">
        <w:rPr>
          <w:rFonts w:eastAsia="Arial"/>
          <w:b/>
          <w:bCs/>
          <w:spacing w:val="-6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REGISTRADOS,</w:t>
      </w:r>
      <w:r w:rsidRPr="0048703C">
        <w:rPr>
          <w:rFonts w:eastAsia="Arial"/>
          <w:b/>
          <w:bCs/>
          <w:spacing w:val="-5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VALOR</w:t>
      </w:r>
      <w:r w:rsidRPr="0048703C">
        <w:rPr>
          <w:rFonts w:eastAsia="Arial"/>
          <w:b/>
          <w:bCs/>
          <w:spacing w:val="-7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UNITÁRIO</w:t>
      </w:r>
      <w:r w:rsidRPr="0048703C">
        <w:rPr>
          <w:rFonts w:eastAsia="Arial"/>
          <w:b/>
          <w:bCs/>
          <w:spacing w:val="-8"/>
          <w:sz w:val="24"/>
          <w:szCs w:val="24"/>
        </w:rPr>
        <w:t xml:space="preserve"> </w:t>
      </w:r>
      <w:r w:rsidRPr="0048703C">
        <w:rPr>
          <w:rFonts w:eastAsia="Arial"/>
          <w:b/>
          <w:bCs/>
          <w:sz w:val="24"/>
          <w:szCs w:val="24"/>
        </w:rPr>
        <w:t>MÁXIMO</w:t>
      </w:r>
    </w:p>
    <w:p w:rsidR="007F4EA7" w:rsidRPr="0048703C" w:rsidRDefault="007F4EA7" w:rsidP="007F4EA7">
      <w:pPr>
        <w:spacing w:line="252" w:lineRule="exact"/>
        <w:ind w:left="4133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pacing w:val="-2"/>
          <w:sz w:val="24"/>
          <w:szCs w:val="24"/>
        </w:rPr>
        <w:t>ACEITÁVEL</w:t>
      </w:r>
    </w:p>
    <w:p w:rsidR="007F4EA7" w:rsidRPr="0048703C" w:rsidRDefault="007F4EA7" w:rsidP="007F4EA7">
      <w:pPr>
        <w:spacing w:before="148" w:after="42"/>
        <w:ind w:left="218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De</w:t>
      </w:r>
      <w:r w:rsidRPr="0048703C">
        <w:rPr>
          <w:rFonts w:eastAsia="Arial MT"/>
          <w:spacing w:val="-4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acordo</w:t>
      </w:r>
      <w:r w:rsidRPr="0048703C">
        <w:rPr>
          <w:rFonts w:eastAsia="Arial MT"/>
          <w:spacing w:val="-5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com</w:t>
      </w:r>
      <w:r w:rsidRPr="0048703C">
        <w:rPr>
          <w:rFonts w:eastAsia="Arial MT"/>
          <w:spacing w:val="-5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descrição</w:t>
      </w:r>
      <w:r w:rsidRPr="0048703C">
        <w:rPr>
          <w:rFonts w:eastAsia="Arial MT"/>
          <w:spacing w:val="-3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abaixo:</w:t>
      </w:r>
    </w:p>
    <w:tbl>
      <w:tblPr>
        <w:tblStyle w:val="TableNormal"/>
        <w:tblW w:w="0" w:type="auto"/>
        <w:tblInd w:w="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76"/>
        <w:gridCol w:w="707"/>
        <w:gridCol w:w="4536"/>
        <w:gridCol w:w="1418"/>
        <w:gridCol w:w="1417"/>
      </w:tblGrid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5"/>
                <w:sz w:val="24"/>
                <w:szCs w:val="24"/>
              </w:rPr>
              <w:t>Qua</w:t>
            </w: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4"/>
                <w:sz w:val="24"/>
                <w:szCs w:val="24"/>
              </w:rPr>
              <w:t>Unid</w:t>
            </w: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Especificação</w:t>
            </w: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 xml:space="preserve">Valor </w:t>
            </w:r>
            <w:r w:rsidRPr="0048703C">
              <w:rPr>
                <w:rFonts w:eastAsia="Arial MT"/>
                <w:b/>
                <w:sz w:val="24"/>
                <w:szCs w:val="24"/>
              </w:rPr>
              <w:t>Unit</w:t>
            </w:r>
            <w:r w:rsidRPr="0048703C">
              <w:rPr>
                <w:rFonts w:eastAsia="Arial MT"/>
                <w:b/>
                <w:spacing w:val="-16"/>
                <w:sz w:val="24"/>
                <w:szCs w:val="24"/>
              </w:rPr>
              <w:t xml:space="preserve"> </w:t>
            </w:r>
            <w:r w:rsidRPr="0048703C">
              <w:rPr>
                <w:rFonts w:eastAsia="Arial MT"/>
                <w:b/>
                <w:sz w:val="24"/>
                <w:szCs w:val="24"/>
              </w:rPr>
              <w:t>(R$)</w:t>
            </w: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z w:val="24"/>
                <w:szCs w:val="24"/>
              </w:rPr>
            </w:pP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Valor Total</w:t>
            </w:r>
            <w:r w:rsidRPr="0048703C">
              <w:rPr>
                <w:rFonts w:eastAsia="Arial MT"/>
                <w:b/>
                <w:spacing w:val="-14"/>
                <w:sz w:val="24"/>
                <w:szCs w:val="24"/>
              </w:rPr>
              <w:t xml:space="preserve"> </w:t>
            </w:r>
            <w:r w:rsidRPr="0048703C">
              <w:rPr>
                <w:rFonts w:eastAsia="Arial MT"/>
                <w:b/>
                <w:spacing w:val="-2"/>
                <w:sz w:val="24"/>
                <w:szCs w:val="24"/>
              </w:rPr>
              <w:t>(R$)</w:t>
            </w:r>
          </w:p>
        </w:tc>
      </w:tr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5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676"/>
        </w:trPr>
        <w:tc>
          <w:tcPr>
            <w:tcW w:w="674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4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67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5"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1" w:right="1"/>
              <w:jc w:val="center"/>
              <w:rPr>
                <w:rFonts w:eastAsia="Arial MT"/>
                <w:b/>
                <w:spacing w:val="-4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EDEDED"/>
          </w:tcPr>
          <w:p w:rsidR="007F4EA7" w:rsidRPr="0048703C" w:rsidRDefault="007F4EA7" w:rsidP="007F4EA7">
            <w:pPr>
              <w:spacing w:before="204"/>
              <w:ind w:left="8"/>
              <w:jc w:val="center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47" w:right="24" w:firstLine="189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EDEDED"/>
          </w:tcPr>
          <w:p w:rsidR="007F4EA7" w:rsidRPr="0048703C" w:rsidRDefault="007F4EA7" w:rsidP="007F4EA7">
            <w:pPr>
              <w:spacing w:before="7" w:line="312" w:lineRule="exact"/>
              <w:ind w:left="210" w:right="194" w:firstLine="225"/>
              <w:rPr>
                <w:rFonts w:eastAsia="Arial MT"/>
                <w:b/>
                <w:spacing w:val="-2"/>
                <w:sz w:val="24"/>
                <w:szCs w:val="24"/>
              </w:rPr>
            </w:pPr>
          </w:p>
        </w:tc>
      </w:tr>
    </w:tbl>
    <w:p w:rsidR="007F4EA7" w:rsidRPr="0048703C" w:rsidRDefault="007F4EA7" w:rsidP="007F4EA7">
      <w:pPr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pStyle w:val="Ttulo1"/>
        <w:spacing w:before="86"/>
        <w:ind w:left="1754" w:right="2071"/>
        <w:jc w:val="center"/>
        <w:rPr>
          <w:rFonts w:eastAsia="Arial MT"/>
        </w:rPr>
      </w:pPr>
    </w:p>
    <w:p w:rsidR="007F4EA7" w:rsidRPr="0048703C" w:rsidRDefault="007F4EA7" w:rsidP="007F4EA7">
      <w:pPr>
        <w:spacing w:before="9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before="36"/>
        <w:rPr>
          <w:rFonts w:eastAsia="Arial MT"/>
          <w:sz w:val="24"/>
          <w:szCs w:val="24"/>
        </w:rPr>
      </w:pPr>
      <w:r w:rsidRPr="0048703C">
        <w:rPr>
          <w:rFonts w:eastAsia="Arial MT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C843D2A" wp14:editId="482B3EA9">
                <wp:simplePos x="0" y="0"/>
                <wp:positionH relativeFrom="page">
                  <wp:posOffset>990904</wp:posOffset>
                </wp:positionH>
                <wp:positionV relativeFrom="paragraph">
                  <wp:posOffset>186309</wp:posOffset>
                </wp:positionV>
                <wp:extent cx="5943600" cy="234950"/>
                <wp:effectExtent l="0" t="0" r="0" b="0"/>
                <wp:wrapTopAndBottom/>
                <wp:docPr id="16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3600" cy="234950"/>
                        </a:xfrm>
                        <a:prstGeom prst="rect">
                          <a:avLst/>
                        </a:pr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27260" w:rsidRDefault="00E27260" w:rsidP="007F4EA7">
                            <w:pPr>
                              <w:spacing w:before="50"/>
                              <w:ind w:right="4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DADOS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EMPRESA</w:t>
                            </w:r>
                            <w:r>
                              <w:rPr>
                                <w:rFonts w:ascii="Arial"/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CONTATO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43D2A" id="Textbox 23" o:spid="_x0000_s1028" type="#_x0000_t202" style="position:absolute;margin-left:78pt;margin-top:14.65pt;width:468pt;height:18.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" filled="f" strokeweight=".08464mm">
                <v:path arrowok="t"/>
                <v:textbox inset="0,0,0,0">
                  <w:txbxContent>
                    <w:p w:rsidR="00E27260" w:rsidRDefault="00E27260" w:rsidP="007F4EA7">
                      <w:pPr>
                        <w:spacing w:before="50"/>
                        <w:ind w:right="4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DADOS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EMPRESA</w:t>
                      </w:r>
                      <w:r>
                        <w:rPr>
                          <w:rFonts w:ascii="Arial"/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CONTATO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F4EA7" w:rsidRPr="0048703C" w:rsidRDefault="007F4EA7" w:rsidP="007F4EA7">
      <w:pPr>
        <w:spacing w:before="252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Nome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da</w:t>
      </w:r>
      <w:r w:rsidRPr="0048703C">
        <w:rPr>
          <w:rFonts w:eastAsia="Arial MT"/>
          <w:spacing w:val="-4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empresa:</w:t>
      </w:r>
    </w:p>
    <w:p w:rsidR="007F4EA7" w:rsidRPr="0048703C" w:rsidRDefault="007F4EA7" w:rsidP="007F4EA7">
      <w:pPr>
        <w:spacing w:before="2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4"/>
          <w:sz w:val="24"/>
          <w:szCs w:val="24"/>
        </w:rPr>
        <w:t>CNPJ: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Endereço: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Telefone:</w:t>
      </w:r>
    </w:p>
    <w:p w:rsidR="007F4EA7" w:rsidRPr="0048703C" w:rsidRDefault="007F4EA7" w:rsidP="007F4EA7">
      <w:pPr>
        <w:spacing w:before="1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E-mail</w:t>
      </w:r>
      <w:r w:rsidRPr="0048703C">
        <w:rPr>
          <w:rFonts w:eastAsia="Arial MT"/>
          <w:spacing w:val="-3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da</w:t>
      </w:r>
      <w:r w:rsidRPr="0048703C">
        <w:rPr>
          <w:rFonts w:eastAsia="Arial MT"/>
          <w:spacing w:val="-2"/>
          <w:sz w:val="24"/>
          <w:szCs w:val="24"/>
        </w:rPr>
        <w:t xml:space="preserve"> empresa:</w:t>
      </w:r>
    </w:p>
    <w:p w:rsidR="007F4EA7" w:rsidRPr="0048703C" w:rsidRDefault="007F4EA7" w:rsidP="007F4EA7">
      <w:pPr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2"/>
          <w:sz w:val="24"/>
          <w:szCs w:val="24"/>
        </w:rPr>
        <w:t>Banco/Agência/Conta:</w:t>
      </w:r>
    </w:p>
    <w:p w:rsidR="007F4EA7" w:rsidRPr="0048703C" w:rsidRDefault="007F4EA7" w:rsidP="007F4EA7">
      <w:pPr>
        <w:spacing w:before="2"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Responsável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pela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assinatura</w:t>
      </w:r>
      <w:r w:rsidRPr="0048703C">
        <w:rPr>
          <w:rFonts w:eastAsia="Arial MT"/>
          <w:spacing w:val="-7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do</w:t>
      </w:r>
      <w:r w:rsidRPr="0048703C">
        <w:rPr>
          <w:rFonts w:eastAsia="Arial MT"/>
          <w:spacing w:val="-6"/>
          <w:sz w:val="24"/>
          <w:szCs w:val="24"/>
        </w:rPr>
        <w:t xml:space="preserve"> </w:t>
      </w:r>
      <w:r w:rsidRPr="0048703C">
        <w:rPr>
          <w:rFonts w:eastAsia="Arial MT"/>
          <w:spacing w:val="-2"/>
          <w:sz w:val="24"/>
          <w:szCs w:val="24"/>
        </w:rPr>
        <w:t>contrato:</w:t>
      </w:r>
    </w:p>
    <w:p w:rsidR="007F4EA7" w:rsidRPr="0048703C" w:rsidRDefault="007F4EA7" w:rsidP="007F4EA7">
      <w:pPr>
        <w:tabs>
          <w:tab w:val="left" w:pos="3615"/>
          <w:tab w:val="left" w:pos="5707"/>
        </w:tabs>
        <w:spacing w:line="252" w:lineRule="exact"/>
        <w:ind w:left="1634"/>
        <w:rPr>
          <w:rFonts w:eastAsia="Arial MT"/>
          <w:sz w:val="24"/>
          <w:szCs w:val="24"/>
        </w:rPr>
      </w:pPr>
      <w:r w:rsidRPr="0048703C">
        <w:rPr>
          <w:rFonts w:eastAsia="Arial MT"/>
          <w:spacing w:val="-5"/>
          <w:sz w:val="24"/>
          <w:szCs w:val="24"/>
        </w:rPr>
        <w:t>RG:</w:t>
      </w:r>
      <w:r w:rsidRPr="0048703C">
        <w:rPr>
          <w:rFonts w:eastAsia="Arial MT"/>
          <w:sz w:val="24"/>
          <w:szCs w:val="24"/>
        </w:rPr>
        <w:tab/>
      </w:r>
      <w:r w:rsidRPr="0048703C">
        <w:rPr>
          <w:rFonts w:eastAsia="Arial MT"/>
          <w:spacing w:val="-4"/>
          <w:sz w:val="24"/>
          <w:szCs w:val="24"/>
        </w:rPr>
        <w:t>CPF:</w:t>
      </w:r>
      <w:r w:rsidRPr="0048703C">
        <w:rPr>
          <w:rFonts w:eastAsia="Arial MT"/>
          <w:sz w:val="24"/>
          <w:szCs w:val="24"/>
        </w:rPr>
        <w:tab/>
        <w:t>E-</w:t>
      </w:r>
      <w:r w:rsidRPr="0048703C">
        <w:rPr>
          <w:rFonts w:eastAsia="Arial MT"/>
          <w:spacing w:val="-4"/>
          <w:sz w:val="24"/>
          <w:szCs w:val="24"/>
        </w:rPr>
        <w:t>mail:</w:t>
      </w:r>
    </w:p>
    <w:p w:rsidR="007F4EA7" w:rsidRPr="0048703C" w:rsidRDefault="007F4EA7" w:rsidP="007F4EA7">
      <w:pPr>
        <w:spacing w:before="249"/>
        <w:rPr>
          <w:rFonts w:eastAsia="Arial MT"/>
          <w:sz w:val="24"/>
          <w:szCs w:val="24"/>
        </w:rPr>
      </w:pPr>
    </w:p>
    <w:p w:rsidR="007F4EA7" w:rsidRPr="0048703C" w:rsidRDefault="007F4EA7" w:rsidP="00DD253D">
      <w:pPr>
        <w:numPr>
          <w:ilvl w:val="0"/>
          <w:numId w:val="28"/>
        </w:numPr>
        <w:tabs>
          <w:tab w:val="left" w:pos="351"/>
        </w:tabs>
        <w:spacing w:before="1" w:line="276" w:lineRule="auto"/>
        <w:ind w:right="831" w:firstLine="0"/>
        <w:rPr>
          <w:rFonts w:eastAsia="Arial MT"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O</w:t>
      </w:r>
      <w:r w:rsidRPr="0048703C">
        <w:rPr>
          <w:rFonts w:eastAsia="Arial MT"/>
          <w:b/>
          <w:spacing w:val="-1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Critério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julgamento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das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propostas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financeiras</w:t>
      </w:r>
      <w:r w:rsidRPr="0048703C">
        <w:rPr>
          <w:rFonts w:eastAsia="Arial MT"/>
          <w:b/>
          <w:spacing w:val="-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será</w:t>
      </w:r>
      <w:r w:rsidRPr="0048703C">
        <w:rPr>
          <w:rFonts w:eastAsia="Arial MT"/>
          <w:b/>
          <w:spacing w:val="-2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o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</w:t>
      </w:r>
      <w:r w:rsidRPr="0048703C">
        <w:rPr>
          <w:rFonts w:eastAsia="Arial MT"/>
          <w:b/>
          <w:spacing w:val="-5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MENOR</w:t>
      </w:r>
      <w:r w:rsidRPr="0048703C">
        <w:rPr>
          <w:rFonts w:eastAsia="Arial MT"/>
          <w:b/>
          <w:spacing w:val="-3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PREÇO</w:t>
      </w:r>
      <w:r w:rsidRPr="0048703C">
        <w:rPr>
          <w:rFonts w:eastAsia="Arial MT"/>
          <w:b/>
          <w:spacing w:val="-4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POR</w:t>
      </w:r>
      <w:r w:rsidRPr="0048703C">
        <w:rPr>
          <w:rFonts w:eastAsia="Arial MT"/>
          <w:b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ITEM</w:t>
      </w:r>
      <w:r w:rsidRPr="0048703C">
        <w:rPr>
          <w:rFonts w:eastAsia="Arial MT"/>
          <w:b/>
          <w:sz w:val="24"/>
          <w:szCs w:val="24"/>
        </w:rPr>
        <w:t xml:space="preserve">, </w:t>
      </w:r>
      <w:r w:rsidRPr="0048703C">
        <w:rPr>
          <w:rFonts w:eastAsia="Arial MT"/>
          <w:sz w:val="24"/>
          <w:szCs w:val="24"/>
        </w:rPr>
        <w:t>desde que cumpridas às exigências técnicas do Presente</w:t>
      </w:r>
      <w:r w:rsidRPr="0048703C">
        <w:rPr>
          <w:rFonts w:eastAsia="Arial MT"/>
          <w:spacing w:val="-1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Termo de Referência.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68"/>
        </w:tabs>
        <w:spacing w:before="1" w:line="276" w:lineRule="auto"/>
        <w:ind w:right="534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Em caso de divergência existente entre as especificações do item que compõem o objeto descrito no site da </w:t>
      </w:r>
      <w:r w:rsidRPr="0048703C">
        <w:rPr>
          <w:rFonts w:eastAsia="Arial MT"/>
          <w:b/>
          <w:sz w:val="24"/>
          <w:szCs w:val="24"/>
          <w:u w:val="single"/>
        </w:rPr>
        <w:t>Bolsa de Licitações e Leilões</w:t>
      </w:r>
      <w:r w:rsidRPr="0048703C">
        <w:rPr>
          <w:rFonts w:eastAsia="Arial MT"/>
          <w:b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e as especificações constantes deste Termo, prevalecerão as últimas.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49"/>
        </w:tabs>
        <w:spacing w:before="119"/>
        <w:ind w:left="349" w:hanging="131"/>
        <w:jc w:val="both"/>
        <w:rPr>
          <w:rFonts w:eastAsia="Arial MT"/>
          <w:b/>
          <w:sz w:val="24"/>
          <w:szCs w:val="24"/>
        </w:rPr>
      </w:pPr>
      <w:r w:rsidRPr="0048703C">
        <w:rPr>
          <w:rFonts w:eastAsia="Arial MT"/>
          <w:b/>
          <w:sz w:val="24"/>
          <w:szCs w:val="24"/>
        </w:rPr>
        <w:t>A</w:t>
      </w:r>
      <w:r w:rsidRPr="0048703C">
        <w:rPr>
          <w:rFonts w:eastAsia="Arial MT"/>
          <w:b/>
          <w:spacing w:val="-13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Nota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Fiscal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deverá</w:t>
      </w:r>
      <w:r w:rsidRPr="0048703C">
        <w:rPr>
          <w:rFonts w:eastAsia="Arial MT"/>
          <w:b/>
          <w:spacing w:val="-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ser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emitida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em</w:t>
      </w:r>
      <w:r w:rsidRPr="0048703C">
        <w:rPr>
          <w:rFonts w:eastAsia="Arial MT"/>
          <w:b/>
          <w:spacing w:val="-5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nome</w:t>
      </w:r>
      <w:r w:rsidRPr="0048703C">
        <w:rPr>
          <w:rFonts w:eastAsia="Arial MT"/>
          <w:b/>
          <w:spacing w:val="-6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</w:rPr>
        <w:t>de:</w:t>
      </w:r>
      <w:r w:rsidRPr="0048703C">
        <w:rPr>
          <w:rFonts w:eastAsia="Arial MT"/>
          <w:b/>
          <w:spacing w:val="-4"/>
          <w:sz w:val="24"/>
          <w:szCs w:val="24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MUNICÍPIO</w:t>
      </w:r>
      <w:r w:rsidRPr="0048703C">
        <w:rPr>
          <w:rFonts w:eastAsia="Arial MT"/>
          <w:b/>
          <w:spacing w:val="-5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z w:val="24"/>
          <w:szCs w:val="24"/>
          <w:u w:val="single"/>
        </w:rPr>
        <w:t>DE</w:t>
      </w:r>
      <w:r w:rsidRPr="0048703C">
        <w:rPr>
          <w:rFonts w:eastAsia="Arial MT"/>
          <w:b/>
          <w:spacing w:val="-4"/>
          <w:sz w:val="24"/>
          <w:szCs w:val="24"/>
          <w:u w:val="single"/>
        </w:rPr>
        <w:t xml:space="preserve"> </w:t>
      </w:r>
      <w:r w:rsidRPr="0048703C">
        <w:rPr>
          <w:rFonts w:eastAsia="Arial MT"/>
          <w:b/>
          <w:spacing w:val="-2"/>
          <w:sz w:val="24"/>
          <w:szCs w:val="24"/>
          <w:u w:val="single"/>
        </w:rPr>
        <w:t>RIO BRANCO DO IVAÍ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358"/>
        </w:tabs>
        <w:spacing w:before="40" w:line="278" w:lineRule="auto"/>
        <w:ind w:right="539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A</w:t>
      </w:r>
      <w:r w:rsidRPr="0048703C">
        <w:rPr>
          <w:rFonts w:eastAsia="Arial MT"/>
          <w:spacing w:val="-16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Administração</w:t>
      </w:r>
      <w:r w:rsidRPr="0048703C">
        <w:rPr>
          <w:rFonts w:eastAsia="Arial MT"/>
          <w:spacing w:val="-9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terá o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prazo máximo de 05</w:t>
      </w:r>
      <w:r w:rsidRPr="0048703C">
        <w:rPr>
          <w:rFonts w:eastAsia="Arial MT"/>
          <w:spacing w:val="-2"/>
          <w:sz w:val="24"/>
          <w:szCs w:val="24"/>
        </w:rPr>
        <w:t xml:space="preserve"> </w:t>
      </w:r>
      <w:r w:rsidRPr="0048703C">
        <w:rPr>
          <w:rFonts w:eastAsia="Arial MT"/>
          <w:sz w:val="24"/>
          <w:szCs w:val="24"/>
        </w:rPr>
        <w:t>(cinco) dias úteis para processar a conferência do que foi executado e informar a vencedora, no caso de execução em desacordo;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471"/>
        </w:tabs>
        <w:spacing w:line="276" w:lineRule="auto"/>
        <w:ind w:right="532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O Município de Rio Branco do Ivaí, tem poder/dever de fiscalizar a execução do contrato, mediante indicação de fiscal de contrato que determinará o que for necessário na regularização de falhas, faltas ou defeitos, contudo, quando as decisões e providências ultrapassarem sua competência deverá solicitar a seu superior a adoção de medidas convenientes, como o caso de rescisão que só poderá ser definida pelo chefe do poder executivo. </w:t>
      </w:r>
      <w:r w:rsidRPr="0048703C">
        <w:rPr>
          <w:rFonts w:eastAsia="Arial MT"/>
          <w:sz w:val="24"/>
          <w:szCs w:val="24"/>
        </w:rPr>
        <w:lastRenderedPageBreak/>
        <w:t>Compete a este manter registro próprio que comprove a execução dos serviços prestados, tal qual contratado, para fins de ateste da nota;</w:t>
      </w:r>
    </w:p>
    <w:p w:rsidR="007F4EA7" w:rsidRPr="0048703C" w:rsidRDefault="007F4EA7" w:rsidP="00DD253D">
      <w:pPr>
        <w:numPr>
          <w:ilvl w:val="0"/>
          <w:numId w:val="28"/>
        </w:numPr>
        <w:tabs>
          <w:tab w:val="left" w:pos="459"/>
        </w:tabs>
        <w:spacing w:line="276" w:lineRule="auto"/>
        <w:ind w:right="537" w:firstLine="0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>O prazo de validade da proposta comercial não poderá ser inferior a 60 (sessenta) dias consecutivos, contados da data marcada para abertura das propostas. Em caso de omissão do licitante, considerar-se-á o prazo mínimo exigido.</w:t>
      </w: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Data: </w:t>
      </w: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</w:p>
    <w:p w:rsidR="007F4EA7" w:rsidRPr="0048703C" w:rsidRDefault="007F4EA7" w:rsidP="007F4EA7">
      <w:pPr>
        <w:spacing w:line="276" w:lineRule="auto"/>
        <w:jc w:val="both"/>
        <w:rPr>
          <w:rFonts w:eastAsia="Arial MT"/>
          <w:sz w:val="24"/>
          <w:szCs w:val="24"/>
        </w:rPr>
      </w:pPr>
      <w:r w:rsidRPr="0048703C">
        <w:rPr>
          <w:rFonts w:eastAsia="Arial MT"/>
          <w:sz w:val="24"/>
          <w:szCs w:val="24"/>
        </w:rPr>
        <w:t xml:space="preserve">Assinatura representante </w:t>
      </w:r>
    </w:p>
    <w:p w:rsidR="00D65C16" w:rsidRPr="0048703C" w:rsidRDefault="00D65C16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150"/>
        </w:tabs>
        <w:rPr>
          <w:sz w:val="24"/>
          <w:szCs w:val="24"/>
        </w:rPr>
        <w:sectPr w:rsidR="007F4EA7" w:rsidRPr="0048703C">
          <w:headerReference w:type="default" r:id="rId37"/>
          <w:footerReference w:type="default" r:id="rId38"/>
          <w:pgSz w:w="11910" w:h="16840"/>
          <w:pgMar w:top="2000" w:right="160" w:bottom="1240" w:left="340" w:header="185" w:footer="1051" w:gutter="0"/>
          <w:cols w:space="720"/>
        </w:sectPr>
      </w:pPr>
    </w:p>
    <w:p w:rsidR="007F4EA7" w:rsidRPr="0048703C" w:rsidRDefault="007F4EA7" w:rsidP="00D65C16">
      <w:pPr>
        <w:jc w:val="both"/>
        <w:rPr>
          <w:sz w:val="24"/>
          <w:szCs w:val="24"/>
        </w:rPr>
      </w:pPr>
    </w:p>
    <w:p w:rsidR="008D1093" w:rsidRPr="0048703C" w:rsidRDefault="007F4EA7" w:rsidP="007F4EA7">
      <w:pPr>
        <w:tabs>
          <w:tab w:val="left" w:pos="3296"/>
        </w:tabs>
        <w:ind w:right="279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ab/>
      </w:r>
    </w:p>
    <w:p w:rsidR="008D1093" w:rsidRPr="0048703C" w:rsidRDefault="008D1093" w:rsidP="007F4EA7">
      <w:pPr>
        <w:tabs>
          <w:tab w:val="left" w:pos="3296"/>
        </w:tabs>
        <w:ind w:right="2793"/>
        <w:jc w:val="both"/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3296"/>
        </w:tabs>
        <w:ind w:right="2793"/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MINUTA DO CONTRATO ADMINISTRATIVO</w:t>
      </w:r>
      <w:r w:rsidRPr="0048703C">
        <w:rPr>
          <w:b/>
          <w:spacing w:val="-5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PREGÃO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ELETRÔNICO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Nº</w:t>
      </w:r>
      <w:r w:rsidRPr="0048703C">
        <w:rPr>
          <w:b/>
          <w:sz w:val="24"/>
          <w:szCs w:val="24"/>
          <w:u w:val="single"/>
        </w:rPr>
        <w:tab/>
      </w:r>
      <w:r w:rsidRPr="0048703C">
        <w:rPr>
          <w:b/>
          <w:sz w:val="24"/>
          <w:szCs w:val="24"/>
        </w:rPr>
        <w:t>/202</w:t>
      </w:r>
      <w:r w:rsidR="0048703C" w:rsidRPr="0048703C">
        <w:rPr>
          <w:b/>
          <w:sz w:val="24"/>
          <w:szCs w:val="24"/>
        </w:rPr>
        <w:t>6</w:t>
      </w:r>
    </w:p>
    <w:p w:rsidR="007F4EA7" w:rsidRPr="0048703C" w:rsidRDefault="007F4EA7" w:rsidP="007F4EA7">
      <w:pPr>
        <w:ind w:right="6641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CONTRATO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Nº</w:t>
      </w:r>
      <w:r w:rsidRPr="0048703C">
        <w:rPr>
          <w:b/>
          <w:bCs/>
          <w:spacing w:val="5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XXXXX</w:t>
      </w:r>
      <w:r w:rsidRPr="0048703C">
        <w:rPr>
          <w:b/>
          <w:bCs/>
          <w:spacing w:val="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PREGÃO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ELETRÔNICO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Nº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xxxxx</w:t>
      </w:r>
    </w:p>
    <w:p w:rsidR="007F4EA7" w:rsidRPr="0048703C" w:rsidRDefault="007F4EA7" w:rsidP="007F4EA7">
      <w:pPr>
        <w:jc w:val="both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PROCESSO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ADMINISTRATIVO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Nº</w:t>
      </w:r>
      <w:r w:rsidRPr="0048703C">
        <w:rPr>
          <w:b/>
          <w:spacing w:val="-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xxxxxxxxx/2</w:t>
      </w:r>
      <w:r w:rsidR="0048703C" w:rsidRPr="0048703C">
        <w:rPr>
          <w:b/>
          <w:sz w:val="24"/>
          <w:szCs w:val="24"/>
        </w:rPr>
        <w:t>6</w:t>
      </w:r>
    </w:p>
    <w:p w:rsidR="007F4EA7" w:rsidRPr="0048703C" w:rsidRDefault="007F4EA7" w:rsidP="007F4EA7">
      <w:pPr>
        <w:spacing w:before="5"/>
        <w:jc w:val="both"/>
        <w:rPr>
          <w:b/>
          <w:sz w:val="24"/>
          <w:szCs w:val="24"/>
        </w:rPr>
      </w:pPr>
    </w:p>
    <w:p w:rsidR="007F4EA7" w:rsidRPr="0048703C" w:rsidRDefault="007F4EA7" w:rsidP="007F4EA7">
      <w:pPr>
        <w:ind w:right="24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TERMO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FAZEM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MUNICÍPIO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 RIO BRANCO DO IVAÍ E A EMPRESA.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2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Pelo presente instrumento de Contrato, de um lado o Município de RIO BRANCO DO IVAÍ , CNPJ através do(a) PREFEITO MUNICIPAL PEDRO TABORDA DESPLANCHES, CNPJ-MF, Nº xxxxxxxxxxxxxx, denominado daqui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 E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outro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CNPJ/CPF CNPJ xxxxxxxxxxxxxxxxxxxx, com sede na xxxxxxxxxxxxxxxxxxxxxxxxxxxxxxxx, de agora em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diante denominada CONTRATADA(O), neste ato representado pelo(a) Sr(a).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portador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do(a)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CPF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xxxxxxxxxxxxxxxxxxxx,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têm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justo e contratado o seguinte: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OBJETO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CONTRATUAL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4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objeto do presente instrumento é a XXXXXXXXXXXXXXXXXXXXXXXXXXXXXXXXXX 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prestados nas condições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Referência, anexo do Edital.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62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 vincula-se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Pregão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xxx/202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, identificado 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preâmbulo, Termo de Referência (Anexo I do Edital)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à proposta vencedora, independentemente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transcrição.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10"/>
        </w:tabs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Itens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Contratados: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tbl>
      <w:tblPr>
        <w:tblStyle w:val="TableNormal1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2976"/>
        <w:gridCol w:w="1274"/>
        <w:gridCol w:w="1559"/>
        <w:gridCol w:w="1418"/>
        <w:gridCol w:w="1557"/>
      </w:tblGrid>
      <w:tr w:rsidR="007F4EA7" w:rsidRPr="0048703C" w:rsidTr="007F4EA7">
        <w:trPr>
          <w:trHeight w:val="757"/>
        </w:trPr>
        <w:tc>
          <w:tcPr>
            <w:tcW w:w="823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274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UNIDADE</w:t>
            </w:r>
          </w:p>
          <w:p w:rsidR="007F4EA7" w:rsidRPr="0048703C" w:rsidRDefault="007F4EA7" w:rsidP="007F4EA7">
            <w:pPr>
              <w:spacing w:line="252" w:lineRule="exact"/>
              <w:ind w:right="221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DE</w:t>
            </w:r>
            <w:r w:rsidRPr="0048703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MEDIDA</w:t>
            </w:r>
          </w:p>
        </w:tc>
        <w:tc>
          <w:tcPr>
            <w:tcW w:w="1559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QUANTID.</w:t>
            </w:r>
          </w:p>
        </w:tc>
        <w:tc>
          <w:tcPr>
            <w:tcW w:w="1418" w:type="dxa"/>
          </w:tcPr>
          <w:p w:rsidR="007F4EA7" w:rsidRPr="0048703C" w:rsidRDefault="007F4EA7" w:rsidP="007F4EA7">
            <w:pPr>
              <w:ind w:right="153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VALOR</w:t>
            </w:r>
            <w:r w:rsidRPr="0048703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UNITÁRIO</w:t>
            </w:r>
          </w:p>
        </w:tc>
        <w:tc>
          <w:tcPr>
            <w:tcW w:w="1557" w:type="dxa"/>
          </w:tcPr>
          <w:p w:rsidR="007F4EA7" w:rsidRPr="0048703C" w:rsidRDefault="007F4EA7" w:rsidP="007F4EA7">
            <w:pPr>
              <w:ind w:right="621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VALOR</w:t>
            </w:r>
            <w:r w:rsidRPr="0048703C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48703C">
              <w:rPr>
                <w:b/>
                <w:sz w:val="24"/>
                <w:szCs w:val="24"/>
              </w:rPr>
              <w:t>TOTAL</w:t>
            </w:r>
          </w:p>
        </w:tc>
      </w:tr>
      <w:tr w:rsidR="007F4EA7" w:rsidRPr="0048703C" w:rsidTr="007F4EA7">
        <w:trPr>
          <w:trHeight w:val="254"/>
        </w:trPr>
        <w:tc>
          <w:tcPr>
            <w:tcW w:w="823" w:type="dxa"/>
          </w:tcPr>
          <w:p w:rsidR="007F4EA7" w:rsidRPr="0048703C" w:rsidRDefault="007F4EA7" w:rsidP="007F4EA7">
            <w:pPr>
              <w:spacing w:before="1" w:line="233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254"/>
        </w:trPr>
        <w:tc>
          <w:tcPr>
            <w:tcW w:w="823" w:type="dxa"/>
          </w:tcPr>
          <w:p w:rsidR="007F4EA7" w:rsidRPr="0048703C" w:rsidRDefault="007F4EA7" w:rsidP="007F4EA7">
            <w:pPr>
              <w:spacing w:line="234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378"/>
        </w:trPr>
        <w:tc>
          <w:tcPr>
            <w:tcW w:w="823" w:type="dxa"/>
          </w:tcPr>
          <w:p w:rsidR="007F4EA7" w:rsidRPr="0048703C" w:rsidRDefault="007F4EA7" w:rsidP="007F4EA7">
            <w:pPr>
              <w:spacing w:line="251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  <w:tr w:rsidR="007F4EA7" w:rsidRPr="0048703C" w:rsidTr="007F4EA7">
        <w:trPr>
          <w:trHeight w:val="251"/>
        </w:trPr>
        <w:tc>
          <w:tcPr>
            <w:tcW w:w="823" w:type="dxa"/>
          </w:tcPr>
          <w:p w:rsidR="007F4EA7" w:rsidRPr="0048703C" w:rsidRDefault="007F4EA7" w:rsidP="007F4EA7">
            <w:pPr>
              <w:spacing w:line="232" w:lineRule="exact"/>
              <w:jc w:val="both"/>
              <w:rPr>
                <w:b/>
                <w:sz w:val="24"/>
                <w:szCs w:val="24"/>
              </w:rPr>
            </w:pPr>
            <w:r w:rsidRPr="0048703C">
              <w:rPr>
                <w:b/>
                <w:sz w:val="24"/>
                <w:szCs w:val="24"/>
              </w:rPr>
              <w:t>...</w:t>
            </w:r>
          </w:p>
        </w:tc>
        <w:tc>
          <w:tcPr>
            <w:tcW w:w="2976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7F4EA7" w:rsidRPr="0048703C" w:rsidRDefault="007F4EA7" w:rsidP="007F4EA7">
            <w:pPr>
              <w:jc w:val="both"/>
              <w:rPr>
                <w:sz w:val="24"/>
                <w:szCs w:val="24"/>
              </w:rPr>
            </w:pPr>
          </w:p>
        </w:tc>
      </w:tr>
    </w:tbl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spacing w:before="91"/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FUNDAMENTAÇÃO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LEGAL</w:t>
      </w:r>
    </w:p>
    <w:p w:rsidR="007F4EA7" w:rsidRPr="0048703C" w:rsidRDefault="007F4EA7" w:rsidP="007F4EA7">
      <w:pPr>
        <w:spacing w:before="8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6"/>
        </w:numPr>
        <w:tabs>
          <w:tab w:val="left" w:pos="819"/>
        </w:tabs>
        <w:ind w:right="25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Este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fundamenta-se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1º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abril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2021,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suas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alterações,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 modalidade PREGÃO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ELETRÔNICO, nº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xxx/202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ENCARGOS,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OBRIGAÇÕES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RESPONSABILIDADES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CONTRATADA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B70A11" w:rsidRPr="0048703C" w:rsidRDefault="00B70A11" w:rsidP="00B70A11">
      <w:pPr>
        <w:spacing w:before="122"/>
        <w:ind w:left="284" w:right="637"/>
        <w:jc w:val="both"/>
        <w:rPr>
          <w:rFonts w:eastAsia="Cambria"/>
          <w:spacing w:val="-3"/>
          <w:sz w:val="24"/>
          <w:szCs w:val="24"/>
        </w:rPr>
      </w:pPr>
      <w:r w:rsidRPr="0048703C">
        <w:rPr>
          <w:rFonts w:eastAsia="Cambria"/>
          <w:sz w:val="24"/>
          <w:szCs w:val="24"/>
        </w:rPr>
        <w:t>A(s) empresa(s) declarada(s) vencedora(s) do certame, deverá(ão) apresentar como condição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-9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assinatura</w:t>
      </w:r>
      <w:r w:rsidRPr="0048703C">
        <w:rPr>
          <w:rFonts w:eastAsia="Cambria"/>
          <w:spacing w:val="-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 contrato,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Fornecer o objeto no prazo estabelecido e no local indicado pela Administração, acompanhadas de notas para conferência, a qual ocorrerá no ato da entrega e no local de recebimento;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IDar ciência ao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imediatamente e por escrito, de qualquer anormalidade que verificar na execução do objeto, mesmo que estes não sejam de sua competência;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Prestar os esclarecimentos que forem solicitados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, cujas reclamações se obriga a atender prontamente;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Reparar, corrigir, remover, reconstruir ou substituir, às suas expensas, no total ou em parte, o objeto do contrato em que se verificarem vícios, defeitos ou incorreções resultantes da execução ou de materiais empregados;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sz w:val="24"/>
          <w:szCs w:val="24"/>
        </w:rPr>
        <w:t>Arcar com o pagamento de todos os tributos e encargos que incidam sobre o produto fornecido, bem como pelo seu transporte, até o local determinado para a sua entrega;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Fiscalizar o perfeito cumprimento do objeto a que se obrigou, cabendo-lhe, integralmente, os ônus decorrentes. Tal fiscalização dar-se-á independentemente da que será exercitada pelo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 ausência ou omissão da fiscalização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 xml:space="preserve"> não eximirá a </w:t>
      </w:r>
      <w:r w:rsidRPr="0048703C">
        <w:rPr>
          <w:b/>
          <w:sz w:val="24"/>
          <w:szCs w:val="24"/>
        </w:rPr>
        <w:t>CONTRATADA</w:t>
      </w:r>
      <w:r w:rsidRPr="0048703C">
        <w:rPr>
          <w:bCs/>
          <w:sz w:val="24"/>
          <w:szCs w:val="24"/>
        </w:rPr>
        <w:t xml:space="preserve"> das responsabilidades previstas neste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Aceitar, nas mesmas condições contratuais, os acréscimos ou supressões que se fizerem necessários até o limite de 25% (vinte e cinco por cento) do valor inicial do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Atender, através de seus responsáveis técnicos e/ou administrativos, eventuais convocações do </w:t>
      </w:r>
      <w:r w:rsidRPr="0048703C">
        <w:rPr>
          <w:b/>
          <w:sz w:val="24"/>
          <w:szCs w:val="24"/>
        </w:rPr>
        <w:t>CONTRATANTE</w:t>
      </w:r>
      <w:r w:rsidRPr="0048703C">
        <w:rPr>
          <w:bCs/>
          <w:sz w:val="24"/>
          <w:szCs w:val="24"/>
        </w:rPr>
        <w:t>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>IManter todas as condições de habilitação e qualificação exigidas no ato convocatório durante toda a execução do contrato;</w:t>
      </w:r>
    </w:p>
    <w:p w:rsidR="00B70A11" w:rsidRPr="0048703C" w:rsidRDefault="00B70A11" w:rsidP="00B70A11">
      <w:pPr>
        <w:tabs>
          <w:tab w:val="left" w:pos="1440"/>
          <w:tab w:val="left" w:pos="8080"/>
        </w:tabs>
        <w:ind w:left="284" w:right="637"/>
        <w:jc w:val="both"/>
        <w:rPr>
          <w:bCs/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Responsabilizar-se por quaisquer compromissos assumidos com terceiros, ainda que vinculados à execução do presente contrato;</w:t>
      </w:r>
    </w:p>
    <w:p w:rsidR="00B70A11" w:rsidRPr="0048703C" w:rsidRDefault="00B70A11" w:rsidP="00B70A11">
      <w:pPr>
        <w:ind w:left="284" w:right="637"/>
        <w:rPr>
          <w:sz w:val="24"/>
          <w:szCs w:val="24"/>
        </w:rPr>
      </w:pPr>
      <w:r w:rsidRPr="0048703C">
        <w:rPr>
          <w:bCs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Cumprir todas as especificações previstas no Edital de </w:t>
      </w:r>
      <w:r w:rsidRPr="0048703C">
        <w:rPr>
          <w:b/>
          <w:sz w:val="24"/>
          <w:szCs w:val="24"/>
        </w:rPr>
        <w:t>Pregão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ELETRONICO</w:t>
      </w:r>
      <w:r w:rsidRPr="0048703C">
        <w:rPr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 xml:space="preserve">Nº </w:t>
      </w:r>
      <w:r w:rsidR="00055084">
        <w:rPr>
          <w:sz w:val="24"/>
          <w:szCs w:val="24"/>
        </w:rPr>
        <w:t>22</w:t>
      </w:r>
      <w:bookmarkStart w:id="0" w:name="_GoBack"/>
      <w:bookmarkEnd w:id="0"/>
      <w:r w:rsidRPr="0048703C">
        <w:rPr>
          <w:sz w:val="24"/>
          <w:szCs w:val="24"/>
        </w:rPr>
        <w:t>/</w:t>
      </w:r>
      <w:r w:rsidRPr="0048703C">
        <w:rPr>
          <w:sz w:val="24"/>
          <w:szCs w:val="24"/>
        </w:rPr>
        <w:fldChar w:fldCharType="begin"/>
      </w:r>
      <w:r w:rsidRPr="0048703C">
        <w:rPr>
          <w:sz w:val="24"/>
          <w:szCs w:val="24"/>
        </w:rPr>
        <w:instrText xml:space="preserve"> MERGEFIELD  Ano_Licitação  \* MERGEFORMAT </w:instrText>
      </w:r>
      <w:r w:rsidRPr="0048703C">
        <w:rPr>
          <w:sz w:val="24"/>
          <w:szCs w:val="24"/>
        </w:rPr>
        <w:fldChar w:fldCharType="separate"/>
      </w:r>
      <w:r w:rsidRPr="0048703C">
        <w:rPr>
          <w:noProof/>
          <w:sz w:val="24"/>
          <w:szCs w:val="24"/>
        </w:rPr>
        <w:t>202</w:t>
      </w:r>
      <w:r w:rsidRPr="0048703C">
        <w:rPr>
          <w:sz w:val="24"/>
          <w:szCs w:val="24"/>
        </w:rPr>
        <w:fldChar w:fldCharType="end"/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 xml:space="preserve"> que deu origem ao presente instrumento.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A empresa fornecedora deverá constar na Nota Fiscal a data e hora em que a entrega do objeto</w:t>
      </w:r>
      <w:r w:rsidRPr="0048703C">
        <w:rPr>
          <w:rFonts w:eastAsia="Cambria"/>
          <w:spacing w:val="-57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licitado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feita, além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identificação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quem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procedeu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 recebimento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 produtos.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Deverá a licitante vencedora também se comprometendo ainda, integralmente, com 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danos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causados</w:t>
      </w:r>
      <w:r w:rsidRPr="0048703C">
        <w:rPr>
          <w:rFonts w:eastAsia="Cambria"/>
          <w:spacing w:val="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estes.</w:t>
      </w:r>
    </w:p>
    <w:p w:rsidR="00B70A11" w:rsidRPr="0048703C" w:rsidRDefault="00B70A11" w:rsidP="00B70A11">
      <w:pPr>
        <w:spacing w:before="90"/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combustível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sera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recusados</w:t>
      </w:r>
      <w:r w:rsidRPr="0048703C">
        <w:rPr>
          <w:rFonts w:eastAsia="Cambria"/>
          <w:spacing w:val="-10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caso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densidade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fora</w:t>
      </w:r>
      <w:r w:rsidRPr="0048703C">
        <w:rPr>
          <w:rFonts w:eastAsia="Cambria"/>
          <w:spacing w:val="-12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padrões,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erro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quanto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ao</w:t>
      </w:r>
      <w:r w:rsidRPr="0048703C">
        <w:rPr>
          <w:rFonts w:eastAsia="Cambria"/>
          <w:spacing w:val="-1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produto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volume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menor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que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solicitado,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contaminação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por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quaisquer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elementos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permitidos em sua composição ou a presença de outras substâncias, em percentuais além 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autorizados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em sua composição.</w:t>
      </w:r>
    </w:p>
    <w:p w:rsidR="00B70A11" w:rsidRPr="0048703C" w:rsidRDefault="00B70A11" w:rsidP="00B70A11">
      <w:pPr>
        <w:ind w:left="284" w:right="637"/>
        <w:jc w:val="both"/>
        <w:rPr>
          <w:rFonts w:eastAsia="Cambria"/>
          <w:sz w:val="24"/>
          <w:szCs w:val="24"/>
        </w:rPr>
      </w:pPr>
      <w:r w:rsidRPr="0048703C">
        <w:rPr>
          <w:rFonts w:eastAsia="Cambria"/>
          <w:sz w:val="24"/>
          <w:szCs w:val="24"/>
        </w:rPr>
        <w:t>Para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fornecimento/prestação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serviços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pretendidos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eventuais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interessados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deverão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comprovar que atuam em ramo de atividade compatível com o objeto da licitação, bem como</w:t>
      </w:r>
      <w:r w:rsidRPr="0048703C">
        <w:rPr>
          <w:rFonts w:eastAsia="Cambria"/>
          <w:spacing w:val="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apresentar</w:t>
      </w:r>
      <w:r w:rsidRPr="0048703C">
        <w:rPr>
          <w:rFonts w:eastAsia="Cambria"/>
          <w:spacing w:val="-6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seguintes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documentos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título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habilitação,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nos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termos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do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art.</w:t>
      </w:r>
      <w:r w:rsidRPr="0048703C">
        <w:rPr>
          <w:rFonts w:eastAsia="Cambria"/>
          <w:spacing w:val="-5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62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da</w:t>
      </w:r>
      <w:r w:rsidRPr="0048703C">
        <w:rPr>
          <w:rFonts w:eastAsia="Cambria"/>
          <w:spacing w:val="-3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Lei</w:t>
      </w:r>
      <w:r w:rsidRPr="0048703C">
        <w:rPr>
          <w:rFonts w:eastAsia="Cambria"/>
          <w:spacing w:val="-1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Federal</w:t>
      </w:r>
      <w:r w:rsidRPr="0048703C">
        <w:rPr>
          <w:rFonts w:eastAsia="Cambria"/>
          <w:spacing w:val="-4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nº</w:t>
      </w:r>
      <w:r w:rsidRPr="0048703C">
        <w:rPr>
          <w:rFonts w:eastAsia="Cambria"/>
          <w:spacing w:val="-58"/>
          <w:sz w:val="24"/>
          <w:szCs w:val="24"/>
        </w:rPr>
        <w:t xml:space="preserve"> </w:t>
      </w:r>
      <w:r w:rsidRPr="0048703C">
        <w:rPr>
          <w:rFonts w:eastAsia="Cambria"/>
          <w:sz w:val="24"/>
          <w:szCs w:val="24"/>
        </w:rPr>
        <w:t>14.133/2021: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6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OBRIGAÇÕES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CONTRATANTE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8D1093" w:rsidRPr="0048703C" w:rsidRDefault="008D1093" w:rsidP="00E2679A">
      <w:pPr>
        <w:pStyle w:val="PargrafodaLista"/>
        <w:numPr>
          <w:ilvl w:val="1"/>
          <w:numId w:val="38"/>
        </w:numPr>
        <w:tabs>
          <w:tab w:val="left" w:pos="1152"/>
        </w:tabs>
        <w:ind w:left="426" w:right="247" w:hanging="142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 xml:space="preserve"> </w:t>
      </w:r>
      <w:r w:rsidR="007F4EA7" w:rsidRPr="0048703C">
        <w:rPr>
          <w:sz w:val="24"/>
          <w:szCs w:val="24"/>
        </w:rPr>
        <w:t xml:space="preserve">A </w:t>
      </w:r>
      <w:r w:rsidRPr="0048703C">
        <w:rPr>
          <w:sz w:val="24"/>
          <w:szCs w:val="24"/>
        </w:rPr>
        <w:t>–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pacing w:val="-2"/>
          <w:sz w:val="24"/>
          <w:szCs w:val="24"/>
        </w:rPr>
        <w:t>Contratante:</w:t>
      </w:r>
    </w:p>
    <w:p w:rsidR="00B70A11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Rejeitar todo e qualquer Objeto que não atendam aos requisitos constantes nas especificações na planilha descritiva; </w:t>
      </w:r>
    </w:p>
    <w:p w:rsidR="00B70A11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>Efetuar o pagamento na forma e no prazo estabelecido no Contrato e/ouEmpenho. 1</w:t>
      </w:r>
    </w:p>
    <w:p w:rsidR="0064477A" w:rsidRPr="0048703C" w:rsidRDefault="00B70A11" w:rsidP="00E2679A">
      <w:pPr>
        <w:pStyle w:val="PargrafodaLista"/>
        <w:widowControl/>
        <w:numPr>
          <w:ilvl w:val="0"/>
          <w:numId w:val="38"/>
        </w:numPr>
        <w:autoSpaceDE/>
        <w:autoSpaceDN/>
        <w:ind w:right="637"/>
        <w:rPr>
          <w:rFonts w:eastAsia="SimSun"/>
          <w:bCs/>
          <w:sz w:val="24"/>
          <w:szCs w:val="24"/>
          <w:lang w:val="pt-BR" w:eastAsia="pt-BR"/>
        </w:rPr>
      </w:pPr>
      <w:r w:rsidRPr="0048703C">
        <w:rPr>
          <w:rFonts w:eastAsia="SimSun"/>
          <w:bCs/>
          <w:sz w:val="24"/>
          <w:szCs w:val="24"/>
          <w:lang w:val="pt-BR" w:eastAsia="pt-BR"/>
        </w:rPr>
        <w:t xml:space="preserve"> Acompanhar e fiscalizar a execução do Contrato por intermédio da comissão ou fiscal de contrato, designado para este fim, de acordo com o art. 117 da Lei Federal nº 14.133/21. 11.4. Notificar a empresa, por escrito, sobre imperfeições, falhas ou irregularidades constantes de cada um dos itens que compõem o objeto deste termo, para que sejam adotadas as medidas corretivas necessárias.</w:t>
      </w:r>
    </w:p>
    <w:p w:rsidR="007F4EA7" w:rsidRPr="0048703C" w:rsidRDefault="007F4EA7" w:rsidP="007F4EA7">
      <w:pPr>
        <w:spacing w:before="7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9"/>
        </w:numPr>
        <w:tabs>
          <w:tab w:val="left" w:pos="359"/>
        </w:tabs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VIGÊNCIA</w:t>
      </w:r>
    </w:p>
    <w:p w:rsidR="007F4EA7" w:rsidRPr="0048703C" w:rsidRDefault="007F4EA7" w:rsidP="007F4EA7">
      <w:pPr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79"/>
        </w:tabs>
        <w:spacing w:before="92"/>
        <w:ind w:left="284" w:right="24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assinatura,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extinguindo-se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XXXXXXXXX, podendo ser prorrogado de acordo com os termo da Lei n° 14.133/2021, desde que haja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autorização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 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observados 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requisitos:</w:t>
      </w:r>
    </w:p>
    <w:p w:rsidR="007F4EA7" w:rsidRPr="0048703C" w:rsidRDefault="007F4EA7" w:rsidP="007F4EA7">
      <w:pPr>
        <w:spacing w:before="10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5"/>
        </w:numPr>
        <w:tabs>
          <w:tab w:val="left" w:pos="851"/>
        </w:tabs>
        <w:ind w:hanging="1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Esteja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formalmente demonstrado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 continuada;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980"/>
        </w:tabs>
        <w:ind w:left="708"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relatório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discorra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informações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produtos/serviços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tenham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sido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fornecido regularmente;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69"/>
        </w:tabs>
        <w:ind w:left="708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juntada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justificativa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escrito,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43"/>
          <w:sz w:val="24"/>
          <w:szCs w:val="24"/>
        </w:rPr>
        <w:t xml:space="preserve"> </w:t>
      </w:r>
      <w:r w:rsidRPr="0048703C">
        <w:rPr>
          <w:sz w:val="24"/>
          <w:szCs w:val="24"/>
        </w:rPr>
        <w:t>mantém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95"/>
        </w:tabs>
        <w:ind w:left="708"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26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permanece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economicamente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vantajoso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925"/>
        </w:tabs>
        <w:ind w:left="924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7"/>
          <w:sz w:val="24"/>
          <w:szCs w:val="24"/>
        </w:rPr>
        <w:t xml:space="preserve"> </w:t>
      </w:r>
      <w:r w:rsidRPr="0048703C">
        <w:rPr>
          <w:sz w:val="24"/>
          <w:szCs w:val="24"/>
        </w:rPr>
        <w:t>Haja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manifestação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informando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prorrogação;</w:t>
      </w:r>
    </w:p>
    <w:p w:rsidR="007F4EA7" w:rsidRPr="0048703C" w:rsidRDefault="007F4EA7" w:rsidP="00E2679A">
      <w:pPr>
        <w:numPr>
          <w:ilvl w:val="0"/>
          <w:numId w:val="35"/>
        </w:numPr>
        <w:tabs>
          <w:tab w:val="left" w:pos="1009"/>
        </w:tabs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Seja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mantém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habilitação.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RESCISÃO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79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Constituem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constantes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artigos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137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138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14.133/2021,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solicitada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tempo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CONTRATANTE,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antecedência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mínima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05 (cinco)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dias úteis, mediante comunicação por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INFRAÇÕES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SANÇÕES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ADMINISTRATIVAS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left="809" w:right="105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Comete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14.133,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2021,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que:</w:t>
      </w:r>
    </w:p>
    <w:p w:rsidR="007F4EA7" w:rsidRPr="0048703C" w:rsidRDefault="007F4EA7" w:rsidP="00B30FBA">
      <w:pPr>
        <w:spacing w:before="10"/>
        <w:ind w:right="10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4"/>
        </w:numPr>
        <w:tabs>
          <w:tab w:val="left" w:pos="851"/>
        </w:tabs>
        <w:ind w:right="105" w:hanging="143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- </w:t>
      </w:r>
      <w:r w:rsidRPr="0048703C">
        <w:rPr>
          <w:sz w:val="24"/>
          <w:szCs w:val="24"/>
        </w:rPr>
        <w:t>Der</w:t>
      </w:r>
      <w:r w:rsidRPr="0048703C">
        <w:rPr>
          <w:spacing w:val="5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à inexecução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6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Der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funcionamento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dos produtos/serviços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públicos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interesse coletivo;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23"/>
        </w:tabs>
        <w:ind w:left="1022" w:right="105" w:hanging="31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Der causa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Deixar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925"/>
        </w:tabs>
        <w:ind w:left="924" w:right="105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salvo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decorrência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fato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superveniente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devidamente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57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celebrar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entregar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4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contratação,</w:t>
      </w:r>
      <w:r w:rsidRPr="0048703C">
        <w:rPr>
          <w:spacing w:val="45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convocado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dentro do prazo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validade de 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proposta;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160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Ensejar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retardamento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entrega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</w:t>
      </w:r>
      <w:r w:rsidRPr="0048703C">
        <w:rPr>
          <w:spacing w:val="9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</w:t>
      </w:r>
      <w:r w:rsidRPr="0048703C">
        <w:rPr>
          <w:spacing w:val="10"/>
          <w:sz w:val="24"/>
          <w:szCs w:val="24"/>
        </w:rPr>
        <w:t xml:space="preserve"> </w:t>
      </w:r>
      <w:r w:rsidRPr="0048703C">
        <w:rPr>
          <w:sz w:val="24"/>
          <w:szCs w:val="24"/>
        </w:rPr>
        <w:t>sem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motivo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justificado;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191"/>
        </w:tabs>
        <w:ind w:left="708"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-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certame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prestar</w:t>
      </w:r>
      <w:r w:rsidRPr="0048703C">
        <w:rPr>
          <w:spacing w:val="8"/>
          <w:sz w:val="24"/>
          <w:szCs w:val="24"/>
        </w:rPr>
        <w:t xml:space="preserve"> </w:t>
      </w:r>
      <w:r w:rsidRPr="0048703C">
        <w:rPr>
          <w:sz w:val="24"/>
          <w:szCs w:val="24"/>
        </w:rPr>
        <w:t>declaração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falsa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durante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 dispensa eletrônica ou execução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spacing w:before="1"/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Fraudar a contratação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 ato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fraudulento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na 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925"/>
        </w:tabs>
        <w:ind w:left="924" w:right="105" w:hanging="21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Comportar-se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inidôneo 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cometer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fraude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natureza;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09"/>
        </w:tabs>
        <w:spacing w:before="92"/>
        <w:ind w:left="1008" w:right="105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atos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ilícitos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vistas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frustrar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objetivos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contratação;</w:t>
      </w:r>
    </w:p>
    <w:p w:rsidR="007F4EA7" w:rsidRPr="0048703C" w:rsidRDefault="007F4EA7" w:rsidP="00E2679A">
      <w:pPr>
        <w:numPr>
          <w:ilvl w:val="0"/>
          <w:numId w:val="34"/>
        </w:numPr>
        <w:tabs>
          <w:tab w:val="left" w:pos="1095"/>
        </w:tabs>
        <w:ind w:left="1094" w:right="105" w:hanging="38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Praticar 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lesivo previsto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art. 5º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 12.846,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1º de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agosto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2013.</w:t>
      </w:r>
    </w:p>
    <w:p w:rsidR="007F4EA7" w:rsidRPr="0048703C" w:rsidRDefault="007F4EA7" w:rsidP="00B30FBA">
      <w:pPr>
        <w:ind w:right="10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4"/>
        </w:tabs>
        <w:ind w:left="823" w:right="105" w:hanging="387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responsável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acima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descritas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seguintes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sanções: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858"/>
        </w:tabs>
        <w:ind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Advertência,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der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justificar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imposição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penalidade mais grave 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§2º, da Lei);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939"/>
        </w:tabs>
        <w:ind w:right="10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Impedimento de licitar e contratar, quando praticadas as condutas descritas nos incisos II, III, IV, V,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VI e VII do subitem deste Edital, sempre que não se justificar a imposição de penalidade mais grave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§4º, da Lei);</w:t>
      </w:r>
    </w:p>
    <w:p w:rsidR="007F4EA7" w:rsidRPr="0048703C" w:rsidRDefault="007F4EA7" w:rsidP="00E2679A">
      <w:pPr>
        <w:numPr>
          <w:ilvl w:val="0"/>
          <w:numId w:val="33"/>
        </w:numPr>
        <w:tabs>
          <w:tab w:val="left" w:pos="1050"/>
        </w:tabs>
        <w:ind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Declaração de inidoneidade para licitar e contratar, quando praticadas as condutas descritas 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incisos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VIII,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XII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subitem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infrações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administrativas previstas nos incisos II, III, IV, V, VI e VII, que justifiquem a imposição de penalidade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mais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grave (art.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§5º, da Lei).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3"/>
        </w:numPr>
        <w:tabs>
          <w:tab w:val="left" w:pos="1009"/>
        </w:tabs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Multa: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3"/>
        </w:numPr>
        <w:tabs>
          <w:tab w:val="left" w:pos="1294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Moratória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1%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(um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dia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atraso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injustificado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parcela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inadimplida,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limite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30 (trinta) dias;</w:t>
      </w:r>
    </w:p>
    <w:p w:rsidR="007F4EA7" w:rsidRPr="0048703C" w:rsidRDefault="007F4EA7" w:rsidP="00E2679A">
      <w:pPr>
        <w:numPr>
          <w:ilvl w:val="1"/>
          <w:numId w:val="33"/>
        </w:numPr>
        <w:tabs>
          <w:tab w:val="left" w:pos="1263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Compensatória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30%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(trinta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cento)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sobre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inexecução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 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objeto;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48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aplicação das sanções previstas neste Contrato não exclui, em hipótese alguma, a obrigação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reparação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integral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dano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causado ao CONTRATANTE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 156, §9º).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34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Todas as sanções previstas neste Contrato poderão ser aplicadas cumulativamente com a multa (art.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§7º).</w:t>
      </w:r>
    </w:p>
    <w:p w:rsidR="007F4EA7" w:rsidRPr="0048703C" w:rsidRDefault="007F4EA7" w:rsidP="00E2679A">
      <w:pPr>
        <w:numPr>
          <w:ilvl w:val="0"/>
          <w:numId w:val="32"/>
        </w:numPr>
        <w:tabs>
          <w:tab w:val="left" w:pos="851"/>
        </w:tabs>
        <w:ind w:right="244" w:firstLine="0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 xml:space="preserve">- </w:t>
      </w:r>
      <w:r w:rsidRPr="0048703C">
        <w:rPr>
          <w:sz w:val="24"/>
          <w:szCs w:val="24"/>
        </w:rPr>
        <w:t>Antes da aplicação da multa será facultada a defesa do interessado no prazo de 15 (quinze) dias úteis,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data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intimação (art. 157).</w:t>
      </w:r>
    </w:p>
    <w:p w:rsidR="007F4EA7" w:rsidRPr="0048703C" w:rsidRDefault="007F4EA7" w:rsidP="00E2679A">
      <w:pPr>
        <w:numPr>
          <w:ilvl w:val="0"/>
          <w:numId w:val="32"/>
        </w:numPr>
        <w:tabs>
          <w:tab w:val="left" w:pos="1016"/>
        </w:tabs>
        <w:ind w:right="25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indenizações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forem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superiores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eventualmente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além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valor,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diferença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descontada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garantia prestada 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cobrada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judicialmente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 §8º).A aplicação das sanções realizar-se-á em processo administrativo que assegure o contraditório 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 defesa à CONTRATADA, observando-se o procedimento previsto no caput e parágrafos do art. 158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 Lei nº 14.133, de 2021, para as penalidades de impedimento de licitar e contratar e de declaração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inidoneidade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spacing w:line="252" w:lineRule="exact"/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considerados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(art.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156,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§1º):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851"/>
        </w:tabs>
        <w:spacing w:line="252" w:lineRule="exact"/>
        <w:ind w:hanging="14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natureza e 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gravidade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infração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cometida;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937"/>
        </w:tabs>
        <w:spacing w:before="2" w:line="252" w:lineRule="exact"/>
        <w:ind w:left="936"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peculiaridades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caso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concreto;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1023"/>
        </w:tabs>
        <w:spacing w:line="252" w:lineRule="exact"/>
        <w:ind w:left="1022" w:hanging="31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6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circunstâncias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agravantes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atenuantes;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1009"/>
        </w:tabs>
        <w:spacing w:before="1" w:line="252" w:lineRule="exact"/>
        <w:ind w:left="1008" w:hanging="30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Os danos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dela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provierem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CONTRATANTE;</w:t>
      </w:r>
    </w:p>
    <w:p w:rsidR="007F4EA7" w:rsidRPr="0048703C" w:rsidRDefault="007F4EA7" w:rsidP="00E2679A">
      <w:pPr>
        <w:numPr>
          <w:ilvl w:val="0"/>
          <w:numId w:val="31"/>
        </w:numPr>
        <w:tabs>
          <w:tab w:val="left" w:pos="944"/>
        </w:tabs>
        <w:ind w:left="708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- A implantação ou o aperfeiçoamento de programa de integridade, conforme normas e orientações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controle.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spacing w:before="92"/>
        <w:ind w:right="245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atos previstos como infrações administrativas na Lei nº 14.133, de 2021, ou em outras leis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licitações e contratos da Administração Pública que também sejam tipificados como </w:t>
      </w:r>
      <w:r w:rsidRPr="0048703C">
        <w:rPr>
          <w:sz w:val="24"/>
          <w:szCs w:val="24"/>
        </w:rPr>
        <w:lastRenderedPageBreak/>
        <w:t>atos lesivos na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12.846,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2013,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apurados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julgados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conjuntamente,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observados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rito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procedimental e autoridade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na referida Lei (art. 159).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ind w:right="240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personalidade jurídica da CONTRATADA poderá ser desconsiderada sempre que utilizada 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abuso do direito para facilitar, encobrir ou dissimular a prática dos atos ilícitos previstos neste Contrato 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provocar confusão patrimonial, e, nesse caso, todos os efeitos das sanções aplicadas à pessoa jurídica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estendidos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administradores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sócios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pessoa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sucessora ou à empresa do mesmo ramo com relação de coligação ou controle, de fato ou de direito, com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observados, em todos os casos, o contraditório, a ampla defesa e a obrigatoriedade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análise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jurídica prévia (art.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160)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7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CONTRATANTE deverá, no prazo máximo 15 (quinze) dias úteis, contado da data de aplicação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informar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manter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relativos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sanções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ela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aplicadas,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fins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publicidade no Cadastro Nacional de Empresas Inidôneas e Suspensas (CEIS) e no Cadastro Nacional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Empresas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Punidas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(CNEP),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instituídos 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 do Poder Executivo Federal (art. 161).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ind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 sanções de impedimento de licitar e contratar e declaração de inidoneidade para licitar ou contratar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passíveis 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reabilitação 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do art. 163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359"/>
        </w:tabs>
        <w:ind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1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VALOR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PAGAMENTO</w:t>
      </w:r>
    </w:p>
    <w:p w:rsidR="007F4EA7" w:rsidRPr="0048703C" w:rsidRDefault="007F4EA7" w:rsidP="007F4EA7">
      <w:pPr>
        <w:spacing w:before="5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left="809" w:hanging="38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total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presente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avença é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R$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(valor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por extenso).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5"/>
        </w:tabs>
        <w:spacing w:before="1"/>
        <w:ind w:left="426" w:right="246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valor acima estão incluídas todas as despesas ordinárias diretas e indiretas decorrentes da execução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inclusive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impostos,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encargos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trabalhistas,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previdenciários,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comerciais incidentes, taxa de administração, frete, seguro e outros necessários ao cumprimento integral 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contratação.</w:t>
      </w:r>
    </w:p>
    <w:p w:rsidR="007F4EA7" w:rsidRPr="0048703C" w:rsidRDefault="007F4EA7" w:rsidP="0064477A">
      <w:pPr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7"/>
        </w:tabs>
        <w:ind w:left="426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pagamento será efetuado no prazo máximo de até 30 (trinta) dias, contados do recebimento da 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Fiscal/Fatura.</w:t>
      </w:r>
    </w:p>
    <w:p w:rsidR="007F4EA7" w:rsidRPr="0048703C" w:rsidRDefault="007F4EA7" w:rsidP="0064477A">
      <w:pPr>
        <w:spacing w:before="11"/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15"/>
        </w:tabs>
        <w:ind w:left="426"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Considera-se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o(a)</w:t>
      </w:r>
      <w:r w:rsidRPr="0048703C">
        <w:rPr>
          <w:spacing w:val="1"/>
          <w:sz w:val="24"/>
          <w:szCs w:val="24"/>
        </w:rPr>
        <w:t xml:space="preserve"> MUNICIPIO DE RIO BRANCO DO IVAÍ</w:t>
      </w:r>
      <w:r w:rsidRPr="0048703C">
        <w:rPr>
          <w:sz w:val="24"/>
          <w:szCs w:val="24"/>
        </w:rPr>
        <w:t xml:space="preserve">  atestar 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 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contrato.</w:t>
      </w:r>
    </w:p>
    <w:p w:rsidR="007F4EA7" w:rsidRPr="0048703C" w:rsidRDefault="007F4EA7" w:rsidP="0064477A">
      <w:pPr>
        <w:spacing w:before="2"/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39"/>
        </w:tabs>
        <w:ind w:left="426"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atraso no pagamento, desde que não decorre de ato ou fato atribuível à CONTRATADA,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aplicar-se-á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 IPCA,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título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compensação financeira,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 o produto resultante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multiplicação desse índice do dia anterior ao pagamento pelo número de dias em atraso, repetindo-se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operação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 cada mês de atraso.</w:t>
      </w:r>
    </w:p>
    <w:p w:rsidR="007F4EA7" w:rsidRPr="0048703C" w:rsidRDefault="007F4EA7" w:rsidP="0064477A">
      <w:pPr>
        <w:ind w:left="42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34"/>
        </w:tabs>
        <w:ind w:left="426"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emissão da Nota Fiscal/Fatura será precedida do recebimento definitivo do objeto da contratação,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disposto neste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instrumento e/ou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Referência.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10"/>
        </w:tabs>
        <w:ind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 houver glosa parcial do objeto, o CONTRATANTE deverá comunicar à CONTRATADA para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emita 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nota fiscal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 fatura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valor exato dimensionado.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4"/>
        </w:tabs>
        <w:ind w:right="25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O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setor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competente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proceder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deve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verificar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</w:t>
      </w:r>
      <w:r w:rsidRPr="0048703C">
        <w:rPr>
          <w:spacing w:val="14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Fatura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expressa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os elementos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 essenciais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documento, tais como: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2" w:lineRule="exact"/>
        <w:ind w:hanging="137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validade;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emissão;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before="92" w:line="252" w:lineRule="exact"/>
        <w:ind w:hanging="12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2" w:lineRule="exact"/>
        <w:ind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pagar;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13"/>
        </w:tabs>
        <w:spacing w:before="1"/>
        <w:ind w:left="912" w:hanging="20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Eventual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destaque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retenções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46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 erro na apresentação da Nota Fiscal/Fatura, ou circunstância que impeça a liquidação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despesa, o pagamento ficará sobrestado até que a CONTRATADA providencie as medidas saneadoras.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 hipótese, o prazo para pagamento iniciar-se-á após a comprovação da regularização da situação, 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acarretando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 ônus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34"/>
        </w:tabs>
        <w:ind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Nota Fiscal ou Fatura deverá ser obrigatoriamente acompanhada da comprovação da regularidade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fiscal, constatada por meio de consulta on-line ao SICAF ou, na impossibilidade de acesso ao 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Sistema, mediante consulta aos sítios eletrônicos oficiais ou à documentação mencionada no art. 68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5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Previamente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emissão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nota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empenho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cada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2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</w:t>
      </w:r>
      <w:r w:rsidRPr="0048703C">
        <w:rPr>
          <w:spacing w:val="30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realizar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consulta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line="251" w:lineRule="exact"/>
        <w:ind w:hanging="22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verificar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manutenção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habilitação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exigidas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edital;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70"/>
        </w:tabs>
        <w:spacing w:before="2"/>
        <w:ind w:left="708"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identificar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possível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razão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impeça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participação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licitação,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âmbito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9"/>
          <w:sz w:val="24"/>
          <w:szCs w:val="24"/>
        </w:rPr>
        <w:t xml:space="preserve"> </w:t>
      </w:r>
      <w:r w:rsidRPr="0048703C">
        <w:rPr>
          <w:sz w:val="24"/>
          <w:szCs w:val="24"/>
        </w:rPr>
        <w:t>órgão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20"/>
          <w:sz w:val="24"/>
          <w:szCs w:val="24"/>
        </w:rPr>
        <w:t xml:space="preserve"> </w:t>
      </w:r>
      <w:r w:rsidRPr="0048703C">
        <w:rPr>
          <w:sz w:val="24"/>
          <w:szCs w:val="24"/>
        </w:rPr>
        <w:t>entidade,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proibição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 Público,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bem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como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impeditivas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indiretas.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32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Constatando-se a situação de irregularidade da CONTRATADA, será providenciada sua notificação,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escrito,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 prazo 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5 (cinco)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úteis,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regularize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situação ou, no mesmo prazo,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sua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poderá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prorrogado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uma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vez,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igual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período,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critério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7"/>
        </w:tabs>
        <w:spacing w:before="1"/>
        <w:ind w:right="249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Não havendo regularização ou sendo a defesa considerada improcedente, a CONTRATANTE deverá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comunicar aos órgãos responsáveis pela fiscalização da regularidade fiscal quanto à inadimplência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CONTRATADA, bem como quanto à existência de pagamento a ser efetuado, para que sejam acionados os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meios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pertinentes 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garantir 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recebimento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seus créditos.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58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Persistindo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irregularidade,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deverá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adotar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as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medidas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necessárias</w:t>
      </w:r>
      <w:r w:rsidRPr="0048703C">
        <w:rPr>
          <w:spacing w:val="36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41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contratual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autos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processo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administrativo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correspondente,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ampla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6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Havendo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efetiva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execução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objeto,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39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pagamentos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realizados</w:t>
      </w:r>
      <w:r w:rsidRPr="0048703C">
        <w:rPr>
          <w:spacing w:val="38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normalmente,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até</w:t>
      </w:r>
      <w:r w:rsidRPr="0048703C">
        <w:rPr>
          <w:spacing w:val="37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40"/>
          <w:sz w:val="24"/>
          <w:szCs w:val="24"/>
        </w:rPr>
        <w:t xml:space="preserve"> </w:t>
      </w:r>
      <w:r w:rsidRPr="0048703C">
        <w:rPr>
          <w:sz w:val="24"/>
          <w:szCs w:val="24"/>
        </w:rPr>
        <w:t>se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decida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 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contrato, caso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 regularize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sua situação.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ind w:left="919" w:hanging="49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Quando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retenção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tributária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aplicável.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I</w:t>
      </w:r>
      <w:r w:rsidRPr="0048703C">
        <w:rPr>
          <w:b/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Independentemente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percentual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35"/>
          <w:sz w:val="24"/>
          <w:szCs w:val="24"/>
        </w:rPr>
        <w:t xml:space="preserve"> </w:t>
      </w:r>
      <w:r w:rsidRPr="0048703C">
        <w:rPr>
          <w:sz w:val="24"/>
          <w:szCs w:val="24"/>
        </w:rPr>
        <w:t>tributo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inserido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planilha,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3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serão</w:t>
      </w:r>
      <w:r w:rsidRPr="0048703C">
        <w:rPr>
          <w:spacing w:val="32"/>
          <w:sz w:val="24"/>
          <w:szCs w:val="24"/>
        </w:rPr>
        <w:t xml:space="preserve"> </w:t>
      </w:r>
      <w:r w:rsidRPr="0048703C">
        <w:rPr>
          <w:sz w:val="24"/>
          <w:szCs w:val="24"/>
        </w:rPr>
        <w:t>retidos</w:t>
      </w:r>
      <w:r w:rsidRPr="0048703C">
        <w:rPr>
          <w:spacing w:val="33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fonte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os percentuais estabelecidos 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vigente.</w:t>
      </w:r>
    </w:p>
    <w:p w:rsidR="007F4EA7" w:rsidRPr="0048703C" w:rsidRDefault="007F4EA7" w:rsidP="007F4EA7">
      <w:pPr>
        <w:spacing w:before="11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2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 CONTRATADA regularmente optante pelo Simples Nacional, nos termos da Lei Complementar nº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123, de 2006, não sofrerá a retenção tributária quanto aos impostos e contribuições abrangidos por aquele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regime.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entanto,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ficará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condicionado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apresentação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comprovação,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oficial,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faz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jus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lastRenderedPageBreak/>
        <w:t>tributário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favorecido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referida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14"/>
        </w:tabs>
        <w:spacing w:before="1"/>
        <w:ind w:left="413" w:hanging="22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REAJUSTE</w:t>
      </w:r>
    </w:p>
    <w:p w:rsidR="007F4EA7" w:rsidRPr="0048703C" w:rsidRDefault="007F4EA7" w:rsidP="007F4EA7">
      <w:pPr>
        <w:spacing w:before="6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826"/>
        </w:tabs>
        <w:spacing w:before="1"/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preços</w:t>
      </w:r>
      <w:r w:rsidRPr="0048703C">
        <w:rPr>
          <w:spacing w:val="18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inicialmente</w:t>
      </w:r>
      <w:r w:rsidRPr="0048703C">
        <w:rPr>
          <w:spacing w:val="1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são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fixos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irreajustáveis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prazo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um</w:t>
      </w:r>
      <w:r w:rsidRPr="0048703C">
        <w:rPr>
          <w:spacing w:val="12"/>
          <w:sz w:val="24"/>
          <w:szCs w:val="24"/>
        </w:rPr>
        <w:t xml:space="preserve"> </w:t>
      </w:r>
      <w:r w:rsidRPr="0048703C">
        <w:rPr>
          <w:sz w:val="24"/>
          <w:szCs w:val="24"/>
        </w:rPr>
        <w:t>ano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contado</w:t>
      </w:r>
      <w:r w:rsidRPr="0048703C">
        <w:rPr>
          <w:spacing w:val="15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7"/>
          <w:sz w:val="24"/>
          <w:szCs w:val="24"/>
        </w:rPr>
        <w:t xml:space="preserve"> </w:t>
      </w:r>
      <w:r w:rsidRPr="0048703C">
        <w:rPr>
          <w:sz w:val="24"/>
          <w:szCs w:val="24"/>
        </w:rPr>
        <w:t>data</w:t>
      </w:r>
      <w:r w:rsidRPr="0048703C">
        <w:rPr>
          <w:spacing w:val="1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estimado.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21"/>
        </w:tabs>
        <w:spacing w:before="92"/>
        <w:ind w:right="247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Após o interregno de um ano, e independentemente de pedido do Contratado, os preços iniciais serão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reajustados, mediante a aplicação, pelo Contratante, do IPCA - Índice Nacional de Preços ao Consumidor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Amplo,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exclusivamente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as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iniciadas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concluídas após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ocorrência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anualidade.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4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Nos reajustes subsequentes ao primeiro, o interregno mínimo de um ano será contado a partir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financeiros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do último reajuste.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53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No caso de atraso ou não divulgação do IPCA, a CONTRATANTE pagará à CONTRATADA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importância calculada pela última variação conhecida, liquidando a diferença correspondente tão logo seja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divulgado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 índice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definitivo.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62"/>
        </w:tabs>
        <w:ind w:right="252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Caso o IPCA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venha 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 extinto) ou de qualquer forma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mais ser utilizado, será(ão)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adotado(s),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substituição, o(s)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 vier(em)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 ser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determinado(s)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pela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legislação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então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vigor.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821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Na ausência de previsão legal quanto ao índice substituto, as partes elegerão novo índice oficial,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reajustamento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preço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valor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remanescente, por meio de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aditivo.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DOTAÇÃO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ORÇAMENTÁRIA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1023"/>
        </w:tabs>
        <w:ind w:right="243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despesas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correrão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verba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do(a)</w:t>
      </w:r>
      <w:r w:rsidRPr="0048703C">
        <w:rPr>
          <w:spacing w:val="1"/>
          <w:sz w:val="24"/>
          <w:szCs w:val="24"/>
        </w:rPr>
        <w:t xml:space="preserve"> do Municipio de Rio Branco do Ivaí </w:t>
      </w:r>
      <w:r w:rsidRPr="0048703C">
        <w:rPr>
          <w:sz w:val="24"/>
          <w:szCs w:val="24"/>
        </w:rPr>
        <w:t>na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dotação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orçamentária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Exercício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48703C" w:rsidRPr="0048703C">
        <w:rPr>
          <w:sz w:val="24"/>
          <w:szCs w:val="24"/>
        </w:rPr>
        <w:t>6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Atividade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Classificação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econômica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XXXXXXXXXXXXXXXXX,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ficando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saldo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pertinente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demais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exercícios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empenhado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oportunamente,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à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respectivos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orçamentos,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caso seja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necessário.</w:t>
      </w: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EXTINÇÃO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CONTRATUAL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5"/>
        </w:tabs>
        <w:spacing w:before="1"/>
        <w:ind w:right="248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 contrato pode ser extinto antes de cumpridas as obrigações nele estipuladas, ou antes do prazo nele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fixado, por algum dos motivos previstos no artigo 137 da Lei nº 14.133, de 1º de abril de 2021, bem como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amigavelmente,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assegurados o contraditório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a ampla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defesa.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  <w:r w:rsidRPr="0048703C">
        <w:rPr>
          <w:b/>
          <w:sz w:val="24"/>
          <w:szCs w:val="24"/>
        </w:rPr>
        <w:t>I</w:t>
      </w:r>
      <w:r w:rsidRPr="0048703C">
        <w:rPr>
          <w:b/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Nesta hipótese,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aplicam-se também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os artigos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138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139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 mesma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Lei.</w:t>
      </w: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20"/>
        </w:tabs>
        <w:spacing w:line="252" w:lineRule="exact"/>
        <w:ind w:left="919" w:hanging="49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rescisão,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sempre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que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possível,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será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precedido: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49"/>
        </w:tabs>
        <w:spacing w:line="252" w:lineRule="exact"/>
        <w:ind w:left="948" w:hanging="24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Balanço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eventos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cumpridos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parcialmente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cumpridos;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61"/>
        </w:tabs>
        <w:spacing w:line="252" w:lineRule="exact"/>
        <w:ind w:left="960" w:hanging="253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Relação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pagamentos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já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efetuados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ainda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devidos;</w:t>
      </w:r>
    </w:p>
    <w:p w:rsidR="007F4EA7" w:rsidRPr="0048703C" w:rsidRDefault="007F4EA7" w:rsidP="00E2679A">
      <w:pPr>
        <w:numPr>
          <w:ilvl w:val="2"/>
          <w:numId w:val="39"/>
        </w:numPr>
        <w:tabs>
          <w:tab w:val="left" w:pos="937"/>
        </w:tabs>
        <w:spacing w:before="1"/>
        <w:ind w:hanging="1228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Indenizações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multas.</w:t>
      </w:r>
    </w:p>
    <w:p w:rsidR="007F4EA7" w:rsidRPr="0048703C" w:rsidRDefault="007F4EA7" w:rsidP="007F4EA7">
      <w:pPr>
        <w:spacing w:before="5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spacing w:before="1"/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DOS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CASOS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OMISSOS</w:t>
      </w:r>
    </w:p>
    <w:p w:rsidR="007F4EA7" w:rsidRPr="0048703C" w:rsidRDefault="007F4EA7" w:rsidP="007F4EA7">
      <w:pPr>
        <w:spacing w:before="4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30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Os casos omissos serão decididos pelo CONTRATANTE, segundo as disposições contidas na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 de 2021 e demais normas federais aplicáveis e, subsidiariamente, segundo as disposições contidas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nº 8.078, 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1990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Código de Defesa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Consumidor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-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princípios gerais dos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contratos.</w:t>
      </w:r>
    </w:p>
    <w:p w:rsidR="007F4EA7" w:rsidRPr="0048703C" w:rsidRDefault="007F4EA7" w:rsidP="007F4EA7">
      <w:pPr>
        <w:spacing w:before="6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0"/>
          <w:numId w:val="39"/>
        </w:numPr>
        <w:tabs>
          <w:tab w:val="left" w:pos="469"/>
        </w:tabs>
        <w:spacing w:before="1"/>
        <w:ind w:left="468" w:hanging="332"/>
        <w:jc w:val="both"/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t>DAS</w:t>
      </w:r>
      <w:r w:rsidRPr="0048703C">
        <w:rPr>
          <w:b/>
          <w:bCs/>
          <w:spacing w:val="-6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ALTERAÇÕES</w:t>
      </w:r>
      <w:r w:rsidRPr="0048703C">
        <w:rPr>
          <w:b/>
          <w:bCs/>
          <w:spacing w:val="-5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CONTRATUAIS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22"/>
        </w:tabs>
        <w:ind w:right="248"/>
        <w:jc w:val="both"/>
        <w:rPr>
          <w:sz w:val="24"/>
          <w:szCs w:val="24"/>
        </w:rPr>
      </w:pPr>
      <w:r w:rsidRPr="0048703C">
        <w:rPr>
          <w:sz w:val="24"/>
          <w:szCs w:val="24"/>
        </w:rPr>
        <w:lastRenderedPageBreak/>
        <w:t>Eventuais alterações contratuais reger-se-ão pela disciplina dos arts. 124 e seguintes da Lei nº 14.133,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7F4EA7" w:rsidRPr="0048703C" w:rsidRDefault="007F4EA7" w:rsidP="00E2679A">
      <w:pPr>
        <w:numPr>
          <w:ilvl w:val="1"/>
          <w:numId w:val="39"/>
        </w:numPr>
        <w:tabs>
          <w:tab w:val="left" w:pos="978"/>
        </w:tabs>
        <w:ind w:right="2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é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obrigada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aceitar,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mesmas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condições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contratuais,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acréscimos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supressões que se fizerem necessários, até o limite de 25% (vinte e cinco por cento) do valor inicial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atualizado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contrato.</w:t>
      </w:r>
    </w:p>
    <w:p w:rsidR="007F4EA7" w:rsidRPr="0048703C" w:rsidRDefault="007F4EA7" w:rsidP="0064477A">
      <w:pPr>
        <w:ind w:hanging="360"/>
        <w:jc w:val="both"/>
        <w:rPr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9"/>
        </w:numPr>
        <w:tabs>
          <w:tab w:val="left" w:pos="963"/>
        </w:tabs>
        <w:spacing w:before="92"/>
        <w:ind w:right="251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Registros que não caracterizam alteração do contrato podem ser realizados por simples apostila,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dispensada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celebração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aditivo, 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forma 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136 da Lei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de 2021.</w:t>
      </w:r>
    </w:p>
    <w:p w:rsidR="007F4EA7" w:rsidRPr="0048703C" w:rsidRDefault="007F4EA7" w:rsidP="0064477A">
      <w:pPr>
        <w:spacing w:before="4"/>
        <w:ind w:hanging="360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7"/>
        </w:numPr>
        <w:spacing w:before="4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 xml:space="preserve">FRALDE E CURRUPÇÃO </w:t>
      </w:r>
    </w:p>
    <w:p w:rsidR="007F4EA7" w:rsidRPr="0048703C" w:rsidRDefault="007F4EA7" w:rsidP="007F4EA7">
      <w:pPr>
        <w:pStyle w:val="PargrafodaLista"/>
        <w:spacing w:before="4"/>
        <w:ind w:left="653"/>
        <w:rPr>
          <w:b/>
          <w:sz w:val="24"/>
          <w:szCs w:val="24"/>
        </w:rPr>
      </w:pP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14.1 Os licitantes devem observar e o contratado deve observar e fazer observar, por seus fornecedores e subcontratados, se admitida subcontratação, o mais alto padrão de ética durante todo o processo de licitação, de contratação e de execução do objeto contratual. 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os propósitos desta cláusula, definem-se as seguintes práticas: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a) “</w:t>
      </w:r>
      <w:r w:rsidRPr="0048703C">
        <w:rPr>
          <w:b/>
          <w:bCs/>
          <w:sz w:val="24"/>
          <w:szCs w:val="24"/>
        </w:rPr>
        <w:t>prática corrupta</w:t>
      </w:r>
      <w:r w:rsidRPr="0048703C">
        <w:rPr>
          <w:sz w:val="24"/>
          <w:szCs w:val="24"/>
        </w:rPr>
        <w:t>”: oferecer, dar, receber ou solicitar, direta ou indiretamente, qualquer vantagem com o objetivo de influenciar a ação de servidor público no processo de licitação ou na execução de contrato;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b) “</w:t>
      </w:r>
      <w:r w:rsidRPr="0048703C">
        <w:rPr>
          <w:b/>
          <w:bCs/>
          <w:sz w:val="24"/>
          <w:szCs w:val="24"/>
        </w:rPr>
        <w:t>prática fraudulenta</w:t>
      </w:r>
      <w:r w:rsidRPr="0048703C">
        <w:rPr>
          <w:sz w:val="24"/>
          <w:szCs w:val="24"/>
        </w:rPr>
        <w:t>”: a falsificação ou omissão dos fatos, com o objetivo de influenciar o processo de licitação ou de execução de contrato;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c) “</w:t>
      </w:r>
      <w:r w:rsidRPr="0048703C">
        <w:rPr>
          <w:b/>
          <w:bCs/>
          <w:sz w:val="24"/>
          <w:szCs w:val="24"/>
        </w:rPr>
        <w:t>prática colusiva</w:t>
      </w:r>
      <w:r w:rsidRPr="0048703C">
        <w:rPr>
          <w:sz w:val="24"/>
          <w:szCs w:val="24"/>
        </w:rPr>
        <w:t>”: esquematizar ou estabelecer um acordo entre dois ou mais licitantes, com ou sem o conhecimento de representantes ou prepostos do órgão licitador, visando estabelecer preços em níveis artificiais e não-competitivos;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d) “</w:t>
      </w:r>
      <w:r w:rsidRPr="0048703C">
        <w:rPr>
          <w:b/>
          <w:bCs/>
          <w:sz w:val="24"/>
          <w:szCs w:val="24"/>
        </w:rPr>
        <w:t>prática coercitiva</w:t>
      </w:r>
      <w:r w:rsidRPr="0048703C">
        <w:rPr>
          <w:sz w:val="24"/>
          <w:szCs w:val="24"/>
        </w:rPr>
        <w:t>”: causar dano ou ameaçar causar dano, direta ou indiretamente, às pessoas ou sua propriedade, visando influenciar sua participação em um processo licitatório ou afetar a execução do contrato.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e) “</w:t>
      </w:r>
      <w:r w:rsidRPr="0048703C">
        <w:rPr>
          <w:b/>
          <w:bCs/>
          <w:sz w:val="24"/>
          <w:szCs w:val="24"/>
        </w:rPr>
        <w:t>prática obstrutiva</w:t>
      </w:r>
      <w:r w:rsidRPr="0048703C">
        <w:rPr>
          <w:sz w:val="24"/>
          <w:szCs w:val="24"/>
        </w:rPr>
        <w:t>”: (i) destruir, falsificar, alterar ou ocultar provas em inspeções ou fazer declarações falsas aos representantes do organismo financeiro multilateral, com o objetivo de impedir materialmente a apuração de alegações de prática prevista, deste Edital; (ii) atos cuja intenção seja impedir materialmente o exercício do direito de o organismo financeiro multilateral promover inspeção.</w:t>
      </w:r>
    </w:p>
    <w:p w:rsidR="007F4EA7" w:rsidRPr="0048703C" w:rsidRDefault="007F4EA7" w:rsidP="007F4EA7">
      <w:pPr>
        <w:adjustRightInd w:val="0"/>
        <w:spacing w:after="12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II - Na hipótese de financiamento, parcial ou integral, por organismo financeiro multilateral, mediante adiantamento ou reembolso, este organismo imporá sanção sobre uma empresa ou pessoa física, inclusive declarando-a inelegível, indefinidamente ou por prazo determinado, para a outorga de contratos financiados pelo organismo se, em qualquer momento, constatar o envolvimento da empresa, diretamente ou por meio de um agente, em práticas corruptas, fraudulentas, colusivas, coercitivas ou obstrutivas ao participar da licitação ou da execução um contrato financiado pelo organismo.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III - Considerando os propósitos das cláusulas acima, o licitante vencedor, como condição para a contratação, deverá concordar e autorizar que, na hipótese de o contrato vir a ser financiado, em parte ou integralmente, por organismo financeiro multilateral, mediante adiantamento ou reembolso, permitirá que o organismo financeiro e/ou pessoas por ele formalmente indicadas possam inspecionar o local de execução do contrato e todos os documentos, contas e registros relacionados à licitação e à execução</w:t>
      </w: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4"/>
        <w:jc w:val="both"/>
        <w:rPr>
          <w:sz w:val="24"/>
          <w:szCs w:val="24"/>
        </w:rPr>
      </w:pPr>
    </w:p>
    <w:p w:rsidR="007F4EA7" w:rsidRPr="0048703C" w:rsidRDefault="007F4EA7" w:rsidP="00E2679A">
      <w:pPr>
        <w:pStyle w:val="PargrafodaLista"/>
        <w:numPr>
          <w:ilvl w:val="0"/>
          <w:numId w:val="37"/>
        </w:numPr>
        <w:tabs>
          <w:tab w:val="left" w:pos="469"/>
        </w:tabs>
        <w:outlineLvl w:val="1"/>
        <w:rPr>
          <w:b/>
          <w:bCs/>
          <w:sz w:val="24"/>
          <w:szCs w:val="24"/>
        </w:rPr>
      </w:pPr>
      <w:r w:rsidRPr="0048703C">
        <w:rPr>
          <w:b/>
          <w:bCs/>
          <w:sz w:val="24"/>
          <w:szCs w:val="24"/>
        </w:rPr>
        <w:lastRenderedPageBreak/>
        <w:t>DO</w:t>
      </w:r>
      <w:r w:rsidRPr="0048703C">
        <w:rPr>
          <w:b/>
          <w:bCs/>
          <w:spacing w:val="-4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FORO,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BASE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LEGAL</w:t>
      </w:r>
      <w:r w:rsidRPr="0048703C">
        <w:rPr>
          <w:b/>
          <w:bCs/>
          <w:spacing w:val="-2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E</w:t>
      </w:r>
      <w:r w:rsidRPr="0048703C">
        <w:rPr>
          <w:b/>
          <w:bCs/>
          <w:spacing w:val="-3"/>
          <w:sz w:val="24"/>
          <w:szCs w:val="24"/>
        </w:rPr>
        <w:t xml:space="preserve"> </w:t>
      </w:r>
      <w:r w:rsidRPr="0048703C">
        <w:rPr>
          <w:b/>
          <w:bCs/>
          <w:sz w:val="24"/>
          <w:szCs w:val="24"/>
        </w:rPr>
        <w:t>FORMALIDADES</w:t>
      </w:r>
    </w:p>
    <w:p w:rsidR="007F4EA7" w:rsidRPr="0048703C" w:rsidRDefault="007F4EA7" w:rsidP="007F4EA7">
      <w:pPr>
        <w:spacing w:before="7"/>
        <w:jc w:val="both"/>
        <w:rPr>
          <w:b/>
          <w:sz w:val="24"/>
          <w:szCs w:val="24"/>
        </w:rPr>
      </w:pPr>
    </w:p>
    <w:p w:rsidR="007F4EA7" w:rsidRPr="0048703C" w:rsidRDefault="007F4EA7" w:rsidP="00E2679A">
      <w:pPr>
        <w:numPr>
          <w:ilvl w:val="1"/>
          <w:numId w:val="37"/>
        </w:numPr>
        <w:tabs>
          <w:tab w:val="left" w:pos="939"/>
        </w:tabs>
        <w:ind w:right="244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Fica eleito o Foro da cidade de GRANDES RIOS, para dirimir os litígios que decorrerem da execução deste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 de Contrato que não possam ser compostos pela conciliação, conforme art. 92, §1º 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14.133/21.</w:t>
      </w:r>
    </w:p>
    <w:p w:rsidR="007F4EA7" w:rsidRPr="0048703C" w:rsidRDefault="007F4EA7" w:rsidP="00E2679A">
      <w:pPr>
        <w:numPr>
          <w:ilvl w:val="1"/>
          <w:numId w:val="37"/>
        </w:numPr>
        <w:tabs>
          <w:tab w:val="left" w:pos="927"/>
        </w:tabs>
        <w:ind w:right="251" w:firstLine="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Para firmeza e como prova de haverem as partes, entre si, ajustado e contratado, é lavrado o presente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termo, em 02 (duas) vias de igual teor, o qual, depois de lido e achado conforme, é assinado pelas partes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contratantes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e pelas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testemunhas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abaixo.</w:t>
      </w:r>
    </w:p>
    <w:p w:rsidR="007F4EA7" w:rsidRPr="0048703C" w:rsidRDefault="007F4EA7" w:rsidP="007F4EA7">
      <w:pPr>
        <w:spacing w:before="1"/>
        <w:jc w:val="both"/>
        <w:rPr>
          <w:sz w:val="24"/>
          <w:szCs w:val="24"/>
        </w:rPr>
      </w:pPr>
    </w:p>
    <w:p w:rsidR="007F4EA7" w:rsidRPr="0048703C" w:rsidRDefault="007F4EA7" w:rsidP="007F4EA7">
      <w:pPr>
        <w:tabs>
          <w:tab w:val="left" w:pos="1853"/>
          <w:tab w:val="left" w:pos="2246"/>
          <w:tab w:val="left" w:pos="2798"/>
        </w:tabs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Rio Branco do Ivaí, 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/</w:t>
      </w:r>
      <w:r w:rsidRPr="0048703C">
        <w:rPr>
          <w:sz w:val="24"/>
          <w:szCs w:val="24"/>
          <w:u w:val="single"/>
        </w:rPr>
        <w:t xml:space="preserve"> </w:t>
      </w:r>
      <w:r w:rsidRPr="0048703C">
        <w:rPr>
          <w:sz w:val="24"/>
          <w:szCs w:val="24"/>
          <w:u w:val="single"/>
        </w:rPr>
        <w:tab/>
      </w: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2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91"/>
        <w:ind w:right="3105"/>
        <w:jc w:val="both"/>
        <w:rPr>
          <w:spacing w:val="1"/>
          <w:sz w:val="24"/>
          <w:szCs w:val="24"/>
        </w:rPr>
      </w:pPr>
      <w:r w:rsidRPr="0048703C">
        <w:rPr>
          <w:spacing w:val="1"/>
          <w:sz w:val="24"/>
          <w:szCs w:val="24"/>
        </w:rPr>
        <w:t xml:space="preserve">PEDRO TABORDA DESPLANCHES </w:t>
      </w:r>
    </w:p>
    <w:p w:rsidR="007F4EA7" w:rsidRPr="0048703C" w:rsidRDefault="007F4EA7" w:rsidP="007F4EA7">
      <w:pPr>
        <w:spacing w:before="91"/>
        <w:ind w:right="3105"/>
        <w:jc w:val="both"/>
        <w:rPr>
          <w:spacing w:val="1"/>
          <w:sz w:val="24"/>
          <w:szCs w:val="24"/>
        </w:rPr>
      </w:pPr>
      <w:r w:rsidRPr="0048703C">
        <w:rPr>
          <w:spacing w:val="1"/>
          <w:sz w:val="24"/>
          <w:szCs w:val="24"/>
        </w:rPr>
        <w:t>PREFITO</w:t>
      </w: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CONTRATANTE</w:t>
      </w: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</w:p>
    <w:p w:rsidR="007F4EA7" w:rsidRPr="0048703C" w:rsidRDefault="007F4EA7" w:rsidP="007F4EA7">
      <w:pPr>
        <w:spacing w:before="91"/>
        <w:ind w:right="3105"/>
        <w:jc w:val="both"/>
        <w:rPr>
          <w:sz w:val="24"/>
          <w:szCs w:val="24"/>
        </w:rPr>
      </w:pPr>
    </w:p>
    <w:p w:rsidR="007F4EA7" w:rsidRPr="0048703C" w:rsidRDefault="007F4EA7" w:rsidP="007F4EA7">
      <w:pPr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  <w:r w:rsidRPr="0048703C">
        <w:rPr>
          <w:spacing w:val="-1"/>
          <w:sz w:val="24"/>
          <w:szCs w:val="24"/>
        </w:rPr>
        <w:t>XXXXXXXXXXXXXXXXXXXX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CNPJ XXXXXXXXXXXXX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CONTRATADO</w:t>
      </w: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7F4EA7" w:rsidRPr="0048703C" w:rsidRDefault="007F4EA7" w:rsidP="007F4EA7">
      <w:pPr>
        <w:ind w:right="3550"/>
        <w:jc w:val="both"/>
        <w:rPr>
          <w:sz w:val="24"/>
          <w:szCs w:val="24"/>
        </w:rPr>
      </w:pPr>
    </w:p>
    <w:p w:rsidR="00A56C87" w:rsidRPr="0048703C" w:rsidRDefault="005F351F" w:rsidP="00A56C87">
      <w:pPr>
        <w:ind w:right="956"/>
        <w:jc w:val="both"/>
        <w:rPr>
          <w:sz w:val="24"/>
          <w:szCs w:val="24"/>
        </w:rPr>
      </w:pPr>
      <w:r w:rsidRPr="0048703C">
        <w:rPr>
          <w:rFonts w:eastAsia="SimSun"/>
          <w:b/>
          <w:sz w:val="24"/>
          <w:szCs w:val="24"/>
        </w:rPr>
        <w:t>JOSE MENDES BUENO MATRICULA 200219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          Fiscal de   Contrato: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5F351F" w:rsidRPr="0048703C" w:rsidRDefault="0048703C" w:rsidP="005F351F">
      <w:pPr>
        <w:ind w:right="956"/>
        <w:jc w:val="both"/>
        <w:rPr>
          <w:sz w:val="24"/>
          <w:szCs w:val="24"/>
        </w:rPr>
      </w:pPr>
      <w:r w:rsidRPr="0048703C">
        <w:rPr>
          <w:rFonts w:eastAsia="SimSun"/>
          <w:b/>
          <w:sz w:val="24"/>
          <w:szCs w:val="24"/>
        </w:rPr>
        <w:t>ANTONIO CARLOS ROSA HASS</w:t>
      </w:r>
    </w:p>
    <w:p w:rsidR="00A56C87" w:rsidRPr="0048703C" w:rsidRDefault="005F351F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 xml:space="preserve">                </w:t>
      </w:r>
      <w:r w:rsidR="00A56C87" w:rsidRPr="0048703C">
        <w:rPr>
          <w:sz w:val="24"/>
          <w:szCs w:val="24"/>
        </w:rPr>
        <w:t xml:space="preserve">Gestor de Contrato: 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Testemunhas:</w:t>
      </w: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</w:pPr>
    </w:p>
    <w:p w:rsidR="00A56C87" w:rsidRPr="0048703C" w:rsidRDefault="00A56C87" w:rsidP="00A56C87">
      <w:pPr>
        <w:ind w:right="3550"/>
        <w:jc w:val="both"/>
        <w:rPr>
          <w:sz w:val="24"/>
          <w:szCs w:val="24"/>
        </w:rPr>
        <w:sectPr w:rsidR="00A56C87" w:rsidRPr="0048703C" w:rsidSect="00BA48B1">
          <w:pgSz w:w="11910" w:h="16840"/>
          <w:pgMar w:top="1880" w:right="853" w:bottom="940" w:left="1140" w:header="577" w:footer="752" w:gutter="0"/>
          <w:cols w:space="720"/>
        </w:sectPr>
      </w:pPr>
      <w:r w:rsidRPr="0048703C">
        <w:rPr>
          <w:sz w:val="24"/>
          <w:szCs w:val="24"/>
        </w:rPr>
        <w:t>Testemunhas:</w:t>
      </w:r>
    </w:p>
    <w:p w:rsidR="007F4EA7" w:rsidRPr="0048703C" w:rsidRDefault="007F4EA7" w:rsidP="00A56C87">
      <w:pPr>
        <w:ind w:right="490"/>
        <w:outlineLvl w:val="0"/>
        <w:rPr>
          <w:rFonts w:eastAsia="Arial"/>
          <w:b/>
          <w:bCs/>
          <w:sz w:val="24"/>
          <w:szCs w:val="24"/>
        </w:rPr>
      </w:pPr>
    </w:p>
    <w:p w:rsidR="007F4EA7" w:rsidRPr="0048703C" w:rsidRDefault="007F4EA7" w:rsidP="007F4EA7">
      <w:pPr>
        <w:pStyle w:val="Corpodetexto"/>
        <w:spacing w:before="5"/>
        <w:rPr>
          <w:sz w:val="24"/>
          <w:szCs w:val="24"/>
        </w:rPr>
      </w:pPr>
    </w:p>
    <w:p w:rsidR="007F4EA7" w:rsidRPr="0048703C" w:rsidRDefault="007F4EA7" w:rsidP="007F4EA7">
      <w:pPr>
        <w:pStyle w:val="Ttulo2"/>
        <w:spacing w:before="92" w:line="252" w:lineRule="exact"/>
        <w:ind w:left="2413" w:right="2524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ANEXO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IV</w:t>
      </w:r>
    </w:p>
    <w:p w:rsidR="007F4EA7" w:rsidRPr="0048703C" w:rsidRDefault="007F4EA7" w:rsidP="007F4EA7">
      <w:pPr>
        <w:ind w:left="2412" w:right="2524"/>
        <w:jc w:val="center"/>
        <w:rPr>
          <w:b/>
          <w:sz w:val="24"/>
          <w:szCs w:val="24"/>
        </w:rPr>
      </w:pPr>
      <w:r w:rsidRPr="0048703C">
        <w:rPr>
          <w:b/>
          <w:sz w:val="24"/>
          <w:szCs w:val="24"/>
        </w:rPr>
        <w:t>MODELO REFERENCIAL DE DECLARAÇÕES</w:t>
      </w:r>
      <w:r w:rsidRPr="0048703C">
        <w:rPr>
          <w:b/>
          <w:spacing w:val="-53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(PAPEL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TIMBRADO</w:t>
      </w:r>
      <w:r w:rsidRPr="0048703C">
        <w:rPr>
          <w:b/>
          <w:spacing w:val="1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DA</w:t>
      </w:r>
      <w:r w:rsidRPr="0048703C">
        <w:rPr>
          <w:b/>
          <w:spacing w:val="-2"/>
          <w:sz w:val="24"/>
          <w:szCs w:val="24"/>
        </w:rPr>
        <w:t xml:space="preserve"> </w:t>
      </w:r>
      <w:r w:rsidRPr="0048703C">
        <w:rPr>
          <w:b/>
          <w:sz w:val="24"/>
          <w:szCs w:val="24"/>
        </w:rPr>
        <w:t>EMPRESA)</w:t>
      </w:r>
    </w:p>
    <w:p w:rsidR="007F4EA7" w:rsidRPr="0048703C" w:rsidRDefault="007F4EA7" w:rsidP="007F4EA7">
      <w:pPr>
        <w:pStyle w:val="Corpodetexto"/>
        <w:spacing w:before="5"/>
        <w:rPr>
          <w:b/>
          <w:sz w:val="24"/>
          <w:szCs w:val="24"/>
        </w:rPr>
      </w:pPr>
    </w:p>
    <w:p w:rsidR="007F4EA7" w:rsidRPr="0048703C" w:rsidRDefault="007F4EA7" w:rsidP="007F4EA7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8159"/>
        </w:tabs>
        <w:ind w:left="137" w:right="249"/>
        <w:jc w:val="both"/>
        <w:rPr>
          <w:sz w:val="24"/>
          <w:szCs w:val="24"/>
        </w:rPr>
      </w:pPr>
      <w:r w:rsidRPr="0048703C">
        <w:rPr>
          <w:sz w:val="24"/>
          <w:szCs w:val="24"/>
        </w:rPr>
        <w:t>A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inscrita</w:t>
      </w:r>
      <w:r w:rsidRPr="0048703C">
        <w:rPr>
          <w:spacing w:val="25"/>
          <w:sz w:val="24"/>
          <w:szCs w:val="24"/>
        </w:rPr>
        <w:t xml:space="preserve"> </w:t>
      </w:r>
      <w:r w:rsidRPr="0048703C">
        <w:rPr>
          <w:sz w:val="24"/>
          <w:szCs w:val="24"/>
        </w:rPr>
        <w:t>no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CNPJ</w:t>
      </w:r>
      <w:r w:rsidRPr="0048703C">
        <w:rPr>
          <w:spacing w:val="28"/>
          <w:sz w:val="24"/>
          <w:szCs w:val="24"/>
        </w:rPr>
        <w:t xml:space="preserve"> </w:t>
      </w:r>
      <w:r w:rsidRPr="0048703C">
        <w:rPr>
          <w:sz w:val="24"/>
          <w:szCs w:val="24"/>
        </w:rPr>
        <w:t>sob</w:t>
      </w:r>
      <w:r w:rsidRPr="0048703C">
        <w:rPr>
          <w:spacing w:val="27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,</w:t>
      </w:r>
      <w:r w:rsidRPr="0048703C">
        <w:rPr>
          <w:spacing w:val="21"/>
          <w:sz w:val="24"/>
          <w:szCs w:val="24"/>
        </w:rPr>
        <w:t xml:space="preserve"> </w:t>
      </w:r>
      <w:r w:rsidRPr="0048703C">
        <w:rPr>
          <w:sz w:val="24"/>
          <w:szCs w:val="24"/>
        </w:rPr>
        <w:t>por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intermédio</w:t>
      </w:r>
      <w:r w:rsidRPr="0048703C">
        <w:rPr>
          <w:spacing w:val="22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seu  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representante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legal   o(a)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Sr(a).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,</w:t>
      </w:r>
      <w:r w:rsidRPr="0048703C">
        <w:rPr>
          <w:spacing w:val="57"/>
          <w:sz w:val="24"/>
          <w:szCs w:val="24"/>
        </w:rPr>
        <w:t xml:space="preserve"> </w:t>
      </w:r>
      <w:r w:rsidRPr="0048703C">
        <w:rPr>
          <w:sz w:val="24"/>
          <w:szCs w:val="24"/>
        </w:rPr>
        <w:t>portador(a)</w:t>
      </w:r>
      <w:r w:rsidRPr="0048703C">
        <w:rPr>
          <w:spacing w:val="58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da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Carteira  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 xml:space="preserve">de  </w:t>
      </w:r>
      <w:r w:rsidRPr="0048703C">
        <w:rPr>
          <w:spacing w:val="2"/>
          <w:sz w:val="24"/>
          <w:szCs w:val="24"/>
        </w:rPr>
        <w:t xml:space="preserve"> </w:t>
      </w:r>
      <w:r w:rsidRPr="0048703C">
        <w:rPr>
          <w:sz w:val="24"/>
          <w:szCs w:val="24"/>
        </w:rPr>
        <w:t>Identidade</w:t>
      </w:r>
      <w:r w:rsidRPr="0048703C">
        <w:rPr>
          <w:spacing w:val="-53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 CPF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DECLARA: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50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está ciente e concorda com as condições contidas neste Edital</w:t>
      </w:r>
      <w:r w:rsidRPr="0048703C">
        <w:rPr>
          <w:spacing w:val="55"/>
          <w:sz w:val="24"/>
          <w:szCs w:val="24"/>
        </w:rPr>
        <w:t xml:space="preserve"> </w:t>
      </w:r>
      <w:r w:rsidRPr="0048703C">
        <w:rPr>
          <w:sz w:val="24"/>
          <w:szCs w:val="24"/>
        </w:rPr>
        <w:t>e seus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anexos, bem como de que cumpre plenamente os requisitos de habilitação definidos no referido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documento,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todos 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efeitos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legais, sob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pena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aplicação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das sanções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cabíveis.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spacing w:before="2"/>
        <w:ind w:right="251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cumpre as exigências de reserva de cargos para pessoa com deficiência 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reabilitado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 Previdência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Social,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previstas 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 em</w:t>
      </w:r>
      <w:r w:rsidRPr="0048703C">
        <w:rPr>
          <w:spacing w:val="-5"/>
          <w:sz w:val="24"/>
          <w:szCs w:val="24"/>
        </w:rPr>
        <w:t xml:space="preserve"> </w:t>
      </w:r>
      <w:r w:rsidRPr="0048703C">
        <w:rPr>
          <w:sz w:val="24"/>
          <w:szCs w:val="24"/>
        </w:rPr>
        <w:t>outras normas específicas.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as propostas econômicas compreendem a integralidade dos custos para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atendimento dos direitos trabalhistas assegurados na Constituição Federal, nas leis trabalhistas, nas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normas infralegais, nas convenções coletivas de trabalho e nos termos de ajustamento de conduta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vigentes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na data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de entrega das propostas.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7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da própria empresa de que não possui em seu quadro de pessoal e societário,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servidor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público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Poder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Executivo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Estadual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exercendo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funções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gerência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administração,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conforme art. 1º, inciso X da Lei Complementar Estadual nº 04/1990, ou servidor do contratante em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qualquer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função, nos termos do art. 9º, §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1º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53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não há sanções vigentes que legalmente proíbam a participante de licitar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e/ou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contratar com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o contratante.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spacing w:before="1"/>
        <w:ind w:right="250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não possui, em sua cadeia produtiva, empregados executando trabalho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degradante ou forçado, observando o disposto nos incisos III e IV do art. 1º e no inciso III do art. 5º da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Constituição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Federal, bem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como no art. 14, inciso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VI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3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48703C">
        <w:rPr>
          <w:sz w:val="24"/>
          <w:szCs w:val="24"/>
        </w:rPr>
        <w:t xml:space="preserve">Declaração de que é </w:t>
      </w:r>
      <w:r w:rsidRPr="0048703C">
        <w:rPr>
          <w:b/>
          <w:sz w:val="24"/>
          <w:szCs w:val="24"/>
        </w:rPr>
        <w:t xml:space="preserve">ME, EPP ou MEI </w:t>
      </w:r>
      <w:r w:rsidRPr="0048703C">
        <w:rPr>
          <w:sz w:val="24"/>
          <w:szCs w:val="24"/>
        </w:rPr>
        <w:t>e não se encontra em nenhuma das situações do § 4º,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art.</w:t>
      </w:r>
      <w:r w:rsidRPr="0048703C">
        <w:rPr>
          <w:spacing w:val="5"/>
          <w:sz w:val="24"/>
          <w:szCs w:val="24"/>
        </w:rPr>
        <w:t xml:space="preserve"> </w:t>
      </w:r>
      <w:r w:rsidRPr="0048703C">
        <w:rPr>
          <w:sz w:val="24"/>
          <w:szCs w:val="24"/>
        </w:rPr>
        <w:t>3º,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da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Lei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7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123/2006,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está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apto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4"/>
          <w:sz w:val="24"/>
          <w:szCs w:val="24"/>
        </w:rPr>
        <w:t xml:space="preserve"> </w:t>
      </w:r>
      <w:r w:rsidRPr="0048703C">
        <w:rPr>
          <w:sz w:val="24"/>
          <w:szCs w:val="24"/>
        </w:rPr>
        <w:t>usufruir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tratamento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estabelecido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nos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arts.</w:t>
      </w:r>
      <w:r w:rsidRPr="0048703C">
        <w:rPr>
          <w:spacing w:val="6"/>
          <w:sz w:val="24"/>
          <w:szCs w:val="24"/>
        </w:rPr>
        <w:t xml:space="preserve"> </w:t>
      </w:r>
      <w:r w:rsidRPr="0048703C">
        <w:rPr>
          <w:sz w:val="24"/>
          <w:szCs w:val="24"/>
        </w:rPr>
        <w:t>42</w:t>
      </w:r>
      <w:r w:rsidRPr="0048703C">
        <w:rPr>
          <w:spacing w:val="-52"/>
          <w:sz w:val="24"/>
          <w:szCs w:val="24"/>
        </w:rPr>
        <w:t xml:space="preserve"> </w:t>
      </w:r>
      <w:r w:rsidRPr="0048703C">
        <w:rPr>
          <w:sz w:val="24"/>
          <w:szCs w:val="24"/>
        </w:rPr>
        <w:t>a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49 da Lei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Complementar</w:t>
      </w:r>
      <w:r w:rsidRPr="0048703C">
        <w:rPr>
          <w:spacing w:val="-4"/>
          <w:sz w:val="24"/>
          <w:szCs w:val="24"/>
        </w:rPr>
        <w:t xml:space="preserve"> </w:t>
      </w:r>
      <w:r w:rsidRPr="0048703C">
        <w:rPr>
          <w:sz w:val="24"/>
          <w:szCs w:val="24"/>
        </w:rPr>
        <w:t>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123/2006.</w:t>
      </w:r>
    </w:p>
    <w:p w:rsidR="007F4EA7" w:rsidRPr="0048703C" w:rsidRDefault="007F4EA7" w:rsidP="007F4EA7">
      <w:pPr>
        <w:pStyle w:val="PargrafodaLista"/>
        <w:numPr>
          <w:ilvl w:val="0"/>
          <w:numId w:val="1"/>
        </w:numPr>
        <w:tabs>
          <w:tab w:val="left" w:pos="1554"/>
        </w:tabs>
        <w:ind w:right="246" w:firstLine="0"/>
        <w:rPr>
          <w:sz w:val="24"/>
          <w:szCs w:val="24"/>
        </w:rPr>
      </w:pPr>
      <w:r w:rsidRPr="0048703C">
        <w:rPr>
          <w:sz w:val="24"/>
          <w:szCs w:val="24"/>
        </w:rPr>
        <w:t>Declaração de que no ano-calendário de realização desta licitação, os valores somados dos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contratos celebrados com a Administração Pública não extrapolam a receita bruta máxima admitida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para fins de enquadramento como empresa de pequeno porte, nos termos do art. 4º, § 2º da Lei nº</w:t>
      </w:r>
      <w:r w:rsidRPr="0048703C">
        <w:rPr>
          <w:spacing w:val="1"/>
          <w:sz w:val="24"/>
          <w:szCs w:val="24"/>
        </w:rPr>
        <w:t xml:space="preserve"> </w:t>
      </w:r>
      <w:r w:rsidRPr="0048703C">
        <w:rPr>
          <w:sz w:val="24"/>
          <w:szCs w:val="24"/>
        </w:rPr>
        <w:t>14.133/2021.</w:t>
      </w:r>
    </w:p>
    <w:p w:rsidR="007F4EA7" w:rsidRPr="0048703C" w:rsidRDefault="007F4EA7" w:rsidP="007F4EA7">
      <w:pPr>
        <w:pStyle w:val="Corpodetexto"/>
        <w:tabs>
          <w:tab w:val="left" w:pos="1335"/>
          <w:tab w:val="left" w:pos="2312"/>
        </w:tabs>
        <w:ind w:right="107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 xml:space="preserve">Rio Branco do Ivaí, 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</w:t>
      </w:r>
      <w:r w:rsidRPr="0048703C">
        <w:rPr>
          <w:sz w:val="24"/>
          <w:szCs w:val="24"/>
          <w:u w:val="single"/>
        </w:rPr>
        <w:tab/>
      </w:r>
      <w:r w:rsidRPr="0048703C">
        <w:rPr>
          <w:sz w:val="24"/>
          <w:szCs w:val="24"/>
        </w:rPr>
        <w:t>de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202</w:t>
      </w:r>
      <w:r w:rsidR="0048703C" w:rsidRPr="0048703C">
        <w:rPr>
          <w:sz w:val="24"/>
          <w:szCs w:val="24"/>
        </w:rPr>
        <w:t>6</w:t>
      </w:r>
      <w:r w:rsidRPr="0048703C">
        <w:rPr>
          <w:sz w:val="24"/>
          <w:szCs w:val="24"/>
        </w:rPr>
        <w:t>.</w:t>
      </w:r>
    </w:p>
    <w:p w:rsidR="007F4EA7" w:rsidRPr="0048703C" w:rsidRDefault="007F4EA7" w:rsidP="007F4EA7">
      <w:pPr>
        <w:pStyle w:val="Corpodetexto"/>
        <w:rPr>
          <w:sz w:val="24"/>
          <w:szCs w:val="24"/>
        </w:rPr>
      </w:pPr>
    </w:p>
    <w:p w:rsidR="007F4EA7" w:rsidRPr="0048703C" w:rsidRDefault="007F4EA7" w:rsidP="007F4EA7">
      <w:pPr>
        <w:pStyle w:val="Corpodetexto"/>
        <w:rPr>
          <w:sz w:val="24"/>
          <w:szCs w:val="24"/>
        </w:rPr>
      </w:pPr>
    </w:p>
    <w:p w:rsidR="007F4EA7" w:rsidRPr="0048703C" w:rsidRDefault="007F4EA7" w:rsidP="007F4EA7">
      <w:pPr>
        <w:pStyle w:val="Corpodetexto"/>
        <w:spacing w:before="8"/>
        <w:rPr>
          <w:sz w:val="24"/>
          <w:szCs w:val="24"/>
        </w:rPr>
      </w:pPr>
      <w:r w:rsidRPr="0048703C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296EB27C" wp14:editId="16C215F7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0" t="0" r="0" b="0"/>
                <wp:wrapTopAndBottom/>
                <wp:docPr id="1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4352 4352"/>
                            <a:gd name="T1" fmla="*/ T0 w 3632"/>
                            <a:gd name="T2" fmla="+- 0 7983 4352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71E4F0" id="Freeform 2" o:spid="_x0000_s1026" style="position:absolute;margin-left:217.6pt;margin-top:14.65pt;width:181.6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7F4EA7" w:rsidRPr="0048703C" w:rsidRDefault="007F4EA7" w:rsidP="007F4EA7">
      <w:pPr>
        <w:pStyle w:val="Corpodetexto"/>
        <w:spacing w:line="223" w:lineRule="exact"/>
        <w:ind w:left="2414" w:right="2524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Representante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Legal/Procurador</w:t>
      </w:r>
    </w:p>
    <w:p w:rsidR="007F4EA7" w:rsidRPr="0048703C" w:rsidRDefault="007F4EA7" w:rsidP="007F4EA7">
      <w:pPr>
        <w:pStyle w:val="Corpodetexto"/>
        <w:spacing w:before="1"/>
        <w:ind w:right="106"/>
        <w:jc w:val="center"/>
        <w:rPr>
          <w:sz w:val="24"/>
          <w:szCs w:val="24"/>
        </w:rPr>
      </w:pPr>
      <w:r w:rsidRPr="0048703C">
        <w:rPr>
          <w:sz w:val="24"/>
          <w:szCs w:val="24"/>
        </w:rPr>
        <w:t>(Nome</w:t>
      </w:r>
      <w:r w:rsidRPr="0048703C">
        <w:rPr>
          <w:spacing w:val="-2"/>
          <w:sz w:val="24"/>
          <w:szCs w:val="24"/>
        </w:rPr>
        <w:t xml:space="preserve"> </w:t>
      </w:r>
      <w:r w:rsidRPr="0048703C">
        <w:rPr>
          <w:sz w:val="24"/>
          <w:szCs w:val="24"/>
        </w:rPr>
        <w:t>completo,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cargo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ou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função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e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assinatura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do</w:t>
      </w:r>
      <w:r w:rsidRPr="0048703C">
        <w:rPr>
          <w:spacing w:val="-1"/>
          <w:sz w:val="24"/>
          <w:szCs w:val="24"/>
        </w:rPr>
        <w:t xml:space="preserve"> </w:t>
      </w:r>
      <w:r w:rsidRPr="0048703C">
        <w:rPr>
          <w:sz w:val="24"/>
          <w:szCs w:val="24"/>
        </w:rPr>
        <w:t>representante</w:t>
      </w:r>
      <w:r w:rsidRPr="0048703C">
        <w:rPr>
          <w:spacing w:val="-3"/>
          <w:sz w:val="24"/>
          <w:szCs w:val="24"/>
        </w:rPr>
        <w:t xml:space="preserve"> </w:t>
      </w:r>
      <w:r w:rsidRPr="0048703C">
        <w:rPr>
          <w:sz w:val="24"/>
          <w:szCs w:val="24"/>
        </w:rPr>
        <w:t>legal/procurador)</w:t>
      </w:r>
    </w:p>
    <w:p w:rsidR="007F4EA7" w:rsidRPr="0048703C" w:rsidRDefault="007F4EA7" w:rsidP="007F4EA7">
      <w:pPr>
        <w:tabs>
          <w:tab w:val="left" w:pos="1980"/>
        </w:tabs>
        <w:rPr>
          <w:sz w:val="24"/>
          <w:szCs w:val="24"/>
        </w:rPr>
      </w:pPr>
    </w:p>
    <w:p w:rsidR="00D65C16" w:rsidRPr="0048703C" w:rsidRDefault="007F4EA7" w:rsidP="007F4EA7">
      <w:pPr>
        <w:tabs>
          <w:tab w:val="left" w:pos="1980"/>
        </w:tabs>
        <w:rPr>
          <w:sz w:val="24"/>
          <w:szCs w:val="24"/>
        </w:rPr>
        <w:sectPr w:rsidR="00D65C16" w:rsidRPr="0048703C">
          <w:pgSz w:w="11910" w:h="16840"/>
          <w:pgMar w:top="2000" w:right="160" w:bottom="1240" w:left="340" w:header="185" w:footer="1051" w:gutter="0"/>
          <w:cols w:space="720"/>
        </w:sectPr>
      </w:pPr>
      <w:r w:rsidRPr="0048703C">
        <w:rPr>
          <w:sz w:val="24"/>
          <w:szCs w:val="24"/>
        </w:rPr>
        <w:tab/>
      </w:r>
    </w:p>
    <w:p w:rsidR="00D65C16" w:rsidRPr="0048703C" w:rsidRDefault="00D65C16" w:rsidP="00D65C16">
      <w:pPr>
        <w:jc w:val="both"/>
        <w:rPr>
          <w:sz w:val="24"/>
          <w:szCs w:val="24"/>
        </w:rPr>
        <w:sectPr w:rsidR="00D65C16" w:rsidRPr="0048703C">
          <w:headerReference w:type="default" r:id="rId39"/>
          <w:footerReference w:type="default" r:id="rId40"/>
          <w:pgSz w:w="11910" w:h="16840"/>
          <w:pgMar w:top="2000" w:right="160" w:bottom="1240" w:left="340" w:header="185" w:footer="1051" w:gutter="0"/>
          <w:cols w:space="720"/>
        </w:sectPr>
      </w:pPr>
    </w:p>
    <w:p w:rsidR="00D65C16" w:rsidRPr="0048703C" w:rsidRDefault="00D65C16" w:rsidP="002D2582">
      <w:pPr>
        <w:rPr>
          <w:sz w:val="24"/>
          <w:szCs w:val="24"/>
        </w:rPr>
        <w:sectPr w:rsidR="00D65C16" w:rsidRPr="0048703C">
          <w:pgSz w:w="11910" w:h="16840"/>
          <w:pgMar w:top="2000" w:right="160" w:bottom="1240" w:left="340" w:header="185" w:footer="1051" w:gutter="0"/>
          <w:cols w:space="720"/>
        </w:sectPr>
      </w:pPr>
    </w:p>
    <w:p w:rsidR="00D4767B" w:rsidRPr="0048703C" w:rsidRDefault="00D4767B" w:rsidP="00D4767B">
      <w:pPr>
        <w:jc w:val="both"/>
        <w:rPr>
          <w:bCs/>
          <w:sz w:val="24"/>
          <w:szCs w:val="24"/>
        </w:rPr>
      </w:pPr>
    </w:p>
    <w:p w:rsidR="007847C9" w:rsidRPr="0048703C" w:rsidRDefault="007847C9" w:rsidP="007847C9">
      <w:pPr>
        <w:tabs>
          <w:tab w:val="left" w:pos="666"/>
        </w:tabs>
        <w:spacing w:before="36" w:line="276" w:lineRule="auto"/>
        <w:ind w:right="533"/>
        <w:jc w:val="both"/>
        <w:rPr>
          <w:rFonts w:eastAsia="Arial MT"/>
          <w:color w:val="000000" w:themeColor="text1"/>
          <w:sz w:val="24"/>
          <w:szCs w:val="24"/>
        </w:rPr>
      </w:pPr>
    </w:p>
    <w:sectPr w:rsidR="007847C9" w:rsidRPr="0048703C">
      <w:headerReference w:type="default" r:id="rId41"/>
      <w:footerReference w:type="default" r:id="rId42"/>
      <w:pgSz w:w="11910" w:h="16840"/>
      <w:pgMar w:top="1880" w:right="600" w:bottom="940" w:left="1140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90E" w:rsidRDefault="0018390E">
      <w:r>
        <w:separator/>
      </w:r>
    </w:p>
  </w:endnote>
  <w:endnote w:type="continuationSeparator" w:id="0">
    <w:p w:rsidR="0018390E" w:rsidRDefault="00183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raft 12cpi">
    <w:altName w:val="Arial"/>
    <w:charset w:val="00"/>
    <w:family w:val="modern"/>
    <w:pitch w:val="default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260" w:rsidRDefault="00E2726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22208" behindDoc="1" locked="0" layoutInCell="1" allowOverlap="1" wp14:anchorId="38E7A25B" wp14:editId="294C5A92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D2D405" id="Line 9" o:spid="_x0000_s1026" style="position:absolute;z-index:-1669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260" w:rsidRDefault="00E27260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260" w:rsidRDefault="00E27260">
    <w:pPr>
      <w:pStyle w:val="Corpodetexto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260" w:rsidRDefault="00E2726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20160" behindDoc="1" locked="0" layoutInCell="1" allowOverlap="1" wp14:anchorId="48AC24EB" wp14:editId="0F111EEB">
              <wp:simplePos x="0" y="0"/>
              <wp:positionH relativeFrom="page">
                <wp:posOffset>6650481</wp:posOffset>
              </wp:positionH>
              <wp:positionV relativeFrom="page">
                <wp:posOffset>9885205</wp:posOffset>
              </wp:positionV>
              <wp:extent cx="241300" cy="19431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27260" w:rsidRDefault="00E27260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055084">
                            <w:rPr>
                              <w:noProof/>
                              <w:spacing w:val="-5"/>
                            </w:rPr>
                            <w:t>37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AC24EB" id="_x0000_t202" coordsize="21600,21600" o:spt="202" path="m,l,21600r21600,l21600,xe">
              <v:stroke joinstyle="miter"/>
              <v:path gradientshapeok="t" o:connecttype="rect"/>
            </v:shapetype>
            <v:shape id="Textbox 79" o:spid="_x0000_s1029" type="#_x0000_t202" style="position:absolute;margin-left:523.65pt;margin-top:778.35pt;width:19pt;height:15.3pt;z-index:-1669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" filled="f" stroked="f">
              <v:path arrowok="t"/>
              <v:textbox inset="0,0,0,0">
                <w:txbxContent>
                  <w:p w:rsidR="00E27260" w:rsidRDefault="00E27260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055084">
                      <w:rPr>
                        <w:noProof/>
                        <w:spacing w:val="-5"/>
                      </w:rPr>
                      <w:t>37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260" w:rsidRDefault="00E2726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6615040" behindDoc="1" locked="0" layoutInCell="1" allowOverlap="1" wp14:anchorId="0CD061CD" wp14:editId="3144B1F1">
              <wp:simplePos x="0" y="0"/>
              <wp:positionH relativeFrom="page">
                <wp:posOffset>6650481</wp:posOffset>
              </wp:positionH>
              <wp:positionV relativeFrom="page">
                <wp:posOffset>9885205</wp:posOffset>
              </wp:positionV>
              <wp:extent cx="241300" cy="194310"/>
              <wp:effectExtent l="0" t="0" r="0" b="0"/>
              <wp:wrapNone/>
              <wp:docPr id="4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27260" w:rsidRDefault="00E27260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055084">
                            <w:rPr>
                              <w:noProof/>
                              <w:spacing w:val="-5"/>
                            </w:rPr>
                            <w:t>39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D061CD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30" type="#_x0000_t202" style="position:absolute;margin-left:523.65pt;margin-top:778.35pt;width:19pt;height:15.3pt;z-index:-1670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" filled="f" stroked="f">
              <v:path arrowok="t"/>
              <v:textbox inset="0,0,0,0">
                <w:txbxContent>
                  <w:p w:rsidR="00E27260" w:rsidRDefault="00E27260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055084">
                      <w:rPr>
                        <w:noProof/>
                        <w:spacing w:val="-5"/>
                      </w:rPr>
                      <w:t>39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260" w:rsidRDefault="00E27260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90E" w:rsidRDefault="0018390E">
      <w:r>
        <w:separator/>
      </w:r>
    </w:p>
  </w:footnote>
  <w:footnote w:type="continuationSeparator" w:id="0">
    <w:p w:rsidR="0018390E" w:rsidRDefault="00183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27260" w:rsidTr="006149E2">
      <w:trPr>
        <w:trHeight w:val="1273"/>
      </w:trPr>
      <w:tc>
        <w:tcPr>
          <w:tcW w:w="1771" w:type="dxa"/>
        </w:tcPr>
        <w:p w:rsidR="00E27260" w:rsidRDefault="00E27260" w:rsidP="006149E2">
          <w:pPr>
            <w:jc w:val="center"/>
            <w:rPr>
              <w:position w:val="-20"/>
            </w:rPr>
          </w:pPr>
        </w:p>
        <w:p w:rsidR="00E27260" w:rsidRDefault="00E27260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26A5455B" wp14:editId="2D628DD3">
                <wp:extent cx="998855" cy="837565"/>
                <wp:effectExtent l="0" t="19050" r="0" b="0"/>
                <wp:docPr id="52" name="Imagem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27260" w:rsidRDefault="00E27260" w:rsidP="006149E2">
          <w:pPr>
            <w:pStyle w:val="Ttulo1"/>
          </w:pPr>
          <w:r>
            <w:t>PREFEITURA MUNICIPAL DE RIO BRANCO DO IVAÍ</w:t>
          </w:r>
        </w:p>
        <w:p w:rsidR="00E27260" w:rsidRDefault="00E27260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E27260" w:rsidRDefault="00E27260" w:rsidP="006149E2">
          <w:pPr>
            <w:pStyle w:val="Ttulo2"/>
          </w:pPr>
          <w:r>
            <w:t>CNPJ: 01.612.413/0001-90  -  Av. Rio Branco, N.º 500  - CEP 86848-000</w:t>
          </w:r>
        </w:p>
        <w:p w:rsidR="00E27260" w:rsidRDefault="00E27260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27260" w:rsidRDefault="00E27260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27260" w:rsidRDefault="00E27260" w:rsidP="006149E2">
          <w:pPr>
            <w:jc w:val="center"/>
            <w:rPr>
              <w:position w:val="-20"/>
              <w:sz w:val="21"/>
            </w:rPr>
          </w:pPr>
        </w:p>
      </w:tc>
    </w:tr>
  </w:tbl>
  <w:p w:rsidR="00E27260" w:rsidRPr="006149E2" w:rsidRDefault="00E27260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27260" w:rsidTr="005D3295">
      <w:trPr>
        <w:trHeight w:val="1273"/>
      </w:trPr>
      <w:tc>
        <w:tcPr>
          <w:tcW w:w="1771" w:type="dxa"/>
        </w:tcPr>
        <w:p w:rsidR="00E27260" w:rsidRDefault="00E27260" w:rsidP="006B1BB2">
          <w:pPr>
            <w:jc w:val="center"/>
            <w:rPr>
              <w:position w:val="-20"/>
            </w:rPr>
          </w:pPr>
        </w:p>
        <w:p w:rsidR="00E27260" w:rsidRDefault="00E27260" w:rsidP="006B1BB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713B60E3" wp14:editId="0E00DA1B">
                <wp:extent cx="998855" cy="837565"/>
                <wp:effectExtent l="0" t="1905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27260" w:rsidRDefault="00E27260" w:rsidP="006B1BB2">
          <w:pPr>
            <w:pStyle w:val="Ttulo1"/>
          </w:pPr>
          <w:r>
            <w:t>PREFEITURA MUNICIPAL DE RIO BRANCO DO IVAÍ</w:t>
          </w:r>
        </w:p>
        <w:p w:rsidR="00E27260" w:rsidRDefault="00E27260" w:rsidP="006B1BB2">
          <w:pPr>
            <w:pStyle w:val="Ttulo5"/>
            <w:ind w:right="-271"/>
            <w:jc w:val="center"/>
          </w:pPr>
          <w:r>
            <w:t>ESTADO DO PARANÁ</w:t>
          </w:r>
        </w:p>
        <w:p w:rsidR="00E27260" w:rsidRDefault="00E27260" w:rsidP="006B1BB2">
          <w:pPr>
            <w:pStyle w:val="Ttulo2"/>
          </w:pPr>
          <w:r>
            <w:t>CNPJ: 01.612.413/0001-90  -  Av. Rio Branco, N.º 500  - CEP 86848-000</w:t>
          </w:r>
        </w:p>
        <w:p w:rsidR="00E27260" w:rsidRDefault="00E27260" w:rsidP="006B1BB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27260" w:rsidRDefault="00E27260" w:rsidP="006B1BB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27260" w:rsidRDefault="00E27260" w:rsidP="006B1BB2">
          <w:pPr>
            <w:jc w:val="center"/>
            <w:rPr>
              <w:position w:val="-20"/>
              <w:sz w:val="21"/>
            </w:rPr>
          </w:pPr>
        </w:p>
      </w:tc>
    </w:tr>
  </w:tbl>
  <w:p w:rsidR="00E27260" w:rsidRDefault="00E27260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27260" w:rsidTr="005D3295">
      <w:trPr>
        <w:trHeight w:val="1273"/>
      </w:trPr>
      <w:tc>
        <w:tcPr>
          <w:tcW w:w="1771" w:type="dxa"/>
        </w:tcPr>
        <w:p w:rsidR="00E27260" w:rsidRDefault="00E27260" w:rsidP="006B1BB2">
          <w:pPr>
            <w:jc w:val="center"/>
            <w:rPr>
              <w:position w:val="-20"/>
            </w:rPr>
          </w:pPr>
        </w:p>
        <w:p w:rsidR="00E27260" w:rsidRDefault="00E27260" w:rsidP="006B1BB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7B8A81AD" wp14:editId="0B9DBE11">
                <wp:extent cx="998855" cy="837565"/>
                <wp:effectExtent l="0" t="19050" r="0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27260" w:rsidRDefault="00E27260" w:rsidP="006B1BB2">
          <w:pPr>
            <w:pStyle w:val="Ttulo1"/>
          </w:pPr>
          <w:r>
            <w:t>PREFEITURA MUNICIPAL DE RIO BRANCO DO IVAÍ</w:t>
          </w:r>
        </w:p>
        <w:p w:rsidR="00E27260" w:rsidRDefault="00E27260" w:rsidP="006B1BB2">
          <w:pPr>
            <w:pStyle w:val="Ttulo5"/>
            <w:ind w:right="-271"/>
            <w:jc w:val="center"/>
          </w:pPr>
          <w:r>
            <w:t>ESTADO DO PARANÁ</w:t>
          </w:r>
        </w:p>
        <w:p w:rsidR="00E27260" w:rsidRDefault="00E27260" w:rsidP="006B1BB2">
          <w:pPr>
            <w:pStyle w:val="Ttulo2"/>
          </w:pPr>
          <w:r>
            <w:t>CNPJ: 01.612.413/0001-90  -  Av. Rio Branco, N.º 500  - CEP 86848-000</w:t>
          </w:r>
        </w:p>
        <w:p w:rsidR="00E27260" w:rsidRDefault="00E27260" w:rsidP="006B1BB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27260" w:rsidRDefault="00E27260" w:rsidP="006B1BB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27260" w:rsidRDefault="00E27260" w:rsidP="006B1BB2">
          <w:pPr>
            <w:jc w:val="center"/>
            <w:rPr>
              <w:position w:val="-20"/>
              <w:sz w:val="21"/>
            </w:rPr>
          </w:pPr>
        </w:p>
      </w:tc>
    </w:tr>
  </w:tbl>
  <w:p w:rsidR="00E27260" w:rsidRDefault="00E27260">
    <w:pPr>
      <w:pStyle w:val="Corpodetexto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6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9"/>
      <w:gridCol w:w="7647"/>
    </w:tblGrid>
    <w:tr w:rsidR="00E27260" w:rsidTr="007F4EA7">
      <w:trPr>
        <w:trHeight w:val="886"/>
      </w:trPr>
      <w:tc>
        <w:tcPr>
          <w:tcW w:w="1619" w:type="dxa"/>
        </w:tcPr>
        <w:p w:rsidR="00E27260" w:rsidRDefault="00E27260" w:rsidP="007F4EA7">
          <w:pPr>
            <w:jc w:val="center"/>
            <w:rPr>
              <w:position w:val="-20"/>
            </w:rPr>
          </w:pPr>
        </w:p>
        <w:p w:rsidR="00E27260" w:rsidRDefault="00E27260" w:rsidP="007F4EA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337655AC" wp14:editId="5DC17988">
                <wp:extent cx="998855" cy="837565"/>
                <wp:effectExtent l="0" t="19050" r="0" b="0"/>
                <wp:docPr id="14" name="Image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7" w:type="dxa"/>
        </w:tcPr>
        <w:p w:rsidR="00E27260" w:rsidRDefault="00E27260" w:rsidP="007F4EA7">
          <w:pPr>
            <w:pStyle w:val="Ttulo1"/>
          </w:pPr>
          <w:r>
            <w:t>PREFEITURA MUNICIPAL DE RIO BRANCO DO IVAÍ</w:t>
          </w:r>
        </w:p>
        <w:p w:rsidR="00E27260" w:rsidRDefault="00E27260" w:rsidP="007F4EA7">
          <w:pPr>
            <w:pStyle w:val="Ttulo5"/>
            <w:ind w:right="-271"/>
            <w:jc w:val="center"/>
          </w:pPr>
          <w:r>
            <w:t>ESTADO DO PARANÁ</w:t>
          </w:r>
        </w:p>
        <w:p w:rsidR="00E27260" w:rsidRDefault="00E27260" w:rsidP="007F4EA7">
          <w:pPr>
            <w:pStyle w:val="Ttulo2"/>
          </w:pPr>
          <w:r>
            <w:t>CNPJ: 01.612.413/0001-90  -  Av. Rio Branco, N.º 500  - CEP 86848-000</w:t>
          </w:r>
        </w:p>
        <w:p w:rsidR="00E27260" w:rsidRDefault="00E27260" w:rsidP="007F4EA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27260" w:rsidRDefault="00E27260" w:rsidP="007F4EA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27260" w:rsidRDefault="00E27260" w:rsidP="007F4EA7">
          <w:pPr>
            <w:jc w:val="center"/>
            <w:rPr>
              <w:position w:val="-20"/>
              <w:sz w:val="21"/>
            </w:rPr>
          </w:pPr>
        </w:p>
      </w:tc>
    </w:tr>
  </w:tbl>
  <w:p w:rsidR="00E27260" w:rsidRPr="007F4EA7" w:rsidRDefault="00E27260" w:rsidP="007F4EA7">
    <w:pPr>
      <w:pStyle w:val="Cabealh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260" w:rsidRPr="00D65C16" w:rsidRDefault="00E27260" w:rsidP="00D65C16">
    <w:pPr>
      <w:pStyle w:val="Cabealho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260" w:rsidRDefault="00E27260">
    <w:pPr>
      <w:pStyle w:val="Cabealho"/>
    </w:pPr>
  </w:p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27260" w:rsidTr="00B035DD">
      <w:trPr>
        <w:trHeight w:val="1273"/>
      </w:trPr>
      <w:tc>
        <w:tcPr>
          <w:tcW w:w="1771" w:type="dxa"/>
        </w:tcPr>
        <w:p w:rsidR="00E27260" w:rsidRDefault="00E27260" w:rsidP="00B035DD">
          <w:pPr>
            <w:jc w:val="center"/>
            <w:rPr>
              <w:position w:val="-20"/>
            </w:rPr>
          </w:pPr>
        </w:p>
        <w:p w:rsidR="00E27260" w:rsidRDefault="00E27260" w:rsidP="00B035DD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63EAA815" wp14:editId="3C3F2344">
                <wp:extent cx="998855" cy="837565"/>
                <wp:effectExtent l="0" t="1905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27260" w:rsidRDefault="00E27260" w:rsidP="00B035DD">
          <w:pPr>
            <w:pStyle w:val="Ttulo1"/>
          </w:pPr>
          <w:r>
            <w:t>PREFEITURA MUNICIPAL DE RIO BRANCO DO IVAÍ</w:t>
          </w:r>
        </w:p>
        <w:p w:rsidR="00E27260" w:rsidRDefault="00E27260" w:rsidP="00B035DD">
          <w:pPr>
            <w:pStyle w:val="Ttulo5"/>
            <w:ind w:right="-271"/>
            <w:jc w:val="center"/>
          </w:pPr>
          <w:r>
            <w:t>ESTADO DO PARANÁ</w:t>
          </w:r>
        </w:p>
        <w:p w:rsidR="00E27260" w:rsidRDefault="00E27260" w:rsidP="00B035DD">
          <w:pPr>
            <w:pStyle w:val="Ttulo2"/>
          </w:pPr>
          <w:r>
            <w:t>CNPJ: 01.612.413/0001-90  -  Av. Rio Branco, N.º 500  - CEP 86848-000</w:t>
          </w:r>
        </w:p>
        <w:p w:rsidR="00E27260" w:rsidRDefault="00E27260" w:rsidP="00B035DD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27260" w:rsidRDefault="00E27260" w:rsidP="00B035DD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27260" w:rsidRDefault="00E27260" w:rsidP="00B035DD">
          <w:pPr>
            <w:jc w:val="center"/>
            <w:rPr>
              <w:position w:val="-20"/>
              <w:sz w:val="21"/>
            </w:rPr>
          </w:pPr>
        </w:p>
      </w:tc>
    </w:tr>
  </w:tbl>
  <w:p w:rsidR="00E27260" w:rsidRDefault="00E27260">
    <w:pPr>
      <w:pStyle w:val="Cabealho"/>
    </w:pPr>
  </w:p>
  <w:p w:rsidR="00E27260" w:rsidRPr="00546607" w:rsidRDefault="00E27260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85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1" w15:restartNumberingAfterBreak="0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2" w15:restartNumberingAfterBreak="0">
    <w:nsid w:val="03E936B4"/>
    <w:multiLevelType w:val="hybridMultilevel"/>
    <w:tmpl w:val="943C52F4"/>
    <w:lvl w:ilvl="0" w:tplc="90F6A710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5" w15:restartNumberingAfterBreak="0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6" w15:restartNumberingAfterBreak="0">
    <w:nsid w:val="16E46E8A"/>
    <w:multiLevelType w:val="multilevel"/>
    <w:tmpl w:val="F16EBFE8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91389C"/>
    <w:multiLevelType w:val="multilevel"/>
    <w:tmpl w:val="3F82D370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8" w15:restartNumberingAfterBreak="0">
    <w:nsid w:val="19810E49"/>
    <w:multiLevelType w:val="multilevel"/>
    <w:tmpl w:val="84380074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11" w15:restartNumberingAfterBreak="0">
    <w:nsid w:val="23510FC0"/>
    <w:multiLevelType w:val="multilevel"/>
    <w:tmpl w:val="C8C24BBE"/>
    <w:lvl w:ilvl="0">
      <w:start w:val="1"/>
      <w:numFmt w:val="decimal"/>
      <w:lvlText w:val="%1."/>
      <w:lvlJc w:val="left"/>
      <w:pPr>
        <w:ind w:left="3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2" w:hanging="5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36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00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7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16"/>
      </w:pPr>
      <w:rPr>
        <w:rFonts w:hint="default"/>
        <w:lang w:val="pt-PT" w:eastAsia="en-US" w:bidi="ar-SA"/>
      </w:rPr>
    </w:lvl>
  </w:abstractNum>
  <w:abstractNum w:abstractNumId="12" w15:restartNumberingAfterBreak="0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3" w15:restartNumberingAfterBreak="0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4" w15:restartNumberingAfterBreak="0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16" w15:restartNumberingAfterBreak="0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17" w15:restartNumberingAfterBreak="0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18" w15:restartNumberingAfterBreak="0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20" w15:restartNumberingAfterBreak="0">
    <w:nsid w:val="3E23000F"/>
    <w:multiLevelType w:val="hybridMultilevel"/>
    <w:tmpl w:val="8ABA84E0"/>
    <w:lvl w:ilvl="0" w:tplc="CACEB3BE">
      <w:start w:val="5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644" w:hanging="360"/>
      </w:pPr>
    </w:lvl>
    <w:lvl w:ilvl="2" w:tplc="0416001B">
      <w:start w:val="1"/>
      <w:numFmt w:val="lowerRoman"/>
      <w:lvlText w:val="%3."/>
      <w:lvlJc w:val="right"/>
      <w:pPr>
        <w:ind w:left="1937" w:hanging="180"/>
      </w:pPr>
    </w:lvl>
    <w:lvl w:ilvl="3" w:tplc="0416000F" w:tentative="1">
      <w:start w:val="1"/>
      <w:numFmt w:val="decimal"/>
      <w:lvlText w:val="%4."/>
      <w:lvlJc w:val="left"/>
      <w:pPr>
        <w:ind w:left="2657" w:hanging="360"/>
      </w:pPr>
    </w:lvl>
    <w:lvl w:ilvl="4" w:tplc="04160019" w:tentative="1">
      <w:start w:val="1"/>
      <w:numFmt w:val="lowerLetter"/>
      <w:lvlText w:val="%5."/>
      <w:lvlJc w:val="left"/>
      <w:pPr>
        <w:ind w:left="3377" w:hanging="360"/>
      </w:pPr>
    </w:lvl>
    <w:lvl w:ilvl="5" w:tplc="0416001B" w:tentative="1">
      <w:start w:val="1"/>
      <w:numFmt w:val="lowerRoman"/>
      <w:lvlText w:val="%6."/>
      <w:lvlJc w:val="right"/>
      <w:pPr>
        <w:ind w:left="4097" w:hanging="180"/>
      </w:pPr>
    </w:lvl>
    <w:lvl w:ilvl="6" w:tplc="0416000F" w:tentative="1">
      <w:start w:val="1"/>
      <w:numFmt w:val="decimal"/>
      <w:lvlText w:val="%7."/>
      <w:lvlJc w:val="left"/>
      <w:pPr>
        <w:ind w:left="4817" w:hanging="360"/>
      </w:pPr>
    </w:lvl>
    <w:lvl w:ilvl="7" w:tplc="04160019" w:tentative="1">
      <w:start w:val="1"/>
      <w:numFmt w:val="lowerLetter"/>
      <w:lvlText w:val="%8."/>
      <w:lvlJc w:val="left"/>
      <w:pPr>
        <w:ind w:left="5537" w:hanging="360"/>
      </w:pPr>
    </w:lvl>
    <w:lvl w:ilvl="8" w:tplc="0416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21" w15:restartNumberingAfterBreak="0">
    <w:nsid w:val="3E5F14F5"/>
    <w:multiLevelType w:val="multilevel"/>
    <w:tmpl w:val="5D8E9628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56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22" w15:restartNumberingAfterBreak="0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23" w15:restartNumberingAfterBreak="0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4" w15:restartNumberingAfterBreak="0">
    <w:nsid w:val="423C4C96"/>
    <w:multiLevelType w:val="multilevel"/>
    <w:tmpl w:val="DA2A13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016" w:hanging="1800"/>
      </w:pPr>
      <w:rPr>
        <w:rFonts w:hint="default"/>
      </w:rPr>
    </w:lvl>
  </w:abstractNum>
  <w:abstractNum w:abstractNumId="25" w15:restartNumberingAfterBreak="0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6" w15:restartNumberingAfterBreak="0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7" w15:restartNumberingAfterBreak="0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43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29" w15:restartNumberingAfterBreak="0">
    <w:nsid w:val="4F8B544B"/>
    <w:multiLevelType w:val="hybridMultilevel"/>
    <w:tmpl w:val="F3E652E4"/>
    <w:lvl w:ilvl="0" w:tplc="580072AA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452696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93DA954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4A0AD93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0B2608D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F0A22232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31DC3872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7A03D5A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24AAD21E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0" w15:restartNumberingAfterBreak="0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31" w15:restartNumberingAfterBreak="0">
    <w:nsid w:val="51BB332C"/>
    <w:multiLevelType w:val="multilevel"/>
    <w:tmpl w:val="AE987BE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4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0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-2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08" w:hanging="1800"/>
      </w:pPr>
      <w:rPr>
        <w:rFonts w:hint="default"/>
      </w:rPr>
    </w:lvl>
  </w:abstractNum>
  <w:abstractNum w:abstractNumId="32" w15:restartNumberingAfterBreak="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3" w15:restartNumberingAfterBreak="0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34" w15:restartNumberingAfterBreak="0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5" w15:restartNumberingAfterBreak="0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6" w15:restartNumberingAfterBreak="0">
    <w:nsid w:val="54CC661E"/>
    <w:multiLevelType w:val="hybridMultilevel"/>
    <w:tmpl w:val="F7FC1406"/>
    <w:lvl w:ilvl="0" w:tplc="27F06666">
      <w:start w:val="14"/>
      <w:numFmt w:val="decimal"/>
      <w:lvlText w:val="%1"/>
      <w:lvlJc w:val="left"/>
      <w:pPr>
        <w:ind w:left="49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60" w:hanging="360"/>
      </w:pPr>
    </w:lvl>
    <w:lvl w:ilvl="2" w:tplc="0416001B" w:tentative="1">
      <w:start w:val="1"/>
      <w:numFmt w:val="lowerRoman"/>
      <w:lvlText w:val="%3."/>
      <w:lvlJc w:val="right"/>
      <w:pPr>
        <w:ind w:left="1937" w:hanging="180"/>
      </w:pPr>
    </w:lvl>
    <w:lvl w:ilvl="3" w:tplc="0416000F" w:tentative="1">
      <w:start w:val="1"/>
      <w:numFmt w:val="decimal"/>
      <w:lvlText w:val="%4."/>
      <w:lvlJc w:val="left"/>
      <w:pPr>
        <w:ind w:left="2657" w:hanging="360"/>
      </w:pPr>
    </w:lvl>
    <w:lvl w:ilvl="4" w:tplc="04160019" w:tentative="1">
      <w:start w:val="1"/>
      <w:numFmt w:val="lowerLetter"/>
      <w:lvlText w:val="%5."/>
      <w:lvlJc w:val="left"/>
      <w:pPr>
        <w:ind w:left="3377" w:hanging="360"/>
      </w:pPr>
    </w:lvl>
    <w:lvl w:ilvl="5" w:tplc="0416001B" w:tentative="1">
      <w:start w:val="1"/>
      <w:numFmt w:val="lowerRoman"/>
      <w:lvlText w:val="%6."/>
      <w:lvlJc w:val="right"/>
      <w:pPr>
        <w:ind w:left="4097" w:hanging="180"/>
      </w:pPr>
    </w:lvl>
    <w:lvl w:ilvl="6" w:tplc="0416000F" w:tentative="1">
      <w:start w:val="1"/>
      <w:numFmt w:val="decimal"/>
      <w:lvlText w:val="%7."/>
      <w:lvlJc w:val="left"/>
      <w:pPr>
        <w:ind w:left="4817" w:hanging="360"/>
      </w:pPr>
    </w:lvl>
    <w:lvl w:ilvl="7" w:tplc="04160019" w:tentative="1">
      <w:start w:val="1"/>
      <w:numFmt w:val="lowerLetter"/>
      <w:lvlText w:val="%8."/>
      <w:lvlJc w:val="left"/>
      <w:pPr>
        <w:ind w:left="5537" w:hanging="360"/>
      </w:pPr>
    </w:lvl>
    <w:lvl w:ilvl="8" w:tplc="0416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7" w15:restartNumberingAfterBreak="0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38" w15:restartNumberingAfterBreak="0">
    <w:nsid w:val="58847F70"/>
    <w:multiLevelType w:val="multilevel"/>
    <w:tmpl w:val="D200F61A"/>
    <w:lvl w:ilvl="0">
      <w:start w:val="1"/>
      <w:numFmt w:val="decimal"/>
      <w:lvlText w:val="%1."/>
      <w:lvlJc w:val="left"/>
      <w:pPr>
        <w:ind w:left="450" w:hanging="235"/>
      </w:pPr>
      <w:rPr>
        <w:rFonts w:ascii="Arial" w:eastAsia="Arial" w:hAnsi="Arial" w:cs="Arial" w:hint="default"/>
        <w:b/>
        <w:bCs/>
        <w:w w:val="78"/>
        <w:sz w:val="26"/>
        <w:szCs w:val="2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447"/>
      </w:pPr>
      <w:rPr>
        <w:rFonts w:hint="default"/>
        <w:spacing w:val="0"/>
        <w:w w:val="82"/>
        <w:lang w:val="pt-PT" w:eastAsia="en-US" w:bidi="ar-SA"/>
      </w:rPr>
    </w:lvl>
    <w:lvl w:ilvl="2">
      <w:numFmt w:val="bullet"/>
      <w:lvlText w:val="•"/>
      <w:lvlJc w:val="left"/>
      <w:pPr>
        <w:ind w:left="460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20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60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20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746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7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98" w:hanging="447"/>
      </w:pPr>
      <w:rPr>
        <w:rFonts w:hint="default"/>
        <w:lang w:val="pt-PT" w:eastAsia="en-US" w:bidi="ar-SA"/>
      </w:rPr>
    </w:lvl>
  </w:abstractNum>
  <w:abstractNum w:abstractNumId="39" w15:restartNumberingAfterBreak="0">
    <w:nsid w:val="5ED31263"/>
    <w:multiLevelType w:val="hybridMultilevel"/>
    <w:tmpl w:val="0AB66012"/>
    <w:lvl w:ilvl="0" w:tplc="F2960E06">
      <w:numFmt w:val="bullet"/>
      <w:lvlText w:val="-"/>
      <w:lvlJc w:val="left"/>
      <w:pPr>
        <w:ind w:left="218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0B410C8">
      <w:numFmt w:val="bullet"/>
      <w:lvlText w:val="•"/>
      <w:lvlJc w:val="left"/>
      <w:pPr>
        <w:ind w:left="1180" w:hanging="135"/>
      </w:pPr>
      <w:rPr>
        <w:rFonts w:hint="default"/>
        <w:lang w:val="pt-PT" w:eastAsia="en-US" w:bidi="ar-SA"/>
      </w:rPr>
    </w:lvl>
    <w:lvl w:ilvl="2" w:tplc="1C2AC10C">
      <w:numFmt w:val="bullet"/>
      <w:lvlText w:val="•"/>
      <w:lvlJc w:val="left"/>
      <w:pPr>
        <w:ind w:left="2141" w:hanging="135"/>
      </w:pPr>
      <w:rPr>
        <w:rFonts w:hint="default"/>
        <w:lang w:val="pt-PT" w:eastAsia="en-US" w:bidi="ar-SA"/>
      </w:rPr>
    </w:lvl>
    <w:lvl w:ilvl="3" w:tplc="5ACEF862">
      <w:numFmt w:val="bullet"/>
      <w:lvlText w:val="•"/>
      <w:lvlJc w:val="left"/>
      <w:pPr>
        <w:ind w:left="3101" w:hanging="135"/>
      </w:pPr>
      <w:rPr>
        <w:rFonts w:hint="default"/>
        <w:lang w:val="pt-PT" w:eastAsia="en-US" w:bidi="ar-SA"/>
      </w:rPr>
    </w:lvl>
    <w:lvl w:ilvl="4" w:tplc="8ADCAF00">
      <w:numFmt w:val="bullet"/>
      <w:lvlText w:val="•"/>
      <w:lvlJc w:val="left"/>
      <w:pPr>
        <w:ind w:left="4062" w:hanging="135"/>
      </w:pPr>
      <w:rPr>
        <w:rFonts w:hint="default"/>
        <w:lang w:val="pt-PT" w:eastAsia="en-US" w:bidi="ar-SA"/>
      </w:rPr>
    </w:lvl>
    <w:lvl w:ilvl="5" w:tplc="117629C0">
      <w:numFmt w:val="bullet"/>
      <w:lvlText w:val="•"/>
      <w:lvlJc w:val="left"/>
      <w:pPr>
        <w:ind w:left="5023" w:hanging="135"/>
      </w:pPr>
      <w:rPr>
        <w:rFonts w:hint="default"/>
        <w:lang w:val="pt-PT" w:eastAsia="en-US" w:bidi="ar-SA"/>
      </w:rPr>
    </w:lvl>
    <w:lvl w:ilvl="6" w:tplc="1D0471D8">
      <w:numFmt w:val="bullet"/>
      <w:lvlText w:val="•"/>
      <w:lvlJc w:val="left"/>
      <w:pPr>
        <w:ind w:left="5983" w:hanging="135"/>
      </w:pPr>
      <w:rPr>
        <w:rFonts w:hint="default"/>
        <w:lang w:val="pt-PT" w:eastAsia="en-US" w:bidi="ar-SA"/>
      </w:rPr>
    </w:lvl>
    <w:lvl w:ilvl="7" w:tplc="DD546028">
      <w:numFmt w:val="bullet"/>
      <w:lvlText w:val="•"/>
      <w:lvlJc w:val="left"/>
      <w:pPr>
        <w:ind w:left="6944" w:hanging="135"/>
      </w:pPr>
      <w:rPr>
        <w:rFonts w:hint="default"/>
        <w:lang w:val="pt-PT" w:eastAsia="en-US" w:bidi="ar-SA"/>
      </w:rPr>
    </w:lvl>
    <w:lvl w:ilvl="8" w:tplc="6E9AA8FC">
      <w:numFmt w:val="bullet"/>
      <w:lvlText w:val="•"/>
      <w:lvlJc w:val="left"/>
      <w:pPr>
        <w:ind w:left="7905" w:hanging="135"/>
      </w:pPr>
      <w:rPr>
        <w:rFonts w:hint="default"/>
        <w:lang w:val="pt-PT" w:eastAsia="en-US" w:bidi="ar-SA"/>
      </w:rPr>
    </w:lvl>
  </w:abstractNum>
  <w:abstractNum w:abstractNumId="40" w15:restartNumberingAfterBreak="0">
    <w:nsid w:val="5F260B18"/>
    <w:multiLevelType w:val="multilevel"/>
    <w:tmpl w:val="1BE43E40"/>
    <w:lvl w:ilvl="0">
      <w:start w:val="11"/>
      <w:numFmt w:val="decimal"/>
      <w:pStyle w:val="Ttulo7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"/>
        </w:tabs>
        <w:ind w:left="1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698"/>
        </w:tabs>
        <w:ind w:left="-6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047"/>
        </w:tabs>
        <w:ind w:left="-10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756"/>
        </w:tabs>
        <w:ind w:left="-1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2105"/>
        </w:tabs>
        <w:ind w:left="-21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2454"/>
        </w:tabs>
        <w:ind w:left="-24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163"/>
        </w:tabs>
        <w:ind w:left="-31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512"/>
        </w:tabs>
        <w:ind w:left="-3512" w:hanging="2160"/>
      </w:pPr>
      <w:rPr>
        <w:rFonts w:hint="default"/>
      </w:rPr>
    </w:lvl>
  </w:abstractNum>
  <w:abstractNum w:abstractNumId="41" w15:restartNumberingAfterBreak="0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42" w15:restartNumberingAfterBreak="0">
    <w:nsid w:val="664A79EE"/>
    <w:multiLevelType w:val="hybridMultilevel"/>
    <w:tmpl w:val="E47E7BEE"/>
    <w:lvl w:ilvl="0" w:tplc="BF3AA36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43" w15:restartNumberingAfterBreak="0">
    <w:nsid w:val="72CD617A"/>
    <w:multiLevelType w:val="multilevel"/>
    <w:tmpl w:val="ADE26554"/>
    <w:lvl w:ilvl="0">
      <w:start w:val="1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6294F3B"/>
    <w:multiLevelType w:val="multilevel"/>
    <w:tmpl w:val="F5E25FAA"/>
    <w:lvl w:ilvl="0">
      <w:start w:val="1"/>
      <w:numFmt w:val="decimal"/>
      <w:lvlText w:val="%1."/>
      <w:lvlJc w:val="left"/>
      <w:pPr>
        <w:ind w:left="1091" w:hanging="240"/>
      </w:pPr>
      <w:rPr>
        <w:rFonts w:ascii="Times New Roman" w:eastAsia="Times New Roman" w:hAnsi="Times New Roman" w:cs="Times New Roman" w:hint="default"/>
        <w:b/>
        <w:bCs/>
        <w:i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8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36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3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0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7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4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7" w:hanging="387"/>
      </w:pPr>
      <w:rPr>
        <w:rFonts w:hint="default"/>
        <w:lang w:val="pt-PT" w:eastAsia="en-US" w:bidi="ar-SA"/>
      </w:rPr>
    </w:lvl>
  </w:abstractNum>
  <w:abstractNum w:abstractNumId="45" w15:restartNumberingAfterBreak="0">
    <w:nsid w:val="7ABA7248"/>
    <w:multiLevelType w:val="hybridMultilevel"/>
    <w:tmpl w:val="BCC6754C"/>
    <w:lvl w:ilvl="0" w:tplc="0416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3F2DC8"/>
    <w:multiLevelType w:val="multilevel"/>
    <w:tmpl w:val="3EF23B2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08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48" w15:restartNumberingAfterBreak="0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5"/>
  </w:num>
  <w:num w:numId="3">
    <w:abstractNumId w:val="18"/>
  </w:num>
  <w:num w:numId="4">
    <w:abstractNumId w:val="48"/>
  </w:num>
  <w:num w:numId="5">
    <w:abstractNumId w:val="27"/>
  </w:num>
  <w:num w:numId="6">
    <w:abstractNumId w:val="30"/>
  </w:num>
  <w:num w:numId="7">
    <w:abstractNumId w:val="15"/>
  </w:num>
  <w:num w:numId="8">
    <w:abstractNumId w:val="26"/>
  </w:num>
  <w:num w:numId="9">
    <w:abstractNumId w:val="47"/>
  </w:num>
  <w:num w:numId="10">
    <w:abstractNumId w:val="42"/>
  </w:num>
  <w:num w:numId="11">
    <w:abstractNumId w:val="0"/>
  </w:num>
  <w:num w:numId="12">
    <w:abstractNumId w:val="17"/>
  </w:num>
  <w:num w:numId="13">
    <w:abstractNumId w:val="25"/>
  </w:num>
  <w:num w:numId="14">
    <w:abstractNumId w:val="35"/>
  </w:num>
  <w:num w:numId="15">
    <w:abstractNumId w:val="1"/>
  </w:num>
  <w:num w:numId="16">
    <w:abstractNumId w:val="33"/>
  </w:num>
  <w:num w:numId="17">
    <w:abstractNumId w:val="41"/>
  </w:num>
  <w:num w:numId="18">
    <w:abstractNumId w:val="23"/>
  </w:num>
  <w:num w:numId="19">
    <w:abstractNumId w:val="3"/>
  </w:num>
  <w:num w:numId="20">
    <w:abstractNumId w:val="37"/>
  </w:num>
  <w:num w:numId="21">
    <w:abstractNumId w:val="22"/>
  </w:num>
  <w:num w:numId="22">
    <w:abstractNumId w:val="34"/>
  </w:num>
  <w:num w:numId="23">
    <w:abstractNumId w:val="28"/>
  </w:num>
  <w:num w:numId="24">
    <w:abstractNumId w:val="14"/>
  </w:num>
  <w:num w:numId="25">
    <w:abstractNumId w:val="13"/>
  </w:num>
  <w:num w:numId="26">
    <w:abstractNumId w:val="10"/>
  </w:num>
  <w:num w:numId="27">
    <w:abstractNumId w:val="43"/>
  </w:num>
  <w:num w:numId="28">
    <w:abstractNumId w:val="39"/>
  </w:num>
  <w:num w:numId="29">
    <w:abstractNumId w:val="7"/>
  </w:num>
  <w:num w:numId="30">
    <w:abstractNumId w:val="8"/>
  </w:num>
  <w:num w:numId="31">
    <w:abstractNumId w:val="12"/>
  </w:num>
  <w:num w:numId="32">
    <w:abstractNumId w:val="16"/>
  </w:num>
  <w:num w:numId="33">
    <w:abstractNumId w:val="4"/>
  </w:num>
  <w:num w:numId="34">
    <w:abstractNumId w:val="32"/>
  </w:num>
  <w:num w:numId="35">
    <w:abstractNumId w:val="29"/>
  </w:num>
  <w:num w:numId="36">
    <w:abstractNumId w:val="11"/>
  </w:num>
  <w:num w:numId="37">
    <w:abstractNumId w:val="36"/>
  </w:num>
  <w:num w:numId="38">
    <w:abstractNumId w:val="24"/>
  </w:num>
  <w:num w:numId="39">
    <w:abstractNumId w:val="20"/>
  </w:num>
  <w:num w:numId="40">
    <w:abstractNumId w:val="44"/>
  </w:num>
  <w:num w:numId="41">
    <w:abstractNumId w:val="38"/>
  </w:num>
  <w:num w:numId="42">
    <w:abstractNumId w:val="2"/>
  </w:num>
  <w:num w:numId="43">
    <w:abstractNumId w:val="9"/>
  </w:num>
  <w:num w:numId="44">
    <w:abstractNumId w:val="40"/>
  </w:num>
  <w:num w:numId="45">
    <w:abstractNumId w:val="46"/>
  </w:num>
  <w:num w:numId="46">
    <w:abstractNumId w:val="31"/>
  </w:num>
  <w:num w:numId="47">
    <w:abstractNumId w:val="6"/>
  </w:num>
  <w:num w:numId="48">
    <w:abstractNumId w:val="21"/>
  </w:num>
  <w:num w:numId="49">
    <w:abstractNumId w:val="4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20F29"/>
    <w:rsid w:val="0003009B"/>
    <w:rsid w:val="00035F73"/>
    <w:rsid w:val="000528C8"/>
    <w:rsid w:val="00053944"/>
    <w:rsid w:val="00055084"/>
    <w:rsid w:val="0006142A"/>
    <w:rsid w:val="0008104D"/>
    <w:rsid w:val="000921EB"/>
    <w:rsid w:val="000B2481"/>
    <w:rsid w:val="000C57CE"/>
    <w:rsid w:val="000C751C"/>
    <w:rsid w:val="000D324A"/>
    <w:rsid w:val="001062C9"/>
    <w:rsid w:val="001151B1"/>
    <w:rsid w:val="001217D7"/>
    <w:rsid w:val="00121BAE"/>
    <w:rsid w:val="00124193"/>
    <w:rsid w:val="0013041C"/>
    <w:rsid w:val="00130991"/>
    <w:rsid w:val="00167517"/>
    <w:rsid w:val="0017083B"/>
    <w:rsid w:val="00171B6C"/>
    <w:rsid w:val="00172B26"/>
    <w:rsid w:val="0018390E"/>
    <w:rsid w:val="0018721B"/>
    <w:rsid w:val="00192BB1"/>
    <w:rsid w:val="001D4254"/>
    <w:rsid w:val="001F243A"/>
    <w:rsid w:val="00221B83"/>
    <w:rsid w:val="0023148D"/>
    <w:rsid w:val="0023614F"/>
    <w:rsid w:val="0025052D"/>
    <w:rsid w:val="002569D9"/>
    <w:rsid w:val="00264862"/>
    <w:rsid w:val="00266064"/>
    <w:rsid w:val="002824D1"/>
    <w:rsid w:val="002937F3"/>
    <w:rsid w:val="002A1B79"/>
    <w:rsid w:val="002A3553"/>
    <w:rsid w:val="002C605F"/>
    <w:rsid w:val="002D2582"/>
    <w:rsid w:val="002F2325"/>
    <w:rsid w:val="002F5EB1"/>
    <w:rsid w:val="00300CA2"/>
    <w:rsid w:val="00310385"/>
    <w:rsid w:val="0031144D"/>
    <w:rsid w:val="00312C3D"/>
    <w:rsid w:val="00346B3F"/>
    <w:rsid w:val="0035583A"/>
    <w:rsid w:val="00356A7C"/>
    <w:rsid w:val="00374788"/>
    <w:rsid w:val="00376621"/>
    <w:rsid w:val="003D3179"/>
    <w:rsid w:val="003E3F3D"/>
    <w:rsid w:val="003E675E"/>
    <w:rsid w:val="00402F70"/>
    <w:rsid w:val="004400E8"/>
    <w:rsid w:val="00445B87"/>
    <w:rsid w:val="004462DF"/>
    <w:rsid w:val="00456A8E"/>
    <w:rsid w:val="00461A97"/>
    <w:rsid w:val="00462887"/>
    <w:rsid w:val="00477D01"/>
    <w:rsid w:val="00480A8E"/>
    <w:rsid w:val="0048398B"/>
    <w:rsid w:val="0048703C"/>
    <w:rsid w:val="00487C41"/>
    <w:rsid w:val="00487E57"/>
    <w:rsid w:val="00491BF0"/>
    <w:rsid w:val="00494CDB"/>
    <w:rsid w:val="0049745A"/>
    <w:rsid w:val="004E6DF5"/>
    <w:rsid w:val="004F2EF7"/>
    <w:rsid w:val="004F3474"/>
    <w:rsid w:val="0050595A"/>
    <w:rsid w:val="00522DD2"/>
    <w:rsid w:val="005437B2"/>
    <w:rsid w:val="00546607"/>
    <w:rsid w:val="00560746"/>
    <w:rsid w:val="0056346F"/>
    <w:rsid w:val="005955A3"/>
    <w:rsid w:val="005D3295"/>
    <w:rsid w:val="005D71AC"/>
    <w:rsid w:val="005E3C22"/>
    <w:rsid w:val="005F351F"/>
    <w:rsid w:val="005F6B36"/>
    <w:rsid w:val="006149E2"/>
    <w:rsid w:val="0064477A"/>
    <w:rsid w:val="006820C3"/>
    <w:rsid w:val="006A16CE"/>
    <w:rsid w:val="006B1BB2"/>
    <w:rsid w:val="006D2E51"/>
    <w:rsid w:val="00740C57"/>
    <w:rsid w:val="00766BC6"/>
    <w:rsid w:val="007708A5"/>
    <w:rsid w:val="0077140C"/>
    <w:rsid w:val="007847C9"/>
    <w:rsid w:val="007B6EB0"/>
    <w:rsid w:val="007C7408"/>
    <w:rsid w:val="007E428C"/>
    <w:rsid w:val="007F4EA7"/>
    <w:rsid w:val="007F6794"/>
    <w:rsid w:val="00815BCE"/>
    <w:rsid w:val="00824EC7"/>
    <w:rsid w:val="00827467"/>
    <w:rsid w:val="00866C32"/>
    <w:rsid w:val="00894DB1"/>
    <w:rsid w:val="008B4BF5"/>
    <w:rsid w:val="008C2020"/>
    <w:rsid w:val="008D1093"/>
    <w:rsid w:val="008E0363"/>
    <w:rsid w:val="008E3308"/>
    <w:rsid w:val="008F057F"/>
    <w:rsid w:val="008F0D00"/>
    <w:rsid w:val="008F3151"/>
    <w:rsid w:val="008F71C1"/>
    <w:rsid w:val="00906282"/>
    <w:rsid w:val="0091093A"/>
    <w:rsid w:val="00923609"/>
    <w:rsid w:val="00940B5B"/>
    <w:rsid w:val="00957A15"/>
    <w:rsid w:val="00980019"/>
    <w:rsid w:val="009839F9"/>
    <w:rsid w:val="00996F78"/>
    <w:rsid w:val="009C1E16"/>
    <w:rsid w:val="009C28D4"/>
    <w:rsid w:val="009D25E6"/>
    <w:rsid w:val="009E47D4"/>
    <w:rsid w:val="00A07CB4"/>
    <w:rsid w:val="00A26706"/>
    <w:rsid w:val="00A306EC"/>
    <w:rsid w:val="00A4149D"/>
    <w:rsid w:val="00A56A42"/>
    <w:rsid w:val="00A56C87"/>
    <w:rsid w:val="00A8082C"/>
    <w:rsid w:val="00AA4E66"/>
    <w:rsid w:val="00AB0AF6"/>
    <w:rsid w:val="00AC651F"/>
    <w:rsid w:val="00AD3162"/>
    <w:rsid w:val="00AD4393"/>
    <w:rsid w:val="00AD63B5"/>
    <w:rsid w:val="00AE4CD7"/>
    <w:rsid w:val="00AF1753"/>
    <w:rsid w:val="00AF204B"/>
    <w:rsid w:val="00B001A1"/>
    <w:rsid w:val="00B035DD"/>
    <w:rsid w:val="00B14F43"/>
    <w:rsid w:val="00B17F8E"/>
    <w:rsid w:val="00B301F1"/>
    <w:rsid w:val="00B30FBA"/>
    <w:rsid w:val="00B31EBE"/>
    <w:rsid w:val="00B37A11"/>
    <w:rsid w:val="00B5016B"/>
    <w:rsid w:val="00B70A11"/>
    <w:rsid w:val="00B71389"/>
    <w:rsid w:val="00B81365"/>
    <w:rsid w:val="00BA05CF"/>
    <w:rsid w:val="00BA48B1"/>
    <w:rsid w:val="00BB0E04"/>
    <w:rsid w:val="00BB26C5"/>
    <w:rsid w:val="00BF594D"/>
    <w:rsid w:val="00C02906"/>
    <w:rsid w:val="00C206E4"/>
    <w:rsid w:val="00C3164D"/>
    <w:rsid w:val="00C61840"/>
    <w:rsid w:val="00C6735C"/>
    <w:rsid w:val="00C76FB4"/>
    <w:rsid w:val="00C83845"/>
    <w:rsid w:val="00CA58F2"/>
    <w:rsid w:val="00CD1372"/>
    <w:rsid w:val="00D011AE"/>
    <w:rsid w:val="00D17EE3"/>
    <w:rsid w:val="00D22FDA"/>
    <w:rsid w:val="00D4767B"/>
    <w:rsid w:val="00D64AE3"/>
    <w:rsid w:val="00D65C16"/>
    <w:rsid w:val="00D7753A"/>
    <w:rsid w:val="00D850D2"/>
    <w:rsid w:val="00DA5724"/>
    <w:rsid w:val="00DC4549"/>
    <w:rsid w:val="00DD253D"/>
    <w:rsid w:val="00DD5B16"/>
    <w:rsid w:val="00DD7819"/>
    <w:rsid w:val="00DF109F"/>
    <w:rsid w:val="00DF1276"/>
    <w:rsid w:val="00E054B9"/>
    <w:rsid w:val="00E141D2"/>
    <w:rsid w:val="00E2679A"/>
    <w:rsid w:val="00E27260"/>
    <w:rsid w:val="00E30A40"/>
    <w:rsid w:val="00E47E15"/>
    <w:rsid w:val="00E522E1"/>
    <w:rsid w:val="00E70531"/>
    <w:rsid w:val="00E71572"/>
    <w:rsid w:val="00E73AB4"/>
    <w:rsid w:val="00E90892"/>
    <w:rsid w:val="00E9133B"/>
    <w:rsid w:val="00E96B40"/>
    <w:rsid w:val="00ED0034"/>
    <w:rsid w:val="00ED0E3B"/>
    <w:rsid w:val="00EE0D6C"/>
    <w:rsid w:val="00EE2182"/>
    <w:rsid w:val="00EF3FA9"/>
    <w:rsid w:val="00F17180"/>
    <w:rsid w:val="00F40B48"/>
    <w:rsid w:val="00F432E3"/>
    <w:rsid w:val="00F4504F"/>
    <w:rsid w:val="00F467BE"/>
    <w:rsid w:val="00F621E4"/>
    <w:rsid w:val="00F64B74"/>
    <w:rsid w:val="00F871DD"/>
    <w:rsid w:val="00F92FEC"/>
    <w:rsid w:val="00F947C1"/>
    <w:rsid w:val="00FA69CF"/>
    <w:rsid w:val="00FB0864"/>
    <w:rsid w:val="00FF0D4A"/>
    <w:rsid w:val="00FF1F6B"/>
    <w:rsid w:val="00FF48A7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CEFC460D-78AD-4549-B2EA-B8DAD833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468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E90892"/>
    <w:pPr>
      <w:keepNext/>
      <w:autoSpaceDE/>
      <w:autoSpaceDN/>
      <w:spacing w:before="240" w:after="120"/>
      <w:jc w:val="center"/>
      <w:outlineLvl w:val="2"/>
    </w:pPr>
    <w:rPr>
      <w:rFonts w:ascii="Arial" w:hAnsi="Arial" w:cs="Arial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E90892"/>
    <w:pPr>
      <w:keepNext/>
      <w:autoSpaceDE/>
      <w:autoSpaceDN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E90892"/>
    <w:pPr>
      <w:spacing w:before="240" w:after="60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E90892"/>
    <w:pPr>
      <w:keepNext/>
      <w:numPr>
        <w:numId w:val="44"/>
      </w:numPr>
      <w:tabs>
        <w:tab w:val="num" w:pos="0"/>
      </w:tabs>
      <w:autoSpaceDE/>
      <w:autoSpaceDN/>
      <w:jc w:val="both"/>
      <w:outlineLvl w:val="6"/>
    </w:pPr>
    <w:rPr>
      <w:rFonts w:ascii="Bookman Old Style" w:hAnsi="Bookman Old Style"/>
      <w:b/>
      <w:sz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740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qFormat/>
    <w:rsid w:val="00E90892"/>
    <w:pPr>
      <w:autoSpaceDE/>
      <w:autoSpaceDN/>
      <w:spacing w:before="240" w:after="60"/>
      <w:outlineLvl w:val="8"/>
    </w:pPr>
    <w:rPr>
      <w:rFonts w:ascii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iPriority w:val="99"/>
    <w:unhideWhenUsed/>
    <w:rsid w:val="00824EC7"/>
    <w:rPr>
      <w:color w:val="0000FF" w:themeColor="hyperlink"/>
      <w:u w:val="single"/>
    </w:rPr>
  </w:style>
  <w:style w:type="character" w:customStyle="1" w:styleId="markedcontent">
    <w:name w:val="markedcontent"/>
    <w:basedOn w:val="Fontepargpadro"/>
    <w:rsid w:val="008E0363"/>
  </w:style>
  <w:style w:type="numbering" w:customStyle="1" w:styleId="Semlista1">
    <w:name w:val="Sem lista1"/>
    <w:next w:val="Semlista"/>
    <w:uiPriority w:val="99"/>
    <w:semiHidden/>
    <w:unhideWhenUsed/>
    <w:rsid w:val="003E675E"/>
  </w:style>
  <w:style w:type="paragraph" w:styleId="Textodebalo">
    <w:name w:val="Balloon Text"/>
    <w:basedOn w:val="Normal"/>
    <w:link w:val="TextodebaloChar"/>
    <w:uiPriority w:val="99"/>
    <w:semiHidden/>
    <w:unhideWhenUsed/>
    <w:rsid w:val="00AD43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4393"/>
    <w:rPr>
      <w:rFonts w:ascii="Segoe UI" w:eastAsia="Times New Roman" w:hAnsi="Segoe UI" w:cs="Segoe UI"/>
      <w:sz w:val="18"/>
      <w:szCs w:val="18"/>
      <w:lang w:val="pt-PT"/>
    </w:rPr>
  </w:style>
  <w:style w:type="numbering" w:customStyle="1" w:styleId="Semlista2">
    <w:name w:val="Sem lista2"/>
    <w:next w:val="Semlista"/>
    <w:uiPriority w:val="99"/>
    <w:semiHidden/>
    <w:unhideWhenUsed/>
    <w:rsid w:val="00EF3FA9"/>
  </w:style>
  <w:style w:type="table" w:customStyle="1" w:styleId="TableNormal1">
    <w:name w:val="Table Normal1"/>
    <w:uiPriority w:val="2"/>
    <w:semiHidden/>
    <w:unhideWhenUsed/>
    <w:qFormat/>
    <w:rsid w:val="00EF3F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EF3FA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F3FA9"/>
    <w:rPr>
      <w:b/>
      <w:bCs/>
    </w:rPr>
  </w:style>
  <w:style w:type="character" w:customStyle="1" w:styleId="td-content">
    <w:name w:val="td-content"/>
    <w:basedOn w:val="Fontepargpadro"/>
    <w:rsid w:val="00EF3FA9"/>
  </w:style>
  <w:style w:type="table" w:customStyle="1" w:styleId="TableNormal2">
    <w:name w:val="Table Normal2"/>
    <w:uiPriority w:val="2"/>
    <w:semiHidden/>
    <w:unhideWhenUsed/>
    <w:qFormat/>
    <w:rsid w:val="007F4E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F4E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8Char">
    <w:name w:val="Título 8 Char"/>
    <w:basedOn w:val="Fontepargpadro"/>
    <w:link w:val="Ttulo8"/>
    <w:uiPriority w:val="9"/>
    <w:semiHidden/>
    <w:rsid w:val="007C740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3Char">
    <w:name w:val="Título 3 Char"/>
    <w:basedOn w:val="Fontepargpadro"/>
    <w:link w:val="Ttulo3"/>
    <w:rsid w:val="00E90892"/>
    <w:rPr>
      <w:rFonts w:ascii="Arial" w:eastAsia="Times New Roman" w:hAnsi="Arial" w:cs="Arial"/>
      <w:b/>
      <w:bCs/>
      <w:sz w:val="24"/>
      <w:szCs w:val="24"/>
      <w:lang w:val="pt-PT" w:eastAsia="pt-BR"/>
    </w:rPr>
  </w:style>
  <w:style w:type="character" w:customStyle="1" w:styleId="Ttulo4Char">
    <w:name w:val="Título 4 Char"/>
    <w:basedOn w:val="Fontepargpadro"/>
    <w:link w:val="Ttulo4"/>
    <w:rsid w:val="00E90892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character" w:customStyle="1" w:styleId="Ttulo6Char">
    <w:name w:val="Título 6 Char"/>
    <w:basedOn w:val="Fontepargpadro"/>
    <w:link w:val="Ttulo6"/>
    <w:rsid w:val="00E90892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7Char">
    <w:name w:val="Título 7 Char"/>
    <w:basedOn w:val="Fontepargpadro"/>
    <w:link w:val="Ttulo7"/>
    <w:rsid w:val="00E90892"/>
    <w:rPr>
      <w:rFonts w:ascii="Bookman Old Style" w:eastAsia="Times New Roman" w:hAnsi="Bookman Old Style" w:cs="Times New Roman"/>
      <w:b/>
      <w:sz w:val="24"/>
      <w:lang w:val="pt-PT" w:eastAsia="pt-BR"/>
    </w:rPr>
  </w:style>
  <w:style w:type="character" w:customStyle="1" w:styleId="Ttulo9Char">
    <w:name w:val="Título 9 Char"/>
    <w:basedOn w:val="Fontepargpadro"/>
    <w:link w:val="Ttulo9"/>
    <w:rsid w:val="00E90892"/>
    <w:rPr>
      <w:rFonts w:ascii="Arial" w:eastAsia="Times New Roman" w:hAnsi="Arial" w:cs="Arial"/>
      <w:lang w:val="pt-PT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E90892"/>
    <w:pPr>
      <w:keepNext/>
      <w:keepLines/>
      <w:numPr>
        <w:numId w:val="43"/>
      </w:numPr>
      <w:tabs>
        <w:tab w:val="left" w:pos="567"/>
      </w:tabs>
      <w:autoSpaceDE/>
      <w:autoSpaceDN/>
      <w:spacing w:before="240"/>
      <w:jc w:val="both"/>
    </w:pPr>
    <w:rPr>
      <w:rFonts w:ascii="Arial" w:eastAsia="MS Gothic" w:hAnsi="Arial" w:cs="Arial"/>
      <w:sz w:val="22"/>
      <w:szCs w:val="20"/>
    </w:rPr>
  </w:style>
  <w:style w:type="character" w:customStyle="1" w:styleId="Nivel01Char">
    <w:name w:val="Nivel 01 Char"/>
    <w:link w:val="Nivel01"/>
    <w:rsid w:val="00E90892"/>
    <w:rPr>
      <w:rFonts w:ascii="Arial" w:eastAsia="MS Gothic" w:hAnsi="Arial" w:cs="Arial"/>
      <w:b/>
      <w:bCs/>
      <w:szCs w:val="20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E90892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E90892"/>
    <w:pPr>
      <w:numPr>
        <w:ilvl w:val="1"/>
        <w:numId w:val="43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2Char">
    <w:name w:val="Nivel 2 Char"/>
    <w:link w:val="Nivel2"/>
    <w:locked/>
    <w:rsid w:val="00E90892"/>
    <w:rPr>
      <w:rFonts w:ascii="Arial" w:eastAsia="MS Mincho" w:hAnsi="Arial" w:cs="Arial"/>
      <w:color w:val="000000"/>
      <w:lang w:val="pt-PT"/>
    </w:rPr>
  </w:style>
  <w:style w:type="paragraph" w:customStyle="1" w:styleId="Nivel3">
    <w:name w:val="Nivel 3"/>
    <w:basedOn w:val="Normal"/>
    <w:link w:val="Nivel3Char"/>
    <w:qFormat/>
    <w:rsid w:val="00E90892"/>
    <w:pPr>
      <w:numPr>
        <w:ilvl w:val="2"/>
        <w:numId w:val="43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3Char">
    <w:name w:val="Nivel 3 Char"/>
    <w:link w:val="Nivel3"/>
    <w:rsid w:val="00E90892"/>
    <w:rPr>
      <w:rFonts w:ascii="Arial" w:eastAsia="MS Mincho" w:hAnsi="Arial" w:cs="Arial"/>
      <w:color w:val="000000"/>
      <w:lang w:val="pt-PT"/>
    </w:rPr>
  </w:style>
  <w:style w:type="paragraph" w:customStyle="1" w:styleId="Nivel4">
    <w:name w:val="Nivel 4"/>
    <w:basedOn w:val="Nivel3"/>
    <w:qFormat/>
    <w:rsid w:val="00E90892"/>
    <w:pPr>
      <w:numPr>
        <w:ilvl w:val="3"/>
      </w:numPr>
      <w:ind w:left="3147" w:hanging="185"/>
    </w:pPr>
    <w:rPr>
      <w:color w:val="auto"/>
      <w:lang w:val="x-none" w:eastAsia="x-none"/>
    </w:rPr>
  </w:style>
  <w:style w:type="paragraph" w:customStyle="1" w:styleId="Nivel5">
    <w:name w:val="Nivel 5"/>
    <w:basedOn w:val="Nivel4"/>
    <w:qFormat/>
    <w:rsid w:val="00E90892"/>
    <w:pPr>
      <w:numPr>
        <w:ilvl w:val="4"/>
      </w:numPr>
      <w:ind w:left="4150" w:hanging="185"/>
    </w:pPr>
  </w:style>
  <w:style w:type="character" w:customStyle="1" w:styleId="Ttulo2Char">
    <w:name w:val="Título 2 Char"/>
    <w:basedOn w:val="Fontepargpadro"/>
    <w:link w:val="Ttulo2"/>
    <w:uiPriority w:val="1"/>
    <w:rsid w:val="00E90892"/>
    <w:rPr>
      <w:rFonts w:ascii="Times New Roman" w:eastAsia="Times New Roman" w:hAnsi="Times New Roman" w:cs="Times New Roman"/>
      <w:b/>
      <w:bCs/>
      <w:lang w:val="pt-PT"/>
    </w:rPr>
  </w:style>
  <w:style w:type="paragraph" w:styleId="Ttulo">
    <w:name w:val="Title"/>
    <w:basedOn w:val="Normal"/>
    <w:link w:val="TtuloChar"/>
    <w:qFormat/>
    <w:rsid w:val="00E90892"/>
    <w:pPr>
      <w:autoSpaceDE/>
      <w:autoSpaceDN/>
      <w:spacing w:line="360" w:lineRule="auto"/>
      <w:jc w:val="center"/>
    </w:pPr>
    <w:rPr>
      <w:rFonts w:ascii="Draft 12cpi" w:hAnsi="Draft 12cpi"/>
      <w:b/>
      <w:sz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E90892"/>
    <w:rPr>
      <w:rFonts w:ascii="Draft 12cpi" w:eastAsia="Times New Roman" w:hAnsi="Draft 12cpi" w:cs="Times New Roman"/>
      <w:b/>
      <w:sz w:val="24"/>
      <w:u w:val="single"/>
      <w:lang w:val="pt-PT" w:eastAsia="pt-BR"/>
    </w:rPr>
  </w:style>
  <w:style w:type="character" w:customStyle="1" w:styleId="CorpodetextoChar">
    <w:name w:val="Corpo de texto Char"/>
    <w:link w:val="Corpodetexto"/>
    <w:uiPriority w:val="1"/>
    <w:rsid w:val="00E90892"/>
    <w:rPr>
      <w:rFonts w:ascii="Times New Roman" w:eastAsia="Times New Roman" w:hAnsi="Times New Roman" w:cs="Times New Roman"/>
      <w:lang w:val="pt-PT"/>
    </w:rPr>
  </w:style>
  <w:style w:type="paragraph" w:styleId="Subttulo">
    <w:name w:val="Subtitle"/>
    <w:basedOn w:val="Normal"/>
    <w:link w:val="SubttuloChar"/>
    <w:qFormat/>
    <w:rsid w:val="00E90892"/>
    <w:pPr>
      <w:autoSpaceDE/>
      <w:autoSpaceDN/>
    </w:pPr>
    <w:rPr>
      <w:rFonts w:ascii="Arial" w:hAnsi="Arial" w:cs="Arial"/>
      <w:sz w:val="24"/>
      <w:lang w:eastAsia="pt-BR"/>
    </w:rPr>
  </w:style>
  <w:style w:type="character" w:customStyle="1" w:styleId="SubttuloChar">
    <w:name w:val="Subtítulo Char"/>
    <w:basedOn w:val="Fontepargpadro"/>
    <w:link w:val="Subttulo"/>
    <w:rsid w:val="00E90892"/>
    <w:rPr>
      <w:rFonts w:ascii="Arial" w:eastAsia="Times New Roman" w:hAnsi="Arial" w:cs="Arial"/>
      <w:sz w:val="24"/>
      <w:lang w:val="pt-PT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9089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90892"/>
    <w:rPr>
      <w:rFonts w:ascii="Times New Roman" w:eastAsia="Times New Roman" w:hAnsi="Times New Roman" w:cs="Times New Roman"/>
      <w:lang w:val="pt-PT"/>
    </w:rPr>
  </w:style>
  <w:style w:type="paragraph" w:styleId="Corpodetexto3">
    <w:name w:val="Body Text 3"/>
    <w:basedOn w:val="Normal"/>
    <w:link w:val="Corpodetexto3Char"/>
    <w:rsid w:val="00E90892"/>
    <w:pPr>
      <w:widowControl/>
      <w:autoSpaceDE/>
      <w:autoSpaceDN/>
      <w:spacing w:after="120"/>
    </w:pPr>
    <w:rPr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E90892"/>
    <w:rPr>
      <w:rFonts w:ascii="Times New Roman" w:eastAsia="Times New Roman" w:hAnsi="Times New Roman" w:cs="Times New Roman"/>
      <w:sz w:val="16"/>
      <w:szCs w:val="16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nc.org.br" TargetMode="External"/><Relationship Id="rId18" Type="http://schemas.openxmlformats.org/officeDocument/2006/relationships/hyperlink" Target="http://www.bnc.org.br" TargetMode="External"/><Relationship Id="rId26" Type="http://schemas.openxmlformats.org/officeDocument/2006/relationships/hyperlink" Target="http://www.cnj.jus.br/improbidade_adm/consultar_requerido.php)" TargetMode="External"/><Relationship Id="rId39" Type="http://schemas.openxmlformats.org/officeDocument/2006/relationships/header" Target="header5.xml"/><Relationship Id="rId21" Type="http://schemas.openxmlformats.org/officeDocument/2006/relationships/hyperlink" Target="http://www.bnc.org.br" TargetMode="External"/><Relationship Id="rId34" Type="http://schemas.openxmlformats.org/officeDocument/2006/relationships/footer" Target="footer2.xml"/><Relationship Id="rId42" Type="http://schemas.openxmlformats.org/officeDocument/2006/relationships/footer" Target="footer6.xml"/><Relationship Id="rId7" Type="http://schemas.openxmlformats.org/officeDocument/2006/relationships/hyperlink" Target="http://www.bnc.org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0" Type="http://schemas.openxmlformats.org/officeDocument/2006/relationships/hyperlink" Target="http://www.bnc.org.br" TargetMode="External"/><Relationship Id="rId29" Type="http://schemas.openxmlformats.org/officeDocument/2006/relationships/hyperlink" Target="http://bnc.org.br" TargetMode="External"/><Relationship Id="rId41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footer" Target="footer1.xml"/><Relationship Id="rId37" Type="http://schemas.openxmlformats.org/officeDocument/2006/relationships/header" Target="header4.xml"/><Relationship Id="rId40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s://consulta-crf.caixa.gov.br/consultacrf/pages/consultaEmpregador.jsf" TargetMode="External"/><Relationship Id="rId36" Type="http://schemas.openxmlformats.org/officeDocument/2006/relationships/footer" Target="footer3.xml"/><Relationship Id="rId10" Type="http://schemas.openxmlformats.org/officeDocument/2006/relationships/hyperlink" Target="http://www.bnc.org.br" TargetMode="External"/><Relationship Id="rId19" Type="http://schemas.openxmlformats.org/officeDocument/2006/relationships/hyperlink" Target="http://www.compraspublicas.com.br/" TargetMode="External"/><Relationship Id="rId31" Type="http://schemas.openxmlformats.org/officeDocument/2006/relationships/header" Target="header1.xm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s://consulta-crf.caixa.gov.br/consultacrf/pages/consultaEmpregador.jsf" TargetMode="External"/><Relationship Id="rId30" Type="http://schemas.openxmlformats.org/officeDocument/2006/relationships/hyperlink" Target="http://www.bnc.org.br" TargetMode="External"/><Relationship Id="rId35" Type="http://schemas.openxmlformats.org/officeDocument/2006/relationships/header" Target="header3.xml"/><Relationship Id="rId43" Type="http://schemas.openxmlformats.org/officeDocument/2006/relationships/fontTable" Target="fontTable.xml"/><Relationship Id="rId8" Type="http://schemas.openxmlformats.org/officeDocument/2006/relationships/hyperlink" Target="http://www.bnc.org.br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portaldatransparencia.gov.br/)%3B" TargetMode="External"/><Relationship Id="rId33" Type="http://schemas.openxmlformats.org/officeDocument/2006/relationships/header" Target="header2.xml"/><Relationship Id="rId38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40</Pages>
  <Words>16474</Words>
  <Characters>88961</Characters>
  <Application>Microsoft Office Word</Application>
  <DocSecurity>0</DocSecurity>
  <Lines>741</Lines>
  <Paragraphs>210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Celia</dc:creator>
  <cp:keywords/>
  <dc:description/>
  <cp:lastModifiedBy>LICITAÇAO</cp:lastModifiedBy>
  <cp:revision>3</cp:revision>
  <cp:lastPrinted>2026-07-01T12:27:00Z</cp:lastPrinted>
  <dcterms:created xsi:type="dcterms:W3CDTF">2026-07-01T11:50:00Z</dcterms:created>
  <dcterms:modified xsi:type="dcterms:W3CDTF">2026-07-01T13:54:00Z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