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7D9C2" w14:textId="77777777" w:rsidR="00183A41" w:rsidRPr="00033E3D" w:rsidRDefault="00183A41" w:rsidP="00183A41">
      <w:pPr>
        <w:jc w:val="center"/>
        <w:rPr>
          <w:rFonts w:ascii="Arial" w:hAnsi="Arial" w:cs="Arial"/>
          <w:b/>
          <w:sz w:val="24"/>
          <w:szCs w:val="24"/>
        </w:rPr>
      </w:pPr>
      <w:r w:rsidRPr="00033E3D">
        <w:rPr>
          <w:rFonts w:ascii="Arial" w:hAnsi="Arial" w:cs="Arial"/>
          <w:b/>
          <w:sz w:val="24"/>
          <w:szCs w:val="24"/>
        </w:rPr>
        <w:t>ATO DE DISPENSA DE LICITAÇÃO</w:t>
      </w:r>
    </w:p>
    <w:p w14:paraId="3389AD89" w14:textId="77777777" w:rsidR="00183A41" w:rsidRPr="00033E3D" w:rsidRDefault="00183A41" w:rsidP="00183A41">
      <w:pPr>
        <w:jc w:val="center"/>
        <w:rPr>
          <w:rFonts w:ascii="Arial" w:hAnsi="Arial" w:cs="Arial"/>
          <w:b/>
          <w:sz w:val="24"/>
          <w:szCs w:val="24"/>
        </w:rPr>
      </w:pPr>
    </w:p>
    <w:p w14:paraId="43D3343D" w14:textId="77777777" w:rsidR="00183A41" w:rsidRPr="00033E3D" w:rsidRDefault="00183A41" w:rsidP="00183A41">
      <w:pPr>
        <w:jc w:val="center"/>
        <w:rPr>
          <w:rFonts w:ascii="Arial" w:hAnsi="Arial" w:cs="Arial"/>
          <w:sz w:val="24"/>
          <w:szCs w:val="24"/>
        </w:rPr>
      </w:pPr>
      <w:r w:rsidRPr="00033E3D">
        <w:rPr>
          <w:rFonts w:ascii="Arial" w:hAnsi="Arial" w:cs="Arial"/>
          <w:sz w:val="24"/>
          <w:szCs w:val="24"/>
        </w:rPr>
        <w:t>“DISPÕE SOBRE PROCESSO DE DISPENSA DE LICITAÇÃO.</w:t>
      </w:r>
    </w:p>
    <w:p w14:paraId="1887EF57" w14:textId="77777777" w:rsidR="00183A41" w:rsidRPr="00033E3D" w:rsidRDefault="00183A41" w:rsidP="00183A41">
      <w:pPr>
        <w:rPr>
          <w:rFonts w:ascii="Arial" w:hAnsi="Arial" w:cs="Arial"/>
          <w:sz w:val="24"/>
          <w:szCs w:val="24"/>
        </w:rPr>
      </w:pPr>
    </w:p>
    <w:p w14:paraId="31F594A7" w14:textId="77777777" w:rsidR="00183A41" w:rsidRPr="00033E3D" w:rsidRDefault="00183A41" w:rsidP="005B36A3">
      <w:pPr>
        <w:jc w:val="center"/>
        <w:rPr>
          <w:rFonts w:ascii="Arial" w:hAnsi="Arial" w:cs="Arial"/>
          <w:sz w:val="24"/>
          <w:szCs w:val="24"/>
        </w:rPr>
      </w:pPr>
      <w:r w:rsidRPr="00033E3D">
        <w:rPr>
          <w:rFonts w:ascii="Arial" w:hAnsi="Arial" w:cs="Arial"/>
          <w:sz w:val="24"/>
          <w:szCs w:val="24"/>
        </w:rPr>
        <w:t xml:space="preserve">O PREFEITO MUNICIPAL, </w:t>
      </w:r>
      <w:r w:rsidR="008E5C78">
        <w:rPr>
          <w:rFonts w:ascii="Arial" w:hAnsi="Arial" w:cs="Arial"/>
          <w:sz w:val="24"/>
          <w:szCs w:val="24"/>
        </w:rPr>
        <w:t>MARCELO PINHEIRO DO AMARAL</w:t>
      </w:r>
      <w:r w:rsidRPr="00033E3D">
        <w:rPr>
          <w:rFonts w:ascii="Arial" w:hAnsi="Arial" w:cs="Arial"/>
          <w:sz w:val="24"/>
          <w:szCs w:val="24"/>
        </w:rPr>
        <w:t>, no uso de suas atribuições legais e constitucionais.</w:t>
      </w:r>
    </w:p>
    <w:p w14:paraId="35549F6A" w14:textId="77777777" w:rsidR="00183A41" w:rsidRPr="00033E3D" w:rsidRDefault="00183A41" w:rsidP="009C3AD1">
      <w:pPr>
        <w:jc w:val="both"/>
        <w:rPr>
          <w:rFonts w:ascii="Arial" w:hAnsi="Arial" w:cs="Arial"/>
          <w:sz w:val="24"/>
          <w:szCs w:val="24"/>
        </w:rPr>
      </w:pPr>
      <w:r w:rsidRPr="00033E3D">
        <w:rPr>
          <w:rFonts w:ascii="Arial" w:hAnsi="Arial" w:cs="Arial"/>
          <w:sz w:val="24"/>
          <w:szCs w:val="24"/>
        </w:rPr>
        <w:br/>
      </w:r>
      <w:r w:rsidRPr="00033E3D">
        <w:rPr>
          <w:rFonts w:ascii="Arial" w:hAnsi="Arial" w:cs="Arial"/>
          <w:sz w:val="24"/>
          <w:szCs w:val="24"/>
        </w:rPr>
        <w:tab/>
      </w:r>
      <w:r w:rsidR="005B36A3" w:rsidRPr="00033E3D">
        <w:rPr>
          <w:rFonts w:ascii="Arial" w:hAnsi="Arial" w:cs="Arial"/>
          <w:sz w:val="24"/>
          <w:szCs w:val="24"/>
        </w:rPr>
        <w:t>CONSIDERANDO</w:t>
      </w:r>
      <w:r w:rsidRPr="00033E3D">
        <w:rPr>
          <w:rFonts w:ascii="Arial" w:hAnsi="Arial" w:cs="Arial"/>
          <w:sz w:val="24"/>
          <w:szCs w:val="24"/>
        </w:rPr>
        <w:t xml:space="preserve"> a necessidade de solicitação de autorização para pagamento de despesa com taxa de anotação de responsabilidade técnica</w:t>
      </w:r>
      <w:r w:rsidR="000A3BF1" w:rsidRPr="000A3BF1">
        <w:rPr>
          <w:rFonts w:ascii="Arial" w:hAnsi="Arial" w:cs="Arial"/>
          <w:sz w:val="24"/>
          <w:szCs w:val="24"/>
        </w:rPr>
        <w:t xml:space="preserve"> </w:t>
      </w:r>
      <w:r w:rsidR="000A3BF1" w:rsidRPr="00033E3D">
        <w:rPr>
          <w:rFonts w:ascii="Arial" w:hAnsi="Arial" w:cs="Arial"/>
          <w:sz w:val="24"/>
          <w:szCs w:val="24"/>
        </w:rPr>
        <w:t>ART (CREA-MG) –</w:t>
      </w:r>
      <w:r w:rsidR="00033E3D" w:rsidRPr="00033E3D">
        <w:rPr>
          <w:rFonts w:ascii="Arial" w:hAnsi="Arial" w:cs="Arial"/>
          <w:sz w:val="24"/>
          <w:szCs w:val="24"/>
        </w:rPr>
        <w:t xml:space="preserve"> </w:t>
      </w:r>
      <w:r w:rsidR="000A3BF1">
        <w:rPr>
          <w:rFonts w:ascii="Arial" w:hAnsi="Arial" w:cs="Arial"/>
          <w:sz w:val="24"/>
          <w:szCs w:val="24"/>
        </w:rPr>
        <w:t>solicitação</w:t>
      </w:r>
      <w:r w:rsidR="009C3AD1">
        <w:rPr>
          <w:rFonts w:ascii="Arial" w:hAnsi="Arial" w:cs="Arial"/>
          <w:sz w:val="24"/>
          <w:szCs w:val="24"/>
        </w:rPr>
        <w:t xml:space="preserve"> C.I</w:t>
      </w:r>
      <w:r w:rsidR="000A3BF1">
        <w:rPr>
          <w:rFonts w:ascii="Arial" w:hAnsi="Arial" w:cs="Arial"/>
          <w:sz w:val="24"/>
          <w:szCs w:val="24"/>
        </w:rPr>
        <w:t xml:space="preserve"> nº </w:t>
      </w:r>
      <w:r w:rsidR="009C3AD1">
        <w:rPr>
          <w:rFonts w:ascii="Arial" w:hAnsi="Arial" w:cs="Arial"/>
          <w:sz w:val="24"/>
          <w:szCs w:val="24"/>
        </w:rPr>
        <w:t>124</w:t>
      </w:r>
      <w:r w:rsidR="005B36A3">
        <w:rPr>
          <w:rFonts w:ascii="Arial" w:hAnsi="Arial" w:cs="Arial"/>
          <w:sz w:val="24"/>
          <w:szCs w:val="24"/>
        </w:rPr>
        <w:t>/2024</w:t>
      </w:r>
      <w:r w:rsidRPr="00033E3D">
        <w:rPr>
          <w:rFonts w:ascii="Arial" w:hAnsi="Arial" w:cs="Arial"/>
          <w:sz w:val="24"/>
          <w:szCs w:val="24"/>
        </w:rPr>
        <w:t>,</w:t>
      </w:r>
      <w:r w:rsidR="000A3BF1">
        <w:rPr>
          <w:rFonts w:ascii="Arial" w:hAnsi="Arial" w:cs="Arial"/>
          <w:sz w:val="24"/>
          <w:szCs w:val="24"/>
        </w:rPr>
        <w:t xml:space="preserve"> </w:t>
      </w:r>
      <w:r w:rsidR="009C3AD1">
        <w:rPr>
          <w:rFonts w:ascii="Arial" w:hAnsi="Arial" w:cs="Arial"/>
          <w:sz w:val="24"/>
          <w:szCs w:val="24"/>
        </w:rPr>
        <w:t xml:space="preserve">referente a </w:t>
      </w:r>
      <w:r w:rsidR="009C3AD1" w:rsidRPr="009C3AD1">
        <w:rPr>
          <w:rFonts w:ascii="Arial" w:hAnsi="Arial" w:cs="Arial"/>
          <w:sz w:val="24"/>
          <w:szCs w:val="24"/>
        </w:rPr>
        <w:t>CONTRATAÇÃO DE EMPRESA ESPECIALIZADA PARA PRESTAR SERVIÇOS DE DUPLICAÇÃO DA MG 040 - TRECHO 1 – SARZEDO/MG</w:t>
      </w:r>
      <w:r w:rsidR="009C3AD1">
        <w:rPr>
          <w:sz w:val="32"/>
          <w:szCs w:val="32"/>
        </w:rPr>
        <w:t xml:space="preserve"> </w:t>
      </w:r>
      <w:r w:rsidRPr="00033E3D">
        <w:rPr>
          <w:rFonts w:ascii="Arial" w:hAnsi="Arial" w:cs="Arial"/>
          <w:sz w:val="24"/>
          <w:szCs w:val="24"/>
        </w:rPr>
        <w:t xml:space="preserve">- </w:t>
      </w:r>
      <w:r w:rsidR="00033E3D" w:rsidRPr="00033E3D">
        <w:rPr>
          <w:rFonts w:ascii="Arial" w:hAnsi="Arial" w:cs="Arial"/>
          <w:sz w:val="24"/>
          <w:szCs w:val="24"/>
        </w:rPr>
        <w:t>C</w:t>
      </w:r>
      <w:r w:rsidRPr="00033E3D">
        <w:rPr>
          <w:rFonts w:ascii="Arial" w:hAnsi="Arial" w:cs="Arial"/>
          <w:sz w:val="24"/>
          <w:szCs w:val="24"/>
        </w:rPr>
        <w:t xml:space="preserve">ontrato nº </w:t>
      </w:r>
      <w:r w:rsidR="009C3AD1">
        <w:rPr>
          <w:rFonts w:ascii="Arial" w:hAnsi="Arial" w:cs="Arial"/>
          <w:sz w:val="24"/>
          <w:szCs w:val="24"/>
        </w:rPr>
        <w:t>109/2022</w:t>
      </w:r>
      <w:r w:rsidRPr="00033E3D">
        <w:rPr>
          <w:rFonts w:ascii="Arial" w:hAnsi="Arial" w:cs="Arial"/>
          <w:sz w:val="24"/>
          <w:szCs w:val="24"/>
        </w:rPr>
        <w:t xml:space="preserve">. </w:t>
      </w:r>
    </w:p>
    <w:p w14:paraId="0A7469B2" w14:textId="77777777" w:rsidR="005B36A3" w:rsidRDefault="00183A41" w:rsidP="009C3AD1">
      <w:pPr>
        <w:jc w:val="both"/>
        <w:rPr>
          <w:rFonts w:ascii="Arial" w:hAnsi="Arial" w:cs="Arial"/>
          <w:sz w:val="24"/>
          <w:szCs w:val="24"/>
        </w:rPr>
      </w:pPr>
      <w:r w:rsidRPr="00033E3D">
        <w:rPr>
          <w:rFonts w:ascii="Arial" w:hAnsi="Arial" w:cs="Arial"/>
          <w:sz w:val="24"/>
          <w:szCs w:val="24"/>
        </w:rPr>
        <w:tab/>
      </w:r>
      <w:r w:rsidR="00033E3D" w:rsidRPr="00033E3D">
        <w:rPr>
          <w:rFonts w:ascii="Arial" w:hAnsi="Arial" w:cs="Arial"/>
          <w:sz w:val="24"/>
          <w:szCs w:val="24"/>
        </w:rPr>
        <w:t>CONSIDERANDO</w:t>
      </w:r>
      <w:r w:rsidR="000A3BF1">
        <w:rPr>
          <w:rFonts w:ascii="Arial" w:hAnsi="Arial" w:cs="Arial"/>
          <w:sz w:val="24"/>
          <w:szCs w:val="24"/>
        </w:rPr>
        <w:t xml:space="preserve"> o Despacho da S</w:t>
      </w:r>
      <w:r w:rsidR="00033E3D" w:rsidRPr="00033E3D">
        <w:rPr>
          <w:rFonts w:ascii="Arial" w:hAnsi="Arial" w:cs="Arial"/>
          <w:sz w:val="24"/>
          <w:szCs w:val="24"/>
        </w:rPr>
        <w:t xml:space="preserve">ecretaria de </w:t>
      </w:r>
      <w:r w:rsidR="000A3BF1">
        <w:rPr>
          <w:rFonts w:ascii="Arial" w:hAnsi="Arial" w:cs="Arial"/>
          <w:sz w:val="24"/>
          <w:szCs w:val="24"/>
        </w:rPr>
        <w:t>O</w:t>
      </w:r>
      <w:r w:rsidR="00033E3D" w:rsidRPr="00033E3D">
        <w:rPr>
          <w:rFonts w:ascii="Arial" w:hAnsi="Arial" w:cs="Arial"/>
          <w:sz w:val="24"/>
          <w:szCs w:val="24"/>
        </w:rPr>
        <w:t xml:space="preserve">bras </w:t>
      </w:r>
      <w:r w:rsidR="000A3BF1">
        <w:rPr>
          <w:rFonts w:ascii="Arial" w:hAnsi="Arial" w:cs="Arial"/>
          <w:sz w:val="24"/>
          <w:szCs w:val="24"/>
        </w:rPr>
        <w:t>e Urbanismo</w:t>
      </w:r>
      <w:r w:rsidRPr="00033E3D">
        <w:rPr>
          <w:rFonts w:ascii="Arial" w:hAnsi="Arial" w:cs="Arial"/>
          <w:sz w:val="24"/>
          <w:szCs w:val="24"/>
        </w:rPr>
        <w:t xml:space="preserve">, com o fim de manifestar acerca do proposto para contratação da empresa apresentada em razão da escolha do fornecedor e justificativa de preço. </w:t>
      </w:r>
      <w:r w:rsidR="00033E3D" w:rsidRPr="00033E3D">
        <w:rPr>
          <w:rFonts w:ascii="Arial" w:hAnsi="Arial" w:cs="Arial"/>
          <w:sz w:val="24"/>
          <w:szCs w:val="24"/>
        </w:rPr>
        <w:tab/>
      </w:r>
    </w:p>
    <w:p w14:paraId="2F079061" w14:textId="77777777" w:rsidR="00033E3D" w:rsidRPr="00033E3D" w:rsidRDefault="005B36A3" w:rsidP="009C3AD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83A41" w:rsidRPr="00033E3D">
        <w:rPr>
          <w:rFonts w:ascii="Arial" w:hAnsi="Arial" w:cs="Arial"/>
          <w:sz w:val="24"/>
          <w:szCs w:val="24"/>
        </w:rPr>
        <w:t xml:space="preserve">CONSIDERANDO a Nota de Dotação Orçamentária da(s) Unidades: declarando previsão orçamentária com saldo disponível. </w:t>
      </w:r>
    </w:p>
    <w:p w14:paraId="503AB45A" w14:textId="77777777" w:rsidR="00033E3D" w:rsidRPr="00033E3D" w:rsidRDefault="00033E3D" w:rsidP="009C3AD1">
      <w:pPr>
        <w:jc w:val="both"/>
        <w:rPr>
          <w:rFonts w:ascii="Arial" w:hAnsi="Arial" w:cs="Arial"/>
          <w:sz w:val="24"/>
          <w:szCs w:val="24"/>
        </w:rPr>
      </w:pPr>
      <w:r w:rsidRPr="00033E3D">
        <w:rPr>
          <w:rFonts w:ascii="Arial" w:hAnsi="Arial" w:cs="Arial"/>
          <w:sz w:val="24"/>
          <w:szCs w:val="24"/>
        </w:rPr>
        <w:tab/>
        <w:t>CONSIDERANDO</w:t>
      </w:r>
      <w:r w:rsidR="00183A41" w:rsidRPr="00033E3D">
        <w:rPr>
          <w:rFonts w:ascii="Arial" w:hAnsi="Arial" w:cs="Arial"/>
          <w:sz w:val="24"/>
          <w:szCs w:val="24"/>
        </w:rPr>
        <w:t xml:space="preserve"> as dotações associa</w:t>
      </w:r>
      <w:r w:rsidRPr="00033E3D">
        <w:rPr>
          <w:rFonts w:ascii="Arial" w:hAnsi="Arial" w:cs="Arial"/>
          <w:sz w:val="24"/>
          <w:szCs w:val="24"/>
        </w:rPr>
        <w:t>das ao procedimento licitatório.</w:t>
      </w:r>
      <w:r w:rsidR="00183A41" w:rsidRPr="00033E3D">
        <w:rPr>
          <w:rFonts w:ascii="Arial" w:hAnsi="Arial" w:cs="Arial"/>
          <w:sz w:val="24"/>
          <w:szCs w:val="24"/>
        </w:rPr>
        <w:t xml:space="preserve"> </w:t>
      </w:r>
      <w:r w:rsidRPr="00033E3D">
        <w:rPr>
          <w:rFonts w:ascii="Arial" w:hAnsi="Arial" w:cs="Arial"/>
          <w:sz w:val="24"/>
          <w:szCs w:val="24"/>
        </w:rPr>
        <w:tab/>
        <w:t>CONSIDERANDO</w:t>
      </w:r>
      <w:r w:rsidR="00183A41" w:rsidRPr="00033E3D">
        <w:rPr>
          <w:rFonts w:ascii="Arial" w:hAnsi="Arial" w:cs="Arial"/>
          <w:sz w:val="24"/>
          <w:szCs w:val="24"/>
        </w:rPr>
        <w:t xml:space="preserve"> por fim, a Nota de Programação Financeira, declarando disponibilidade financeira junto ao Tesouro Municipal. </w:t>
      </w:r>
    </w:p>
    <w:p w14:paraId="7725B5BC" w14:textId="77777777" w:rsidR="00033E3D" w:rsidRPr="00033E3D" w:rsidRDefault="005B36A3" w:rsidP="005B36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183A41" w:rsidRPr="00033E3D">
        <w:rPr>
          <w:rFonts w:ascii="Arial" w:hAnsi="Arial" w:cs="Arial"/>
          <w:sz w:val="24"/>
          <w:szCs w:val="24"/>
        </w:rPr>
        <w:t xml:space="preserve">RESOLVE: </w:t>
      </w:r>
    </w:p>
    <w:p w14:paraId="7CB9F3B7" w14:textId="77777777" w:rsidR="00033E3D" w:rsidRPr="00033E3D" w:rsidRDefault="005B36A3" w:rsidP="005B36A3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br/>
      </w:r>
      <w:r w:rsidR="00183A41" w:rsidRPr="00033E3D">
        <w:rPr>
          <w:rFonts w:ascii="Arial" w:hAnsi="Arial" w:cs="Arial"/>
          <w:sz w:val="24"/>
          <w:szCs w:val="24"/>
        </w:rPr>
        <w:t>Art.1.º DISPENSAR a realização de licitação, nos termos Art. Nº 75 da Lei 14.133/21- Inciso II de 21 de junho de 1993 e suas alterações</w:t>
      </w:r>
      <w:r w:rsidR="00033E3D" w:rsidRPr="00033E3D">
        <w:rPr>
          <w:rFonts w:ascii="Arial" w:hAnsi="Arial" w:cs="Arial"/>
          <w:sz w:val="24"/>
          <w:szCs w:val="24"/>
        </w:rPr>
        <w:t xml:space="preserve">, para </w:t>
      </w:r>
      <w:r w:rsidRPr="00033E3D">
        <w:rPr>
          <w:rFonts w:ascii="Arial" w:hAnsi="Arial" w:cs="Arial"/>
          <w:sz w:val="24"/>
          <w:szCs w:val="24"/>
        </w:rPr>
        <w:t>CONSELHO REGIONAL DE ENGENHARIA E AGRONOMIA DE MINAS GERIAS</w:t>
      </w:r>
      <w:r w:rsidR="00033E3D" w:rsidRPr="00033E3D">
        <w:rPr>
          <w:rFonts w:ascii="Arial" w:hAnsi="Arial" w:cs="Arial"/>
          <w:sz w:val="24"/>
          <w:szCs w:val="24"/>
        </w:rPr>
        <w:t>, pessoa jurídica inscrita no CNPJ nº</w:t>
      </w:r>
      <w:r w:rsidR="00033E3D" w:rsidRPr="00033E3D">
        <w:rPr>
          <w:rFonts w:ascii="Arial" w:hAnsi="Arial" w:cs="Arial"/>
          <w:color w:val="202124"/>
          <w:sz w:val="30"/>
          <w:szCs w:val="30"/>
          <w:shd w:val="clear" w:color="auto" w:fill="FFFFFF"/>
        </w:rPr>
        <w:t> </w:t>
      </w:r>
      <w:r w:rsidR="00033E3D" w:rsidRPr="00033E3D">
        <w:rPr>
          <w:rFonts w:ascii="Arial" w:hAnsi="Arial" w:cs="Arial"/>
          <w:color w:val="040C28"/>
          <w:sz w:val="24"/>
          <w:szCs w:val="24"/>
        </w:rPr>
        <w:t>17.254.509/0001-63</w:t>
      </w:r>
      <w:r w:rsidR="00033E3D" w:rsidRPr="00033E3D">
        <w:rPr>
          <w:rFonts w:ascii="Arial" w:hAnsi="Arial" w:cs="Arial"/>
          <w:color w:val="040C28"/>
          <w:sz w:val="30"/>
          <w:szCs w:val="30"/>
        </w:rPr>
        <w:t>.</w:t>
      </w:r>
    </w:p>
    <w:p w14:paraId="04C7AE97" w14:textId="77777777" w:rsidR="005B36A3" w:rsidRDefault="005B36A3" w:rsidP="005B36A3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83"/>
        <w:gridCol w:w="1817"/>
        <w:gridCol w:w="950"/>
        <w:gridCol w:w="870"/>
        <w:gridCol w:w="1470"/>
        <w:gridCol w:w="1577"/>
      </w:tblGrid>
      <w:tr w:rsidR="005B36A3" w14:paraId="55716BE2" w14:textId="77777777" w:rsidTr="005B36A3">
        <w:trPr>
          <w:jc w:val="center"/>
        </w:trPr>
        <w:tc>
          <w:tcPr>
            <w:tcW w:w="1483" w:type="dxa"/>
            <w:vAlign w:val="center"/>
          </w:tcPr>
          <w:p w14:paraId="7B819B1D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5B36A3">
              <w:rPr>
                <w:rFonts w:ascii="Arial" w:hAnsi="Arial" w:cs="Arial"/>
                <w:b/>
                <w:sz w:val="22"/>
                <w:szCs w:val="24"/>
              </w:rPr>
              <w:t>LOTE/ITEM</w:t>
            </w:r>
          </w:p>
        </w:tc>
        <w:tc>
          <w:tcPr>
            <w:tcW w:w="1817" w:type="dxa"/>
            <w:vAlign w:val="center"/>
          </w:tcPr>
          <w:p w14:paraId="36289395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5B36A3">
              <w:rPr>
                <w:rFonts w:ascii="Arial" w:hAnsi="Arial" w:cs="Arial"/>
                <w:b/>
                <w:sz w:val="22"/>
                <w:szCs w:val="24"/>
              </w:rPr>
              <w:t>DESCRIÇÃO ITEM/OBJETO</w:t>
            </w:r>
          </w:p>
        </w:tc>
        <w:tc>
          <w:tcPr>
            <w:tcW w:w="950" w:type="dxa"/>
            <w:vAlign w:val="center"/>
          </w:tcPr>
          <w:p w14:paraId="4DB29245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5B36A3">
              <w:rPr>
                <w:rFonts w:ascii="Arial" w:hAnsi="Arial" w:cs="Arial"/>
                <w:b/>
                <w:sz w:val="22"/>
                <w:szCs w:val="24"/>
              </w:rPr>
              <w:t>QTDE.</w:t>
            </w:r>
          </w:p>
        </w:tc>
        <w:tc>
          <w:tcPr>
            <w:tcW w:w="870" w:type="dxa"/>
            <w:vAlign w:val="center"/>
          </w:tcPr>
          <w:p w14:paraId="56A2446C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5B36A3">
              <w:rPr>
                <w:rFonts w:ascii="Arial" w:hAnsi="Arial" w:cs="Arial"/>
                <w:b/>
                <w:sz w:val="22"/>
                <w:szCs w:val="24"/>
              </w:rPr>
              <w:t>UNID.</w:t>
            </w:r>
          </w:p>
        </w:tc>
        <w:tc>
          <w:tcPr>
            <w:tcW w:w="1470" w:type="dxa"/>
            <w:vAlign w:val="center"/>
          </w:tcPr>
          <w:p w14:paraId="2A27B788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5B36A3">
              <w:rPr>
                <w:rFonts w:ascii="Arial" w:hAnsi="Arial" w:cs="Arial"/>
                <w:b/>
                <w:sz w:val="22"/>
                <w:szCs w:val="24"/>
              </w:rPr>
              <w:t>VALOR ESTIMADO</w:t>
            </w:r>
          </w:p>
        </w:tc>
        <w:tc>
          <w:tcPr>
            <w:tcW w:w="1577" w:type="dxa"/>
            <w:vAlign w:val="center"/>
          </w:tcPr>
          <w:p w14:paraId="50B89D25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 w:rsidRPr="005B36A3">
              <w:rPr>
                <w:rFonts w:ascii="Arial" w:hAnsi="Arial" w:cs="Arial"/>
                <w:b/>
                <w:sz w:val="22"/>
                <w:szCs w:val="24"/>
              </w:rPr>
              <w:t>VALOR VENCEDOR</w:t>
            </w:r>
          </w:p>
        </w:tc>
      </w:tr>
      <w:tr w:rsidR="005B36A3" w14:paraId="2DF1AB25" w14:textId="77777777" w:rsidTr="005B36A3">
        <w:trPr>
          <w:jc w:val="center"/>
        </w:trPr>
        <w:tc>
          <w:tcPr>
            <w:tcW w:w="1483" w:type="dxa"/>
            <w:vAlign w:val="center"/>
          </w:tcPr>
          <w:p w14:paraId="7B4495F7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1/1</w:t>
            </w:r>
          </w:p>
        </w:tc>
        <w:tc>
          <w:tcPr>
            <w:tcW w:w="1817" w:type="dxa"/>
            <w:vAlign w:val="center"/>
          </w:tcPr>
          <w:p w14:paraId="113A0EE8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PAGAMENTO DE BOLETO TAXA DE ART</w:t>
            </w:r>
          </w:p>
        </w:tc>
        <w:tc>
          <w:tcPr>
            <w:tcW w:w="950" w:type="dxa"/>
            <w:vAlign w:val="center"/>
          </w:tcPr>
          <w:p w14:paraId="7B5A9C97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1,00</w:t>
            </w:r>
          </w:p>
        </w:tc>
        <w:tc>
          <w:tcPr>
            <w:tcW w:w="870" w:type="dxa"/>
            <w:vAlign w:val="center"/>
          </w:tcPr>
          <w:p w14:paraId="5E36438A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UN</w:t>
            </w:r>
          </w:p>
        </w:tc>
        <w:tc>
          <w:tcPr>
            <w:tcW w:w="1470" w:type="dxa"/>
            <w:vAlign w:val="center"/>
          </w:tcPr>
          <w:p w14:paraId="62C9FA8B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R$99,64</w:t>
            </w:r>
          </w:p>
        </w:tc>
        <w:tc>
          <w:tcPr>
            <w:tcW w:w="1577" w:type="dxa"/>
            <w:vAlign w:val="center"/>
          </w:tcPr>
          <w:p w14:paraId="799D9889" w14:textId="77777777" w:rsidR="005B36A3" w:rsidRPr="005B36A3" w:rsidRDefault="005B36A3" w:rsidP="005B36A3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R$99,64</w:t>
            </w:r>
          </w:p>
        </w:tc>
      </w:tr>
      <w:tr w:rsidR="005B36A3" w14:paraId="5982D4FC" w14:textId="77777777" w:rsidTr="005B36A3">
        <w:trPr>
          <w:jc w:val="center"/>
        </w:trPr>
        <w:tc>
          <w:tcPr>
            <w:tcW w:w="6590" w:type="dxa"/>
            <w:gridSpan w:val="5"/>
            <w:vAlign w:val="center"/>
          </w:tcPr>
          <w:p w14:paraId="2B3F6928" w14:textId="77777777" w:rsidR="005B36A3" w:rsidRPr="005B36A3" w:rsidRDefault="005B36A3" w:rsidP="005B36A3">
            <w:pPr>
              <w:jc w:val="right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TOTAL VENCEDOR</w:t>
            </w:r>
          </w:p>
        </w:tc>
        <w:tc>
          <w:tcPr>
            <w:tcW w:w="1577" w:type="dxa"/>
          </w:tcPr>
          <w:p w14:paraId="3AB1FEA5" w14:textId="77777777" w:rsidR="005B36A3" w:rsidRPr="005B36A3" w:rsidRDefault="005B36A3" w:rsidP="005B36A3">
            <w:pPr>
              <w:jc w:val="both"/>
              <w:rPr>
                <w:rFonts w:ascii="Arial" w:hAnsi="Arial" w:cs="Arial"/>
                <w:sz w:val="22"/>
                <w:szCs w:val="24"/>
              </w:rPr>
            </w:pPr>
            <w:r w:rsidRPr="005B36A3">
              <w:rPr>
                <w:rFonts w:ascii="Arial" w:hAnsi="Arial" w:cs="Arial"/>
                <w:sz w:val="22"/>
                <w:szCs w:val="24"/>
              </w:rPr>
              <w:t>R$99,64</w:t>
            </w:r>
          </w:p>
        </w:tc>
      </w:tr>
    </w:tbl>
    <w:p w14:paraId="0B31A79C" w14:textId="77777777" w:rsidR="00033E3D" w:rsidRPr="00033E3D" w:rsidRDefault="005B36A3" w:rsidP="005B36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183A41" w:rsidRPr="00033E3D">
        <w:rPr>
          <w:rFonts w:ascii="Arial" w:hAnsi="Arial" w:cs="Arial"/>
          <w:sz w:val="24"/>
          <w:szCs w:val="24"/>
        </w:rPr>
        <w:t xml:space="preserve">Art.2.º Este Ato entra em vigor a partir da data de sua publicação. </w:t>
      </w:r>
    </w:p>
    <w:p w14:paraId="0AF7B9E8" w14:textId="77777777" w:rsidR="00707067" w:rsidRDefault="005B36A3" w:rsidP="005B36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8E5C78">
        <w:rPr>
          <w:rFonts w:ascii="Arial" w:hAnsi="Arial" w:cs="Arial"/>
          <w:sz w:val="24"/>
          <w:szCs w:val="24"/>
        </w:rPr>
        <w:t xml:space="preserve">Secretaria de Obras e Urbanismo de </w:t>
      </w:r>
      <w:r>
        <w:rPr>
          <w:rFonts w:ascii="Arial" w:hAnsi="Arial" w:cs="Arial"/>
          <w:sz w:val="24"/>
          <w:szCs w:val="24"/>
        </w:rPr>
        <w:t>Sarzedo</w:t>
      </w:r>
      <w:r w:rsidR="008E5C78">
        <w:rPr>
          <w:rFonts w:ascii="Arial" w:hAnsi="Arial" w:cs="Arial"/>
          <w:sz w:val="24"/>
          <w:szCs w:val="24"/>
        </w:rPr>
        <w:t>/MG</w:t>
      </w:r>
      <w:r>
        <w:rPr>
          <w:rFonts w:ascii="Arial" w:hAnsi="Arial" w:cs="Arial"/>
          <w:sz w:val="24"/>
          <w:szCs w:val="24"/>
        </w:rPr>
        <w:t>,</w:t>
      </w:r>
      <w:r w:rsidR="008E5C78">
        <w:rPr>
          <w:rFonts w:ascii="Arial" w:hAnsi="Arial" w:cs="Arial"/>
          <w:sz w:val="24"/>
          <w:szCs w:val="24"/>
        </w:rPr>
        <w:t xml:space="preserve"> </w:t>
      </w:r>
      <w:r w:rsidR="009C3AD1">
        <w:rPr>
          <w:rFonts w:ascii="Arial" w:hAnsi="Arial" w:cs="Arial"/>
          <w:sz w:val="24"/>
          <w:szCs w:val="24"/>
        </w:rPr>
        <w:t>1</w:t>
      </w:r>
      <w:r w:rsidR="00EB082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</w:t>
      </w:r>
      <w:r w:rsidR="009C3AD1">
        <w:rPr>
          <w:rFonts w:ascii="Arial" w:hAnsi="Arial" w:cs="Arial"/>
          <w:sz w:val="24"/>
          <w:szCs w:val="24"/>
        </w:rPr>
        <w:t xml:space="preserve">Fevereiro </w:t>
      </w:r>
      <w:r>
        <w:rPr>
          <w:rFonts w:ascii="Arial" w:hAnsi="Arial" w:cs="Arial"/>
          <w:sz w:val="24"/>
          <w:szCs w:val="24"/>
        </w:rPr>
        <w:t>de 2024.</w:t>
      </w:r>
      <w:r>
        <w:rPr>
          <w:rFonts w:ascii="Arial" w:hAnsi="Arial" w:cs="Arial"/>
          <w:sz w:val="24"/>
          <w:szCs w:val="24"/>
        </w:rPr>
        <w:br/>
      </w:r>
    </w:p>
    <w:p w14:paraId="5CA3AF87" w14:textId="77777777" w:rsidR="00E82B04" w:rsidRDefault="00E82B04" w:rsidP="005B36A3">
      <w:pPr>
        <w:jc w:val="center"/>
        <w:rPr>
          <w:rFonts w:ascii="Arial" w:hAnsi="Arial" w:cs="Arial"/>
          <w:sz w:val="24"/>
          <w:szCs w:val="24"/>
        </w:rPr>
      </w:pPr>
    </w:p>
    <w:p w14:paraId="0E91BB5E" w14:textId="77777777" w:rsidR="000A3BF1" w:rsidRPr="00033E3D" w:rsidRDefault="000A3BF1" w:rsidP="009C3AD1">
      <w:pPr>
        <w:jc w:val="center"/>
        <w:rPr>
          <w:rFonts w:ascii="Arial" w:hAnsi="Arial" w:cs="Arial"/>
          <w:sz w:val="24"/>
          <w:szCs w:val="24"/>
        </w:rPr>
      </w:pPr>
    </w:p>
    <w:p w14:paraId="07CDB927" w14:textId="77777777" w:rsidR="00E82B04" w:rsidRDefault="00E82B04" w:rsidP="009C3AD1">
      <w:pPr>
        <w:jc w:val="center"/>
        <w:rPr>
          <w:rFonts w:ascii="Arial" w:hAnsi="Arial" w:cs="Arial"/>
          <w:sz w:val="24"/>
          <w:szCs w:val="24"/>
        </w:rPr>
      </w:pPr>
      <w:r w:rsidRPr="00033E3D">
        <w:rPr>
          <w:rFonts w:ascii="Arial" w:hAnsi="Arial" w:cs="Arial"/>
          <w:sz w:val="24"/>
          <w:szCs w:val="24"/>
        </w:rPr>
        <w:t>_________</w:t>
      </w:r>
      <w:r>
        <w:rPr>
          <w:rFonts w:ascii="Arial" w:hAnsi="Arial" w:cs="Arial"/>
          <w:sz w:val="24"/>
          <w:szCs w:val="24"/>
        </w:rPr>
        <w:t>_________________</w:t>
      </w:r>
    </w:p>
    <w:p w14:paraId="7A44C2E3" w14:textId="77777777" w:rsidR="005B36A3" w:rsidRPr="00707067" w:rsidRDefault="009C3AD1" w:rsidP="009C3AD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Danilo Jordan dos Santos Sidnei</w:t>
      </w:r>
      <w:r>
        <w:rPr>
          <w:rFonts w:ascii="Arial" w:hAnsi="Arial" w:cs="Arial"/>
          <w:sz w:val="24"/>
          <w:szCs w:val="24"/>
        </w:rPr>
        <w:br/>
      </w:r>
      <w:r w:rsidRPr="009C3AD1">
        <w:rPr>
          <w:rFonts w:ascii="Arial" w:hAnsi="Arial" w:cs="Arial"/>
          <w:b/>
          <w:sz w:val="24"/>
          <w:szCs w:val="24"/>
        </w:rPr>
        <w:t>Secretário de Obras e Urbanismo</w:t>
      </w:r>
    </w:p>
    <w:sectPr w:rsidR="005B36A3" w:rsidRPr="00707067" w:rsidSect="00E82B04">
      <w:headerReference w:type="default" r:id="rId6"/>
      <w:pgSz w:w="11906" w:h="16838"/>
      <w:pgMar w:top="1417" w:right="141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440C6" w14:textId="77777777" w:rsidR="005B36A3" w:rsidRDefault="005B36A3" w:rsidP="005B36A3">
      <w:r>
        <w:separator/>
      </w:r>
    </w:p>
  </w:endnote>
  <w:endnote w:type="continuationSeparator" w:id="0">
    <w:p w14:paraId="3254C0DE" w14:textId="77777777" w:rsidR="005B36A3" w:rsidRDefault="005B36A3" w:rsidP="005B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50824" w14:textId="77777777" w:rsidR="005B36A3" w:rsidRDefault="005B36A3" w:rsidP="005B36A3">
      <w:r>
        <w:separator/>
      </w:r>
    </w:p>
  </w:footnote>
  <w:footnote w:type="continuationSeparator" w:id="0">
    <w:p w14:paraId="41F135A0" w14:textId="77777777" w:rsidR="005B36A3" w:rsidRDefault="005B36A3" w:rsidP="005B3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DC02" w14:textId="77777777" w:rsidR="005B36A3" w:rsidRPr="00A63260" w:rsidRDefault="005B36A3" w:rsidP="005B36A3">
    <w:pPr>
      <w:spacing w:before="128"/>
      <w:ind w:right="311"/>
      <w:jc w:val="center"/>
      <w:rPr>
        <w:rFonts w:ascii="Verdana"/>
        <w:color w:val="000000"/>
        <w:sz w:val="28"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3BA6F924" wp14:editId="0FB0BFD6">
          <wp:simplePos x="0" y="0"/>
          <wp:positionH relativeFrom="margin">
            <wp:posOffset>247650</wp:posOffset>
          </wp:positionH>
          <wp:positionV relativeFrom="paragraph">
            <wp:posOffset>16510</wp:posOffset>
          </wp:positionV>
          <wp:extent cx="824230" cy="72390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7067">
      <w:rPr>
        <w:rFonts w:ascii="Verdana"/>
        <w:color w:val="000000"/>
        <w:w w:val="110"/>
        <w:sz w:val="28"/>
      </w:rPr>
      <w:t xml:space="preserve">           </w:t>
    </w:r>
    <w:r w:rsidRPr="00A63260">
      <w:rPr>
        <w:rFonts w:ascii="Verdana"/>
        <w:color w:val="000000"/>
        <w:w w:val="110"/>
        <w:sz w:val="28"/>
      </w:rPr>
      <w:t>PREFEITURA</w:t>
    </w:r>
    <w:r w:rsidRPr="00A63260">
      <w:rPr>
        <w:rFonts w:ascii="Verdana"/>
        <w:color w:val="000000"/>
        <w:spacing w:val="-1"/>
        <w:w w:val="110"/>
        <w:sz w:val="28"/>
      </w:rPr>
      <w:t xml:space="preserve"> </w:t>
    </w:r>
    <w:r w:rsidRPr="00A63260">
      <w:rPr>
        <w:rFonts w:ascii="Verdana"/>
        <w:color w:val="000000"/>
        <w:w w:val="110"/>
        <w:sz w:val="28"/>
      </w:rPr>
      <w:t>MUNICIPAL DE</w:t>
    </w:r>
    <w:r w:rsidRPr="00A63260">
      <w:rPr>
        <w:rFonts w:ascii="Verdana"/>
        <w:color w:val="000000"/>
        <w:spacing w:val="-2"/>
        <w:w w:val="110"/>
        <w:sz w:val="28"/>
      </w:rPr>
      <w:t xml:space="preserve"> SARZEDO</w:t>
    </w:r>
  </w:p>
  <w:p w14:paraId="227CFBA4" w14:textId="77777777" w:rsidR="005B36A3" w:rsidRPr="00A63260" w:rsidRDefault="00707067" w:rsidP="005B36A3">
    <w:pPr>
      <w:spacing w:before="28"/>
      <w:jc w:val="center"/>
      <w:rPr>
        <w:b/>
        <w:color w:val="000000"/>
      </w:rPr>
    </w:pPr>
    <w:r>
      <w:rPr>
        <w:b/>
        <w:color w:val="000000"/>
        <w:w w:val="80"/>
      </w:rPr>
      <w:t xml:space="preserve">     </w:t>
    </w:r>
    <w:r w:rsidR="005B36A3" w:rsidRPr="00A63260">
      <w:rPr>
        <w:b/>
        <w:color w:val="000000"/>
        <w:w w:val="80"/>
      </w:rPr>
      <w:t>ESTADO</w:t>
    </w:r>
    <w:r w:rsidR="005B36A3" w:rsidRPr="00A63260">
      <w:rPr>
        <w:b/>
        <w:color w:val="000000"/>
        <w:spacing w:val="-1"/>
      </w:rPr>
      <w:t xml:space="preserve"> </w:t>
    </w:r>
    <w:r w:rsidR="005B36A3" w:rsidRPr="00A63260">
      <w:rPr>
        <w:b/>
        <w:color w:val="000000"/>
        <w:w w:val="80"/>
      </w:rPr>
      <w:t>DE</w:t>
    </w:r>
    <w:r w:rsidR="005B36A3" w:rsidRPr="00A63260">
      <w:rPr>
        <w:b/>
        <w:color w:val="000000"/>
        <w:spacing w:val="-3"/>
      </w:rPr>
      <w:t xml:space="preserve"> </w:t>
    </w:r>
    <w:r w:rsidR="005B36A3" w:rsidRPr="00A63260">
      <w:rPr>
        <w:b/>
        <w:color w:val="000000"/>
        <w:w w:val="80"/>
      </w:rPr>
      <w:t>MINAS</w:t>
    </w:r>
    <w:r w:rsidR="005B36A3" w:rsidRPr="00A63260">
      <w:rPr>
        <w:b/>
        <w:color w:val="000000"/>
        <w:spacing w:val="-2"/>
      </w:rPr>
      <w:t xml:space="preserve"> </w:t>
    </w:r>
    <w:r w:rsidR="005B36A3" w:rsidRPr="00A63260">
      <w:rPr>
        <w:b/>
        <w:color w:val="000000"/>
        <w:spacing w:val="-2"/>
        <w:w w:val="80"/>
      </w:rPr>
      <w:t>GERAIS</w:t>
    </w:r>
  </w:p>
  <w:p w14:paraId="2FCE7DEC" w14:textId="77777777" w:rsidR="005B36A3" w:rsidRPr="00A63260" w:rsidRDefault="00707067" w:rsidP="005B36A3">
    <w:pPr>
      <w:spacing w:before="1"/>
      <w:ind w:right="274"/>
      <w:jc w:val="center"/>
      <w:rPr>
        <w:rFonts w:ascii="Tahoma" w:hAnsi="Tahoma"/>
        <w:b/>
        <w:color w:val="000000"/>
        <w:sz w:val="18"/>
      </w:rPr>
    </w:pPr>
    <w:r>
      <w:rPr>
        <w:rFonts w:ascii="Tahoma" w:hAnsi="Tahoma"/>
        <w:b/>
        <w:color w:val="000000"/>
        <w:sz w:val="18"/>
      </w:rPr>
      <w:t xml:space="preserve">                    </w:t>
    </w:r>
    <w:r w:rsidR="005B36A3" w:rsidRPr="00A63260">
      <w:rPr>
        <w:rFonts w:ascii="Tahoma" w:hAnsi="Tahoma"/>
        <w:b/>
        <w:color w:val="000000"/>
        <w:sz w:val="18"/>
      </w:rPr>
      <w:t>SMOU</w:t>
    </w:r>
    <w:r w:rsidR="005B36A3" w:rsidRPr="00A63260">
      <w:rPr>
        <w:rFonts w:ascii="Tahoma" w:hAnsi="Tahoma"/>
        <w:b/>
        <w:color w:val="000000"/>
        <w:spacing w:val="-1"/>
        <w:sz w:val="18"/>
      </w:rPr>
      <w:t xml:space="preserve"> </w:t>
    </w:r>
    <w:r w:rsidR="005B36A3" w:rsidRPr="00A63260">
      <w:rPr>
        <w:rFonts w:ascii="Tahoma" w:hAnsi="Tahoma"/>
        <w:b/>
        <w:color w:val="000000"/>
        <w:sz w:val="18"/>
      </w:rPr>
      <w:t>–</w:t>
    </w:r>
    <w:r w:rsidR="005B36A3" w:rsidRPr="00A63260">
      <w:rPr>
        <w:rFonts w:ascii="Tahoma" w:hAnsi="Tahoma"/>
        <w:b/>
        <w:color w:val="000000"/>
        <w:spacing w:val="-4"/>
        <w:sz w:val="18"/>
      </w:rPr>
      <w:t xml:space="preserve"> </w:t>
    </w:r>
    <w:r w:rsidR="005B36A3" w:rsidRPr="00A63260">
      <w:rPr>
        <w:rFonts w:ascii="Tahoma" w:hAnsi="Tahoma"/>
        <w:b/>
        <w:color w:val="000000"/>
        <w:sz w:val="18"/>
      </w:rPr>
      <w:t>SECRETARIA MUNICIPAL</w:t>
    </w:r>
    <w:r w:rsidR="005B36A3" w:rsidRPr="00A63260">
      <w:rPr>
        <w:rFonts w:ascii="Tahoma" w:hAnsi="Tahoma"/>
        <w:b/>
        <w:color w:val="000000"/>
        <w:spacing w:val="-1"/>
        <w:sz w:val="18"/>
      </w:rPr>
      <w:t xml:space="preserve"> </w:t>
    </w:r>
    <w:r w:rsidR="005B36A3" w:rsidRPr="00A63260">
      <w:rPr>
        <w:rFonts w:ascii="Tahoma" w:hAnsi="Tahoma"/>
        <w:b/>
        <w:color w:val="000000"/>
        <w:sz w:val="18"/>
      </w:rPr>
      <w:t>DE OBRAS E</w:t>
    </w:r>
    <w:r w:rsidR="005B36A3" w:rsidRPr="00A63260">
      <w:rPr>
        <w:rFonts w:ascii="Tahoma" w:hAnsi="Tahoma"/>
        <w:b/>
        <w:color w:val="000000"/>
        <w:spacing w:val="-1"/>
        <w:sz w:val="18"/>
      </w:rPr>
      <w:t xml:space="preserve"> </w:t>
    </w:r>
    <w:r w:rsidR="005B36A3" w:rsidRPr="00A63260">
      <w:rPr>
        <w:rFonts w:ascii="Tahoma" w:hAnsi="Tahoma"/>
        <w:b/>
        <w:color w:val="000000"/>
        <w:spacing w:val="-2"/>
        <w:sz w:val="18"/>
      </w:rPr>
      <w:t>URBANISMO</w:t>
    </w:r>
  </w:p>
  <w:p w14:paraId="1FC19B2E" w14:textId="77777777" w:rsidR="005B36A3" w:rsidRDefault="005B36A3">
    <w:pPr>
      <w:pStyle w:val="Cabealho"/>
    </w:pPr>
  </w:p>
  <w:p w14:paraId="616B0262" w14:textId="77777777" w:rsidR="005B36A3" w:rsidRDefault="005B36A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A41"/>
    <w:rsid w:val="00032B56"/>
    <w:rsid w:val="00033E3D"/>
    <w:rsid w:val="000A3BF1"/>
    <w:rsid w:val="00183A41"/>
    <w:rsid w:val="00230F91"/>
    <w:rsid w:val="005B36A3"/>
    <w:rsid w:val="00707067"/>
    <w:rsid w:val="008E5C78"/>
    <w:rsid w:val="009C3AD1"/>
    <w:rsid w:val="00A3502D"/>
    <w:rsid w:val="00B64D47"/>
    <w:rsid w:val="00E82B04"/>
    <w:rsid w:val="00EB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D771400"/>
  <w15:chartTrackingRefBased/>
  <w15:docId w15:val="{47298E78-1746-42F6-A682-08CE8864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A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83A4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3A4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36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36A3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5B3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A3B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3BF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Obras1</dc:creator>
  <cp:keywords/>
  <dc:description/>
  <cp:lastModifiedBy>windows</cp:lastModifiedBy>
  <cp:revision>2</cp:revision>
  <cp:lastPrinted>2024-02-16T16:38:00Z</cp:lastPrinted>
  <dcterms:created xsi:type="dcterms:W3CDTF">2024-02-20T15:04:00Z</dcterms:created>
  <dcterms:modified xsi:type="dcterms:W3CDTF">2024-02-20T15:04:00Z</dcterms:modified>
</cp:coreProperties>
</file>