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F118F" w14:textId="77777777" w:rsidR="00000000" w:rsidRDefault="00000000">
      <w:pPr>
        <w:pStyle w:val="NormalWeb"/>
      </w:pPr>
      <w:r>
        <w:t> </w:t>
      </w:r>
    </w:p>
    <w:p w14:paraId="66318DD0" w14:textId="77777777" w:rsidR="00000000" w:rsidRDefault="00000000">
      <w:pPr>
        <w:pStyle w:val="NormalWeb"/>
      </w:pPr>
      <w:r>
        <w:t> </w:t>
      </w:r>
    </w:p>
    <w:p w14:paraId="161A4FF0" w14:textId="77777777" w:rsidR="00000000" w:rsidRDefault="00000000">
      <w:pPr>
        <w:pStyle w:val="NormalWeb"/>
      </w:pPr>
      <w:r>
        <w:t> </w:t>
      </w:r>
    </w:p>
    <w:p w14:paraId="0A7968D5" w14:textId="77777777" w:rsidR="00000000" w:rsidRDefault="00000000">
      <w:pPr>
        <w:pStyle w:val="NormalWeb"/>
      </w:pPr>
      <w:r>
        <w:t> </w:t>
      </w:r>
    </w:p>
    <w:p w14:paraId="6EB76128" w14:textId="77777777" w:rsidR="00000000" w:rsidRDefault="00000000">
      <w:pPr>
        <w:pStyle w:val="NormalWeb"/>
      </w:pPr>
      <w:r>
        <w:t> </w:t>
      </w:r>
    </w:p>
    <w:p w14:paraId="0C173B10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7F2B3B1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2418E48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57FC4635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BARAÚNA</w:t>
            </w:r>
          </w:p>
          <w:p w14:paraId="041E4862" w14:textId="77777777" w:rsidR="00000000" w:rsidRDefault="00000000">
            <w:pPr>
              <w:pStyle w:val="NormalWeb"/>
            </w:pPr>
            <w:r>
              <w:t> </w:t>
            </w:r>
          </w:p>
          <w:p w14:paraId="18CB8503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52BA7A69" w14:textId="77777777" w:rsidR="00000000" w:rsidRDefault="00000000">
            <w:pPr>
              <w:pStyle w:val="NormalWeb"/>
              <w:jc w:val="center"/>
            </w:pPr>
            <w:r>
              <w:t>DISPENSA DE LICITAÇÃO Nº DV00010/2026</w:t>
            </w:r>
          </w:p>
          <w:p w14:paraId="56F7026F" w14:textId="2A741653" w:rsidR="00000000" w:rsidRDefault="00000000">
            <w:pPr>
              <w:pStyle w:val="NormalWeb"/>
              <w:jc w:val="both"/>
            </w:pPr>
            <w:r>
              <w:t xml:space="preserve">A Prefeitura Municipal de Baraúna manifesta o interesse em obter propostas adicionais de eventuais interessados na contração direta, com base no Art. 75, inciso II, da Lei 14.133/21, visando formar Sistema de Registro de Preços objetivando contratações futuras, para: </w:t>
            </w:r>
            <w:r w:rsidR="00DF39EB" w:rsidRPr="00DF39EB">
              <w:rPr>
                <w:b/>
                <w:bCs/>
              </w:rPr>
              <w:t>CONTRATAÇÃO DE EMPRESA ESPECIALIZADA PARA FORNECIMENTO DE KITS DE SAÚDE E HIGIENE BUCAL, DESTINADOS AOS ALUNOS DA REDE MUNICIPAL DE ENSINO DO MUNICÍPIO DE BARAÚNA–PB.</w:t>
            </w:r>
            <w:r w:rsidR="00DF39EB">
              <w:t xml:space="preserve"> </w:t>
            </w:r>
            <w:r>
              <w:t xml:space="preserve">O interessado poderá obter o respectivo Termo de Referência com a especificação do objeto pretendido junto ao Setor de Contratação, sediado na Av. Alyson José da Silva Azevedo, 15 - Centro - Baraúna - PB, ou acessando: www.barauna.pb.gov.br. O referido órgão de contratação estará recebendo as propostas até o dia 04 de </w:t>
            </w:r>
            <w:proofErr w:type="gramStart"/>
            <w:r>
              <w:t>Junho</w:t>
            </w:r>
            <w:proofErr w:type="gramEnd"/>
            <w:r>
              <w:t xml:space="preserve"> de 2026, </w:t>
            </w:r>
            <w:proofErr w:type="gramStart"/>
            <w:r>
              <w:t>nos horário</w:t>
            </w:r>
            <w:proofErr w:type="gramEnd"/>
            <w:r>
              <w:t xml:space="preserve"> e endereço abaixo indicados, e que poderão ser encaminhadas também pelo e-mail: licitacaobarauna@gmail.com. Recursos: previstos no orçamento vigente. Fundamento legal: Lei Federal nº 14.133/21; Lei Municipal nº 28/23; Lei Complementar nº 123/06; e legislação pertinente, consideradas as alterações posteriores das referidas normas. Informações: no horário das 07:00 as 12:00 horas dos dias úteis, no endereço supracitado. Telefone: (083) 36331180.</w:t>
            </w:r>
          </w:p>
          <w:p w14:paraId="5D253291" w14:textId="77777777" w:rsidR="00000000" w:rsidRDefault="00000000">
            <w:pPr>
              <w:pStyle w:val="NormalWeb"/>
              <w:jc w:val="right"/>
            </w:pPr>
            <w:r>
              <w:t xml:space="preserve">Baraúna - PB, 28 de </w:t>
            </w:r>
            <w:proofErr w:type="gramStart"/>
            <w:r>
              <w:t>Maio</w:t>
            </w:r>
            <w:proofErr w:type="gramEnd"/>
            <w:r>
              <w:t xml:space="preserve"> de 2026</w:t>
            </w:r>
          </w:p>
          <w:p w14:paraId="7711C122" w14:textId="77777777" w:rsidR="00000000" w:rsidRDefault="00000000">
            <w:pPr>
              <w:pStyle w:val="NormalWeb"/>
              <w:jc w:val="right"/>
            </w:pPr>
            <w:r>
              <w:t>- Presidente da Comissão</w:t>
            </w:r>
          </w:p>
        </w:tc>
      </w:tr>
    </w:tbl>
    <w:p w14:paraId="388710C3" w14:textId="77777777" w:rsidR="00000000" w:rsidRDefault="00000000">
      <w:pPr>
        <w:pStyle w:val="NormalWeb"/>
      </w:pPr>
      <w:r>
        <w:t> </w:t>
      </w:r>
    </w:p>
    <w:p w14:paraId="309AEB39" w14:textId="77777777" w:rsidR="00000000" w:rsidRDefault="00000000">
      <w:pPr>
        <w:pStyle w:val="NormalWeb"/>
      </w:pPr>
      <w:r>
        <w:t> </w:t>
      </w:r>
    </w:p>
    <w:p w14:paraId="423EB024" w14:textId="77777777" w:rsidR="00000000" w:rsidRDefault="00000000">
      <w:pPr>
        <w:pStyle w:val="NormalWeb"/>
      </w:pPr>
      <w:r>
        <w:t> </w:t>
      </w:r>
    </w:p>
    <w:p w14:paraId="79F82506" w14:textId="77777777" w:rsidR="00000000" w:rsidRDefault="00000000">
      <w:pPr>
        <w:pStyle w:val="NormalWeb"/>
      </w:pPr>
      <w:r>
        <w:t> </w:t>
      </w:r>
    </w:p>
    <w:p w14:paraId="3FB1501D" w14:textId="77777777" w:rsidR="00000000" w:rsidRDefault="00000000">
      <w:pPr>
        <w:pStyle w:val="NormalWeb"/>
      </w:pPr>
      <w:r>
        <w:t> </w:t>
      </w:r>
    </w:p>
    <w:p w14:paraId="105B48F9" w14:textId="77777777" w:rsidR="00000000" w:rsidRDefault="00000000">
      <w:pPr>
        <w:pStyle w:val="NormalWeb"/>
      </w:pPr>
      <w:r>
        <w:t> </w:t>
      </w:r>
    </w:p>
    <w:p w14:paraId="190B232B" w14:textId="77777777" w:rsidR="00000000" w:rsidRDefault="00000000">
      <w:pPr>
        <w:pStyle w:val="NormalWeb"/>
      </w:pPr>
      <w:r>
        <w:t> </w:t>
      </w:r>
    </w:p>
    <w:p w14:paraId="5B50F0A0" w14:textId="77777777" w:rsidR="00000000" w:rsidRDefault="00000000">
      <w:pPr>
        <w:pStyle w:val="NormalWeb"/>
      </w:pPr>
      <w:r>
        <w:t> </w:t>
      </w:r>
    </w:p>
    <w:p w14:paraId="4B2C1951" w14:textId="77777777" w:rsidR="00000000" w:rsidRDefault="00000000">
      <w:pPr>
        <w:pStyle w:val="NormalWeb"/>
      </w:pPr>
      <w:r>
        <w:t> </w:t>
      </w:r>
    </w:p>
    <w:p w14:paraId="75D4278B" w14:textId="77777777" w:rsidR="00000000" w:rsidRDefault="00000000">
      <w:pPr>
        <w:pStyle w:val="NormalWeb"/>
      </w:pPr>
      <w:r>
        <w:t> </w:t>
      </w:r>
    </w:p>
    <w:p w14:paraId="66FDE7A5" w14:textId="77777777" w:rsidR="00000000" w:rsidRDefault="00000000">
      <w:pPr>
        <w:pStyle w:val="NormalWeb"/>
      </w:pPr>
      <w:r>
        <w:t> </w:t>
      </w:r>
    </w:p>
    <w:p w14:paraId="35AC915D" w14:textId="77777777" w:rsidR="00000000" w:rsidRDefault="00000000">
      <w:pPr>
        <w:pStyle w:val="NormalWeb"/>
      </w:pPr>
      <w:r>
        <w:t> </w:t>
      </w:r>
    </w:p>
    <w:p w14:paraId="38517042" w14:textId="77777777" w:rsidR="00000000" w:rsidRDefault="00000000">
      <w:pPr>
        <w:pStyle w:val="NormalWeb"/>
      </w:pPr>
      <w:r>
        <w:t> </w:t>
      </w:r>
    </w:p>
    <w:p w14:paraId="274C54CB" w14:textId="77777777" w:rsidR="00000000" w:rsidRDefault="00000000">
      <w:pPr>
        <w:pStyle w:val="NormalWeb"/>
      </w:pPr>
      <w:r>
        <w:t> </w:t>
      </w:r>
    </w:p>
    <w:p w14:paraId="365DA7CB" w14:textId="77777777" w:rsidR="00000000" w:rsidRDefault="00000000">
      <w:pPr>
        <w:pStyle w:val="NormalWeb"/>
      </w:pPr>
      <w:r>
        <w:t> </w:t>
      </w:r>
    </w:p>
    <w:p w14:paraId="41FAEB7D" w14:textId="77777777" w:rsidR="00000000" w:rsidRDefault="00000000">
      <w:pPr>
        <w:pStyle w:val="NormalWeb"/>
      </w:pPr>
      <w:r>
        <w:t> </w:t>
      </w:r>
    </w:p>
    <w:p w14:paraId="522904F5" w14:textId="77777777" w:rsidR="00000000" w:rsidRDefault="00000000">
      <w:pPr>
        <w:pStyle w:val="NormalWeb"/>
      </w:pPr>
      <w:r>
        <w:t> </w:t>
      </w:r>
    </w:p>
    <w:p w14:paraId="0AB01016" w14:textId="77777777" w:rsidR="00000000" w:rsidRDefault="00000000">
      <w:pPr>
        <w:pStyle w:val="NormalWeb"/>
      </w:pPr>
      <w:r>
        <w:t> </w:t>
      </w:r>
    </w:p>
    <w:p w14:paraId="1F65D0BE" w14:textId="77777777" w:rsidR="00000000" w:rsidRDefault="00000000">
      <w:pPr>
        <w:pStyle w:val="NormalWeb"/>
      </w:pPr>
      <w:r>
        <w:t> </w:t>
      </w:r>
    </w:p>
    <w:p w14:paraId="2005DE12" w14:textId="77777777" w:rsidR="00000000" w:rsidRDefault="00000000">
      <w:pPr>
        <w:pStyle w:val="NormalWeb"/>
      </w:pPr>
      <w:r>
        <w:t> </w:t>
      </w:r>
    </w:p>
    <w:p w14:paraId="1C25123D" w14:textId="77777777" w:rsidR="00000000" w:rsidRDefault="00000000">
      <w:pPr>
        <w:pStyle w:val="NormalWeb"/>
      </w:pPr>
      <w:r>
        <w:t> </w:t>
      </w:r>
    </w:p>
    <w:p w14:paraId="55395C64" w14:textId="77777777" w:rsidR="00000000" w:rsidRDefault="00000000">
      <w:pPr>
        <w:pStyle w:val="NormalWeb"/>
      </w:pPr>
      <w:r>
        <w:t> </w:t>
      </w:r>
    </w:p>
    <w:p w14:paraId="149A44F1" w14:textId="77777777" w:rsidR="00000000" w:rsidRDefault="00000000">
      <w:pPr>
        <w:pStyle w:val="NormalWeb"/>
      </w:pPr>
      <w:r>
        <w:t> </w:t>
      </w:r>
    </w:p>
    <w:p w14:paraId="7D539881" w14:textId="77777777" w:rsidR="00000000" w:rsidRDefault="00000000">
      <w:pPr>
        <w:pStyle w:val="NormalWeb"/>
      </w:pPr>
      <w:r>
        <w:t> </w:t>
      </w:r>
    </w:p>
    <w:p w14:paraId="0B0E8D98" w14:textId="77777777" w:rsidR="00000000" w:rsidRDefault="00000000">
      <w:pPr>
        <w:pStyle w:val="NormalWeb"/>
      </w:pPr>
      <w:r>
        <w:t> </w:t>
      </w:r>
    </w:p>
    <w:p w14:paraId="485AB618" w14:textId="77777777" w:rsidR="00000000" w:rsidRDefault="00000000">
      <w:pPr>
        <w:pStyle w:val="NormalWeb"/>
      </w:pPr>
      <w:r>
        <w:t> </w:t>
      </w:r>
    </w:p>
    <w:p w14:paraId="5B088132" w14:textId="77777777" w:rsidR="00000000" w:rsidRDefault="00000000">
      <w:pPr>
        <w:pStyle w:val="NormalWeb"/>
      </w:pPr>
      <w:r>
        <w:t> </w:t>
      </w:r>
    </w:p>
    <w:p w14:paraId="70514A21" w14:textId="77777777" w:rsidR="00000000" w:rsidRDefault="00000000">
      <w:pPr>
        <w:pStyle w:val="NormalWeb"/>
      </w:pPr>
      <w:r>
        <w:t> </w:t>
      </w:r>
    </w:p>
    <w:p w14:paraId="7995D490" w14:textId="77777777" w:rsidR="00000000" w:rsidRDefault="00000000">
      <w:pPr>
        <w:pStyle w:val="NormalWeb"/>
      </w:pPr>
      <w:r>
        <w:t> </w:t>
      </w:r>
    </w:p>
    <w:p w14:paraId="04088CD4" w14:textId="77777777" w:rsidR="00000000" w:rsidRDefault="00000000">
      <w:pPr>
        <w:pStyle w:val="NormalWeb"/>
      </w:pPr>
      <w:r>
        <w:t> </w:t>
      </w:r>
    </w:p>
    <w:p w14:paraId="570F65E0" w14:textId="77777777" w:rsidR="00000000" w:rsidRDefault="00000000">
      <w:pPr>
        <w:pStyle w:val="NormalWeb"/>
      </w:pPr>
      <w:r>
        <w:t> </w:t>
      </w:r>
    </w:p>
    <w:p w14:paraId="04C41972" w14:textId="77777777" w:rsidR="00000000" w:rsidRDefault="00000000">
      <w:pPr>
        <w:pStyle w:val="NormalWeb"/>
      </w:pPr>
      <w:r>
        <w:t> </w:t>
      </w:r>
    </w:p>
    <w:p w14:paraId="7210E06F" w14:textId="77777777" w:rsidR="00432413" w:rsidRDefault="00000000">
      <w:pPr>
        <w:pStyle w:val="NormalWeb"/>
        <w:ind w:firstLine="2000"/>
      </w:pPr>
      <w:r>
        <w:t>PUBLICAR:</w:t>
      </w:r>
    </w:p>
    <w:sectPr w:rsidR="00432413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EB"/>
    <w:rsid w:val="00432413"/>
    <w:rsid w:val="00635D8D"/>
    <w:rsid w:val="007E5E91"/>
    <w:rsid w:val="00DF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3CCC88"/>
  <w15:chartTrackingRefBased/>
  <w15:docId w15:val="{B9C6C3BA-F540-4593-A868-1B6F125F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 Barauna</dc:creator>
  <cp:keywords/>
  <dc:description/>
  <cp:lastModifiedBy>Licitacao Barauna</cp:lastModifiedBy>
  <cp:revision>2</cp:revision>
  <dcterms:created xsi:type="dcterms:W3CDTF">2026-05-29T18:55:00Z</dcterms:created>
  <dcterms:modified xsi:type="dcterms:W3CDTF">2026-05-29T18:55:00Z</dcterms:modified>
</cp:coreProperties>
</file>