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9C728" w14:textId="7DC7761B" w:rsidR="000B3EAD" w:rsidRPr="0019442E" w:rsidRDefault="00A57DD4" w:rsidP="000F596A">
      <w:pPr>
        <w:pStyle w:val="SemEspaamento"/>
        <w:jc w:val="center"/>
        <w:rPr>
          <w:rFonts w:ascii="Times New Roman" w:hAnsi="Times New Roman"/>
          <w:b/>
          <w:bCs/>
          <w:sz w:val="20"/>
          <w:szCs w:val="20"/>
        </w:rPr>
      </w:pPr>
      <w:r w:rsidRPr="0019442E">
        <w:rPr>
          <w:rFonts w:ascii="Times New Roman" w:hAnsi="Times New Roman"/>
          <w:b/>
          <w:bCs/>
          <w:sz w:val="20"/>
          <w:szCs w:val="20"/>
        </w:rPr>
        <w:t>AVISO DE LICITAÇÃO</w:t>
      </w:r>
    </w:p>
    <w:p w14:paraId="2EB0275D" w14:textId="6B646042" w:rsidR="000E7D98" w:rsidRPr="0019442E" w:rsidRDefault="00B92C95" w:rsidP="000F596A">
      <w:pPr>
        <w:pStyle w:val="SemEspaamento"/>
        <w:jc w:val="center"/>
        <w:rPr>
          <w:rFonts w:ascii="Times New Roman" w:hAnsi="Times New Roman"/>
          <w:b/>
          <w:bCs/>
          <w:sz w:val="20"/>
          <w:szCs w:val="20"/>
        </w:rPr>
      </w:pPr>
      <w:r w:rsidRPr="0019442E">
        <w:rPr>
          <w:rFonts w:ascii="Times New Roman" w:hAnsi="Times New Roman"/>
          <w:b/>
          <w:bCs/>
          <w:sz w:val="20"/>
          <w:szCs w:val="20"/>
        </w:rPr>
        <w:t>DISPENSA ELETRÔNICA N° 00</w:t>
      </w:r>
      <w:r w:rsidR="0019442E" w:rsidRPr="0019442E">
        <w:rPr>
          <w:rFonts w:ascii="Times New Roman" w:hAnsi="Times New Roman"/>
          <w:b/>
          <w:bCs/>
          <w:sz w:val="20"/>
          <w:szCs w:val="20"/>
        </w:rPr>
        <w:t>1/2026</w:t>
      </w:r>
    </w:p>
    <w:p w14:paraId="4D4A7D86" w14:textId="77777777" w:rsidR="002218AF" w:rsidRPr="0019442E" w:rsidRDefault="002218AF" w:rsidP="000F596A">
      <w:pPr>
        <w:pStyle w:val="SemEspaamen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41F6164A" w14:textId="38DE0500" w:rsidR="00B04CCC" w:rsidRPr="0019442E" w:rsidRDefault="00B92C95" w:rsidP="000F596A">
      <w:pPr>
        <w:ind w:right="-284"/>
        <w:jc w:val="both"/>
        <w:rPr>
          <w:rFonts w:ascii="Times New Roman" w:hAnsi="Times New Roman"/>
          <w:bCs/>
          <w:sz w:val="20"/>
          <w:szCs w:val="20"/>
        </w:rPr>
      </w:pPr>
      <w:r w:rsidRPr="0019442E">
        <w:rPr>
          <w:rFonts w:ascii="Times New Roman" w:hAnsi="Times New Roman"/>
          <w:bCs/>
          <w:sz w:val="20"/>
          <w:szCs w:val="20"/>
        </w:rPr>
        <w:t xml:space="preserve">A Secretaria Municipal de </w:t>
      </w:r>
      <w:r w:rsidR="0019442E" w:rsidRPr="0019442E">
        <w:rPr>
          <w:rFonts w:ascii="Times New Roman" w:hAnsi="Times New Roman"/>
          <w:bCs/>
          <w:sz w:val="20"/>
          <w:szCs w:val="20"/>
        </w:rPr>
        <w:t>Saúde</w:t>
      </w:r>
      <w:r w:rsidR="000F596A" w:rsidRPr="0019442E">
        <w:rPr>
          <w:rFonts w:ascii="Times New Roman" w:hAnsi="Times New Roman"/>
          <w:bCs/>
          <w:sz w:val="20"/>
          <w:szCs w:val="20"/>
        </w:rPr>
        <w:t xml:space="preserve"> </w:t>
      </w:r>
      <w:r w:rsidRPr="0019442E">
        <w:rPr>
          <w:rFonts w:ascii="Times New Roman" w:hAnsi="Times New Roman"/>
          <w:bCs/>
          <w:sz w:val="20"/>
          <w:szCs w:val="20"/>
        </w:rPr>
        <w:t>de Bacurituba/MA, avisa aos interessados que realizará licitação na seguinte modalidade e condições. Modalidade: Dispensa Eletrônica. Modo de disputa: Aberto. Tipo de licitação: Menor preço, que será regida pela Lei nº 14.133/2021 e suas alterações. Objeto: </w:t>
      </w:r>
      <w:r w:rsidR="0019442E" w:rsidRPr="0019442E">
        <w:rPr>
          <w:rFonts w:ascii="Times New Roman" w:hAnsi="Times New Roman"/>
          <w:sz w:val="20"/>
          <w:szCs w:val="20"/>
        </w:rPr>
        <w:t>CONTRATAÇÃO DE EMPRESA PARA PRESTAÇÃO DE SERVIÇOS DE CAPACITAÇÕES, PARA ATENDER ÀS NECESSIDADES DA SECRETARIA MUNICIPAL DE SAÚDE DO MUNICIPIO DE BACURITUBA/MA</w:t>
      </w:r>
      <w:r w:rsidR="0019442E" w:rsidRPr="0019442E">
        <w:rPr>
          <w:rFonts w:ascii="Times New Roman" w:hAnsi="Times New Roman"/>
          <w:sz w:val="20"/>
          <w:szCs w:val="20"/>
        </w:rPr>
        <w:t>.</w:t>
      </w:r>
    </w:p>
    <w:p w14:paraId="27C46D6E" w14:textId="2133FEC3" w:rsidR="00B92C95" w:rsidRPr="0019442E" w:rsidRDefault="00B92C95" w:rsidP="000F596A">
      <w:pPr>
        <w:ind w:right="-284"/>
        <w:jc w:val="both"/>
        <w:rPr>
          <w:rFonts w:ascii="Times New Roman" w:hAnsi="Times New Roman"/>
          <w:bCs/>
          <w:sz w:val="20"/>
          <w:szCs w:val="20"/>
        </w:rPr>
      </w:pPr>
      <w:r w:rsidRPr="0019442E">
        <w:rPr>
          <w:rFonts w:ascii="Times New Roman" w:hAnsi="Times New Roman"/>
          <w:bCs/>
          <w:sz w:val="20"/>
          <w:szCs w:val="20"/>
        </w:rPr>
        <w:t xml:space="preserve">Data e horário do início da disputa: as </w:t>
      </w:r>
      <w:r w:rsidR="0019442E" w:rsidRPr="0019442E">
        <w:rPr>
          <w:rFonts w:ascii="Times New Roman" w:hAnsi="Times New Roman"/>
          <w:bCs/>
          <w:sz w:val="20"/>
          <w:szCs w:val="20"/>
        </w:rPr>
        <w:t>12</w:t>
      </w:r>
      <w:r w:rsidRPr="0019442E">
        <w:rPr>
          <w:rFonts w:ascii="Times New Roman" w:hAnsi="Times New Roman"/>
          <w:bCs/>
          <w:sz w:val="20"/>
          <w:szCs w:val="20"/>
        </w:rPr>
        <w:t>:</w:t>
      </w:r>
      <w:r w:rsidR="000E7D98" w:rsidRPr="0019442E">
        <w:rPr>
          <w:rFonts w:ascii="Times New Roman" w:hAnsi="Times New Roman"/>
          <w:bCs/>
          <w:sz w:val="20"/>
          <w:szCs w:val="20"/>
        </w:rPr>
        <w:t>0</w:t>
      </w:r>
      <w:r w:rsidRPr="0019442E">
        <w:rPr>
          <w:rFonts w:ascii="Times New Roman" w:hAnsi="Times New Roman"/>
          <w:bCs/>
          <w:sz w:val="20"/>
          <w:szCs w:val="20"/>
        </w:rPr>
        <w:t>0h (</w:t>
      </w:r>
      <w:r w:rsidR="0019442E" w:rsidRPr="0019442E">
        <w:rPr>
          <w:rFonts w:ascii="Times New Roman" w:hAnsi="Times New Roman"/>
          <w:bCs/>
          <w:sz w:val="20"/>
          <w:szCs w:val="20"/>
        </w:rPr>
        <w:t>doze</w:t>
      </w:r>
      <w:r w:rsidRPr="0019442E">
        <w:rPr>
          <w:rFonts w:ascii="Times New Roman" w:hAnsi="Times New Roman"/>
          <w:bCs/>
          <w:sz w:val="20"/>
          <w:szCs w:val="20"/>
        </w:rPr>
        <w:t xml:space="preserve"> horas) do dia</w:t>
      </w:r>
      <w:r w:rsidR="0019442E" w:rsidRPr="0019442E">
        <w:rPr>
          <w:rFonts w:ascii="Times New Roman" w:hAnsi="Times New Roman"/>
          <w:bCs/>
          <w:sz w:val="20"/>
          <w:szCs w:val="20"/>
        </w:rPr>
        <w:t xml:space="preserve"> 28 de maio de 2026</w:t>
      </w:r>
      <w:r w:rsidRPr="0019442E">
        <w:rPr>
          <w:rFonts w:ascii="Times New Roman" w:hAnsi="Times New Roman"/>
          <w:bCs/>
          <w:sz w:val="20"/>
          <w:szCs w:val="20"/>
        </w:rPr>
        <w:t xml:space="preserve">. Site para realização da Dispensa: </w:t>
      </w:r>
      <w:r w:rsidRPr="0019442E">
        <w:rPr>
          <w:rFonts w:ascii="Times New Roman" w:hAnsi="Times New Roman"/>
          <w:b/>
          <w:sz w:val="20"/>
          <w:szCs w:val="20"/>
        </w:rPr>
        <w:t>www.licitabacurituba.com.br.</w:t>
      </w:r>
      <w:r w:rsidRPr="0019442E">
        <w:rPr>
          <w:rFonts w:ascii="Times New Roman" w:hAnsi="Times New Roman"/>
          <w:bCs/>
          <w:sz w:val="20"/>
          <w:szCs w:val="20"/>
        </w:rPr>
        <w:t xml:space="preserve"> Poderão participar da Licitação todas as empresas especializadas no ramo, que comprovem possuir os requisitos mínimos de qualificação exigidos no edital, para a execução de seus objetivos. Maiores informações poderão ser obtidas no site da Prefeitura </w:t>
      </w:r>
      <w:hyperlink r:id="rId6" w:history="1">
        <w:r w:rsidR="00B04CCC" w:rsidRPr="0019442E">
          <w:rPr>
            <w:rStyle w:val="Hyperlink"/>
            <w:rFonts w:ascii="Times New Roman" w:hAnsi="Times New Roman"/>
            <w:bCs/>
            <w:sz w:val="20"/>
            <w:szCs w:val="20"/>
          </w:rPr>
          <w:t>https://transparencia.bacurituba.ma.gov.br</w:t>
        </w:r>
      </w:hyperlink>
      <w:r w:rsidR="00B04CCC" w:rsidRPr="0019442E">
        <w:rPr>
          <w:rFonts w:ascii="Times New Roman" w:hAnsi="Times New Roman"/>
          <w:bCs/>
          <w:sz w:val="20"/>
          <w:szCs w:val="20"/>
        </w:rPr>
        <w:t xml:space="preserve">, no portal da licitação </w:t>
      </w:r>
      <w:r w:rsidR="00B04CCC" w:rsidRPr="0019442E">
        <w:rPr>
          <w:rFonts w:ascii="Times New Roman" w:hAnsi="Times New Roman"/>
          <w:b/>
          <w:sz w:val="20"/>
          <w:szCs w:val="20"/>
        </w:rPr>
        <w:t>www.licitabacurituba.com.br.</w:t>
      </w:r>
      <w:r w:rsidR="00B04CCC" w:rsidRPr="0019442E">
        <w:rPr>
          <w:rFonts w:ascii="Times New Roman" w:hAnsi="Times New Roman"/>
          <w:bCs/>
          <w:sz w:val="20"/>
          <w:szCs w:val="20"/>
        </w:rPr>
        <w:t xml:space="preserve"> </w:t>
      </w:r>
      <w:r w:rsidRPr="0019442E">
        <w:rPr>
          <w:rFonts w:ascii="Times New Roman" w:hAnsi="Times New Roman"/>
          <w:bCs/>
          <w:sz w:val="20"/>
          <w:szCs w:val="20"/>
        </w:rPr>
        <w:t xml:space="preserve"> </w:t>
      </w:r>
      <w:r w:rsidR="00364390" w:rsidRPr="0019442E">
        <w:rPr>
          <w:rFonts w:ascii="Times New Roman" w:hAnsi="Times New Roman"/>
          <w:bCs/>
          <w:sz w:val="20"/>
          <w:szCs w:val="20"/>
        </w:rPr>
        <w:t>e</w:t>
      </w:r>
      <w:r w:rsidRPr="0019442E">
        <w:rPr>
          <w:rFonts w:ascii="Times New Roman" w:hAnsi="Times New Roman"/>
          <w:bCs/>
          <w:sz w:val="20"/>
          <w:szCs w:val="20"/>
        </w:rPr>
        <w:t xml:space="preserve"> nos dias de expediente das 08:00 às 12:00 horas, no Setor de Licitação do Município de Bacurituba-MA, onde poderão ser consultados gratuitamente.</w:t>
      </w:r>
    </w:p>
    <w:p w14:paraId="35A6ECA1" w14:textId="1D45A453" w:rsidR="00B92C95" w:rsidRPr="0019442E" w:rsidRDefault="00B92C95" w:rsidP="000F596A">
      <w:pPr>
        <w:pStyle w:val="SemEspaamento"/>
        <w:jc w:val="center"/>
        <w:rPr>
          <w:rFonts w:ascii="Times New Roman" w:hAnsi="Times New Roman"/>
          <w:sz w:val="20"/>
          <w:szCs w:val="20"/>
        </w:rPr>
      </w:pPr>
      <w:r w:rsidRPr="0019442E">
        <w:rPr>
          <w:rFonts w:ascii="Times New Roman" w:hAnsi="Times New Roman"/>
          <w:sz w:val="20"/>
          <w:szCs w:val="20"/>
        </w:rPr>
        <w:t xml:space="preserve">Bacurituba/MA, </w:t>
      </w:r>
      <w:r w:rsidR="0019442E" w:rsidRPr="0019442E">
        <w:rPr>
          <w:rFonts w:ascii="Times New Roman" w:hAnsi="Times New Roman"/>
          <w:sz w:val="20"/>
          <w:szCs w:val="20"/>
        </w:rPr>
        <w:t>21</w:t>
      </w:r>
      <w:r w:rsidR="000F596A" w:rsidRPr="0019442E">
        <w:rPr>
          <w:rFonts w:ascii="Times New Roman" w:hAnsi="Times New Roman"/>
          <w:sz w:val="20"/>
          <w:szCs w:val="20"/>
        </w:rPr>
        <w:t xml:space="preserve"> de </w:t>
      </w:r>
      <w:r w:rsidR="0019442E" w:rsidRPr="0019442E">
        <w:rPr>
          <w:rFonts w:ascii="Times New Roman" w:hAnsi="Times New Roman"/>
          <w:sz w:val="20"/>
          <w:szCs w:val="20"/>
        </w:rPr>
        <w:t>maio de 2026</w:t>
      </w:r>
      <w:r w:rsidR="000E7D98" w:rsidRPr="0019442E">
        <w:rPr>
          <w:rFonts w:ascii="Times New Roman" w:hAnsi="Times New Roman"/>
          <w:sz w:val="20"/>
          <w:szCs w:val="20"/>
        </w:rPr>
        <w:t>.</w:t>
      </w:r>
    </w:p>
    <w:p w14:paraId="509A30C7" w14:textId="77777777" w:rsidR="0019442E" w:rsidRPr="0019442E" w:rsidRDefault="0019442E" w:rsidP="0019442E">
      <w:pPr>
        <w:pStyle w:val="SemEspaamento"/>
        <w:jc w:val="center"/>
        <w:rPr>
          <w:rFonts w:ascii="Times New Roman" w:hAnsi="Times New Roman"/>
          <w:sz w:val="20"/>
          <w:szCs w:val="20"/>
        </w:rPr>
      </w:pPr>
      <w:bookmarkStart w:id="0" w:name="_Hlk176370020"/>
      <w:r w:rsidRPr="0019442E">
        <w:rPr>
          <w:rFonts w:ascii="Times New Roman" w:hAnsi="Times New Roman"/>
          <w:sz w:val="20"/>
          <w:szCs w:val="20"/>
        </w:rPr>
        <w:t>Regiane de Jesus Barros e Barros</w:t>
      </w:r>
      <w:bookmarkEnd w:id="0"/>
    </w:p>
    <w:p w14:paraId="464E1A8F" w14:textId="77777777" w:rsidR="0019442E" w:rsidRPr="0019442E" w:rsidRDefault="0019442E" w:rsidP="0019442E">
      <w:pPr>
        <w:pStyle w:val="SemEspaamento"/>
        <w:jc w:val="center"/>
        <w:rPr>
          <w:rFonts w:ascii="Times New Roman" w:hAnsi="Times New Roman"/>
          <w:sz w:val="20"/>
          <w:szCs w:val="20"/>
        </w:rPr>
      </w:pPr>
      <w:r w:rsidRPr="0019442E">
        <w:rPr>
          <w:rFonts w:ascii="Times New Roman" w:hAnsi="Times New Roman"/>
          <w:sz w:val="20"/>
          <w:szCs w:val="20"/>
        </w:rPr>
        <w:t>Secretária Municipal de Saúde</w:t>
      </w:r>
    </w:p>
    <w:p w14:paraId="69721819" w14:textId="667FEF40" w:rsidR="000B3EAD" w:rsidRPr="000F596A" w:rsidRDefault="000B3EAD" w:rsidP="0016165F">
      <w:pPr>
        <w:ind w:right="-426"/>
        <w:jc w:val="both"/>
        <w:rPr>
          <w:rFonts w:cstheme="minorHAnsi"/>
          <w:sz w:val="18"/>
          <w:szCs w:val="18"/>
        </w:rPr>
      </w:pPr>
    </w:p>
    <w:sectPr w:rsidR="000B3EAD" w:rsidRPr="000F596A">
      <w:headerReference w:type="even" r:id="rId7"/>
      <w:headerReference w:type="default" r:id="rId8"/>
      <w:headerReference w:type="first" r:id="rId9"/>
      <w:pgSz w:w="11906" w:h="16838"/>
      <w:pgMar w:top="1417" w:right="5669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9BADC" w14:textId="77777777" w:rsidR="00780FD0" w:rsidRDefault="00780FD0">
      <w:pPr>
        <w:spacing w:after="0" w:line="240" w:lineRule="auto"/>
      </w:pPr>
      <w:r>
        <w:separator/>
      </w:r>
    </w:p>
  </w:endnote>
  <w:endnote w:type="continuationSeparator" w:id="0">
    <w:p w14:paraId="3A113AB7" w14:textId="77777777" w:rsidR="00780FD0" w:rsidRDefault="00780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0EC95" w14:textId="77777777" w:rsidR="00780FD0" w:rsidRDefault="00780FD0">
      <w:pPr>
        <w:spacing w:after="0" w:line="240" w:lineRule="auto"/>
      </w:pPr>
      <w:r>
        <w:separator/>
      </w:r>
    </w:p>
  </w:footnote>
  <w:footnote w:type="continuationSeparator" w:id="0">
    <w:p w14:paraId="18A083CD" w14:textId="77777777" w:rsidR="00780FD0" w:rsidRDefault="00780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9F558" w14:textId="77777777" w:rsidR="000B3EAD" w:rsidRDefault="000B3EA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4C45" w14:textId="77777777" w:rsidR="000B3EAD" w:rsidRDefault="00000000">
    <w:pPr>
      <w:tabs>
        <w:tab w:val="center" w:pos="2268"/>
      </w:tabs>
      <w:spacing w:before="8"/>
      <w:rPr>
        <w:b/>
        <w:color w:val="000080"/>
        <w:sz w:val="26"/>
      </w:rPr>
    </w:pPr>
    <w:r>
      <w:rPr>
        <w:b/>
        <w:color w:val="000080"/>
        <w:sz w:val="26"/>
      </w:rPr>
      <w:t xml:space="preserve">   </w:t>
    </w:r>
    <w:r>
      <w:rPr>
        <w:b/>
        <w:color w:val="000080"/>
        <w:sz w:val="26"/>
      </w:rPr>
      <w:tab/>
    </w:r>
  </w:p>
  <w:p w14:paraId="3EFCD0CD" w14:textId="77777777" w:rsidR="000B3EAD" w:rsidRDefault="00000000">
    <w:pPr>
      <w:spacing w:before="8" w:after="0"/>
      <w:ind w:left="-567"/>
      <w:jc w:val="center"/>
      <w:rPr>
        <w:rFonts w:cstheme="minorHAnsi"/>
        <w:sz w:val="16"/>
        <w:szCs w:val="16"/>
      </w:rPr>
    </w:pPr>
    <w:r>
      <w:rPr>
        <w:rFonts w:cstheme="minorHAnsi"/>
        <w:b/>
        <w:color w:val="000080"/>
        <w:sz w:val="26"/>
      </w:rPr>
      <w:t xml:space="preserve">         </w:t>
    </w:r>
  </w:p>
  <w:p w14:paraId="03E32B3B" w14:textId="77777777" w:rsidR="000B3EAD" w:rsidRDefault="000B3EAD">
    <w:pPr>
      <w:pStyle w:val="Cabealho"/>
      <w:jc w:val="center"/>
      <w:rPr>
        <w:rFonts w:cstheme="minorHAns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AC6AC" w14:textId="77777777" w:rsidR="000B3EAD" w:rsidRDefault="00000000">
    <w:pPr>
      <w:tabs>
        <w:tab w:val="center" w:pos="2268"/>
      </w:tabs>
      <w:spacing w:before="8"/>
      <w:rPr>
        <w:b/>
        <w:color w:val="000080"/>
        <w:sz w:val="26"/>
      </w:rPr>
    </w:pPr>
    <w:r>
      <w:rPr>
        <w:b/>
        <w:color w:val="000080"/>
        <w:sz w:val="26"/>
      </w:rPr>
      <w:t xml:space="preserve">   </w:t>
    </w:r>
    <w:r>
      <w:rPr>
        <w:b/>
        <w:color w:val="000080"/>
        <w:sz w:val="26"/>
      </w:rPr>
      <w:tab/>
    </w:r>
  </w:p>
  <w:p w14:paraId="6CD4AF4A" w14:textId="77777777" w:rsidR="000B3EAD" w:rsidRDefault="00000000">
    <w:pPr>
      <w:spacing w:before="8" w:after="0"/>
      <w:ind w:left="-567"/>
      <w:jc w:val="center"/>
      <w:rPr>
        <w:rFonts w:cstheme="minorHAnsi"/>
        <w:sz w:val="16"/>
        <w:szCs w:val="16"/>
      </w:rPr>
    </w:pPr>
    <w:bookmarkStart w:id="1" w:name="_Hlk12621751"/>
    <w:bookmarkStart w:id="2" w:name="_Hlk12621750"/>
    <w:r>
      <w:rPr>
        <w:rFonts w:cstheme="minorHAnsi"/>
        <w:b/>
        <w:color w:val="000080"/>
        <w:sz w:val="26"/>
      </w:rPr>
      <w:t xml:space="preserve">         </w:t>
    </w:r>
    <w:bookmarkEnd w:id="1"/>
    <w:bookmarkEnd w:id="2"/>
  </w:p>
  <w:p w14:paraId="36559EFF" w14:textId="77777777" w:rsidR="000B3EAD" w:rsidRDefault="000B3EAD">
    <w:pPr>
      <w:pStyle w:val="Cabealho"/>
      <w:jc w:val="center"/>
      <w:rPr>
        <w:rFonts w:cstheme="minorHAnsi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EAD"/>
    <w:rsid w:val="0003651F"/>
    <w:rsid w:val="0006445E"/>
    <w:rsid w:val="000B3EAD"/>
    <w:rsid w:val="000E7D98"/>
    <w:rsid w:val="000F596A"/>
    <w:rsid w:val="0011196B"/>
    <w:rsid w:val="0016165F"/>
    <w:rsid w:val="0019442E"/>
    <w:rsid w:val="001B302D"/>
    <w:rsid w:val="001C0CAE"/>
    <w:rsid w:val="00201757"/>
    <w:rsid w:val="002218AF"/>
    <w:rsid w:val="002553FB"/>
    <w:rsid w:val="00261892"/>
    <w:rsid w:val="00313FA5"/>
    <w:rsid w:val="00320C2D"/>
    <w:rsid w:val="00364390"/>
    <w:rsid w:val="00383D1D"/>
    <w:rsid w:val="00390F13"/>
    <w:rsid w:val="003B4FC3"/>
    <w:rsid w:val="00457814"/>
    <w:rsid w:val="005039FC"/>
    <w:rsid w:val="0050667A"/>
    <w:rsid w:val="005F67B5"/>
    <w:rsid w:val="00665444"/>
    <w:rsid w:val="0066577B"/>
    <w:rsid w:val="0067442F"/>
    <w:rsid w:val="00691587"/>
    <w:rsid w:val="0069586B"/>
    <w:rsid w:val="006A779E"/>
    <w:rsid w:val="00700EDD"/>
    <w:rsid w:val="00711E95"/>
    <w:rsid w:val="00780FD0"/>
    <w:rsid w:val="007E385D"/>
    <w:rsid w:val="008B1BC8"/>
    <w:rsid w:val="008C1824"/>
    <w:rsid w:val="008C5181"/>
    <w:rsid w:val="00A216DC"/>
    <w:rsid w:val="00A57DD4"/>
    <w:rsid w:val="00A80D02"/>
    <w:rsid w:val="00AC05D9"/>
    <w:rsid w:val="00AE3A13"/>
    <w:rsid w:val="00B04CCC"/>
    <w:rsid w:val="00B375F3"/>
    <w:rsid w:val="00B92C95"/>
    <w:rsid w:val="00BC3929"/>
    <w:rsid w:val="00C36DF0"/>
    <w:rsid w:val="00C42243"/>
    <w:rsid w:val="00C47040"/>
    <w:rsid w:val="00CB1294"/>
    <w:rsid w:val="00D4582C"/>
    <w:rsid w:val="00F30F89"/>
    <w:rsid w:val="00F6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D23F"/>
  <w15:docId w15:val="{40BB7BBB-196B-4CFC-B00F-4CCE743CE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cs="Times New Roman"/>
    </w:rPr>
  </w:style>
  <w:style w:type="paragraph" w:styleId="Ttulo1">
    <w:name w:val="heading 1"/>
    <w:basedOn w:val="Normal"/>
    <w:link w:val="Ttulo1Char"/>
    <w:uiPriority w:val="9"/>
    <w:qFormat/>
    <w:rsid w:val="000648F3"/>
    <w:pPr>
      <w:spacing w:beforeAutospacing="1" w:afterAutospacing="1" w:line="240" w:lineRule="auto"/>
      <w:outlineLvl w:val="0"/>
    </w:pPr>
    <w:rPr>
      <w:rFonts w:ascii="Times New Roman" w:hAnsi="Times New Roman"/>
      <w:b/>
      <w:bCs/>
      <w:kern w:val="2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basedOn w:val="Fontepargpadro"/>
    <w:uiPriority w:val="99"/>
    <w:unhideWhenUsed/>
    <w:qFormat/>
    <w:rsid w:val="00C66B2F"/>
    <w:rPr>
      <w:color w:val="0563C1" w:themeColor="hyperlink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66B2F"/>
    <w:rPr>
      <w:rFonts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rsid w:val="00C66B2F"/>
    <w:rPr>
      <w:rFonts w:cs="Times New Roman"/>
    </w:rPr>
  </w:style>
  <w:style w:type="character" w:customStyle="1" w:styleId="Ttulo1Char">
    <w:name w:val="Título 1 Char"/>
    <w:basedOn w:val="Fontepargpadro"/>
    <w:link w:val="Ttulo1"/>
    <w:uiPriority w:val="9"/>
    <w:qFormat/>
    <w:rsid w:val="000648F3"/>
    <w:rPr>
      <w:rFonts w:ascii="Times New Roman" w:hAnsi="Times New Roman" w:cs="Times New Roman"/>
      <w:b/>
      <w:bCs/>
      <w:kern w:val="2"/>
      <w:sz w:val="48"/>
      <w:szCs w:val="4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5E063F"/>
    <w:rPr>
      <w:rFonts w:ascii="Times New Roman" w:hAnsi="Times New Roman" w:cs="Times New Roman"/>
      <w:sz w:val="18"/>
      <w:szCs w:val="18"/>
      <w:lang w:val="pt-PT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8F2EC3"/>
    <w:rPr>
      <w:color w:val="605E5C"/>
      <w:shd w:val="clear" w:color="auto" w:fill="E1DFDD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qFormat/>
    <w:rsid w:val="005E063F"/>
    <w:pPr>
      <w:widowControl w:val="0"/>
      <w:spacing w:after="0" w:line="240" w:lineRule="auto"/>
    </w:pPr>
    <w:rPr>
      <w:rFonts w:ascii="Times New Roman" w:hAnsi="Times New Roman"/>
      <w:sz w:val="18"/>
      <w:szCs w:val="18"/>
      <w:lang w:val="pt-PT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66B2F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C66B2F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8F2EC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ransparencia.bacurituba.ma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RF</dc:creator>
  <dc:description/>
  <cp:lastModifiedBy>Talyta Garreto</cp:lastModifiedBy>
  <cp:revision>47</cp:revision>
  <dcterms:created xsi:type="dcterms:W3CDTF">2023-12-01T13:48:00Z</dcterms:created>
  <dcterms:modified xsi:type="dcterms:W3CDTF">2026-05-22T21:24:00Z</dcterms:modified>
  <dc:language>pt-BR</dc:language>
</cp:coreProperties>
</file>