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2A03B" w14:textId="77777777" w:rsidR="00244AE6" w:rsidRDefault="00244AE6">
      <w:pPr>
        <w:pStyle w:val="Corpodetexto"/>
        <w:ind w:left="0"/>
        <w:rPr>
          <w:rFonts w:ascii="Times New Roman"/>
          <w:sz w:val="20"/>
        </w:rPr>
      </w:pPr>
    </w:p>
    <w:p w14:paraId="6F79D3BE" w14:textId="77777777" w:rsidR="00244AE6" w:rsidRDefault="00244AE6">
      <w:pPr>
        <w:pStyle w:val="Corpodetexto"/>
        <w:spacing w:before="9"/>
        <w:ind w:left="0"/>
        <w:rPr>
          <w:rFonts w:ascii="Times New Roman"/>
          <w:sz w:val="29"/>
        </w:rPr>
      </w:pPr>
    </w:p>
    <w:p w14:paraId="2FBD17D6" w14:textId="62B9B515" w:rsidR="00244AE6" w:rsidRDefault="007F5632">
      <w:pPr>
        <w:pStyle w:val="Ttulo1"/>
        <w:spacing w:before="100"/>
        <w:ind w:left="523" w:right="548"/>
        <w:jc w:val="center"/>
      </w:pPr>
      <w:r>
        <w:t xml:space="preserve">EDITAL DE DISPENSA </w:t>
      </w:r>
      <w:r w:rsidR="009340BE">
        <w:t xml:space="preserve">Nº </w:t>
      </w:r>
      <w:r>
        <w:fldChar w:fldCharType="begin"/>
      </w:r>
      <w:r>
        <w:instrText xml:space="preserve"> MERGEFIELD Dispensa </w:instrText>
      </w:r>
      <w:r>
        <w:fldChar w:fldCharType="separate"/>
      </w:r>
      <w:r w:rsidR="00F572D2" w:rsidRPr="00863778">
        <w:rPr>
          <w:noProof/>
        </w:rPr>
        <w:t>028/2026</w:t>
      </w:r>
      <w:r>
        <w:fldChar w:fldCharType="end"/>
      </w:r>
    </w:p>
    <w:p w14:paraId="0448314E" w14:textId="21BB8704" w:rsidR="00244AE6" w:rsidRDefault="009340BE">
      <w:pPr>
        <w:spacing w:line="281" w:lineRule="exact"/>
        <w:ind w:left="523" w:right="507"/>
        <w:jc w:val="center"/>
        <w:rPr>
          <w:b/>
          <w:sz w:val="25"/>
        </w:rPr>
      </w:pPr>
      <w:r>
        <w:rPr>
          <w:b/>
          <w:sz w:val="25"/>
        </w:rPr>
        <w:t xml:space="preserve">(Processo Administrativo n° </w:t>
      </w:r>
      <w:r w:rsidR="007F5632">
        <w:rPr>
          <w:b/>
          <w:sz w:val="25"/>
        </w:rPr>
        <w:fldChar w:fldCharType="begin"/>
      </w:r>
      <w:r w:rsidR="007F5632">
        <w:rPr>
          <w:b/>
          <w:sz w:val="25"/>
        </w:rPr>
        <w:instrText xml:space="preserve"> MERGEFIELD Processo </w:instrText>
      </w:r>
      <w:r w:rsidR="007F5632">
        <w:rPr>
          <w:b/>
          <w:sz w:val="25"/>
        </w:rPr>
        <w:fldChar w:fldCharType="separate"/>
      </w:r>
      <w:r w:rsidR="00F572D2" w:rsidRPr="00863778">
        <w:rPr>
          <w:b/>
          <w:noProof/>
          <w:sz w:val="25"/>
        </w:rPr>
        <w:t>049/2026</w:t>
      </w:r>
      <w:r w:rsidR="007F5632">
        <w:rPr>
          <w:b/>
          <w:sz w:val="25"/>
        </w:rPr>
        <w:fldChar w:fldCharType="end"/>
      </w:r>
      <w:r>
        <w:rPr>
          <w:b/>
          <w:sz w:val="25"/>
        </w:rPr>
        <w:t>)</w:t>
      </w:r>
    </w:p>
    <w:p w14:paraId="60983887" w14:textId="77777777" w:rsidR="00244AE6" w:rsidRDefault="00244AE6">
      <w:pPr>
        <w:pStyle w:val="Corpodetexto"/>
        <w:ind w:left="0"/>
        <w:rPr>
          <w:b/>
          <w:sz w:val="28"/>
        </w:rPr>
      </w:pPr>
    </w:p>
    <w:p w14:paraId="4ABD7FEA" w14:textId="77777777" w:rsidR="00244AE6" w:rsidRDefault="009340BE">
      <w:pPr>
        <w:spacing w:before="249" w:line="281" w:lineRule="exact"/>
        <w:ind w:left="523" w:right="521"/>
        <w:jc w:val="center"/>
        <w:rPr>
          <w:sz w:val="25"/>
        </w:rPr>
      </w:pPr>
      <w:r>
        <w:rPr>
          <w:sz w:val="25"/>
        </w:rPr>
        <w:t xml:space="preserve">O </w:t>
      </w:r>
      <w:r>
        <w:rPr>
          <w:b/>
          <w:sz w:val="25"/>
        </w:rPr>
        <w:t>MUNICÍPIO DE JUAZEIRO DO PIAUÍ - PI</w:t>
      </w:r>
      <w:r>
        <w:rPr>
          <w:sz w:val="25"/>
        </w:rPr>
        <w:t>, Inscrito no CNPJ Nº</w:t>
      </w:r>
    </w:p>
    <w:p w14:paraId="62E10AEC" w14:textId="77777777" w:rsidR="00244AE6" w:rsidRDefault="009340BE">
      <w:pPr>
        <w:pStyle w:val="Corpodetexto"/>
        <w:ind w:right="535"/>
        <w:jc w:val="both"/>
      </w:pPr>
      <w:r>
        <w:t>01.612.582/0001-20,</w:t>
      </w:r>
      <w:r>
        <w:rPr>
          <w:spacing w:val="-9"/>
        </w:rPr>
        <w:t xml:space="preserve"> </w:t>
      </w:r>
      <w:r>
        <w:t>com</w:t>
      </w:r>
      <w:r>
        <w:rPr>
          <w:spacing w:val="-10"/>
        </w:rPr>
        <w:t xml:space="preserve"> </w:t>
      </w:r>
      <w:r>
        <w:t>sede</w:t>
      </w:r>
      <w:r>
        <w:rPr>
          <w:spacing w:val="-11"/>
        </w:rPr>
        <w:t xml:space="preserve"> </w:t>
      </w:r>
      <w:r>
        <w:t>na</w:t>
      </w:r>
      <w:r>
        <w:rPr>
          <w:spacing w:val="-6"/>
        </w:rPr>
        <w:t xml:space="preserve"> </w:t>
      </w:r>
      <w:r>
        <w:t>Av.</w:t>
      </w:r>
      <w:r>
        <w:rPr>
          <w:spacing w:val="-9"/>
        </w:rPr>
        <w:t xml:space="preserve"> </w:t>
      </w:r>
      <w:r>
        <w:t>São</w:t>
      </w:r>
      <w:r>
        <w:rPr>
          <w:spacing w:val="-10"/>
        </w:rPr>
        <w:t xml:space="preserve"> </w:t>
      </w:r>
      <w:r>
        <w:t>Francisco,</w:t>
      </w:r>
      <w:r>
        <w:rPr>
          <w:spacing w:val="-9"/>
        </w:rPr>
        <w:t xml:space="preserve"> </w:t>
      </w:r>
      <w:r>
        <w:t>140,</w:t>
      </w:r>
      <w:r>
        <w:rPr>
          <w:spacing w:val="-9"/>
        </w:rPr>
        <w:t xml:space="preserve"> </w:t>
      </w:r>
      <w:r>
        <w:t>Centro,</w:t>
      </w:r>
      <w:r>
        <w:rPr>
          <w:spacing w:val="-9"/>
        </w:rPr>
        <w:t xml:space="preserve"> </w:t>
      </w:r>
      <w:r>
        <w:t>CEP:</w:t>
      </w:r>
      <w:r>
        <w:rPr>
          <w:spacing w:val="-9"/>
        </w:rPr>
        <w:t xml:space="preserve"> </w:t>
      </w:r>
      <w:r>
        <w:t>64.343-000,</w:t>
      </w:r>
      <w:r>
        <w:rPr>
          <w:spacing w:val="-9"/>
        </w:rPr>
        <w:t xml:space="preserve"> </w:t>
      </w:r>
      <w:r>
        <w:t>por intermédio do Setor de Licitação, torna</w:t>
      </w:r>
      <w:r w:rsidR="007F5632">
        <w:t xml:space="preserve"> público que, realizará dispensa</w:t>
      </w:r>
      <w:r>
        <w:t xml:space="preserve">, com critério de julgamento </w:t>
      </w:r>
      <w:r>
        <w:rPr>
          <w:b/>
        </w:rPr>
        <w:t>MENOR PREÇO</w:t>
      </w:r>
      <w:r>
        <w:t>, nos termos Artigo nº 75, inciso II da Lei 14.133/2021, e as exigências estabelecidas neste Edital, conforme os critérios e procedimentos a seguir definidos, objetivando obter a melhor proposta, observadas as datas e horários discriminados a</w:t>
      </w:r>
      <w:r>
        <w:rPr>
          <w:spacing w:val="-5"/>
        </w:rPr>
        <w:t xml:space="preserve"> </w:t>
      </w:r>
      <w:r>
        <w:t>seguir:</w:t>
      </w:r>
    </w:p>
    <w:p w14:paraId="6E6CF48C" w14:textId="77777777" w:rsidR="00244AE6" w:rsidRDefault="00244AE6">
      <w:pPr>
        <w:pStyle w:val="Corpodetexto"/>
        <w:spacing w:before="10"/>
        <w:ind w:left="0"/>
        <w:rPr>
          <w:sz w:val="24"/>
        </w:rPr>
      </w:pPr>
    </w:p>
    <w:p w14:paraId="64EE7F84" w14:textId="77777777" w:rsidR="00244AE6" w:rsidRDefault="009340BE">
      <w:pPr>
        <w:pStyle w:val="Corpodetexto"/>
        <w:spacing w:before="1" w:line="281" w:lineRule="exact"/>
      </w:pPr>
      <w:r>
        <w:t>Período de recebimento das</w:t>
      </w:r>
      <w:r>
        <w:rPr>
          <w:spacing w:val="-26"/>
        </w:rPr>
        <w:t xml:space="preserve"> </w:t>
      </w:r>
      <w:r>
        <w:t>propostas:</w:t>
      </w:r>
    </w:p>
    <w:p w14:paraId="2C9ED115" w14:textId="6F25484E" w:rsidR="00244AE6" w:rsidRDefault="007F5632">
      <w:pPr>
        <w:pStyle w:val="Ttulo1"/>
      </w:pPr>
      <w:r>
        <w:fldChar w:fldCharType="begin"/>
      </w:r>
      <w:r>
        <w:instrText xml:space="preserve"> MERGEFIELD Inicio_Receb </w:instrText>
      </w:r>
      <w:r>
        <w:fldChar w:fldCharType="separate"/>
      </w:r>
      <w:r w:rsidR="00F572D2" w:rsidRPr="00863778">
        <w:rPr>
          <w:noProof/>
        </w:rPr>
        <w:t>01/06/2026.</w:t>
      </w:r>
      <w:r>
        <w:fldChar w:fldCharType="end"/>
      </w:r>
      <w:r w:rsidR="009340BE">
        <w:t xml:space="preserve"> a </w:t>
      </w:r>
      <w:r>
        <w:fldChar w:fldCharType="begin"/>
      </w:r>
      <w:r>
        <w:instrText xml:space="preserve"> MERGEFIELD Fim_Receb </w:instrText>
      </w:r>
      <w:r>
        <w:fldChar w:fldCharType="separate"/>
      </w:r>
      <w:r w:rsidR="00F572D2" w:rsidRPr="00863778">
        <w:rPr>
          <w:noProof/>
        </w:rPr>
        <w:t>04/06/2026.</w:t>
      </w:r>
      <w:r>
        <w:fldChar w:fldCharType="end"/>
      </w:r>
      <w:r w:rsidR="009340BE">
        <w:t xml:space="preserve"> até as </w:t>
      </w:r>
      <w:r>
        <w:fldChar w:fldCharType="begin"/>
      </w:r>
      <w:r>
        <w:instrText xml:space="preserve"> MERGEFIELD Hora_Inicio_processo </w:instrText>
      </w:r>
      <w:r>
        <w:fldChar w:fldCharType="separate"/>
      </w:r>
      <w:r w:rsidR="00F572D2" w:rsidRPr="00863778">
        <w:rPr>
          <w:noProof/>
        </w:rPr>
        <w:t>09:00:00.</w:t>
      </w:r>
      <w:r>
        <w:fldChar w:fldCharType="end"/>
      </w:r>
      <w:r w:rsidR="009340BE">
        <w:t>. (Horário De Brasília - DF)</w:t>
      </w:r>
    </w:p>
    <w:p w14:paraId="63C7DC35" w14:textId="77777777" w:rsidR="00244AE6" w:rsidRDefault="009340BE">
      <w:pPr>
        <w:pStyle w:val="Corpodetexto"/>
        <w:spacing w:line="281" w:lineRule="exact"/>
      </w:pPr>
      <w:r>
        <w:t>Abertura das propostas:</w:t>
      </w:r>
    </w:p>
    <w:p w14:paraId="0557C555" w14:textId="54C943AD" w:rsidR="00244AE6" w:rsidRDefault="007F5632">
      <w:pPr>
        <w:pStyle w:val="Ttulo1"/>
      </w:pPr>
      <w:r>
        <w:fldChar w:fldCharType="begin"/>
      </w:r>
      <w:r>
        <w:instrText xml:space="preserve"> MERGEFIELD Fim_Receb </w:instrText>
      </w:r>
      <w:r>
        <w:fldChar w:fldCharType="separate"/>
      </w:r>
      <w:r w:rsidR="00F572D2" w:rsidRPr="00863778">
        <w:rPr>
          <w:noProof/>
        </w:rPr>
        <w:t>04/06/2026.</w:t>
      </w:r>
      <w:r>
        <w:fldChar w:fldCharType="end"/>
      </w:r>
      <w:r w:rsidR="009340BE">
        <w:t xml:space="preserve"> as </w:t>
      </w:r>
      <w:r>
        <w:fldChar w:fldCharType="begin"/>
      </w:r>
      <w:r>
        <w:instrText xml:space="preserve"> MERGEFIELD Hora_Inicio_processo </w:instrText>
      </w:r>
      <w:r>
        <w:fldChar w:fldCharType="separate"/>
      </w:r>
      <w:r w:rsidR="00F572D2" w:rsidRPr="00863778">
        <w:rPr>
          <w:noProof/>
        </w:rPr>
        <w:t>09:00:00.</w:t>
      </w:r>
      <w:r>
        <w:fldChar w:fldCharType="end"/>
      </w:r>
      <w:r w:rsidR="009340BE">
        <w:t>. (Horário De Brasília - DF)</w:t>
      </w:r>
    </w:p>
    <w:p w14:paraId="133A0CD2" w14:textId="77777777" w:rsidR="00244AE6" w:rsidRDefault="00244AE6">
      <w:pPr>
        <w:pStyle w:val="Corpodetexto"/>
        <w:ind w:left="0"/>
        <w:rPr>
          <w:b/>
          <w:sz w:val="28"/>
        </w:rPr>
      </w:pPr>
    </w:p>
    <w:p w14:paraId="350A9DF2" w14:textId="77777777" w:rsidR="00244AE6" w:rsidRDefault="009340BE">
      <w:pPr>
        <w:pStyle w:val="Corpodetexto"/>
        <w:spacing w:before="248"/>
      </w:pPr>
      <w:r>
        <w:t>Formalização de Consultas:</w:t>
      </w:r>
    </w:p>
    <w:p w14:paraId="735A1597" w14:textId="77777777" w:rsidR="00244AE6" w:rsidRDefault="009340BE">
      <w:pPr>
        <w:pStyle w:val="Corpodetexto"/>
        <w:spacing w:before="2" w:line="281" w:lineRule="exact"/>
      </w:pPr>
      <w:r>
        <w:rPr>
          <w:b/>
        </w:rPr>
        <w:t xml:space="preserve">e-mail: </w:t>
      </w:r>
      <w:r w:rsidR="003E5BE0">
        <w:t>asslicitajua@gmail.com</w:t>
      </w:r>
    </w:p>
    <w:p w14:paraId="61FB4966" w14:textId="77777777" w:rsidR="00244AE6" w:rsidRDefault="009340BE">
      <w:pPr>
        <w:spacing w:line="281" w:lineRule="exact"/>
        <w:ind w:left="542"/>
        <w:rPr>
          <w:sz w:val="25"/>
        </w:rPr>
      </w:pPr>
      <w:r>
        <w:rPr>
          <w:b/>
          <w:sz w:val="25"/>
        </w:rPr>
        <w:t xml:space="preserve">Link do edital: </w:t>
      </w:r>
      <w:hyperlink r:id="rId7">
        <w:r>
          <w:rPr>
            <w:sz w:val="25"/>
          </w:rPr>
          <w:t>https://www.portaldecompraspublicas.com.br/</w:t>
        </w:r>
      </w:hyperlink>
    </w:p>
    <w:p w14:paraId="003BBE87" w14:textId="77777777" w:rsidR="00244AE6" w:rsidRDefault="00244AE6">
      <w:pPr>
        <w:pStyle w:val="Corpodetexto"/>
        <w:spacing w:before="11"/>
        <w:ind w:left="0"/>
        <w:rPr>
          <w:sz w:val="24"/>
        </w:rPr>
      </w:pPr>
    </w:p>
    <w:p w14:paraId="0F08E6CF" w14:textId="77777777" w:rsidR="00244AE6" w:rsidRDefault="009340BE">
      <w:pPr>
        <w:pStyle w:val="Ttulo1"/>
        <w:numPr>
          <w:ilvl w:val="0"/>
          <w:numId w:val="19"/>
        </w:numPr>
        <w:tabs>
          <w:tab w:val="left" w:pos="768"/>
        </w:tabs>
        <w:spacing w:line="240" w:lineRule="auto"/>
        <w:jc w:val="both"/>
      </w:pPr>
      <w:r>
        <w:t>OBJETO:</w:t>
      </w:r>
    </w:p>
    <w:p w14:paraId="638B5BA8" w14:textId="77777777" w:rsidR="00244AE6" w:rsidRDefault="00244AE6">
      <w:pPr>
        <w:pStyle w:val="Corpodetexto"/>
        <w:spacing w:before="10"/>
        <w:ind w:left="0"/>
        <w:rPr>
          <w:b/>
          <w:sz w:val="24"/>
        </w:rPr>
      </w:pPr>
    </w:p>
    <w:p w14:paraId="286A0668" w14:textId="28D2C719" w:rsidR="00244AE6" w:rsidRDefault="00764DAD" w:rsidP="00B81F54">
      <w:pPr>
        <w:pStyle w:val="Corpodetexto"/>
        <w:spacing w:before="11"/>
        <w:ind w:left="567"/>
        <w:rPr>
          <w:sz w:val="24"/>
        </w:rPr>
      </w:pPr>
      <w:r>
        <w:rPr>
          <w:sz w:val="24"/>
        </w:rPr>
        <w:fldChar w:fldCharType="begin"/>
      </w:r>
      <w:r>
        <w:rPr>
          <w:sz w:val="24"/>
        </w:rPr>
        <w:instrText xml:space="preserve"> MERGEFIELD Objeto </w:instrText>
      </w:r>
      <w:r>
        <w:rPr>
          <w:sz w:val="24"/>
        </w:rPr>
        <w:fldChar w:fldCharType="separate"/>
      </w:r>
      <w:r w:rsidR="00F572D2" w:rsidRPr="00863778">
        <w:rPr>
          <w:noProof/>
          <w:sz w:val="24"/>
        </w:rPr>
        <w:t>Aqusição de Material Esportivo para a Coordenadoria de Esporte e Secretária Municipal de Educação de Juazeiro do Piauí.</w:t>
      </w:r>
      <w:r>
        <w:rPr>
          <w:sz w:val="24"/>
        </w:rPr>
        <w:fldChar w:fldCharType="end"/>
      </w:r>
      <w:r>
        <w:rPr>
          <w:sz w:val="24"/>
        </w:rPr>
        <w:br/>
      </w:r>
    </w:p>
    <w:p w14:paraId="0684995A" w14:textId="77777777" w:rsidR="00244AE6" w:rsidRDefault="009340BE">
      <w:pPr>
        <w:pStyle w:val="Ttulo1"/>
        <w:numPr>
          <w:ilvl w:val="0"/>
          <w:numId w:val="19"/>
        </w:numPr>
        <w:tabs>
          <w:tab w:val="left" w:pos="787"/>
        </w:tabs>
        <w:spacing w:line="240" w:lineRule="auto"/>
        <w:ind w:left="786" w:hanging="245"/>
        <w:jc w:val="both"/>
      </w:pPr>
      <w:r>
        <w:t>DOS RECURSOS</w:t>
      </w:r>
      <w:r>
        <w:rPr>
          <w:spacing w:val="-2"/>
        </w:rPr>
        <w:t xml:space="preserve"> </w:t>
      </w:r>
      <w:r>
        <w:t>ORÇAMENTÁRIOS:</w:t>
      </w:r>
    </w:p>
    <w:p w14:paraId="27FBD5CF" w14:textId="77777777" w:rsidR="00244AE6" w:rsidRDefault="00244AE6">
      <w:pPr>
        <w:pStyle w:val="Corpodetexto"/>
        <w:spacing w:before="10"/>
        <w:ind w:left="0"/>
        <w:rPr>
          <w:b/>
          <w:sz w:val="24"/>
        </w:rPr>
      </w:pPr>
    </w:p>
    <w:p w14:paraId="03461DF3" w14:textId="7101D74D" w:rsidR="00244AE6" w:rsidRDefault="009340BE">
      <w:pPr>
        <w:pStyle w:val="Corpodetexto"/>
        <w:ind w:right="536"/>
        <w:jc w:val="both"/>
      </w:pPr>
      <w:r>
        <w:t xml:space="preserve">2.1. As despesas decorrentes desta contratação correrão por conta dos recursos: </w:t>
      </w:r>
      <w:r w:rsidR="007F5632">
        <w:fldChar w:fldCharType="begin"/>
      </w:r>
      <w:r w:rsidR="007F5632">
        <w:instrText xml:space="preserve"> MERGEFIELD Fonte_de_Recurso </w:instrText>
      </w:r>
      <w:r w:rsidR="007F5632">
        <w:fldChar w:fldCharType="separate"/>
      </w:r>
      <w:r w:rsidR="00F572D2" w:rsidRPr="00863778">
        <w:rPr>
          <w:noProof/>
        </w:rPr>
        <w:t>FPM / FME / ICMS / RECURSOS PRÓPRIOS.</w:t>
      </w:r>
      <w:r w:rsidR="007F5632">
        <w:fldChar w:fldCharType="end"/>
      </w:r>
    </w:p>
    <w:p w14:paraId="33F7AC26" w14:textId="77777777" w:rsidR="00244AE6" w:rsidRDefault="00244AE6">
      <w:pPr>
        <w:pStyle w:val="Corpodetexto"/>
        <w:spacing w:before="2"/>
        <w:ind w:left="0"/>
      </w:pPr>
    </w:p>
    <w:p w14:paraId="3F94027A" w14:textId="77777777" w:rsidR="00244AE6" w:rsidRDefault="009340BE">
      <w:pPr>
        <w:pStyle w:val="Ttulo1"/>
        <w:numPr>
          <w:ilvl w:val="0"/>
          <w:numId w:val="19"/>
        </w:numPr>
        <w:tabs>
          <w:tab w:val="left" w:pos="787"/>
        </w:tabs>
        <w:spacing w:line="240" w:lineRule="auto"/>
        <w:ind w:left="786" w:hanging="245"/>
        <w:jc w:val="both"/>
      </w:pPr>
      <w:r>
        <w:t>PARTICIPAÇÃO:</w:t>
      </w:r>
    </w:p>
    <w:p w14:paraId="2C2FD68B" w14:textId="77777777" w:rsidR="00244AE6" w:rsidRDefault="00244AE6">
      <w:pPr>
        <w:pStyle w:val="Corpodetexto"/>
        <w:spacing w:before="10"/>
        <w:ind w:left="0"/>
        <w:rPr>
          <w:b/>
          <w:sz w:val="24"/>
        </w:rPr>
      </w:pPr>
    </w:p>
    <w:p w14:paraId="42464C44" w14:textId="77777777" w:rsidR="00244AE6" w:rsidRDefault="009340BE">
      <w:pPr>
        <w:pStyle w:val="Corpodetexto"/>
        <w:tabs>
          <w:tab w:val="left" w:pos="2573"/>
          <w:tab w:val="left" w:pos="3971"/>
          <w:tab w:val="left" w:pos="5070"/>
          <w:tab w:val="left" w:pos="6662"/>
          <w:tab w:val="left" w:pos="8135"/>
        </w:tabs>
        <w:spacing w:line="242" w:lineRule="auto"/>
        <w:ind w:right="540"/>
        <w:jc w:val="both"/>
      </w:pPr>
      <w:r>
        <w:t>Poderão participar desta Dispensa os interessados, cujo ramo de atividade seja compatível</w:t>
      </w:r>
      <w:r>
        <w:tab/>
        <w:t>com</w:t>
      </w:r>
      <w:r>
        <w:tab/>
        <w:t>o</w:t>
      </w:r>
      <w:r>
        <w:tab/>
        <w:t>objeto</w:t>
      </w:r>
      <w:r>
        <w:tab/>
        <w:t>deste</w:t>
      </w:r>
      <w:r>
        <w:tab/>
      </w:r>
      <w:r>
        <w:rPr>
          <w:spacing w:val="-3"/>
        </w:rPr>
        <w:t>processo.</w:t>
      </w:r>
    </w:p>
    <w:p w14:paraId="1DE8A845" w14:textId="77777777" w:rsidR="00244AE6" w:rsidRDefault="009340BE" w:rsidP="007F5632">
      <w:pPr>
        <w:pStyle w:val="PargrafodaLista"/>
        <w:numPr>
          <w:ilvl w:val="1"/>
          <w:numId w:val="18"/>
        </w:numPr>
        <w:tabs>
          <w:tab w:val="left" w:pos="986"/>
        </w:tabs>
        <w:spacing w:before="100" w:line="281" w:lineRule="exact"/>
        <w:ind w:left="567" w:right="538" w:firstLine="0"/>
      </w:pPr>
      <w:r>
        <w:rPr>
          <w:sz w:val="25"/>
        </w:rPr>
        <w:t xml:space="preserve">Os fornecedores deverão encaminhar suas propostas comerciais </w:t>
      </w:r>
      <w:r w:rsidR="007F5632">
        <w:rPr>
          <w:sz w:val="25"/>
        </w:rPr>
        <w:t>através do site www.portaldecompraspublicas.com.br</w:t>
      </w:r>
      <w:r>
        <w:rPr>
          <w:sz w:val="25"/>
        </w:rPr>
        <w:t>, cujos endereços</w:t>
      </w:r>
      <w:r w:rsidRPr="007F5632">
        <w:rPr>
          <w:spacing w:val="-12"/>
          <w:sz w:val="25"/>
        </w:rPr>
        <w:t xml:space="preserve"> </w:t>
      </w:r>
      <w:r>
        <w:rPr>
          <w:sz w:val="25"/>
        </w:rPr>
        <w:t>encontra-se</w:t>
      </w:r>
      <w:r w:rsidRPr="007F5632">
        <w:rPr>
          <w:spacing w:val="-12"/>
          <w:sz w:val="25"/>
        </w:rPr>
        <w:t xml:space="preserve"> </w:t>
      </w:r>
      <w:r>
        <w:rPr>
          <w:sz w:val="25"/>
        </w:rPr>
        <w:t>no</w:t>
      </w:r>
      <w:r w:rsidRPr="007F5632">
        <w:rPr>
          <w:spacing w:val="-11"/>
          <w:sz w:val="25"/>
        </w:rPr>
        <w:t xml:space="preserve"> </w:t>
      </w:r>
      <w:r>
        <w:rPr>
          <w:sz w:val="25"/>
        </w:rPr>
        <w:t>preambulo</w:t>
      </w:r>
      <w:r w:rsidRPr="007F5632">
        <w:rPr>
          <w:spacing w:val="-10"/>
          <w:sz w:val="25"/>
        </w:rPr>
        <w:t xml:space="preserve"> </w:t>
      </w:r>
      <w:r>
        <w:rPr>
          <w:sz w:val="25"/>
        </w:rPr>
        <w:t>deste</w:t>
      </w:r>
      <w:r w:rsidRPr="007F5632">
        <w:rPr>
          <w:spacing w:val="-12"/>
          <w:sz w:val="25"/>
        </w:rPr>
        <w:t xml:space="preserve"> </w:t>
      </w:r>
      <w:r>
        <w:rPr>
          <w:sz w:val="25"/>
        </w:rPr>
        <w:t>edital,</w:t>
      </w:r>
      <w:r w:rsidRPr="007F5632">
        <w:rPr>
          <w:spacing w:val="-8"/>
          <w:sz w:val="25"/>
        </w:rPr>
        <w:t xml:space="preserve"> </w:t>
      </w:r>
      <w:r>
        <w:rPr>
          <w:sz w:val="25"/>
        </w:rPr>
        <w:t>durante</w:t>
      </w:r>
      <w:r w:rsidRPr="007F5632">
        <w:rPr>
          <w:spacing w:val="-12"/>
          <w:sz w:val="25"/>
        </w:rPr>
        <w:t xml:space="preserve"> </w:t>
      </w:r>
      <w:r>
        <w:rPr>
          <w:sz w:val="25"/>
        </w:rPr>
        <w:t>o</w:t>
      </w:r>
      <w:r w:rsidRPr="007F5632">
        <w:rPr>
          <w:spacing w:val="-11"/>
          <w:sz w:val="25"/>
        </w:rPr>
        <w:t xml:space="preserve"> </w:t>
      </w:r>
      <w:r>
        <w:rPr>
          <w:sz w:val="25"/>
        </w:rPr>
        <w:t>período</w:t>
      </w:r>
      <w:r w:rsidRPr="007F5632">
        <w:rPr>
          <w:spacing w:val="-11"/>
          <w:sz w:val="25"/>
        </w:rPr>
        <w:t xml:space="preserve"> </w:t>
      </w:r>
      <w:r>
        <w:rPr>
          <w:sz w:val="25"/>
        </w:rPr>
        <w:t>definido</w:t>
      </w:r>
      <w:r w:rsidRPr="007F5632">
        <w:rPr>
          <w:spacing w:val="-12"/>
          <w:sz w:val="25"/>
        </w:rPr>
        <w:t xml:space="preserve"> </w:t>
      </w:r>
      <w:r>
        <w:rPr>
          <w:sz w:val="25"/>
        </w:rPr>
        <w:t>neste</w:t>
      </w:r>
      <w:r w:rsidRPr="007F5632">
        <w:rPr>
          <w:spacing w:val="-9"/>
          <w:sz w:val="25"/>
        </w:rPr>
        <w:t xml:space="preserve"> </w:t>
      </w:r>
      <w:r>
        <w:rPr>
          <w:sz w:val="25"/>
        </w:rPr>
        <w:t>edital como</w:t>
      </w:r>
      <w:r w:rsidRPr="007F5632">
        <w:rPr>
          <w:spacing w:val="-10"/>
          <w:sz w:val="25"/>
        </w:rPr>
        <w:t xml:space="preserve"> </w:t>
      </w:r>
      <w:r>
        <w:rPr>
          <w:sz w:val="25"/>
        </w:rPr>
        <w:t>“Período</w:t>
      </w:r>
      <w:r w:rsidRPr="007F5632">
        <w:rPr>
          <w:spacing w:val="-9"/>
          <w:sz w:val="25"/>
        </w:rPr>
        <w:t xml:space="preserve"> </w:t>
      </w:r>
      <w:r>
        <w:rPr>
          <w:sz w:val="25"/>
        </w:rPr>
        <w:t>de</w:t>
      </w:r>
      <w:r w:rsidRPr="007F5632">
        <w:rPr>
          <w:spacing w:val="-10"/>
          <w:sz w:val="25"/>
        </w:rPr>
        <w:t xml:space="preserve"> </w:t>
      </w:r>
      <w:r>
        <w:rPr>
          <w:sz w:val="25"/>
        </w:rPr>
        <w:t>Recebimento</w:t>
      </w:r>
      <w:r w:rsidRPr="007F5632">
        <w:rPr>
          <w:spacing w:val="-10"/>
          <w:sz w:val="25"/>
        </w:rPr>
        <w:t xml:space="preserve"> </w:t>
      </w:r>
      <w:r>
        <w:rPr>
          <w:sz w:val="25"/>
        </w:rPr>
        <w:t>das</w:t>
      </w:r>
      <w:r w:rsidRPr="007F5632">
        <w:rPr>
          <w:spacing w:val="-10"/>
          <w:sz w:val="25"/>
        </w:rPr>
        <w:t xml:space="preserve"> </w:t>
      </w:r>
      <w:r>
        <w:rPr>
          <w:sz w:val="25"/>
        </w:rPr>
        <w:t>Propostas”,</w:t>
      </w:r>
      <w:r w:rsidRPr="007F5632">
        <w:rPr>
          <w:spacing w:val="-9"/>
          <w:sz w:val="25"/>
        </w:rPr>
        <w:t xml:space="preserve"> </w:t>
      </w:r>
      <w:r>
        <w:rPr>
          <w:sz w:val="25"/>
        </w:rPr>
        <w:t>observando,</w:t>
      </w:r>
      <w:r w:rsidRPr="007F5632">
        <w:rPr>
          <w:spacing w:val="-9"/>
          <w:sz w:val="25"/>
        </w:rPr>
        <w:t xml:space="preserve"> </w:t>
      </w:r>
      <w:r>
        <w:rPr>
          <w:sz w:val="25"/>
        </w:rPr>
        <w:t>na</w:t>
      </w:r>
      <w:r w:rsidRPr="007F5632">
        <w:rPr>
          <w:spacing w:val="-10"/>
          <w:sz w:val="25"/>
        </w:rPr>
        <w:t xml:space="preserve"> </w:t>
      </w:r>
      <w:r>
        <w:rPr>
          <w:sz w:val="25"/>
        </w:rPr>
        <w:t>formulação</w:t>
      </w:r>
      <w:r w:rsidRPr="007F5632">
        <w:rPr>
          <w:spacing w:val="-10"/>
          <w:sz w:val="25"/>
        </w:rPr>
        <w:t xml:space="preserve"> </w:t>
      </w:r>
      <w:r>
        <w:rPr>
          <w:sz w:val="25"/>
        </w:rPr>
        <w:t>do</w:t>
      </w:r>
      <w:r w:rsidRPr="007F5632">
        <w:rPr>
          <w:spacing w:val="-10"/>
          <w:sz w:val="25"/>
        </w:rPr>
        <w:t xml:space="preserve"> </w:t>
      </w:r>
      <w:r>
        <w:rPr>
          <w:sz w:val="25"/>
        </w:rPr>
        <w:t>preço,</w:t>
      </w:r>
      <w:r w:rsidRPr="007F5632">
        <w:rPr>
          <w:spacing w:val="-9"/>
          <w:sz w:val="25"/>
        </w:rPr>
        <w:t xml:space="preserve"> </w:t>
      </w:r>
      <w:r w:rsidR="007F5632" w:rsidRPr="007F5632">
        <w:rPr>
          <w:spacing w:val="-9"/>
          <w:sz w:val="25"/>
        </w:rPr>
        <w:t>n</w:t>
      </w:r>
      <w:r>
        <w:rPr>
          <w:sz w:val="25"/>
        </w:rPr>
        <w:t>o</w:t>
      </w:r>
      <w:r w:rsidR="007F5632">
        <w:rPr>
          <w:sz w:val="25"/>
        </w:rPr>
        <w:t xml:space="preserve"> </w:t>
      </w:r>
      <w:r>
        <w:t>máximo de 02 (duas) casas decimais após a vírgula.</w:t>
      </w:r>
    </w:p>
    <w:p w14:paraId="018C1133" w14:textId="77777777" w:rsidR="00244AE6" w:rsidRDefault="009340BE">
      <w:pPr>
        <w:pStyle w:val="PargrafodaLista"/>
        <w:numPr>
          <w:ilvl w:val="1"/>
          <w:numId w:val="18"/>
        </w:numPr>
        <w:tabs>
          <w:tab w:val="left" w:pos="943"/>
        </w:tabs>
        <w:ind w:right="537" w:firstLine="0"/>
        <w:rPr>
          <w:sz w:val="25"/>
        </w:rPr>
      </w:pPr>
      <w:r>
        <w:rPr>
          <w:sz w:val="25"/>
        </w:rPr>
        <w:t>O</w:t>
      </w:r>
      <w:r>
        <w:rPr>
          <w:spacing w:val="-10"/>
          <w:sz w:val="25"/>
        </w:rPr>
        <w:t xml:space="preserve"> </w:t>
      </w:r>
      <w:r>
        <w:rPr>
          <w:sz w:val="25"/>
        </w:rPr>
        <w:t>licitante</w:t>
      </w:r>
      <w:r>
        <w:rPr>
          <w:spacing w:val="-11"/>
          <w:sz w:val="25"/>
        </w:rPr>
        <w:t xml:space="preserve"> </w:t>
      </w:r>
      <w:r>
        <w:rPr>
          <w:sz w:val="25"/>
        </w:rPr>
        <w:t>deverá</w:t>
      </w:r>
      <w:r>
        <w:rPr>
          <w:spacing w:val="-10"/>
          <w:sz w:val="25"/>
        </w:rPr>
        <w:t xml:space="preserve"> </w:t>
      </w:r>
      <w:r>
        <w:rPr>
          <w:sz w:val="25"/>
        </w:rPr>
        <w:t>informar</w:t>
      </w:r>
      <w:r>
        <w:rPr>
          <w:spacing w:val="-9"/>
          <w:sz w:val="25"/>
        </w:rPr>
        <w:t xml:space="preserve"> </w:t>
      </w:r>
      <w:r>
        <w:rPr>
          <w:sz w:val="25"/>
        </w:rPr>
        <w:t>na</w:t>
      </w:r>
      <w:r>
        <w:rPr>
          <w:spacing w:val="-10"/>
          <w:sz w:val="25"/>
        </w:rPr>
        <w:t xml:space="preserve"> </w:t>
      </w:r>
      <w:r>
        <w:rPr>
          <w:sz w:val="25"/>
        </w:rPr>
        <w:t>proposta</w:t>
      </w:r>
      <w:r>
        <w:rPr>
          <w:spacing w:val="-10"/>
          <w:sz w:val="25"/>
        </w:rPr>
        <w:t xml:space="preserve"> </w:t>
      </w:r>
      <w:r>
        <w:rPr>
          <w:sz w:val="25"/>
        </w:rPr>
        <w:t>a</w:t>
      </w:r>
      <w:r>
        <w:rPr>
          <w:spacing w:val="-10"/>
          <w:sz w:val="25"/>
        </w:rPr>
        <w:t xml:space="preserve"> </w:t>
      </w:r>
      <w:r>
        <w:rPr>
          <w:sz w:val="25"/>
        </w:rPr>
        <w:t>marca,</w:t>
      </w:r>
      <w:r>
        <w:rPr>
          <w:spacing w:val="-10"/>
          <w:sz w:val="25"/>
        </w:rPr>
        <w:t xml:space="preserve"> </w:t>
      </w:r>
      <w:r>
        <w:rPr>
          <w:sz w:val="25"/>
        </w:rPr>
        <w:t>modelo</w:t>
      </w:r>
      <w:r>
        <w:rPr>
          <w:spacing w:val="-6"/>
          <w:sz w:val="25"/>
        </w:rPr>
        <w:t xml:space="preserve"> </w:t>
      </w:r>
      <w:r>
        <w:rPr>
          <w:sz w:val="25"/>
        </w:rPr>
        <w:t>no</w:t>
      </w:r>
      <w:r>
        <w:rPr>
          <w:spacing w:val="-10"/>
          <w:sz w:val="25"/>
        </w:rPr>
        <w:t xml:space="preserve"> </w:t>
      </w:r>
      <w:r>
        <w:rPr>
          <w:sz w:val="25"/>
        </w:rPr>
        <w:t>que</w:t>
      </w:r>
      <w:r>
        <w:rPr>
          <w:spacing w:val="-10"/>
          <w:sz w:val="25"/>
        </w:rPr>
        <w:t xml:space="preserve"> </w:t>
      </w:r>
      <w:r>
        <w:rPr>
          <w:sz w:val="25"/>
        </w:rPr>
        <w:t>se</w:t>
      </w:r>
      <w:r>
        <w:rPr>
          <w:spacing w:val="-11"/>
          <w:sz w:val="25"/>
        </w:rPr>
        <w:t xml:space="preserve"> </w:t>
      </w:r>
      <w:r>
        <w:rPr>
          <w:sz w:val="25"/>
        </w:rPr>
        <w:t>aplicar,</w:t>
      </w:r>
      <w:r>
        <w:rPr>
          <w:spacing w:val="-9"/>
          <w:sz w:val="25"/>
        </w:rPr>
        <w:t xml:space="preserve"> </w:t>
      </w:r>
      <w:r>
        <w:rPr>
          <w:sz w:val="25"/>
        </w:rPr>
        <w:t>descrição do</w:t>
      </w:r>
      <w:r>
        <w:rPr>
          <w:spacing w:val="-10"/>
          <w:sz w:val="25"/>
        </w:rPr>
        <w:t xml:space="preserve"> </w:t>
      </w:r>
      <w:r>
        <w:rPr>
          <w:sz w:val="25"/>
        </w:rPr>
        <w:t>produto</w:t>
      </w:r>
      <w:r>
        <w:rPr>
          <w:spacing w:val="-8"/>
          <w:sz w:val="25"/>
        </w:rPr>
        <w:t xml:space="preserve"> </w:t>
      </w:r>
      <w:r>
        <w:rPr>
          <w:sz w:val="25"/>
        </w:rPr>
        <w:t>e</w:t>
      </w:r>
      <w:r>
        <w:rPr>
          <w:spacing w:val="-7"/>
          <w:sz w:val="25"/>
        </w:rPr>
        <w:t xml:space="preserve"> </w:t>
      </w:r>
      <w:r>
        <w:rPr>
          <w:sz w:val="25"/>
        </w:rPr>
        <w:t>demais</w:t>
      </w:r>
      <w:r>
        <w:rPr>
          <w:spacing w:val="-10"/>
          <w:sz w:val="25"/>
        </w:rPr>
        <w:t xml:space="preserve"> </w:t>
      </w:r>
      <w:r>
        <w:rPr>
          <w:sz w:val="25"/>
        </w:rPr>
        <w:t>informações</w:t>
      </w:r>
      <w:r>
        <w:rPr>
          <w:spacing w:val="-7"/>
          <w:sz w:val="25"/>
        </w:rPr>
        <w:t xml:space="preserve"> </w:t>
      </w:r>
      <w:r>
        <w:rPr>
          <w:sz w:val="25"/>
        </w:rPr>
        <w:t>de</w:t>
      </w:r>
      <w:r>
        <w:rPr>
          <w:spacing w:val="-9"/>
          <w:sz w:val="25"/>
        </w:rPr>
        <w:t xml:space="preserve"> </w:t>
      </w:r>
      <w:r>
        <w:rPr>
          <w:sz w:val="25"/>
        </w:rPr>
        <w:t>acordo</w:t>
      </w:r>
      <w:r>
        <w:rPr>
          <w:spacing w:val="-8"/>
          <w:sz w:val="25"/>
        </w:rPr>
        <w:t xml:space="preserve"> </w:t>
      </w:r>
      <w:r>
        <w:rPr>
          <w:sz w:val="25"/>
        </w:rPr>
        <w:t>com</w:t>
      </w:r>
      <w:r>
        <w:rPr>
          <w:spacing w:val="-5"/>
          <w:sz w:val="25"/>
        </w:rPr>
        <w:t xml:space="preserve"> </w:t>
      </w:r>
      <w:r>
        <w:rPr>
          <w:sz w:val="25"/>
        </w:rPr>
        <w:t>o</w:t>
      </w:r>
      <w:r>
        <w:rPr>
          <w:spacing w:val="-10"/>
          <w:sz w:val="25"/>
        </w:rPr>
        <w:t xml:space="preserve"> </w:t>
      </w:r>
      <w:r>
        <w:rPr>
          <w:sz w:val="25"/>
        </w:rPr>
        <w:t>Anexo</w:t>
      </w:r>
      <w:r>
        <w:rPr>
          <w:spacing w:val="-10"/>
          <w:sz w:val="25"/>
        </w:rPr>
        <w:t xml:space="preserve"> </w:t>
      </w:r>
      <w:r>
        <w:rPr>
          <w:sz w:val="25"/>
        </w:rPr>
        <w:t>I</w:t>
      </w:r>
      <w:r>
        <w:rPr>
          <w:spacing w:val="-1"/>
          <w:sz w:val="25"/>
        </w:rPr>
        <w:t xml:space="preserve"> </w:t>
      </w:r>
      <w:r>
        <w:rPr>
          <w:sz w:val="25"/>
        </w:rPr>
        <w:t>–</w:t>
      </w:r>
      <w:r>
        <w:rPr>
          <w:spacing w:val="-10"/>
          <w:sz w:val="25"/>
        </w:rPr>
        <w:t xml:space="preserve"> </w:t>
      </w:r>
      <w:r>
        <w:rPr>
          <w:sz w:val="25"/>
        </w:rPr>
        <w:t>Termo</w:t>
      </w:r>
      <w:r>
        <w:rPr>
          <w:spacing w:val="-9"/>
          <w:sz w:val="25"/>
        </w:rPr>
        <w:t xml:space="preserve"> </w:t>
      </w:r>
      <w:r>
        <w:rPr>
          <w:sz w:val="25"/>
        </w:rPr>
        <w:t>de</w:t>
      </w:r>
      <w:r>
        <w:rPr>
          <w:spacing w:val="-11"/>
          <w:sz w:val="25"/>
        </w:rPr>
        <w:t xml:space="preserve"> </w:t>
      </w:r>
      <w:r>
        <w:rPr>
          <w:sz w:val="25"/>
        </w:rPr>
        <w:t>referência</w:t>
      </w:r>
      <w:r>
        <w:rPr>
          <w:spacing w:val="-7"/>
          <w:sz w:val="25"/>
        </w:rPr>
        <w:t xml:space="preserve"> </w:t>
      </w:r>
      <w:r>
        <w:rPr>
          <w:sz w:val="25"/>
        </w:rPr>
        <w:t>deste Edital e demais características do(s) produto(s)</w:t>
      </w:r>
      <w:r>
        <w:rPr>
          <w:spacing w:val="-3"/>
          <w:sz w:val="25"/>
        </w:rPr>
        <w:t xml:space="preserve"> </w:t>
      </w:r>
      <w:r>
        <w:rPr>
          <w:sz w:val="25"/>
        </w:rPr>
        <w:t>ofertado(s).</w:t>
      </w:r>
    </w:p>
    <w:p w14:paraId="757C727E" w14:textId="77777777" w:rsidR="00244AE6" w:rsidRDefault="009340BE">
      <w:pPr>
        <w:pStyle w:val="PargrafodaLista"/>
        <w:numPr>
          <w:ilvl w:val="1"/>
          <w:numId w:val="18"/>
        </w:numPr>
        <w:tabs>
          <w:tab w:val="left" w:pos="974"/>
          <w:tab w:val="left" w:pos="3737"/>
          <w:tab w:val="left" w:pos="5830"/>
          <w:tab w:val="left" w:pos="8285"/>
        </w:tabs>
        <w:ind w:right="541" w:firstLine="0"/>
        <w:rPr>
          <w:sz w:val="25"/>
        </w:rPr>
      </w:pPr>
      <w:r>
        <w:rPr>
          <w:sz w:val="25"/>
        </w:rPr>
        <w:t xml:space="preserve">A proposta apresentada deverão incluir todas e quaisquer despesas necessárias ao cumprimento do objeto desta licitação, tais como: tributos, fretes, seguros e demais despesas inerentes, devendo o preço ofertado corresponder, rigorosamente, às </w:t>
      </w:r>
      <w:r>
        <w:rPr>
          <w:sz w:val="25"/>
        </w:rPr>
        <w:lastRenderedPageBreak/>
        <w:t>especificações</w:t>
      </w:r>
      <w:r>
        <w:rPr>
          <w:sz w:val="25"/>
        </w:rPr>
        <w:tab/>
        <w:t>do</w:t>
      </w:r>
      <w:r>
        <w:rPr>
          <w:sz w:val="25"/>
        </w:rPr>
        <w:tab/>
        <w:t>objeto</w:t>
      </w:r>
      <w:r>
        <w:rPr>
          <w:sz w:val="25"/>
        </w:rPr>
        <w:tab/>
      </w:r>
      <w:r>
        <w:rPr>
          <w:spacing w:val="-1"/>
          <w:sz w:val="25"/>
        </w:rPr>
        <w:t>licitado.</w:t>
      </w:r>
    </w:p>
    <w:p w14:paraId="424148FB" w14:textId="77777777" w:rsidR="00244AE6" w:rsidRDefault="009340BE">
      <w:pPr>
        <w:pStyle w:val="PargrafodaLista"/>
        <w:numPr>
          <w:ilvl w:val="1"/>
          <w:numId w:val="18"/>
        </w:numPr>
        <w:tabs>
          <w:tab w:val="left" w:pos="993"/>
        </w:tabs>
        <w:ind w:right="547" w:firstLine="0"/>
        <w:rPr>
          <w:sz w:val="25"/>
        </w:rPr>
      </w:pPr>
      <w:r>
        <w:rPr>
          <w:sz w:val="25"/>
        </w:rPr>
        <w:t xml:space="preserve">Serão desclassificadas, propostas encaminhadas após o período estipulado neste edital,   bem   como,   as   que   não   atenderem   as   demais   condições </w:t>
      </w:r>
      <w:r>
        <w:rPr>
          <w:spacing w:val="7"/>
          <w:sz w:val="25"/>
        </w:rPr>
        <w:t xml:space="preserve"> </w:t>
      </w:r>
      <w:r>
        <w:rPr>
          <w:sz w:val="25"/>
        </w:rPr>
        <w:t>estabelecidas.</w:t>
      </w:r>
    </w:p>
    <w:p w14:paraId="5D999847" w14:textId="77777777" w:rsidR="00244AE6" w:rsidRDefault="009340BE">
      <w:pPr>
        <w:pStyle w:val="PargrafodaLista"/>
        <w:numPr>
          <w:ilvl w:val="1"/>
          <w:numId w:val="18"/>
        </w:numPr>
        <w:tabs>
          <w:tab w:val="left" w:pos="1012"/>
        </w:tabs>
        <w:spacing w:before="1"/>
        <w:ind w:right="547" w:firstLine="0"/>
        <w:rPr>
          <w:sz w:val="25"/>
        </w:rPr>
      </w:pPr>
      <w:r>
        <w:rPr>
          <w:sz w:val="25"/>
        </w:rPr>
        <w:t>Constatando o atendimento das exigências fixadas neste Edital, o objeto será adjudicado ao autor da proposta que ofertar o menor</w:t>
      </w:r>
      <w:r>
        <w:rPr>
          <w:spacing w:val="-11"/>
          <w:sz w:val="25"/>
        </w:rPr>
        <w:t xml:space="preserve"> </w:t>
      </w:r>
      <w:r>
        <w:rPr>
          <w:sz w:val="25"/>
        </w:rPr>
        <w:t>preço.</w:t>
      </w:r>
    </w:p>
    <w:p w14:paraId="6873C67D" w14:textId="77777777" w:rsidR="00244AE6" w:rsidRDefault="00244AE6">
      <w:pPr>
        <w:pStyle w:val="Corpodetexto"/>
        <w:spacing w:before="9"/>
        <w:ind w:left="0"/>
        <w:rPr>
          <w:sz w:val="24"/>
        </w:rPr>
      </w:pPr>
    </w:p>
    <w:p w14:paraId="3C929C6D" w14:textId="77777777" w:rsidR="00244AE6" w:rsidRDefault="009340BE">
      <w:pPr>
        <w:pStyle w:val="Ttulo1"/>
        <w:numPr>
          <w:ilvl w:val="0"/>
          <w:numId w:val="19"/>
        </w:numPr>
        <w:tabs>
          <w:tab w:val="left" w:pos="811"/>
        </w:tabs>
        <w:spacing w:before="1" w:line="240" w:lineRule="auto"/>
        <w:ind w:left="542" w:right="545" w:firstLine="0"/>
        <w:jc w:val="both"/>
      </w:pPr>
      <w:r>
        <w:t>PERÍODO PARA ENVIO DA DOCUMENTAÇÃO DE HABILITAÇÃO E PROPOSTA DE</w:t>
      </w:r>
      <w:r>
        <w:rPr>
          <w:spacing w:val="-2"/>
        </w:rPr>
        <w:t xml:space="preserve"> </w:t>
      </w:r>
      <w:r>
        <w:t>PREÇO/COTAÇÃO:</w:t>
      </w:r>
    </w:p>
    <w:p w14:paraId="5F87D477" w14:textId="77777777" w:rsidR="00244AE6" w:rsidRDefault="00244AE6">
      <w:pPr>
        <w:pStyle w:val="Corpodetexto"/>
        <w:ind w:left="0"/>
        <w:rPr>
          <w:b/>
        </w:rPr>
      </w:pPr>
    </w:p>
    <w:p w14:paraId="78EED562" w14:textId="76970797" w:rsidR="006238C3" w:rsidRDefault="009340BE">
      <w:pPr>
        <w:pStyle w:val="Corpodetexto"/>
        <w:spacing w:before="1"/>
        <w:ind w:right="538"/>
        <w:jc w:val="both"/>
        <w:rPr>
          <w:spacing w:val="-39"/>
        </w:rPr>
      </w:pPr>
      <w:r>
        <w:t>4.1. A presente dispensa ficará aberta por um período de 3 (TRÊS) dias úteis, a</w:t>
      </w:r>
      <w:r>
        <w:rPr>
          <w:spacing w:val="-6"/>
        </w:rPr>
        <w:t xml:space="preserve"> </w:t>
      </w:r>
      <w:r>
        <w:t>partir</w:t>
      </w:r>
      <w:r>
        <w:rPr>
          <w:spacing w:val="-4"/>
        </w:rPr>
        <w:t xml:space="preserve"> </w:t>
      </w:r>
      <w:r>
        <w:t>da</w:t>
      </w:r>
      <w:r>
        <w:rPr>
          <w:spacing w:val="-6"/>
        </w:rPr>
        <w:t xml:space="preserve"> </w:t>
      </w:r>
      <w:r>
        <w:t>data</w:t>
      </w:r>
      <w:r>
        <w:rPr>
          <w:spacing w:val="-6"/>
        </w:rPr>
        <w:t xml:space="preserve"> </w:t>
      </w:r>
      <w:r>
        <w:t>da</w:t>
      </w:r>
      <w:r>
        <w:rPr>
          <w:spacing w:val="-6"/>
        </w:rPr>
        <w:t xml:space="preserve"> </w:t>
      </w:r>
      <w:r>
        <w:t>divulgação</w:t>
      </w:r>
      <w:r>
        <w:rPr>
          <w:spacing w:val="-6"/>
        </w:rPr>
        <w:t xml:space="preserve"> </w:t>
      </w:r>
      <w:r>
        <w:t>no</w:t>
      </w:r>
      <w:r>
        <w:rPr>
          <w:spacing w:val="-5"/>
        </w:rPr>
        <w:t xml:space="preserve"> </w:t>
      </w:r>
      <w:r>
        <w:t>site,</w:t>
      </w:r>
      <w:r>
        <w:rPr>
          <w:spacing w:val="-4"/>
        </w:rPr>
        <w:t xml:space="preserve"> </w:t>
      </w:r>
      <w:r>
        <w:t>e</w:t>
      </w:r>
      <w:r>
        <w:rPr>
          <w:spacing w:val="-6"/>
        </w:rPr>
        <w:t xml:space="preserve"> </w:t>
      </w:r>
      <w:r>
        <w:t>os</w:t>
      </w:r>
      <w:r>
        <w:rPr>
          <w:spacing w:val="-5"/>
        </w:rPr>
        <w:t xml:space="preserve"> </w:t>
      </w:r>
      <w:r>
        <w:t>respectivos</w:t>
      </w:r>
      <w:r>
        <w:rPr>
          <w:spacing w:val="-4"/>
        </w:rPr>
        <w:t xml:space="preserve"> </w:t>
      </w:r>
      <w:r>
        <w:t>documentos</w:t>
      </w:r>
      <w:r>
        <w:rPr>
          <w:spacing w:val="-5"/>
        </w:rPr>
        <w:t xml:space="preserve"> </w:t>
      </w:r>
      <w:r>
        <w:t>deverão</w:t>
      </w:r>
      <w:r>
        <w:rPr>
          <w:spacing w:val="-4"/>
        </w:rPr>
        <w:t xml:space="preserve"> </w:t>
      </w:r>
      <w:r>
        <w:t>ser</w:t>
      </w:r>
      <w:r>
        <w:rPr>
          <w:spacing w:val="-4"/>
        </w:rPr>
        <w:t xml:space="preserve"> </w:t>
      </w:r>
      <w:r>
        <w:t>mediante protocolo no setor de licitação, preferencialmente fazendo referência a DISPENSA</w:t>
      </w:r>
      <w:r w:rsidR="00B81F54">
        <w:t xml:space="preserve"> ELETRÔNICA</w:t>
      </w:r>
      <w:r>
        <w:t>.</w:t>
      </w:r>
      <w:r>
        <w:rPr>
          <w:spacing w:val="-39"/>
        </w:rPr>
        <w:t xml:space="preserve"> </w:t>
      </w:r>
    </w:p>
    <w:p w14:paraId="7D7D0FFA" w14:textId="74F94865" w:rsidR="00244AE6" w:rsidRDefault="009340BE" w:rsidP="006238C3">
      <w:pPr>
        <w:pStyle w:val="Corpodetexto"/>
        <w:spacing w:before="1"/>
        <w:ind w:right="538"/>
        <w:jc w:val="both"/>
      </w:pPr>
      <w:r>
        <w:t xml:space="preserve">4.1.1 Limite para Apresentação da Proposta de Preços: </w:t>
      </w:r>
      <w:r w:rsidR="007F5632">
        <w:fldChar w:fldCharType="begin"/>
      </w:r>
      <w:r w:rsidR="007F5632">
        <w:instrText xml:space="preserve"> MERGEFIELD Fim_Receb </w:instrText>
      </w:r>
      <w:r w:rsidR="007F5632">
        <w:fldChar w:fldCharType="separate"/>
      </w:r>
      <w:r w:rsidR="00F572D2" w:rsidRPr="00863778">
        <w:rPr>
          <w:noProof/>
        </w:rPr>
        <w:t>04/06/2026.</w:t>
      </w:r>
      <w:r w:rsidR="007F5632">
        <w:fldChar w:fldCharType="end"/>
      </w:r>
      <w:r>
        <w:t xml:space="preserve"> às </w:t>
      </w:r>
      <w:r w:rsidR="007F5632">
        <w:fldChar w:fldCharType="begin"/>
      </w:r>
      <w:r w:rsidR="007F5632">
        <w:instrText xml:space="preserve"> MERGEFIELD Hora_Inicio_processo </w:instrText>
      </w:r>
      <w:r w:rsidR="007F5632">
        <w:fldChar w:fldCharType="separate"/>
      </w:r>
      <w:r w:rsidR="00F572D2" w:rsidRPr="00863778">
        <w:rPr>
          <w:noProof/>
        </w:rPr>
        <w:t>09:00:00.</w:t>
      </w:r>
      <w:r w:rsidR="007F5632">
        <w:fldChar w:fldCharType="end"/>
      </w:r>
      <w:r>
        <w:t>;</w:t>
      </w:r>
    </w:p>
    <w:p w14:paraId="41DAE1EE" w14:textId="77777777" w:rsidR="00244AE6" w:rsidRDefault="009340BE">
      <w:pPr>
        <w:pStyle w:val="Corpodetexto"/>
        <w:spacing w:before="2"/>
        <w:ind w:right="544"/>
        <w:jc w:val="both"/>
      </w:pPr>
      <w:r>
        <w:t>4.1.2 O fornecedor interessado, após a divulgação do aviso de contratação direta, encaminhará,</w:t>
      </w:r>
      <w:r>
        <w:rPr>
          <w:spacing w:val="-11"/>
        </w:rPr>
        <w:t xml:space="preserve"> </w:t>
      </w:r>
      <w:r>
        <w:t>por</w:t>
      </w:r>
      <w:r>
        <w:rPr>
          <w:spacing w:val="-10"/>
        </w:rPr>
        <w:t xml:space="preserve"> </w:t>
      </w:r>
      <w:r>
        <w:t>protocolo,</w:t>
      </w:r>
      <w:r>
        <w:rPr>
          <w:spacing w:val="-10"/>
        </w:rPr>
        <w:t xml:space="preserve"> </w:t>
      </w:r>
      <w:r>
        <w:t>no</w:t>
      </w:r>
      <w:r>
        <w:rPr>
          <w:spacing w:val="-11"/>
        </w:rPr>
        <w:t xml:space="preserve"> </w:t>
      </w:r>
      <w:r>
        <w:t>setor</w:t>
      </w:r>
      <w:r>
        <w:rPr>
          <w:spacing w:val="-10"/>
        </w:rPr>
        <w:t xml:space="preserve"> </w:t>
      </w:r>
      <w:r>
        <w:t>de</w:t>
      </w:r>
      <w:r>
        <w:rPr>
          <w:spacing w:val="-8"/>
        </w:rPr>
        <w:t xml:space="preserve"> </w:t>
      </w:r>
      <w:r>
        <w:t>licitações,</w:t>
      </w:r>
      <w:r>
        <w:rPr>
          <w:spacing w:val="-10"/>
        </w:rPr>
        <w:t xml:space="preserve"> </w:t>
      </w:r>
      <w:r>
        <w:t>a</w:t>
      </w:r>
      <w:r>
        <w:rPr>
          <w:spacing w:val="-11"/>
        </w:rPr>
        <w:t xml:space="preserve"> </w:t>
      </w:r>
      <w:r>
        <w:t>proposta</w:t>
      </w:r>
      <w:r>
        <w:rPr>
          <w:spacing w:val="-9"/>
        </w:rPr>
        <w:t xml:space="preserve"> </w:t>
      </w:r>
      <w:r>
        <w:t>com</w:t>
      </w:r>
      <w:r>
        <w:rPr>
          <w:spacing w:val="-9"/>
        </w:rPr>
        <w:t xml:space="preserve"> </w:t>
      </w:r>
      <w:r>
        <w:t>a</w:t>
      </w:r>
      <w:r>
        <w:rPr>
          <w:spacing w:val="-11"/>
        </w:rPr>
        <w:t xml:space="preserve"> </w:t>
      </w:r>
      <w:r>
        <w:t>descrição</w:t>
      </w:r>
      <w:r>
        <w:rPr>
          <w:spacing w:val="-11"/>
        </w:rPr>
        <w:t xml:space="preserve"> </w:t>
      </w:r>
      <w:r>
        <w:t>do</w:t>
      </w:r>
      <w:r>
        <w:rPr>
          <w:spacing w:val="-9"/>
        </w:rPr>
        <w:t xml:space="preserve"> </w:t>
      </w:r>
      <w:r>
        <w:t>objeto ofertado, a marca do produto, quando for o caso, e o preço, até a data e o horário estabelecidos para abertura do procedimento, devendo, ainda, apresentar declarações com as seguintes</w:t>
      </w:r>
      <w:r>
        <w:rPr>
          <w:spacing w:val="-2"/>
        </w:rPr>
        <w:t xml:space="preserve"> </w:t>
      </w:r>
      <w:r>
        <w:t>informações:</w:t>
      </w:r>
    </w:p>
    <w:p w14:paraId="051A47E6" w14:textId="77777777" w:rsidR="00244AE6" w:rsidRDefault="009340BE">
      <w:pPr>
        <w:pStyle w:val="Corpodetexto"/>
        <w:ind w:right="544"/>
        <w:jc w:val="both"/>
      </w:pPr>
      <w:r>
        <w:t>I</w:t>
      </w:r>
      <w:r>
        <w:rPr>
          <w:spacing w:val="-17"/>
        </w:rPr>
        <w:t xml:space="preserve"> </w:t>
      </w:r>
      <w:r>
        <w:t>-</w:t>
      </w:r>
      <w:r>
        <w:rPr>
          <w:spacing w:val="-16"/>
        </w:rPr>
        <w:t xml:space="preserve"> </w:t>
      </w:r>
      <w:r>
        <w:t>a</w:t>
      </w:r>
      <w:r>
        <w:rPr>
          <w:spacing w:val="-18"/>
        </w:rPr>
        <w:t xml:space="preserve"> </w:t>
      </w:r>
      <w:r>
        <w:t>inexistência</w:t>
      </w:r>
      <w:r>
        <w:rPr>
          <w:spacing w:val="-15"/>
        </w:rPr>
        <w:t xml:space="preserve"> </w:t>
      </w:r>
      <w:r>
        <w:t>de</w:t>
      </w:r>
      <w:r>
        <w:rPr>
          <w:spacing w:val="-18"/>
        </w:rPr>
        <w:t xml:space="preserve"> </w:t>
      </w:r>
      <w:r>
        <w:t>fato</w:t>
      </w:r>
      <w:r>
        <w:rPr>
          <w:spacing w:val="-17"/>
        </w:rPr>
        <w:t xml:space="preserve"> </w:t>
      </w:r>
      <w:r>
        <w:t>impeditivo</w:t>
      </w:r>
      <w:r>
        <w:rPr>
          <w:spacing w:val="-15"/>
        </w:rPr>
        <w:t xml:space="preserve"> </w:t>
      </w:r>
      <w:r>
        <w:t>para</w:t>
      </w:r>
      <w:r>
        <w:rPr>
          <w:spacing w:val="-15"/>
        </w:rPr>
        <w:t xml:space="preserve"> </w:t>
      </w:r>
      <w:r>
        <w:t>licitar</w:t>
      </w:r>
      <w:r>
        <w:rPr>
          <w:spacing w:val="-14"/>
        </w:rPr>
        <w:t xml:space="preserve"> </w:t>
      </w:r>
      <w:r>
        <w:t>ou</w:t>
      </w:r>
      <w:r>
        <w:rPr>
          <w:spacing w:val="-15"/>
        </w:rPr>
        <w:t xml:space="preserve"> </w:t>
      </w:r>
      <w:r>
        <w:t>contratar</w:t>
      </w:r>
      <w:r>
        <w:rPr>
          <w:spacing w:val="-17"/>
        </w:rPr>
        <w:t xml:space="preserve"> </w:t>
      </w:r>
      <w:r>
        <w:t>com</w:t>
      </w:r>
      <w:r>
        <w:rPr>
          <w:spacing w:val="-16"/>
        </w:rPr>
        <w:t xml:space="preserve"> </w:t>
      </w:r>
      <w:r>
        <w:t>a</w:t>
      </w:r>
      <w:r>
        <w:rPr>
          <w:spacing w:val="-15"/>
        </w:rPr>
        <w:t xml:space="preserve"> </w:t>
      </w:r>
      <w:r>
        <w:t>Administração</w:t>
      </w:r>
      <w:r>
        <w:rPr>
          <w:spacing w:val="-18"/>
        </w:rPr>
        <w:t xml:space="preserve"> </w:t>
      </w:r>
      <w:r>
        <w:t>Pública; II - o enquadramento na condição de microempresa e empresa de pequeno porte, nos termos da Lei Complementar nº 123, de 2006, quando</w:t>
      </w:r>
      <w:r>
        <w:rPr>
          <w:spacing w:val="-11"/>
        </w:rPr>
        <w:t xml:space="preserve"> </w:t>
      </w:r>
      <w:r>
        <w:t>couber;</w:t>
      </w:r>
    </w:p>
    <w:p w14:paraId="5C44ED43" w14:textId="77777777" w:rsidR="00244AE6" w:rsidRDefault="009340BE">
      <w:pPr>
        <w:pStyle w:val="PargrafodaLista"/>
        <w:numPr>
          <w:ilvl w:val="0"/>
          <w:numId w:val="17"/>
        </w:numPr>
        <w:tabs>
          <w:tab w:val="left" w:pos="874"/>
        </w:tabs>
        <w:ind w:right="545" w:firstLine="0"/>
        <w:rPr>
          <w:sz w:val="25"/>
        </w:rPr>
      </w:pPr>
      <w:r>
        <w:rPr>
          <w:sz w:val="25"/>
        </w:rPr>
        <w:t>- o pleno conhecimento e aceitação das regras e das condições gerais da contratação, constantes do</w:t>
      </w:r>
      <w:r>
        <w:rPr>
          <w:spacing w:val="-2"/>
          <w:sz w:val="25"/>
        </w:rPr>
        <w:t xml:space="preserve"> </w:t>
      </w:r>
      <w:r>
        <w:rPr>
          <w:sz w:val="25"/>
        </w:rPr>
        <w:t>procedimento;</w:t>
      </w:r>
    </w:p>
    <w:p w14:paraId="5B4F11B5" w14:textId="77777777" w:rsidR="00244AE6" w:rsidRDefault="009340BE">
      <w:pPr>
        <w:pStyle w:val="PargrafodaLista"/>
        <w:numPr>
          <w:ilvl w:val="0"/>
          <w:numId w:val="17"/>
        </w:numPr>
        <w:tabs>
          <w:tab w:val="left" w:pos="876"/>
        </w:tabs>
        <w:ind w:right="536" w:firstLine="0"/>
        <w:rPr>
          <w:sz w:val="25"/>
        </w:rPr>
      </w:pPr>
      <w:r>
        <w:rPr>
          <w:sz w:val="25"/>
        </w:rPr>
        <w:t xml:space="preserve">- o cumprimento das exigências de reserva de cargos para pessoa com deficiência e para reabilitado da Previdência Social, de que trata o art. 93 da Lei nº 8.213, de 24 </w:t>
      </w:r>
      <w:r>
        <w:rPr>
          <w:spacing w:val="6"/>
          <w:sz w:val="25"/>
        </w:rPr>
        <w:t xml:space="preserve">de </w:t>
      </w:r>
      <w:r>
        <w:rPr>
          <w:sz w:val="25"/>
        </w:rPr>
        <w:t>julho de 1991, se couber;</w:t>
      </w:r>
      <w:r>
        <w:rPr>
          <w:spacing w:val="-2"/>
          <w:sz w:val="25"/>
        </w:rPr>
        <w:t xml:space="preserve"> </w:t>
      </w:r>
      <w:r>
        <w:rPr>
          <w:sz w:val="25"/>
        </w:rPr>
        <w:t>e</w:t>
      </w:r>
    </w:p>
    <w:p w14:paraId="03673BF4" w14:textId="77777777" w:rsidR="00244AE6" w:rsidRDefault="009340BE">
      <w:pPr>
        <w:pStyle w:val="PargrafodaLista"/>
        <w:numPr>
          <w:ilvl w:val="0"/>
          <w:numId w:val="17"/>
        </w:numPr>
        <w:tabs>
          <w:tab w:val="left" w:pos="780"/>
        </w:tabs>
        <w:ind w:right="543" w:firstLine="0"/>
        <w:rPr>
          <w:sz w:val="25"/>
        </w:rPr>
      </w:pPr>
      <w:r>
        <w:rPr>
          <w:sz w:val="25"/>
        </w:rPr>
        <w:t>- o cumprimento do disposto no inciso VI do art. 68 da Lei nº 14.133, de 2021 (Não emprega</w:t>
      </w:r>
      <w:r>
        <w:rPr>
          <w:spacing w:val="-2"/>
          <w:sz w:val="25"/>
        </w:rPr>
        <w:t xml:space="preserve"> </w:t>
      </w:r>
      <w:r>
        <w:rPr>
          <w:sz w:val="25"/>
        </w:rPr>
        <w:t>menor).</w:t>
      </w:r>
    </w:p>
    <w:p w14:paraId="2A73A209" w14:textId="77777777" w:rsidR="00244AE6" w:rsidRDefault="009340BE">
      <w:pPr>
        <w:pStyle w:val="PargrafodaLista"/>
        <w:numPr>
          <w:ilvl w:val="3"/>
          <w:numId w:val="16"/>
        </w:numPr>
        <w:tabs>
          <w:tab w:val="left" w:pos="1229"/>
        </w:tabs>
        <w:spacing w:line="242" w:lineRule="auto"/>
        <w:ind w:right="543" w:firstLine="0"/>
        <w:rPr>
          <w:sz w:val="25"/>
        </w:rPr>
      </w:pPr>
      <w:r>
        <w:rPr>
          <w:sz w:val="25"/>
        </w:rPr>
        <w:t>As</w:t>
      </w:r>
      <w:r>
        <w:rPr>
          <w:spacing w:val="-15"/>
          <w:sz w:val="25"/>
        </w:rPr>
        <w:t xml:space="preserve"> </w:t>
      </w:r>
      <w:r>
        <w:rPr>
          <w:sz w:val="25"/>
        </w:rPr>
        <w:t>propostas</w:t>
      </w:r>
      <w:r>
        <w:rPr>
          <w:spacing w:val="-12"/>
          <w:sz w:val="25"/>
        </w:rPr>
        <w:t xml:space="preserve"> </w:t>
      </w:r>
      <w:r>
        <w:rPr>
          <w:sz w:val="25"/>
        </w:rPr>
        <w:t>de</w:t>
      </w:r>
      <w:r>
        <w:rPr>
          <w:spacing w:val="-13"/>
          <w:sz w:val="25"/>
        </w:rPr>
        <w:t xml:space="preserve"> </w:t>
      </w:r>
      <w:r>
        <w:rPr>
          <w:sz w:val="25"/>
        </w:rPr>
        <w:t>preço</w:t>
      </w:r>
      <w:r>
        <w:rPr>
          <w:spacing w:val="-16"/>
          <w:sz w:val="25"/>
        </w:rPr>
        <w:t xml:space="preserve"> </w:t>
      </w:r>
      <w:r>
        <w:rPr>
          <w:sz w:val="25"/>
        </w:rPr>
        <w:t>que</w:t>
      </w:r>
      <w:r>
        <w:rPr>
          <w:spacing w:val="-15"/>
          <w:sz w:val="25"/>
        </w:rPr>
        <w:t xml:space="preserve"> </w:t>
      </w:r>
      <w:r>
        <w:rPr>
          <w:sz w:val="25"/>
        </w:rPr>
        <w:t>não</w:t>
      </w:r>
      <w:r>
        <w:rPr>
          <w:spacing w:val="-14"/>
          <w:sz w:val="25"/>
        </w:rPr>
        <w:t xml:space="preserve"> </w:t>
      </w:r>
      <w:r>
        <w:rPr>
          <w:sz w:val="25"/>
        </w:rPr>
        <w:t>estiverem</w:t>
      </w:r>
      <w:r>
        <w:rPr>
          <w:spacing w:val="-12"/>
          <w:sz w:val="25"/>
        </w:rPr>
        <w:t xml:space="preserve"> </w:t>
      </w:r>
      <w:r>
        <w:rPr>
          <w:sz w:val="25"/>
        </w:rPr>
        <w:t>em</w:t>
      </w:r>
      <w:r>
        <w:rPr>
          <w:spacing w:val="-15"/>
          <w:sz w:val="25"/>
        </w:rPr>
        <w:t xml:space="preserve"> </w:t>
      </w:r>
      <w:r>
        <w:rPr>
          <w:sz w:val="25"/>
        </w:rPr>
        <w:t>consonância</w:t>
      </w:r>
      <w:r>
        <w:rPr>
          <w:spacing w:val="-14"/>
          <w:sz w:val="25"/>
        </w:rPr>
        <w:t xml:space="preserve"> </w:t>
      </w:r>
      <w:r>
        <w:rPr>
          <w:sz w:val="25"/>
        </w:rPr>
        <w:t>com</w:t>
      </w:r>
      <w:r>
        <w:rPr>
          <w:spacing w:val="-14"/>
          <w:sz w:val="25"/>
        </w:rPr>
        <w:t xml:space="preserve"> </w:t>
      </w:r>
      <w:r>
        <w:rPr>
          <w:sz w:val="25"/>
        </w:rPr>
        <w:t>as</w:t>
      </w:r>
      <w:r>
        <w:rPr>
          <w:spacing w:val="-12"/>
          <w:sz w:val="25"/>
        </w:rPr>
        <w:t xml:space="preserve"> </w:t>
      </w:r>
      <w:r>
        <w:rPr>
          <w:sz w:val="25"/>
        </w:rPr>
        <w:t>exigências</w:t>
      </w:r>
      <w:r>
        <w:rPr>
          <w:spacing w:val="-14"/>
          <w:sz w:val="25"/>
        </w:rPr>
        <w:t xml:space="preserve"> </w:t>
      </w:r>
      <w:r>
        <w:rPr>
          <w:sz w:val="25"/>
        </w:rPr>
        <w:t>deste Edital serão desconsideradas julgando-se pela</w:t>
      </w:r>
      <w:r>
        <w:rPr>
          <w:spacing w:val="-5"/>
          <w:sz w:val="25"/>
        </w:rPr>
        <w:t xml:space="preserve"> </w:t>
      </w:r>
      <w:r>
        <w:rPr>
          <w:sz w:val="25"/>
        </w:rPr>
        <w:t>desclassificação.</w:t>
      </w:r>
    </w:p>
    <w:p w14:paraId="311BF50F" w14:textId="77777777" w:rsidR="00244AE6" w:rsidRDefault="009340BE">
      <w:pPr>
        <w:pStyle w:val="PargrafodaLista"/>
        <w:numPr>
          <w:ilvl w:val="3"/>
          <w:numId w:val="16"/>
        </w:numPr>
        <w:tabs>
          <w:tab w:val="left" w:pos="1253"/>
        </w:tabs>
        <w:ind w:right="542" w:firstLine="0"/>
        <w:rPr>
          <w:sz w:val="25"/>
        </w:rPr>
      </w:pPr>
      <w:r>
        <w:rPr>
          <w:sz w:val="25"/>
        </w:rPr>
        <w:t>Os preços ofertados não poderão exceder os valores unitários, constantes neste Edital, devendo obedecer ao valor estipulado pela</w:t>
      </w:r>
      <w:r>
        <w:rPr>
          <w:spacing w:val="-5"/>
          <w:sz w:val="25"/>
        </w:rPr>
        <w:t xml:space="preserve"> </w:t>
      </w:r>
      <w:r>
        <w:rPr>
          <w:sz w:val="25"/>
        </w:rPr>
        <w:t>administração.</w:t>
      </w:r>
    </w:p>
    <w:p w14:paraId="1895065C" w14:textId="77777777" w:rsidR="00244AE6" w:rsidRDefault="009340BE">
      <w:pPr>
        <w:pStyle w:val="Corpodetexto"/>
        <w:ind w:right="538"/>
        <w:jc w:val="both"/>
      </w:pPr>
      <w:r>
        <w:t>4.2 - Os documentos necessários à habilitação deverão ser enviados após solicitado pelo Setor</w:t>
      </w:r>
      <w:r>
        <w:rPr>
          <w:spacing w:val="-15"/>
        </w:rPr>
        <w:t xml:space="preserve"> </w:t>
      </w:r>
      <w:r>
        <w:t>de</w:t>
      </w:r>
      <w:r>
        <w:rPr>
          <w:spacing w:val="-13"/>
        </w:rPr>
        <w:t xml:space="preserve"> </w:t>
      </w:r>
      <w:r>
        <w:t>compras</w:t>
      </w:r>
      <w:r>
        <w:rPr>
          <w:spacing w:val="-15"/>
        </w:rPr>
        <w:t xml:space="preserve"> </w:t>
      </w:r>
      <w:r>
        <w:t>que</w:t>
      </w:r>
      <w:r>
        <w:rPr>
          <w:spacing w:val="-15"/>
        </w:rPr>
        <w:t xml:space="preserve"> </w:t>
      </w:r>
      <w:r>
        <w:t>comunicará</w:t>
      </w:r>
      <w:r>
        <w:rPr>
          <w:spacing w:val="-13"/>
        </w:rPr>
        <w:t xml:space="preserve"> </w:t>
      </w:r>
      <w:r>
        <w:t>a</w:t>
      </w:r>
      <w:r>
        <w:rPr>
          <w:spacing w:val="-15"/>
        </w:rPr>
        <w:t xml:space="preserve"> </w:t>
      </w:r>
      <w:r>
        <w:t>empresa</w:t>
      </w:r>
      <w:r>
        <w:rPr>
          <w:spacing w:val="-15"/>
        </w:rPr>
        <w:t xml:space="preserve"> </w:t>
      </w:r>
      <w:r>
        <w:t>vencedora,</w:t>
      </w:r>
      <w:r>
        <w:rPr>
          <w:spacing w:val="-16"/>
        </w:rPr>
        <w:t xml:space="preserve"> </w:t>
      </w:r>
      <w:r>
        <w:t>ou</w:t>
      </w:r>
      <w:r>
        <w:rPr>
          <w:spacing w:val="-15"/>
        </w:rPr>
        <w:t xml:space="preserve"> </w:t>
      </w:r>
      <w:r>
        <w:t>seja,</w:t>
      </w:r>
      <w:r>
        <w:rPr>
          <w:spacing w:val="-15"/>
        </w:rPr>
        <w:t xml:space="preserve"> </w:t>
      </w:r>
      <w:r>
        <w:t>de</w:t>
      </w:r>
      <w:r>
        <w:rPr>
          <w:spacing w:val="-15"/>
        </w:rPr>
        <w:t xml:space="preserve"> </w:t>
      </w:r>
      <w:r>
        <w:t>melhor</w:t>
      </w:r>
      <w:r>
        <w:rPr>
          <w:spacing w:val="-12"/>
        </w:rPr>
        <w:t xml:space="preserve"> </w:t>
      </w:r>
      <w:r>
        <w:t>proposta</w:t>
      </w:r>
      <w:r>
        <w:rPr>
          <w:spacing w:val="-15"/>
        </w:rPr>
        <w:t xml:space="preserve"> </w:t>
      </w:r>
      <w:r>
        <w:t>para apresentar, via e-mail ou protocolado no setor de licitação, em até 03 (três) dias após considerada</w:t>
      </w:r>
      <w:r>
        <w:rPr>
          <w:spacing w:val="-2"/>
        </w:rPr>
        <w:t xml:space="preserve"> </w:t>
      </w:r>
      <w:r>
        <w:t>vencedora:</w:t>
      </w:r>
    </w:p>
    <w:p w14:paraId="2821BCF5" w14:textId="77777777" w:rsidR="00244AE6" w:rsidRDefault="00244AE6">
      <w:pPr>
        <w:jc w:val="both"/>
        <w:sectPr w:rsidR="00244AE6">
          <w:headerReference w:type="default" r:id="rId8"/>
          <w:pgSz w:w="11910" w:h="16840"/>
          <w:pgMar w:top="2400" w:right="1160" w:bottom="280" w:left="1160" w:header="386" w:footer="0" w:gutter="0"/>
          <w:cols w:space="720"/>
        </w:sectPr>
      </w:pPr>
    </w:p>
    <w:p w14:paraId="315ACC0F" w14:textId="77777777" w:rsidR="00244AE6" w:rsidRDefault="00244AE6">
      <w:pPr>
        <w:pStyle w:val="Corpodetexto"/>
        <w:spacing w:before="11"/>
        <w:ind w:left="0"/>
      </w:pPr>
    </w:p>
    <w:p w14:paraId="0353391D" w14:textId="77777777" w:rsidR="00244AE6" w:rsidRDefault="009340BE">
      <w:pPr>
        <w:pStyle w:val="Ttulo1"/>
        <w:spacing w:before="100"/>
      </w:pPr>
      <w:r>
        <w:t>4.2 HABILITAÇÃO:</w:t>
      </w:r>
    </w:p>
    <w:p w14:paraId="2AC2C2F6" w14:textId="77777777" w:rsidR="00244AE6" w:rsidRDefault="009340BE">
      <w:pPr>
        <w:pStyle w:val="PargrafodaLista"/>
        <w:numPr>
          <w:ilvl w:val="1"/>
          <w:numId w:val="15"/>
        </w:numPr>
        <w:tabs>
          <w:tab w:val="left" w:pos="924"/>
        </w:tabs>
        <w:ind w:right="542" w:firstLine="0"/>
        <w:rPr>
          <w:sz w:val="25"/>
        </w:rPr>
      </w:pPr>
      <w:r>
        <w:rPr>
          <w:sz w:val="25"/>
        </w:rPr>
        <w:t>Os documentos a serem exigidos para fins de habilitação constam nos subitens a seguir deste edital e serão solicitados do fornecedor mais bem classificado da fase de lances.</w:t>
      </w:r>
    </w:p>
    <w:p w14:paraId="0CBE1E68" w14:textId="77777777" w:rsidR="00244AE6" w:rsidRDefault="009340BE">
      <w:pPr>
        <w:pStyle w:val="PargrafodaLista"/>
        <w:numPr>
          <w:ilvl w:val="1"/>
          <w:numId w:val="15"/>
        </w:numPr>
        <w:tabs>
          <w:tab w:val="left" w:pos="1046"/>
        </w:tabs>
        <w:ind w:right="540" w:firstLine="0"/>
        <w:rPr>
          <w:sz w:val="25"/>
        </w:rPr>
      </w:pPr>
      <w:r>
        <w:rPr>
          <w:sz w:val="25"/>
        </w:rPr>
        <w:t>Para habilitação na licitação exigir-se-á dos interessados, exclusivamente documentação e comprovação relativas</w:t>
      </w:r>
      <w:r>
        <w:rPr>
          <w:spacing w:val="-3"/>
          <w:sz w:val="25"/>
        </w:rPr>
        <w:t xml:space="preserve"> </w:t>
      </w:r>
      <w:r>
        <w:rPr>
          <w:sz w:val="25"/>
        </w:rPr>
        <w:t>à:</w:t>
      </w:r>
    </w:p>
    <w:p w14:paraId="74A12763" w14:textId="77777777" w:rsidR="00244AE6" w:rsidRDefault="00244AE6">
      <w:pPr>
        <w:pStyle w:val="Corpodetexto"/>
        <w:spacing w:before="10"/>
        <w:ind w:left="0"/>
        <w:rPr>
          <w:sz w:val="24"/>
        </w:rPr>
      </w:pPr>
    </w:p>
    <w:p w14:paraId="6570F63A" w14:textId="77777777" w:rsidR="00244AE6" w:rsidRDefault="009340BE">
      <w:pPr>
        <w:pStyle w:val="Ttulo1"/>
        <w:rPr>
          <w:b w:val="0"/>
        </w:rPr>
      </w:pPr>
      <w:r>
        <w:t>4.3 HABILITAÇÃO JURÍDICA</w:t>
      </w:r>
      <w:r>
        <w:rPr>
          <w:b w:val="0"/>
        </w:rPr>
        <w:t>:</w:t>
      </w:r>
    </w:p>
    <w:p w14:paraId="39A2F340" w14:textId="77777777" w:rsidR="00244AE6" w:rsidRDefault="009340BE">
      <w:pPr>
        <w:pStyle w:val="PargrafodaLista"/>
        <w:numPr>
          <w:ilvl w:val="0"/>
          <w:numId w:val="14"/>
        </w:numPr>
        <w:tabs>
          <w:tab w:val="left" w:pos="789"/>
        </w:tabs>
        <w:ind w:right="551" w:firstLine="0"/>
        <w:rPr>
          <w:sz w:val="25"/>
        </w:rPr>
      </w:pPr>
      <w:r>
        <w:rPr>
          <w:sz w:val="25"/>
        </w:rPr>
        <w:t>Cópia da cédula de identidade do (s) sócio (s) gerente (s) ou diretor (es) responsável (eis) pela assinatura do futuro</w:t>
      </w:r>
      <w:r>
        <w:rPr>
          <w:spacing w:val="-7"/>
          <w:sz w:val="25"/>
        </w:rPr>
        <w:t xml:space="preserve"> </w:t>
      </w:r>
      <w:r>
        <w:rPr>
          <w:sz w:val="25"/>
        </w:rPr>
        <w:t>contrato.</w:t>
      </w:r>
    </w:p>
    <w:p w14:paraId="3B5AB278" w14:textId="77777777" w:rsidR="00244AE6" w:rsidRDefault="009340BE">
      <w:pPr>
        <w:pStyle w:val="PargrafodaLista"/>
        <w:numPr>
          <w:ilvl w:val="0"/>
          <w:numId w:val="14"/>
        </w:numPr>
        <w:tabs>
          <w:tab w:val="left" w:pos="847"/>
        </w:tabs>
        <w:spacing w:before="2"/>
        <w:ind w:right="486" w:firstLine="0"/>
        <w:rPr>
          <w:sz w:val="25"/>
        </w:rPr>
      </w:pPr>
      <w:r>
        <w:rPr>
          <w:sz w:val="25"/>
        </w:rPr>
        <w:t>Contrato Social e todas as alterações existentes, devidamente registradas na Junta Comercial, pertinente e compatível com o objeto desta</w:t>
      </w:r>
      <w:r>
        <w:rPr>
          <w:spacing w:val="-2"/>
          <w:sz w:val="25"/>
        </w:rPr>
        <w:t xml:space="preserve"> </w:t>
      </w:r>
      <w:r>
        <w:rPr>
          <w:sz w:val="25"/>
        </w:rPr>
        <w:t>licitação;</w:t>
      </w:r>
    </w:p>
    <w:p w14:paraId="217D85BB" w14:textId="77777777" w:rsidR="00244AE6" w:rsidRDefault="009340BE">
      <w:pPr>
        <w:pStyle w:val="PargrafodaLista"/>
        <w:numPr>
          <w:ilvl w:val="0"/>
          <w:numId w:val="14"/>
        </w:numPr>
        <w:tabs>
          <w:tab w:val="left" w:pos="770"/>
        </w:tabs>
        <w:ind w:right="545" w:firstLine="0"/>
        <w:rPr>
          <w:sz w:val="25"/>
        </w:rPr>
      </w:pPr>
      <w:r>
        <w:rPr>
          <w:sz w:val="25"/>
        </w:rPr>
        <w:t>O</w:t>
      </w:r>
      <w:r>
        <w:rPr>
          <w:spacing w:val="-13"/>
          <w:sz w:val="25"/>
        </w:rPr>
        <w:t xml:space="preserve"> </w:t>
      </w:r>
      <w:r>
        <w:rPr>
          <w:sz w:val="25"/>
        </w:rPr>
        <w:t>registro</w:t>
      </w:r>
      <w:r>
        <w:rPr>
          <w:spacing w:val="-13"/>
          <w:sz w:val="25"/>
        </w:rPr>
        <w:t xml:space="preserve"> </w:t>
      </w:r>
      <w:r>
        <w:rPr>
          <w:sz w:val="25"/>
        </w:rPr>
        <w:t>comercial,</w:t>
      </w:r>
      <w:r>
        <w:rPr>
          <w:spacing w:val="-13"/>
          <w:sz w:val="25"/>
        </w:rPr>
        <w:t xml:space="preserve"> </w:t>
      </w:r>
      <w:r>
        <w:rPr>
          <w:sz w:val="25"/>
        </w:rPr>
        <w:t>individual,</w:t>
      </w:r>
      <w:r>
        <w:rPr>
          <w:spacing w:val="-12"/>
          <w:sz w:val="25"/>
        </w:rPr>
        <w:t xml:space="preserve"> </w:t>
      </w:r>
      <w:r>
        <w:rPr>
          <w:sz w:val="25"/>
        </w:rPr>
        <w:t>ato</w:t>
      </w:r>
      <w:r>
        <w:rPr>
          <w:spacing w:val="-12"/>
          <w:sz w:val="25"/>
        </w:rPr>
        <w:t xml:space="preserve"> </w:t>
      </w:r>
      <w:r>
        <w:rPr>
          <w:sz w:val="25"/>
        </w:rPr>
        <w:t>constitutivo,</w:t>
      </w:r>
      <w:r>
        <w:rPr>
          <w:spacing w:val="-13"/>
          <w:sz w:val="25"/>
        </w:rPr>
        <w:t xml:space="preserve"> </w:t>
      </w:r>
      <w:r>
        <w:rPr>
          <w:sz w:val="25"/>
        </w:rPr>
        <w:t>estatuto,</w:t>
      </w:r>
      <w:r>
        <w:rPr>
          <w:spacing w:val="-14"/>
          <w:sz w:val="25"/>
        </w:rPr>
        <w:t xml:space="preserve"> </w:t>
      </w:r>
      <w:r>
        <w:rPr>
          <w:sz w:val="25"/>
        </w:rPr>
        <w:t>ou</w:t>
      </w:r>
      <w:r>
        <w:rPr>
          <w:spacing w:val="-11"/>
          <w:sz w:val="25"/>
        </w:rPr>
        <w:t xml:space="preserve"> </w:t>
      </w:r>
      <w:r>
        <w:rPr>
          <w:sz w:val="25"/>
        </w:rPr>
        <w:t>contrato</w:t>
      </w:r>
      <w:r>
        <w:rPr>
          <w:spacing w:val="-12"/>
          <w:sz w:val="25"/>
        </w:rPr>
        <w:t xml:space="preserve"> </w:t>
      </w:r>
      <w:r>
        <w:rPr>
          <w:sz w:val="25"/>
        </w:rPr>
        <w:t>social,</w:t>
      </w:r>
      <w:r>
        <w:rPr>
          <w:spacing w:val="-12"/>
          <w:sz w:val="25"/>
        </w:rPr>
        <w:t xml:space="preserve"> </w:t>
      </w:r>
      <w:r>
        <w:rPr>
          <w:sz w:val="25"/>
        </w:rPr>
        <w:t>caso</w:t>
      </w:r>
      <w:r>
        <w:rPr>
          <w:spacing w:val="-13"/>
          <w:sz w:val="25"/>
        </w:rPr>
        <w:t xml:space="preserve"> </w:t>
      </w:r>
      <w:r>
        <w:rPr>
          <w:sz w:val="25"/>
        </w:rPr>
        <w:t>não for consolidado, deverão apresentar todas as suas</w:t>
      </w:r>
      <w:r>
        <w:rPr>
          <w:spacing w:val="-6"/>
          <w:sz w:val="25"/>
        </w:rPr>
        <w:t xml:space="preserve"> </w:t>
      </w:r>
      <w:r>
        <w:rPr>
          <w:sz w:val="25"/>
        </w:rPr>
        <w:t>alterações.</w:t>
      </w:r>
    </w:p>
    <w:p w14:paraId="67800C21" w14:textId="77777777" w:rsidR="00244AE6" w:rsidRDefault="009340BE">
      <w:pPr>
        <w:pStyle w:val="PargrafodaLista"/>
        <w:numPr>
          <w:ilvl w:val="0"/>
          <w:numId w:val="14"/>
        </w:numPr>
        <w:tabs>
          <w:tab w:val="left" w:pos="832"/>
        </w:tabs>
        <w:ind w:right="543" w:firstLine="0"/>
        <w:rPr>
          <w:sz w:val="25"/>
        </w:rPr>
      </w:pPr>
      <w:r>
        <w:rPr>
          <w:sz w:val="25"/>
        </w:rPr>
        <w:t>Certidão Simplificada da Junta Comercial, com data de emissão não superior a 30 (trinta)</w:t>
      </w:r>
      <w:r>
        <w:rPr>
          <w:spacing w:val="-2"/>
          <w:sz w:val="25"/>
        </w:rPr>
        <w:t xml:space="preserve"> </w:t>
      </w:r>
      <w:r>
        <w:rPr>
          <w:sz w:val="25"/>
        </w:rPr>
        <w:t>dias.</w:t>
      </w:r>
    </w:p>
    <w:p w14:paraId="365E4CD8" w14:textId="77777777" w:rsidR="00244AE6" w:rsidRDefault="00244AE6">
      <w:pPr>
        <w:pStyle w:val="Corpodetexto"/>
        <w:spacing w:before="11"/>
        <w:ind w:left="0"/>
        <w:rPr>
          <w:sz w:val="24"/>
        </w:rPr>
      </w:pPr>
    </w:p>
    <w:p w14:paraId="5AB6C1CD" w14:textId="77777777" w:rsidR="00244AE6" w:rsidRDefault="009340BE">
      <w:pPr>
        <w:pStyle w:val="Ttulo1"/>
        <w:numPr>
          <w:ilvl w:val="1"/>
          <w:numId w:val="13"/>
        </w:numPr>
        <w:tabs>
          <w:tab w:val="left" w:pos="970"/>
        </w:tabs>
      </w:pPr>
      <w:r>
        <w:t>QUALIFICAÇÃO</w:t>
      </w:r>
      <w:r>
        <w:rPr>
          <w:spacing w:val="-1"/>
        </w:rPr>
        <w:t xml:space="preserve"> </w:t>
      </w:r>
      <w:r>
        <w:t>ECONÔMICO-FINANCEIRA:</w:t>
      </w:r>
    </w:p>
    <w:p w14:paraId="3035AC51" w14:textId="77777777" w:rsidR="00244AE6" w:rsidRDefault="009340BE">
      <w:pPr>
        <w:pStyle w:val="PargrafodaLista"/>
        <w:numPr>
          <w:ilvl w:val="0"/>
          <w:numId w:val="12"/>
        </w:numPr>
        <w:tabs>
          <w:tab w:val="left" w:pos="796"/>
        </w:tabs>
        <w:ind w:right="537" w:firstLine="0"/>
        <w:rPr>
          <w:sz w:val="25"/>
        </w:rPr>
      </w:pPr>
      <w:r>
        <w:rPr>
          <w:sz w:val="25"/>
        </w:rPr>
        <w:t>As Licitantes terão que apresentar Balanço Patrimonial e Demonstrações Contábeis do último exercício social, já exigíveis e apresentados na forma da Lei, que comprove a boa situação financeira da empresa. Tais documentos terão que estar devidamente autenticado e registrado na Junta Comercial do Respectivo Estado, devidamente acompanhado da Declaração de Habilitação Profissional – DHP, que comprova a regularidade do Contabilista nos termos do art. 28, da Resolução CFC nº 1363/11. Vedada a sua substituição por balancetes ou balanços provisórios, podendo ser atualizados por índices oficiais quando encerrados há mais de 03 (três) meses da data de apresentação da proposta, caso a licitante tenha iniciado suas atividades no presente exercício, deverá apresentar o balanço de abertura acompanhado da Declaração de Habilitação Profissional – DHP e o Certificado de Regularidade do Contabilista da Licitante.</w:t>
      </w:r>
    </w:p>
    <w:p w14:paraId="162066E9" w14:textId="77777777" w:rsidR="00244AE6" w:rsidRPr="00A5640B" w:rsidRDefault="009340BE" w:rsidP="00A5640B">
      <w:pPr>
        <w:pStyle w:val="PargrafodaLista"/>
        <w:numPr>
          <w:ilvl w:val="0"/>
          <w:numId w:val="12"/>
        </w:numPr>
        <w:tabs>
          <w:tab w:val="left" w:pos="835"/>
        </w:tabs>
        <w:ind w:right="540" w:firstLine="0"/>
        <w:rPr>
          <w:sz w:val="25"/>
        </w:rPr>
      </w:pPr>
      <w:r>
        <w:rPr>
          <w:sz w:val="25"/>
        </w:rPr>
        <w:t>A empresa licitante deverá apresentar juntamente com o Balanço Patrimonial e as Demonstrações Contábeis o Certificado de Regularidade do Contabilista da Licitante, expedido pelo Conselho Regional de Contabilidade e ou emitido pelo site oficial, em validade.</w:t>
      </w:r>
      <w:r w:rsidR="00A5640B">
        <w:rPr>
          <w:sz w:val="25"/>
        </w:rPr>
        <w:br/>
      </w:r>
    </w:p>
    <w:p w14:paraId="7418B70F" w14:textId="77777777" w:rsidR="00244AE6" w:rsidRDefault="009340BE">
      <w:pPr>
        <w:pStyle w:val="Ttulo1"/>
        <w:numPr>
          <w:ilvl w:val="1"/>
          <w:numId w:val="13"/>
        </w:numPr>
        <w:tabs>
          <w:tab w:val="left" w:pos="970"/>
        </w:tabs>
        <w:jc w:val="both"/>
      </w:pPr>
      <w:r>
        <w:t>REGULARIDADES</w:t>
      </w:r>
      <w:r>
        <w:rPr>
          <w:spacing w:val="-2"/>
        </w:rPr>
        <w:t xml:space="preserve"> </w:t>
      </w:r>
      <w:r>
        <w:t>FISCAIS:</w:t>
      </w:r>
    </w:p>
    <w:p w14:paraId="7333A00D" w14:textId="77777777" w:rsidR="00244AE6" w:rsidRDefault="009340BE">
      <w:pPr>
        <w:pStyle w:val="PargrafodaLista"/>
        <w:numPr>
          <w:ilvl w:val="0"/>
          <w:numId w:val="11"/>
        </w:numPr>
        <w:tabs>
          <w:tab w:val="left" w:pos="789"/>
        </w:tabs>
        <w:ind w:right="494" w:firstLine="0"/>
        <w:rPr>
          <w:sz w:val="25"/>
        </w:rPr>
      </w:pPr>
      <w:r>
        <w:rPr>
          <w:sz w:val="25"/>
        </w:rPr>
        <w:t>Prova de inscrição no cadastro de contribuintes estadual ou municipal, se houver, da sede do licitante, pertinente ao seu ramo de atividade e compatível com o lote do objeto ora</w:t>
      </w:r>
      <w:r>
        <w:rPr>
          <w:spacing w:val="-2"/>
          <w:sz w:val="25"/>
        </w:rPr>
        <w:t xml:space="preserve"> </w:t>
      </w:r>
      <w:r>
        <w:rPr>
          <w:sz w:val="25"/>
        </w:rPr>
        <w:t>licitado;</w:t>
      </w:r>
    </w:p>
    <w:p w14:paraId="1E8FF841" w14:textId="77777777" w:rsidR="00244AE6" w:rsidRDefault="009340BE">
      <w:pPr>
        <w:pStyle w:val="PargrafodaLista"/>
        <w:numPr>
          <w:ilvl w:val="0"/>
          <w:numId w:val="11"/>
        </w:numPr>
        <w:tabs>
          <w:tab w:val="left" w:pos="830"/>
        </w:tabs>
        <w:ind w:right="487" w:firstLine="0"/>
        <w:rPr>
          <w:sz w:val="25"/>
        </w:rPr>
      </w:pPr>
      <w:r>
        <w:rPr>
          <w:sz w:val="25"/>
        </w:rPr>
        <w:t xml:space="preserve">Prova de regularidade com </w:t>
      </w:r>
      <w:r>
        <w:rPr>
          <w:sz w:val="25"/>
          <w:u w:val="single"/>
        </w:rPr>
        <w:t>Receita Federal do Brasil,</w:t>
      </w:r>
      <w:r>
        <w:rPr>
          <w:sz w:val="25"/>
        </w:rPr>
        <w:t xml:space="preserve"> por meio da apresentação do seguinte:</w:t>
      </w:r>
    </w:p>
    <w:p w14:paraId="14338DE3" w14:textId="77777777" w:rsidR="00244AE6" w:rsidRDefault="009340BE">
      <w:pPr>
        <w:pStyle w:val="PargrafodaLista"/>
        <w:numPr>
          <w:ilvl w:val="1"/>
          <w:numId w:val="11"/>
        </w:numPr>
        <w:tabs>
          <w:tab w:val="left" w:pos="993"/>
        </w:tabs>
        <w:ind w:right="483" w:firstLine="0"/>
        <w:rPr>
          <w:sz w:val="25"/>
        </w:rPr>
      </w:pPr>
      <w:r>
        <w:rPr>
          <w:sz w:val="25"/>
        </w:rPr>
        <w:t>Certidão conjunta de débitos relativos a tributos federais e à dívida ativa da união, emitida pela Secretaria da Receita Federal da sede da licitante, da empresa e de sua filial no Estado do Piauí se</w:t>
      </w:r>
      <w:r>
        <w:rPr>
          <w:spacing w:val="-5"/>
          <w:sz w:val="25"/>
        </w:rPr>
        <w:t xml:space="preserve"> </w:t>
      </w:r>
      <w:r>
        <w:rPr>
          <w:sz w:val="25"/>
        </w:rPr>
        <w:t>houver;</w:t>
      </w:r>
    </w:p>
    <w:p w14:paraId="18D700C1" w14:textId="77777777" w:rsidR="00244AE6" w:rsidRDefault="009340BE">
      <w:pPr>
        <w:pStyle w:val="PargrafodaLista"/>
        <w:numPr>
          <w:ilvl w:val="1"/>
          <w:numId w:val="11"/>
        </w:numPr>
        <w:tabs>
          <w:tab w:val="left" w:pos="983"/>
        </w:tabs>
        <w:ind w:right="485" w:firstLine="0"/>
        <w:rPr>
          <w:sz w:val="25"/>
        </w:rPr>
      </w:pPr>
      <w:r>
        <w:rPr>
          <w:sz w:val="25"/>
        </w:rPr>
        <w:t>Certidão Negativa de Débito – CND, relativa a Receita Previdenciária, emitida pela Secretaria da Receita Previdenciária da sede da licitante, da empresa e de sua filial no Estado do Piauí se</w:t>
      </w:r>
      <w:r>
        <w:rPr>
          <w:spacing w:val="-4"/>
          <w:sz w:val="25"/>
        </w:rPr>
        <w:t xml:space="preserve"> </w:t>
      </w:r>
      <w:r>
        <w:rPr>
          <w:sz w:val="25"/>
        </w:rPr>
        <w:t>houver;</w:t>
      </w:r>
    </w:p>
    <w:p w14:paraId="0B44A3F0" w14:textId="77777777" w:rsidR="00244AE6" w:rsidRDefault="009340BE">
      <w:pPr>
        <w:pStyle w:val="PargrafodaLista"/>
        <w:numPr>
          <w:ilvl w:val="0"/>
          <w:numId w:val="11"/>
        </w:numPr>
        <w:tabs>
          <w:tab w:val="left" w:pos="777"/>
        </w:tabs>
        <w:spacing w:line="281" w:lineRule="exact"/>
        <w:ind w:left="776" w:hanging="235"/>
        <w:rPr>
          <w:sz w:val="25"/>
        </w:rPr>
      </w:pPr>
      <w:r>
        <w:rPr>
          <w:sz w:val="25"/>
        </w:rPr>
        <w:t xml:space="preserve">Prova de regularidade com a </w:t>
      </w:r>
      <w:r>
        <w:rPr>
          <w:sz w:val="25"/>
          <w:u w:val="single"/>
        </w:rPr>
        <w:t>Fazenda Estadual</w:t>
      </w:r>
      <w:r>
        <w:rPr>
          <w:sz w:val="25"/>
        </w:rPr>
        <w:t>, por meio da apresentação do</w:t>
      </w:r>
      <w:r>
        <w:rPr>
          <w:spacing w:val="-39"/>
          <w:sz w:val="25"/>
        </w:rPr>
        <w:t xml:space="preserve"> </w:t>
      </w:r>
      <w:r>
        <w:rPr>
          <w:sz w:val="25"/>
        </w:rPr>
        <w:t>seguinte:</w:t>
      </w:r>
    </w:p>
    <w:p w14:paraId="6351EE06" w14:textId="77777777" w:rsidR="00244AE6" w:rsidRDefault="009340BE">
      <w:pPr>
        <w:pStyle w:val="PargrafodaLista"/>
        <w:numPr>
          <w:ilvl w:val="1"/>
          <w:numId w:val="11"/>
        </w:numPr>
        <w:tabs>
          <w:tab w:val="left" w:pos="959"/>
        </w:tabs>
        <w:ind w:right="485" w:firstLine="0"/>
        <w:rPr>
          <w:sz w:val="25"/>
        </w:rPr>
      </w:pPr>
      <w:r>
        <w:rPr>
          <w:sz w:val="25"/>
        </w:rPr>
        <w:lastRenderedPageBreak/>
        <w:t>Certidão negativa ou positiva com efeito negativo de tributos estaduais emitida pela Secretaria de Fazenda da sede da licitante, da empresa e de sua filial no Estado do Piauí se</w:t>
      </w:r>
      <w:r>
        <w:rPr>
          <w:spacing w:val="-2"/>
          <w:sz w:val="25"/>
        </w:rPr>
        <w:t xml:space="preserve"> </w:t>
      </w:r>
      <w:r>
        <w:rPr>
          <w:sz w:val="25"/>
        </w:rPr>
        <w:t>houver;</w:t>
      </w:r>
    </w:p>
    <w:p w14:paraId="59255317" w14:textId="77777777" w:rsidR="00244AE6" w:rsidRDefault="009340BE">
      <w:pPr>
        <w:pStyle w:val="PargrafodaLista"/>
        <w:numPr>
          <w:ilvl w:val="1"/>
          <w:numId w:val="11"/>
        </w:numPr>
        <w:tabs>
          <w:tab w:val="left" w:pos="943"/>
        </w:tabs>
        <w:spacing w:before="1"/>
        <w:ind w:right="483" w:firstLine="0"/>
        <w:rPr>
          <w:sz w:val="25"/>
        </w:rPr>
      </w:pPr>
      <w:r>
        <w:rPr>
          <w:sz w:val="25"/>
        </w:rPr>
        <w:t>Certidão</w:t>
      </w:r>
      <w:r>
        <w:rPr>
          <w:spacing w:val="-14"/>
          <w:sz w:val="25"/>
        </w:rPr>
        <w:t xml:space="preserve"> </w:t>
      </w:r>
      <w:r>
        <w:rPr>
          <w:sz w:val="25"/>
        </w:rPr>
        <w:t>negativa</w:t>
      </w:r>
      <w:r>
        <w:rPr>
          <w:spacing w:val="-14"/>
          <w:sz w:val="25"/>
        </w:rPr>
        <w:t xml:space="preserve"> </w:t>
      </w:r>
      <w:r>
        <w:rPr>
          <w:sz w:val="25"/>
        </w:rPr>
        <w:t>ou</w:t>
      </w:r>
      <w:r>
        <w:rPr>
          <w:spacing w:val="-8"/>
          <w:sz w:val="25"/>
        </w:rPr>
        <w:t xml:space="preserve"> </w:t>
      </w:r>
      <w:r>
        <w:rPr>
          <w:sz w:val="25"/>
        </w:rPr>
        <w:t>positiva</w:t>
      </w:r>
      <w:r>
        <w:rPr>
          <w:spacing w:val="-13"/>
          <w:sz w:val="25"/>
        </w:rPr>
        <w:t xml:space="preserve"> </w:t>
      </w:r>
      <w:r>
        <w:rPr>
          <w:sz w:val="25"/>
        </w:rPr>
        <w:t>com</w:t>
      </w:r>
      <w:r>
        <w:rPr>
          <w:spacing w:val="-14"/>
          <w:sz w:val="25"/>
        </w:rPr>
        <w:t xml:space="preserve"> </w:t>
      </w:r>
      <w:r>
        <w:rPr>
          <w:sz w:val="25"/>
        </w:rPr>
        <w:t>efeito</w:t>
      </w:r>
      <w:r>
        <w:rPr>
          <w:spacing w:val="-12"/>
          <w:sz w:val="25"/>
        </w:rPr>
        <w:t xml:space="preserve"> </w:t>
      </w:r>
      <w:r>
        <w:rPr>
          <w:sz w:val="25"/>
        </w:rPr>
        <w:t>negativo</w:t>
      </w:r>
      <w:r>
        <w:rPr>
          <w:spacing w:val="-13"/>
          <w:sz w:val="25"/>
        </w:rPr>
        <w:t xml:space="preserve"> </w:t>
      </w:r>
      <w:r>
        <w:rPr>
          <w:sz w:val="25"/>
        </w:rPr>
        <w:t>da</w:t>
      </w:r>
      <w:r>
        <w:rPr>
          <w:spacing w:val="-13"/>
          <w:sz w:val="25"/>
        </w:rPr>
        <w:t xml:space="preserve"> </w:t>
      </w:r>
      <w:r>
        <w:rPr>
          <w:sz w:val="25"/>
        </w:rPr>
        <w:t>Dívida</w:t>
      </w:r>
      <w:r>
        <w:rPr>
          <w:spacing w:val="-11"/>
          <w:sz w:val="25"/>
        </w:rPr>
        <w:t xml:space="preserve"> </w:t>
      </w:r>
      <w:r>
        <w:rPr>
          <w:sz w:val="25"/>
        </w:rPr>
        <w:t>Ativa</w:t>
      </w:r>
      <w:r>
        <w:rPr>
          <w:spacing w:val="-12"/>
          <w:sz w:val="25"/>
        </w:rPr>
        <w:t xml:space="preserve"> </w:t>
      </w:r>
      <w:r>
        <w:rPr>
          <w:sz w:val="25"/>
        </w:rPr>
        <w:t>do</w:t>
      </w:r>
      <w:r>
        <w:rPr>
          <w:spacing w:val="-10"/>
          <w:sz w:val="25"/>
        </w:rPr>
        <w:t xml:space="preserve"> </w:t>
      </w:r>
      <w:r>
        <w:rPr>
          <w:sz w:val="25"/>
        </w:rPr>
        <w:t>Estado,</w:t>
      </w:r>
      <w:r>
        <w:rPr>
          <w:spacing w:val="-13"/>
          <w:sz w:val="25"/>
        </w:rPr>
        <w:t xml:space="preserve"> </w:t>
      </w:r>
      <w:r>
        <w:rPr>
          <w:sz w:val="25"/>
        </w:rPr>
        <w:t>emitida pela Procuradoria da Fazenda Estadual da sede da licitante, da empresa e de sua filial no Estado do Piauí se</w:t>
      </w:r>
      <w:r>
        <w:rPr>
          <w:spacing w:val="-4"/>
          <w:sz w:val="25"/>
        </w:rPr>
        <w:t xml:space="preserve"> </w:t>
      </w:r>
      <w:r>
        <w:rPr>
          <w:sz w:val="25"/>
        </w:rPr>
        <w:t>houver;</w:t>
      </w:r>
    </w:p>
    <w:p w14:paraId="07F17D50" w14:textId="77777777" w:rsidR="00244AE6" w:rsidRDefault="009340BE">
      <w:pPr>
        <w:pStyle w:val="PargrafodaLista"/>
        <w:numPr>
          <w:ilvl w:val="0"/>
          <w:numId w:val="11"/>
        </w:numPr>
        <w:tabs>
          <w:tab w:val="left" w:pos="787"/>
        </w:tabs>
        <w:spacing w:line="280" w:lineRule="exact"/>
        <w:ind w:left="786" w:hanging="245"/>
        <w:rPr>
          <w:sz w:val="25"/>
        </w:rPr>
      </w:pPr>
      <w:r>
        <w:rPr>
          <w:sz w:val="25"/>
        </w:rPr>
        <w:t>Prova</w:t>
      </w:r>
      <w:r>
        <w:rPr>
          <w:spacing w:val="-16"/>
          <w:sz w:val="25"/>
        </w:rPr>
        <w:t xml:space="preserve"> </w:t>
      </w:r>
      <w:r>
        <w:rPr>
          <w:sz w:val="25"/>
        </w:rPr>
        <w:t>de</w:t>
      </w:r>
      <w:r>
        <w:rPr>
          <w:spacing w:val="-17"/>
          <w:sz w:val="25"/>
        </w:rPr>
        <w:t xml:space="preserve"> </w:t>
      </w:r>
      <w:r>
        <w:rPr>
          <w:sz w:val="25"/>
        </w:rPr>
        <w:t>regularidade</w:t>
      </w:r>
      <w:r>
        <w:rPr>
          <w:spacing w:val="-13"/>
          <w:sz w:val="25"/>
        </w:rPr>
        <w:t xml:space="preserve"> </w:t>
      </w:r>
      <w:r>
        <w:rPr>
          <w:sz w:val="25"/>
        </w:rPr>
        <w:t>com</w:t>
      </w:r>
      <w:r>
        <w:rPr>
          <w:spacing w:val="-14"/>
          <w:sz w:val="25"/>
        </w:rPr>
        <w:t xml:space="preserve"> </w:t>
      </w:r>
      <w:r>
        <w:rPr>
          <w:sz w:val="25"/>
        </w:rPr>
        <w:t>a</w:t>
      </w:r>
      <w:r>
        <w:rPr>
          <w:spacing w:val="-13"/>
          <w:sz w:val="25"/>
        </w:rPr>
        <w:t xml:space="preserve"> </w:t>
      </w:r>
      <w:r>
        <w:rPr>
          <w:sz w:val="25"/>
          <w:u w:val="single"/>
        </w:rPr>
        <w:t>Fazenda</w:t>
      </w:r>
      <w:r>
        <w:rPr>
          <w:spacing w:val="-17"/>
          <w:sz w:val="25"/>
          <w:u w:val="single"/>
        </w:rPr>
        <w:t xml:space="preserve"> </w:t>
      </w:r>
      <w:r>
        <w:rPr>
          <w:sz w:val="25"/>
          <w:u w:val="single"/>
        </w:rPr>
        <w:t>Municipal</w:t>
      </w:r>
      <w:r>
        <w:rPr>
          <w:sz w:val="25"/>
        </w:rPr>
        <w:t>,</w:t>
      </w:r>
      <w:r>
        <w:rPr>
          <w:spacing w:val="-15"/>
          <w:sz w:val="25"/>
        </w:rPr>
        <w:t xml:space="preserve"> </w:t>
      </w:r>
      <w:r>
        <w:rPr>
          <w:sz w:val="25"/>
        </w:rPr>
        <w:t>por</w:t>
      </w:r>
      <w:r>
        <w:rPr>
          <w:spacing w:val="-14"/>
          <w:sz w:val="25"/>
        </w:rPr>
        <w:t xml:space="preserve"> </w:t>
      </w:r>
      <w:r>
        <w:rPr>
          <w:sz w:val="25"/>
        </w:rPr>
        <w:t>meio</w:t>
      </w:r>
      <w:r>
        <w:rPr>
          <w:spacing w:val="-16"/>
          <w:sz w:val="25"/>
        </w:rPr>
        <w:t xml:space="preserve"> </w:t>
      </w:r>
      <w:r>
        <w:rPr>
          <w:sz w:val="25"/>
        </w:rPr>
        <w:t>da</w:t>
      </w:r>
      <w:r>
        <w:rPr>
          <w:spacing w:val="-16"/>
          <w:sz w:val="25"/>
        </w:rPr>
        <w:t xml:space="preserve"> </w:t>
      </w:r>
      <w:r>
        <w:rPr>
          <w:sz w:val="25"/>
        </w:rPr>
        <w:t>apresentação</w:t>
      </w:r>
      <w:r>
        <w:rPr>
          <w:spacing w:val="-16"/>
          <w:sz w:val="25"/>
        </w:rPr>
        <w:t xml:space="preserve"> </w:t>
      </w:r>
      <w:r>
        <w:rPr>
          <w:sz w:val="25"/>
        </w:rPr>
        <w:t>do</w:t>
      </w:r>
      <w:r>
        <w:rPr>
          <w:spacing w:val="-15"/>
          <w:sz w:val="25"/>
        </w:rPr>
        <w:t xml:space="preserve"> </w:t>
      </w:r>
      <w:r>
        <w:rPr>
          <w:sz w:val="25"/>
        </w:rPr>
        <w:t>seguinte:</w:t>
      </w:r>
    </w:p>
    <w:p w14:paraId="56612560" w14:textId="77777777" w:rsidR="00244AE6" w:rsidRDefault="009340BE">
      <w:pPr>
        <w:pStyle w:val="PargrafodaLista"/>
        <w:numPr>
          <w:ilvl w:val="1"/>
          <w:numId w:val="11"/>
        </w:numPr>
        <w:tabs>
          <w:tab w:val="left" w:pos="965"/>
        </w:tabs>
        <w:ind w:right="492" w:firstLine="0"/>
        <w:rPr>
          <w:sz w:val="25"/>
        </w:rPr>
      </w:pPr>
      <w:r>
        <w:rPr>
          <w:sz w:val="25"/>
        </w:rPr>
        <w:t>Certidão</w:t>
      </w:r>
      <w:r>
        <w:rPr>
          <w:spacing w:val="-13"/>
          <w:sz w:val="25"/>
        </w:rPr>
        <w:t xml:space="preserve"> </w:t>
      </w:r>
      <w:r>
        <w:rPr>
          <w:sz w:val="25"/>
        </w:rPr>
        <w:t>negativa</w:t>
      </w:r>
      <w:r>
        <w:rPr>
          <w:spacing w:val="-11"/>
          <w:sz w:val="25"/>
        </w:rPr>
        <w:t xml:space="preserve"> </w:t>
      </w:r>
      <w:r>
        <w:rPr>
          <w:sz w:val="25"/>
        </w:rPr>
        <w:t>ou</w:t>
      </w:r>
      <w:r>
        <w:rPr>
          <w:spacing w:val="-11"/>
          <w:sz w:val="25"/>
        </w:rPr>
        <w:t xml:space="preserve"> </w:t>
      </w:r>
      <w:r>
        <w:rPr>
          <w:sz w:val="25"/>
        </w:rPr>
        <w:t>positiva</w:t>
      </w:r>
      <w:r>
        <w:rPr>
          <w:spacing w:val="-10"/>
          <w:sz w:val="25"/>
        </w:rPr>
        <w:t xml:space="preserve"> </w:t>
      </w:r>
      <w:r>
        <w:rPr>
          <w:sz w:val="25"/>
        </w:rPr>
        <w:t>com</w:t>
      </w:r>
      <w:r>
        <w:rPr>
          <w:spacing w:val="-12"/>
          <w:sz w:val="25"/>
        </w:rPr>
        <w:t xml:space="preserve"> </w:t>
      </w:r>
      <w:r>
        <w:rPr>
          <w:sz w:val="25"/>
        </w:rPr>
        <w:t>efeito</w:t>
      </w:r>
      <w:r>
        <w:rPr>
          <w:spacing w:val="-13"/>
          <w:sz w:val="25"/>
        </w:rPr>
        <w:t xml:space="preserve"> </w:t>
      </w:r>
      <w:r>
        <w:rPr>
          <w:sz w:val="25"/>
        </w:rPr>
        <w:t>negativo</w:t>
      </w:r>
      <w:r>
        <w:rPr>
          <w:spacing w:val="-12"/>
          <w:sz w:val="25"/>
        </w:rPr>
        <w:t xml:space="preserve"> </w:t>
      </w:r>
      <w:r>
        <w:rPr>
          <w:sz w:val="25"/>
        </w:rPr>
        <w:t>de</w:t>
      </w:r>
      <w:r>
        <w:rPr>
          <w:spacing w:val="-12"/>
          <w:sz w:val="25"/>
        </w:rPr>
        <w:t xml:space="preserve"> </w:t>
      </w:r>
      <w:r>
        <w:rPr>
          <w:sz w:val="25"/>
        </w:rPr>
        <w:t>tributos</w:t>
      </w:r>
      <w:r>
        <w:rPr>
          <w:spacing w:val="-11"/>
          <w:sz w:val="25"/>
        </w:rPr>
        <w:t xml:space="preserve"> </w:t>
      </w:r>
      <w:r>
        <w:rPr>
          <w:sz w:val="25"/>
        </w:rPr>
        <w:t>municipais</w:t>
      </w:r>
      <w:r>
        <w:rPr>
          <w:spacing w:val="-12"/>
          <w:sz w:val="25"/>
        </w:rPr>
        <w:t xml:space="preserve"> </w:t>
      </w:r>
      <w:r>
        <w:rPr>
          <w:sz w:val="25"/>
        </w:rPr>
        <w:t>emitida</w:t>
      </w:r>
      <w:r>
        <w:rPr>
          <w:spacing w:val="-14"/>
          <w:sz w:val="25"/>
        </w:rPr>
        <w:t xml:space="preserve"> </w:t>
      </w:r>
      <w:r>
        <w:rPr>
          <w:sz w:val="25"/>
        </w:rPr>
        <w:t>pela Secretaria Municipal de finanças da sede da licitante e de sua filial no Estado do Piauí se houver;</w:t>
      </w:r>
    </w:p>
    <w:p w14:paraId="67E3C05E" w14:textId="77777777" w:rsidR="00244AE6" w:rsidRDefault="009340BE">
      <w:pPr>
        <w:pStyle w:val="PargrafodaLista"/>
        <w:numPr>
          <w:ilvl w:val="1"/>
          <w:numId w:val="11"/>
        </w:numPr>
        <w:tabs>
          <w:tab w:val="left" w:pos="1000"/>
        </w:tabs>
        <w:spacing w:before="1"/>
        <w:ind w:right="482" w:firstLine="0"/>
        <w:rPr>
          <w:sz w:val="25"/>
        </w:rPr>
      </w:pPr>
      <w:r>
        <w:rPr>
          <w:sz w:val="25"/>
        </w:rPr>
        <w:t>Certidão negativa ou positiva com efeito negativo da Dívida Ativa do Município, emitida</w:t>
      </w:r>
      <w:r>
        <w:rPr>
          <w:spacing w:val="-8"/>
          <w:sz w:val="25"/>
        </w:rPr>
        <w:t xml:space="preserve"> </w:t>
      </w:r>
      <w:r>
        <w:rPr>
          <w:sz w:val="25"/>
        </w:rPr>
        <w:t>pela</w:t>
      </w:r>
      <w:r>
        <w:rPr>
          <w:spacing w:val="-7"/>
          <w:sz w:val="25"/>
        </w:rPr>
        <w:t xml:space="preserve"> </w:t>
      </w:r>
      <w:r>
        <w:rPr>
          <w:sz w:val="25"/>
        </w:rPr>
        <w:t>Secretaria</w:t>
      </w:r>
      <w:r>
        <w:rPr>
          <w:spacing w:val="-8"/>
          <w:sz w:val="25"/>
        </w:rPr>
        <w:t xml:space="preserve"> </w:t>
      </w:r>
      <w:r>
        <w:rPr>
          <w:sz w:val="25"/>
        </w:rPr>
        <w:t>Municipal</w:t>
      </w:r>
      <w:r>
        <w:rPr>
          <w:spacing w:val="-6"/>
          <w:sz w:val="25"/>
        </w:rPr>
        <w:t xml:space="preserve"> </w:t>
      </w:r>
      <w:r>
        <w:rPr>
          <w:sz w:val="25"/>
        </w:rPr>
        <w:t>de</w:t>
      </w:r>
      <w:r>
        <w:rPr>
          <w:spacing w:val="-8"/>
          <w:sz w:val="25"/>
        </w:rPr>
        <w:t xml:space="preserve"> </w:t>
      </w:r>
      <w:r>
        <w:rPr>
          <w:sz w:val="25"/>
        </w:rPr>
        <w:t>Finanças</w:t>
      </w:r>
      <w:r>
        <w:rPr>
          <w:spacing w:val="-7"/>
          <w:sz w:val="25"/>
        </w:rPr>
        <w:t xml:space="preserve"> </w:t>
      </w:r>
      <w:r>
        <w:rPr>
          <w:sz w:val="25"/>
        </w:rPr>
        <w:t>da</w:t>
      </w:r>
      <w:r>
        <w:rPr>
          <w:spacing w:val="-8"/>
          <w:sz w:val="25"/>
        </w:rPr>
        <w:t xml:space="preserve"> </w:t>
      </w:r>
      <w:r>
        <w:rPr>
          <w:sz w:val="25"/>
        </w:rPr>
        <w:t>sede</w:t>
      </w:r>
      <w:r>
        <w:rPr>
          <w:spacing w:val="-7"/>
          <w:sz w:val="25"/>
        </w:rPr>
        <w:t xml:space="preserve"> </w:t>
      </w:r>
      <w:r>
        <w:rPr>
          <w:sz w:val="25"/>
        </w:rPr>
        <w:t>da</w:t>
      </w:r>
      <w:r>
        <w:rPr>
          <w:spacing w:val="-8"/>
          <w:sz w:val="25"/>
        </w:rPr>
        <w:t xml:space="preserve"> </w:t>
      </w:r>
      <w:r>
        <w:rPr>
          <w:sz w:val="25"/>
        </w:rPr>
        <w:t>licitante</w:t>
      </w:r>
      <w:r>
        <w:rPr>
          <w:spacing w:val="-7"/>
          <w:sz w:val="25"/>
        </w:rPr>
        <w:t xml:space="preserve"> </w:t>
      </w:r>
      <w:r>
        <w:rPr>
          <w:sz w:val="25"/>
        </w:rPr>
        <w:t>e</w:t>
      </w:r>
      <w:r>
        <w:rPr>
          <w:spacing w:val="-8"/>
          <w:sz w:val="25"/>
        </w:rPr>
        <w:t xml:space="preserve"> </w:t>
      </w:r>
      <w:r>
        <w:rPr>
          <w:sz w:val="25"/>
        </w:rPr>
        <w:t>de</w:t>
      </w:r>
      <w:r>
        <w:rPr>
          <w:spacing w:val="-7"/>
          <w:sz w:val="25"/>
        </w:rPr>
        <w:t xml:space="preserve"> </w:t>
      </w:r>
      <w:r>
        <w:rPr>
          <w:sz w:val="25"/>
        </w:rPr>
        <w:t>sua</w:t>
      </w:r>
      <w:r>
        <w:rPr>
          <w:spacing w:val="-8"/>
          <w:sz w:val="25"/>
        </w:rPr>
        <w:t xml:space="preserve"> </w:t>
      </w:r>
      <w:r>
        <w:rPr>
          <w:sz w:val="25"/>
        </w:rPr>
        <w:t>filial</w:t>
      </w:r>
      <w:r>
        <w:rPr>
          <w:spacing w:val="-7"/>
          <w:sz w:val="25"/>
        </w:rPr>
        <w:t xml:space="preserve"> </w:t>
      </w:r>
      <w:r>
        <w:rPr>
          <w:sz w:val="25"/>
        </w:rPr>
        <w:t>no</w:t>
      </w:r>
      <w:r>
        <w:rPr>
          <w:spacing w:val="-8"/>
          <w:sz w:val="25"/>
        </w:rPr>
        <w:t xml:space="preserve"> </w:t>
      </w:r>
      <w:r>
        <w:rPr>
          <w:sz w:val="25"/>
        </w:rPr>
        <w:t>Estado do Piauí se</w:t>
      </w:r>
      <w:r>
        <w:rPr>
          <w:spacing w:val="-3"/>
          <w:sz w:val="25"/>
        </w:rPr>
        <w:t xml:space="preserve"> </w:t>
      </w:r>
      <w:r>
        <w:rPr>
          <w:sz w:val="25"/>
        </w:rPr>
        <w:t>houver;</w:t>
      </w:r>
    </w:p>
    <w:p w14:paraId="2757D6F4" w14:textId="77777777" w:rsidR="00244AE6" w:rsidRDefault="009340BE">
      <w:pPr>
        <w:pStyle w:val="PargrafodaLista"/>
        <w:numPr>
          <w:ilvl w:val="0"/>
          <w:numId w:val="11"/>
        </w:numPr>
        <w:tabs>
          <w:tab w:val="left" w:pos="794"/>
        </w:tabs>
        <w:spacing w:before="1"/>
        <w:ind w:right="544" w:firstLine="0"/>
        <w:rPr>
          <w:sz w:val="25"/>
        </w:rPr>
      </w:pPr>
      <w:r>
        <w:rPr>
          <w:sz w:val="25"/>
        </w:rPr>
        <w:t>Certidão de Regularidade com o FGTS – CRF/FGTS (Lei 8.005/90), expedida pela Caixa Econômica</w:t>
      </w:r>
      <w:r>
        <w:rPr>
          <w:spacing w:val="-3"/>
          <w:sz w:val="25"/>
        </w:rPr>
        <w:t xml:space="preserve"> </w:t>
      </w:r>
      <w:r>
        <w:rPr>
          <w:sz w:val="25"/>
        </w:rPr>
        <w:t>Federal;</w:t>
      </w:r>
    </w:p>
    <w:p w14:paraId="6FDE0B54" w14:textId="77777777" w:rsidR="00244AE6" w:rsidRDefault="009340BE">
      <w:pPr>
        <w:pStyle w:val="PargrafodaLista"/>
        <w:numPr>
          <w:ilvl w:val="0"/>
          <w:numId w:val="11"/>
        </w:numPr>
        <w:tabs>
          <w:tab w:val="left" w:pos="772"/>
        </w:tabs>
        <w:ind w:right="549" w:firstLine="0"/>
        <w:rPr>
          <w:sz w:val="25"/>
        </w:rPr>
      </w:pPr>
      <w:r>
        <w:rPr>
          <w:sz w:val="25"/>
        </w:rPr>
        <w:t>Certidão Negativa de Falência ou Concordata, expedida pelo distribuidor da sede da pessoa</w:t>
      </w:r>
      <w:r>
        <w:rPr>
          <w:spacing w:val="-1"/>
          <w:sz w:val="25"/>
        </w:rPr>
        <w:t xml:space="preserve"> </w:t>
      </w:r>
      <w:r>
        <w:rPr>
          <w:sz w:val="25"/>
        </w:rPr>
        <w:t>jurídica;</w:t>
      </w:r>
    </w:p>
    <w:p w14:paraId="34659AAA" w14:textId="77777777" w:rsidR="00244AE6" w:rsidRDefault="009340BE">
      <w:pPr>
        <w:pStyle w:val="PargrafodaLista"/>
        <w:numPr>
          <w:ilvl w:val="0"/>
          <w:numId w:val="11"/>
        </w:numPr>
        <w:tabs>
          <w:tab w:val="left" w:pos="785"/>
        </w:tabs>
        <w:ind w:right="536" w:firstLine="0"/>
        <w:rPr>
          <w:sz w:val="25"/>
        </w:rPr>
      </w:pPr>
      <w:r>
        <w:rPr>
          <w:sz w:val="25"/>
        </w:rPr>
        <w:t>prova</w:t>
      </w:r>
      <w:r>
        <w:rPr>
          <w:spacing w:val="-9"/>
          <w:sz w:val="25"/>
        </w:rPr>
        <w:t xml:space="preserve"> </w:t>
      </w:r>
      <w:r>
        <w:rPr>
          <w:sz w:val="25"/>
        </w:rPr>
        <w:t>de</w:t>
      </w:r>
      <w:r>
        <w:rPr>
          <w:spacing w:val="-9"/>
          <w:sz w:val="25"/>
        </w:rPr>
        <w:t xml:space="preserve"> </w:t>
      </w:r>
      <w:r>
        <w:rPr>
          <w:sz w:val="25"/>
        </w:rPr>
        <w:t>inexistência</w:t>
      </w:r>
      <w:r>
        <w:rPr>
          <w:spacing w:val="-5"/>
          <w:sz w:val="25"/>
        </w:rPr>
        <w:t xml:space="preserve"> </w:t>
      </w:r>
      <w:r>
        <w:rPr>
          <w:sz w:val="25"/>
        </w:rPr>
        <w:t>de</w:t>
      </w:r>
      <w:r>
        <w:rPr>
          <w:spacing w:val="-9"/>
          <w:sz w:val="25"/>
        </w:rPr>
        <w:t xml:space="preserve"> </w:t>
      </w:r>
      <w:r>
        <w:rPr>
          <w:sz w:val="25"/>
        </w:rPr>
        <w:t>débitos</w:t>
      </w:r>
      <w:r>
        <w:rPr>
          <w:spacing w:val="-8"/>
          <w:sz w:val="25"/>
        </w:rPr>
        <w:t xml:space="preserve"> </w:t>
      </w:r>
      <w:r>
        <w:rPr>
          <w:sz w:val="25"/>
        </w:rPr>
        <w:t>inadimplidos</w:t>
      </w:r>
      <w:r>
        <w:rPr>
          <w:spacing w:val="-5"/>
          <w:sz w:val="25"/>
        </w:rPr>
        <w:t xml:space="preserve"> </w:t>
      </w:r>
      <w:r>
        <w:rPr>
          <w:sz w:val="25"/>
        </w:rPr>
        <w:t>perante</w:t>
      </w:r>
      <w:r>
        <w:rPr>
          <w:spacing w:val="-7"/>
          <w:sz w:val="25"/>
        </w:rPr>
        <w:t xml:space="preserve"> </w:t>
      </w:r>
      <w:r>
        <w:rPr>
          <w:sz w:val="25"/>
        </w:rPr>
        <w:t>a</w:t>
      </w:r>
      <w:r>
        <w:rPr>
          <w:spacing w:val="-7"/>
          <w:sz w:val="25"/>
        </w:rPr>
        <w:t xml:space="preserve"> </w:t>
      </w:r>
      <w:r>
        <w:rPr>
          <w:sz w:val="25"/>
        </w:rPr>
        <w:t>Justiça</w:t>
      </w:r>
      <w:r>
        <w:rPr>
          <w:spacing w:val="-6"/>
          <w:sz w:val="25"/>
        </w:rPr>
        <w:t xml:space="preserve"> </w:t>
      </w:r>
      <w:r>
        <w:rPr>
          <w:sz w:val="25"/>
        </w:rPr>
        <w:t>do</w:t>
      </w:r>
      <w:r>
        <w:rPr>
          <w:spacing w:val="-9"/>
          <w:sz w:val="25"/>
        </w:rPr>
        <w:t xml:space="preserve"> </w:t>
      </w:r>
      <w:r>
        <w:rPr>
          <w:sz w:val="25"/>
        </w:rPr>
        <w:t>Trabalho,</w:t>
      </w:r>
      <w:r>
        <w:rPr>
          <w:spacing w:val="-7"/>
          <w:sz w:val="25"/>
        </w:rPr>
        <w:t xml:space="preserve"> </w:t>
      </w:r>
      <w:r>
        <w:rPr>
          <w:sz w:val="25"/>
        </w:rPr>
        <w:t>mediante a apresentação de certidão negativa ou positiva com efeito de negativa, nos termos do Título</w:t>
      </w:r>
      <w:r>
        <w:rPr>
          <w:spacing w:val="-14"/>
          <w:sz w:val="25"/>
        </w:rPr>
        <w:t xml:space="preserve"> </w:t>
      </w:r>
      <w:r>
        <w:rPr>
          <w:sz w:val="25"/>
        </w:rPr>
        <w:t>VII-A</w:t>
      </w:r>
      <w:r>
        <w:rPr>
          <w:spacing w:val="-13"/>
          <w:sz w:val="25"/>
        </w:rPr>
        <w:t xml:space="preserve"> </w:t>
      </w:r>
      <w:r>
        <w:rPr>
          <w:sz w:val="25"/>
        </w:rPr>
        <w:t>da</w:t>
      </w:r>
      <w:r>
        <w:rPr>
          <w:spacing w:val="-14"/>
          <w:sz w:val="25"/>
        </w:rPr>
        <w:t xml:space="preserve"> </w:t>
      </w:r>
      <w:r>
        <w:rPr>
          <w:sz w:val="25"/>
        </w:rPr>
        <w:t>Consolidação</w:t>
      </w:r>
      <w:r>
        <w:rPr>
          <w:spacing w:val="-14"/>
          <w:sz w:val="25"/>
        </w:rPr>
        <w:t xml:space="preserve"> </w:t>
      </w:r>
      <w:r>
        <w:rPr>
          <w:sz w:val="25"/>
        </w:rPr>
        <w:t>das</w:t>
      </w:r>
      <w:r>
        <w:rPr>
          <w:spacing w:val="-14"/>
          <w:sz w:val="25"/>
        </w:rPr>
        <w:t xml:space="preserve"> </w:t>
      </w:r>
      <w:r>
        <w:rPr>
          <w:sz w:val="25"/>
        </w:rPr>
        <w:t>Leis</w:t>
      </w:r>
      <w:r>
        <w:rPr>
          <w:spacing w:val="-13"/>
          <w:sz w:val="25"/>
        </w:rPr>
        <w:t xml:space="preserve"> </w:t>
      </w:r>
      <w:r>
        <w:rPr>
          <w:sz w:val="25"/>
        </w:rPr>
        <w:t>do</w:t>
      </w:r>
      <w:r>
        <w:rPr>
          <w:spacing w:val="-13"/>
          <w:sz w:val="25"/>
        </w:rPr>
        <w:t xml:space="preserve"> </w:t>
      </w:r>
      <w:r>
        <w:rPr>
          <w:sz w:val="25"/>
        </w:rPr>
        <w:t>Trabalho,</w:t>
      </w:r>
      <w:r>
        <w:rPr>
          <w:spacing w:val="-14"/>
          <w:sz w:val="25"/>
        </w:rPr>
        <w:t xml:space="preserve"> </w:t>
      </w:r>
      <w:r>
        <w:rPr>
          <w:sz w:val="25"/>
        </w:rPr>
        <w:t>aprovada</w:t>
      </w:r>
      <w:r>
        <w:rPr>
          <w:spacing w:val="-13"/>
          <w:sz w:val="25"/>
        </w:rPr>
        <w:t xml:space="preserve"> </w:t>
      </w:r>
      <w:r>
        <w:rPr>
          <w:sz w:val="25"/>
        </w:rPr>
        <w:t>pelo</w:t>
      </w:r>
      <w:r>
        <w:rPr>
          <w:spacing w:val="-14"/>
          <w:sz w:val="25"/>
        </w:rPr>
        <w:t xml:space="preserve"> </w:t>
      </w:r>
      <w:r>
        <w:rPr>
          <w:sz w:val="25"/>
        </w:rPr>
        <w:t>Decreto-Lei</w:t>
      </w:r>
      <w:r>
        <w:rPr>
          <w:spacing w:val="-13"/>
          <w:sz w:val="25"/>
        </w:rPr>
        <w:t xml:space="preserve"> </w:t>
      </w:r>
      <w:r>
        <w:rPr>
          <w:sz w:val="25"/>
        </w:rPr>
        <w:t>nº</w:t>
      </w:r>
      <w:r>
        <w:rPr>
          <w:spacing w:val="-14"/>
          <w:sz w:val="25"/>
        </w:rPr>
        <w:t xml:space="preserve"> </w:t>
      </w:r>
      <w:r>
        <w:rPr>
          <w:sz w:val="25"/>
        </w:rPr>
        <w:t>5.452, de 1º de maio de 1943 e Certidão Negativa de Débitos do Ministério do Trabalho, nos termos da Portaria MTE 1.421, de 12 de setembro de</w:t>
      </w:r>
      <w:r>
        <w:rPr>
          <w:spacing w:val="-11"/>
          <w:sz w:val="25"/>
        </w:rPr>
        <w:t xml:space="preserve"> </w:t>
      </w:r>
      <w:r>
        <w:rPr>
          <w:sz w:val="25"/>
        </w:rPr>
        <w:t>2014;</w:t>
      </w:r>
    </w:p>
    <w:p w14:paraId="38EB3D0E" w14:textId="77777777" w:rsidR="00244AE6" w:rsidRDefault="009340BE">
      <w:pPr>
        <w:pStyle w:val="PargrafodaLista"/>
        <w:numPr>
          <w:ilvl w:val="0"/>
          <w:numId w:val="11"/>
        </w:numPr>
        <w:tabs>
          <w:tab w:val="left" w:pos="804"/>
        </w:tabs>
        <w:ind w:left="803" w:hanging="262"/>
        <w:rPr>
          <w:sz w:val="25"/>
        </w:rPr>
      </w:pPr>
      <w:r>
        <w:rPr>
          <w:sz w:val="25"/>
        </w:rPr>
        <w:t>Cadastro Nacional de Pessoas Jurídicas do Ministério da Fazenda</w:t>
      </w:r>
      <w:r>
        <w:rPr>
          <w:spacing w:val="-11"/>
          <w:sz w:val="25"/>
        </w:rPr>
        <w:t xml:space="preserve"> </w:t>
      </w:r>
      <w:r>
        <w:rPr>
          <w:sz w:val="25"/>
        </w:rPr>
        <w:t>(CNPJ);</w:t>
      </w:r>
    </w:p>
    <w:p w14:paraId="33921F00" w14:textId="77777777" w:rsidR="00244AE6" w:rsidRDefault="00244AE6">
      <w:pPr>
        <w:pStyle w:val="Corpodetexto"/>
        <w:ind w:left="0"/>
      </w:pPr>
    </w:p>
    <w:p w14:paraId="07BBFF79" w14:textId="77777777" w:rsidR="00244AE6" w:rsidRDefault="009340BE">
      <w:pPr>
        <w:pStyle w:val="Ttulo1"/>
        <w:numPr>
          <w:ilvl w:val="1"/>
          <w:numId w:val="13"/>
        </w:numPr>
        <w:tabs>
          <w:tab w:val="left" w:pos="970"/>
        </w:tabs>
        <w:spacing w:line="240" w:lineRule="auto"/>
        <w:jc w:val="both"/>
      </w:pPr>
      <w:r>
        <w:t>OUTROS</w:t>
      </w:r>
      <w:r>
        <w:rPr>
          <w:spacing w:val="-2"/>
        </w:rPr>
        <w:t xml:space="preserve"> </w:t>
      </w:r>
      <w:r>
        <w:t>DOCUMENTOS:</w:t>
      </w:r>
    </w:p>
    <w:p w14:paraId="52446879" w14:textId="77777777" w:rsidR="00244AE6" w:rsidRDefault="009340BE">
      <w:pPr>
        <w:pStyle w:val="PargrafodaLista"/>
        <w:numPr>
          <w:ilvl w:val="0"/>
          <w:numId w:val="10"/>
        </w:numPr>
        <w:tabs>
          <w:tab w:val="left" w:pos="801"/>
        </w:tabs>
        <w:spacing w:before="100"/>
        <w:ind w:right="544" w:firstLine="0"/>
        <w:rPr>
          <w:sz w:val="25"/>
        </w:rPr>
      </w:pPr>
      <w:r>
        <w:rPr>
          <w:sz w:val="25"/>
        </w:rPr>
        <w:t>Alvará de funcionamento da empresa, expedido pelo órgão competente da sede do licitante.</w:t>
      </w:r>
    </w:p>
    <w:p w14:paraId="2568C78B" w14:textId="77777777" w:rsidR="00244AE6" w:rsidRDefault="009340BE">
      <w:pPr>
        <w:pStyle w:val="PargrafodaLista"/>
        <w:numPr>
          <w:ilvl w:val="0"/>
          <w:numId w:val="10"/>
        </w:numPr>
        <w:tabs>
          <w:tab w:val="left" w:pos="801"/>
        </w:tabs>
        <w:ind w:right="537" w:firstLine="0"/>
        <w:rPr>
          <w:sz w:val="25"/>
        </w:rPr>
      </w:pPr>
      <w:r>
        <w:rPr>
          <w:sz w:val="25"/>
        </w:rPr>
        <w:t>Certidão Negativa de Improbidade Administrativa do Conselho Nacional de Justiça</w:t>
      </w:r>
      <w:r>
        <w:rPr>
          <w:spacing w:val="-41"/>
          <w:sz w:val="25"/>
        </w:rPr>
        <w:t xml:space="preserve"> </w:t>
      </w:r>
      <w:r>
        <w:rPr>
          <w:sz w:val="25"/>
        </w:rPr>
        <w:t>– CNJ.</w:t>
      </w:r>
    </w:p>
    <w:p w14:paraId="3FBBF451" w14:textId="77777777" w:rsidR="00244AE6" w:rsidRDefault="009340BE">
      <w:pPr>
        <w:pStyle w:val="PargrafodaLista"/>
        <w:numPr>
          <w:ilvl w:val="0"/>
          <w:numId w:val="10"/>
        </w:numPr>
        <w:tabs>
          <w:tab w:val="left" w:pos="857"/>
        </w:tabs>
        <w:ind w:right="547" w:firstLine="0"/>
        <w:rPr>
          <w:sz w:val="25"/>
        </w:rPr>
      </w:pPr>
      <w:r>
        <w:rPr>
          <w:sz w:val="25"/>
        </w:rPr>
        <w:t>Prova de regularidade perante o Cadastro Nacional de Empresas Inidôneas e Suspensas-CEIS.</w:t>
      </w:r>
    </w:p>
    <w:p w14:paraId="28989295" w14:textId="77777777" w:rsidR="00244AE6" w:rsidRDefault="009340BE">
      <w:pPr>
        <w:pStyle w:val="PargrafodaLista"/>
        <w:numPr>
          <w:ilvl w:val="0"/>
          <w:numId w:val="10"/>
        </w:numPr>
        <w:tabs>
          <w:tab w:val="left" w:pos="809"/>
        </w:tabs>
        <w:ind w:right="549" w:firstLine="0"/>
        <w:rPr>
          <w:sz w:val="25"/>
        </w:rPr>
      </w:pPr>
      <w:r>
        <w:rPr>
          <w:sz w:val="25"/>
        </w:rPr>
        <w:t>Certidão Negativa de Improbidade Administrativa do Tribunal de Contas do Estado do Piauí –</w:t>
      </w:r>
      <w:r>
        <w:rPr>
          <w:spacing w:val="-3"/>
          <w:sz w:val="25"/>
        </w:rPr>
        <w:t xml:space="preserve"> </w:t>
      </w:r>
      <w:r>
        <w:rPr>
          <w:sz w:val="25"/>
        </w:rPr>
        <w:t>TCE/PI.</w:t>
      </w:r>
    </w:p>
    <w:p w14:paraId="003C18BA" w14:textId="77777777" w:rsidR="00244AE6" w:rsidRDefault="009340BE">
      <w:pPr>
        <w:pStyle w:val="PargrafodaLista"/>
        <w:numPr>
          <w:ilvl w:val="0"/>
          <w:numId w:val="10"/>
        </w:numPr>
        <w:tabs>
          <w:tab w:val="left" w:pos="783"/>
        </w:tabs>
        <w:ind w:right="540" w:firstLine="0"/>
        <w:rPr>
          <w:sz w:val="25"/>
        </w:rPr>
      </w:pPr>
      <w:r>
        <w:rPr>
          <w:sz w:val="25"/>
        </w:rPr>
        <w:t>Certidão Negativa de Improbidade Administrativa do Tribunal de Contas da União – TCU.</w:t>
      </w:r>
    </w:p>
    <w:p w14:paraId="1C8D4CB2" w14:textId="77777777" w:rsidR="00244AE6" w:rsidRDefault="00244AE6">
      <w:pPr>
        <w:pStyle w:val="Corpodetexto"/>
        <w:ind w:left="0"/>
      </w:pPr>
    </w:p>
    <w:p w14:paraId="73C41A2F" w14:textId="77777777" w:rsidR="00244AE6" w:rsidRDefault="009340BE">
      <w:pPr>
        <w:pStyle w:val="Ttulo1"/>
        <w:numPr>
          <w:ilvl w:val="0"/>
          <w:numId w:val="19"/>
        </w:numPr>
        <w:tabs>
          <w:tab w:val="left" w:pos="787"/>
        </w:tabs>
        <w:spacing w:line="240" w:lineRule="auto"/>
        <w:ind w:left="786" w:hanging="245"/>
      </w:pPr>
      <w:r>
        <w:t>CRITÉRIOS DE</w:t>
      </w:r>
      <w:r>
        <w:rPr>
          <w:spacing w:val="-3"/>
        </w:rPr>
        <w:t xml:space="preserve"> </w:t>
      </w:r>
      <w:r>
        <w:t>JULGAMENTO:</w:t>
      </w:r>
    </w:p>
    <w:p w14:paraId="452D7D47" w14:textId="77777777" w:rsidR="00244AE6" w:rsidRDefault="00244AE6">
      <w:pPr>
        <w:pStyle w:val="Corpodetexto"/>
        <w:spacing w:before="10"/>
        <w:ind w:left="0"/>
        <w:rPr>
          <w:b/>
          <w:sz w:val="24"/>
        </w:rPr>
      </w:pPr>
    </w:p>
    <w:p w14:paraId="7D2BDE89" w14:textId="77777777" w:rsidR="00244AE6" w:rsidRDefault="009340BE">
      <w:pPr>
        <w:pStyle w:val="Corpodetexto"/>
        <w:ind w:right="544"/>
        <w:jc w:val="both"/>
      </w:pPr>
      <w:r>
        <w:t>5.1.</w:t>
      </w:r>
      <w:r>
        <w:rPr>
          <w:spacing w:val="-8"/>
        </w:rPr>
        <w:t xml:space="preserve"> </w:t>
      </w:r>
      <w:r>
        <w:t>No</w:t>
      </w:r>
      <w:r>
        <w:rPr>
          <w:spacing w:val="-8"/>
        </w:rPr>
        <w:t xml:space="preserve"> </w:t>
      </w:r>
      <w:r>
        <w:t>julgamento</w:t>
      </w:r>
      <w:r>
        <w:rPr>
          <w:spacing w:val="-9"/>
        </w:rPr>
        <w:t xml:space="preserve"> </w:t>
      </w:r>
      <w:r>
        <w:t>das</w:t>
      </w:r>
      <w:r>
        <w:rPr>
          <w:spacing w:val="-8"/>
        </w:rPr>
        <w:t xml:space="preserve"> </w:t>
      </w:r>
      <w:r>
        <w:t>propostas,</w:t>
      </w:r>
      <w:r>
        <w:rPr>
          <w:spacing w:val="-8"/>
        </w:rPr>
        <w:t xml:space="preserve"> </w:t>
      </w:r>
      <w:r>
        <w:t>a</w:t>
      </w:r>
      <w:r>
        <w:rPr>
          <w:spacing w:val="-5"/>
        </w:rPr>
        <w:t xml:space="preserve"> </w:t>
      </w:r>
      <w:r>
        <w:t>classificação</w:t>
      </w:r>
      <w:r>
        <w:rPr>
          <w:spacing w:val="-9"/>
        </w:rPr>
        <w:t xml:space="preserve"> </w:t>
      </w:r>
      <w:r>
        <w:t>se</w:t>
      </w:r>
      <w:r>
        <w:rPr>
          <w:spacing w:val="-8"/>
        </w:rPr>
        <w:t xml:space="preserve"> </w:t>
      </w:r>
      <w:r>
        <w:t>dará</w:t>
      </w:r>
      <w:r>
        <w:rPr>
          <w:spacing w:val="-8"/>
        </w:rPr>
        <w:t xml:space="preserve"> </w:t>
      </w:r>
      <w:r>
        <w:t>em</w:t>
      </w:r>
      <w:r>
        <w:rPr>
          <w:spacing w:val="-6"/>
        </w:rPr>
        <w:t xml:space="preserve"> </w:t>
      </w:r>
      <w:r>
        <w:t>ordem</w:t>
      </w:r>
      <w:r>
        <w:rPr>
          <w:spacing w:val="-8"/>
        </w:rPr>
        <w:t xml:space="preserve"> </w:t>
      </w:r>
      <w:r>
        <w:t>crescente</w:t>
      </w:r>
      <w:r>
        <w:rPr>
          <w:spacing w:val="-9"/>
        </w:rPr>
        <w:t xml:space="preserve"> </w:t>
      </w:r>
      <w:r>
        <w:t>dos</w:t>
      </w:r>
      <w:r>
        <w:rPr>
          <w:spacing w:val="-7"/>
        </w:rPr>
        <w:t xml:space="preserve"> </w:t>
      </w:r>
      <w:r>
        <w:t>preços apresentados, sendo considerada vencedora a proposta que cotar o menor preço, observada</w:t>
      </w:r>
      <w:r>
        <w:rPr>
          <w:spacing w:val="-11"/>
        </w:rPr>
        <w:t xml:space="preserve"> </w:t>
      </w:r>
      <w:r>
        <w:t>as</w:t>
      </w:r>
      <w:r>
        <w:rPr>
          <w:spacing w:val="-10"/>
        </w:rPr>
        <w:t xml:space="preserve"> </w:t>
      </w:r>
      <w:r>
        <w:t>especificações</w:t>
      </w:r>
      <w:r>
        <w:rPr>
          <w:spacing w:val="-10"/>
        </w:rPr>
        <w:t xml:space="preserve"> </w:t>
      </w:r>
      <w:r>
        <w:t>técnicas</w:t>
      </w:r>
      <w:r>
        <w:rPr>
          <w:spacing w:val="-10"/>
        </w:rPr>
        <w:t xml:space="preserve"> </w:t>
      </w:r>
      <w:r>
        <w:t>definidas</w:t>
      </w:r>
      <w:r>
        <w:rPr>
          <w:spacing w:val="-11"/>
        </w:rPr>
        <w:t xml:space="preserve"> </w:t>
      </w:r>
      <w:r>
        <w:t>no</w:t>
      </w:r>
      <w:r>
        <w:rPr>
          <w:spacing w:val="-9"/>
        </w:rPr>
        <w:t xml:space="preserve"> </w:t>
      </w:r>
      <w:r>
        <w:t>Anexo</w:t>
      </w:r>
      <w:r>
        <w:rPr>
          <w:spacing w:val="-11"/>
        </w:rPr>
        <w:t xml:space="preserve"> </w:t>
      </w:r>
      <w:r>
        <w:t>I</w:t>
      </w:r>
      <w:r>
        <w:rPr>
          <w:spacing w:val="-10"/>
        </w:rPr>
        <w:t xml:space="preserve"> </w:t>
      </w:r>
      <w:r>
        <w:t>deste,</w:t>
      </w:r>
      <w:r>
        <w:rPr>
          <w:spacing w:val="-10"/>
        </w:rPr>
        <w:t xml:space="preserve"> </w:t>
      </w:r>
      <w:r>
        <w:t>bem</w:t>
      </w:r>
      <w:r>
        <w:rPr>
          <w:spacing w:val="-11"/>
        </w:rPr>
        <w:t xml:space="preserve"> </w:t>
      </w:r>
      <w:r>
        <w:t>como</w:t>
      </w:r>
      <w:r>
        <w:rPr>
          <w:spacing w:val="-11"/>
        </w:rPr>
        <w:t xml:space="preserve"> </w:t>
      </w:r>
      <w:r>
        <w:t>as</w:t>
      </w:r>
      <w:r>
        <w:rPr>
          <w:spacing w:val="-11"/>
        </w:rPr>
        <w:t xml:space="preserve"> </w:t>
      </w:r>
      <w:r>
        <w:t>condições exigidas no presente</w:t>
      </w:r>
      <w:r>
        <w:rPr>
          <w:spacing w:val="-4"/>
        </w:rPr>
        <w:t xml:space="preserve"> </w:t>
      </w:r>
      <w:r>
        <w:t>Edital.</w:t>
      </w:r>
    </w:p>
    <w:p w14:paraId="1705347E" w14:textId="77777777" w:rsidR="00244AE6" w:rsidRDefault="00244AE6">
      <w:pPr>
        <w:pStyle w:val="Corpodetexto"/>
        <w:ind w:left="0"/>
      </w:pPr>
    </w:p>
    <w:p w14:paraId="3DBB9007" w14:textId="77777777" w:rsidR="00244AE6" w:rsidRDefault="009340BE">
      <w:pPr>
        <w:pStyle w:val="Ttulo1"/>
        <w:numPr>
          <w:ilvl w:val="0"/>
          <w:numId w:val="19"/>
        </w:numPr>
        <w:tabs>
          <w:tab w:val="left" w:pos="787"/>
        </w:tabs>
        <w:spacing w:before="1" w:line="240" w:lineRule="auto"/>
        <w:ind w:left="786" w:hanging="245"/>
      </w:pPr>
      <w:r>
        <w:t>DA RATIFICAÇÃO/HOMOLOGAÇÃO E</w:t>
      </w:r>
      <w:r>
        <w:rPr>
          <w:spacing w:val="-4"/>
        </w:rPr>
        <w:t xml:space="preserve"> </w:t>
      </w:r>
      <w:r>
        <w:t>CONTRATAÇÃO:</w:t>
      </w:r>
    </w:p>
    <w:p w14:paraId="5F91369B" w14:textId="77777777" w:rsidR="00244AE6" w:rsidRDefault="00244AE6">
      <w:pPr>
        <w:pStyle w:val="Corpodetexto"/>
        <w:spacing w:before="1"/>
        <w:ind w:left="0"/>
        <w:rPr>
          <w:b/>
        </w:rPr>
      </w:pPr>
    </w:p>
    <w:p w14:paraId="60E8BEE2" w14:textId="77777777" w:rsidR="00244AE6" w:rsidRDefault="009340BE">
      <w:pPr>
        <w:pStyle w:val="PargrafodaLista"/>
        <w:numPr>
          <w:ilvl w:val="1"/>
          <w:numId w:val="9"/>
        </w:numPr>
        <w:tabs>
          <w:tab w:val="left" w:pos="953"/>
        </w:tabs>
        <w:ind w:right="547" w:firstLine="0"/>
        <w:rPr>
          <w:sz w:val="25"/>
        </w:rPr>
      </w:pPr>
      <w:r>
        <w:rPr>
          <w:sz w:val="25"/>
        </w:rPr>
        <w:t>Encerrada a fase de recebimento das propostas e após toda instrução processual, os autos serão remetidos a autoridade competente para ratificação/homologação do processo.</w:t>
      </w:r>
    </w:p>
    <w:p w14:paraId="5BEFD77D" w14:textId="77777777" w:rsidR="00244AE6" w:rsidRDefault="009340BE">
      <w:pPr>
        <w:pStyle w:val="PargrafodaLista"/>
        <w:numPr>
          <w:ilvl w:val="1"/>
          <w:numId w:val="9"/>
        </w:numPr>
        <w:tabs>
          <w:tab w:val="left" w:pos="981"/>
        </w:tabs>
        <w:ind w:right="543" w:firstLine="0"/>
        <w:rPr>
          <w:sz w:val="25"/>
        </w:rPr>
      </w:pPr>
      <w:r>
        <w:rPr>
          <w:sz w:val="25"/>
        </w:rPr>
        <w:t xml:space="preserve">Após ratificada/homologada, o setor responsável elaborará o termo de contrato, </w:t>
      </w:r>
      <w:r>
        <w:rPr>
          <w:sz w:val="25"/>
        </w:rPr>
        <w:lastRenderedPageBreak/>
        <w:t>ocasião</w:t>
      </w:r>
      <w:r>
        <w:rPr>
          <w:spacing w:val="11"/>
          <w:sz w:val="25"/>
        </w:rPr>
        <w:t xml:space="preserve"> </w:t>
      </w:r>
      <w:r>
        <w:rPr>
          <w:sz w:val="25"/>
        </w:rPr>
        <w:t>em</w:t>
      </w:r>
      <w:r>
        <w:rPr>
          <w:spacing w:val="11"/>
          <w:sz w:val="25"/>
        </w:rPr>
        <w:t xml:space="preserve"> </w:t>
      </w:r>
      <w:r>
        <w:rPr>
          <w:sz w:val="25"/>
        </w:rPr>
        <w:t>que</w:t>
      </w:r>
      <w:r>
        <w:rPr>
          <w:spacing w:val="10"/>
          <w:sz w:val="25"/>
        </w:rPr>
        <w:t xml:space="preserve"> </w:t>
      </w:r>
      <w:r>
        <w:rPr>
          <w:sz w:val="25"/>
        </w:rPr>
        <w:t>será</w:t>
      </w:r>
      <w:r>
        <w:rPr>
          <w:spacing w:val="11"/>
          <w:sz w:val="25"/>
        </w:rPr>
        <w:t xml:space="preserve"> </w:t>
      </w:r>
      <w:r>
        <w:rPr>
          <w:sz w:val="25"/>
        </w:rPr>
        <w:t>consultado</w:t>
      </w:r>
      <w:r>
        <w:rPr>
          <w:spacing w:val="10"/>
          <w:sz w:val="25"/>
        </w:rPr>
        <w:t xml:space="preserve"> </w:t>
      </w:r>
      <w:r>
        <w:rPr>
          <w:sz w:val="25"/>
        </w:rPr>
        <w:t>a</w:t>
      </w:r>
      <w:r>
        <w:rPr>
          <w:spacing w:val="11"/>
          <w:sz w:val="25"/>
        </w:rPr>
        <w:t xml:space="preserve"> </w:t>
      </w:r>
      <w:r>
        <w:rPr>
          <w:sz w:val="25"/>
        </w:rPr>
        <w:t>regularidade</w:t>
      </w:r>
      <w:r>
        <w:rPr>
          <w:spacing w:val="9"/>
          <w:sz w:val="25"/>
        </w:rPr>
        <w:t xml:space="preserve"> </w:t>
      </w:r>
      <w:r>
        <w:rPr>
          <w:sz w:val="25"/>
        </w:rPr>
        <w:t>jurídica,</w:t>
      </w:r>
      <w:r>
        <w:rPr>
          <w:spacing w:val="9"/>
          <w:sz w:val="25"/>
        </w:rPr>
        <w:t xml:space="preserve"> </w:t>
      </w:r>
      <w:r>
        <w:rPr>
          <w:sz w:val="25"/>
        </w:rPr>
        <w:t>fiscal</w:t>
      </w:r>
      <w:r>
        <w:rPr>
          <w:spacing w:val="14"/>
          <w:sz w:val="25"/>
        </w:rPr>
        <w:t xml:space="preserve"> </w:t>
      </w:r>
      <w:r>
        <w:rPr>
          <w:sz w:val="25"/>
        </w:rPr>
        <w:t>e</w:t>
      </w:r>
      <w:r>
        <w:rPr>
          <w:spacing w:val="10"/>
          <w:sz w:val="25"/>
        </w:rPr>
        <w:t xml:space="preserve"> </w:t>
      </w:r>
      <w:r>
        <w:rPr>
          <w:sz w:val="25"/>
        </w:rPr>
        <w:t>trabalhista.</w:t>
      </w:r>
    </w:p>
    <w:p w14:paraId="1B2ACC20" w14:textId="77777777" w:rsidR="00244AE6" w:rsidRDefault="009340BE">
      <w:pPr>
        <w:pStyle w:val="PargrafodaLista"/>
        <w:numPr>
          <w:ilvl w:val="1"/>
          <w:numId w:val="9"/>
        </w:numPr>
        <w:tabs>
          <w:tab w:val="left" w:pos="1048"/>
        </w:tabs>
        <w:ind w:right="537" w:firstLine="0"/>
        <w:rPr>
          <w:sz w:val="25"/>
        </w:rPr>
      </w:pPr>
      <w:r>
        <w:rPr>
          <w:sz w:val="25"/>
        </w:rPr>
        <w:t>Na hipótese de haver restrição de fornecedores, a autoridade competente, excepcionalmente e mediante justificativa, poderá dispensar a apresentação de documentação</w:t>
      </w:r>
      <w:r>
        <w:rPr>
          <w:spacing w:val="-10"/>
          <w:sz w:val="25"/>
        </w:rPr>
        <w:t xml:space="preserve"> </w:t>
      </w:r>
      <w:r>
        <w:rPr>
          <w:sz w:val="25"/>
        </w:rPr>
        <w:t>relativa</w:t>
      </w:r>
      <w:r>
        <w:rPr>
          <w:spacing w:val="-9"/>
          <w:sz w:val="25"/>
        </w:rPr>
        <w:t xml:space="preserve"> </w:t>
      </w:r>
      <w:r>
        <w:rPr>
          <w:sz w:val="25"/>
        </w:rPr>
        <w:t>à</w:t>
      </w:r>
      <w:r>
        <w:rPr>
          <w:spacing w:val="-8"/>
          <w:sz w:val="25"/>
        </w:rPr>
        <w:t xml:space="preserve"> </w:t>
      </w:r>
      <w:r>
        <w:rPr>
          <w:sz w:val="25"/>
        </w:rPr>
        <w:t>regularidade</w:t>
      </w:r>
      <w:r>
        <w:rPr>
          <w:spacing w:val="-11"/>
          <w:sz w:val="25"/>
        </w:rPr>
        <w:t xml:space="preserve"> </w:t>
      </w:r>
      <w:r>
        <w:rPr>
          <w:sz w:val="25"/>
        </w:rPr>
        <w:t>fiscal</w:t>
      </w:r>
      <w:r>
        <w:rPr>
          <w:spacing w:val="-7"/>
          <w:sz w:val="25"/>
        </w:rPr>
        <w:t xml:space="preserve"> </w:t>
      </w:r>
      <w:r>
        <w:rPr>
          <w:sz w:val="25"/>
        </w:rPr>
        <w:t>e</w:t>
      </w:r>
      <w:r>
        <w:rPr>
          <w:spacing w:val="-11"/>
          <w:sz w:val="25"/>
        </w:rPr>
        <w:t xml:space="preserve"> </w:t>
      </w:r>
      <w:r>
        <w:rPr>
          <w:sz w:val="25"/>
        </w:rPr>
        <w:t>trabalhista</w:t>
      </w:r>
      <w:r>
        <w:rPr>
          <w:spacing w:val="-10"/>
          <w:sz w:val="25"/>
        </w:rPr>
        <w:t xml:space="preserve"> </w:t>
      </w:r>
      <w:r>
        <w:rPr>
          <w:sz w:val="25"/>
        </w:rPr>
        <w:t>ou,</w:t>
      </w:r>
      <w:r>
        <w:rPr>
          <w:spacing w:val="-9"/>
          <w:sz w:val="25"/>
        </w:rPr>
        <w:t xml:space="preserve"> </w:t>
      </w:r>
      <w:r>
        <w:rPr>
          <w:sz w:val="25"/>
        </w:rPr>
        <w:t>ainda,</w:t>
      </w:r>
      <w:r>
        <w:rPr>
          <w:spacing w:val="-9"/>
          <w:sz w:val="25"/>
        </w:rPr>
        <w:t xml:space="preserve"> </w:t>
      </w:r>
      <w:r>
        <w:rPr>
          <w:sz w:val="25"/>
        </w:rPr>
        <w:t>o</w:t>
      </w:r>
      <w:r>
        <w:rPr>
          <w:spacing w:val="-9"/>
          <w:sz w:val="25"/>
        </w:rPr>
        <w:t xml:space="preserve"> </w:t>
      </w:r>
      <w:r>
        <w:rPr>
          <w:sz w:val="25"/>
        </w:rPr>
        <w:t>cumprimento</w:t>
      </w:r>
      <w:r>
        <w:rPr>
          <w:spacing w:val="-8"/>
          <w:sz w:val="25"/>
        </w:rPr>
        <w:t xml:space="preserve"> </w:t>
      </w:r>
      <w:r>
        <w:rPr>
          <w:sz w:val="25"/>
        </w:rPr>
        <w:t>de</w:t>
      </w:r>
      <w:r>
        <w:rPr>
          <w:spacing w:val="-9"/>
          <w:sz w:val="25"/>
        </w:rPr>
        <w:t xml:space="preserve"> </w:t>
      </w:r>
      <w:r>
        <w:rPr>
          <w:sz w:val="25"/>
        </w:rPr>
        <w:t>um ou mais requisitos de habilitação, ressalvados a exigência de apresentação de prova de regularidade</w:t>
      </w:r>
      <w:r>
        <w:rPr>
          <w:spacing w:val="-8"/>
          <w:sz w:val="25"/>
        </w:rPr>
        <w:t xml:space="preserve"> </w:t>
      </w:r>
      <w:r>
        <w:rPr>
          <w:sz w:val="25"/>
        </w:rPr>
        <w:t>relativa</w:t>
      </w:r>
      <w:r>
        <w:rPr>
          <w:spacing w:val="-8"/>
          <w:sz w:val="25"/>
        </w:rPr>
        <w:t xml:space="preserve"> </w:t>
      </w:r>
      <w:r>
        <w:rPr>
          <w:sz w:val="25"/>
        </w:rPr>
        <w:t>à</w:t>
      </w:r>
      <w:r>
        <w:rPr>
          <w:spacing w:val="-8"/>
          <w:sz w:val="25"/>
        </w:rPr>
        <w:t xml:space="preserve"> </w:t>
      </w:r>
      <w:r>
        <w:rPr>
          <w:sz w:val="25"/>
        </w:rPr>
        <w:t>Seguridade</w:t>
      </w:r>
      <w:r>
        <w:rPr>
          <w:spacing w:val="-8"/>
          <w:sz w:val="25"/>
        </w:rPr>
        <w:t xml:space="preserve"> </w:t>
      </w:r>
      <w:r>
        <w:rPr>
          <w:sz w:val="25"/>
        </w:rPr>
        <w:t>Social</w:t>
      </w:r>
      <w:r>
        <w:rPr>
          <w:spacing w:val="-7"/>
          <w:sz w:val="25"/>
        </w:rPr>
        <w:t xml:space="preserve"> </w:t>
      </w:r>
      <w:r>
        <w:rPr>
          <w:sz w:val="25"/>
        </w:rPr>
        <w:t>e</w:t>
      </w:r>
      <w:r>
        <w:rPr>
          <w:spacing w:val="-8"/>
          <w:sz w:val="25"/>
        </w:rPr>
        <w:t xml:space="preserve"> </w:t>
      </w:r>
      <w:r>
        <w:rPr>
          <w:sz w:val="25"/>
        </w:rPr>
        <w:t>o</w:t>
      </w:r>
      <w:r>
        <w:rPr>
          <w:spacing w:val="-8"/>
          <w:sz w:val="25"/>
        </w:rPr>
        <w:t xml:space="preserve"> </w:t>
      </w:r>
      <w:r>
        <w:rPr>
          <w:sz w:val="25"/>
        </w:rPr>
        <w:t>cumprimento</w:t>
      </w:r>
      <w:r>
        <w:rPr>
          <w:spacing w:val="-8"/>
          <w:sz w:val="25"/>
        </w:rPr>
        <w:t xml:space="preserve"> </w:t>
      </w:r>
      <w:r>
        <w:rPr>
          <w:sz w:val="25"/>
        </w:rPr>
        <w:t>do</w:t>
      </w:r>
      <w:r>
        <w:rPr>
          <w:spacing w:val="-4"/>
          <w:sz w:val="25"/>
        </w:rPr>
        <w:t xml:space="preserve"> </w:t>
      </w:r>
      <w:r>
        <w:rPr>
          <w:sz w:val="25"/>
        </w:rPr>
        <w:t>disposto</w:t>
      </w:r>
      <w:r>
        <w:rPr>
          <w:spacing w:val="-7"/>
          <w:sz w:val="25"/>
        </w:rPr>
        <w:t xml:space="preserve"> </w:t>
      </w:r>
      <w:r>
        <w:rPr>
          <w:sz w:val="25"/>
        </w:rPr>
        <w:t>no</w:t>
      </w:r>
      <w:r>
        <w:rPr>
          <w:spacing w:val="-8"/>
          <w:sz w:val="25"/>
        </w:rPr>
        <w:t xml:space="preserve"> </w:t>
      </w:r>
      <w:r>
        <w:rPr>
          <w:sz w:val="25"/>
        </w:rPr>
        <w:t>inciso</w:t>
      </w:r>
      <w:r>
        <w:rPr>
          <w:spacing w:val="-7"/>
          <w:sz w:val="25"/>
        </w:rPr>
        <w:t xml:space="preserve"> </w:t>
      </w:r>
      <w:r>
        <w:rPr>
          <w:sz w:val="25"/>
        </w:rPr>
        <w:t>XXXIII do caput do art. 7º da</w:t>
      </w:r>
      <w:r>
        <w:rPr>
          <w:spacing w:val="-7"/>
          <w:sz w:val="25"/>
        </w:rPr>
        <w:t xml:space="preserve"> </w:t>
      </w:r>
      <w:r>
        <w:rPr>
          <w:sz w:val="25"/>
        </w:rPr>
        <w:t>Constituição.</w:t>
      </w:r>
    </w:p>
    <w:p w14:paraId="53E5A8D0" w14:textId="77777777" w:rsidR="00244AE6" w:rsidRDefault="00244AE6">
      <w:pPr>
        <w:pStyle w:val="Corpodetexto"/>
        <w:ind w:left="0"/>
      </w:pPr>
    </w:p>
    <w:p w14:paraId="2C8A0E74" w14:textId="77777777" w:rsidR="00244AE6" w:rsidRDefault="009340BE">
      <w:pPr>
        <w:pStyle w:val="Ttulo1"/>
        <w:numPr>
          <w:ilvl w:val="0"/>
          <w:numId w:val="19"/>
        </w:numPr>
        <w:tabs>
          <w:tab w:val="left" w:pos="787"/>
        </w:tabs>
        <w:spacing w:line="240" w:lineRule="auto"/>
        <w:ind w:left="786" w:hanging="245"/>
      </w:pPr>
      <w:r>
        <w:t>DAS DISPOSIÇÕES</w:t>
      </w:r>
      <w:r>
        <w:rPr>
          <w:spacing w:val="-3"/>
        </w:rPr>
        <w:t xml:space="preserve"> </w:t>
      </w:r>
      <w:r>
        <w:t>GERAIS:</w:t>
      </w:r>
    </w:p>
    <w:p w14:paraId="47593847" w14:textId="77777777" w:rsidR="00244AE6" w:rsidRDefault="009340BE">
      <w:pPr>
        <w:pStyle w:val="PargrafodaLista"/>
        <w:numPr>
          <w:ilvl w:val="1"/>
          <w:numId w:val="8"/>
        </w:numPr>
        <w:tabs>
          <w:tab w:val="left" w:pos="943"/>
        </w:tabs>
        <w:spacing w:before="199"/>
        <w:ind w:right="538" w:firstLine="0"/>
        <w:rPr>
          <w:sz w:val="25"/>
        </w:rPr>
      </w:pPr>
      <w:r>
        <w:rPr>
          <w:sz w:val="25"/>
        </w:rPr>
        <w:t>Poderá</w:t>
      </w:r>
      <w:r>
        <w:rPr>
          <w:spacing w:val="-9"/>
          <w:sz w:val="25"/>
        </w:rPr>
        <w:t xml:space="preserve"> </w:t>
      </w:r>
      <w:r>
        <w:rPr>
          <w:sz w:val="25"/>
        </w:rPr>
        <w:t>o</w:t>
      </w:r>
      <w:r>
        <w:rPr>
          <w:spacing w:val="-9"/>
          <w:sz w:val="25"/>
        </w:rPr>
        <w:t xml:space="preserve"> </w:t>
      </w:r>
      <w:r>
        <w:rPr>
          <w:sz w:val="25"/>
        </w:rPr>
        <w:t>Município</w:t>
      </w:r>
      <w:r>
        <w:rPr>
          <w:spacing w:val="-7"/>
          <w:sz w:val="25"/>
        </w:rPr>
        <w:t xml:space="preserve"> </w:t>
      </w:r>
      <w:r>
        <w:rPr>
          <w:sz w:val="25"/>
        </w:rPr>
        <w:t>revogar</w:t>
      </w:r>
      <w:r>
        <w:rPr>
          <w:spacing w:val="-8"/>
          <w:sz w:val="25"/>
        </w:rPr>
        <w:t xml:space="preserve"> </w:t>
      </w:r>
      <w:r>
        <w:rPr>
          <w:sz w:val="25"/>
        </w:rPr>
        <w:t>o</w:t>
      </w:r>
      <w:r>
        <w:rPr>
          <w:spacing w:val="-9"/>
          <w:sz w:val="25"/>
        </w:rPr>
        <w:t xml:space="preserve"> </w:t>
      </w:r>
      <w:r>
        <w:rPr>
          <w:sz w:val="25"/>
        </w:rPr>
        <w:t>presente</w:t>
      </w:r>
      <w:r>
        <w:rPr>
          <w:spacing w:val="-8"/>
          <w:sz w:val="25"/>
        </w:rPr>
        <w:t xml:space="preserve"> </w:t>
      </w:r>
      <w:r>
        <w:rPr>
          <w:sz w:val="25"/>
        </w:rPr>
        <w:t>Edital</w:t>
      </w:r>
      <w:r>
        <w:rPr>
          <w:spacing w:val="-9"/>
          <w:sz w:val="25"/>
        </w:rPr>
        <w:t xml:space="preserve"> </w:t>
      </w:r>
      <w:r>
        <w:rPr>
          <w:sz w:val="25"/>
        </w:rPr>
        <w:t>da</w:t>
      </w:r>
      <w:r>
        <w:rPr>
          <w:spacing w:val="-6"/>
          <w:sz w:val="25"/>
        </w:rPr>
        <w:t xml:space="preserve"> </w:t>
      </w:r>
      <w:r>
        <w:rPr>
          <w:sz w:val="25"/>
        </w:rPr>
        <w:t>dispensa,</w:t>
      </w:r>
      <w:r>
        <w:rPr>
          <w:spacing w:val="-8"/>
          <w:sz w:val="25"/>
        </w:rPr>
        <w:t xml:space="preserve"> </w:t>
      </w:r>
      <w:r>
        <w:rPr>
          <w:sz w:val="25"/>
        </w:rPr>
        <w:t>no</w:t>
      </w:r>
      <w:r>
        <w:rPr>
          <w:spacing w:val="-8"/>
          <w:sz w:val="25"/>
        </w:rPr>
        <w:t xml:space="preserve"> </w:t>
      </w:r>
      <w:r>
        <w:rPr>
          <w:sz w:val="25"/>
        </w:rPr>
        <w:t>todo</w:t>
      </w:r>
      <w:r>
        <w:rPr>
          <w:spacing w:val="-9"/>
          <w:sz w:val="25"/>
        </w:rPr>
        <w:t xml:space="preserve"> </w:t>
      </w:r>
      <w:r>
        <w:rPr>
          <w:sz w:val="25"/>
        </w:rPr>
        <w:t>ou</w:t>
      </w:r>
      <w:r>
        <w:rPr>
          <w:spacing w:val="-8"/>
          <w:sz w:val="25"/>
        </w:rPr>
        <w:t xml:space="preserve"> </w:t>
      </w:r>
      <w:r>
        <w:rPr>
          <w:sz w:val="25"/>
        </w:rPr>
        <w:t>em parte, por conveniência administrativa e interesse público, decorrente de fato superveniente, devidamente</w:t>
      </w:r>
      <w:r>
        <w:rPr>
          <w:spacing w:val="-2"/>
          <w:sz w:val="25"/>
        </w:rPr>
        <w:t xml:space="preserve"> </w:t>
      </w:r>
      <w:r>
        <w:rPr>
          <w:sz w:val="25"/>
        </w:rPr>
        <w:t>justificado.</w:t>
      </w:r>
    </w:p>
    <w:p w14:paraId="44D0E837" w14:textId="77777777" w:rsidR="00244AE6" w:rsidRDefault="009340BE">
      <w:pPr>
        <w:pStyle w:val="PargrafodaLista"/>
        <w:numPr>
          <w:ilvl w:val="1"/>
          <w:numId w:val="8"/>
        </w:numPr>
        <w:tabs>
          <w:tab w:val="left" w:pos="953"/>
        </w:tabs>
        <w:spacing w:before="200"/>
        <w:ind w:right="539" w:firstLine="0"/>
        <w:rPr>
          <w:sz w:val="25"/>
        </w:rPr>
      </w:pPr>
      <w:r>
        <w:rPr>
          <w:sz w:val="25"/>
        </w:rPr>
        <w:t>O Município deverá anular o presente Edital da dispensa, no todo ou em parte, sempre que acontecer ilegalidade, de ofício ou por</w:t>
      </w:r>
      <w:r>
        <w:rPr>
          <w:spacing w:val="-10"/>
          <w:sz w:val="25"/>
        </w:rPr>
        <w:t xml:space="preserve"> </w:t>
      </w:r>
      <w:r>
        <w:rPr>
          <w:sz w:val="25"/>
        </w:rPr>
        <w:t>provocação.</w:t>
      </w:r>
    </w:p>
    <w:p w14:paraId="1D695974" w14:textId="77777777" w:rsidR="00244AE6" w:rsidRDefault="009340BE">
      <w:pPr>
        <w:pStyle w:val="PargrafodaLista"/>
        <w:numPr>
          <w:ilvl w:val="1"/>
          <w:numId w:val="8"/>
        </w:numPr>
        <w:tabs>
          <w:tab w:val="left" w:pos="953"/>
        </w:tabs>
        <w:spacing w:before="201"/>
        <w:ind w:right="542" w:firstLine="0"/>
        <w:rPr>
          <w:sz w:val="25"/>
        </w:rPr>
      </w:pPr>
      <w:r>
        <w:rPr>
          <w:sz w:val="25"/>
        </w:rPr>
        <w:t>A anulação do procedimento de dispensa, não gera direito à indenização, ressalvada o disposto no parágrafo único do art. 71 da Lei Federal nº</w:t>
      </w:r>
      <w:r>
        <w:rPr>
          <w:spacing w:val="-21"/>
          <w:sz w:val="25"/>
        </w:rPr>
        <w:t xml:space="preserve"> </w:t>
      </w:r>
      <w:r>
        <w:rPr>
          <w:sz w:val="25"/>
        </w:rPr>
        <w:t>14.133/21.</w:t>
      </w:r>
    </w:p>
    <w:p w14:paraId="6D9977F3" w14:textId="77777777" w:rsidR="00244AE6" w:rsidRDefault="009340BE">
      <w:pPr>
        <w:pStyle w:val="PargrafodaLista"/>
        <w:numPr>
          <w:ilvl w:val="1"/>
          <w:numId w:val="8"/>
        </w:numPr>
        <w:tabs>
          <w:tab w:val="left" w:pos="946"/>
        </w:tabs>
        <w:spacing w:before="201"/>
        <w:ind w:right="542" w:firstLine="0"/>
        <w:rPr>
          <w:sz w:val="25"/>
        </w:rPr>
      </w:pPr>
      <w:r>
        <w:rPr>
          <w:sz w:val="25"/>
        </w:rPr>
        <w:t>Após</w:t>
      </w:r>
      <w:r>
        <w:rPr>
          <w:spacing w:val="-9"/>
          <w:sz w:val="25"/>
        </w:rPr>
        <w:t xml:space="preserve"> </w:t>
      </w:r>
      <w:r>
        <w:rPr>
          <w:sz w:val="25"/>
        </w:rPr>
        <w:t>a</w:t>
      </w:r>
      <w:r>
        <w:rPr>
          <w:spacing w:val="-8"/>
          <w:sz w:val="25"/>
        </w:rPr>
        <w:t xml:space="preserve"> </w:t>
      </w:r>
      <w:r>
        <w:rPr>
          <w:sz w:val="25"/>
        </w:rPr>
        <w:t>fase</w:t>
      </w:r>
      <w:r>
        <w:rPr>
          <w:spacing w:val="-10"/>
          <w:sz w:val="25"/>
        </w:rPr>
        <w:t xml:space="preserve"> </w:t>
      </w:r>
      <w:r>
        <w:rPr>
          <w:sz w:val="25"/>
        </w:rPr>
        <w:t>de</w:t>
      </w:r>
      <w:r>
        <w:rPr>
          <w:spacing w:val="-7"/>
          <w:sz w:val="25"/>
        </w:rPr>
        <w:t xml:space="preserve"> </w:t>
      </w:r>
      <w:r>
        <w:rPr>
          <w:sz w:val="25"/>
        </w:rPr>
        <w:t>classificação</w:t>
      </w:r>
      <w:r>
        <w:rPr>
          <w:spacing w:val="-6"/>
          <w:sz w:val="25"/>
        </w:rPr>
        <w:t xml:space="preserve"> </w:t>
      </w:r>
      <w:r>
        <w:rPr>
          <w:sz w:val="25"/>
        </w:rPr>
        <w:t>das</w:t>
      </w:r>
      <w:r>
        <w:rPr>
          <w:spacing w:val="-9"/>
          <w:sz w:val="25"/>
        </w:rPr>
        <w:t xml:space="preserve"> </w:t>
      </w:r>
      <w:r>
        <w:rPr>
          <w:sz w:val="25"/>
        </w:rPr>
        <w:t>propostas,</w:t>
      </w:r>
      <w:r>
        <w:rPr>
          <w:spacing w:val="-4"/>
          <w:sz w:val="25"/>
        </w:rPr>
        <w:t xml:space="preserve"> </w:t>
      </w:r>
      <w:r>
        <w:rPr>
          <w:sz w:val="25"/>
        </w:rPr>
        <w:t>não</w:t>
      </w:r>
      <w:r>
        <w:rPr>
          <w:spacing w:val="-7"/>
          <w:sz w:val="25"/>
        </w:rPr>
        <w:t xml:space="preserve"> </w:t>
      </w:r>
      <w:r>
        <w:rPr>
          <w:sz w:val="25"/>
        </w:rPr>
        <w:t>cabe</w:t>
      </w:r>
      <w:r>
        <w:rPr>
          <w:spacing w:val="-9"/>
          <w:sz w:val="25"/>
        </w:rPr>
        <w:t xml:space="preserve"> </w:t>
      </w:r>
      <w:r>
        <w:rPr>
          <w:sz w:val="25"/>
        </w:rPr>
        <w:t>desistência</w:t>
      </w:r>
      <w:r>
        <w:rPr>
          <w:spacing w:val="-9"/>
          <w:sz w:val="25"/>
        </w:rPr>
        <w:t xml:space="preserve"> </w:t>
      </w:r>
      <w:r>
        <w:rPr>
          <w:sz w:val="25"/>
        </w:rPr>
        <w:t>da</w:t>
      </w:r>
      <w:r>
        <w:rPr>
          <w:spacing w:val="-8"/>
          <w:sz w:val="25"/>
        </w:rPr>
        <w:t xml:space="preserve"> </w:t>
      </w:r>
      <w:r>
        <w:rPr>
          <w:sz w:val="25"/>
        </w:rPr>
        <w:t>mesma,</w:t>
      </w:r>
      <w:r>
        <w:rPr>
          <w:spacing w:val="-8"/>
          <w:sz w:val="25"/>
        </w:rPr>
        <w:t xml:space="preserve"> </w:t>
      </w:r>
      <w:r>
        <w:rPr>
          <w:sz w:val="25"/>
        </w:rPr>
        <w:t>salvo</w:t>
      </w:r>
      <w:r>
        <w:rPr>
          <w:spacing w:val="-7"/>
          <w:sz w:val="25"/>
        </w:rPr>
        <w:t xml:space="preserve"> </w:t>
      </w:r>
      <w:r>
        <w:rPr>
          <w:sz w:val="25"/>
        </w:rPr>
        <w:t>por motivo justo decorrente de fato superveniente e aceito pelo</w:t>
      </w:r>
      <w:r>
        <w:rPr>
          <w:spacing w:val="-10"/>
          <w:sz w:val="25"/>
        </w:rPr>
        <w:t xml:space="preserve"> </w:t>
      </w:r>
      <w:r>
        <w:rPr>
          <w:sz w:val="25"/>
        </w:rPr>
        <w:t>Município</w:t>
      </w:r>
      <w:r>
        <w:rPr>
          <w:color w:val="30849B"/>
          <w:sz w:val="25"/>
        </w:rPr>
        <w:t>.</w:t>
      </w:r>
    </w:p>
    <w:p w14:paraId="339BAA0D" w14:textId="77777777" w:rsidR="00244AE6" w:rsidRDefault="00244AE6">
      <w:pPr>
        <w:jc w:val="both"/>
        <w:rPr>
          <w:sz w:val="25"/>
        </w:rPr>
        <w:sectPr w:rsidR="00244AE6">
          <w:pgSz w:w="11910" w:h="16840"/>
          <w:pgMar w:top="2400" w:right="1160" w:bottom="280" w:left="1160" w:header="386" w:footer="0" w:gutter="0"/>
          <w:cols w:space="720"/>
        </w:sectPr>
      </w:pPr>
    </w:p>
    <w:p w14:paraId="75D78977" w14:textId="77777777" w:rsidR="00244AE6" w:rsidRDefault="00244AE6">
      <w:pPr>
        <w:pStyle w:val="Corpodetexto"/>
        <w:ind w:left="0"/>
        <w:rPr>
          <w:sz w:val="20"/>
        </w:rPr>
      </w:pPr>
    </w:p>
    <w:p w14:paraId="68C184C7" w14:textId="77777777" w:rsidR="00244AE6" w:rsidRDefault="00244AE6">
      <w:pPr>
        <w:pStyle w:val="Corpodetexto"/>
        <w:ind w:left="0"/>
        <w:rPr>
          <w:sz w:val="20"/>
        </w:rPr>
      </w:pPr>
    </w:p>
    <w:p w14:paraId="630FAB85" w14:textId="77777777" w:rsidR="00244AE6" w:rsidRDefault="009340BE">
      <w:pPr>
        <w:pStyle w:val="Ttulo1"/>
        <w:spacing w:before="223" w:line="240" w:lineRule="auto"/>
        <w:ind w:left="523" w:right="524"/>
        <w:jc w:val="center"/>
      </w:pPr>
      <w:r>
        <w:t>ANEXO I - TERMO DE REFERÊNCIA</w:t>
      </w:r>
    </w:p>
    <w:p w14:paraId="6B33F65D" w14:textId="77777777" w:rsidR="00244AE6" w:rsidRDefault="00244AE6">
      <w:pPr>
        <w:pStyle w:val="Corpodetexto"/>
        <w:spacing w:before="10"/>
        <w:ind w:left="0"/>
        <w:rPr>
          <w:b/>
          <w:sz w:val="24"/>
        </w:rPr>
      </w:pPr>
    </w:p>
    <w:p w14:paraId="437F40F3" w14:textId="77777777" w:rsidR="00244AE6" w:rsidRDefault="009340BE">
      <w:pPr>
        <w:pStyle w:val="PargrafodaLista"/>
        <w:numPr>
          <w:ilvl w:val="0"/>
          <w:numId w:val="7"/>
        </w:numPr>
        <w:tabs>
          <w:tab w:val="left" w:pos="619"/>
        </w:tabs>
        <w:ind w:hanging="361"/>
        <w:rPr>
          <w:b/>
          <w:sz w:val="25"/>
        </w:rPr>
      </w:pPr>
      <w:r>
        <w:rPr>
          <w:b/>
          <w:sz w:val="25"/>
        </w:rPr>
        <w:t>OBJETO</w:t>
      </w:r>
    </w:p>
    <w:p w14:paraId="03EB8B2A" w14:textId="77777777" w:rsidR="00244AE6" w:rsidRDefault="00244AE6">
      <w:pPr>
        <w:pStyle w:val="Corpodetexto"/>
        <w:spacing w:before="3"/>
        <w:ind w:left="0"/>
        <w:rPr>
          <w:b/>
          <w:sz w:val="16"/>
        </w:rPr>
      </w:pPr>
    </w:p>
    <w:p w14:paraId="7E467869" w14:textId="14785CC4" w:rsidR="00244AE6" w:rsidRDefault="002F4ECB">
      <w:pPr>
        <w:pStyle w:val="Corpodetexto"/>
        <w:spacing w:before="100"/>
        <w:ind w:left="258" w:right="546" w:firstLine="360"/>
        <w:jc w:val="both"/>
      </w:pPr>
      <w:r>
        <w:fldChar w:fldCharType="begin"/>
      </w:r>
      <w:r>
        <w:instrText xml:space="preserve"> MERGEFIELD Objeto </w:instrText>
      </w:r>
      <w:r>
        <w:fldChar w:fldCharType="separate"/>
      </w:r>
      <w:r w:rsidR="00F572D2" w:rsidRPr="00863778">
        <w:rPr>
          <w:noProof/>
        </w:rPr>
        <w:t>Aqusição de Material Esportivo para a Coordenadoria de Esporte e Secretária Municipal de Educação de Juazeiro do Piauí.</w:t>
      </w:r>
      <w:r>
        <w:fldChar w:fldCharType="end"/>
      </w:r>
    </w:p>
    <w:p w14:paraId="70865026" w14:textId="77777777" w:rsidR="00244AE6" w:rsidRDefault="00244AE6">
      <w:pPr>
        <w:pStyle w:val="Corpodetexto"/>
        <w:spacing w:before="10"/>
        <w:ind w:left="0"/>
        <w:rPr>
          <w:sz w:val="24"/>
        </w:rPr>
      </w:pPr>
    </w:p>
    <w:p w14:paraId="6BBDB352" w14:textId="77777777" w:rsidR="00244AE6" w:rsidRDefault="009340BE">
      <w:pPr>
        <w:pStyle w:val="PargrafodaLista"/>
        <w:numPr>
          <w:ilvl w:val="1"/>
          <w:numId w:val="7"/>
        </w:numPr>
        <w:tabs>
          <w:tab w:val="left" w:pos="979"/>
        </w:tabs>
        <w:ind w:hanging="721"/>
        <w:rPr>
          <w:sz w:val="25"/>
        </w:rPr>
      </w:pPr>
      <w:r>
        <w:rPr>
          <w:sz w:val="25"/>
        </w:rPr>
        <w:t>Especificações detalhadas do</w:t>
      </w:r>
      <w:r>
        <w:rPr>
          <w:spacing w:val="-2"/>
          <w:sz w:val="25"/>
        </w:rPr>
        <w:t xml:space="preserve"> </w:t>
      </w:r>
      <w:r>
        <w:rPr>
          <w:sz w:val="25"/>
        </w:rPr>
        <w:t>objeto:</w:t>
      </w:r>
    </w:p>
    <w:p w14:paraId="679531D2" w14:textId="77777777" w:rsidR="00244AE6" w:rsidRDefault="00244AE6">
      <w:pPr>
        <w:pStyle w:val="Corpodetexto"/>
        <w:spacing w:before="1"/>
        <w:ind w:left="0"/>
      </w:pPr>
    </w:p>
    <w:tbl>
      <w:tblPr>
        <w:tblStyle w:val="TabelaSimples5"/>
        <w:tblW w:w="0" w:type="auto"/>
        <w:tblLook w:val="04A0" w:firstRow="1" w:lastRow="0" w:firstColumn="1" w:lastColumn="0" w:noHBand="0" w:noVBand="1"/>
      </w:tblPr>
      <w:tblGrid>
        <w:gridCol w:w="3431"/>
        <w:gridCol w:w="1071"/>
        <w:gridCol w:w="2464"/>
        <w:gridCol w:w="1326"/>
      </w:tblGrid>
      <w:tr w:rsidR="00A834A5" w:rsidRPr="00A834A5" w14:paraId="48371BE8" w14:textId="77777777" w:rsidTr="00A834A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989CCD5" w14:textId="77777777" w:rsidR="00A834A5" w:rsidRPr="00A834A5" w:rsidRDefault="00A834A5" w:rsidP="00A834A5">
            <w:pPr>
              <w:jc w:val="left"/>
              <w:rPr>
                <w:b/>
                <w:bCs/>
                <w:lang w:val="pt-BR"/>
              </w:rPr>
            </w:pPr>
            <w:r w:rsidRPr="00A834A5">
              <w:rPr>
                <w:b/>
                <w:bCs/>
                <w:lang w:val="pt-BR"/>
              </w:rPr>
              <w:t>Item</w:t>
            </w:r>
          </w:p>
        </w:tc>
        <w:tc>
          <w:tcPr>
            <w:tcW w:w="0" w:type="auto"/>
            <w:hideMark/>
          </w:tcPr>
          <w:p w14:paraId="0683BB9C" w14:textId="77777777" w:rsidR="00A834A5" w:rsidRPr="00A834A5" w:rsidRDefault="00A834A5" w:rsidP="00A834A5">
            <w:pPr>
              <w:cnfStyle w:val="100000000000" w:firstRow="1" w:lastRow="0" w:firstColumn="0" w:lastColumn="0" w:oddVBand="0" w:evenVBand="0" w:oddHBand="0" w:evenHBand="0" w:firstRowFirstColumn="0" w:firstRowLastColumn="0" w:lastRowFirstColumn="0" w:lastRowLastColumn="0"/>
              <w:rPr>
                <w:b/>
                <w:bCs/>
                <w:lang w:val="pt-BR"/>
              </w:rPr>
            </w:pPr>
            <w:r w:rsidRPr="00A834A5">
              <w:rPr>
                <w:b/>
                <w:bCs/>
                <w:lang w:val="pt-BR"/>
              </w:rPr>
              <w:t>Média</w:t>
            </w:r>
          </w:p>
        </w:tc>
        <w:tc>
          <w:tcPr>
            <w:tcW w:w="0" w:type="auto"/>
            <w:hideMark/>
          </w:tcPr>
          <w:p w14:paraId="06C0F3F1" w14:textId="77777777" w:rsidR="00A834A5" w:rsidRPr="00A834A5" w:rsidRDefault="00A834A5" w:rsidP="00A834A5">
            <w:pPr>
              <w:cnfStyle w:val="100000000000" w:firstRow="1" w:lastRow="0" w:firstColumn="0" w:lastColumn="0" w:oddVBand="0" w:evenVBand="0" w:oddHBand="0" w:evenHBand="0" w:firstRowFirstColumn="0" w:firstRowLastColumn="0" w:lastRowFirstColumn="0" w:lastRowLastColumn="0"/>
              <w:rPr>
                <w:b/>
                <w:bCs/>
                <w:lang w:val="pt-BR"/>
              </w:rPr>
            </w:pPr>
            <w:r w:rsidRPr="00A834A5">
              <w:rPr>
                <w:b/>
                <w:bCs/>
                <w:lang w:val="pt-BR"/>
              </w:rPr>
              <w:t>Quantidade Prevista</w:t>
            </w:r>
          </w:p>
        </w:tc>
        <w:tc>
          <w:tcPr>
            <w:tcW w:w="0" w:type="auto"/>
            <w:hideMark/>
          </w:tcPr>
          <w:p w14:paraId="335B14BB" w14:textId="77777777" w:rsidR="00A834A5" w:rsidRPr="00A834A5" w:rsidRDefault="00A834A5" w:rsidP="00A834A5">
            <w:pPr>
              <w:cnfStyle w:val="100000000000" w:firstRow="1" w:lastRow="0" w:firstColumn="0" w:lastColumn="0" w:oddVBand="0" w:evenVBand="0" w:oddHBand="0" w:evenHBand="0" w:firstRowFirstColumn="0" w:firstRowLastColumn="0" w:lastRowFirstColumn="0" w:lastRowLastColumn="0"/>
              <w:rPr>
                <w:b/>
                <w:bCs/>
                <w:lang w:val="pt-BR"/>
              </w:rPr>
            </w:pPr>
            <w:r w:rsidRPr="00A834A5">
              <w:rPr>
                <w:b/>
                <w:bCs/>
                <w:lang w:val="pt-BR"/>
              </w:rPr>
              <w:t>Total</w:t>
            </w:r>
          </w:p>
        </w:tc>
      </w:tr>
      <w:tr w:rsidR="00A834A5" w:rsidRPr="00A834A5" w14:paraId="1B500A23" w14:textId="77777777" w:rsidTr="00A834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36622F" w14:textId="77777777" w:rsidR="00A834A5" w:rsidRPr="00A834A5" w:rsidRDefault="00A834A5" w:rsidP="00A834A5">
            <w:pPr>
              <w:rPr>
                <w:lang w:val="pt-BR"/>
              </w:rPr>
            </w:pPr>
            <w:r w:rsidRPr="00A834A5">
              <w:rPr>
                <w:lang w:val="pt-BR"/>
              </w:rPr>
              <w:t>BOLA DE FUTEBOL</w:t>
            </w:r>
          </w:p>
        </w:tc>
        <w:tc>
          <w:tcPr>
            <w:tcW w:w="0" w:type="auto"/>
            <w:hideMark/>
          </w:tcPr>
          <w:p w14:paraId="126162D1" w14:textId="77777777" w:rsidR="00A834A5" w:rsidRPr="00A834A5" w:rsidRDefault="00A834A5" w:rsidP="00A834A5">
            <w:pPr>
              <w:cnfStyle w:val="000000100000" w:firstRow="0" w:lastRow="0" w:firstColumn="0" w:lastColumn="0" w:oddVBand="0" w:evenVBand="0" w:oddHBand="1" w:evenHBand="0" w:firstRowFirstColumn="0" w:firstRowLastColumn="0" w:lastRowFirstColumn="0" w:lastRowLastColumn="0"/>
              <w:rPr>
                <w:lang w:val="pt-BR"/>
              </w:rPr>
            </w:pPr>
            <w:r w:rsidRPr="00A834A5">
              <w:rPr>
                <w:lang w:val="pt-BR"/>
              </w:rPr>
              <w:t>R$ 184,15</w:t>
            </w:r>
          </w:p>
        </w:tc>
        <w:tc>
          <w:tcPr>
            <w:tcW w:w="0" w:type="auto"/>
            <w:hideMark/>
          </w:tcPr>
          <w:p w14:paraId="3D18B92D" w14:textId="77777777" w:rsidR="00A834A5" w:rsidRPr="00A834A5" w:rsidRDefault="00A834A5" w:rsidP="00A834A5">
            <w:pPr>
              <w:cnfStyle w:val="000000100000" w:firstRow="0" w:lastRow="0" w:firstColumn="0" w:lastColumn="0" w:oddVBand="0" w:evenVBand="0" w:oddHBand="1" w:evenHBand="0" w:firstRowFirstColumn="0" w:firstRowLastColumn="0" w:lastRowFirstColumn="0" w:lastRowLastColumn="0"/>
              <w:rPr>
                <w:lang w:val="pt-BR"/>
              </w:rPr>
            </w:pPr>
            <w:r w:rsidRPr="00A834A5">
              <w:rPr>
                <w:b/>
                <w:bCs/>
                <w:lang w:val="pt-BR"/>
              </w:rPr>
              <w:t>88</w:t>
            </w:r>
          </w:p>
        </w:tc>
        <w:tc>
          <w:tcPr>
            <w:tcW w:w="0" w:type="auto"/>
            <w:hideMark/>
          </w:tcPr>
          <w:p w14:paraId="7884D799" w14:textId="77777777" w:rsidR="00A834A5" w:rsidRPr="00A834A5" w:rsidRDefault="00A834A5" w:rsidP="00A834A5">
            <w:pPr>
              <w:cnfStyle w:val="000000100000" w:firstRow="0" w:lastRow="0" w:firstColumn="0" w:lastColumn="0" w:oddVBand="0" w:evenVBand="0" w:oddHBand="1" w:evenHBand="0" w:firstRowFirstColumn="0" w:firstRowLastColumn="0" w:lastRowFirstColumn="0" w:lastRowLastColumn="0"/>
              <w:rPr>
                <w:lang w:val="pt-BR"/>
              </w:rPr>
            </w:pPr>
            <w:r w:rsidRPr="00A834A5">
              <w:rPr>
                <w:lang w:val="pt-BR"/>
              </w:rPr>
              <w:t>R$ 16.205,20</w:t>
            </w:r>
          </w:p>
        </w:tc>
      </w:tr>
      <w:tr w:rsidR="00A834A5" w:rsidRPr="00A834A5" w14:paraId="0C573EC6" w14:textId="77777777" w:rsidTr="00A834A5">
        <w:tc>
          <w:tcPr>
            <w:cnfStyle w:val="001000000000" w:firstRow="0" w:lastRow="0" w:firstColumn="1" w:lastColumn="0" w:oddVBand="0" w:evenVBand="0" w:oddHBand="0" w:evenHBand="0" w:firstRowFirstColumn="0" w:firstRowLastColumn="0" w:lastRowFirstColumn="0" w:lastRowLastColumn="0"/>
            <w:tcW w:w="0" w:type="auto"/>
            <w:hideMark/>
          </w:tcPr>
          <w:p w14:paraId="68A19670" w14:textId="77777777" w:rsidR="00A834A5" w:rsidRPr="00A834A5" w:rsidRDefault="00A834A5" w:rsidP="00A834A5">
            <w:pPr>
              <w:rPr>
                <w:lang w:val="pt-BR"/>
              </w:rPr>
            </w:pPr>
            <w:r w:rsidRPr="00A834A5">
              <w:rPr>
                <w:lang w:val="pt-BR"/>
              </w:rPr>
              <w:t>BOLA DE FUTSAL</w:t>
            </w:r>
          </w:p>
        </w:tc>
        <w:tc>
          <w:tcPr>
            <w:tcW w:w="0" w:type="auto"/>
            <w:hideMark/>
          </w:tcPr>
          <w:p w14:paraId="1A152998" w14:textId="77777777" w:rsidR="00A834A5" w:rsidRPr="00A834A5" w:rsidRDefault="00A834A5" w:rsidP="00A834A5">
            <w:pPr>
              <w:cnfStyle w:val="000000000000" w:firstRow="0" w:lastRow="0" w:firstColumn="0" w:lastColumn="0" w:oddVBand="0" w:evenVBand="0" w:oddHBand="0" w:evenHBand="0" w:firstRowFirstColumn="0" w:firstRowLastColumn="0" w:lastRowFirstColumn="0" w:lastRowLastColumn="0"/>
              <w:rPr>
                <w:lang w:val="pt-BR"/>
              </w:rPr>
            </w:pPr>
            <w:r w:rsidRPr="00A834A5">
              <w:rPr>
                <w:lang w:val="pt-BR"/>
              </w:rPr>
              <w:t>R$ 171,67</w:t>
            </w:r>
          </w:p>
        </w:tc>
        <w:tc>
          <w:tcPr>
            <w:tcW w:w="0" w:type="auto"/>
            <w:hideMark/>
          </w:tcPr>
          <w:p w14:paraId="38E97D11" w14:textId="77777777" w:rsidR="00A834A5" w:rsidRPr="00A834A5" w:rsidRDefault="00A834A5" w:rsidP="00A834A5">
            <w:pPr>
              <w:cnfStyle w:val="000000000000" w:firstRow="0" w:lastRow="0" w:firstColumn="0" w:lastColumn="0" w:oddVBand="0" w:evenVBand="0" w:oddHBand="0" w:evenHBand="0" w:firstRowFirstColumn="0" w:firstRowLastColumn="0" w:lastRowFirstColumn="0" w:lastRowLastColumn="0"/>
              <w:rPr>
                <w:lang w:val="pt-BR"/>
              </w:rPr>
            </w:pPr>
            <w:r w:rsidRPr="00A834A5">
              <w:rPr>
                <w:lang w:val="pt-BR"/>
              </w:rPr>
              <w:t>60</w:t>
            </w:r>
          </w:p>
        </w:tc>
        <w:tc>
          <w:tcPr>
            <w:tcW w:w="0" w:type="auto"/>
            <w:hideMark/>
          </w:tcPr>
          <w:p w14:paraId="706FCEA3" w14:textId="77777777" w:rsidR="00A834A5" w:rsidRPr="00A834A5" w:rsidRDefault="00A834A5" w:rsidP="00A834A5">
            <w:pPr>
              <w:cnfStyle w:val="000000000000" w:firstRow="0" w:lastRow="0" w:firstColumn="0" w:lastColumn="0" w:oddVBand="0" w:evenVBand="0" w:oddHBand="0" w:evenHBand="0" w:firstRowFirstColumn="0" w:firstRowLastColumn="0" w:lastRowFirstColumn="0" w:lastRowLastColumn="0"/>
              <w:rPr>
                <w:lang w:val="pt-BR"/>
              </w:rPr>
            </w:pPr>
            <w:r w:rsidRPr="00A834A5">
              <w:rPr>
                <w:lang w:val="pt-BR"/>
              </w:rPr>
              <w:t>R$ 10.300,20</w:t>
            </w:r>
          </w:p>
        </w:tc>
      </w:tr>
      <w:tr w:rsidR="00A834A5" w:rsidRPr="00A834A5" w14:paraId="5B3E9662" w14:textId="77777777" w:rsidTr="00A834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0FF9A4" w14:textId="77777777" w:rsidR="00A834A5" w:rsidRPr="00A834A5" w:rsidRDefault="00A834A5" w:rsidP="00A834A5">
            <w:pPr>
              <w:rPr>
                <w:lang w:val="pt-BR"/>
              </w:rPr>
            </w:pPr>
            <w:r w:rsidRPr="00A834A5">
              <w:rPr>
                <w:lang w:val="pt-BR"/>
              </w:rPr>
              <w:t>BOLA DE VOLEIBOL</w:t>
            </w:r>
          </w:p>
        </w:tc>
        <w:tc>
          <w:tcPr>
            <w:tcW w:w="0" w:type="auto"/>
            <w:hideMark/>
          </w:tcPr>
          <w:p w14:paraId="21E8B58A" w14:textId="77777777" w:rsidR="00A834A5" w:rsidRPr="00A834A5" w:rsidRDefault="00A834A5" w:rsidP="00A834A5">
            <w:pPr>
              <w:cnfStyle w:val="000000100000" w:firstRow="0" w:lastRow="0" w:firstColumn="0" w:lastColumn="0" w:oddVBand="0" w:evenVBand="0" w:oddHBand="1" w:evenHBand="0" w:firstRowFirstColumn="0" w:firstRowLastColumn="0" w:lastRowFirstColumn="0" w:lastRowLastColumn="0"/>
              <w:rPr>
                <w:lang w:val="pt-BR"/>
              </w:rPr>
            </w:pPr>
            <w:r w:rsidRPr="00A834A5">
              <w:rPr>
                <w:lang w:val="pt-BR"/>
              </w:rPr>
              <w:t>R$ 153,43</w:t>
            </w:r>
          </w:p>
        </w:tc>
        <w:tc>
          <w:tcPr>
            <w:tcW w:w="0" w:type="auto"/>
            <w:hideMark/>
          </w:tcPr>
          <w:p w14:paraId="77892202" w14:textId="77777777" w:rsidR="00A834A5" w:rsidRPr="00A834A5" w:rsidRDefault="00A834A5" w:rsidP="00A834A5">
            <w:pPr>
              <w:cnfStyle w:val="000000100000" w:firstRow="0" w:lastRow="0" w:firstColumn="0" w:lastColumn="0" w:oddVBand="0" w:evenVBand="0" w:oddHBand="1" w:evenHBand="0" w:firstRowFirstColumn="0" w:firstRowLastColumn="0" w:lastRowFirstColumn="0" w:lastRowLastColumn="0"/>
              <w:rPr>
                <w:lang w:val="pt-BR"/>
              </w:rPr>
            </w:pPr>
            <w:r w:rsidRPr="00A834A5">
              <w:rPr>
                <w:lang w:val="pt-BR"/>
              </w:rPr>
              <w:t>60</w:t>
            </w:r>
          </w:p>
        </w:tc>
        <w:tc>
          <w:tcPr>
            <w:tcW w:w="0" w:type="auto"/>
            <w:hideMark/>
          </w:tcPr>
          <w:p w14:paraId="62EA8D60" w14:textId="77777777" w:rsidR="00A834A5" w:rsidRPr="00A834A5" w:rsidRDefault="00A834A5" w:rsidP="00A834A5">
            <w:pPr>
              <w:cnfStyle w:val="000000100000" w:firstRow="0" w:lastRow="0" w:firstColumn="0" w:lastColumn="0" w:oddVBand="0" w:evenVBand="0" w:oddHBand="1" w:evenHBand="0" w:firstRowFirstColumn="0" w:firstRowLastColumn="0" w:lastRowFirstColumn="0" w:lastRowLastColumn="0"/>
              <w:rPr>
                <w:lang w:val="pt-BR"/>
              </w:rPr>
            </w:pPr>
            <w:r w:rsidRPr="00A834A5">
              <w:rPr>
                <w:lang w:val="pt-BR"/>
              </w:rPr>
              <w:t>R$ 9.205,80</w:t>
            </w:r>
          </w:p>
        </w:tc>
      </w:tr>
      <w:tr w:rsidR="00A834A5" w:rsidRPr="00A834A5" w14:paraId="7C2D46A1" w14:textId="77777777" w:rsidTr="00A834A5">
        <w:tc>
          <w:tcPr>
            <w:cnfStyle w:val="001000000000" w:firstRow="0" w:lastRow="0" w:firstColumn="1" w:lastColumn="0" w:oddVBand="0" w:evenVBand="0" w:oddHBand="0" w:evenHBand="0" w:firstRowFirstColumn="0" w:firstRowLastColumn="0" w:lastRowFirstColumn="0" w:lastRowLastColumn="0"/>
            <w:tcW w:w="0" w:type="auto"/>
            <w:hideMark/>
          </w:tcPr>
          <w:p w14:paraId="0B1C06C5" w14:textId="77777777" w:rsidR="00A834A5" w:rsidRPr="00A834A5" w:rsidRDefault="00A834A5" w:rsidP="00A834A5">
            <w:pPr>
              <w:rPr>
                <w:lang w:val="pt-BR"/>
              </w:rPr>
            </w:pPr>
            <w:r w:rsidRPr="00A834A5">
              <w:rPr>
                <w:lang w:val="pt-BR"/>
              </w:rPr>
              <w:t>BOMBA DE ENCHER BOLA</w:t>
            </w:r>
          </w:p>
        </w:tc>
        <w:tc>
          <w:tcPr>
            <w:tcW w:w="0" w:type="auto"/>
            <w:hideMark/>
          </w:tcPr>
          <w:p w14:paraId="4D3C6CE3" w14:textId="77777777" w:rsidR="00A834A5" w:rsidRPr="00A834A5" w:rsidRDefault="00A834A5" w:rsidP="00A834A5">
            <w:pPr>
              <w:cnfStyle w:val="000000000000" w:firstRow="0" w:lastRow="0" w:firstColumn="0" w:lastColumn="0" w:oddVBand="0" w:evenVBand="0" w:oddHBand="0" w:evenHBand="0" w:firstRowFirstColumn="0" w:firstRowLastColumn="0" w:lastRowFirstColumn="0" w:lastRowLastColumn="0"/>
              <w:rPr>
                <w:lang w:val="pt-BR"/>
              </w:rPr>
            </w:pPr>
            <w:r w:rsidRPr="00A834A5">
              <w:rPr>
                <w:lang w:val="pt-BR"/>
              </w:rPr>
              <w:t>R$ 56,55</w:t>
            </w:r>
          </w:p>
        </w:tc>
        <w:tc>
          <w:tcPr>
            <w:tcW w:w="0" w:type="auto"/>
            <w:hideMark/>
          </w:tcPr>
          <w:p w14:paraId="222A1895" w14:textId="77777777" w:rsidR="00A834A5" w:rsidRPr="00A834A5" w:rsidRDefault="00A834A5" w:rsidP="00A834A5">
            <w:pPr>
              <w:cnfStyle w:val="000000000000" w:firstRow="0" w:lastRow="0" w:firstColumn="0" w:lastColumn="0" w:oddVBand="0" w:evenVBand="0" w:oddHBand="0" w:evenHBand="0" w:firstRowFirstColumn="0" w:firstRowLastColumn="0" w:lastRowFirstColumn="0" w:lastRowLastColumn="0"/>
              <w:rPr>
                <w:lang w:val="pt-BR"/>
              </w:rPr>
            </w:pPr>
            <w:r w:rsidRPr="00A834A5">
              <w:rPr>
                <w:lang w:val="pt-BR"/>
              </w:rPr>
              <w:t>26</w:t>
            </w:r>
          </w:p>
        </w:tc>
        <w:tc>
          <w:tcPr>
            <w:tcW w:w="0" w:type="auto"/>
            <w:hideMark/>
          </w:tcPr>
          <w:p w14:paraId="43FDD6FB" w14:textId="77777777" w:rsidR="00A834A5" w:rsidRPr="00A834A5" w:rsidRDefault="00A834A5" w:rsidP="00A834A5">
            <w:pPr>
              <w:cnfStyle w:val="000000000000" w:firstRow="0" w:lastRow="0" w:firstColumn="0" w:lastColumn="0" w:oddVBand="0" w:evenVBand="0" w:oddHBand="0" w:evenHBand="0" w:firstRowFirstColumn="0" w:firstRowLastColumn="0" w:lastRowFirstColumn="0" w:lastRowLastColumn="0"/>
              <w:rPr>
                <w:lang w:val="pt-BR"/>
              </w:rPr>
            </w:pPr>
            <w:r w:rsidRPr="00A834A5">
              <w:rPr>
                <w:lang w:val="pt-BR"/>
              </w:rPr>
              <w:t>R$ 1.470,30</w:t>
            </w:r>
          </w:p>
        </w:tc>
      </w:tr>
      <w:tr w:rsidR="00A834A5" w:rsidRPr="00A834A5" w14:paraId="7DAC98AA" w14:textId="77777777" w:rsidTr="00A834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FB7A75" w14:textId="77777777" w:rsidR="00A834A5" w:rsidRPr="00A834A5" w:rsidRDefault="00A834A5" w:rsidP="00A834A5">
            <w:pPr>
              <w:rPr>
                <w:lang w:val="pt-BR"/>
              </w:rPr>
            </w:pPr>
            <w:r w:rsidRPr="00A834A5">
              <w:rPr>
                <w:lang w:val="pt-BR"/>
              </w:rPr>
              <w:t>REDE DE FUTEBOL</w:t>
            </w:r>
          </w:p>
        </w:tc>
        <w:tc>
          <w:tcPr>
            <w:tcW w:w="0" w:type="auto"/>
            <w:hideMark/>
          </w:tcPr>
          <w:p w14:paraId="1D95D0F8" w14:textId="77777777" w:rsidR="00A834A5" w:rsidRPr="00A834A5" w:rsidRDefault="00A834A5" w:rsidP="00A834A5">
            <w:pPr>
              <w:cnfStyle w:val="000000100000" w:firstRow="0" w:lastRow="0" w:firstColumn="0" w:lastColumn="0" w:oddVBand="0" w:evenVBand="0" w:oddHBand="1" w:evenHBand="0" w:firstRowFirstColumn="0" w:firstRowLastColumn="0" w:lastRowFirstColumn="0" w:lastRowLastColumn="0"/>
              <w:rPr>
                <w:lang w:val="pt-BR"/>
              </w:rPr>
            </w:pPr>
            <w:r w:rsidRPr="00A834A5">
              <w:rPr>
                <w:lang w:val="pt-BR"/>
              </w:rPr>
              <w:t>R$ 516,14</w:t>
            </w:r>
          </w:p>
        </w:tc>
        <w:tc>
          <w:tcPr>
            <w:tcW w:w="0" w:type="auto"/>
            <w:hideMark/>
          </w:tcPr>
          <w:p w14:paraId="177E7451" w14:textId="77777777" w:rsidR="00A834A5" w:rsidRPr="00A834A5" w:rsidRDefault="00A834A5" w:rsidP="00A834A5">
            <w:pPr>
              <w:cnfStyle w:val="000000100000" w:firstRow="0" w:lastRow="0" w:firstColumn="0" w:lastColumn="0" w:oddVBand="0" w:evenVBand="0" w:oddHBand="1" w:evenHBand="0" w:firstRowFirstColumn="0" w:firstRowLastColumn="0" w:lastRowFirstColumn="0" w:lastRowLastColumn="0"/>
              <w:rPr>
                <w:lang w:val="pt-BR"/>
              </w:rPr>
            </w:pPr>
            <w:r w:rsidRPr="00A834A5">
              <w:rPr>
                <w:lang w:val="pt-BR"/>
              </w:rPr>
              <w:t>24</w:t>
            </w:r>
          </w:p>
        </w:tc>
        <w:tc>
          <w:tcPr>
            <w:tcW w:w="0" w:type="auto"/>
            <w:hideMark/>
          </w:tcPr>
          <w:p w14:paraId="69410012" w14:textId="77777777" w:rsidR="00A834A5" w:rsidRPr="00A834A5" w:rsidRDefault="00A834A5" w:rsidP="00A834A5">
            <w:pPr>
              <w:cnfStyle w:val="000000100000" w:firstRow="0" w:lastRow="0" w:firstColumn="0" w:lastColumn="0" w:oddVBand="0" w:evenVBand="0" w:oddHBand="1" w:evenHBand="0" w:firstRowFirstColumn="0" w:firstRowLastColumn="0" w:lastRowFirstColumn="0" w:lastRowLastColumn="0"/>
              <w:rPr>
                <w:lang w:val="pt-BR"/>
              </w:rPr>
            </w:pPr>
            <w:r w:rsidRPr="00A834A5">
              <w:rPr>
                <w:lang w:val="pt-BR"/>
              </w:rPr>
              <w:t>R$ 12.387,36</w:t>
            </w:r>
          </w:p>
        </w:tc>
      </w:tr>
      <w:tr w:rsidR="00A834A5" w:rsidRPr="00A834A5" w14:paraId="603AA3F1" w14:textId="77777777" w:rsidTr="00A834A5">
        <w:tc>
          <w:tcPr>
            <w:cnfStyle w:val="001000000000" w:firstRow="0" w:lastRow="0" w:firstColumn="1" w:lastColumn="0" w:oddVBand="0" w:evenVBand="0" w:oddHBand="0" w:evenHBand="0" w:firstRowFirstColumn="0" w:firstRowLastColumn="0" w:lastRowFirstColumn="0" w:lastRowLastColumn="0"/>
            <w:tcW w:w="0" w:type="auto"/>
            <w:hideMark/>
          </w:tcPr>
          <w:p w14:paraId="6169A1B3" w14:textId="77777777" w:rsidR="00A834A5" w:rsidRPr="00A834A5" w:rsidRDefault="00A834A5" w:rsidP="00A834A5">
            <w:pPr>
              <w:rPr>
                <w:lang w:val="pt-BR"/>
              </w:rPr>
            </w:pPr>
            <w:r w:rsidRPr="00A834A5">
              <w:rPr>
                <w:lang w:val="pt-BR"/>
              </w:rPr>
              <w:t>REDE DE VOLEIBOL</w:t>
            </w:r>
          </w:p>
        </w:tc>
        <w:tc>
          <w:tcPr>
            <w:tcW w:w="0" w:type="auto"/>
            <w:hideMark/>
          </w:tcPr>
          <w:p w14:paraId="2C6D3841" w14:textId="77777777" w:rsidR="00A834A5" w:rsidRPr="00A834A5" w:rsidRDefault="00A834A5" w:rsidP="00A834A5">
            <w:pPr>
              <w:cnfStyle w:val="000000000000" w:firstRow="0" w:lastRow="0" w:firstColumn="0" w:lastColumn="0" w:oddVBand="0" w:evenVBand="0" w:oddHBand="0" w:evenHBand="0" w:firstRowFirstColumn="0" w:firstRowLastColumn="0" w:lastRowFirstColumn="0" w:lastRowLastColumn="0"/>
              <w:rPr>
                <w:lang w:val="pt-BR"/>
              </w:rPr>
            </w:pPr>
            <w:r w:rsidRPr="00A834A5">
              <w:rPr>
                <w:lang w:val="pt-BR"/>
              </w:rPr>
              <w:t>R$ 116,90</w:t>
            </w:r>
          </w:p>
        </w:tc>
        <w:tc>
          <w:tcPr>
            <w:tcW w:w="0" w:type="auto"/>
            <w:hideMark/>
          </w:tcPr>
          <w:p w14:paraId="7513E27D" w14:textId="77777777" w:rsidR="00A834A5" w:rsidRPr="00A834A5" w:rsidRDefault="00A834A5" w:rsidP="00A834A5">
            <w:pPr>
              <w:cnfStyle w:val="000000000000" w:firstRow="0" w:lastRow="0" w:firstColumn="0" w:lastColumn="0" w:oddVBand="0" w:evenVBand="0" w:oddHBand="0" w:evenHBand="0" w:firstRowFirstColumn="0" w:firstRowLastColumn="0" w:lastRowFirstColumn="0" w:lastRowLastColumn="0"/>
              <w:rPr>
                <w:lang w:val="pt-BR"/>
              </w:rPr>
            </w:pPr>
            <w:r w:rsidRPr="00A834A5">
              <w:rPr>
                <w:lang w:val="pt-BR"/>
              </w:rPr>
              <w:t>24</w:t>
            </w:r>
          </w:p>
        </w:tc>
        <w:tc>
          <w:tcPr>
            <w:tcW w:w="0" w:type="auto"/>
            <w:hideMark/>
          </w:tcPr>
          <w:p w14:paraId="16E4BD30" w14:textId="77777777" w:rsidR="00A834A5" w:rsidRPr="00A834A5" w:rsidRDefault="00A834A5" w:rsidP="00A834A5">
            <w:pPr>
              <w:cnfStyle w:val="000000000000" w:firstRow="0" w:lastRow="0" w:firstColumn="0" w:lastColumn="0" w:oddVBand="0" w:evenVBand="0" w:oddHBand="0" w:evenHBand="0" w:firstRowFirstColumn="0" w:firstRowLastColumn="0" w:lastRowFirstColumn="0" w:lastRowLastColumn="0"/>
              <w:rPr>
                <w:lang w:val="pt-BR"/>
              </w:rPr>
            </w:pPr>
            <w:r w:rsidRPr="00A834A5">
              <w:rPr>
                <w:lang w:val="pt-BR"/>
              </w:rPr>
              <w:t>R$ 2.805,60</w:t>
            </w:r>
          </w:p>
        </w:tc>
      </w:tr>
      <w:tr w:rsidR="00A834A5" w:rsidRPr="00A834A5" w14:paraId="78460521" w14:textId="77777777" w:rsidTr="00A834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B035A8" w14:textId="77777777" w:rsidR="00A834A5" w:rsidRPr="00A834A5" w:rsidRDefault="00A834A5" w:rsidP="00A834A5">
            <w:pPr>
              <w:rPr>
                <w:lang w:val="pt-BR"/>
              </w:rPr>
            </w:pPr>
            <w:r w:rsidRPr="00A834A5">
              <w:rPr>
                <w:lang w:val="pt-BR"/>
              </w:rPr>
              <w:t>TROFÉU DE FUTEBOL</w:t>
            </w:r>
          </w:p>
        </w:tc>
        <w:tc>
          <w:tcPr>
            <w:tcW w:w="0" w:type="auto"/>
            <w:hideMark/>
          </w:tcPr>
          <w:p w14:paraId="37075775" w14:textId="77777777" w:rsidR="00A834A5" w:rsidRPr="00A834A5" w:rsidRDefault="00A834A5" w:rsidP="00A834A5">
            <w:pPr>
              <w:cnfStyle w:val="000000100000" w:firstRow="0" w:lastRow="0" w:firstColumn="0" w:lastColumn="0" w:oddVBand="0" w:evenVBand="0" w:oddHBand="1" w:evenHBand="0" w:firstRowFirstColumn="0" w:firstRowLastColumn="0" w:lastRowFirstColumn="0" w:lastRowLastColumn="0"/>
              <w:rPr>
                <w:lang w:val="pt-BR"/>
              </w:rPr>
            </w:pPr>
            <w:r w:rsidRPr="00A834A5">
              <w:rPr>
                <w:lang w:val="pt-BR"/>
              </w:rPr>
              <w:t>R$ 627,91</w:t>
            </w:r>
          </w:p>
        </w:tc>
        <w:tc>
          <w:tcPr>
            <w:tcW w:w="0" w:type="auto"/>
            <w:hideMark/>
          </w:tcPr>
          <w:p w14:paraId="2FB2ECC9" w14:textId="77777777" w:rsidR="00A834A5" w:rsidRPr="00A834A5" w:rsidRDefault="00A834A5" w:rsidP="00A834A5">
            <w:pPr>
              <w:cnfStyle w:val="000000100000" w:firstRow="0" w:lastRow="0" w:firstColumn="0" w:lastColumn="0" w:oddVBand="0" w:evenVBand="0" w:oddHBand="1" w:evenHBand="0" w:firstRowFirstColumn="0" w:firstRowLastColumn="0" w:lastRowFirstColumn="0" w:lastRowLastColumn="0"/>
              <w:rPr>
                <w:lang w:val="pt-BR"/>
              </w:rPr>
            </w:pPr>
            <w:r w:rsidRPr="00A834A5">
              <w:rPr>
                <w:lang w:val="pt-BR"/>
              </w:rPr>
              <w:t>20</w:t>
            </w:r>
          </w:p>
        </w:tc>
        <w:tc>
          <w:tcPr>
            <w:tcW w:w="0" w:type="auto"/>
            <w:hideMark/>
          </w:tcPr>
          <w:p w14:paraId="7E32A738" w14:textId="77777777" w:rsidR="00A834A5" w:rsidRPr="00A834A5" w:rsidRDefault="00A834A5" w:rsidP="00A834A5">
            <w:pPr>
              <w:cnfStyle w:val="000000100000" w:firstRow="0" w:lastRow="0" w:firstColumn="0" w:lastColumn="0" w:oddVBand="0" w:evenVBand="0" w:oddHBand="1" w:evenHBand="0" w:firstRowFirstColumn="0" w:firstRowLastColumn="0" w:lastRowFirstColumn="0" w:lastRowLastColumn="0"/>
              <w:rPr>
                <w:lang w:val="pt-BR"/>
              </w:rPr>
            </w:pPr>
            <w:r w:rsidRPr="00A834A5">
              <w:rPr>
                <w:lang w:val="pt-BR"/>
              </w:rPr>
              <w:t>R$ 12.558,20</w:t>
            </w:r>
          </w:p>
        </w:tc>
      </w:tr>
    </w:tbl>
    <w:tbl>
      <w:tblPr>
        <w:tblStyle w:val="Tabelacomgrade"/>
        <w:tblW w:w="1585" w:type="dxa"/>
        <w:tblInd w:w="6923" w:type="dxa"/>
        <w:tblCellMar>
          <w:left w:w="70" w:type="dxa"/>
          <w:right w:w="70" w:type="dxa"/>
        </w:tblCellMar>
        <w:tblLook w:val="0000" w:firstRow="0" w:lastRow="0" w:firstColumn="0" w:lastColumn="0" w:noHBand="0" w:noVBand="0"/>
      </w:tblPr>
      <w:tblGrid>
        <w:gridCol w:w="1585"/>
      </w:tblGrid>
      <w:tr w:rsidR="00466CA0" w14:paraId="723151C1" w14:textId="77777777" w:rsidTr="00A834A5">
        <w:trPr>
          <w:trHeight w:val="283"/>
        </w:trPr>
        <w:tc>
          <w:tcPr>
            <w:tcW w:w="1585" w:type="dxa"/>
          </w:tcPr>
          <w:p w14:paraId="483D4949" w14:textId="34CFAEE5" w:rsidR="00466CA0" w:rsidRPr="00466CA0" w:rsidRDefault="00466CA0" w:rsidP="00466CA0">
            <w:pPr>
              <w:pStyle w:val="Ttulo1"/>
              <w:tabs>
                <w:tab w:val="left" w:pos="619"/>
              </w:tabs>
              <w:spacing w:line="240" w:lineRule="auto"/>
              <w:ind w:left="0"/>
              <w:rPr>
                <w:b w:val="0"/>
                <w:bCs w:val="0"/>
              </w:rPr>
            </w:pPr>
            <w:r w:rsidRPr="00466CA0">
              <w:rPr>
                <w:b w:val="0"/>
                <w:bCs w:val="0"/>
              </w:rPr>
              <w:t>R$</w:t>
            </w:r>
            <w:r w:rsidR="00F572D2" w:rsidRPr="00F572D2">
              <w:rPr>
                <w:b w:val="0"/>
                <w:bCs w:val="0"/>
              </w:rPr>
              <w:t>64.932,66</w:t>
            </w:r>
          </w:p>
        </w:tc>
      </w:tr>
    </w:tbl>
    <w:p w14:paraId="38826FA6" w14:textId="77777777" w:rsidR="00244AE6" w:rsidRDefault="009340BE">
      <w:pPr>
        <w:pStyle w:val="Ttulo1"/>
        <w:numPr>
          <w:ilvl w:val="0"/>
          <w:numId w:val="7"/>
        </w:numPr>
        <w:tabs>
          <w:tab w:val="left" w:pos="619"/>
        </w:tabs>
        <w:spacing w:line="240" w:lineRule="auto"/>
        <w:ind w:hanging="361"/>
      </w:pPr>
      <w:r>
        <w:t>JUSTIFICATIVA</w:t>
      </w:r>
    </w:p>
    <w:p w14:paraId="7F01FB9B" w14:textId="1E212022" w:rsidR="00244AE6" w:rsidRDefault="002F4ECB">
      <w:pPr>
        <w:pStyle w:val="Corpodetexto"/>
        <w:ind w:left="258" w:right="541" w:firstLine="991"/>
        <w:jc w:val="both"/>
      </w:pPr>
      <w:r>
        <w:fldChar w:fldCharType="begin"/>
      </w:r>
      <w:r>
        <w:instrText xml:space="preserve"> MERGEFIELD Justificativa_do_Processo </w:instrText>
      </w:r>
      <w:r>
        <w:fldChar w:fldCharType="separate"/>
      </w:r>
      <w:r w:rsidR="00F572D2" w:rsidRPr="00863778">
        <w:rPr>
          <w:noProof/>
        </w:rPr>
        <w:t>A aquisição dos materiais sendo indispensáveis à manutenção das atividades esportivas, conforme demandado pela Secretaria Municipal de Educação, através da sua coordenação de Esportes. A realização desse processo de licitação para contratação de empresa para a realização de compras de materiais esportivo, se justifica, pois, os mesmos são utilizados pela Secretaria Municipal de Educação, através da sua coordenação de Esportes, para atendimento às demandas do município, como Projeto Copa Jaylson Uchôa, eventos Esportivos apoiado pelo Município e atendimento aos clubes de futebol amador do município.</w:t>
      </w:r>
      <w:r>
        <w:fldChar w:fldCharType="end"/>
      </w:r>
    </w:p>
    <w:p w14:paraId="0A1E7461" w14:textId="77777777" w:rsidR="00244AE6" w:rsidRDefault="00244AE6">
      <w:pPr>
        <w:pStyle w:val="Corpodetexto"/>
        <w:spacing w:before="1"/>
        <w:ind w:left="0"/>
      </w:pPr>
    </w:p>
    <w:p w14:paraId="4D636582" w14:textId="77777777" w:rsidR="00244AE6" w:rsidRDefault="009340BE">
      <w:pPr>
        <w:pStyle w:val="Ttulo1"/>
        <w:numPr>
          <w:ilvl w:val="0"/>
          <w:numId w:val="7"/>
        </w:numPr>
        <w:tabs>
          <w:tab w:val="left" w:pos="504"/>
        </w:tabs>
        <w:spacing w:before="1" w:line="240" w:lineRule="auto"/>
        <w:ind w:left="503" w:hanging="246"/>
      </w:pPr>
      <w:r>
        <w:t>DO ÓRGÃO SOLICITANTE E DA DOTAÇÃO</w:t>
      </w:r>
      <w:r>
        <w:rPr>
          <w:spacing w:val="-10"/>
        </w:rPr>
        <w:t xml:space="preserve"> </w:t>
      </w:r>
      <w:r>
        <w:t>ORÇAMENTÁRIA</w:t>
      </w:r>
    </w:p>
    <w:p w14:paraId="793A15DF" w14:textId="77777777" w:rsidR="00244AE6" w:rsidRDefault="00244AE6">
      <w:pPr>
        <w:pStyle w:val="Corpodetexto"/>
        <w:spacing w:before="6"/>
        <w:ind w:left="0"/>
        <w:rPr>
          <w:b/>
          <w:sz w:val="35"/>
        </w:rPr>
      </w:pPr>
    </w:p>
    <w:p w14:paraId="4466108F" w14:textId="2506CD45" w:rsidR="00244AE6" w:rsidRDefault="009340BE">
      <w:pPr>
        <w:pStyle w:val="PargrafodaLista"/>
        <w:numPr>
          <w:ilvl w:val="1"/>
          <w:numId w:val="7"/>
        </w:numPr>
        <w:tabs>
          <w:tab w:val="left" w:pos="607"/>
        </w:tabs>
        <w:ind w:left="258" w:right="544" w:firstLine="0"/>
        <w:rPr>
          <w:sz w:val="25"/>
        </w:rPr>
      </w:pPr>
      <w:r>
        <w:rPr>
          <w:sz w:val="25"/>
        </w:rPr>
        <w:t>A</w:t>
      </w:r>
      <w:r>
        <w:rPr>
          <w:spacing w:val="-9"/>
          <w:sz w:val="25"/>
        </w:rPr>
        <w:t xml:space="preserve"> </w:t>
      </w:r>
      <w:r>
        <w:rPr>
          <w:sz w:val="25"/>
        </w:rPr>
        <w:t>despesa</w:t>
      </w:r>
      <w:r>
        <w:rPr>
          <w:spacing w:val="-9"/>
          <w:sz w:val="25"/>
        </w:rPr>
        <w:t xml:space="preserve"> </w:t>
      </w:r>
      <w:r>
        <w:rPr>
          <w:sz w:val="25"/>
        </w:rPr>
        <w:t>decorrente</w:t>
      </w:r>
      <w:r>
        <w:rPr>
          <w:spacing w:val="-7"/>
          <w:sz w:val="25"/>
        </w:rPr>
        <w:t xml:space="preserve"> </w:t>
      </w:r>
      <w:r>
        <w:rPr>
          <w:sz w:val="25"/>
        </w:rPr>
        <w:t>da</w:t>
      </w:r>
      <w:r>
        <w:rPr>
          <w:spacing w:val="-8"/>
          <w:sz w:val="25"/>
        </w:rPr>
        <w:t xml:space="preserve"> </w:t>
      </w:r>
      <w:r>
        <w:rPr>
          <w:sz w:val="25"/>
        </w:rPr>
        <w:t>execução</w:t>
      </w:r>
      <w:r>
        <w:rPr>
          <w:spacing w:val="-9"/>
          <w:sz w:val="25"/>
        </w:rPr>
        <w:t xml:space="preserve"> </w:t>
      </w:r>
      <w:r>
        <w:rPr>
          <w:sz w:val="25"/>
        </w:rPr>
        <w:t>do</w:t>
      </w:r>
      <w:r>
        <w:rPr>
          <w:spacing w:val="-9"/>
          <w:sz w:val="25"/>
        </w:rPr>
        <w:t xml:space="preserve"> </w:t>
      </w:r>
      <w:r>
        <w:rPr>
          <w:sz w:val="25"/>
        </w:rPr>
        <w:t>objeto</w:t>
      </w:r>
      <w:r>
        <w:rPr>
          <w:spacing w:val="-9"/>
          <w:sz w:val="25"/>
        </w:rPr>
        <w:t xml:space="preserve"> </w:t>
      </w:r>
      <w:r>
        <w:rPr>
          <w:sz w:val="25"/>
        </w:rPr>
        <w:t>desta</w:t>
      </w:r>
      <w:r>
        <w:rPr>
          <w:spacing w:val="-8"/>
          <w:sz w:val="25"/>
        </w:rPr>
        <w:t xml:space="preserve"> </w:t>
      </w:r>
      <w:r>
        <w:rPr>
          <w:sz w:val="25"/>
        </w:rPr>
        <w:t>licitação</w:t>
      </w:r>
      <w:r>
        <w:rPr>
          <w:spacing w:val="-9"/>
          <w:sz w:val="25"/>
        </w:rPr>
        <w:t xml:space="preserve"> </w:t>
      </w:r>
      <w:r>
        <w:rPr>
          <w:sz w:val="25"/>
        </w:rPr>
        <w:t>ocorrerá</w:t>
      </w:r>
      <w:r>
        <w:rPr>
          <w:spacing w:val="-9"/>
          <w:sz w:val="25"/>
        </w:rPr>
        <w:t xml:space="preserve"> </w:t>
      </w:r>
      <w:r>
        <w:rPr>
          <w:sz w:val="25"/>
        </w:rPr>
        <w:t>correrão</w:t>
      </w:r>
      <w:r>
        <w:rPr>
          <w:spacing w:val="-9"/>
          <w:sz w:val="25"/>
        </w:rPr>
        <w:t xml:space="preserve"> </w:t>
      </w:r>
      <w:r>
        <w:rPr>
          <w:sz w:val="25"/>
        </w:rPr>
        <w:t>à</w:t>
      </w:r>
      <w:r>
        <w:rPr>
          <w:spacing w:val="-8"/>
          <w:sz w:val="25"/>
        </w:rPr>
        <w:t xml:space="preserve"> </w:t>
      </w:r>
      <w:r>
        <w:rPr>
          <w:sz w:val="25"/>
        </w:rPr>
        <w:t>conta</w:t>
      </w:r>
      <w:r>
        <w:rPr>
          <w:spacing w:val="-9"/>
          <w:sz w:val="25"/>
        </w:rPr>
        <w:t xml:space="preserve"> </w:t>
      </w:r>
      <w:r>
        <w:rPr>
          <w:sz w:val="25"/>
        </w:rPr>
        <w:t xml:space="preserve">de recursos consignados no orçamento municipal: </w:t>
      </w:r>
      <w:r w:rsidR="002F4ECB">
        <w:rPr>
          <w:sz w:val="25"/>
        </w:rPr>
        <w:fldChar w:fldCharType="begin"/>
      </w:r>
      <w:r w:rsidR="002F4ECB">
        <w:rPr>
          <w:sz w:val="25"/>
        </w:rPr>
        <w:instrText xml:space="preserve"> MERGEFIELD Fonte_de_Recurso </w:instrText>
      </w:r>
      <w:r w:rsidR="002F4ECB">
        <w:rPr>
          <w:sz w:val="25"/>
        </w:rPr>
        <w:fldChar w:fldCharType="separate"/>
      </w:r>
      <w:r w:rsidR="00F572D2" w:rsidRPr="00863778">
        <w:rPr>
          <w:noProof/>
          <w:sz w:val="25"/>
        </w:rPr>
        <w:t>FPM / FME / ICMS / RECURSOS PRÓPRIOS.</w:t>
      </w:r>
      <w:r w:rsidR="002F4ECB">
        <w:rPr>
          <w:sz w:val="25"/>
        </w:rPr>
        <w:fldChar w:fldCharType="end"/>
      </w:r>
    </w:p>
    <w:p w14:paraId="1A96243B" w14:textId="77777777" w:rsidR="00244AE6" w:rsidRDefault="00244AE6">
      <w:pPr>
        <w:pStyle w:val="Corpodetexto"/>
        <w:spacing w:before="1"/>
        <w:ind w:left="0"/>
      </w:pPr>
    </w:p>
    <w:p w14:paraId="0CF89C97" w14:textId="77777777" w:rsidR="00244AE6" w:rsidRDefault="009340BE">
      <w:pPr>
        <w:pStyle w:val="Ttulo1"/>
        <w:numPr>
          <w:ilvl w:val="0"/>
          <w:numId w:val="7"/>
        </w:numPr>
        <w:tabs>
          <w:tab w:val="left" w:pos="504"/>
        </w:tabs>
        <w:ind w:left="503" w:hanging="246"/>
      </w:pPr>
      <w:r>
        <w:t>DA FORMA DE EXECUÇÃO E DOS</w:t>
      </w:r>
      <w:r>
        <w:rPr>
          <w:spacing w:val="-6"/>
        </w:rPr>
        <w:t xml:space="preserve"> </w:t>
      </w:r>
      <w:r>
        <w:t>SERVIÇOS</w:t>
      </w:r>
    </w:p>
    <w:p w14:paraId="389C0654" w14:textId="77777777" w:rsidR="00244AE6" w:rsidRDefault="009340BE">
      <w:pPr>
        <w:pStyle w:val="PargrafodaLista"/>
        <w:numPr>
          <w:ilvl w:val="1"/>
          <w:numId w:val="6"/>
        </w:numPr>
        <w:tabs>
          <w:tab w:val="left" w:pos="657"/>
        </w:tabs>
        <w:ind w:right="542" w:firstLine="0"/>
        <w:rPr>
          <w:sz w:val="25"/>
        </w:rPr>
      </w:pPr>
      <w:r>
        <w:rPr>
          <w:sz w:val="25"/>
        </w:rPr>
        <w:t>A</w:t>
      </w:r>
      <w:r>
        <w:rPr>
          <w:spacing w:val="-14"/>
          <w:sz w:val="25"/>
        </w:rPr>
        <w:t xml:space="preserve"> </w:t>
      </w:r>
      <w:r>
        <w:rPr>
          <w:sz w:val="25"/>
        </w:rPr>
        <w:t>execução</w:t>
      </w:r>
      <w:r>
        <w:rPr>
          <w:spacing w:val="-14"/>
          <w:sz w:val="25"/>
        </w:rPr>
        <w:t xml:space="preserve"> </w:t>
      </w:r>
      <w:r>
        <w:rPr>
          <w:sz w:val="25"/>
        </w:rPr>
        <w:t>do</w:t>
      </w:r>
      <w:r>
        <w:rPr>
          <w:spacing w:val="-12"/>
          <w:sz w:val="25"/>
        </w:rPr>
        <w:t xml:space="preserve"> </w:t>
      </w:r>
      <w:r>
        <w:rPr>
          <w:sz w:val="25"/>
        </w:rPr>
        <w:t>objeto</w:t>
      </w:r>
      <w:r>
        <w:rPr>
          <w:spacing w:val="-13"/>
          <w:sz w:val="25"/>
        </w:rPr>
        <w:t xml:space="preserve"> </w:t>
      </w:r>
      <w:r>
        <w:rPr>
          <w:sz w:val="25"/>
        </w:rPr>
        <w:t>iniciará</w:t>
      </w:r>
      <w:r>
        <w:rPr>
          <w:spacing w:val="-13"/>
          <w:sz w:val="25"/>
        </w:rPr>
        <w:t xml:space="preserve"> </w:t>
      </w:r>
      <w:r>
        <w:rPr>
          <w:sz w:val="25"/>
        </w:rPr>
        <w:t>de</w:t>
      </w:r>
      <w:r>
        <w:rPr>
          <w:spacing w:val="-12"/>
          <w:sz w:val="25"/>
        </w:rPr>
        <w:t xml:space="preserve"> </w:t>
      </w:r>
      <w:r>
        <w:rPr>
          <w:sz w:val="25"/>
        </w:rPr>
        <w:t>acordo</w:t>
      </w:r>
      <w:r>
        <w:rPr>
          <w:spacing w:val="-10"/>
          <w:sz w:val="25"/>
        </w:rPr>
        <w:t xml:space="preserve"> </w:t>
      </w:r>
      <w:r>
        <w:rPr>
          <w:sz w:val="25"/>
        </w:rPr>
        <w:t>com</w:t>
      </w:r>
      <w:r>
        <w:rPr>
          <w:spacing w:val="-11"/>
          <w:sz w:val="25"/>
        </w:rPr>
        <w:t xml:space="preserve"> </w:t>
      </w:r>
      <w:r>
        <w:rPr>
          <w:sz w:val="25"/>
        </w:rPr>
        <w:t>o</w:t>
      </w:r>
      <w:r>
        <w:rPr>
          <w:spacing w:val="-13"/>
          <w:sz w:val="25"/>
        </w:rPr>
        <w:t xml:space="preserve"> </w:t>
      </w:r>
      <w:r>
        <w:rPr>
          <w:sz w:val="25"/>
        </w:rPr>
        <w:t>cronograma</w:t>
      </w:r>
      <w:r>
        <w:rPr>
          <w:spacing w:val="-13"/>
          <w:sz w:val="25"/>
        </w:rPr>
        <w:t xml:space="preserve"> </w:t>
      </w:r>
      <w:r>
        <w:rPr>
          <w:sz w:val="25"/>
        </w:rPr>
        <w:t>físico</w:t>
      </w:r>
      <w:r>
        <w:rPr>
          <w:spacing w:val="-10"/>
          <w:sz w:val="25"/>
        </w:rPr>
        <w:t xml:space="preserve"> </w:t>
      </w:r>
      <w:r>
        <w:rPr>
          <w:sz w:val="25"/>
        </w:rPr>
        <w:t>–</w:t>
      </w:r>
      <w:r>
        <w:rPr>
          <w:spacing w:val="-12"/>
          <w:sz w:val="25"/>
        </w:rPr>
        <w:t xml:space="preserve"> </w:t>
      </w:r>
      <w:r>
        <w:rPr>
          <w:sz w:val="25"/>
        </w:rPr>
        <w:t>financeiro</w:t>
      </w:r>
      <w:r>
        <w:rPr>
          <w:spacing w:val="-13"/>
          <w:sz w:val="25"/>
        </w:rPr>
        <w:t xml:space="preserve"> </w:t>
      </w:r>
      <w:r>
        <w:rPr>
          <w:sz w:val="25"/>
        </w:rPr>
        <w:t>referente ao objeto, mediante emissão de Ordem de Serviços e respectiva Nota de Empenho, firmados pela Autoridade</w:t>
      </w:r>
      <w:r>
        <w:rPr>
          <w:spacing w:val="-3"/>
          <w:sz w:val="25"/>
        </w:rPr>
        <w:t xml:space="preserve"> </w:t>
      </w:r>
      <w:r>
        <w:rPr>
          <w:sz w:val="25"/>
        </w:rPr>
        <w:t>responsável.</w:t>
      </w:r>
    </w:p>
    <w:p w14:paraId="54AB8434" w14:textId="032312B4" w:rsidR="00244AE6" w:rsidRDefault="002F4ECB" w:rsidP="00320A6B">
      <w:pPr>
        <w:pStyle w:val="Ttulo1"/>
        <w:numPr>
          <w:ilvl w:val="1"/>
          <w:numId w:val="6"/>
        </w:numPr>
        <w:tabs>
          <w:tab w:val="left" w:pos="696"/>
        </w:tabs>
        <w:spacing w:before="1" w:line="240" w:lineRule="auto"/>
        <w:ind w:left="695" w:hanging="438"/>
        <w:jc w:val="both"/>
        <w:rPr>
          <w:b w:val="0"/>
        </w:rPr>
      </w:pPr>
      <w:r>
        <w:rPr>
          <w:shd w:val="clear" w:color="auto" w:fill="FFFF00"/>
        </w:rPr>
        <w:fldChar w:fldCharType="begin"/>
      </w:r>
      <w:r>
        <w:rPr>
          <w:shd w:val="clear" w:color="auto" w:fill="FFFF00"/>
        </w:rPr>
        <w:instrText xml:space="preserve"> MERGEFIELD Termos_de_Realização </w:instrText>
      </w:r>
      <w:r>
        <w:rPr>
          <w:shd w:val="clear" w:color="auto" w:fill="FFFF00"/>
        </w:rPr>
        <w:fldChar w:fldCharType="separate"/>
      </w:r>
      <w:r w:rsidR="00F572D2" w:rsidRPr="00863778">
        <w:rPr>
          <w:noProof/>
          <w:shd w:val="clear" w:color="auto" w:fill="FFFF00"/>
        </w:rPr>
        <w:t>A empresa terá o prazo de 15 dias para a entrega dos itens solicitados. Caso haja algum imprevisto a empresa deve informar ao órgão solicitante o motivo do não cumprimento do prazo, adiando assim por mais 5 dias.</w:t>
      </w:r>
      <w:r>
        <w:rPr>
          <w:shd w:val="clear" w:color="auto" w:fill="FFFF00"/>
        </w:rPr>
        <w:fldChar w:fldCharType="end"/>
      </w:r>
    </w:p>
    <w:p w14:paraId="52FBA7DD" w14:textId="77777777" w:rsidR="00244AE6" w:rsidRDefault="00244AE6">
      <w:pPr>
        <w:pStyle w:val="Corpodetexto"/>
        <w:spacing w:before="10"/>
        <w:ind w:left="0"/>
        <w:rPr>
          <w:b/>
          <w:sz w:val="24"/>
        </w:rPr>
      </w:pPr>
    </w:p>
    <w:p w14:paraId="1B63B57C" w14:textId="77777777" w:rsidR="00244AE6" w:rsidRDefault="009340BE">
      <w:pPr>
        <w:pStyle w:val="Ttulo1"/>
        <w:numPr>
          <w:ilvl w:val="0"/>
          <w:numId w:val="7"/>
        </w:numPr>
        <w:tabs>
          <w:tab w:val="left" w:pos="543"/>
        </w:tabs>
        <w:spacing w:line="240" w:lineRule="auto"/>
        <w:ind w:left="542" w:hanging="285"/>
      </w:pPr>
      <w:r>
        <w:t>DO</w:t>
      </w:r>
      <w:r>
        <w:rPr>
          <w:spacing w:val="-3"/>
        </w:rPr>
        <w:t xml:space="preserve"> </w:t>
      </w:r>
      <w:r>
        <w:t>PAGAMENTO</w:t>
      </w:r>
    </w:p>
    <w:p w14:paraId="5B36149C" w14:textId="77777777" w:rsidR="00244AE6" w:rsidRDefault="00244AE6">
      <w:pPr>
        <w:pStyle w:val="Corpodetexto"/>
        <w:spacing w:before="1"/>
        <w:ind w:left="0"/>
        <w:rPr>
          <w:b/>
        </w:rPr>
      </w:pPr>
    </w:p>
    <w:p w14:paraId="44C19836" w14:textId="77777777" w:rsidR="00244AE6" w:rsidRDefault="009340BE">
      <w:pPr>
        <w:pStyle w:val="PargrafodaLista"/>
        <w:numPr>
          <w:ilvl w:val="1"/>
          <w:numId w:val="5"/>
        </w:numPr>
        <w:tabs>
          <w:tab w:val="left" w:pos="690"/>
        </w:tabs>
        <w:ind w:right="541" w:firstLine="0"/>
        <w:rPr>
          <w:sz w:val="25"/>
        </w:rPr>
      </w:pPr>
      <w:r>
        <w:rPr>
          <w:sz w:val="25"/>
        </w:rPr>
        <w:t xml:space="preserve">O pagamento será realizado pelo Município de Juazeiro do Piauí, até 30 dias após a solicitação que deverá ser protocolada até o 5° (quinto) dia do mês subsequente ao da execução dos serviços/fornecimento, acompanhado da nota fiscal/fatura, emitida </w:t>
      </w:r>
      <w:r>
        <w:rPr>
          <w:sz w:val="25"/>
        </w:rPr>
        <w:lastRenderedPageBreak/>
        <w:t xml:space="preserve">juntamente com recibo, cópia do contrato/nota de empenho, cópia das certidões de regularidade junto ao INSS e FGTS certidão conjunta negativa de dívida ativa e débitos fiscais junto à união, </w:t>
      </w:r>
      <w:r>
        <w:rPr>
          <w:b/>
          <w:sz w:val="25"/>
        </w:rPr>
        <w:t xml:space="preserve">certidão negativa de débitos </w:t>
      </w:r>
      <w:r>
        <w:rPr>
          <w:sz w:val="25"/>
        </w:rPr>
        <w:t>junto a Fazenda Estadual, certidão negativa de débitos junto à prefeitura municipal, certidão negativa de débitos</w:t>
      </w:r>
      <w:r>
        <w:rPr>
          <w:spacing w:val="-44"/>
          <w:sz w:val="25"/>
        </w:rPr>
        <w:t xml:space="preserve"> </w:t>
      </w:r>
      <w:r>
        <w:rPr>
          <w:sz w:val="25"/>
        </w:rPr>
        <w:t>trabalhistas;</w:t>
      </w:r>
    </w:p>
    <w:p w14:paraId="51F92CE7" w14:textId="77777777" w:rsidR="00244AE6" w:rsidRDefault="009340BE">
      <w:pPr>
        <w:pStyle w:val="PargrafodaLista"/>
        <w:numPr>
          <w:ilvl w:val="1"/>
          <w:numId w:val="5"/>
        </w:numPr>
        <w:tabs>
          <w:tab w:val="left" w:pos="669"/>
        </w:tabs>
        <w:ind w:right="546" w:firstLine="0"/>
        <w:rPr>
          <w:b/>
          <w:sz w:val="25"/>
        </w:rPr>
      </w:pPr>
      <w:r>
        <w:rPr>
          <w:sz w:val="25"/>
        </w:rPr>
        <w:t>Nenhum pagamento será efetuado aos adjudicatários enquanto pendente de liquidação ou qualquer obrigação financeira que lhe for imposta em virtude de penalidade ou falta de entrega do</w:t>
      </w:r>
      <w:r>
        <w:rPr>
          <w:spacing w:val="-3"/>
          <w:sz w:val="25"/>
        </w:rPr>
        <w:t xml:space="preserve"> </w:t>
      </w:r>
      <w:r>
        <w:rPr>
          <w:sz w:val="25"/>
        </w:rPr>
        <w:t>objeto</w:t>
      </w:r>
      <w:r>
        <w:rPr>
          <w:b/>
          <w:sz w:val="25"/>
        </w:rPr>
        <w:t>.</w:t>
      </w:r>
    </w:p>
    <w:p w14:paraId="5F3C793A" w14:textId="77777777" w:rsidR="00244AE6" w:rsidRDefault="00244AE6">
      <w:pPr>
        <w:pStyle w:val="Corpodetexto"/>
        <w:spacing w:before="1"/>
        <w:ind w:left="0"/>
        <w:rPr>
          <w:b/>
        </w:rPr>
      </w:pPr>
    </w:p>
    <w:p w14:paraId="2E0381B6" w14:textId="77777777" w:rsidR="00244AE6" w:rsidRDefault="009340BE">
      <w:pPr>
        <w:pStyle w:val="Ttulo1"/>
        <w:numPr>
          <w:ilvl w:val="0"/>
          <w:numId w:val="7"/>
        </w:numPr>
        <w:tabs>
          <w:tab w:val="left" w:pos="543"/>
        </w:tabs>
        <w:spacing w:line="240" w:lineRule="auto"/>
        <w:ind w:left="542" w:hanging="285"/>
      </w:pPr>
      <w:r>
        <w:t>OBRIGAÇÕES DA</w:t>
      </w:r>
      <w:r>
        <w:rPr>
          <w:spacing w:val="1"/>
        </w:rPr>
        <w:t xml:space="preserve"> </w:t>
      </w:r>
      <w:r>
        <w:t>CONTRATANTE:</w:t>
      </w:r>
    </w:p>
    <w:p w14:paraId="5793DC36" w14:textId="77777777" w:rsidR="00244AE6" w:rsidRDefault="00244AE6">
      <w:pPr>
        <w:pStyle w:val="Corpodetexto"/>
        <w:spacing w:before="10"/>
        <w:ind w:left="0"/>
        <w:rPr>
          <w:b/>
          <w:sz w:val="24"/>
        </w:rPr>
      </w:pPr>
    </w:p>
    <w:p w14:paraId="5E73ED31" w14:textId="77777777" w:rsidR="00244AE6" w:rsidRDefault="009340BE">
      <w:pPr>
        <w:pStyle w:val="PargrafodaLista"/>
        <w:numPr>
          <w:ilvl w:val="1"/>
          <w:numId w:val="4"/>
        </w:numPr>
        <w:tabs>
          <w:tab w:val="left" w:pos="1249"/>
          <w:tab w:val="left" w:pos="1250"/>
        </w:tabs>
        <w:spacing w:line="281" w:lineRule="exact"/>
        <w:rPr>
          <w:sz w:val="25"/>
        </w:rPr>
      </w:pPr>
      <w:r>
        <w:rPr>
          <w:sz w:val="25"/>
        </w:rPr>
        <w:t>Compete à</w:t>
      </w:r>
      <w:r>
        <w:rPr>
          <w:spacing w:val="-1"/>
          <w:sz w:val="25"/>
        </w:rPr>
        <w:t xml:space="preserve"> </w:t>
      </w:r>
      <w:r>
        <w:rPr>
          <w:sz w:val="25"/>
        </w:rPr>
        <w:t>Contratante:</w:t>
      </w:r>
    </w:p>
    <w:p w14:paraId="205F4805" w14:textId="77777777" w:rsidR="00244AE6" w:rsidRDefault="009340BE">
      <w:pPr>
        <w:pStyle w:val="PargrafodaLista"/>
        <w:numPr>
          <w:ilvl w:val="2"/>
          <w:numId w:val="4"/>
        </w:numPr>
        <w:tabs>
          <w:tab w:val="left" w:pos="1249"/>
          <w:tab w:val="left" w:pos="1250"/>
        </w:tabs>
        <w:ind w:right="543" w:firstLine="0"/>
        <w:rPr>
          <w:sz w:val="25"/>
        </w:rPr>
      </w:pPr>
      <w:r>
        <w:rPr>
          <w:sz w:val="25"/>
        </w:rPr>
        <w:t>Assegurar</w:t>
      </w:r>
      <w:r>
        <w:rPr>
          <w:spacing w:val="-6"/>
          <w:sz w:val="25"/>
        </w:rPr>
        <w:t xml:space="preserve"> </w:t>
      </w:r>
      <w:r>
        <w:rPr>
          <w:sz w:val="25"/>
        </w:rPr>
        <w:t>o</w:t>
      </w:r>
      <w:r>
        <w:rPr>
          <w:spacing w:val="-3"/>
          <w:sz w:val="25"/>
        </w:rPr>
        <w:t xml:space="preserve"> </w:t>
      </w:r>
      <w:r>
        <w:rPr>
          <w:sz w:val="25"/>
        </w:rPr>
        <w:t>livre</w:t>
      </w:r>
      <w:r>
        <w:rPr>
          <w:spacing w:val="-6"/>
          <w:sz w:val="25"/>
        </w:rPr>
        <w:t xml:space="preserve"> </w:t>
      </w:r>
      <w:r>
        <w:rPr>
          <w:sz w:val="25"/>
        </w:rPr>
        <w:t>acesso</w:t>
      </w:r>
      <w:r>
        <w:rPr>
          <w:spacing w:val="-1"/>
          <w:sz w:val="25"/>
        </w:rPr>
        <w:t xml:space="preserve"> </w:t>
      </w:r>
      <w:r>
        <w:rPr>
          <w:sz w:val="25"/>
        </w:rPr>
        <w:t>dos</w:t>
      </w:r>
      <w:r>
        <w:rPr>
          <w:spacing w:val="-5"/>
          <w:sz w:val="25"/>
        </w:rPr>
        <w:t xml:space="preserve"> </w:t>
      </w:r>
      <w:r>
        <w:rPr>
          <w:sz w:val="25"/>
        </w:rPr>
        <w:t>prepostos</w:t>
      </w:r>
      <w:r>
        <w:rPr>
          <w:spacing w:val="-4"/>
          <w:sz w:val="25"/>
        </w:rPr>
        <w:t xml:space="preserve"> </w:t>
      </w:r>
      <w:r>
        <w:rPr>
          <w:sz w:val="25"/>
        </w:rPr>
        <w:t>da</w:t>
      </w:r>
      <w:r>
        <w:rPr>
          <w:spacing w:val="-3"/>
          <w:sz w:val="25"/>
        </w:rPr>
        <w:t xml:space="preserve"> </w:t>
      </w:r>
      <w:r>
        <w:rPr>
          <w:sz w:val="25"/>
        </w:rPr>
        <w:t>Contratada</w:t>
      </w:r>
      <w:r>
        <w:rPr>
          <w:spacing w:val="-4"/>
          <w:sz w:val="25"/>
        </w:rPr>
        <w:t xml:space="preserve"> </w:t>
      </w:r>
      <w:r>
        <w:rPr>
          <w:sz w:val="25"/>
        </w:rPr>
        <w:t>em</w:t>
      </w:r>
      <w:r>
        <w:rPr>
          <w:spacing w:val="-4"/>
          <w:sz w:val="25"/>
        </w:rPr>
        <w:t xml:space="preserve"> </w:t>
      </w:r>
      <w:r>
        <w:rPr>
          <w:sz w:val="25"/>
        </w:rPr>
        <w:t>todos</w:t>
      </w:r>
      <w:r>
        <w:rPr>
          <w:spacing w:val="-3"/>
          <w:sz w:val="25"/>
        </w:rPr>
        <w:t xml:space="preserve"> </w:t>
      </w:r>
      <w:r>
        <w:rPr>
          <w:sz w:val="25"/>
        </w:rPr>
        <w:t>os</w:t>
      </w:r>
      <w:r>
        <w:rPr>
          <w:spacing w:val="-5"/>
          <w:sz w:val="25"/>
        </w:rPr>
        <w:t xml:space="preserve"> </w:t>
      </w:r>
      <w:r>
        <w:rPr>
          <w:sz w:val="25"/>
        </w:rPr>
        <w:t>locais</w:t>
      </w:r>
      <w:r>
        <w:rPr>
          <w:spacing w:val="-4"/>
          <w:sz w:val="25"/>
        </w:rPr>
        <w:t xml:space="preserve"> </w:t>
      </w:r>
      <w:r>
        <w:rPr>
          <w:sz w:val="25"/>
        </w:rPr>
        <w:t>onde</w:t>
      </w:r>
      <w:r>
        <w:rPr>
          <w:spacing w:val="-6"/>
          <w:sz w:val="25"/>
        </w:rPr>
        <w:t xml:space="preserve"> </w:t>
      </w:r>
      <w:r>
        <w:rPr>
          <w:sz w:val="25"/>
        </w:rPr>
        <w:t>se fizerem necessários para a execução do</w:t>
      </w:r>
      <w:r>
        <w:rPr>
          <w:spacing w:val="-5"/>
          <w:sz w:val="25"/>
        </w:rPr>
        <w:t xml:space="preserve"> </w:t>
      </w:r>
      <w:r>
        <w:rPr>
          <w:sz w:val="25"/>
        </w:rPr>
        <w:t>objeto;</w:t>
      </w:r>
    </w:p>
    <w:p w14:paraId="025AABC8" w14:textId="77777777" w:rsidR="00244AE6" w:rsidRDefault="009340BE">
      <w:pPr>
        <w:pStyle w:val="PargrafodaLista"/>
        <w:numPr>
          <w:ilvl w:val="2"/>
          <w:numId w:val="4"/>
        </w:numPr>
        <w:tabs>
          <w:tab w:val="left" w:pos="1249"/>
          <w:tab w:val="left" w:pos="1250"/>
        </w:tabs>
        <w:spacing w:before="2"/>
        <w:ind w:right="547" w:firstLine="0"/>
        <w:rPr>
          <w:sz w:val="25"/>
        </w:rPr>
      </w:pPr>
      <w:r>
        <w:rPr>
          <w:sz w:val="25"/>
        </w:rPr>
        <w:t>Acompanhar e fiscalizar a execução do Contrato por um representante especialmente designado, nos termos da Lei nº</w:t>
      </w:r>
      <w:r>
        <w:rPr>
          <w:spacing w:val="-4"/>
          <w:sz w:val="25"/>
        </w:rPr>
        <w:t xml:space="preserve"> </w:t>
      </w:r>
      <w:r>
        <w:rPr>
          <w:sz w:val="25"/>
        </w:rPr>
        <w:t>14.133/21.</w:t>
      </w:r>
    </w:p>
    <w:p w14:paraId="6B7CC177" w14:textId="77777777" w:rsidR="00244AE6" w:rsidRDefault="009340BE">
      <w:pPr>
        <w:pStyle w:val="PargrafodaLista"/>
        <w:numPr>
          <w:ilvl w:val="2"/>
          <w:numId w:val="4"/>
        </w:numPr>
        <w:tabs>
          <w:tab w:val="left" w:pos="1249"/>
          <w:tab w:val="left" w:pos="1250"/>
        </w:tabs>
        <w:ind w:right="546" w:firstLine="0"/>
        <w:rPr>
          <w:sz w:val="25"/>
        </w:rPr>
      </w:pPr>
      <w:r>
        <w:rPr>
          <w:sz w:val="25"/>
        </w:rPr>
        <w:t>Notificar por escrito à CONTRATADA, a ocorrência de eventuais imperfeições no curso de execução do serviço/fornecimento, fixando prazo para a sua</w:t>
      </w:r>
      <w:r>
        <w:rPr>
          <w:spacing w:val="-23"/>
          <w:sz w:val="25"/>
        </w:rPr>
        <w:t xml:space="preserve"> </w:t>
      </w:r>
      <w:r>
        <w:rPr>
          <w:sz w:val="25"/>
        </w:rPr>
        <w:t>correção.</w:t>
      </w:r>
    </w:p>
    <w:p w14:paraId="2C16D9B6" w14:textId="77777777" w:rsidR="00244AE6" w:rsidRDefault="009340BE">
      <w:pPr>
        <w:pStyle w:val="PargrafodaLista"/>
        <w:numPr>
          <w:ilvl w:val="2"/>
          <w:numId w:val="4"/>
        </w:numPr>
        <w:tabs>
          <w:tab w:val="left" w:pos="1249"/>
          <w:tab w:val="left" w:pos="1250"/>
        </w:tabs>
        <w:spacing w:line="281" w:lineRule="exact"/>
        <w:ind w:left="1250"/>
        <w:rPr>
          <w:sz w:val="25"/>
        </w:rPr>
      </w:pPr>
      <w:r>
        <w:rPr>
          <w:sz w:val="25"/>
        </w:rPr>
        <w:t>Promover os pagamentos dentro do prazo</w:t>
      </w:r>
      <w:r>
        <w:rPr>
          <w:spacing w:val="-6"/>
          <w:sz w:val="25"/>
        </w:rPr>
        <w:t xml:space="preserve"> </w:t>
      </w:r>
      <w:r>
        <w:rPr>
          <w:sz w:val="25"/>
        </w:rPr>
        <w:t>estipulado.</w:t>
      </w:r>
    </w:p>
    <w:p w14:paraId="03AADFAE" w14:textId="77777777" w:rsidR="00244AE6" w:rsidRDefault="009340BE">
      <w:pPr>
        <w:pStyle w:val="PargrafodaLista"/>
        <w:numPr>
          <w:ilvl w:val="2"/>
          <w:numId w:val="4"/>
        </w:numPr>
        <w:tabs>
          <w:tab w:val="left" w:pos="1249"/>
          <w:tab w:val="left" w:pos="1250"/>
        </w:tabs>
        <w:spacing w:line="281" w:lineRule="exact"/>
        <w:ind w:left="1250"/>
        <w:rPr>
          <w:sz w:val="25"/>
        </w:rPr>
      </w:pPr>
      <w:r>
        <w:rPr>
          <w:sz w:val="25"/>
        </w:rPr>
        <w:t>Outras obrigações constantes previstas na legislação</w:t>
      </w:r>
      <w:r>
        <w:rPr>
          <w:spacing w:val="-7"/>
          <w:sz w:val="25"/>
        </w:rPr>
        <w:t xml:space="preserve"> </w:t>
      </w:r>
      <w:r>
        <w:rPr>
          <w:sz w:val="25"/>
        </w:rPr>
        <w:t>vigente.</w:t>
      </w:r>
    </w:p>
    <w:p w14:paraId="4D53D167" w14:textId="77777777" w:rsidR="00244AE6" w:rsidRDefault="00244AE6">
      <w:pPr>
        <w:pStyle w:val="Corpodetexto"/>
        <w:ind w:left="0"/>
      </w:pPr>
    </w:p>
    <w:p w14:paraId="2395494A" w14:textId="77777777" w:rsidR="00244AE6" w:rsidRDefault="009340BE">
      <w:pPr>
        <w:pStyle w:val="Ttulo1"/>
        <w:numPr>
          <w:ilvl w:val="0"/>
          <w:numId w:val="7"/>
        </w:numPr>
        <w:tabs>
          <w:tab w:val="left" w:pos="504"/>
        </w:tabs>
        <w:spacing w:line="240" w:lineRule="auto"/>
        <w:ind w:left="503" w:hanging="246"/>
      </w:pPr>
      <w:r>
        <w:t>OBRIGAÇÕES E RESPONSABILIDADES DA</w:t>
      </w:r>
      <w:r>
        <w:rPr>
          <w:spacing w:val="-5"/>
        </w:rPr>
        <w:t xml:space="preserve"> </w:t>
      </w:r>
      <w:r>
        <w:t>CONTRATADA:</w:t>
      </w:r>
    </w:p>
    <w:p w14:paraId="312972CD" w14:textId="77777777" w:rsidR="00244AE6" w:rsidRDefault="00244AE6">
      <w:pPr>
        <w:pStyle w:val="Corpodetexto"/>
        <w:spacing w:before="10"/>
        <w:ind w:left="0"/>
        <w:rPr>
          <w:b/>
          <w:sz w:val="24"/>
        </w:rPr>
      </w:pPr>
    </w:p>
    <w:p w14:paraId="1E25F0ED" w14:textId="77777777" w:rsidR="00244AE6" w:rsidRDefault="009340BE">
      <w:pPr>
        <w:pStyle w:val="PargrafodaLista"/>
        <w:numPr>
          <w:ilvl w:val="1"/>
          <w:numId w:val="3"/>
        </w:numPr>
        <w:tabs>
          <w:tab w:val="left" w:pos="1250"/>
        </w:tabs>
        <w:ind w:right="548" w:firstLine="0"/>
        <w:rPr>
          <w:sz w:val="25"/>
        </w:rPr>
      </w:pPr>
      <w:r>
        <w:rPr>
          <w:sz w:val="25"/>
        </w:rPr>
        <w:t>Em cumprimento às suas obrigações cabe à Contratada, além das obrigações constantes das Condições do Fornecimento/Serviços do Objeto e daquelas estabelecidas em</w:t>
      </w:r>
      <w:r>
        <w:rPr>
          <w:spacing w:val="-2"/>
          <w:sz w:val="25"/>
        </w:rPr>
        <w:t xml:space="preserve"> </w:t>
      </w:r>
      <w:r>
        <w:rPr>
          <w:sz w:val="25"/>
        </w:rPr>
        <w:t>lei:</w:t>
      </w:r>
    </w:p>
    <w:p w14:paraId="30986E65" w14:textId="77777777" w:rsidR="00244AE6" w:rsidRDefault="009340BE">
      <w:pPr>
        <w:pStyle w:val="PargrafodaLista"/>
        <w:numPr>
          <w:ilvl w:val="2"/>
          <w:numId w:val="3"/>
        </w:numPr>
        <w:tabs>
          <w:tab w:val="left" w:pos="1250"/>
        </w:tabs>
        <w:spacing w:before="2"/>
        <w:ind w:right="535" w:firstLine="0"/>
        <w:rPr>
          <w:sz w:val="25"/>
        </w:rPr>
      </w:pPr>
      <w:r>
        <w:rPr>
          <w:sz w:val="25"/>
        </w:rPr>
        <w:t>Responsabilizar-se-á integralmente pelos produtos adquiridos, nos termos da legislação vigente, ou quaisquer outros que vierem a substituí-los, alterá-los ou complementá-los;</w:t>
      </w:r>
    </w:p>
    <w:p w14:paraId="62CFD84E" w14:textId="77777777" w:rsidR="00244AE6" w:rsidRDefault="009340BE">
      <w:pPr>
        <w:pStyle w:val="PargrafodaLista"/>
        <w:numPr>
          <w:ilvl w:val="2"/>
          <w:numId w:val="3"/>
        </w:numPr>
        <w:tabs>
          <w:tab w:val="left" w:pos="837"/>
        </w:tabs>
        <w:spacing w:line="242" w:lineRule="auto"/>
        <w:ind w:right="537" w:firstLine="0"/>
        <w:rPr>
          <w:sz w:val="25"/>
        </w:rPr>
      </w:pPr>
      <w:r>
        <w:rPr>
          <w:sz w:val="25"/>
        </w:rPr>
        <w:t>A CONTRATADA deverá executar o serviço/fornecimento no período indicado</w:t>
      </w:r>
      <w:r>
        <w:rPr>
          <w:spacing w:val="-38"/>
          <w:sz w:val="25"/>
        </w:rPr>
        <w:t xml:space="preserve"> </w:t>
      </w:r>
      <w:r>
        <w:rPr>
          <w:sz w:val="25"/>
        </w:rPr>
        <w:t>no contrato;</w:t>
      </w:r>
    </w:p>
    <w:p w14:paraId="5AAA0A57" w14:textId="77777777" w:rsidR="00244AE6" w:rsidRDefault="009340BE">
      <w:pPr>
        <w:pStyle w:val="PargrafodaLista"/>
        <w:numPr>
          <w:ilvl w:val="2"/>
          <w:numId w:val="3"/>
        </w:numPr>
        <w:tabs>
          <w:tab w:val="left" w:pos="844"/>
        </w:tabs>
        <w:ind w:right="545" w:firstLine="0"/>
        <w:rPr>
          <w:sz w:val="25"/>
        </w:rPr>
      </w:pPr>
      <w:r>
        <w:rPr>
          <w:sz w:val="25"/>
        </w:rPr>
        <w:t>A CONTRATADA só poderá iniciar a execução do objeto após a ORDEM emitida pelo Município CONTRATANTE, devendo fornecer o objeto dentro dos prazos determinados no contrato. Caso esta obrigação não seja cumprida dentro do prazo, a CONTRATADA ficará sujeita à multa</w:t>
      </w:r>
      <w:r>
        <w:rPr>
          <w:spacing w:val="-4"/>
          <w:sz w:val="25"/>
        </w:rPr>
        <w:t xml:space="preserve"> </w:t>
      </w:r>
      <w:r>
        <w:rPr>
          <w:sz w:val="25"/>
        </w:rPr>
        <w:t>contratual.</w:t>
      </w:r>
    </w:p>
    <w:p w14:paraId="485B9BEC" w14:textId="77777777" w:rsidR="00244AE6" w:rsidRDefault="009340BE" w:rsidP="00CF5B24">
      <w:pPr>
        <w:pStyle w:val="PargrafodaLista"/>
        <w:numPr>
          <w:ilvl w:val="2"/>
          <w:numId w:val="3"/>
        </w:numPr>
        <w:tabs>
          <w:tab w:val="left" w:pos="1250"/>
        </w:tabs>
        <w:spacing w:before="100"/>
        <w:ind w:right="545" w:firstLine="0"/>
      </w:pPr>
      <w:r>
        <w:rPr>
          <w:sz w:val="25"/>
        </w:rPr>
        <w:t>A CONTRATADA deverá responder pelas despesas relativas a encargos trabalhistas, de seguro de acidentes, impostos, contribuições previdenciárias e quaisquer outras que forem devidas e referentes aos Fornecimento executados por seus</w:t>
      </w:r>
      <w:r w:rsidRPr="008C467E">
        <w:rPr>
          <w:spacing w:val="16"/>
          <w:sz w:val="25"/>
        </w:rPr>
        <w:t xml:space="preserve"> </w:t>
      </w:r>
      <w:r>
        <w:rPr>
          <w:sz w:val="25"/>
        </w:rPr>
        <w:t>empregados,</w:t>
      </w:r>
      <w:r w:rsidR="008C467E">
        <w:rPr>
          <w:sz w:val="25"/>
        </w:rPr>
        <w:t xml:space="preserve"> u</w:t>
      </w:r>
      <w:r>
        <w:t>ma vez que os mesmos não têm nenhum vínculo empregatício com o Município de Juazeiro do Piauí – PI;</w:t>
      </w:r>
    </w:p>
    <w:p w14:paraId="7D799149" w14:textId="77777777" w:rsidR="00244AE6" w:rsidRDefault="009340BE">
      <w:pPr>
        <w:pStyle w:val="PargrafodaLista"/>
        <w:numPr>
          <w:ilvl w:val="2"/>
          <w:numId w:val="3"/>
        </w:numPr>
        <w:tabs>
          <w:tab w:val="left" w:pos="1250"/>
        </w:tabs>
        <w:ind w:right="544" w:firstLine="0"/>
        <w:rPr>
          <w:sz w:val="25"/>
        </w:rPr>
      </w:pPr>
      <w:r>
        <w:rPr>
          <w:sz w:val="25"/>
        </w:rPr>
        <w:t>A</w:t>
      </w:r>
      <w:r>
        <w:rPr>
          <w:spacing w:val="-17"/>
          <w:sz w:val="25"/>
        </w:rPr>
        <w:t xml:space="preserve"> </w:t>
      </w:r>
      <w:r>
        <w:rPr>
          <w:sz w:val="25"/>
        </w:rPr>
        <w:t>CONTRATADA</w:t>
      </w:r>
      <w:r>
        <w:rPr>
          <w:spacing w:val="-14"/>
          <w:sz w:val="25"/>
        </w:rPr>
        <w:t xml:space="preserve"> </w:t>
      </w:r>
      <w:r>
        <w:rPr>
          <w:sz w:val="25"/>
        </w:rPr>
        <w:t>obriga-se</w:t>
      </w:r>
      <w:r>
        <w:rPr>
          <w:spacing w:val="-16"/>
          <w:sz w:val="25"/>
        </w:rPr>
        <w:t xml:space="preserve"> </w:t>
      </w:r>
      <w:r>
        <w:rPr>
          <w:sz w:val="25"/>
        </w:rPr>
        <w:t>a</w:t>
      </w:r>
      <w:r>
        <w:rPr>
          <w:spacing w:val="-13"/>
          <w:sz w:val="25"/>
        </w:rPr>
        <w:t xml:space="preserve"> </w:t>
      </w:r>
      <w:r>
        <w:rPr>
          <w:sz w:val="25"/>
        </w:rPr>
        <w:t>acatar</w:t>
      </w:r>
      <w:r>
        <w:rPr>
          <w:spacing w:val="-15"/>
          <w:sz w:val="25"/>
        </w:rPr>
        <w:t xml:space="preserve"> </w:t>
      </w:r>
      <w:r>
        <w:rPr>
          <w:sz w:val="25"/>
        </w:rPr>
        <w:t>as</w:t>
      </w:r>
      <w:r>
        <w:rPr>
          <w:spacing w:val="-13"/>
          <w:sz w:val="25"/>
        </w:rPr>
        <w:t xml:space="preserve"> </w:t>
      </w:r>
      <w:r>
        <w:rPr>
          <w:sz w:val="25"/>
        </w:rPr>
        <w:t>exigências</w:t>
      </w:r>
      <w:r>
        <w:rPr>
          <w:spacing w:val="-14"/>
          <w:sz w:val="25"/>
        </w:rPr>
        <w:t xml:space="preserve"> </w:t>
      </w:r>
      <w:r>
        <w:rPr>
          <w:sz w:val="25"/>
        </w:rPr>
        <w:t>dos</w:t>
      </w:r>
      <w:r>
        <w:rPr>
          <w:spacing w:val="-16"/>
          <w:sz w:val="25"/>
        </w:rPr>
        <w:t xml:space="preserve"> </w:t>
      </w:r>
      <w:r>
        <w:rPr>
          <w:sz w:val="25"/>
        </w:rPr>
        <w:t>Poderes</w:t>
      </w:r>
      <w:r>
        <w:rPr>
          <w:spacing w:val="-14"/>
          <w:sz w:val="25"/>
        </w:rPr>
        <w:t xml:space="preserve"> </w:t>
      </w:r>
      <w:r>
        <w:rPr>
          <w:sz w:val="25"/>
        </w:rPr>
        <w:t>Públicos</w:t>
      </w:r>
      <w:r>
        <w:rPr>
          <w:spacing w:val="-13"/>
          <w:sz w:val="25"/>
        </w:rPr>
        <w:t xml:space="preserve"> </w:t>
      </w:r>
      <w:r>
        <w:rPr>
          <w:sz w:val="25"/>
        </w:rPr>
        <w:t>e</w:t>
      </w:r>
      <w:r>
        <w:rPr>
          <w:spacing w:val="-13"/>
          <w:sz w:val="25"/>
        </w:rPr>
        <w:t xml:space="preserve"> </w:t>
      </w:r>
      <w:r>
        <w:rPr>
          <w:sz w:val="25"/>
        </w:rPr>
        <w:t>pagar, às suas expensas, as multas que lhe sejam impostas pelas</w:t>
      </w:r>
      <w:r>
        <w:rPr>
          <w:spacing w:val="-12"/>
          <w:sz w:val="25"/>
        </w:rPr>
        <w:t xml:space="preserve"> </w:t>
      </w:r>
      <w:r>
        <w:rPr>
          <w:sz w:val="25"/>
        </w:rPr>
        <w:t>autoridades.</w:t>
      </w:r>
    </w:p>
    <w:p w14:paraId="3BC79495" w14:textId="77777777" w:rsidR="00244AE6" w:rsidRDefault="009340BE">
      <w:pPr>
        <w:pStyle w:val="PargrafodaLista"/>
        <w:numPr>
          <w:ilvl w:val="2"/>
          <w:numId w:val="3"/>
        </w:numPr>
        <w:tabs>
          <w:tab w:val="left" w:pos="1250"/>
        </w:tabs>
        <w:ind w:right="541" w:firstLine="0"/>
        <w:rPr>
          <w:sz w:val="25"/>
        </w:rPr>
      </w:pPr>
      <w:r>
        <w:rPr>
          <w:sz w:val="25"/>
        </w:rPr>
        <w:t>Responsabilizar-se-á civil e criminalmente, pelos danos causados à CONTRATANTE ou a terceiros, decorrentes da execução do</w:t>
      </w:r>
      <w:r>
        <w:rPr>
          <w:spacing w:val="-6"/>
          <w:sz w:val="25"/>
        </w:rPr>
        <w:t xml:space="preserve"> </w:t>
      </w:r>
      <w:r>
        <w:rPr>
          <w:sz w:val="25"/>
        </w:rPr>
        <w:t>contrato;</w:t>
      </w:r>
    </w:p>
    <w:p w14:paraId="729BE3BB" w14:textId="77777777" w:rsidR="00244AE6" w:rsidRDefault="009340BE">
      <w:pPr>
        <w:pStyle w:val="PargrafodaLista"/>
        <w:numPr>
          <w:ilvl w:val="2"/>
          <w:numId w:val="3"/>
        </w:numPr>
        <w:tabs>
          <w:tab w:val="left" w:pos="1250"/>
        </w:tabs>
        <w:ind w:right="542" w:firstLine="0"/>
        <w:rPr>
          <w:sz w:val="25"/>
        </w:rPr>
      </w:pPr>
      <w:r>
        <w:rPr>
          <w:sz w:val="25"/>
        </w:rPr>
        <w:t>Prestar os esclarecimentos desejados com relação aos PRODUTOS, assim</w:t>
      </w:r>
      <w:r>
        <w:rPr>
          <w:spacing w:val="-43"/>
          <w:sz w:val="25"/>
        </w:rPr>
        <w:t xml:space="preserve"> </w:t>
      </w:r>
      <w:r>
        <w:rPr>
          <w:sz w:val="25"/>
        </w:rPr>
        <w:t>como comunicar à CONTRATANTE, através do líder ou diretamente quaisquer fatos ou anormalidade</w:t>
      </w:r>
      <w:r>
        <w:rPr>
          <w:spacing w:val="-5"/>
          <w:sz w:val="25"/>
        </w:rPr>
        <w:t xml:space="preserve"> </w:t>
      </w:r>
      <w:r>
        <w:rPr>
          <w:sz w:val="25"/>
        </w:rPr>
        <w:t>que</w:t>
      </w:r>
      <w:r>
        <w:rPr>
          <w:spacing w:val="-4"/>
          <w:sz w:val="25"/>
        </w:rPr>
        <w:t xml:space="preserve"> </w:t>
      </w:r>
      <w:r>
        <w:rPr>
          <w:sz w:val="25"/>
        </w:rPr>
        <w:t>por</w:t>
      </w:r>
      <w:r>
        <w:rPr>
          <w:spacing w:val="-4"/>
          <w:sz w:val="25"/>
        </w:rPr>
        <w:t xml:space="preserve"> </w:t>
      </w:r>
      <w:r>
        <w:rPr>
          <w:sz w:val="25"/>
        </w:rPr>
        <w:t>ventura</w:t>
      </w:r>
      <w:r>
        <w:rPr>
          <w:spacing w:val="-5"/>
          <w:sz w:val="25"/>
        </w:rPr>
        <w:t xml:space="preserve"> </w:t>
      </w:r>
      <w:r>
        <w:rPr>
          <w:sz w:val="25"/>
        </w:rPr>
        <w:t>possam</w:t>
      </w:r>
      <w:r>
        <w:rPr>
          <w:spacing w:val="-5"/>
          <w:sz w:val="25"/>
        </w:rPr>
        <w:t xml:space="preserve"> </w:t>
      </w:r>
      <w:r>
        <w:rPr>
          <w:sz w:val="25"/>
        </w:rPr>
        <w:t>prejudicar</w:t>
      </w:r>
      <w:r>
        <w:rPr>
          <w:spacing w:val="-5"/>
          <w:sz w:val="25"/>
        </w:rPr>
        <w:t xml:space="preserve"> </w:t>
      </w:r>
      <w:r>
        <w:rPr>
          <w:sz w:val="25"/>
        </w:rPr>
        <w:t>o</w:t>
      </w:r>
      <w:r>
        <w:rPr>
          <w:spacing w:val="-5"/>
          <w:sz w:val="25"/>
        </w:rPr>
        <w:t xml:space="preserve"> </w:t>
      </w:r>
      <w:r>
        <w:rPr>
          <w:sz w:val="25"/>
        </w:rPr>
        <w:t>bom</w:t>
      </w:r>
      <w:r>
        <w:rPr>
          <w:spacing w:val="-5"/>
          <w:sz w:val="25"/>
        </w:rPr>
        <w:t xml:space="preserve"> </w:t>
      </w:r>
      <w:r>
        <w:rPr>
          <w:sz w:val="25"/>
        </w:rPr>
        <w:t>andamento</w:t>
      </w:r>
      <w:r>
        <w:rPr>
          <w:spacing w:val="-5"/>
          <w:sz w:val="25"/>
        </w:rPr>
        <w:t xml:space="preserve"> </w:t>
      </w:r>
      <w:r>
        <w:rPr>
          <w:sz w:val="25"/>
        </w:rPr>
        <w:t>ou</w:t>
      </w:r>
      <w:r>
        <w:rPr>
          <w:spacing w:val="-5"/>
          <w:sz w:val="25"/>
        </w:rPr>
        <w:t xml:space="preserve"> </w:t>
      </w:r>
      <w:r>
        <w:rPr>
          <w:sz w:val="25"/>
        </w:rPr>
        <w:t>o</w:t>
      </w:r>
      <w:r>
        <w:rPr>
          <w:spacing w:val="-5"/>
          <w:sz w:val="25"/>
        </w:rPr>
        <w:t xml:space="preserve"> </w:t>
      </w:r>
      <w:r>
        <w:rPr>
          <w:sz w:val="25"/>
        </w:rPr>
        <w:t>resultado</w:t>
      </w:r>
      <w:r>
        <w:rPr>
          <w:spacing w:val="-5"/>
          <w:sz w:val="25"/>
        </w:rPr>
        <w:t xml:space="preserve"> </w:t>
      </w:r>
      <w:r>
        <w:rPr>
          <w:sz w:val="25"/>
        </w:rPr>
        <w:t>final</w:t>
      </w:r>
      <w:r>
        <w:rPr>
          <w:spacing w:val="-5"/>
          <w:sz w:val="25"/>
        </w:rPr>
        <w:t xml:space="preserve"> </w:t>
      </w:r>
      <w:r>
        <w:rPr>
          <w:sz w:val="25"/>
        </w:rPr>
        <w:t>da execução do</w:t>
      </w:r>
      <w:r>
        <w:rPr>
          <w:spacing w:val="-3"/>
          <w:sz w:val="25"/>
        </w:rPr>
        <w:t xml:space="preserve"> </w:t>
      </w:r>
      <w:r>
        <w:rPr>
          <w:sz w:val="25"/>
        </w:rPr>
        <w:t>objeto;</w:t>
      </w:r>
    </w:p>
    <w:p w14:paraId="617C6156" w14:textId="77777777" w:rsidR="00244AE6" w:rsidRDefault="009340BE">
      <w:pPr>
        <w:pStyle w:val="PargrafodaLista"/>
        <w:numPr>
          <w:ilvl w:val="1"/>
          <w:numId w:val="3"/>
        </w:numPr>
        <w:tabs>
          <w:tab w:val="left" w:pos="1249"/>
          <w:tab w:val="left" w:pos="1250"/>
        </w:tabs>
        <w:spacing w:line="281" w:lineRule="exact"/>
        <w:ind w:left="1250"/>
        <w:rPr>
          <w:sz w:val="25"/>
        </w:rPr>
      </w:pPr>
      <w:r>
        <w:rPr>
          <w:sz w:val="25"/>
        </w:rPr>
        <w:t>A CONTRATADA não será</w:t>
      </w:r>
      <w:r>
        <w:rPr>
          <w:spacing w:val="-6"/>
          <w:sz w:val="25"/>
        </w:rPr>
        <w:t xml:space="preserve"> </w:t>
      </w:r>
      <w:r>
        <w:rPr>
          <w:sz w:val="25"/>
        </w:rPr>
        <w:t>responsável:</w:t>
      </w:r>
    </w:p>
    <w:p w14:paraId="7BAF095D" w14:textId="77777777" w:rsidR="00244AE6" w:rsidRDefault="009340BE">
      <w:pPr>
        <w:pStyle w:val="Corpodetexto"/>
        <w:spacing w:line="281" w:lineRule="exact"/>
        <w:ind w:left="258"/>
        <w:jc w:val="both"/>
      </w:pPr>
      <w:r>
        <w:t>7.2.1 Por qualquer perda ou dano resultante de caso fortuito ou força maior;</w:t>
      </w:r>
    </w:p>
    <w:p w14:paraId="05072EEC" w14:textId="77777777" w:rsidR="00244AE6" w:rsidRDefault="009340BE">
      <w:pPr>
        <w:pStyle w:val="Corpodetexto"/>
        <w:ind w:left="258" w:right="541"/>
        <w:jc w:val="both"/>
      </w:pPr>
      <w:r>
        <w:t xml:space="preserve">7.2.2. Por quaisquer trabalhos, Fornecimento ou responsabilidades não previstos no </w:t>
      </w:r>
      <w:r>
        <w:lastRenderedPageBreak/>
        <w:t>Contrato a ser assinado com o Município de Juazeiro do Piauí – PI.</w:t>
      </w:r>
    </w:p>
    <w:p w14:paraId="7F9FCA34" w14:textId="77777777" w:rsidR="00244AE6" w:rsidRDefault="009340BE">
      <w:pPr>
        <w:pStyle w:val="PargrafodaLista"/>
        <w:numPr>
          <w:ilvl w:val="1"/>
          <w:numId w:val="3"/>
        </w:numPr>
        <w:tabs>
          <w:tab w:val="left" w:pos="1250"/>
        </w:tabs>
        <w:ind w:right="542" w:firstLine="0"/>
        <w:rPr>
          <w:sz w:val="25"/>
        </w:rPr>
      </w:pPr>
      <w:r>
        <w:rPr>
          <w:sz w:val="25"/>
        </w:rPr>
        <w:t>O Município de Juazeiro do Piauí – PI não aceitará, sob nenhum pretexto, a transferência de responsabilidade da CONTRATADA para outras entidades, sejam fabricantes, técnicos ou quaisquer</w:t>
      </w:r>
      <w:r>
        <w:rPr>
          <w:spacing w:val="-2"/>
          <w:sz w:val="25"/>
        </w:rPr>
        <w:t xml:space="preserve"> </w:t>
      </w:r>
      <w:r>
        <w:rPr>
          <w:sz w:val="25"/>
        </w:rPr>
        <w:t>outros.</w:t>
      </w:r>
    </w:p>
    <w:p w14:paraId="301D2F1E" w14:textId="77777777" w:rsidR="00244AE6" w:rsidRDefault="00244AE6">
      <w:pPr>
        <w:pStyle w:val="Corpodetexto"/>
        <w:ind w:left="0"/>
      </w:pPr>
    </w:p>
    <w:p w14:paraId="6AA5600C" w14:textId="77777777" w:rsidR="00244AE6" w:rsidRDefault="009340BE">
      <w:pPr>
        <w:pStyle w:val="Ttulo1"/>
        <w:numPr>
          <w:ilvl w:val="0"/>
          <w:numId w:val="7"/>
        </w:numPr>
        <w:tabs>
          <w:tab w:val="left" w:pos="543"/>
        </w:tabs>
        <w:spacing w:line="240" w:lineRule="auto"/>
        <w:ind w:left="542" w:hanging="285"/>
      </w:pPr>
      <w:r>
        <w:t>FISCALIZAÇÃO:</w:t>
      </w:r>
    </w:p>
    <w:p w14:paraId="65629781" w14:textId="77777777" w:rsidR="00244AE6" w:rsidRDefault="00244AE6">
      <w:pPr>
        <w:pStyle w:val="Corpodetexto"/>
        <w:spacing w:before="1"/>
        <w:ind w:left="0"/>
        <w:rPr>
          <w:b/>
        </w:rPr>
      </w:pPr>
    </w:p>
    <w:p w14:paraId="125B2654" w14:textId="77777777" w:rsidR="00244AE6" w:rsidRDefault="009340BE">
      <w:pPr>
        <w:pStyle w:val="PargrafodaLista"/>
        <w:numPr>
          <w:ilvl w:val="1"/>
          <w:numId w:val="2"/>
        </w:numPr>
        <w:tabs>
          <w:tab w:val="left" w:pos="688"/>
        </w:tabs>
        <w:ind w:right="542" w:firstLine="0"/>
        <w:rPr>
          <w:sz w:val="25"/>
        </w:rPr>
      </w:pPr>
      <w:r>
        <w:rPr>
          <w:sz w:val="25"/>
        </w:rPr>
        <w:t>A fiscalização dos Fornecimento/Serviços pela CONTRATANTE não exonera nem diminui a completa responsabilidade da CONTRATADA, por qualquer inobservância ou omissão às Cláusulas</w:t>
      </w:r>
      <w:r>
        <w:rPr>
          <w:spacing w:val="-3"/>
          <w:sz w:val="25"/>
        </w:rPr>
        <w:t xml:space="preserve"> </w:t>
      </w:r>
      <w:r>
        <w:rPr>
          <w:sz w:val="25"/>
        </w:rPr>
        <w:t>contratuais.</w:t>
      </w:r>
    </w:p>
    <w:p w14:paraId="4DDA1EA9" w14:textId="77777777" w:rsidR="00244AE6" w:rsidRDefault="009340BE">
      <w:pPr>
        <w:pStyle w:val="PargrafodaLista"/>
        <w:numPr>
          <w:ilvl w:val="1"/>
          <w:numId w:val="2"/>
        </w:numPr>
        <w:tabs>
          <w:tab w:val="left" w:pos="1250"/>
        </w:tabs>
        <w:ind w:right="546" w:firstLine="0"/>
        <w:rPr>
          <w:sz w:val="25"/>
        </w:rPr>
      </w:pPr>
      <w:r>
        <w:rPr>
          <w:sz w:val="25"/>
        </w:rPr>
        <w:t>Aplicam-se, subsidiariamente a esta Cláusula as disposições constantes da seção IV, da Subseção I, da Lei nº</w:t>
      </w:r>
      <w:r>
        <w:rPr>
          <w:spacing w:val="-4"/>
          <w:sz w:val="25"/>
        </w:rPr>
        <w:t xml:space="preserve"> </w:t>
      </w:r>
      <w:r>
        <w:rPr>
          <w:sz w:val="25"/>
        </w:rPr>
        <w:t>14.133/21</w:t>
      </w:r>
    </w:p>
    <w:p w14:paraId="43D7116F" w14:textId="77777777" w:rsidR="00244AE6" w:rsidRDefault="00244AE6">
      <w:pPr>
        <w:pStyle w:val="Corpodetexto"/>
        <w:ind w:left="0"/>
      </w:pPr>
    </w:p>
    <w:p w14:paraId="2CC4B993" w14:textId="77777777" w:rsidR="00244AE6" w:rsidRDefault="009340BE">
      <w:pPr>
        <w:pStyle w:val="Ttulo1"/>
        <w:numPr>
          <w:ilvl w:val="0"/>
          <w:numId w:val="7"/>
        </w:numPr>
        <w:tabs>
          <w:tab w:val="left" w:pos="543"/>
        </w:tabs>
        <w:spacing w:before="1" w:line="240" w:lineRule="auto"/>
        <w:ind w:left="542" w:hanging="285"/>
      </w:pPr>
      <w:r>
        <w:t>PENALIDADES:</w:t>
      </w:r>
    </w:p>
    <w:p w14:paraId="1210059C" w14:textId="77777777" w:rsidR="00244AE6" w:rsidRDefault="00244AE6">
      <w:pPr>
        <w:pStyle w:val="Corpodetexto"/>
        <w:spacing w:before="10"/>
        <w:ind w:left="0"/>
        <w:rPr>
          <w:b/>
          <w:sz w:val="24"/>
        </w:rPr>
      </w:pPr>
    </w:p>
    <w:p w14:paraId="0BB3F6E9" w14:textId="77777777" w:rsidR="00244AE6" w:rsidRDefault="009340BE">
      <w:pPr>
        <w:pStyle w:val="PargrafodaLista"/>
        <w:numPr>
          <w:ilvl w:val="1"/>
          <w:numId w:val="7"/>
        </w:numPr>
        <w:tabs>
          <w:tab w:val="left" w:pos="602"/>
        </w:tabs>
        <w:ind w:left="258" w:right="543" w:firstLine="0"/>
        <w:rPr>
          <w:sz w:val="25"/>
        </w:rPr>
      </w:pPr>
      <w:r>
        <w:rPr>
          <w:sz w:val="25"/>
        </w:rPr>
        <w:t>Qualquer</w:t>
      </w:r>
      <w:r>
        <w:rPr>
          <w:spacing w:val="-14"/>
          <w:sz w:val="25"/>
        </w:rPr>
        <w:t xml:space="preserve"> </w:t>
      </w:r>
      <w:r>
        <w:rPr>
          <w:sz w:val="25"/>
        </w:rPr>
        <w:t>descumprimento</w:t>
      </w:r>
      <w:r>
        <w:rPr>
          <w:spacing w:val="-12"/>
          <w:sz w:val="25"/>
        </w:rPr>
        <w:t xml:space="preserve"> </w:t>
      </w:r>
      <w:r>
        <w:rPr>
          <w:sz w:val="25"/>
        </w:rPr>
        <w:t>das</w:t>
      </w:r>
      <w:r>
        <w:rPr>
          <w:spacing w:val="-12"/>
          <w:sz w:val="25"/>
        </w:rPr>
        <w:t xml:space="preserve"> </w:t>
      </w:r>
      <w:r>
        <w:rPr>
          <w:sz w:val="25"/>
        </w:rPr>
        <w:t>exigências</w:t>
      </w:r>
      <w:r>
        <w:rPr>
          <w:spacing w:val="-11"/>
          <w:sz w:val="25"/>
        </w:rPr>
        <w:t xml:space="preserve"> </w:t>
      </w:r>
      <w:r>
        <w:rPr>
          <w:sz w:val="25"/>
        </w:rPr>
        <w:t>estipuladas</w:t>
      </w:r>
      <w:r>
        <w:rPr>
          <w:spacing w:val="-15"/>
          <w:sz w:val="25"/>
        </w:rPr>
        <w:t xml:space="preserve"> </w:t>
      </w:r>
      <w:r>
        <w:rPr>
          <w:sz w:val="25"/>
        </w:rPr>
        <w:t>neste</w:t>
      </w:r>
      <w:r>
        <w:rPr>
          <w:spacing w:val="-13"/>
          <w:sz w:val="25"/>
        </w:rPr>
        <w:t xml:space="preserve"> </w:t>
      </w:r>
      <w:r>
        <w:rPr>
          <w:sz w:val="25"/>
        </w:rPr>
        <w:t>Termo</w:t>
      </w:r>
      <w:r>
        <w:rPr>
          <w:spacing w:val="-14"/>
          <w:sz w:val="25"/>
        </w:rPr>
        <w:t xml:space="preserve"> </w:t>
      </w:r>
      <w:r>
        <w:rPr>
          <w:sz w:val="25"/>
        </w:rPr>
        <w:t>de</w:t>
      </w:r>
      <w:r>
        <w:rPr>
          <w:spacing w:val="-13"/>
          <w:sz w:val="25"/>
        </w:rPr>
        <w:t xml:space="preserve"> </w:t>
      </w:r>
      <w:r>
        <w:rPr>
          <w:sz w:val="25"/>
        </w:rPr>
        <w:t>Referência</w:t>
      </w:r>
      <w:r>
        <w:rPr>
          <w:spacing w:val="-12"/>
          <w:sz w:val="25"/>
        </w:rPr>
        <w:t xml:space="preserve"> </w:t>
      </w:r>
      <w:r>
        <w:rPr>
          <w:sz w:val="25"/>
        </w:rPr>
        <w:t>poderá ser aplicado às sanções previstas na Lei nº</w:t>
      </w:r>
      <w:r>
        <w:rPr>
          <w:spacing w:val="-7"/>
          <w:sz w:val="25"/>
        </w:rPr>
        <w:t xml:space="preserve"> </w:t>
      </w:r>
      <w:r>
        <w:rPr>
          <w:sz w:val="25"/>
        </w:rPr>
        <w:t>14.133/21.</w:t>
      </w:r>
    </w:p>
    <w:p w14:paraId="1213F5D4" w14:textId="77777777" w:rsidR="00244AE6" w:rsidRDefault="00244AE6">
      <w:pPr>
        <w:pStyle w:val="Corpodetexto"/>
        <w:spacing w:before="1"/>
        <w:ind w:left="0"/>
      </w:pPr>
    </w:p>
    <w:p w14:paraId="22CA8DCD" w14:textId="6053C9E6" w:rsidR="00244AE6" w:rsidRDefault="009340BE" w:rsidP="00C74756">
      <w:pPr>
        <w:pStyle w:val="Corpodetexto"/>
        <w:ind w:left="523" w:right="523"/>
        <w:jc w:val="center"/>
        <w:rPr>
          <w:sz w:val="28"/>
        </w:rPr>
      </w:pPr>
      <w:r>
        <w:t xml:space="preserve">Juazeiro do Piauí – PI, </w:t>
      </w:r>
      <w:r w:rsidR="00C74756">
        <w:fldChar w:fldCharType="begin"/>
      </w:r>
      <w:r w:rsidR="00C74756">
        <w:instrText xml:space="preserve"> MERGEFIELD Data_de_Publicação </w:instrText>
      </w:r>
      <w:r w:rsidR="00C74756">
        <w:fldChar w:fldCharType="separate"/>
      </w:r>
      <w:r w:rsidR="00F572D2" w:rsidRPr="00863778">
        <w:rPr>
          <w:noProof/>
        </w:rPr>
        <w:t>27/05/2026.</w:t>
      </w:r>
      <w:r w:rsidR="00C74756">
        <w:fldChar w:fldCharType="end"/>
      </w:r>
    </w:p>
    <w:p w14:paraId="4FAEA566" w14:textId="77777777" w:rsidR="00244AE6" w:rsidRDefault="009340BE">
      <w:pPr>
        <w:pStyle w:val="Ttulo1"/>
        <w:spacing w:before="246"/>
        <w:ind w:left="523" w:right="524"/>
        <w:jc w:val="center"/>
      </w:pPr>
      <w:r>
        <w:t>FRANCISCO DANIEL MACEDO COSTA</w:t>
      </w:r>
    </w:p>
    <w:p w14:paraId="7A0C0F2C" w14:textId="77777777" w:rsidR="00244AE6" w:rsidRDefault="009340BE">
      <w:pPr>
        <w:spacing w:line="281" w:lineRule="exact"/>
        <w:ind w:left="523" w:right="524"/>
        <w:jc w:val="center"/>
        <w:rPr>
          <w:b/>
          <w:sz w:val="25"/>
        </w:rPr>
      </w:pPr>
      <w:r>
        <w:rPr>
          <w:b/>
          <w:sz w:val="25"/>
        </w:rPr>
        <w:t>Equipe de Apoio</w:t>
      </w:r>
    </w:p>
    <w:p w14:paraId="3BAEF203" w14:textId="77777777" w:rsidR="00244AE6" w:rsidRDefault="00244AE6">
      <w:pPr>
        <w:pStyle w:val="Corpodetexto"/>
        <w:ind w:left="0"/>
        <w:rPr>
          <w:b/>
          <w:sz w:val="28"/>
        </w:rPr>
      </w:pPr>
    </w:p>
    <w:p w14:paraId="41872DA3" w14:textId="77777777" w:rsidR="00244AE6" w:rsidRDefault="009340BE">
      <w:pPr>
        <w:pStyle w:val="Ttulo1"/>
        <w:spacing w:before="249"/>
        <w:ind w:left="523" w:right="522"/>
        <w:jc w:val="center"/>
      </w:pPr>
      <w:r>
        <w:t>LIDlA MARIA DE JESUS FERREIRA BORGES</w:t>
      </w:r>
    </w:p>
    <w:p w14:paraId="79EEAA2A" w14:textId="77777777" w:rsidR="00244AE6" w:rsidRDefault="009340BE">
      <w:pPr>
        <w:spacing w:line="281" w:lineRule="exact"/>
        <w:ind w:left="523" w:right="524"/>
        <w:jc w:val="center"/>
        <w:rPr>
          <w:b/>
          <w:sz w:val="25"/>
        </w:rPr>
      </w:pPr>
      <w:r>
        <w:rPr>
          <w:b/>
          <w:sz w:val="25"/>
        </w:rPr>
        <w:t>Equipe de Apoio</w:t>
      </w:r>
    </w:p>
    <w:p w14:paraId="5403194C" w14:textId="77777777" w:rsidR="00244AE6" w:rsidRDefault="00244AE6">
      <w:pPr>
        <w:pStyle w:val="Corpodetexto"/>
        <w:ind w:left="0"/>
        <w:rPr>
          <w:b/>
          <w:sz w:val="28"/>
        </w:rPr>
      </w:pPr>
    </w:p>
    <w:p w14:paraId="15EE652F" w14:textId="77777777" w:rsidR="00244AE6" w:rsidRDefault="009340BE">
      <w:pPr>
        <w:pStyle w:val="Ttulo1"/>
        <w:spacing w:before="249"/>
        <w:ind w:left="523" w:right="523"/>
        <w:jc w:val="center"/>
      </w:pPr>
      <w:r>
        <w:t>ELLEN DE OLIVEIRA DOS SANTOS</w:t>
      </w:r>
    </w:p>
    <w:p w14:paraId="75AC771D" w14:textId="77777777" w:rsidR="00244AE6" w:rsidRDefault="009340BE">
      <w:pPr>
        <w:spacing w:line="281" w:lineRule="exact"/>
        <w:ind w:left="523" w:right="524"/>
        <w:jc w:val="center"/>
        <w:rPr>
          <w:b/>
          <w:sz w:val="25"/>
        </w:rPr>
      </w:pPr>
      <w:r>
        <w:rPr>
          <w:b/>
          <w:sz w:val="25"/>
        </w:rPr>
        <w:t>Equipe de Apoio</w:t>
      </w:r>
    </w:p>
    <w:p w14:paraId="746298D4" w14:textId="77777777" w:rsidR="00244AE6" w:rsidRDefault="00244AE6">
      <w:pPr>
        <w:spacing w:line="281" w:lineRule="exact"/>
        <w:jc w:val="center"/>
        <w:rPr>
          <w:sz w:val="25"/>
        </w:rPr>
        <w:sectPr w:rsidR="00244AE6">
          <w:pgSz w:w="11910" w:h="16840"/>
          <w:pgMar w:top="2400" w:right="1160" w:bottom="280" w:left="1160" w:header="386" w:footer="0" w:gutter="0"/>
          <w:cols w:space="720"/>
        </w:sectPr>
      </w:pPr>
    </w:p>
    <w:p w14:paraId="058E029E" w14:textId="77777777" w:rsidR="00244AE6" w:rsidRDefault="00244AE6">
      <w:pPr>
        <w:pStyle w:val="Corpodetexto"/>
        <w:ind w:left="0"/>
        <w:rPr>
          <w:b/>
          <w:sz w:val="20"/>
        </w:rPr>
      </w:pPr>
    </w:p>
    <w:p w14:paraId="340715C8" w14:textId="77777777" w:rsidR="00244AE6" w:rsidRDefault="00244AE6">
      <w:pPr>
        <w:pStyle w:val="Corpodetexto"/>
        <w:ind w:left="0"/>
        <w:rPr>
          <w:b/>
          <w:sz w:val="20"/>
        </w:rPr>
      </w:pPr>
    </w:p>
    <w:p w14:paraId="0EDB5DD8" w14:textId="77777777" w:rsidR="00244AE6" w:rsidRDefault="009340BE">
      <w:pPr>
        <w:pStyle w:val="Ttulo1"/>
        <w:spacing w:before="223"/>
        <w:ind w:left="523" w:right="811"/>
        <w:jc w:val="center"/>
      </w:pPr>
      <w:r>
        <w:t>ANEXO II – MINUTA DO CONTRATO ADMINISTRATIVO</w:t>
      </w:r>
    </w:p>
    <w:p w14:paraId="10ABE630" w14:textId="3499D7E9" w:rsidR="00244AE6" w:rsidRDefault="009340BE">
      <w:pPr>
        <w:tabs>
          <w:tab w:val="left" w:pos="4917"/>
        </w:tabs>
        <w:ind w:left="2649" w:right="2644" w:hanging="3"/>
        <w:jc w:val="center"/>
        <w:rPr>
          <w:b/>
          <w:sz w:val="25"/>
        </w:rPr>
      </w:pPr>
      <w:r>
        <w:rPr>
          <w:b/>
          <w:sz w:val="25"/>
        </w:rPr>
        <w:t xml:space="preserve">PROCESSO </w:t>
      </w:r>
      <w:r w:rsidR="002F4ECB">
        <w:rPr>
          <w:b/>
          <w:sz w:val="25"/>
        </w:rPr>
        <w:fldChar w:fldCharType="begin"/>
      </w:r>
      <w:r w:rsidR="002F4ECB">
        <w:rPr>
          <w:b/>
          <w:sz w:val="25"/>
        </w:rPr>
        <w:instrText xml:space="preserve"> MERGEFIELD Processo </w:instrText>
      </w:r>
      <w:r w:rsidR="002F4ECB">
        <w:rPr>
          <w:b/>
          <w:sz w:val="25"/>
        </w:rPr>
        <w:fldChar w:fldCharType="separate"/>
      </w:r>
      <w:r w:rsidR="00F572D2" w:rsidRPr="00863778">
        <w:rPr>
          <w:b/>
          <w:noProof/>
          <w:sz w:val="25"/>
        </w:rPr>
        <w:t>049/2026</w:t>
      </w:r>
      <w:r w:rsidR="002F4ECB">
        <w:rPr>
          <w:b/>
          <w:sz w:val="25"/>
        </w:rPr>
        <w:fldChar w:fldCharType="end"/>
      </w:r>
      <w:r>
        <w:rPr>
          <w:b/>
          <w:sz w:val="25"/>
        </w:rPr>
        <w:t xml:space="preserve">PROCEDIMENTO </w:t>
      </w:r>
      <w:r w:rsidR="002F4ECB">
        <w:rPr>
          <w:b/>
          <w:sz w:val="25"/>
        </w:rPr>
        <w:fldChar w:fldCharType="begin"/>
      </w:r>
      <w:r w:rsidR="002F4ECB">
        <w:rPr>
          <w:b/>
          <w:sz w:val="25"/>
        </w:rPr>
        <w:instrText xml:space="preserve"> MERGEFIELD Processo </w:instrText>
      </w:r>
      <w:r w:rsidR="002F4ECB">
        <w:rPr>
          <w:b/>
          <w:sz w:val="25"/>
        </w:rPr>
        <w:fldChar w:fldCharType="separate"/>
      </w:r>
      <w:r w:rsidR="00F572D2" w:rsidRPr="00863778">
        <w:rPr>
          <w:b/>
          <w:noProof/>
          <w:sz w:val="25"/>
        </w:rPr>
        <w:t>049/2026</w:t>
      </w:r>
      <w:r w:rsidR="002F4ECB">
        <w:rPr>
          <w:b/>
          <w:sz w:val="25"/>
        </w:rPr>
        <w:fldChar w:fldCharType="end"/>
      </w:r>
      <w:r>
        <w:rPr>
          <w:b/>
          <w:sz w:val="25"/>
        </w:rPr>
        <w:t xml:space="preserve"> DISPENSA Nº </w:t>
      </w:r>
      <w:r w:rsidR="002F4ECB">
        <w:rPr>
          <w:b/>
          <w:sz w:val="25"/>
        </w:rPr>
        <w:fldChar w:fldCharType="begin"/>
      </w:r>
      <w:r w:rsidR="002F4ECB">
        <w:rPr>
          <w:b/>
          <w:sz w:val="25"/>
        </w:rPr>
        <w:instrText xml:space="preserve"> MERGEFIELD Dispensa </w:instrText>
      </w:r>
      <w:r w:rsidR="002F4ECB">
        <w:rPr>
          <w:b/>
          <w:sz w:val="25"/>
        </w:rPr>
        <w:fldChar w:fldCharType="separate"/>
      </w:r>
      <w:r w:rsidR="00F572D2" w:rsidRPr="00863778">
        <w:rPr>
          <w:b/>
          <w:noProof/>
          <w:sz w:val="25"/>
        </w:rPr>
        <w:t>028/2026</w:t>
      </w:r>
      <w:r w:rsidR="002F4ECB">
        <w:rPr>
          <w:b/>
          <w:sz w:val="25"/>
        </w:rPr>
        <w:fldChar w:fldCharType="end"/>
      </w:r>
      <w:r>
        <w:rPr>
          <w:b/>
          <w:sz w:val="25"/>
        </w:rPr>
        <w:t xml:space="preserve"> CONTRATO</w:t>
      </w:r>
      <w:r>
        <w:rPr>
          <w:b/>
          <w:spacing w:val="-4"/>
          <w:sz w:val="25"/>
        </w:rPr>
        <w:t xml:space="preserve"> </w:t>
      </w:r>
      <w:r>
        <w:rPr>
          <w:b/>
          <w:sz w:val="25"/>
        </w:rPr>
        <w:t>N°</w:t>
      </w:r>
      <w:r>
        <w:rPr>
          <w:b/>
          <w:sz w:val="25"/>
          <w:u w:val="single"/>
        </w:rPr>
        <w:tab/>
      </w:r>
      <w:r w:rsidR="00047252">
        <w:rPr>
          <w:b/>
          <w:sz w:val="25"/>
        </w:rPr>
        <w:t>/202</w:t>
      </w:r>
      <w:r w:rsidR="00B81F54">
        <w:rPr>
          <w:b/>
          <w:sz w:val="25"/>
        </w:rPr>
        <w:t>6</w:t>
      </w:r>
    </w:p>
    <w:p w14:paraId="2DAA7430" w14:textId="77777777" w:rsidR="00244AE6" w:rsidRDefault="00244AE6">
      <w:pPr>
        <w:pStyle w:val="Corpodetexto"/>
        <w:spacing w:before="11"/>
        <w:ind w:left="0"/>
        <w:rPr>
          <w:b/>
          <w:sz w:val="24"/>
        </w:rPr>
      </w:pPr>
    </w:p>
    <w:p w14:paraId="7F382A7A" w14:textId="77777777" w:rsidR="00244AE6" w:rsidRDefault="009340BE">
      <w:pPr>
        <w:pStyle w:val="Corpodetexto"/>
        <w:ind w:right="536"/>
        <w:jc w:val="both"/>
      </w:pPr>
      <w:r>
        <w:rPr>
          <w:b/>
        </w:rPr>
        <w:t>O MUNICIPIO DE JUAZEIRO DO PIAUÍ - PI</w:t>
      </w:r>
      <w:r>
        <w:t>, pessoa jurídica de direito público interno, com sede e foro na cidade de Juazeiro do Piauí, situada na Av. São Francisco, 140,   Centro,   CEP:   64.343-000,   CNPJ   (MF)   Nº   01.612.582/0001-20   neste</w:t>
      </w:r>
      <w:r>
        <w:rPr>
          <w:spacing w:val="34"/>
        </w:rPr>
        <w:t xml:space="preserve"> </w:t>
      </w:r>
      <w:r>
        <w:t>ato</w:t>
      </w:r>
    </w:p>
    <w:p w14:paraId="28C290BE" w14:textId="77777777" w:rsidR="00244AE6" w:rsidRDefault="009340BE">
      <w:pPr>
        <w:pStyle w:val="Corpodetexto"/>
        <w:tabs>
          <w:tab w:val="left" w:pos="5249"/>
          <w:tab w:val="left" w:pos="7740"/>
          <w:tab w:val="left" w:pos="8688"/>
        </w:tabs>
        <w:spacing w:before="1"/>
        <w:ind w:right="534"/>
        <w:jc w:val="both"/>
      </w:pPr>
      <w:r>
        <w:t xml:space="preserve">representada por seu Prefeito Municipal, </w:t>
      </w:r>
      <w:r>
        <w:rPr>
          <w:b/>
        </w:rPr>
        <w:t>JOSÉ WILSON PEREIRA GOMES</w:t>
      </w:r>
      <w:r>
        <w:t xml:space="preserve">, residente e domiciliado nesta cidade, doravante chamado abreviadamente </w:t>
      </w:r>
      <w:r>
        <w:rPr>
          <w:b/>
        </w:rPr>
        <w:t>CONTRATANTE</w:t>
      </w:r>
      <w:r>
        <w:t>, e de outro lado, a</w:t>
      </w:r>
      <w:r>
        <w:rPr>
          <w:spacing w:val="-28"/>
        </w:rPr>
        <w:t xml:space="preserve"> </w:t>
      </w:r>
      <w:r>
        <w:t>empresa</w:t>
      </w:r>
      <w:r>
        <w:rPr>
          <w:spacing w:val="-2"/>
        </w:rPr>
        <w:t xml:space="preserve"> </w:t>
      </w:r>
      <w:r>
        <w:rPr>
          <w:b/>
          <w:color w:val="090000"/>
        </w:rPr>
        <w:t>_</w:t>
      </w:r>
      <w:r>
        <w:rPr>
          <w:b/>
          <w:color w:val="090000"/>
          <w:u w:val="single" w:color="080000"/>
        </w:rPr>
        <w:tab/>
      </w:r>
      <w:r>
        <w:rPr>
          <w:b/>
          <w:color w:val="090000"/>
        </w:rPr>
        <w:t>_</w:t>
      </w:r>
      <w:r>
        <w:t xml:space="preserve">, com sede </w:t>
      </w:r>
      <w:r>
        <w:rPr>
          <w:spacing w:val="-14"/>
        </w:rPr>
        <w:t xml:space="preserve">e </w:t>
      </w:r>
      <w:r>
        <w:t xml:space="preserve">foro  na cidade de </w:t>
      </w:r>
      <w:r>
        <w:rPr>
          <w:u w:val="single"/>
        </w:rPr>
        <w:t xml:space="preserve">      </w:t>
      </w:r>
      <w:r>
        <w:t>_</w:t>
      </w:r>
      <w:r>
        <w:rPr>
          <w:u w:val="single"/>
        </w:rPr>
        <w:t xml:space="preserve">      </w:t>
      </w:r>
      <w:r>
        <w:t>,</w:t>
      </w:r>
      <w:r>
        <w:rPr>
          <w:spacing w:val="40"/>
        </w:rPr>
        <w:t xml:space="preserve"> </w:t>
      </w:r>
      <w:r>
        <w:t>Estado</w:t>
      </w:r>
      <w:r>
        <w:rPr>
          <w:spacing w:val="22"/>
        </w:rPr>
        <w:t xml:space="preserve"> </w:t>
      </w:r>
      <w:r>
        <w:t>do</w:t>
      </w:r>
      <w:r>
        <w:rPr>
          <w:u w:val="single"/>
        </w:rPr>
        <w:tab/>
      </w:r>
      <w:r>
        <w:t>,</w:t>
      </w:r>
      <w:r>
        <w:rPr>
          <w:spacing w:val="22"/>
        </w:rPr>
        <w:t xml:space="preserve"> </w:t>
      </w:r>
      <w:r>
        <w:t>estabelecida</w:t>
      </w:r>
      <w:r>
        <w:rPr>
          <w:spacing w:val="21"/>
        </w:rPr>
        <w:t xml:space="preserve"> </w:t>
      </w:r>
      <w:r>
        <w:t>na</w:t>
      </w:r>
      <w:r>
        <w:rPr>
          <w:u w:val="single"/>
        </w:rPr>
        <w:tab/>
      </w:r>
      <w:r>
        <w:rPr>
          <w:u w:val="single"/>
        </w:rPr>
        <w:tab/>
      </w:r>
      <w:r>
        <w:t>,</w:t>
      </w:r>
      <w:r>
        <w:rPr>
          <w:spacing w:val="21"/>
        </w:rPr>
        <w:t xml:space="preserve"> </w:t>
      </w:r>
      <w:r>
        <w:t>nº</w:t>
      </w:r>
    </w:p>
    <w:p w14:paraId="4B379DC4" w14:textId="1B1660FD" w:rsidR="00244AE6" w:rsidRDefault="009340BE">
      <w:pPr>
        <w:pStyle w:val="Corpodetexto"/>
        <w:tabs>
          <w:tab w:val="left" w:pos="2752"/>
          <w:tab w:val="left" w:pos="4261"/>
          <w:tab w:val="left" w:pos="8993"/>
        </w:tabs>
        <w:ind w:right="535"/>
        <w:jc w:val="both"/>
      </w:pPr>
      <w:r>
        <w:rPr>
          <w:w w:val="99"/>
          <w:u w:val="single"/>
        </w:rPr>
        <w:t xml:space="preserve"> </w:t>
      </w:r>
      <w:r>
        <w:rPr>
          <w:u w:val="single"/>
        </w:rPr>
        <w:t xml:space="preserve">      </w:t>
      </w:r>
      <w:r>
        <w:rPr>
          <w:spacing w:val="-1"/>
          <w:u w:val="single"/>
        </w:rPr>
        <w:t xml:space="preserve"> </w:t>
      </w:r>
      <w:r>
        <w:t>,</w:t>
      </w:r>
      <w:r>
        <w:rPr>
          <w:spacing w:val="-3"/>
        </w:rPr>
        <w:t xml:space="preserve"> </w:t>
      </w:r>
      <w:r>
        <w:t>Bairro:</w:t>
      </w:r>
      <w:r>
        <w:rPr>
          <w:u w:val="single"/>
        </w:rPr>
        <w:tab/>
      </w:r>
      <w:r>
        <w:t>,</w:t>
      </w:r>
      <w:r>
        <w:rPr>
          <w:spacing w:val="-6"/>
        </w:rPr>
        <w:t xml:space="preserve"> </w:t>
      </w:r>
      <w:r>
        <w:t>CEP</w:t>
      </w:r>
      <w:r>
        <w:rPr>
          <w:u w:val="single"/>
        </w:rPr>
        <w:tab/>
      </w:r>
      <w:r>
        <w:t>, inscrita no CNPJ (MF) sob</w:t>
      </w:r>
      <w:r>
        <w:rPr>
          <w:spacing w:val="-26"/>
        </w:rPr>
        <w:t xml:space="preserve"> </w:t>
      </w:r>
      <w:r>
        <w:t>o</w:t>
      </w:r>
      <w:r>
        <w:rPr>
          <w:spacing w:val="-7"/>
        </w:rPr>
        <w:t xml:space="preserve"> </w:t>
      </w:r>
      <w:r>
        <w:t>nº</w:t>
      </w:r>
      <w:r>
        <w:rPr>
          <w:u w:val="single" w:color="080000"/>
        </w:rPr>
        <w:tab/>
      </w:r>
      <w:r>
        <w:rPr>
          <w:spacing w:val="-17"/>
        </w:rPr>
        <w:t xml:space="preserve">, </w:t>
      </w:r>
      <w:r>
        <w:t xml:space="preserve">doravante chamada abreviadamente </w:t>
      </w:r>
      <w:r>
        <w:rPr>
          <w:b/>
        </w:rPr>
        <w:t>CONTRATADA</w:t>
      </w:r>
      <w:r>
        <w:t xml:space="preserve">, tendo em  vista  a homologação, pela Prefeitura Municipal de Juazeiro do Piauí - PI, da DISPENSA Nº </w:t>
      </w:r>
      <w:r w:rsidR="002F4ECB">
        <w:fldChar w:fldCharType="begin"/>
      </w:r>
      <w:r w:rsidR="002F4ECB">
        <w:instrText xml:space="preserve"> MERGEFIELD Dispensa </w:instrText>
      </w:r>
      <w:r w:rsidR="002F4ECB">
        <w:fldChar w:fldCharType="separate"/>
      </w:r>
      <w:r w:rsidR="00F572D2" w:rsidRPr="00863778">
        <w:rPr>
          <w:noProof/>
        </w:rPr>
        <w:t>028/2026</w:t>
      </w:r>
      <w:r w:rsidR="002F4ECB">
        <w:fldChar w:fldCharType="end"/>
      </w:r>
      <w:r>
        <w:t xml:space="preserve">, conforme despacho exarado no Processo Administrativo nº </w:t>
      </w:r>
      <w:r w:rsidR="00047252">
        <w:fldChar w:fldCharType="begin"/>
      </w:r>
      <w:r w:rsidR="00047252">
        <w:instrText xml:space="preserve"> MERGEFIELD Processo </w:instrText>
      </w:r>
      <w:r w:rsidR="00047252">
        <w:fldChar w:fldCharType="separate"/>
      </w:r>
      <w:r w:rsidR="00F572D2" w:rsidRPr="00863778">
        <w:rPr>
          <w:noProof/>
        </w:rPr>
        <w:t>049/2026</w:t>
      </w:r>
      <w:r w:rsidR="00047252">
        <w:fldChar w:fldCharType="end"/>
      </w:r>
      <w:r w:rsidR="00047252">
        <w:t xml:space="preserve"> </w:t>
      </w:r>
      <w:r>
        <w:t>e o que mais consta do citado Processo Administrativo que passa a fazer parte</w:t>
      </w:r>
      <w:r>
        <w:rPr>
          <w:spacing w:val="-16"/>
        </w:rPr>
        <w:t xml:space="preserve"> </w:t>
      </w:r>
      <w:r>
        <w:t>integrante</w:t>
      </w:r>
      <w:r>
        <w:rPr>
          <w:spacing w:val="-15"/>
        </w:rPr>
        <w:t xml:space="preserve"> </w:t>
      </w:r>
      <w:r>
        <w:t>deste</w:t>
      </w:r>
      <w:r>
        <w:rPr>
          <w:spacing w:val="-15"/>
        </w:rPr>
        <w:t xml:space="preserve"> </w:t>
      </w:r>
      <w:r>
        <w:t>instrumento,</w:t>
      </w:r>
      <w:r>
        <w:rPr>
          <w:spacing w:val="-11"/>
        </w:rPr>
        <w:t xml:space="preserve"> </w:t>
      </w:r>
      <w:r>
        <w:t>independentemente</w:t>
      </w:r>
      <w:r>
        <w:rPr>
          <w:spacing w:val="-15"/>
        </w:rPr>
        <w:t xml:space="preserve"> </w:t>
      </w:r>
      <w:r>
        <w:t>de</w:t>
      </w:r>
      <w:r>
        <w:rPr>
          <w:spacing w:val="-15"/>
        </w:rPr>
        <w:t xml:space="preserve"> </w:t>
      </w:r>
      <w:r>
        <w:t>transcrição,</w:t>
      </w:r>
      <w:r>
        <w:rPr>
          <w:spacing w:val="-11"/>
        </w:rPr>
        <w:t xml:space="preserve"> </w:t>
      </w:r>
      <w:r>
        <w:t>em</w:t>
      </w:r>
      <w:r>
        <w:rPr>
          <w:spacing w:val="-12"/>
        </w:rPr>
        <w:t xml:space="preserve"> </w:t>
      </w:r>
      <w:r>
        <w:t>conformidade com as normas da Lei nº 14.133, de 01/04/21, com as alterações nela introduzidas até a presente data, as quais submetem as partes para todos os efeitos, têm justo e acordado celebrar o presente Contrato, regendo-se a contratação pelo fixado nas cláusulas seguintes:</w:t>
      </w:r>
    </w:p>
    <w:p w14:paraId="2FAC52C1" w14:textId="77777777" w:rsidR="00244AE6" w:rsidRDefault="00244AE6">
      <w:pPr>
        <w:pStyle w:val="Corpodetexto"/>
        <w:spacing w:before="10"/>
        <w:ind w:left="0"/>
        <w:rPr>
          <w:sz w:val="24"/>
        </w:rPr>
      </w:pPr>
    </w:p>
    <w:p w14:paraId="00EF74D5" w14:textId="77777777" w:rsidR="00244AE6" w:rsidRDefault="009340BE">
      <w:pPr>
        <w:ind w:left="542"/>
        <w:rPr>
          <w:sz w:val="25"/>
        </w:rPr>
      </w:pPr>
      <w:r>
        <w:rPr>
          <w:b/>
          <w:sz w:val="25"/>
          <w:u w:val="single"/>
        </w:rPr>
        <w:t>CLÁUSULA PRIMEIRA</w:t>
      </w:r>
      <w:r>
        <w:rPr>
          <w:sz w:val="25"/>
        </w:rPr>
        <w:t>:</w:t>
      </w:r>
    </w:p>
    <w:p w14:paraId="7D61C420" w14:textId="19AB5BA1" w:rsidR="00244AE6" w:rsidRDefault="002F4ECB">
      <w:pPr>
        <w:pStyle w:val="Corpodetexto"/>
        <w:spacing w:before="2"/>
        <w:ind w:right="540"/>
        <w:jc w:val="both"/>
      </w:pPr>
      <w:r>
        <w:fldChar w:fldCharType="begin"/>
      </w:r>
      <w:r>
        <w:instrText xml:space="preserve"> MERGEFIELD Objeto </w:instrText>
      </w:r>
      <w:r>
        <w:fldChar w:fldCharType="separate"/>
      </w:r>
      <w:r w:rsidR="00F572D2" w:rsidRPr="00863778">
        <w:rPr>
          <w:noProof/>
        </w:rPr>
        <w:t>Aqusição de Material Esportivo para a Coordenadoria de Esporte e Secretária Municipal de Educação de Juazeiro do Piauí.</w:t>
      </w:r>
      <w:r>
        <w:fldChar w:fldCharType="end"/>
      </w:r>
      <w:r w:rsidR="009340BE">
        <w:t>, em decorrência do êxito alcançado pela Contratad</w:t>
      </w:r>
      <w:r w:rsidR="00320A6B">
        <w:t xml:space="preserve">a no processo licitatório nº </w:t>
      </w:r>
      <w:r>
        <w:fldChar w:fldCharType="begin"/>
      </w:r>
      <w:r>
        <w:instrText xml:space="preserve"> MERGEFIELD Dispensa </w:instrText>
      </w:r>
      <w:r>
        <w:fldChar w:fldCharType="separate"/>
      </w:r>
      <w:r w:rsidR="00F572D2" w:rsidRPr="00863778">
        <w:rPr>
          <w:noProof/>
        </w:rPr>
        <w:t>028/2026</w:t>
      </w:r>
      <w:r>
        <w:fldChar w:fldCharType="end"/>
      </w:r>
      <w:r w:rsidR="009340BE">
        <w:t xml:space="preserve"> Procedimento nº </w:t>
      </w:r>
      <w:r>
        <w:fldChar w:fldCharType="begin"/>
      </w:r>
      <w:r>
        <w:instrText xml:space="preserve"> MERGEFIELD Processo </w:instrText>
      </w:r>
      <w:r>
        <w:fldChar w:fldCharType="separate"/>
      </w:r>
      <w:r w:rsidR="00F572D2" w:rsidRPr="00863778">
        <w:rPr>
          <w:noProof/>
        </w:rPr>
        <w:t>049/2026</w:t>
      </w:r>
      <w:r>
        <w:fldChar w:fldCharType="end"/>
      </w:r>
      <w:r w:rsidR="009340BE">
        <w:t xml:space="preserve"> sob a modalidade</w:t>
      </w:r>
      <w:r w:rsidR="009340BE">
        <w:rPr>
          <w:spacing w:val="-3"/>
        </w:rPr>
        <w:t xml:space="preserve"> </w:t>
      </w:r>
      <w:r w:rsidR="009340BE">
        <w:t>Dispensa.</w:t>
      </w:r>
    </w:p>
    <w:p w14:paraId="2AADFB09" w14:textId="77777777" w:rsidR="00244AE6" w:rsidRDefault="00244AE6">
      <w:pPr>
        <w:pStyle w:val="Corpodetexto"/>
        <w:ind w:left="0"/>
      </w:pPr>
    </w:p>
    <w:p w14:paraId="6F844D93" w14:textId="77777777" w:rsidR="00244AE6" w:rsidRDefault="009340BE">
      <w:pPr>
        <w:spacing w:line="281" w:lineRule="exact"/>
        <w:ind w:left="542"/>
        <w:rPr>
          <w:sz w:val="25"/>
        </w:rPr>
      </w:pPr>
      <w:r>
        <w:rPr>
          <w:b/>
          <w:sz w:val="25"/>
          <w:u w:val="single"/>
        </w:rPr>
        <w:t>CLÁUSULA SEGUNDA</w:t>
      </w:r>
      <w:r>
        <w:rPr>
          <w:sz w:val="25"/>
        </w:rPr>
        <w:t>:</w:t>
      </w:r>
    </w:p>
    <w:p w14:paraId="41A10147" w14:textId="5CBE5BB2" w:rsidR="00244AE6" w:rsidRDefault="009340BE">
      <w:pPr>
        <w:pStyle w:val="Corpodetexto"/>
        <w:ind w:right="477"/>
        <w:jc w:val="both"/>
      </w:pPr>
      <w:r>
        <w:t>Integram e complementam o presente Contrato, independentemente de transcriç</w:t>
      </w:r>
      <w:r w:rsidR="00320A6B">
        <w:t xml:space="preserve">ão o processo licitatório nº </w:t>
      </w:r>
      <w:r w:rsidR="002F4ECB">
        <w:fldChar w:fldCharType="begin"/>
      </w:r>
      <w:r w:rsidR="002F4ECB">
        <w:instrText xml:space="preserve"> MERGEFIELD Dispensa </w:instrText>
      </w:r>
      <w:r w:rsidR="002F4ECB">
        <w:fldChar w:fldCharType="separate"/>
      </w:r>
      <w:r w:rsidR="00F572D2" w:rsidRPr="00863778">
        <w:rPr>
          <w:noProof/>
        </w:rPr>
        <w:t>028/2026</w:t>
      </w:r>
      <w:r w:rsidR="002F4ECB">
        <w:fldChar w:fldCharType="end"/>
      </w:r>
      <w:r w:rsidR="00320A6B">
        <w:t xml:space="preserve"> Procedimento nº </w:t>
      </w:r>
      <w:r w:rsidR="002F4ECB">
        <w:fldChar w:fldCharType="begin"/>
      </w:r>
      <w:r w:rsidR="002F4ECB">
        <w:instrText xml:space="preserve"> MERGEFIELD Processo </w:instrText>
      </w:r>
      <w:r w:rsidR="002F4ECB">
        <w:fldChar w:fldCharType="separate"/>
      </w:r>
      <w:r w:rsidR="00F572D2" w:rsidRPr="00863778">
        <w:rPr>
          <w:noProof/>
        </w:rPr>
        <w:t>049/2026</w:t>
      </w:r>
      <w:r w:rsidR="002F4ECB">
        <w:fldChar w:fldCharType="end"/>
      </w:r>
      <w:r>
        <w:t>, sob a modalidade DISPENSA e a proposta da Contratada.</w:t>
      </w:r>
    </w:p>
    <w:p w14:paraId="58BAEAD1" w14:textId="77777777" w:rsidR="00244AE6" w:rsidRDefault="00244AE6">
      <w:pPr>
        <w:pStyle w:val="Corpodetexto"/>
        <w:spacing w:before="1"/>
        <w:ind w:left="0"/>
      </w:pPr>
    </w:p>
    <w:p w14:paraId="15CF2E98" w14:textId="77777777" w:rsidR="00244AE6" w:rsidRDefault="009340BE">
      <w:pPr>
        <w:spacing w:line="281" w:lineRule="exact"/>
        <w:ind w:left="542"/>
        <w:rPr>
          <w:sz w:val="25"/>
        </w:rPr>
      </w:pPr>
      <w:r>
        <w:rPr>
          <w:b/>
          <w:sz w:val="25"/>
          <w:u w:val="single"/>
        </w:rPr>
        <w:t>CLÁUSULA TERCEIRA</w:t>
      </w:r>
      <w:r>
        <w:rPr>
          <w:sz w:val="25"/>
        </w:rPr>
        <w:t>:</w:t>
      </w:r>
    </w:p>
    <w:p w14:paraId="483B2874" w14:textId="64E6D6E6" w:rsidR="00244AE6" w:rsidRDefault="009340BE">
      <w:pPr>
        <w:pStyle w:val="Corpodetexto"/>
        <w:ind w:right="401"/>
        <w:jc w:val="both"/>
      </w:pPr>
      <w:r>
        <w:t xml:space="preserve">Todas as despesas decorrentes dos serviços prestados correrão por conta de recursos existentes: </w:t>
      </w:r>
      <w:r w:rsidR="002F4ECB">
        <w:fldChar w:fldCharType="begin"/>
      </w:r>
      <w:r w:rsidR="002F4ECB">
        <w:instrText xml:space="preserve"> MERGEFIELD Fonte_de_Recurso </w:instrText>
      </w:r>
      <w:r w:rsidR="002F4ECB">
        <w:fldChar w:fldCharType="separate"/>
      </w:r>
      <w:r w:rsidR="00F572D2" w:rsidRPr="00863778">
        <w:rPr>
          <w:noProof/>
        </w:rPr>
        <w:t>FPM / FME / ICMS / RECURSOS PRÓPRIOS.</w:t>
      </w:r>
      <w:r w:rsidR="002F4ECB">
        <w:fldChar w:fldCharType="end"/>
      </w:r>
      <w:r>
        <w:t>.</w:t>
      </w:r>
    </w:p>
    <w:p w14:paraId="208BBC90" w14:textId="77777777" w:rsidR="00244AE6" w:rsidRDefault="00244AE6">
      <w:pPr>
        <w:pStyle w:val="Corpodetexto"/>
        <w:spacing w:before="9"/>
        <w:ind w:left="0"/>
        <w:rPr>
          <w:sz w:val="24"/>
        </w:rPr>
      </w:pPr>
    </w:p>
    <w:p w14:paraId="2BCDB2A9" w14:textId="77777777" w:rsidR="00244AE6" w:rsidRDefault="009340BE">
      <w:pPr>
        <w:ind w:left="542"/>
        <w:rPr>
          <w:sz w:val="25"/>
        </w:rPr>
      </w:pPr>
      <w:r>
        <w:rPr>
          <w:b/>
          <w:sz w:val="25"/>
          <w:u w:val="single"/>
        </w:rPr>
        <w:t>CLÁUSULA QUARTA</w:t>
      </w:r>
      <w:r>
        <w:rPr>
          <w:sz w:val="25"/>
        </w:rPr>
        <w:t>:</w:t>
      </w:r>
    </w:p>
    <w:p w14:paraId="0D4BC8C7" w14:textId="77777777" w:rsidR="00244AE6" w:rsidRDefault="009340BE">
      <w:pPr>
        <w:pStyle w:val="Corpodetexto"/>
        <w:spacing w:before="2"/>
        <w:ind w:right="489"/>
        <w:jc w:val="both"/>
        <w:rPr>
          <w:b/>
        </w:rPr>
      </w:pPr>
      <w:r>
        <w:t xml:space="preserve">A </w:t>
      </w:r>
      <w:r>
        <w:rPr>
          <w:b/>
        </w:rPr>
        <w:t>CONTRATADA</w:t>
      </w:r>
      <w:r>
        <w:t xml:space="preserve">, se obrigará a prestar os serviços de acordo com sua proposta, de forma a atender as exigências da </w:t>
      </w:r>
      <w:r>
        <w:rPr>
          <w:b/>
        </w:rPr>
        <w:t>CONTRATANTE.</w:t>
      </w:r>
    </w:p>
    <w:p w14:paraId="2F62236E" w14:textId="77777777" w:rsidR="00244AE6" w:rsidRDefault="00244AE6">
      <w:pPr>
        <w:jc w:val="both"/>
        <w:sectPr w:rsidR="00244AE6">
          <w:pgSz w:w="11910" w:h="16840"/>
          <w:pgMar w:top="2400" w:right="1160" w:bottom="280" w:left="1160" w:header="386" w:footer="0" w:gutter="0"/>
          <w:cols w:space="720"/>
        </w:sectPr>
      </w:pPr>
    </w:p>
    <w:p w14:paraId="62F60215" w14:textId="77777777" w:rsidR="00244AE6" w:rsidRDefault="00244AE6">
      <w:pPr>
        <w:pStyle w:val="Corpodetexto"/>
        <w:spacing w:before="11"/>
        <w:ind w:left="0"/>
        <w:rPr>
          <w:b/>
        </w:rPr>
      </w:pPr>
    </w:p>
    <w:p w14:paraId="12BAD8A4" w14:textId="77777777" w:rsidR="00244AE6" w:rsidRDefault="009340BE">
      <w:pPr>
        <w:pStyle w:val="Corpodetexto"/>
        <w:spacing w:before="100"/>
        <w:ind w:right="482"/>
        <w:jc w:val="both"/>
      </w:pPr>
      <w:r>
        <w:rPr>
          <w:b/>
        </w:rPr>
        <w:t xml:space="preserve">§ 1º - </w:t>
      </w:r>
      <w:r>
        <w:t>Responsabilizar-se por todos os encargos sociais e trabalhistas, bem como tributos de qualquer espécie e demais despesas que incidam ou venham a incidir sobre o serviço objeto deste contrato;</w:t>
      </w:r>
    </w:p>
    <w:p w14:paraId="2515CC78" w14:textId="77777777" w:rsidR="00244AE6" w:rsidRDefault="009340BE">
      <w:pPr>
        <w:pStyle w:val="Corpodetexto"/>
        <w:ind w:right="482"/>
        <w:jc w:val="both"/>
      </w:pPr>
      <w:r>
        <w:rPr>
          <w:b/>
        </w:rPr>
        <w:t>§</w:t>
      </w:r>
      <w:r>
        <w:rPr>
          <w:b/>
          <w:spacing w:val="-6"/>
        </w:rPr>
        <w:t xml:space="preserve"> </w:t>
      </w:r>
      <w:r>
        <w:rPr>
          <w:b/>
        </w:rPr>
        <w:t>2º</w:t>
      </w:r>
      <w:r>
        <w:rPr>
          <w:b/>
          <w:spacing w:val="-4"/>
        </w:rPr>
        <w:t xml:space="preserve"> </w:t>
      </w:r>
      <w:r>
        <w:rPr>
          <w:b/>
        </w:rPr>
        <w:t>-</w:t>
      </w:r>
      <w:r>
        <w:rPr>
          <w:b/>
          <w:spacing w:val="-4"/>
        </w:rPr>
        <w:t xml:space="preserve"> </w:t>
      </w:r>
      <w:r>
        <w:t>Solicitar,</w:t>
      </w:r>
      <w:r>
        <w:rPr>
          <w:spacing w:val="-4"/>
        </w:rPr>
        <w:t xml:space="preserve"> </w:t>
      </w:r>
      <w:r>
        <w:t>por</w:t>
      </w:r>
      <w:r>
        <w:rPr>
          <w:spacing w:val="-5"/>
        </w:rPr>
        <w:t xml:space="preserve"> </w:t>
      </w:r>
      <w:r>
        <w:t>escrito</w:t>
      </w:r>
      <w:r>
        <w:rPr>
          <w:spacing w:val="-5"/>
        </w:rPr>
        <w:t xml:space="preserve"> </w:t>
      </w:r>
      <w:r>
        <w:t>à</w:t>
      </w:r>
      <w:r>
        <w:rPr>
          <w:spacing w:val="-3"/>
        </w:rPr>
        <w:t xml:space="preserve"> </w:t>
      </w:r>
      <w:r>
        <w:rPr>
          <w:b/>
        </w:rPr>
        <w:t>CONTRATANTE,</w:t>
      </w:r>
      <w:r>
        <w:rPr>
          <w:b/>
          <w:spacing w:val="-3"/>
        </w:rPr>
        <w:t xml:space="preserve"> </w:t>
      </w:r>
      <w:r>
        <w:t>mediante</w:t>
      </w:r>
      <w:r>
        <w:rPr>
          <w:spacing w:val="-7"/>
        </w:rPr>
        <w:t xml:space="preserve"> </w:t>
      </w:r>
      <w:r>
        <w:t>prévia</w:t>
      </w:r>
      <w:r>
        <w:rPr>
          <w:spacing w:val="-6"/>
        </w:rPr>
        <w:t xml:space="preserve"> </w:t>
      </w:r>
      <w:r>
        <w:t>justificativa,</w:t>
      </w:r>
      <w:r>
        <w:rPr>
          <w:spacing w:val="-5"/>
        </w:rPr>
        <w:t xml:space="preserve"> </w:t>
      </w:r>
      <w:r>
        <w:t>eventuais prorrogações do prazo</w:t>
      </w:r>
      <w:r>
        <w:rPr>
          <w:spacing w:val="-3"/>
        </w:rPr>
        <w:t xml:space="preserve"> </w:t>
      </w:r>
      <w:r>
        <w:t>contratual;</w:t>
      </w:r>
    </w:p>
    <w:p w14:paraId="5051D69C" w14:textId="77777777" w:rsidR="00244AE6" w:rsidRDefault="00244AE6">
      <w:pPr>
        <w:pStyle w:val="Corpodetexto"/>
        <w:spacing w:before="10"/>
        <w:ind w:left="0"/>
        <w:rPr>
          <w:sz w:val="24"/>
        </w:rPr>
      </w:pPr>
    </w:p>
    <w:p w14:paraId="6EA2EF4B" w14:textId="77777777" w:rsidR="00244AE6" w:rsidRDefault="009340BE">
      <w:pPr>
        <w:spacing w:before="1" w:line="281" w:lineRule="exact"/>
        <w:ind w:left="542"/>
        <w:rPr>
          <w:sz w:val="25"/>
        </w:rPr>
      </w:pPr>
      <w:r>
        <w:rPr>
          <w:b/>
          <w:sz w:val="25"/>
          <w:u w:val="single"/>
        </w:rPr>
        <w:t>CLÁUSULA QUINTA</w:t>
      </w:r>
      <w:r>
        <w:rPr>
          <w:sz w:val="25"/>
        </w:rPr>
        <w:t>:</w:t>
      </w:r>
    </w:p>
    <w:p w14:paraId="7BC2FB2A" w14:textId="77777777" w:rsidR="00244AE6" w:rsidRDefault="009340BE">
      <w:pPr>
        <w:pStyle w:val="Corpodetexto"/>
        <w:ind w:right="493"/>
        <w:jc w:val="both"/>
      </w:pPr>
      <w:r>
        <w:t>A prestação dos serviços será mediante termo de requisição do setor competente da Prefeitura.</w:t>
      </w:r>
    </w:p>
    <w:p w14:paraId="022A8242" w14:textId="77777777" w:rsidR="00244AE6" w:rsidRDefault="00244AE6">
      <w:pPr>
        <w:pStyle w:val="Corpodetexto"/>
        <w:spacing w:before="1"/>
        <w:ind w:left="0"/>
      </w:pPr>
    </w:p>
    <w:p w14:paraId="33D3C52A" w14:textId="77777777" w:rsidR="00244AE6" w:rsidRDefault="009340BE">
      <w:pPr>
        <w:spacing w:line="281" w:lineRule="exact"/>
        <w:ind w:left="542"/>
        <w:rPr>
          <w:sz w:val="25"/>
        </w:rPr>
      </w:pPr>
      <w:r>
        <w:rPr>
          <w:b/>
          <w:sz w:val="25"/>
          <w:u w:val="single"/>
        </w:rPr>
        <w:t>CLÁUSULA SEXTA</w:t>
      </w:r>
      <w:r>
        <w:rPr>
          <w:sz w:val="25"/>
        </w:rPr>
        <w:t>:</w:t>
      </w:r>
    </w:p>
    <w:p w14:paraId="5E3FB606" w14:textId="77777777" w:rsidR="00244AE6" w:rsidRDefault="009340BE">
      <w:pPr>
        <w:pStyle w:val="Corpodetexto"/>
        <w:ind w:right="481"/>
        <w:jc w:val="both"/>
      </w:pPr>
      <w:r>
        <w:t xml:space="preserve">A </w:t>
      </w:r>
      <w:r>
        <w:rPr>
          <w:b/>
        </w:rPr>
        <w:t xml:space="preserve">CONTRATADA </w:t>
      </w:r>
      <w:r>
        <w:t>é responsável por todos os encargos sociais, trabalhistas e sindicais decorrentes do pessoal que empregar, bem como os outros relacionados ao serviço que contratar, inclusive perante terceiros, a quem responderá diretamente.</w:t>
      </w:r>
    </w:p>
    <w:p w14:paraId="4D36E5E3" w14:textId="77777777" w:rsidR="00244AE6" w:rsidRDefault="00244AE6">
      <w:pPr>
        <w:pStyle w:val="Corpodetexto"/>
        <w:ind w:left="0"/>
      </w:pPr>
    </w:p>
    <w:p w14:paraId="4E1E09E9" w14:textId="77777777" w:rsidR="00244AE6" w:rsidRDefault="009340BE">
      <w:pPr>
        <w:spacing w:line="281" w:lineRule="exact"/>
        <w:ind w:left="542"/>
        <w:rPr>
          <w:sz w:val="25"/>
        </w:rPr>
      </w:pPr>
      <w:r>
        <w:rPr>
          <w:b/>
          <w:sz w:val="25"/>
          <w:u w:val="single"/>
        </w:rPr>
        <w:t>CLÁUSULA SÉTIMA</w:t>
      </w:r>
      <w:r>
        <w:rPr>
          <w:sz w:val="25"/>
        </w:rPr>
        <w:t>:</w:t>
      </w:r>
    </w:p>
    <w:p w14:paraId="716EFE51" w14:textId="77777777" w:rsidR="00244AE6" w:rsidRDefault="009340BE">
      <w:pPr>
        <w:pStyle w:val="Corpodetexto"/>
        <w:ind w:right="483"/>
        <w:jc w:val="both"/>
      </w:pPr>
      <w:r>
        <w:t xml:space="preserve">A </w:t>
      </w:r>
      <w:r>
        <w:rPr>
          <w:b/>
        </w:rPr>
        <w:t xml:space="preserve">CONTRATADA </w:t>
      </w:r>
      <w:r>
        <w:t xml:space="preserve">será a responsável pela condução de todos os trabalhos mencionados neste Contrato e na Proposta, cabendo-lhe manter os entendimentos necessários com a </w:t>
      </w:r>
      <w:r>
        <w:rPr>
          <w:b/>
        </w:rPr>
        <w:t>CONTRATANTE</w:t>
      </w:r>
      <w:r>
        <w:t>, no decorrer dos serviços prestados.</w:t>
      </w:r>
    </w:p>
    <w:p w14:paraId="4A1F5EFD" w14:textId="77777777" w:rsidR="00244AE6" w:rsidRDefault="00244AE6">
      <w:pPr>
        <w:pStyle w:val="Corpodetexto"/>
        <w:spacing w:before="1"/>
        <w:ind w:left="0"/>
      </w:pPr>
    </w:p>
    <w:p w14:paraId="308BE99A" w14:textId="77777777" w:rsidR="00244AE6" w:rsidRDefault="009340BE">
      <w:pPr>
        <w:spacing w:line="281" w:lineRule="exact"/>
        <w:ind w:left="542"/>
        <w:rPr>
          <w:sz w:val="25"/>
        </w:rPr>
      </w:pPr>
      <w:r>
        <w:rPr>
          <w:b/>
          <w:sz w:val="25"/>
          <w:u w:val="single"/>
        </w:rPr>
        <w:t>CLÁUSULA OITAVA</w:t>
      </w:r>
      <w:r>
        <w:rPr>
          <w:sz w:val="25"/>
        </w:rPr>
        <w:t>:</w:t>
      </w:r>
    </w:p>
    <w:p w14:paraId="028D7CAF" w14:textId="77777777" w:rsidR="00244AE6" w:rsidRDefault="009340BE">
      <w:pPr>
        <w:pStyle w:val="Corpodetexto"/>
        <w:tabs>
          <w:tab w:val="left" w:pos="4406"/>
        </w:tabs>
        <w:ind w:right="541"/>
        <w:jc w:val="both"/>
      </w:pPr>
      <w:r>
        <w:t>O</w:t>
      </w:r>
      <w:r>
        <w:rPr>
          <w:spacing w:val="35"/>
        </w:rPr>
        <w:t xml:space="preserve"> </w:t>
      </w:r>
      <w:r>
        <w:t>valor</w:t>
      </w:r>
      <w:r>
        <w:rPr>
          <w:spacing w:val="37"/>
        </w:rPr>
        <w:t xml:space="preserve"> </w:t>
      </w:r>
      <w:r>
        <w:t>contratado</w:t>
      </w:r>
      <w:r>
        <w:rPr>
          <w:spacing w:val="38"/>
        </w:rPr>
        <w:t xml:space="preserve"> </w:t>
      </w:r>
      <w:r>
        <w:t>é</w:t>
      </w:r>
      <w:r>
        <w:rPr>
          <w:spacing w:val="35"/>
        </w:rPr>
        <w:t xml:space="preserve"> </w:t>
      </w:r>
      <w:r>
        <w:t>de</w:t>
      </w:r>
      <w:r>
        <w:rPr>
          <w:spacing w:val="38"/>
        </w:rPr>
        <w:t xml:space="preserve"> </w:t>
      </w:r>
      <w:r>
        <w:t>R$</w:t>
      </w:r>
      <w:r>
        <w:rPr>
          <w:u w:val="single"/>
        </w:rPr>
        <w:tab/>
      </w:r>
      <w:r>
        <w:t>(…), que será pago mediante a prestação dos serviços,</w:t>
      </w:r>
      <w:r>
        <w:rPr>
          <w:spacing w:val="-10"/>
        </w:rPr>
        <w:t xml:space="preserve"> </w:t>
      </w:r>
      <w:r>
        <w:t>além</w:t>
      </w:r>
      <w:r>
        <w:rPr>
          <w:spacing w:val="-11"/>
        </w:rPr>
        <w:t xml:space="preserve"> </w:t>
      </w:r>
      <w:r>
        <w:t>do</w:t>
      </w:r>
      <w:r>
        <w:rPr>
          <w:spacing w:val="-11"/>
        </w:rPr>
        <w:t xml:space="preserve"> </w:t>
      </w:r>
      <w:r>
        <w:t>encaminhamento</w:t>
      </w:r>
      <w:r>
        <w:rPr>
          <w:spacing w:val="-11"/>
        </w:rPr>
        <w:t xml:space="preserve"> </w:t>
      </w:r>
      <w:r>
        <w:t>da</w:t>
      </w:r>
      <w:r>
        <w:rPr>
          <w:spacing w:val="-11"/>
        </w:rPr>
        <w:t xml:space="preserve"> </w:t>
      </w:r>
      <w:r>
        <w:t>nota</w:t>
      </w:r>
      <w:r>
        <w:rPr>
          <w:spacing w:val="-11"/>
        </w:rPr>
        <w:t xml:space="preserve"> </w:t>
      </w:r>
      <w:r>
        <w:t>fiscal</w:t>
      </w:r>
      <w:r>
        <w:rPr>
          <w:spacing w:val="-10"/>
        </w:rPr>
        <w:t xml:space="preserve"> </w:t>
      </w:r>
      <w:r>
        <w:t>e</w:t>
      </w:r>
      <w:r>
        <w:rPr>
          <w:spacing w:val="-9"/>
        </w:rPr>
        <w:t xml:space="preserve"> </w:t>
      </w:r>
      <w:r>
        <w:t>recibos</w:t>
      </w:r>
      <w:r>
        <w:rPr>
          <w:spacing w:val="-9"/>
        </w:rPr>
        <w:t xml:space="preserve"> </w:t>
      </w:r>
      <w:r>
        <w:t>para</w:t>
      </w:r>
      <w:r>
        <w:rPr>
          <w:spacing w:val="-11"/>
        </w:rPr>
        <w:t xml:space="preserve"> </w:t>
      </w:r>
      <w:r>
        <w:t>a</w:t>
      </w:r>
      <w:r>
        <w:rPr>
          <w:spacing w:val="-11"/>
        </w:rPr>
        <w:t xml:space="preserve"> </w:t>
      </w:r>
      <w:r>
        <w:t>tesouraria</w:t>
      </w:r>
      <w:r>
        <w:rPr>
          <w:spacing w:val="-11"/>
        </w:rPr>
        <w:t xml:space="preserve"> </w:t>
      </w:r>
      <w:r>
        <w:t>da</w:t>
      </w:r>
      <w:r>
        <w:rPr>
          <w:spacing w:val="-11"/>
        </w:rPr>
        <w:t xml:space="preserve"> </w:t>
      </w:r>
      <w:r>
        <w:t>Prefeitura de Juazeiro do Piauí – PI, e poderá ser realizado em até trinta dias após o</w:t>
      </w:r>
      <w:r>
        <w:rPr>
          <w:spacing w:val="-35"/>
        </w:rPr>
        <w:t xml:space="preserve"> </w:t>
      </w:r>
      <w:r>
        <w:t>protocolo.</w:t>
      </w:r>
    </w:p>
    <w:p w14:paraId="08F500D9" w14:textId="77777777" w:rsidR="00244AE6" w:rsidRDefault="00244AE6">
      <w:pPr>
        <w:pStyle w:val="Corpodetexto"/>
        <w:spacing w:before="9"/>
        <w:ind w:left="0"/>
        <w:rPr>
          <w:sz w:val="24"/>
        </w:rPr>
      </w:pPr>
    </w:p>
    <w:p w14:paraId="3A2E2BF3" w14:textId="77777777" w:rsidR="00244AE6" w:rsidRDefault="009340BE">
      <w:pPr>
        <w:ind w:left="542"/>
        <w:rPr>
          <w:sz w:val="25"/>
        </w:rPr>
      </w:pPr>
      <w:r>
        <w:rPr>
          <w:b/>
          <w:sz w:val="25"/>
          <w:u w:val="single"/>
        </w:rPr>
        <w:t>CLÁUSULA NONA</w:t>
      </w:r>
      <w:r>
        <w:rPr>
          <w:sz w:val="25"/>
        </w:rPr>
        <w:t>:</w:t>
      </w:r>
    </w:p>
    <w:p w14:paraId="1858CCB5" w14:textId="77777777" w:rsidR="00244AE6" w:rsidRDefault="009340BE">
      <w:pPr>
        <w:pStyle w:val="Corpodetexto"/>
        <w:spacing w:before="2"/>
        <w:ind w:right="484"/>
        <w:jc w:val="both"/>
      </w:pPr>
      <w:r>
        <w:t xml:space="preserve">A critério exclusivo da </w:t>
      </w:r>
      <w:r>
        <w:rPr>
          <w:b/>
        </w:rPr>
        <w:t xml:space="preserve">CONTRATANTE </w:t>
      </w:r>
      <w:r>
        <w:t xml:space="preserve">ou por mútuo acordo, o presente Contrato poderá a qualquer tempo ser rescindido, no todo ou em parte, independentemente de interpelação judicial ou extrajudicial, cabendo à </w:t>
      </w:r>
      <w:r>
        <w:rPr>
          <w:b/>
        </w:rPr>
        <w:t>CONTRATADA</w:t>
      </w:r>
      <w:r>
        <w:t xml:space="preserve">, receber o que lhe for devido até a data da rescisão ou, ainda, se a </w:t>
      </w:r>
      <w:r>
        <w:rPr>
          <w:b/>
        </w:rPr>
        <w:t>CONTRATADA</w:t>
      </w:r>
      <w:r>
        <w:t>:</w:t>
      </w:r>
    </w:p>
    <w:p w14:paraId="21B1F23B" w14:textId="77777777" w:rsidR="00244AE6" w:rsidRDefault="009340BE">
      <w:pPr>
        <w:pStyle w:val="PargrafodaLista"/>
        <w:numPr>
          <w:ilvl w:val="0"/>
          <w:numId w:val="1"/>
        </w:numPr>
        <w:tabs>
          <w:tab w:val="left" w:pos="814"/>
        </w:tabs>
        <w:spacing w:line="279" w:lineRule="exact"/>
        <w:rPr>
          <w:sz w:val="25"/>
        </w:rPr>
      </w:pPr>
      <w:r>
        <w:rPr>
          <w:sz w:val="25"/>
        </w:rPr>
        <w:t>Deixar de cumprir os prazos estipulados no</w:t>
      </w:r>
      <w:r>
        <w:rPr>
          <w:spacing w:val="-7"/>
          <w:sz w:val="25"/>
        </w:rPr>
        <w:t xml:space="preserve"> </w:t>
      </w:r>
      <w:r>
        <w:rPr>
          <w:sz w:val="25"/>
        </w:rPr>
        <w:t>Edital;</w:t>
      </w:r>
    </w:p>
    <w:p w14:paraId="42A676EF" w14:textId="77777777" w:rsidR="00244AE6" w:rsidRDefault="009340BE">
      <w:pPr>
        <w:pStyle w:val="PargrafodaLista"/>
        <w:numPr>
          <w:ilvl w:val="0"/>
          <w:numId w:val="1"/>
        </w:numPr>
        <w:tabs>
          <w:tab w:val="left" w:pos="819"/>
        </w:tabs>
        <w:spacing w:before="2"/>
        <w:ind w:left="542" w:right="486" w:firstLine="0"/>
        <w:rPr>
          <w:sz w:val="25"/>
        </w:rPr>
      </w:pPr>
      <w:r>
        <w:rPr>
          <w:sz w:val="25"/>
        </w:rPr>
        <w:t>Ceder</w:t>
      </w:r>
      <w:r>
        <w:rPr>
          <w:spacing w:val="-16"/>
          <w:sz w:val="25"/>
        </w:rPr>
        <w:t xml:space="preserve"> </w:t>
      </w:r>
      <w:r>
        <w:rPr>
          <w:sz w:val="25"/>
        </w:rPr>
        <w:t>ou</w:t>
      </w:r>
      <w:r>
        <w:rPr>
          <w:spacing w:val="-17"/>
          <w:sz w:val="25"/>
        </w:rPr>
        <w:t xml:space="preserve"> </w:t>
      </w:r>
      <w:r>
        <w:rPr>
          <w:sz w:val="25"/>
        </w:rPr>
        <w:t>transferir,</w:t>
      </w:r>
      <w:r>
        <w:rPr>
          <w:spacing w:val="-16"/>
          <w:sz w:val="25"/>
        </w:rPr>
        <w:t xml:space="preserve"> </w:t>
      </w:r>
      <w:r>
        <w:rPr>
          <w:sz w:val="25"/>
        </w:rPr>
        <w:t>no</w:t>
      </w:r>
      <w:r>
        <w:rPr>
          <w:spacing w:val="-17"/>
          <w:sz w:val="25"/>
        </w:rPr>
        <w:t xml:space="preserve"> </w:t>
      </w:r>
      <w:r>
        <w:rPr>
          <w:sz w:val="25"/>
        </w:rPr>
        <w:t>todo</w:t>
      </w:r>
      <w:r>
        <w:rPr>
          <w:spacing w:val="-17"/>
          <w:sz w:val="25"/>
        </w:rPr>
        <w:t xml:space="preserve"> </w:t>
      </w:r>
      <w:r>
        <w:rPr>
          <w:sz w:val="25"/>
        </w:rPr>
        <w:t>ou</w:t>
      </w:r>
      <w:r>
        <w:rPr>
          <w:spacing w:val="-17"/>
          <w:sz w:val="25"/>
        </w:rPr>
        <w:t xml:space="preserve"> </w:t>
      </w:r>
      <w:r>
        <w:rPr>
          <w:sz w:val="25"/>
        </w:rPr>
        <w:t>em</w:t>
      </w:r>
      <w:r>
        <w:rPr>
          <w:spacing w:val="-17"/>
          <w:sz w:val="25"/>
        </w:rPr>
        <w:t xml:space="preserve"> </w:t>
      </w:r>
      <w:r>
        <w:rPr>
          <w:sz w:val="25"/>
        </w:rPr>
        <w:t>parte,</w:t>
      </w:r>
      <w:r>
        <w:rPr>
          <w:spacing w:val="-15"/>
          <w:sz w:val="25"/>
        </w:rPr>
        <w:t xml:space="preserve"> </w:t>
      </w:r>
      <w:r>
        <w:rPr>
          <w:sz w:val="25"/>
        </w:rPr>
        <w:t>o</w:t>
      </w:r>
      <w:r>
        <w:rPr>
          <w:spacing w:val="-17"/>
          <w:sz w:val="25"/>
        </w:rPr>
        <w:t xml:space="preserve"> </w:t>
      </w:r>
      <w:r>
        <w:rPr>
          <w:sz w:val="25"/>
        </w:rPr>
        <w:t>objeto</w:t>
      </w:r>
      <w:r>
        <w:rPr>
          <w:spacing w:val="-17"/>
          <w:sz w:val="25"/>
        </w:rPr>
        <w:t xml:space="preserve"> </w:t>
      </w:r>
      <w:r>
        <w:rPr>
          <w:sz w:val="25"/>
        </w:rPr>
        <w:t>contratado,</w:t>
      </w:r>
      <w:r>
        <w:rPr>
          <w:spacing w:val="-17"/>
          <w:sz w:val="25"/>
        </w:rPr>
        <w:t xml:space="preserve"> </w:t>
      </w:r>
      <w:r>
        <w:rPr>
          <w:sz w:val="25"/>
        </w:rPr>
        <w:t>sem</w:t>
      </w:r>
      <w:r>
        <w:rPr>
          <w:spacing w:val="-17"/>
          <w:sz w:val="25"/>
        </w:rPr>
        <w:t xml:space="preserve"> </w:t>
      </w:r>
      <w:r>
        <w:rPr>
          <w:sz w:val="25"/>
        </w:rPr>
        <w:t>a</w:t>
      </w:r>
      <w:r>
        <w:rPr>
          <w:spacing w:val="-17"/>
          <w:sz w:val="25"/>
        </w:rPr>
        <w:t xml:space="preserve"> </w:t>
      </w:r>
      <w:r>
        <w:rPr>
          <w:sz w:val="25"/>
        </w:rPr>
        <w:t>prévia</w:t>
      </w:r>
      <w:r>
        <w:rPr>
          <w:spacing w:val="-17"/>
          <w:sz w:val="25"/>
        </w:rPr>
        <w:t xml:space="preserve"> </w:t>
      </w:r>
      <w:r>
        <w:rPr>
          <w:sz w:val="25"/>
        </w:rPr>
        <w:t>autorização da</w:t>
      </w:r>
      <w:r>
        <w:rPr>
          <w:spacing w:val="-2"/>
          <w:sz w:val="25"/>
        </w:rPr>
        <w:t xml:space="preserve"> </w:t>
      </w:r>
      <w:r>
        <w:rPr>
          <w:b/>
          <w:sz w:val="25"/>
        </w:rPr>
        <w:t>CONTRATANTE</w:t>
      </w:r>
      <w:r>
        <w:rPr>
          <w:sz w:val="25"/>
        </w:rPr>
        <w:t>.</w:t>
      </w:r>
    </w:p>
    <w:p w14:paraId="072D7CD4" w14:textId="77777777" w:rsidR="00244AE6" w:rsidRDefault="00244AE6">
      <w:pPr>
        <w:pStyle w:val="Corpodetexto"/>
        <w:spacing w:before="10"/>
        <w:ind w:left="0"/>
        <w:rPr>
          <w:sz w:val="24"/>
        </w:rPr>
      </w:pPr>
    </w:p>
    <w:p w14:paraId="771A87DC" w14:textId="77777777" w:rsidR="00244AE6" w:rsidRDefault="009340BE">
      <w:pPr>
        <w:spacing w:line="281" w:lineRule="exact"/>
        <w:ind w:left="542"/>
        <w:rPr>
          <w:sz w:val="25"/>
        </w:rPr>
      </w:pPr>
      <w:r>
        <w:rPr>
          <w:b/>
          <w:sz w:val="25"/>
          <w:u w:val="single"/>
        </w:rPr>
        <w:t>CLÁUSULA DÉCIMA</w:t>
      </w:r>
      <w:r>
        <w:rPr>
          <w:sz w:val="25"/>
        </w:rPr>
        <w:t>:</w:t>
      </w:r>
    </w:p>
    <w:p w14:paraId="4FDB01A0" w14:textId="77777777" w:rsidR="00244AE6" w:rsidRDefault="009340BE">
      <w:pPr>
        <w:pStyle w:val="Corpodetexto"/>
        <w:ind w:right="481"/>
        <w:jc w:val="both"/>
      </w:pPr>
      <w:r>
        <w:t>No decorrer do prazo contratual não serão levados em consideração comunicações verbais.</w:t>
      </w:r>
      <w:r>
        <w:rPr>
          <w:spacing w:val="-5"/>
        </w:rPr>
        <w:t xml:space="preserve"> </w:t>
      </w:r>
      <w:r>
        <w:t>Todas</w:t>
      </w:r>
      <w:r>
        <w:rPr>
          <w:spacing w:val="-6"/>
        </w:rPr>
        <w:t xml:space="preserve"> </w:t>
      </w:r>
      <w:r>
        <w:t>as</w:t>
      </w:r>
      <w:r>
        <w:rPr>
          <w:spacing w:val="-6"/>
        </w:rPr>
        <w:t xml:space="preserve"> </w:t>
      </w:r>
      <w:r>
        <w:t>comunicações</w:t>
      </w:r>
      <w:r>
        <w:rPr>
          <w:spacing w:val="-6"/>
        </w:rPr>
        <w:t xml:space="preserve"> </w:t>
      </w:r>
      <w:r>
        <w:t>que</w:t>
      </w:r>
      <w:r>
        <w:rPr>
          <w:spacing w:val="-6"/>
        </w:rPr>
        <w:t xml:space="preserve"> </w:t>
      </w:r>
      <w:r>
        <w:t>envolvam</w:t>
      </w:r>
      <w:r>
        <w:rPr>
          <w:spacing w:val="-5"/>
        </w:rPr>
        <w:t xml:space="preserve"> </w:t>
      </w:r>
      <w:r>
        <w:t>a</w:t>
      </w:r>
      <w:r>
        <w:rPr>
          <w:spacing w:val="-7"/>
        </w:rPr>
        <w:t xml:space="preserve"> </w:t>
      </w:r>
      <w:r>
        <w:t>execução</w:t>
      </w:r>
      <w:r>
        <w:rPr>
          <w:spacing w:val="-7"/>
        </w:rPr>
        <w:t xml:space="preserve"> </w:t>
      </w:r>
      <w:r>
        <w:t>deste</w:t>
      </w:r>
      <w:r>
        <w:rPr>
          <w:spacing w:val="-7"/>
        </w:rPr>
        <w:t xml:space="preserve"> </w:t>
      </w:r>
      <w:r>
        <w:t>contrato,</w:t>
      </w:r>
      <w:r>
        <w:rPr>
          <w:spacing w:val="-6"/>
        </w:rPr>
        <w:t xml:space="preserve"> </w:t>
      </w:r>
      <w:r>
        <w:t>de</w:t>
      </w:r>
      <w:r>
        <w:rPr>
          <w:spacing w:val="-6"/>
        </w:rPr>
        <w:t xml:space="preserve"> </w:t>
      </w:r>
      <w:r>
        <w:t>cada</w:t>
      </w:r>
      <w:r>
        <w:rPr>
          <w:spacing w:val="-7"/>
        </w:rPr>
        <w:t xml:space="preserve"> </w:t>
      </w:r>
      <w:r>
        <w:t>parte</w:t>
      </w:r>
      <w:r>
        <w:rPr>
          <w:spacing w:val="-7"/>
        </w:rPr>
        <w:t xml:space="preserve"> </w:t>
      </w:r>
      <w:r>
        <w:t>à outra,</w:t>
      </w:r>
      <w:r>
        <w:rPr>
          <w:spacing w:val="-12"/>
        </w:rPr>
        <w:t xml:space="preserve"> </w:t>
      </w:r>
      <w:r>
        <w:t>serão</w:t>
      </w:r>
      <w:r>
        <w:rPr>
          <w:spacing w:val="-11"/>
        </w:rPr>
        <w:t xml:space="preserve"> </w:t>
      </w:r>
      <w:r>
        <w:t>consideradas</w:t>
      </w:r>
      <w:r>
        <w:rPr>
          <w:spacing w:val="-9"/>
        </w:rPr>
        <w:t xml:space="preserve"> </w:t>
      </w:r>
      <w:r>
        <w:t>como</w:t>
      </w:r>
      <w:r>
        <w:rPr>
          <w:spacing w:val="-11"/>
        </w:rPr>
        <w:t xml:space="preserve"> </w:t>
      </w:r>
      <w:r>
        <w:t>suficientes</w:t>
      </w:r>
      <w:r>
        <w:rPr>
          <w:spacing w:val="-9"/>
        </w:rPr>
        <w:t xml:space="preserve"> </w:t>
      </w:r>
      <w:r>
        <w:t>se</w:t>
      </w:r>
      <w:r>
        <w:rPr>
          <w:spacing w:val="-11"/>
        </w:rPr>
        <w:t xml:space="preserve"> </w:t>
      </w:r>
      <w:r>
        <w:t>feitas</w:t>
      </w:r>
      <w:r>
        <w:rPr>
          <w:spacing w:val="-10"/>
        </w:rPr>
        <w:t xml:space="preserve"> </w:t>
      </w:r>
      <w:r>
        <w:t>por</w:t>
      </w:r>
      <w:r>
        <w:rPr>
          <w:spacing w:val="-8"/>
        </w:rPr>
        <w:t xml:space="preserve"> </w:t>
      </w:r>
      <w:r>
        <w:t>escrito</w:t>
      </w:r>
      <w:r>
        <w:rPr>
          <w:spacing w:val="-9"/>
        </w:rPr>
        <w:t xml:space="preserve"> </w:t>
      </w:r>
      <w:r>
        <w:t>e</w:t>
      </w:r>
      <w:r>
        <w:rPr>
          <w:spacing w:val="-10"/>
        </w:rPr>
        <w:t xml:space="preserve"> </w:t>
      </w:r>
      <w:r>
        <w:t>entregues</w:t>
      </w:r>
      <w:r>
        <w:rPr>
          <w:spacing w:val="-8"/>
        </w:rPr>
        <w:t xml:space="preserve"> </w:t>
      </w:r>
      <w:r>
        <w:t>sob</w:t>
      </w:r>
      <w:r>
        <w:rPr>
          <w:spacing w:val="-11"/>
        </w:rPr>
        <w:t xml:space="preserve"> </w:t>
      </w:r>
      <w:r>
        <w:t>protocolo ou qualquer outro meio que comprove o</w:t>
      </w:r>
      <w:r>
        <w:rPr>
          <w:spacing w:val="-5"/>
        </w:rPr>
        <w:t xml:space="preserve"> </w:t>
      </w:r>
      <w:r>
        <w:t>recebimento.</w:t>
      </w:r>
    </w:p>
    <w:p w14:paraId="1FDA36F6" w14:textId="77777777" w:rsidR="00244AE6" w:rsidRDefault="00244AE6">
      <w:pPr>
        <w:pStyle w:val="Corpodetexto"/>
        <w:ind w:left="0"/>
      </w:pPr>
    </w:p>
    <w:p w14:paraId="117B3B0F" w14:textId="77777777" w:rsidR="00244AE6" w:rsidRDefault="009340BE">
      <w:pPr>
        <w:spacing w:before="1" w:line="281" w:lineRule="exact"/>
        <w:ind w:left="542"/>
        <w:rPr>
          <w:sz w:val="25"/>
        </w:rPr>
      </w:pPr>
      <w:r>
        <w:rPr>
          <w:b/>
          <w:sz w:val="25"/>
          <w:u w:val="single"/>
        </w:rPr>
        <w:t>CLÁUSULA DÉCIMA PRIMEIRA</w:t>
      </w:r>
      <w:r>
        <w:rPr>
          <w:sz w:val="25"/>
        </w:rPr>
        <w:t>:</w:t>
      </w:r>
    </w:p>
    <w:p w14:paraId="3F957110" w14:textId="77777777" w:rsidR="00244AE6" w:rsidRDefault="009340BE">
      <w:pPr>
        <w:pStyle w:val="Corpodetexto"/>
        <w:tabs>
          <w:tab w:val="left" w:pos="1580"/>
          <w:tab w:val="left" w:pos="9160"/>
        </w:tabs>
        <w:ind w:right="423"/>
        <w:jc w:val="both"/>
      </w:pPr>
      <w:r>
        <w:t>O presente Contrato terá início na data de sua assinatura, e vigorará até</w:t>
      </w:r>
      <w:r>
        <w:rPr>
          <w:u w:val="single"/>
        </w:rPr>
        <w:t xml:space="preserve">   </w:t>
      </w:r>
      <w:r>
        <w:rPr>
          <w:spacing w:val="55"/>
          <w:u w:val="single"/>
        </w:rPr>
        <w:t xml:space="preserve"> </w:t>
      </w:r>
      <w:r>
        <w:t>_ de</w:t>
      </w:r>
      <w:r>
        <w:rPr>
          <w:spacing w:val="1"/>
        </w:rPr>
        <w:t xml:space="preserve"> </w:t>
      </w:r>
      <w:r>
        <w:rPr>
          <w:w w:val="99"/>
          <w:u w:val="single"/>
        </w:rPr>
        <w:t xml:space="preserve"> </w:t>
      </w:r>
      <w:r>
        <w:rPr>
          <w:u w:val="single"/>
        </w:rPr>
        <w:tab/>
      </w:r>
      <w:r>
        <w:t xml:space="preserve"> de</w:t>
      </w:r>
      <w:r>
        <w:rPr>
          <w:u w:val="single"/>
        </w:rPr>
        <w:tab/>
      </w:r>
      <w:r>
        <w:t>, em conformidade com os interesses da</w:t>
      </w:r>
      <w:r>
        <w:rPr>
          <w:spacing w:val="-10"/>
        </w:rPr>
        <w:t xml:space="preserve"> </w:t>
      </w:r>
      <w:r>
        <w:t>CONTRATANTE.</w:t>
      </w:r>
    </w:p>
    <w:p w14:paraId="631F38A5" w14:textId="77777777" w:rsidR="00244AE6" w:rsidRDefault="00244AE6">
      <w:pPr>
        <w:jc w:val="both"/>
        <w:sectPr w:rsidR="00244AE6">
          <w:pgSz w:w="11910" w:h="16840"/>
          <w:pgMar w:top="2400" w:right="1160" w:bottom="280" w:left="1160" w:header="386" w:footer="0" w:gutter="0"/>
          <w:cols w:space="720"/>
        </w:sectPr>
      </w:pPr>
    </w:p>
    <w:p w14:paraId="3FCCF6DF" w14:textId="77777777" w:rsidR="00244AE6" w:rsidRDefault="00244AE6">
      <w:pPr>
        <w:pStyle w:val="Corpodetexto"/>
        <w:spacing w:before="11"/>
        <w:ind w:left="0"/>
      </w:pPr>
    </w:p>
    <w:p w14:paraId="35279630" w14:textId="77777777" w:rsidR="00244AE6" w:rsidRDefault="009340BE">
      <w:pPr>
        <w:spacing w:before="100" w:line="281" w:lineRule="exact"/>
        <w:ind w:left="542"/>
        <w:jc w:val="both"/>
        <w:rPr>
          <w:sz w:val="25"/>
        </w:rPr>
      </w:pPr>
      <w:r>
        <w:rPr>
          <w:b/>
          <w:sz w:val="25"/>
          <w:u w:val="single"/>
        </w:rPr>
        <w:t>CLÁUSULA DÉCIMA SEGUNDA</w:t>
      </w:r>
      <w:r>
        <w:rPr>
          <w:sz w:val="25"/>
        </w:rPr>
        <w:t>:</w:t>
      </w:r>
    </w:p>
    <w:p w14:paraId="4AB98CB9" w14:textId="77777777" w:rsidR="00244AE6" w:rsidRDefault="009340BE">
      <w:pPr>
        <w:pStyle w:val="Corpodetexto"/>
        <w:ind w:right="478"/>
        <w:jc w:val="both"/>
      </w:pPr>
      <w:r>
        <w:t>As partes elegem de pleno e comum acordo, o foro da cidade de Castelo do Piauí - PI, para dirimir dúvidas ou resolver questões oriundas do presente contrato, desde que não seja possível resolvê-las prévia e amigavelmente.</w:t>
      </w:r>
    </w:p>
    <w:p w14:paraId="4B587484" w14:textId="77777777" w:rsidR="00244AE6" w:rsidRDefault="009340BE">
      <w:pPr>
        <w:pStyle w:val="Corpodetexto"/>
        <w:ind w:right="539" w:firstLine="12"/>
        <w:jc w:val="both"/>
      </w:pPr>
      <w:r>
        <w:t>E,</w:t>
      </w:r>
      <w:r>
        <w:rPr>
          <w:spacing w:val="-12"/>
        </w:rPr>
        <w:t xml:space="preserve"> </w:t>
      </w:r>
      <w:r>
        <w:t>para</w:t>
      </w:r>
      <w:r>
        <w:rPr>
          <w:spacing w:val="-13"/>
        </w:rPr>
        <w:t xml:space="preserve"> </w:t>
      </w:r>
      <w:r>
        <w:t>firmeza</w:t>
      </w:r>
      <w:r>
        <w:rPr>
          <w:spacing w:val="-12"/>
        </w:rPr>
        <w:t xml:space="preserve"> </w:t>
      </w:r>
      <w:r>
        <w:t>e</w:t>
      </w:r>
      <w:r>
        <w:rPr>
          <w:spacing w:val="-13"/>
        </w:rPr>
        <w:t xml:space="preserve"> </w:t>
      </w:r>
      <w:r>
        <w:t>validade</w:t>
      </w:r>
      <w:r>
        <w:rPr>
          <w:spacing w:val="-12"/>
        </w:rPr>
        <w:t xml:space="preserve"> </w:t>
      </w:r>
      <w:r>
        <w:t>de</w:t>
      </w:r>
      <w:r>
        <w:rPr>
          <w:spacing w:val="-13"/>
        </w:rPr>
        <w:t xml:space="preserve"> </w:t>
      </w:r>
      <w:r>
        <w:t>tudo</w:t>
      </w:r>
      <w:r>
        <w:rPr>
          <w:spacing w:val="-11"/>
        </w:rPr>
        <w:t xml:space="preserve"> </w:t>
      </w:r>
      <w:r>
        <w:t>o</w:t>
      </w:r>
      <w:r>
        <w:rPr>
          <w:spacing w:val="-12"/>
        </w:rPr>
        <w:t xml:space="preserve"> </w:t>
      </w:r>
      <w:r>
        <w:t>que</w:t>
      </w:r>
      <w:r>
        <w:rPr>
          <w:spacing w:val="-12"/>
        </w:rPr>
        <w:t xml:space="preserve"> </w:t>
      </w:r>
      <w:r>
        <w:t>ficou</w:t>
      </w:r>
      <w:r>
        <w:rPr>
          <w:spacing w:val="-13"/>
        </w:rPr>
        <w:t xml:space="preserve"> </w:t>
      </w:r>
      <w:r>
        <w:t>dito</w:t>
      </w:r>
      <w:r>
        <w:rPr>
          <w:spacing w:val="-10"/>
        </w:rPr>
        <w:t xml:space="preserve"> </w:t>
      </w:r>
      <w:r>
        <w:t>e</w:t>
      </w:r>
      <w:r>
        <w:rPr>
          <w:spacing w:val="-13"/>
        </w:rPr>
        <w:t xml:space="preserve"> </w:t>
      </w:r>
      <w:r>
        <w:t>aqui</w:t>
      </w:r>
      <w:r>
        <w:rPr>
          <w:spacing w:val="-11"/>
        </w:rPr>
        <w:t xml:space="preserve"> </w:t>
      </w:r>
      <w:r>
        <w:t>estipulado,</w:t>
      </w:r>
      <w:r>
        <w:rPr>
          <w:spacing w:val="-12"/>
        </w:rPr>
        <w:t xml:space="preserve"> </w:t>
      </w:r>
      <w:r>
        <w:t>lavrou-se</w:t>
      </w:r>
      <w:r>
        <w:rPr>
          <w:spacing w:val="-12"/>
        </w:rPr>
        <w:t xml:space="preserve"> </w:t>
      </w:r>
      <w:r>
        <w:t>o</w:t>
      </w:r>
      <w:r>
        <w:rPr>
          <w:spacing w:val="-12"/>
        </w:rPr>
        <w:t xml:space="preserve"> </w:t>
      </w:r>
      <w:r>
        <w:t>presente instrumento,</w:t>
      </w:r>
      <w:r>
        <w:rPr>
          <w:spacing w:val="-10"/>
        </w:rPr>
        <w:t xml:space="preserve"> </w:t>
      </w:r>
      <w:r>
        <w:t>em</w:t>
      </w:r>
      <w:r>
        <w:rPr>
          <w:spacing w:val="-10"/>
        </w:rPr>
        <w:t xml:space="preserve"> </w:t>
      </w:r>
      <w:r>
        <w:t>02</w:t>
      </w:r>
      <w:r>
        <w:rPr>
          <w:spacing w:val="-7"/>
        </w:rPr>
        <w:t xml:space="preserve"> </w:t>
      </w:r>
      <w:r>
        <w:t>(duas)</w:t>
      </w:r>
      <w:r>
        <w:rPr>
          <w:spacing w:val="-11"/>
        </w:rPr>
        <w:t xml:space="preserve"> </w:t>
      </w:r>
      <w:r>
        <w:t>vias,</w:t>
      </w:r>
      <w:r>
        <w:rPr>
          <w:spacing w:val="-10"/>
        </w:rPr>
        <w:t xml:space="preserve"> </w:t>
      </w:r>
      <w:r>
        <w:t>que</w:t>
      </w:r>
      <w:r>
        <w:rPr>
          <w:spacing w:val="-10"/>
        </w:rPr>
        <w:t xml:space="preserve"> </w:t>
      </w:r>
      <w:r>
        <w:t>depois</w:t>
      </w:r>
      <w:r>
        <w:rPr>
          <w:spacing w:val="-9"/>
        </w:rPr>
        <w:t xml:space="preserve"> </w:t>
      </w:r>
      <w:r>
        <w:t>de</w:t>
      </w:r>
      <w:r>
        <w:rPr>
          <w:spacing w:val="-9"/>
        </w:rPr>
        <w:t xml:space="preserve"> </w:t>
      </w:r>
      <w:r>
        <w:t>lido</w:t>
      </w:r>
      <w:r>
        <w:rPr>
          <w:spacing w:val="-9"/>
        </w:rPr>
        <w:t xml:space="preserve"> </w:t>
      </w:r>
      <w:r>
        <w:t>e</w:t>
      </w:r>
      <w:r>
        <w:rPr>
          <w:spacing w:val="-11"/>
        </w:rPr>
        <w:t xml:space="preserve"> </w:t>
      </w:r>
      <w:r>
        <w:t>achado</w:t>
      </w:r>
      <w:r>
        <w:rPr>
          <w:spacing w:val="-8"/>
        </w:rPr>
        <w:t xml:space="preserve"> </w:t>
      </w:r>
      <w:r>
        <w:t>conforme,</w:t>
      </w:r>
      <w:r>
        <w:rPr>
          <w:spacing w:val="-9"/>
        </w:rPr>
        <w:t xml:space="preserve"> </w:t>
      </w:r>
      <w:r>
        <w:t>vai</w:t>
      </w:r>
      <w:r>
        <w:rPr>
          <w:spacing w:val="-7"/>
        </w:rPr>
        <w:t xml:space="preserve"> </w:t>
      </w:r>
      <w:r>
        <w:t>assinado</w:t>
      </w:r>
      <w:r>
        <w:rPr>
          <w:spacing w:val="-10"/>
        </w:rPr>
        <w:t xml:space="preserve"> </w:t>
      </w:r>
      <w:r>
        <w:t>pelas partes e testemunhas abaixo, a tudo</w:t>
      </w:r>
      <w:r>
        <w:rPr>
          <w:spacing w:val="-4"/>
        </w:rPr>
        <w:t xml:space="preserve"> </w:t>
      </w:r>
      <w:r>
        <w:t>presentes.</w:t>
      </w:r>
    </w:p>
    <w:p w14:paraId="1B7AC798" w14:textId="77777777" w:rsidR="00244AE6" w:rsidRDefault="00244AE6">
      <w:pPr>
        <w:pStyle w:val="Corpodetexto"/>
        <w:spacing w:before="10"/>
        <w:ind w:left="0"/>
        <w:rPr>
          <w:sz w:val="24"/>
        </w:rPr>
      </w:pPr>
    </w:p>
    <w:p w14:paraId="5047CB50" w14:textId="77777777" w:rsidR="00244AE6" w:rsidRDefault="009340BE">
      <w:pPr>
        <w:pStyle w:val="Corpodetexto"/>
        <w:tabs>
          <w:tab w:val="left" w:pos="2633"/>
          <w:tab w:val="left" w:pos="3609"/>
          <w:tab w:val="left" w:pos="4531"/>
        </w:tabs>
        <w:ind w:left="7"/>
        <w:jc w:val="center"/>
      </w:pPr>
      <w:r>
        <w:t>Juazeiro do Piauí</w:t>
      </w:r>
      <w:r>
        <w:rPr>
          <w:spacing w:val="-4"/>
        </w:rPr>
        <w:t xml:space="preserve"> </w:t>
      </w:r>
      <w:r>
        <w:t>- PI,</w:t>
      </w:r>
      <w:r>
        <w:rPr>
          <w:u w:val="single"/>
        </w:rPr>
        <w:tab/>
      </w:r>
      <w:r>
        <w:t>de</w:t>
      </w:r>
      <w:r>
        <w:rPr>
          <w:u w:val="single"/>
        </w:rPr>
        <w:tab/>
      </w:r>
      <w:r>
        <w:t>de</w:t>
      </w:r>
      <w:r>
        <w:rPr>
          <w:u w:val="single"/>
        </w:rPr>
        <w:tab/>
      </w:r>
      <w:r>
        <w:t>.</w:t>
      </w:r>
    </w:p>
    <w:p w14:paraId="6D4FA5A2" w14:textId="77777777" w:rsidR="00244AE6" w:rsidRDefault="00244AE6">
      <w:pPr>
        <w:pStyle w:val="Corpodetexto"/>
        <w:ind w:left="0"/>
        <w:rPr>
          <w:sz w:val="20"/>
        </w:rPr>
      </w:pPr>
    </w:p>
    <w:p w14:paraId="2392356F" w14:textId="77777777" w:rsidR="00244AE6" w:rsidRDefault="00244AE6">
      <w:pPr>
        <w:pStyle w:val="Corpodetexto"/>
        <w:ind w:left="0"/>
        <w:rPr>
          <w:sz w:val="20"/>
        </w:rPr>
      </w:pPr>
    </w:p>
    <w:p w14:paraId="3B18A749" w14:textId="17D758E8" w:rsidR="00244AE6" w:rsidRDefault="009B1E9B">
      <w:pPr>
        <w:pStyle w:val="Corpodetexto"/>
        <w:spacing w:before="4"/>
        <w:ind w:left="0"/>
        <w:rPr>
          <w:sz w:val="27"/>
        </w:rPr>
      </w:pPr>
      <w:r>
        <w:rPr>
          <w:noProof/>
        </w:rPr>
        <mc:AlternateContent>
          <mc:Choice Requires="wps">
            <w:drawing>
              <wp:anchor distT="0" distB="0" distL="0" distR="0" simplePos="0" relativeHeight="487587840" behindDoc="1" locked="0" layoutInCell="1" allowOverlap="1" wp14:anchorId="796BC8F6" wp14:editId="7322C473">
                <wp:simplePos x="0" y="0"/>
                <wp:positionH relativeFrom="page">
                  <wp:posOffset>2352040</wp:posOffset>
                </wp:positionH>
                <wp:positionV relativeFrom="paragraph">
                  <wp:posOffset>225425</wp:posOffset>
                </wp:positionV>
                <wp:extent cx="2856230" cy="1270"/>
                <wp:effectExtent l="0" t="0" r="0" b="0"/>
                <wp:wrapTopAndBottom/>
                <wp:docPr id="40113948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6230" cy="1270"/>
                        </a:xfrm>
                        <a:custGeom>
                          <a:avLst/>
                          <a:gdLst>
                            <a:gd name="T0" fmla="+- 0 3704 3704"/>
                            <a:gd name="T1" fmla="*/ T0 w 4498"/>
                            <a:gd name="T2" fmla="+- 0 5825 3704"/>
                            <a:gd name="T3" fmla="*/ T2 w 4498"/>
                            <a:gd name="T4" fmla="+- 0 5827 3704"/>
                            <a:gd name="T5" fmla="*/ T4 w 4498"/>
                            <a:gd name="T6" fmla="+- 0 6077 3704"/>
                            <a:gd name="T7" fmla="*/ T6 w 4498"/>
                            <a:gd name="T8" fmla="+- 0 6079 3704"/>
                            <a:gd name="T9" fmla="*/ T8 w 4498"/>
                            <a:gd name="T10" fmla="+- 0 8201 3704"/>
                            <a:gd name="T11" fmla="*/ T10 w 4498"/>
                          </a:gdLst>
                          <a:ahLst/>
                          <a:cxnLst>
                            <a:cxn ang="0">
                              <a:pos x="T1" y="0"/>
                            </a:cxn>
                            <a:cxn ang="0">
                              <a:pos x="T3" y="0"/>
                            </a:cxn>
                            <a:cxn ang="0">
                              <a:pos x="T5" y="0"/>
                            </a:cxn>
                            <a:cxn ang="0">
                              <a:pos x="T7" y="0"/>
                            </a:cxn>
                            <a:cxn ang="0">
                              <a:pos x="T9" y="0"/>
                            </a:cxn>
                            <a:cxn ang="0">
                              <a:pos x="T11" y="0"/>
                            </a:cxn>
                          </a:cxnLst>
                          <a:rect l="0" t="0" r="r" b="b"/>
                          <a:pathLst>
                            <a:path w="4498">
                              <a:moveTo>
                                <a:pt x="0" y="0"/>
                              </a:moveTo>
                              <a:lnTo>
                                <a:pt x="2121" y="0"/>
                              </a:lnTo>
                              <a:moveTo>
                                <a:pt x="2123" y="0"/>
                              </a:moveTo>
                              <a:lnTo>
                                <a:pt x="2373" y="0"/>
                              </a:lnTo>
                              <a:moveTo>
                                <a:pt x="2375" y="0"/>
                              </a:moveTo>
                              <a:lnTo>
                                <a:pt x="4497" y="0"/>
                              </a:lnTo>
                            </a:path>
                          </a:pathLst>
                        </a:custGeom>
                        <a:noFill/>
                        <a:ln w="79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5CA765" id="AutoShape 3" o:spid="_x0000_s1026" style="position:absolute;margin-left:185.2pt;margin-top:17.75pt;width:224.9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" path="m,l2121,t2,l2373,t2,l4497,e" filled="f" strokeweight=".22014mm">
                <v:path arrowok="t" o:connecttype="custom" o:connectlocs="0,0;1346835,0;1348105,0;1506855,0;1508125,0;2855595,0" o:connectangles="0,0,0,0,0,0"/>
                <w10:wrap type="topAndBottom" anchorx="page"/>
              </v:shape>
            </w:pict>
          </mc:Fallback>
        </mc:AlternateContent>
      </w:r>
    </w:p>
    <w:p w14:paraId="3BD66BB2" w14:textId="77777777" w:rsidR="00244AE6" w:rsidRDefault="009340BE">
      <w:pPr>
        <w:pStyle w:val="Ttulo1"/>
        <w:spacing w:before="4" w:line="240" w:lineRule="auto"/>
        <w:ind w:left="523" w:right="524"/>
        <w:jc w:val="center"/>
      </w:pPr>
      <w:r>
        <w:t>Prefeito (a) Municipal</w:t>
      </w:r>
    </w:p>
    <w:p w14:paraId="2BEE4CC7" w14:textId="77777777" w:rsidR="00244AE6" w:rsidRDefault="00244AE6">
      <w:pPr>
        <w:pStyle w:val="Corpodetexto"/>
        <w:ind w:left="0"/>
        <w:rPr>
          <w:b/>
          <w:sz w:val="20"/>
        </w:rPr>
      </w:pPr>
    </w:p>
    <w:p w14:paraId="70044236" w14:textId="77777777" w:rsidR="00244AE6" w:rsidRDefault="00244AE6">
      <w:pPr>
        <w:pStyle w:val="Corpodetexto"/>
        <w:ind w:left="0"/>
        <w:rPr>
          <w:b/>
          <w:sz w:val="20"/>
        </w:rPr>
      </w:pPr>
    </w:p>
    <w:p w14:paraId="6E6CFC3D" w14:textId="2D4B4EF0" w:rsidR="00244AE6" w:rsidRDefault="009B1E9B">
      <w:pPr>
        <w:pStyle w:val="Corpodetexto"/>
        <w:spacing w:before="4"/>
        <w:ind w:left="0"/>
        <w:rPr>
          <w:b/>
          <w:sz w:val="27"/>
        </w:rPr>
      </w:pPr>
      <w:r>
        <w:rPr>
          <w:noProof/>
        </w:rPr>
        <mc:AlternateContent>
          <mc:Choice Requires="wps">
            <w:drawing>
              <wp:anchor distT="0" distB="0" distL="0" distR="0" simplePos="0" relativeHeight="487588352" behindDoc="1" locked="0" layoutInCell="1" allowOverlap="1" wp14:anchorId="37098F03" wp14:editId="4F0FD42B">
                <wp:simplePos x="0" y="0"/>
                <wp:positionH relativeFrom="page">
                  <wp:posOffset>2196465</wp:posOffset>
                </wp:positionH>
                <wp:positionV relativeFrom="paragraph">
                  <wp:posOffset>224790</wp:posOffset>
                </wp:positionV>
                <wp:extent cx="3175635" cy="1270"/>
                <wp:effectExtent l="0" t="0" r="0" b="0"/>
                <wp:wrapTopAndBottom/>
                <wp:docPr id="94820300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5635" cy="1270"/>
                        </a:xfrm>
                        <a:custGeom>
                          <a:avLst/>
                          <a:gdLst>
                            <a:gd name="T0" fmla="+- 0 3459 3459"/>
                            <a:gd name="T1" fmla="*/ T0 w 5001"/>
                            <a:gd name="T2" fmla="+- 0 5580 3459"/>
                            <a:gd name="T3" fmla="*/ T2 w 5001"/>
                            <a:gd name="T4" fmla="+- 0 5583 3459"/>
                            <a:gd name="T5" fmla="*/ T4 w 5001"/>
                            <a:gd name="T6" fmla="+- 0 5832 3459"/>
                            <a:gd name="T7" fmla="*/ T6 w 5001"/>
                            <a:gd name="T8" fmla="+- 0 5834 3459"/>
                            <a:gd name="T9" fmla="*/ T8 w 5001"/>
                            <a:gd name="T10" fmla="+- 0 7956 3459"/>
                            <a:gd name="T11" fmla="*/ T10 w 5001"/>
                            <a:gd name="T12" fmla="+- 0 7958 3459"/>
                            <a:gd name="T13" fmla="*/ T12 w 5001"/>
                            <a:gd name="T14" fmla="+- 0 8208 3459"/>
                            <a:gd name="T15" fmla="*/ T14 w 5001"/>
                            <a:gd name="T16" fmla="+- 0 8210 3459"/>
                            <a:gd name="T17" fmla="*/ T16 w 5001"/>
                            <a:gd name="T18" fmla="+- 0 8460 3459"/>
                            <a:gd name="T19" fmla="*/ T18 w 500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Lst>
                          <a:rect l="0" t="0" r="r" b="b"/>
                          <a:pathLst>
                            <a:path w="5001">
                              <a:moveTo>
                                <a:pt x="0" y="0"/>
                              </a:moveTo>
                              <a:lnTo>
                                <a:pt x="2121" y="0"/>
                              </a:lnTo>
                              <a:moveTo>
                                <a:pt x="2124" y="0"/>
                              </a:moveTo>
                              <a:lnTo>
                                <a:pt x="2373" y="0"/>
                              </a:lnTo>
                              <a:moveTo>
                                <a:pt x="2375" y="0"/>
                              </a:moveTo>
                              <a:lnTo>
                                <a:pt x="4497" y="0"/>
                              </a:lnTo>
                              <a:moveTo>
                                <a:pt x="4499" y="0"/>
                              </a:moveTo>
                              <a:lnTo>
                                <a:pt x="4749" y="0"/>
                              </a:lnTo>
                              <a:moveTo>
                                <a:pt x="4751" y="0"/>
                              </a:moveTo>
                              <a:lnTo>
                                <a:pt x="5001" y="0"/>
                              </a:lnTo>
                            </a:path>
                          </a:pathLst>
                        </a:custGeom>
                        <a:noFill/>
                        <a:ln w="79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59241" id="AutoShape 2" o:spid="_x0000_s1026" style="position:absolute;margin-left:172.95pt;margin-top:17.7pt;width:250.0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" path="m,l2121,t3,l2373,t2,l4497,t2,l4749,t2,l5001,e" filled="f" strokeweight=".22014mm">
                <v:path arrowok="t" o:connecttype="custom" o:connectlocs="0,0;1346835,0;1348740,0;1506855,0;1508125,0;2855595,0;2856865,0;3015615,0;3016885,0;3175635,0" o:connectangles="0,0,0,0,0,0,0,0,0,0"/>
                <w10:wrap type="topAndBottom" anchorx="page"/>
              </v:shape>
            </w:pict>
          </mc:Fallback>
        </mc:AlternateContent>
      </w:r>
    </w:p>
    <w:p w14:paraId="66159C48" w14:textId="77777777" w:rsidR="00244AE6" w:rsidRDefault="009340BE">
      <w:pPr>
        <w:spacing w:before="4" w:line="281" w:lineRule="exact"/>
        <w:ind w:left="523" w:right="523"/>
        <w:jc w:val="center"/>
        <w:rPr>
          <w:b/>
          <w:sz w:val="25"/>
        </w:rPr>
      </w:pPr>
      <w:r>
        <w:rPr>
          <w:b/>
          <w:sz w:val="25"/>
        </w:rPr>
        <w:t>CONTRATADA</w:t>
      </w:r>
    </w:p>
    <w:p w14:paraId="66195430" w14:textId="77777777" w:rsidR="00244AE6" w:rsidRDefault="009340BE">
      <w:pPr>
        <w:pStyle w:val="Corpodetexto"/>
        <w:spacing w:line="281" w:lineRule="exact"/>
        <w:ind w:left="523" w:right="7158"/>
        <w:jc w:val="center"/>
      </w:pPr>
      <w:r>
        <w:t>TESTEMUNHAS:</w:t>
      </w:r>
    </w:p>
    <w:p w14:paraId="74BFB410" w14:textId="3BB3618E" w:rsidR="00244AE6" w:rsidRDefault="009340BE">
      <w:pPr>
        <w:pStyle w:val="Corpodetexto"/>
        <w:tabs>
          <w:tab w:val="left" w:pos="5024"/>
          <w:tab w:val="left" w:pos="5098"/>
        </w:tabs>
        <w:ind w:right="4360"/>
      </w:pPr>
      <w:r>
        <w:t>Nome:</w:t>
      </w:r>
      <w:r>
        <w:rPr>
          <w:u w:val="single"/>
        </w:rPr>
        <w:tab/>
      </w:r>
      <w:r>
        <w:t>_ CPF:</w:t>
      </w:r>
      <w:r>
        <w:rPr>
          <w:u w:val="single"/>
        </w:rPr>
        <w:tab/>
      </w:r>
      <w:r>
        <w:rPr>
          <w:u w:val="single"/>
        </w:rPr>
        <w:tab/>
      </w:r>
      <w:r>
        <w:rPr>
          <w:spacing w:val="-17"/>
        </w:rPr>
        <w:t xml:space="preserve">_ </w:t>
      </w:r>
      <w:r>
        <w:t>Nome:</w:t>
      </w:r>
      <w:r>
        <w:rPr>
          <w:u w:val="single"/>
        </w:rPr>
        <w:tab/>
      </w:r>
      <w:r>
        <w:t>_ CPF:</w:t>
      </w:r>
      <w:r>
        <w:rPr>
          <w:u w:val="single"/>
        </w:rPr>
        <w:tab/>
      </w:r>
      <w:r>
        <w:rPr>
          <w:u w:val="single"/>
        </w:rPr>
        <w:tab/>
      </w:r>
      <w:r>
        <w:rPr>
          <w:spacing w:val="-17"/>
        </w:rPr>
        <w:t>_</w:t>
      </w:r>
    </w:p>
    <w:sectPr w:rsidR="00244AE6">
      <w:pgSz w:w="11910" w:h="16840"/>
      <w:pgMar w:top="2400" w:right="1160" w:bottom="280" w:left="1160" w:header="38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3C28A" w14:textId="77777777" w:rsidR="007668B2" w:rsidRDefault="007668B2">
      <w:r>
        <w:separator/>
      </w:r>
    </w:p>
  </w:endnote>
  <w:endnote w:type="continuationSeparator" w:id="0">
    <w:p w14:paraId="525F620C" w14:textId="77777777" w:rsidR="007668B2" w:rsidRDefault="00766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6262C" w14:textId="77777777" w:rsidR="007668B2" w:rsidRDefault="007668B2">
      <w:r>
        <w:separator/>
      </w:r>
    </w:p>
  </w:footnote>
  <w:footnote w:type="continuationSeparator" w:id="0">
    <w:p w14:paraId="5F24893C" w14:textId="77777777" w:rsidR="007668B2" w:rsidRDefault="007668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3964D" w14:textId="40E1AB32" w:rsidR="007E2C96" w:rsidRDefault="007E2C96">
    <w:pPr>
      <w:pStyle w:val="Corpodetexto"/>
      <w:spacing w:line="14" w:lineRule="auto"/>
      <w:ind w:left="0"/>
      <w:rPr>
        <w:sz w:val="20"/>
      </w:rPr>
    </w:pPr>
    <w:r>
      <w:rPr>
        <w:noProof/>
        <w:lang w:val="pt-BR" w:eastAsia="pt-BR"/>
      </w:rPr>
      <w:drawing>
        <wp:anchor distT="0" distB="0" distL="0" distR="0" simplePos="0" relativeHeight="251664896" behindDoc="1" locked="0" layoutInCell="1" allowOverlap="1" wp14:anchorId="517DFE87" wp14:editId="699A5B2E">
          <wp:simplePos x="0" y="0"/>
          <wp:positionH relativeFrom="page">
            <wp:posOffset>859796</wp:posOffset>
          </wp:positionH>
          <wp:positionV relativeFrom="page">
            <wp:posOffset>437265</wp:posOffset>
          </wp:positionV>
          <wp:extent cx="932329" cy="1006205"/>
          <wp:effectExtent l="0" t="0" r="0" b="0"/>
          <wp:wrapNone/>
          <wp:docPr id="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932329" cy="1006205"/>
                  </a:xfrm>
                  <a:prstGeom prst="rect">
                    <a:avLst/>
                  </a:prstGeom>
                </pic:spPr>
              </pic:pic>
            </a:graphicData>
          </a:graphic>
        </wp:anchor>
      </w:drawing>
    </w:r>
    <w:r w:rsidR="009B1E9B">
      <w:rPr>
        <w:noProof/>
      </w:rPr>
      <mc:AlternateContent>
        <mc:Choice Requires="wps">
          <w:drawing>
            <wp:anchor distT="0" distB="0" distL="114300" distR="114300" simplePos="0" relativeHeight="251658240" behindDoc="1" locked="0" layoutInCell="1" allowOverlap="1" wp14:anchorId="61A8E141" wp14:editId="6855DBE4">
              <wp:simplePos x="0" y="0"/>
              <wp:positionH relativeFrom="page">
                <wp:posOffset>2148840</wp:posOffset>
              </wp:positionH>
              <wp:positionV relativeFrom="page">
                <wp:posOffset>460375</wp:posOffset>
              </wp:positionV>
              <wp:extent cx="3150870" cy="994410"/>
              <wp:effectExtent l="0" t="0" r="0" b="0"/>
              <wp:wrapNone/>
              <wp:docPr id="19765425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0870" cy="99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D669E2" w14:textId="77777777" w:rsidR="007E2C96" w:rsidRDefault="007E2C96">
                          <w:pPr>
                            <w:spacing w:before="19"/>
                            <w:ind w:left="20"/>
                            <w:rPr>
                              <w:sz w:val="20"/>
                            </w:rPr>
                          </w:pPr>
                          <w:r>
                            <w:rPr>
                              <w:sz w:val="20"/>
                            </w:rPr>
                            <w:t>ESTADO DO PIAUÍ</w:t>
                          </w:r>
                        </w:p>
                        <w:p w14:paraId="0AA8D2D4" w14:textId="77777777" w:rsidR="007E2C96" w:rsidRDefault="007E2C96">
                          <w:pPr>
                            <w:spacing w:before="34" w:line="278" w:lineRule="auto"/>
                            <w:ind w:left="20" w:right="-4"/>
                            <w:rPr>
                              <w:b/>
                              <w:sz w:val="20"/>
                            </w:rPr>
                          </w:pPr>
                          <w:r>
                            <w:rPr>
                              <w:b/>
                              <w:sz w:val="20"/>
                            </w:rPr>
                            <w:t>PREFEITURA MUNICIPAL DE JUAZEIRO DO PIAUÍ CNPJ: 01.612.582/0001-20</w:t>
                          </w:r>
                        </w:p>
                        <w:p w14:paraId="09ACCCAF" w14:textId="77777777" w:rsidR="007E2C96" w:rsidRDefault="007E2C96">
                          <w:pPr>
                            <w:spacing w:line="276" w:lineRule="auto"/>
                            <w:ind w:left="20" w:right="972"/>
                            <w:rPr>
                              <w:sz w:val="20"/>
                            </w:rPr>
                          </w:pPr>
                          <w:r>
                            <w:rPr>
                              <w:sz w:val="20"/>
                            </w:rPr>
                            <w:t>Av. São Francisco, S/N-Centro – CEP: 64.343.000 Fone: 0(86) 3253-0131</w:t>
                          </w:r>
                        </w:p>
                        <w:p w14:paraId="45351BDB" w14:textId="77777777" w:rsidR="007E2C96" w:rsidRDefault="007E2C96">
                          <w:pPr>
                            <w:spacing w:before="3"/>
                            <w:ind w:left="20"/>
                            <w:rPr>
                              <w:sz w:val="20"/>
                            </w:rPr>
                          </w:pPr>
                          <w:r>
                            <w:rPr>
                              <w:sz w:val="20"/>
                            </w:rPr>
                            <w:t xml:space="preserve">E-mail: </w:t>
                          </w:r>
                          <w:r>
                            <w:t>prefeituradojuazeiropi@hotmail.com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A8E141" id="_x0000_t202" coordsize="21600,21600" o:spt="202" path="m,l,21600r21600,l21600,xe">
              <v:stroke joinstyle="miter"/>
              <v:path gradientshapeok="t" o:connecttype="rect"/>
            </v:shapetype>
            <v:shape id="Text Box 1" o:spid="_x0000_s1026" type="#_x0000_t202" style="position:absolute;margin-left:169.2pt;margin-top:36.25pt;width:248.1pt;height:7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" filled="f" stroked="f">
              <v:textbox inset="0,0,0,0">
                <w:txbxContent>
                  <w:p w14:paraId="26D669E2" w14:textId="77777777" w:rsidR="007E2C96" w:rsidRDefault="007E2C96">
                    <w:pPr>
                      <w:spacing w:before="19"/>
                      <w:ind w:left="20"/>
                      <w:rPr>
                        <w:sz w:val="20"/>
                      </w:rPr>
                    </w:pPr>
                    <w:r>
                      <w:rPr>
                        <w:sz w:val="20"/>
                      </w:rPr>
                      <w:t>ESTADO DO PIAUÍ</w:t>
                    </w:r>
                  </w:p>
                  <w:p w14:paraId="0AA8D2D4" w14:textId="77777777" w:rsidR="007E2C96" w:rsidRDefault="007E2C96">
                    <w:pPr>
                      <w:spacing w:before="34" w:line="278" w:lineRule="auto"/>
                      <w:ind w:left="20" w:right="-4"/>
                      <w:rPr>
                        <w:b/>
                        <w:sz w:val="20"/>
                      </w:rPr>
                    </w:pPr>
                    <w:r>
                      <w:rPr>
                        <w:b/>
                        <w:sz w:val="20"/>
                      </w:rPr>
                      <w:t>PREFEITURA MUNICIPAL DE JUAZEIRO DO PIAUÍ CNPJ: 01.612.582/0001-20</w:t>
                    </w:r>
                  </w:p>
                  <w:p w14:paraId="09ACCCAF" w14:textId="77777777" w:rsidR="007E2C96" w:rsidRDefault="007E2C96">
                    <w:pPr>
                      <w:spacing w:line="276" w:lineRule="auto"/>
                      <w:ind w:left="20" w:right="972"/>
                      <w:rPr>
                        <w:sz w:val="20"/>
                      </w:rPr>
                    </w:pPr>
                    <w:r>
                      <w:rPr>
                        <w:sz w:val="20"/>
                      </w:rPr>
                      <w:t>Av. São Francisco, S/N-Centro – CEP: 64.343.000 Fone: 0(86) 3253-0131</w:t>
                    </w:r>
                  </w:p>
                  <w:p w14:paraId="45351BDB" w14:textId="77777777" w:rsidR="007E2C96" w:rsidRDefault="007E2C96">
                    <w:pPr>
                      <w:spacing w:before="3"/>
                      <w:ind w:left="20"/>
                      <w:rPr>
                        <w:sz w:val="20"/>
                      </w:rPr>
                    </w:pPr>
                    <w:r>
                      <w:rPr>
                        <w:sz w:val="20"/>
                      </w:rPr>
                      <w:t xml:space="preserve">E-mail: </w:t>
                    </w:r>
                    <w:r>
                      <w:t>prefeituradojuazeiropi@hotmail.com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3BF7"/>
    <w:multiLevelType w:val="multilevel"/>
    <w:tmpl w:val="DFBA9C8C"/>
    <w:lvl w:ilvl="0">
      <w:start w:val="1"/>
      <w:numFmt w:val="lowerLetter"/>
      <w:lvlText w:val="%1)"/>
      <w:lvlJc w:val="left"/>
      <w:pPr>
        <w:ind w:left="542" w:hanging="247"/>
      </w:pPr>
      <w:rPr>
        <w:rFonts w:ascii="Garamond" w:eastAsia="Garamond" w:hAnsi="Garamond" w:cs="Garamond" w:hint="default"/>
        <w:spacing w:val="-1"/>
        <w:w w:val="99"/>
        <w:sz w:val="25"/>
        <w:szCs w:val="25"/>
        <w:lang w:val="pt-PT" w:eastAsia="en-US" w:bidi="ar-SA"/>
      </w:rPr>
    </w:lvl>
    <w:lvl w:ilvl="1">
      <w:start w:val="1"/>
      <w:numFmt w:val="decimal"/>
      <w:lvlText w:val="%1.%2)"/>
      <w:lvlJc w:val="left"/>
      <w:pPr>
        <w:ind w:left="542" w:hanging="451"/>
      </w:pPr>
      <w:rPr>
        <w:rFonts w:ascii="Garamond" w:eastAsia="Garamond" w:hAnsi="Garamond" w:cs="Garamond" w:hint="default"/>
        <w:spacing w:val="-1"/>
        <w:w w:val="99"/>
        <w:sz w:val="25"/>
        <w:szCs w:val="25"/>
        <w:lang w:val="pt-PT" w:eastAsia="en-US" w:bidi="ar-SA"/>
      </w:rPr>
    </w:lvl>
    <w:lvl w:ilvl="2">
      <w:numFmt w:val="bullet"/>
      <w:lvlText w:val="•"/>
      <w:lvlJc w:val="left"/>
      <w:pPr>
        <w:ind w:left="2349" w:hanging="451"/>
      </w:pPr>
      <w:rPr>
        <w:rFonts w:hint="default"/>
        <w:lang w:val="pt-PT" w:eastAsia="en-US" w:bidi="ar-SA"/>
      </w:rPr>
    </w:lvl>
    <w:lvl w:ilvl="3">
      <w:numFmt w:val="bullet"/>
      <w:lvlText w:val="•"/>
      <w:lvlJc w:val="left"/>
      <w:pPr>
        <w:ind w:left="3253" w:hanging="451"/>
      </w:pPr>
      <w:rPr>
        <w:rFonts w:hint="default"/>
        <w:lang w:val="pt-PT" w:eastAsia="en-US" w:bidi="ar-SA"/>
      </w:rPr>
    </w:lvl>
    <w:lvl w:ilvl="4">
      <w:numFmt w:val="bullet"/>
      <w:lvlText w:val="•"/>
      <w:lvlJc w:val="left"/>
      <w:pPr>
        <w:ind w:left="4158" w:hanging="451"/>
      </w:pPr>
      <w:rPr>
        <w:rFonts w:hint="default"/>
        <w:lang w:val="pt-PT" w:eastAsia="en-US" w:bidi="ar-SA"/>
      </w:rPr>
    </w:lvl>
    <w:lvl w:ilvl="5">
      <w:numFmt w:val="bullet"/>
      <w:lvlText w:val="•"/>
      <w:lvlJc w:val="left"/>
      <w:pPr>
        <w:ind w:left="5063" w:hanging="451"/>
      </w:pPr>
      <w:rPr>
        <w:rFonts w:hint="default"/>
        <w:lang w:val="pt-PT" w:eastAsia="en-US" w:bidi="ar-SA"/>
      </w:rPr>
    </w:lvl>
    <w:lvl w:ilvl="6">
      <w:numFmt w:val="bullet"/>
      <w:lvlText w:val="•"/>
      <w:lvlJc w:val="left"/>
      <w:pPr>
        <w:ind w:left="5967" w:hanging="451"/>
      </w:pPr>
      <w:rPr>
        <w:rFonts w:hint="default"/>
        <w:lang w:val="pt-PT" w:eastAsia="en-US" w:bidi="ar-SA"/>
      </w:rPr>
    </w:lvl>
    <w:lvl w:ilvl="7">
      <w:numFmt w:val="bullet"/>
      <w:lvlText w:val="•"/>
      <w:lvlJc w:val="left"/>
      <w:pPr>
        <w:ind w:left="6872" w:hanging="451"/>
      </w:pPr>
      <w:rPr>
        <w:rFonts w:hint="default"/>
        <w:lang w:val="pt-PT" w:eastAsia="en-US" w:bidi="ar-SA"/>
      </w:rPr>
    </w:lvl>
    <w:lvl w:ilvl="8">
      <w:numFmt w:val="bullet"/>
      <w:lvlText w:val="•"/>
      <w:lvlJc w:val="left"/>
      <w:pPr>
        <w:ind w:left="7777" w:hanging="451"/>
      </w:pPr>
      <w:rPr>
        <w:rFonts w:hint="default"/>
        <w:lang w:val="pt-PT" w:eastAsia="en-US" w:bidi="ar-SA"/>
      </w:rPr>
    </w:lvl>
  </w:abstractNum>
  <w:abstractNum w:abstractNumId="1" w15:restartNumberingAfterBreak="0">
    <w:nsid w:val="05233B4C"/>
    <w:multiLevelType w:val="multilevel"/>
    <w:tmpl w:val="17A2FDB8"/>
    <w:lvl w:ilvl="0">
      <w:start w:val="1"/>
      <w:numFmt w:val="decimal"/>
      <w:lvlText w:val="%1."/>
      <w:lvlJc w:val="left"/>
      <w:pPr>
        <w:ind w:left="618" w:hanging="360"/>
      </w:pPr>
      <w:rPr>
        <w:rFonts w:hint="default"/>
        <w:b/>
        <w:bCs/>
        <w:spacing w:val="-1"/>
        <w:w w:val="99"/>
        <w:lang w:val="pt-PT" w:eastAsia="en-US" w:bidi="ar-SA"/>
      </w:rPr>
    </w:lvl>
    <w:lvl w:ilvl="1">
      <w:start w:val="1"/>
      <w:numFmt w:val="decimal"/>
      <w:lvlText w:val="%1.%2"/>
      <w:lvlJc w:val="left"/>
      <w:pPr>
        <w:ind w:left="978" w:hanging="720"/>
      </w:pPr>
      <w:rPr>
        <w:rFonts w:ascii="Garamond" w:eastAsia="Garamond" w:hAnsi="Garamond" w:cs="Garamond" w:hint="default"/>
        <w:w w:val="99"/>
        <w:sz w:val="25"/>
        <w:szCs w:val="25"/>
        <w:lang w:val="pt-PT" w:eastAsia="en-US" w:bidi="ar-SA"/>
      </w:rPr>
    </w:lvl>
    <w:lvl w:ilvl="2">
      <w:numFmt w:val="bullet"/>
      <w:lvlText w:val="•"/>
      <w:lvlJc w:val="left"/>
      <w:pPr>
        <w:ind w:left="620" w:hanging="720"/>
      </w:pPr>
      <w:rPr>
        <w:rFonts w:hint="default"/>
        <w:lang w:val="pt-PT" w:eastAsia="en-US" w:bidi="ar-SA"/>
      </w:rPr>
    </w:lvl>
    <w:lvl w:ilvl="3">
      <w:numFmt w:val="bullet"/>
      <w:lvlText w:val="•"/>
      <w:lvlJc w:val="left"/>
      <w:pPr>
        <w:ind w:left="980" w:hanging="720"/>
      </w:pPr>
      <w:rPr>
        <w:rFonts w:hint="default"/>
        <w:lang w:val="pt-PT" w:eastAsia="en-US" w:bidi="ar-SA"/>
      </w:rPr>
    </w:lvl>
    <w:lvl w:ilvl="4">
      <w:numFmt w:val="bullet"/>
      <w:lvlText w:val="•"/>
      <w:lvlJc w:val="left"/>
      <w:pPr>
        <w:ind w:left="2209" w:hanging="720"/>
      </w:pPr>
      <w:rPr>
        <w:rFonts w:hint="default"/>
        <w:lang w:val="pt-PT" w:eastAsia="en-US" w:bidi="ar-SA"/>
      </w:rPr>
    </w:lvl>
    <w:lvl w:ilvl="5">
      <w:numFmt w:val="bullet"/>
      <w:lvlText w:val="•"/>
      <w:lvlJc w:val="left"/>
      <w:pPr>
        <w:ind w:left="3438" w:hanging="720"/>
      </w:pPr>
      <w:rPr>
        <w:rFonts w:hint="default"/>
        <w:lang w:val="pt-PT" w:eastAsia="en-US" w:bidi="ar-SA"/>
      </w:rPr>
    </w:lvl>
    <w:lvl w:ilvl="6">
      <w:numFmt w:val="bullet"/>
      <w:lvlText w:val="•"/>
      <w:lvlJc w:val="left"/>
      <w:pPr>
        <w:ind w:left="4668" w:hanging="720"/>
      </w:pPr>
      <w:rPr>
        <w:rFonts w:hint="default"/>
        <w:lang w:val="pt-PT" w:eastAsia="en-US" w:bidi="ar-SA"/>
      </w:rPr>
    </w:lvl>
    <w:lvl w:ilvl="7">
      <w:numFmt w:val="bullet"/>
      <w:lvlText w:val="•"/>
      <w:lvlJc w:val="left"/>
      <w:pPr>
        <w:ind w:left="5897" w:hanging="720"/>
      </w:pPr>
      <w:rPr>
        <w:rFonts w:hint="default"/>
        <w:lang w:val="pt-PT" w:eastAsia="en-US" w:bidi="ar-SA"/>
      </w:rPr>
    </w:lvl>
    <w:lvl w:ilvl="8">
      <w:numFmt w:val="bullet"/>
      <w:lvlText w:val="•"/>
      <w:lvlJc w:val="left"/>
      <w:pPr>
        <w:ind w:left="7127" w:hanging="720"/>
      </w:pPr>
      <w:rPr>
        <w:rFonts w:hint="default"/>
        <w:lang w:val="pt-PT" w:eastAsia="en-US" w:bidi="ar-SA"/>
      </w:rPr>
    </w:lvl>
  </w:abstractNum>
  <w:abstractNum w:abstractNumId="2" w15:restartNumberingAfterBreak="0">
    <w:nsid w:val="112329CA"/>
    <w:multiLevelType w:val="multilevel"/>
    <w:tmpl w:val="019C18EE"/>
    <w:lvl w:ilvl="0">
      <w:start w:val="1"/>
      <w:numFmt w:val="decimal"/>
      <w:lvlText w:val="%1."/>
      <w:lvlJc w:val="left"/>
      <w:pPr>
        <w:ind w:left="767" w:hanging="226"/>
      </w:pPr>
      <w:rPr>
        <w:rFonts w:ascii="Garamond" w:eastAsia="Garamond" w:hAnsi="Garamond" w:cs="Garamond" w:hint="default"/>
        <w:b/>
        <w:bCs/>
        <w:w w:val="99"/>
        <w:sz w:val="25"/>
        <w:szCs w:val="25"/>
        <w:lang w:val="pt-PT" w:eastAsia="en-US" w:bidi="ar-SA"/>
      </w:rPr>
    </w:lvl>
    <w:lvl w:ilvl="1">
      <w:start w:val="1"/>
      <w:numFmt w:val="decimal"/>
      <w:lvlText w:val="%1.%2"/>
      <w:lvlJc w:val="left"/>
      <w:pPr>
        <w:ind w:left="542" w:hanging="372"/>
      </w:pPr>
      <w:rPr>
        <w:rFonts w:ascii="Garamond" w:eastAsia="Garamond" w:hAnsi="Garamond" w:cs="Garamond" w:hint="default"/>
        <w:spacing w:val="0"/>
        <w:w w:val="99"/>
        <w:sz w:val="25"/>
        <w:szCs w:val="25"/>
        <w:lang w:val="pt-PT" w:eastAsia="en-US" w:bidi="ar-SA"/>
      </w:rPr>
    </w:lvl>
    <w:lvl w:ilvl="2">
      <w:numFmt w:val="bullet"/>
      <w:lvlText w:val="•"/>
      <w:lvlJc w:val="left"/>
      <w:pPr>
        <w:ind w:left="1740" w:hanging="372"/>
      </w:pPr>
      <w:rPr>
        <w:rFonts w:hint="default"/>
        <w:lang w:val="pt-PT" w:eastAsia="en-US" w:bidi="ar-SA"/>
      </w:rPr>
    </w:lvl>
    <w:lvl w:ilvl="3">
      <w:numFmt w:val="bullet"/>
      <w:lvlText w:val="•"/>
      <w:lvlJc w:val="left"/>
      <w:pPr>
        <w:ind w:left="2721" w:hanging="372"/>
      </w:pPr>
      <w:rPr>
        <w:rFonts w:hint="default"/>
        <w:lang w:val="pt-PT" w:eastAsia="en-US" w:bidi="ar-SA"/>
      </w:rPr>
    </w:lvl>
    <w:lvl w:ilvl="4">
      <w:numFmt w:val="bullet"/>
      <w:lvlText w:val="•"/>
      <w:lvlJc w:val="left"/>
      <w:pPr>
        <w:ind w:left="3702" w:hanging="372"/>
      </w:pPr>
      <w:rPr>
        <w:rFonts w:hint="default"/>
        <w:lang w:val="pt-PT" w:eastAsia="en-US" w:bidi="ar-SA"/>
      </w:rPr>
    </w:lvl>
    <w:lvl w:ilvl="5">
      <w:numFmt w:val="bullet"/>
      <w:lvlText w:val="•"/>
      <w:lvlJc w:val="left"/>
      <w:pPr>
        <w:ind w:left="4682" w:hanging="372"/>
      </w:pPr>
      <w:rPr>
        <w:rFonts w:hint="default"/>
        <w:lang w:val="pt-PT" w:eastAsia="en-US" w:bidi="ar-SA"/>
      </w:rPr>
    </w:lvl>
    <w:lvl w:ilvl="6">
      <w:numFmt w:val="bullet"/>
      <w:lvlText w:val="•"/>
      <w:lvlJc w:val="left"/>
      <w:pPr>
        <w:ind w:left="5663" w:hanging="372"/>
      </w:pPr>
      <w:rPr>
        <w:rFonts w:hint="default"/>
        <w:lang w:val="pt-PT" w:eastAsia="en-US" w:bidi="ar-SA"/>
      </w:rPr>
    </w:lvl>
    <w:lvl w:ilvl="7">
      <w:numFmt w:val="bullet"/>
      <w:lvlText w:val="•"/>
      <w:lvlJc w:val="left"/>
      <w:pPr>
        <w:ind w:left="6644" w:hanging="372"/>
      </w:pPr>
      <w:rPr>
        <w:rFonts w:hint="default"/>
        <w:lang w:val="pt-PT" w:eastAsia="en-US" w:bidi="ar-SA"/>
      </w:rPr>
    </w:lvl>
    <w:lvl w:ilvl="8">
      <w:numFmt w:val="bullet"/>
      <w:lvlText w:val="•"/>
      <w:lvlJc w:val="left"/>
      <w:pPr>
        <w:ind w:left="7624" w:hanging="372"/>
      </w:pPr>
      <w:rPr>
        <w:rFonts w:hint="default"/>
        <w:lang w:val="pt-PT" w:eastAsia="en-US" w:bidi="ar-SA"/>
      </w:rPr>
    </w:lvl>
  </w:abstractNum>
  <w:abstractNum w:abstractNumId="3" w15:restartNumberingAfterBreak="0">
    <w:nsid w:val="1E665925"/>
    <w:multiLevelType w:val="multilevel"/>
    <w:tmpl w:val="E95641AE"/>
    <w:lvl w:ilvl="0">
      <w:start w:val="4"/>
      <w:numFmt w:val="decimal"/>
      <w:lvlText w:val="%1"/>
      <w:lvlJc w:val="left"/>
      <w:pPr>
        <w:ind w:left="258" w:hanging="398"/>
      </w:pPr>
      <w:rPr>
        <w:rFonts w:hint="default"/>
        <w:lang w:val="pt-PT" w:eastAsia="en-US" w:bidi="ar-SA"/>
      </w:rPr>
    </w:lvl>
    <w:lvl w:ilvl="1">
      <w:start w:val="1"/>
      <w:numFmt w:val="decimal"/>
      <w:lvlText w:val="%1.%2."/>
      <w:lvlJc w:val="left"/>
      <w:pPr>
        <w:ind w:left="258" w:hanging="398"/>
      </w:pPr>
      <w:rPr>
        <w:rFonts w:hint="default"/>
        <w:w w:val="99"/>
        <w:lang w:val="pt-PT" w:eastAsia="en-US" w:bidi="ar-SA"/>
      </w:rPr>
    </w:lvl>
    <w:lvl w:ilvl="2">
      <w:numFmt w:val="bullet"/>
      <w:lvlText w:val="•"/>
      <w:lvlJc w:val="left"/>
      <w:pPr>
        <w:ind w:left="2125" w:hanging="398"/>
      </w:pPr>
      <w:rPr>
        <w:rFonts w:hint="default"/>
        <w:lang w:val="pt-PT" w:eastAsia="en-US" w:bidi="ar-SA"/>
      </w:rPr>
    </w:lvl>
    <w:lvl w:ilvl="3">
      <w:numFmt w:val="bullet"/>
      <w:lvlText w:val="•"/>
      <w:lvlJc w:val="left"/>
      <w:pPr>
        <w:ind w:left="3057" w:hanging="398"/>
      </w:pPr>
      <w:rPr>
        <w:rFonts w:hint="default"/>
        <w:lang w:val="pt-PT" w:eastAsia="en-US" w:bidi="ar-SA"/>
      </w:rPr>
    </w:lvl>
    <w:lvl w:ilvl="4">
      <w:numFmt w:val="bullet"/>
      <w:lvlText w:val="•"/>
      <w:lvlJc w:val="left"/>
      <w:pPr>
        <w:ind w:left="3990" w:hanging="398"/>
      </w:pPr>
      <w:rPr>
        <w:rFonts w:hint="default"/>
        <w:lang w:val="pt-PT" w:eastAsia="en-US" w:bidi="ar-SA"/>
      </w:rPr>
    </w:lvl>
    <w:lvl w:ilvl="5">
      <w:numFmt w:val="bullet"/>
      <w:lvlText w:val="•"/>
      <w:lvlJc w:val="left"/>
      <w:pPr>
        <w:ind w:left="4923" w:hanging="398"/>
      </w:pPr>
      <w:rPr>
        <w:rFonts w:hint="default"/>
        <w:lang w:val="pt-PT" w:eastAsia="en-US" w:bidi="ar-SA"/>
      </w:rPr>
    </w:lvl>
    <w:lvl w:ilvl="6">
      <w:numFmt w:val="bullet"/>
      <w:lvlText w:val="•"/>
      <w:lvlJc w:val="left"/>
      <w:pPr>
        <w:ind w:left="5855" w:hanging="398"/>
      </w:pPr>
      <w:rPr>
        <w:rFonts w:hint="default"/>
        <w:lang w:val="pt-PT" w:eastAsia="en-US" w:bidi="ar-SA"/>
      </w:rPr>
    </w:lvl>
    <w:lvl w:ilvl="7">
      <w:numFmt w:val="bullet"/>
      <w:lvlText w:val="•"/>
      <w:lvlJc w:val="left"/>
      <w:pPr>
        <w:ind w:left="6788" w:hanging="398"/>
      </w:pPr>
      <w:rPr>
        <w:rFonts w:hint="default"/>
        <w:lang w:val="pt-PT" w:eastAsia="en-US" w:bidi="ar-SA"/>
      </w:rPr>
    </w:lvl>
    <w:lvl w:ilvl="8">
      <w:numFmt w:val="bullet"/>
      <w:lvlText w:val="•"/>
      <w:lvlJc w:val="left"/>
      <w:pPr>
        <w:ind w:left="7721" w:hanging="398"/>
      </w:pPr>
      <w:rPr>
        <w:rFonts w:hint="default"/>
        <w:lang w:val="pt-PT" w:eastAsia="en-US" w:bidi="ar-SA"/>
      </w:rPr>
    </w:lvl>
  </w:abstractNum>
  <w:abstractNum w:abstractNumId="4" w15:restartNumberingAfterBreak="0">
    <w:nsid w:val="279C55D6"/>
    <w:multiLevelType w:val="hybridMultilevel"/>
    <w:tmpl w:val="67803360"/>
    <w:lvl w:ilvl="0" w:tplc="4FAE5A8E">
      <w:start w:val="1"/>
      <w:numFmt w:val="lowerLetter"/>
      <w:lvlText w:val="%1)"/>
      <w:lvlJc w:val="left"/>
      <w:pPr>
        <w:ind w:left="542" w:hanging="254"/>
      </w:pPr>
      <w:rPr>
        <w:rFonts w:ascii="Garamond" w:eastAsia="Garamond" w:hAnsi="Garamond" w:cs="Garamond" w:hint="default"/>
        <w:spacing w:val="-1"/>
        <w:w w:val="99"/>
        <w:sz w:val="25"/>
        <w:szCs w:val="25"/>
        <w:lang w:val="pt-PT" w:eastAsia="en-US" w:bidi="ar-SA"/>
      </w:rPr>
    </w:lvl>
    <w:lvl w:ilvl="1" w:tplc="816A5308">
      <w:numFmt w:val="bullet"/>
      <w:lvlText w:val="•"/>
      <w:lvlJc w:val="left"/>
      <w:pPr>
        <w:ind w:left="1444" w:hanging="254"/>
      </w:pPr>
      <w:rPr>
        <w:rFonts w:hint="default"/>
        <w:lang w:val="pt-PT" w:eastAsia="en-US" w:bidi="ar-SA"/>
      </w:rPr>
    </w:lvl>
    <w:lvl w:ilvl="2" w:tplc="E640AF68">
      <w:numFmt w:val="bullet"/>
      <w:lvlText w:val="•"/>
      <w:lvlJc w:val="left"/>
      <w:pPr>
        <w:ind w:left="2349" w:hanging="254"/>
      </w:pPr>
      <w:rPr>
        <w:rFonts w:hint="default"/>
        <w:lang w:val="pt-PT" w:eastAsia="en-US" w:bidi="ar-SA"/>
      </w:rPr>
    </w:lvl>
    <w:lvl w:ilvl="3" w:tplc="CEDA3C78">
      <w:numFmt w:val="bullet"/>
      <w:lvlText w:val="•"/>
      <w:lvlJc w:val="left"/>
      <w:pPr>
        <w:ind w:left="3253" w:hanging="254"/>
      </w:pPr>
      <w:rPr>
        <w:rFonts w:hint="default"/>
        <w:lang w:val="pt-PT" w:eastAsia="en-US" w:bidi="ar-SA"/>
      </w:rPr>
    </w:lvl>
    <w:lvl w:ilvl="4" w:tplc="5616E154">
      <w:numFmt w:val="bullet"/>
      <w:lvlText w:val="•"/>
      <w:lvlJc w:val="left"/>
      <w:pPr>
        <w:ind w:left="4158" w:hanging="254"/>
      </w:pPr>
      <w:rPr>
        <w:rFonts w:hint="default"/>
        <w:lang w:val="pt-PT" w:eastAsia="en-US" w:bidi="ar-SA"/>
      </w:rPr>
    </w:lvl>
    <w:lvl w:ilvl="5" w:tplc="E5FEC60E">
      <w:numFmt w:val="bullet"/>
      <w:lvlText w:val="•"/>
      <w:lvlJc w:val="left"/>
      <w:pPr>
        <w:ind w:left="5063" w:hanging="254"/>
      </w:pPr>
      <w:rPr>
        <w:rFonts w:hint="default"/>
        <w:lang w:val="pt-PT" w:eastAsia="en-US" w:bidi="ar-SA"/>
      </w:rPr>
    </w:lvl>
    <w:lvl w:ilvl="6" w:tplc="BDA4F6FA">
      <w:numFmt w:val="bullet"/>
      <w:lvlText w:val="•"/>
      <w:lvlJc w:val="left"/>
      <w:pPr>
        <w:ind w:left="5967" w:hanging="254"/>
      </w:pPr>
      <w:rPr>
        <w:rFonts w:hint="default"/>
        <w:lang w:val="pt-PT" w:eastAsia="en-US" w:bidi="ar-SA"/>
      </w:rPr>
    </w:lvl>
    <w:lvl w:ilvl="7" w:tplc="96ACCE28">
      <w:numFmt w:val="bullet"/>
      <w:lvlText w:val="•"/>
      <w:lvlJc w:val="left"/>
      <w:pPr>
        <w:ind w:left="6872" w:hanging="254"/>
      </w:pPr>
      <w:rPr>
        <w:rFonts w:hint="default"/>
        <w:lang w:val="pt-PT" w:eastAsia="en-US" w:bidi="ar-SA"/>
      </w:rPr>
    </w:lvl>
    <w:lvl w:ilvl="8" w:tplc="4E100E9C">
      <w:numFmt w:val="bullet"/>
      <w:lvlText w:val="•"/>
      <w:lvlJc w:val="left"/>
      <w:pPr>
        <w:ind w:left="7777" w:hanging="254"/>
      </w:pPr>
      <w:rPr>
        <w:rFonts w:hint="default"/>
        <w:lang w:val="pt-PT" w:eastAsia="en-US" w:bidi="ar-SA"/>
      </w:rPr>
    </w:lvl>
  </w:abstractNum>
  <w:abstractNum w:abstractNumId="5" w15:restartNumberingAfterBreak="0">
    <w:nsid w:val="2CAC0F48"/>
    <w:multiLevelType w:val="multilevel"/>
    <w:tmpl w:val="34006494"/>
    <w:lvl w:ilvl="0">
      <w:start w:val="6"/>
      <w:numFmt w:val="decimal"/>
      <w:lvlText w:val="%1"/>
      <w:lvlJc w:val="left"/>
      <w:pPr>
        <w:ind w:left="542" w:hanging="410"/>
      </w:pPr>
      <w:rPr>
        <w:rFonts w:hint="default"/>
        <w:lang w:val="pt-PT" w:eastAsia="en-US" w:bidi="ar-SA"/>
      </w:rPr>
    </w:lvl>
    <w:lvl w:ilvl="1">
      <w:start w:val="1"/>
      <w:numFmt w:val="decimal"/>
      <w:lvlText w:val="%1.%2."/>
      <w:lvlJc w:val="left"/>
      <w:pPr>
        <w:ind w:left="542" w:hanging="410"/>
      </w:pPr>
      <w:rPr>
        <w:rFonts w:ascii="Garamond" w:eastAsia="Garamond" w:hAnsi="Garamond" w:cs="Garamond" w:hint="default"/>
        <w:w w:val="99"/>
        <w:sz w:val="25"/>
        <w:szCs w:val="25"/>
        <w:lang w:val="pt-PT" w:eastAsia="en-US" w:bidi="ar-SA"/>
      </w:rPr>
    </w:lvl>
    <w:lvl w:ilvl="2">
      <w:numFmt w:val="bullet"/>
      <w:lvlText w:val="•"/>
      <w:lvlJc w:val="left"/>
      <w:pPr>
        <w:ind w:left="2349" w:hanging="410"/>
      </w:pPr>
      <w:rPr>
        <w:rFonts w:hint="default"/>
        <w:lang w:val="pt-PT" w:eastAsia="en-US" w:bidi="ar-SA"/>
      </w:rPr>
    </w:lvl>
    <w:lvl w:ilvl="3">
      <w:numFmt w:val="bullet"/>
      <w:lvlText w:val="•"/>
      <w:lvlJc w:val="left"/>
      <w:pPr>
        <w:ind w:left="3253" w:hanging="410"/>
      </w:pPr>
      <w:rPr>
        <w:rFonts w:hint="default"/>
        <w:lang w:val="pt-PT" w:eastAsia="en-US" w:bidi="ar-SA"/>
      </w:rPr>
    </w:lvl>
    <w:lvl w:ilvl="4">
      <w:numFmt w:val="bullet"/>
      <w:lvlText w:val="•"/>
      <w:lvlJc w:val="left"/>
      <w:pPr>
        <w:ind w:left="4158" w:hanging="410"/>
      </w:pPr>
      <w:rPr>
        <w:rFonts w:hint="default"/>
        <w:lang w:val="pt-PT" w:eastAsia="en-US" w:bidi="ar-SA"/>
      </w:rPr>
    </w:lvl>
    <w:lvl w:ilvl="5">
      <w:numFmt w:val="bullet"/>
      <w:lvlText w:val="•"/>
      <w:lvlJc w:val="left"/>
      <w:pPr>
        <w:ind w:left="5063" w:hanging="410"/>
      </w:pPr>
      <w:rPr>
        <w:rFonts w:hint="default"/>
        <w:lang w:val="pt-PT" w:eastAsia="en-US" w:bidi="ar-SA"/>
      </w:rPr>
    </w:lvl>
    <w:lvl w:ilvl="6">
      <w:numFmt w:val="bullet"/>
      <w:lvlText w:val="•"/>
      <w:lvlJc w:val="left"/>
      <w:pPr>
        <w:ind w:left="5967" w:hanging="410"/>
      </w:pPr>
      <w:rPr>
        <w:rFonts w:hint="default"/>
        <w:lang w:val="pt-PT" w:eastAsia="en-US" w:bidi="ar-SA"/>
      </w:rPr>
    </w:lvl>
    <w:lvl w:ilvl="7">
      <w:numFmt w:val="bullet"/>
      <w:lvlText w:val="•"/>
      <w:lvlJc w:val="left"/>
      <w:pPr>
        <w:ind w:left="6872" w:hanging="410"/>
      </w:pPr>
      <w:rPr>
        <w:rFonts w:hint="default"/>
        <w:lang w:val="pt-PT" w:eastAsia="en-US" w:bidi="ar-SA"/>
      </w:rPr>
    </w:lvl>
    <w:lvl w:ilvl="8">
      <w:numFmt w:val="bullet"/>
      <w:lvlText w:val="•"/>
      <w:lvlJc w:val="left"/>
      <w:pPr>
        <w:ind w:left="7777" w:hanging="410"/>
      </w:pPr>
      <w:rPr>
        <w:rFonts w:hint="default"/>
        <w:lang w:val="pt-PT" w:eastAsia="en-US" w:bidi="ar-SA"/>
      </w:rPr>
    </w:lvl>
  </w:abstractNum>
  <w:abstractNum w:abstractNumId="6" w15:restartNumberingAfterBreak="0">
    <w:nsid w:val="35B51E52"/>
    <w:multiLevelType w:val="multilevel"/>
    <w:tmpl w:val="0F5234A6"/>
    <w:lvl w:ilvl="0">
      <w:start w:val="8"/>
      <w:numFmt w:val="decimal"/>
      <w:lvlText w:val="%1"/>
      <w:lvlJc w:val="left"/>
      <w:pPr>
        <w:ind w:left="258" w:hanging="429"/>
      </w:pPr>
      <w:rPr>
        <w:rFonts w:hint="default"/>
        <w:lang w:val="pt-PT" w:eastAsia="en-US" w:bidi="ar-SA"/>
      </w:rPr>
    </w:lvl>
    <w:lvl w:ilvl="1">
      <w:start w:val="1"/>
      <w:numFmt w:val="decimal"/>
      <w:lvlText w:val="%1.%2."/>
      <w:lvlJc w:val="left"/>
      <w:pPr>
        <w:ind w:left="258" w:hanging="429"/>
      </w:pPr>
      <w:rPr>
        <w:rFonts w:ascii="Garamond" w:eastAsia="Garamond" w:hAnsi="Garamond" w:cs="Garamond" w:hint="default"/>
        <w:w w:val="99"/>
        <w:sz w:val="25"/>
        <w:szCs w:val="25"/>
        <w:lang w:val="pt-PT" w:eastAsia="en-US" w:bidi="ar-SA"/>
      </w:rPr>
    </w:lvl>
    <w:lvl w:ilvl="2">
      <w:numFmt w:val="bullet"/>
      <w:lvlText w:val="•"/>
      <w:lvlJc w:val="left"/>
      <w:pPr>
        <w:ind w:left="2125" w:hanging="429"/>
      </w:pPr>
      <w:rPr>
        <w:rFonts w:hint="default"/>
        <w:lang w:val="pt-PT" w:eastAsia="en-US" w:bidi="ar-SA"/>
      </w:rPr>
    </w:lvl>
    <w:lvl w:ilvl="3">
      <w:numFmt w:val="bullet"/>
      <w:lvlText w:val="•"/>
      <w:lvlJc w:val="left"/>
      <w:pPr>
        <w:ind w:left="3057" w:hanging="429"/>
      </w:pPr>
      <w:rPr>
        <w:rFonts w:hint="default"/>
        <w:lang w:val="pt-PT" w:eastAsia="en-US" w:bidi="ar-SA"/>
      </w:rPr>
    </w:lvl>
    <w:lvl w:ilvl="4">
      <w:numFmt w:val="bullet"/>
      <w:lvlText w:val="•"/>
      <w:lvlJc w:val="left"/>
      <w:pPr>
        <w:ind w:left="3990" w:hanging="429"/>
      </w:pPr>
      <w:rPr>
        <w:rFonts w:hint="default"/>
        <w:lang w:val="pt-PT" w:eastAsia="en-US" w:bidi="ar-SA"/>
      </w:rPr>
    </w:lvl>
    <w:lvl w:ilvl="5">
      <w:numFmt w:val="bullet"/>
      <w:lvlText w:val="•"/>
      <w:lvlJc w:val="left"/>
      <w:pPr>
        <w:ind w:left="4923" w:hanging="429"/>
      </w:pPr>
      <w:rPr>
        <w:rFonts w:hint="default"/>
        <w:lang w:val="pt-PT" w:eastAsia="en-US" w:bidi="ar-SA"/>
      </w:rPr>
    </w:lvl>
    <w:lvl w:ilvl="6">
      <w:numFmt w:val="bullet"/>
      <w:lvlText w:val="•"/>
      <w:lvlJc w:val="left"/>
      <w:pPr>
        <w:ind w:left="5855" w:hanging="429"/>
      </w:pPr>
      <w:rPr>
        <w:rFonts w:hint="default"/>
        <w:lang w:val="pt-PT" w:eastAsia="en-US" w:bidi="ar-SA"/>
      </w:rPr>
    </w:lvl>
    <w:lvl w:ilvl="7">
      <w:numFmt w:val="bullet"/>
      <w:lvlText w:val="•"/>
      <w:lvlJc w:val="left"/>
      <w:pPr>
        <w:ind w:left="6788" w:hanging="429"/>
      </w:pPr>
      <w:rPr>
        <w:rFonts w:hint="default"/>
        <w:lang w:val="pt-PT" w:eastAsia="en-US" w:bidi="ar-SA"/>
      </w:rPr>
    </w:lvl>
    <w:lvl w:ilvl="8">
      <w:numFmt w:val="bullet"/>
      <w:lvlText w:val="•"/>
      <w:lvlJc w:val="left"/>
      <w:pPr>
        <w:ind w:left="7721" w:hanging="429"/>
      </w:pPr>
      <w:rPr>
        <w:rFonts w:hint="default"/>
        <w:lang w:val="pt-PT" w:eastAsia="en-US" w:bidi="ar-SA"/>
      </w:rPr>
    </w:lvl>
  </w:abstractNum>
  <w:abstractNum w:abstractNumId="7" w15:restartNumberingAfterBreak="0">
    <w:nsid w:val="3D593B9A"/>
    <w:multiLevelType w:val="hybridMultilevel"/>
    <w:tmpl w:val="76B8DAEC"/>
    <w:lvl w:ilvl="0" w:tplc="1374BE24">
      <w:start w:val="1"/>
      <w:numFmt w:val="lowerLetter"/>
      <w:lvlText w:val="%1)"/>
      <w:lvlJc w:val="left"/>
      <w:pPr>
        <w:ind w:left="542" w:hanging="259"/>
      </w:pPr>
      <w:rPr>
        <w:rFonts w:ascii="Garamond" w:eastAsia="Garamond" w:hAnsi="Garamond" w:cs="Garamond" w:hint="default"/>
        <w:spacing w:val="-1"/>
        <w:w w:val="99"/>
        <w:sz w:val="25"/>
        <w:szCs w:val="25"/>
        <w:lang w:val="pt-PT" w:eastAsia="en-US" w:bidi="ar-SA"/>
      </w:rPr>
    </w:lvl>
    <w:lvl w:ilvl="1" w:tplc="F27E653E">
      <w:numFmt w:val="bullet"/>
      <w:lvlText w:val="•"/>
      <w:lvlJc w:val="left"/>
      <w:pPr>
        <w:ind w:left="1444" w:hanging="259"/>
      </w:pPr>
      <w:rPr>
        <w:rFonts w:hint="default"/>
        <w:lang w:val="pt-PT" w:eastAsia="en-US" w:bidi="ar-SA"/>
      </w:rPr>
    </w:lvl>
    <w:lvl w:ilvl="2" w:tplc="98AC636E">
      <w:numFmt w:val="bullet"/>
      <w:lvlText w:val="•"/>
      <w:lvlJc w:val="left"/>
      <w:pPr>
        <w:ind w:left="2349" w:hanging="259"/>
      </w:pPr>
      <w:rPr>
        <w:rFonts w:hint="default"/>
        <w:lang w:val="pt-PT" w:eastAsia="en-US" w:bidi="ar-SA"/>
      </w:rPr>
    </w:lvl>
    <w:lvl w:ilvl="3" w:tplc="CA1C2486">
      <w:numFmt w:val="bullet"/>
      <w:lvlText w:val="•"/>
      <w:lvlJc w:val="left"/>
      <w:pPr>
        <w:ind w:left="3253" w:hanging="259"/>
      </w:pPr>
      <w:rPr>
        <w:rFonts w:hint="default"/>
        <w:lang w:val="pt-PT" w:eastAsia="en-US" w:bidi="ar-SA"/>
      </w:rPr>
    </w:lvl>
    <w:lvl w:ilvl="4" w:tplc="B4E2CCD0">
      <w:numFmt w:val="bullet"/>
      <w:lvlText w:val="•"/>
      <w:lvlJc w:val="left"/>
      <w:pPr>
        <w:ind w:left="4158" w:hanging="259"/>
      </w:pPr>
      <w:rPr>
        <w:rFonts w:hint="default"/>
        <w:lang w:val="pt-PT" w:eastAsia="en-US" w:bidi="ar-SA"/>
      </w:rPr>
    </w:lvl>
    <w:lvl w:ilvl="5" w:tplc="0512FFA4">
      <w:numFmt w:val="bullet"/>
      <w:lvlText w:val="•"/>
      <w:lvlJc w:val="left"/>
      <w:pPr>
        <w:ind w:left="5063" w:hanging="259"/>
      </w:pPr>
      <w:rPr>
        <w:rFonts w:hint="default"/>
        <w:lang w:val="pt-PT" w:eastAsia="en-US" w:bidi="ar-SA"/>
      </w:rPr>
    </w:lvl>
    <w:lvl w:ilvl="6" w:tplc="C016B0D4">
      <w:numFmt w:val="bullet"/>
      <w:lvlText w:val="•"/>
      <w:lvlJc w:val="left"/>
      <w:pPr>
        <w:ind w:left="5967" w:hanging="259"/>
      </w:pPr>
      <w:rPr>
        <w:rFonts w:hint="default"/>
        <w:lang w:val="pt-PT" w:eastAsia="en-US" w:bidi="ar-SA"/>
      </w:rPr>
    </w:lvl>
    <w:lvl w:ilvl="7" w:tplc="49E8DD30">
      <w:numFmt w:val="bullet"/>
      <w:lvlText w:val="•"/>
      <w:lvlJc w:val="left"/>
      <w:pPr>
        <w:ind w:left="6872" w:hanging="259"/>
      </w:pPr>
      <w:rPr>
        <w:rFonts w:hint="default"/>
        <w:lang w:val="pt-PT" w:eastAsia="en-US" w:bidi="ar-SA"/>
      </w:rPr>
    </w:lvl>
    <w:lvl w:ilvl="8" w:tplc="2D50B4D6">
      <w:numFmt w:val="bullet"/>
      <w:lvlText w:val="•"/>
      <w:lvlJc w:val="left"/>
      <w:pPr>
        <w:ind w:left="7777" w:hanging="259"/>
      </w:pPr>
      <w:rPr>
        <w:rFonts w:hint="default"/>
        <w:lang w:val="pt-PT" w:eastAsia="en-US" w:bidi="ar-SA"/>
      </w:rPr>
    </w:lvl>
  </w:abstractNum>
  <w:abstractNum w:abstractNumId="8" w15:restartNumberingAfterBreak="0">
    <w:nsid w:val="40C93313"/>
    <w:multiLevelType w:val="hybridMultilevel"/>
    <w:tmpl w:val="1EDC39C2"/>
    <w:lvl w:ilvl="0" w:tplc="481CAD54">
      <w:start w:val="3"/>
      <w:numFmt w:val="upperRoman"/>
      <w:lvlText w:val="%1"/>
      <w:lvlJc w:val="left"/>
      <w:pPr>
        <w:ind w:left="542" w:hanging="332"/>
      </w:pPr>
      <w:rPr>
        <w:rFonts w:ascii="Garamond" w:eastAsia="Garamond" w:hAnsi="Garamond" w:cs="Garamond" w:hint="default"/>
        <w:w w:val="99"/>
        <w:sz w:val="25"/>
        <w:szCs w:val="25"/>
        <w:lang w:val="pt-PT" w:eastAsia="en-US" w:bidi="ar-SA"/>
      </w:rPr>
    </w:lvl>
    <w:lvl w:ilvl="1" w:tplc="1F8225C0">
      <w:numFmt w:val="bullet"/>
      <w:lvlText w:val="•"/>
      <w:lvlJc w:val="left"/>
      <w:pPr>
        <w:ind w:left="1444" w:hanging="332"/>
      </w:pPr>
      <w:rPr>
        <w:rFonts w:hint="default"/>
        <w:lang w:val="pt-PT" w:eastAsia="en-US" w:bidi="ar-SA"/>
      </w:rPr>
    </w:lvl>
    <w:lvl w:ilvl="2" w:tplc="B1AC9008">
      <w:numFmt w:val="bullet"/>
      <w:lvlText w:val="•"/>
      <w:lvlJc w:val="left"/>
      <w:pPr>
        <w:ind w:left="2349" w:hanging="332"/>
      </w:pPr>
      <w:rPr>
        <w:rFonts w:hint="default"/>
        <w:lang w:val="pt-PT" w:eastAsia="en-US" w:bidi="ar-SA"/>
      </w:rPr>
    </w:lvl>
    <w:lvl w:ilvl="3" w:tplc="FB02048E">
      <w:numFmt w:val="bullet"/>
      <w:lvlText w:val="•"/>
      <w:lvlJc w:val="left"/>
      <w:pPr>
        <w:ind w:left="3253" w:hanging="332"/>
      </w:pPr>
      <w:rPr>
        <w:rFonts w:hint="default"/>
        <w:lang w:val="pt-PT" w:eastAsia="en-US" w:bidi="ar-SA"/>
      </w:rPr>
    </w:lvl>
    <w:lvl w:ilvl="4" w:tplc="11CAC188">
      <w:numFmt w:val="bullet"/>
      <w:lvlText w:val="•"/>
      <w:lvlJc w:val="left"/>
      <w:pPr>
        <w:ind w:left="4158" w:hanging="332"/>
      </w:pPr>
      <w:rPr>
        <w:rFonts w:hint="default"/>
        <w:lang w:val="pt-PT" w:eastAsia="en-US" w:bidi="ar-SA"/>
      </w:rPr>
    </w:lvl>
    <w:lvl w:ilvl="5" w:tplc="229062A0">
      <w:numFmt w:val="bullet"/>
      <w:lvlText w:val="•"/>
      <w:lvlJc w:val="left"/>
      <w:pPr>
        <w:ind w:left="5063" w:hanging="332"/>
      </w:pPr>
      <w:rPr>
        <w:rFonts w:hint="default"/>
        <w:lang w:val="pt-PT" w:eastAsia="en-US" w:bidi="ar-SA"/>
      </w:rPr>
    </w:lvl>
    <w:lvl w:ilvl="6" w:tplc="FAC4FA9A">
      <w:numFmt w:val="bullet"/>
      <w:lvlText w:val="•"/>
      <w:lvlJc w:val="left"/>
      <w:pPr>
        <w:ind w:left="5967" w:hanging="332"/>
      </w:pPr>
      <w:rPr>
        <w:rFonts w:hint="default"/>
        <w:lang w:val="pt-PT" w:eastAsia="en-US" w:bidi="ar-SA"/>
      </w:rPr>
    </w:lvl>
    <w:lvl w:ilvl="7" w:tplc="A7501CA8">
      <w:numFmt w:val="bullet"/>
      <w:lvlText w:val="•"/>
      <w:lvlJc w:val="left"/>
      <w:pPr>
        <w:ind w:left="6872" w:hanging="332"/>
      </w:pPr>
      <w:rPr>
        <w:rFonts w:hint="default"/>
        <w:lang w:val="pt-PT" w:eastAsia="en-US" w:bidi="ar-SA"/>
      </w:rPr>
    </w:lvl>
    <w:lvl w:ilvl="8" w:tplc="AB1E2078">
      <w:numFmt w:val="bullet"/>
      <w:lvlText w:val="•"/>
      <w:lvlJc w:val="left"/>
      <w:pPr>
        <w:ind w:left="7777" w:hanging="332"/>
      </w:pPr>
      <w:rPr>
        <w:rFonts w:hint="default"/>
        <w:lang w:val="pt-PT" w:eastAsia="en-US" w:bidi="ar-SA"/>
      </w:rPr>
    </w:lvl>
  </w:abstractNum>
  <w:abstractNum w:abstractNumId="9" w15:restartNumberingAfterBreak="0">
    <w:nsid w:val="48B91746"/>
    <w:multiLevelType w:val="multilevel"/>
    <w:tmpl w:val="27D213FA"/>
    <w:lvl w:ilvl="0">
      <w:start w:val="5"/>
      <w:numFmt w:val="decimal"/>
      <w:lvlText w:val="%1"/>
      <w:lvlJc w:val="left"/>
      <w:pPr>
        <w:ind w:left="258" w:hanging="432"/>
      </w:pPr>
      <w:rPr>
        <w:rFonts w:hint="default"/>
        <w:lang w:val="pt-PT" w:eastAsia="en-US" w:bidi="ar-SA"/>
      </w:rPr>
    </w:lvl>
    <w:lvl w:ilvl="1">
      <w:start w:val="1"/>
      <w:numFmt w:val="decimal"/>
      <w:lvlText w:val="%1.%2."/>
      <w:lvlJc w:val="left"/>
      <w:pPr>
        <w:ind w:left="258" w:hanging="432"/>
      </w:pPr>
      <w:rPr>
        <w:rFonts w:ascii="Garamond" w:eastAsia="Garamond" w:hAnsi="Garamond" w:cs="Garamond" w:hint="default"/>
        <w:w w:val="99"/>
        <w:sz w:val="25"/>
        <w:szCs w:val="25"/>
        <w:lang w:val="pt-PT" w:eastAsia="en-US" w:bidi="ar-SA"/>
      </w:rPr>
    </w:lvl>
    <w:lvl w:ilvl="2">
      <w:numFmt w:val="bullet"/>
      <w:lvlText w:val="•"/>
      <w:lvlJc w:val="left"/>
      <w:pPr>
        <w:ind w:left="2125" w:hanging="432"/>
      </w:pPr>
      <w:rPr>
        <w:rFonts w:hint="default"/>
        <w:lang w:val="pt-PT" w:eastAsia="en-US" w:bidi="ar-SA"/>
      </w:rPr>
    </w:lvl>
    <w:lvl w:ilvl="3">
      <w:numFmt w:val="bullet"/>
      <w:lvlText w:val="•"/>
      <w:lvlJc w:val="left"/>
      <w:pPr>
        <w:ind w:left="3057" w:hanging="432"/>
      </w:pPr>
      <w:rPr>
        <w:rFonts w:hint="default"/>
        <w:lang w:val="pt-PT" w:eastAsia="en-US" w:bidi="ar-SA"/>
      </w:rPr>
    </w:lvl>
    <w:lvl w:ilvl="4">
      <w:numFmt w:val="bullet"/>
      <w:lvlText w:val="•"/>
      <w:lvlJc w:val="left"/>
      <w:pPr>
        <w:ind w:left="3990" w:hanging="432"/>
      </w:pPr>
      <w:rPr>
        <w:rFonts w:hint="default"/>
        <w:lang w:val="pt-PT" w:eastAsia="en-US" w:bidi="ar-SA"/>
      </w:rPr>
    </w:lvl>
    <w:lvl w:ilvl="5">
      <w:numFmt w:val="bullet"/>
      <w:lvlText w:val="•"/>
      <w:lvlJc w:val="left"/>
      <w:pPr>
        <w:ind w:left="4923" w:hanging="432"/>
      </w:pPr>
      <w:rPr>
        <w:rFonts w:hint="default"/>
        <w:lang w:val="pt-PT" w:eastAsia="en-US" w:bidi="ar-SA"/>
      </w:rPr>
    </w:lvl>
    <w:lvl w:ilvl="6">
      <w:numFmt w:val="bullet"/>
      <w:lvlText w:val="•"/>
      <w:lvlJc w:val="left"/>
      <w:pPr>
        <w:ind w:left="5855" w:hanging="432"/>
      </w:pPr>
      <w:rPr>
        <w:rFonts w:hint="default"/>
        <w:lang w:val="pt-PT" w:eastAsia="en-US" w:bidi="ar-SA"/>
      </w:rPr>
    </w:lvl>
    <w:lvl w:ilvl="7">
      <w:numFmt w:val="bullet"/>
      <w:lvlText w:val="•"/>
      <w:lvlJc w:val="left"/>
      <w:pPr>
        <w:ind w:left="6788" w:hanging="432"/>
      </w:pPr>
      <w:rPr>
        <w:rFonts w:hint="default"/>
        <w:lang w:val="pt-PT" w:eastAsia="en-US" w:bidi="ar-SA"/>
      </w:rPr>
    </w:lvl>
    <w:lvl w:ilvl="8">
      <w:numFmt w:val="bullet"/>
      <w:lvlText w:val="•"/>
      <w:lvlJc w:val="left"/>
      <w:pPr>
        <w:ind w:left="7721" w:hanging="432"/>
      </w:pPr>
      <w:rPr>
        <w:rFonts w:hint="default"/>
        <w:lang w:val="pt-PT" w:eastAsia="en-US" w:bidi="ar-SA"/>
      </w:rPr>
    </w:lvl>
  </w:abstractNum>
  <w:abstractNum w:abstractNumId="10" w15:restartNumberingAfterBreak="0">
    <w:nsid w:val="57B5077E"/>
    <w:multiLevelType w:val="hybridMultilevel"/>
    <w:tmpl w:val="42841948"/>
    <w:lvl w:ilvl="0" w:tplc="47E0EDD8">
      <w:start w:val="1"/>
      <w:numFmt w:val="lowerLetter"/>
      <w:lvlText w:val="%1)"/>
      <w:lvlJc w:val="left"/>
      <w:pPr>
        <w:ind w:left="813" w:hanging="272"/>
      </w:pPr>
      <w:rPr>
        <w:rFonts w:ascii="Garamond" w:eastAsia="Garamond" w:hAnsi="Garamond" w:cs="Garamond" w:hint="default"/>
        <w:b/>
        <w:bCs/>
        <w:w w:val="99"/>
        <w:sz w:val="25"/>
        <w:szCs w:val="25"/>
        <w:lang w:val="pt-PT" w:eastAsia="en-US" w:bidi="ar-SA"/>
      </w:rPr>
    </w:lvl>
    <w:lvl w:ilvl="1" w:tplc="13E48E92">
      <w:numFmt w:val="bullet"/>
      <w:lvlText w:val="•"/>
      <w:lvlJc w:val="left"/>
      <w:pPr>
        <w:ind w:left="1696" w:hanging="272"/>
      </w:pPr>
      <w:rPr>
        <w:rFonts w:hint="default"/>
        <w:lang w:val="pt-PT" w:eastAsia="en-US" w:bidi="ar-SA"/>
      </w:rPr>
    </w:lvl>
    <w:lvl w:ilvl="2" w:tplc="F334AE90">
      <w:numFmt w:val="bullet"/>
      <w:lvlText w:val="•"/>
      <w:lvlJc w:val="left"/>
      <w:pPr>
        <w:ind w:left="2573" w:hanging="272"/>
      </w:pPr>
      <w:rPr>
        <w:rFonts w:hint="default"/>
        <w:lang w:val="pt-PT" w:eastAsia="en-US" w:bidi="ar-SA"/>
      </w:rPr>
    </w:lvl>
    <w:lvl w:ilvl="3" w:tplc="49A244F6">
      <w:numFmt w:val="bullet"/>
      <w:lvlText w:val="•"/>
      <w:lvlJc w:val="left"/>
      <w:pPr>
        <w:ind w:left="3449" w:hanging="272"/>
      </w:pPr>
      <w:rPr>
        <w:rFonts w:hint="default"/>
        <w:lang w:val="pt-PT" w:eastAsia="en-US" w:bidi="ar-SA"/>
      </w:rPr>
    </w:lvl>
    <w:lvl w:ilvl="4" w:tplc="1A1E4EA4">
      <w:numFmt w:val="bullet"/>
      <w:lvlText w:val="•"/>
      <w:lvlJc w:val="left"/>
      <w:pPr>
        <w:ind w:left="4326" w:hanging="272"/>
      </w:pPr>
      <w:rPr>
        <w:rFonts w:hint="default"/>
        <w:lang w:val="pt-PT" w:eastAsia="en-US" w:bidi="ar-SA"/>
      </w:rPr>
    </w:lvl>
    <w:lvl w:ilvl="5" w:tplc="792C24DA">
      <w:numFmt w:val="bullet"/>
      <w:lvlText w:val="•"/>
      <w:lvlJc w:val="left"/>
      <w:pPr>
        <w:ind w:left="5203" w:hanging="272"/>
      </w:pPr>
      <w:rPr>
        <w:rFonts w:hint="default"/>
        <w:lang w:val="pt-PT" w:eastAsia="en-US" w:bidi="ar-SA"/>
      </w:rPr>
    </w:lvl>
    <w:lvl w:ilvl="6" w:tplc="262E11B0">
      <w:numFmt w:val="bullet"/>
      <w:lvlText w:val="•"/>
      <w:lvlJc w:val="left"/>
      <w:pPr>
        <w:ind w:left="6079" w:hanging="272"/>
      </w:pPr>
      <w:rPr>
        <w:rFonts w:hint="default"/>
        <w:lang w:val="pt-PT" w:eastAsia="en-US" w:bidi="ar-SA"/>
      </w:rPr>
    </w:lvl>
    <w:lvl w:ilvl="7" w:tplc="E1005EFC">
      <w:numFmt w:val="bullet"/>
      <w:lvlText w:val="•"/>
      <w:lvlJc w:val="left"/>
      <w:pPr>
        <w:ind w:left="6956" w:hanging="272"/>
      </w:pPr>
      <w:rPr>
        <w:rFonts w:hint="default"/>
        <w:lang w:val="pt-PT" w:eastAsia="en-US" w:bidi="ar-SA"/>
      </w:rPr>
    </w:lvl>
    <w:lvl w:ilvl="8" w:tplc="6BE4A020">
      <w:numFmt w:val="bullet"/>
      <w:lvlText w:val="•"/>
      <w:lvlJc w:val="left"/>
      <w:pPr>
        <w:ind w:left="7833" w:hanging="272"/>
      </w:pPr>
      <w:rPr>
        <w:rFonts w:hint="default"/>
        <w:lang w:val="pt-PT" w:eastAsia="en-US" w:bidi="ar-SA"/>
      </w:rPr>
    </w:lvl>
  </w:abstractNum>
  <w:abstractNum w:abstractNumId="11" w15:restartNumberingAfterBreak="0">
    <w:nsid w:val="59F55F41"/>
    <w:multiLevelType w:val="multilevel"/>
    <w:tmpl w:val="9A60CC78"/>
    <w:lvl w:ilvl="0">
      <w:start w:val="6"/>
      <w:numFmt w:val="decimal"/>
      <w:lvlText w:val="%1"/>
      <w:lvlJc w:val="left"/>
      <w:pPr>
        <w:ind w:left="1250" w:hanging="992"/>
      </w:pPr>
      <w:rPr>
        <w:rFonts w:hint="default"/>
        <w:lang w:val="pt-PT" w:eastAsia="en-US" w:bidi="ar-SA"/>
      </w:rPr>
    </w:lvl>
    <w:lvl w:ilvl="1">
      <w:start w:val="1"/>
      <w:numFmt w:val="decimal"/>
      <w:lvlText w:val="%1.%2."/>
      <w:lvlJc w:val="left"/>
      <w:pPr>
        <w:ind w:left="1250" w:hanging="992"/>
      </w:pPr>
      <w:rPr>
        <w:rFonts w:ascii="Garamond" w:eastAsia="Garamond" w:hAnsi="Garamond" w:cs="Garamond" w:hint="default"/>
        <w:w w:val="99"/>
        <w:sz w:val="25"/>
        <w:szCs w:val="25"/>
        <w:lang w:val="pt-PT" w:eastAsia="en-US" w:bidi="ar-SA"/>
      </w:rPr>
    </w:lvl>
    <w:lvl w:ilvl="2">
      <w:start w:val="1"/>
      <w:numFmt w:val="decimal"/>
      <w:lvlText w:val="%1.%2.%3."/>
      <w:lvlJc w:val="left"/>
      <w:pPr>
        <w:ind w:left="258" w:hanging="992"/>
      </w:pPr>
      <w:rPr>
        <w:rFonts w:ascii="Garamond" w:eastAsia="Garamond" w:hAnsi="Garamond" w:cs="Garamond" w:hint="default"/>
        <w:w w:val="99"/>
        <w:sz w:val="25"/>
        <w:szCs w:val="25"/>
        <w:lang w:val="pt-PT" w:eastAsia="en-US" w:bidi="ar-SA"/>
      </w:rPr>
    </w:lvl>
    <w:lvl w:ilvl="3">
      <w:numFmt w:val="bullet"/>
      <w:lvlText w:val="•"/>
      <w:lvlJc w:val="left"/>
      <w:pPr>
        <w:ind w:left="3110" w:hanging="992"/>
      </w:pPr>
      <w:rPr>
        <w:rFonts w:hint="default"/>
        <w:lang w:val="pt-PT" w:eastAsia="en-US" w:bidi="ar-SA"/>
      </w:rPr>
    </w:lvl>
    <w:lvl w:ilvl="4">
      <w:numFmt w:val="bullet"/>
      <w:lvlText w:val="•"/>
      <w:lvlJc w:val="left"/>
      <w:pPr>
        <w:ind w:left="4035" w:hanging="992"/>
      </w:pPr>
      <w:rPr>
        <w:rFonts w:hint="default"/>
        <w:lang w:val="pt-PT" w:eastAsia="en-US" w:bidi="ar-SA"/>
      </w:rPr>
    </w:lvl>
    <w:lvl w:ilvl="5">
      <w:numFmt w:val="bullet"/>
      <w:lvlText w:val="•"/>
      <w:lvlJc w:val="left"/>
      <w:pPr>
        <w:ind w:left="4960" w:hanging="992"/>
      </w:pPr>
      <w:rPr>
        <w:rFonts w:hint="default"/>
        <w:lang w:val="pt-PT" w:eastAsia="en-US" w:bidi="ar-SA"/>
      </w:rPr>
    </w:lvl>
    <w:lvl w:ilvl="6">
      <w:numFmt w:val="bullet"/>
      <w:lvlText w:val="•"/>
      <w:lvlJc w:val="left"/>
      <w:pPr>
        <w:ind w:left="5885" w:hanging="992"/>
      </w:pPr>
      <w:rPr>
        <w:rFonts w:hint="default"/>
        <w:lang w:val="pt-PT" w:eastAsia="en-US" w:bidi="ar-SA"/>
      </w:rPr>
    </w:lvl>
    <w:lvl w:ilvl="7">
      <w:numFmt w:val="bullet"/>
      <w:lvlText w:val="•"/>
      <w:lvlJc w:val="left"/>
      <w:pPr>
        <w:ind w:left="6810" w:hanging="992"/>
      </w:pPr>
      <w:rPr>
        <w:rFonts w:hint="default"/>
        <w:lang w:val="pt-PT" w:eastAsia="en-US" w:bidi="ar-SA"/>
      </w:rPr>
    </w:lvl>
    <w:lvl w:ilvl="8">
      <w:numFmt w:val="bullet"/>
      <w:lvlText w:val="•"/>
      <w:lvlJc w:val="left"/>
      <w:pPr>
        <w:ind w:left="7736" w:hanging="992"/>
      </w:pPr>
      <w:rPr>
        <w:rFonts w:hint="default"/>
        <w:lang w:val="pt-PT" w:eastAsia="en-US" w:bidi="ar-SA"/>
      </w:rPr>
    </w:lvl>
  </w:abstractNum>
  <w:abstractNum w:abstractNumId="12" w15:restartNumberingAfterBreak="0">
    <w:nsid w:val="5A60605F"/>
    <w:multiLevelType w:val="hybridMultilevel"/>
    <w:tmpl w:val="CC56A644"/>
    <w:lvl w:ilvl="0" w:tplc="2F5A04B0">
      <w:start w:val="1"/>
      <w:numFmt w:val="lowerLetter"/>
      <w:lvlText w:val="%1)"/>
      <w:lvlJc w:val="left"/>
      <w:pPr>
        <w:ind w:left="542" w:hanging="247"/>
      </w:pPr>
      <w:rPr>
        <w:rFonts w:ascii="Garamond" w:eastAsia="Garamond" w:hAnsi="Garamond" w:cs="Garamond" w:hint="default"/>
        <w:spacing w:val="-1"/>
        <w:w w:val="99"/>
        <w:sz w:val="25"/>
        <w:szCs w:val="25"/>
        <w:lang w:val="pt-PT" w:eastAsia="en-US" w:bidi="ar-SA"/>
      </w:rPr>
    </w:lvl>
    <w:lvl w:ilvl="1" w:tplc="25B29ED2">
      <w:numFmt w:val="bullet"/>
      <w:lvlText w:val="•"/>
      <w:lvlJc w:val="left"/>
      <w:pPr>
        <w:ind w:left="1444" w:hanging="247"/>
      </w:pPr>
      <w:rPr>
        <w:rFonts w:hint="default"/>
        <w:lang w:val="pt-PT" w:eastAsia="en-US" w:bidi="ar-SA"/>
      </w:rPr>
    </w:lvl>
    <w:lvl w:ilvl="2" w:tplc="4FEC7E92">
      <w:numFmt w:val="bullet"/>
      <w:lvlText w:val="•"/>
      <w:lvlJc w:val="left"/>
      <w:pPr>
        <w:ind w:left="2349" w:hanging="247"/>
      </w:pPr>
      <w:rPr>
        <w:rFonts w:hint="default"/>
        <w:lang w:val="pt-PT" w:eastAsia="en-US" w:bidi="ar-SA"/>
      </w:rPr>
    </w:lvl>
    <w:lvl w:ilvl="3" w:tplc="05666998">
      <w:numFmt w:val="bullet"/>
      <w:lvlText w:val="•"/>
      <w:lvlJc w:val="left"/>
      <w:pPr>
        <w:ind w:left="3253" w:hanging="247"/>
      </w:pPr>
      <w:rPr>
        <w:rFonts w:hint="default"/>
        <w:lang w:val="pt-PT" w:eastAsia="en-US" w:bidi="ar-SA"/>
      </w:rPr>
    </w:lvl>
    <w:lvl w:ilvl="4" w:tplc="6E04FAD0">
      <w:numFmt w:val="bullet"/>
      <w:lvlText w:val="•"/>
      <w:lvlJc w:val="left"/>
      <w:pPr>
        <w:ind w:left="4158" w:hanging="247"/>
      </w:pPr>
      <w:rPr>
        <w:rFonts w:hint="default"/>
        <w:lang w:val="pt-PT" w:eastAsia="en-US" w:bidi="ar-SA"/>
      </w:rPr>
    </w:lvl>
    <w:lvl w:ilvl="5" w:tplc="86FA8B24">
      <w:numFmt w:val="bullet"/>
      <w:lvlText w:val="•"/>
      <w:lvlJc w:val="left"/>
      <w:pPr>
        <w:ind w:left="5063" w:hanging="247"/>
      </w:pPr>
      <w:rPr>
        <w:rFonts w:hint="default"/>
        <w:lang w:val="pt-PT" w:eastAsia="en-US" w:bidi="ar-SA"/>
      </w:rPr>
    </w:lvl>
    <w:lvl w:ilvl="6" w:tplc="719ABB02">
      <w:numFmt w:val="bullet"/>
      <w:lvlText w:val="•"/>
      <w:lvlJc w:val="left"/>
      <w:pPr>
        <w:ind w:left="5967" w:hanging="247"/>
      </w:pPr>
      <w:rPr>
        <w:rFonts w:hint="default"/>
        <w:lang w:val="pt-PT" w:eastAsia="en-US" w:bidi="ar-SA"/>
      </w:rPr>
    </w:lvl>
    <w:lvl w:ilvl="7" w:tplc="ECB09DE8">
      <w:numFmt w:val="bullet"/>
      <w:lvlText w:val="•"/>
      <w:lvlJc w:val="left"/>
      <w:pPr>
        <w:ind w:left="6872" w:hanging="247"/>
      </w:pPr>
      <w:rPr>
        <w:rFonts w:hint="default"/>
        <w:lang w:val="pt-PT" w:eastAsia="en-US" w:bidi="ar-SA"/>
      </w:rPr>
    </w:lvl>
    <w:lvl w:ilvl="8" w:tplc="3F203B50">
      <w:numFmt w:val="bullet"/>
      <w:lvlText w:val="•"/>
      <w:lvlJc w:val="left"/>
      <w:pPr>
        <w:ind w:left="7777" w:hanging="247"/>
      </w:pPr>
      <w:rPr>
        <w:rFonts w:hint="default"/>
        <w:lang w:val="pt-PT" w:eastAsia="en-US" w:bidi="ar-SA"/>
      </w:rPr>
    </w:lvl>
  </w:abstractNum>
  <w:abstractNum w:abstractNumId="13" w15:restartNumberingAfterBreak="0">
    <w:nsid w:val="637268E2"/>
    <w:multiLevelType w:val="multilevel"/>
    <w:tmpl w:val="AB16E3B2"/>
    <w:lvl w:ilvl="0">
      <w:start w:val="1"/>
      <w:numFmt w:val="decimal"/>
      <w:lvlText w:val="%1"/>
      <w:lvlJc w:val="left"/>
      <w:pPr>
        <w:ind w:left="542" w:hanging="382"/>
      </w:pPr>
      <w:rPr>
        <w:rFonts w:hint="default"/>
        <w:lang w:val="pt-PT" w:eastAsia="en-US" w:bidi="ar-SA"/>
      </w:rPr>
    </w:lvl>
    <w:lvl w:ilvl="1">
      <w:start w:val="1"/>
      <w:numFmt w:val="decimal"/>
      <w:lvlText w:val="%1.%2"/>
      <w:lvlJc w:val="left"/>
      <w:pPr>
        <w:ind w:left="542" w:hanging="382"/>
      </w:pPr>
      <w:rPr>
        <w:rFonts w:ascii="Garamond" w:eastAsia="Garamond" w:hAnsi="Garamond" w:cs="Garamond" w:hint="default"/>
        <w:w w:val="99"/>
        <w:sz w:val="25"/>
        <w:szCs w:val="25"/>
        <w:lang w:val="pt-PT" w:eastAsia="en-US" w:bidi="ar-SA"/>
      </w:rPr>
    </w:lvl>
    <w:lvl w:ilvl="2">
      <w:numFmt w:val="bullet"/>
      <w:lvlText w:val="•"/>
      <w:lvlJc w:val="left"/>
      <w:pPr>
        <w:ind w:left="2349" w:hanging="382"/>
      </w:pPr>
      <w:rPr>
        <w:rFonts w:hint="default"/>
        <w:lang w:val="pt-PT" w:eastAsia="en-US" w:bidi="ar-SA"/>
      </w:rPr>
    </w:lvl>
    <w:lvl w:ilvl="3">
      <w:numFmt w:val="bullet"/>
      <w:lvlText w:val="•"/>
      <w:lvlJc w:val="left"/>
      <w:pPr>
        <w:ind w:left="3253" w:hanging="382"/>
      </w:pPr>
      <w:rPr>
        <w:rFonts w:hint="default"/>
        <w:lang w:val="pt-PT" w:eastAsia="en-US" w:bidi="ar-SA"/>
      </w:rPr>
    </w:lvl>
    <w:lvl w:ilvl="4">
      <w:numFmt w:val="bullet"/>
      <w:lvlText w:val="•"/>
      <w:lvlJc w:val="left"/>
      <w:pPr>
        <w:ind w:left="4158" w:hanging="382"/>
      </w:pPr>
      <w:rPr>
        <w:rFonts w:hint="default"/>
        <w:lang w:val="pt-PT" w:eastAsia="en-US" w:bidi="ar-SA"/>
      </w:rPr>
    </w:lvl>
    <w:lvl w:ilvl="5">
      <w:numFmt w:val="bullet"/>
      <w:lvlText w:val="•"/>
      <w:lvlJc w:val="left"/>
      <w:pPr>
        <w:ind w:left="5063" w:hanging="382"/>
      </w:pPr>
      <w:rPr>
        <w:rFonts w:hint="default"/>
        <w:lang w:val="pt-PT" w:eastAsia="en-US" w:bidi="ar-SA"/>
      </w:rPr>
    </w:lvl>
    <w:lvl w:ilvl="6">
      <w:numFmt w:val="bullet"/>
      <w:lvlText w:val="•"/>
      <w:lvlJc w:val="left"/>
      <w:pPr>
        <w:ind w:left="5967" w:hanging="382"/>
      </w:pPr>
      <w:rPr>
        <w:rFonts w:hint="default"/>
        <w:lang w:val="pt-PT" w:eastAsia="en-US" w:bidi="ar-SA"/>
      </w:rPr>
    </w:lvl>
    <w:lvl w:ilvl="7">
      <w:numFmt w:val="bullet"/>
      <w:lvlText w:val="•"/>
      <w:lvlJc w:val="left"/>
      <w:pPr>
        <w:ind w:left="6872" w:hanging="382"/>
      </w:pPr>
      <w:rPr>
        <w:rFonts w:hint="default"/>
        <w:lang w:val="pt-PT" w:eastAsia="en-US" w:bidi="ar-SA"/>
      </w:rPr>
    </w:lvl>
    <w:lvl w:ilvl="8">
      <w:numFmt w:val="bullet"/>
      <w:lvlText w:val="•"/>
      <w:lvlJc w:val="left"/>
      <w:pPr>
        <w:ind w:left="7777" w:hanging="382"/>
      </w:pPr>
      <w:rPr>
        <w:rFonts w:hint="default"/>
        <w:lang w:val="pt-PT" w:eastAsia="en-US" w:bidi="ar-SA"/>
      </w:rPr>
    </w:lvl>
  </w:abstractNum>
  <w:abstractNum w:abstractNumId="14" w15:restartNumberingAfterBreak="0">
    <w:nsid w:val="6C555785"/>
    <w:multiLevelType w:val="multilevel"/>
    <w:tmpl w:val="AB960BFC"/>
    <w:lvl w:ilvl="0">
      <w:start w:val="4"/>
      <w:numFmt w:val="decimal"/>
      <w:lvlText w:val="%1"/>
      <w:lvlJc w:val="left"/>
      <w:pPr>
        <w:ind w:left="542" w:hanging="687"/>
      </w:pPr>
      <w:rPr>
        <w:rFonts w:hint="default"/>
        <w:lang w:val="pt-PT" w:eastAsia="en-US" w:bidi="ar-SA"/>
      </w:rPr>
    </w:lvl>
    <w:lvl w:ilvl="1">
      <w:start w:val="1"/>
      <w:numFmt w:val="decimal"/>
      <w:lvlText w:val="%1.%2"/>
      <w:lvlJc w:val="left"/>
      <w:pPr>
        <w:ind w:left="542" w:hanging="687"/>
      </w:pPr>
      <w:rPr>
        <w:rFonts w:hint="default"/>
        <w:lang w:val="pt-PT" w:eastAsia="en-US" w:bidi="ar-SA"/>
      </w:rPr>
    </w:lvl>
    <w:lvl w:ilvl="2">
      <w:start w:val="2"/>
      <w:numFmt w:val="decimal"/>
      <w:lvlText w:val="%1.%2.%3"/>
      <w:lvlJc w:val="left"/>
      <w:pPr>
        <w:ind w:left="542" w:hanging="687"/>
      </w:pPr>
      <w:rPr>
        <w:rFonts w:hint="default"/>
        <w:lang w:val="pt-PT" w:eastAsia="en-US" w:bidi="ar-SA"/>
      </w:rPr>
    </w:lvl>
    <w:lvl w:ilvl="3">
      <w:start w:val="2"/>
      <w:numFmt w:val="decimal"/>
      <w:lvlText w:val="%1.%2.%3.%4"/>
      <w:lvlJc w:val="left"/>
      <w:pPr>
        <w:ind w:left="542" w:hanging="687"/>
      </w:pPr>
      <w:rPr>
        <w:rFonts w:ascii="Garamond" w:eastAsia="Garamond" w:hAnsi="Garamond" w:cs="Garamond" w:hint="default"/>
        <w:w w:val="99"/>
        <w:sz w:val="25"/>
        <w:szCs w:val="25"/>
        <w:lang w:val="pt-PT" w:eastAsia="en-US" w:bidi="ar-SA"/>
      </w:rPr>
    </w:lvl>
    <w:lvl w:ilvl="4">
      <w:numFmt w:val="bullet"/>
      <w:lvlText w:val="•"/>
      <w:lvlJc w:val="left"/>
      <w:pPr>
        <w:ind w:left="4158" w:hanging="687"/>
      </w:pPr>
      <w:rPr>
        <w:rFonts w:hint="default"/>
        <w:lang w:val="pt-PT" w:eastAsia="en-US" w:bidi="ar-SA"/>
      </w:rPr>
    </w:lvl>
    <w:lvl w:ilvl="5">
      <w:numFmt w:val="bullet"/>
      <w:lvlText w:val="•"/>
      <w:lvlJc w:val="left"/>
      <w:pPr>
        <w:ind w:left="5063" w:hanging="687"/>
      </w:pPr>
      <w:rPr>
        <w:rFonts w:hint="default"/>
        <w:lang w:val="pt-PT" w:eastAsia="en-US" w:bidi="ar-SA"/>
      </w:rPr>
    </w:lvl>
    <w:lvl w:ilvl="6">
      <w:numFmt w:val="bullet"/>
      <w:lvlText w:val="•"/>
      <w:lvlJc w:val="left"/>
      <w:pPr>
        <w:ind w:left="5967" w:hanging="687"/>
      </w:pPr>
      <w:rPr>
        <w:rFonts w:hint="default"/>
        <w:lang w:val="pt-PT" w:eastAsia="en-US" w:bidi="ar-SA"/>
      </w:rPr>
    </w:lvl>
    <w:lvl w:ilvl="7">
      <w:numFmt w:val="bullet"/>
      <w:lvlText w:val="•"/>
      <w:lvlJc w:val="left"/>
      <w:pPr>
        <w:ind w:left="6872" w:hanging="687"/>
      </w:pPr>
      <w:rPr>
        <w:rFonts w:hint="default"/>
        <w:lang w:val="pt-PT" w:eastAsia="en-US" w:bidi="ar-SA"/>
      </w:rPr>
    </w:lvl>
    <w:lvl w:ilvl="8">
      <w:numFmt w:val="bullet"/>
      <w:lvlText w:val="•"/>
      <w:lvlJc w:val="left"/>
      <w:pPr>
        <w:ind w:left="7777" w:hanging="687"/>
      </w:pPr>
      <w:rPr>
        <w:rFonts w:hint="default"/>
        <w:lang w:val="pt-PT" w:eastAsia="en-US" w:bidi="ar-SA"/>
      </w:rPr>
    </w:lvl>
  </w:abstractNum>
  <w:abstractNum w:abstractNumId="15" w15:restartNumberingAfterBreak="0">
    <w:nsid w:val="6C5A79BB"/>
    <w:multiLevelType w:val="multilevel"/>
    <w:tmpl w:val="B018329E"/>
    <w:lvl w:ilvl="0">
      <w:start w:val="1"/>
      <w:numFmt w:val="decimal"/>
      <w:lvlText w:val="%1."/>
      <w:lvlJc w:val="left"/>
      <w:pPr>
        <w:ind w:left="767" w:hanging="226"/>
      </w:pPr>
      <w:rPr>
        <w:rFonts w:ascii="Garamond" w:eastAsia="Garamond" w:hAnsi="Garamond" w:cs="Garamond" w:hint="default"/>
        <w:b/>
        <w:bCs/>
        <w:w w:val="99"/>
        <w:sz w:val="25"/>
        <w:szCs w:val="25"/>
        <w:lang w:val="pt-PT" w:eastAsia="en-US" w:bidi="ar-SA"/>
      </w:rPr>
    </w:lvl>
    <w:lvl w:ilvl="1">
      <w:start w:val="1"/>
      <w:numFmt w:val="bullet"/>
      <w:lvlText w:val=""/>
      <w:lvlJc w:val="left"/>
      <w:pPr>
        <w:ind w:left="530" w:hanging="360"/>
      </w:pPr>
      <w:rPr>
        <w:rFonts w:ascii="Symbol" w:hAnsi="Symbol" w:hint="default"/>
      </w:rPr>
    </w:lvl>
    <w:lvl w:ilvl="2">
      <w:numFmt w:val="bullet"/>
      <w:lvlText w:val="•"/>
      <w:lvlJc w:val="left"/>
      <w:pPr>
        <w:ind w:left="1740" w:hanging="372"/>
      </w:pPr>
      <w:rPr>
        <w:rFonts w:hint="default"/>
        <w:lang w:val="pt-PT" w:eastAsia="en-US" w:bidi="ar-SA"/>
      </w:rPr>
    </w:lvl>
    <w:lvl w:ilvl="3">
      <w:numFmt w:val="bullet"/>
      <w:lvlText w:val="•"/>
      <w:lvlJc w:val="left"/>
      <w:pPr>
        <w:ind w:left="2721" w:hanging="372"/>
      </w:pPr>
      <w:rPr>
        <w:rFonts w:hint="default"/>
        <w:lang w:val="pt-PT" w:eastAsia="en-US" w:bidi="ar-SA"/>
      </w:rPr>
    </w:lvl>
    <w:lvl w:ilvl="4">
      <w:numFmt w:val="bullet"/>
      <w:lvlText w:val="•"/>
      <w:lvlJc w:val="left"/>
      <w:pPr>
        <w:ind w:left="3702" w:hanging="372"/>
      </w:pPr>
      <w:rPr>
        <w:rFonts w:hint="default"/>
        <w:lang w:val="pt-PT" w:eastAsia="en-US" w:bidi="ar-SA"/>
      </w:rPr>
    </w:lvl>
    <w:lvl w:ilvl="5">
      <w:numFmt w:val="bullet"/>
      <w:lvlText w:val="•"/>
      <w:lvlJc w:val="left"/>
      <w:pPr>
        <w:ind w:left="4682" w:hanging="372"/>
      </w:pPr>
      <w:rPr>
        <w:rFonts w:hint="default"/>
        <w:lang w:val="pt-PT" w:eastAsia="en-US" w:bidi="ar-SA"/>
      </w:rPr>
    </w:lvl>
    <w:lvl w:ilvl="6">
      <w:numFmt w:val="bullet"/>
      <w:lvlText w:val="•"/>
      <w:lvlJc w:val="left"/>
      <w:pPr>
        <w:ind w:left="5663" w:hanging="372"/>
      </w:pPr>
      <w:rPr>
        <w:rFonts w:hint="default"/>
        <w:lang w:val="pt-PT" w:eastAsia="en-US" w:bidi="ar-SA"/>
      </w:rPr>
    </w:lvl>
    <w:lvl w:ilvl="7">
      <w:numFmt w:val="bullet"/>
      <w:lvlText w:val="•"/>
      <w:lvlJc w:val="left"/>
      <w:pPr>
        <w:ind w:left="6644" w:hanging="372"/>
      </w:pPr>
      <w:rPr>
        <w:rFonts w:hint="default"/>
        <w:lang w:val="pt-PT" w:eastAsia="en-US" w:bidi="ar-SA"/>
      </w:rPr>
    </w:lvl>
    <w:lvl w:ilvl="8">
      <w:numFmt w:val="bullet"/>
      <w:lvlText w:val="•"/>
      <w:lvlJc w:val="left"/>
      <w:pPr>
        <w:ind w:left="7624" w:hanging="372"/>
      </w:pPr>
      <w:rPr>
        <w:rFonts w:hint="default"/>
        <w:lang w:val="pt-PT" w:eastAsia="en-US" w:bidi="ar-SA"/>
      </w:rPr>
    </w:lvl>
  </w:abstractNum>
  <w:abstractNum w:abstractNumId="16" w15:restartNumberingAfterBreak="0">
    <w:nsid w:val="6C9F68BC"/>
    <w:multiLevelType w:val="multilevel"/>
    <w:tmpl w:val="04987CDA"/>
    <w:lvl w:ilvl="0">
      <w:start w:val="7"/>
      <w:numFmt w:val="decimal"/>
      <w:lvlText w:val="%1"/>
      <w:lvlJc w:val="left"/>
      <w:pPr>
        <w:ind w:left="258" w:hanging="992"/>
      </w:pPr>
      <w:rPr>
        <w:rFonts w:hint="default"/>
        <w:lang w:val="pt-PT" w:eastAsia="en-US" w:bidi="ar-SA"/>
      </w:rPr>
    </w:lvl>
    <w:lvl w:ilvl="1">
      <w:start w:val="1"/>
      <w:numFmt w:val="decimal"/>
      <w:lvlText w:val="%1.%2."/>
      <w:lvlJc w:val="left"/>
      <w:pPr>
        <w:ind w:left="258" w:hanging="992"/>
      </w:pPr>
      <w:rPr>
        <w:rFonts w:ascii="Garamond" w:eastAsia="Garamond" w:hAnsi="Garamond" w:cs="Garamond" w:hint="default"/>
        <w:w w:val="99"/>
        <w:sz w:val="25"/>
        <w:szCs w:val="25"/>
        <w:lang w:val="pt-PT" w:eastAsia="en-US" w:bidi="ar-SA"/>
      </w:rPr>
    </w:lvl>
    <w:lvl w:ilvl="2">
      <w:start w:val="1"/>
      <w:numFmt w:val="decimal"/>
      <w:lvlText w:val="%1.%2.%3."/>
      <w:lvlJc w:val="left"/>
      <w:pPr>
        <w:ind w:left="258" w:hanging="992"/>
      </w:pPr>
      <w:rPr>
        <w:rFonts w:ascii="Garamond" w:eastAsia="Garamond" w:hAnsi="Garamond" w:cs="Garamond" w:hint="default"/>
        <w:w w:val="99"/>
        <w:sz w:val="25"/>
        <w:szCs w:val="25"/>
        <w:lang w:val="pt-PT" w:eastAsia="en-US" w:bidi="ar-SA"/>
      </w:rPr>
    </w:lvl>
    <w:lvl w:ilvl="3">
      <w:numFmt w:val="bullet"/>
      <w:lvlText w:val="•"/>
      <w:lvlJc w:val="left"/>
      <w:pPr>
        <w:ind w:left="3057" w:hanging="992"/>
      </w:pPr>
      <w:rPr>
        <w:rFonts w:hint="default"/>
        <w:lang w:val="pt-PT" w:eastAsia="en-US" w:bidi="ar-SA"/>
      </w:rPr>
    </w:lvl>
    <w:lvl w:ilvl="4">
      <w:numFmt w:val="bullet"/>
      <w:lvlText w:val="•"/>
      <w:lvlJc w:val="left"/>
      <w:pPr>
        <w:ind w:left="3990" w:hanging="992"/>
      </w:pPr>
      <w:rPr>
        <w:rFonts w:hint="default"/>
        <w:lang w:val="pt-PT" w:eastAsia="en-US" w:bidi="ar-SA"/>
      </w:rPr>
    </w:lvl>
    <w:lvl w:ilvl="5">
      <w:numFmt w:val="bullet"/>
      <w:lvlText w:val="•"/>
      <w:lvlJc w:val="left"/>
      <w:pPr>
        <w:ind w:left="4923" w:hanging="992"/>
      </w:pPr>
      <w:rPr>
        <w:rFonts w:hint="default"/>
        <w:lang w:val="pt-PT" w:eastAsia="en-US" w:bidi="ar-SA"/>
      </w:rPr>
    </w:lvl>
    <w:lvl w:ilvl="6">
      <w:numFmt w:val="bullet"/>
      <w:lvlText w:val="•"/>
      <w:lvlJc w:val="left"/>
      <w:pPr>
        <w:ind w:left="5855" w:hanging="992"/>
      </w:pPr>
      <w:rPr>
        <w:rFonts w:hint="default"/>
        <w:lang w:val="pt-PT" w:eastAsia="en-US" w:bidi="ar-SA"/>
      </w:rPr>
    </w:lvl>
    <w:lvl w:ilvl="7">
      <w:numFmt w:val="bullet"/>
      <w:lvlText w:val="•"/>
      <w:lvlJc w:val="left"/>
      <w:pPr>
        <w:ind w:left="6788" w:hanging="992"/>
      </w:pPr>
      <w:rPr>
        <w:rFonts w:hint="default"/>
        <w:lang w:val="pt-PT" w:eastAsia="en-US" w:bidi="ar-SA"/>
      </w:rPr>
    </w:lvl>
    <w:lvl w:ilvl="8">
      <w:numFmt w:val="bullet"/>
      <w:lvlText w:val="•"/>
      <w:lvlJc w:val="left"/>
      <w:pPr>
        <w:ind w:left="7721" w:hanging="992"/>
      </w:pPr>
      <w:rPr>
        <w:rFonts w:hint="default"/>
        <w:lang w:val="pt-PT" w:eastAsia="en-US" w:bidi="ar-SA"/>
      </w:rPr>
    </w:lvl>
  </w:abstractNum>
  <w:abstractNum w:abstractNumId="17" w15:restartNumberingAfterBreak="0">
    <w:nsid w:val="72876BA2"/>
    <w:multiLevelType w:val="multilevel"/>
    <w:tmpl w:val="2196C9C8"/>
    <w:lvl w:ilvl="0">
      <w:start w:val="3"/>
      <w:numFmt w:val="decimal"/>
      <w:lvlText w:val="%1"/>
      <w:lvlJc w:val="left"/>
      <w:pPr>
        <w:ind w:left="542" w:hanging="444"/>
      </w:pPr>
      <w:rPr>
        <w:rFonts w:hint="default"/>
        <w:lang w:val="pt-PT" w:eastAsia="en-US" w:bidi="ar-SA"/>
      </w:rPr>
    </w:lvl>
    <w:lvl w:ilvl="1">
      <w:start w:val="1"/>
      <w:numFmt w:val="decimal"/>
      <w:lvlText w:val="%1.%2."/>
      <w:lvlJc w:val="left"/>
      <w:pPr>
        <w:ind w:left="542" w:hanging="444"/>
      </w:pPr>
      <w:rPr>
        <w:rFonts w:ascii="Garamond" w:eastAsia="Garamond" w:hAnsi="Garamond" w:cs="Garamond" w:hint="default"/>
        <w:w w:val="99"/>
        <w:sz w:val="25"/>
        <w:szCs w:val="25"/>
        <w:lang w:val="pt-PT" w:eastAsia="en-US" w:bidi="ar-SA"/>
      </w:rPr>
    </w:lvl>
    <w:lvl w:ilvl="2">
      <w:numFmt w:val="bullet"/>
      <w:lvlText w:val="•"/>
      <w:lvlJc w:val="left"/>
      <w:pPr>
        <w:ind w:left="2349" w:hanging="444"/>
      </w:pPr>
      <w:rPr>
        <w:rFonts w:hint="default"/>
        <w:lang w:val="pt-PT" w:eastAsia="en-US" w:bidi="ar-SA"/>
      </w:rPr>
    </w:lvl>
    <w:lvl w:ilvl="3">
      <w:numFmt w:val="bullet"/>
      <w:lvlText w:val="•"/>
      <w:lvlJc w:val="left"/>
      <w:pPr>
        <w:ind w:left="3253" w:hanging="444"/>
      </w:pPr>
      <w:rPr>
        <w:rFonts w:hint="default"/>
        <w:lang w:val="pt-PT" w:eastAsia="en-US" w:bidi="ar-SA"/>
      </w:rPr>
    </w:lvl>
    <w:lvl w:ilvl="4">
      <w:numFmt w:val="bullet"/>
      <w:lvlText w:val="•"/>
      <w:lvlJc w:val="left"/>
      <w:pPr>
        <w:ind w:left="4158" w:hanging="444"/>
      </w:pPr>
      <w:rPr>
        <w:rFonts w:hint="default"/>
        <w:lang w:val="pt-PT" w:eastAsia="en-US" w:bidi="ar-SA"/>
      </w:rPr>
    </w:lvl>
    <w:lvl w:ilvl="5">
      <w:numFmt w:val="bullet"/>
      <w:lvlText w:val="•"/>
      <w:lvlJc w:val="left"/>
      <w:pPr>
        <w:ind w:left="5063" w:hanging="444"/>
      </w:pPr>
      <w:rPr>
        <w:rFonts w:hint="default"/>
        <w:lang w:val="pt-PT" w:eastAsia="en-US" w:bidi="ar-SA"/>
      </w:rPr>
    </w:lvl>
    <w:lvl w:ilvl="6">
      <w:numFmt w:val="bullet"/>
      <w:lvlText w:val="•"/>
      <w:lvlJc w:val="left"/>
      <w:pPr>
        <w:ind w:left="5967" w:hanging="444"/>
      </w:pPr>
      <w:rPr>
        <w:rFonts w:hint="default"/>
        <w:lang w:val="pt-PT" w:eastAsia="en-US" w:bidi="ar-SA"/>
      </w:rPr>
    </w:lvl>
    <w:lvl w:ilvl="7">
      <w:numFmt w:val="bullet"/>
      <w:lvlText w:val="•"/>
      <w:lvlJc w:val="left"/>
      <w:pPr>
        <w:ind w:left="6872" w:hanging="444"/>
      </w:pPr>
      <w:rPr>
        <w:rFonts w:hint="default"/>
        <w:lang w:val="pt-PT" w:eastAsia="en-US" w:bidi="ar-SA"/>
      </w:rPr>
    </w:lvl>
    <w:lvl w:ilvl="8">
      <w:numFmt w:val="bullet"/>
      <w:lvlText w:val="•"/>
      <w:lvlJc w:val="left"/>
      <w:pPr>
        <w:ind w:left="7777" w:hanging="444"/>
      </w:pPr>
      <w:rPr>
        <w:rFonts w:hint="default"/>
        <w:lang w:val="pt-PT" w:eastAsia="en-US" w:bidi="ar-SA"/>
      </w:rPr>
    </w:lvl>
  </w:abstractNum>
  <w:abstractNum w:abstractNumId="18" w15:restartNumberingAfterBreak="0">
    <w:nsid w:val="742D3E4A"/>
    <w:multiLevelType w:val="multilevel"/>
    <w:tmpl w:val="88ACBF9A"/>
    <w:lvl w:ilvl="0">
      <w:start w:val="4"/>
      <w:numFmt w:val="decimal"/>
      <w:lvlText w:val="%1"/>
      <w:lvlJc w:val="left"/>
      <w:pPr>
        <w:ind w:left="969" w:hanging="428"/>
      </w:pPr>
      <w:rPr>
        <w:rFonts w:hint="default"/>
        <w:lang w:val="pt-PT" w:eastAsia="en-US" w:bidi="ar-SA"/>
      </w:rPr>
    </w:lvl>
    <w:lvl w:ilvl="1">
      <w:start w:val="4"/>
      <w:numFmt w:val="decimal"/>
      <w:lvlText w:val="%1.%2."/>
      <w:lvlJc w:val="left"/>
      <w:pPr>
        <w:ind w:left="969" w:hanging="428"/>
      </w:pPr>
      <w:rPr>
        <w:rFonts w:ascii="Garamond" w:eastAsia="Garamond" w:hAnsi="Garamond" w:cs="Garamond" w:hint="default"/>
        <w:b/>
        <w:bCs/>
        <w:w w:val="99"/>
        <w:sz w:val="25"/>
        <w:szCs w:val="25"/>
        <w:lang w:val="pt-PT" w:eastAsia="en-US" w:bidi="ar-SA"/>
      </w:rPr>
    </w:lvl>
    <w:lvl w:ilvl="2">
      <w:numFmt w:val="bullet"/>
      <w:lvlText w:val="•"/>
      <w:lvlJc w:val="left"/>
      <w:pPr>
        <w:ind w:left="2685" w:hanging="428"/>
      </w:pPr>
      <w:rPr>
        <w:rFonts w:hint="default"/>
        <w:lang w:val="pt-PT" w:eastAsia="en-US" w:bidi="ar-SA"/>
      </w:rPr>
    </w:lvl>
    <w:lvl w:ilvl="3">
      <w:numFmt w:val="bullet"/>
      <w:lvlText w:val="•"/>
      <w:lvlJc w:val="left"/>
      <w:pPr>
        <w:ind w:left="3547" w:hanging="428"/>
      </w:pPr>
      <w:rPr>
        <w:rFonts w:hint="default"/>
        <w:lang w:val="pt-PT" w:eastAsia="en-US" w:bidi="ar-SA"/>
      </w:rPr>
    </w:lvl>
    <w:lvl w:ilvl="4">
      <w:numFmt w:val="bullet"/>
      <w:lvlText w:val="•"/>
      <w:lvlJc w:val="left"/>
      <w:pPr>
        <w:ind w:left="4410" w:hanging="428"/>
      </w:pPr>
      <w:rPr>
        <w:rFonts w:hint="default"/>
        <w:lang w:val="pt-PT" w:eastAsia="en-US" w:bidi="ar-SA"/>
      </w:rPr>
    </w:lvl>
    <w:lvl w:ilvl="5">
      <w:numFmt w:val="bullet"/>
      <w:lvlText w:val="•"/>
      <w:lvlJc w:val="left"/>
      <w:pPr>
        <w:ind w:left="5273" w:hanging="428"/>
      </w:pPr>
      <w:rPr>
        <w:rFonts w:hint="default"/>
        <w:lang w:val="pt-PT" w:eastAsia="en-US" w:bidi="ar-SA"/>
      </w:rPr>
    </w:lvl>
    <w:lvl w:ilvl="6">
      <w:numFmt w:val="bullet"/>
      <w:lvlText w:val="•"/>
      <w:lvlJc w:val="left"/>
      <w:pPr>
        <w:ind w:left="6135" w:hanging="428"/>
      </w:pPr>
      <w:rPr>
        <w:rFonts w:hint="default"/>
        <w:lang w:val="pt-PT" w:eastAsia="en-US" w:bidi="ar-SA"/>
      </w:rPr>
    </w:lvl>
    <w:lvl w:ilvl="7">
      <w:numFmt w:val="bullet"/>
      <w:lvlText w:val="•"/>
      <w:lvlJc w:val="left"/>
      <w:pPr>
        <w:ind w:left="6998" w:hanging="428"/>
      </w:pPr>
      <w:rPr>
        <w:rFonts w:hint="default"/>
        <w:lang w:val="pt-PT" w:eastAsia="en-US" w:bidi="ar-SA"/>
      </w:rPr>
    </w:lvl>
    <w:lvl w:ilvl="8">
      <w:numFmt w:val="bullet"/>
      <w:lvlText w:val="•"/>
      <w:lvlJc w:val="left"/>
      <w:pPr>
        <w:ind w:left="7861" w:hanging="428"/>
      </w:pPr>
      <w:rPr>
        <w:rFonts w:hint="default"/>
        <w:lang w:val="pt-PT" w:eastAsia="en-US" w:bidi="ar-SA"/>
      </w:rPr>
    </w:lvl>
  </w:abstractNum>
  <w:abstractNum w:abstractNumId="19" w15:restartNumberingAfterBreak="0">
    <w:nsid w:val="7FA1246C"/>
    <w:multiLevelType w:val="multilevel"/>
    <w:tmpl w:val="312CBB50"/>
    <w:lvl w:ilvl="0">
      <w:start w:val="7"/>
      <w:numFmt w:val="decimal"/>
      <w:lvlText w:val="%1"/>
      <w:lvlJc w:val="left"/>
      <w:pPr>
        <w:ind w:left="542" w:hanging="401"/>
      </w:pPr>
      <w:rPr>
        <w:rFonts w:hint="default"/>
        <w:lang w:val="pt-PT" w:eastAsia="en-US" w:bidi="ar-SA"/>
      </w:rPr>
    </w:lvl>
    <w:lvl w:ilvl="1">
      <w:start w:val="1"/>
      <w:numFmt w:val="decimal"/>
      <w:lvlText w:val="%1.%2."/>
      <w:lvlJc w:val="left"/>
      <w:pPr>
        <w:ind w:left="542" w:hanging="401"/>
      </w:pPr>
      <w:rPr>
        <w:rFonts w:ascii="Garamond" w:eastAsia="Garamond" w:hAnsi="Garamond" w:cs="Garamond" w:hint="default"/>
        <w:w w:val="99"/>
        <w:sz w:val="25"/>
        <w:szCs w:val="25"/>
        <w:lang w:val="pt-PT" w:eastAsia="en-US" w:bidi="ar-SA"/>
      </w:rPr>
    </w:lvl>
    <w:lvl w:ilvl="2">
      <w:numFmt w:val="bullet"/>
      <w:lvlText w:val="•"/>
      <w:lvlJc w:val="left"/>
      <w:pPr>
        <w:ind w:left="2349" w:hanging="401"/>
      </w:pPr>
      <w:rPr>
        <w:rFonts w:hint="default"/>
        <w:lang w:val="pt-PT" w:eastAsia="en-US" w:bidi="ar-SA"/>
      </w:rPr>
    </w:lvl>
    <w:lvl w:ilvl="3">
      <w:numFmt w:val="bullet"/>
      <w:lvlText w:val="•"/>
      <w:lvlJc w:val="left"/>
      <w:pPr>
        <w:ind w:left="3253" w:hanging="401"/>
      </w:pPr>
      <w:rPr>
        <w:rFonts w:hint="default"/>
        <w:lang w:val="pt-PT" w:eastAsia="en-US" w:bidi="ar-SA"/>
      </w:rPr>
    </w:lvl>
    <w:lvl w:ilvl="4">
      <w:numFmt w:val="bullet"/>
      <w:lvlText w:val="•"/>
      <w:lvlJc w:val="left"/>
      <w:pPr>
        <w:ind w:left="4158" w:hanging="401"/>
      </w:pPr>
      <w:rPr>
        <w:rFonts w:hint="default"/>
        <w:lang w:val="pt-PT" w:eastAsia="en-US" w:bidi="ar-SA"/>
      </w:rPr>
    </w:lvl>
    <w:lvl w:ilvl="5">
      <w:numFmt w:val="bullet"/>
      <w:lvlText w:val="•"/>
      <w:lvlJc w:val="left"/>
      <w:pPr>
        <w:ind w:left="5063" w:hanging="401"/>
      </w:pPr>
      <w:rPr>
        <w:rFonts w:hint="default"/>
        <w:lang w:val="pt-PT" w:eastAsia="en-US" w:bidi="ar-SA"/>
      </w:rPr>
    </w:lvl>
    <w:lvl w:ilvl="6">
      <w:numFmt w:val="bullet"/>
      <w:lvlText w:val="•"/>
      <w:lvlJc w:val="left"/>
      <w:pPr>
        <w:ind w:left="5967" w:hanging="401"/>
      </w:pPr>
      <w:rPr>
        <w:rFonts w:hint="default"/>
        <w:lang w:val="pt-PT" w:eastAsia="en-US" w:bidi="ar-SA"/>
      </w:rPr>
    </w:lvl>
    <w:lvl w:ilvl="7">
      <w:numFmt w:val="bullet"/>
      <w:lvlText w:val="•"/>
      <w:lvlJc w:val="left"/>
      <w:pPr>
        <w:ind w:left="6872" w:hanging="401"/>
      </w:pPr>
      <w:rPr>
        <w:rFonts w:hint="default"/>
        <w:lang w:val="pt-PT" w:eastAsia="en-US" w:bidi="ar-SA"/>
      </w:rPr>
    </w:lvl>
    <w:lvl w:ilvl="8">
      <w:numFmt w:val="bullet"/>
      <w:lvlText w:val="•"/>
      <w:lvlJc w:val="left"/>
      <w:pPr>
        <w:ind w:left="7777" w:hanging="401"/>
      </w:pPr>
      <w:rPr>
        <w:rFonts w:hint="default"/>
        <w:lang w:val="pt-PT" w:eastAsia="en-US" w:bidi="ar-SA"/>
      </w:rPr>
    </w:lvl>
  </w:abstractNum>
  <w:num w:numId="1" w16cid:durableId="1876893539">
    <w:abstractNumId w:val="10"/>
  </w:num>
  <w:num w:numId="2" w16cid:durableId="824198660">
    <w:abstractNumId w:val="6"/>
  </w:num>
  <w:num w:numId="3" w16cid:durableId="872109931">
    <w:abstractNumId w:val="16"/>
  </w:num>
  <w:num w:numId="4" w16cid:durableId="946696311">
    <w:abstractNumId w:val="11"/>
  </w:num>
  <w:num w:numId="5" w16cid:durableId="907881765">
    <w:abstractNumId w:val="9"/>
  </w:num>
  <w:num w:numId="6" w16cid:durableId="530146359">
    <w:abstractNumId w:val="3"/>
  </w:num>
  <w:num w:numId="7" w16cid:durableId="2033535926">
    <w:abstractNumId w:val="1"/>
  </w:num>
  <w:num w:numId="8" w16cid:durableId="1341160619">
    <w:abstractNumId w:val="19"/>
  </w:num>
  <w:num w:numId="9" w16cid:durableId="197663209">
    <w:abstractNumId w:val="5"/>
  </w:num>
  <w:num w:numId="10" w16cid:durableId="262618509">
    <w:abstractNumId w:val="7"/>
  </w:num>
  <w:num w:numId="11" w16cid:durableId="1293709585">
    <w:abstractNumId w:val="0"/>
  </w:num>
  <w:num w:numId="12" w16cid:durableId="1373265865">
    <w:abstractNumId w:val="4"/>
  </w:num>
  <w:num w:numId="13" w16cid:durableId="1677271599">
    <w:abstractNumId w:val="18"/>
  </w:num>
  <w:num w:numId="14" w16cid:durableId="1559900046">
    <w:abstractNumId w:val="12"/>
  </w:num>
  <w:num w:numId="15" w16cid:durableId="1774402624">
    <w:abstractNumId w:val="13"/>
  </w:num>
  <w:num w:numId="16" w16cid:durableId="881594409">
    <w:abstractNumId w:val="14"/>
  </w:num>
  <w:num w:numId="17" w16cid:durableId="2091735283">
    <w:abstractNumId w:val="8"/>
  </w:num>
  <w:num w:numId="18" w16cid:durableId="730353119">
    <w:abstractNumId w:val="17"/>
  </w:num>
  <w:num w:numId="19" w16cid:durableId="1261261747">
    <w:abstractNumId w:val="2"/>
  </w:num>
  <w:num w:numId="20" w16cid:durableId="2347812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mailMerge>
    <w:mainDocumentType w:val="formLetters"/>
    <w:linkToQuery/>
    <w:dataType w:val="native"/>
    <w:connectString w:val="Provider=Microsoft.ACE.OLEDB.12.0;User ID=Admin;Data Source=G:\Outros computadores\Meu laptop (1)\LICITAÇÃO\Licitaçoes 2026\BD_Dispensas_2026.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Planilha1$`"/>
    <w:dataSource r:id="rId1"/>
    <w:viewMergedData/>
    <w:activeRecord w:val="24"/>
    <w:odso>
      <w:udl w:val="Provider=Microsoft.ACE.OLEDB.12.0;User ID=Admin;Data Source=G:\Outros computadores\Meu laptop (1)\LICITAÇÃO\Licitaçoes 2026\BD_Dispensas_2026.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Planilha1$"/>
      <w:src r:id="rId2"/>
      <w:colDelim w:val="9"/>
      <w:type w:val="database"/>
      <w:fHdr/>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odso>
  </w:mailMerge>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AE6"/>
    <w:rsid w:val="00017FCC"/>
    <w:rsid w:val="00047252"/>
    <w:rsid w:val="000705BE"/>
    <w:rsid w:val="000A7782"/>
    <w:rsid w:val="000E6953"/>
    <w:rsid w:val="00201E8C"/>
    <w:rsid w:val="00244AE6"/>
    <w:rsid w:val="002F0C3B"/>
    <w:rsid w:val="002F4ECB"/>
    <w:rsid w:val="00320A6B"/>
    <w:rsid w:val="00325379"/>
    <w:rsid w:val="003349E2"/>
    <w:rsid w:val="0034436F"/>
    <w:rsid w:val="003D4153"/>
    <w:rsid w:val="003E5BE0"/>
    <w:rsid w:val="003F7070"/>
    <w:rsid w:val="00466CA0"/>
    <w:rsid w:val="004B7134"/>
    <w:rsid w:val="00585203"/>
    <w:rsid w:val="005B2AFC"/>
    <w:rsid w:val="005B4B76"/>
    <w:rsid w:val="005E7A32"/>
    <w:rsid w:val="0062325E"/>
    <w:rsid w:val="006238C3"/>
    <w:rsid w:val="006C561B"/>
    <w:rsid w:val="006F6346"/>
    <w:rsid w:val="007474CC"/>
    <w:rsid w:val="00764DAD"/>
    <w:rsid w:val="007668B2"/>
    <w:rsid w:val="007E2C96"/>
    <w:rsid w:val="007E5F11"/>
    <w:rsid w:val="007F5632"/>
    <w:rsid w:val="008C467E"/>
    <w:rsid w:val="009340BE"/>
    <w:rsid w:val="00953372"/>
    <w:rsid w:val="009B1E9B"/>
    <w:rsid w:val="009F3B52"/>
    <w:rsid w:val="00A5640B"/>
    <w:rsid w:val="00A61179"/>
    <w:rsid w:val="00A834A5"/>
    <w:rsid w:val="00AA6837"/>
    <w:rsid w:val="00B34434"/>
    <w:rsid w:val="00B4176E"/>
    <w:rsid w:val="00B7524F"/>
    <w:rsid w:val="00B76EA2"/>
    <w:rsid w:val="00B81F54"/>
    <w:rsid w:val="00BF0932"/>
    <w:rsid w:val="00C100FA"/>
    <w:rsid w:val="00C74756"/>
    <w:rsid w:val="00C85D91"/>
    <w:rsid w:val="00CB394A"/>
    <w:rsid w:val="00CF5B24"/>
    <w:rsid w:val="00DE5ABD"/>
    <w:rsid w:val="00F37BC0"/>
    <w:rsid w:val="00F572D2"/>
    <w:rsid w:val="00F736D4"/>
    <w:rsid w:val="00F94FAA"/>
    <w:rsid w:val="00FC50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63445"/>
  <w15:docId w15:val="{F64F7FAA-73D1-430E-B448-53C3429D7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Garamond" w:eastAsia="Garamond" w:hAnsi="Garamond" w:cs="Garamond"/>
      <w:lang w:val="pt-PT"/>
    </w:rPr>
  </w:style>
  <w:style w:type="paragraph" w:styleId="Ttulo1">
    <w:name w:val="heading 1"/>
    <w:basedOn w:val="Normal"/>
    <w:uiPriority w:val="1"/>
    <w:qFormat/>
    <w:pPr>
      <w:spacing w:line="281" w:lineRule="exact"/>
      <w:ind w:left="542"/>
      <w:outlineLvl w:val="0"/>
    </w:pPr>
    <w:rPr>
      <w:b/>
      <w:bCs/>
      <w:sz w:val="25"/>
      <w:szCs w:val="25"/>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542"/>
    </w:pPr>
    <w:rPr>
      <w:sz w:val="25"/>
      <w:szCs w:val="25"/>
    </w:rPr>
  </w:style>
  <w:style w:type="paragraph" w:styleId="PargrafodaLista">
    <w:name w:val="List Paragraph"/>
    <w:basedOn w:val="Normal"/>
    <w:uiPriority w:val="1"/>
    <w:qFormat/>
    <w:pPr>
      <w:ind w:left="542"/>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A5640B"/>
    <w:rPr>
      <w:color w:val="0000FF" w:themeColor="hyperlink"/>
      <w:u w:val="single"/>
    </w:rPr>
  </w:style>
  <w:style w:type="table" w:styleId="TabelaSimples5">
    <w:name w:val="Plain Table 5"/>
    <w:basedOn w:val="Tabelanormal"/>
    <w:uiPriority w:val="45"/>
    <w:rsid w:val="00DE5AB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mples4">
    <w:name w:val="Plain Table 4"/>
    <w:basedOn w:val="Tabelanormal"/>
    <w:uiPriority w:val="44"/>
    <w:rsid w:val="00DE5AB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comgrade">
    <w:name w:val="Table Grid"/>
    <w:basedOn w:val="Tabelanormal"/>
    <w:uiPriority w:val="39"/>
    <w:rsid w:val="00DE5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01E8C"/>
    <w:pPr>
      <w:tabs>
        <w:tab w:val="center" w:pos="4252"/>
        <w:tab w:val="right" w:pos="8504"/>
      </w:tabs>
    </w:pPr>
  </w:style>
  <w:style w:type="character" w:customStyle="1" w:styleId="CabealhoChar">
    <w:name w:val="Cabeçalho Char"/>
    <w:basedOn w:val="Fontepargpadro"/>
    <w:link w:val="Cabealho"/>
    <w:uiPriority w:val="99"/>
    <w:rsid w:val="00201E8C"/>
    <w:rPr>
      <w:rFonts w:ascii="Garamond" w:eastAsia="Garamond" w:hAnsi="Garamond" w:cs="Garamond"/>
      <w:lang w:val="pt-PT"/>
    </w:rPr>
  </w:style>
  <w:style w:type="paragraph" w:styleId="Rodap">
    <w:name w:val="footer"/>
    <w:basedOn w:val="Normal"/>
    <w:link w:val="RodapChar"/>
    <w:uiPriority w:val="99"/>
    <w:unhideWhenUsed/>
    <w:rsid w:val="00201E8C"/>
    <w:pPr>
      <w:tabs>
        <w:tab w:val="center" w:pos="4252"/>
        <w:tab w:val="right" w:pos="8504"/>
      </w:tabs>
    </w:pPr>
  </w:style>
  <w:style w:type="character" w:customStyle="1" w:styleId="RodapChar">
    <w:name w:val="Rodapé Char"/>
    <w:basedOn w:val="Fontepargpadro"/>
    <w:link w:val="Rodap"/>
    <w:uiPriority w:val="99"/>
    <w:rsid w:val="00201E8C"/>
    <w:rPr>
      <w:rFonts w:ascii="Garamond" w:eastAsia="Garamond" w:hAnsi="Garamond" w:cs="Garamond"/>
      <w:lang w:val="pt-PT"/>
    </w:rPr>
  </w:style>
  <w:style w:type="character" w:customStyle="1" w:styleId="fontstyle01">
    <w:name w:val="fontstyle01"/>
    <w:basedOn w:val="Fontepargpadro"/>
    <w:rsid w:val="009B1E9B"/>
    <w:rPr>
      <w:rFonts w:ascii="Helvetica" w:hAnsi="Helvetica" w:cs="Helvetica"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6108038">
      <w:bodyDiv w:val="1"/>
      <w:marLeft w:val="0"/>
      <w:marRight w:val="0"/>
      <w:marTop w:val="0"/>
      <w:marBottom w:val="0"/>
      <w:divBdr>
        <w:top w:val="none" w:sz="0" w:space="0" w:color="auto"/>
        <w:left w:val="none" w:sz="0" w:space="0" w:color="auto"/>
        <w:bottom w:val="none" w:sz="0" w:space="0" w:color="auto"/>
        <w:right w:val="none" w:sz="0" w:space="0" w:color="auto"/>
      </w:divBdr>
    </w:div>
    <w:div w:id="1577475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mailMergeSource" Target="file:///G:\Outros%20computadores\Meu%20laptop%20(1)\LICITA&#199;&#195;O\Licita&#231;oes%202026\BD_Dispensas_2026.xlsx" TargetMode="External"/><Relationship Id="rId1" Type="http://schemas.openxmlformats.org/officeDocument/2006/relationships/mailMergeSource" Target="file:///G:\Outros%20computadores\Meu%20laptop%20(1)\LICITA&#199;&#195;O\Licita&#231;oes%202026\BD_Dispensas_2026.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3558</Words>
  <Characters>19217</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Alexandre Gomes</cp:lastModifiedBy>
  <cp:revision>3</cp:revision>
  <cp:lastPrinted>2025-01-23T00:46:00Z</cp:lastPrinted>
  <dcterms:created xsi:type="dcterms:W3CDTF">2026-06-01T01:09:00Z</dcterms:created>
  <dcterms:modified xsi:type="dcterms:W3CDTF">2026-06-01T01:31:00Z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2013</vt:lpwstr>
  </property>
  <property fmtid="{D5CDD505-2E9C-101B-9397-08002B2CF9AE}" pid="4" name="LastSaved">
    <vt:filetime>2024-02-15T00:00:00Z</vt:filetime>
  </property>
</Properties>
</file>