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016B2" w14:textId="77777777" w:rsidR="00F6641D" w:rsidRDefault="00F6641D" w:rsidP="005E0F8E">
      <w:pPr>
        <w:ind w:right="264"/>
        <w:jc w:val="both"/>
        <w:rPr>
          <w:rFonts w:cs="Arial"/>
          <w:b/>
          <w:color w:val="000000"/>
          <w:szCs w:val="22"/>
        </w:rPr>
      </w:pPr>
      <w:bookmarkStart w:id="0" w:name="_Hlk157070705"/>
      <w:bookmarkStart w:id="1" w:name="_Hlk157074595"/>
      <w:bookmarkStart w:id="2" w:name="_Hlk157073163"/>
    </w:p>
    <w:p w14:paraId="4583DCCD" w14:textId="010A7AFF" w:rsidR="005E0F8E" w:rsidRPr="0019011C" w:rsidRDefault="005E0F8E" w:rsidP="005E0F8E">
      <w:pPr>
        <w:ind w:right="264"/>
        <w:jc w:val="both"/>
        <w:rPr>
          <w:rFonts w:cs="Arial"/>
          <w:b/>
          <w:szCs w:val="22"/>
        </w:rPr>
      </w:pPr>
      <w:r w:rsidRPr="0019011C">
        <w:rPr>
          <w:rFonts w:cs="Arial"/>
          <w:b/>
          <w:color w:val="000000"/>
          <w:szCs w:val="22"/>
        </w:rPr>
        <w:t>PREGÃO ELETRÔNICO:</w:t>
      </w:r>
      <w:proofErr w:type="gramStart"/>
      <w:r w:rsidRPr="0019011C">
        <w:rPr>
          <w:rFonts w:cs="Arial"/>
          <w:b/>
          <w:color w:val="000000"/>
          <w:szCs w:val="22"/>
        </w:rPr>
        <w:t xml:space="preserve">  </w:t>
      </w:r>
      <w:proofErr w:type="gramEnd"/>
      <w:r w:rsidR="007B0788" w:rsidRPr="0019011C">
        <w:rPr>
          <w:rFonts w:cs="Arial"/>
          <w:b/>
          <w:szCs w:val="22"/>
        </w:rPr>
        <w:t>07</w:t>
      </w:r>
      <w:r w:rsidR="00D031A6" w:rsidRPr="0019011C">
        <w:rPr>
          <w:rFonts w:cs="Arial"/>
          <w:b/>
          <w:szCs w:val="22"/>
        </w:rPr>
        <w:t>/2025</w:t>
      </w:r>
    </w:p>
    <w:p w14:paraId="5A4BF7CE" w14:textId="2B074295" w:rsidR="000B1426" w:rsidRPr="0019011C" w:rsidRDefault="000B1426" w:rsidP="005E0F8E">
      <w:pPr>
        <w:ind w:right="264"/>
        <w:jc w:val="both"/>
        <w:rPr>
          <w:rFonts w:cs="Arial"/>
          <w:b/>
          <w:color w:val="000000"/>
          <w:szCs w:val="22"/>
        </w:rPr>
      </w:pPr>
      <w:r w:rsidRPr="0019011C">
        <w:rPr>
          <w:rFonts w:cs="Arial"/>
          <w:b/>
          <w:szCs w:val="22"/>
        </w:rPr>
        <w:t xml:space="preserve">PROCESSO ADMINISTRATIVO </w:t>
      </w:r>
      <w:r w:rsidR="007B0788" w:rsidRPr="0019011C">
        <w:rPr>
          <w:rFonts w:cs="Arial"/>
          <w:b/>
          <w:color w:val="000000"/>
          <w:szCs w:val="22"/>
        </w:rPr>
        <w:t>07</w:t>
      </w:r>
      <w:r w:rsidR="00D031A6" w:rsidRPr="0019011C">
        <w:rPr>
          <w:rFonts w:cs="Arial"/>
          <w:b/>
          <w:color w:val="000000"/>
          <w:szCs w:val="22"/>
        </w:rPr>
        <w:t>/2025</w:t>
      </w:r>
    </w:p>
    <w:p w14:paraId="77486CBE" w14:textId="77777777" w:rsidR="00E6021A" w:rsidRPr="0019011C" w:rsidRDefault="00E6021A" w:rsidP="00E6021A">
      <w:pPr>
        <w:keepNext/>
        <w:widowControl w:val="0"/>
        <w:tabs>
          <w:tab w:val="left" w:pos="2835"/>
        </w:tabs>
        <w:autoSpaceDE w:val="0"/>
        <w:autoSpaceDN w:val="0"/>
        <w:adjustRightInd w:val="0"/>
        <w:jc w:val="both"/>
        <w:outlineLvl w:val="6"/>
        <w:rPr>
          <w:rFonts w:cs="Arial"/>
          <w:b/>
          <w:bCs/>
          <w:color w:val="000000"/>
          <w:szCs w:val="22"/>
        </w:rPr>
      </w:pPr>
      <w:r w:rsidRPr="0019011C">
        <w:rPr>
          <w:rFonts w:cs="Arial"/>
          <w:b/>
          <w:bCs/>
          <w:color w:val="000000"/>
          <w:szCs w:val="22"/>
        </w:rPr>
        <w:t>SISTEMA DE REGISTRO DE PREÇOS (SRP)</w:t>
      </w:r>
    </w:p>
    <w:p w14:paraId="6EBA844E" w14:textId="77777777" w:rsidR="005E0F8E" w:rsidRPr="0019011C" w:rsidRDefault="005E0F8E" w:rsidP="005E0F8E">
      <w:pPr>
        <w:ind w:right="264"/>
        <w:jc w:val="both"/>
        <w:rPr>
          <w:rFonts w:cs="Arial"/>
          <w:color w:val="000000"/>
          <w:szCs w:val="22"/>
        </w:rPr>
      </w:pPr>
    </w:p>
    <w:p w14:paraId="04728A64" w14:textId="77777777" w:rsidR="005E0F8E" w:rsidRPr="0019011C" w:rsidRDefault="005E0F8E" w:rsidP="005E0F8E">
      <w:pPr>
        <w:ind w:right="264"/>
        <w:jc w:val="both"/>
        <w:rPr>
          <w:rFonts w:cs="Arial"/>
          <w:color w:val="000000"/>
          <w:szCs w:val="22"/>
        </w:rPr>
      </w:pPr>
    </w:p>
    <w:p w14:paraId="3933E117" w14:textId="77777777" w:rsidR="005E0F8E" w:rsidRPr="0019011C" w:rsidRDefault="005E0F8E" w:rsidP="005E0F8E">
      <w:pPr>
        <w:ind w:right="264"/>
        <w:jc w:val="both"/>
        <w:rPr>
          <w:rFonts w:cs="Arial"/>
          <w:color w:val="000000"/>
          <w:szCs w:val="22"/>
        </w:rPr>
      </w:pPr>
    </w:p>
    <w:p w14:paraId="2D788DE8" w14:textId="77777777" w:rsidR="00AE66B7" w:rsidRPr="0019011C" w:rsidRDefault="00AE66B7" w:rsidP="005E0F8E">
      <w:pPr>
        <w:ind w:right="264"/>
        <w:jc w:val="both"/>
        <w:rPr>
          <w:rFonts w:cs="Arial"/>
          <w:color w:val="000000"/>
          <w:szCs w:val="22"/>
        </w:rPr>
      </w:pPr>
    </w:p>
    <w:p w14:paraId="2946B811" w14:textId="77777777" w:rsidR="00AE66B7" w:rsidRPr="0019011C" w:rsidRDefault="00AE66B7" w:rsidP="005E0F8E">
      <w:pPr>
        <w:ind w:right="264"/>
        <w:jc w:val="both"/>
        <w:rPr>
          <w:rFonts w:cs="Arial"/>
          <w:color w:val="000000"/>
          <w:szCs w:val="22"/>
        </w:rPr>
      </w:pPr>
    </w:p>
    <w:p w14:paraId="164F0321" w14:textId="77777777" w:rsidR="005E0F8E" w:rsidRPr="0019011C" w:rsidRDefault="005E0F8E" w:rsidP="005E0F8E">
      <w:pPr>
        <w:ind w:right="264"/>
        <w:jc w:val="center"/>
        <w:rPr>
          <w:rFonts w:cs="Arial"/>
          <w:color w:val="000000"/>
          <w:szCs w:val="22"/>
        </w:rPr>
      </w:pPr>
    </w:p>
    <w:p w14:paraId="7DE95645" w14:textId="77777777" w:rsidR="00F23042" w:rsidRPr="0019011C" w:rsidRDefault="00F23042" w:rsidP="005E0F8E">
      <w:pPr>
        <w:ind w:right="264"/>
        <w:jc w:val="center"/>
        <w:rPr>
          <w:rFonts w:cs="Arial"/>
          <w:color w:val="000000"/>
          <w:szCs w:val="22"/>
        </w:rPr>
      </w:pPr>
    </w:p>
    <w:p w14:paraId="31B5E644" w14:textId="77777777" w:rsidR="00F23042" w:rsidRPr="0019011C" w:rsidRDefault="00F23042" w:rsidP="005E0F8E">
      <w:pPr>
        <w:ind w:right="264"/>
        <w:jc w:val="center"/>
        <w:rPr>
          <w:rFonts w:cs="Arial"/>
          <w:color w:val="000000"/>
          <w:szCs w:val="22"/>
        </w:rPr>
      </w:pPr>
    </w:p>
    <w:p w14:paraId="497C6B1A" w14:textId="77777777" w:rsidR="00F23042" w:rsidRPr="0019011C" w:rsidRDefault="00F23042" w:rsidP="005E0F8E">
      <w:pPr>
        <w:ind w:right="264"/>
        <w:jc w:val="center"/>
        <w:rPr>
          <w:rFonts w:cs="Arial"/>
          <w:color w:val="000000"/>
          <w:szCs w:val="22"/>
        </w:rPr>
      </w:pPr>
    </w:p>
    <w:p w14:paraId="7037BF4F" w14:textId="77777777" w:rsidR="005E0F8E" w:rsidRPr="0019011C" w:rsidRDefault="005E0F8E" w:rsidP="00F97808">
      <w:pPr>
        <w:ind w:right="264"/>
        <w:jc w:val="both"/>
        <w:rPr>
          <w:rFonts w:cs="Arial"/>
          <w:color w:val="000000"/>
          <w:szCs w:val="22"/>
        </w:rPr>
      </w:pPr>
    </w:p>
    <w:p w14:paraId="6C0403E6" w14:textId="35D4F6BC" w:rsidR="00F97808" w:rsidRPr="0019011C" w:rsidRDefault="00BA1BB1" w:rsidP="002742BF">
      <w:pPr>
        <w:pStyle w:val="Nivel03"/>
        <w:numPr>
          <w:ilvl w:val="0"/>
          <w:numId w:val="0"/>
        </w:numPr>
        <w:rPr>
          <w:color w:val="auto"/>
        </w:rPr>
      </w:pPr>
      <w:bookmarkStart w:id="3" w:name="_Hlk172799332"/>
      <w:r w:rsidRPr="0019011C">
        <w:t>REGISTRO DE PREÇOS VISANDO A AQUISIÇÃO E INSTALAÇÃO DE MANTA GEOMEMBRANA EM PEAD, A PEDIDO DA SECRETARIA DE MEIO AMBIENTE DO MUNICÍPIO DE BOA VENTURA DE SÃO ROQUE-PR</w:t>
      </w:r>
      <w:r w:rsidR="00F97808" w:rsidRPr="0019011C">
        <w:t xml:space="preserve"> EM CONFORMIDADE COM AS CONDIÇÕES EXIGIDAS NO EDITAL CONFORME ESPECIFICAÇÕES DESCRITAS NO TERMO DE REFERENCIA, PARTE INTEGRANTE DESTE EDITAL.</w:t>
      </w:r>
      <w:bookmarkEnd w:id="3"/>
    </w:p>
    <w:p w14:paraId="79E9C9A0" w14:textId="77777777" w:rsidR="005E0F8E" w:rsidRPr="0019011C" w:rsidRDefault="005E0F8E" w:rsidP="005E0F8E">
      <w:pPr>
        <w:autoSpaceDE w:val="0"/>
        <w:autoSpaceDN w:val="0"/>
        <w:adjustRightInd w:val="0"/>
        <w:ind w:right="264"/>
        <w:jc w:val="both"/>
        <w:rPr>
          <w:rFonts w:cs="Arial"/>
          <w:b/>
          <w:color w:val="000000"/>
          <w:szCs w:val="22"/>
        </w:rPr>
      </w:pPr>
    </w:p>
    <w:p w14:paraId="18E904E0" w14:textId="77777777" w:rsidR="005E0F8E" w:rsidRPr="0019011C" w:rsidRDefault="005E0F8E" w:rsidP="005E0F8E">
      <w:pPr>
        <w:ind w:right="264"/>
        <w:jc w:val="both"/>
        <w:rPr>
          <w:rFonts w:cs="Arial"/>
          <w:b/>
          <w:color w:val="000000"/>
          <w:szCs w:val="22"/>
        </w:rPr>
      </w:pPr>
    </w:p>
    <w:p w14:paraId="3E6CC1B1" w14:textId="77777777" w:rsidR="005E0F8E" w:rsidRPr="0019011C" w:rsidRDefault="005E0F8E" w:rsidP="005E0F8E">
      <w:pPr>
        <w:ind w:right="264"/>
        <w:jc w:val="both"/>
        <w:rPr>
          <w:rFonts w:cs="Arial"/>
          <w:b/>
          <w:color w:val="000000"/>
          <w:szCs w:val="22"/>
        </w:rPr>
      </w:pPr>
    </w:p>
    <w:p w14:paraId="12D1B39F" w14:textId="77777777" w:rsidR="00C76CE4" w:rsidRPr="0019011C" w:rsidRDefault="005E0F8E" w:rsidP="00C76CE4">
      <w:pPr>
        <w:ind w:right="264"/>
        <w:jc w:val="both"/>
        <w:rPr>
          <w:rFonts w:cs="Arial"/>
          <w:b/>
          <w:color w:val="000000"/>
          <w:szCs w:val="22"/>
        </w:rPr>
      </w:pP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p>
    <w:p w14:paraId="0953DEC6" w14:textId="77777777" w:rsidR="00C76CE4" w:rsidRPr="0019011C" w:rsidRDefault="00C76CE4" w:rsidP="00C76CE4">
      <w:pPr>
        <w:ind w:right="264"/>
        <w:jc w:val="both"/>
        <w:rPr>
          <w:rFonts w:cs="Arial"/>
          <w:b/>
          <w:color w:val="000000"/>
          <w:szCs w:val="22"/>
        </w:rPr>
      </w:pPr>
    </w:p>
    <w:p w14:paraId="24264F46" w14:textId="77777777" w:rsidR="00C76CE4" w:rsidRPr="0019011C" w:rsidRDefault="00C76CE4" w:rsidP="00C76CE4">
      <w:pPr>
        <w:ind w:right="264"/>
        <w:jc w:val="both"/>
        <w:rPr>
          <w:rFonts w:cs="Arial"/>
          <w:b/>
          <w:color w:val="000000"/>
          <w:szCs w:val="22"/>
        </w:rPr>
      </w:pPr>
    </w:p>
    <w:p w14:paraId="0139B4E7" w14:textId="77777777" w:rsidR="00C76CE4" w:rsidRPr="0019011C" w:rsidRDefault="00C76CE4" w:rsidP="00C76CE4">
      <w:pPr>
        <w:ind w:right="264"/>
        <w:jc w:val="both"/>
        <w:rPr>
          <w:rFonts w:cs="Arial"/>
          <w:b/>
          <w:color w:val="000000"/>
          <w:szCs w:val="22"/>
        </w:rPr>
      </w:pPr>
    </w:p>
    <w:p w14:paraId="5D9034D8" w14:textId="77777777" w:rsidR="00C76CE4" w:rsidRPr="0019011C" w:rsidRDefault="00C76CE4" w:rsidP="00C76CE4">
      <w:pPr>
        <w:ind w:right="264"/>
        <w:jc w:val="both"/>
        <w:rPr>
          <w:rFonts w:cs="Arial"/>
          <w:b/>
          <w:color w:val="000000"/>
          <w:szCs w:val="22"/>
        </w:rPr>
      </w:pPr>
    </w:p>
    <w:p w14:paraId="5274EAE7" w14:textId="77777777" w:rsidR="00C76CE4" w:rsidRPr="0019011C" w:rsidRDefault="00C76CE4" w:rsidP="00C76CE4">
      <w:pPr>
        <w:ind w:right="264"/>
        <w:jc w:val="both"/>
        <w:rPr>
          <w:rFonts w:cs="Arial"/>
          <w:b/>
          <w:color w:val="000000"/>
          <w:szCs w:val="22"/>
        </w:rPr>
      </w:pPr>
    </w:p>
    <w:p w14:paraId="7CC12995" w14:textId="29DB05A9" w:rsidR="005E0F8E" w:rsidRPr="0019011C" w:rsidRDefault="005E0F8E" w:rsidP="00C76CE4">
      <w:pPr>
        <w:ind w:right="264"/>
        <w:jc w:val="both"/>
        <w:rPr>
          <w:rFonts w:cs="Arial"/>
          <w:b/>
          <w:bCs/>
          <w:color w:val="000000"/>
          <w:szCs w:val="22"/>
        </w:rPr>
      </w:pP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r w:rsidRPr="0019011C">
        <w:rPr>
          <w:rFonts w:cs="Arial"/>
          <w:b/>
          <w:color w:val="000000"/>
          <w:szCs w:val="22"/>
        </w:rPr>
        <w:tab/>
      </w:r>
    </w:p>
    <w:p w14:paraId="1EE27DA4" w14:textId="77777777" w:rsidR="005E0F8E" w:rsidRPr="0019011C" w:rsidRDefault="005E0F8E" w:rsidP="005E0F8E">
      <w:pPr>
        <w:pStyle w:val="ParagraphStyle"/>
        <w:ind w:right="264"/>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19011C" w14:paraId="526F2ADE" w14:textId="77777777" w:rsidTr="005A176B">
        <w:tc>
          <w:tcPr>
            <w:tcW w:w="10890" w:type="dxa"/>
            <w:shd w:val="clear" w:color="auto" w:fill="auto"/>
          </w:tcPr>
          <w:p w14:paraId="71FACDDF" w14:textId="77777777" w:rsidR="005E0F8E" w:rsidRPr="0019011C" w:rsidRDefault="005E0F8E" w:rsidP="005A176B">
            <w:pPr>
              <w:pStyle w:val="ParagraphStyle"/>
              <w:ind w:right="264"/>
              <w:jc w:val="both"/>
              <w:rPr>
                <w:b/>
                <w:bCs/>
                <w:color w:val="000000"/>
                <w:sz w:val="22"/>
                <w:szCs w:val="22"/>
              </w:rPr>
            </w:pPr>
            <w:r w:rsidRPr="0019011C">
              <w:rPr>
                <w:b/>
                <w:bCs/>
                <w:color w:val="000000"/>
                <w:sz w:val="22"/>
                <w:szCs w:val="22"/>
              </w:rPr>
              <w:t>DATA E HORA DA ABERTURA DA SESSÃO PÚBLICA:</w:t>
            </w:r>
          </w:p>
          <w:p w14:paraId="3DB8E749" w14:textId="440A46C5" w:rsidR="005E0F8E" w:rsidRPr="0019011C" w:rsidRDefault="00FC0BA6" w:rsidP="005A176B">
            <w:pPr>
              <w:pStyle w:val="ParagraphStyle"/>
              <w:ind w:right="264"/>
              <w:jc w:val="both"/>
              <w:rPr>
                <w:b/>
                <w:bCs/>
                <w:color w:val="000000"/>
                <w:sz w:val="22"/>
                <w:szCs w:val="22"/>
              </w:rPr>
            </w:pPr>
            <w:r>
              <w:rPr>
                <w:b/>
                <w:bCs/>
                <w:sz w:val="22"/>
                <w:szCs w:val="22"/>
              </w:rPr>
              <w:t>11</w:t>
            </w:r>
            <w:r w:rsidR="00BC1B7D" w:rsidRPr="0019011C">
              <w:rPr>
                <w:b/>
                <w:bCs/>
                <w:sz w:val="22"/>
                <w:szCs w:val="22"/>
              </w:rPr>
              <w:t xml:space="preserve"> </w:t>
            </w:r>
            <w:r w:rsidR="005E0F8E" w:rsidRPr="0019011C">
              <w:rPr>
                <w:b/>
                <w:bCs/>
                <w:sz w:val="22"/>
                <w:szCs w:val="22"/>
              </w:rPr>
              <w:t xml:space="preserve">de </w:t>
            </w:r>
            <w:r w:rsidR="003475D3" w:rsidRPr="0019011C">
              <w:rPr>
                <w:b/>
                <w:bCs/>
                <w:sz w:val="22"/>
                <w:szCs w:val="22"/>
              </w:rPr>
              <w:t>março</w:t>
            </w:r>
            <w:r w:rsidR="005E0F8E" w:rsidRPr="0019011C">
              <w:rPr>
                <w:b/>
                <w:bCs/>
                <w:color w:val="FF0000"/>
                <w:sz w:val="22"/>
                <w:szCs w:val="22"/>
              </w:rPr>
              <w:t xml:space="preserve"> </w:t>
            </w:r>
            <w:r w:rsidR="007B0788" w:rsidRPr="0019011C">
              <w:rPr>
                <w:b/>
                <w:bCs/>
                <w:color w:val="000000"/>
                <w:sz w:val="22"/>
                <w:szCs w:val="22"/>
              </w:rPr>
              <w:t>de 2025</w:t>
            </w:r>
            <w:r w:rsidR="005E0F8E" w:rsidRPr="0019011C">
              <w:rPr>
                <w:b/>
                <w:bCs/>
                <w:color w:val="000000"/>
                <w:sz w:val="22"/>
                <w:szCs w:val="22"/>
              </w:rPr>
              <w:t xml:space="preserve"> às </w:t>
            </w:r>
            <w:proofErr w:type="gramStart"/>
            <w:r w:rsidR="005E0F8E" w:rsidRPr="0019011C">
              <w:rPr>
                <w:b/>
                <w:bCs/>
                <w:color w:val="000000"/>
                <w:sz w:val="22"/>
                <w:szCs w:val="22"/>
              </w:rPr>
              <w:t>0</w:t>
            </w:r>
            <w:r w:rsidR="00E6021A" w:rsidRPr="0019011C">
              <w:rPr>
                <w:b/>
                <w:bCs/>
                <w:color w:val="000000"/>
                <w:sz w:val="22"/>
                <w:szCs w:val="22"/>
              </w:rPr>
              <w:t>8</w:t>
            </w:r>
            <w:r w:rsidR="005E0F8E" w:rsidRPr="0019011C">
              <w:rPr>
                <w:b/>
                <w:bCs/>
                <w:color w:val="000000"/>
                <w:sz w:val="22"/>
                <w:szCs w:val="22"/>
              </w:rPr>
              <w:t>:00</w:t>
            </w:r>
            <w:proofErr w:type="gramEnd"/>
            <w:r w:rsidR="005E0F8E" w:rsidRPr="0019011C">
              <w:rPr>
                <w:b/>
                <w:bCs/>
                <w:color w:val="000000"/>
                <w:sz w:val="22"/>
                <w:szCs w:val="22"/>
              </w:rPr>
              <w:t>hrs (horário de BRASILIA – DF)</w:t>
            </w:r>
          </w:p>
          <w:p w14:paraId="798DBE59" w14:textId="77777777" w:rsidR="005E0F8E" w:rsidRPr="0019011C" w:rsidRDefault="005E0F8E" w:rsidP="005A176B">
            <w:pPr>
              <w:pStyle w:val="ParagraphStyle"/>
              <w:ind w:right="264"/>
              <w:jc w:val="both"/>
              <w:rPr>
                <w:b/>
                <w:bCs/>
                <w:color w:val="000000"/>
                <w:sz w:val="22"/>
                <w:szCs w:val="22"/>
              </w:rPr>
            </w:pPr>
            <w:r w:rsidRPr="0019011C">
              <w:rPr>
                <w:b/>
                <w:bCs/>
                <w:color w:val="000000"/>
                <w:sz w:val="22"/>
                <w:szCs w:val="22"/>
              </w:rPr>
              <w:t>INICIO DA SESSÃO DE DISPUTA DE PREÇOS:</w:t>
            </w:r>
          </w:p>
          <w:p w14:paraId="4DCC4C93" w14:textId="0E322BC6" w:rsidR="005E0F8E" w:rsidRPr="0019011C" w:rsidRDefault="00E6021A" w:rsidP="005A176B">
            <w:pPr>
              <w:pStyle w:val="ParagraphStyle"/>
              <w:ind w:right="264"/>
              <w:jc w:val="both"/>
              <w:rPr>
                <w:b/>
                <w:bCs/>
                <w:color w:val="000000"/>
                <w:sz w:val="22"/>
                <w:szCs w:val="22"/>
              </w:rPr>
            </w:pPr>
            <w:r w:rsidRPr="0019011C">
              <w:rPr>
                <w:b/>
                <w:bCs/>
                <w:color w:val="000000"/>
                <w:sz w:val="22"/>
                <w:szCs w:val="22"/>
              </w:rPr>
              <w:t>09</w:t>
            </w:r>
            <w:r w:rsidR="005E0F8E" w:rsidRPr="0019011C">
              <w:rPr>
                <w:b/>
                <w:bCs/>
                <w:color w:val="000000"/>
                <w:sz w:val="22"/>
                <w:szCs w:val="22"/>
              </w:rPr>
              <w:t>:00 HRS (horário de BRASILIA – DF)</w:t>
            </w:r>
          </w:p>
          <w:p w14:paraId="31A28124" w14:textId="77777777" w:rsidR="005E0F8E" w:rsidRPr="0019011C" w:rsidRDefault="005E0F8E" w:rsidP="005A176B">
            <w:pPr>
              <w:pStyle w:val="ParagraphStyle"/>
              <w:ind w:right="264"/>
              <w:jc w:val="both"/>
              <w:rPr>
                <w:b/>
                <w:bCs/>
                <w:color w:val="000000"/>
                <w:sz w:val="22"/>
                <w:szCs w:val="22"/>
              </w:rPr>
            </w:pPr>
            <w:r w:rsidRPr="0019011C">
              <w:rPr>
                <w:b/>
                <w:bCs/>
                <w:color w:val="000000"/>
                <w:sz w:val="22"/>
                <w:szCs w:val="22"/>
              </w:rPr>
              <w:t>PREFEITURA MUNICIPAL DE BOA VENTURA DE SÃO ROQUE – PR</w:t>
            </w:r>
          </w:p>
          <w:p w14:paraId="4240FE78" w14:textId="77777777" w:rsidR="005E0F8E" w:rsidRPr="0019011C" w:rsidRDefault="005E0F8E" w:rsidP="005A176B">
            <w:pPr>
              <w:pStyle w:val="ParagraphStyle"/>
              <w:ind w:right="264"/>
              <w:jc w:val="both"/>
              <w:rPr>
                <w:b/>
                <w:bCs/>
                <w:color w:val="000000"/>
                <w:sz w:val="22"/>
                <w:szCs w:val="22"/>
              </w:rPr>
            </w:pPr>
            <w:r w:rsidRPr="0019011C">
              <w:rPr>
                <w:b/>
                <w:bCs/>
                <w:color w:val="000000"/>
                <w:sz w:val="22"/>
                <w:szCs w:val="22"/>
              </w:rPr>
              <w:t xml:space="preserve">LOCAL DA SESSÃO PÚBLICA: </w:t>
            </w:r>
            <w:hyperlink r:id="rId9">
              <w:r w:rsidRPr="0019011C">
                <w:rPr>
                  <w:color w:val="0000FF"/>
                  <w:sz w:val="22"/>
                  <w:szCs w:val="22"/>
                  <w:u w:val="single" w:color="0000FF"/>
                </w:rPr>
                <w:t>www.bll.org.br</w:t>
              </w:r>
            </w:hyperlink>
            <w:r w:rsidRPr="0019011C">
              <w:rPr>
                <w:color w:val="0000FF"/>
                <w:sz w:val="22"/>
                <w:szCs w:val="22"/>
                <w:u w:val="single" w:color="0000FF"/>
              </w:rPr>
              <w:t xml:space="preserve"> </w:t>
            </w:r>
            <w:r w:rsidRPr="0019011C">
              <w:rPr>
                <w:b/>
                <w:bCs/>
                <w:sz w:val="22"/>
                <w:szCs w:val="22"/>
              </w:rPr>
              <w:t>(BOLSA DE LICITAÇÕES DO BRASIL – BLL)</w:t>
            </w:r>
          </w:p>
        </w:tc>
      </w:tr>
    </w:tbl>
    <w:p w14:paraId="0DCC685C" w14:textId="77777777" w:rsidR="005E0F8E" w:rsidRPr="0019011C" w:rsidRDefault="005E0F8E" w:rsidP="005E0F8E">
      <w:pPr>
        <w:ind w:right="264"/>
        <w:jc w:val="both"/>
        <w:rPr>
          <w:rFonts w:cs="Arial"/>
          <w:szCs w:val="22"/>
        </w:rPr>
      </w:pPr>
    </w:p>
    <w:p w14:paraId="2B2FBE32" w14:textId="77777777" w:rsidR="00C76CE4" w:rsidRPr="0019011C" w:rsidRDefault="00C76CE4" w:rsidP="005E0F8E">
      <w:pPr>
        <w:ind w:right="264"/>
        <w:jc w:val="both"/>
        <w:rPr>
          <w:rFonts w:cs="Arial"/>
          <w:szCs w:val="22"/>
        </w:rPr>
      </w:pPr>
    </w:p>
    <w:p w14:paraId="5B88F47B" w14:textId="77777777" w:rsidR="00C76CE4" w:rsidRPr="0019011C" w:rsidRDefault="00C76CE4" w:rsidP="005E0F8E">
      <w:pPr>
        <w:ind w:right="264"/>
        <w:jc w:val="both"/>
        <w:rPr>
          <w:rFonts w:cs="Arial"/>
          <w:szCs w:val="22"/>
        </w:rPr>
      </w:pPr>
    </w:p>
    <w:p w14:paraId="2212F442" w14:textId="77777777" w:rsidR="00C76CE4" w:rsidRPr="0019011C" w:rsidRDefault="00C76CE4" w:rsidP="005E0F8E">
      <w:pPr>
        <w:ind w:right="264"/>
        <w:jc w:val="both"/>
        <w:rPr>
          <w:rFonts w:cs="Arial"/>
          <w:szCs w:val="22"/>
        </w:rPr>
      </w:pPr>
    </w:p>
    <w:p w14:paraId="195DB052" w14:textId="77777777" w:rsidR="00C76CE4" w:rsidRPr="0019011C" w:rsidRDefault="00C76CE4" w:rsidP="005E0F8E">
      <w:pPr>
        <w:ind w:right="264"/>
        <w:jc w:val="both"/>
        <w:rPr>
          <w:rFonts w:cs="Arial"/>
          <w:szCs w:val="22"/>
        </w:rPr>
      </w:pPr>
    </w:p>
    <w:p w14:paraId="11D2D1DD" w14:textId="77777777" w:rsidR="00C76CE4" w:rsidRPr="0019011C" w:rsidRDefault="00C76CE4" w:rsidP="005E0F8E">
      <w:pPr>
        <w:ind w:right="264"/>
        <w:jc w:val="both"/>
        <w:rPr>
          <w:rFonts w:cs="Arial"/>
          <w:szCs w:val="22"/>
        </w:rPr>
      </w:pPr>
    </w:p>
    <w:p w14:paraId="5C908F04" w14:textId="77777777" w:rsidR="00C76CE4" w:rsidRPr="0019011C" w:rsidRDefault="00C76CE4" w:rsidP="005E0F8E">
      <w:pPr>
        <w:ind w:right="264"/>
        <w:jc w:val="both"/>
        <w:rPr>
          <w:rFonts w:cs="Arial"/>
          <w:szCs w:val="22"/>
        </w:rPr>
      </w:pPr>
    </w:p>
    <w:p w14:paraId="6DDCF215" w14:textId="77777777" w:rsidR="00271209" w:rsidRPr="0019011C" w:rsidRDefault="00271209" w:rsidP="005E0F8E">
      <w:pPr>
        <w:ind w:right="264"/>
        <w:jc w:val="both"/>
        <w:rPr>
          <w:rFonts w:cs="Arial"/>
          <w:szCs w:val="22"/>
        </w:rPr>
      </w:pPr>
    </w:p>
    <w:p w14:paraId="5080C13D" w14:textId="77777777" w:rsidR="00BA1BB1" w:rsidRPr="0019011C" w:rsidRDefault="00BA1BB1" w:rsidP="005E0F8E">
      <w:pPr>
        <w:ind w:right="264"/>
        <w:jc w:val="both"/>
        <w:rPr>
          <w:rFonts w:cs="Arial"/>
          <w:szCs w:val="22"/>
        </w:rPr>
      </w:pPr>
    </w:p>
    <w:p w14:paraId="579241D7" w14:textId="77777777" w:rsidR="00F97808" w:rsidRPr="0019011C" w:rsidRDefault="00F97808" w:rsidP="005E0F8E">
      <w:pPr>
        <w:ind w:right="264"/>
        <w:jc w:val="both"/>
        <w:rPr>
          <w:rFonts w:cs="Arial"/>
          <w:szCs w:val="22"/>
        </w:rPr>
      </w:pPr>
    </w:p>
    <w:p w14:paraId="37D6898D" w14:textId="77777777" w:rsidR="00A7651F" w:rsidRPr="0019011C" w:rsidRDefault="00A7651F" w:rsidP="005E0F8E">
      <w:pPr>
        <w:ind w:right="264"/>
        <w:jc w:val="both"/>
        <w:rPr>
          <w:rFonts w:cs="Arial"/>
          <w:szCs w:val="22"/>
        </w:rPr>
      </w:pPr>
    </w:p>
    <w:p w14:paraId="3C67B067" w14:textId="77777777" w:rsidR="00A7651F" w:rsidRPr="0019011C" w:rsidRDefault="00A7651F" w:rsidP="005E0F8E">
      <w:pPr>
        <w:ind w:right="264"/>
        <w:jc w:val="both"/>
        <w:rPr>
          <w:rFonts w:cs="Arial"/>
          <w:szCs w:val="22"/>
        </w:rPr>
      </w:pPr>
    </w:p>
    <w:p w14:paraId="75CC3F80" w14:textId="77777777" w:rsidR="005E0F8E" w:rsidRPr="0019011C" w:rsidRDefault="005E0F8E" w:rsidP="005E0F8E">
      <w:pPr>
        <w:ind w:right="264"/>
        <w:jc w:val="both"/>
        <w:rPr>
          <w:rFonts w:cs="Arial"/>
          <w:szCs w:val="22"/>
        </w:rPr>
      </w:pPr>
    </w:p>
    <w:p w14:paraId="03E0AB7C" w14:textId="77777777" w:rsidR="005E0F8E" w:rsidRPr="0019011C" w:rsidRDefault="005E0F8E" w:rsidP="005E0F8E">
      <w:pPr>
        <w:ind w:right="264"/>
        <w:jc w:val="both"/>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0"/>
      </w:tblGrid>
      <w:tr w:rsidR="005E0F8E" w:rsidRPr="0019011C" w14:paraId="2A7676C2" w14:textId="77777777" w:rsidTr="005A176B">
        <w:tc>
          <w:tcPr>
            <w:tcW w:w="10890" w:type="dxa"/>
            <w:shd w:val="clear" w:color="auto" w:fill="E7E6E6"/>
          </w:tcPr>
          <w:bookmarkEnd w:id="0"/>
          <w:p w14:paraId="0958B077" w14:textId="77777777" w:rsidR="005E0F8E" w:rsidRPr="0019011C" w:rsidRDefault="005E0F8E" w:rsidP="005A176B">
            <w:pPr>
              <w:autoSpaceDE w:val="0"/>
              <w:autoSpaceDN w:val="0"/>
              <w:adjustRightInd w:val="0"/>
              <w:ind w:right="264"/>
              <w:jc w:val="center"/>
              <w:rPr>
                <w:rFonts w:eastAsia="Arial" w:cs="Arial"/>
                <w:b/>
                <w:color w:val="000000"/>
                <w:szCs w:val="22"/>
              </w:rPr>
            </w:pPr>
            <w:r w:rsidRPr="0019011C">
              <w:rPr>
                <w:rFonts w:eastAsia="Arial" w:cs="Arial"/>
                <w:b/>
                <w:color w:val="000000"/>
                <w:szCs w:val="22"/>
              </w:rPr>
              <w:lastRenderedPageBreak/>
              <w:t>PREÂMBULO</w:t>
            </w:r>
          </w:p>
        </w:tc>
      </w:tr>
    </w:tbl>
    <w:p w14:paraId="1DB6CCCA" w14:textId="77777777" w:rsidR="005E0F8E" w:rsidRPr="0019011C" w:rsidRDefault="005E0F8E" w:rsidP="005E0F8E">
      <w:pPr>
        <w:autoSpaceDE w:val="0"/>
        <w:autoSpaceDN w:val="0"/>
        <w:adjustRightInd w:val="0"/>
        <w:ind w:right="264"/>
        <w:jc w:val="both"/>
        <w:rPr>
          <w:rFonts w:eastAsia="Arial" w:cs="Arial"/>
          <w:b/>
          <w:color w:val="000000"/>
          <w:szCs w:val="22"/>
        </w:rPr>
      </w:pPr>
    </w:p>
    <w:p w14:paraId="3267CDE0" w14:textId="2086C00D" w:rsidR="005E0F8E" w:rsidRPr="0019011C" w:rsidRDefault="005E0F8E" w:rsidP="002742BF">
      <w:pPr>
        <w:pStyle w:val="Nivel03"/>
        <w:numPr>
          <w:ilvl w:val="0"/>
          <w:numId w:val="0"/>
        </w:numPr>
        <w:rPr>
          <w:color w:val="auto"/>
        </w:rPr>
      </w:pPr>
      <w:r w:rsidRPr="0019011C">
        <w:t xml:space="preserve">O MUNICÍPIO DE BOA VENTURA DE SÃO ROQUE – PR, inscrito no CNPJ sob n.º 01.612.906.0001/20, através da Secretaria de Administração, sediado à sito na Rua Moisés Miranda, Nº 422, centro -  BOA VENTURA DE SÃO ROQUE – PARANÁ, por intermédio do Excelentíssimo Prefeito Municipal em exercício </w:t>
      </w:r>
      <w:r w:rsidR="00951EFB" w:rsidRPr="0019011C">
        <w:t>Nestor Kenear</w:t>
      </w:r>
      <w:r w:rsidRPr="0019011C">
        <w:t xml:space="preserve">, torna pública a realização de procedimento de licitação, na modalidade PREGÃO ELETRÔNICO, do tipo MENOR PREÇOS POR ITEM/LOTE, Objetivando o: </w:t>
      </w:r>
      <w:r w:rsidR="00BA1BB1" w:rsidRPr="0019011C">
        <w:rPr>
          <w:noProof w:val="0"/>
        </w:rPr>
        <w:t xml:space="preserve">REGISTRO DE PREÇOS VISANDO A AQUISIÇÃO E INSTALAÇÃO DE MANTA </w:t>
      </w:r>
      <w:proofErr w:type="spellStart"/>
      <w:r w:rsidR="00BA1BB1" w:rsidRPr="0019011C">
        <w:rPr>
          <w:noProof w:val="0"/>
        </w:rPr>
        <w:t>GEOMEMBRANA</w:t>
      </w:r>
      <w:proofErr w:type="spellEnd"/>
      <w:r w:rsidR="00BA1BB1" w:rsidRPr="0019011C">
        <w:rPr>
          <w:noProof w:val="0"/>
        </w:rPr>
        <w:t xml:space="preserve"> EM </w:t>
      </w:r>
      <w:proofErr w:type="spellStart"/>
      <w:r w:rsidR="00BA1BB1" w:rsidRPr="0019011C">
        <w:rPr>
          <w:noProof w:val="0"/>
        </w:rPr>
        <w:t>PEAD</w:t>
      </w:r>
      <w:proofErr w:type="spellEnd"/>
      <w:r w:rsidR="00BA1BB1" w:rsidRPr="0019011C">
        <w:rPr>
          <w:noProof w:val="0"/>
        </w:rPr>
        <w:t>, A PEDIDO DA SECRETARIA DE MEIO AMBIENTE DO MUNICÍPIO DE BOA VENTURA DE SÃO ROQUE-PR</w:t>
      </w:r>
      <w:r w:rsidR="00BA1BB1" w:rsidRPr="0019011C">
        <w:t xml:space="preserve"> EM CONFORMIDADE COM AS CONDIÇÕES EXIGIDAS NO EDITAL CONFORME ESPECIFICAÇÕES DESCRITAS NO TERMO DE REFERENCIA, PARTE INTEGRANTE DESTE EDITAL.</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1"/>
      </w:tblGrid>
      <w:tr w:rsidR="005E0F8E" w:rsidRPr="0019011C" w14:paraId="235DADC4" w14:textId="77777777" w:rsidTr="005A0CC9">
        <w:trPr>
          <w:trHeight w:val="2036"/>
        </w:trPr>
        <w:tc>
          <w:tcPr>
            <w:tcW w:w="5000" w:type="pct"/>
            <w:shd w:val="clear" w:color="auto" w:fill="auto"/>
          </w:tcPr>
          <w:p w14:paraId="5351D501" w14:textId="77777777" w:rsidR="005E0F8E" w:rsidRPr="0019011C" w:rsidRDefault="005E0F8E" w:rsidP="005A176B">
            <w:pPr>
              <w:widowControl w:val="0"/>
              <w:kinsoku w:val="0"/>
              <w:autoSpaceDE w:val="0"/>
              <w:autoSpaceDN w:val="0"/>
              <w:adjustRightInd w:val="0"/>
              <w:spacing w:line="276" w:lineRule="auto"/>
              <w:ind w:right="264"/>
              <w:jc w:val="both"/>
              <w:rPr>
                <w:rFonts w:cs="Arial"/>
                <w:color w:val="000000"/>
                <w:szCs w:val="22"/>
              </w:rPr>
            </w:pPr>
            <w:r w:rsidRPr="0019011C">
              <w:rPr>
                <w:rFonts w:eastAsia="Arial" w:cs="Arial"/>
                <w:b/>
                <w:color w:val="000000"/>
                <w:szCs w:val="22"/>
              </w:rPr>
              <w:t>DATA E HORA DA ABERTURA DA SESSÃO PÚBLICA:</w:t>
            </w:r>
          </w:p>
          <w:p w14:paraId="05655DE9" w14:textId="2BC5C2C3" w:rsidR="005E0F8E" w:rsidRPr="0019011C" w:rsidRDefault="00FC0BA6" w:rsidP="005A176B">
            <w:pPr>
              <w:widowControl w:val="0"/>
              <w:kinsoku w:val="0"/>
              <w:autoSpaceDE w:val="0"/>
              <w:autoSpaceDN w:val="0"/>
              <w:adjustRightInd w:val="0"/>
              <w:spacing w:line="276" w:lineRule="auto"/>
              <w:ind w:right="264"/>
              <w:jc w:val="both"/>
              <w:rPr>
                <w:rFonts w:eastAsia="Arial" w:cs="Arial"/>
                <w:b/>
                <w:color w:val="000000"/>
                <w:szCs w:val="22"/>
              </w:rPr>
            </w:pPr>
            <w:r>
              <w:rPr>
                <w:rFonts w:eastAsia="Arial" w:cs="Arial"/>
                <w:b/>
                <w:szCs w:val="22"/>
              </w:rPr>
              <w:t>11</w:t>
            </w:r>
            <w:r w:rsidR="007B0788" w:rsidRPr="0019011C">
              <w:rPr>
                <w:rFonts w:eastAsia="Arial" w:cs="Arial"/>
                <w:b/>
                <w:szCs w:val="22"/>
              </w:rPr>
              <w:t xml:space="preserve"> de março de 2025</w:t>
            </w:r>
            <w:r w:rsidR="005E0F8E" w:rsidRPr="0019011C">
              <w:rPr>
                <w:rFonts w:eastAsia="Arial" w:cs="Arial"/>
                <w:b/>
                <w:color w:val="000000"/>
                <w:szCs w:val="22"/>
              </w:rPr>
              <w:t xml:space="preserve"> às 0</w:t>
            </w:r>
            <w:r w:rsidR="00E6021A" w:rsidRPr="0019011C">
              <w:rPr>
                <w:rFonts w:eastAsia="Arial" w:cs="Arial"/>
                <w:b/>
                <w:color w:val="000000"/>
                <w:szCs w:val="22"/>
              </w:rPr>
              <w:t>8</w:t>
            </w:r>
            <w:r w:rsidR="005E0F8E" w:rsidRPr="0019011C">
              <w:rPr>
                <w:rFonts w:eastAsia="Arial" w:cs="Arial"/>
                <w:b/>
                <w:color w:val="000000"/>
                <w:szCs w:val="22"/>
              </w:rPr>
              <w:t>h00min</w:t>
            </w:r>
          </w:p>
          <w:p w14:paraId="1CD05F41" w14:textId="333B78C5" w:rsidR="005E0F8E" w:rsidRPr="0019011C" w:rsidRDefault="005E0F8E" w:rsidP="00110A0A">
            <w:pPr>
              <w:numPr>
                <w:ilvl w:val="0"/>
                <w:numId w:val="9"/>
              </w:numPr>
              <w:snapToGrid w:val="0"/>
              <w:spacing w:after="120" w:line="276" w:lineRule="auto"/>
              <w:ind w:right="264"/>
              <w:jc w:val="both"/>
              <w:rPr>
                <w:rFonts w:eastAsia="Arial" w:cs="Arial"/>
                <w:b/>
                <w:color w:val="000000"/>
                <w:szCs w:val="22"/>
              </w:rPr>
            </w:pPr>
            <w:r w:rsidRPr="0019011C">
              <w:rPr>
                <w:rFonts w:eastAsia="Arial" w:cs="Arial"/>
                <w:b/>
                <w:color w:val="000000"/>
                <w:szCs w:val="22"/>
              </w:rPr>
              <w:t xml:space="preserve">INÍCIO DA SESSÃO DE DISPUTA DE PREÇOS: às </w:t>
            </w:r>
            <w:proofErr w:type="gramStart"/>
            <w:r w:rsidR="00E6021A" w:rsidRPr="0019011C">
              <w:rPr>
                <w:rFonts w:eastAsia="Arial" w:cs="Arial"/>
                <w:b/>
                <w:color w:val="000000"/>
                <w:szCs w:val="22"/>
              </w:rPr>
              <w:t>09</w:t>
            </w:r>
            <w:r w:rsidRPr="0019011C">
              <w:rPr>
                <w:rFonts w:eastAsia="Arial" w:cs="Arial"/>
                <w:b/>
                <w:color w:val="000000"/>
                <w:szCs w:val="22"/>
              </w:rPr>
              <w:t>:00</w:t>
            </w:r>
            <w:proofErr w:type="gramEnd"/>
            <w:r w:rsidRPr="0019011C">
              <w:rPr>
                <w:rFonts w:eastAsia="Arial" w:cs="Arial"/>
                <w:b/>
                <w:color w:val="000000"/>
                <w:szCs w:val="22"/>
              </w:rPr>
              <w:t xml:space="preserve"> horas do </w:t>
            </w:r>
            <w:r w:rsidRPr="0019011C">
              <w:rPr>
                <w:rFonts w:eastAsia="Arial" w:cs="Arial"/>
                <w:b/>
                <w:szCs w:val="22"/>
              </w:rPr>
              <w:t xml:space="preserve">dia </w:t>
            </w:r>
            <w:r w:rsidR="00FC0BA6">
              <w:rPr>
                <w:rFonts w:eastAsia="Arial" w:cs="Arial"/>
                <w:b/>
                <w:szCs w:val="22"/>
              </w:rPr>
              <w:t>11</w:t>
            </w:r>
            <w:r w:rsidR="007B0788" w:rsidRPr="0019011C">
              <w:rPr>
                <w:rFonts w:eastAsia="Arial" w:cs="Arial"/>
                <w:b/>
                <w:szCs w:val="22"/>
              </w:rPr>
              <w:t>/03</w:t>
            </w:r>
            <w:r w:rsidR="007B0788" w:rsidRPr="0019011C">
              <w:rPr>
                <w:rFonts w:cs="Arial"/>
                <w:b/>
                <w:szCs w:val="22"/>
              </w:rPr>
              <w:t>/2025</w:t>
            </w:r>
          </w:p>
          <w:p w14:paraId="00E30F84" w14:textId="77777777" w:rsidR="005E0F8E" w:rsidRPr="0019011C" w:rsidRDefault="005E0F8E" w:rsidP="00110A0A">
            <w:pPr>
              <w:numPr>
                <w:ilvl w:val="0"/>
                <w:numId w:val="9"/>
              </w:numPr>
              <w:snapToGrid w:val="0"/>
              <w:spacing w:after="120" w:line="276" w:lineRule="auto"/>
              <w:ind w:right="264"/>
              <w:jc w:val="both"/>
              <w:rPr>
                <w:rFonts w:eastAsia="Arial" w:cs="Arial"/>
                <w:b/>
                <w:color w:val="000000"/>
                <w:szCs w:val="22"/>
              </w:rPr>
            </w:pPr>
            <w:r w:rsidRPr="0019011C">
              <w:rPr>
                <w:rFonts w:eastAsia="Arial" w:cs="Arial"/>
                <w:b/>
                <w:color w:val="000000"/>
                <w:szCs w:val="22"/>
              </w:rPr>
              <w:t>PREFEITURA MUNICIPAL DE BOA VENTURA DE SÃO ROQUE/PR</w:t>
            </w:r>
          </w:p>
          <w:p w14:paraId="21D6F8B2" w14:textId="77777777" w:rsidR="005E0F8E" w:rsidRPr="0019011C" w:rsidRDefault="005E0F8E" w:rsidP="005A176B">
            <w:pPr>
              <w:spacing w:line="276" w:lineRule="auto"/>
              <w:ind w:right="264"/>
              <w:jc w:val="both"/>
              <w:rPr>
                <w:rStyle w:val="Hyperlink"/>
                <w:rFonts w:eastAsia="Calibri" w:cs="Arial"/>
                <w:b/>
                <w:color w:val="000000"/>
                <w:szCs w:val="22"/>
              </w:rPr>
            </w:pPr>
            <w:r w:rsidRPr="0019011C">
              <w:rPr>
                <w:rFonts w:eastAsia="Arial" w:cs="Arial"/>
                <w:b/>
                <w:color w:val="000000"/>
                <w:szCs w:val="22"/>
              </w:rPr>
              <w:t>Local da Sessão Pública:</w:t>
            </w:r>
            <w:r w:rsidRPr="0019011C">
              <w:rPr>
                <w:rFonts w:cs="Arial"/>
                <w:b/>
                <w:color w:val="000000"/>
                <w:szCs w:val="22"/>
              </w:rPr>
              <w:t xml:space="preserve"> </w:t>
            </w:r>
            <w:hyperlink r:id="rId10" w:history="1">
              <w:r w:rsidRPr="0019011C">
                <w:rPr>
                  <w:rStyle w:val="Hyperlink"/>
                  <w:rFonts w:eastAsia="Calibri" w:cs="Arial"/>
                  <w:b/>
                  <w:szCs w:val="22"/>
                </w:rPr>
                <w:t>www.bll.org.br</w:t>
              </w:r>
            </w:hyperlink>
            <w:r w:rsidRPr="0019011C">
              <w:rPr>
                <w:rStyle w:val="Hyperlink"/>
                <w:rFonts w:eastAsia="Calibri" w:cs="Arial"/>
                <w:b/>
                <w:color w:val="000000"/>
                <w:szCs w:val="22"/>
              </w:rPr>
              <w:t xml:space="preserve"> </w:t>
            </w:r>
          </w:p>
          <w:p w14:paraId="4F0F91EA" w14:textId="262222F7" w:rsidR="00E6021A" w:rsidRPr="0019011C" w:rsidRDefault="005E0F8E" w:rsidP="00533E53">
            <w:pPr>
              <w:pStyle w:val="Nivel02"/>
              <w:numPr>
                <w:ilvl w:val="0"/>
                <w:numId w:val="0"/>
              </w:numPr>
              <w:ind w:left="851"/>
              <w:rPr>
                <w:color w:val="FF0000"/>
                <w:u w:val="single"/>
              </w:rPr>
            </w:pPr>
            <w:r w:rsidRPr="0019011C">
              <w:rPr>
                <w:rStyle w:val="Hyperlink"/>
                <w:rFonts w:eastAsia="Calibri"/>
                <w:color w:val="000000"/>
                <w:u w:val="none"/>
              </w:rPr>
              <w:t>VALOR MÁXIMO</w:t>
            </w:r>
            <w:r w:rsidR="00F70751" w:rsidRPr="0019011C">
              <w:rPr>
                <w:rStyle w:val="Hyperlink"/>
                <w:rFonts w:eastAsia="Calibri"/>
                <w:color w:val="000000"/>
                <w:u w:val="none"/>
              </w:rPr>
              <w:t xml:space="preserve">: </w:t>
            </w:r>
            <w:r w:rsidR="003475D3" w:rsidRPr="0019011C">
              <w:t>R$</w:t>
            </w:r>
            <w:r w:rsidR="00D40D4C" w:rsidRPr="0019011C">
              <w:t xml:space="preserve"> </w:t>
            </w:r>
            <w:r w:rsidR="00533E53">
              <w:t>45.135,36 Quarenta e cinco mil cento e trinta e cinco reais e trinta e seis centavos</w:t>
            </w:r>
          </w:p>
        </w:tc>
      </w:tr>
    </w:tbl>
    <w:p w14:paraId="5BDFFBA3" w14:textId="77777777" w:rsidR="005E0F8E" w:rsidRPr="0019011C" w:rsidRDefault="005E0F8E" w:rsidP="006F4BD9">
      <w:pPr>
        <w:pStyle w:val="Corpodetexto"/>
        <w:rPr>
          <w:rFonts w:cs="Arial"/>
          <w:szCs w:val="22"/>
        </w:rPr>
      </w:pPr>
    </w:p>
    <w:p w14:paraId="3AC58856" w14:textId="19D96203" w:rsidR="005E0F8E" w:rsidRPr="0019011C" w:rsidRDefault="005E0F8E" w:rsidP="009D6F2C">
      <w:pPr>
        <w:jc w:val="both"/>
        <w:rPr>
          <w:rFonts w:cs="Arial"/>
          <w:szCs w:val="22"/>
        </w:rPr>
      </w:pPr>
      <w:r w:rsidRPr="0019011C">
        <w:rPr>
          <w:rFonts w:cs="Arial"/>
          <w:szCs w:val="22"/>
        </w:rPr>
        <w:t xml:space="preserve">O certame deverá ser processado e julgado em conformidade com as disposições deste Edital e seus Anexos, nos termos da </w:t>
      </w:r>
      <w:hyperlink r:id="rId11">
        <w:r w:rsidRPr="0019011C">
          <w:rPr>
            <w:rStyle w:val="Hyperlink"/>
            <w:rFonts w:cs="Arial"/>
            <w:szCs w:val="22"/>
          </w:rPr>
          <w:t>Lei nº 14.133, de 2021</w:t>
        </w:r>
      </w:hyperlink>
      <w:r w:rsidRPr="0019011C">
        <w:rPr>
          <w:rFonts w:cs="Arial"/>
          <w:szCs w:val="22"/>
        </w:rPr>
        <w:t>, IN73/2022, Decreto Municipal</w:t>
      </w:r>
      <w:proofErr w:type="gramStart"/>
      <w:r w:rsidRPr="0019011C">
        <w:rPr>
          <w:rFonts w:cs="Arial"/>
          <w:szCs w:val="22"/>
        </w:rPr>
        <w:t xml:space="preserve">  </w:t>
      </w:r>
      <w:proofErr w:type="gramEnd"/>
      <w:r w:rsidRPr="0019011C">
        <w:rPr>
          <w:rFonts w:cs="Arial"/>
          <w:szCs w:val="22"/>
        </w:rPr>
        <w:t>n° 28/2023, e demais legislação aplicável e, ainda, de acordo com as condições estabelecidas neste Edital.</w:t>
      </w:r>
    </w:p>
    <w:p w14:paraId="7AF830A8" w14:textId="77777777" w:rsidR="009D6F2C" w:rsidRPr="0019011C" w:rsidRDefault="009D6F2C" w:rsidP="009D6F2C">
      <w:pPr>
        <w:jc w:val="both"/>
        <w:rPr>
          <w:rFonts w:cs="Arial"/>
          <w:szCs w:val="22"/>
        </w:rPr>
      </w:pPr>
    </w:p>
    <w:p w14:paraId="790DE511" w14:textId="671DF6A5" w:rsidR="00E6021A" w:rsidRPr="0019011C" w:rsidRDefault="00E6021A" w:rsidP="00E6021A">
      <w:pPr>
        <w:jc w:val="both"/>
        <w:rPr>
          <w:rFonts w:cs="Arial"/>
          <w:szCs w:val="22"/>
        </w:rPr>
      </w:pPr>
      <w:r w:rsidRPr="0019011C">
        <w:rPr>
          <w:rFonts w:cs="Arial"/>
          <w:szCs w:val="22"/>
        </w:rPr>
        <w:t xml:space="preserve">É Agente de contratação/Pregoeiro, deste Município, Rodrigo </w:t>
      </w:r>
      <w:proofErr w:type="spellStart"/>
      <w:r w:rsidRPr="0019011C">
        <w:rPr>
          <w:rFonts w:cs="Arial"/>
          <w:szCs w:val="22"/>
        </w:rPr>
        <w:t>Koleska</w:t>
      </w:r>
      <w:proofErr w:type="spellEnd"/>
      <w:r w:rsidRPr="0019011C">
        <w:rPr>
          <w:rFonts w:cs="Arial"/>
          <w:szCs w:val="22"/>
        </w:rPr>
        <w:t xml:space="preserve">, designado pela Portaria nº </w:t>
      </w:r>
      <w:r w:rsidR="00951EFB" w:rsidRPr="0019011C">
        <w:rPr>
          <w:rFonts w:cs="Arial"/>
          <w:szCs w:val="22"/>
        </w:rPr>
        <w:t>34/2025</w:t>
      </w:r>
      <w:r w:rsidRPr="0019011C">
        <w:rPr>
          <w:rFonts w:cs="Arial"/>
          <w:szCs w:val="22"/>
        </w:rPr>
        <w:t xml:space="preserve"> de </w:t>
      </w:r>
      <w:r w:rsidR="00951EFB" w:rsidRPr="0019011C">
        <w:rPr>
          <w:rFonts w:cs="Arial"/>
          <w:szCs w:val="22"/>
        </w:rPr>
        <w:t>07 de janeiro de 2025</w:t>
      </w:r>
      <w:r w:rsidRPr="0019011C">
        <w:rPr>
          <w:rFonts w:cs="Arial"/>
          <w:szCs w:val="22"/>
        </w:rPr>
        <w:t>, publicada no Diário Oficial dos Municípios do Paraná, AMP (Associação dos Municípios do Paraná).</w:t>
      </w:r>
    </w:p>
    <w:p w14:paraId="4DBB1179" w14:textId="77777777" w:rsidR="00E6021A" w:rsidRPr="0019011C" w:rsidRDefault="00E6021A" w:rsidP="00E6021A">
      <w:pPr>
        <w:jc w:val="both"/>
        <w:rPr>
          <w:rFonts w:cs="Arial"/>
          <w:szCs w:val="22"/>
        </w:rPr>
      </w:pPr>
    </w:p>
    <w:p w14:paraId="7E002FC5" w14:textId="77777777" w:rsidR="009D00DC" w:rsidRPr="0019011C" w:rsidRDefault="009D00DC" w:rsidP="006F4BD9">
      <w:pPr>
        <w:pStyle w:val="Corpodetexto"/>
        <w:rPr>
          <w:rFonts w:cs="Arial"/>
          <w:spacing w:val="-2"/>
          <w:szCs w:val="22"/>
        </w:rPr>
      </w:pPr>
      <w:r w:rsidRPr="0019011C">
        <w:rPr>
          <w:rFonts w:cs="Arial"/>
          <w:b/>
          <w:szCs w:val="22"/>
        </w:rPr>
        <w:t>AMPLA</w:t>
      </w:r>
      <w:r w:rsidRPr="0019011C">
        <w:rPr>
          <w:rFonts w:cs="Arial"/>
          <w:b/>
          <w:spacing w:val="-3"/>
          <w:szCs w:val="22"/>
        </w:rPr>
        <w:t xml:space="preserve"> </w:t>
      </w:r>
      <w:r w:rsidRPr="0019011C">
        <w:rPr>
          <w:rFonts w:cs="Arial"/>
          <w:b/>
          <w:szCs w:val="22"/>
        </w:rPr>
        <w:t>CONCORRÊNCIA</w:t>
      </w:r>
      <w:r w:rsidRPr="0019011C">
        <w:rPr>
          <w:rFonts w:cs="Arial"/>
          <w:b/>
          <w:spacing w:val="-1"/>
          <w:szCs w:val="22"/>
        </w:rPr>
        <w:t xml:space="preserve"> </w:t>
      </w:r>
      <w:r w:rsidRPr="0019011C">
        <w:rPr>
          <w:rFonts w:cs="Arial"/>
          <w:b/>
          <w:szCs w:val="22"/>
        </w:rPr>
        <w:t>–</w:t>
      </w:r>
      <w:r w:rsidRPr="0019011C">
        <w:rPr>
          <w:rFonts w:cs="Arial"/>
          <w:b/>
          <w:spacing w:val="-2"/>
          <w:szCs w:val="22"/>
        </w:rPr>
        <w:t xml:space="preserve"> </w:t>
      </w:r>
      <w:r w:rsidRPr="0019011C">
        <w:rPr>
          <w:rFonts w:cs="Arial"/>
          <w:szCs w:val="22"/>
        </w:rPr>
        <w:t>Edital</w:t>
      </w:r>
      <w:r w:rsidRPr="0019011C">
        <w:rPr>
          <w:rFonts w:cs="Arial"/>
          <w:spacing w:val="-1"/>
          <w:szCs w:val="22"/>
        </w:rPr>
        <w:t xml:space="preserve"> </w:t>
      </w:r>
      <w:r w:rsidRPr="0019011C">
        <w:rPr>
          <w:rFonts w:cs="Arial"/>
          <w:szCs w:val="22"/>
        </w:rPr>
        <w:t>aberto</w:t>
      </w:r>
      <w:r w:rsidRPr="0019011C">
        <w:rPr>
          <w:rFonts w:cs="Arial"/>
          <w:spacing w:val="-2"/>
          <w:szCs w:val="22"/>
        </w:rPr>
        <w:t xml:space="preserve"> </w:t>
      </w:r>
      <w:r w:rsidRPr="0019011C">
        <w:rPr>
          <w:rFonts w:cs="Arial"/>
          <w:szCs w:val="22"/>
        </w:rPr>
        <w:t>à</w:t>
      </w:r>
      <w:r w:rsidRPr="0019011C">
        <w:rPr>
          <w:rFonts w:cs="Arial"/>
          <w:spacing w:val="-2"/>
          <w:szCs w:val="22"/>
        </w:rPr>
        <w:t xml:space="preserve"> </w:t>
      </w:r>
      <w:r w:rsidRPr="0019011C">
        <w:rPr>
          <w:rFonts w:cs="Arial"/>
          <w:szCs w:val="22"/>
        </w:rPr>
        <w:t>participação</w:t>
      </w:r>
      <w:r w:rsidRPr="0019011C">
        <w:rPr>
          <w:rFonts w:cs="Arial"/>
          <w:spacing w:val="-2"/>
          <w:szCs w:val="22"/>
        </w:rPr>
        <w:t xml:space="preserve"> </w:t>
      </w:r>
      <w:r w:rsidRPr="0019011C">
        <w:rPr>
          <w:rFonts w:cs="Arial"/>
          <w:szCs w:val="22"/>
        </w:rPr>
        <w:t>de</w:t>
      </w:r>
      <w:r w:rsidRPr="0019011C">
        <w:rPr>
          <w:rFonts w:cs="Arial"/>
          <w:spacing w:val="-2"/>
          <w:szCs w:val="22"/>
        </w:rPr>
        <w:t xml:space="preserve"> </w:t>
      </w:r>
      <w:r w:rsidRPr="0019011C">
        <w:rPr>
          <w:rFonts w:cs="Arial"/>
          <w:szCs w:val="22"/>
        </w:rPr>
        <w:t>todos</w:t>
      </w:r>
      <w:r w:rsidRPr="0019011C">
        <w:rPr>
          <w:rFonts w:cs="Arial"/>
          <w:spacing w:val="-2"/>
          <w:szCs w:val="22"/>
        </w:rPr>
        <w:t xml:space="preserve"> </w:t>
      </w:r>
      <w:r w:rsidRPr="0019011C">
        <w:rPr>
          <w:rFonts w:cs="Arial"/>
          <w:szCs w:val="22"/>
        </w:rPr>
        <w:t>os</w:t>
      </w:r>
      <w:r w:rsidRPr="0019011C">
        <w:rPr>
          <w:rFonts w:cs="Arial"/>
          <w:spacing w:val="-4"/>
          <w:szCs w:val="22"/>
        </w:rPr>
        <w:t xml:space="preserve"> </w:t>
      </w:r>
      <w:r w:rsidRPr="0019011C">
        <w:rPr>
          <w:rFonts w:cs="Arial"/>
          <w:szCs w:val="22"/>
        </w:rPr>
        <w:t>interessados</w:t>
      </w:r>
      <w:r w:rsidRPr="0019011C">
        <w:rPr>
          <w:rFonts w:cs="Arial"/>
          <w:spacing w:val="-2"/>
          <w:szCs w:val="22"/>
        </w:rPr>
        <w:t xml:space="preserve"> </w:t>
      </w:r>
      <w:r w:rsidRPr="0019011C">
        <w:rPr>
          <w:rFonts w:cs="Arial"/>
          <w:szCs w:val="22"/>
        </w:rPr>
        <w:t>que</w:t>
      </w:r>
      <w:r w:rsidRPr="0019011C">
        <w:rPr>
          <w:rFonts w:cs="Arial"/>
          <w:spacing w:val="-2"/>
          <w:szCs w:val="22"/>
        </w:rPr>
        <w:t xml:space="preserve"> </w:t>
      </w:r>
      <w:r w:rsidRPr="0019011C">
        <w:rPr>
          <w:rFonts w:cs="Arial"/>
          <w:szCs w:val="22"/>
        </w:rPr>
        <w:t>atendam</w:t>
      </w:r>
      <w:r w:rsidRPr="0019011C">
        <w:rPr>
          <w:rFonts w:cs="Arial"/>
          <w:spacing w:val="-1"/>
          <w:szCs w:val="22"/>
        </w:rPr>
        <w:t xml:space="preserve"> </w:t>
      </w:r>
      <w:r w:rsidRPr="0019011C">
        <w:rPr>
          <w:rFonts w:cs="Arial"/>
          <w:szCs w:val="22"/>
        </w:rPr>
        <w:t>aos</w:t>
      </w:r>
      <w:r w:rsidRPr="0019011C">
        <w:rPr>
          <w:rFonts w:cs="Arial"/>
          <w:spacing w:val="-2"/>
          <w:szCs w:val="22"/>
        </w:rPr>
        <w:t xml:space="preserve"> </w:t>
      </w:r>
      <w:r w:rsidRPr="0019011C">
        <w:rPr>
          <w:rFonts w:cs="Arial"/>
          <w:szCs w:val="22"/>
        </w:rPr>
        <w:t xml:space="preserve">requisitos deste </w:t>
      </w:r>
      <w:r w:rsidRPr="0019011C">
        <w:rPr>
          <w:rFonts w:cs="Arial"/>
          <w:spacing w:val="-2"/>
          <w:szCs w:val="22"/>
        </w:rPr>
        <w:t>edital.</w:t>
      </w:r>
    </w:p>
    <w:p w14:paraId="6AC87C43" w14:textId="2400BA82" w:rsidR="00424707" w:rsidRPr="0019011C" w:rsidRDefault="00424707" w:rsidP="00110A0A">
      <w:pPr>
        <w:jc w:val="both"/>
        <w:rPr>
          <w:rFonts w:eastAsia="Arial" w:cs="Arial"/>
          <w:noProof/>
          <w:w w:val="93"/>
          <w:szCs w:val="22"/>
        </w:rPr>
      </w:pPr>
      <w:r w:rsidRPr="0019011C">
        <w:rPr>
          <w:rFonts w:eastAsia="Arial" w:cs="Arial"/>
          <w:noProof/>
          <w:w w:val="93"/>
          <w:szCs w:val="22"/>
        </w:rPr>
        <w:t>Justifico que não será aplicada a Lei Complementar 147/2014 em virtude de não obtendo no mínimo 3 (três) orçamentos de EI, ME, MEI e EPP. Conforme Art. 49 paragrafa II – não houver um mínimo de 03 (três) fornecedores competitivos enquadrados como microempresas ou empresas de pequeno porte sediadas local ou regionalmente e capazes de cumprir as exigências estabelecidas no instrumento convocatório.</w:t>
      </w:r>
    </w:p>
    <w:p w14:paraId="0EA81933" w14:textId="2E649C22" w:rsidR="00D40D4C" w:rsidRPr="0019011C" w:rsidRDefault="00D40D4C" w:rsidP="00D40D4C">
      <w:pPr>
        <w:jc w:val="both"/>
        <w:rPr>
          <w:rFonts w:cs="Arial"/>
          <w:szCs w:val="22"/>
        </w:rPr>
      </w:pPr>
      <w:r w:rsidRPr="0019011C">
        <w:rPr>
          <w:rFonts w:cs="Arial"/>
          <w:szCs w:val="22"/>
        </w:rPr>
        <w:t xml:space="preserve">Ainda conforme art. 49 paragrafo </w:t>
      </w:r>
      <w:proofErr w:type="spellStart"/>
      <w:r w:rsidRPr="0019011C">
        <w:rPr>
          <w:rFonts w:cs="Arial"/>
          <w:szCs w:val="22"/>
        </w:rPr>
        <w:t>III</w:t>
      </w:r>
      <w:proofErr w:type="spellEnd"/>
      <w:r w:rsidRPr="0019011C">
        <w:rPr>
          <w:rFonts w:cs="Arial"/>
          <w:szCs w:val="22"/>
        </w:rPr>
        <w:t xml:space="preserve">, O tratamento diferenciado e simplificado para as microempresas e empresas de pequeno porte não for vantajoso para a administração pública ou representar prejuízo ao conjunto ou complexo do objeto a ser contratado. </w:t>
      </w:r>
    </w:p>
    <w:p w14:paraId="541F483E" w14:textId="223928DA" w:rsidR="00E34BB0" w:rsidRPr="0019011C" w:rsidRDefault="00E34BB0" w:rsidP="00D40D4C">
      <w:pPr>
        <w:jc w:val="both"/>
        <w:rPr>
          <w:rFonts w:cs="Arial"/>
          <w:szCs w:val="22"/>
        </w:rPr>
      </w:pPr>
      <w:r w:rsidRPr="0019011C">
        <w:rPr>
          <w:rFonts w:cs="Arial"/>
          <w:szCs w:val="22"/>
        </w:rPr>
        <w:t xml:space="preserve">Sendo se </w:t>
      </w:r>
      <w:proofErr w:type="gramStart"/>
      <w:r w:rsidRPr="0019011C">
        <w:rPr>
          <w:rFonts w:cs="Arial"/>
          <w:szCs w:val="22"/>
        </w:rPr>
        <w:t>justifica-se</w:t>
      </w:r>
      <w:proofErr w:type="gramEnd"/>
      <w:r w:rsidRPr="0019011C">
        <w:rPr>
          <w:rFonts w:cs="Arial"/>
          <w:szCs w:val="22"/>
        </w:rPr>
        <w:t xml:space="preserve"> a disputa para ampla concorrência em decorrência da dificuldade de encontrar empresas para a realização desse trabalho, confo</w:t>
      </w:r>
      <w:r w:rsidR="006536DF" w:rsidRPr="0019011C">
        <w:rPr>
          <w:rFonts w:cs="Arial"/>
          <w:szCs w:val="22"/>
        </w:rPr>
        <w:t>r</w:t>
      </w:r>
      <w:r w:rsidRPr="0019011C">
        <w:rPr>
          <w:rFonts w:cs="Arial"/>
          <w:szCs w:val="22"/>
        </w:rPr>
        <w:t xml:space="preserve">me orçamentos apresentados não foi </w:t>
      </w:r>
      <w:r w:rsidR="006536DF" w:rsidRPr="0019011C">
        <w:rPr>
          <w:rFonts w:cs="Arial"/>
          <w:szCs w:val="22"/>
        </w:rPr>
        <w:t>possível</w:t>
      </w:r>
      <w:r w:rsidRPr="0019011C">
        <w:rPr>
          <w:rFonts w:cs="Arial"/>
          <w:szCs w:val="22"/>
        </w:rPr>
        <w:t xml:space="preserve"> a obtenção de no mínimo </w:t>
      </w:r>
      <w:r w:rsidR="006536DF" w:rsidRPr="0019011C">
        <w:rPr>
          <w:rFonts w:cs="Arial"/>
          <w:szCs w:val="22"/>
        </w:rPr>
        <w:t>três</w:t>
      </w:r>
      <w:r w:rsidRPr="0019011C">
        <w:rPr>
          <w:rFonts w:cs="Arial"/>
          <w:szCs w:val="22"/>
        </w:rPr>
        <w:t xml:space="preserve"> orçamentos de empresas ME/</w:t>
      </w:r>
      <w:proofErr w:type="spellStart"/>
      <w:r w:rsidRPr="0019011C">
        <w:rPr>
          <w:rFonts w:cs="Arial"/>
          <w:szCs w:val="22"/>
        </w:rPr>
        <w:t>EPP</w:t>
      </w:r>
      <w:proofErr w:type="spellEnd"/>
      <w:r w:rsidRPr="0019011C">
        <w:rPr>
          <w:rFonts w:cs="Arial"/>
          <w:szCs w:val="22"/>
        </w:rPr>
        <w:t xml:space="preserve">, assim caso a contratação for exclusiva estaria restringindo a participação de </w:t>
      </w:r>
      <w:r w:rsidR="006536DF" w:rsidRPr="0019011C">
        <w:rPr>
          <w:rFonts w:cs="Arial"/>
          <w:szCs w:val="22"/>
        </w:rPr>
        <w:t>potenciais</w:t>
      </w:r>
      <w:r w:rsidRPr="0019011C">
        <w:rPr>
          <w:rFonts w:cs="Arial"/>
          <w:szCs w:val="22"/>
        </w:rPr>
        <w:t xml:space="preserve"> interessados, ainda informo que as ME/ME e </w:t>
      </w:r>
      <w:proofErr w:type="spellStart"/>
      <w:r w:rsidRPr="0019011C">
        <w:rPr>
          <w:rFonts w:cs="Arial"/>
          <w:szCs w:val="22"/>
        </w:rPr>
        <w:t>EPP</w:t>
      </w:r>
      <w:proofErr w:type="spellEnd"/>
      <w:r w:rsidRPr="0019011C">
        <w:rPr>
          <w:rFonts w:cs="Arial"/>
          <w:szCs w:val="22"/>
        </w:rPr>
        <w:t xml:space="preserve"> tem os benefícios previstos em leis e poderão participar do certame.</w:t>
      </w:r>
    </w:p>
    <w:p w14:paraId="77043041" w14:textId="77777777" w:rsidR="00E34BB0" w:rsidRPr="0019011C" w:rsidRDefault="00E34BB0" w:rsidP="00E34BB0">
      <w:pPr>
        <w:jc w:val="both"/>
        <w:rPr>
          <w:rFonts w:cs="Arial"/>
          <w:szCs w:val="22"/>
        </w:rPr>
      </w:pPr>
      <w:r w:rsidRPr="0019011C">
        <w:rPr>
          <w:rFonts w:cs="Arial"/>
          <w:szCs w:val="22"/>
        </w:rPr>
        <w:t xml:space="preserve">Sendo não é </w:t>
      </w:r>
      <w:proofErr w:type="gramStart"/>
      <w:r w:rsidRPr="0019011C">
        <w:rPr>
          <w:rFonts w:cs="Arial"/>
          <w:szCs w:val="22"/>
        </w:rPr>
        <w:t>V</w:t>
      </w:r>
      <w:r w:rsidR="00D40D4C" w:rsidRPr="0019011C">
        <w:rPr>
          <w:rFonts w:cs="Arial"/>
          <w:szCs w:val="22"/>
        </w:rPr>
        <w:t>antajoso</w:t>
      </w:r>
      <w:proofErr w:type="gramEnd"/>
      <w:r w:rsidR="00D40D4C" w:rsidRPr="0019011C">
        <w:rPr>
          <w:rFonts w:cs="Arial"/>
          <w:szCs w:val="22"/>
        </w:rPr>
        <w:t xml:space="preserve"> ao </w:t>
      </w:r>
      <w:r w:rsidRPr="0019011C">
        <w:rPr>
          <w:rFonts w:cs="Arial"/>
          <w:szCs w:val="22"/>
        </w:rPr>
        <w:t>município</w:t>
      </w:r>
      <w:r w:rsidR="00D40D4C" w:rsidRPr="0019011C">
        <w:rPr>
          <w:rFonts w:cs="Arial"/>
          <w:szCs w:val="22"/>
        </w:rPr>
        <w:t xml:space="preserve"> a divisão </w:t>
      </w:r>
      <w:r w:rsidRPr="0019011C">
        <w:rPr>
          <w:rFonts w:cs="Arial"/>
          <w:szCs w:val="22"/>
        </w:rPr>
        <w:t xml:space="preserve">do objeto uma vez que se trata de aquisição da manta </w:t>
      </w:r>
      <w:proofErr w:type="spellStart"/>
      <w:r w:rsidRPr="0019011C">
        <w:rPr>
          <w:rFonts w:cs="Arial"/>
          <w:szCs w:val="22"/>
        </w:rPr>
        <w:t>geomembrana</w:t>
      </w:r>
      <w:proofErr w:type="spellEnd"/>
      <w:r w:rsidRPr="0019011C">
        <w:rPr>
          <w:rFonts w:cs="Arial"/>
          <w:szCs w:val="22"/>
        </w:rPr>
        <w:t xml:space="preserve"> com instalação inclusa, sendo único objeto o qual é mais vantajoso para o município para apenas uma proponente ganhe o produto e realize a instalação devido a garantia do produto ser instalado por profissionais da própria empresa a fim de se chegar ao resultado do objeto esperado.</w:t>
      </w:r>
    </w:p>
    <w:p w14:paraId="38958130" w14:textId="76BC3468" w:rsidR="005E0F8E" w:rsidRPr="0019011C" w:rsidRDefault="00FF4E92" w:rsidP="00E34BB0">
      <w:pPr>
        <w:jc w:val="both"/>
        <w:rPr>
          <w:rFonts w:cs="Arial"/>
          <w:szCs w:val="22"/>
        </w:rPr>
      </w:pPr>
      <w:r w:rsidRPr="0019011C">
        <w:rPr>
          <w:rFonts w:eastAsia="Arial" w:cs="Arial"/>
          <w:noProof/>
          <w:w w:val="91"/>
          <w:szCs w:val="22"/>
        </w:rPr>
        <w:t>Justifica-se</w:t>
      </w:r>
      <w:r w:rsidRPr="0019011C">
        <w:rPr>
          <w:rFonts w:eastAsia="Arial" w:cs="Arial"/>
          <w:spacing w:val="11"/>
          <w:w w:val="110"/>
          <w:szCs w:val="22"/>
        </w:rPr>
        <w:t xml:space="preserve"> </w:t>
      </w:r>
      <w:r w:rsidRPr="0019011C">
        <w:rPr>
          <w:rFonts w:eastAsia="Arial" w:cs="Arial"/>
          <w:noProof/>
          <w:w w:val="99"/>
          <w:szCs w:val="22"/>
        </w:rPr>
        <w:t>a</w:t>
      </w:r>
      <w:r w:rsidRPr="0019011C">
        <w:rPr>
          <w:rFonts w:eastAsia="Arial" w:cs="Arial"/>
          <w:spacing w:val="-30"/>
          <w:w w:val="107"/>
          <w:szCs w:val="22"/>
        </w:rPr>
        <w:t xml:space="preserve"> </w:t>
      </w:r>
      <w:r w:rsidRPr="0019011C">
        <w:rPr>
          <w:rFonts w:eastAsia="Arial" w:cs="Arial"/>
          <w:noProof/>
          <w:spacing w:val="-2"/>
          <w:szCs w:val="22"/>
        </w:rPr>
        <w:t>solicitação</w:t>
      </w:r>
      <w:r w:rsidRPr="0019011C">
        <w:rPr>
          <w:rFonts w:eastAsia="Arial" w:cs="Arial"/>
          <w:spacing w:val="-30"/>
          <w:w w:val="109"/>
          <w:szCs w:val="22"/>
        </w:rPr>
        <w:t xml:space="preserve"> </w:t>
      </w:r>
      <w:r w:rsidRPr="0019011C">
        <w:rPr>
          <w:rFonts w:eastAsia="Arial" w:cs="Arial"/>
          <w:noProof/>
          <w:w w:val="98"/>
          <w:szCs w:val="22"/>
        </w:rPr>
        <w:t>do</w:t>
      </w:r>
      <w:r w:rsidRPr="0019011C">
        <w:rPr>
          <w:rFonts w:eastAsia="Arial" w:cs="Arial"/>
          <w:spacing w:val="-30"/>
          <w:w w:val="104"/>
          <w:szCs w:val="22"/>
        </w:rPr>
        <w:t xml:space="preserve"> </w:t>
      </w:r>
      <w:r w:rsidRPr="0019011C">
        <w:rPr>
          <w:rFonts w:eastAsia="Arial" w:cs="Arial"/>
          <w:noProof/>
          <w:szCs w:val="22"/>
        </w:rPr>
        <w:t>julgamento</w:t>
      </w:r>
      <w:r w:rsidRPr="0019011C">
        <w:rPr>
          <w:rFonts w:eastAsia="Arial" w:cs="Arial"/>
          <w:spacing w:val="-30"/>
          <w:w w:val="109"/>
          <w:szCs w:val="22"/>
        </w:rPr>
        <w:t xml:space="preserve"> </w:t>
      </w:r>
      <w:r w:rsidRPr="0019011C">
        <w:rPr>
          <w:rFonts w:eastAsia="Arial" w:cs="Arial"/>
          <w:noProof/>
          <w:w w:val="93"/>
          <w:szCs w:val="22"/>
        </w:rPr>
        <w:t>será</w:t>
      </w:r>
      <w:r w:rsidRPr="0019011C">
        <w:rPr>
          <w:rFonts w:eastAsia="Arial" w:cs="Arial"/>
          <w:spacing w:val="-14"/>
          <w:w w:val="110"/>
          <w:szCs w:val="22"/>
        </w:rPr>
        <w:t xml:space="preserve"> </w:t>
      </w:r>
      <w:r w:rsidRPr="0019011C">
        <w:rPr>
          <w:rFonts w:eastAsia="Arial" w:cs="Arial"/>
          <w:noProof/>
          <w:w w:val="90"/>
          <w:szCs w:val="22"/>
        </w:rPr>
        <w:t xml:space="preserve">MENOR PREÇO </w:t>
      </w:r>
      <w:r w:rsidRPr="0019011C">
        <w:rPr>
          <w:rFonts w:eastAsia="Arial" w:cs="Arial"/>
          <w:noProof/>
          <w:w w:val="83"/>
          <w:szCs w:val="22"/>
        </w:rPr>
        <w:t>POR</w:t>
      </w:r>
      <w:r w:rsidRPr="0019011C">
        <w:rPr>
          <w:rFonts w:eastAsia="Arial" w:cs="Arial"/>
          <w:spacing w:val="-9"/>
          <w:w w:val="110"/>
          <w:szCs w:val="22"/>
        </w:rPr>
        <w:t xml:space="preserve"> </w:t>
      </w:r>
      <w:r w:rsidRPr="0019011C">
        <w:rPr>
          <w:rFonts w:eastAsia="Arial" w:cs="Arial"/>
          <w:noProof/>
          <w:w w:val="86"/>
          <w:szCs w:val="22"/>
        </w:rPr>
        <w:t>LOTE/ITEM,</w:t>
      </w:r>
      <w:r w:rsidR="00B30693" w:rsidRPr="0019011C">
        <w:rPr>
          <w:rFonts w:eastAsia="Arial" w:cs="Arial"/>
          <w:spacing w:val="-25"/>
          <w:w w:val="110"/>
          <w:szCs w:val="22"/>
        </w:rPr>
        <w:t xml:space="preserve"> </w:t>
      </w:r>
      <w:r w:rsidR="00B30693" w:rsidRPr="0019011C">
        <w:rPr>
          <w:rFonts w:cs="Arial"/>
          <w:szCs w:val="22"/>
        </w:rPr>
        <w:t>devido</w:t>
      </w:r>
      <w:r w:rsidRPr="0019011C">
        <w:rPr>
          <w:rFonts w:cs="Arial"/>
          <w:szCs w:val="22"/>
        </w:rPr>
        <w:t xml:space="preserve"> as funcionalidades da Plataforma BLL que aceita apenas o cadastro de 01 (um) item para cada </w:t>
      </w:r>
      <w:r w:rsidR="00B30693" w:rsidRPr="0019011C">
        <w:rPr>
          <w:rFonts w:cs="Arial"/>
          <w:szCs w:val="22"/>
        </w:rPr>
        <w:t>lote,</w:t>
      </w:r>
      <w:r w:rsidRPr="0019011C">
        <w:rPr>
          <w:rFonts w:cs="Arial"/>
          <w:szCs w:val="22"/>
        </w:rPr>
        <w:t xml:space="preserve"> assim foi cadastrado para cada lote um item </w:t>
      </w:r>
      <w:proofErr w:type="gramStart"/>
      <w:r w:rsidRPr="0019011C">
        <w:rPr>
          <w:rFonts w:cs="Arial"/>
          <w:szCs w:val="22"/>
        </w:rPr>
        <w:t>afim de</w:t>
      </w:r>
      <w:proofErr w:type="gramEnd"/>
      <w:r w:rsidRPr="0019011C">
        <w:rPr>
          <w:rFonts w:cs="Arial"/>
          <w:szCs w:val="22"/>
        </w:rPr>
        <w:t xml:space="preserve"> aumentar a competitividade não restringindo a participação de potenciais fornecedores. </w:t>
      </w:r>
    </w:p>
    <w:p w14:paraId="4AA14F49" w14:textId="2B3418C0" w:rsidR="00D27B67" w:rsidRPr="0019011C" w:rsidRDefault="00D27B67" w:rsidP="0057131D">
      <w:pPr>
        <w:pStyle w:val="Nivel01"/>
      </w:pPr>
      <w:r w:rsidRPr="0019011C">
        <w:lastRenderedPageBreak/>
        <w:t>DISPOSIÇÕES PRELIMINARES</w:t>
      </w:r>
    </w:p>
    <w:p w14:paraId="457AFE07" w14:textId="77777777" w:rsidR="00D27B67" w:rsidRPr="0019011C" w:rsidRDefault="005E0F8E" w:rsidP="002742BF">
      <w:pPr>
        <w:pStyle w:val="Nivel02"/>
        <w:rPr>
          <w:b/>
        </w:rPr>
      </w:pPr>
      <w:r w:rsidRPr="0019011C">
        <w:t>O recebimento das propostas, envio dos documentos de habilitação, abertura e disputa</w:t>
      </w:r>
      <w:r w:rsidRPr="0019011C">
        <w:rPr>
          <w:spacing w:val="1"/>
        </w:rPr>
        <w:t xml:space="preserve"> </w:t>
      </w:r>
      <w:r w:rsidRPr="0019011C">
        <w:t>de</w:t>
      </w:r>
      <w:r w:rsidRPr="0019011C">
        <w:rPr>
          <w:spacing w:val="-2"/>
        </w:rPr>
        <w:t xml:space="preserve"> </w:t>
      </w:r>
      <w:r w:rsidRPr="0019011C">
        <w:t>preços,</w:t>
      </w:r>
      <w:r w:rsidRPr="0019011C">
        <w:rPr>
          <w:spacing w:val="-4"/>
        </w:rPr>
        <w:t xml:space="preserve"> </w:t>
      </w:r>
      <w:r w:rsidRPr="0019011C">
        <w:t>será</w:t>
      </w:r>
      <w:r w:rsidRPr="0019011C">
        <w:rPr>
          <w:spacing w:val="-1"/>
        </w:rPr>
        <w:t xml:space="preserve"> </w:t>
      </w:r>
      <w:r w:rsidRPr="0019011C">
        <w:t>exclusivamente</w:t>
      </w:r>
      <w:r w:rsidRPr="0019011C">
        <w:rPr>
          <w:spacing w:val="-2"/>
        </w:rPr>
        <w:t xml:space="preserve"> </w:t>
      </w:r>
      <w:r w:rsidRPr="0019011C">
        <w:t>por</w:t>
      </w:r>
      <w:r w:rsidRPr="0019011C">
        <w:rPr>
          <w:spacing w:val="-4"/>
        </w:rPr>
        <w:t xml:space="preserve"> </w:t>
      </w:r>
      <w:r w:rsidRPr="0019011C">
        <w:t>meio</w:t>
      </w:r>
      <w:r w:rsidRPr="0019011C">
        <w:rPr>
          <w:spacing w:val="-5"/>
        </w:rPr>
        <w:t xml:space="preserve"> </w:t>
      </w:r>
      <w:r w:rsidRPr="0019011C">
        <w:t>eletrônico,</w:t>
      </w:r>
      <w:r w:rsidRPr="0019011C">
        <w:rPr>
          <w:spacing w:val="-4"/>
        </w:rPr>
        <w:t xml:space="preserve"> </w:t>
      </w:r>
      <w:r w:rsidRPr="0019011C">
        <w:t>no</w:t>
      </w:r>
      <w:r w:rsidRPr="0019011C">
        <w:rPr>
          <w:spacing w:val="-1"/>
        </w:rPr>
        <w:t xml:space="preserve"> </w:t>
      </w:r>
      <w:r w:rsidRPr="0019011C">
        <w:t>endereço</w:t>
      </w:r>
      <w:r w:rsidRPr="0019011C">
        <w:rPr>
          <w:color w:val="0000FF"/>
          <w:spacing w:val="5"/>
        </w:rPr>
        <w:t xml:space="preserve"> </w:t>
      </w:r>
      <w:hyperlink r:id="rId12">
        <w:r w:rsidRPr="0019011C">
          <w:rPr>
            <w:color w:val="0000FF"/>
            <w:u w:val="single" w:color="0000FF"/>
          </w:rPr>
          <w:t>www.bll.org.br</w:t>
        </w:r>
      </w:hyperlink>
      <w:r w:rsidRPr="0019011C">
        <w:rPr>
          <w:color w:val="0000FF"/>
          <w:u w:val="single" w:color="0000FF"/>
        </w:rPr>
        <w:t>.</w:t>
      </w:r>
    </w:p>
    <w:p w14:paraId="15D84D24" w14:textId="6089FBAC" w:rsidR="005E0F8E" w:rsidRPr="0019011C" w:rsidRDefault="005E0F8E" w:rsidP="002742BF">
      <w:pPr>
        <w:pStyle w:val="Nivel02"/>
        <w:rPr>
          <w:b/>
        </w:rPr>
      </w:pPr>
      <w:r w:rsidRPr="0019011C">
        <w:rPr>
          <w:b/>
          <w:bCs/>
        </w:rPr>
        <w:t xml:space="preserve">A abertura da sessão pública do PREGÃO ELETRÔNICO </w:t>
      </w:r>
      <w:r w:rsidRPr="0019011C">
        <w:rPr>
          <w:b/>
          <w:bCs/>
          <w:color w:val="auto"/>
        </w:rPr>
        <w:t>ocorrerá:</w:t>
      </w:r>
      <w:r w:rsidRPr="0019011C">
        <w:rPr>
          <w:color w:val="auto"/>
        </w:rPr>
        <w:t xml:space="preserve"> </w:t>
      </w:r>
      <w:r w:rsidR="00FC0BA6">
        <w:rPr>
          <w:color w:val="auto"/>
        </w:rPr>
        <w:t>11</w:t>
      </w:r>
      <w:r w:rsidR="007B0788" w:rsidRPr="0019011C">
        <w:rPr>
          <w:color w:val="auto"/>
        </w:rPr>
        <w:t xml:space="preserve"> de março de 2025</w:t>
      </w:r>
      <w:r w:rsidRPr="0019011C">
        <w:t xml:space="preserve"> as 09:00hrs, no site</w:t>
      </w:r>
      <w:r w:rsidRPr="0019011C">
        <w:rPr>
          <w:color w:val="0000FF"/>
        </w:rPr>
        <w:t xml:space="preserve"> </w:t>
      </w:r>
      <w:hyperlink r:id="rId13">
        <w:r w:rsidRPr="0019011C">
          <w:rPr>
            <w:color w:val="0000FF"/>
            <w:u w:val="single" w:color="0000FF"/>
          </w:rPr>
          <w:t>www.bll.org.br</w:t>
        </w:r>
        <w:r w:rsidRPr="0019011C">
          <w:t xml:space="preserve">, </w:t>
        </w:r>
      </w:hyperlink>
      <w:r w:rsidRPr="0019011C">
        <w:t xml:space="preserve">nos termos das condições descritas neste </w:t>
      </w:r>
      <w:r w:rsidRPr="0019011C">
        <w:rPr>
          <w:spacing w:val="-59"/>
        </w:rPr>
        <w:t xml:space="preserve"> </w:t>
      </w:r>
      <w:r w:rsidRPr="0019011C">
        <w:t>Edital.</w:t>
      </w:r>
    </w:p>
    <w:p w14:paraId="26141574" w14:textId="068EA2C0" w:rsidR="005E0F8E" w:rsidRPr="0019011C" w:rsidRDefault="005E0F8E" w:rsidP="002742BF">
      <w:pPr>
        <w:pStyle w:val="Nivel02"/>
        <w:rPr>
          <w:b/>
        </w:rPr>
      </w:pPr>
      <w:r w:rsidRPr="0019011C">
        <w:rPr>
          <w:b/>
        </w:rPr>
        <w:t>RECEBIMENTO</w:t>
      </w:r>
      <w:r w:rsidRPr="0019011C">
        <w:rPr>
          <w:b/>
          <w:spacing w:val="-10"/>
        </w:rPr>
        <w:t xml:space="preserve"> </w:t>
      </w:r>
      <w:r w:rsidRPr="0019011C">
        <w:rPr>
          <w:b/>
        </w:rPr>
        <w:t>DAS</w:t>
      </w:r>
      <w:r w:rsidRPr="0019011C">
        <w:rPr>
          <w:b/>
          <w:spacing w:val="-9"/>
        </w:rPr>
        <w:t xml:space="preserve"> </w:t>
      </w:r>
      <w:r w:rsidRPr="0019011C">
        <w:rPr>
          <w:b/>
        </w:rPr>
        <w:t>PROPOSTAS:</w:t>
      </w:r>
      <w:r w:rsidRPr="0019011C">
        <w:rPr>
          <w:b/>
          <w:spacing w:val="-8"/>
        </w:rPr>
        <w:t xml:space="preserve"> </w:t>
      </w:r>
      <w:r w:rsidRPr="0019011C">
        <w:t>Até</w:t>
      </w:r>
      <w:r w:rsidRPr="0019011C">
        <w:rPr>
          <w:spacing w:val="-9"/>
        </w:rPr>
        <w:t xml:space="preserve"> </w:t>
      </w:r>
      <w:r w:rsidRPr="0019011C">
        <w:t>às</w:t>
      </w:r>
      <w:r w:rsidRPr="0019011C">
        <w:rPr>
          <w:spacing w:val="-8"/>
        </w:rPr>
        <w:t xml:space="preserve"> </w:t>
      </w:r>
      <w:r w:rsidRPr="0019011C">
        <w:t>0</w:t>
      </w:r>
      <w:r w:rsidR="00E6021A" w:rsidRPr="0019011C">
        <w:t>8</w:t>
      </w:r>
      <w:r w:rsidRPr="0019011C">
        <w:t>:00 horas</w:t>
      </w:r>
      <w:r w:rsidRPr="0019011C">
        <w:rPr>
          <w:spacing w:val="-9"/>
        </w:rPr>
        <w:t xml:space="preserve"> </w:t>
      </w:r>
      <w:r w:rsidRPr="0019011C">
        <w:t>do</w:t>
      </w:r>
      <w:r w:rsidRPr="0019011C">
        <w:rPr>
          <w:spacing w:val="-13"/>
        </w:rPr>
        <w:t xml:space="preserve"> </w:t>
      </w:r>
      <w:r w:rsidRPr="0019011C">
        <w:t>dia</w:t>
      </w:r>
      <w:r w:rsidRPr="0019011C">
        <w:rPr>
          <w:spacing w:val="-7"/>
        </w:rPr>
        <w:t xml:space="preserve"> </w:t>
      </w:r>
      <w:r w:rsidR="00FC0BA6">
        <w:rPr>
          <w:spacing w:val="-7"/>
        </w:rPr>
        <w:t>11</w:t>
      </w:r>
      <w:r w:rsidR="007B0788" w:rsidRPr="0019011C">
        <w:rPr>
          <w:spacing w:val="-7"/>
        </w:rPr>
        <w:t>/03/2025</w:t>
      </w:r>
      <w:r w:rsidRPr="0019011C">
        <w:t>.</w:t>
      </w:r>
    </w:p>
    <w:p w14:paraId="51CBADAE" w14:textId="2F8FB7EB" w:rsidR="005E0F8E" w:rsidRPr="0019011C" w:rsidRDefault="005E0F8E" w:rsidP="002742BF">
      <w:pPr>
        <w:pStyle w:val="Nivel02"/>
      </w:pPr>
      <w:r w:rsidRPr="0019011C">
        <w:t>INÍCIO</w:t>
      </w:r>
      <w:r w:rsidRPr="0019011C">
        <w:rPr>
          <w:spacing w:val="-8"/>
        </w:rPr>
        <w:t xml:space="preserve"> </w:t>
      </w:r>
      <w:r w:rsidRPr="0019011C">
        <w:t>DA</w:t>
      </w:r>
      <w:r w:rsidRPr="0019011C">
        <w:rPr>
          <w:spacing w:val="-8"/>
        </w:rPr>
        <w:t xml:space="preserve"> </w:t>
      </w:r>
      <w:r w:rsidRPr="0019011C">
        <w:t>SESSÃO</w:t>
      </w:r>
      <w:r w:rsidRPr="0019011C">
        <w:rPr>
          <w:spacing w:val="-8"/>
        </w:rPr>
        <w:t xml:space="preserve"> </w:t>
      </w:r>
      <w:r w:rsidRPr="0019011C">
        <w:t>DE</w:t>
      </w:r>
      <w:r w:rsidRPr="0019011C">
        <w:rPr>
          <w:spacing w:val="-8"/>
        </w:rPr>
        <w:t xml:space="preserve"> </w:t>
      </w:r>
      <w:r w:rsidRPr="0019011C">
        <w:t>DISPUTA</w:t>
      </w:r>
      <w:r w:rsidRPr="0019011C">
        <w:rPr>
          <w:spacing w:val="-8"/>
        </w:rPr>
        <w:t xml:space="preserve"> </w:t>
      </w:r>
      <w:r w:rsidRPr="0019011C">
        <w:t>DE</w:t>
      </w:r>
      <w:r w:rsidRPr="0019011C">
        <w:rPr>
          <w:spacing w:val="-7"/>
        </w:rPr>
        <w:t xml:space="preserve"> </w:t>
      </w:r>
      <w:r w:rsidRPr="0019011C">
        <w:t>PREÇOS:</w:t>
      </w:r>
      <w:r w:rsidRPr="0019011C">
        <w:rPr>
          <w:spacing w:val="-4"/>
        </w:rPr>
        <w:t xml:space="preserve"> </w:t>
      </w:r>
      <w:r w:rsidRPr="0019011C">
        <w:t>às</w:t>
      </w:r>
      <w:r w:rsidRPr="0019011C">
        <w:rPr>
          <w:spacing w:val="-6"/>
        </w:rPr>
        <w:t xml:space="preserve"> </w:t>
      </w:r>
      <w:r w:rsidR="00E6021A" w:rsidRPr="0019011C">
        <w:t>09</w:t>
      </w:r>
      <w:r w:rsidRPr="0019011C">
        <w:t>:00</w:t>
      </w:r>
      <w:r w:rsidRPr="0019011C">
        <w:rPr>
          <w:spacing w:val="-8"/>
        </w:rPr>
        <w:t xml:space="preserve"> </w:t>
      </w:r>
      <w:r w:rsidRPr="0019011C">
        <w:t>horas</w:t>
      </w:r>
      <w:r w:rsidRPr="0019011C">
        <w:rPr>
          <w:spacing w:val="-7"/>
        </w:rPr>
        <w:t xml:space="preserve"> </w:t>
      </w:r>
      <w:r w:rsidRPr="0019011C">
        <w:t>do</w:t>
      </w:r>
      <w:r w:rsidRPr="0019011C">
        <w:rPr>
          <w:spacing w:val="-10"/>
        </w:rPr>
        <w:t xml:space="preserve"> </w:t>
      </w:r>
      <w:r w:rsidRPr="0019011C">
        <w:t>dia</w:t>
      </w:r>
      <w:r w:rsidRPr="0019011C">
        <w:rPr>
          <w:spacing w:val="-6"/>
        </w:rPr>
        <w:t xml:space="preserve"> </w:t>
      </w:r>
      <w:r w:rsidR="00FC0BA6">
        <w:rPr>
          <w:spacing w:val="-6"/>
        </w:rPr>
        <w:t>11</w:t>
      </w:r>
      <w:r w:rsidR="007B0788" w:rsidRPr="0019011C">
        <w:rPr>
          <w:spacing w:val="-6"/>
        </w:rPr>
        <w:t>/03/2025</w:t>
      </w:r>
    </w:p>
    <w:p w14:paraId="739535AD" w14:textId="77777777" w:rsidR="009D00DC" w:rsidRPr="0019011C" w:rsidRDefault="005E0F8E" w:rsidP="002742BF">
      <w:pPr>
        <w:pStyle w:val="Nivel02"/>
      </w:pPr>
      <w:r w:rsidRPr="0019011C">
        <w:t>Os trabalhos serão conduzidos por funcionário</w:t>
      </w:r>
      <w:bookmarkStart w:id="4" w:name="_GoBack"/>
      <w:bookmarkEnd w:id="4"/>
      <w:r w:rsidRPr="0019011C">
        <w:t xml:space="preserve"> do MUNICÍPIO DE BOA VENTURA DE SÃO ROQUE - PR –</w:t>
      </w:r>
      <w:r w:rsidRPr="0019011C">
        <w:rPr>
          <w:spacing w:val="1"/>
        </w:rPr>
        <w:t xml:space="preserve"> </w:t>
      </w:r>
      <w:r w:rsidRPr="0019011C">
        <w:t>neste denominado Pregoeiro, mediante a inserção e monitoramento de dados gerados</w:t>
      </w:r>
      <w:r w:rsidRPr="0019011C">
        <w:rPr>
          <w:spacing w:val="1"/>
        </w:rPr>
        <w:t xml:space="preserve"> </w:t>
      </w:r>
      <w:r w:rsidRPr="0019011C">
        <w:t xml:space="preserve">ou transferidos para o aplicativo constante da página eletrônica da </w:t>
      </w:r>
      <w:r w:rsidRPr="0019011C">
        <w:rPr>
          <w:b/>
          <w:u w:val="thick"/>
        </w:rPr>
        <w:t>Bolsa de Licitações</w:t>
      </w:r>
      <w:r w:rsidRPr="0019011C">
        <w:rPr>
          <w:b/>
          <w:spacing w:val="-59"/>
        </w:rPr>
        <w:t xml:space="preserve"> </w:t>
      </w:r>
      <w:r w:rsidRPr="0019011C">
        <w:rPr>
          <w:b/>
          <w:u w:val="single"/>
        </w:rPr>
        <w:t>e</w:t>
      </w:r>
      <w:r w:rsidRPr="0019011C">
        <w:rPr>
          <w:b/>
          <w:spacing w:val="-1"/>
          <w:u w:val="single"/>
        </w:rPr>
        <w:t xml:space="preserve"> </w:t>
      </w:r>
      <w:r w:rsidRPr="0019011C">
        <w:rPr>
          <w:b/>
          <w:u w:val="single"/>
        </w:rPr>
        <w:t>Leilões</w:t>
      </w:r>
      <w:r w:rsidRPr="0019011C">
        <w:rPr>
          <w:b/>
          <w:spacing w:val="1"/>
          <w:u w:val="single"/>
        </w:rPr>
        <w:t xml:space="preserve"> </w:t>
      </w:r>
      <w:r w:rsidRPr="0019011C">
        <w:rPr>
          <w:u w:val="single"/>
        </w:rPr>
        <w:t>(</w:t>
      </w:r>
      <w:hyperlink r:id="rId14">
        <w:r w:rsidRPr="0019011C">
          <w:rPr>
            <w:u w:val="single"/>
          </w:rPr>
          <w:t>www.bll.org.br</w:t>
        </w:r>
      </w:hyperlink>
      <w:hyperlink r:id="rId15">
        <w:r w:rsidRPr="0019011C">
          <w:rPr>
            <w:u w:val="single"/>
          </w:rPr>
          <w:t>)</w:t>
        </w:r>
      </w:hyperlink>
      <w:r w:rsidRPr="0019011C">
        <w:t>.</w:t>
      </w:r>
    </w:p>
    <w:p w14:paraId="147759B4" w14:textId="38B0D983" w:rsidR="009D00DC" w:rsidRPr="0019011C" w:rsidRDefault="009D00DC" w:rsidP="002742BF">
      <w:pPr>
        <w:pStyle w:val="Nivel02"/>
        <w:rPr>
          <w:spacing w:val="-2"/>
        </w:rPr>
      </w:pPr>
      <w:r w:rsidRPr="0019011C">
        <w:t>*Para</w:t>
      </w:r>
      <w:r w:rsidRPr="0019011C">
        <w:rPr>
          <w:spacing w:val="-7"/>
        </w:rPr>
        <w:t xml:space="preserve"> </w:t>
      </w:r>
      <w:r w:rsidRPr="0019011C">
        <w:t>todas</w:t>
      </w:r>
      <w:r w:rsidRPr="0019011C">
        <w:rPr>
          <w:spacing w:val="-3"/>
        </w:rPr>
        <w:t xml:space="preserve"> </w:t>
      </w:r>
      <w:r w:rsidRPr="0019011C">
        <w:t>as</w:t>
      </w:r>
      <w:r w:rsidRPr="0019011C">
        <w:rPr>
          <w:spacing w:val="-3"/>
        </w:rPr>
        <w:t xml:space="preserve"> </w:t>
      </w:r>
      <w:r w:rsidRPr="0019011C">
        <w:t>referências</w:t>
      </w:r>
      <w:r w:rsidRPr="0019011C">
        <w:rPr>
          <w:spacing w:val="-3"/>
        </w:rPr>
        <w:t xml:space="preserve"> </w:t>
      </w:r>
      <w:r w:rsidRPr="0019011C">
        <w:t>de</w:t>
      </w:r>
      <w:r w:rsidRPr="0019011C">
        <w:rPr>
          <w:spacing w:val="-3"/>
        </w:rPr>
        <w:t xml:space="preserve"> </w:t>
      </w:r>
      <w:r w:rsidRPr="0019011C">
        <w:t>tempo</w:t>
      </w:r>
      <w:r w:rsidRPr="0019011C">
        <w:rPr>
          <w:spacing w:val="-5"/>
        </w:rPr>
        <w:t xml:space="preserve"> </w:t>
      </w:r>
      <w:r w:rsidRPr="0019011C">
        <w:t>será observado</w:t>
      </w:r>
      <w:r w:rsidRPr="0019011C">
        <w:rPr>
          <w:spacing w:val="-3"/>
        </w:rPr>
        <w:t xml:space="preserve"> </w:t>
      </w:r>
      <w:r w:rsidRPr="0019011C">
        <w:t>o</w:t>
      </w:r>
      <w:r w:rsidRPr="0019011C">
        <w:rPr>
          <w:spacing w:val="-5"/>
        </w:rPr>
        <w:t xml:space="preserve"> </w:t>
      </w:r>
      <w:r w:rsidRPr="0019011C">
        <w:t>horário</w:t>
      </w:r>
      <w:r w:rsidRPr="0019011C">
        <w:rPr>
          <w:spacing w:val="-3"/>
        </w:rPr>
        <w:t xml:space="preserve"> </w:t>
      </w:r>
      <w:r w:rsidRPr="0019011C">
        <w:t>de</w:t>
      </w:r>
      <w:r w:rsidRPr="0019011C">
        <w:rPr>
          <w:spacing w:val="-3"/>
        </w:rPr>
        <w:t xml:space="preserve"> </w:t>
      </w:r>
      <w:r w:rsidRPr="0019011C">
        <w:t>Brasília</w:t>
      </w:r>
      <w:r w:rsidRPr="0019011C">
        <w:rPr>
          <w:spacing w:val="-2"/>
        </w:rPr>
        <w:t xml:space="preserve"> (DF).</w:t>
      </w:r>
    </w:p>
    <w:p w14:paraId="1176E0E7" w14:textId="460E94D9" w:rsidR="00186234" w:rsidRPr="0019011C" w:rsidRDefault="00186234" w:rsidP="002742BF">
      <w:pPr>
        <w:pStyle w:val="Nivel02"/>
      </w:pPr>
      <w:r w:rsidRPr="0019011C">
        <w:t>Integram este Edital, independentemente de transcrição, o Termo de Referência, o Estudo Técnico Preliminar e seus anexos.</w:t>
      </w:r>
    </w:p>
    <w:p w14:paraId="2F8C7AA8" w14:textId="7EDBB75F" w:rsidR="005E0F8E" w:rsidRPr="0019011C" w:rsidRDefault="005E0F8E" w:rsidP="0057131D">
      <w:pPr>
        <w:pStyle w:val="Nivel01"/>
      </w:pPr>
      <w:r w:rsidRPr="0019011C">
        <w:t>DO OBJETO</w:t>
      </w:r>
    </w:p>
    <w:p w14:paraId="038C1048" w14:textId="5E354BEE" w:rsidR="00951EFB" w:rsidRPr="0019011C" w:rsidRDefault="00BA1BB1" w:rsidP="002742BF">
      <w:pPr>
        <w:pStyle w:val="Nivel02"/>
      </w:pPr>
      <w:r w:rsidRPr="0019011C">
        <w:t>REGISTRO DE PREÇOS VISANDO A AQUISIÇÃO E INSTALAÇÃO DE MANTA GEOMEMBRANA EM PEAD, A PEDIDO DA SECRETARIA DE MEIO AMBIENTE DO MUNICÍPIO DE BOA VENTURA DE SÃO ROQUE-PR EM CONFORMIDADE COM AS CONDIÇÕES EXIGIDAS NO EDITAL CONFORME ESPECIFICAÇÕES DESCRITAS NO TERMO DE REFERENCIA, PARTE INTEGRANTE DESTE EDITAL.</w:t>
      </w:r>
    </w:p>
    <w:p w14:paraId="3B4A45B0" w14:textId="77777777" w:rsidR="005E0F8E" w:rsidRPr="0019011C" w:rsidRDefault="005E0F8E" w:rsidP="002742BF">
      <w:pPr>
        <w:pStyle w:val="Nivel02"/>
      </w:pPr>
      <w:r w:rsidRPr="0019011C">
        <w:t xml:space="preserve">O Edital e seus Anexos poderão ser obtidos através da Internet pelos endereços eletrônicos: </w:t>
      </w:r>
      <w:hyperlink r:id="rId16" w:history="1">
        <w:r w:rsidRPr="0019011C">
          <w:rPr>
            <w:rStyle w:val="Hyperlink"/>
            <w:noProof w:val="0"/>
          </w:rPr>
          <w:t>https://bll.org.br/</w:t>
        </w:r>
      </w:hyperlink>
      <w:r w:rsidRPr="0019011C">
        <w:t xml:space="preserve">  e </w:t>
      </w:r>
      <w:hyperlink r:id="rId17" w:history="1">
        <w:r w:rsidRPr="0019011C">
          <w:rPr>
            <w:rStyle w:val="Hyperlink"/>
            <w:noProof w:val="0"/>
          </w:rPr>
          <w:t>https://boaventura.pr.gov.br</w:t>
        </w:r>
      </w:hyperlink>
      <w:r w:rsidRPr="0019011C">
        <w:t xml:space="preserve">. </w:t>
      </w:r>
    </w:p>
    <w:p w14:paraId="789B5107" w14:textId="77777777" w:rsidR="00533E53" w:rsidRDefault="005E0F8E" w:rsidP="002742BF">
      <w:pPr>
        <w:pStyle w:val="Nivel02"/>
      </w:pPr>
      <w:r w:rsidRPr="0019011C">
        <w:t xml:space="preserve">O Valor máximo estimado da licitação é de </w:t>
      </w:r>
      <w:r w:rsidR="00533E53" w:rsidRPr="0019011C">
        <w:rPr>
          <w:rStyle w:val="Hyperlink"/>
          <w:rFonts w:eastAsia="Calibri"/>
          <w:color w:val="000000"/>
          <w:u w:val="none"/>
        </w:rPr>
        <w:t xml:space="preserve">VALOR MÁXIMO: </w:t>
      </w:r>
      <w:r w:rsidR="00533E53" w:rsidRPr="0019011C">
        <w:t xml:space="preserve">R$ </w:t>
      </w:r>
      <w:r w:rsidR="00533E53">
        <w:t>45.135,36 Quarenta e cinco mil cento e trinta e cinco reais e trinta e seis centavos</w:t>
      </w:r>
      <w:r w:rsidR="00533E53" w:rsidRPr="0019011C">
        <w:t xml:space="preserve"> </w:t>
      </w:r>
    </w:p>
    <w:p w14:paraId="29C812F5" w14:textId="79805F11" w:rsidR="005E0F8E" w:rsidRPr="0019011C" w:rsidRDefault="005E0F8E" w:rsidP="002742BF">
      <w:pPr>
        <w:pStyle w:val="Nivel02"/>
      </w:pPr>
      <w:r w:rsidRPr="0019011C">
        <w:t xml:space="preserve">A licitação será dividida em itens/lotes, conforme tabela constante do Termo de Referência, facultando-se ao licitante a participação em quantos lotes forem de seu interesse. </w:t>
      </w:r>
    </w:p>
    <w:p w14:paraId="5F869961" w14:textId="77777777" w:rsidR="00951EFB" w:rsidRPr="0019011C" w:rsidRDefault="00951EFB" w:rsidP="002742BF">
      <w:pPr>
        <w:pStyle w:val="Nivel02"/>
      </w:pPr>
      <w:r w:rsidRPr="0019011C">
        <w:t>As especificações do objeto, valores máximo de referenciade cada item, vigencia da contratação, requisitos da contratada, prazos de entrega ou execução, gestores e fiscais do contrato, infrações sujeitas aos participantes, forma e prazo de pagamentoe critérios para seleção de fornecedor encontram-se no ANEXO I (TERMO DE REFERÊNCIA) do presente Edital o qual é parte integrante do presente edital.</w:t>
      </w:r>
    </w:p>
    <w:p w14:paraId="4451374B" w14:textId="77777777" w:rsidR="005E0F8E" w:rsidRPr="0019011C" w:rsidRDefault="005E0F8E" w:rsidP="002742BF">
      <w:pPr>
        <w:pStyle w:val="Nivel02"/>
      </w:pPr>
      <w:r w:rsidRPr="0019011C">
        <w:t>Em caso de discordância existente entre as especificações deste objeto descrito no BLL e as especificações constantes deste Edital, prevalecerão as últimas.</w:t>
      </w:r>
    </w:p>
    <w:p w14:paraId="7AC3177A" w14:textId="77777777" w:rsidR="005E0F8E" w:rsidRPr="0019011C" w:rsidRDefault="005E0F8E" w:rsidP="002742BF">
      <w:pPr>
        <w:pStyle w:val="Nivel02"/>
      </w:pPr>
      <w:r w:rsidRPr="0019011C">
        <w:t>Em caso de discordância existente entre as especificações deste objeto descritas na plataforma BLL e as especificações constantes deste Edital, prevalecerão as últimas.</w:t>
      </w:r>
    </w:p>
    <w:p w14:paraId="29689E5B" w14:textId="172627B0" w:rsidR="005E0F8E" w:rsidRPr="0019011C" w:rsidRDefault="005E0F8E" w:rsidP="002742BF">
      <w:pPr>
        <w:pStyle w:val="Nivel02"/>
      </w:pPr>
      <w:r w:rsidRPr="0019011C">
        <w:t xml:space="preserve">As informações administrativas relativas a este Edital poderão ser obtidas junto ao Setor de Licitações pelo telefone nº </w:t>
      </w:r>
      <w:r w:rsidR="00E6021A" w:rsidRPr="0019011C">
        <w:t>0800 115 91 91.</w:t>
      </w:r>
    </w:p>
    <w:p w14:paraId="01D8F70B" w14:textId="050999C8" w:rsidR="00D07BD3" w:rsidRPr="0019011C" w:rsidRDefault="00D07BD3" w:rsidP="002742BF">
      <w:pPr>
        <w:pStyle w:val="Nivel02"/>
        <w:rPr>
          <w:color w:val="auto"/>
        </w:rPr>
      </w:pPr>
      <w:r w:rsidRPr="0019011C">
        <w:t xml:space="preserve">Sendo quanto ao acompanhamento e fiscalização do contrato será realizado pela equipe conforme Portaria </w:t>
      </w:r>
      <w:r w:rsidRPr="0019011C">
        <w:rPr>
          <w:color w:val="auto"/>
        </w:rPr>
        <w:t xml:space="preserve">nº </w:t>
      </w:r>
      <w:r w:rsidR="0033298D" w:rsidRPr="0019011C">
        <w:rPr>
          <w:color w:val="auto"/>
        </w:rPr>
        <w:t>15/2025</w:t>
      </w:r>
      <w:r w:rsidRPr="0019011C">
        <w:rPr>
          <w:color w:val="auto"/>
        </w:rPr>
        <w:t>, sendo a mesma especificada no termo de referencia parte integrante do presente edital.</w:t>
      </w:r>
    </w:p>
    <w:p w14:paraId="5ECE5675" w14:textId="73D7A54F" w:rsidR="00EB727C" w:rsidRPr="0019011C" w:rsidRDefault="00EB727C" w:rsidP="002742BF">
      <w:pPr>
        <w:pStyle w:val="Nivel02"/>
      </w:pPr>
      <w:r w:rsidRPr="0019011C">
        <w:lastRenderedPageBreak/>
        <w:t>Sendo a parte tecnica, valores de referencias, quantidades da referida contratação é de responsabilidade das dos profissionais das Secretarias solicitantes atraves do Oficio das secretarias, Estudo Técnico Preliminar e termo de referencia.</w:t>
      </w:r>
    </w:p>
    <w:p w14:paraId="38F3D6BF" w14:textId="14AD9F21" w:rsidR="00E6021A" w:rsidRPr="0019011C" w:rsidRDefault="00E6021A" w:rsidP="002742BF">
      <w:pPr>
        <w:pStyle w:val="Nivel02"/>
      </w:pPr>
      <w:r w:rsidRPr="0019011C">
        <w:t>Todas as descrições da forma de execução do objeto e obrigações da Contratada estão descritas no Termo de Referencia, deste Edital, os quais são partes integrantes do edital e devem ser atendidos em sua totalidade.</w:t>
      </w:r>
    </w:p>
    <w:p w14:paraId="2D8FC66D" w14:textId="2DCD52F2" w:rsidR="005E0F8E" w:rsidRPr="0019011C" w:rsidRDefault="005E0F8E" w:rsidP="002742BF">
      <w:pPr>
        <w:pStyle w:val="Nivel02"/>
      </w:pPr>
      <w:r w:rsidRPr="0019011C">
        <w:t>DA JUSTIFICATIVA DA CONTRATAÇÃO DO OBJETO:</w:t>
      </w:r>
    </w:p>
    <w:p w14:paraId="153A513F" w14:textId="77777777" w:rsidR="00CA3967" w:rsidRPr="0019011C" w:rsidRDefault="00CA3967" w:rsidP="00CA3967">
      <w:pPr>
        <w:tabs>
          <w:tab w:val="left" w:pos="709"/>
        </w:tabs>
        <w:ind w:left="709"/>
        <w:jc w:val="both"/>
        <w:rPr>
          <w:rFonts w:cs="Arial"/>
          <w:szCs w:val="22"/>
          <w:lang w:val="pt-PT"/>
        </w:rPr>
      </w:pPr>
      <w:r w:rsidRPr="0019011C">
        <w:rPr>
          <w:rFonts w:cs="Arial"/>
          <w:szCs w:val="22"/>
          <w:lang w:val="pt-PT"/>
        </w:rPr>
        <w:t xml:space="preserve">A aquisição deste material se faz necessária uma vez que a vala atual para armazenamento dos resíduos domiciliares oriundos da coleta realizada esta com sua capacidade de armazenamento esgotando-se. Prezando pela eficiência e boa qualidade dos serviços advindos desta ampliação necessita-se a aquisição dos materiais objetos deste certame para dar segmento aos trabalhos contínuos. Entretanto o produto é indispensável devido a sua importância em proteger o solo e o lençol freático de contaminação oriundas da decomposição dos resíduos, além de ser obrigatórios conforme Lei Federal n° 12.305/10, aos municípios que tem seus aterros sanitários em funcionamento. </w:t>
      </w:r>
    </w:p>
    <w:p w14:paraId="437986BC" w14:textId="794BA896" w:rsidR="00BE627B" w:rsidRPr="0019011C" w:rsidRDefault="00CA3967" w:rsidP="00CA3967">
      <w:pPr>
        <w:tabs>
          <w:tab w:val="left" w:pos="709"/>
        </w:tabs>
        <w:ind w:left="709"/>
        <w:jc w:val="both"/>
        <w:rPr>
          <w:rFonts w:cs="Arial"/>
          <w:szCs w:val="22"/>
          <w:lang w:val="pt-PT"/>
        </w:rPr>
      </w:pPr>
      <w:r w:rsidRPr="0019011C">
        <w:rPr>
          <w:rFonts w:cs="Arial"/>
          <w:szCs w:val="22"/>
          <w:lang w:val="pt-PT"/>
        </w:rPr>
        <w:t xml:space="preserve"> A solicitação da compra e instalação da manta geomembrana para o aterro sanitário se faz necessária para ser usada como base de proteção, a mesma será instalada em cima de uma camada de solo compactado para evitar que haja vazamento de líquidos no solo contaminando a superfície, com a instalação da manta evita que o chorume seja liberado evitando a contaminação do lençol freático.</w:t>
      </w:r>
    </w:p>
    <w:p w14:paraId="707C57C0" w14:textId="77777777" w:rsidR="00CA3967" w:rsidRPr="0019011C" w:rsidRDefault="00CA3967" w:rsidP="00A7651F">
      <w:pPr>
        <w:tabs>
          <w:tab w:val="left" w:pos="709"/>
        </w:tabs>
        <w:jc w:val="both"/>
        <w:rPr>
          <w:rFonts w:cs="Arial"/>
          <w:szCs w:val="22"/>
          <w:lang w:val="pt-PT"/>
        </w:rPr>
      </w:pPr>
    </w:p>
    <w:p w14:paraId="285663CB" w14:textId="6501CAB6" w:rsidR="005D0FA8" w:rsidRPr="0019011C" w:rsidRDefault="005D0FA8" w:rsidP="002742BF">
      <w:pPr>
        <w:pStyle w:val="Nivel02"/>
      </w:pPr>
      <w:r w:rsidRPr="0019011C">
        <w:t>O Objeto é um bem comum, pois se enquadra na definição dada pelo Art.6°, XIII da Lei 14.133/21 – “bens e serviços comuns: aqueles cujos padrões de desempenho e qualidade podem ser objetivamente definidos pelo edital, por meio de especificações usuais de mercado”.</w:t>
      </w:r>
    </w:p>
    <w:p w14:paraId="6D665301" w14:textId="6E936D52" w:rsidR="005E0F8E" w:rsidRPr="0019011C" w:rsidRDefault="005E0F8E" w:rsidP="0057131D">
      <w:pPr>
        <w:pStyle w:val="Nivel01"/>
      </w:pPr>
      <w:r w:rsidRPr="0019011C">
        <w:t>DO REGULAMENTO OPERACIONAL DO CERTAME</w:t>
      </w:r>
    </w:p>
    <w:p w14:paraId="401A4633" w14:textId="77777777" w:rsidR="005E0F8E" w:rsidRPr="0019011C" w:rsidRDefault="005E0F8E" w:rsidP="002742BF">
      <w:pPr>
        <w:pStyle w:val="Nivel02"/>
      </w:pPr>
      <w:r w:rsidRPr="0019011C">
        <w:t>O certame será conduzido pelo Pregoeiro, que terá, em especial, as seguintes atribuições:</w:t>
      </w:r>
    </w:p>
    <w:p w14:paraId="4B03E53F" w14:textId="1827F24F" w:rsidR="005E0F8E" w:rsidRPr="0019011C" w:rsidRDefault="00AB3289" w:rsidP="002742BF">
      <w:pPr>
        <w:pStyle w:val="Nivel03"/>
      </w:pPr>
      <w:r w:rsidRPr="0019011C">
        <w:t>Receber</w:t>
      </w:r>
      <w:r w:rsidR="005E0F8E" w:rsidRPr="0019011C">
        <w:t>, examinar e decidir as impugnações e os pedidos de esclarecimentos ao edital e aos seus anexos, além de poder requisitar subsídios formais aos responsáveis pela elaboração desses documentos;</w:t>
      </w:r>
    </w:p>
    <w:p w14:paraId="6F7E901B" w14:textId="77777777" w:rsidR="005E0F8E" w:rsidRPr="0019011C" w:rsidRDefault="005E0F8E" w:rsidP="002742BF">
      <w:pPr>
        <w:pStyle w:val="Nivel03"/>
      </w:pPr>
      <w:r w:rsidRPr="0019011C">
        <w:t>Acompanhar os trabalhos da equipe de apoio;</w:t>
      </w:r>
    </w:p>
    <w:p w14:paraId="656B3D10" w14:textId="77777777" w:rsidR="005E0F8E" w:rsidRPr="0019011C" w:rsidRDefault="005E0F8E" w:rsidP="002742BF">
      <w:pPr>
        <w:pStyle w:val="Nivel03"/>
      </w:pPr>
      <w:r w:rsidRPr="0019011C">
        <w:t>Responder às questões formuladas pelos fornecedores, relativas ao certame;</w:t>
      </w:r>
    </w:p>
    <w:p w14:paraId="5E128652" w14:textId="1AE82F5E" w:rsidR="005E0F8E" w:rsidRPr="0019011C" w:rsidRDefault="00AB3289" w:rsidP="002742BF">
      <w:pPr>
        <w:pStyle w:val="Nivel03"/>
      </w:pPr>
      <w:r w:rsidRPr="0019011C">
        <w:t xml:space="preserve">Verificar </w:t>
      </w:r>
      <w:r w:rsidR="005E0F8E" w:rsidRPr="0019011C">
        <w:t>a conformidade da proposta em relação aos requisitos estabelecidos no edital;</w:t>
      </w:r>
    </w:p>
    <w:p w14:paraId="07B7ED21" w14:textId="77777777" w:rsidR="005E0F8E" w:rsidRPr="0019011C" w:rsidRDefault="005E0F8E" w:rsidP="002742BF">
      <w:pPr>
        <w:pStyle w:val="Nivel03"/>
      </w:pPr>
      <w:r w:rsidRPr="0019011C">
        <w:t>Analisar a aceitabilidade das propostas;</w:t>
      </w:r>
    </w:p>
    <w:p w14:paraId="3610CFB3" w14:textId="77777777" w:rsidR="005E0F8E" w:rsidRPr="0019011C" w:rsidRDefault="005E0F8E" w:rsidP="002742BF">
      <w:pPr>
        <w:pStyle w:val="Nivel03"/>
      </w:pPr>
      <w:r w:rsidRPr="0019011C">
        <w:t>Desclassificar propostas indicando os motivos;</w:t>
      </w:r>
    </w:p>
    <w:p w14:paraId="3DFCCF28" w14:textId="0A67EFC8" w:rsidR="005E0F8E" w:rsidRPr="0019011C" w:rsidRDefault="00AB3289" w:rsidP="002742BF">
      <w:pPr>
        <w:pStyle w:val="Nivel03"/>
      </w:pPr>
      <w:r w:rsidRPr="0019011C">
        <w:t xml:space="preserve">Coordenar </w:t>
      </w:r>
      <w:r w:rsidR="005E0F8E" w:rsidRPr="0019011C">
        <w:t>a sessão pública e o envio de lances;</w:t>
      </w:r>
    </w:p>
    <w:p w14:paraId="26A41629" w14:textId="090AF74D" w:rsidR="005E0F8E" w:rsidRPr="0019011C" w:rsidRDefault="00AB3289" w:rsidP="002742BF">
      <w:pPr>
        <w:pStyle w:val="Nivel03"/>
      </w:pPr>
      <w:r w:rsidRPr="0019011C">
        <w:t xml:space="preserve">Verificar </w:t>
      </w:r>
      <w:r w:rsidR="005E0F8E" w:rsidRPr="0019011C">
        <w:t>e julgar as condições de habilitação;</w:t>
      </w:r>
    </w:p>
    <w:p w14:paraId="7FF2FA8F" w14:textId="069AE955" w:rsidR="005E0F8E" w:rsidRPr="0019011C" w:rsidRDefault="00AB3289" w:rsidP="002742BF">
      <w:pPr>
        <w:pStyle w:val="Nivel03"/>
      </w:pPr>
      <w:r w:rsidRPr="0019011C">
        <w:t xml:space="preserve">Sanear </w:t>
      </w:r>
      <w:r w:rsidR="005E0F8E" w:rsidRPr="0019011C">
        <w:t>erros ou falhas que não alterem a substância das propostas</w:t>
      </w:r>
    </w:p>
    <w:p w14:paraId="27832DB9" w14:textId="1FD487C4" w:rsidR="005E0F8E" w:rsidRPr="0019011C" w:rsidRDefault="00AB3289" w:rsidP="002742BF">
      <w:pPr>
        <w:pStyle w:val="Nivel03"/>
      </w:pPr>
      <w:r w:rsidRPr="0019011C">
        <w:t xml:space="preserve">Indicar </w:t>
      </w:r>
      <w:r w:rsidR="005E0F8E" w:rsidRPr="0019011C">
        <w:t>o vencedor do certame;</w:t>
      </w:r>
    </w:p>
    <w:p w14:paraId="6E7DC9BA" w14:textId="77777777" w:rsidR="005E0F8E" w:rsidRPr="0019011C" w:rsidRDefault="005E0F8E" w:rsidP="002742BF">
      <w:pPr>
        <w:pStyle w:val="Nivel03"/>
      </w:pPr>
      <w:r w:rsidRPr="0019011C">
        <w:t>Receber, examinar e decidir sobre a pertinência dos recursos;</w:t>
      </w:r>
    </w:p>
    <w:p w14:paraId="6AB0D543" w14:textId="77777777" w:rsidR="005E0F8E" w:rsidRPr="0019011C" w:rsidRDefault="005E0F8E" w:rsidP="002742BF">
      <w:pPr>
        <w:pStyle w:val="Nivel03"/>
      </w:pPr>
      <w:r w:rsidRPr="0019011C">
        <w:t>Elaborar a ata da sessão;</w:t>
      </w:r>
    </w:p>
    <w:p w14:paraId="1CF24C60" w14:textId="58E35404" w:rsidR="005E0F8E" w:rsidRPr="0019011C" w:rsidRDefault="00AB3289" w:rsidP="002742BF">
      <w:pPr>
        <w:pStyle w:val="Nivel03"/>
      </w:pPr>
      <w:r w:rsidRPr="0019011C">
        <w:lastRenderedPageBreak/>
        <w:t xml:space="preserve">Encaminhar </w:t>
      </w:r>
      <w:r w:rsidR="005E0F8E" w:rsidRPr="0019011C">
        <w:t>o processo devidamente instruído, após encerradas as fases de julgamento e habilitação, e exauridos os recursos administrativos, à autoridade superior para adjudicação e homologação.</w:t>
      </w:r>
    </w:p>
    <w:p w14:paraId="4AD9897F" w14:textId="7A3F8DD7" w:rsidR="005E0F8E" w:rsidRPr="0019011C" w:rsidRDefault="005E0F8E" w:rsidP="0057131D">
      <w:pPr>
        <w:pStyle w:val="Nivel01"/>
      </w:pPr>
      <w:r w:rsidRPr="0019011C">
        <w:t>DO CRITÉRIO DE JULGAMENTO E MODO DE DISPUTA</w:t>
      </w:r>
    </w:p>
    <w:p w14:paraId="45B95ACA" w14:textId="77777777" w:rsidR="00AC67F8" w:rsidRPr="0019011C" w:rsidRDefault="00AC67F8" w:rsidP="002742BF">
      <w:pPr>
        <w:pStyle w:val="Nivel02"/>
      </w:pPr>
      <w:r w:rsidRPr="0019011C">
        <w:t>Será adotado para o envio de lances no pregão eletrônico o modo de disputa “ABERTO E FECHADO”, em que os licitantes apresentarão lances públicos e sucessivos, com lance final e fechado.</w:t>
      </w:r>
    </w:p>
    <w:p w14:paraId="72DCD5DD" w14:textId="77777777" w:rsidR="00AC67F8" w:rsidRPr="0019011C" w:rsidRDefault="00AC67F8" w:rsidP="002742BF">
      <w:pPr>
        <w:pStyle w:val="Nivel02"/>
      </w:pPr>
      <w:r w:rsidRPr="0019011C">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D05815D" w14:textId="77777777" w:rsidR="00AC67F8" w:rsidRPr="0019011C" w:rsidRDefault="00AC67F8" w:rsidP="002742BF">
      <w:pPr>
        <w:pStyle w:val="Nivel02"/>
      </w:pPr>
      <w:r w:rsidRPr="0019011C">
        <w:t>Encerrado o prazo previsto no item anterior,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F8A057F" w14:textId="706563F2" w:rsidR="005E0F8E" w:rsidRPr="0019011C" w:rsidRDefault="005E0F8E" w:rsidP="0057131D">
      <w:pPr>
        <w:pStyle w:val="Nivel01"/>
      </w:pPr>
      <w:r w:rsidRPr="0019011C">
        <w:t>DA IMPUGNAÇÃO AO EDITAL E DO PEDIDO DE ESCLARECIMENTO</w:t>
      </w:r>
    </w:p>
    <w:p w14:paraId="4D01B2D3" w14:textId="77777777" w:rsidR="005E0F8E" w:rsidRPr="0019011C" w:rsidRDefault="005E0F8E" w:rsidP="002742BF">
      <w:pPr>
        <w:pStyle w:val="Nivel02"/>
      </w:pPr>
      <w:r w:rsidRPr="0019011C">
        <w:t xml:space="preserve">Qualquer pessoa é parte legítima para impugnar este Edital por irregularidade na aplicação da </w:t>
      </w:r>
      <w:hyperlink r:id="rId18">
        <w:r w:rsidRPr="0019011C">
          <w:t>Lei nº 14.133, de 2021</w:t>
        </w:r>
      </w:hyperlink>
      <w:r w:rsidRPr="0019011C">
        <w:t>, devendo protocolar o pedido até 3 (três) dias úteis antes da data da abertura do certame.</w:t>
      </w:r>
    </w:p>
    <w:p w14:paraId="553632C0" w14:textId="77777777" w:rsidR="005E0F8E" w:rsidRPr="0019011C" w:rsidRDefault="005E0F8E" w:rsidP="002742BF">
      <w:pPr>
        <w:pStyle w:val="Nivel02"/>
      </w:pPr>
      <w:r w:rsidRPr="0019011C">
        <w:t>A resposta à impugnação ou ao pedido de esclarecimento será divulgado em sítio</w:t>
      </w:r>
      <w:r w:rsidRPr="0019011C">
        <w:rPr>
          <w:spacing w:val="1"/>
        </w:rPr>
        <w:t xml:space="preserve"> </w:t>
      </w:r>
      <w:r w:rsidRPr="0019011C">
        <w:t>eletrônico oficial no prazo de até 3 (três) dias úteis, limitado ao último dia útil anterior à</w:t>
      </w:r>
      <w:r w:rsidRPr="0019011C">
        <w:rPr>
          <w:spacing w:val="1"/>
        </w:rPr>
        <w:t xml:space="preserve"> </w:t>
      </w:r>
      <w:r w:rsidRPr="0019011C">
        <w:t>data</w:t>
      </w:r>
      <w:r w:rsidRPr="0019011C">
        <w:rPr>
          <w:spacing w:val="-1"/>
        </w:rPr>
        <w:t xml:space="preserve"> </w:t>
      </w:r>
      <w:r w:rsidRPr="0019011C">
        <w:t>da</w:t>
      </w:r>
      <w:r w:rsidRPr="0019011C">
        <w:rPr>
          <w:spacing w:val="-4"/>
        </w:rPr>
        <w:t xml:space="preserve"> </w:t>
      </w:r>
      <w:r w:rsidRPr="0019011C">
        <w:t>abertura do certame.</w:t>
      </w:r>
    </w:p>
    <w:p w14:paraId="1B45D162" w14:textId="1AF5F770" w:rsidR="005E0F8E" w:rsidRPr="0019011C" w:rsidRDefault="005E0F8E" w:rsidP="002742BF">
      <w:pPr>
        <w:pStyle w:val="Nivel02"/>
      </w:pPr>
      <w:r w:rsidRPr="0019011C">
        <w:t>As impugnações e</w:t>
      </w:r>
      <w:r w:rsidRPr="0019011C">
        <w:rPr>
          <w:spacing w:val="-9"/>
        </w:rPr>
        <w:t xml:space="preserve"> </w:t>
      </w:r>
      <w:r w:rsidRPr="0019011C">
        <w:t>o</w:t>
      </w:r>
      <w:r w:rsidRPr="0019011C">
        <w:rPr>
          <w:spacing w:val="-9"/>
        </w:rPr>
        <w:t xml:space="preserve"> </w:t>
      </w:r>
      <w:r w:rsidRPr="0019011C">
        <w:t>pedido</w:t>
      </w:r>
      <w:r w:rsidRPr="0019011C">
        <w:rPr>
          <w:spacing w:val="-9"/>
        </w:rPr>
        <w:t xml:space="preserve"> </w:t>
      </w:r>
      <w:r w:rsidRPr="0019011C">
        <w:t>de</w:t>
      </w:r>
      <w:r w:rsidRPr="0019011C">
        <w:rPr>
          <w:spacing w:val="-9"/>
        </w:rPr>
        <w:t xml:space="preserve"> </w:t>
      </w:r>
      <w:r w:rsidRPr="0019011C">
        <w:t>esclarecimento</w:t>
      </w:r>
      <w:r w:rsidRPr="0019011C">
        <w:rPr>
          <w:spacing w:val="-9"/>
        </w:rPr>
        <w:t xml:space="preserve">  </w:t>
      </w:r>
      <w:r w:rsidRPr="0019011C">
        <w:t xml:space="preserve">ao Edital deverão ser dirigidas ao pregoeiro e podem ser de forma eletrônica, pelo e-mail </w:t>
      </w:r>
      <w:hyperlink r:id="rId19" w:history="1">
        <w:r w:rsidRPr="0019011C">
          <w:rPr>
            <w:rStyle w:val="Hyperlink"/>
            <w:rFonts w:eastAsia="Calibri"/>
            <w:noProof w:val="0"/>
            <w:color w:val="auto"/>
            <w:position w:val="-1"/>
          </w:rPr>
          <w:t>licitacao@boaventura.pr.gov.br</w:t>
        </w:r>
      </w:hyperlink>
      <w:r w:rsidRPr="0019011C">
        <w:rPr>
          <w:position w:val="-1"/>
        </w:rPr>
        <w:t xml:space="preserve"> ou preferencialmente na plataforma BBL em local próprio ou ainda ser </w:t>
      </w:r>
      <w:r w:rsidRPr="0019011C">
        <w:t>protocolizadas em dias úteis, das 08h00 às 17h00, no Paço Municipal, sediado na Rua Moisés Miranda, Nº</w:t>
      </w:r>
      <w:r w:rsidR="00F90664" w:rsidRPr="0019011C">
        <w:t xml:space="preserve">. </w:t>
      </w:r>
      <w:r w:rsidRPr="0019011C">
        <w:t xml:space="preserve">422, centro </w:t>
      </w:r>
      <w:r w:rsidRPr="0019011C">
        <w:rPr>
          <w:b/>
        </w:rPr>
        <w:t>BOA VENTURA DE SÃO ROQUE – PARANÁ.</w:t>
      </w:r>
    </w:p>
    <w:p w14:paraId="607E6A13" w14:textId="77777777" w:rsidR="005E0F8E" w:rsidRPr="0019011C" w:rsidRDefault="005E0F8E" w:rsidP="002742BF">
      <w:pPr>
        <w:pStyle w:val="Nivel02"/>
      </w:pPr>
      <w:r w:rsidRPr="0019011C">
        <w:t>As impugnações e pedidos de esclarecimentos não suspendem os prazos previstos no</w:t>
      </w:r>
      <w:r w:rsidRPr="0019011C">
        <w:rPr>
          <w:spacing w:val="1"/>
        </w:rPr>
        <w:t xml:space="preserve"> </w:t>
      </w:r>
      <w:r w:rsidRPr="0019011C">
        <w:t>certame.</w:t>
      </w:r>
    </w:p>
    <w:p w14:paraId="6CB8540F" w14:textId="77777777" w:rsidR="005E0F8E" w:rsidRPr="0019011C" w:rsidRDefault="005E0F8E" w:rsidP="002742BF">
      <w:pPr>
        <w:pStyle w:val="Nivel02"/>
      </w:pPr>
      <w:r w:rsidRPr="0019011C">
        <w:t>A concessão de efeito suspensivo à impugnação é medida excepcional e deverá ser</w:t>
      </w:r>
      <w:r w:rsidRPr="0019011C">
        <w:rPr>
          <w:spacing w:val="1"/>
        </w:rPr>
        <w:t xml:space="preserve"> </w:t>
      </w:r>
      <w:r w:rsidRPr="0019011C">
        <w:t>motivada</w:t>
      </w:r>
      <w:r w:rsidRPr="0019011C">
        <w:rPr>
          <w:spacing w:val="-1"/>
        </w:rPr>
        <w:t xml:space="preserve"> </w:t>
      </w:r>
      <w:r w:rsidRPr="0019011C">
        <w:t>pelo</w:t>
      </w:r>
      <w:r w:rsidRPr="0019011C">
        <w:rPr>
          <w:spacing w:val="-1"/>
        </w:rPr>
        <w:t xml:space="preserve"> </w:t>
      </w:r>
      <w:r w:rsidRPr="0019011C">
        <w:t>agente</w:t>
      </w:r>
      <w:r w:rsidRPr="0019011C">
        <w:rPr>
          <w:spacing w:val="-1"/>
        </w:rPr>
        <w:t xml:space="preserve"> </w:t>
      </w:r>
      <w:r w:rsidRPr="0019011C">
        <w:t>de</w:t>
      </w:r>
      <w:r w:rsidRPr="0019011C">
        <w:rPr>
          <w:spacing w:val="-1"/>
        </w:rPr>
        <w:t xml:space="preserve"> </w:t>
      </w:r>
      <w:r w:rsidRPr="0019011C">
        <w:t>contratação,</w:t>
      </w:r>
      <w:r w:rsidRPr="0019011C">
        <w:rPr>
          <w:spacing w:val="-3"/>
        </w:rPr>
        <w:t xml:space="preserve"> </w:t>
      </w:r>
      <w:r w:rsidRPr="0019011C">
        <w:t>nos</w:t>
      </w:r>
      <w:r w:rsidRPr="0019011C">
        <w:rPr>
          <w:spacing w:val="-1"/>
        </w:rPr>
        <w:t xml:space="preserve"> </w:t>
      </w:r>
      <w:r w:rsidRPr="0019011C">
        <w:t>autos</w:t>
      </w:r>
      <w:r w:rsidRPr="0019011C">
        <w:rPr>
          <w:spacing w:val="-1"/>
        </w:rPr>
        <w:t xml:space="preserve"> </w:t>
      </w:r>
      <w:r w:rsidRPr="0019011C">
        <w:t>do</w:t>
      </w:r>
      <w:r w:rsidRPr="0019011C">
        <w:rPr>
          <w:spacing w:val="-1"/>
        </w:rPr>
        <w:t xml:space="preserve"> </w:t>
      </w:r>
      <w:r w:rsidRPr="0019011C">
        <w:t>processo</w:t>
      </w:r>
      <w:r w:rsidRPr="0019011C">
        <w:rPr>
          <w:spacing w:val="-1"/>
        </w:rPr>
        <w:t xml:space="preserve"> </w:t>
      </w:r>
      <w:r w:rsidRPr="0019011C">
        <w:t>de licitação.</w:t>
      </w:r>
    </w:p>
    <w:p w14:paraId="767DB8A2" w14:textId="77777777" w:rsidR="005E0F8E" w:rsidRPr="0019011C" w:rsidRDefault="005E0F8E" w:rsidP="002742BF">
      <w:pPr>
        <w:pStyle w:val="Nivel02"/>
      </w:pPr>
      <w:r w:rsidRPr="0019011C">
        <w:rPr>
          <w:spacing w:val="-1"/>
        </w:rPr>
        <w:t>Acolhida</w:t>
      </w:r>
      <w:r w:rsidRPr="0019011C">
        <w:rPr>
          <w:spacing w:val="-12"/>
        </w:rPr>
        <w:t xml:space="preserve"> </w:t>
      </w:r>
      <w:r w:rsidRPr="0019011C">
        <w:rPr>
          <w:spacing w:val="-1"/>
        </w:rPr>
        <w:t>a</w:t>
      </w:r>
      <w:r w:rsidRPr="0019011C">
        <w:rPr>
          <w:spacing w:val="-12"/>
        </w:rPr>
        <w:t xml:space="preserve"> </w:t>
      </w:r>
      <w:r w:rsidRPr="0019011C">
        <w:rPr>
          <w:spacing w:val="-1"/>
        </w:rPr>
        <w:t>impugnação,</w:t>
      </w:r>
      <w:r w:rsidRPr="0019011C">
        <w:rPr>
          <w:spacing w:val="-15"/>
        </w:rPr>
        <w:t xml:space="preserve"> </w:t>
      </w:r>
      <w:r w:rsidRPr="0019011C">
        <w:rPr>
          <w:spacing w:val="-1"/>
        </w:rPr>
        <w:t>será</w:t>
      </w:r>
      <w:r w:rsidRPr="0019011C">
        <w:rPr>
          <w:spacing w:val="-12"/>
        </w:rPr>
        <w:t xml:space="preserve"> </w:t>
      </w:r>
      <w:r w:rsidRPr="0019011C">
        <w:rPr>
          <w:spacing w:val="-1"/>
        </w:rPr>
        <w:t>definida</w:t>
      </w:r>
      <w:r w:rsidRPr="0019011C">
        <w:rPr>
          <w:spacing w:val="-7"/>
        </w:rPr>
        <w:t xml:space="preserve"> </w:t>
      </w:r>
      <w:r w:rsidRPr="0019011C">
        <w:t>e</w:t>
      </w:r>
      <w:r w:rsidRPr="0019011C">
        <w:rPr>
          <w:spacing w:val="-12"/>
        </w:rPr>
        <w:t xml:space="preserve"> </w:t>
      </w:r>
      <w:r w:rsidRPr="0019011C">
        <w:t>publicada</w:t>
      </w:r>
      <w:r w:rsidRPr="0019011C">
        <w:rPr>
          <w:spacing w:val="-11"/>
        </w:rPr>
        <w:t xml:space="preserve"> </w:t>
      </w:r>
      <w:r w:rsidRPr="0019011C">
        <w:t>nova</w:t>
      </w:r>
      <w:r w:rsidRPr="0019011C">
        <w:rPr>
          <w:spacing w:val="-12"/>
        </w:rPr>
        <w:t xml:space="preserve"> </w:t>
      </w:r>
      <w:r w:rsidRPr="0019011C">
        <w:t>data</w:t>
      </w:r>
      <w:r w:rsidRPr="0019011C">
        <w:rPr>
          <w:spacing w:val="-12"/>
        </w:rPr>
        <w:t xml:space="preserve"> </w:t>
      </w:r>
      <w:r w:rsidRPr="0019011C">
        <w:t>para</w:t>
      </w:r>
      <w:r w:rsidRPr="0019011C">
        <w:rPr>
          <w:spacing w:val="-12"/>
        </w:rPr>
        <w:t xml:space="preserve"> </w:t>
      </w:r>
      <w:r w:rsidRPr="0019011C">
        <w:t>a</w:t>
      </w:r>
      <w:r w:rsidRPr="0019011C">
        <w:rPr>
          <w:spacing w:val="-12"/>
        </w:rPr>
        <w:t xml:space="preserve"> </w:t>
      </w:r>
      <w:r w:rsidRPr="0019011C">
        <w:t>realização</w:t>
      </w:r>
      <w:r w:rsidRPr="0019011C">
        <w:rPr>
          <w:spacing w:val="-12"/>
        </w:rPr>
        <w:t xml:space="preserve"> </w:t>
      </w:r>
      <w:r w:rsidRPr="0019011C">
        <w:t>do</w:t>
      </w:r>
      <w:r w:rsidRPr="0019011C">
        <w:rPr>
          <w:spacing w:val="-11"/>
        </w:rPr>
        <w:t xml:space="preserve"> </w:t>
      </w:r>
      <w:r w:rsidRPr="0019011C">
        <w:t>certame.</w:t>
      </w:r>
    </w:p>
    <w:p w14:paraId="5021225A" w14:textId="78BE2030" w:rsidR="005E0F8E" w:rsidRPr="0019011C" w:rsidRDefault="005E0F8E" w:rsidP="0057131D">
      <w:pPr>
        <w:pStyle w:val="Nivel01"/>
      </w:pPr>
      <w:r w:rsidRPr="0019011C">
        <w:t>DAS CONDIÇÕES PARA PARTICIPAÇÃO NO PREGÃO</w:t>
      </w:r>
    </w:p>
    <w:p w14:paraId="222FA825" w14:textId="77777777" w:rsidR="005E0F8E" w:rsidRPr="0019011C" w:rsidRDefault="005E0F8E" w:rsidP="002742BF">
      <w:pPr>
        <w:pStyle w:val="Nivel02"/>
      </w:pPr>
      <w:r w:rsidRPr="0019011C">
        <w:t>Poderão participar deste Pregão Eletrônico as empresas que apresentarem toda a documentação por ela exigida para respectivo cadastramento junto à Bolsa de Licitações e Leilões.</w:t>
      </w:r>
    </w:p>
    <w:p w14:paraId="195257EE" w14:textId="77777777" w:rsidR="005E0F8E" w:rsidRPr="0019011C" w:rsidRDefault="005E0F8E" w:rsidP="002742BF">
      <w:pPr>
        <w:pStyle w:val="Nivel02"/>
        <w:rPr>
          <w:color w:val="FF0000"/>
        </w:rPr>
      </w:pPr>
      <w:r w:rsidRPr="0019011C">
        <w:rPr>
          <w:b/>
          <w:u w:val="thick"/>
        </w:rPr>
        <w:t>PODERÃO</w:t>
      </w:r>
      <w:r w:rsidRPr="0019011C">
        <w:rPr>
          <w:b/>
          <w:spacing w:val="14"/>
          <w:u w:val="thick"/>
        </w:rPr>
        <w:t xml:space="preserve"> </w:t>
      </w:r>
      <w:r w:rsidRPr="0019011C">
        <w:rPr>
          <w:b/>
          <w:u w:val="thick"/>
        </w:rPr>
        <w:t>PARTICIPAR</w:t>
      </w:r>
      <w:r w:rsidRPr="0019011C">
        <w:rPr>
          <w:b/>
          <w:spacing w:val="19"/>
        </w:rPr>
        <w:t xml:space="preserve"> </w:t>
      </w:r>
      <w:r w:rsidRPr="0019011C">
        <w:t>desta</w:t>
      </w:r>
      <w:r w:rsidRPr="0019011C">
        <w:rPr>
          <w:spacing w:val="16"/>
        </w:rPr>
        <w:t xml:space="preserve"> </w:t>
      </w:r>
      <w:r w:rsidRPr="0019011C">
        <w:t>licitação</w:t>
      </w:r>
      <w:r w:rsidRPr="0019011C">
        <w:rPr>
          <w:spacing w:val="12"/>
        </w:rPr>
        <w:t xml:space="preserve"> </w:t>
      </w:r>
      <w:r w:rsidRPr="0019011C">
        <w:t>todas</w:t>
      </w:r>
      <w:r w:rsidRPr="0019011C">
        <w:rPr>
          <w:spacing w:val="16"/>
        </w:rPr>
        <w:t xml:space="preserve"> </w:t>
      </w:r>
      <w:r w:rsidRPr="0019011C">
        <w:t>e</w:t>
      </w:r>
      <w:r w:rsidRPr="0019011C">
        <w:rPr>
          <w:spacing w:val="16"/>
        </w:rPr>
        <w:t xml:space="preserve"> </w:t>
      </w:r>
      <w:r w:rsidRPr="0019011C">
        <w:t>quaisquer</w:t>
      </w:r>
      <w:r w:rsidRPr="0019011C">
        <w:rPr>
          <w:spacing w:val="13"/>
        </w:rPr>
        <w:t xml:space="preserve"> </w:t>
      </w:r>
      <w:r w:rsidRPr="0019011C">
        <w:t>empresas</w:t>
      </w:r>
      <w:r w:rsidRPr="0019011C">
        <w:rPr>
          <w:spacing w:val="12"/>
        </w:rPr>
        <w:t xml:space="preserve"> </w:t>
      </w:r>
      <w:r w:rsidRPr="0019011C">
        <w:t>especializadas</w:t>
      </w:r>
      <w:r w:rsidRPr="0019011C">
        <w:rPr>
          <w:spacing w:val="12"/>
        </w:rPr>
        <w:t xml:space="preserve"> </w:t>
      </w:r>
      <w:r w:rsidRPr="0019011C">
        <w:t>do ramo</w:t>
      </w:r>
      <w:r w:rsidRPr="0019011C">
        <w:rPr>
          <w:spacing w:val="-10"/>
        </w:rPr>
        <w:t xml:space="preserve"> </w:t>
      </w:r>
      <w:r w:rsidRPr="0019011C">
        <w:t>(objeto</w:t>
      </w:r>
      <w:r w:rsidRPr="0019011C">
        <w:rPr>
          <w:spacing w:val="-10"/>
        </w:rPr>
        <w:t xml:space="preserve"> </w:t>
      </w:r>
      <w:r w:rsidRPr="0019011C">
        <w:t>contratual</w:t>
      </w:r>
      <w:r w:rsidRPr="0019011C">
        <w:rPr>
          <w:spacing w:val="-13"/>
        </w:rPr>
        <w:t xml:space="preserve"> </w:t>
      </w:r>
      <w:r w:rsidRPr="0019011C">
        <w:t>previsto</w:t>
      </w:r>
      <w:r w:rsidRPr="0019011C">
        <w:rPr>
          <w:spacing w:val="-9"/>
        </w:rPr>
        <w:t xml:space="preserve"> </w:t>
      </w:r>
      <w:r w:rsidRPr="0019011C">
        <w:t>no</w:t>
      </w:r>
      <w:r w:rsidRPr="0019011C">
        <w:rPr>
          <w:spacing w:val="-10"/>
        </w:rPr>
        <w:t xml:space="preserve"> </w:t>
      </w:r>
      <w:r w:rsidRPr="0019011C">
        <w:t>contrato</w:t>
      </w:r>
      <w:r w:rsidRPr="0019011C">
        <w:rPr>
          <w:spacing w:val="-10"/>
        </w:rPr>
        <w:t xml:space="preserve"> </w:t>
      </w:r>
      <w:r w:rsidRPr="0019011C">
        <w:t>social</w:t>
      </w:r>
      <w:r w:rsidRPr="0019011C">
        <w:rPr>
          <w:spacing w:val="-12"/>
        </w:rPr>
        <w:t xml:space="preserve"> </w:t>
      </w:r>
      <w:r w:rsidRPr="0019011C">
        <w:t>da</w:t>
      </w:r>
      <w:r w:rsidRPr="0019011C">
        <w:rPr>
          <w:spacing w:val="-10"/>
        </w:rPr>
        <w:t xml:space="preserve"> </w:t>
      </w:r>
      <w:r w:rsidRPr="0019011C">
        <w:t>empresa)</w:t>
      </w:r>
      <w:r w:rsidRPr="0019011C">
        <w:rPr>
          <w:spacing w:val="-13"/>
        </w:rPr>
        <w:t xml:space="preserve"> </w:t>
      </w:r>
      <w:r w:rsidRPr="0019011C">
        <w:t>que</w:t>
      </w:r>
      <w:r w:rsidRPr="0019011C">
        <w:rPr>
          <w:spacing w:val="-10"/>
        </w:rPr>
        <w:t xml:space="preserve"> </w:t>
      </w:r>
      <w:r w:rsidRPr="0019011C">
        <w:t>atendam</w:t>
      </w:r>
      <w:r w:rsidRPr="0019011C">
        <w:rPr>
          <w:spacing w:val="-10"/>
        </w:rPr>
        <w:t xml:space="preserve"> </w:t>
      </w:r>
      <w:r w:rsidRPr="0019011C">
        <w:t>às</w:t>
      </w:r>
      <w:r w:rsidRPr="0019011C">
        <w:rPr>
          <w:spacing w:val="-10"/>
        </w:rPr>
        <w:t xml:space="preserve"> </w:t>
      </w:r>
      <w:r w:rsidRPr="0019011C">
        <w:t>condições</w:t>
      </w:r>
      <w:r w:rsidRPr="0019011C">
        <w:rPr>
          <w:spacing w:val="-59"/>
        </w:rPr>
        <w:t xml:space="preserve"> </w:t>
      </w:r>
      <w:r w:rsidRPr="0019011C">
        <w:t xml:space="preserve">estabelecidas neste edital, </w:t>
      </w:r>
      <w:r w:rsidRPr="0019011C">
        <w:rPr>
          <w:color w:val="auto"/>
        </w:rPr>
        <w:t>bem como aquelas que estiverem previamente credenciados</w:t>
      </w:r>
      <w:r w:rsidRPr="0019011C">
        <w:rPr>
          <w:color w:val="auto"/>
          <w:spacing w:val="1"/>
        </w:rPr>
        <w:t xml:space="preserve"> </w:t>
      </w:r>
      <w:r w:rsidRPr="0019011C">
        <w:rPr>
          <w:color w:val="auto"/>
        </w:rPr>
        <w:t>no</w:t>
      </w:r>
      <w:r w:rsidRPr="0019011C">
        <w:rPr>
          <w:color w:val="auto"/>
          <w:spacing w:val="-1"/>
        </w:rPr>
        <w:t xml:space="preserve"> </w:t>
      </w:r>
      <w:r w:rsidRPr="0019011C">
        <w:rPr>
          <w:color w:val="auto"/>
        </w:rPr>
        <w:t>Sistema</w:t>
      </w:r>
      <w:r w:rsidRPr="0019011C">
        <w:rPr>
          <w:color w:val="auto"/>
          <w:spacing w:val="-1"/>
        </w:rPr>
        <w:t xml:space="preserve"> </w:t>
      </w:r>
      <w:r w:rsidRPr="0019011C">
        <w:rPr>
          <w:color w:val="auto"/>
        </w:rPr>
        <w:t>de Cadastramento</w:t>
      </w:r>
      <w:r w:rsidRPr="0019011C">
        <w:rPr>
          <w:color w:val="auto"/>
          <w:spacing w:val="-1"/>
        </w:rPr>
        <w:t xml:space="preserve"> </w:t>
      </w:r>
      <w:r w:rsidRPr="0019011C">
        <w:rPr>
          <w:color w:val="auto"/>
        </w:rPr>
        <w:t>Unificado de</w:t>
      </w:r>
      <w:r w:rsidRPr="0019011C">
        <w:rPr>
          <w:color w:val="auto"/>
          <w:spacing w:val="-1"/>
        </w:rPr>
        <w:t xml:space="preserve"> </w:t>
      </w:r>
      <w:r w:rsidRPr="0019011C">
        <w:rPr>
          <w:color w:val="auto"/>
        </w:rPr>
        <w:t>Fornecedores</w:t>
      </w:r>
      <w:r w:rsidRPr="0019011C">
        <w:rPr>
          <w:color w:val="auto"/>
          <w:spacing w:val="7"/>
        </w:rPr>
        <w:t xml:space="preserve"> </w:t>
      </w:r>
      <w:r w:rsidRPr="0019011C">
        <w:rPr>
          <w:color w:val="auto"/>
        </w:rPr>
        <w:t>-</w:t>
      </w:r>
      <w:r w:rsidRPr="0019011C">
        <w:rPr>
          <w:color w:val="auto"/>
          <w:spacing w:val="-4"/>
        </w:rPr>
        <w:t xml:space="preserve"> </w:t>
      </w:r>
      <w:r w:rsidRPr="0019011C">
        <w:rPr>
          <w:color w:val="auto"/>
        </w:rPr>
        <w:t>SICAF</w:t>
      </w:r>
    </w:p>
    <w:p w14:paraId="0703F9B1" w14:textId="58A75571" w:rsidR="005E0F8E" w:rsidRPr="0019011C" w:rsidRDefault="005E0F8E" w:rsidP="002742BF">
      <w:pPr>
        <w:pStyle w:val="Nivel02"/>
      </w:pPr>
      <w:r w:rsidRPr="0019011C">
        <w:t xml:space="preserve">Os interessados deverão atender às condições exigidas no cadastramento no </w:t>
      </w:r>
      <w:r w:rsidR="00AC67F8" w:rsidRPr="0019011C">
        <w:rPr>
          <w:b/>
          <w:bCs/>
        </w:rPr>
        <w:t>SICAF</w:t>
      </w:r>
      <w:r w:rsidRPr="0019011C">
        <w:rPr>
          <w:b/>
        </w:rPr>
        <w:t xml:space="preserve"> </w:t>
      </w:r>
      <w:r w:rsidRPr="0019011C">
        <w:t>até</w:t>
      </w:r>
      <w:r w:rsidRPr="0019011C">
        <w:rPr>
          <w:spacing w:val="1"/>
        </w:rPr>
        <w:t xml:space="preserve"> </w:t>
      </w:r>
      <w:r w:rsidRPr="0019011C">
        <w:t>o</w:t>
      </w:r>
      <w:r w:rsidRPr="0019011C">
        <w:rPr>
          <w:spacing w:val="-1"/>
        </w:rPr>
        <w:t xml:space="preserve"> </w:t>
      </w:r>
      <w:r w:rsidRPr="0019011C">
        <w:t>terceiro</w:t>
      </w:r>
      <w:r w:rsidRPr="0019011C">
        <w:rPr>
          <w:spacing w:val="-1"/>
        </w:rPr>
        <w:t xml:space="preserve"> </w:t>
      </w:r>
      <w:r w:rsidRPr="0019011C">
        <w:t>dia</w:t>
      </w:r>
      <w:r w:rsidRPr="0019011C">
        <w:rPr>
          <w:spacing w:val="-1"/>
        </w:rPr>
        <w:t xml:space="preserve"> </w:t>
      </w:r>
      <w:r w:rsidRPr="0019011C">
        <w:t>útil</w:t>
      </w:r>
      <w:r w:rsidRPr="0019011C">
        <w:rPr>
          <w:spacing w:val="-3"/>
        </w:rPr>
        <w:t xml:space="preserve"> </w:t>
      </w:r>
      <w:r w:rsidRPr="0019011C">
        <w:t>anterior à</w:t>
      </w:r>
      <w:r w:rsidRPr="0019011C">
        <w:rPr>
          <w:spacing w:val="-1"/>
        </w:rPr>
        <w:t xml:space="preserve"> </w:t>
      </w:r>
      <w:r w:rsidRPr="0019011C">
        <w:t>data</w:t>
      </w:r>
      <w:r w:rsidRPr="0019011C">
        <w:rPr>
          <w:spacing w:val="-1"/>
        </w:rPr>
        <w:t xml:space="preserve"> </w:t>
      </w:r>
      <w:r w:rsidRPr="0019011C">
        <w:t>prevista</w:t>
      </w:r>
      <w:r w:rsidRPr="0019011C">
        <w:rPr>
          <w:spacing w:val="-1"/>
        </w:rPr>
        <w:t xml:space="preserve"> </w:t>
      </w:r>
      <w:r w:rsidRPr="0019011C">
        <w:t>para</w:t>
      </w:r>
      <w:r w:rsidRPr="0019011C">
        <w:rPr>
          <w:spacing w:val="-1"/>
        </w:rPr>
        <w:t xml:space="preserve"> </w:t>
      </w:r>
      <w:r w:rsidRPr="0019011C">
        <w:t>recebimento</w:t>
      </w:r>
      <w:r w:rsidRPr="0019011C">
        <w:rPr>
          <w:spacing w:val="-1"/>
        </w:rPr>
        <w:t xml:space="preserve"> </w:t>
      </w:r>
      <w:r w:rsidRPr="0019011C">
        <w:t>das propostas</w:t>
      </w:r>
    </w:p>
    <w:p w14:paraId="3E8E9F91" w14:textId="77777777" w:rsidR="005E0F8E" w:rsidRPr="0019011C" w:rsidRDefault="005E0F8E" w:rsidP="002742BF">
      <w:pPr>
        <w:pStyle w:val="Nivel02"/>
      </w:pPr>
      <w:r w:rsidRPr="0019011C">
        <w:t>O licitante responsabiliza-se exclusiva e formalmente pelas transações efetuadas em seu</w:t>
      </w:r>
      <w:r w:rsidRPr="0019011C">
        <w:rPr>
          <w:spacing w:val="1"/>
        </w:rPr>
        <w:t xml:space="preserve"> </w:t>
      </w:r>
      <w:r w:rsidRPr="0019011C">
        <w:t>nome,</w:t>
      </w:r>
      <w:r w:rsidRPr="0019011C">
        <w:rPr>
          <w:spacing w:val="-6"/>
        </w:rPr>
        <w:t xml:space="preserve"> </w:t>
      </w:r>
      <w:r w:rsidRPr="0019011C">
        <w:t>assume</w:t>
      </w:r>
      <w:r w:rsidRPr="0019011C">
        <w:rPr>
          <w:spacing w:val="-6"/>
        </w:rPr>
        <w:t xml:space="preserve"> </w:t>
      </w:r>
      <w:r w:rsidRPr="0019011C">
        <w:t>como</w:t>
      </w:r>
      <w:r w:rsidRPr="0019011C">
        <w:rPr>
          <w:spacing w:val="-3"/>
        </w:rPr>
        <w:t xml:space="preserve"> </w:t>
      </w:r>
      <w:r w:rsidRPr="0019011C">
        <w:t>firmes</w:t>
      </w:r>
      <w:r w:rsidRPr="0019011C">
        <w:rPr>
          <w:spacing w:val="-3"/>
        </w:rPr>
        <w:t xml:space="preserve"> </w:t>
      </w:r>
      <w:r w:rsidRPr="0019011C">
        <w:t>e</w:t>
      </w:r>
      <w:r w:rsidRPr="0019011C">
        <w:rPr>
          <w:spacing w:val="-2"/>
        </w:rPr>
        <w:t xml:space="preserve"> </w:t>
      </w:r>
      <w:r w:rsidRPr="0019011C">
        <w:t>verdadeiras</w:t>
      </w:r>
      <w:r w:rsidRPr="0019011C">
        <w:rPr>
          <w:spacing w:val="-3"/>
        </w:rPr>
        <w:t xml:space="preserve"> </w:t>
      </w:r>
      <w:r w:rsidRPr="0019011C">
        <w:t>suas</w:t>
      </w:r>
      <w:r w:rsidRPr="0019011C">
        <w:rPr>
          <w:spacing w:val="-2"/>
        </w:rPr>
        <w:t xml:space="preserve"> </w:t>
      </w:r>
      <w:r w:rsidRPr="0019011C">
        <w:t>propostas</w:t>
      </w:r>
      <w:r w:rsidRPr="0019011C">
        <w:rPr>
          <w:spacing w:val="-7"/>
        </w:rPr>
        <w:t xml:space="preserve"> </w:t>
      </w:r>
      <w:r w:rsidRPr="0019011C">
        <w:t>e</w:t>
      </w:r>
      <w:r w:rsidRPr="0019011C">
        <w:rPr>
          <w:spacing w:val="-2"/>
        </w:rPr>
        <w:t xml:space="preserve"> </w:t>
      </w:r>
      <w:r w:rsidRPr="0019011C">
        <w:t>seus</w:t>
      </w:r>
      <w:r w:rsidRPr="0019011C">
        <w:rPr>
          <w:spacing w:val="-3"/>
        </w:rPr>
        <w:t xml:space="preserve"> </w:t>
      </w:r>
      <w:r w:rsidRPr="0019011C">
        <w:t>lances,</w:t>
      </w:r>
      <w:r w:rsidRPr="0019011C">
        <w:rPr>
          <w:spacing w:val="-5"/>
        </w:rPr>
        <w:t xml:space="preserve"> </w:t>
      </w:r>
      <w:r w:rsidRPr="0019011C">
        <w:t>inclusive</w:t>
      </w:r>
      <w:r w:rsidRPr="0019011C">
        <w:rPr>
          <w:spacing w:val="-7"/>
        </w:rPr>
        <w:t xml:space="preserve"> </w:t>
      </w:r>
      <w:r w:rsidRPr="0019011C">
        <w:t>os</w:t>
      </w:r>
      <w:r w:rsidRPr="0019011C">
        <w:rPr>
          <w:spacing w:val="-2"/>
        </w:rPr>
        <w:t xml:space="preserve"> </w:t>
      </w:r>
      <w:r w:rsidRPr="0019011C">
        <w:t>atos</w:t>
      </w:r>
      <w:r w:rsidRPr="0019011C">
        <w:rPr>
          <w:spacing w:val="-59"/>
        </w:rPr>
        <w:t xml:space="preserve"> </w:t>
      </w:r>
      <w:r w:rsidRPr="0019011C">
        <w:t>praticados</w:t>
      </w:r>
      <w:r w:rsidRPr="0019011C">
        <w:rPr>
          <w:spacing w:val="-12"/>
        </w:rPr>
        <w:t xml:space="preserve"> </w:t>
      </w:r>
      <w:r w:rsidRPr="0019011C">
        <w:lastRenderedPageBreak/>
        <w:t>diretamente</w:t>
      </w:r>
      <w:r w:rsidRPr="0019011C">
        <w:rPr>
          <w:spacing w:val="-7"/>
        </w:rPr>
        <w:t xml:space="preserve"> </w:t>
      </w:r>
      <w:r w:rsidRPr="0019011C">
        <w:t>ou</w:t>
      </w:r>
      <w:r w:rsidRPr="0019011C">
        <w:rPr>
          <w:spacing w:val="-8"/>
        </w:rPr>
        <w:t xml:space="preserve"> </w:t>
      </w:r>
      <w:r w:rsidRPr="0019011C">
        <w:t>por</w:t>
      </w:r>
      <w:r w:rsidRPr="0019011C">
        <w:rPr>
          <w:spacing w:val="-10"/>
        </w:rPr>
        <w:t xml:space="preserve"> </w:t>
      </w:r>
      <w:r w:rsidRPr="0019011C">
        <w:t>seu</w:t>
      </w:r>
      <w:r w:rsidRPr="0019011C">
        <w:rPr>
          <w:spacing w:val="-4"/>
        </w:rPr>
        <w:t xml:space="preserve"> </w:t>
      </w:r>
      <w:r w:rsidRPr="0019011C">
        <w:t>representante,</w:t>
      </w:r>
      <w:r w:rsidRPr="0019011C">
        <w:rPr>
          <w:spacing w:val="-14"/>
        </w:rPr>
        <w:t xml:space="preserve"> </w:t>
      </w:r>
      <w:r w:rsidRPr="0019011C">
        <w:t>excluída</w:t>
      </w:r>
      <w:r w:rsidRPr="0019011C">
        <w:rPr>
          <w:spacing w:val="-11"/>
        </w:rPr>
        <w:t xml:space="preserve"> </w:t>
      </w:r>
      <w:r w:rsidRPr="0019011C">
        <w:t>a</w:t>
      </w:r>
      <w:r w:rsidRPr="0019011C">
        <w:rPr>
          <w:spacing w:val="-8"/>
        </w:rPr>
        <w:t xml:space="preserve"> </w:t>
      </w:r>
      <w:r w:rsidRPr="0019011C">
        <w:t>responsabilidade</w:t>
      </w:r>
      <w:r w:rsidRPr="0019011C">
        <w:rPr>
          <w:spacing w:val="-11"/>
        </w:rPr>
        <w:t xml:space="preserve"> </w:t>
      </w:r>
      <w:r w:rsidRPr="0019011C">
        <w:t>do</w:t>
      </w:r>
      <w:r w:rsidRPr="0019011C">
        <w:rPr>
          <w:spacing w:val="-11"/>
        </w:rPr>
        <w:t xml:space="preserve"> </w:t>
      </w:r>
      <w:r w:rsidRPr="0019011C">
        <w:t>provedor</w:t>
      </w:r>
      <w:r w:rsidRPr="0019011C">
        <w:rPr>
          <w:spacing w:val="-59"/>
        </w:rPr>
        <w:t xml:space="preserve"> </w:t>
      </w:r>
      <w:r w:rsidRPr="0019011C">
        <w:t>do</w:t>
      </w:r>
      <w:r w:rsidRPr="0019011C">
        <w:rPr>
          <w:spacing w:val="1"/>
        </w:rPr>
        <w:t xml:space="preserve"> </w:t>
      </w:r>
      <w:r w:rsidRPr="0019011C">
        <w:t>sistema</w:t>
      </w:r>
      <w:r w:rsidRPr="0019011C">
        <w:rPr>
          <w:spacing w:val="1"/>
        </w:rPr>
        <w:t xml:space="preserve"> </w:t>
      </w:r>
      <w:r w:rsidRPr="0019011C">
        <w:t>ou</w:t>
      </w:r>
      <w:r w:rsidRPr="0019011C">
        <w:rPr>
          <w:spacing w:val="1"/>
        </w:rPr>
        <w:t xml:space="preserve"> </w:t>
      </w:r>
      <w:r w:rsidRPr="0019011C">
        <w:t>do</w:t>
      </w:r>
      <w:r w:rsidRPr="0019011C">
        <w:rPr>
          <w:spacing w:val="1"/>
        </w:rPr>
        <w:t xml:space="preserve"> </w:t>
      </w:r>
      <w:r w:rsidRPr="0019011C">
        <w:t>órgão</w:t>
      </w:r>
      <w:r w:rsidRPr="0019011C">
        <w:rPr>
          <w:spacing w:val="1"/>
        </w:rPr>
        <w:t xml:space="preserve"> </w:t>
      </w:r>
      <w:r w:rsidRPr="0019011C">
        <w:t>ou</w:t>
      </w:r>
      <w:r w:rsidRPr="0019011C">
        <w:rPr>
          <w:spacing w:val="1"/>
        </w:rPr>
        <w:t xml:space="preserve"> </w:t>
      </w:r>
      <w:r w:rsidRPr="0019011C">
        <w:t>entidade</w:t>
      </w:r>
      <w:r w:rsidRPr="0019011C">
        <w:rPr>
          <w:spacing w:val="1"/>
        </w:rPr>
        <w:t xml:space="preserve"> </w:t>
      </w:r>
      <w:r w:rsidRPr="0019011C">
        <w:t>promotora</w:t>
      </w:r>
      <w:r w:rsidRPr="0019011C">
        <w:rPr>
          <w:spacing w:val="1"/>
        </w:rPr>
        <w:t xml:space="preserve"> </w:t>
      </w:r>
      <w:r w:rsidRPr="0019011C">
        <w:t>da</w:t>
      </w:r>
      <w:r w:rsidRPr="0019011C">
        <w:rPr>
          <w:spacing w:val="1"/>
        </w:rPr>
        <w:t xml:space="preserve"> </w:t>
      </w:r>
      <w:r w:rsidRPr="0019011C">
        <w:t>licitação</w:t>
      </w:r>
      <w:r w:rsidRPr="0019011C">
        <w:rPr>
          <w:spacing w:val="1"/>
        </w:rPr>
        <w:t xml:space="preserve"> </w:t>
      </w:r>
      <w:r w:rsidRPr="0019011C">
        <w:t>por</w:t>
      </w:r>
      <w:r w:rsidRPr="0019011C">
        <w:rPr>
          <w:spacing w:val="1"/>
        </w:rPr>
        <w:t xml:space="preserve"> </w:t>
      </w:r>
      <w:r w:rsidRPr="0019011C">
        <w:t>eventuais</w:t>
      </w:r>
      <w:r w:rsidRPr="0019011C">
        <w:rPr>
          <w:spacing w:val="1"/>
        </w:rPr>
        <w:t xml:space="preserve"> </w:t>
      </w:r>
      <w:r w:rsidRPr="0019011C">
        <w:t>danos</w:t>
      </w:r>
      <w:r w:rsidRPr="0019011C">
        <w:rPr>
          <w:spacing w:val="1"/>
        </w:rPr>
        <w:t xml:space="preserve"> </w:t>
      </w:r>
      <w:r w:rsidRPr="0019011C">
        <w:t>decorrentes</w:t>
      </w:r>
      <w:r w:rsidRPr="0019011C">
        <w:rPr>
          <w:spacing w:val="-1"/>
        </w:rPr>
        <w:t xml:space="preserve"> </w:t>
      </w:r>
      <w:r w:rsidRPr="0019011C">
        <w:t>de</w:t>
      </w:r>
      <w:r w:rsidRPr="0019011C">
        <w:rPr>
          <w:spacing w:val="-1"/>
        </w:rPr>
        <w:t xml:space="preserve"> </w:t>
      </w:r>
      <w:r w:rsidRPr="0019011C">
        <w:t>uso</w:t>
      </w:r>
      <w:r w:rsidRPr="0019011C">
        <w:rPr>
          <w:spacing w:val="-1"/>
        </w:rPr>
        <w:t xml:space="preserve"> </w:t>
      </w:r>
      <w:r w:rsidRPr="0019011C">
        <w:t>indevido</w:t>
      </w:r>
      <w:r w:rsidRPr="0019011C">
        <w:rPr>
          <w:spacing w:val="-1"/>
        </w:rPr>
        <w:t xml:space="preserve"> </w:t>
      </w:r>
      <w:r w:rsidRPr="0019011C">
        <w:t>das</w:t>
      </w:r>
      <w:r w:rsidRPr="0019011C">
        <w:rPr>
          <w:spacing w:val="-1"/>
        </w:rPr>
        <w:t xml:space="preserve"> </w:t>
      </w:r>
      <w:r w:rsidRPr="0019011C">
        <w:t>credenciais</w:t>
      </w:r>
      <w:r w:rsidRPr="0019011C">
        <w:rPr>
          <w:spacing w:val="-1"/>
        </w:rPr>
        <w:t xml:space="preserve"> </w:t>
      </w:r>
      <w:r w:rsidRPr="0019011C">
        <w:t>de</w:t>
      </w:r>
      <w:r w:rsidRPr="0019011C">
        <w:rPr>
          <w:spacing w:val="-1"/>
        </w:rPr>
        <w:t xml:space="preserve"> </w:t>
      </w:r>
      <w:r w:rsidRPr="0019011C">
        <w:t>acesso,</w:t>
      </w:r>
      <w:r w:rsidRPr="0019011C">
        <w:rPr>
          <w:spacing w:val="-4"/>
        </w:rPr>
        <w:t xml:space="preserve"> </w:t>
      </w:r>
      <w:r w:rsidRPr="0019011C">
        <w:t>ainda</w:t>
      </w:r>
      <w:r w:rsidRPr="0019011C">
        <w:rPr>
          <w:spacing w:val="-1"/>
        </w:rPr>
        <w:t xml:space="preserve"> </w:t>
      </w:r>
      <w:r w:rsidRPr="0019011C">
        <w:t>que</w:t>
      </w:r>
      <w:r w:rsidRPr="0019011C">
        <w:rPr>
          <w:spacing w:val="-1"/>
        </w:rPr>
        <w:t xml:space="preserve"> </w:t>
      </w:r>
      <w:r w:rsidRPr="0019011C">
        <w:t>por</w:t>
      </w:r>
      <w:r w:rsidRPr="0019011C">
        <w:rPr>
          <w:spacing w:val="-4"/>
        </w:rPr>
        <w:t xml:space="preserve"> </w:t>
      </w:r>
      <w:r w:rsidRPr="0019011C">
        <w:t>terceiros.</w:t>
      </w:r>
    </w:p>
    <w:p w14:paraId="008C5439" w14:textId="77777777" w:rsidR="005E0F8E" w:rsidRPr="0019011C" w:rsidRDefault="005E0F8E" w:rsidP="002742BF">
      <w:pPr>
        <w:pStyle w:val="Nivel02"/>
      </w:pPr>
      <w:r w:rsidRPr="0019011C">
        <w:t>É de responsabilidade do cadastrado conferir a exatidão dos seus dados cadastrais nos</w:t>
      </w:r>
      <w:r w:rsidRPr="0019011C">
        <w:rPr>
          <w:spacing w:val="1"/>
        </w:rPr>
        <w:t xml:space="preserve"> </w:t>
      </w:r>
      <w:r w:rsidRPr="0019011C">
        <w:t>Sistemas</w:t>
      </w:r>
      <w:r w:rsidRPr="0019011C">
        <w:rPr>
          <w:spacing w:val="28"/>
        </w:rPr>
        <w:t xml:space="preserve"> </w:t>
      </w:r>
      <w:r w:rsidRPr="0019011C">
        <w:t>relacionados</w:t>
      </w:r>
      <w:r w:rsidRPr="0019011C">
        <w:rPr>
          <w:spacing w:val="28"/>
        </w:rPr>
        <w:t xml:space="preserve"> </w:t>
      </w:r>
      <w:r w:rsidRPr="0019011C">
        <w:t>no</w:t>
      </w:r>
      <w:r w:rsidRPr="0019011C">
        <w:rPr>
          <w:spacing w:val="27"/>
        </w:rPr>
        <w:t xml:space="preserve"> </w:t>
      </w:r>
      <w:r w:rsidRPr="0019011C">
        <w:t>item</w:t>
      </w:r>
      <w:r w:rsidRPr="0019011C">
        <w:rPr>
          <w:spacing w:val="27"/>
        </w:rPr>
        <w:t xml:space="preserve"> </w:t>
      </w:r>
      <w:r w:rsidRPr="0019011C">
        <w:t>anterior</w:t>
      </w:r>
      <w:r w:rsidRPr="0019011C">
        <w:rPr>
          <w:spacing w:val="25"/>
        </w:rPr>
        <w:t xml:space="preserve"> </w:t>
      </w:r>
      <w:r w:rsidRPr="0019011C">
        <w:t>e</w:t>
      </w:r>
      <w:r w:rsidRPr="0019011C">
        <w:rPr>
          <w:spacing w:val="34"/>
        </w:rPr>
        <w:t xml:space="preserve"> </w:t>
      </w:r>
      <w:r w:rsidRPr="0019011C">
        <w:t>mantê-los</w:t>
      </w:r>
      <w:r w:rsidRPr="0019011C">
        <w:rPr>
          <w:spacing w:val="28"/>
        </w:rPr>
        <w:t xml:space="preserve"> </w:t>
      </w:r>
      <w:r w:rsidRPr="0019011C">
        <w:t>atualizados</w:t>
      </w:r>
      <w:r w:rsidRPr="0019011C">
        <w:rPr>
          <w:spacing w:val="28"/>
        </w:rPr>
        <w:t xml:space="preserve"> </w:t>
      </w:r>
      <w:r w:rsidRPr="0019011C">
        <w:t>junto</w:t>
      </w:r>
      <w:r w:rsidRPr="0019011C">
        <w:rPr>
          <w:spacing w:val="27"/>
        </w:rPr>
        <w:t xml:space="preserve"> </w:t>
      </w:r>
      <w:r w:rsidRPr="0019011C">
        <w:t>aos</w:t>
      </w:r>
      <w:r w:rsidRPr="0019011C">
        <w:rPr>
          <w:spacing w:val="24"/>
        </w:rPr>
        <w:t xml:space="preserve"> </w:t>
      </w:r>
      <w:r w:rsidRPr="0019011C">
        <w:t>órgãos.</w:t>
      </w:r>
    </w:p>
    <w:p w14:paraId="2287BA51" w14:textId="77777777" w:rsidR="005E0F8E" w:rsidRPr="0019011C" w:rsidRDefault="005E0F8E" w:rsidP="002742BF">
      <w:pPr>
        <w:pStyle w:val="Nivel02"/>
      </w:pPr>
      <w:r w:rsidRPr="0019011C">
        <w:t>É de responsabilidade do cadastrado conferir a exatidão dos seus dados cadastrais nos</w:t>
      </w:r>
      <w:r w:rsidRPr="0019011C">
        <w:rPr>
          <w:spacing w:val="1"/>
        </w:rPr>
        <w:t xml:space="preserve"> </w:t>
      </w:r>
      <w:r w:rsidRPr="0019011C">
        <w:t>Sistemas</w:t>
      </w:r>
      <w:r w:rsidRPr="0019011C">
        <w:rPr>
          <w:spacing w:val="1"/>
        </w:rPr>
        <w:t xml:space="preserve"> </w:t>
      </w:r>
      <w:r w:rsidRPr="0019011C">
        <w:t>relacionados</w:t>
      </w:r>
      <w:r w:rsidRPr="0019011C">
        <w:rPr>
          <w:spacing w:val="1"/>
        </w:rPr>
        <w:t xml:space="preserve"> </w:t>
      </w:r>
      <w:r w:rsidRPr="0019011C">
        <w:t>no</w:t>
      </w:r>
      <w:r w:rsidRPr="0019011C">
        <w:rPr>
          <w:spacing w:val="1"/>
        </w:rPr>
        <w:t xml:space="preserve"> </w:t>
      </w:r>
      <w:r w:rsidRPr="0019011C">
        <w:t>item</w:t>
      </w:r>
      <w:r w:rsidRPr="0019011C">
        <w:rPr>
          <w:spacing w:val="1"/>
        </w:rPr>
        <w:t xml:space="preserve"> </w:t>
      </w:r>
      <w:r w:rsidRPr="0019011C">
        <w:t>anterior</w:t>
      </w:r>
      <w:r w:rsidRPr="0019011C">
        <w:rPr>
          <w:spacing w:val="1"/>
        </w:rPr>
        <w:t xml:space="preserve"> </w:t>
      </w:r>
      <w:r w:rsidRPr="0019011C">
        <w:t>e</w:t>
      </w:r>
      <w:r w:rsidRPr="0019011C">
        <w:rPr>
          <w:spacing w:val="1"/>
        </w:rPr>
        <w:t xml:space="preserve"> </w:t>
      </w:r>
      <w:r w:rsidRPr="0019011C">
        <w:t>mantê-los</w:t>
      </w:r>
      <w:r w:rsidRPr="0019011C">
        <w:rPr>
          <w:spacing w:val="1"/>
        </w:rPr>
        <w:t xml:space="preserve"> </w:t>
      </w:r>
      <w:r w:rsidRPr="0019011C">
        <w:t>atualizados</w:t>
      </w:r>
      <w:r w:rsidRPr="0019011C">
        <w:rPr>
          <w:spacing w:val="1"/>
        </w:rPr>
        <w:t xml:space="preserve"> </w:t>
      </w:r>
      <w:r w:rsidRPr="0019011C">
        <w:t>junto</w:t>
      </w:r>
      <w:r w:rsidRPr="0019011C">
        <w:rPr>
          <w:spacing w:val="1"/>
        </w:rPr>
        <w:t xml:space="preserve"> </w:t>
      </w:r>
      <w:r w:rsidRPr="0019011C">
        <w:t>aos</w:t>
      </w:r>
      <w:r w:rsidRPr="0019011C">
        <w:rPr>
          <w:spacing w:val="1"/>
        </w:rPr>
        <w:t xml:space="preserve"> </w:t>
      </w:r>
      <w:r w:rsidRPr="0019011C">
        <w:t>órgãos</w:t>
      </w:r>
      <w:r w:rsidRPr="0019011C">
        <w:rPr>
          <w:spacing w:val="1"/>
        </w:rPr>
        <w:t xml:space="preserve"> </w:t>
      </w:r>
      <w:r w:rsidRPr="0019011C">
        <w:t>responsáveis</w:t>
      </w:r>
      <w:r w:rsidRPr="0019011C">
        <w:rPr>
          <w:spacing w:val="1"/>
        </w:rPr>
        <w:t xml:space="preserve"> </w:t>
      </w:r>
      <w:r w:rsidRPr="0019011C">
        <w:t>pela</w:t>
      </w:r>
      <w:r w:rsidRPr="0019011C">
        <w:rPr>
          <w:spacing w:val="1"/>
        </w:rPr>
        <w:t xml:space="preserve"> </w:t>
      </w:r>
      <w:r w:rsidRPr="0019011C">
        <w:t>informação, devendo</w:t>
      </w:r>
      <w:r w:rsidRPr="0019011C">
        <w:rPr>
          <w:spacing w:val="1"/>
        </w:rPr>
        <w:t xml:space="preserve"> </w:t>
      </w:r>
      <w:r w:rsidRPr="0019011C">
        <w:t>proceder,</w:t>
      </w:r>
      <w:r w:rsidRPr="0019011C">
        <w:rPr>
          <w:spacing w:val="1"/>
        </w:rPr>
        <w:t xml:space="preserve"> </w:t>
      </w:r>
      <w:r w:rsidRPr="0019011C">
        <w:t>imediatamente,</w:t>
      </w:r>
      <w:r w:rsidRPr="0019011C">
        <w:rPr>
          <w:spacing w:val="1"/>
        </w:rPr>
        <w:t xml:space="preserve"> </w:t>
      </w:r>
      <w:r w:rsidRPr="0019011C">
        <w:t>à</w:t>
      </w:r>
      <w:r w:rsidRPr="0019011C">
        <w:rPr>
          <w:spacing w:val="1"/>
        </w:rPr>
        <w:t xml:space="preserve"> </w:t>
      </w:r>
      <w:r w:rsidRPr="0019011C">
        <w:t>correção</w:t>
      </w:r>
      <w:r w:rsidRPr="0019011C">
        <w:rPr>
          <w:spacing w:val="1"/>
        </w:rPr>
        <w:t xml:space="preserve"> </w:t>
      </w:r>
      <w:r w:rsidRPr="0019011C">
        <w:t>ou</w:t>
      </w:r>
      <w:r w:rsidRPr="0019011C">
        <w:rPr>
          <w:spacing w:val="1"/>
        </w:rPr>
        <w:t xml:space="preserve"> </w:t>
      </w:r>
      <w:r w:rsidRPr="0019011C">
        <w:t>à</w:t>
      </w:r>
      <w:r w:rsidRPr="0019011C">
        <w:rPr>
          <w:spacing w:val="1"/>
        </w:rPr>
        <w:t xml:space="preserve"> </w:t>
      </w:r>
      <w:r w:rsidRPr="0019011C">
        <w:t>alteração</w:t>
      </w:r>
      <w:r w:rsidRPr="0019011C">
        <w:rPr>
          <w:spacing w:val="1"/>
        </w:rPr>
        <w:t xml:space="preserve"> </w:t>
      </w:r>
      <w:r w:rsidRPr="0019011C">
        <w:t>dos</w:t>
      </w:r>
      <w:r w:rsidRPr="0019011C">
        <w:rPr>
          <w:spacing w:val="1"/>
        </w:rPr>
        <w:t xml:space="preserve"> </w:t>
      </w:r>
      <w:r w:rsidRPr="0019011C">
        <w:t>registros</w:t>
      </w:r>
      <w:r w:rsidRPr="0019011C">
        <w:rPr>
          <w:spacing w:val="1"/>
        </w:rPr>
        <w:t xml:space="preserve"> </w:t>
      </w:r>
      <w:r w:rsidRPr="0019011C">
        <w:t>tão</w:t>
      </w:r>
      <w:r w:rsidRPr="0019011C">
        <w:rPr>
          <w:spacing w:val="1"/>
        </w:rPr>
        <w:t xml:space="preserve"> </w:t>
      </w:r>
      <w:r w:rsidRPr="0019011C">
        <w:t>logo</w:t>
      </w:r>
      <w:r w:rsidRPr="0019011C">
        <w:rPr>
          <w:spacing w:val="1"/>
        </w:rPr>
        <w:t xml:space="preserve"> </w:t>
      </w:r>
      <w:r w:rsidRPr="0019011C">
        <w:t>identifique</w:t>
      </w:r>
      <w:r w:rsidRPr="0019011C">
        <w:rPr>
          <w:spacing w:val="1"/>
        </w:rPr>
        <w:t xml:space="preserve"> </w:t>
      </w:r>
      <w:r w:rsidRPr="0019011C">
        <w:t>incorreção</w:t>
      </w:r>
      <w:r w:rsidRPr="0019011C">
        <w:rPr>
          <w:spacing w:val="1"/>
        </w:rPr>
        <w:t xml:space="preserve"> </w:t>
      </w:r>
      <w:r w:rsidRPr="0019011C">
        <w:t>ou</w:t>
      </w:r>
      <w:r w:rsidRPr="0019011C">
        <w:rPr>
          <w:spacing w:val="1"/>
        </w:rPr>
        <w:t xml:space="preserve"> </w:t>
      </w:r>
      <w:r w:rsidRPr="0019011C">
        <w:t>aqueles</w:t>
      </w:r>
      <w:r w:rsidRPr="0019011C">
        <w:rPr>
          <w:spacing w:val="1"/>
        </w:rPr>
        <w:t xml:space="preserve"> </w:t>
      </w:r>
      <w:r w:rsidRPr="0019011C">
        <w:t>se</w:t>
      </w:r>
      <w:r w:rsidRPr="0019011C">
        <w:rPr>
          <w:spacing w:val="1"/>
        </w:rPr>
        <w:t xml:space="preserve"> </w:t>
      </w:r>
      <w:r w:rsidRPr="0019011C">
        <w:t>tornem</w:t>
      </w:r>
      <w:r w:rsidRPr="0019011C">
        <w:rPr>
          <w:spacing w:val="1"/>
        </w:rPr>
        <w:t xml:space="preserve"> </w:t>
      </w:r>
      <w:r w:rsidRPr="0019011C">
        <w:t>desatualizados.</w:t>
      </w:r>
    </w:p>
    <w:p w14:paraId="4C038453" w14:textId="77777777" w:rsidR="005E0F8E" w:rsidRPr="0019011C" w:rsidRDefault="005E0F8E" w:rsidP="002742BF">
      <w:pPr>
        <w:pStyle w:val="Nivel02"/>
      </w:pPr>
      <w:r w:rsidRPr="0019011C">
        <w:t>A não</w:t>
      </w:r>
      <w:r w:rsidRPr="0019011C">
        <w:rPr>
          <w:spacing w:val="1"/>
        </w:rPr>
        <w:t xml:space="preserve"> </w:t>
      </w:r>
      <w:r w:rsidRPr="0019011C">
        <w:t>observância do</w:t>
      </w:r>
      <w:r w:rsidRPr="0019011C">
        <w:rPr>
          <w:spacing w:val="1"/>
        </w:rPr>
        <w:t xml:space="preserve"> </w:t>
      </w:r>
      <w:r w:rsidRPr="0019011C">
        <w:t>disposto</w:t>
      </w:r>
      <w:r w:rsidRPr="0019011C">
        <w:rPr>
          <w:spacing w:val="1"/>
        </w:rPr>
        <w:t xml:space="preserve"> </w:t>
      </w:r>
      <w:r w:rsidRPr="0019011C">
        <w:t>no item</w:t>
      </w:r>
      <w:r w:rsidRPr="0019011C">
        <w:rPr>
          <w:spacing w:val="1"/>
        </w:rPr>
        <w:t xml:space="preserve"> </w:t>
      </w:r>
      <w:r w:rsidRPr="0019011C">
        <w:t>anterior</w:t>
      </w:r>
      <w:r w:rsidRPr="0019011C">
        <w:rPr>
          <w:spacing w:val="1"/>
        </w:rPr>
        <w:t xml:space="preserve"> </w:t>
      </w:r>
      <w:r w:rsidRPr="0019011C">
        <w:t>poderá</w:t>
      </w:r>
      <w:r w:rsidRPr="0019011C">
        <w:rPr>
          <w:spacing w:val="1"/>
        </w:rPr>
        <w:t xml:space="preserve"> </w:t>
      </w:r>
      <w:r w:rsidRPr="0019011C">
        <w:t>ensejar</w:t>
      </w:r>
      <w:r w:rsidRPr="0019011C">
        <w:rPr>
          <w:spacing w:val="1"/>
        </w:rPr>
        <w:t xml:space="preserve"> </w:t>
      </w:r>
      <w:r w:rsidRPr="0019011C">
        <w:t>desclassificação no</w:t>
      </w:r>
      <w:r w:rsidRPr="0019011C">
        <w:rPr>
          <w:spacing w:val="1"/>
        </w:rPr>
        <w:t xml:space="preserve"> </w:t>
      </w:r>
      <w:r w:rsidRPr="0019011C">
        <w:t>momento</w:t>
      </w:r>
      <w:r w:rsidRPr="0019011C">
        <w:rPr>
          <w:spacing w:val="-23"/>
        </w:rPr>
        <w:t xml:space="preserve"> </w:t>
      </w:r>
      <w:r w:rsidRPr="0019011C">
        <w:t>da</w:t>
      </w:r>
      <w:r w:rsidRPr="0019011C">
        <w:rPr>
          <w:spacing w:val="8"/>
        </w:rPr>
        <w:t xml:space="preserve"> </w:t>
      </w:r>
      <w:r w:rsidRPr="0019011C">
        <w:t>habilitação</w:t>
      </w:r>
    </w:p>
    <w:p w14:paraId="43C4AF98" w14:textId="77777777" w:rsidR="005E0F8E" w:rsidRPr="0019011C" w:rsidRDefault="005E0F8E" w:rsidP="002742BF">
      <w:pPr>
        <w:pStyle w:val="Nivel02"/>
      </w:pPr>
      <w:r w:rsidRPr="0019011C">
        <w:t>NÃO PODERÃO DISPUTAR ESTA LICITAÇÃO:</w:t>
      </w:r>
    </w:p>
    <w:p w14:paraId="6B913986" w14:textId="26148744" w:rsidR="005E0F8E" w:rsidRPr="0019011C" w:rsidRDefault="00E17E50" w:rsidP="002742BF">
      <w:pPr>
        <w:pStyle w:val="Nivel03"/>
      </w:pPr>
      <w:r w:rsidRPr="0019011C">
        <w:t>Aquele</w:t>
      </w:r>
      <w:r w:rsidR="005E0F8E" w:rsidRPr="0019011C">
        <w:t xml:space="preserve"> que não atenda às condições deste Edital e seu(s) anexo(s);</w:t>
      </w:r>
    </w:p>
    <w:p w14:paraId="3D58CBAE" w14:textId="20F3F324" w:rsidR="005E0F8E" w:rsidRPr="0019011C" w:rsidRDefault="00E17E50" w:rsidP="002742BF">
      <w:pPr>
        <w:pStyle w:val="Nivel03"/>
      </w:pPr>
      <w:r w:rsidRPr="0019011C">
        <w:t xml:space="preserve">Autor </w:t>
      </w:r>
      <w:r w:rsidR="005E0F8E" w:rsidRPr="0019011C">
        <w:t>do anteprojeto, do projeto básico ou do projeto executivo, pessoa física ou jurídica, qu</w:t>
      </w:r>
      <w:bookmarkStart w:id="5" w:name="_bookmark1"/>
      <w:bookmarkEnd w:id="5"/>
      <w:r w:rsidR="005E0F8E" w:rsidRPr="0019011C">
        <w:t>ando a licitação versar sobre serviços ou fornecimento de bens a ele relacionados;</w:t>
      </w:r>
    </w:p>
    <w:p w14:paraId="128AB1BF" w14:textId="6A2C7A1D" w:rsidR="005E0F8E" w:rsidRPr="0019011C" w:rsidRDefault="00E17E50" w:rsidP="002742BF">
      <w:pPr>
        <w:pStyle w:val="Nivel03"/>
      </w:pPr>
      <w:r w:rsidRPr="0019011C">
        <w:t>Empresa</w:t>
      </w:r>
      <w:r w:rsidR="005E0F8E" w:rsidRPr="0019011C">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DD1B690" w14:textId="3A61BEE8" w:rsidR="005E0F8E" w:rsidRPr="0019011C" w:rsidRDefault="00E17E50" w:rsidP="002742BF">
      <w:pPr>
        <w:pStyle w:val="Nivel03"/>
      </w:pPr>
      <w:r w:rsidRPr="0019011C">
        <w:t xml:space="preserve">Pessoa </w:t>
      </w:r>
      <w:r w:rsidR="005E0F8E" w:rsidRPr="0019011C">
        <w:t>física ou jurídica que se encontre, ao tempo da licitação, impossibilitada de participar da licitação em decorrência de sanção que lhe foi imposta;</w:t>
      </w:r>
    </w:p>
    <w:p w14:paraId="2155ABC6" w14:textId="4B60B2C4" w:rsidR="005E0F8E" w:rsidRPr="0019011C" w:rsidRDefault="00E17E50" w:rsidP="002742BF">
      <w:pPr>
        <w:pStyle w:val="Nivel03"/>
      </w:pPr>
      <w:r w:rsidRPr="0019011C">
        <w:t>Aquele</w:t>
      </w:r>
      <w:r w:rsidR="005E0F8E" w:rsidRPr="0019011C">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AB8F56" w14:textId="1E9E29C2" w:rsidR="005E0F8E" w:rsidRPr="0019011C" w:rsidRDefault="00E17E50" w:rsidP="002742BF">
      <w:pPr>
        <w:pStyle w:val="Nivel03"/>
      </w:pPr>
      <w:r w:rsidRPr="0019011C">
        <w:t xml:space="preserve">Empresas </w:t>
      </w:r>
      <w:r w:rsidR="005E0F8E" w:rsidRPr="0019011C">
        <w:t>controladoras, controladas ou coligadas, nos termos da Lei nº 6.404, de 15 de dezembro de 1976, concorrendo entre si;</w:t>
      </w:r>
    </w:p>
    <w:p w14:paraId="46A6D03A" w14:textId="11852A86" w:rsidR="005E0F8E" w:rsidRPr="0019011C" w:rsidRDefault="00E17E50" w:rsidP="002742BF">
      <w:pPr>
        <w:pStyle w:val="Nivel03"/>
      </w:pPr>
      <w:r w:rsidRPr="0019011C">
        <w:t xml:space="preserve">Pessoa </w:t>
      </w:r>
      <w:r w:rsidR="005E0F8E" w:rsidRPr="0019011C">
        <w:t>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88F0FD3" w14:textId="3C1028A2" w:rsidR="005E0F8E" w:rsidRPr="0019011C" w:rsidRDefault="00E17E50" w:rsidP="002742BF">
      <w:pPr>
        <w:pStyle w:val="Nivel03"/>
      </w:pPr>
      <w:r w:rsidRPr="0019011C">
        <w:t>Agente</w:t>
      </w:r>
      <w:r w:rsidR="005E0F8E" w:rsidRPr="0019011C">
        <w:t xml:space="preserve"> público do órgão ou entidade licitante;</w:t>
      </w:r>
    </w:p>
    <w:p w14:paraId="735EC174" w14:textId="68D4DD62" w:rsidR="005E0F8E" w:rsidRPr="0019011C" w:rsidRDefault="00E17E50" w:rsidP="002742BF">
      <w:pPr>
        <w:pStyle w:val="Nivel03"/>
      </w:pPr>
      <w:r w:rsidRPr="0019011C">
        <w:t>Pessoas</w:t>
      </w:r>
      <w:r w:rsidR="005E0F8E" w:rsidRPr="0019011C">
        <w:t xml:space="preserve"> jurídicas reunidas em consórcio;</w:t>
      </w:r>
    </w:p>
    <w:p w14:paraId="15307B00" w14:textId="77777777" w:rsidR="005E0F8E" w:rsidRPr="0019011C" w:rsidRDefault="005E0F8E" w:rsidP="002742BF">
      <w:pPr>
        <w:pStyle w:val="Nivel03"/>
      </w:pPr>
      <w:r w:rsidRPr="0019011C">
        <w:t>Organizações da Sociedade Civil de Interesse Público - OSCIP, atuando nessa condição;</w:t>
      </w:r>
    </w:p>
    <w:p w14:paraId="7FEB6C36" w14:textId="77777777" w:rsidR="005E0F8E" w:rsidRPr="0019011C" w:rsidRDefault="005E0F8E" w:rsidP="002742BF">
      <w:pPr>
        <w:pStyle w:val="Nivel03"/>
      </w:pPr>
      <w:r w:rsidRPr="0019011C">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r w:rsidRPr="0019011C">
          <w:rPr>
            <w:rStyle w:val="Hyperlink"/>
          </w:rPr>
          <w:t>§ 1º do art. 9º da Lei n.º 14.133, de 2021</w:t>
        </w:r>
      </w:hyperlink>
      <w:r w:rsidRPr="0019011C">
        <w:t>.</w:t>
      </w:r>
    </w:p>
    <w:p w14:paraId="05A3632F" w14:textId="65F6A673" w:rsidR="005E0F8E" w:rsidRPr="0019011C" w:rsidRDefault="005E0F8E" w:rsidP="002742BF">
      <w:pPr>
        <w:pStyle w:val="Nivel02"/>
      </w:pPr>
      <w:r w:rsidRPr="0019011C">
        <w:t>O impedimento também aplicado ao licitante que atue em</w:t>
      </w:r>
      <w:r w:rsidRPr="0019011C">
        <w:rPr>
          <w:spacing w:val="1"/>
        </w:rPr>
        <w:t xml:space="preserve"> </w:t>
      </w:r>
      <w:r w:rsidRPr="0019011C">
        <w:t>substituição a outra pessoa, física ou jurídica, com o intuito de burlar a efetividade da</w:t>
      </w:r>
      <w:r w:rsidRPr="0019011C">
        <w:rPr>
          <w:spacing w:val="1"/>
        </w:rPr>
        <w:t xml:space="preserve"> </w:t>
      </w:r>
      <w:r w:rsidRPr="0019011C">
        <w:t>sanção a ela aplicada, inclusive a sua controladora, controlada ou coligada, desde que</w:t>
      </w:r>
      <w:r w:rsidRPr="0019011C">
        <w:rPr>
          <w:spacing w:val="1"/>
        </w:rPr>
        <w:t xml:space="preserve"> </w:t>
      </w:r>
      <w:r w:rsidRPr="0019011C">
        <w:t>devidamente comprovado o ilícito ou a utilização fraudulenta da personalidade jurídica do</w:t>
      </w:r>
      <w:r w:rsidRPr="0019011C">
        <w:rPr>
          <w:spacing w:val="1"/>
        </w:rPr>
        <w:t xml:space="preserve"> </w:t>
      </w:r>
      <w:r w:rsidRPr="0019011C">
        <w:t>licitante.</w:t>
      </w:r>
    </w:p>
    <w:p w14:paraId="6820B672" w14:textId="44615B41" w:rsidR="005E0F8E" w:rsidRPr="0019011C" w:rsidRDefault="005E0F8E" w:rsidP="002742BF">
      <w:pPr>
        <w:pStyle w:val="Nivel02"/>
      </w:pPr>
      <w:r w:rsidRPr="0019011C">
        <w:lastRenderedPageBreak/>
        <w:t>A critério da Administração e exclusivamente a seu serviço, o autor dos projetos e a</w:t>
      </w:r>
      <w:r w:rsidRPr="0019011C">
        <w:rPr>
          <w:spacing w:val="1"/>
        </w:rPr>
        <w:t xml:space="preserve"> </w:t>
      </w:r>
      <w:r w:rsidRPr="0019011C">
        <w:rPr>
          <w:spacing w:val="-1"/>
        </w:rPr>
        <w:t>empresa</w:t>
      </w:r>
      <w:r w:rsidRPr="0019011C">
        <w:rPr>
          <w:spacing w:val="-7"/>
        </w:rPr>
        <w:t xml:space="preserve"> </w:t>
      </w:r>
      <w:r w:rsidRPr="0019011C">
        <w:rPr>
          <w:spacing w:val="-1"/>
        </w:rPr>
        <w:t>a</w:t>
      </w:r>
      <w:r w:rsidRPr="0019011C">
        <w:rPr>
          <w:spacing w:val="-22"/>
        </w:rPr>
        <w:t xml:space="preserve"> </w:t>
      </w:r>
      <w:r w:rsidRPr="0019011C">
        <w:rPr>
          <w:spacing w:val="-1"/>
        </w:rPr>
        <w:t>que</w:t>
      </w:r>
      <w:r w:rsidRPr="0019011C">
        <w:rPr>
          <w:spacing w:val="8"/>
        </w:rPr>
        <w:t xml:space="preserve"> </w:t>
      </w:r>
      <w:r w:rsidRPr="0019011C">
        <w:rPr>
          <w:spacing w:val="-1"/>
        </w:rPr>
        <w:t>se</w:t>
      </w:r>
      <w:r w:rsidRPr="0019011C">
        <w:rPr>
          <w:spacing w:val="-7"/>
        </w:rPr>
        <w:t xml:space="preserve"> </w:t>
      </w:r>
      <w:r w:rsidR="00C10D58" w:rsidRPr="0019011C">
        <w:rPr>
          <w:spacing w:val="-1"/>
        </w:rPr>
        <w:t>refere</w:t>
      </w:r>
      <w:r w:rsidRPr="0019011C">
        <w:rPr>
          <w:spacing w:val="-9"/>
        </w:rPr>
        <w:t xml:space="preserve"> </w:t>
      </w:r>
      <w:r w:rsidR="00C10D58" w:rsidRPr="0019011C">
        <w:rPr>
          <w:spacing w:val="-1"/>
        </w:rPr>
        <w:t>o</w:t>
      </w:r>
      <w:r w:rsidRPr="0019011C">
        <w:rPr>
          <w:spacing w:val="-24"/>
        </w:rPr>
        <w:t xml:space="preserve"> </w:t>
      </w:r>
      <w:r w:rsidR="00C10D58" w:rsidRPr="0019011C">
        <w:rPr>
          <w:spacing w:val="-1"/>
        </w:rPr>
        <w:t xml:space="preserve">item </w:t>
      </w:r>
      <w:r w:rsidRPr="0019011C">
        <w:rPr>
          <w:spacing w:val="-7"/>
        </w:rPr>
        <w:t xml:space="preserve"> </w:t>
      </w:r>
      <w:r w:rsidRPr="0019011C">
        <w:rPr>
          <w:spacing w:val="-1"/>
        </w:rPr>
        <w:t>e</w:t>
      </w:r>
      <w:r w:rsidRPr="0019011C">
        <w:t xml:space="preserve"> </w:t>
      </w:r>
      <w:hyperlink w:anchor="_bookmark1" w:history="1">
        <w:r w:rsidR="00C10D58" w:rsidRPr="0019011C">
          <w:rPr>
            <w:spacing w:val="-1"/>
          </w:rPr>
          <w:t>6.11</w:t>
        </w:r>
        <w:r w:rsidRPr="0019011C">
          <w:rPr>
            <w:spacing w:val="-1"/>
          </w:rPr>
          <w:t>.2</w:t>
        </w:r>
        <w:r w:rsidRPr="0019011C">
          <w:rPr>
            <w:spacing w:val="-5"/>
          </w:rPr>
          <w:t xml:space="preserve"> </w:t>
        </w:r>
      </w:hyperlink>
      <w:r w:rsidRPr="0019011C">
        <w:rPr>
          <w:spacing w:val="-1"/>
        </w:rPr>
        <w:t>poderão</w:t>
      </w:r>
      <w:r w:rsidRPr="0019011C">
        <w:rPr>
          <w:spacing w:val="-7"/>
        </w:rPr>
        <w:t xml:space="preserve"> </w:t>
      </w:r>
      <w:r w:rsidRPr="0019011C">
        <w:rPr>
          <w:spacing w:val="-1"/>
        </w:rPr>
        <w:t>participar</w:t>
      </w:r>
      <w:r w:rsidRPr="0019011C">
        <w:rPr>
          <w:spacing w:val="-2"/>
        </w:rPr>
        <w:t xml:space="preserve"> </w:t>
      </w:r>
      <w:r w:rsidRPr="0019011C">
        <w:rPr>
          <w:spacing w:val="-1"/>
        </w:rPr>
        <w:t>no</w:t>
      </w:r>
      <w:r w:rsidRPr="0019011C">
        <w:rPr>
          <w:spacing w:val="-7"/>
        </w:rPr>
        <w:t xml:space="preserve"> </w:t>
      </w:r>
      <w:r w:rsidRPr="0019011C">
        <w:rPr>
          <w:spacing w:val="-1"/>
        </w:rPr>
        <w:t>apoio</w:t>
      </w:r>
      <w:r w:rsidRPr="0019011C">
        <w:rPr>
          <w:spacing w:val="8"/>
        </w:rPr>
        <w:t xml:space="preserve"> </w:t>
      </w:r>
      <w:r w:rsidRPr="0019011C">
        <w:t>das</w:t>
      </w:r>
      <w:r w:rsidRPr="0019011C">
        <w:rPr>
          <w:spacing w:val="-9"/>
        </w:rPr>
        <w:t xml:space="preserve"> </w:t>
      </w:r>
      <w:r w:rsidRPr="0019011C">
        <w:t>atividades</w:t>
      </w:r>
      <w:r w:rsidRPr="0019011C">
        <w:rPr>
          <w:spacing w:val="-59"/>
        </w:rPr>
        <w:t xml:space="preserve"> </w:t>
      </w:r>
      <w:r w:rsidRPr="0019011C">
        <w:rPr>
          <w:spacing w:val="-1"/>
        </w:rPr>
        <w:t>de</w:t>
      </w:r>
      <w:r w:rsidRPr="0019011C">
        <w:rPr>
          <w:spacing w:val="-7"/>
        </w:rPr>
        <w:t xml:space="preserve"> </w:t>
      </w:r>
      <w:r w:rsidRPr="0019011C">
        <w:rPr>
          <w:spacing w:val="-1"/>
        </w:rPr>
        <w:t>planejamento</w:t>
      </w:r>
      <w:r w:rsidRPr="0019011C">
        <w:rPr>
          <w:spacing w:val="9"/>
        </w:rPr>
        <w:t xml:space="preserve"> </w:t>
      </w:r>
      <w:r w:rsidRPr="0019011C">
        <w:rPr>
          <w:spacing w:val="-1"/>
        </w:rPr>
        <w:t>da</w:t>
      </w:r>
      <w:r w:rsidRPr="0019011C">
        <w:rPr>
          <w:spacing w:val="-22"/>
        </w:rPr>
        <w:t xml:space="preserve"> </w:t>
      </w:r>
      <w:r w:rsidRPr="0019011C">
        <w:rPr>
          <w:spacing w:val="-1"/>
        </w:rPr>
        <w:t>contratação,</w:t>
      </w:r>
      <w:r w:rsidRPr="0019011C">
        <w:rPr>
          <w:spacing w:val="-3"/>
        </w:rPr>
        <w:t xml:space="preserve"> </w:t>
      </w:r>
      <w:r w:rsidRPr="0019011C">
        <w:rPr>
          <w:spacing w:val="-1"/>
        </w:rPr>
        <w:t>de</w:t>
      </w:r>
      <w:r w:rsidRPr="0019011C">
        <w:rPr>
          <w:spacing w:val="-7"/>
        </w:rPr>
        <w:t xml:space="preserve"> </w:t>
      </w:r>
      <w:r w:rsidRPr="0019011C">
        <w:rPr>
          <w:spacing w:val="-1"/>
        </w:rPr>
        <w:t>execução</w:t>
      </w:r>
      <w:r w:rsidRPr="0019011C">
        <w:rPr>
          <w:spacing w:val="-36"/>
        </w:rPr>
        <w:t xml:space="preserve"> </w:t>
      </w:r>
      <w:r w:rsidRPr="0019011C">
        <w:t>da</w:t>
      </w:r>
      <w:r w:rsidRPr="0019011C">
        <w:rPr>
          <w:spacing w:val="-7"/>
        </w:rPr>
        <w:t xml:space="preserve"> </w:t>
      </w:r>
      <w:r w:rsidRPr="0019011C">
        <w:t>licitação</w:t>
      </w:r>
      <w:r w:rsidRPr="0019011C">
        <w:rPr>
          <w:spacing w:val="-21"/>
        </w:rPr>
        <w:t xml:space="preserve"> </w:t>
      </w:r>
      <w:r w:rsidRPr="0019011C">
        <w:t>ou</w:t>
      </w:r>
      <w:r w:rsidRPr="0019011C">
        <w:rPr>
          <w:spacing w:val="-7"/>
        </w:rPr>
        <w:t xml:space="preserve"> </w:t>
      </w:r>
      <w:r w:rsidRPr="0019011C">
        <w:t>de</w:t>
      </w:r>
      <w:r w:rsidRPr="0019011C">
        <w:rPr>
          <w:spacing w:val="-6"/>
        </w:rPr>
        <w:t xml:space="preserve"> </w:t>
      </w:r>
      <w:r w:rsidRPr="0019011C">
        <w:t>gestão</w:t>
      </w:r>
      <w:r w:rsidRPr="0019011C">
        <w:rPr>
          <w:spacing w:val="8"/>
        </w:rPr>
        <w:t xml:space="preserve"> </w:t>
      </w:r>
      <w:r w:rsidRPr="0019011C">
        <w:t>do</w:t>
      </w:r>
      <w:r w:rsidRPr="0019011C">
        <w:rPr>
          <w:spacing w:val="-6"/>
        </w:rPr>
        <w:t xml:space="preserve"> </w:t>
      </w:r>
      <w:r w:rsidRPr="0019011C">
        <w:t>contrato,</w:t>
      </w:r>
      <w:r w:rsidRPr="0019011C">
        <w:rPr>
          <w:spacing w:val="-19"/>
        </w:rPr>
        <w:t xml:space="preserve"> </w:t>
      </w:r>
      <w:r w:rsidRPr="0019011C">
        <w:t>desde</w:t>
      </w:r>
      <w:r w:rsidRPr="0019011C">
        <w:rPr>
          <w:spacing w:val="1"/>
        </w:rPr>
        <w:t xml:space="preserve"> </w:t>
      </w:r>
      <w:r w:rsidRPr="0019011C">
        <w:t>que</w:t>
      </w:r>
      <w:r w:rsidRPr="0019011C">
        <w:rPr>
          <w:spacing w:val="6"/>
        </w:rPr>
        <w:t xml:space="preserve"> </w:t>
      </w:r>
      <w:r w:rsidRPr="0019011C">
        <w:t>sob</w:t>
      </w:r>
      <w:r w:rsidRPr="0019011C">
        <w:rPr>
          <w:spacing w:val="-9"/>
        </w:rPr>
        <w:t xml:space="preserve"> </w:t>
      </w:r>
      <w:r w:rsidRPr="0019011C">
        <w:t>supervisão</w:t>
      </w:r>
      <w:r w:rsidRPr="0019011C">
        <w:rPr>
          <w:spacing w:val="7"/>
        </w:rPr>
        <w:t xml:space="preserve"> </w:t>
      </w:r>
      <w:r w:rsidRPr="0019011C">
        <w:t>exclusiva</w:t>
      </w:r>
      <w:r w:rsidRPr="0019011C">
        <w:rPr>
          <w:spacing w:val="-9"/>
        </w:rPr>
        <w:t xml:space="preserve"> </w:t>
      </w:r>
      <w:r w:rsidRPr="0019011C">
        <w:t>de</w:t>
      </w:r>
      <w:r w:rsidRPr="0019011C">
        <w:rPr>
          <w:spacing w:val="-8"/>
        </w:rPr>
        <w:t xml:space="preserve"> </w:t>
      </w:r>
      <w:r w:rsidRPr="0019011C">
        <w:t>agentes</w:t>
      </w:r>
      <w:r w:rsidRPr="0019011C">
        <w:rPr>
          <w:spacing w:val="4"/>
        </w:rPr>
        <w:t xml:space="preserve"> </w:t>
      </w:r>
      <w:r w:rsidRPr="0019011C">
        <w:t>públicos</w:t>
      </w:r>
      <w:r w:rsidRPr="0019011C">
        <w:rPr>
          <w:spacing w:val="5"/>
        </w:rPr>
        <w:t xml:space="preserve"> </w:t>
      </w:r>
      <w:r w:rsidRPr="0019011C">
        <w:t>do</w:t>
      </w:r>
      <w:r w:rsidRPr="0019011C">
        <w:rPr>
          <w:spacing w:val="6"/>
        </w:rPr>
        <w:t xml:space="preserve"> </w:t>
      </w:r>
      <w:r w:rsidRPr="0019011C">
        <w:t>órgão</w:t>
      </w:r>
      <w:r w:rsidRPr="0019011C">
        <w:rPr>
          <w:spacing w:val="-8"/>
        </w:rPr>
        <w:t xml:space="preserve"> </w:t>
      </w:r>
      <w:r w:rsidRPr="0019011C">
        <w:t>ou</w:t>
      </w:r>
      <w:r w:rsidRPr="0019011C">
        <w:rPr>
          <w:spacing w:val="6"/>
        </w:rPr>
        <w:t xml:space="preserve"> </w:t>
      </w:r>
      <w:r w:rsidRPr="0019011C">
        <w:t>entidade.</w:t>
      </w:r>
    </w:p>
    <w:p w14:paraId="4A043258" w14:textId="77777777" w:rsidR="005E0F8E" w:rsidRPr="0019011C" w:rsidRDefault="005E0F8E" w:rsidP="002742BF">
      <w:pPr>
        <w:pStyle w:val="Nivel02"/>
      </w:pPr>
      <w:r w:rsidRPr="0019011C">
        <w:t>Equiparam-se</w:t>
      </w:r>
      <w:r w:rsidRPr="0019011C">
        <w:rPr>
          <w:spacing w:val="1"/>
        </w:rPr>
        <w:t xml:space="preserve"> </w:t>
      </w:r>
      <w:r w:rsidRPr="0019011C">
        <w:t>aos</w:t>
      </w:r>
      <w:r w:rsidRPr="0019011C">
        <w:rPr>
          <w:spacing w:val="1"/>
        </w:rPr>
        <w:t xml:space="preserve"> </w:t>
      </w:r>
      <w:r w:rsidRPr="0019011C">
        <w:t>autores</w:t>
      </w:r>
      <w:r w:rsidRPr="0019011C">
        <w:rPr>
          <w:spacing w:val="1"/>
        </w:rPr>
        <w:t xml:space="preserve"> </w:t>
      </w:r>
      <w:r w:rsidRPr="0019011C">
        <w:t>do</w:t>
      </w:r>
      <w:r w:rsidRPr="0019011C">
        <w:rPr>
          <w:spacing w:val="1"/>
        </w:rPr>
        <w:t xml:space="preserve"> </w:t>
      </w:r>
      <w:r w:rsidRPr="0019011C">
        <w:t>projeto</w:t>
      </w:r>
      <w:r w:rsidRPr="0019011C">
        <w:rPr>
          <w:spacing w:val="1"/>
        </w:rPr>
        <w:t xml:space="preserve"> </w:t>
      </w:r>
      <w:r w:rsidRPr="0019011C">
        <w:t>as</w:t>
      </w:r>
      <w:r w:rsidRPr="0019011C">
        <w:rPr>
          <w:spacing w:val="1"/>
        </w:rPr>
        <w:t xml:space="preserve"> </w:t>
      </w:r>
      <w:r w:rsidRPr="0019011C">
        <w:t>empresas</w:t>
      </w:r>
      <w:r w:rsidRPr="0019011C">
        <w:rPr>
          <w:spacing w:val="1"/>
        </w:rPr>
        <w:t xml:space="preserve"> </w:t>
      </w:r>
      <w:r w:rsidRPr="0019011C">
        <w:t>integrantes</w:t>
      </w:r>
      <w:r w:rsidRPr="0019011C">
        <w:rPr>
          <w:spacing w:val="1"/>
        </w:rPr>
        <w:t xml:space="preserve"> </w:t>
      </w:r>
      <w:r w:rsidRPr="0019011C">
        <w:t>do</w:t>
      </w:r>
      <w:r w:rsidRPr="0019011C">
        <w:rPr>
          <w:spacing w:val="1"/>
        </w:rPr>
        <w:t xml:space="preserve"> </w:t>
      </w:r>
      <w:r w:rsidRPr="0019011C">
        <w:t>mesmo</w:t>
      </w:r>
      <w:r w:rsidRPr="0019011C">
        <w:rPr>
          <w:spacing w:val="1"/>
        </w:rPr>
        <w:t xml:space="preserve"> </w:t>
      </w:r>
      <w:r w:rsidRPr="0019011C">
        <w:t>grupo</w:t>
      </w:r>
      <w:r w:rsidRPr="0019011C">
        <w:rPr>
          <w:spacing w:val="1"/>
        </w:rPr>
        <w:t xml:space="preserve"> </w:t>
      </w:r>
      <w:r w:rsidRPr="0019011C">
        <w:t>econômico.</w:t>
      </w:r>
    </w:p>
    <w:p w14:paraId="1E0C2845" w14:textId="425C81D0" w:rsidR="005E0F8E" w:rsidRPr="0019011C" w:rsidRDefault="005E0F8E" w:rsidP="002742BF">
      <w:pPr>
        <w:pStyle w:val="Nivel02"/>
      </w:pPr>
      <w:r w:rsidRPr="0019011C">
        <w:t>O disposto não impede a licitação ou a contratação de serviço que</w:t>
      </w:r>
      <w:r w:rsidRPr="0019011C">
        <w:rPr>
          <w:spacing w:val="1"/>
        </w:rPr>
        <w:t xml:space="preserve"> </w:t>
      </w:r>
      <w:r w:rsidRPr="0019011C">
        <w:rPr>
          <w:spacing w:val="-1"/>
        </w:rPr>
        <w:t xml:space="preserve">inclua </w:t>
      </w:r>
      <w:r w:rsidRPr="0019011C">
        <w:t>como encargo do contratado a elaboração do projeto básico e do projeto executivo,</w:t>
      </w:r>
      <w:r w:rsidRPr="0019011C">
        <w:rPr>
          <w:spacing w:val="-59"/>
        </w:rPr>
        <w:t xml:space="preserve"> </w:t>
      </w:r>
      <w:r w:rsidRPr="0019011C">
        <w:rPr>
          <w:spacing w:val="-1"/>
        </w:rPr>
        <w:t>nas</w:t>
      </w:r>
      <w:r w:rsidRPr="0019011C">
        <w:rPr>
          <w:spacing w:val="6"/>
        </w:rPr>
        <w:t xml:space="preserve"> </w:t>
      </w:r>
      <w:r w:rsidRPr="0019011C">
        <w:rPr>
          <w:spacing w:val="-1"/>
        </w:rPr>
        <w:t>contratações</w:t>
      </w:r>
      <w:r w:rsidRPr="0019011C">
        <w:rPr>
          <w:spacing w:val="-9"/>
        </w:rPr>
        <w:t xml:space="preserve"> </w:t>
      </w:r>
      <w:r w:rsidRPr="0019011C">
        <w:t>integradas,</w:t>
      </w:r>
      <w:r w:rsidRPr="0019011C">
        <w:rPr>
          <w:spacing w:val="26"/>
        </w:rPr>
        <w:t xml:space="preserve"> </w:t>
      </w:r>
      <w:r w:rsidRPr="0019011C">
        <w:t>e</w:t>
      </w:r>
      <w:r w:rsidRPr="0019011C">
        <w:rPr>
          <w:spacing w:val="-7"/>
        </w:rPr>
        <w:t xml:space="preserve"> </w:t>
      </w:r>
      <w:r w:rsidRPr="0019011C">
        <w:t>do</w:t>
      </w:r>
      <w:r w:rsidRPr="0019011C">
        <w:rPr>
          <w:spacing w:val="-7"/>
        </w:rPr>
        <w:t xml:space="preserve"> </w:t>
      </w:r>
      <w:r w:rsidRPr="0019011C">
        <w:t>projeto</w:t>
      </w:r>
      <w:r w:rsidRPr="0019011C">
        <w:rPr>
          <w:spacing w:val="8"/>
        </w:rPr>
        <w:t xml:space="preserve"> </w:t>
      </w:r>
      <w:r w:rsidRPr="0019011C">
        <w:t>executivo,</w:t>
      </w:r>
      <w:r w:rsidRPr="0019011C">
        <w:rPr>
          <w:spacing w:val="-19"/>
        </w:rPr>
        <w:t xml:space="preserve"> </w:t>
      </w:r>
      <w:r w:rsidRPr="0019011C">
        <w:t>nos</w:t>
      </w:r>
      <w:r w:rsidRPr="0019011C">
        <w:rPr>
          <w:spacing w:val="6"/>
        </w:rPr>
        <w:t xml:space="preserve"> </w:t>
      </w:r>
      <w:r w:rsidRPr="0019011C">
        <w:t>demais</w:t>
      </w:r>
      <w:r w:rsidRPr="0019011C">
        <w:rPr>
          <w:spacing w:val="-9"/>
        </w:rPr>
        <w:t xml:space="preserve"> </w:t>
      </w:r>
      <w:r w:rsidRPr="0019011C">
        <w:t>regimes</w:t>
      </w:r>
      <w:r w:rsidRPr="0019011C">
        <w:rPr>
          <w:spacing w:val="7"/>
        </w:rPr>
        <w:t xml:space="preserve"> </w:t>
      </w:r>
      <w:r w:rsidRPr="0019011C">
        <w:t>de</w:t>
      </w:r>
      <w:r w:rsidRPr="0019011C">
        <w:rPr>
          <w:spacing w:val="-7"/>
        </w:rPr>
        <w:t xml:space="preserve"> </w:t>
      </w:r>
      <w:r w:rsidRPr="0019011C">
        <w:t>execução.</w:t>
      </w:r>
    </w:p>
    <w:p w14:paraId="5371B1C9" w14:textId="77777777" w:rsidR="005E0F8E" w:rsidRPr="0019011C" w:rsidRDefault="005E0F8E" w:rsidP="002742BF">
      <w:pPr>
        <w:pStyle w:val="Nivel02"/>
      </w:pPr>
      <w:r w:rsidRPr="0019011C">
        <w:t>Em licitações e contratações realizadas no âmbito de projetos e programas parcialmente</w:t>
      </w:r>
      <w:r w:rsidRPr="0019011C">
        <w:rPr>
          <w:spacing w:val="1"/>
        </w:rPr>
        <w:t xml:space="preserve"> </w:t>
      </w:r>
      <w:r w:rsidRPr="0019011C">
        <w:t>financiados por agência oficial de cooperação estrangeira ou por organismo financeiro</w:t>
      </w:r>
      <w:r w:rsidRPr="0019011C">
        <w:rPr>
          <w:spacing w:val="1"/>
        </w:rPr>
        <w:t xml:space="preserve"> </w:t>
      </w:r>
      <w:r w:rsidRPr="0019011C">
        <w:t>internacional com recursos do financiamento ou da contrapartida nacional, não poderá</w:t>
      </w:r>
      <w:r w:rsidRPr="0019011C">
        <w:rPr>
          <w:spacing w:val="1"/>
        </w:rPr>
        <w:t xml:space="preserve"> </w:t>
      </w:r>
      <w:r w:rsidRPr="0019011C">
        <w:t>participar pessoa física ou jurídica que integre o rol de pessoas sancionadas por essas</w:t>
      </w:r>
      <w:r w:rsidRPr="0019011C">
        <w:rPr>
          <w:spacing w:val="1"/>
        </w:rPr>
        <w:t xml:space="preserve"> </w:t>
      </w:r>
      <w:r w:rsidRPr="0019011C">
        <w:t>entidades</w:t>
      </w:r>
      <w:r w:rsidRPr="0019011C">
        <w:rPr>
          <w:spacing w:val="17"/>
        </w:rPr>
        <w:t xml:space="preserve"> </w:t>
      </w:r>
      <w:r w:rsidRPr="0019011C">
        <w:t>ou</w:t>
      </w:r>
      <w:r w:rsidRPr="0019011C">
        <w:rPr>
          <w:spacing w:val="-10"/>
        </w:rPr>
        <w:t xml:space="preserve"> </w:t>
      </w:r>
      <w:r w:rsidRPr="0019011C">
        <w:t>que</w:t>
      </w:r>
      <w:r w:rsidRPr="0019011C">
        <w:rPr>
          <w:spacing w:val="5"/>
        </w:rPr>
        <w:t xml:space="preserve"> </w:t>
      </w:r>
      <w:r w:rsidRPr="0019011C">
        <w:t>seja</w:t>
      </w:r>
      <w:r w:rsidRPr="0019011C">
        <w:rPr>
          <w:spacing w:val="5"/>
        </w:rPr>
        <w:t xml:space="preserve"> </w:t>
      </w:r>
      <w:r w:rsidRPr="0019011C">
        <w:t>declarada</w:t>
      </w:r>
      <w:r w:rsidRPr="0019011C">
        <w:rPr>
          <w:spacing w:val="-9"/>
        </w:rPr>
        <w:t xml:space="preserve"> </w:t>
      </w:r>
      <w:r w:rsidRPr="0019011C">
        <w:t>inidônea</w:t>
      </w:r>
      <w:r w:rsidRPr="0019011C">
        <w:rPr>
          <w:spacing w:val="19"/>
        </w:rPr>
        <w:t xml:space="preserve"> </w:t>
      </w:r>
      <w:r w:rsidRPr="0019011C">
        <w:t>nos</w:t>
      </w:r>
      <w:r w:rsidRPr="0019011C">
        <w:rPr>
          <w:spacing w:val="-12"/>
        </w:rPr>
        <w:t xml:space="preserve"> </w:t>
      </w:r>
      <w:r w:rsidRPr="0019011C">
        <w:t>termos</w:t>
      </w:r>
      <w:r w:rsidRPr="0019011C">
        <w:rPr>
          <w:spacing w:val="-11"/>
        </w:rPr>
        <w:t xml:space="preserve"> </w:t>
      </w:r>
      <w:r w:rsidRPr="0019011C">
        <w:t>da</w:t>
      </w:r>
      <w:r w:rsidRPr="0019011C">
        <w:rPr>
          <w:spacing w:val="14"/>
        </w:rPr>
        <w:t xml:space="preserve"> </w:t>
      </w:r>
      <w:hyperlink r:id="rId21">
        <w:r w:rsidRPr="0019011C">
          <w:rPr>
            <w:u w:val="single"/>
          </w:rPr>
          <w:t>Lei</w:t>
        </w:r>
        <w:r w:rsidRPr="0019011C">
          <w:rPr>
            <w:spacing w:val="-8"/>
            <w:u w:val="single"/>
          </w:rPr>
          <w:t xml:space="preserve"> </w:t>
        </w:r>
        <w:r w:rsidRPr="0019011C">
          <w:rPr>
            <w:u w:val="single"/>
          </w:rPr>
          <w:t>nº</w:t>
        </w:r>
        <w:r w:rsidRPr="0019011C">
          <w:rPr>
            <w:spacing w:val="3"/>
            <w:u w:val="single"/>
          </w:rPr>
          <w:t xml:space="preserve"> </w:t>
        </w:r>
        <w:r w:rsidRPr="0019011C">
          <w:rPr>
            <w:u w:val="single"/>
          </w:rPr>
          <w:t>14.133/2021</w:t>
        </w:r>
      </w:hyperlink>
      <w:r w:rsidRPr="0019011C">
        <w:t>.</w:t>
      </w:r>
    </w:p>
    <w:p w14:paraId="4BBE5A3D" w14:textId="71ECE1F3" w:rsidR="005E0F8E" w:rsidRPr="0019011C" w:rsidRDefault="005E0F8E" w:rsidP="002742BF">
      <w:pPr>
        <w:pStyle w:val="Nivel02"/>
      </w:pPr>
      <w:r w:rsidRPr="0019011C">
        <w:t>A vedação de que trata estende-se</w:t>
      </w:r>
      <w:r w:rsidRPr="0019011C">
        <w:rPr>
          <w:spacing w:val="1"/>
        </w:rPr>
        <w:t xml:space="preserve"> </w:t>
      </w:r>
      <w:r w:rsidRPr="0019011C">
        <w:t>a terceiro que auxilie a condução da</w:t>
      </w:r>
      <w:r w:rsidRPr="0019011C">
        <w:rPr>
          <w:spacing w:val="1"/>
        </w:rPr>
        <w:t xml:space="preserve"> </w:t>
      </w:r>
      <w:r w:rsidRPr="0019011C">
        <w:t>contratação na qualidade de integrante de equipe de apoio, profissional especializado ou</w:t>
      </w:r>
      <w:r w:rsidRPr="0019011C">
        <w:rPr>
          <w:spacing w:val="1"/>
        </w:rPr>
        <w:t xml:space="preserve"> </w:t>
      </w:r>
      <w:r w:rsidRPr="0019011C">
        <w:t>funcionário</w:t>
      </w:r>
      <w:r w:rsidRPr="0019011C">
        <w:rPr>
          <w:spacing w:val="-9"/>
        </w:rPr>
        <w:t xml:space="preserve"> </w:t>
      </w:r>
      <w:r w:rsidRPr="0019011C">
        <w:t>ou</w:t>
      </w:r>
      <w:r w:rsidRPr="0019011C">
        <w:rPr>
          <w:spacing w:val="-8"/>
        </w:rPr>
        <w:t xml:space="preserve"> </w:t>
      </w:r>
      <w:r w:rsidRPr="0019011C">
        <w:t>representante</w:t>
      </w:r>
      <w:r w:rsidRPr="0019011C">
        <w:rPr>
          <w:spacing w:val="21"/>
        </w:rPr>
        <w:t xml:space="preserve"> </w:t>
      </w:r>
      <w:r w:rsidRPr="0019011C">
        <w:t>de</w:t>
      </w:r>
      <w:r w:rsidRPr="0019011C">
        <w:rPr>
          <w:spacing w:val="-9"/>
        </w:rPr>
        <w:t xml:space="preserve"> </w:t>
      </w:r>
      <w:r w:rsidRPr="0019011C">
        <w:t>empresa</w:t>
      </w:r>
      <w:r w:rsidRPr="0019011C">
        <w:rPr>
          <w:spacing w:val="-8"/>
        </w:rPr>
        <w:t xml:space="preserve"> </w:t>
      </w:r>
      <w:r w:rsidRPr="0019011C">
        <w:t>que</w:t>
      </w:r>
      <w:r w:rsidRPr="0019011C">
        <w:rPr>
          <w:spacing w:val="6"/>
        </w:rPr>
        <w:t xml:space="preserve"> </w:t>
      </w:r>
      <w:r w:rsidRPr="0019011C">
        <w:t>preste</w:t>
      </w:r>
      <w:r w:rsidRPr="0019011C">
        <w:rPr>
          <w:spacing w:val="6"/>
        </w:rPr>
        <w:t xml:space="preserve"> </w:t>
      </w:r>
      <w:r w:rsidRPr="0019011C">
        <w:t>assessoria</w:t>
      </w:r>
      <w:r w:rsidRPr="0019011C">
        <w:rPr>
          <w:spacing w:val="21"/>
        </w:rPr>
        <w:t xml:space="preserve"> </w:t>
      </w:r>
      <w:r w:rsidRPr="0019011C">
        <w:t>técnica;</w:t>
      </w:r>
    </w:p>
    <w:p w14:paraId="5DC154DE" w14:textId="77777777" w:rsidR="005E0F8E" w:rsidRPr="0019011C" w:rsidRDefault="005E0F8E" w:rsidP="002742BF">
      <w:pPr>
        <w:pStyle w:val="Nivel02"/>
      </w:pPr>
      <w:r w:rsidRPr="0019011C">
        <w:t>Para participar da licitação a proponente deverá se credenciar de forma direta à Bolsa de</w:t>
      </w:r>
      <w:r w:rsidRPr="0019011C">
        <w:rPr>
          <w:spacing w:val="1"/>
        </w:rPr>
        <w:t xml:space="preserve"> </w:t>
      </w:r>
      <w:r w:rsidRPr="0019011C">
        <w:t>Licitações do Brasil - BLL, até no máximo uma hora antes do horário fixado no edital para</w:t>
      </w:r>
      <w:r w:rsidRPr="0019011C">
        <w:rPr>
          <w:spacing w:val="1"/>
        </w:rPr>
        <w:t xml:space="preserve"> </w:t>
      </w:r>
      <w:r w:rsidRPr="0019011C">
        <w:t>o</w:t>
      </w:r>
      <w:r w:rsidRPr="0019011C">
        <w:rPr>
          <w:spacing w:val="-9"/>
        </w:rPr>
        <w:t xml:space="preserve"> </w:t>
      </w:r>
      <w:r w:rsidRPr="0019011C">
        <w:t>recebimento</w:t>
      </w:r>
      <w:r w:rsidRPr="0019011C">
        <w:rPr>
          <w:spacing w:val="-8"/>
        </w:rPr>
        <w:t xml:space="preserve"> </w:t>
      </w:r>
      <w:r w:rsidRPr="0019011C">
        <w:t>das</w:t>
      </w:r>
      <w:r w:rsidRPr="0019011C">
        <w:rPr>
          <w:spacing w:val="4"/>
        </w:rPr>
        <w:t xml:space="preserve"> </w:t>
      </w:r>
      <w:r w:rsidRPr="0019011C">
        <w:t>propostas</w:t>
      </w:r>
      <w:r w:rsidRPr="0019011C">
        <w:rPr>
          <w:spacing w:val="4"/>
        </w:rPr>
        <w:t xml:space="preserve"> </w:t>
      </w:r>
      <w:r w:rsidRPr="0019011C">
        <w:t>e</w:t>
      </w:r>
      <w:r w:rsidRPr="0019011C">
        <w:rPr>
          <w:spacing w:val="12"/>
        </w:rPr>
        <w:t xml:space="preserve"> </w:t>
      </w:r>
      <w:r w:rsidRPr="0019011C">
        <w:t>posterior</w:t>
      </w:r>
      <w:r w:rsidRPr="0019011C">
        <w:rPr>
          <w:spacing w:val="11"/>
        </w:rPr>
        <w:t xml:space="preserve"> </w:t>
      </w:r>
      <w:r w:rsidRPr="0019011C">
        <w:t>envio</w:t>
      </w:r>
      <w:r w:rsidRPr="0019011C">
        <w:rPr>
          <w:spacing w:val="-6"/>
        </w:rPr>
        <w:t xml:space="preserve"> </w:t>
      </w:r>
      <w:r w:rsidRPr="0019011C">
        <w:t>dos</w:t>
      </w:r>
      <w:r w:rsidRPr="0019011C">
        <w:rPr>
          <w:spacing w:val="4"/>
        </w:rPr>
        <w:t xml:space="preserve"> </w:t>
      </w:r>
      <w:r w:rsidRPr="0019011C">
        <w:t>documentos</w:t>
      </w:r>
      <w:r w:rsidRPr="0019011C">
        <w:rPr>
          <w:spacing w:val="-10"/>
        </w:rPr>
        <w:t xml:space="preserve"> </w:t>
      </w:r>
      <w:r w:rsidRPr="0019011C">
        <w:t>de</w:t>
      </w:r>
      <w:r w:rsidRPr="0019011C">
        <w:rPr>
          <w:spacing w:val="-9"/>
        </w:rPr>
        <w:t xml:space="preserve"> </w:t>
      </w:r>
      <w:r w:rsidRPr="0019011C">
        <w:t>habilitação.</w:t>
      </w:r>
    </w:p>
    <w:p w14:paraId="5CE1B00C" w14:textId="77777777" w:rsidR="005E0F8E" w:rsidRPr="0019011C" w:rsidRDefault="005E0F8E" w:rsidP="002742BF">
      <w:pPr>
        <w:pStyle w:val="Nivel02"/>
      </w:pPr>
      <w:r w:rsidRPr="0019011C">
        <w:t>A participação no Pregão Eletrônico dar-se-á por meio de digitação da chave e senha,</w:t>
      </w:r>
      <w:r w:rsidRPr="0019011C">
        <w:rPr>
          <w:spacing w:val="1"/>
        </w:rPr>
        <w:t xml:space="preserve"> </w:t>
      </w:r>
      <w:r w:rsidRPr="0019011C">
        <w:t>pessoal e intransferível do representante credenciado e subsequente envio da proposta,</w:t>
      </w:r>
      <w:r w:rsidRPr="0019011C">
        <w:rPr>
          <w:spacing w:val="1"/>
        </w:rPr>
        <w:t xml:space="preserve"> </w:t>
      </w:r>
      <w:r w:rsidRPr="0019011C">
        <w:t>acompanhada</w:t>
      </w:r>
      <w:r w:rsidRPr="0019011C">
        <w:rPr>
          <w:spacing w:val="1"/>
        </w:rPr>
        <w:t xml:space="preserve"> </w:t>
      </w:r>
      <w:r w:rsidRPr="0019011C">
        <w:t>dos</w:t>
      </w:r>
      <w:r w:rsidRPr="0019011C">
        <w:rPr>
          <w:spacing w:val="1"/>
        </w:rPr>
        <w:t xml:space="preserve"> </w:t>
      </w:r>
      <w:r w:rsidRPr="0019011C">
        <w:t>documentos</w:t>
      </w:r>
      <w:r w:rsidRPr="0019011C">
        <w:rPr>
          <w:spacing w:val="1"/>
        </w:rPr>
        <w:t xml:space="preserve"> </w:t>
      </w:r>
      <w:r w:rsidRPr="0019011C">
        <w:t>de</w:t>
      </w:r>
      <w:r w:rsidRPr="0019011C">
        <w:rPr>
          <w:spacing w:val="1"/>
        </w:rPr>
        <w:t xml:space="preserve"> </w:t>
      </w:r>
      <w:r w:rsidRPr="0019011C">
        <w:t>habilitação,</w:t>
      </w:r>
      <w:r w:rsidRPr="0019011C">
        <w:rPr>
          <w:spacing w:val="1"/>
        </w:rPr>
        <w:t xml:space="preserve"> </w:t>
      </w:r>
      <w:r w:rsidRPr="0019011C">
        <w:t>exclusivamente por</w:t>
      </w:r>
      <w:r w:rsidRPr="0019011C">
        <w:rPr>
          <w:spacing w:val="1"/>
        </w:rPr>
        <w:t xml:space="preserve"> </w:t>
      </w:r>
      <w:r w:rsidRPr="0019011C">
        <w:t>meio</w:t>
      </w:r>
      <w:r w:rsidRPr="0019011C">
        <w:rPr>
          <w:spacing w:val="1"/>
        </w:rPr>
        <w:t xml:space="preserve"> </w:t>
      </w:r>
      <w:r w:rsidRPr="0019011C">
        <w:t>do</w:t>
      </w:r>
      <w:r w:rsidRPr="0019011C">
        <w:rPr>
          <w:spacing w:val="1"/>
        </w:rPr>
        <w:t xml:space="preserve"> </w:t>
      </w:r>
      <w:r w:rsidRPr="0019011C">
        <w:t>sistema</w:t>
      </w:r>
      <w:r w:rsidRPr="0019011C">
        <w:rPr>
          <w:spacing w:val="1"/>
        </w:rPr>
        <w:t xml:space="preserve"> </w:t>
      </w:r>
      <w:r w:rsidRPr="0019011C">
        <w:t>eletrônico,</w:t>
      </w:r>
      <w:r w:rsidRPr="0019011C">
        <w:rPr>
          <w:spacing w:val="9"/>
        </w:rPr>
        <w:t xml:space="preserve"> </w:t>
      </w:r>
      <w:r w:rsidRPr="0019011C">
        <w:t>observado</w:t>
      </w:r>
      <w:r w:rsidRPr="0019011C">
        <w:rPr>
          <w:spacing w:val="-8"/>
        </w:rPr>
        <w:t xml:space="preserve"> </w:t>
      </w:r>
      <w:r w:rsidRPr="0019011C">
        <w:t>data</w:t>
      </w:r>
      <w:r w:rsidRPr="0019011C">
        <w:rPr>
          <w:spacing w:val="7"/>
        </w:rPr>
        <w:t xml:space="preserve"> </w:t>
      </w:r>
      <w:r w:rsidRPr="0019011C">
        <w:t>e</w:t>
      </w:r>
      <w:r w:rsidRPr="0019011C">
        <w:rPr>
          <w:spacing w:val="-8"/>
        </w:rPr>
        <w:t xml:space="preserve"> </w:t>
      </w:r>
      <w:r w:rsidRPr="0019011C">
        <w:t>horário</w:t>
      </w:r>
      <w:r w:rsidRPr="0019011C">
        <w:rPr>
          <w:spacing w:val="7"/>
        </w:rPr>
        <w:t xml:space="preserve"> </w:t>
      </w:r>
      <w:r w:rsidRPr="0019011C">
        <w:t>limite</w:t>
      </w:r>
      <w:r w:rsidRPr="0019011C">
        <w:rPr>
          <w:spacing w:val="-8"/>
        </w:rPr>
        <w:t xml:space="preserve"> </w:t>
      </w:r>
      <w:r w:rsidRPr="0019011C">
        <w:t>estabelecidos.</w:t>
      </w:r>
    </w:p>
    <w:p w14:paraId="592BAFAC" w14:textId="77777777" w:rsidR="005E0F8E" w:rsidRPr="0019011C" w:rsidRDefault="005E0F8E" w:rsidP="002742BF">
      <w:pPr>
        <w:pStyle w:val="Nivel03"/>
      </w:pPr>
      <w:r w:rsidRPr="0019011C">
        <w:t xml:space="preserve">OBS.: a informação dos dados para acesso deve ser feita na página inicial do site </w:t>
      </w:r>
      <w:hyperlink r:id="rId22">
        <w:r w:rsidRPr="0019011C">
          <w:rPr>
            <w:rStyle w:val="Hyperlink"/>
          </w:rPr>
          <w:t>www.bll.org.br</w:t>
        </w:r>
      </w:hyperlink>
      <w:r w:rsidRPr="0019011C">
        <w:t>, opção “Acesso Identificado”.</w:t>
      </w:r>
    </w:p>
    <w:p w14:paraId="7BFF483A" w14:textId="77777777" w:rsidR="005E0F8E" w:rsidRPr="0019011C" w:rsidRDefault="005E0F8E" w:rsidP="002742BF">
      <w:pPr>
        <w:pStyle w:val="Nivel02"/>
      </w:pPr>
      <w:r w:rsidRPr="0019011C">
        <w:rPr>
          <w:spacing w:val="-1"/>
        </w:rPr>
        <w:t xml:space="preserve">O licitante responsabiliza-se exclusiva </w:t>
      </w:r>
      <w:r w:rsidRPr="0019011C">
        <w:t>e formalmente pelas transações efetuadas em seu</w:t>
      </w:r>
      <w:r w:rsidRPr="0019011C">
        <w:rPr>
          <w:spacing w:val="1"/>
        </w:rPr>
        <w:t xml:space="preserve"> </w:t>
      </w:r>
      <w:r w:rsidRPr="0019011C">
        <w:rPr>
          <w:spacing w:val="-1"/>
        </w:rPr>
        <w:t xml:space="preserve">nome, assume como </w:t>
      </w:r>
      <w:r w:rsidRPr="0019011C">
        <w:t>firmes e verdadeiras suas propostas e seus lances, inclusive os atos</w:t>
      </w:r>
      <w:r w:rsidRPr="0019011C">
        <w:rPr>
          <w:spacing w:val="-59"/>
        </w:rPr>
        <w:t xml:space="preserve"> </w:t>
      </w:r>
      <w:r w:rsidRPr="0019011C">
        <w:rPr>
          <w:spacing w:val="-1"/>
        </w:rPr>
        <w:t xml:space="preserve">praticados diretamente ou por seu representante, </w:t>
      </w:r>
      <w:r w:rsidRPr="0019011C">
        <w:t>excluída a responsabilidade do provedor</w:t>
      </w:r>
      <w:r w:rsidRPr="0019011C">
        <w:rPr>
          <w:spacing w:val="-59"/>
        </w:rPr>
        <w:t xml:space="preserve"> </w:t>
      </w:r>
      <w:r w:rsidRPr="0019011C">
        <w:t>do</w:t>
      </w:r>
      <w:r w:rsidRPr="0019011C">
        <w:rPr>
          <w:spacing w:val="1"/>
        </w:rPr>
        <w:t xml:space="preserve"> </w:t>
      </w:r>
      <w:r w:rsidRPr="0019011C">
        <w:t>sistema</w:t>
      </w:r>
      <w:r w:rsidRPr="0019011C">
        <w:rPr>
          <w:spacing w:val="1"/>
        </w:rPr>
        <w:t xml:space="preserve"> </w:t>
      </w:r>
      <w:r w:rsidRPr="0019011C">
        <w:t>ou</w:t>
      </w:r>
      <w:r w:rsidRPr="0019011C">
        <w:rPr>
          <w:spacing w:val="1"/>
        </w:rPr>
        <w:t xml:space="preserve"> </w:t>
      </w:r>
      <w:r w:rsidRPr="0019011C">
        <w:t>do</w:t>
      </w:r>
      <w:r w:rsidRPr="0019011C">
        <w:rPr>
          <w:spacing w:val="1"/>
        </w:rPr>
        <w:t xml:space="preserve"> </w:t>
      </w:r>
      <w:r w:rsidRPr="0019011C">
        <w:t>órgão</w:t>
      </w:r>
      <w:r w:rsidRPr="0019011C">
        <w:rPr>
          <w:spacing w:val="1"/>
        </w:rPr>
        <w:t xml:space="preserve"> </w:t>
      </w:r>
      <w:r w:rsidRPr="0019011C">
        <w:t>ou</w:t>
      </w:r>
      <w:r w:rsidRPr="0019011C">
        <w:rPr>
          <w:spacing w:val="1"/>
        </w:rPr>
        <w:t xml:space="preserve"> </w:t>
      </w:r>
      <w:r w:rsidRPr="0019011C">
        <w:t>entidade</w:t>
      </w:r>
      <w:r w:rsidRPr="0019011C">
        <w:rPr>
          <w:spacing w:val="1"/>
        </w:rPr>
        <w:t xml:space="preserve"> </w:t>
      </w:r>
      <w:r w:rsidRPr="0019011C">
        <w:t>promotora</w:t>
      </w:r>
      <w:r w:rsidRPr="0019011C">
        <w:rPr>
          <w:spacing w:val="1"/>
        </w:rPr>
        <w:t xml:space="preserve"> </w:t>
      </w:r>
      <w:r w:rsidRPr="0019011C">
        <w:t>da</w:t>
      </w:r>
      <w:r w:rsidRPr="0019011C">
        <w:rPr>
          <w:spacing w:val="1"/>
        </w:rPr>
        <w:t xml:space="preserve"> </w:t>
      </w:r>
      <w:r w:rsidRPr="0019011C">
        <w:t>licitação</w:t>
      </w:r>
      <w:r w:rsidRPr="0019011C">
        <w:rPr>
          <w:spacing w:val="1"/>
        </w:rPr>
        <w:t xml:space="preserve"> </w:t>
      </w:r>
      <w:r w:rsidRPr="0019011C">
        <w:t>por</w:t>
      </w:r>
      <w:r w:rsidRPr="0019011C">
        <w:rPr>
          <w:spacing w:val="1"/>
        </w:rPr>
        <w:t xml:space="preserve"> </w:t>
      </w:r>
      <w:r w:rsidRPr="0019011C">
        <w:t>eventuais</w:t>
      </w:r>
      <w:r w:rsidRPr="0019011C">
        <w:rPr>
          <w:spacing w:val="1"/>
        </w:rPr>
        <w:t xml:space="preserve"> </w:t>
      </w:r>
      <w:r w:rsidRPr="0019011C">
        <w:t>danos</w:t>
      </w:r>
      <w:r w:rsidRPr="0019011C">
        <w:rPr>
          <w:spacing w:val="1"/>
        </w:rPr>
        <w:t xml:space="preserve"> </w:t>
      </w:r>
      <w:r w:rsidRPr="0019011C">
        <w:t>decorrentes</w:t>
      </w:r>
      <w:r w:rsidRPr="0019011C">
        <w:rPr>
          <w:spacing w:val="4"/>
        </w:rPr>
        <w:t xml:space="preserve"> </w:t>
      </w:r>
      <w:r w:rsidRPr="0019011C">
        <w:t>de</w:t>
      </w:r>
      <w:r w:rsidRPr="0019011C">
        <w:rPr>
          <w:spacing w:val="-9"/>
        </w:rPr>
        <w:t xml:space="preserve"> </w:t>
      </w:r>
      <w:r w:rsidRPr="0019011C">
        <w:t>uso</w:t>
      </w:r>
      <w:r w:rsidRPr="0019011C">
        <w:rPr>
          <w:spacing w:val="6"/>
        </w:rPr>
        <w:t xml:space="preserve"> </w:t>
      </w:r>
      <w:r w:rsidRPr="0019011C">
        <w:t>indevido</w:t>
      </w:r>
      <w:r w:rsidRPr="0019011C">
        <w:rPr>
          <w:spacing w:val="-8"/>
        </w:rPr>
        <w:t xml:space="preserve"> </w:t>
      </w:r>
      <w:r w:rsidRPr="0019011C">
        <w:t>das</w:t>
      </w:r>
      <w:r w:rsidRPr="0019011C">
        <w:rPr>
          <w:spacing w:val="4"/>
        </w:rPr>
        <w:t xml:space="preserve"> </w:t>
      </w:r>
      <w:r w:rsidRPr="0019011C">
        <w:t>credenciais</w:t>
      </w:r>
      <w:r w:rsidRPr="0019011C">
        <w:rPr>
          <w:spacing w:val="-10"/>
        </w:rPr>
        <w:t xml:space="preserve"> </w:t>
      </w:r>
      <w:r w:rsidRPr="0019011C">
        <w:t>de</w:t>
      </w:r>
      <w:r w:rsidRPr="0019011C">
        <w:rPr>
          <w:spacing w:val="6"/>
        </w:rPr>
        <w:t xml:space="preserve"> </w:t>
      </w:r>
      <w:r w:rsidRPr="0019011C">
        <w:t>acesso,</w:t>
      </w:r>
      <w:r w:rsidRPr="0019011C">
        <w:rPr>
          <w:spacing w:val="9"/>
        </w:rPr>
        <w:t xml:space="preserve"> </w:t>
      </w:r>
      <w:r w:rsidRPr="0019011C">
        <w:t>ainda</w:t>
      </w:r>
      <w:r w:rsidRPr="0019011C">
        <w:rPr>
          <w:spacing w:val="-8"/>
        </w:rPr>
        <w:t xml:space="preserve"> </w:t>
      </w:r>
      <w:r w:rsidRPr="0019011C">
        <w:t>que</w:t>
      </w:r>
      <w:r w:rsidRPr="0019011C">
        <w:rPr>
          <w:spacing w:val="6"/>
        </w:rPr>
        <w:t xml:space="preserve"> </w:t>
      </w:r>
      <w:r w:rsidRPr="0019011C">
        <w:t>por</w:t>
      </w:r>
      <w:r w:rsidRPr="0019011C">
        <w:rPr>
          <w:spacing w:val="-4"/>
        </w:rPr>
        <w:t xml:space="preserve"> </w:t>
      </w:r>
      <w:r w:rsidRPr="0019011C">
        <w:t>terceiros.</w:t>
      </w:r>
    </w:p>
    <w:p w14:paraId="0B82C4BF" w14:textId="77777777" w:rsidR="005E0F8E" w:rsidRPr="0019011C" w:rsidRDefault="005E0F8E" w:rsidP="002742BF">
      <w:pPr>
        <w:pStyle w:val="Nivel02"/>
      </w:pPr>
      <w:r w:rsidRPr="0019011C">
        <w:t>A chave de identificação e a senha dos operadores poderão ser utilizadas em qualquer</w:t>
      </w:r>
      <w:r w:rsidRPr="0019011C">
        <w:rPr>
          <w:spacing w:val="1"/>
        </w:rPr>
        <w:t xml:space="preserve"> </w:t>
      </w:r>
      <w:r w:rsidRPr="0019011C">
        <w:t>pregão eletrônico, salvo quando canceladas por solicitação do credenciado, por iniciativa</w:t>
      </w:r>
      <w:r w:rsidRPr="0019011C">
        <w:rPr>
          <w:spacing w:val="1"/>
        </w:rPr>
        <w:t xml:space="preserve"> </w:t>
      </w:r>
      <w:r w:rsidRPr="0019011C">
        <w:t>da</w:t>
      </w:r>
      <w:r w:rsidRPr="0019011C">
        <w:rPr>
          <w:spacing w:val="-7"/>
        </w:rPr>
        <w:t xml:space="preserve"> </w:t>
      </w:r>
      <w:r w:rsidRPr="0019011C">
        <w:t>Bolsa</w:t>
      </w:r>
      <w:r w:rsidRPr="0019011C">
        <w:rPr>
          <w:spacing w:val="8"/>
        </w:rPr>
        <w:t xml:space="preserve"> </w:t>
      </w:r>
      <w:r w:rsidRPr="0019011C">
        <w:t>de</w:t>
      </w:r>
      <w:r w:rsidRPr="0019011C">
        <w:rPr>
          <w:spacing w:val="7"/>
        </w:rPr>
        <w:t xml:space="preserve"> </w:t>
      </w:r>
      <w:r w:rsidRPr="0019011C">
        <w:t>Licitações</w:t>
      </w:r>
      <w:r w:rsidRPr="0019011C">
        <w:rPr>
          <w:spacing w:val="-9"/>
        </w:rPr>
        <w:t xml:space="preserve"> </w:t>
      </w:r>
      <w:r w:rsidRPr="0019011C">
        <w:t>do</w:t>
      </w:r>
      <w:r w:rsidRPr="0019011C">
        <w:rPr>
          <w:spacing w:val="-7"/>
        </w:rPr>
        <w:t xml:space="preserve"> </w:t>
      </w:r>
      <w:r w:rsidRPr="0019011C">
        <w:t>Brasil,</w:t>
      </w:r>
      <w:r w:rsidRPr="0019011C">
        <w:rPr>
          <w:spacing w:val="10"/>
        </w:rPr>
        <w:t xml:space="preserve"> </w:t>
      </w:r>
      <w:r w:rsidRPr="0019011C">
        <w:t>devidamente</w:t>
      </w:r>
      <w:r w:rsidRPr="0019011C">
        <w:rPr>
          <w:spacing w:val="-7"/>
        </w:rPr>
        <w:t xml:space="preserve"> </w:t>
      </w:r>
      <w:r w:rsidRPr="0019011C">
        <w:t>justificada.</w:t>
      </w:r>
    </w:p>
    <w:p w14:paraId="32C2879D" w14:textId="77777777" w:rsidR="005E0F8E" w:rsidRPr="0019011C" w:rsidRDefault="005E0F8E" w:rsidP="002742BF">
      <w:pPr>
        <w:pStyle w:val="Nivel02"/>
      </w:pPr>
      <w:r w:rsidRPr="0019011C">
        <w:t>A licitante deverá manifestar, por meio de seu operador designado, em campo próprio do</w:t>
      </w:r>
      <w:r w:rsidRPr="0019011C">
        <w:rPr>
          <w:spacing w:val="1"/>
        </w:rPr>
        <w:t xml:space="preserve"> </w:t>
      </w:r>
      <w:r w:rsidRPr="0019011C">
        <w:t>sistema,</w:t>
      </w:r>
      <w:r w:rsidRPr="0019011C">
        <w:rPr>
          <w:spacing w:val="1"/>
        </w:rPr>
        <w:t xml:space="preserve"> </w:t>
      </w:r>
      <w:r w:rsidRPr="0019011C">
        <w:t>pleno</w:t>
      </w:r>
      <w:r w:rsidRPr="0019011C">
        <w:rPr>
          <w:spacing w:val="1"/>
        </w:rPr>
        <w:t xml:space="preserve"> </w:t>
      </w:r>
      <w:r w:rsidRPr="0019011C">
        <w:t>conhecimento, aceitação e</w:t>
      </w:r>
      <w:r w:rsidRPr="0019011C">
        <w:rPr>
          <w:spacing w:val="1"/>
        </w:rPr>
        <w:t xml:space="preserve"> </w:t>
      </w:r>
      <w:r w:rsidRPr="0019011C">
        <w:t>atendimento</w:t>
      </w:r>
      <w:r w:rsidRPr="0019011C">
        <w:rPr>
          <w:spacing w:val="1"/>
        </w:rPr>
        <w:t xml:space="preserve"> </w:t>
      </w:r>
      <w:r w:rsidRPr="0019011C">
        <w:t>às</w:t>
      </w:r>
      <w:r w:rsidRPr="0019011C">
        <w:rPr>
          <w:spacing w:val="1"/>
        </w:rPr>
        <w:t xml:space="preserve"> </w:t>
      </w:r>
      <w:r w:rsidRPr="0019011C">
        <w:t>exigências</w:t>
      </w:r>
      <w:r w:rsidRPr="0019011C">
        <w:rPr>
          <w:spacing w:val="1"/>
        </w:rPr>
        <w:t xml:space="preserve"> </w:t>
      </w:r>
      <w:r w:rsidRPr="0019011C">
        <w:t>de</w:t>
      </w:r>
      <w:r w:rsidRPr="0019011C">
        <w:rPr>
          <w:spacing w:val="1"/>
        </w:rPr>
        <w:t xml:space="preserve"> </w:t>
      </w:r>
      <w:r w:rsidRPr="0019011C">
        <w:t>habilitação</w:t>
      </w:r>
      <w:r w:rsidRPr="0019011C">
        <w:rPr>
          <w:spacing w:val="1"/>
        </w:rPr>
        <w:t xml:space="preserve"> </w:t>
      </w:r>
      <w:r w:rsidRPr="0019011C">
        <w:t>previstas</w:t>
      </w:r>
      <w:r w:rsidRPr="0019011C">
        <w:rPr>
          <w:spacing w:val="5"/>
        </w:rPr>
        <w:t xml:space="preserve"> </w:t>
      </w:r>
      <w:r w:rsidRPr="0019011C">
        <w:t>no</w:t>
      </w:r>
      <w:r w:rsidRPr="0019011C">
        <w:rPr>
          <w:spacing w:val="-7"/>
        </w:rPr>
        <w:t xml:space="preserve"> </w:t>
      </w:r>
      <w:r w:rsidRPr="0019011C">
        <w:t>Edital.</w:t>
      </w:r>
    </w:p>
    <w:p w14:paraId="6BD95CA9" w14:textId="77777777" w:rsidR="005E0F8E" w:rsidRPr="0019011C" w:rsidRDefault="005E0F8E" w:rsidP="002742BF">
      <w:pPr>
        <w:pStyle w:val="Nivel02"/>
        <w:rPr>
          <w:u w:val="single" w:color="0000FF"/>
        </w:rPr>
      </w:pPr>
      <w:r w:rsidRPr="0019011C">
        <w:t>Qualquer dúvida em relação ao acesso no sistema operacional, poderá ser esclarecida</w:t>
      </w:r>
      <w:r w:rsidRPr="0019011C">
        <w:rPr>
          <w:spacing w:val="1"/>
        </w:rPr>
        <w:t xml:space="preserve"> </w:t>
      </w:r>
      <w:r w:rsidRPr="0019011C">
        <w:t>pela Bolsa de Licitações do Brasil – BLL, através do telefone (41) 3097-4600 ou e-mail</w:t>
      </w:r>
      <w:r w:rsidRPr="0019011C">
        <w:rPr>
          <w:spacing w:val="1"/>
        </w:rPr>
        <w:t xml:space="preserve"> </w:t>
      </w:r>
      <w:hyperlink r:id="rId23">
        <w:r w:rsidRPr="0019011C">
          <w:rPr>
            <w:u w:val="single" w:color="0000FF"/>
          </w:rPr>
          <w:t>contato@bll.org.br</w:t>
        </w:r>
      </w:hyperlink>
      <w:r w:rsidRPr="0019011C">
        <w:rPr>
          <w:u w:val="single" w:color="0000FF"/>
        </w:rPr>
        <w:t>.</w:t>
      </w:r>
    </w:p>
    <w:p w14:paraId="0CC4BC4E" w14:textId="77777777" w:rsidR="005E0F8E" w:rsidRPr="0019011C" w:rsidRDefault="005E0F8E" w:rsidP="0057131D">
      <w:pPr>
        <w:pStyle w:val="Nivel01"/>
      </w:pPr>
      <w:r w:rsidRPr="0019011C">
        <w:t>DA APRESENTAÇÃO DA PROPOSTA E DOS DOCUMENTOS DE HABILITAÇÃO</w:t>
      </w:r>
    </w:p>
    <w:bookmarkEnd w:id="1"/>
    <w:bookmarkEnd w:id="2"/>
    <w:p w14:paraId="19D29DB0" w14:textId="77777777" w:rsidR="005E0F8E" w:rsidRPr="0019011C" w:rsidRDefault="005E0F8E" w:rsidP="002742BF">
      <w:pPr>
        <w:pStyle w:val="Nivel02"/>
      </w:pPr>
      <w:r w:rsidRPr="0019011C">
        <w:t>Na presente licitação, a fase de habilitação sucederá as fases de apresentação de</w:t>
      </w:r>
      <w:r w:rsidRPr="0019011C">
        <w:rPr>
          <w:spacing w:val="1"/>
        </w:rPr>
        <w:t xml:space="preserve"> </w:t>
      </w:r>
      <w:r w:rsidRPr="0019011C">
        <w:t>propostas</w:t>
      </w:r>
      <w:r w:rsidRPr="0019011C">
        <w:rPr>
          <w:spacing w:val="20"/>
        </w:rPr>
        <w:t xml:space="preserve"> </w:t>
      </w:r>
      <w:r w:rsidRPr="0019011C">
        <w:t>e</w:t>
      </w:r>
      <w:r w:rsidRPr="0019011C">
        <w:rPr>
          <w:spacing w:val="-7"/>
        </w:rPr>
        <w:t xml:space="preserve"> </w:t>
      </w:r>
      <w:r w:rsidRPr="0019011C">
        <w:t>lances</w:t>
      </w:r>
      <w:r w:rsidRPr="0019011C">
        <w:rPr>
          <w:spacing w:val="-9"/>
        </w:rPr>
        <w:t xml:space="preserve"> </w:t>
      </w:r>
      <w:r w:rsidRPr="0019011C">
        <w:t>e</w:t>
      </w:r>
      <w:r w:rsidRPr="0019011C">
        <w:rPr>
          <w:spacing w:val="-8"/>
        </w:rPr>
        <w:t xml:space="preserve"> </w:t>
      </w:r>
      <w:r w:rsidRPr="0019011C">
        <w:t>de</w:t>
      </w:r>
      <w:r w:rsidRPr="0019011C">
        <w:rPr>
          <w:spacing w:val="8"/>
        </w:rPr>
        <w:t xml:space="preserve"> </w:t>
      </w:r>
      <w:r w:rsidRPr="0019011C">
        <w:t>julgamento</w:t>
      </w:r>
    </w:p>
    <w:p w14:paraId="3FF822B5" w14:textId="77777777" w:rsidR="005E0F8E" w:rsidRPr="0019011C" w:rsidRDefault="005E0F8E" w:rsidP="002742BF">
      <w:pPr>
        <w:pStyle w:val="Nivel02"/>
      </w:pPr>
      <w:r w:rsidRPr="0019011C">
        <w:t>Os licitantes encaminharão, exclusivamente por meio do sistema eletrônico, a proposta</w:t>
      </w:r>
      <w:r w:rsidRPr="0019011C">
        <w:rPr>
          <w:spacing w:val="1"/>
        </w:rPr>
        <w:t xml:space="preserve"> </w:t>
      </w:r>
      <w:r w:rsidRPr="0019011C">
        <w:t>com o preço ou o percentual de desconto, conforme o critério de julgamento adotado</w:t>
      </w:r>
      <w:r w:rsidRPr="0019011C">
        <w:rPr>
          <w:spacing w:val="1"/>
        </w:rPr>
        <w:t xml:space="preserve"> </w:t>
      </w:r>
      <w:r w:rsidRPr="0019011C">
        <w:t>neste</w:t>
      </w:r>
      <w:r w:rsidRPr="0019011C">
        <w:rPr>
          <w:spacing w:val="3"/>
        </w:rPr>
        <w:t xml:space="preserve"> </w:t>
      </w:r>
      <w:r w:rsidRPr="0019011C">
        <w:t>Edital,</w:t>
      </w:r>
      <w:r w:rsidRPr="0019011C">
        <w:rPr>
          <w:spacing w:val="7"/>
        </w:rPr>
        <w:t xml:space="preserve"> </w:t>
      </w:r>
      <w:r w:rsidRPr="0019011C">
        <w:t>até</w:t>
      </w:r>
      <w:r w:rsidRPr="0019011C">
        <w:rPr>
          <w:spacing w:val="-10"/>
        </w:rPr>
        <w:t xml:space="preserve"> </w:t>
      </w:r>
      <w:r w:rsidRPr="0019011C">
        <w:t>a</w:t>
      </w:r>
      <w:r w:rsidRPr="0019011C">
        <w:rPr>
          <w:spacing w:val="4"/>
        </w:rPr>
        <w:t xml:space="preserve"> </w:t>
      </w:r>
      <w:r w:rsidRPr="0019011C">
        <w:t>data</w:t>
      </w:r>
      <w:r w:rsidRPr="0019011C">
        <w:rPr>
          <w:spacing w:val="-10"/>
        </w:rPr>
        <w:t xml:space="preserve"> </w:t>
      </w:r>
      <w:r w:rsidRPr="0019011C">
        <w:t>e</w:t>
      </w:r>
      <w:r w:rsidRPr="0019011C">
        <w:rPr>
          <w:spacing w:val="-11"/>
        </w:rPr>
        <w:t xml:space="preserve"> </w:t>
      </w:r>
      <w:r w:rsidRPr="0019011C">
        <w:t>o</w:t>
      </w:r>
      <w:r w:rsidRPr="0019011C">
        <w:rPr>
          <w:spacing w:val="4"/>
        </w:rPr>
        <w:t xml:space="preserve"> </w:t>
      </w:r>
      <w:r w:rsidRPr="0019011C">
        <w:t>horário</w:t>
      </w:r>
      <w:r w:rsidRPr="0019011C">
        <w:rPr>
          <w:spacing w:val="-10"/>
        </w:rPr>
        <w:t xml:space="preserve"> </w:t>
      </w:r>
      <w:r w:rsidRPr="0019011C">
        <w:t>estabelecidos</w:t>
      </w:r>
      <w:r w:rsidRPr="0019011C">
        <w:rPr>
          <w:spacing w:val="16"/>
        </w:rPr>
        <w:t xml:space="preserve"> </w:t>
      </w:r>
      <w:r w:rsidRPr="0019011C">
        <w:t>para</w:t>
      </w:r>
      <w:r w:rsidRPr="0019011C">
        <w:rPr>
          <w:spacing w:val="4"/>
        </w:rPr>
        <w:t xml:space="preserve"> </w:t>
      </w:r>
      <w:r w:rsidRPr="0019011C">
        <w:t>abertura</w:t>
      </w:r>
      <w:r w:rsidRPr="0019011C">
        <w:rPr>
          <w:spacing w:val="-9"/>
        </w:rPr>
        <w:t xml:space="preserve"> </w:t>
      </w:r>
      <w:r w:rsidRPr="0019011C">
        <w:t>da</w:t>
      </w:r>
      <w:r w:rsidRPr="0019011C">
        <w:rPr>
          <w:spacing w:val="4"/>
        </w:rPr>
        <w:t xml:space="preserve"> </w:t>
      </w:r>
      <w:r w:rsidRPr="0019011C">
        <w:t>sessão</w:t>
      </w:r>
      <w:r w:rsidRPr="0019011C">
        <w:rPr>
          <w:spacing w:val="4"/>
        </w:rPr>
        <w:t xml:space="preserve"> </w:t>
      </w:r>
      <w:r w:rsidRPr="0019011C">
        <w:t>pública</w:t>
      </w:r>
    </w:p>
    <w:p w14:paraId="52C321DD" w14:textId="77777777" w:rsidR="00AC67F8" w:rsidRPr="0019011C" w:rsidRDefault="00AC67F8" w:rsidP="002742BF">
      <w:pPr>
        <w:pStyle w:val="Nivel02"/>
      </w:pPr>
      <w:r w:rsidRPr="0019011C">
        <w:lastRenderedPageBreak/>
        <w:t>A</w:t>
      </w:r>
      <w:r w:rsidRPr="0019011C">
        <w:rPr>
          <w:spacing w:val="16"/>
        </w:rPr>
        <w:t xml:space="preserve"> </w:t>
      </w:r>
      <w:r w:rsidRPr="0019011C">
        <w:t>Licitante</w:t>
      </w:r>
      <w:r w:rsidRPr="0019011C">
        <w:rPr>
          <w:spacing w:val="49"/>
        </w:rPr>
        <w:t xml:space="preserve"> </w:t>
      </w:r>
      <w:r w:rsidRPr="0019011C">
        <w:t>deverá</w:t>
      </w:r>
      <w:r w:rsidRPr="0019011C">
        <w:rPr>
          <w:spacing w:val="16"/>
        </w:rPr>
        <w:t xml:space="preserve"> </w:t>
      </w:r>
      <w:r w:rsidRPr="0019011C">
        <w:rPr>
          <w:b/>
          <w:u w:val="thick"/>
        </w:rPr>
        <w:t>CADASTRAR</w:t>
      </w:r>
      <w:r w:rsidRPr="0019011C">
        <w:rPr>
          <w:b/>
          <w:spacing w:val="-14"/>
        </w:rPr>
        <w:t xml:space="preserve"> </w:t>
      </w:r>
      <w:r w:rsidRPr="0019011C">
        <w:rPr>
          <w:b/>
        </w:rPr>
        <w:t>EM</w:t>
      </w:r>
      <w:r w:rsidRPr="0019011C">
        <w:rPr>
          <w:b/>
          <w:spacing w:val="7"/>
        </w:rPr>
        <w:t xml:space="preserve"> </w:t>
      </w:r>
      <w:r w:rsidRPr="0019011C">
        <w:rPr>
          <w:b/>
        </w:rPr>
        <w:t>CAMPO</w:t>
      </w:r>
      <w:r w:rsidRPr="0019011C">
        <w:rPr>
          <w:b/>
          <w:spacing w:val="4"/>
        </w:rPr>
        <w:t xml:space="preserve"> </w:t>
      </w:r>
      <w:r w:rsidRPr="0019011C">
        <w:rPr>
          <w:b/>
        </w:rPr>
        <w:t>PRÓPRIO</w:t>
      </w:r>
      <w:r w:rsidRPr="0019011C">
        <w:rPr>
          <w:b/>
          <w:spacing w:val="3"/>
        </w:rPr>
        <w:t xml:space="preserve"> </w:t>
      </w:r>
      <w:r w:rsidRPr="0019011C">
        <w:rPr>
          <w:b/>
        </w:rPr>
        <w:t>DA</w:t>
      </w:r>
      <w:r w:rsidRPr="0019011C">
        <w:rPr>
          <w:b/>
          <w:spacing w:val="1"/>
        </w:rPr>
        <w:t xml:space="preserve"> </w:t>
      </w:r>
      <w:r w:rsidRPr="0019011C">
        <w:rPr>
          <w:b/>
        </w:rPr>
        <w:t>PLATAFORMA</w:t>
      </w:r>
      <w:r w:rsidRPr="0019011C">
        <w:rPr>
          <w:b/>
          <w:spacing w:val="-19"/>
        </w:rPr>
        <w:t xml:space="preserve"> </w:t>
      </w:r>
      <w:r w:rsidRPr="0019011C">
        <w:rPr>
          <w:b/>
        </w:rPr>
        <w:t>BLL</w:t>
      </w:r>
      <w:r w:rsidRPr="0019011C">
        <w:t>,</w:t>
      </w:r>
      <w:r w:rsidRPr="0019011C">
        <w:rPr>
          <w:spacing w:val="-6"/>
        </w:rPr>
        <w:t xml:space="preserve"> </w:t>
      </w:r>
      <w:r w:rsidRPr="0019011C">
        <w:t xml:space="preserve">sua proposta devidamente preenchida, contendo a marca dos produtos cotados e preços, </w:t>
      </w:r>
      <w:r w:rsidRPr="0019011C">
        <w:rPr>
          <w:b/>
          <w:bCs/>
          <w:u w:val="single"/>
        </w:rPr>
        <w:t>VEDADA A IDENTIFICAÇÃO DO PROPONENTE NO SISTEMA,</w:t>
      </w:r>
      <w:r w:rsidRPr="0019011C">
        <w:rPr>
          <w:spacing w:val="1"/>
        </w:rPr>
        <w:t xml:space="preserve"> </w:t>
      </w:r>
      <w:r w:rsidRPr="0019011C">
        <w:t>em qualquer hipótese, antes do</w:t>
      </w:r>
      <w:r w:rsidRPr="0019011C">
        <w:rPr>
          <w:spacing w:val="1"/>
        </w:rPr>
        <w:t xml:space="preserve"> </w:t>
      </w:r>
      <w:r w:rsidRPr="0019011C">
        <w:t>término</w:t>
      </w:r>
      <w:r w:rsidRPr="0019011C">
        <w:rPr>
          <w:spacing w:val="-8"/>
        </w:rPr>
        <w:t xml:space="preserve"> </w:t>
      </w:r>
      <w:r w:rsidRPr="0019011C">
        <w:t>da</w:t>
      </w:r>
      <w:r w:rsidRPr="0019011C">
        <w:rPr>
          <w:spacing w:val="-7"/>
        </w:rPr>
        <w:t xml:space="preserve"> </w:t>
      </w:r>
      <w:r w:rsidRPr="0019011C">
        <w:t>fase</w:t>
      </w:r>
      <w:r w:rsidRPr="0019011C">
        <w:rPr>
          <w:spacing w:val="-7"/>
        </w:rPr>
        <w:t xml:space="preserve"> </w:t>
      </w:r>
      <w:r w:rsidRPr="0019011C">
        <w:t>competitiva</w:t>
      </w:r>
      <w:r w:rsidRPr="0019011C">
        <w:rPr>
          <w:spacing w:val="-7"/>
        </w:rPr>
        <w:t xml:space="preserve"> </w:t>
      </w:r>
      <w:r w:rsidRPr="0019011C">
        <w:t>do</w:t>
      </w:r>
      <w:r w:rsidRPr="0019011C">
        <w:rPr>
          <w:spacing w:val="-7"/>
        </w:rPr>
        <w:t xml:space="preserve"> </w:t>
      </w:r>
      <w:r w:rsidRPr="0019011C">
        <w:t>pregão,</w:t>
      </w:r>
      <w:r w:rsidRPr="0019011C">
        <w:rPr>
          <w:spacing w:val="17"/>
        </w:rPr>
        <w:t xml:space="preserve"> </w:t>
      </w:r>
      <w:r w:rsidRPr="0019011C">
        <w:t>sob</w:t>
      </w:r>
      <w:r w:rsidRPr="0019011C">
        <w:rPr>
          <w:spacing w:val="-7"/>
        </w:rPr>
        <w:t xml:space="preserve"> </w:t>
      </w:r>
      <w:r w:rsidRPr="0019011C">
        <w:t>pena</w:t>
      </w:r>
      <w:r w:rsidRPr="0019011C">
        <w:rPr>
          <w:spacing w:val="8"/>
        </w:rPr>
        <w:t xml:space="preserve"> </w:t>
      </w:r>
      <w:r w:rsidRPr="0019011C">
        <w:t>de</w:t>
      </w:r>
      <w:r w:rsidRPr="0019011C">
        <w:rPr>
          <w:spacing w:val="8"/>
        </w:rPr>
        <w:t xml:space="preserve"> </w:t>
      </w:r>
      <w:r w:rsidRPr="0019011C">
        <w:t>desclassificação.</w:t>
      </w:r>
    </w:p>
    <w:p w14:paraId="30CDDCEB" w14:textId="77777777" w:rsidR="005E0F8E" w:rsidRPr="0019011C" w:rsidRDefault="005E0F8E" w:rsidP="002742BF">
      <w:pPr>
        <w:pStyle w:val="Nivel02"/>
      </w:pPr>
      <w:r w:rsidRPr="0019011C">
        <w:t xml:space="preserve">Os valores registrados na plataforma da BLL deverão considerar o valor para </w:t>
      </w:r>
      <w:r w:rsidRPr="0019011C">
        <w:rPr>
          <w:u w:val="single"/>
          <w:shd w:val="clear" w:color="auto" w:fill="auto"/>
        </w:rPr>
        <w:t>O</w:t>
      </w:r>
      <w:r w:rsidRPr="0019011C">
        <w:rPr>
          <w:spacing w:val="1"/>
          <w:u w:val="single"/>
          <w:shd w:val="clear" w:color="auto" w:fill="auto"/>
        </w:rPr>
        <w:t xml:space="preserve"> </w:t>
      </w:r>
      <w:r w:rsidRPr="0019011C">
        <w:rPr>
          <w:u w:val="single"/>
          <w:shd w:val="clear" w:color="auto" w:fill="auto"/>
        </w:rPr>
        <w:t>ITEM</w:t>
      </w:r>
      <w:r w:rsidRPr="0019011C">
        <w:t>,</w:t>
      </w:r>
      <w:r w:rsidRPr="0019011C">
        <w:rPr>
          <w:spacing w:val="-19"/>
        </w:rPr>
        <w:t xml:space="preserve"> </w:t>
      </w:r>
      <w:r w:rsidRPr="0019011C">
        <w:t>uma</w:t>
      </w:r>
      <w:r w:rsidRPr="0019011C">
        <w:rPr>
          <w:spacing w:val="-21"/>
        </w:rPr>
        <w:t xml:space="preserve"> </w:t>
      </w:r>
      <w:r w:rsidRPr="0019011C">
        <w:t>vez</w:t>
      </w:r>
      <w:r w:rsidRPr="0019011C">
        <w:rPr>
          <w:spacing w:val="8"/>
        </w:rPr>
        <w:t xml:space="preserve"> </w:t>
      </w:r>
      <w:r w:rsidRPr="0019011C">
        <w:t>que</w:t>
      </w:r>
      <w:r w:rsidRPr="0019011C">
        <w:rPr>
          <w:spacing w:val="-6"/>
        </w:rPr>
        <w:t xml:space="preserve"> </w:t>
      </w:r>
      <w:r w:rsidRPr="0019011C">
        <w:t>as</w:t>
      </w:r>
      <w:r w:rsidRPr="0019011C">
        <w:rPr>
          <w:spacing w:val="9"/>
        </w:rPr>
        <w:t xml:space="preserve"> </w:t>
      </w:r>
      <w:r w:rsidRPr="0019011C">
        <w:t>rodadas</w:t>
      </w:r>
      <w:r w:rsidRPr="0019011C">
        <w:rPr>
          <w:spacing w:val="-6"/>
        </w:rPr>
        <w:t xml:space="preserve"> </w:t>
      </w:r>
      <w:r w:rsidRPr="0019011C">
        <w:t>de</w:t>
      </w:r>
      <w:r w:rsidRPr="0019011C">
        <w:rPr>
          <w:spacing w:val="-6"/>
        </w:rPr>
        <w:t xml:space="preserve"> </w:t>
      </w:r>
      <w:r w:rsidRPr="0019011C">
        <w:t>lance</w:t>
      </w:r>
      <w:r w:rsidRPr="0019011C">
        <w:rPr>
          <w:spacing w:val="10"/>
        </w:rPr>
        <w:t xml:space="preserve"> </w:t>
      </w:r>
      <w:r w:rsidRPr="0019011C">
        <w:t>serão</w:t>
      </w:r>
      <w:r w:rsidRPr="0019011C">
        <w:rPr>
          <w:spacing w:val="-3"/>
        </w:rPr>
        <w:t xml:space="preserve"> </w:t>
      </w:r>
      <w:r w:rsidRPr="0019011C">
        <w:t>realizadas</w:t>
      </w:r>
      <w:r w:rsidRPr="0019011C">
        <w:rPr>
          <w:spacing w:val="-6"/>
        </w:rPr>
        <w:t xml:space="preserve"> </w:t>
      </w:r>
      <w:r w:rsidRPr="0019011C">
        <w:t>nestes</w:t>
      </w:r>
      <w:r w:rsidRPr="0019011C">
        <w:rPr>
          <w:spacing w:val="9"/>
        </w:rPr>
        <w:t xml:space="preserve"> </w:t>
      </w:r>
      <w:r w:rsidRPr="0019011C">
        <w:t>termos.</w:t>
      </w:r>
    </w:p>
    <w:p w14:paraId="64A0EAB3" w14:textId="5A17CB80" w:rsidR="005E0F8E" w:rsidRPr="0019011C" w:rsidRDefault="005E0F8E" w:rsidP="002742BF">
      <w:pPr>
        <w:pStyle w:val="Nivel02"/>
        <w:rPr>
          <w:b/>
          <w:u w:val="thick"/>
        </w:rPr>
      </w:pPr>
      <w:r w:rsidRPr="0019011C">
        <w:t>A proposta deverá ser elaborada considerando as condições estabelecidas neste edital</w:t>
      </w:r>
      <w:r w:rsidRPr="0019011C">
        <w:rPr>
          <w:spacing w:val="1"/>
        </w:rPr>
        <w:t xml:space="preserve"> </w:t>
      </w:r>
      <w:r w:rsidRPr="0019011C">
        <w:t>e seu(s) anexo(s). A não inserção da marca dos produtos neste campo implicará na</w:t>
      </w:r>
      <w:r w:rsidRPr="0019011C">
        <w:rPr>
          <w:spacing w:val="1"/>
        </w:rPr>
        <w:t xml:space="preserve"> </w:t>
      </w:r>
      <w:r w:rsidRPr="0019011C">
        <w:rPr>
          <w:b/>
          <w:u w:val="thick"/>
        </w:rPr>
        <w:t>desclassificação</w:t>
      </w:r>
      <w:r w:rsidRPr="0019011C">
        <w:rPr>
          <w:b/>
          <w:spacing w:val="1"/>
        </w:rPr>
        <w:t xml:space="preserve"> </w:t>
      </w:r>
      <w:r w:rsidRPr="0019011C">
        <w:t>da</w:t>
      </w:r>
      <w:r w:rsidRPr="0019011C">
        <w:rPr>
          <w:spacing w:val="1"/>
        </w:rPr>
        <w:t xml:space="preserve"> </w:t>
      </w:r>
      <w:r w:rsidRPr="0019011C">
        <w:t>Empresa,</w:t>
      </w:r>
      <w:r w:rsidRPr="0019011C">
        <w:rPr>
          <w:spacing w:val="1"/>
        </w:rPr>
        <w:t xml:space="preserve"> </w:t>
      </w:r>
      <w:r w:rsidRPr="0019011C">
        <w:t>face</w:t>
      </w:r>
      <w:r w:rsidRPr="0019011C">
        <w:rPr>
          <w:spacing w:val="1"/>
        </w:rPr>
        <w:t xml:space="preserve"> </w:t>
      </w:r>
      <w:r w:rsidRPr="0019011C">
        <w:t>à</w:t>
      </w:r>
      <w:r w:rsidRPr="0019011C">
        <w:rPr>
          <w:spacing w:val="1"/>
        </w:rPr>
        <w:t xml:space="preserve"> </w:t>
      </w:r>
      <w:r w:rsidRPr="0019011C">
        <w:t>ausência</w:t>
      </w:r>
      <w:r w:rsidRPr="0019011C">
        <w:rPr>
          <w:spacing w:val="1"/>
        </w:rPr>
        <w:t xml:space="preserve"> </w:t>
      </w:r>
      <w:r w:rsidRPr="0019011C">
        <w:t>de</w:t>
      </w:r>
      <w:r w:rsidRPr="0019011C">
        <w:rPr>
          <w:spacing w:val="1"/>
        </w:rPr>
        <w:t xml:space="preserve"> </w:t>
      </w:r>
      <w:r w:rsidRPr="0019011C">
        <w:t>informação</w:t>
      </w:r>
      <w:r w:rsidRPr="0019011C">
        <w:rPr>
          <w:spacing w:val="1"/>
        </w:rPr>
        <w:t xml:space="preserve"> </w:t>
      </w:r>
      <w:r w:rsidRPr="0019011C">
        <w:t>suficiente</w:t>
      </w:r>
      <w:r w:rsidRPr="0019011C">
        <w:rPr>
          <w:spacing w:val="1"/>
        </w:rPr>
        <w:t xml:space="preserve"> </w:t>
      </w:r>
      <w:r w:rsidRPr="0019011C">
        <w:t>para</w:t>
      </w:r>
      <w:r w:rsidRPr="0019011C">
        <w:rPr>
          <w:spacing w:val="1"/>
        </w:rPr>
        <w:t xml:space="preserve"> </w:t>
      </w:r>
      <w:r w:rsidRPr="0019011C">
        <w:t>classificação da proposta</w:t>
      </w:r>
      <w:r w:rsidR="003552A9" w:rsidRPr="0019011C">
        <w:rPr>
          <w:b/>
        </w:rPr>
        <w:t>.</w:t>
      </w:r>
      <w:r w:rsidR="003552A9" w:rsidRPr="0019011C">
        <w:rPr>
          <w:b/>
          <w:u w:val="thick"/>
        </w:rPr>
        <w:t xml:space="preserve"> COMO O PRESENTE CASO É PRESTÇÃO DE SERVIÇO, DEVERÁ</w:t>
      </w:r>
      <w:r w:rsidR="003552A9" w:rsidRPr="0019011C">
        <w:rPr>
          <w:b/>
          <w:spacing w:val="1"/>
        </w:rPr>
        <w:t xml:space="preserve"> </w:t>
      </w:r>
      <w:r w:rsidR="003552A9" w:rsidRPr="0019011C">
        <w:rPr>
          <w:b/>
          <w:u w:val="thick"/>
        </w:rPr>
        <w:t>CONSTAR</w:t>
      </w:r>
      <w:r w:rsidR="003552A9" w:rsidRPr="0019011C">
        <w:rPr>
          <w:b/>
          <w:spacing w:val="1"/>
          <w:u w:val="thick"/>
        </w:rPr>
        <w:t xml:space="preserve"> </w:t>
      </w:r>
      <w:r w:rsidR="003552A9" w:rsidRPr="0019011C">
        <w:rPr>
          <w:b/>
          <w:u w:val="thick"/>
        </w:rPr>
        <w:t>NO</w:t>
      </w:r>
      <w:r w:rsidR="003552A9" w:rsidRPr="0019011C">
        <w:rPr>
          <w:b/>
          <w:spacing w:val="1"/>
          <w:u w:val="thick"/>
        </w:rPr>
        <w:t xml:space="preserve"> </w:t>
      </w:r>
      <w:r w:rsidR="003552A9" w:rsidRPr="0019011C">
        <w:rPr>
          <w:b/>
          <w:u w:val="thick"/>
        </w:rPr>
        <w:t>CAMPO</w:t>
      </w:r>
      <w:r w:rsidR="003552A9" w:rsidRPr="0019011C">
        <w:rPr>
          <w:b/>
          <w:spacing w:val="1"/>
          <w:u w:val="thick"/>
        </w:rPr>
        <w:t xml:space="preserve"> </w:t>
      </w:r>
      <w:r w:rsidR="003552A9" w:rsidRPr="0019011C">
        <w:rPr>
          <w:b/>
          <w:u w:val="thick"/>
        </w:rPr>
        <w:t>“MARCA” O</w:t>
      </w:r>
      <w:r w:rsidR="003552A9" w:rsidRPr="0019011C">
        <w:rPr>
          <w:b/>
          <w:spacing w:val="1"/>
          <w:u w:val="thick"/>
        </w:rPr>
        <w:t xml:space="preserve"> </w:t>
      </w:r>
      <w:r w:rsidR="003552A9" w:rsidRPr="0019011C">
        <w:rPr>
          <w:b/>
          <w:u w:val="thick"/>
        </w:rPr>
        <w:t>TERMO</w:t>
      </w:r>
      <w:r w:rsidR="003552A9" w:rsidRPr="0019011C">
        <w:rPr>
          <w:b/>
          <w:spacing w:val="1"/>
          <w:u w:val="thick"/>
        </w:rPr>
        <w:t xml:space="preserve"> </w:t>
      </w:r>
      <w:r w:rsidR="003552A9" w:rsidRPr="0019011C">
        <w:rPr>
          <w:b/>
          <w:u w:val="thick"/>
        </w:rPr>
        <w:t>“PRÓPRIA”, PARA EVITAR</w:t>
      </w:r>
      <w:r w:rsidR="003552A9" w:rsidRPr="0019011C">
        <w:rPr>
          <w:b/>
          <w:spacing w:val="1"/>
          <w:u w:val="thick"/>
        </w:rPr>
        <w:t xml:space="preserve"> </w:t>
      </w:r>
      <w:r w:rsidR="003552A9" w:rsidRPr="0019011C">
        <w:rPr>
          <w:b/>
          <w:u w:val="thick"/>
        </w:rPr>
        <w:t>A IDENTIFICAÇÃO</w:t>
      </w:r>
      <w:r w:rsidR="003552A9" w:rsidRPr="0019011C">
        <w:rPr>
          <w:b/>
          <w:spacing w:val="1"/>
          <w:u w:val="thick"/>
        </w:rPr>
        <w:t xml:space="preserve"> </w:t>
      </w:r>
      <w:r w:rsidR="003552A9" w:rsidRPr="0019011C">
        <w:rPr>
          <w:b/>
          <w:u w:val="thick"/>
        </w:rPr>
        <w:t>DA</w:t>
      </w:r>
      <w:r w:rsidR="003552A9" w:rsidRPr="0019011C">
        <w:rPr>
          <w:b/>
          <w:spacing w:val="1"/>
        </w:rPr>
        <w:t xml:space="preserve"> </w:t>
      </w:r>
      <w:r w:rsidR="003552A9" w:rsidRPr="0019011C">
        <w:rPr>
          <w:b/>
          <w:u w:val="thick"/>
        </w:rPr>
        <w:t>EMPRESA.</w:t>
      </w:r>
    </w:p>
    <w:p w14:paraId="0C58D23C" w14:textId="77777777" w:rsidR="005E0F8E" w:rsidRPr="0019011C" w:rsidRDefault="005E0F8E" w:rsidP="002742BF">
      <w:pPr>
        <w:pStyle w:val="Nivel02"/>
        <w:rPr>
          <w:b/>
          <w:u w:val="thick"/>
        </w:rPr>
      </w:pPr>
      <w:r w:rsidRPr="0019011C">
        <w:t>Ao cadastrar sua proposta na Plataforma BLL a licitante deverá informar a MARCA E</w:t>
      </w:r>
      <w:r w:rsidRPr="0019011C">
        <w:rPr>
          <w:spacing w:val="1"/>
        </w:rPr>
        <w:t xml:space="preserve"> </w:t>
      </w:r>
      <w:r w:rsidRPr="0019011C">
        <w:t>MODELO</w:t>
      </w:r>
      <w:r w:rsidRPr="0019011C">
        <w:rPr>
          <w:spacing w:val="-11"/>
        </w:rPr>
        <w:t xml:space="preserve"> </w:t>
      </w:r>
      <w:r w:rsidRPr="0019011C">
        <w:t>(quando</w:t>
      </w:r>
      <w:r w:rsidRPr="0019011C">
        <w:rPr>
          <w:spacing w:val="-6"/>
        </w:rPr>
        <w:t xml:space="preserve"> </w:t>
      </w:r>
      <w:r w:rsidRPr="0019011C">
        <w:t>houver)</w:t>
      </w:r>
      <w:r w:rsidRPr="0019011C">
        <w:rPr>
          <w:spacing w:val="-15"/>
        </w:rPr>
        <w:t xml:space="preserve"> </w:t>
      </w:r>
      <w:r w:rsidRPr="0019011C">
        <w:t>DO</w:t>
      </w:r>
      <w:r w:rsidRPr="0019011C">
        <w:rPr>
          <w:spacing w:val="4"/>
        </w:rPr>
        <w:t xml:space="preserve"> </w:t>
      </w:r>
      <w:r w:rsidRPr="0019011C">
        <w:t>PRODUTO</w:t>
      </w:r>
      <w:r w:rsidRPr="0019011C">
        <w:rPr>
          <w:spacing w:val="-11"/>
        </w:rPr>
        <w:t xml:space="preserve"> </w:t>
      </w:r>
      <w:r w:rsidRPr="0019011C">
        <w:t>COTADO.</w:t>
      </w:r>
    </w:p>
    <w:p w14:paraId="46860F47" w14:textId="77777777" w:rsidR="005E0F8E" w:rsidRPr="0019011C" w:rsidRDefault="005E0F8E" w:rsidP="002742BF">
      <w:pPr>
        <w:pStyle w:val="Nivel02"/>
        <w:rPr>
          <w:b/>
          <w:u w:val="thick"/>
        </w:rPr>
      </w:pPr>
      <w:r w:rsidRPr="0019011C">
        <w:t>Os itens que forem da marca do licitante deverá preencher o campo MARCA com a</w:t>
      </w:r>
      <w:r w:rsidRPr="0019011C">
        <w:rPr>
          <w:spacing w:val="1"/>
        </w:rPr>
        <w:t xml:space="preserve"> </w:t>
      </w:r>
      <w:r w:rsidRPr="0019011C">
        <w:t>expressão</w:t>
      </w:r>
      <w:r w:rsidRPr="0019011C">
        <w:rPr>
          <w:spacing w:val="-4"/>
        </w:rPr>
        <w:t xml:space="preserve"> </w:t>
      </w:r>
      <w:r w:rsidRPr="0019011C">
        <w:t>MARCA</w:t>
      </w:r>
      <w:r w:rsidRPr="0019011C">
        <w:rPr>
          <w:spacing w:val="-30"/>
        </w:rPr>
        <w:t xml:space="preserve"> </w:t>
      </w:r>
      <w:r w:rsidRPr="0019011C">
        <w:t>PRÓPRIA,</w:t>
      </w:r>
      <w:r w:rsidRPr="0019011C">
        <w:rPr>
          <w:spacing w:val="-32"/>
        </w:rPr>
        <w:t xml:space="preserve"> </w:t>
      </w:r>
      <w:r w:rsidRPr="0019011C">
        <w:t>PRÓPRIA</w:t>
      </w:r>
      <w:r w:rsidRPr="0019011C">
        <w:rPr>
          <w:spacing w:val="-30"/>
        </w:rPr>
        <w:t xml:space="preserve"> </w:t>
      </w:r>
      <w:r w:rsidRPr="0019011C">
        <w:t>ou</w:t>
      </w:r>
      <w:r w:rsidRPr="0019011C">
        <w:rPr>
          <w:spacing w:val="-35"/>
        </w:rPr>
        <w:t xml:space="preserve"> </w:t>
      </w:r>
      <w:r w:rsidRPr="0019011C">
        <w:t>expressão</w:t>
      </w:r>
      <w:r w:rsidRPr="0019011C">
        <w:rPr>
          <w:spacing w:val="-4"/>
        </w:rPr>
        <w:t xml:space="preserve"> </w:t>
      </w:r>
      <w:r w:rsidRPr="0019011C">
        <w:t>equivalente,</w:t>
      </w:r>
      <w:r w:rsidRPr="0019011C">
        <w:rPr>
          <w:spacing w:val="16"/>
        </w:rPr>
        <w:t xml:space="preserve"> </w:t>
      </w:r>
      <w:r w:rsidRPr="0019011C">
        <w:t>para</w:t>
      </w:r>
      <w:r w:rsidRPr="0019011C">
        <w:rPr>
          <w:spacing w:val="-2"/>
        </w:rPr>
        <w:t xml:space="preserve"> </w:t>
      </w:r>
      <w:r w:rsidRPr="0019011C">
        <w:t>não</w:t>
      </w:r>
      <w:r w:rsidRPr="0019011C">
        <w:rPr>
          <w:spacing w:val="-19"/>
        </w:rPr>
        <w:t xml:space="preserve"> </w:t>
      </w:r>
      <w:r w:rsidRPr="0019011C">
        <w:t>possibilitar</w:t>
      </w:r>
      <w:r w:rsidRPr="0019011C">
        <w:rPr>
          <w:spacing w:val="-59"/>
        </w:rPr>
        <w:t xml:space="preserve"> </w:t>
      </w:r>
      <w:r w:rsidRPr="0019011C">
        <w:t>identificação</w:t>
      </w:r>
      <w:r w:rsidRPr="0019011C">
        <w:rPr>
          <w:spacing w:val="-7"/>
        </w:rPr>
        <w:t xml:space="preserve"> </w:t>
      </w:r>
      <w:r w:rsidRPr="0019011C">
        <w:t>conforme</w:t>
      </w:r>
      <w:r w:rsidRPr="0019011C">
        <w:rPr>
          <w:spacing w:val="-22"/>
        </w:rPr>
        <w:t xml:space="preserve"> </w:t>
      </w:r>
      <w:r w:rsidRPr="0019011C">
        <w:t>informado</w:t>
      </w:r>
      <w:r w:rsidRPr="0019011C">
        <w:rPr>
          <w:spacing w:val="-22"/>
        </w:rPr>
        <w:t xml:space="preserve"> </w:t>
      </w:r>
      <w:r w:rsidRPr="0019011C">
        <w:t>no</w:t>
      </w:r>
      <w:r w:rsidRPr="0019011C">
        <w:rPr>
          <w:spacing w:val="-6"/>
        </w:rPr>
        <w:t xml:space="preserve"> </w:t>
      </w:r>
      <w:r w:rsidRPr="0019011C">
        <w:t>item</w:t>
      </w:r>
      <w:r w:rsidRPr="0019011C">
        <w:rPr>
          <w:spacing w:val="-9"/>
        </w:rPr>
        <w:t xml:space="preserve"> </w:t>
      </w:r>
      <w:r w:rsidRPr="0019011C">
        <w:t>7.3</w:t>
      </w:r>
      <w:r w:rsidRPr="0019011C">
        <w:rPr>
          <w:spacing w:val="9"/>
        </w:rPr>
        <w:t xml:space="preserve"> </w:t>
      </w:r>
      <w:r w:rsidRPr="0019011C">
        <w:t>deste</w:t>
      </w:r>
      <w:r w:rsidRPr="0019011C">
        <w:rPr>
          <w:spacing w:val="9"/>
        </w:rPr>
        <w:t xml:space="preserve"> </w:t>
      </w:r>
      <w:r w:rsidRPr="0019011C">
        <w:t>edital.</w:t>
      </w:r>
    </w:p>
    <w:p w14:paraId="2004FB93" w14:textId="77777777" w:rsidR="005E0F8E" w:rsidRPr="0019011C" w:rsidRDefault="005E0F8E" w:rsidP="002742BF">
      <w:pPr>
        <w:pStyle w:val="Nivel02"/>
        <w:rPr>
          <w:b/>
          <w:u w:val="thick"/>
        </w:rPr>
      </w:pPr>
      <w:r w:rsidRPr="0019011C">
        <w:rPr>
          <w:spacing w:val="-2"/>
        </w:rPr>
        <w:t xml:space="preserve">Até a abertura da sessão pública, </w:t>
      </w:r>
      <w:r w:rsidRPr="0019011C">
        <w:t>os licitantes poderão retirar ou substituir a proposta ou,</w:t>
      </w:r>
      <w:r w:rsidRPr="0019011C">
        <w:rPr>
          <w:spacing w:val="-59"/>
        </w:rPr>
        <w:t xml:space="preserve"> </w:t>
      </w:r>
      <w:r w:rsidRPr="0019011C">
        <w:t xml:space="preserve">na hipótese de a fase de habilitação anteceder as fases de apresentação de propostas e </w:t>
      </w:r>
      <w:r w:rsidRPr="0019011C">
        <w:rPr>
          <w:spacing w:val="-59"/>
        </w:rPr>
        <w:t xml:space="preserve"> </w:t>
      </w:r>
      <w:r w:rsidRPr="0019011C">
        <w:t>lances</w:t>
      </w:r>
      <w:r w:rsidRPr="0019011C">
        <w:rPr>
          <w:spacing w:val="1"/>
        </w:rPr>
        <w:t xml:space="preserve"> </w:t>
      </w:r>
      <w:r w:rsidRPr="0019011C">
        <w:t>e de</w:t>
      </w:r>
      <w:r w:rsidRPr="0019011C">
        <w:rPr>
          <w:spacing w:val="1"/>
        </w:rPr>
        <w:t xml:space="preserve"> </w:t>
      </w:r>
      <w:r w:rsidRPr="0019011C">
        <w:t>julgamento,</w:t>
      </w:r>
      <w:r w:rsidRPr="0019011C">
        <w:rPr>
          <w:spacing w:val="1"/>
        </w:rPr>
        <w:t xml:space="preserve"> </w:t>
      </w:r>
      <w:r w:rsidRPr="0019011C">
        <w:t>os</w:t>
      </w:r>
      <w:r w:rsidRPr="0019011C">
        <w:rPr>
          <w:spacing w:val="1"/>
        </w:rPr>
        <w:t xml:space="preserve"> </w:t>
      </w:r>
      <w:r w:rsidRPr="0019011C">
        <w:t>documentos de</w:t>
      </w:r>
      <w:r w:rsidRPr="0019011C">
        <w:rPr>
          <w:spacing w:val="1"/>
        </w:rPr>
        <w:t xml:space="preserve"> </w:t>
      </w:r>
      <w:r w:rsidRPr="0019011C">
        <w:t>habilitação</w:t>
      </w:r>
      <w:r w:rsidRPr="0019011C">
        <w:rPr>
          <w:spacing w:val="1"/>
        </w:rPr>
        <w:t xml:space="preserve"> </w:t>
      </w:r>
      <w:r w:rsidRPr="0019011C">
        <w:t>anteriormente inseridos</w:t>
      </w:r>
      <w:r w:rsidRPr="0019011C">
        <w:rPr>
          <w:spacing w:val="1"/>
        </w:rPr>
        <w:t xml:space="preserve"> </w:t>
      </w:r>
      <w:r w:rsidRPr="0019011C">
        <w:t>no</w:t>
      </w:r>
      <w:r w:rsidRPr="0019011C">
        <w:rPr>
          <w:spacing w:val="1"/>
        </w:rPr>
        <w:t xml:space="preserve"> </w:t>
      </w:r>
      <w:r w:rsidRPr="0019011C">
        <w:t>sistema,</w:t>
      </w:r>
      <w:r w:rsidRPr="0019011C">
        <w:rPr>
          <w:spacing w:val="10"/>
        </w:rPr>
        <w:t xml:space="preserve"> </w:t>
      </w:r>
      <w:r w:rsidRPr="0019011C">
        <w:t>até</w:t>
      </w:r>
      <w:r w:rsidRPr="0019011C">
        <w:rPr>
          <w:spacing w:val="-8"/>
        </w:rPr>
        <w:t xml:space="preserve"> </w:t>
      </w:r>
      <w:r w:rsidRPr="0019011C">
        <w:t>a</w:t>
      </w:r>
      <w:r w:rsidRPr="0019011C">
        <w:rPr>
          <w:spacing w:val="-4"/>
        </w:rPr>
        <w:t xml:space="preserve"> </w:t>
      </w:r>
      <w:r w:rsidRPr="0019011C">
        <w:t>abertura</w:t>
      </w:r>
      <w:r w:rsidRPr="0019011C">
        <w:rPr>
          <w:spacing w:val="7"/>
        </w:rPr>
        <w:t xml:space="preserve"> </w:t>
      </w:r>
      <w:r w:rsidRPr="0019011C">
        <w:t>da</w:t>
      </w:r>
      <w:r w:rsidRPr="0019011C">
        <w:rPr>
          <w:spacing w:val="8"/>
        </w:rPr>
        <w:t xml:space="preserve"> </w:t>
      </w:r>
      <w:r w:rsidRPr="0019011C">
        <w:t>sessão</w:t>
      </w:r>
      <w:r w:rsidRPr="0019011C">
        <w:rPr>
          <w:spacing w:val="7"/>
        </w:rPr>
        <w:t xml:space="preserve"> </w:t>
      </w:r>
      <w:r w:rsidRPr="0019011C">
        <w:t>pública.</w:t>
      </w:r>
    </w:p>
    <w:p w14:paraId="7A33F5A3" w14:textId="77777777" w:rsidR="005E0F8E" w:rsidRPr="0019011C" w:rsidRDefault="005E0F8E" w:rsidP="002742BF">
      <w:pPr>
        <w:pStyle w:val="Nivel02"/>
      </w:pPr>
      <w:r w:rsidRPr="0019011C">
        <w:t>Não será</w:t>
      </w:r>
      <w:r w:rsidRPr="0019011C">
        <w:rPr>
          <w:spacing w:val="1"/>
        </w:rPr>
        <w:t xml:space="preserve"> </w:t>
      </w:r>
      <w:r w:rsidRPr="0019011C">
        <w:t>estabelecida,</w:t>
      </w:r>
      <w:r w:rsidRPr="0019011C">
        <w:rPr>
          <w:spacing w:val="1"/>
        </w:rPr>
        <w:t xml:space="preserve"> </w:t>
      </w:r>
      <w:r w:rsidRPr="0019011C">
        <w:t>nessa</w:t>
      </w:r>
      <w:r w:rsidRPr="0019011C">
        <w:rPr>
          <w:spacing w:val="1"/>
        </w:rPr>
        <w:t xml:space="preserve"> </w:t>
      </w:r>
      <w:r w:rsidRPr="0019011C">
        <w:t>etapa</w:t>
      </w:r>
      <w:r w:rsidRPr="0019011C">
        <w:rPr>
          <w:spacing w:val="1"/>
        </w:rPr>
        <w:t xml:space="preserve"> </w:t>
      </w:r>
      <w:r w:rsidRPr="0019011C">
        <w:t>do</w:t>
      </w:r>
      <w:r w:rsidRPr="0019011C">
        <w:rPr>
          <w:spacing w:val="1"/>
        </w:rPr>
        <w:t xml:space="preserve"> </w:t>
      </w:r>
      <w:r w:rsidRPr="0019011C">
        <w:t>certame, ordem</w:t>
      </w:r>
      <w:r w:rsidRPr="0019011C">
        <w:rPr>
          <w:spacing w:val="1"/>
        </w:rPr>
        <w:t xml:space="preserve"> </w:t>
      </w:r>
      <w:r w:rsidRPr="0019011C">
        <w:t>de</w:t>
      </w:r>
      <w:r w:rsidRPr="0019011C">
        <w:rPr>
          <w:spacing w:val="1"/>
        </w:rPr>
        <w:t xml:space="preserve"> </w:t>
      </w:r>
      <w:r w:rsidRPr="0019011C">
        <w:t>classificação entre</w:t>
      </w:r>
      <w:r w:rsidRPr="0019011C">
        <w:rPr>
          <w:spacing w:val="1"/>
        </w:rPr>
        <w:t xml:space="preserve"> </w:t>
      </w:r>
      <w:r w:rsidRPr="0019011C">
        <w:t>as</w:t>
      </w:r>
      <w:r w:rsidRPr="0019011C">
        <w:rPr>
          <w:spacing w:val="1"/>
        </w:rPr>
        <w:t xml:space="preserve"> </w:t>
      </w:r>
      <w:r w:rsidRPr="0019011C">
        <w:t>propostas apresentadas, o que</w:t>
      </w:r>
      <w:r w:rsidRPr="0019011C">
        <w:rPr>
          <w:spacing w:val="1"/>
        </w:rPr>
        <w:t xml:space="preserve"> </w:t>
      </w:r>
      <w:r w:rsidRPr="0019011C">
        <w:t>somente ocorrerá após a realização dos procedimentos</w:t>
      </w:r>
      <w:r w:rsidRPr="0019011C">
        <w:rPr>
          <w:spacing w:val="-59"/>
        </w:rPr>
        <w:t xml:space="preserve"> </w:t>
      </w:r>
      <w:r w:rsidRPr="0019011C">
        <w:t>de</w:t>
      </w:r>
      <w:r w:rsidRPr="0019011C">
        <w:rPr>
          <w:spacing w:val="-8"/>
        </w:rPr>
        <w:t xml:space="preserve"> </w:t>
      </w:r>
      <w:r w:rsidRPr="0019011C">
        <w:t>negociação</w:t>
      </w:r>
      <w:r w:rsidRPr="0019011C">
        <w:rPr>
          <w:spacing w:val="8"/>
        </w:rPr>
        <w:t xml:space="preserve"> </w:t>
      </w:r>
      <w:r w:rsidRPr="0019011C">
        <w:t>e</w:t>
      </w:r>
      <w:r w:rsidRPr="0019011C">
        <w:rPr>
          <w:spacing w:val="-8"/>
        </w:rPr>
        <w:t xml:space="preserve"> </w:t>
      </w:r>
      <w:r w:rsidRPr="0019011C">
        <w:t>julgamento</w:t>
      </w:r>
      <w:r w:rsidRPr="0019011C">
        <w:rPr>
          <w:spacing w:val="8"/>
        </w:rPr>
        <w:t xml:space="preserve"> </w:t>
      </w:r>
      <w:r w:rsidRPr="0019011C">
        <w:t>da</w:t>
      </w:r>
      <w:r w:rsidRPr="0019011C">
        <w:rPr>
          <w:spacing w:val="-7"/>
        </w:rPr>
        <w:t xml:space="preserve"> </w:t>
      </w:r>
      <w:r w:rsidRPr="0019011C">
        <w:t>proposta.</w:t>
      </w:r>
    </w:p>
    <w:p w14:paraId="6607EE27" w14:textId="77777777" w:rsidR="00AC67F8" w:rsidRPr="0019011C" w:rsidRDefault="00AC67F8" w:rsidP="002742BF">
      <w:pPr>
        <w:pStyle w:val="Nivel02"/>
      </w:pPr>
      <w:r w:rsidRPr="0019011C">
        <w:t>Serão disponibilizados para acesso público os documentos que compõem a proposta dos licitantes convocados para apresentação de propostas, após a fase de envio de lances.</w:t>
      </w:r>
    </w:p>
    <w:p w14:paraId="454B805F" w14:textId="53249EF0" w:rsidR="007B54E5" w:rsidRPr="0019011C" w:rsidRDefault="005E0F8E" w:rsidP="002742BF">
      <w:pPr>
        <w:pStyle w:val="Nivel02"/>
      </w:pPr>
      <w:r w:rsidRPr="0019011C">
        <w:rPr>
          <w:spacing w:val="-1"/>
        </w:rPr>
        <w:t>O</w:t>
      </w:r>
      <w:r w:rsidRPr="0019011C">
        <w:rPr>
          <w:spacing w:val="-15"/>
        </w:rPr>
        <w:t xml:space="preserve"> </w:t>
      </w:r>
      <w:r w:rsidRPr="0019011C">
        <w:rPr>
          <w:spacing w:val="-1"/>
        </w:rPr>
        <w:t>envio</w:t>
      </w:r>
      <w:r w:rsidRPr="0019011C">
        <w:rPr>
          <w:spacing w:val="-9"/>
        </w:rPr>
        <w:t xml:space="preserve"> </w:t>
      </w:r>
      <w:r w:rsidRPr="0019011C">
        <w:rPr>
          <w:spacing w:val="-1"/>
        </w:rPr>
        <w:t>da</w:t>
      </w:r>
      <w:r w:rsidRPr="0019011C">
        <w:rPr>
          <w:spacing w:val="-9"/>
        </w:rPr>
        <w:t xml:space="preserve"> </w:t>
      </w:r>
      <w:r w:rsidRPr="0019011C">
        <w:rPr>
          <w:spacing w:val="-1"/>
        </w:rPr>
        <w:t>proposta</w:t>
      </w:r>
      <w:r w:rsidRPr="0019011C">
        <w:rPr>
          <w:spacing w:val="9"/>
        </w:rPr>
        <w:t xml:space="preserve"> </w:t>
      </w:r>
      <w:r w:rsidRPr="0019011C">
        <w:rPr>
          <w:spacing w:val="-1"/>
        </w:rPr>
        <w:t>ajustada,</w:t>
      </w:r>
      <w:r w:rsidRPr="0019011C">
        <w:rPr>
          <w:spacing w:val="8"/>
        </w:rPr>
        <w:t xml:space="preserve"> </w:t>
      </w:r>
      <w:r w:rsidRPr="0019011C">
        <w:rPr>
          <w:spacing w:val="-1"/>
        </w:rPr>
        <w:t>acompanhada</w:t>
      </w:r>
      <w:r w:rsidRPr="0019011C">
        <w:rPr>
          <w:spacing w:val="-9"/>
        </w:rPr>
        <w:t xml:space="preserve"> </w:t>
      </w:r>
      <w:r w:rsidRPr="0019011C">
        <w:t>dos</w:t>
      </w:r>
      <w:r w:rsidRPr="0019011C">
        <w:rPr>
          <w:spacing w:val="-11"/>
        </w:rPr>
        <w:t xml:space="preserve"> </w:t>
      </w:r>
      <w:r w:rsidRPr="0019011C">
        <w:t>documentos</w:t>
      </w:r>
      <w:r w:rsidRPr="0019011C">
        <w:rPr>
          <w:spacing w:val="-11"/>
        </w:rPr>
        <w:t xml:space="preserve"> </w:t>
      </w:r>
      <w:r w:rsidRPr="0019011C">
        <w:t>de</w:t>
      </w:r>
      <w:r w:rsidRPr="0019011C">
        <w:rPr>
          <w:spacing w:val="-10"/>
        </w:rPr>
        <w:t xml:space="preserve"> </w:t>
      </w:r>
      <w:r w:rsidRPr="0019011C">
        <w:t>habilitação</w:t>
      </w:r>
      <w:r w:rsidRPr="0019011C">
        <w:rPr>
          <w:spacing w:val="6"/>
        </w:rPr>
        <w:t xml:space="preserve"> </w:t>
      </w:r>
      <w:r w:rsidRPr="0019011C">
        <w:t>exigidos</w:t>
      </w:r>
      <w:r w:rsidRPr="0019011C">
        <w:rPr>
          <w:spacing w:val="-12"/>
        </w:rPr>
        <w:t xml:space="preserve"> </w:t>
      </w:r>
      <w:r w:rsidRPr="0019011C">
        <w:t>no item</w:t>
      </w:r>
      <w:r w:rsidRPr="0019011C">
        <w:rPr>
          <w:spacing w:val="4"/>
        </w:rPr>
        <w:t xml:space="preserve"> </w:t>
      </w:r>
      <w:r w:rsidR="00B60BF3" w:rsidRPr="0019011C">
        <w:t>10</w:t>
      </w:r>
      <w:r w:rsidRPr="0019011C">
        <w:rPr>
          <w:spacing w:val="-7"/>
        </w:rPr>
        <w:t xml:space="preserve"> </w:t>
      </w:r>
      <w:r w:rsidRPr="0019011C">
        <w:t>deste</w:t>
      </w:r>
      <w:r w:rsidRPr="0019011C">
        <w:rPr>
          <w:spacing w:val="9"/>
        </w:rPr>
        <w:t xml:space="preserve"> </w:t>
      </w:r>
      <w:r w:rsidRPr="0019011C">
        <w:t>Edital,</w:t>
      </w:r>
      <w:r w:rsidRPr="0019011C">
        <w:rPr>
          <w:spacing w:val="9"/>
        </w:rPr>
        <w:t xml:space="preserve"> </w:t>
      </w:r>
      <w:r w:rsidRPr="0019011C">
        <w:t>ocorrerá</w:t>
      </w:r>
      <w:r w:rsidRPr="0019011C">
        <w:rPr>
          <w:spacing w:val="-6"/>
        </w:rPr>
        <w:t xml:space="preserve"> </w:t>
      </w:r>
      <w:r w:rsidRPr="0019011C">
        <w:t>por</w:t>
      </w:r>
      <w:r w:rsidRPr="0019011C">
        <w:rPr>
          <w:spacing w:val="-3"/>
        </w:rPr>
        <w:t xml:space="preserve"> </w:t>
      </w:r>
      <w:r w:rsidRPr="0019011C">
        <w:t>meio</w:t>
      </w:r>
      <w:r w:rsidRPr="0019011C">
        <w:rPr>
          <w:spacing w:val="-8"/>
        </w:rPr>
        <w:t xml:space="preserve"> </w:t>
      </w:r>
      <w:r w:rsidRPr="0019011C">
        <w:t>de</w:t>
      </w:r>
      <w:r w:rsidRPr="0019011C">
        <w:rPr>
          <w:spacing w:val="-8"/>
        </w:rPr>
        <w:t xml:space="preserve"> </w:t>
      </w:r>
      <w:r w:rsidRPr="0019011C">
        <w:t>chave</w:t>
      </w:r>
      <w:r w:rsidRPr="0019011C">
        <w:rPr>
          <w:spacing w:val="-8"/>
        </w:rPr>
        <w:t xml:space="preserve"> </w:t>
      </w:r>
      <w:r w:rsidRPr="0019011C">
        <w:t>de</w:t>
      </w:r>
      <w:r w:rsidRPr="0019011C">
        <w:rPr>
          <w:spacing w:val="-8"/>
        </w:rPr>
        <w:t xml:space="preserve"> </w:t>
      </w:r>
      <w:r w:rsidRPr="0019011C">
        <w:t>acesso</w:t>
      </w:r>
      <w:r w:rsidRPr="0019011C">
        <w:rPr>
          <w:spacing w:val="7"/>
        </w:rPr>
        <w:t xml:space="preserve"> </w:t>
      </w:r>
      <w:r w:rsidRPr="0019011C">
        <w:t>e</w:t>
      </w:r>
      <w:r w:rsidRPr="0019011C">
        <w:rPr>
          <w:spacing w:val="-7"/>
        </w:rPr>
        <w:t xml:space="preserve"> </w:t>
      </w:r>
      <w:r w:rsidRPr="0019011C">
        <w:t>senha.</w:t>
      </w:r>
    </w:p>
    <w:p w14:paraId="0B5A4537" w14:textId="3F65F3EC" w:rsidR="005E0F8E" w:rsidRPr="0019011C" w:rsidRDefault="005E0F8E" w:rsidP="002742BF">
      <w:pPr>
        <w:pStyle w:val="Nivel02"/>
      </w:pPr>
      <w:r w:rsidRPr="0019011C">
        <w:t>Os preços e os</w:t>
      </w:r>
      <w:r w:rsidRPr="0019011C">
        <w:rPr>
          <w:spacing w:val="1"/>
        </w:rPr>
        <w:t xml:space="preserve"> </w:t>
      </w:r>
      <w:r w:rsidRPr="0019011C">
        <w:t>produtos/serviços</w:t>
      </w:r>
      <w:r w:rsidRPr="0019011C">
        <w:rPr>
          <w:spacing w:val="1"/>
        </w:rPr>
        <w:t xml:space="preserve"> </w:t>
      </w:r>
      <w:r w:rsidRPr="0019011C">
        <w:t>propostos</w:t>
      </w:r>
      <w:r w:rsidRPr="0019011C">
        <w:rPr>
          <w:spacing w:val="1"/>
        </w:rPr>
        <w:t xml:space="preserve"> </w:t>
      </w:r>
      <w:r w:rsidRPr="0019011C">
        <w:t>são</w:t>
      </w:r>
      <w:r w:rsidRPr="0019011C">
        <w:rPr>
          <w:spacing w:val="1"/>
        </w:rPr>
        <w:t xml:space="preserve"> </w:t>
      </w:r>
      <w:r w:rsidRPr="0019011C">
        <w:t>de exclusiva responsabilidade</w:t>
      </w:r>
      <w:r w:rsidRPr="0019011C">
        <w:rPr>
          <w:spacing w:val="1"/>
        </w:rPr>
        <w:t xml:space="preserve"> </w:t>
      </w:r>
      <w:r w:rsidRPr="0019011C">
        <w:t>da</w:t>
      </w:r>
      <w:r w:rsidRPr="0019011C">
        <w:rPr>
          <w:spacing w:val="1"/>
        </w:rPr>
        <w:t xml:space="preserve"> </w:t>
      </w:r>
      <w:r w:rsidRPr="0019011C">
        <w:t>licitante,</w:t>
      </w:r>
      <w:r w:rsidRPr="0019011C">
        <w:rPr>
          <w:spacing w:val="1"/>
        </w:rPr>
        <w:t xml:space="preserve"> </w:t>
      </w:r>
      <w:r w:rsidRPr="0019011C">
        <w:t>assumindo</w:t>
      </w:r>
      <w:r w:rsidRPr="0019011C">
        <w:rPr>
          <w:spacing w:val="1"/>
        </w:rPr>
        <w:t xml:space="preserve"> </w:t>
      </w:r>
      <w:r w:rsidRPr="0019011C">
        <w:t>como firmes e</w:t>
      </w:r>
      <w:r w:rsidRPr="0019011C">
        <w:rPr>
          <w:spacing w:val="1"/>
        </w:rPr>
        <w:t xml:space="preserve"> </w:t>
      </w:r>
      <w:r w:rsidRPr="0019011C">
        <w:t>verdadeiras</w:t>
      </w:r>
      <w:r w:rsidRPr="0019011C">
        <w:rPr>
          <w:spacing w:val="1"/>
        </w:rPr>
        <w:t xml:space="preserve"> </w:t>
      </w:r>
      <w:r w:rsidRPr="0019011C">
        <w:t>suas</w:t>
      </w:r>
      <w:r w:rsidRPr="0019011C">
        <w:rPr>
          <w:spacing w:val="1"/>
        </w:rPr>
        <w:t xml:space="preserve"> </w:t>
      </w:r>
      <w:r w:rsidRPr="0019011C">
        <w:t>propostas</w:t>
      </w:r>
      <w:r w:rsidRPr="0019011C">
        <w:rPr>
          <w:spacing w:val="1"/>
        </w:rPr>
        <w:t xml:space="preserve"> </w:t>
      </w:r>
      <w:r w:rsidRPr="0019011C">
        <w:t>e</w:t>
      </w:r>
      <w:r w:rsidRPr="0019011C">
        <w:rPr>
          <w:spacing w:val="1"/>
        </w:rPr>
        <w:t xml:space="preserve"> </w:t>
      </w:r>
      <w:r w:rsidRPr="0019011C">
        <w:t>lances,</w:t>
      </w:r>
      <w:r w:rsidRPr="0019011C">
        <w:rPr>
          <w:spacing w:val="1"/>
        </w:rPr>
        <w:t xml:space="preserve"> </w:t>
      </w:r>
      <w:r w:rsidRPr="0019011C">
        <w:t>não</w:t>
      </w:r>
      <w:r w:rsidRPr="0019011C">
        <w:rPr>
          <w:spacing w:val="1"/>
        </w:rPr>
        <w:t xml:space="preserve"> </w:t>
      </w:r>
      <w:r w:rsidRPr="0019011C">
        <w:t>lhe</w:t>
      </w:r>
      <w:r w:rsidRPr="0019011C">
        <w:rPr>
          <w:spacing w:val="1"/>
        </w:rPr>
        <w:t xml:space="preserve"> </w:t>
      </w:r>
      <w:r w:rsidRPr="0019011C">
        <w:t>assistindo o direito de pleitear qualquer alteração, sob alegação de erro, omissão ou</w:t>
      </w:r>
      <w:r w:rsidRPr="0019011C">
        <w:rPr>
          <w:spacing w:val="1"/>
        </w:rPr>
        <w:t xml:space="preserve"> </w:t>
      </w:r>
      <w:r w:rsidRPr="0019011C">
        <w:t>qualquer</w:t>
      </w:r>
      <w:r w:rsidRPr="0019011C">
        <w:rPr>
          <w:spacing w:val="12"/>
        </w:rPr>
        <w:t xml:space="preserve"> </w:t>
      </w:r>
      <w:r w:rsidRPr="0019011C">
        <w:t>outro</w:t>
      </w:r>
      <w:r w:rsidRPr="0019011C">
        <w:rPr>
          <w:spacing w:val="8"/>
        </w:rPr>
        <w:t xml:space="preserve"> </w:t>
      </w:r>
      <w:r w:rsidRPr="0019011C">
        <w:t>pretexto.</w:t>
      </w:r>
    </w:p>
    <w:p w14:paraId="211E0ED2" w14:textId="59A88CF6" w:rsidR="005E0F8E" w:rsidRPr="0019011C" w:rsidRDefault="005E0F8E" w:rsidP="002742BF">
      <w:pPr>
        <w:pStyle w:val="Nivel02"/>
      </w:pPr>
      <w:r w:rsidRPr="0019011C">
        <w:t>Ao</w:t>
      </w:r>
      <w:r w:rsidRPr="0019011C">
        <w:rPr>
          <w:spacing w:val="1"/>
        </w:rPr>
        <w:t xml:space="preserve"> </w:t>
      </w:r>
      <w:r w:rsidRPr="0019011C">
        <w:t>oferecer</w:t>
      </w:r>
      <w:r w:rsidRPr="0019011C">
        <w:rPr>
          <w:spacing w:val="1"/>
        </w:rPr>
        <w:t xml:space="preserve"> </w:t>
      </w:r>
      <w:r w:rsidRPr="0019011C">
        <w:t>sua</w:t>
      </w:r>
      <w:r w:rsidRPr="0019011C">
        <w:rPr>
          <w:spacing w:val="1"/>
        </w:rPr>
        <w:t xml:space="preserve"> </w:t>
      </w:r>
      <w:r w:rsidRPr="0019011C">
        <w:t>proposta</w:t>
      </w:r>
      <w:r w:rsidRPr="0019011C">
        <w:rPr>
          <w:spacing w:val="1"/>
        </w:rPr>
        <w:t xml:space="preserve"> </w:t>
      </w:r>
      <w:r w:rsidRPr="0019011C">
        <w:t>no</w:t>
      </w:r>
      <w:r w:rsidRPr="0019011C">
        <w:rPr>
          <w:spacing w:val="1"/>
        </w:rPr>
        <w:t xml:space="preserve"> </w:t>
      </w:r>
      <w:r w:rsidRPr="0019011C">
        <w:t>sistema</w:t>
      </w:r>
      <w:r w:rsidRPr="0019011C">
        <w:rPr>
          <w:spacing w:val="1"/>
        </w:rPr>
        <w:t xml:space="preserve"> </w:t>
      </w:r>
      <w:r w:rsidRPr="0019011C">
        <w:t>eletrônico,</w:t>
      </w:r>
      <w:r w:rsidRPr="0019011C">
        <w:rPr>
          <w:spacing w:val="1"/>
        </w:rPr>
        <w:t xml:space="preserve"> </w:t>
      </w:r>
      <w:r w:rsidRPr="0019011C">
        <w:t>o</w:t>
      </w:r>
      <w:r w:rsidRPr="0019011C">
        <w:rPr>
          <w:spacing w:val="1"/>
        </w:rPr>
        <w:t xml:space="preserve"> </w:t>
      </w:r>
      <w:r w:rsidRPr="0019011C">
        <w:t>licitante</w:t>
      </w:r>
      <w:r w:rsidRPr="0019011C">
        <w:rPr>
          <w:spacing w:val="1"/>
        </w:rPr>
        <w:t xml:space="preserve"> </w:t>
      </w:r>
      <w:r w:rsidRPr="0019011C">
        <w:t>deverá</w:t>
      </w:r>
      <w:r w:rsidRPr="0019011C">
        <w:rPr>
          <w:spacing w:val="1"/>
        </w:rPr>
        <w:t xml:space="preserve"> </w:t>
      </w:r>
      <w:r w:rsidRPr="0019011C">
        <w:t>observar</w:t>
      </w:r>
      <w:r w:rsidRPr="0019011C">
        <w:rPr>
          <w:spacing w:val="1"/>
        </w:rPr>
        <w:t xml:space="preserve"> </w:t>
      </w:r>
      <w:r w:rsidRPr="0019011C">
        <w:rPr>
          <w:spacing w:val="-1"/>
        </w:rPr>
        <w:t xml:space="preserve">rigorosamente a descrição dos itens e considerar as condições estabelecidas </w:t>
      </w:r>
      <w:r w:rsidRPr="0019011C">
        <w:t>no Edital e</w:t>
      </w:r>
      <w:r w:rsidRPr="0019011C">
        <w:rPr>
          <w:spacing w:val="-59"/>
        </w:rPr>
        <w:t xml:space="preserve"> </w:t>
      </w:r>
      <w:r w:rsidRPr="0019011C">
        <w:t>seus</w:t>
      </w:r>
      <w:r w:rsidRPr="0019011C">
        <w:rPr>
          <w:spacing w:val="1"/>
        </w:rPr>
        <w:t xml:space="preserve"> </w:t>
      </w:r>
      <w:r w:rsidRPr="0019011C">
        <w:t xml:space="preserve">anexos, </w:t>
      </w:r>
      <w:r w:rsidRPr="0019011C">
        <w:rPr>
          <w:b/>
        </w:rPr>
        <w:t>descrevendo detalhadamente</w:t>
      </w:r>
      <w:r w:rsidRPr="0019011C">
        <w:rPr>
          <w:b/>
          <w:spacing w:val="1"/>
        </w:rPr>
        <w:t xml:space="preserve"> </w:t>
      </w:r>
      <w:r w:rsidRPr="0019011C">
        <w:rPr>
          <w:b/>
        </w:rPr>
        <w:t>as características do objeto/serviço</w:t>
      </w:r>
      <w:r w:rsidRPr="0019011C">
        <w:rPr>
          <w:b/>
          <w:spacing w:val="1"/>
        </w:rPr>
        <w:t xml:space="preserve"> </w:t>
      </w:r>
      <w:r w:rsidRPr="0019011C">
        <w:rPr>
          <w:b/>
          <w:spacing w:val="-1"/>
        </w:rPr>
        <w:t>cotado,</w:t>
      </w:r>
      <w:r w:rsidRPr="0019011C">
        <w:rPr>
          <w:b/>
          <w:spacing w:val="-4"/>
        </w:rPr>
        <w:t xml:space="preserve"> </w:t>
      </w:r>
      <w:r w:rsidRPr="0019011C">
        <w:rPr>
          <w:b/>
        </w:rPr>
        <w:t>informando</w:t>
      </w:r>
      <w:r w:rsidRPr="0019011C">
        <w:rPr>
          <w:b/>
          <w:spacing w:val="-19"/>
        </w:rPr>
        <w:t xml:space="preserve"> </w:t>
      </w:r>
      <w:r w:rsidRPr="0019011C">
        <w:rPr>
          <w:b/>
        </w:rPr>
        <w:t>marca/fabricante</w:t>
      </w:r>
      <w:r w:rsidRPr="0019011C">
        <w:rPr>
          <w:b/>
          <w:spacing w:val="-6"/>
        </w:rPr>
        <w:t xml:space="preserve"> </w:t>
      </w:r>
      <w:r w:rsidRPr="0019011C">
        <w:rPr>
          <w:b/>
        </w:rPr>
        <w:t>(se</w:t>
      </w:r>
      <w:r w:rsidRPr="0019011C">
        <w:rPr>
          <w:b/>
          <w:spacing w:val="-7"/>
        </w:rPr>
        <w:t xml:space="preserve"> </w:t>
      </w:r>
      <w:r w:rsidRPr="0019011C">
        <w:rPr>
          <w:b/>
        </w:rPr>
        <w:t>for</w:t>
      </w:r>
      <w:r w:rsidRPr="0019011C">
        <w:rPr>
          <w:b/>
          <w:spacing w:val="-14"/>
        </w:rPr>
        <w:t xml:space="preserve"> </w:t>
      </w:r>
      <w:r w:rsidRPr="0019011C">
        <w:rPr>
          <w:b/>
        </w:rPr>
        <w:t>o</w:t>
      </w:r>
      <w:r w:rsidRPr="0019011C">
        <w:rPr>
          <w:b/>
          <w:spacing w:val="-19"/>
        </w:rPr>
        <w:t xml:space="preserve"> </w:t>
      </w:r>
      <w:r w:rsidRPr="0019011C">
        <w:rPr>
          <w:b/>
        </w:rPr>
        <w:t>caso)</w:t>
      </w:r>
      <w:r w:rsidRPr="0019011C">
        <w:rPr>
          <w:b/>
          <w:spacing w:val="-2"/>
        </w:rPr>
        <w:t xml:space="preserve"> </w:t>
      </w:r>
      <w:r w:rsidRPr="0019011C">
        <w:rPr>
          <w:b/>
        </w:rPr>
        <w:t>em</w:t>
      </w:r>
      <w:r w:rsidRPr="0019011C">
        <w:rPr>
          <w:b/>
          <w:spacing w:val="-6"/>
        </w:rPr>
        <w:t xml:space="preserve"> </w:t>
      </w:r>
      <w:r w:rsidRPr="0019011C">
        <w:rPr>
          <w:b/>
        </w:rPr>
        <w:t>campo</w:t>
      </w:r>
      <w:r w:rsidRPr="0019011C">
        <w:rPr>
          <w:b/>
          <w:spacing w:val="-4"/>
        </w:rPr>
        <w:t xml:space="preserve"> </w:t>
      </w:r>
      <w:r w:rsidRPr="0019011C">
        <w:rPr>
          <w:b/>
        </w:rPr>
        <w:t>próprio</w:t>
      </w:r>
      <w:r w:rsidRPr="0019011C">
        <w:rPr>
          <w:b/>
          <w:spacing w:val="-19"/>
        </w:rPr>
        <w:t xml:space="preserve"> </w:t>
      </w:r>
      <w:r w:rsidRPr="0019011C">
        <w:rPr>
          <w:b/>
        </w:rPr>
        <w:t>do</w:t>
      </w:r>
      <w:r w:rsidRPr="0019011C">
        <w:rPr>
          <w:b/>
          <w:spacing w:val="-19"/>
        </w:rPr>
        <w:t xml:space="preserve"> </w:t>
      </w:r>
      <w:r w:rsidRPr="0019011C">
        <w:rPr>
          <w:b/>
        </w:rPr>
        <w:t>sistema,</w:t>
      </w:r>
      <w:r w:rsidR="00BE627B" w:rsidRPr="0019011C">
        <w:rPr>
          <w:b/>
        </w:rPr>
        <w:t xml:space="preserve"> </w:t>
      </w:r>
      <w:r w:rsidRPr="0019011C">
        <w:rPr>
          <w:b/>
          <w:spacing w:val="-59"/>
        </w:rPr>
        <w:t xml:space="preserve"> </w:t>
      </w:r>
      <w:r w:rsidRPr="0019011C">
        <w:rPr>
          <w:b/>
        </w:rPr>
        <w:t>preço</w:t>
      </w:r>
      <w:r w:rsidRPr="0019011C">
        <w:rPr>
          <w:b/>
          <w:spacing w:val="-5"/>
        </w:rPr>
        <w:t xml:space="preserve"> </w:t>
      </w:r>
      <w:r w:rsidRPr="0019011C">
        <w:rPr>
          <w:b/>
        </w:rPr>
        <w:t>unitário</w:t>
      </w:r>
      <w:r w:rsidRPr="0019011C">
        <w:rPr>
          <w:b/>
          <w:spacing w:val="-4"/>
        </w:rPr>
        <w:t xml:space="preserve"> </w:t>
      </w:r>
      <w:r w:rsidRPr="0019011C">
        <w:rPr>
          <w:b/>
        </w:rPr>
        <w:t>por item,</w:t>
      </w:r>
      <w:r w:rsidRPr="0019011C">
        <w:rPr>
          <w:b/>
          <w:spacing w:val="-4"/>
        </w:rPr>
        <w:t xml:space="preserve"> </w:t>
      </w:r>
      <w:r w:rsidRPr="0019011C">
        <w:rPr>
          <w:b/>
        </w:rPr>
        <w:t>com</w:t>
      </w:r>
      <w:r w:rsidRPr="0019011C">
        <w:rPr>
          <w:b/>
          <w:spacing w:val="-7"/>
        </w:rPr>
        <w:t xml:space="preserve"> </w:t>
      </w:r>
      <w:r w:rsidRPr="0019011C">
        <w:rPr>
          <w:b/>
        </w:rPr>
        <w:t>até</w:t>
      </w:r>
      <w:r w:rsidRPr="0019011C">
        <w:rPr>
          <w:b/>
          <w:spacing w:val="-6"/>
        </w:rPr>
        <w:t xml:space="preserve"> </w:t>
      </w:r>
      <w:r w:rsidRPr="0019011C">
        <w:rPr>
          <w:b/>
        </w:rPr>
        <w:t>duas</w:t>
      </w:r>
      <w:r w:rsidRPr="0019011C">
        <w:rPr>
          <w:b/>
          <w:spacing w:val="7"/>
        </w:rPr>
        <w:t xml:space="preserve"> </w:t>
      </w:r>
      <w:r w:rsidRPr="0019011C">
        <w:rPr>
          <w:b/>
        </w:rPr>
        <w:t>casas</w:t>
      </w:r>
      <w:r w:rsidRPr="0019011C">
        <w:rPr>
          <w:b/>
          <w:spacing w:val="8"/>
        </w:rPr>
        <w:t xml:space="preserve"> </w:t>
      </w:r>
      <w:r w:rsidRPr="0019011C">
        <w:rPr>
          <w:b/>
        </w:rPr>
        <w:t>decimais</w:t>
      </w:r>
      <w:r w:rsidRPr="0019011C">
        <w:rPr>
          <w:b/>
          <w:spacing w:val="7"/>
        </w:rPr>
        <w:t xml:space="preserve"> </w:t>
      </w:r>
      <w:r w:rsidRPr="0019011C">
        <w:rPr>
          <w:b/>
        </w:rPr>
        <w:t>após</w:t>
      </w:r>
      <w:r w:rsidRPr="0019011C">
        <w:rPr>
          <w:b/>
          <w:spacing w:val="-7"/>
        </w:rPr>
        <w:t xml:space="preserve"> </w:t>
      </w:r>
      <w:r w:rsidRPr="0019011C">
        <w:rPr>
          <w:b/>
        </w:rPr>
        <w:t>a</w:t>
      </w:r>
      <w:r w:rsidRPr="0019011C">
        <w:rPr>
          <w:b/>
          <w:spacing w:val="-7"/>
        </w:rPr>
        <w:t xml:space="preserve"> </w:t>
      </w:r>
      <w:r w:rsidRPr="0019011C">
        <w:rPr>
          <w:b/>
        </w:rPr>
        <w:t>vírgula.</w:t>
      </w:r>
    </w:p>
    <w:p w14:paraId="192B5ED7" w14:textId="77777777" w:rsidR="005E0F8E" w:rsidRPr="0019011C" w:rsidRDefault="005E0F8E" w:rsidP="002742BF">
      <w:pPr>
        <w:pStyle w:val="Nivel02"/>
      </w:pPr>
      <w:r w:rsidRPr="0019011C">
        <w:t>A</w:t>
      </w:r>
      <w:r w:rsidRPr="0019011C">
        <w:rPr>
          <w:spacing w:val="-7"/>
        </w:rPr>
        <w:t xml:space="preserve"> </w:t>
      </w:r>
      <w:r w:rsidRPr="0019011C">
        <w:t>validade</w:t>
      </w:r>
      <w:r w:rsidRPr="0019011C">
        <w:rPr>
          <w:spacing w:val="2"/>
        </w:rPr>
        <w:t xml:space="preserve"> </w:t>
      </w:r>
      <w:r w:rsidRPr="0019011C">
        <w:t>da</w:t>
      </w:r>
      <w:r w:rsidRPr="0019011C">
        <w:rPr>
          <w:spacing w:val="3"/>
        </w:rPr>
        <w:t xml:space="preserve"> </w:t>
      </w:r>
      <w:r w:rsidRPr="0019011C">
        <w:t>proposta</w:t>
      </w:r>
      <w:r w:rsidRPr="0019011C">
        <w:rPr>
          <w:spacing w:val="3"/>
        </w:rPr>
        <w:t xml:space="preserve"> </w:t>
      </w:r>
      <w:r w:rsidRPr="0019011C">
        <w:t>será</w:t>
      </w:r>
      <w:r w:rsidRPr="0019011C">
        <w:rPr>
          <w:spacing w:val="2"/>
        </w:rPr>
        <w:t xml:space="preserve"> </w:t>
      </w:r>
      <w:r w:rsidRPr="0019011C">
        <w:t>de</w:t>
      </w:r>
      <w:r w:rsidRPr="0019011C">
        <w:rPr>
          <w:spacing w:val="3"/>
        </w:rPr>
        <w:t xml:space="preserve"> </w:t>
      </w:r>
      <w:r w:rsidRPr="0019011C">
        <w:t>no</w:t>
      </w:r>
      <w:r w:rsidRPr="0019011C">
        <w:rPr>
          <w:spacing w:val="-12"/>
        </w:rPr>
        <w:t xml:space="preserve"> </w:t>
      </w:r>
      <w:r w:rsidRPr="0019011C">
        <w:t>mínimo</w:t>
      </w:r>
      <w:r w:rsidRPr="0019011C">
        <w:rPr>
          <w:spacing w:val="3"/>
        </w:rPr>
        <w:t xml:space="preserve"> </w:t>
      </w:r>
      <w:r w:rsidRPr="0019011C">
        <w:t>60</w:t>
      </w:r>
      <w:r w:rsidRPr="0019011C">
        <w:rPr>
          <w:spacing w:val="-11"/>
        </w:rPr>
        <w:t xml:space="preserve"> </w:t>
      </w:r>
      <w:r w:rsidRPr="0019011C">
        <w:t>(sessenta)</w:t>
      </w:r>
      <w:r w:rsidRPr="0019011C">
        <w:rPr>
          <w:spacing w:val="21"/>
        </w:rPr>
        <w:t xml:space="preserve"> </w:t>
      </w:r>
      <w:r w:rsidRPr="0019011C">
        <w:t>dias,</w:t>
      </w:r>
      <w:r w:rsidRPr="0019011C">
        <w:rPr>
          <w:spacing w:val="19"/>
        </w:rPr>
        <w:t xml:space="preserve"> </w:t>
      </w:r>
      <w:r w:rsidRPr="0019011C">
        <w:t>contados</w:t>
      </w:r>
      <w:r w:rsidRPr="0019011C">
        <w:rPr>
          <w:spacing w:val="-13"/>
        </w:rPr>
        <w:t xml:space="preserve"> </w:t>
      </w:r>
      <w:r w:rsidRPr="0019011C">
        <w:t>a</w:t>
      </w:r>
      <w:r w:rsidRPr="0019011C">
        <w:rPr>
          <w:spacing w:val="2"/>
        </w:rPr>
        <w:t xml:space="preserve"> </w:t>
      </w:r>
      <w:r w:rsidRPr="0019011C">
        <w:t>partir</w:t>
      </w:r>
      <w:r w:rsidRPr="0019011C">
        <w:rPr>
          <w:spacing w:val="8"/>
        </w:rPr>
        <w:t xml:space="preserve"> </w:t>
      </w:r>
      <w:r w:rsidRPr="0019011C">
        <w:t>da</w:t>
      </w:r>
      <w:r w:rsidRPr="0019011C">
        <w:rPr>
          <w:spacing w:val="-12"/>
        </w:rPr>
        <w:t xml:space="preserve"> </w:t>
      </w:r>
      <w:r w:rsidRPr="0019011C">
        <w:t>data da</w:t>
      </w:r>
      <w:r w:rsidRPr="0019011C">
        <w:rPr>
          <w:spacing w:val="-13"/>
        </w:rPr>
        <w:t xml:space="preserve"> </w:t>
      </w:r>
      <w:r w:rsidRPr="0019011C">
        <w:t>sessão</w:t>
      </w:r>
      <w:r w:rsidRPr="0019011C">
        <w:rPr>
          <w:spacing w:val="16"/>
        </w:rPr>
        <w:t xml:space="preserve"> </w:t>
      </w:r>
      <w:r w:rsidRPr="0019011C">
        <w:t>pública</w:t>
      </w:r>
      <w:r w:rsidRPr="0019011C">
        <w:rPr>
          <w:spacing w:val="1"/>
        </w:rPr>
        <w:t xml:space="preserve"> </w:t>
      </w:r>
      <w:r w:rsidRPr="0019011C">
        <w:t>do</w:t>
      </w:r>
      <w:r w:rsidRPr="0019011C">
        <w:rPr>
          <w:spacing w:val="-12"/>
        </w:rPr>
        <w:t xml:space="preserve"> </w:t>
      </w:r>
      <w:r w:rsidRPr="0019011C">
        <w:t>Pregão.</w:t>
      </w:r>
    </w:p>
    <w:p w14:paraId="2FE21BB3" w14:textId="77777777" w:rsidR="005E0F8E" w:rsidRPr="0019011C" w:rsidRDefault="005E0F8E" w:rsidP="002742BF">
      <w:pPr>
        <w:pStyle w:val="Nivel02"/>
      </w:pPr>
      <w:r w:rsidRPr="0019011C">
        <w:t>Nos valores propostos deverão estar inclusos todos os custos operacionais, encargos</w:t>
      </w:r>
      <w:r w:rsidRPr="0019011C">
        <w:rPr>
          <w:spacing w:val="1"/>
        </w:rPr>
        <w:t xml:space="preserve"> </w:t>
      </w:r>
      <w:r w:rsidRPr="0019011C">
        <w:t>previdenciários, trabalhistas, tributários, comerciais, tributos, fretes e carretos, inclusive</w:t>
      </w:r>
      <w:r w:rsidRPr="0019011C">
        <w:rPr>
          <w:spacing w:val="1"/>
        </w:rPr>
        <w:t xml:space="preserve"> </w:t>
      </w:r>
      <w:r w:rsidRPr="0019011C">
        <w:rPr>
          <w:spacing w:val="-1"/>
        </w:rPr>
        <w:t xml:space="preserve">ICMS e quaisquer outros que incidam </w:t>
      </w:r>
      <w:r w:rsidRPr="0019011C">
        <w:t>direta ou indiretamente no fornecimento dos bens</w:t>
      </w:r>
      <w:r w:rsidRPr="0019011C">
        <w:rPr>
          <w:spacing w:val="1"/>
        </w:rPr>
        <w:t xml:space="preserve"> </w:t>
      </w:r>
      <w:r w:rsidRPr="0019011C">
        <w:t>ou da prestação de serviços, de forma que o objeto do certame não tenha ônus para o</w:t>
      </w:r>
      <w:r w:rsidRPr="0019011C">
        <w:rPr>
          <w:spacing w:val="1"/>
        </w:rPr>
        <w:t xml:space="preserve"> </w:t>
      </w:r>
      <w:r w:rsidRPr="0019011C">
        <w:t>Município</w:t>
      </w:r>
      <w:r w:rsidRPr="0019011C">
        <w:rPr>
          <w:spacing w:val="8"/>
        </w:rPr>
        <w:t xml:space="preserve"> </w:t>
      </w:r>
      <w:r w:rsidRPr="0019011C">
        <w:t>de Boa Ventura de São Roque-PR.</w:t>
      </w:r>
    </w:p>
    <w:p w14:paraId="104D6158" w14:textId="77777777" w:rsidR="005E0F8E" w:rsidRPr="0019011C" w:rsidRDefault="005E0F8E" w:rsidP="002742BF">
      <w:pPr>
        <w:pStyle w:val="Nivel02"/>
      </w:pPr>
      <w:r w:rsidRPr="0019011C">
        <w:rPr>
          <w:spacing w:val="-1"/>
        </w:rPr>
        <w:t>Incumbirá</w:t>
      </w:r>
      <w:r w:rsidRPr="0019011C">
        <w:rPr>
          <w:spacing w:val="-22"/>
        </w:rPr>
        <w:t xml:space="preserve"> </w:t>
      </w:r>
      <w:r w:rsidRPr="0019011C">
        <w:rPr>
          <w:spacing w:val="-1"/>
        </w:rPr>
        <w:t>ao</w:t>
      </w:r>
      <w:r w:rsidRPr="0019011C">
        <w:rPr>
          <w:spacing w:val="8"/>
        </w:rPr>
        <w:t xml:space="preserve"> </w:t>
      </w:r>
      <w:r w:rsidRPr="0019011C">
        <w:rPr>
          <w:spacing w:val="-1"/>
        </w:rPr>
        <w:t>licitante</w:t>
      </w:r>
      <w:r w:rsidRPr="0019011C">
        <w:rPr>
          <w:spacing w:val="-7"/>
        </w:rPr>
        <w:t xml:space="preserve"> </w:t>
      </w:r>
      <w:r w:rsidRPr="0019011C">
        <w:rPr>
          <w:spacing w:val="-1"/>
        </w:rPr>
        <w:t>acompanhar</w:t>
      </w:r>
      <w:r w:rsidRPr="0019011C">
        <w:rPr>
          <w:spacing w:val="-2"/>
        </w:rPr>
        <w:t xml:space="preserve"> </w:t>
      </w:r>
      <w:r w:rsidRPr="0019011C">
        <w:rPr>
          <w:spacing w:val="-1"/>
        </w:rPr>
        <w:t>as</w:t>
      </w:r>
      <w:r w:rsidRPr="0019011C">
        <w:rPr>
          <w:spacing w:val="-9"/>
        </w:rPr>
        <w:t xml:space="preserve"> </w:t>
      </w:r>
      <w:r w:rsidRPr="0019011C">
        <w:t>operações</w:t>
      </w:r>
      <w:r w:rsidRPr="0019011C">
        <w:rPr>
          <w:spacing w:val="-9"/>
        </w:rPr>
        <w:t xml:space="preserve"> </w:t>
      </w:r>
      <w:r w:rsidRPr="0019011C">
        <w:t>no</w:t>
      </w:r>
      <w:r w:rsidRPr="0019011C">
        <w:rPr>
          <w:spacing w:val="8"/>
        </w:rPr>
        <w:t xml:space="preserve"> </w:t>
      </w:r>
      <w:r w:rsidRPr="0019011C">
        <w:t>sistema</w:t>
      </w:r>
      <w:r w:rsidRPr="0019011C">
        <w:rPr>
          <w:spacing w:val="-7"/>
        </w:rPr>
        <w:t xml:space="preserve"> </w:t>
      </w:r>
      <w:r w:rsidRPr="0019011C">
        <w:t>eletrônico</w:t>
      </w:r>
      <w:r w:rsidRPr="0019011C">
        <w:rPr>
          <w:spacing w:val="8"/>
        </w:rPr>
        <w:t xml:space="preserve"> </w:t>
      </w:r>
      <w:r w:rsidRPr="0019011C">
        <w:t>durante</w:t>
      </w:r>
      <w:r w:rsidRPr="0019011C">
        <w:rPr>
          <w:spacing w:val="-7"/>
        </w:rPr>
        <w:t xml:space="preserve"> </w:t>
      </w:r>
      <w:r w:rsidRPr="0019011C">
        <w:t>a</w:t>
      </w:r>
      <w:r w:rsidRPr="0019011C">
        <w:rPr>
          <w:spacing w:val="-7"/>
        </w:rPr>
        <w:t xml:space="preserve"> </w:t>
      </w:r>
      <w:r w:rsidRPr="0019011C">
        <w:t>sessão pública do Pregão, ficando responsável pelo ônus decorrente da perda de negócios,</w:t>
      </w:r>
      <w:r w:rsidRPr="0019011C">
        <w:rPr>
          <w:spacing w:val="1"/>
        </w:rPr>
        <w:t xml:space="preserve"> </w:t>
      </w:r>
      <w:r w:rsidRPr="0019011C">
        <w:t>diante da inobservância de quaisquer mensagens</w:t>
      </w:r>
      <w:r w:rsidRPr="0019011C">
        <w:rPr>
          <w:spacing w:val="1"/>
        </w:rPr>
        <w:t xml:space="preserve"> </w:t>
      </w:r>
      <w:r w:rsidRPr="0019011C">
        <w:t>emitidas pelo sistema ou de sua</w:t>
      </w:r>
      <w:r w:rsidRPr="0019011C">
        <w:rPr>
          <w:spacing w:val="1"/>
        </w:rPr>
        <w:t xml:space="preserve"> </w:t>
      </w:r>
      <w:r w:rsidRPr="0019011C">
        <w:t>desconexão.</w:t>
      </w:r>
    </w:p>
    <w:p w14:paraId="039C331B" w14:textId="652860F5" w:rsidR="005E0F8E" w:rsidRPr="0019011C" w:rsidRDefault="005E0F8E" w:rsidP="002742BF">
      <w:pPr>
        <w:pStyle w:val="Nivel02"/>
      </w:pPr>
      <w:r w:rsidRPr="0019011C">
        <w:rPr>
          <w:spacing w:val="-1"/>
        </w:rPr>
        <w:lastRenderedPageBreak/>
        <w:t xml:space="preserve">A apresentação das propostas implica obrigatoriedade do cumprimento </w:t>
      </w:r>
      <w:r w:rsidRPr="0019011C">
        <w:t>das disposições</w:t>
      </w:r>
      <w:r w:rsidRPr="0019011C">
        <w:rPr>
          <w:spacing w:val="1"/>
        </w:rPr>
        <w:t xml:space="preserve"> </w:t>
      </w:r>
      <w:r w:rsidRPr="0019011C">
        <w:t>nelas contidas, em conformidade com o que dispõe o Termo de Referência, assumindo</w:t>
      </w:r>
      <w:r w:rsidRPr="0019011C">
        <w:rPr>
          <w:spacing w:val="1"/>
        </w:rPr>
        <w:t xml:space="preserve"> </w:t>
      </w:r>
      <w:r w:rsidRPr="0019011C">
        <w:t>o proponente o compromisso de executar o objeto licitado nos seus termos, bem como</w:t>
      </w:r>
      <w:r w:rsidRPr="0019011C">
        <w:rPr>
          <w:spacing w:val="1"/>
        </w:rPr>
        <w:t xml:space="preserve"> </w:t>
      </w:r>
      <w:r w:rsidRPr="0019011C">
        <w:t>de</w:t>
      </w:r>
      <w:r w:rsidRPr="0019011C">
        <w:rPr>
          <w:spacing w:val="1"/>
        </w:rPr>
        <w:t xml:space="preserve"> </w:t>
      </w:r>
      <w:r w:rsidRPr="0019011C">
        <w:t>fornecer os</w:t>
      </w:r>
      <w:r w:rsidRPr="0019011C">
        <w:rPr>
          <w:spacing w:val="1"/>
        </w:rPr>
        <w:t xml:space="preserve"> </w:t>
      </w:r>
      <w:r w:rsidRPr="0019011C">
        <w:t>materiais,</w:t>
      </w:r>
      <w:r w:rsidRPr="0019011C">
        <w:rPr>
          <w:spacing w:val="1"/>
        </w:rPr>
        <w:t xml:space="preserve"> </w:t>
      </w:r>
      <w:r w:rsidRPr="0019011C">
        <w:t>equipamentos,</w:t>
      </w:r>
      <w:r w:rsidRPr="0019011C">
        <w:rPr>
          <w:spacing w:val="1"/>
        </w:rPr>
        <w:t xml:space="preserve"> </w:t>
      </w:r>
      <w:r w:rsidRPr="0019011C">
        <w:t>ferramentas e</w:t>
      </w:r>
      <w:r w:rsidRPr="0019011C">
        <w:rPr>
          <w:spacing w:val="1"/>
        </w:rPr>
        <w:t xml:space="preserve"> </w:t>
      </w:r>
      <w:r w:rsidRPr="0019011C">
        <w:t>utensílios</w:t>
      </w:r>
      <w:r w:rsidRPr="0019011C">
        <w:rPr>
          <w:spacing w:val="1"/>
        </w:rPr>
        <w:t xml:space="preserve"> </w:t>
      </w:r>
      <w:r w:rsidRPr="0019011C">
        <w:t>necessários,</w:t>
      </w:r>
      <w:r w:rsidRPr="0019011C">
        <w:rPr>
          <w:spacing w:val="1"/>
        </w:rPr>
        <w:t xml:space="preserve"> </w:t>
      </w:r>
      <w:r w:rsidRPr="0019011C">
        <w:t>em</w:t>
      </w:r>
      <w:r w:rsidRPr="0019011C">
        <w:rPr>
          <w:spacing w:val="1"/>
        </w:rPr>
        <w:t xml:space="preserve"> </w:t>
      </w:r>
      <w:r w:rsidRPr="0019011C">
        <w:t>quantidades</w:t>
      </w:r>
      <w:r w:rsidRPr="0019011C">
        <w:rPr>
          <w:spacing w:val="1"/>
        </w:rPr>
        <w:t xml:space="preserve"> </w:t>
      </w:r>
      <w:r w:rsidRPr="0019011C">
        <w:t>e</w:t>
      </w:r>
      <w:r w:rsidRPr="0019011C">
        <w:rPr>
          <w:spacing w:val="1"/>
        </w:rPr>
        <w:t xml:space="preserve"> </w:t>
      </w:r>
      <w:r w:rsidRPr="0019011C">
        <w:t>qualidades</w:t>
      </w:r>
      <w:r w:rsidRPr="0019011C">
        <w:rPr>
          <w:spacing w:val="1"/>
        </w:rPr>
        <w:t xml:space="preserve"> </w:t>
      </w:r>
      <w:r w:rsidRPr="0019011C">
        <w:t>adequadas</w:t>
      </w:r>
      <w:r w:rsidRPr="0019011C">
        <w:rPr>
          <w:spacing w:val="1"/>
        </w:rPr>
        <w:t xml:space="preserve"> </w:t>
      </w:r>
      <w:r w:rsidRPr="0019011C">
        <w:t>à perfeita</w:t>
      </w:r>
      <w:r w:rsidRPr="0019011C">
        <w:rPr>
          <w:spacing w:val="1"/>
        </w:rPr>
        <w:t xml:space="preserve"> </w:t>
      </w:r>
      <w:r w:rsidRPr="0019011C">
        <w:t>execução contratual,</w:t>
      </w:r>
      <w:r w:rsidRPr="0019011C">
        <w:rPr>
          <w:spacing w:val="1"/>
        </w:rPr>
        <w:t xml:space="preserve"> </w:t>
      </w:r>
      <w:r w:rsidRPr="0019011C">
        <w:t>promovendo,</w:t>
      </w:r>
      <w:r w:rsidRPr="0019011C">
        <w:rPr>
          <w:spacing w:val="1"/>
        </w:rPr>
        <w:t xml:space="preserve"> </w:t>
      </w:r>
      <w:r w:rsidRPr="0019011C">
        <w:t>quando</w:t>
      </w:r>
      <w:r w:rsidRPr="0019011C">
        <w:rPr>
          <w:spacing w:val="7"/>
        </w:rPr>
        <w:t xml:space="preserve"> </w:t>
      </w:r>
      <w:r w:rsidRPr="0019011C">
        <w:t>requerido,</w:t>
      </w:r>
      <w:r w:rsidRPr="0019011C">
        <w:rPr>
          <w:spacing w:val="10"/>
        </w:rPr>
        <w:t xml:space="preserve"> </w:t>
      </w:r>
      <w:r w:rsidRPr="0019011C">
        <w:t>sua</w:t>
      </w:r>
      <w:r w:rsidRPr="0019011C">
        <w:rPr>
          <w:spacing w:val="7"/>
        </w:rPr>
        <w:t xml:space="preserve"> </w:t>
      </w:r>
      <w:r w:rsidRPr="0019011C">
        <w:t>substituição</w:t>
      </w:r>
      <w:r w:rsidR="00EC6F5E" w:rsidRPr="0019011C">
        <w:t>.</w:t>
      </w:r>
    </w:p>
    <w:p w14:paraId="1A6146E3" w14:textId="77777777" w:rsidR="005E0F8E" w:rsidRPr="0019011C" w:rsidRDefault="005E0F8E" w:rsidP="002742BF">
      <w:pPr>
        <w:pStyle w:val="Nivel02"/>
      </w:pPr>
      <w:r w:rsidRPr="0019011C">
        <w:t>Os</w:t>
      </w:r>
      <w:r w:rsidRPr="0019011C">
        <w:rPr>
          <w:spacing w:val="-10"/>
        </w:rPr>
        <w:t xml:space="preserve"> </w:t>
      </w:r>
      <w:r w:rsidRPr="0019011C">
        <w:t>documentos</w:t>
      </w:r>
      <w:r w:rsidRPr="0019011C">
        <w:rPr>
          <w:spacing w:val="-10"/>
        </w:rPr>
        <w:t xml:space="preserve"> </w:t>
      </w:r>
      <w:r w:rsidRPr="0019011C">
        <w:t>que</w:t>
      </w:r>
      <w:r w:rsidRPr="0019011C">
        <w:rPr>
          <w:spacing w:val="-8"/>
        </w:rPr>
        <w:t xml:space="preserve"> </w:t>
      </w:r>
      <w:r w:rsidRPr="0019011C">
        <w:t>compõem</w:t>
      </w:r>
      <w:r w:rsidRPr="0019011C">
        <w:rPr>
          <w:spacing w:val="-10"/>
        </w:rPr>
        <w:t xml:space="preserve"> </w:t>
      </w:r>
      <w:r w:rsidRPr="0019011C">
        <w:t>a</w:t>
      </w:r>
      <w:r w:rsidRPr="0019011C">
        <w:rPr>
          <w:spacing w:val="-8"/>
        </w:rPr>
        <w:t xml:space="preserve"> </w:t>
      </w:r>
      <w:r w:rsidRPr="0019011C">
        <w:t>proposta</w:t>
      </w:r>
      <w:r w:rsidRPr="0019011C">
        <w:rPr>
          <w:spacing w:val="7"/>
        </w:rPr>
        <w:t xml:space="preserve"> </w:t>
      </w:r>
      <w:r w:rsidRPr="0019011C">
        <w:t>e</w:t>
      </w:r>
      <w:r w:rsidRPr="0019011C">
        <w:rPr>
          <w:spacing w:val="-7"/>
        </w:rPr>
        <w:t xml:space="preserve"> </w:t>
      </w:r>
      <w:r w:rsidRPr="0019011C">
        <w:t>a</w:t>
      </w:r>
      <w:r w:rsidRPr="0019011C">
        <w:rPr>
          <w:spacing w:val="-8"/>
        </w:rPr>
        <w:t xml:space="preserve"> </w:t>
      </w:r>
      <w:r w:rsidRPr="0019011C">
        <w:t>habilitação</w:t>
      </w:r>
      <w:r w:rsidRPr="0019011C">
        <w:rPr>
          <w:spacing w:val="7"/>
        </w:rPr>
        <w:t xml:space="preserve"> </w:t>
      </w:r>
      <w:r w:rsidRPr="0019011C">
        <w:t>do</w:t>
      </w:r>
      <w:r w:rsidRPr="0019011C">
        <w:rPr>
          <w:spacing w:val="-8"/>
        </w:rPr>
        <w:t xml:space="preserve"> </w:t>
      </w:r>
      <w:r w:rsidRPr="0019011C">
        <w:t>licitante</w:t>
      </w:r>
      <w:r w:rsidRPr="0019011C">
        <w:rPr>
          <w:spacing w:val="7"/>
        </w:rPr>
        <w:t xml:space="preserve"> </w:t>
      </w:r>
      <w:r w:rsidRPr="0019011C">
        <w:t>melhor</w:t>
      </w:r>
      <w:r w:rsidRPr="0019011C">
        <w:rPr>
          <w:spacing w:val="-3"/>
        </w:rPr>
        <w:t xml:space="preserve"> </w:t>
      </w:r>
      <w:r w:rsidRPr="0019011C">
        <w:t>classificado</w:t>
      </w:r>
      <w:r w:rsidRPr="0019011C">
        <w:rPr>
          <w:spacing w:val="-59"/>
        </w:rPr>
        <w:t xml:space="preserve"> </w:t>
      </w:r>
      <w:r w:rsidRPr="0019011C">
        <w:t>somente serão disponibilizados para avaliação do pregoeiro e para acesso público após</w:t>
      </w:r>
      <w:r w:rsidRPr="0019011C">
        <w:rPr>
          <w:spacing w:val="-59"/>
        </w:rPr>
        <w:t xml:space="preserve"> </w:t>
      </w:r>
      <w:r w:rsidRPr="0019011C">
        <w:t>o</w:t>
      </w:r>
      <w:r w:rsidRPr="0019011C">
        <w:rPr>
          <w:spacing w:val="-7"/>
        </w:rPr>
        <w:t xml:space="preserve"> </w:t>
      </w:r>
      <w:r w:rsidRPr="0019011C">
        <w:t>encerramento</w:t>
      </w:r>
      <w:r w:rsidRPr="0019011C">
        <w:rPr>
          <w:spacing w:val="-7"/>
        </w:rPr>
        <w:t xml:space="preserve"> </w:t>
      </w:r>
      <w:r w:rsidRPr="0019011C">
        <w:t>do</w:t>
      </w:r>
      <w:r w:rsidRPr="0019011C">
        <w:rPr>
          <w:spacing w:val="-7"/>
        </w:rPr>
        <w:t xml:space="preserve"> </w:t>
      </w:r>
      <w:r w:rsidRPr="0019011C">
        <w:t>envio</w:t>
      </w:r>
      <w:r w:rsidRPr="0019011C">
        <w:rPr>
          <w:spacing w:val="-7"/>
        </w:rPr>
        <w:t xml:space="preserve"> </w:t>
      </w:r>
      <w:r w:rsidRPr="0019011C">
        <w:t>de</w:t>
      </w:r>
      <w:r w:rsidRPr="0019011C">
        <w:rPr>
          <w:spacing w:val="8"/>
        </w:rPr>
        <w:t xml:space="preserve"> </w:t>
      </w:r>
      <w:r w:rsidRPr="0019011C">
        <w:t>lances.</w:t>
      </w:r>
    </w:p>
    <w:p w14:paraId="20E92F29" w14:textId="77777777" w:rsidR="005E0F8E" w:rsidRPr="0019011C" w:rsidRDefault="005E0F8E" w:rsidP="002742BF">
      <w:pPr>
        <w:pStyle w:val="Nivel02"/>
      </w:pPr>
      <w:r w:rsidRPr="0019011C">
        <w:rPr>
          <w:spacing w:val="-1"/>
        </w:rPr>
        <w:t xml:space="preserve">O licitante, quando do cadastramento </w:t>
      </w:r>
      <w:r w:rsidRPr="0019011C">
        <w:t>da proposta inicial de preço, deverá verificar nos</w:t>
      </w:r>
      <w:r w:rsidRPr="0019011C">
        <w:rPr>
          <w:spacing w:val="1"/>
        </w:rPr>
        <w:t xml:space="preserve"> </w:t>
      </w:r>
      <w:r w:rsidRPr="0019011C">
        <w:t>dados cadastrais se assinalou o regime ME/EPP no sistema, conforme o seu regime de</w:t>
      </w:r>
      <w:r w:rsidRPr="0019011C">
        <w:rPr>
          <w:spacing w:val="-59"/>
        </w:rPr>
        <w:t xml:space="preserve"> </w:t>
      </w:r>
      <w:r w:rsidRPr="0019011C">
        <w:t>tributação, para fazer valer o direito de prioridade do desempate previsto no art. 44 e 45</w:t>
      </w:r>
      <w:r w:rsidRPr="0019011C">
        <w:rPr>
          <w:spacing w:val="-59"/>
        </w:rPr>
        <w:t xml:space="preserve"> </w:t>
      </w:r>
      <w:r w:rsidRPr="0019011C">
        <w:t>da</w:t>
      </w:r>
      <w:r w:rsidRPr="0019011C">
        <w:rPr>
          <w:spacing w:val="-8"/>
        </w:rPr>
        <w:t xml:space="preserve"> </w:t>
      </w:r>
      <w:r w:rsidRPr="0019011C">
        <w:t>Lei</w:t>
      </w:r>
      <w:r w:rsidRPr="0019011C">
        <w:rPr>
          <w:spacing w:val="8"/>
        </w:rPr>
        <w:t xml:space="preserve"> </w:t>
      </w:r>
      <w:r w:rsidRPr="0019011C">
        <w:t>Complementar</w:t>
      </w:r>
      <w:r w:rsidRPr="0019011C">
        <w:rPr>
          <w:spacing w:val="-17"/>
        </w:rPr>
        <w:t xml:space="preserve"> </w:t>
      </w:r>
      <w:r w:rsidRPr="0019011C">
        <w:t>nº</w:t>
      </w:r>
      <w:r w:rsidRPr="0019011C">
        <w:rPr>
          <w:spacing w:val="5"/>
        </w:rPr>
        <w:t xml:space="preserve"> </w:t>
      </w:r>
      <w:r w:rsidRPr="0019011C">
        <w:t>123/2006.</w:t>
      </w:r>
    </w:p>
    <w:p w14:paraId="2CC2F051" w14:textId="77777777" w:rsidR="005E0F8E" w:rsidRPr="0019011C" w:rsidRDefault="005E0F8E" w:rsidP="002742BF">
      <w:pPr>
        <w:pStyle w:val="Nivel02"/>
      </w:pPr>
      <w:r w:rsidRPr="0019011C">
        <w:t>Na</w:t>
      </w:r>
      <w:r w:rsidRPr="0019011C">
        <w:rPr>
          <w:spacing w:val="8"/>
        </w:rPr>
        <w:t xml:space="preserve"> </w:t>
      </w:r>
      <w:r w:rsidRPr="0019011C">
        <w:t>PROPOSTA</w:t>
      </w:r>
      <w:r w:rsidRPr="0019011C">
        <w:rPr>
          <w:spacing w:val="-20"/>
        </w:rPr>
        <w:t xml:space="preserve"> </w:t>
      </w:r>
      <w:r w:rsidRPr="0019011C">
        <w:t>AJUSTADA</w:t>
      </w:r>
      <w:r w:rsidRPr="0019011C">
        <w:rPr>
          <w:spacing w:val="-13"/>
        </w:rPr>
        <w:t xml:space="preserve"> </w:t>
      </w:r>
      <w:r w:rsidRPr="0019011C">
        <w:t>escrita,</w:t>
      </w:r>
      <w:r w:rsidRPr="0019011C">
        <w:rPr>
          <w:spacing w:val="-8"/>
        </w:rPr>
        <w:t xml:space="preserve"> </w:t>
      </w:r>
      <w:r w:rsidRPr="0019011C">
        <w:t>deverá</w:t>
      </w:r>
      <w:r w:rsidRPr="0019011C">
        <w:rPr>
          <w:spacing w:val="7"/>
        </w:rPr>
        <w:t xml:space="preserve"> </w:t>
      </w:r>
      <w:r w:rsidRPr="0019011C">
        <w:t>conter:</w:t>
      </w:r>
    </w:p>
    <w:p w14:paraId="4D8A24A6" w14:textId="77777777" w:rsidR="005E0F8E" w:rsidRPr="0019011C" w:rsidRDefault="005E0F8E" w:rsidP="002742BF">
      <w:pPr>
        <w:pStyle w:val="Nivel03"/>
      </w:pPr>
      <w:r w:rsidRPr="0019011C">
        <w:t>Especificação completa dos produtos oferecidos com informações técnicas que</w:t>
      </w:r>
      <w:r w:rsidRPr="0019011C">
        <w:rPr>
          <w:spacing w:val="-59"/>
        </w:rPr>
        <w:t xml:space="preserve"> </w:t>
      </w:r>
      <w:r w:rsidRPr="0019011C">
        <w:t>possibilitem</w:t>
      </w:r>
      <w:r w:rsidRPr="0019011C">
        <w:rPr>
          <w:spacing w:val="1"/>
        </w:rPr>
        <w:t xml:space="preserve"> </w:t>
      </w:r>
      <w:r w:rsidRPr="0019011C">
        <w:t>a</w:t>
      </w:r>
      <w:r w:rsidRPr="0019011C">
        <w:rPr>
          <w:spacing w:val="1"/>
        </w:rPr>
        <w:t xml:space="preserve"> </w:t>
      </w:r>
      <w:r w:rsidRPr="0019011C">
        <w:t>sua</w:t>
      </w:r>
      <w:r w:rsidRPr="0019011C">
        <w:rPr>
          <w:spacing w:val="1"/>
        </w:rPr>
        <w:t xml:space="preserve"> </w:t>
      </w:r>
      <w:r w:rsidRPr="0019011C">
        <w:t>completa</w:t>
      </w:r>
      <w:r w:rsidRPr="0019011C">
        <w:rPr>
          <w:spacing w:val="1"/>
        </w:rPr>
        <w:t xml:space="preserve"> </w:t>
      </w:r>
      <w:r w:rsidRPr="0019011C">
        <w:t>avaliação</w:t>
      </w:r>
      <w:r w:rsidRPr="0019011C">
        <w:rPr>
          <w:spacing w:val="1"/>
        </w:rPr>
        <w:t xml:space="preserve"> </w:t>
      </w:r>
      <w:r w:rsidRPr="0019011C">
        <w:t>e</w:t>
      </w:r>
      <w:r w:rsidRPr="0019011C">
        <w:rPr>
          <w:spacing w:val="1"/>
        </w:rPr>
        <w:t xml:space="preserve"> </w:t>
      </w:r>
      <w:r w:rsidRPr="0019011C">
        <w:t>indicação</w:t>
      </w:r>
      <w:r w:rsidRPr="0019011C">
        <w:rPr>
          <w:spacing w:val="1"/>
        </w:rPr>
        <w:t xml:space="preserve"> </w:t>
      </w:r>
      <w:r w:rsidRPr="0019011C">
        <w:t>das</w:t>
      </w:r>
      <w:r w:rsidRPr="0019011C">
        <w:rPr>
          <w:spacing w:val="1"/>
        </w:rPr>
        <w:t xml:space="preserve"> </w:t>
      </w:r>
      <w:r w:rsidRPr="0019011C">
        <w:t>marcas/modelos,</w:t>
      </w:r>
      <w:r w:rsidRPr="0019011C">
        <w:rPr>
          <w:spacing w:val="1"/>
        </w:rPr>
        <w:t xml:space="preserve"> </w:t>
      </w:r>
      <w:r w:rsidRPr="0019011C">
        <w:t>totalmente</w:t>
      </w:r>
      <w:r w:rsidRPr="0019011C">
        <w:rPr>
          <w:spacing w:val="8"/>
        </w:rPr>
        <w:t xml:space="preserve"> </w:t>
      </w:r>
      <w:r w:rsidRPr="0019011C">
        <w:t>conforme</w:t>
      </w:r>
      <w:r w:rsidRPr="0019011C">
        <w:rPr>
          <w:spacing w:val="-22"/>
        </w:rPr>
        <w:t xml:space="preserve"> </w:t>
      </w:r>
      <w:r w:rsidRPr="0019011C">
        <w:t>descrito</w:t>
      </w:r>
      <w:r w:rsidRPr="0019011C">
        <w:rPr>
          <w:spacing w:val="-22"/>
        </w:rPr>
        <w:t xml:space="preserve"> </w:t>
      </w:r>
      <w:r w:rsidRPr="0019011C">
        <w:t>no</w:t>
      </w:r>
      <w:r w:rsidRPr="0019011C">
        <w:rPr>
          <w:spacing w:val="16"/>
        </w:rPr>
        <w:t xml:space="preserve"> </w:t>
      </w:r>
      <w:r w:rsidRPr="0019011C">
        <w:t>ANEXO</w:t>
      </w:r>
      <w:r w:rsidRPr="0019011C">
        <w:rPr>
          <w:spacing w:val="-12"/>
        </w:rPr>
        <w:t xml:space="preserve"> </w:t>
      </w:r>
      <w:r w:rsidRPr="0019011C">
        <w:t>I</w:t>
      </w:r>
      <w:r w:rsidRPr="0019011C">
        <w:rPr>
          <w:spacing w:val="-16"/>
        </w:rPr>
        <w:t xml:space="preserve"> </w:t>
      </w:r>
      <w:r w:rsidRPr="0019011C">
        <w:t>deste</w:t>
      </w:r>
      <w:r w:rsidRPr="0019011C">
        <w:rPr>
          <w:spacing w:val="8"/>
        </w:rPr>
        <w:t xml:space="preserve"> </w:t>
      </w:r>
      <w:r w:rsidRPr="0019011C">
        <w:t>Edital;</w:t>
      </w:r>
    </w:p>
    <w:p w14:paraId="47ACCA3F" w14:textId="77777777" w:rsidR="005E0F8E" w:rsidRPr="0019011C" w:rsidRDefault="005E0F8E" w:rsidP="002742BF">
      <w:pPr>
        <w:pStyle w:val="Nivel03"/>
      </w:pPr>
      <w:r w:rsidRPr="0019011C">
        <w:t>O prazo de validade da proposta que não poderá ser inferior a 60 (sessenta)</w:t>
      </w:r>
      <w:r w:rsidRPr="0019011C">
        <w:rPr>
          <w:spacing w:val="1"/>
        </w:rPr>
        <w:t xml:space="preserve"> </w:t>
      </w:r>
      <w:r w:rsidRPr="0019011C">
        <w:t>dias,</w:t>
      </w:r>
      <w:r w:rsidRPr="0019011C">
        <w:rPr>
          <w:spacing w:val="9"/>
        </w:rPr>
        <w:t xml:space="preserve"> </w:t>
      </w:r>
      <w:r w:rsidRPr="0019011C">
        <w:t>contados</w:t>
      </w:r>
      <w:r w:rsidRPr="0019011C">
        <w:rPr>
          <w:spacing w:val="5"/>
        </w:rPr>
        <w:t xml:space="preserve"> </w:t>
      </w:r>
      <w:r w:rsidRPr="0019011C">
        <w:t>da</w:t>
      </w:r>
      <w:r w:rsidRPr="0019011C">
        <w:rPr>
          <w:spacing w:val="-8"/>
        </w:rPr>
        <w:t xml:space="preserve"> </w:t>
      </w:r>
      <w:r w:rsidRPr="0019011C">
        <w:t>abertura</w:t>
      </w:r>
      <w:r w:rsidRPr="0019011C">
        <w:rPr>
          <w:spacing w:val="7"/>
        </w:rPr>
        <w:t xml:space="preserve"> </w:t>
      </w:r>
      <w:r w:rsidRPr="0019011C">
        <w:t>das</w:t>
      </w:r>
      <w:r w:rsidRPr="0019011C">
        <w:rPr>
          <w:spacing w:val="4"/>
        </w:rPr>
        <w:t xml:space="preserve"> </w:t>
      </w:r>
      <w:r w:rsidRPr="0019011C">
        <w:t>propostas</w:t>
      </w:r>
      <w:r w:rsidRPr="0019011C">
        <w:rPr>
          <w:spacing w:val="5"/>
        </w:rPr>
        <w:t xml:space="preserve"> </w:t>
      </w:r>
      <w:r w:rsidRPr="0019011C">
        <w:t>virtuais;</w:t>
      </w:r>
    </w:p>
    <w:p w14:paraId="4AD7B9D6" w14:textId="77777777" w:rsidR="005E0F8E" w:rsidRPr="0019011C" w:rsidRDefault="005E0F8E" w:rsidP="002742BF">
      <w:pPr>
        <w:pStyle w:val="Nivel03"/>
      </w:pPr>
      <w:r w:rsidRPr="0019011C">
        <w:rPr>
          <w:spacing w:val="-1"/>
        </w:rPr>
        <w:t xml:space="preserve">Declaração expressa de que nos preços estão incluídos todos os custos </w:t>
      </w:r>
      <w:r w:rsidRPr="0019011C">
        <w:t>diretos</w:t>
      </w:r>
      <w:r w:rsidRPr="0019011C">
        <w:rPr>
          <w:spacing w:val="-59"/>
        </w:rPr>
        <w:t xml:space="preserve"> </w:t>
      </w:r>
      <w:r w:rsidRPr="0019011C">
        <w:t>e indiretos,</w:t>
      </w:r>
      <w:r w:rsidRPr="0019011C">
        <w:rPr>
          <w:spacing w:val="1"/>
        </w:rPr>
        <w:t xml:space="preserve"> </w:t>
      </w:r>
      <w:r w:rsidRPr="0019011C">
        <w:t>impostos,</w:t>
      </w:r>
      <w:r w:rsidRPr="0019011C">
        <w:rPr>
          <w:spacing w:val="1"/>
        </w:rPr>
        <w:t xml:space="preserve"> </w:t>
      </w:r>
      <w:r w:rsidRPr="0019011C">
        <w:t>lucro empresarial,</w:t>
      </w:r>
      <w:r w:rsidRPr="0019011C">
        <w:rPr>
          <w:spacing w:val="1"/>
        </w:rPr>
        <w:t xml:space="preserve"> </w:t>
      </w:r>
      <w:r w:rsidRPr="0019011C">
        <w:t>tributos incidentes,</w:t>
      </w:r>
      <w:r w:rsidRPr="0019011C">
        <w:rPr>
          <w:spacing w:val="1"/>
        </w:rPr>
        <w:t xml:space="preserve"> </w:t>
      </w:r>
      <w:r w:rsidRPr="0019011C">
        <w:t>seguro,</w:t>
      </w:r>
      <w:r w:rsidRPr="0019011C">
        <w:rPr>
          <w:spacing w:val="1"/>
        </w:rPr>
        <w:t xml:space="preserve"> </w:t>
      </w:r>
      <w:r w:rsidRPr="0019011C">
        <w:t>frete e</w:t>
      </w:r>
      <w:r w:rsidRPr="0019011C">
        <w:rPr>
          <w:spacing w:val="1"/>
        </w:rPr>
        <w:t xml:space="preserve"> </w:t>
      </w:r>
      <w:r w:rsidRPr="0019011C">
        <w:t>outros</w:t>
      </w:r>
      <w:r w:rsidRPr="0019011C">
        <w:rPr>
          <w:spacing w:val="1"/>
        </w:rPr>
        <w:t xml:space="preserve"> </w:t>
      </w:r>
      <w:r w:rsidRPr="0019011C">
        <w:t>necessários</w:t>
      </w:r>
      <w:r w:rsidRPr="0019011C">
        <w:rPr>
          <w:spacing w:val="1"/>
        </w:rPr>
        <w:t xml:space="preserve"> </w:t>
      </w:r>
      <w:r w:rsidRPr="0019011C">
        <w:t>ao cumprimento integral</w:t>
      </w:r>
      <w:r w:rsidRPr="0019011C">
        <w:rPr>
          <w:spacing w:val="1"/>
        </w:rPr>
        <w:t xml:space="preserve"> </w:t>
      </w:r>
      <w:r w:rsidRPr="0019011C">
        <w:t>do</w:t>
      </w:r>
      <w:r w:rsidRPr="0019011C">
        <w:rPr>
          <w:spacing w:val="1"/>
        </w:rPr>
        <w:t xml:space="preserve"> </w:t>
      </w:r>
      <w:r w:rsidRPr="0019011C">
        <w:t>objeto</w:t>
      </w:r>
      <w:r w:rsidRPr="0019011C">
        <w:rPr>
          <w:spacing w:val="1"/>
        </w:rPr>
        <w:t xml:space="preserve"> </w:t>
      </w:r>
      <w:r w:rsidRPr="0019011C">
        <w:t>deste</w:t>
      </w:r>
      <w:r w:rsidRPr="0019011C">
        <w:rPr>
          <w:spacing w:val="1"/>
        </w:rPr>
        <w:t xml:space="preserve"> </w:t>
      </w:r>
      <w:r w:rsidRPr="0019011C">
        <w:t>edital</w:t>
      </w:r>
      <w:r w:rsidRPr="0019011C">
        <w:rPr>
          <w:spacing w:val="1"/>
        </w:rPr>
        <w:t xml:space="preserve"> </w:t>
      </w:r>
      <w:r w:rsidRPr="0019011C">
        <w:t>e seus</w:t>
      </w:r>
      <w:r w:rsidRPr="0019011C">
        <w:rPr>
          <w:spacing w:val="1"/>
        </w:rPr>
        <w:t xml:space="preserve"> </w:t>
      </w:r>
      <w:r w:rsidRPr="0019011C">
        <w:t>anexos.</w:t>
      </w:r>
    </w:p>
    <w:p w14:paraId="5101369C" w14:textId="77777777" w:rsidR="005E0F8E" w:rsidRPr="0019011C" w:rsidRDefault="005E0F8E" w:rsidP="002742BF">
      <w:pPr>
        <w:pStyle w:val="Nivel03"/>
      </w:pPr>
      <w:r w:rsidRPr="0019011C">
        <w:t>Data</w:t>
      </w:r>
      <w:r w:rsidRPr="0019011C">
        <w:rPr>
          <w:spacing w:val="-15"/>
        </w:rPr>
        <w:t xml:space="preserve"> </w:t>
      </w:r>
      <w:r w:rsidRPr="0019011C">
        <w:t>e</w:t>
      </w:r>
      <w:r w:rsidRPr="0019011C">
        <w:rPr>
          <w:spacing w:val="-15"/>
        </w:rPr>
        <w:t xml:space="preserve"> </w:t>
      </w:r>
      <w:r w:rsidRPr="0019011C">
        <w:t>assinatura</w:t>
      </w:r>
      <w:r w:rsidRPr="0019011C">
        <w:rPr>
          <w:spacing w:val="11"/>
        </w:rPr>
        <w:t xml:space="preserve"> </w:t>
      </w:r>
      <w:r w:rsidRPr="0019011C">
        <w:t>do</w:t>
      </w:r>
      <w:r w:rsidRPr="0019011C">
        <w:rPr>
          <w:spacing w:val="-15"/>
        </w:rPr>
        <w:t xml:space="preserve"> </w:t>
      </w:r>
      <w:r w:rsidRPr="0019011C">
        <w:t>Representante</w:t>
      </w:r>
      <w:r w:rsidRPr="0019011C">
        <w:rPr>
          <w:spacing w:val="11"/>
        </w:rPr>
        <w:t xml:space="preserve"> </w:t>
      </w:r>
      <w:r w:rsidRPr="0019011C">
        <w:t>Legal</w:t>
      </w:r>
      <w:r w:rsidRPr="0019011C">
        <w:rPr>
          <w:spacing w:val="-2"/>
        </w:rPr>
        <w:t xml:space="preserve"> </w:t>
      </w:r>
      <w:r w:rsidRPr="0019011C">
        <w:t>da</w:t>
      </w:r>
      <w:r w:rsidRPr="0019011C">
        <w:rPr>
          <w:spacing w:val="-15"/>
        </w:rPr>
        <w:t xml:space="preserve"> </w:t>
      </w:r>
      <w:r w:rsidRPr="0019011C">
        <w:t>proponente.</w:t>
      </w:r>
    </w:p>
    <w:p w14:paraId="3698DFC8" w14:textId="77777777" w:rsidR="005E0F8E" w:rsidRPr="0019011C" w:rsidRDefault="005E0F8E" w:rsidP="002742BF">
      <w:pPr>
        <w:pStyle w:val="Nivel02"/>
      </w:pPr>
      <w:r w:rsidRPr="0019011C">
        <w:rPr>
          <w:spacing w:val="-2"/>
        </w:rPr>
        <w:t xml:space="preserve">O Envio da proposta ajustada dentro </w:t>
      </w:r>
      <w:r w:rsidRPr="0019011C">
        <w:t xml:space="preserve">do prazo estipulado de 02 horas é obrigatório, sob </w:t>
      </w:r>
      <w:r w:rsidRPr="0019011C">
        <w:rPr>
          <w:spacing w:val="-59"/>
        </w:rPr>
        <w:t xml:space="preserve"> </w:t>
      </w:r>
      <w:r w:rsidRPr="0019011C">
        <w:t>pena</w:t>
      </w:r>
      <w:r w:rsidRPr="0019011C">
        <w:rPr>
          <w:spacing w:val="9"/>
        </w:rPr>
        <w:t xml:space="preserve"> </w:t>
      </w:r>
      <w:r w:rsidRPr="0019011C">
        <w:t>de</w:t>
      </w:r>
      <w:r w:rsidRPr="0019011C">
        <w:rPr>
          <w:spacing w:val="-7"/>
        </w:rPr>
        <w:t xml:space="preserve"> </w:t>
      </w:r>
      <w:r w:rsidRPr="0019011C">
        <w:t>DESCLASSIFICAÇÃO</w:t>
      </w:r>
      <w:r w:rsidRPr="0019011C">
        <w:rPr>
          <w:spacing w:val="-11"/>
        </w:rPr>
        <w:t xml:space="preserve"> </w:t>
      </w:r>
      <w:r w:rsidRPr="0019011C">
        <w:t>DA</w:t>
      </w:r>
      <w:r w:rsidRPr="0019011C">
        <w:rPr>
          <w:spacing w:val="-16"/>
        </w:rPr>
        <w:t xml:space="preserve"> </w:t>
      </w:r>
      <w:r w:rsidRPr="0019011C">
        <w:t>LICITANTE.</w:t>
      </w:r>
    </w:p>
    <w:p w14:paraId="6D1A621F" w14:textId="77777777" w:rsidR="005E0F8E" w:rsidRPr="0019011C" w:rsidRDefault="005E0F8E" w:rsidP="0057131D">
      <w:pPr>
        <w:pStyle w:val="Nivel01"/>
      </w:pPr>
      <w:r w:rsidRPr="0019011C">
        <w:t>DA ABERTURA DA SESSÃO PÚBLICA, CLASSIFICAÇÃO DAS PROPOSTAS E FORMULAÇÃO DE LANCES</w:t>
      </w:r>
    </w:p>
    <w:p w14:paraId="283331D4" w14:textId="21D00323" w:rsidR="005E0F8E" w:rsidRPr="0019011C" w:rsidRDefault="0033298D" w:rsidP="002742BF">
      <w:pPr>
        <w:pStyle w:val="Nivel02"/>
      </w:pPr>
      <w:r w:rsidRPr="0019011C">
        <w:t>SERÁ</w:t>
      </w:r>
      <w:r w:rsidRPr="0019011C">
        <w:rPr>
          <w:spacing w:val="-12"/>
        </w:rPr>
        <w:t xml:space="preserve"> </w:t>
      </w:r>
      <w:r w:rsidRPr="0019011C">
        <w:t>DESCLASSIFICADA</w:t>
      </w:r>
      <w:r w:rsidRPr="0019011C">
        <w:rPr>
          <w:spacing w:val="2"/>
        </w:rPr>
        <w:t xml:space="preserve"> </w:t>
      </w:r>
      <w:r w:rsidRPr="0019011C">
        <w:t>A</w:t>
      </w:r>
      <w:r w:rsidRPr="0019011C">
        <w:rPr>
          <w:spacing w:val="-12"/>
        </w:rPr>
        <w:t xml:space="preserve"> </w:t>
      </w:r>
      <w:r w:rsidRPr="0019011C">
        <w:t>PROPOSTA</w:t>
      </w:r>
      <w:r w:rsidRPr="0019011C">
        <w:rPr>
          <w:spacing w:val="1"/>
        </w:rPr>
        <w:t xml:space="preserve"> </w:t>
      </w:r>
      <w:r w:rsidRPr="0019011C">
        <w:t>(ELETRÔNICA)</w:t>
      </w:r>
      <w:r w:rsidRPr="0019011C">
        <w:rPr>
          <w:spacing w:val="6"/>
        </w:rPr>
        <w:t xml:space="preserve"> </w:t>
      </w:r>
      <w:r w:rsidRPr="0019011C">
        <w:t>QUE</w:t>
      </w:r>
      <w:r w:rsidRPr="0019011C">
        <w:rPr>
          <w:spacing w:val="-12"/>
        </w:rPr>
        <w:t xml:space="preserve"> </w:t>
      </w:r>
      <w:r w:rsidRPr="0019011C">
        <w:t>IDENTIFIQUE</w:t>
      </w:r>
      <w:r w:rsidRPr="0019011C">
        <w:rPr>
          <w:spacing w:val="1"/>
        </w:rPr>
        <w:t xml:space="preserve"> </w:t>
      </w:r>
      <w:r w:rsidRPr="0019011C">
        <w:t>O</w:t>
      </w:r>
      <w:r w:rsidRPr="0019011C">
        <w:rPr>
          <w:spacing w:val="-12"/>
        </w:rPr>
        <w:t xml:space="preserve"> </w:t>
      </w:r>
      <w:r w:rsidRPr="0019011C">
        <w:t>LICITANTE.</w:t>
      </w:r>
    </w:p>
    <w:p w14:paraId="4F0B6184" w14:textId="77777777" w:rsidR="005E0F8E" w:rsidRPr="0019011C" w:rsidRDefault="005E0F8E" w:rsidP="002742BF">
      <w:pPr>
        <w:pStyle w:val="Nivel02"/>
      </w:pPr>
      <w:r w:rsidRPr="0019011C">
        <w:t>A</w:t>
      </w:r>
      <w:r w:rsidRPr="0019011C">
        <w:rPr>
          <w:spacing w:val="1"/>
        </w:rPr>
        <w:t xml:space="preserve"> </w:t>
      </w:r>
      <w:r w:rsidRPr="0019011C">
        <w:t>desclassificação</w:t>
      </w:r>
      <w:r w:rsidRPr="0019011C">
        <w:rPr>
          <w:spacing w:val="1"/>
        </w:rPr>
        <w:t xml:space="preserve"> </w:t>
      </w:r>
      <w:r w:rsidRPr="0019011C">
        <w:t>será</w:t>
      </w:r>
      <w:r w:rsidRPr="0019011C">
        <w:rPr>
          <w:spacing w:val="1"/>
        </w:rPr>
        <w:t xml:space="preserve"> </w:t>
      </w:r>
      <w:r w:rsidRPr="0019011C">
        <w:t>sempre</w:t>
      </w:r>
      <w:r w:rsidRPr="0019011C">
        <w:rPr>
          <w:spacing w:val="1"/>
        </w:rPr>
        <w:t xml:space="preserve"> </w:t>
      </w:r>
      <w:r w:rsidRPr="0019011C">
        <w:t>fundamentada</w:t>
      </w:r>
      <w:r w:rsidRPr="0019011C">
        <w:rPr>
          <w:spacing w:val="1"/>
        </w:rPr>
        <w:t xml:space="preserve"> </w:t>
      </w:r>
      <w:r w:rsidRPr="0019011C">
        <w:t>e</w:t>
      </w:r>
      <w:r w:rsidRPr="0019011C">
        <w:rPr>
          <w:spacing w:val="1"/>
        </w:rPr>
        <w:t xml:space="preserve"> </w:t>
      </w:r>
      <w:r w:rsidRPr="0019011C">
        <w:t>registrada</w:t>
      </w:r>
      <w:r w:rsidRPr="0019011C">
        <w:rPr>
          <w:spacing w:val="1"/>
        </w:rPr>
        <w:t xml:space="preserve"> </w:t>
      </w:r>
      <w:r w:rsidRPr="0019011C">
        <w:t>no</w:t>
      </w:r>
      <w:r w:rsidRPr="0019011C">
        <w:rPr>
          <w:spacing w:val="1"/>
        </w:rPr>
        <w:t xml:space="preserve"> </w:t>
      </w:r>
      <w:r w:rsidRPr="0019011C">
        <w:t>sistema,</w:t>
      </w:r>
      <w:r w:rsidRPr="0019011C">
        <w:rPr>
          <w:spacing w:val="1"/>
        </w:rPr>
        <w:t xml:space="preserve"> </w:t>
      </w:r>
      <w:r w:rsidRPr="0019011C">
        <w:t>com</w:t>
      </w:r>
      <w:r w:rsidRPr="0019011C">
        <w:rPr>
          <w:spacing w:val="1"/>
        </w:rPr>
        <w:t xml:space="preserve"> </w:t>
      </w:r>
      <w:r w:rsidRPr="0019011C">
        <w:t>acompanhamento</w:t>
      </w:r>
      <w:r w:rsidRPr="0019011C">
        <w:rPr>
          <w:spacing w:val="-8"/>
        </w:rPr>
        <w:t xml:space="preserve"> </w:t>
      </w:r>
      <w:r w:rsidRPr="0019011C">
        <w:t>em</w:t>
      </w:r>
      <w:r w:rsidRPr="0019011C">
        <w:rPr>
          <w:spacing w:val="-9"/>
        </w:rPr>
        <w:t xml:space="preserve"> </w:t>
      </w:r>
      <w:r w:rsidRPr="0019011C">
        <w:t>tempo</w:t>
      </w:r>
      <w:r w:rsidRPr="0019011C">
        <w:rPr>
          <w:spacing w:val="-8"/>
        </w:rPr>
        <w:t xml:space="preserve"> </w:t>
      </w:r>
      <w:r w:rsidRPr="0019011C">
        <w:t>real</w:t>
      </w:r>
      <w:r w:rsidRPr="0019011C">
        <w:rPr>
          <w:spacing w:val="-6"/>
        </w:rPr>
        <w:t xml:space="preserve"> </w:t>
      </w:r>
      <w:r w:rsidRPr="0019011C">
        <w:t>por</w:t>
      </w:r>
      <w:r w:rsidRPr="0019011C">
        <w:rPr>
          <w:spacing w:val="12"/>
        </w:rPr>
        <w:t xml:space="preserve"> </w:t>
      </w:r>
      <w:r w:rsidRPr="0019011C">
        <w:t>todos</w:t>
      </w:r>
      <w:r w:rsidRPr="0019011C">
        <w:rPr>
          <w:spacing w:val="5"/>
        </w:rPr>
        <w:t xml:space="preserve"> </w:t>
      </w:r>
      <w:r w:rsidRPr="0019011C">
        <w:t>os</w:t>
      </w:r>
      <w:r w:rsidRPr="0019011C">
        <w:rPr>
          <w:spacing w:val="-9"/>
        </w:rPr>
        <w:t xml:space="preserve"> </w:t>
      </w:r>
      <w:r w:rsidRPr="0019011C">
        <w:t>participantes.</w:t>
      </w:r>
    </w:p>
    <w:p w14:paraId="02A8D415" w14:textId="77777777" w:rsidR="005E0F8E" w:rsidRPr="0019011C" w:rsidRDefault="005E0F8E" w:rsidP="002742BF">
      <w:pPr>
        <w:pStyle w:val="Nivel02"/>
      </w:pPr>
      <w:r w:rsidRPr="0019011C">
        <w:t>A não desclassificação da proposta não impede o seu julgamento definitivo em sentido</w:t>
      </w:r>
      <w:r w:rsidRPr="0019011C">
        <w:rPr>
          <w:spacing w:val="1"/>
        </w:rPr>
        <w:t xml:space="preserve"> </w:t>
      </w:r>
      <w:r w:rsidRPr="0019011C">
        <w:t>contrário,</w:t>
      </w:r>
      <w:r w:rsidRPr="0019011C">
        <w:rPr>
          <w:spacing w:val="-4"/>
        </w:rPr>
        <w:t xml:space="preserve"> </w:t>
      </w:r>
      <w:r w:rsidRPr="0019011C">
        <w:t>levado</w:t>
      </w:r>
      <w:r w:rsidRPr="0019011C">
        <w:rPr>
          <w:spacing w:val="8"/>
        </w:rPr>
        <w:t xml:space="preserve"> </w:t>
      </w:r>
      <w:r w:rsidRPr="0019011C">
        <w:t>a</w:t>
      </w:r>
      <w:r w:rsidRPr="0019011C">
        <w:rPr>
          <w:spacing w:val="-7"/>
        </w:rPr>
        <w:t xml:space="preserve"> </w:t>
      </w:r>
      <w:r w:rsidRPr="0019011C">
        <w:t>efeito</w:t>
      </w:r>
      <w:r w:rsidRPr="0019011C">
        <w:rPr>
          <w:spacing w:val="-7"/>
        </w:rPr>
        <w:t xml:space="preserve"> </w:t>
      </w:r>
      <w:r w:rsidRPr="0019011C">
        <w:t>na</w:t>
      </w:r>
      <w:r w:rsidRPr="0019011C">
        <w:rPr>
          <w:spacing w:val="-7"/>
        </w:rPr>
        <w:t xml:space="preserve"> </w:t>
      </w:r>
      <w:r w:rsidRPr="0019011C">
        <w:t>fase</w:t>
      </w:r>
      <w:r w:rsidRPr="0019011C">
        <w:rPr>
          <w:spacing w:val="-7"/>
        </w:rPr>
        <w:t xml:space="preserve"> </w:t>
      </w:r>
      <w:r w:rsidRPr="0019011C">
        <w:t>de</w:t>
      </w:r>
      <w:r w:rsidRPr="0019011C">
        <w:rPr>
          <w:spacing w:val="-7"/>
        </w:rPr>
        <w:t xml:space="preserve"> </w:t>
      </w:r>
      <w:r w:rsidRPr="0019011C">
        <w:t>aceitação.</w:t>
      </w:r>
    </w:p>
    <w:p w14:paraId="21DCD5EA" w14:textId="77777777" w:rsidR="005E0F8E" w:rsidRPr="0019011C" w:rsidRDefault="005E0F8E" w:rsidP="002742BF">
      <w:pPr>
        <w:pStyle w:val="Nivel02"/>
      </w:pPr>
      <w:r w:rsidRPr="0019011C">
        <w:t>O sistema ordenará automaticamente as propostas classificadas, sendo que somente</w:t>
      </w:r>
      <w:r w:rsidRPr="0019011C">
        <w:rPr>
          <w:spacing w:val="1"/>
        </w:rPr>
        <w:t xml:space="preserve"> </w:t>
      </w:r>
      <w:r w:rsidRPr="0019011C">
        <w:t>estas</w:t>
      </w:r>
      <w:r w:rsidRPr="0019011C">
        <w:rPr>
          <w:spacing w:val="5"/>
        </w:rPr>
        <w:t xml:space="preserve"> </w:t>
      </w:r>
      <w:r w:rsidRPr="0019011C">
        <w:t>participarão</w:t>
      </w:r>
      <w:r w:rsidRPr="0019011C">
        <w:rPr>
          <w:spacing w:val="8"/>
        </w:rPr>
        <w:t xml:space="preserve"> </w:t>
      </w:r>
      <w:r w:rsidRPr="0019011C">
        <w:t>da</w:t>
      </w:r>
      <w:r w:rsidRPr="0019011C">
        <w:rPr>
          <w:spacing w:val="-7"/>
        </w:rPr>
        <w:t xml:space="preserve"> </w:t>
      </w:r>
      <w:r w:rsidRPr="0019011C">
        <w:t>fase</w:t>
      </w:r>
      <w:r w:rsidRPr="0019011C">
        <w:rPr>
          <w:spacing w:val="-7"/>
        </w:rPr>
        <w:t xml:space="preserve"> </w:t>
      </w:r>
      <w:r w:rsidRPr="0019011C">
        <w:t>de</w:t>
      </w:r>
      <w:r w:rsidRPr="0019011C">
        <w:rPr>
          <w:spacing w:val="7"/>
        </w:rPr>
        <w:t xml:space="preserve"> </w:t>
      </w:r>
      <w:r w:rsidRPr="0019011C">
        <w:t>lances.</w:t>
      </w:r>
    </w:p>
    <w:p w14:paraId="300732E6" w14:textId="77777777" w:rsidR="005E0F8E" w:rsidRPr="0019011C" w:rsidRDefault="005E0F8E" w:rsidP="002742BF">
      <w:pPr>
        <w:pStyle w:val="Nivel02"/>
      </w:pPr>
      <w:r w:rsidRPr="0019011C">
        <w:t xml:space="preserve">O sistema disponibilizará campo próprio para troca de mensagens entre o Pregoeiro e os </w:t>
      </w:r>
      <w:r w:rsidRPr="0019011C">
        <w:rPr>
          <w:spacing w:val="-59"/>
        </w:rPr>
        <w:t xml:space="preserve"> </w:t>
      </w:r>
      <w:r w:rsidRPr="0019011C">
        <w:t>licitantes.</w:t>
      </w:r>
    </w:p>
    <w:p w14:paraId="1F387793" w14:textId="77777777" w:rsidR="005E0F8E" w:rsidRPr="0019011C" w:rsidRDefault="005E0F8E" w:rsidP="002742BF">
      <w:pPr>
        <w:pStyle w:val="Nivel02"/>
      </w:pPr>
      <w:r w:rsidRPr="0019011C">
        <w:t>Os preços ofertados, tanto na proposta inicial, quanto na etapa de lances, serão de</w:t>
      </w:r>
      <w:r w:rsidRPr="0019011C">
        <w:rPr>
          <w:spacing w:val="1"/>
        </w:rPr>
        <w:t xml:space="preserve"> </w:t>
      </w:r>
      <w:r w:rsidRPr="0019011C">
        <w:t>exclusiva responsabilidade do licitante, não lhe assistindo o direito de pleitear qualquer</w:t>
      </w:r>
      <w:r w:rsidRPr="0019011C">
        <w:rPr>
          <w:spacing w:val="1"/>
        </w:rPr>
        <w:t xml:space="preserve"> </w:t>
      </w:r>
      <w:r w:rsidRPr="0019011C">
        <w:t>alteração,</w:t>
      </w:r>
      <w:r w:rsidRPr="0019011C">
        <w:rPr>
          <w:spacing w:val="9"/>
        </w:rPr>
        <w:t xml:space="preserve"> </w:t>
      </w:r>
      <w:r w:rsidRPr="0019011C">
        <w:t>sob</w:t>
      </w:r>
      <w:r w:rsidRPr="0019011C">
        <w:rPr>
          <w:spacing w:val="-8"/>
        </w:rPr>
        <w:t xml:space="preserve"> </w:t>
      </w:r>
      <w:r w:rsidRPr="0019011C">
        <w:t>alegação</w:t>
      </w:r>
      <w:r w:rsidRPr="0019011C">
        <w:rPr>
          <w:spacing w:val="6"/>
        </w:rPr>
        <w:t xml:space="preserve"> </w:t>
      </w:r>
      <w:r w:rsidRPr="0019011C">
        <w:t>de</w:t>
      </w:r>
      <w:r w:rsidRPr="0019011C">
        <w:rPr>
          <w:spacing w:val="-8"/>
        </w:rPr>
        <w:t xml:space="preserve"> </w:t>
      </w:r>
      <w:r w:rsidRPr="0019011C">
        <w:t>erro,</w:t>
      </w:r>
      <w:r w:rsidRPr="0019011C">
        <w:rPr>
          <w:spacing w:val="10"/>
        </w:rPr>
        <w:t xml:space="preserve"> </w:t>
      </w:r>
      <w:r w:rsidRPr="0019011C">
        <w:t>omissão</w:t>
      </w:r>
      <w:r w:rsidRPr="0019011C">
        <w:rPr>
          <w:spacing w:val="-8"/>
        </w:rPr>
        <w:t xml:space="preserve"> </w:t>
      </w:r>
      <w:r w:rsidRPr="0019011C">
        <w:t>ou</w:t>
      </w:r>
      <w:r w:rsidRPr="0019011C">
        <w:rPr>
          <w:spacing w:val="6"/>
        </w:rPr>
        <w:t xml:space="preserve"> </w:t>
      </w:r>
      <w:r w:rsidRPr="0019011C">
        <w:t>qualquer</w:t>
      </w:r>
      <w:r w:rsidRPr="0019011C">
        <w:rPr>
          <w:spacing w:val="11"/>
        </w:rPr>
        <w:t xml:space="preserve"> </w:t>
      </w:r>
      <w:r w:rsidRPr="0019011C">
        <w:t>outro</w:t>
      </w:r>
      <w:r w:rsidRPr="0019011C">
        <w:rPr>
          <w:spacing w:val="-7"/>
        </w:rPr>
        <w:t xml:space="preserve"> </w:t>
      </w:r>
      <w:r w:rsidRPr="0019011C">
        <w:t>pretexto</w:t>
      </w:r>
    </w:p>
    <w:p w14:paraId="545009F5" w14:textId="77777777" w:rsidR="005E0F8E" w:rsidRPr="0019011C" w:rsidRDefault="005E0F8E" w:rsidP="002742BF">
      <w:pPr>
        <w:pStyle w:val="Nivel02"/>
      </w:pPr>
      <w:r w:rsidRPr="0019011C">
        <w:t>A apresentação das propostas implica obrigatoriedade do cumprimento das disposições</w:t>
      </w:r>
      <w:r w:rsidRPr="0019011C">
        <w:rPr>
          <w:spacing w:val="1"/>
        </w:rPr>
        <w:t xml:space="preserve"> </w:t>
      </w:r>
      <w:r w:rsidRPr="0019011C">
        <w:t>nelas</w:t>
      </w:r>
      <w:r w:rsidRPr="0019011C">
        <w:rPr>
          <w:spacing w:val="6"/>
        </w:rPr>
        <w:t xml:space="preserve"> </w:t>
      </w:r>
      <w:r w:rsidRPr="0019011C">
        <w:t>contidas,</w:t>
      </w:r>
      <w:r w:rsidRPr="0019011C">
        <w:rPr>
          <w:spacing w:val="-4"/>
        </w:rPr>
        <w:t xml:space="preserve"> </w:t>
      </w:r>
      <w:r w:rsidRPr="0019011C">
        <w:t>em</w:t>
      </w:r>
      <w:r w:rsidRPr="0019011C">
        <w:rPr>
          <w:spacing w:val="-9"/>
        </w:rPr>
        <w:t xml:space="preserve"> </w:t>
      </w:r>
      <w:r w:rsidRPr="0019011C">
        <w:t>conformidade</w:t>
      </w:r>
      <w:r w:rsidRPr="0019011C">
        <w:rPr>
          <w:spacing w:val="-22"/>
        </w:rPr>
        <w:t xml:space="preserve"> </w:t>
      </w:r>
      <w:r w:rsidRPr="0019011C">
        <w:t>com</w:t>
      </w:r>
      <w:r w:rsidRPr="0019011C">
        <w:rPr>
          <w:spacing w:val="-9"/>
        </w:rPr>
        <w:t xml:space="preserve"> </w:t>
      </w:r>
      <w:r w:rsidRPr="0019011C">
        <w:t>o</w:t>
      </w:r>
      <w:r w:rsidRPr="0019011C">
        <w:rPr>
          <w:spacing w:val="-7"/>
        </w:rPr>
        <w:t xml:space="preserve"> </w:t>
      </w:r>
      <w:r w:rsidRPr="0019011C">
        <w:t>que</w:t>
      </w:r>
      <w:r w:rsidRPr="0019011C">
        <w:rPr>
          <w:spacing w:val="-7"/>
        </w:rPr>
        <w:t xml:space="preserve"> </w:t>
      </w:r>
      <w:r w:rsidRPr="0019011C">
        <w:t>dispõe</w:t>
      </w:r>
      <w:r w:rsidRPr="0019011C">
        <w:rPr>
          <w:spacing w:val="8"/>
        </w:rPr>
        <w:t xml:space="preserve"> </w:t>
      </w:r>
      <w:r w:rsidRPr="0019011C">
        <w:t>o</w:t>
      </w:r>
      <w:r w:rsidRPr="0019011C">
        <w:rPr>
          <w:spacing w:val="-7"/>
        </w:rPr>
        <w:t xml:space="preserve"> </w:t>
      </w:r>
      <w:r w:rsidRPr="0019011C">
        <w:t>Termo</w:t>
      </w:r>
      <w:r w:rsidRPr="0019011C">
        <w:rPr>
          <w:spacing w:val="-22"/>
        </w:rPr>
        <w:t xml:space="preserve"> </w:t>
      </w:r>
      <w:r w:rsidRPr="0019011C">
        <w:t>de</w:t>
      </w:r>
      <w:r w:rsidRPr="0019011C">
        <w:rPr>
          <w:spacing w:val="-7"/>
        </w:rPr>
        <w:t xml:space="preserve"> </w:t>
      </w:r>
      <w:r w:rsidRPr="0019011C">
        <w:t>Referência,</w:t>
      </w:r>
      <w:r w:rsidRPr="0019011C">
        <w:rPr>
          <w:spacing w:val="-4"/>
        </w:rPr>
        <w:t xml:space="preserve"> </w:t>
      </w:r>
      <w:r w:rsidRPr="0019011C">
        <w:t>assumindo</w:t>
      </w:r>
      <w:r w:rsidRPr="0019011C">
        <w:rPr>
          <w:spacing w:val="-7"/>
        </w:rPr>
        <w:t xml:space="preserve"> </w:t>
      </w:r>
      <w:r w:rsidRPr="0019011C">
        <w:t>o</w:t>
      </w:r>
      <w:r w:rsidRPr="0019011C">
        <w:rPr>
          <w:spacing w:val="-59"/>
        </w:rPr>
        <w:t xml:space="preserve"> </w:t>
      </w:r>
      <w:r w:rsidRPr="0019011C">
        <w:rPr>
          <w:spacing w:val="-1"/>
        </w:rPr>
        <w:t xml:space="preserve">proponente </w:t>
      </w:r>
      <w:r w:rsidRPr="0019011C">
        <w:t>o compromisso de executar o objeto licitado nos seus termos, bem como de</w:t>
      </w:r>
      <w:r w:rsidRPr="0019011C">
        <w:rPr>
          <w:spacing w:val="1"/>
        </w:rPr>
        <w:t xml:space="preserve"> </w:t>
      </w:r>
      <w:r w:rsidRPr="0019011C">
        <w:t>fornecer</w:t>
      </w:r>
      <w:r w:rsidRPr="0019011C">
        <w:rPr>
          <w:spacing w:val="1"/>
        </w:rPr>
        <w:t xml:space="preserve"> </w:t>
      </w:r>
      <w:r w:rsidRPr="0019011C">
        <w:t>os</w:t>
      </w:r>
      <w:r w:rsidRPr="0019011C">
        <w:rPr>
          <w:spacing w:val="1"/>
        </w:rPr>
        <w:t xml:space="preserve"> </w:t>
      </w:r>
      <w:r w:rsidRPr="0019011C">
        <w:t>materiais,</w:t>
      </w:r>
      <w:r w:rsidRPr="0019011C">
        <w:rPr>
          <w:spacing w:val="1"/>
        </w:rPr>
        <w:t xml:space="preserve"> </w:t>
      </w:r>
      <w:r w:rsidRPr="0019011C">
        <w:t>equipamentos,</w:t>
      </w:r>
      <w:r w:rsidRPr="0019011C">
        <w:rPr>
          <w:spacing w:val="1"/>
        </w:rPr>
        <w:t xml:space="preserve"> </w:t>
      </w:r>
      <w:r w:rsidRPr="0019011C">
        <w:t>ferramentas</w:t>
      </w:r>
      <w:r w:rsidRPr="0019011C">
        <w:rPr>
          <w:spacing w:val="1"/>
        </w:rPr>
        <w:t xml:space="preserve"> </w:t>
      </w:r>
      <w:r w:rsidRPr="0019011C">
        <w:t>e</w:t>
      </w:r>
      <w:r w:rsidRPr="0019011C">
        <w:rPr>
          <w:spacing w:val="1"/>
        </w:rPr>
        <w:t xml:space="preserve"> </w:t>
      </w:r>
      <w:r w:rsidRPr="0019011C">
        <w:t>utensílios</w:t>
      </w:r>
      <w:r w:rsidRPr="0019011C">
        <w:rPr>
          <w:spacing w:val="1"/>
        </w:rPr>
        <w:t xml:space="preserve"> </w:t>
      </w:r>
      <w:r w:rsidRPr="0019011C">
        <w:t>necessários,</w:t>
      </w:r>
      <w:r w:rsidRPr="0019011C">
        <w:rPr>
          <w:spacing w:val="1"/>
        </w:rPr>
        <w:t xml:space="preserve"> </w:t>
      </w:r>
      <w:r w:rsidRPr="0019011C">
        <w:t>em</w:t>
      </w:r>
      <w:r w:rsidRPr="0019011C">
        <w:rPr>
          <w:spacing w:val="1"/>
        </w:rPr>
        <w:t xml:space="preserve"> </w:t>
      </w:r>
      <w:r w:rsidRPr="0019011C">
        <w:t>quantidades</w:t>
      </w:r>
      <w:r w:rsidRPr="0019011C">
        <w:rPr>
          <w:spacing w:val="1"/>
        </w:rPr>
        <w:t xml:space="preserve"> </w:t>
      </w:r>
      <w:r w:rsidRPr="0019011C">
        <w:t>e</w:t>
      </w:r>
      <w:r w:rsidRPr="0019011C">
        <w:rPr>
          <w:spacing w:val="1"/>
        </w:rPr>
        <w:t xml:space="preserve"> </w:t>
      </w:r>
      <w:r w:rsidRPr="0019011C">
        <w:t>qualidades</w:t>
      </w:r>
      <w:r w:rsidRPr="0019011C">
        <w:rPr>
          <w:spacing w:val="1"/>
        </w:rPr>
        <w:t xml:space="preserve"> </w:t>
      </w:r>
      <w:r w:rsidRPr="0019011C">
        <w:t>adequadas</w:t>
      </w:r>
      <w:r w:rsidRPr="0019011C">
        <w:rPr>
          <w:spacing w:val="1"/>
        </w:rPr>
        <w:t xml:space="preserve"> </w:t>
      </w:r>
      <w:r w:rsidRPr="0019011C">
        <w:t>à</w:t>
      </w:r>
      <w:r w:rsidRPr="0019011C">
        <w:rPr>
          <w:spacing w:val="1"/>
        </w:rPr>
        <w:t xml:space="preserve"> </w:t>
      </w:r>
      <w:r w:rsidRPr="0019011C">
        <w:t>perfeita</w:t>
      </w:r>
      <w:r w:rsidRPr="0019011C">
        <w:rPr>
          <w:spacing w:val="1"/>
        </w:rPr>
        <w:t xml:space="preserve"> </w:t>
      </w:r>
      <w:r w:rsidRPr="0019011C">
        <w:t>execução contratual,</w:t>
      </w:r>
      <w:r w:rsidRPr="0019011C">
        <w:rPr>
          <w:spacing w:val="1"/>
        </w:rPr>
        <w:t xml:space="preserve"> </w:t>
      </w:r>
      <w:r w:rsidRPr="0019011C">
        <w:t>promovendo,</w:t>
      </w:r>
      <w:r w:rsidRPr="0019011C">
        <w:rPr>
          <w:spacing w:val="1"/>
        </w:rPr>
        <w:t xml:space="preserve"> </w:t>
      </w:r>
      <w:r w:rsidRPr="0019011C">
        <w:t>quando</w:t>
      </w:r>
      <w:r w:rsidRPr="0019011C">
        <w:rPr>
          <w:spacing w:val="7"/>
        </w:rPr>
        <w:t xml:space="preserve"> </w:t>
      </w:r>
      <w:r w:rsidRPr="0019011C">
        <w:t>requerido,</w:t>
      </w:r>
      <w:r w:rsidRPr="0019011C">
        <w:rPr>
          <w:spacing w:val="10"/>
        </w:rPr>
        <w:t xml:space="preserve"> </w:t>
      </w:r>
      <w:r w:rsidRPr="0019011C">
        <w:t>sua</w:t>
      </w:r>
      <w:r w:rsidRPr="0019011C">
        <w:rPr>
          <w:spacing w:val="12"/>
        </w:rPr>
        <w:t xml:space="preserve"> </w:t>
      </w:r>
      <w:r w:rsidRPr="0019011C">
        <w:t>substituição</w:t>
      </w:r>
    </w:p>
    <w:p w14:paraId="1D9AE7C1" w14:textId="77777777" w:rsidR="005E0F8E" w:rsidRPr="0019011C" w:rsidRDefault="005E0F8E" w:rsidP="002742BF">
      <w:pPr>
        <w:pStyle w:val="Nivel02"/>
      </w:pPr>
      <w:r w:rsidRPr="0019011C">
        <w:rPr>
          <w:spacing w:val="-1"/>
        </w:rPr>
        <w:lastRenderedPageBreak/>
        <w:t>Iniciada</w:t>
      </w:r>
      <w:r w:rsidRPr="0019011C">
        <w:rPr>
          <w:spacing w:val="-7"/>
        </w:rPr>
        <w:t xml:space="preserve"> </w:t>
      </w:r>
      <w:r w:rsidRPr="0019011C">
        <w:rPr>
          <w:spacing w:val="-1"/>
        </w:rPr>
        <w:t>a</w:t>
      </w:r>
      <w:r w:rsidRPr="0019011C">
        <w:rPr>
          <w:spacing w:val="-7"/>
        </w:rPr>
        <w:t xml:space="preserve"> </w:t>
      </w:r>
      <w:r w:rsidRPr="0019011C">
        <w:rPr>
          <w:spacing w:val="-1"/>
        </w:rPr>
        <w:t>etapa</w:t>
      </w:r>
      <w:r w:rsidRPr="0019011C">
        <w:rPr>
          <w:spacing w:val="-7"/>
        </w:rPr>
        <w:t xml:space="preserve"> </w:t>
      </w:r>
      <w:r w:rsidRPr="0019011C">
        <w:t>competitiva,</w:t>
      </w:r>
      <w:r w:rsidRPr="0019011C">
        <w:rPr>
          <w:spacing w:val="-19"/>
        </w:rPr>
        <w:t xml:space="preserve"> </w:t>
      </w:r>
      <w:r w:rsidRPr="0019011C">
        <w:t>os</w:t>
      </w:r>
      <w:r w:rsidRPr="0019011C">
        <w:rPr>
          <w:spacing w:val="-9"/>
        </w:rPr>
        <w:t xml:space="preserve"> </w:t>
      </w:r>
      <w:r w:rsidRPr="0019011C">
        <w:t>licitantes</w:t>
      </w:r>
      <w:r w:rsidRPr="0019011C">
        <w:rPr>
          <w:spacing w:val="6"/>
        </w:rPr>
        <w:t xml:space="preserve"> </w:t>
      </w:r>
      <w:r w:rsidRPr="0019011C">
        <w:t>deverão</w:t>
      </w:r>
      <w:r w:rsidRPr="0019011C">
        <w:rPr>
          <w:spacing w:val="-22"/>
        </w:rPr>
        <w:t xml:space="preserve"> </w:t>
      </w:r>
      <w:r w:rsidRPr="0019011C">
        <w:t>encaminhar</w:t>
      </w:r>
      <w:r w:rsidRPr="0019011C">
        <w:rPr>
          <w:spacing w:val="-2"/>
        </w:rPr>
        <w:t xml:space="preserve"> </w:t>
      </w:r>
      <w:r w:rsidRPr="0019011C">
        <w:t>lances</w:t>
      </w:r>
      <w:r w:rsidRPr="0019011C">
        <w:rPr>
          <w:spacing w:val="-9"/>
        </w:rPr>
        <w:t xml:space="preserve"> </w:t>
      </w:r>
      <w:r w:rsidRPr="0019011C">
        <w:t>exclusivamente</w:t>
      </w:r>
      <w:r w:rsidRPr="0019011C">
        <w:rPr>
          <w:spacing w:val="-22"/>
        </w:rPr>
        <w:t xml:space="preserve"> </w:t>
      </w:r>
      <w:r w:rsidRPr="0019011C">
        <w:t>por</w:t>
      </w:r>
      <w:r w:rsidRPr="0019011C">
        <w:rPr>
          <w:spacing w:val="-58"/>
        </w:rPr>
        <w:t xml:space="preserve"> </w:t>
      </w:r>
      <w:r w:rsidRPr="0019011C">
        <w:t>meio do sistema eletrônico, sendo imediatamente informados do seu recebimento e do</w:t>
      </w:r>
      <w:r w:rsidRPr="0019011C">
        <w:rPr>
          <w:spacing w:val="1"/>
        </w:rPr>
        <w:t xml:space="preserve"> </w:t>
      </w:r>
      <w:r w:rsidRPr="0019011C">
        <w:t>valor</w:t>
      </w:r>
      <w:r w:rsidRPr="0019011C">
        <w:rPr>
          <w:spacing w:val="-3"/>
        </w:rPr>
        <w:t xml:space="preserve"> </w:t>
      </w:r>
      <w:r w:rsidRPr="0019011C">
        <w:t>consignado</w:t>
      </w:r>
      <w:r w:rsidRPr="0019011C">
        <w:rPr>
          <w:spacing w:val="8"/>
        </w:rPr>
        <w:t xml:space="preserve"> </w:t>
      </w:r>
      <w:r w:rsidRPr="0019011C">
        <w:t>no</w:t>
      </w:r>
      <w:r w:rsidRPr="0019011C">
        <w:rPr>
          <w:spacing w:val="-7"/>
        </w:rPr>
        <w:t xml:space="preserve"> </w:t>
      </w:r>
      <w:r w:rsidRPr="0019011C">
        <w:t>registro.</w:t>
      </w:r>
    </w:p>
    <w:p w14:paraId="5AB9923B" w14:textId="1126BF25" w:rsidR="005E0F8E" w:rsidRPr="0019011C" w:rsidRDefault="005E0F8E" w:rsidP="002742BF">
      <w:pPr>
        <w:pStyle w:val="Nivel02"/>
        <w:rPr>
          <w:b/>
          <w:bCs/>
          <w:color w:val="auto"/>
        </w:rPr>
      </w:pPr>
      <w:r w:rsidRPr="0019011C">
        <w:t>O</w:t>
      </w:r>
      <w:r w:rsidRPr="0019011C">
        <w:rPr>
          <w:spacing w:val="9"/>
        </w:rPr>
        <w:t xml:space="preserve"> </w:t>
      </w:r>
      <w:r w:rsidRPr="0019011C">
        <w:t>LANCE</w:t>
      </w:r>
      <w:r w:rsidRPr="0019011C">
        <w:rPr>
          <w:spacing w:val="2"/>
        </w:rPr>
        <w:t xml:space="preserve"> </w:t>
      </w:r>
      <w:r w:rsidRPr="0019011C">
        <w:t>DEVERÁ</w:t>
      </w:r>
      <w:r w:rsidRPr="0019011C">
        <w:rPr>
          <w:spacing w:val="6"/>
        </w:rPr>
        <w:t xml:space="preserve"> </w:t>
      </w:r>
      <w:r w:rsidRPr="0019011C">
        <w:t>SER</w:t>
      </w:r>
      <w:r w:rsidRPr="0019011C">
        <w:rPr>
          <w:spacing w:val="6"/>
        </w:rPr>
        <w:t xml:space="preserve"> </w:t>
      </w:r>
      <w:r w:rsidRPr="0019011C">
        <w:t>OFERTADO</w:t>
      </w:r>
      <w:r w:rsidRPr="0019011C">
        <w:rPr>
          <w:spacing w:val="-12"/>
        </w:rPr>
        <w:t xml:space="preserve"> </w:t>
      </w:r>
      <w:r w:rsidRPr="0019011C">
        <w:t>PELO</w:t>
      </w:r>
      <w:r w:rsidRPr="0019011C">
        <w:rPr>
          <w:color w:val="FF0000"/>
          <w:spacing w:val="22"/>
        </w:rPr>
        <w:t xml:space="preserve"> </w:t>
      </w:r>
      <w:r w:rsidR="00AC67F8" w:rsidRPr="0019011C">
        <w:rPr>
          <w:b/>
          <w:bCs/>
        </w:rPr>
        <w:t>VALOR UNITÁRIO DO ITEM.</w:t>
      </w:r>
    </w:p>
    <w:p w14:paraId="1C2BC757" w14:textId="77777777" w:rsidR="005E0F8E" w:rsidRPr="0019011C" w:rsidRDefault="005E0F8E" w:rsidP="002742BF">
      <w:pPr>
        <w:pStyle w:val="Nivel02"/>
        <w:rPr>
          <w:b/>
          <w:bCs/>
          <w:color w:val="auto"/>
        </w:rPr>
      </w:pPr>
      <w:r w:rsidRPr="0019011C">
        <w:rPr>
          <w:spacing w:val="-1"/>
        </w:rPr>
        <w:t xml:space="preserve">Os licitantes devem </w:t>
      </w:r>
      <w:r w:rsidRPr="0019011C">
        <w:t>respeitar os preços máximos estabelecidos nas normas de regência</w:t>
      </w:r>
      <w:r w:rsidRPr="0019011C">
        <w:rPr>
          <w:spacing w:val="-59"/>
        </w:rPr>
        <w:t xml:space="preserve"> </w:t>
      </w:r>
      <w:r w:rsidRPr="0019011C">
        <w:t>de</w:t>
      </w:r>
      <w:r w:rsidRPr="0019011C">
        <w:rPr>
          <w:spacing w:val="-8"/>
        </w:rPr>
        <w:t xml:space="preserve"> </w:t>
      </w:r>
      <w:r w:rsidRPr="0019011C">
        <w:t>contratações</w:t>
      </w:r>
      <w:r w:rsidRPr="0019011C">
        <w:rPr>
          <w:spacing w:val="-10"/>
        </w:rPr>
        <w:t xml:space="preserve"> </w:t>
      </w:r>
      <w:r w:rsidRPr="0019011C">
        <w:t>públicas</w:t>
      </w:r>
      <w:r w:rsidRPr="0019011C">
        <w:rPr>
          <w:spacing w:val="4"/>
        </w:rPr>
        <w:t xml:space="preserve"> </w:t>
      </w:r>
      <w:r w:rsidRPr="0019011C">
        <w:t>federais,</w:t>
      </w:r>
      <w:r w:rsidRPr="0019011C">
        <w:rPr>
          <w:spacing w:val="9"/>
        </w:rPr>
        <w:t xml:space="preserve"> </w:t>
      </w:r>
      <w:r w:rsidRPr="0019011C">
        <w:t>quando</w:t>
      </w:r>
      <w:r w:rsidRPr="0019011C">
        <w:rPr>
          <w:spacing w:val="6"/>
        </w:rPr>
        <w:t xml:space="preserve"> </w:t>
      </w:r>
      <w:r w:rsidRPr="0019011C">
        <w:t>participarem</w:t>
      </w:r>
      <w:r w:rsidRPr="0019011C">
        <w:rPr>
          <w:spacing w:val="4"/>
        </w:rPr>
        <w:t xml:space="preserve"> </w:t>
      </w:r>
      <w:r w:rsidRPr="0019011C">
        <w:t>de</w:t>
      </w:r>
      <w:r w:rsidRPr="0019011C">
        <w:rPr>
          <w:spacing w:val="-9"/>
        </w:rPr>
        <w:t xml:space="preserve"> </w:t>
      </w:r>
      <w:r w:rsidRPr="0019011C">
        <w:t>licitações</w:t>
      </w:r>
      <w:r w:rsidRPr="0019011C">
        <w:rPr>
          <w:spacing w:val="-10"/>
        </w:rPr>
        <w:t xml:space="preserve"> </w:t>
      </w:r>
      <w:r w:rsidRPr="0019011C">
        <w:t>públicas</w:t>
      </w:r>
    </w:p>
    <w:p w14:paraId="568B0947" w14:textId="77777777" w:rsidR="005E0F8E" w:rsidRPr="0019011C" w:rsidRDefault="005E0F8E" w:rsidP="002742BF">
      <w:pPr>
        <w:pStyle w:val="Nivel02"/>
        <w:rPr>
          <w:b/>
          <w:bCs/>
          <w:color w:val="auto"/>
        </w:rPr>
      </w:pPr>
      <w:r w:rsidRPr="0019011C">
        <w:t>O licitante somente poderá oferecer lance de valor inferior ao último por ele ofertado e</w:t>
      </w:r>
      <w:r w:rsidRPr="0019011C">
        <w:rPr>
          <w:spacing w:val="1"/>
        </w:rPr>
        <w:t xml:space="preserve"> </w:t>
      </w:r>
      <w:r w:rsidRPr="0019011C">
        <w:t>registrado</w:t>
      </w:r>
      <w:r w:rsidRPr="0019011C">
        <w:rPr>
          <w:spacing w:val="7"/>
        </w:rPr>
        <w:t xml:space="preserve"> </w:t>
      </w:r>
      <w:r w:rsidRPr="0019011C">
        <w:t>pelo</w:t>
      </w:r>
      <w:r w:rsidRPr="0019011C">
        <w:rPr>
          <w:spacing w:val="8"/>
        </w:rPr>
        <w:t xml:space="preserve"> </w:t>
      </w:r>
      <w:r w:rsidRPr="0019011C">
        <w:t>sistema.</w:t>
      </w:r>
    </w:p>
    <w:p w14:paraId="4781D06E" w14:textId="77777777" w:rsidR="00AC67F8" w:rsidRPr="0019011C" w:rsidRDefault="005E0F8E" w:rsidP="002742BF">
      <w:pPr>
        <w:pStyle w:val="Nivel02"/>
        <w:rPr>
          <w:b/>
          <w:bCs/>
          <w:color w:val="auto"/>
          <w:u w:val="single"/>
        </w:rPr>
      </w:pPr>
      <w:r w:rsidRPr="0019011C">
        <w:rPr>
          <w:spacing w:val="-1"/>
        </w:rPr>
        <w:t>O</w:t>
      </w:r>
      <w:r w:rsidRPr="0019011C">
        <w:rPr>
          <w:spacing w:val="-12"/>
        </w:rPr>
        <w:t xml:space="preserve"> </w:t>
      </w:r>
      <w:r w:rsidRPr="0019011C">
        <w:rPr>
          <w:spacing w:val="-1"/>
        </w:rPr>
        <w:t>intervalo</w:t>
      </w:r>
      <w:r w:rsidRPr="0019011C">
        <w:rPr>
          <w:spacing w:val="9"/>
        </w:rPr>
        <w:t xml:space="preserve"> </w:t>
      </w:r>
      <w:r w:rsidRPr="0019011C">
        <w:t>mínimo</w:t>
      </w:r>
      <w:r w:rsidRPr="0019011C">
        <w:rPr>
          <w:spacing w:val="-7"/>
        </w:rPr>
        <w:t xml:space="preserve"> </w:t>
      </w:r>
      <w:r w:rsidRPr="0019011C">
        <w:t>de</w:t>
      </w:r>
      <w:r w:rsidRPr="0019011C">
        <w:rPr>
          <w:spacing w:val="-6"/>
        </w:rPr>
        <w:t xml:space="preserve"> </w:t>
      </w:r>
      <w:r w:rsidRPr="0019011C">
        <w:t>diferença</w:t>
      </w:r>
      <w:r w:rsidRPr="0019011C">
        <w:rPr>
          <w:spacing w:val="-22"/>
        </w:rPr>
        <w:t xml:space="preserve"> </w:t>
      </w:r>
      <w:r w:rsidRPr="0019011C">
        <w:t>de</w:t>
      </w:r>
      <w:r w:rsidRPr="0019011C">
        <w:rPr>
          <w:spacing w:val="-7"/>
        </w:rPr>
        <w:t xml:space="preserve"> </w:t>
      </w:r>
      <w:r w:rsidRPr="0019011C">
        <w:t>valores</w:t>
      </w:r>
      <w:r w:rsidRPr="0019011C">
        <w:rPr>
          <w:spacing w:val="-8"/>
        </w:rPr>
        <w:t xml:space="preserve"> </w:t>
      </w:r>
      <w:r w:rsidRPr="0019011C">
        <w:t>entre</w:t>
      </w:r>
      <w:r w:rsidRPr="0019011C">
        <w:rPr>
          <w:spacing w:val="9"/>
        </w:rPr>
        <w:t xml:space="preserve"> </w:t>
      </w:r>
      <w:r w:rsidRPr="0019011C">
        <w:t>os</w:t>
      </w:r>
      <w:r w:rsidRPr="0019011C">
        <w:rPr>
          <w:spacing w:val="-9"/>
        </w:rPr>
        <w:t xml:space="preserve"> </w:t>
      </w:r>
      <w:r w:rsidRPr="0019011C">
        <w:t>lances,</w:t>
      </w:r>
      <w:r w:rsidRPr="0019011C">
        <w:rPr>
          <w:spacing w:val="-3"/>
        </w:rPr>
        <w:t xml:space="preserve"> </w:t>
      </w:r>
      <w:r w:rsidRPr="0019011C">
        <w:t>que</w:t>
      </w:r>
      <w:r w:rsidRPr="0019011C">
        <w:rPr>
          <w:spacing w:val="8"/>
        </w:rPr>
        <w:t xml:space="preserve"> </w:t>
      </w:r>
      <w:r w:rsidRPr="0019011C">
        <w:t>incidirá</w:t>
      </w:r>
      <w:r w:rsidRPr="0019011C">
        <w:rPr>
          <w:spacing w:val="-5"/>
        </w:rPr>
        <w:t xml:space="preserve"> </w:t>
      </w:r>
      <w:r w:rsidRPr="0019011C">
        <w:t>tanto</w:t>
      </w:r>
      <w:r w:rsidRPr="0019011C">
        <w:rPr>
          <w:spacing w:val="-7"/>
        </w:rPr>
        <w:t xml:space="preserve"> </w:t>
      </w:r>
      <w:r w:rsidRPr="0019011C">
        <w:t>em</w:t>
      </w:r>
      <w:r w:rsidRPr="0019011C">
        <w:rPr>
          <w:spacing w:val="7"/>
        </w:rPr>
        <w:t xml:space="preserve"> </w:t>
      </w:r>
      <w:r w:rsidRPr="0019011C">
        <w:t>relação</w:t>
      </w:r>
      <w:r w:rsidRPr="0019011C">
        <w:rPr>
          <w:spacing w:val="-59"/>
        </w:rPr>
        <w:t xml:space="preserve"> </w:t>
      </w:r>
      <w:r w:rsidRPr="0019011C">
        <w:rPr>
          <w:spacing w:val="-1"/>
        </w:rPr>
        <w:t>aos</w:t>
      </w:r>
      <w:r w:rsidRPr="0019011C">
        <w:rPr>
          <w:spacing w:val="-9"/>
        </w:rPr>
        <w:t xml:space="preserve"> </w:t>
      </w:r>
      <w:r w:rsidRPr="0019011C">
        <w:rPr>
          <w:spacing w:val="-1"/>
        </w:rPr>
        <w:t>lances</w:t>
      </w:r>
      <w:r w:rsidRPr="0019011C">
        <w:rPr>
          <w:spacing w:val="-9"/>
        </w:rPr>
        <w:t xml:space="preserve"> </w:t>
      </w:r>
      <w:r w:rsidRPr="0019011C">
        <w:rPr>
          <w:spacing w:val="-1"/>
        </w:rPr>
        <w:t>intermediários</w:t>
      </w:r>
      <w:r w:rsidRPr="0019011C">
        <w:rPr>
          <w:spacing w:val="-9"/>
        </w:rPr>
        <w:t xml:space="preserve"> </w:t>
      </w:r>
      <w:r w:rsidRPr="0019011C">
        <w:rPr>
          <w:spacing w:val="-1"/>
        </w:rPr>
        <w:t>quanto</w:t>
      </w:r>
      <w:r w:rsidRPr="0019011C">
        <w:rPr>
          <w:spacing w:val="-7"/>
        </w:rPr>
        <w:t xml:space="preserve"> </w:t>
      </w:r>
      <w:r w:rsidRPr="0019011C">
        <w:t>em</w:t>
      </w:r>
      <w:r w:rsidRPr="0019011C">
        <w:rPr>
          <w:spacing w:val="-9"/>
        </w:rPr>
        <w:t xml:space="preserve"> </w:t>
      </w:r>
      <w:r w:rsidRPr="0019011C">
        <w:t>relação</w:t>
      </w:r>
      <w:r w:rsidRPr="0019011C">
        <w:rPr>
          <w:spacing w:val="-7"/>
        </w:rPr>
        <w:t xml:space="preserve"> </w:t>
      </w:r>
      <w:r w:rsidRPr="0019011C">
        <w:t>à</w:t>
      </w:r>
      <w:r w:rsidRPr="0019011C">
        <w:rPr>
          <w:spacing w:val="-22"/>
        </w:rPr>
        <w:t xml:space="preserve"> </w:t>
      </w:r>
      <w:r w:rsidRPr="0019011C">
        <w:t>proposta</w:t>
      </w:r>
      <w:r w:rsidRPr="0019011C">
        <w:rPr>
          <w:spacing w:val="-7"/>
        </w:rPr>
        <w:t xml:space="preserve"> </w:t>
      </w:r>
      <w:r w:rsidRPr="0019011C">
        <w:t>que</w:t>
      </w:r>
      <w:r w:rsidRPr="0019011C">
        <w:rPr>
          <w:spacing w:val="-7"/>
        </w:rPr>
        <w:t xml:space="preserve"> </w:t>
      </w:r>
      <w:r w:rsidRPr="0019011C">
        <w:t>cobrir</w:t>
      </w:r>
      <w:r w:rsidRPr="0019011C">
        <w:rPr>
          <w:spacing w:val="-17"/>
        </w:rPr>
        <w:t xml:space="preserve"> </w:t>
      </w:r>
      <w:r w:rsidRPr="0019011C">
        <w:t>a</w:t>
      </w:r>
      <w:r w:rsidRPr="0019011C">
        <w:rPr>
          <w:spacing w:val="-7"/>
        </w:rPr>
        <w:t xml:space="preserve"> </w:t>
      </w:r>
      <w:r w:rsidRPr="0019011C">
        <w:t>melhor</w:t>
      </w:r>
      <w:r w:rsidRPr="0019011C">
        <w:rPr>
          <w:spacing w:val="-17"/>
        </w:rPr>
        <w:t xml:space="preserve"> </w:t>
      </w:r>
      <w:r w:rsidRPr="0019011C">
        <w:t>oferta</w:t>
      </w:r>
      <w:r w:rsidRPr="0019011C">
        <w:rPr>
          <w:spacing w:val="-22"/>
        </w:rPr>
        <w:t xml:space="preserve"> </w:t>
      </w:r>
      <w:r w:rsidRPr="0019011C">
        <w:t xml:space="preserve">deverá </w:t>
      </w:r>
      <w:r w:rsidRPr="0019011C">
        <w:rPr>
          <w:spacing w:val="-59"/>
        </w:rPr>
        <w:t xml:space="preserve"> </w:t>
      </w:r>
      <w:r w:rsidRPr="0019011C">
        <w:t>ser</w:t>
      </w:r>
      <w:r w:rsidRPr="0019011C">
        <w:rPr>
          <w:spacing w:val="-3"/>
        </w:rPr>
        <w:t xml:space="preserve"> </w:t>
      </w:r>
      <w:r w:rsidR="00AC67F8" w:rsidRPr="0019011C">
        <w:rPr>
          <w:b/>
          <w:bCs/>
        </w:rPr>
        <w:t>de R$ 0,01 (centavos).</w:t>
      </w:r>
    </w:p>
    <w:p w14:paraId="4307049D" w14:textId="5A25E0DA" w:rsidR="005E0F8E" w:rsidRPr="0019011C" w:rsidRDefault="005E0F8E" w:rsidP="002742BF">
      <w:pPr>
        <w:pStyle w:val="Nivel02"/>
        <w:rPr>
          <w:b/>
          <w:bCs/>
          <w:color w:val="auto"/>
        </w:rPr>
      </w:pPr>
      <w:r w:rsidRPr="0019011C">
        <w:t>O</w:t>
      </w:r>
      <w:r w:rsidRPr="0019011C">
        <w:rPr>
          <w:spacing w:val="45"/>
        </w:rPr>
        <w:t xml:space="preserve"> </w:t>
      </w:r>
      <w:r w:rsidRPr="0019011C">
        <w:t>descumprimento</w:t>
      </w:r>
      <w:r w:rsidRPr="0019011C">
        <w:rPr>
          <w:spacing w:val="35"/>
        </w:rPr>
        <w:t xml:space="preserve"> </w:t>
      </w:r>
      <w:r w:rsidRPr="0019011C">
        <w:t>das</w:t>
      </w:r>
      <w:r w:rsidRPr="0019011C">
        <w:rPr>
          <w:spacing w:val="48"/>
        </w:rPr>
        <w:t xml:space="preserve"> </w:t>
      </w:r>
      <w:r w:rsidRPr="0019011C">
        <w:t>regras</w:t>
      </w:r>
      <w:r w:rsidRPr="0019011C">
        <w:rPr>
          <w:spacing w:val="2"/>
        </w:rPr>
        <w:t xml:space="preserve"> </w:t>
      </w:r>
      <w:r w:rsidRPr="0019011C">
        <w:t>supramencionadas</w:t>
      </w:r>
      <w:r w:rsidRPr="0019011C">
        <w:rPr>
          <w:spacing w:val="48"/>
        </w:rPr>
        <w:t xml:space="preserve"> </w:t>
      </w:r>
      <w:r w:rsidRPr="0019011C">
        <w:t>pela</w:t>
      </w:r>
      <w:r w:rsidRPr="0019011C">
        <w:rPr>
          <w:spacing w:val="64"/>
        </w:rPr>
        <w:t xml:space="preserve"> </w:t>
      </w:r>
      <w:r w:rsidRPr="0019011C">
        <w:t>Administração</w:t>
      </w:r>
      <w:r w:rsidRPr="0019011C">
        <w:rPr>
          <w:spacing w:val="35"/>
        </w:rPr>
        <w:t xml:space="preserve"> </w:t>
      </w:r>
      <w:r w:rsidRPr="0019011C">
        <w:t>por</w:t>
      </w:r>
      <w:r w:rsidRPr="0019011C">
        <w:rPr>
          <w:spacing w:val="55"/>
        </w:rPr>
        <w:t xml:space="preserve"> </w:t>
      </w:r>
      <w:r w:rsidRPr="0019011C">
        <w:t>parte</w:t>
      </w:r>
      <w:r w:rsidRPr="0019011C">
        <w:rPr>
          <w:spacing w:val="50"/>
        </w:rPr>
        <w:t xml:space="preserve"> </w:t>
      </w:r>
      <w:r w:rsidRPr="0019011C">
        <w:t>dos</w:t>
      </w:r>
      <w:r w:rsidRPr="0019011C">
        <mc:AlternateContent>
          <mc:Choice Requires="wps">
            <w:drawing>
              <wp:anchor distT="0" distB="0" distL="114300" distR="114300" simplePos="0" relativeHeight="251632640" behindDoc="1" locked="0" layoutInCell="1" allowOverlap="1" wp14:anchorId="5B7CD9F7" wp14:editId="5BB36684">
                <wp:simplePos x="0" y="0"/>
                <wp:positionH relativeFrom="page">
                  <wp:posOffset>1353820</wp:posOffset>
                </wp:positionH>
                <wp:positionV relativeFrom="paragraph">
                  <wp:posOffset>637540</wp:posOffset>
                </wp:positionV>
                <wp:extent cx="1659890" cy="9525"/>
                <wp:effectExtent l="1270" t="0" r="0" b="635"/>
                <wp:wrapNone/>
                <wp:docPr id="13" name="Retâ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5A3BE4" id="Retângulo 13" o:spid="_x0000_s1026" style="position:absolute;margin-left:106.6pt;margin-top:50.2pt;width:130.7pt;height:.7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" fillcolor="black" stroked="f">
                <w10:wrap anchorx="page"/>
              </v:rect>
            </w:pict>
          </mc:Fallback>
        </mc:AlternateContent>
      </w:r>
      <w:r w:rsidRPr="0019011C">
        <w:rPr>
          <w:b/>
          <w:bCs/>
          <w:color w:val="auto"/>
        </w:rPr>
        <w:t xml:space="preserve"> </w:t>
      </w:r>
      <w:r w:rsidRPr="0019011C">
        <w:t>contratados pode ensejar a responsabilização pelo Tribunal de Contas da União e, após</w:t>
      </w:r>
      <w:r w:rsidRPr="0019011C">
        <w:rPr>
          <w:spacing w:val="1"/>
        </w:rPr>
        <w:t xml:space="preserve"> </w:t>
      </w:r>
      <w:r w:rsidRPr="0019011C">
        <w:t>o devido processo legal, gerar as seguintes consequências: assinatura de prazo para a</w:t>
      </w:r>
      <w:r w:rsidRPr="0019011C">
        <w:rPr>
          <w:spacing w:val="1"/>
        </w:rPr>
        <w:t xml:space="preserve"> </w:t>
      </w:r>
      <w:r w:rsidRPr="0019011C">
        <w:t xml:space="preserve">adoção das medidas necessárias ao exato cumprimento da lei, nos termos do </w:t>
      </w:r>
      <w:hyperlink r:id="rId24">
        <w:r w:rsidRPr="0019011C">
          <w:rPr>
            <w:u w:val="single"/>
          </w:rPr>
          <w:t>art. 71,</w:t>
        </w:r>
      </w:hyperlink>
      <w:r w:rsidRPr="0019011C">
        <w:rPr>
          <w:spacing w:val="1"/>
        </w:rPr>
        <w:t xml:space="preserve"> </w:t>
      </w:r>
      <w:hyperlink r:id="rId25">
        <w:r w:rsidRPr="0019011C">
          <w:t>inciso IX, da Constituição;</w:t>
        </w:r>
      </w:hyperlink>
      <w:r w:rsidRPr="0019011C">
        <w:rPr>
          <w:spacing w:val="1"/>
        </w:rPr>
        <w:t xml:space="preserve"> </w:t>
      </w:r>
      <w:r w:rsidRPr="0019011C">
        <w:t>ou condenação dos agentes</w:t>
      </w:r>
      <w:r w:rsidRPr="0019011C">
        <w:rPr>
          <w:spacing w:val="1"/>
        </w:rPr>
        <w:t xml:space="preserve"> </w:t>
      </w:r>
      <w:r w:rsidRPr="0019011C">
        <w:t>públicos</w:t>
      </w:r>
      <w:r w:rsidRPr="0019011C">
        <w:rPr>
          <w:spacing w:val="1"/>
        </w:rPr>
        <w:t xml:space="preserve"> </w:t>
      </w:r>
      <w:r w:rsidRPr="0019011C">
        <w:t>responsáveis</w:t>
      </w:r>
      <w:r w:rsidRPr="0019011C">
        <w:rPr>
          <w:spacing w:val="1"/>
        </w:rPr>
        <w:t xml:space="preserve"> </w:t>
      </w:r>
      <w:r w:rsidRPr="0019011C">
        <w:t>e da</w:t>
      </w:r>
      <w:r w:rsidRPr="0019011C">
        <w:rPr>
          <w:spacing w:val="1"/>
        </w:rPr>
        <w:t xml:space="preserve"> </w:t>
      </w:r>
      <w:r w:rsidRPr="0019011C">
        <w:t>empresa contratada ao pagamento dos prejuízos ao erário, caso verificada a ocorrência</w:t>
      </w:r>
      <w:r w:rsidRPr="0019011C">
        <w:rPr>
          <w:spacing w:val="1"/>
        </w:rPr>
        <w:t xml:space="preserve"> </w:t>
      </w:r>
      <w:r w:rsidRPr="0019011C">
        <w:t>de</w:t>
      </w:r>
      <w:r w:rsidRPr="0019011C">
        <w:rPr>
          <w:spacing w:val="-7"/>
        </w:rPr>
        <w:t xml:space="preserve"> </w:t>
      </w:r>
      <w:r w:rsidRPr="0019011C">
        <w:t>superfaturamento</w:t>
      </w:r>
      <w:r w:rsidRPr="0019011C">
        <w:rPr>
          <w:spacing w:val="-7"/>
        </w:rPr>
        <w:t xml:space="preserve"> </w:t>
      </w:r>
      <w:r w:rsidRPr="0019011C">
        <w:t>por</w:t>
      </w:r>
      <w:r w:rsidRPr="0019011C">
        <w:rPr>
          <w:spacing w:val="18"/>
        </w:rPr>
        <w:t xml:space="preserve"> </w:t>
      </w:r>
      <w:r w:rsidRPr="0019011C">
        <w:t>sobre</w:t>
      </w:r>
      <w:r w:rsidR="008D1039" w:rsidRPr="0019011C">
        <w:t xml:space="preserve"> </w:t>
      </w:r>
      <w:r w:rsidRPr="0019011C">
        <w:t>preço</w:t>
      </w:r>
      <w:r w:rsidRPr="0019011C">
        <w:rPr>
          <w:spacing w:val="-7"/>
        </w:rPr>
        <w:t xml:space="preserve"> </w:t>
      </w:r>
      <w:r w:rsidRPr="0019011C">
        <w:t>na</w:t>
      </w:r>
      <w:r w:rsidRPr="0019011C">
        <w:rPr>
          <w:spacing w:val="8"/>
        </w:rPr>
        <w:t xml:space="preserve"> </w:t>
      </w:r>
      <w:r w:rsidRPr="0019011C">
        <w:t>execução</w:t>
      </w:r>
      <w:r w:rsidRPr="0019011C">
        <w:rPr>
          <w:spacing w:val="-22"/>
        </w:rPr>
        <w:t xml:space="preserve"> </w:t>
      </w:r>
      <w:r w:rsidRPr="0019011C">
        <w:t>do</w:t>
      </w:r>
      <w:r w:rsidRPr="0019011C">
        <w:rPr>
          <w:spacing w:val="-7"/>
        </w:rPr>
        <w:t xml:space="preserve"> </w:t>
      </w:r>
      <w:r w:rsidRPr="0019011C">
        <w:t>contrato.</w:t>
      </w:r>
    </w:p>
    <w:p w14:paraId="578F1F2D" w14:textId="77777777" w:rsidR="00FD2FA3" w:rsidRPr="0019011C" w:rsidRDefault="00FD2FA3" w:rsidP="002742BF">
      <w:pPr>
        <w:pStyle w:val="Nivel02"/>
      </w:pPr>
      <w:r w:rsidRPr="0019011C">
        <w:t>Será</w:t>
      </w:r>
      <w:r w:rsidRPr="0019011C">
        <w:rPr>
          <w:spacing w:val="38"/>
        </w:rPr>
        <w:t xml:space="preserve"> </w:t>
      </w:r>
      <w:r w:rsidRPr="0019011C">
        <w:t>adotado</w:t>
      </w:r>
      <w:r w:rsidRPr="0019011C">
        <w:rPr>
          <w:spacing w:val="42"/>
        </w:rPr>
        <w:t xml:space="preserve"> </w:t>
      </w:r>
      <w:r w:rsidRPr="0019011C">
        <w:t>para</w:t>
      </w:r>
      <w:r w:rsidRPr="0019011C">
        <w:rPr>
          <w:spacing w:val="39"/>
        </w:rPr>
        <w:t xml:space="preserve"> </w:t>
      </w:r>
      <w:r w:rsidRPr="0019011C">
        <w:t>o</w:t>
      </w:r>
      <w:r w:rsidRPr="0019011C">
        <w:rPr>
          <w:spacing w:val="42"/>
        </w:rPr>
        <w:t xml:space="preserve"> </w:t>
      </w:r>
      <w:r w:rsidRPr="0019011C">
        <w:t>envio</w:t>
      </w:r>
      <w:r w:rsidRPr="0019011C">
        <w:rPr>
          <w:spacing w:val="42"/>
        </w:rPr>
        <w:t xml:space="preserve"> </w:t>
      </w:r>
      <w:r w:rsidRPr="0019011C">
        <w:t>de</w:t>
      </w:r>
      <w:r w:rsidRPr="0019011C">
        <w:rPr>
          <w:spacing w:val="54"/>
        </w:rPr>
        <w:t xml:space="preserve"> </w:t>
      </w:r>
      <w:r w:rsidRPr="0019011C">
        <w:t>lances</w:t>
      </w:r>
      <w:r w:rsidRPr="0019011C">
        <w:rPr>
          <w:spacing w:val="39"/>
        </w:rPr>
        <w:t xml:space="preserve"> </w:t>
      </w:r>
      <w:r w:rsidRPr="0019011C">
        <w:t>no</w:t>
      </w:r>
      <w:r w:rsidRPr="0019011C">
        <w:rPr>
          <w:spacing w:val="42"/>
        </w:rPr>
        <w:t xml:space="preserve"> </w:t>
      </w:r>
      <w:r w:rsidRPr="0019011C">
        <w:t>pregão</w:t>
      </w:r>
      <w:r w:rsidRPr="0019011C">
        <w:rPr>
          <w:spacing w:val="41"/>
        </w:rPr>
        <w:t xml:space="preserve"> </w:t>
      </w:r>
      <w:r w:rsidRPr="0019011C">
        <w:t>eletrônico</w:t>
      </w:r>
      <w:r w:rsidRPr="0019011C">
        <w:rPr>
          <w:spacing w:val="42"/>
        </w:rPr>
        <w:t xml:space="preserve"> </w:t>
      </w:r>
      <w:r w:rsidRPr="0019011C">
        <w:t>o</w:t>
      </w:r>
      <w:r w:rsidRPr="0019011C">
        <w:rPr>
          <w:spacing w:val="42"/>
        </w:rPr>
        <w:t xml:space="preserve"> </w:t>
      </w:r>
      <w:r w:rsidRPr="0019011C">
        <w:t>modo</w:t>
      </w:r>
      <w:r w:rsidRPr="0019011C">
        <w:rPr>
          <w:spacing w:val="42"/>
        </w:rPr>
        <w:t xml:space="preserve"> </w:t>
      </w:r>
      <w:r w:rsidRPr="0019011C">
        <w:t>de</w:t>
      </w:r>
      <w:r w:rsidRPr="0019011C">
        <w:rPr>
          <w:spacing w:val="54"/>
        </w:rPr>
        <w:t xml:space="preserve"> </w:t>
      </w:r>
      <w:r w:rsidRPr="0019011C">
        <w:t>disputa   aberto e fechado, conforme lei 14.133/2021.</w:t>
      </w:r>
    </w:p>
    <w:p w14:paraId="28ABED2C" w14:textId="77777777" w:rsidR="00FD2FA3" w:rsidRPr="0019011C" w:rsidRDefault="00FD2FA3" w:rsidP="00FD2FA3">
      <w:pPr>
        <w:ind w:left="2835"/>
        <w:jc w:val="both"/>
        <w:rPr>
          <w:rFonts w:cs="Arial"/>
          <w:szCs w:val="22"/>
        </w:rPr>
      </w:pPr>
      <w:r w:rsidRPr="0019011C">
        <w:rPr>
          <w:rFonts w:cs="Arial"/>
          <w:szCs w:val="22"/>
        </w:rPr>
        <w:t>Art. 24.  No modo de disputa aberto e fechado, de que trata o inciso II do caput do art. 22, a etapa de envio de lances terá duração de quinze minutos.</w:t>
      </w:r>
    </w:p>
    <w:p w14:paraId="66B67312" w14:textId="77777777" w:rsidR="00FD2FA3" w:rsidRPr="0019011C" w:rsidRDefault="00FD2FA3" w:rsidP="00FD2FA3">
      <w:pPr>
        <w:ind w:left="2835"/>
        <w:jc w:val="both"/>
        <w:rPr>
          <w:rFonts w:cs="Arial"/>
          <w:szCs w:val="22"/>
        </w:rPr>
      </w:pPr>
      <w:r w:rsidRPr="0019011C">
        <w:rPr>
          <w:rFonts w:cs="Arial"/>
          <w:szCs w:val="22"/>
        </w:rPr>
        <w:t>§ 1º Encerrado o prazo previsto no caput, o sistema encaminhará o aviso de fechamento iminente dos lances e, transcorrido o período de até dez minutos, aleatoriamente determinado, a recepção de lances será automaticamente encerrada.</w:t>
      </w:r>
    </w:p>
    <w:p w14:paraId="00695B53" w14:textId="77777777" w:rsidR="00FD2FA3" w:rsidRPr="0019011C" w:rsidRDefault="00FD2FA3" w:rsidP="00FD2FA3">
      <w:pPr>
        <w:ind w:left="2835"/>
        <w:jc w:val="both"/>
        <w:rPr>
          <w:rFonts w:cs="Arial"/>
          <w:szCs w:val="22"/>
        </w:rPr>
      </w:pPr>
      <w:r w:rsidRPr="0019011C">
        <w:rPr>
          <w:rFonts w:cs="Arial"/>
          <w:szCs w:val="22"/>
        </w:rPr>
        <w:t>§ 2º Após a etapa de que trata o § 1º,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64E13433" w14:textId="77777777" w:rsidR="00FD2FA3" w:rsidRPr="0019011C" w:rsidRDefault="00FD2FA3" w:rsidP="00FD2FA3">
      <w:pPr>
        <w:ind w:left="2835"/>
        <w:jc w:val="both"/>
        <w:rPr>
          <w:rFonts w:cs="Arial"/>
          <w:szCs w:val="22"/>
        </w:rPr>
      </w:pPr>
      <w:r w:rsidRPr="0019011C">
        <w:rPr>
          <w:rFonts w:cs="Arial"/>
          <w:szCs w:val="22"/>
        </w:rPr>
        <w:t>§ 3º No procedimento de que trata o § 2º, o licitante poderá optar por manter o seu último lance da etapa aberta, ou por ofertar melhor lance.</w:t>
      </w:r>
    </w:p>
    <w:p w14:paraId="2E9C7972" w14:textId="77777777" w:rsidR="00FD2FA3" w:rsidRPr="0019011C" w:rsidRDefault="00FD2FA3" w:rsidP="00FD2FA3">
      <w:pPr>
        <w:ind w:left="2835"/>
        <w:jc w:val="both"/>
        <w:rPr>
          <w:rFonts w:cs="Arial"/>
          <w:szCs w:val="22"/>
        </w:rPr>
      </w:pPr>
      <w:r w:rsidRPr="0019011C">
        <w:rPr>
          <w:rFonts w:cs="Arial"/>
          <w:szCs w:val="22"/>
        </w:rPr>
        <w:t>§ 4º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 observado o disposto no § 3º.</w:t>
      </w:r>
    </w:p>
    <w:p w14:paraId="43EBE860" w14:textId="77777777" w:rsidR="00FD2FA3" w:rsidRPr="0019011C" w:rsidRDefault="00FD2FA3" w:rsidP="00FD2FA3">
      <w:pPr>
        <w:ind w:left="2835"/>
        <w:jc w:val="both"/>
        <w:rPr>
          <w:rFonts w:cs="Arial"/>
          <w:szCs w:val="22"/>
          <w:shd w:val="clear" w:color="auto" w:fill="FFFFFF"/>
        </w:rPr>
      </w:pPr>
      <w:r w:rsidRPr="0019011C">
        <w:rPr>
          <w:rFonts w:cs="Arial"/>
          <w:szCs w:val="22"/>
        </w:rPr>
        <w:t>§ 5º Encerrados os prazos estabelecidos nos §§ 2º e 4º, o sistema ordenará e divulgará os lances conforme disposto no § 2º do art. 22</w:t>
      </w:r>
      <w:r w:rsidRPr="0019011C">
        <w:rPr>
          <w:rFonts w:cs="Arial"/>
          <w:szCs w:val="22"/>
          <w:shd w:val="clear" w:color="auto" w:fill="FFFFFF"/>
        </w:rPr>
        <w:t>. </w:t>
      </w:r>
    </w:p>
    <w:p w14:paraId="06FB9373" w14:textId="77777777" w:rsidR="00FD2FA3" w:rsidRPr="0019011C" w:rsidRDefault="00FD2FA3" w:rsidP="002742BF">
      <w:pPr>
        <w:pStyle w:val="Nivel02"/>
        <w:rPr>
          <w:b/>
          <w:bCs/>
          <w:color w:val="auto"/>
        </w:rPr>
      </w:pPr>
      <w:r w:rsidRPr="0019011C">
        <w:t>Não serão aceitos dois ou mais lances de mesmo valor, prevalecendo aquele que for</w:t>
      </w:r>
      <w:r w:rsidRPr="0019011C">
        <w:rPr>
          <w:spacing w:val="1"/>
        </w:rPr>
        <w:t xml:space="preserve"> </w:t>
      </w:r>
      <w:r w:rsidRPr="0019011C">
        <w:t>recebido</w:t>
      </w:r>
      <w:r w:rsidRPr="0019011C">
        <w:rPr>
          <w:spacing w:val="-8"/>
        </w:rPr>
        <w:t xml:space="preserve"> </w:t>
      </w:r>
      <w:r w:rsidRPr="0019011C">
        <w:t>e</w:t>
      </w:r>
      <w:r w:rsidRPr="0019011C">
        <w:rPr>
          <w:spacing w:val="8"/>
        </w:rPr>
        <w:t xml:space="preserve"> </w:t>
      </w:r>
      <w:r w:rsidRPr="0019011C">
        <w:t>registrado</w:t>
      </w:r>
      <w:r w:rsidRPr="0019011C">
        <w:rPr>
          <w:spacing w:val="8"/>
        </w:rPr>
        <w:t xml:space="preserve"> </w:t>
      </w:r>
      <w:r w:rsidRPr="0019011C">
        <w:t>em</w:t>
      </w:r>
      <w:r w:rsidRPr="0019011C">
        <w:rPr>
          <w:spacing w:val="-10"/>
        </w:rPr>
        <w:t xml:space="preserve"> </w:t>
      </w:r>
      <w:r w:rsidRPr="0019011C">
        <w:t>primeiro</w:t>
      </w:r>
      <w:r w:rsidRPr="0019011C">
        <w:rPr>
          <w:spacing w:val="-6"/>
        </w:rPr>
        <w:t xml:space="preserve"> </w:t>
      </w:r>
      <w:r w:rsidRPr="0019011C">
        <w:t>lugar</w:t>
      </w:r>
    </w:p>
    <w:p w14:paraId="7C544A69" w14:textId="77777777" w:rsidR="00FD2FA3" w:rsidRPr="0019011C" w:rsidRDefault="00FD2FA3" w:rsidP="002742BF">
      <w:pPr>
        <w:pStyle w:val="Nivel02"/>
        <w:rPr>
          <w:b/>
          <w:bCs/>
          <w:color w:val="auto"/>
        </w:rPr>
      </w:pPr>
      <w:r w:rsidRPr="0019011C">
        <w:t>Durante o transcurso da sessão pública, os licitantes serão informados, em tempo real,</w:t>
      </w:r>
      <w:r w:rsidRPr="0019011C">
        <w:rPr>
          <w:spacing w:val="1"/>
        </w:rPr>
        <w:t xml:space="preserve"> </w:t>
      </w:r>
      <w:r w:rsidRPr="0019011C">
        <w:rPr>
          <w:spacing w:val="-1"/>
        </w:rPr>
        <w:t>do</w:t>
      </w:r>
      <w:r w:rsidRPr="0019011C">
        <w:rPr>
          <w:spacing w:val="-7"/>
        </w:rPr>
        <w:t xml:space="preserve"> </w:t>
      </w:r>
      <w:r w:rsidRPr="0019011C">
        <w:rPr>
          <w:spacing w:val="-1"/>
        </w:rPr>
        <w:t>valor</w:t>
      </w:r>
      <w:r w:rsidRPr="0019011C">
        <w:rPr>
          <w:spacing w:val="-2"/>
        </w:rPr>
        <w:t xml:space="preserve"> </w:t>
      </w:r>
      <w:r w:rsidRPr="0019011C">
        <w:rPr>
          <w:spacing w:val="-1"/>
        </w:rPr>
        <w:t>do</w:t>
      </w:r>
      <w:r w:rsidRPr="0019011C">
        <w:rPr>
          <w:spacing w:val="8"/>
        </w:rPr>
        <w:t xml:space="preserve"> </w:t>
      </w:r>
      <w:r w:rsidRPr="0019011C">
        <w:rPr>
          <w:spacing w:val="-1"/>
        </w:rPr>
        <w:t>menor</w:t>
      </w:r>
      <w:r w:rsidRPr="0019011C">
        <w:rPr>
          <w:spacing w:val="-17"/>
        </w:rPr>
        <w:t xml:space="preserve"> </w:t>
      </w:r>
      <w:r w:rsidRPr="0019011C">
        <w:rPr>
          <w:spacing w:val="-1"/>
        </w:rPr>
        <w:t>lance</w:t>
      </w:r>
      <w:r w:rsidRPr="0019011C">
        <w:rPr>
          <w:spacing w:val="8"/>
        </w:rPr>
        <w:t xml:space="preserve"> </w:t>
      </w:r>
      <w:r w:rsidRPr="0019011C">
        <w:rPr>
          <w:spacing w:val="-1"/>
        </w:rPr>
        <w:t>registrado,</w:t>
      </w:r>
      <w:r w:rsidRPr="0019011C">
        <w:rPr>
          <w:spacing w:val="12"/>
        </w:rPr>
        <w:t xml:space="preserve"> </w:t>
      </w:r>
      <w:r w:rsidRPr="0019011C">
        <w:t>vedada</w:t>
      </w:r>
      <w:r w:rsidRPr="0019011C">
        <w:rPr>
          <w:spacing w:val="-7"/>
        </w:rPr>
        <w:t xml:space="preserve"> </w:t>
      </w:r>
      <w:r w:rsidRPr="0019011C">
        <w:t>a</w:t>
      </w:r>
      <w:r w:rsidRPr="0019011C">
        <w:rPr>
          <w:spacing w:val="-7"/>
        </w:rPr>
        <w:t xml:space="preserve"> </w:t>
      </w:r>
      <w:r w:rsidRPr="0019011C">
        <w:t>identificação</w:t>
      </w:r>
      <w:r w:rsidRPr="0019011C">
        <w:rPr>
          <w:spacing w:val="5"/>
        </w:rPr>
        <w:t xml:space="preserve"> </w:t>
      </w:r>
      <w:r w:rsidRPr="0019011C">
        <w:t>do</w:t>
      </w:r>
      <w:r w:rsidRPr="0019011C">
        <w:rPr>
          <w:spacing w:val="-7"/>
        </w:rPr>
        <w:t xml:space="preserve"> </w:t>
      </w:r>
      <w:r w:rsidRPr="0019011C">
        <w:t>licitante.</w:t>
      </w:r>
    </w:p>
    <w:p w14:paraId="48B7A1B8" w14:textId="77777777" w:rsidR="00FD2FA3" w:rsidRPr="0019011C" w:rsidRDefault="00FD2FA3" w:rsidP="002742BF">
      <w:pPr>
        <w:pStyle w:val="Nivel02"/>
        <w:rPr>
          <w:b/>
          <w:bCs/>
          <w:color w:val="auto"/>
        </w:rPr>
      </w:pPr>
      <w:r w:rsidRPr="0019011C">
        <w:t>No</w:t>
      </w:r>
      <w:r w:rsidRPr="0019011C">
        <w:rPr>
          <w:spacing w:val="-7"/>
        </w:rPr>
        <w:t xml:space="preserve"> </w:t>
      </w:r>
      <w:r w:rsidRPr="0019011C">
        <w:t>caso</w:t>
      </w:r>
      <w:r w:rsidRPr="0019011C">
        <w:rPr>
          <w:spacing w:val="-21"/>
        </w:rPr>
        <w:t xml:space="preserve"> </w:t>
      </w:r>
      <w:r w:rsidRPr="0019011C">
        <w:t>de</w:t>
      </w:r>
      <w:r w:rsidRPr="0019011C">
        <w:rPr>
          <w:spacing w:val="9"/>
        </w:rPr>
        <w:t xml:space="preserve"> </w:t>
      </w:r>
      <w:r w:rsidRPr="0019011C">
        <w:t>desconexão</w:t>
      </w:r>
      <w:r w:rsidRPr="0019011C">
        <w:rPr>
          <w:spacing w:val="-7"/>
        </w:rPr>
        <w:t xml:space="preserve"> </w:t>
      </w:r>
      <w:r w:rsidRPr="0019011C">
        <w:t>com</w:t>
      </w:r>
      <w:r w:rsidRPr="0019011C">
        <w:rPr>
          <w:spacing w:val="-8"/>
        </w:rPr>
        <w:t xml:space="preserve"> </w:t>
      </w:r>
      <w:r w:rsidRPr="0019011C">
        <w:t>a</w:t>
      </w:r>
      <w:r w:rsidRPr="0019011C">
        <w:rPr>
          <w:spacing w:val="-6"/>
        </w:rPr>
        <w:t xml:space="preserve"> </w:t>
      </w:r>
      <w:r w:rsidRPr="0019011C">
        <w:t>Pregoeiro,</w:t>
      </w:r>
      <w:r w:rsidRPr="0019011C">
        <w:rPr>
          <w:spacing w:val="-3"/>
        </w:rPr>
        <w:t xml:space="preserve"> </w:t>
      </w:r>
      <w:r w:rsidRPr="0019011C">
        <w:t>no</w:t>
      </w:r>
      <w:r w:rsidRPr="0019011C">
        <w:rPr>
          <w:spacing w:val="-7"/>
        </w:rPr>
        <w:t xml:space="preserve"> </w:t>
      </w:r>
      <w:r w:rsidRPr="0019011C">
        <w:t>decorrer</w:t>
      </w:r>
      <w:r w:rsidRPr="0019011C">
        <w:rPr>
          <w:spacing w:val="-1"/>
        </w:rPr>
        <w:t xml:space="preserve"> </w:t>
      </w:r>
      <w:r w:rsidRPr="0019011C">
        <w:t>da</w:t>
      </w:r>
      <w:r w:rsidRPr="0019011C">
        <w:rPr>
          <w:spacing w:val="-6"/>
        </w:rPr>
        <w:t xml:space="preserve"> </w:t>
      </w:r>
      <w:r w:rsidRPr="0019011C">
        <w:t>etapa</w:t>
      </w:r>
      <w:r w:rsidRPr="0019011C">
        <w:rPr>
          <w:spacing w:val="-6"/>
        </w:rPr>
        <w:t xml:space="preserve"> </w:t>
      </w:r>
      <w:r w:rsidRPr="0019011C">
        <w:t>competitiva</w:t>
      </w:r>
      <w:r w:rsidRPr="0019011C">
        <w:rPr>
          <w:spacing w:val="-7"/>
        </w:rPr>
        <w:t xml:space="preserve"> </w:t>
      </w:r>
      <w:r w:rsidRPr="0019011C">
        <w:t>do</w:t>
      </w:r>
      <w:r w:rsidRPr="0019011C">
        <w:rPr>
          <w:spacing w:val="-6"/>
        </w:rPr>
        <w:t xml:space="preserve"> </w:t>
      </w:r>
      <w:r w:rsidRPr="0019011C">
        <w:t>Pregão,</w:t>
      </w:r>
      <w:r w:rsidRPr="0019011C">
        <w:rPr>
          <w:spacing w:val="-3"/>
        </w:rPr>
        <w:t xml:space="preserve"> </w:t>
      </w:r>
      <w:r w:rsidRPr="0019011C">
        <w:t>o</w:t>
      </w:r>
      <w:r w:rsidRPr="0019011C">
        <w:rPr>
          <w:spacing w:val="-59"/>
        </w:rPr>
        <w:t xml:space="preserve"> </w:t>
      </w:r>
      <w:r w:rsidRPr="0019011C">
        <w:t>sistema eletrônico poderá permanecer acessível</w:t>
      </w:r>
      <w:r w:rsidRPr="0019011C">
        <w:rPr>
          <w:spacing w:val="1"/>
        </w:rPr>
        <w:t xml:space="preserve"> </w:t>
      </w:r>
      <w:r w:rsidRPr="0019011C">
        <w:t>aos licitantes</w:t>
      </w:r>
      <w:r w:rsidRPr="0019011C">
        <w:rPr>
          <w:spacing w:val="1"/>
        </w:rPr>
        <w:t xml:space="preserve"> </w:t>
      </w:r>
      <w:r w:rsidRPr="0019011C">
        <w:t>para a recepção dos</w:t>
      </w:r>
      <w:r w:rsidRPr="0019011C">
        <w:rPr>
          <w:spacing w:val="1"/>
        </w:rPr>
        <w:t xml:space="preserve"> </w:t>
      </w:r>
      <w:r w:rsidRPr="0019011C">
        <w:t>lances.</w:t>
      </w:r>
    </w:p>
    <w:p w14:paraId="47C3E82F" w14:textId="77777777" w:rsidR="00FD2FA3" w:rsidRPr="0019011C" w:rsidRDefault="00FD2FA3" w:rsidP="002742BF">
      <w:pPr>
        <w:pStyle w:val="Nivel02"/>
        <w:rPr>
          <w:b/>
          <w:bCs/>
          <w:color w:val="auto"/>
        </w:rPr>
      </w:pPr>
      <w:r w:rsidRPr="0019011C">
        <w:rPr>
          <w:spacing w:val="-1"/>
        </w:rPr>
        <w:lastRenderedPageBreak/>
        <w:t>Quando</w:t>
      </w:r>
      <w:r w:rsidRPr="0019011C">
        <w:rPr>
          <w:spacing w:val="-7"/>
        </w:rPr>
        <w:t xml:space="preserve"> </w:t>
      </w:r>
      <w:r w:rsidRPr="0019011C">
        <w:rPr>
          <w:spacing w:val="-1"/>
        </w:rPr>
        <w:t>a</w:t>
      </w:r>
      <w:r w:rsidRPr="0019011C">
        <w:rPr>
          <w:spacing w:val="-22"/>
        </w:rPr>
        <w:t xml:space="preserve"> </w:t>
      </w:r>
      <w:r w:rsidRPr="0019011C">
        <w:rPr>
          <w:spacing w:val="-1"/>
        </w:rPr>
        <w:t>desconexão</w:t>
      </w:r>
      <w:r w:rsidRPr="0019011C">
        <w:rPr>
          <w:spacing w:val="-7"/>
        </w:rPr>
        <w:t xml:space="preserve"> </w:t>
      </w:r>
      <w:r w:rsidRPr="0019011C">
        <w:rPr>
          <w:spacing w:val="-1"/>
        </w:rPr>
        <w:t>do</w:t>
      </w:r>
      <w:r w:rsidRPr="0019011C">
        <w:rPr>
          <w:spacing w:val="-21"/>
        </w:rPr>
        <w:t xml:space="preserve"> </w:t>
      </w:r>
      <w:r w:rsidRPr="0019011C">
        <w:rPr>
          <w:spacing w:val="-1"/>
        </w:rPr>
        <w:t>sistema</w:t>
      </w:r>
      <w:r w:rsidRPr="0019011C">
        <w:rPr>
          <w:spacing w:val="-7"/>
        </w:rPr>
        <w:t xml:space="preserve"> </w:t>
      </w:r>
      <w:r w:rsidRPr="0019011C">
        <w:rPr>
          <w:spacing w:val="-1"/>
        </w:rPr>
        <w:t>eletrônico</w:t>
      </w:r>
      <w:r w:rsidRPr="0019011C">
        <w:rPr>
          <w:spacing w:val="-7"/>
        </w:rPr>
        <w:t xml:space="preserve"> </w:t>
      </w:r>
      <w:r w:rsidRPr="0019011C">
        <w:rPr>
          <w:spacing w:val="-1"/>
        </w:rPr>
        <w:t>para</w:t>
      </w:r>
      <w:r w:rsidRPr="0019011C">
        <w:rPr>
          <w:spacing w:val="-5"/>
        </w:rPr>
        <w:t xml:space="preserve"> </w:t>
      </w:r>
      <w:r w:rsidRPr="0019011C">
        <w:rPr>
          <w:spacing w:val="-1"/>
        </w:rPr>
        <w:t>a</w:t>
      </w:r>
      <w:r w:rsidRPr="0019011C">
        <w:rPr>
          <w:spacing w:val="2"/>
        </w:rPr>
        <w:t xml:space="preserve"> </w:t>
      </w:r>
      <w:r w:rsidRPr="0019011C">
        <w:rPr>
          <w:spacing w:val="-1"/>
        </w:rPr>
        <w:t>pregoeiro</w:t>
      </w:r>
      <w:r w:rsidRPr="0019011C">
        <w:rPr>
          <w:spacing w:val="-6"/>
        </w:rPr>
        <w:t xml:space="preserve"> </w:t>
      </w:r>
      <w:r w:rsidRPr="0019011C">
        <w:rPr>
          <w:spacing w:val="-1"/>
        </w:rPr>
        <w:t>persistir</w:t>
      </w:r>
      <w:r w:rsidRPr="0019011C">
        <w:rPr>
          <w:spacing w:val="14"/>
        </w:rPr>
        <w:t xml:space="preserve"> </w:t>
      </w:r>
      <w:r w:rsidRPr="0019011C">
        <w:rPr>
          <w:spacing w:val="-1"/>
        </w:rPr>
        <w:t>por</w:t>
      </w:r>
      <w:r w:rsidRPr="0019011C">
        <w:rPr>
          <w:spacing w:val="-17"/>
        </w:rPr>
        <w:t xml:space="preserve"> </w:t>
      </w:r>
      <w:r w:rsidRPr="0019011C">
        <w:rPr>
          <w:spacing w:val="-1"/>
        </w:rPr>
        <w:t>tempo</w:t>
      </w:r>
      <w:r w:rsidRPr="0019011C">
        <w:rPr>
          <w:spacing w:val="-7"/>
        </w:rPr>
        <w:t xml:space="preserve"> </w:t>
      </w:r>
      <w:r w:rsidRPr="0019011C">
        <w:rPr>
          <w:spacing w:val="-1"/>
        </w:rPr>
        <w:t>superior</w:t>
      </w:r>
      <w:r w:rsidRPr="0019011C">
        <w:rPr>
          <w:spacing w:val="-58"/>
        </w:rPr>
        <w:t xml:space="preserve"> </w:t>
      </w:r>
      <w:r w:rsidRPr="0019011C">
        <w:t>a dez minutos, a sessão pública será suspensa e reiniciada somente após decorridas</w:t>
      </w:r>
      <w:r w:rsidRPr="0019011C">
        <w:rPr>
          <w:spacing w:val="1"/>
        </w:rPr>
        <w:t xml:space="preserve"> </w:t>
      </w:r>
      <w:r w:rsidRPr="0019011C">
        <w:t>vinte e quatro horas da comunicação do fato pelo pregoeiro aos participantes, no sítio</w:t>
      </w:r>
      <w:r w:rsidRPr="0019011C">
        <w:rPr>
          <w:spacing w:val="1"/>
        </w:rPr>
        <w:t xml:space="preserve"> </w:t>
      </w:r>
      <w:r w:rsidRPr="0019011C">
        <w:t>eletrônico</w:t>
      </w:r>
      <w:r w:rsidRPr="0019011C">
        <w:rPr>
          <w:spacing w:val="7"/>
        </w:rPr>
        <w:t xml:space="preserve"> </w:t>
      </w:r>
      <w:r w:rsidRPr="0019011C">
        <w:t>utilizado</w:t>
      </w:r>
      <w:r w:rsidRPr="0019011C">
        <w:rPr>
          <w:spacing w:val="22"/>
        </w:rPr>
        <w:t xml:space="preserve"> </w:t>
      </w:r>
      <w:r w:rsidRPr="0019011C">
        <w:t>para</w:t>
      </w:r>
      <w:r w:rsidRPr="0019011C">
        <w:rPr>
          <w:spacing w:val="-6"/>
        </w:rPr>
        <w:t xml:space="preserve"> </w:t>
      </w:r>
      <w:r w:rsidRPr="0019011C">
        <w:t>divulgação.</w:t>
      </w:r>
    </w:p>
    <w:p w14:paraId="41AF32D5" w14:textId="77777777" w:rsidR="00FD2FA3" w:rsidRPr="0019011C" w:rsidRDefault="00FD2FA3" w:rsidP="002742BF">
      <w:pPr>
        <w:pStyle w:val="Nivel02"/>
        <w:rPr>
          <w:b/>
          <w:bCs/>
          <w:color w:val="auto"/>
        </w:rPr>
      </w:pPr>
      <w:r w:rsidRPr="0019011C">
        <w:t>Não serão aceitos dois ou mais lances de mesmo valor, prevalecendo aquele que for</w:t>
      </w:r>
      <w:r w:rsidRPr="0019011C">
        <w:rPr>
          <w:spacing w:val="1"/>
        </w:rPr>
        <w:t xml:space="preserve"> </w:t>
      </w:r>
      <w:r w:rsidRPr="0019011C">
        <w:t>recebido</w:t>
      </w:r>
      <w:r w:rsidRPr="0019011C">
        <w:rPr>
          <w:spacing w:val="-8"/>
        </w:rPr>
        <w:t xml:space="preserve"> </w:t>
      </w:r>
      <w:r w:rsidRPr="0019011C">
        <w:t>e</w:t>
      </w:r>
      <w:r w:rsidRPr="0019011C">
        <w:rPr>
          <w:spacing w:val="8"/>
        </w:rPr>
        <w:t xml:space="preserve"> </w:t>
      </w:r>
      <w:r w:rsidRPr="0019011C">
        <w:t>registrado</w:t>
      </w:r>
      <w:r w:rsidRPr="0019011C">
        <w:rPr>
          <w:spacing w:val="8"/>
        </w:rPr>
        <w:t xml:space="preserve"> </w:t>
      </w:r>
      <w:r w:rsidRPr="0019011C">
        <w:t>em</w:t>
      </w:r>
      <w:r w:rsidRPr="0019011C">
        <w:rPr>
          <w:spacing w:val="-10"/>
        </w:rPr>
        <w:t xml:space="preserve"> </w:t>
      </w:r>
      <w:r w:rsidRPr="0019011C">
        <w:t>primeiro</w:t>
      </w:r>
      <w:r w:rsidRPr="0019011C">
        <w:rPr>
          <w:spacing w:val="-6"/>
        </w:rPr>
        <w:t xml:space="preserve"> </w:t>
      </w:r>
      <w:r w:rsidRPr="0019011C">
        <w:t>lugar.</w:t>
      </w:r>
    </w:p>
    <w:p w14:paraId="793DF476" w14:textId="77777777" w:rsidR="00FD2FA3" w:rsidRPr="0019011C" w:rsidRDefault="00FD2FA3" w:rsidP="002742BF">
      <w:pPr>
        <w:pStyle w:val="Nivel02"/>
        <w:rPr>
          <w:b/>
          <w:bCs/>
          <w:color w:val="auto"/>
        </w:rPr>
      </w:pPr>
      <w:r w:rsidRPr="0019011C">
        <w:t>Caso</w:t>
      </w:r>
      <w:r w:rsidRPr="0019011C">
        <w:rPr>
          <w:spacing w:val="-7"/>
        </w:rPr>
        <w:t xml:space="preserve"> </w:t>
      </w:r>
      <w:r w:rsidRPr="0019011C">
        <w:t>o</w:t>
      </w:r>
      <w:r w:rsidRPr="0019011C">
        <w:rPr>
          <w:spacing w:val="9"/>
        </w:rPr>
        <w:t xml:space="preserve"> </w:t>
      </w:r>
      <w:r w:rsidRPr="0019011C">
        <w:t>licitante</w:t>
      </w:r>
      <w:r w:rsidRPr="0019011C">
        <w:rPr>
          <w:spacing w:val="-6"/>
        </w:rPr>
        <w:t xml:space="preserve"> </w:t>
      </w:r>
      <w:r w:rsidRPr="0019011C">
        <w:t>não</w:t>
      </w:r>
      <w:r w:rsidRPr="0019011C">
        <w:rPr>
          <w:spacing w:val="8"/>
        </w:rPr>
        <w:t xml:space="preserve"> </w:t>
      </w:r>
      <w:r w:rsidRPr="0019011C">
        <w:t>apresente</w:t>
      </w:r>
      <w:r w:rsidRPr="0019011C">
        <w:rPr>
          <w:spacing w:val="9"/>
        </w:rPr>
        <w:t xml:space="preserve"> </w:t>
      </w:r>
      <w:r w:rsidRPr="0019011C">
        <w:t>lances,</w:t>
      </w:r>
      <w:r w:rsidRPr="0019011C">
        <w:rPr>
          <w:spacing w:val="12"/>
        </w:rPr>
        <w:t xml:space="preserve"> </w:t>
      </w:r>
      <w:r w:rsidRPr="0019011C">
        <w:t>concorrerá</w:t>
      </w:r>
      <w:r w:rsidRPr="0019011C">
        <w:rPr>
          <w:spacing w:val="-22"/>
        </w:rPr>
        <w:t xml:space="preserve"> </w:t>
      </w:r>
      <w:r w:rsidRPr="0019011C">
        <w:t>com</w:t>
      </w:r>
      <w:r w:rsidRPr="0019011C">
        <w:rPr>
          <w:spacing w:val="-8"/>
        </w:rPr>
        <w:t xml:space="preserve"> </w:t>
      </w:r>
      <w:r w:rsidRPr="0019011C">
        <w:t>o</w:t>
      </w:r>
      <w:r w:rsidRPr="0019011C">
        <w:rPr>
          <w:spacing w:val="-6"/>
        </w:rPr>
        <w:t xml:space="preserve"> </w:t>
      </w:r>
      <w:r w:rsidRPr="0019011C">
        <w:t>valor</w:t>
      </w:r>
      <w:r w:rsidRPr="0019011C">
        <w:rPr>
          <w:spacing w:val="-2"/>
        </w:rPr>
        <w:t xml:space="preserve"> </w:t>
      </w:r>
      <w:r w:rsidRPr="0019011C">
        <w:t>de</w:t>
      </w:r>
      <w:r w:rsidRPr="0019011C">
        <w:rPr>
          <w:spacing w:val="-6"/>
        </w:rPr>
        <w:t xml:space="preserve"> </w:t>
      </w:r>
      <w:r w:rsidRPr="0019011C">
        <w:t>sua</w:t>
      </w:r>
      <w:r w:rsidRPr="0019011C">
        <w:rPr>
          <w:spacing w:val="9"/>
        </w:rPr>
        <w:t xml:space="preserve"> </w:t>
      </w:r>
      <w:r w:rsidRPr="0019011C">
        <w:t>proposta.</w:t>
      </w:r>
    </w:p>
    <w:p w14:paraId="58D83FF6" w14:textId="77777777" w:rsidR="00FD2FA3" w:rsidRPr="0019011C" w:rsidRDefault="00FD2FA3" w:rsidP="002742BF">
      <w:pPr>
        <w:pStyle w:val="Nivel02"/>
        <w:rPr>
          <w:b/>
          <w:bCs/>
          <w:color w:val="auto"/>
        </w:rPr>
      </w:pPr>
      <w:r w:rsidRPr="0019011C">
        <w:t>Em relação a itens não exclusivos para participação de microempresas e empresas de</w:t>
      </w:r>
      <w:r w:rsidRPr="0019011C">
        <w:rPr>
          <w:spacing w:val="1"/>
        </w:rPr>
        <w:t xml:space="preserve"> </w:t>
      </w:r>
      <w:r w:rsidRPr="0019011C">
        <w:t>pequeno porte, uma vez encerrada a etapa de lances, será efetivada a verificação</w:t>
      </w:r>
      <w:r w:rsidRPr="0019011C">
        <w:rPr>
          <w:spacing w:val="1"/>
        </w:rPr>
        <w:t xml:space="preserve"> </w:t>
      </w:r>
      <w:r w:rsidRPr="0019011C">
        <w:t>automática do porte da entidade empresarial. O sistema identificará em coluna própria</w:t>
      </w:r>
      <w:r w:rsidRPr="0019011C">
        <w:rPr>
          <w:spacing w:val="1"/>
        </w:rPr>
        <w:t xml:space="preserve"> </w:t>
      </w:r>
      <w:r w:rsidRPr="0019011C">
        <w:t>as</w:t>
      </w:r>
      <w:r w:rsidRPr="0019011C">
        <w:rPr>
          <w:spacing w:val="1"/>
        </w:rPr>
        <w:t xml:space="preserve"> </w:t>
      </w:r>
      <w:r w:rsidRPr="0019011C">
        <w:t>microempresas</w:t>
      </w:r>
      <w:r w:rsidRPr="0019011C">
        <w:rPr>
          <w:spacing w:val="1"/>
        </w:rPr>
        <w:t xml:space="preserve"> </w:t>
      </w:r>
      <w:r w:rsidRPr="0019011C">
        <w:t>e</w:t>
      </w:r>
      <w:r w:rsidRPr="0019011C">
        <w:rPr>
          <w:spacing w:val="1"/>
        </w:rPr>
        <w:t xml:space="preserve"> </w:t>
      </w:r>
      <w:r w:rsidRPr="0019011C">
        <w:t>empresas</w:t>
      </w:r>
      <w:r w:rsidRPr="0019011C">
        <w:rPr>
          <w:spacing w:val="1"/>
        </w:rPr>
        <w:t xml:space="preserve"> </w:t>
      </w:r>
      <w:r w:rsidRPr="0019011C">
        <w:t>de</w:t>
      </w:r>
      <w:r w:rsidRPr="0019011C">
        <w:rPr>
          <w:spacing w:val="1"/>
        </w:rPr>
        <w:t xml:space="preserve"> </w:t>
      </w:r>
      <w:r w:rsidRPr="0019011C">
        <w:t>pequeno</w:t>
      </w:r>
      <w:r w:rsidRPr="0019011C">
        <w:rPr>
          <w:spacing w:val="1"/>
        </w:rPr>
        <w:t xml:space="preserve"> </w:t>
      </w:r>
      <w:r w:rsidRPr="0019011C">
        <w:t>porte</w:t>
      </w:r>
      <w:r w:rsidRPr="0019011C">
        <w:rPr>
          <w:spacing w:val="1"/>
        </w:rPr>
        <w:t xml:space="preserve"> </w:t>
      </w:r>
      <w:r w:rsidRPr="0019011C">
        <w:t>participantes,</w:t>
      </w:r>
      <w:r w:rsidRPr="0019011C">
        <w:rPr>
          <w:spacing w:val="1"/>
        </w:rPr>
        <w:t xml:space="preserve"> </w:t>
      </w:r>
      <w:r w:rsidRPr="0019011C">
        <w:t>procedendo</w:t>
      </w:r>
      <w:r w:rsidRPr="0019011C">
        <w:rPr>
          <w:spacing w:val="1"/>
        </w:rPr>
        <w:t xml:space="preserve"> </w:t>
      </w:r>
      <w:r w:rsidRPr="0019011C">
        <w:t>à</w:t>
      </w:r>
      <w:r w:rsidRPr="0019011C">
        <w:rPr>
          <w:spacing w:val="1"/>
        </w:rPr>
        <w:t xml:space="preserve"> </w:t>
      </w:r>
      <w:r w:rsidRPr="0019011C">
        <w:t>comparação com os valores da primeira colocada, se esta for empresa de maior porte,</w:t>
      </w:r>
      <w:r w:rsidRPr="0019011C">
        <w:rPr>
          <w:spacing w:val="1"/>
        </w:rPr>
        <w:t xml:space="preserve"> </w:t>
      </w:r>
      <w:r w:rsidRPr="0019011C">
        <w:rPr>
          <w:spacing w:val="-1"/>
        </w:rPr>
        <w:t xml:space="preserve">assim como das demais </w:t>
      </w:r>
      <w:r w:rsidRPr="0019011C">
        <w:t>classificadas, para o fim de aplicar-se o disposto nos arts. 44 e</w:t>
      </w:r>
      <w:r w:rsidRPr="0019011C">
        <w:rPr>
          <w:spacing w:val="1"/>
        </w:rPr>
        <w:t xml:space="preserve"> </w:t>
      </w:r>
      <w:r w:rsidRPr="0019011C">
        <w:t>45</w:t>
      </w:r>
      <w:r w:rsidRPr="0019011C">
        <w:rPr>
          <w:spacing w:val="-8"/>
        </w:rPr>
        <w:t xml:space="preserve"> </w:t>
      </w:r>
      <w:r w:rsidRPr="0019011C">
        <w:t>da</w:t>
      </w:r>
      <w:r w:rsidRPr="0019011C">
        <w:rPr>
          <w:spacing w:val="8"/>
        </w:rPr>
        <w:t xml:space="preserve"> </w:t>
      </w:r>
      <w:r w:rsidRPr="0019011C">
        <w:t>LC</w:t>
      </w:r>
      <w:r w:rsidRPr="0019011C">
        <w:rPr>
          <w:spacing w:val="1"/>
        </w:rPr>
        <w:t xml:space="preserve"> </w:t>
      </w:r>
      <w:r w:rsidRPr="0019011C">
        <w:t>nº</w:t>
      </w:r>
      <w:r w:rsidRPr="0019011C">
        <w:rPr>
          <w:spacing w:val="-9"/>
        </w:rPr>
        <w:t xml:space="preserve"> </w:t>
      </w:r>
      <w:r w:rsidRPr="0019011C">
        <w:t>123,</w:t>
      </w:r>
      <w:r w:rsidRPr="0019011C">
        <w:rPr>
          <w:spacing w:val="10"/>
        </w:rPr>
        <w:t xml:space="preserve"> </w:t>
      </w:r>
      <w:r w:rsidRPr="0019011C">
        <w:t>de</w:t>
      </w:r>
      <w:r w:rsidRPr="0019011C">
        <w:rPr>
          <w:spacing w:val="-7"/>
        </w:rPr>
        <w:t xml:space="preserve"> </w:t>
      </w:r>
      <w:r w:rsidRPr="0019011C">
        <w:t>2006.</w:t>
      </w:r>
    </w:p>
    <w:p w14:paraId="7B1AAC30" w14:textId="77777777" w:rsidR="00FD2FA3" w:rsidRPr="0019011C" w:rsidRDefault="00FD2FA3" w:rsidP="002742BF">
      <w:pPr>
        <w:pStyle w:val="Nivel02"/>
        <w:rPr>
          <w:b/>
          <w:bCs/>
          <w:color w:val="auto"/>
        </w:rPr>
      </w:pPr>
      <w:r w:rsidRPr="0019011C">
        <w:t>Nessas condições, as propostas de microempresas e empresas de pequeno porte que</w:t>
      </w:r>
      <w:r w:rsidRPr="0019011C">
        <w:rPr>
          <w:spacing w:val="1"/>
        </w:rPr>
        <w:t xml:space="preserve"> </w:t>
      </w:r>
      <w:r w:rsidRPr="0019011C">
        <w:t>se</w:t>
      </w:r>
      <w:r w:rsidRPr="0019011C">
        <w:rPr>
          <w:spacing w:val="-6"/>
        </w:rPr>
        <w:t xml:space="preserve"> </w:t>
      </w:r>
      <w:r w:rsidRPr="0019011C">
        <w:t>encontrarem</w:t>
      </w:r>
      <w:r w:rsidRPr="0019011C">
        <w:rPr>
          <w:spacing w:val="-7"/>
        </w:rPr>
        <w:t xml:space="preserve"> </w:t>
      </w:r>
      <w:r w:rsidRPr="0019011C">
        <w:t>na</w:t>
      </w:r>
      <w:r w:rsidRPr="0019011C">
        <w:rPr>
          <w:spacing w:val="-21"/>
        </w:rPr>
        <w:t xml:space="preserve"> </w:t>
      </w:r>
      <w:r w:rsidRPr="0019011C">
        <w:t>faixa</w:t>
      </w:r>
      <w:r w:rsidRPr="0019011C">
        <w:rPr>
          <w:spacing w:val="-21"/>
        </w:rPr>
        <w:t xml:space="preserve"> </w:t>
      </w:r>
      <w:r w:rsidRPr="0019011C">
        <w:t>de</w:t>
      </w:r>
      <w:r w:rsidRPr="0019011C">
        <w:rPr>
          <w:spacing w:val="-6"/>
        </w:rPr>
        <w:t xml:space="preserve"> </w:t>
      </w:r>
      <w:r w:rsidRPr="0019011C">
        <w:t>até</w:t>
      </w:r>
      <w:r w:rsidRPr="0019011C">
        <w:rPr>
          <w:spacing w:val="-20"/>
        </w:rPr>
        <w:t xml:space="preserve"> </w:t>
      </w:r>
      <w:r w:rsidRPr="0019011C">
        <w:t>5%</w:t>
      </w:r>
      <w:r w:rsidRPr="0019011C">
        <w:rPr>
          <w:spacing w:val="-5"/>
        </w:rPr>
        <w:t xml:space="preserve"> </w:t>
      </w:r>
      <w:r w:rsidRPr="0019011C">
        <w:t>(cinco</w:t>
      </w:r>
      <w:r w:rsidRPr="0019011C">
        <w:rPr>
          <w:spacing w:val="-36"/>
        </w:rPr>
        <w:t xml:space="preserve"> </w:t>
      </w:r>
      <w:r w:rsidRPr="0019011C">
        <w:t>por cento)</w:t>
      </w:r>
      <w:r w:rsidRPr="0019011C">
        <w:rPr>
          <w:spacing w:val="-16"/>
        </w:rPr>
        <w:t xml:space="preserve"> </w:t>
      </w:r>
      <w:r w:rsidRPr="0019011C">
        <w:t>acima</w:t>
      </w:r>
      <w:r w:rsidRPr="0019011C">
        <w:rPr>
          <w:spacing w:val="-21"/>
        </w:rPr>
        <w:t xml:space="preserve"> </w:t>
      </w:r>
      <w:r w:rsidRPr="0019011C">
        <w:t>da</w:t>
      </w:r>
      <w:r w:rsidRPr="0019011C">
        <w:rPr>
          <w:spacing w:val="-21"/>
        </w:rPr>
        <w:t xml:space="preserve"> </w:t>
      </w:r>
      <w:r w:rsidRPr="0019011C">
        <w:t>melhor proposta</w:t>
      </w:r>
      <w:r w:rsidRPr="0019011C">
        <w:rPr>
          <w:spacing w:val="-6"/>
        </w:rPr>
        <w:t xml:space="preserve"> </w:t>
      </w:r>
      <w:r w:rsidRPr="0019011C">
        <w:t>ou</w:t>
      </w:r>
      <w:r w:rsidRPr="0019011C">
        <w:rPr>
          <w:spacing w:val="-5"/>
        </w:rPr>
        <w:t xml:space="preserve"> </w:t>
      </w:r>
      <w:r w:rsidRPr="0019011C">
        <w:t>melhor</w:t>
      </w:r>
      <w:r w:rsidRPr="0019011C">
        <w:rPr>
          <w:spacing w:val="-59"/>
        </w:rPr>
        <w:t xml:space="preserve"> </w:t>
      </w:r>
      <w:r w:rsidRPr="0019011C">
        <w:t>lance</w:t>
      </w:r>
      <w:r w:rsidRPr="0019011C">
        <w:rPr>
          <w:spacing w:val="-8"/>
        </w:rPr>
        <w:t xml:space="preserve"> </w:t>
      </w:r>
      <w:r w:rsidRPr="0019011C">
        <w:t>serão</w:t>
      </w:r>
      <w:r w:rsidRPr="0019011C">
        <w:rPr>
          <w:spacing w:val="8"/>
        </w:rPr>
        <w:t xml:space="preserve"> </w:t>
      </w:r>
      <w:r w:rsidRPr="0019011C">
        <w:t>consideradas</w:t>
      </w:r>
      <w:r w:rsidRPr="0019011C">
        <w:rPr>
          <w:spacing w:val="6"/>
        </w:rPr>
        <w:t xml:space="preserve"> </w:t>
      </w:r>
      <w:r w:rsidRPr="0019011C">
        <w:t>empatadas</w:t>
      </w:r>
      <w:r w:rsidRPr="0019011C">
        <w:rPr>
          <w:spacing w:val="6"/>
        </w:rPr>
        <w:t xml:space="preserve"> </w:t>
      </w:r>
      <w:r w:rsidRPr="0019011C">
        <w:t>com</w:t>
      </w:r>
      <w:r w:rsidRPr="0019011C">
        <w:rPr>
          <w:spacing w:val="-9"/>
        </w:rPr>
        <w:t xml:space="preserve"> </w:t>
      </w:r>
      <w:r w:rsidRPr="0019011C">
        <w:t>a</w:t>
      </w:r>
      <w:r w:rsidRPr="0019011C">
        <w:rPr>
          <w:spacing w:val="-8"/>
        </w:rPr>
        <w:t xml:space="preserve"> </w:t>
      </w:r>
      <w:r w:rsidRPr="0019011C">
        <w:t>primeira</w:t>
      </w:r>
      <w:r w:rsidRPr="0019011C">
        <w:rPr>
          <w:spacing w:val="-6"/>
        </w:rPr>
        <w:t xml:space="preserve"> </w:t>
      </w:r>
      <w:r w:rsidRPr="0019011C">
        <w:t>colocada</w:t>
      </w:r>
    </w:p>
    <w:p w14:paraId="494C95E3" w14:textId="77777777" w:rsidR="00FD2FA3" w:rsidRPr="0019011C" w:rsidRDefault="00FD2FA3" w:rsidP="002742BF">
      <w:pPr>
        <w:pStyle w:val="Nivel02"/>
        <w:rPr>
          <w:b/>
          <w:bCs/>
          <w:color w:val="auto"/>
        </w:rPr>
      </w:pPr>
      <w:r w:rsidRPr="0019011C">
        <w:t>A melhor classificada nos termos do subitem anterior terá o direito de encaminhar uma</w:t>
      </w:r>
      <w:r w:rsidRPr="0019011C">
        <w:rPr>
          <w:spacing w:val="1"/>
        </w:rPr>
        <w:t xml:space="preserve"> </w:t>
      </w:r>
      <w:r w:rsidRPr="0019011C">
        <w:rPr>
          <w:spacing w:val="-1"/>
        </w:rPr>
        <w:t>última</w:t>
      </w:r>
      <w:r w:rsidRPr="0019011C">
        <w:rPr>
          <w:spacing w:val="-22"/>
        </w:rPr>
        <w:t xml:space="preserve"> </w:t>
      </w:r>
      <w:r w:rsidRPr="0019011C">
        <w:rPr>
          <w:spacing w:val="-1"/>
        </w:rPr>
        <w:t>oferta</w:t>
      </w:r>
      <w:r w:rsidRPr="0019011C">
        <w:rPr>
          <w:spacing w:val="-22"/>
        </w:rPr>
        <w:t xml:space="preserve"> </w:t>
      </w:r>
      <w:r w:rsidRPr="0019011C">
        <w:rPr>
          <w:spacing w:val="-1"/>
        </w:rPr>
        <w:t>para</w:t>
      </w:r>
      <w:r w:rsidRPr="0019011C">
        <w:rPr>
          <w:spacing w:val="-6"/>
        </w:rPr>
        <w:t xml:space="preserve"> </w:t>
      </w:r>
      <w:r w:rsidRPr="0019011C">
        <w:rPr>
          <w:spacing w:val="-1"/>
        </w:rPr>
        <w:t>desempate,</w:t>
      </w:r>
      <w:r w:rsidRPr="0019011C">
        <w:rPr>
          <w:spacing w:val="-3"/>
        </w:rPr>
        <w:t xml:space="preserve"> </w:t>
      </w:r>
      <w:r w:rsidRPr="0019011C">
        <w:t>obrigatoriamente</w:t>
      </w:r>
      <w:r w:rsidRPr="0019011C">
        <w:rPr>
          <w:spacing w:val="-7"/>
        </w:rPr>
        <w:t xml:space="preserve"> </w:t>
      </w:r>
      <w:r w:rsidRPr="0019011C">
        <w:t>em</w:t>
      </w:r>
      <w:r w:rsidRPr="0019011C">
        <w:rPr>
          <w:spacing w:val="-8"/>
        </w:rPr>
        <w:t xml:space="preserve"> </w:t>
      </w:r>
      <w:r w:rsidRPr="0019011C">
        <w:t>valor</w:t>
      </w:r>
      <w:r w:rsidRPr="0019011C">
        <w:rPr>
          <w:spacing w:val="-17"/>
        </w:rPr>
        <w:t xml:space="preserve"> </w:t>
      </w:r>
      <w:r w:rsidRPr="0019011C">
        <w:t>inferior</w:t>
      </w:r>
      <w:r w:rsidRPr="0019011C">
        <w:rPr>
          <w:spacing w:val="-17"/>
        </w:rPr>
        <w:t xml:space="preserve"> </w:t>
      </w:r>
      <w:r w:rsidRPr="0019011C">
        <w:t>ao</w:t>
      </w:r>
      <w:r w:rsidRPr="0019011C">
        <w:rPr>
          <w:spacing w:val="-22"/>
        </w:rPr>
        <w:t xml:space="preserve"> </w:t>
      </w:r>
      <w:r w:rsidRPr="0019011C">
        <w:t>da</w:t>
      </w:r>
      <w:r w:rsidRPr="0019011C">
        <w:rPr>
          <w:spacing w:val="-6"/>
        </w:rPr>
        <w:t xml:space="preserve"> </w:t>
      </w:r>
      <w:r w:rsidRPr="0019011C">
        <w:t>primeira</w:t>
      </w:r>
      <w:r w:rsidRPr="0019011C">
        <w:rPr>
          <w:spacing w:val="-22"/>
        </w:rPr>
        <w:t xml:space="preserve"> </w:t>
      </w:r>
      <w:r w:rsidRPr="0019011C">
        <w:t>colocada,</w:t>
      </w:r>
      <w:r w:rsidRPr="0019011C">
        <w:rPr>
          <w:spacing w:val="1"/>
        </w:rPr>
        <w:t xml:space="preserve"> </w:t>
      </w:r>
      <w:r w:rsidRPr="0019011C">
        <w:t>no prazo de 5 (cinco) minutos controlados pelo sistema, contados após a comunicação</w:t>
      </w:r>
      <w:r w:rsidRPr="0019011C">
        <w:rPr>
          <w:spacing w:val="1"/>
        </w:rPr>
        <w:t xml:space="preserve"> </w:t>
      </w:r>
      <w:r w:rsidRPr="0019011C">
        <w:t>automática</w:t>
      </w:r>
      <w:r w:rsidRPr="0019011C">
        <w:rPr>
          <w:spacing w:val="-8"/>
        </w:rPr>
        <w:t xml:space="preserve"> </w:t>
      </w:r>
      <w:r w:rsidRPr="0019011C">
        <w:t>para</w:t>
      </w:r>
      <w:r w:rsidRPr="0019011C">
        <w:rPr>
          <w:spacing w:val="-6"/>
        </w:rPr>
        <w:t xml:space="preserve"> </w:t>
      </w:r>
      <w:r w:rsidRPr="0019011C">
        <w:t>tanto</w:t>
      </w:r>
    </w:p>
    <w:p w14:paraId="1A1F0766" w14:textId="77777777" w:rsidR="00FD2FA3" w:rsidRPr="0019011C" w:rsidRDefault="00FD2FA3" w:rsidP="002742BF">
      <w:pPr>
        <w:pStyle w:val="Nivel02"/>
        <w:rPr>
          <w:b/>
          <w:bCs/>
          <w:color w:val="auto"/>
        </w:rPr>
      </w:pPr>
      <w:r w:rsidRPr="0019011C">
        <w:t>Caso a microempresa ou a empresa de pequeno porte melhor classificada desista ou</w:t>
      </w:r>
      <w:r w:rsidRPr="0019011C">
        <w:rPr>
          <w:spacing w:val="1"/>
        </w:rPr>
        <w:t xml:space="preserve"> </w:t>
      </w:r>
      <w:r w:rsidRPr="0019011C">
        <w:t>não</w:t>
      </w:r>
      <w:r w:rsidRPr="0019011C">
        <w:rPr>
          <w:spacing w:val="1"/>
        </w:rPr>
        <w:t xml:space="preserve"> </w:t>
      </w:r>
      <w:r w:rsidRPr="0019011C">
        <w:t>se</w:t>
      </w:r>
      <w:r w:rsidRPr="0019011C">
        <w:rPr>
          <w:spacing w:val="1"/>
        </w:rPr>
        <w:t xml:space="preserve"> </w:t>
      </w:r>
      <w:r w:rsidRPr="0019011C">
        <w:t>manifeste</w:t>
      </w:r>
      <w:r w:rsidRPr="0019011C">
        <w:rPr>
          <w:spacing w:val="1"/>
        </w:rPr>
        <w:t xml:space="preserve"> </w:t>
      </w:r>
      <w:r w:rsidRPr="0019011C">
        <w:t>no</w:t>
      </w:r>
      <w:r w:rsidRPr="0019011C">
        <w:rPr>
          <w:spacing w:val="1"/>
        </w:rPr>
        <w:t xml:space="preserve"> </w:t>
      </w:r>
      <w:r w:rsidRPr="0019011C">
        <w:t>prazo</w:t>
      </w:r>
      <w:r w:rsidRPr="0019011C">
        <w:rPr>
          <w:spacing w:val="1"/>
        </w:rPr>
        <w:t xml:space="preserve"> </w:t>
      </w:r>
      <w:r w:rsidRPr="0019011C">
        <w:t>estabelecido,</w:t>
      </w:r>
      <w:r w:rsidRPr="0019011C">
        <w:rPr>
          <w:spacing w:val="1"/>
        </w:rPr>
        <w:t xml:space="preserve"> </w:t>
      </w:r>
      <w:r w:rsidRPr="0019011C">
        <w:t>serão</w:t>
      </w:r>
      <w:r w:rsidRPr="0019011C">
        <w:rPr>
          <w:spacing w:val="1"/>
        </w:rPr>
        <w:t xml:space="preserve"> </w:t>
      </w:r>
      <w:r w:rsidRPr="0019011C">
        <w:t>convocadas</w:t>
      </w:r>
      <w:r w:rsidRPr="0019011C">
        <w:rPr>
          <w:spacing w:val="1"/>
        </w:rPr>
        <w:t xml:space="preserve"> </w:t>
      </w:r>
      <w:r w:rsidRPr="0019011C">
        <w:t>as</w:t>
      </w:r>
      <w:r w:rsidRPr="0019011C">
        <w:rPr>
          <w:spacing w:val="1"/>
        </w:rPr>
        <w:t xml:space="preserve"> </w:t>
      </w:r>
      <w:r w:rsidRPr="0019011C">
        <w:t>demais</w:t>
      </w:r>
      <w:r w:rsidRPr="0019011C">
        <w:rPr>
          <w:spacing w:val="1"/>
        </w:rPr>
        <w:t xml:space="preserve"> </w:t>
      </w:r>
      <w:r w:rsidRPr="0019011C">
        <w:t>licitantes</w:t>
      </w:r>
      <w:r w:rsidRPr="0019011C">
        <w:rPr>
          <w:spacing w:val="1"/>
        </w:rPr>
        <w:t xml:space="preserve"> </w:t>
      </w:r>
      <w:r w:rsidRPr="0019011C">
        <w:rPr>
          <w:spacing w:val="-1"/>
        </w:rPr>
        <w:t xml:space="preserve">microempresa e empresa de pequeno porte </w:t>
      </w:r>
      <w:r w:rsidRPr="0019011C">
        <w:t>que se encontrem naquele intervalo de 5%</w:t>
      </w:r>
      <w:r w:rsidRPr="0019011C">
        <w:rPr>
          <w:spacing w:val="1"/>
        </w:rPr>
        <w:t xml:space="preserve"> </w:t>
      </w:r>
      <w:r w:rsidRPr="0019011C">
        <w:t>(cinco</w:t>
      </w:r>
      <w:r w:rsidRPr="0019011C">
        <w:rPr>
          <w:spacing w:val="-21"/>
        </w:rPr>
        <w:t xml:space="preserve"> </w:t>
      </w:r>
      <w:r w:rsidRPr="0019011C">
        <w:t>por</w:t>
      </w:r>
      <w:r w:rsidRPr="0019011C">
        <w:rPr>
          <w:spacing w:val="-15"/>
        </w:rPr>
        <w:t xml:space="preserve"> </w:t>
      </w:r>
      <w:r w:rsidRPr="0019011C">
        <w:t>cento),</w:t>
      </w:r>
      <w:r w:rsidRPr="0019011C">
        <w:rPr>
          <w:spacing w:val="-2"/>
        </w:rPr>
        <w:t xml:space="preserve"> </w:t>
      </w:r>
      <w:r w:rsidRPr="0019011C">
        <w:t>na</w:t>
      </w:r>
      <w:r w:rsidRPr="0019011C">
        <w:rPr>
          <w:spacing w:val="-4"/>
        </w:rPr>
        <w:t xml:space="preserve"> </w:t>
      </w:r>
      <w:r w:rsidRPr="0019011C">
        <w:t>ordem</w:t>
      </w:r>
      <w:r w:rsidRPr="0019011C">
        <w:rPr>
          <w:spacing w:val="-7"/>
        </w:rPr>
        <w:t xml:space="preserve"> </w:t>
      </w:r>
      <w:r w:rsidRPr="0019011C">
        <w:t>de</w:t>
      </w:r>
      <w:r w:rsidRPr="0019011C">
        <w:rPr>
          <w:spacing w:val="-5"/>
        </w:rPr>
        <w:t xml:space="preserve"> </w:t>
      </w:r>
      <w:r w:rsidRPr="0019011C">
        <w:t>classificação,</w:t>
      </w:r>
      <w:r w:rsidRPr="0019011C">
        <w:rPr>
          <w:spacing w:val="-33"/>
        </w:rPr>
        <w:t xml:space="preserve"> </w:t>
      </w:r>
      <w:r w:rsidRPr="0019011C">
        <w:t>para</w:t>
      </w:r>
      <w:r w:rsidRPr="0019011C">
        <w:rPr>
          <w:spacing w:val="-4"/>
        </w:rPr>
        <w:t xml:space="preserve"> </w:t>
      </w:r>
      <w:r w:rsidRPr="0019011C">
        <w:t>o</w:t>
      </w:r>
      <w:r w:rsidRPr="0019011C">
        <w:rPr>
          <w:spacing w:val="-4"/>
        </w:rPr>
        <w:t xml:space="preserve"> </w:t>
      </w:r>
      <w:r w:rsidRPr="0019011C">
        <w:t>exercício</w:t>
      </w:r>
      <w:r w:rsidRPr="0019011C">
        <w:rPr>
          <w:spacing w:val="-21"/>
        </w:rPr>
        <w:t xml:space="preserve"> </w:t>
      </w:r>
      <w:r w:rsidRPr="0019011C">
        <w:t>do</w:t>
      </w:r>
      <w:r w:rsidRPr="0019011C">
        <w:rPr>
          <w:spacing w:val="-4"/>
        </w:rPr>
        <w:t xml:space="preserve"> </w:t>
      </w:r>
      <w:r w:rsidRPr="0019011C">
        <w:t>mesmo</w:t>
      </w:r>
      <w:r w:rsidRPr="0019011C">
        <w:rPr>
          <w:spacing w:val="-21"/>
        </w:rPr>
        <w:t xml:space="preserve"> </w:t>
      </w:r>
      <w:r w:rsidRPr="0019011C">
        <w:t>direito,</w:t>
      </w:r>
      <w:r w:rsidRPr="0019011C">
        <w:rPr>
          <w:spacing w:val="-1"/>
        </w:rPr>
        <w:t xml:space="preserve"> </w:t>
      </w:r>
      <w:r w:rsidRPr="0019011C">
        <w:t>no</w:t>
      </w:r>
      <w:r w:rsidRPr="0019011C">
        <w:rPr>
          <w:spacing w:val="-5"/>
        </w:rPr>
        <w:t xml:space="preserve"> </w:t>
      </w:r>
      <w:r w:rsidRPr="0019011C">
        <w:t>prazo</w:t>
      </w:r>
      <w:r w:rsidRPr="0019011C">
        <w:rPr>
          <w:spacing w:val="-59"/>
        </w:rPr>
        <w:t xml:space="preserve"> </w:t>
      </w:r>
      <w:r w:rsidRPr="0019011C">
        <w:t>estabelecido</w:t>
      </w:r>
      <w:r w:rsidRPr="0019011C">
        <w:rPr>
          <w:spacing w:val="7"/>
        </w:rPr>
        <w:t xml:space="preserve"> </w:t>
      </w:r>
      <w:r w:rsidRPr="0019011C">
        <w:t>no</w:t>
      </w:r>
      <w:r w:rsidRPr="0019011C">
        <w:rPr>
          <w:spacing w:val="7"/>
        </w:rPr>
        <w:t xml:space="preserve"> </w:t>
      </w:r>
      <w:r w:rsidRPr="0019011C">
        <w:t>subitem</w:t>
      </w:r>
      <w:r w:rsidRPr="0019011C">
        <w:rPr>
          <w:spacing w:val="6"/>
        </w:rPr>
        <w:t xml:space="preserve"> </w:t>
      </w:r>
      <w:r w:rsidRPr="0019011C">
        <w:t>anterior</w:t>
      </w:r>
    </w:p>
    <w:p w14:paraId="336B970B" w14:textId="77777777" w:rsidR="00FD2FA3" w:rsidRPr="0019011C" w:rsidRDefault="00FD2FA3" w:rsidP="002742BF">
      <w:pPr>
        <w:pStyle w:val="Nivel02"/>
        <w:rPr>
          <w:b/>
          <w:bCs/>
          <w:color w:val="auto"/>
        </w:rPr>
      </w:pPr>
      <w:r w:rsidRPr="0019011C">
        <w:rPr>
          <w:spacing w:val="-1"/>
        </w:rPr>
        <w:t>No</w:t>
      </w:r>
      <w:r w:rsidRPr="0019011C">
        <w:rPr>
          <w:spacing w:val="-7"/>
        </w:rPr>
        <w:t xml:space="preserve"> </w:t>
      </w:r>
      <w:r w:rsidRPr="0019011C">
        <w:rPr>
          <w:spacing w:val="-1"/>
        </w:rPr>
        <w:t>caso</w:t>
      </w:r>
      <w:r w:rsidRPr="0019011C">
        <w:rPr>
          <w:spacing w:val="-20"/>
        </w:rPr>
        <w:t xml:space="preserve"> </w:t>
      </w:r>
      <w:r w:rsidRPr="0019011C">
        <w:rPr>
          <w:spacing w:val="-1"/>
        </w:rPr>
        <w:t>de</w:t>
      </w:r>
      <w:r w:rsidRPr="0019011C">
        <w:rPr>
          <w:spacing w:val="8"/>
        </w:rPr>
        <w:t xml:space="preserve"> </w:t>
      </w:r>
      <w:r w:rsidRPr="0019011C">
        <w:rPr>
          <w:spacing w:val="-1"/>
        </w:rPr>
        <w:t>equivalência</w:t>
      </w:r>
      <w:r w:rsidRPr="0019011C">
        <w:rPr>
          <w:spacing w:val="-6"/>
        </w:rPr>
        <w:t xml:space="preserve"> </w:t>
      </w:r>
      <w:r w:rsidRPr="0019011C">
        <w:rPr>
          <w:spacing w:val="-1"/>
        </w:rPr>
        <w:t>dos</w:t>
      </w:r>
      <w:r w:rsidRPr="0019011C">
        <w:rPr>
          <w:spacing w:val="-9"/>
        </w:rPr>
        <w:t xml:space="preserve"> </w:t>
      </w:r>
      <w:r w:rsidRPr="0019011C">
        <w:rPr>
          <w:spacing w:val="-1"/>
        </w:rPr>
        <w:t>valores</w:t>
      </w:r>
      <w:r w:rsidRPr="0019011C">
        <w:rPr>
          <w:spacing w:val="6"/>
        </w:rPr>
        <w:t xml:space="preserve"> </w:t>
      </w:r>
      <w:r w:rsidRPr="0019011C">
        <w:t>apresentados</w:t>
      </w:r>
      <w:r w:rsidRPr="0019011C">
        <w:rPr>
          <w:spacing w:val="7"/>
        </w:rPr>
        <w:t xml:space="preserve"> </w:t>
      </w:r>
      <w:r w:rsidRPr="0019011C">
        <w:t>pelas</w:t>
      </w:r>
      <w:r w:rsidRPr="0019011C">
        <w:rPr>
          <w:spacing w:val="6"/>
        </w:rPr>
        <w:t xml:space="preserve"> </w:t>
      </w:r>
      <w:r w:rsidRPr="0019011C">
        <w:t>microempresas</w:t>
      </w:r>
      <w:r w:rsidRPr="0019011C">
        <w:rPr>
          <w:spacing w:val="-24"/>
        </w:rPr>
        <w:t xml:space="preserve"> </w:t>
      </w:r>
      <w:r w:rsidRPr="0019011C">
        <w:t>e</w:t>
      </w:r>
      <w:r w:rsidRPr="0019011C">
        <w:rPr>
          <w:spacing w:val="-6"/>
        </w:rPr>
        <w:t xml:space="preserve"> </w:t>
      </w:r>
      <w:r w:rsidRPr="0019011C">
        <w:t>empresas</w:t>
      </w:r>
      <w:r w:rsidRPr="0019011C">
        <w:rPr>
          <w:spacing w:val="-9"/>
        </w:rPr>
        <w:t xml:space="preserve"> </w:t>
      </w:r>
      <w:r w:rsidRPr="0019011C">
        <w:t>de</w:t>
      </w:r>
      <w:r w:rsidRPr="0019011C">
        <w:rPr>
          <w:spacing w:val="-59"/>
        </w:rPr>
        <w:t xml:space="preserve"> </w:t>
      </w:r>
      <w:r w:rsidRPr="0019011C">
        <w:t>pequeno porte que se encontrem nos intervalos estabelecidos nos subitens anteriores,</w:t>
      </w:r>
      <w:r w:rsidRPr="0019011C">
        <w:rPr>
          <w:spacing w:val="1"/>
        </w:rPr>
        <w:t xml:space="preserve"> </w:t>
      </w:r>
      <w:r w:rsidRPr="0019011C">
        <w:t>será realizado sorteio entre elas para que se identifique aquela que primeiro poderá</w:t>
      </w:r>
      <w:r w:rsidRPr="0019011C">
        <w:rPr>
          <w:spacing w:val="1"/>
        </w:rPr>
        <w:t xml:space="preserve"> </w:t>
      </w:r>
      <w:r w:rsidRPr="0019011C">
        <w:t>apresentar</w:t>
      </w:r>
      <w:r w:rsidRPr="0019011C">
        <w:rPr>
          <w:spacing w:val="12"/>
        </w:rPr>
        <w:t xml:space="preserve"> </w:t>
      </w:r>
      <w:r w:rsidRPr="0019011C">
        <w:t>melhor</w:t>
      </w:r>
      <w:r w:rsidRPr="0019011C">
        <w:rPr>
          <w:spacing w:val="-2"/>
        </w:rPr>
        <w:t xml:space="preserve"> </w:t>
      </w:r>
      <w:r w:rsidRPr="0019011C">
        <w:t>oferta.</w:t>
      </w:r>
    </w:p>
    <w:p w14:paraId="418E434F" w14:textId="77777777" w:rsidR="00FD2FA3" w:rsidRPr="0019011C" w:rsidRDefault="00FD2FA3" w:rsidP="002742BF">
      <w:pPr>
        <w:pStyle w:val="Nivel02"/>
        <w:rPr>
          <w:b/>
          <w:bCs/>
          <w:color w:val="auto"/>
        </w:rPr>
      </w:pPr>
      <w:r w:rsidRPr="0019011C">
        <w:t>Só</w:t>
      </w:r>
      <w:r w:rsidRPr="0019011C">
        <w:rPr>
          <w:spacing w:val="-22"/>
        </w:rPr>
        <w:t xml:space="preserve"> </w:t>
      </w:r>
      <w:r w:rsidRPr="0019011C">
        <w:t>poderá</w:t>
      </w:r>
      <w:r w:rsidRPr="0019011C">
        <w:rPr>
          <w:spacing w:val="-6"/>
        </w:rPr>
        <w:t xml:space="preserve"> </w:t>
      </w:r>
      <w:r w:rsidRPr="0019011C">
        <w:t>haver</w:t>
      </w:r>
      <w:r w:rsidRPr="0019011C">
        <w:rPr>
          <w:spacing w:val="-17"/>
        </w:rPr>
        <w:t xml:space="preserve"> </w:t>
      </w:r>
      <w:r w:rsidRPr="0019011C">
        <w:t>empate</w:t>
      </w:r>
      <w:r w:rsidRPr="0019011C">
        <w:rPr>
          <w:spacing w:val="-22"/>
        </w:rPr>
        <w:t xml:space="preserve"> </w:t>
      </w:r>
      <w:r w:rsidRPr="0019011C">
        <w:t>entre</w:t>
      </w:r>
      <w:r w:rsidRPr="0019011C">
        <w:rPr>
          <w:spacing w:val="-22"/>
        </w:rPr>
        <w:t xml:space="preserve"> </w:t>
      </w:r>
      <w:r w:rsidRPr="0019011C">
        <w:t>propostas</w:t>
      </w:r>
      <w:r w:rsidRPr="0019011C">
        <w:rPr>
          <w:spacing w:val="6"/>
        </w:rPr>
        <w:t xml:space="preserve"> </w:t>
      </w:r>
      <w:r w:rsidRPr="0019011C">
        <w:t>iguais</w:t>
      </w:r>
      <w:r w:rsidRPr="0019011C">
        <w:rPr>
          <w:spacing w:val="-9"/>
        </w:rPr>
        <w:t xml:space="preserve"> </w:t>
      </w:r>
      <w:r w:rsidRPr="0019011C">
        <w:t>(não</w:t>
      </w:r>
      <w:r w:rsidRPr="0019011C">
        <w:rPr>
          <w:spacing w:val="-7"/>
        </w:rPr>
        <w:t xml:space="preserve"> </w:t>
      </w:r>
      <w:r w:rsidRPr="0019011C">
        <w:t>seguidas</w:t>
      </w:r>
      <w:r w:rsidRPr="0019011C">
        <w:rPr>
          <w:spacing w:val="6"/>
        </w:rPr>
        <w:t xml:space="preserve"> </w:t>
      </w:r>
      <w:r w:rsidRPr="0019011C">
        <w:t>de</w:t>
      </w:r>
      <w:r w:rsidRPr="0019011C">
        <w:rPr>
          <w:spacing w:val="-22"/>
        </w:rPr>
        <w:t xml:space="preserve"> </w:t>
      </w:r>
      <w:r w:rsidRPr="0019011C">
        <w:t>lances),</w:t>
      </w:r>
      <w:r w:rsidRPr="0019011C">
        <w:rPr>
          <w:spacing w:val="-19"/>
        </w:rPr>
        <w:t xml:space="preserve"> </w:t>
      </w:r>
      <w:r w:rsidRPr="0019011C">
        <w:t>ou</w:t>
      </w:r>
      <w:r w:rsidRPr="0019011C">
        <w:rPr>
          <w:spacing w:val="-6"/>
        </w:rPr>
        <w:t xml:space="preserve"> </w:t>
      </w:r>
      <w:r w:rsidRPr="0019011C">
        <w:t>entre</w:t>
      </w:r>
      <w:r w:rsidRPr="0019011C">
        <w:rPr>
          <w:spacing w:val="-22"/>
        </w:rPr>
        <w:t xml:space="preserve"> </w:t>
      </w:r>
      <w:r w:rsidRPr="0019011C">
        <w:t>lances</w:t>
      </w:r>
      <w:r w:rsidRPr="0019011C">
        <w:rPr>
          <w:spacing w:val="-59"/>
        </w:rPr>
        <w:t xml:space="preserve"> </w:t>
      </w:r>
      <w:r w:rsidRPr="0019011C">
        <w:t>finais</w:t>
      </w:r>
      <w:r w:rsidRPr="0019011C">
        <w:rPr>
          <w:spacing w:val="-9"/>
        </w:rPr>
        <w:t xml:space="preserve"> </w:t>
      </w:r>
      <w:r w:rsidRPr="0019011C">
        <w:t>da</w:t>
      </w:r>
      <w:r w:rsidRPr="0019011C">
        <w:rPr>
          <w:spacing w:val="8"/>
        </w:rPr>
        <w:t xml:space="preserve"> </w:t>
      </w:r>
      <w:r w:rsidRPr="0019011C">
        <w:t>fase</w:t>
      </w:r>
      <w:r w:rsidRPr="0019011C">
        <w:rPr>
          <w:spacing w:val="-7"/>
        </w:rPr>
        <w:t xml:space="preserve"> </w:t>
      </w:r>
      <w:r w:rsidRPr="0019011C">
        <w:t>fechada</w:t>
      </w:r>
      <w:r w:rsidRPr="0019011C">
        <w:rPr>
          <w:spacing w:val="-22"/>
        </w:rPr>
        <w:t xml:space="preserve"> </w:t>
      </w:r>
      <w:r w:rsidRPr="0019011C">
        <w:t>do</w:t>
      </w:r>
      <w:r w:rsidRPr="0019011C">
        <w:rPr>
          <w:spacing w:val="-6"/>
        </w:rPr>
        <w:t xml:space="preserve"> </w:t>
      </w:r>
      <w:r w:rsidRPr="0019011C">
        <w:t>modo</w:t>
      </w:r>
      <w:r w:rsidRPr="0019011C">
        <w:rPr>
          <w:spacing w:val="-7"/>
        </w:rPr>
        <w:t xml:space="preserve"> </w:t>
      </w:r>
      <w:r w:rsidRPr="0019011C">
        <w:t>de</w:t>
      </w:r>
      <w:r w:rsidRPr="0019011C">
        <w:rPr>
          <w:spacing w:val="-7"/>
        </w:rPr>
        <w:t xml:space="preserve"> </w:t>
      </w:r>
      <w:r w:rsidRPr="0019011C">
        <w:t>disputa</w:t>
      </w:r>
      <w:r w:rsidRPr="0019011C">
        <w:rPr>
          <w:spacing w:val="23"/>
        </w:rPr>
        <w:t xml:space="preserve"> </w:t>
      </w:r>
      <w:r w:rsidRPr="0019011C">
        <w:t>aberto</w:t>
      </w:r>
      <w:r w:rsidRPr="0019011C">
        <w:rPr>
          <w:spacing w:val="-6"/>
        </w:rPr>
        <w:t xml:space="preserve"> </w:t>
      </w:r>
      <w:r w:rsidRPr="0019011C">
        <w:t>e</w:t>
      </w:r>
      <w:r w:rsidRPr="0019011C">
        <w:rPr>
          <w:spacing w:val="8"/>
        </w:rPr>
        <w:t xml:space="preserve"> </w:t>
      </w:r>
      <w:r w:rsidRPr="0019011C">
        <w:t>fechado.</w:t>
      </w:r>
    </w:p>
    <w:p w14:paraId="09B8FE07" w14:textId="77777777" w:rsidR="00FD2FA3" w:rsidRPr="0019011C" w:rsidRDefault="00FD2FA3" w:rsidP="002742BF">
      <w:pPr>
        <w:pStyle w:val="Nivel02"/>
        <w:rPr>
          <w:b/>
          <w:bCs/>
          <w:color w:val="auto"/>
        </w:rPr>
      </w:pPr>
      <w:r w:rsidRPr="0019011C">
        <w:t>Havendo eventual empate entre propostas</w:t>
      </w:r>
      <w:r w:rsidRPr="0019011C">
        <w:rPr>
          <w:spacing w:val="1"/>
        </w:rPr>
        <w:t xml:space="preserve"> </w:t>
      </w:r>
      <w:r w:rsidRPr="0019011C">
        <w:t>ou lances, o critério de desempate será</w:t>
      </w:r>
      <w:r w:rsidRPr="0019011C">
        <w:rPr>
          <w:spacing w:val="1"/>
        </w:rPr>
        <w:t xml:space="preserve"> </w:t>
      </w:r>
      <w:r w:rsidRPr="0019011C">
        <w:t>aquele</w:t>
      </w:r>
      <w:r w:rsidRPr="0019011C">
        <w:rPr>
          <w:spacing w:val="6"/>
        </w:rPr>
        <w:t xml:space="preserve"> </w:t>
      </w:r>
      <w:r w:rsidRPr="0019011C">
        <w:t>previsto</w:t>
      </w:r>
      <w:r w:rsidRPr="0019011C">
        <w:rPr>
          <w:spacing w:val="7"/>
        </w:rPr>
        <w:t xml:space="preserve"> </w:t>
      </w:r>
      <w:r w:rsidRPr="0019011C">
        <w:t>no</w:t>
      </w:r>
      <w:r w:rsidRPr="0019011C">
        <w:rPr>
          <w:spacing w:val="-4"/>
        </w:rPr>
        <w:t xml:space="preserve"> </w:t>
      </w:r>
      <w:hyperlink r:id="rId26" w:anchor="art60">
        <w:r w:rsidRPr="0019011C">
          <w:rPr>
            <w:u w:val="single"/>
          </w:rPr>
          <w:t>art.</w:t>
        </w:r>
        <w:r w:rsidRPr="0019011C">
          <w:rPr>
            <w:spacing w:val="-5"/>
            <w:u w:val="single"/>
          </w:rPr>
          <w:t xml:space="preserve"> </w:t>
        </w:r>
        <w:r w:rsidRPr="0019011C">
          <w:rPr>
            <w:u w:val="single"/>
          </w:rPr>
          <w:t>60</w:t>
        </w:r>
        <w:r w:rsidRPr="0019011C">
          <w:rPr>
            <w:spacing w:val="7"/>
            <w:u w:val="single"/>
          </w:rPr>
          <w:t xml:space="preserve"> </w:t>
        </w:r>
        <w:r w:rsidRPr="0019011C">
          <w:rPr>
            <w:u w:val="single"/>
          </w:rPr>
          <w:t>da</w:t>
        </w:r>
        <w:r w:rsidRPr="0019011C">
          <w:rPr>
            <w:spacing w:val="-8"/>
            <w:u w:val="single"/>
          </w:rPr>
          <w:t xml:space="preserve"> </w:t>
        </w:r>
        <w:r w:rsidRPr="0019011C">
          <w:rPr>
            <w:u w:val="single"/>
          </w:rPr>
          <w:t>Lei</w:t>
        </w:r>
        <w:r w:rsidRPr="0019011C">
          <w:rPr>
            <w:spacing w:val="6"/>
            <w:u w:val="single"/>
          </w:rPr>
          <w:t xml:space="preserve"> </w:t>
        </w:r>
        <w:r w:rsidRPr="0019011C">
          <w:rPr>
            <w:u w:val="single"/>
          </w:rPr>
          <w:t>nº</w:t>
        </w:r>
        <w:r w:rsidRPr="0019011C">
          <w:rPr>
            <w:spacing w:val="-10"/>
            <w:u w:val="single"/>
          </w:rPr>
          <w:t xml:space="preserve"> </w:t>
        </w:r>
        <w:r w:rsidRPr="0019011C">
          <w:rPr>
            <w:u w:val="single"/>
          </w:rPr>
          <w:t>14.133,</w:t>
        </w:r>
        <w:r w:rsidRPr="0019011C">
          <w:rPr>
            <w:spacing w:val="10"/>
            <w:u w:val="single"/>
          </w:rPr>
          <w:t xml:space="preserve"> </w:t>
        </w:r>
        <w:r w:rsidRPr="0019011C">
          <w:rPr>
            <w:u w:val="single"/>
          </w:rPr>
          <w:t>de</w:t>
        </w:r>
        <w:r w:rsidRPr="0019011C">
          <w:rPr>
            <w:spacing w:val="7"/>
            <w:u w:val="single"/>
          </w:rPr>
          <w:t xml:space="preserve"> </w:t>
        </w:r>
        <w:r w:rsidRPr="0019011C">
          <w:rPr>
            <w:u w:val="single"/>
          </w:rPr>
          <w:t>2021</w:t>
        </w:r>
      </w:hyperlink>
      <w:r w:rsidRPr="0019011C">
        <w:t>,</w:t>
      </w:r>
      <w:r w:rsidRPr="0019011C">
        <w:rPr>
          <w:spacing w:val="9"/>
        </w:rPr>
        <w:t xml:space="preserve"> </w:t>
      </w:r>
      <w:r w:rsidRPr="0019011C">
        <w:t>nesta</w:t>
      </w:r>
      <w:r w:rsidRPr="0019011C">
        <w:rPr>
          <w:spacing w:val="7"/>
        </w:rPr>
        <w:t xml:space="preserve"> </w:t>
      </w:r>
      <w:r w:rsidRPr="0019011C">
        <w:t>ordem:</w:t>
      </w:r>
    </w:p>
    <w:p w14:paraId="18F5FB3B" w14:textId="77777777" w:rsidR="00FD2FA3" w:rsidRPr="0019011C" w:rsidRDefault="00FD2FA3" w:rsidP="002742BF">
      <w:pPr>
        <w:pStyle w:val="Nivel03"/>
      </w:pPr>
      <w:r w:rsidRPr="0019011C">
        <w:t>Disputa final, hipótese em que os licitantes empatados poderão apresentar</w:t>
      </w:r>
      <w:r w:rsidRPr="0019011C">
        <w:rPr>
          <w:spacing w:val="1"/>
        </w:rPr>
        <w:t xml:space="preserve"> </w:t>
      </w:r>
      <w:r w:rsidRPr="0019011C">
        <w:t>nova</w:t>
      </w:r>
      <w:r w:rsidRPr="0019011C">
        <w:rPr>
          <w:spacing w:val="-8"/>
        </w:rPr>
        <w:t xml:space="preserve"> </w:t>
      </w:r>
      <w:r w:rsidRPr="0019011C">
        <w:t>proposta</w:t>
      </w:r>
      <w:r w:rsidRPr="0019011C">
        <w:rPr>
          <w:spacing w:val="8"/>
        </w:rPr>
        <w:t xml:space="preserve"> </w:t>
      </w:r>
      <w:r w:rsidRPr="0019011C">
        <w:t>em</w:t>
      </w:r>
      <w:r w:rsidRPr="0019011C">
        <w:rPr>
          <w:spacing w:val="5"/>
        </w:rPr>
        <w:t xml:space="preserve"> </w:t>
      </w:r>
      <w:r w:rsidRPr="0019011C">
        <w:t>ato</w:t>
      </w:r>
      <w:r w:rsidRPr="0019011C">
        <w:rPr>
          <w:spacing w:val="-7"/>
        </w:rPr>
        <w:t xml:space="preserve"> </w:t>
      </w:r>
      <w:r w:rsidRPr="0019011C">
        <w:t>contínuo</w:t>
      </w:r>
      <w:r w:rsidRPr="0019011C">
        <w:rPr>
          <w:spacing w:val="8"/>
        </w:rPr>
        <w:t xml:space="preserve"> </w:t>
      </w:r>
      <w:r w:rsidRPr="0019011C">
        <w:t>à</w:t>
      </w:r>
      <w:r w:rsidRPr="0019011C">
        <w:rPr>
          <w:spacing w:val="7"/>
        </w:rPr>
        <w:t xml:space="preserve"> </w:t>
      </w:r>
      <w:r w:rsidRPr="0019011C">
        <w:t>classificação;</w:t>
      </w:r>
    </w:p>
    <w:p w14:paraId="2FB3D21D" w14:textId="77777777" w:rsidR="00FD2FA3" w:rsidRPr="0019011C" w:rsidRDefault="00FD2FA3" w:rsidP="002742BF">
      <w:pPr>
        <w:pStyle w:val="Nivel03"/>
      </w:pPr>
      <w:r w:rsidRPr="0019011C">
        <w:t>Avaliação</w:t>
      </w:r>
      <w:r w:rsidRPr="0019011C">
        <w:rPr>
          <w:spacing w:val="-11"/>
        </w:rPr>
        <w:t xml:space="preserve"> </w:t>
      </w:r>
      <w:r w:rsidRPr="0019011C">
        <w:t>do</w:t>
      </w:r>
      <w:r w:rsidRPr="0019011C">
        <w:rPr>
          <w:spacing w:val="-11"/>
        </w:rPr>
        <w:t xml:space="preserve"> </w:t>
      </w:r>
      <w:r w:rsidRPr="0019011C">
        <w:t>desempenho</w:t>
      </w:r>
      <w:r w:rsidRPr="0019011C">
        <w:rPr>
          <w:spacing w:val="-11"/>
        </w:rPr>
        <w:t xml:space="preserve"> </w:t>
      </w:r>
      <w:r w:rsidRPr="0019011C">
        <w:t>contratual</w:t>
      </w:r>
      <w:r w:rsidRPr="0019011C">
        <w:rPr>
          <w:spacing w:val="-11"/>
        </w:rPr>
        <w:t xml:space="preserve"> </w:t>
      </w:r>
      <w:r w:rsidRPr="0019011C">
        <w:t>prévio</w:t>
      </w:r>
      <w:r w:rsidRPr="0019011C">
        <w:rPr>
          <w:spacing w:val="-11"/>
        </w:rPr>
        <w:t xml:space="preserve"> </w:t>
      </w:r>
      <w:r w:rsidRPr="0019011C">
        <w:t>dos</w:t>
      </w:r>
      <w:r w:rsidRPr="0019011C">
        <w:rPr>
          <w:spacing w:val="-12"/>
        </w:rPr>
        <w:t xml:space="preserve"> </w:t>
      </w:r>
      <w:r w:rsidRPr="0019011C">
        <w:t>licitantes,</w:t>
      </w:r>
      <w:r w:rsidRPr="0019011C">
        <w:rPr>
          <w:spacing w:val="5"/>
        </w:rPr>
        <w:t xml:space="preserve"> </w:t>
      </w:r>
      <w:r w:rsidRPr="0019011C">
        <w:t>para</w:t>
      </w:r>
      <w:r w:rsidRPr="0019011C">
        <w:rPr>
          <w:spacing w:val="-10"/>
        </w:rPr>
        <w:t xml:space="preserve"> </w:t>
      </w:r>
      <w:r w:rsidRPr="0019011C">
        <w:t>a</w:t>
      </w:r>
      <w:r w:rsidRPr="0019011C">
        <w:rPr>
          <w:spacing w:val="-11"/>
        </w:rPr>
        <w:t xml:space="preserve"> </w:t>
      </w:r>
      <w:r w:rsidRPr="0019011C">
        <w:t>qual</w:t>
      </w:r>
      <w:r w:rsidRPr="0019011C">
        <w:rPr>
          <w:spacing w:val="3"/>
        </w:rPr>
        <w:t xml:space="preserve"> </w:t>
      </w:r>
      <w:r w:rsidRPr="0019011C">
        <w:t>deverão</w:t>
      </w:r>
      <w:r w:rsidRPr="0019011C">
        <w:rPr>
          <w:spacing w:val="-59"/>
        </w:rPr>
        <w:t xml:space="preserve"> </w:t>
      </w:r>
      <w:r w:rsidRPr="0019011C">
        <w:t>preferencialmente ser utilizados registros cadastrais para efeito de atesto de</w:t>
      </w:r>
      <w:r w:rsidRPr="0019011C">
        <w:rPr>
          <w:spacing w:val="1"/>
        </w:rPr>
        <w:t xml:space="preserve"> </w:t>
      </w:r>
      <w:r w:rsidRPr="0019011C">
        <w:rPr>
          <w:spacing w:val="-1"/>
        </w:rPr>
        <w:t>cumprimento</w:t>
      </w:r>
      <w:r w:rsidRPr="0019011C">
        <w:rPr>
          <w:spacing w:val="-19"/>
        </w:rPr>
        <w:t xml:space="preserve"> </w:t>
      </w:r>
      <w:r w:rsidRPr="0019011C">
        <w:rPr>
          <w:spacing w:val="-1"/>
        </w:rPr>
        <w:t>de</w:t>
      </w:r>
      <w:r w:rsidRPr="0019011C">
        <w:rPr>
          <w:spacing w:val="-7"/>
        </w:rPr>
        <w:t xml:space="preserve"> </w:t>
      </w:r>
      <w:r w:rsidRPr="0019011C">
        <w:rPr>
          <w:spacing w:val="-1"/>
        </w:rPr>
        <w:t>obrigações</w:t>
      </w:r>
      <w:r w:rsidRPr="0019011C">
        <w:rPr>
          <w:spacing w:val="6"/>
        </w:rPr>
        <w:t xml:space="preserve"> </w:t>
      </w:r>
      <w:r w:rsidRPr="0019011C">
        <w:t>previstos</w:t>
      </w:r>
      <w:r w:rsidRPr="0019011C">
        <w:rPr>
          <w:spacing w:val="6"/>
        </w:rPr>
        <w:t xml:space="preserve"> </w:t>
      </w:r>
      <w:r w:rsidRPr="0019011C">
        <w:t>nesta</w:t>
      </w:r>
      <w:r w:rsidRPr="0019011C">
        <w:rPr>
          <w:spacing w:val="8"/>
        </w:rPr>
        <w:t xml:space="preserve"> </w:t>
      </w:r>
      <w:r w:rsidRPr="0019011C">
        <w:t>lei;</w:t>
      </w:r>
    </w:p>
    <w:p w14:paraId="2090678C" w14:textId="77777777" w:rsidR="00FD2FA3" w:rsidRPr="0019011C" w:rsidRDefault="00FD2FA3" w:rsidP="002742BF">
      <w:pPr>
        <w:pStyle w:val="Nivel03"/>
      </w:pPr>
      <w:r w:rsidRPr="0019011C">
        <w:t>Desenvolvimento</w:t>
      </w:r>
      <w:r w:rsidRPr="0019011C">
        <w:rPr>
          <w:spacing w:val="-22"/>
        </w:rPr>
        <w:t xml:space="preserve"> </w:t>
      </w:r>
      <w:r w:rsidRPr="0019011C">
        <w:t>pelo</w:t>
      </w:r>
      <w:r w:rsidRPr="0019011C">
        <w:rPr>
          <w:spacing w:val="8"/>
        </w:rPr>
        <w:t xml:space="preserve"> </w:t>
      </w:r>
      <w:r w:rsidRPr="0019011C">
        <w:t>licitante</w:t>
      </w:r>
      <w:r w:rsidRPr="0019011C">
        <w:rPr>
          <w:spacing w:val="-7"/>
        </w:rPr>
        <w:t xml:space="preserve"> </w:t>
      </w:r>
      <w:r w:rsidRPr="0019011C">
        <w:t>de</w:t>
      </w:r>
      <w:r w:rsidRPr="0019011C">
        <w:rPr>
          <w:spacing w:val="-21"/>
        </w:rPr>
        <w:t xml:space="preserve"> </w:t>
      </w:r>
      <w:r w:rsidRPr="0019011C">
        <w:t>ações</w:t>
      </w:r>
      <w:r w:rsidRPr="0019011C">
        <w:rPr>
          <w:spacing w:val="-9"/>
        </w:rPr>
        <w:t xml:space="preserve"> </w:t>
      </w:r>
      <w:r w:rsidRPr="0019011C">
        <w:t>de</w:t>
      </w:r>
      <w:r w:rsidRPr="0019011C">
        <w:rPr>
          <w:spacing w:val="-7"/>
        </w:rPr>
        <w:t xml:space="preserve"> </w:t>
      </w:r>
      <w:r w:rsidRPr="0019011C">
        <w:t>equidade</w:t>
      </w:r>
      <w:r w:rsidRPr="0019011C">
        <w:rPr>
          <w:spacing w:val="-7"/>
        </w:rPr>
        <w:t xml:space="preserve"> </w:t>
      </w:r>
      <w:r w:rsidRPr="0019011C">
        <w:t>entre</w:t>
      </w:r>
      <w:r w:rsidRPr="0019011C">
        <w:rPr>
          <w:spacing w:val="-5"/>
        </w:rPr>
        <w:t xml:space="preserve"> </w:t>
      </w:r>
      <w:r w:rsidRPr="0019011C">
        <w:t>homens</w:t>
      </w:r>
      <w:r w:rsidRPr="0019011C">
        <w:rPr>
          <w:spacing w:val="-9"/>
        </w:rPr>
        <w:t xml:space="preserve"> </w:t>
      </w:r>
      <w:r w:rsidRPr="0019011C">
        <w:t>e</w:t>
      </w:r>
      <w:r w:rsidRPr="0019011C">
        <w:rPr>
          <w:spacing w:val="-22"/>
        </w:rPr>
        <w:t xml:space="preserve"> </w:t>
      </w:r>
      <w:r w:rsidRPr="0019011C">
        <w:t>mulheres</w:t>
      </w:r>
      <w:r w:rsidRPr="0019011C">
        <w:rPr>
          <w:spacing w:val="-58"/>
        </w:rPr>
        <w:t xml:space="preserve"> </w:t>
      </w:r>
      <w:r w:rsidRPr="0019011C">
        <w:t>no</w:t>
      </w:r>
      <w:r w:rsidRPr="0019011C">
        <w:rPr>
          <w:spacing w:val="-7"/>
        </w:rPr>
        <w:t xml:space="preserve"> </w:t>
      </w:r>
      <w:r w:rsidRPr="0019011C">
        <w:t>ambiente</w:t>
      </w:r>
      <w:r w:rsidRPr="0019011C">
        <w:rPr>
          <w:spacing w:val="8"/>
        </w:rPr>
        <w:t xml:space="preserve"> </w:t>
      </w:r>
      <w:r w:rsidRPr="0019011C">
        <w:t>de</w:t>
      </w:r>
      <w:r w:rsidRPr="0019011C">
        <w:rPr>
          <w:spacing w:val="-7"/>
        </w:rPr>
        <w:t xml:space="preserve"> </w:t>
      </w:r>
      <w:r w:rsidRPr="0019011C">
        <w:t>trabalho,</w:t>
      </w:r>
      <w:r w:rsidRPr="0019011C">
        <w:rPr>
          <w:spacing w:val="11"/>
        </w:rPr>
        <w:t xml:space="preserve"> </w:t>
      </w:r>
      <w:r w:rsidRPr="0019011C">
        <w:t>conforme</w:t>
      </w:r>
      <w:r w:rsidRPr="0019011C">
        <w:rPr>
          <w:spacing w:val="-22"/>
        </w:rPr>
        <w:t xml:space="preserve"> </w:t>
      </w:r>
      <w:r w:rsidRPr="0019011C">
        <w:t>regulamento;</w:t>
      </w:r>
    </w:p>
    <w:p w14:paraId="5EE1247F" w14:textId="77777777" w:rsidR="00FD2FA3" w:rsidRPr="0019011C" w:rsidRDefault="00FD2FA3" w:rsidP="002742BF">
      <w:pPr>
        <w:pStyle w:val="Nivel03"/>
      </w:pPr>
      <w:r w:rsidRPr="0019011C">
        <w:t>Desenvolvimento</w:t>
      </w:r>
      <w:r w:rsidRPr="0019011C">
        <w:rPr>
          <w:spacing w:val="1"/>
        </w:rPr>
        <w:t xml:space="preserve"> </w:t>
      </w:r>
      <w:r w:rsidRPr="0019011C">
        <w:t>pelo</w:t>
      </w:r>
      <w:r w:rsidRPr="0019011C">
        <w:rPr>
          <w:spacing w:val="1"/>
        </w:rPr>
        <w:t xml:space="preserve"> </w:t>
      </w:r>
      <w:r w:rsidRPr="0019011C">
        <w:t>licitante</w:t>
      </w:r>
      <w:r w:rsidRPr="0019011C">
        <w:rPr>
          <w:spacing w:val="1"/>
        </w:rPr>
        <w:t xml:space="preserve"> </w:t>
      </w:r>
      <w:r w:rsidRPr="0019011C">
        <w:t>de</w:t>
      </w:r>
      <w:r w:rsidRPr="0019011C">
        <w:rPr>
          <w:spacing w:val="1"/>
        </w:rPr>
        <w:t xml:space="preserve"> </w:t>
      </w:r>
      <w:r w:rsidRPr="0019011C">
        <w:t>programa</w:t>
      </w:r>
      <w:r w:rsidRPr="0019011C">
        <w:rPr>
          <w:spacing w:val="1"/>
        </w:rPr>
        <w:t xml:space="preserve"> </w:t>
      </w:r>
      <w:r w:rsidRPr="0019011C">
        <w:t>de</w:t>
      </w:r>
      <w:r w:rsidRPr="0019011C">
        <w:rPr>
          <w:spacing w:val="1"/>
        </w:rPr>
        <w:t xml:space="preserve"> </w:t>
      </w:r>
      <w:r w:rsidRPr="0019011C">
        <w:t>integridade,</w:t>
      </w:r>
      <w:r w:rsidRPr="0019011C">
        <w:rPr>
          <w:spacing w:val="1"/>
        </w:rPr>
        <w:t xml:space="preserve"> </w:t>
      </w:r>
      <w:r w:rsidRPr="0019011C">
        <w:t>conforme</w:t>
      </w:r>
      <w:r w:rsidRPr="0019011C">
        <w:rPr>
          <w:spacing w:val="1"/>
        </w:rPr>
        <w:t xml:space="preserve"> </w:t>
      </w:r>
      <w:r w:rsidRPr="0019011C">
        <w:t>orientações</w:t>
      </w:r>
      <w:r w:rsidRPr="0019011C">
        <w:rPr>
          <w:spacing w:val="5"/>
        </w:rPr>
        <w:t xml:space="preserve"> </w:t>
      </w:r>
      <w:r w:rsidRPr="0019011C">
        <w:t>dos</w:t>
      </w:r>
      <w:r w:rsidRPr="0019011C">
        <w:rPr>
          <w:spacing w:val="6"/>
        </w:rPr>
        <w:t xml:space="preserve"> </w:t>
      </w:r>
      <w:r w:rsidRPr="0019011C">
        <w:t>órgãos</w:t>
      </w:r>
      <w:r w:rsidRPr="0019011C">
        <w:rPr>
          <w:spacing w:val="5"/>
        </w:rPr>
        <w:t xml:space="preserve"> </w:t>
      </w:r>
      <w:r w:rsidRPr="0019011C">
        <w:t>de</w:t>
      </w:r>
      <w:r w:rsidRPr="0019011C">
        <w:rPr>
          <w:spacing w:val="-1"/>
        </w:rPr>
        <w:t xml:space="preserve"> </w:t>
      </w:r>
      <w:r w:rsidRPr="0019011C">
        <w:t>controle.</w:t>
      </w:r>
    </w:p>
    <w:p w14:paraId="7E4216A4" w14:textId="77777777" w:rsidR="00FD2FA3" w:rsidRPr="0019011C" w:rsidRDefault="00FD2FA3" w:rsidP="002742BF">
      <w:pPr>
        <w:pStyle w:val="Nivel02"/>
      </w:pPr>
      <w:r w:rsidRPr="0019011C">
        <w:t>Persistindo</w:t>
      </w:r>
      <w:r w:rsidRPr="0019011C">
        <w:rPr>
          <w:spacing w:val="8"/>
        </w:rPr>
        <w:t xml:space="preserve"> </w:t>
      </w:r>
      <w:r w:rsidRPr="0019011C">
        <w:t>o</w:t>
      </w:r>
      <w:r w:rsidRPr="0019011C">
        <w:rPr>
          <w:spacing w:val="-22"/>
        </w:rPr>
        <w:t xml:space="preserve"> </w:t>
      </w:r>
      <w:r w:rsidRPr="0019011C">
        <w:t>empate,</w:t>
      </w:r>
      <w:r w:rsidRPr="0019011C">
        <w:rPr>
          <w:spacing w:val="-18"/>
        </w:rPr>
        <w:t xml:space="preserve"> </w:t>
      </w:r>
      <w:r w:rsidRPr="0019011C">
        <w:t>será</w:t>
      </w:r>
      <w:r w:rsidRPr="0019011C">
        <w:rPr>
          <w:spacing w:val="-6"/>
        </w:rPr>
        <w:t xml:space="preserve"> </w:t>
      </w:r>
      <w:r w:rsidRPr="0019011C">
        <w:t>assegurada</w:t>
      </w:r>
      <w:r w:rsidRPr="0019011C">
        <w:rPr>
          <w:spacing w:val="-7"/>
        </w:rPr>
        <w:t xml:space="preserve"> </w:t>
      </w:r>
      <w:r w:rsidRPr="0019011C">
        <w:t>preferência,</w:t>
      </w:r>
      <w:r w:rsidRPr="0019011C">
        <w:rPr>
          <w:spacing w:val="-18"/>
        </w:rPr>
        <w:t xml:space="preserve"> </w:t>
      </w:r>
      <w:r w:rsidRPr="0019011C">
        <w:t>sucessivamente,</w:t>
      </w:r>
      <w:r w:rsidRPr="0019011C">
        <w:rPr>
          <w:spacing w:val="-19"/>
        </w:rPr>
        <w:t xml:space="preserve"> </w:t>
      </w:r>
      <w:r w:rsidRPr="0019011C">
        <w:t>aos</w:t>
      </w:r>
      <w:r w:rsidRPr="0019011C">
        <w:rPr>
          <w:spacing w:val="-9"/>
        </w:rPr>
        <w:t xml:space="preserve"> </w:t>
      </w:r>
      <w:r w:rsidRPr="0019011C">
        <w:t>bens</w:t>
      </w:r>
      <w:r w:rsidRPr="0019011C">
        <w:rPr>
          <w:spacing w:val="-8"/>
        </w:rPr>
        <w:t xml:space="preserve"> </w:t>
      </w:r>
      <w:r w:rsidRPr="0019011C">
        <w:t>e</w:t>
      </w:r>
      <w:r w:rsidRPr="0019011C">
        <w:rPr>
          <w:spacing w:val="-22"/>
        </w:rPr>
        <w:t xml:space="preserve"> </w:t>
      </w:r>
      <w:r w:rsidRPr="0019011C">
        <w:t xml:space="preserve">serviços </w:t>
      </w:r>
      <w:r w:rsidRPr="0019011C">
        <w:rPr>
          <w:spacing w:val="-59"/>
        </w:rPr>
        <w:t xml:space="preserve"> </w:t>
      </w:r>
      <w:r w:rsidRPr="0019011C">
        <w:t>produzidos</w:t>
      </w:r>
      <w:r w:rsidRPr="0019011C">
        <w:rPr>
          <w:spacing w:val="20"/>
        </w:rPr>
        <w:t xml:space="preserve"> </w:t>
      </w:r>
      <w:r w:rsidRPr="0019011C">
        <w:t>ou</w:t>
      </w:r>
      <w:r w:rsidRPr="0019011C">
        <w:rPr>
          <w:spacing w:val="-8"/>
        </w:rPr>
        <w:t xml:space="preserve"> </w:t>
      </w:r>
      <w:r w:rsidRPr="0019011C">
        <w:t>prestados</w:t>
      </w:r>
      <w:r w:rsidRPr="0019011C">
        <w:rPr>
          <w:spacing w:val="21"/>
        </w:rPr>
        <w:t xml:space="preserve"> </w:t>
      </w:r>
      <w:r w:rsidRPr="0019011C">
        <w:t>por:</w:t>
      </w:r>
    </w:p>
    <w:p w14:paraId="486B911B" w14:textId="77777777" w:rsidR="00FD2FA3" w:rsidRPr="0019011C" w:rsidRDefault="00FD2FA3" w:rsidP="002742BF">
      <w:pPr>
        <w:pStyle w:val="Nivel03"/>
      </w:pPr>
      <w:r w:rsidRPr="0019011C">
        <w:lastRenderedPageBreak/>
        <w:t>empresas estabelecidas no território do Estado ou do Distrito Federal do órgão</w:t>
      </w:r>
      <w:r w:rsidRPr="0019011C">
        <w:rPr>
          <w:spacing w:val="1"/>
        </w:rPr>
        <w:t xml:space="preserve"> </w:t>
      </w:r>
      <w:r w:rsidRPr="0019011C">
        <w:t>ou entidade da Administração Pública estadual ou distrital licitante ou, no caso</w:t>
      </w:r>
      <w:r w:rsidRPr="0019011C">
        <w:rPr>
          <w:spacing w:val="1"/>
        </w:rPr>
        <w:t xml:space="preserve"> </w:t>
      </w:r>
      <w:r w:rsidRPr="0019011C">
        <w:rPr>
          <w:spacing w:val="-2"/>
        </w:rPr>
        <w:t xml:space="preserve">de licitação realizada </w:t>
      </w:r>
      <w:r w:rsidRPr="0019011C">
        <w:rPr>
          <w:spacing w:val="-1"/>
        </w:rPr>
        <w:t>por órgão ou entidade de Município, no território do Estado</w:t>
      </w:r>
      <w:r w:rsidRPr="0019011C">
        <w:rPr>
          <w:spacing w:val="-59"/>
        </w:rPr>
        <w:t xml:space="preserve"> </w:t>
      </w:r>
      <w:r w:rsidRPr="0019011C">
        <w:t>em</w:t>
      </w:r>
      <w:r w:rsidRPr="0019011C">
        <w:rPr>
          <w:spacing w:val="-10"/>
        </w:rPr>
        <w:t xml:space="preserve"> </w:t>
      </w:r>
      <w:r w:rsidRPr="0019011C">
        <w:t>que</w:t>
      </w:r>
      <w:r w:rsidRPr="0019011C">
        <w:rPr>
          <w:spacing w:val="8"/>
        </w:rPr>
        <w:t xml:space="preserve"> </w:t>
      </w:r>
      <w:r w:rsidRPr="0019011C">
        <w:t>este</w:t>
      </w:r>
      <w:r w:rsidRPr="0019011C">
        <w:rPr>
          <w:spacing w:val="8"/>
        </w:rPr>
        <w:t xml:space="preserve"> </w:t>
      </w:r>
      <w:r w:rsidRPr="0019011C">
        <w:t>se</w:t>
      </w:r>
      <w:r w:rsidRPr="0019011C">
        <w:rPr>
          <w:spacing w:val="-8"/>
        </w:rPr>
        <w:t xml:space="preserve"> </w:t>
      </w:r>
      <w:r w:rsidRPr="0019011C">
        <w:t>localize;</w:t>
      </w:r>
    </w:p>
    <w:p w14:paraId="61AA98A4" w14:textId="77777777" w:rsidR="00FD2FA3" w:rsidRPr="0019011C" w:rsidRDefault="00FD2FA3" w:rsidP="002742BF">
      <w:pPr>
        <w:pStyle w:val="Nivel03"/>
      </w:pPr>
      <w:r w:rsidRPr="0019011C">
        <w:rPr>
          <w:spacing w:val="-1"/>
        </w:rPr>
        <w:t>empresas</w:t>
      </w:r>
      <w:r w:rsidRPr="0019011C">
        <w:rPr>
          <w:spacing w:val="-11"/>
        </w:rPr>
        <w:t xml:space="preserve"> </w:t>
      </w:r>
      <w:r w:rsidRPr="0019011C">
        <w:t>brasileiras</w:t>
      </w:r>
    </w:p>
    <w:p w14:paraId="68AEB1A1" w14:textId="77777777" w:rsidR="00FD2FA3" w:rsidRPr="0019011C" w:rsidRDefault="00FD2FA3" w:rsidP="002742BF">
      <w:pPr>
        <w:pStyle w:val="Nivel03"/>
      </w:pPr>
      <w:r w:rsidRPr="0019011C">
        <w:t>empresas que invistam em pesquisa e no desenvolvimento de tecnologia no</w:t>
      </w:r>
      <w:r w:rsidRPr="0019011C">
        <w:rPr>
          <w:spacing w:val="1"/>
        </w:rPr>
        <w:t xml:space="preserve"> </w:t>
      </w:r>
      <w:r w:rsidRPr="0019011C">
        <w:t>País;</w:t>
      </w:r>
    </w:p>
    <w:p w14:paraId="10E15677" w14:textId="77777777" w:rsidR="00FD2FA3" w:rsidRPr="0019011C" w:rsidRDefault="00FD2FA3" w:rsidP="002742BF">
      <w:pPr>
        <w:pStyle w:val="Nivel03"/>
      </w:pPr>
      <w:r w:rsidRPr="0019011C">
        <w:t>empresas</w:t>
      </w:r>
      <w:r w:rsidRPr="0019011C">
        <w:rPr>
          <w:spacing w:val="6"/>
        </w:rPr>
        <w:t xml:space="preserve"> </w:t>
      </w:r>
      <w:r w:rsidRPr="0019011C">
        <w:t>que</w:t>
      </w:r>
      <w:r w:rsidRPr="0019011C">
        <w:rPr>
          <w:spacing w:val="-7"/>
        </w:rPr>
        <w:t xml:space="preserve"> </w:t>
      </w:r>
      <w:r w:rsidRPr="0019011C">
        <w:t>comprovem</w:t>
      </w:r>
      <w:r w:rsidRPr="0019011C">
        <w:rPr>
          <w:spacing w:val="-8"/>
        </w:rPr>
        <w:t xml:space="preserve"> </w:t>
      </w:r>
      <w:r w:rsidRPr="0019011C">
        <w:t>a</w:t>
      </w:r>
      <w:r w:rsidRPr="0019011C">
        <w:rPr>
          <w:spacing w:val="-22"/>
        </w:rPr>
        <w:t xml:space="preserve"> </w:t>
      </w:r>
      <w:r w:rsidRPr="0019011C">
        <w:t>prática</w:t>
      </w:r>
      <w:r w:rsidRPr="0019011C">
        <w:rPr>
          <w:spacing w:val="-7"/>
        </w:rPr>
        <w:t xml:space="preserve"> </w:t>
      </w:r>
      <w:r w:rsidRPr="0019011C">
        <w:t>de</w:t>
      </w:r>
      <w:r w:rsidRPr="0019011C">
        <w:rPr>
          <w:spacing w:val="9"/>
        </w:rPr>
        <w:t xml:space="preserve"> </w:t>
      </w:r>
      <w:r w:rsidRPr="0019011C">
        <w:t>mitigação,</w:t>
      </w:r>
      <w:r w:rsidRPr="0019011C">
        <w:rPr>
          <w:spacing w:val="-4"/>
        </w:rPr>
        <w:t xml:space="preserve"> </w:t>
      </w:r>
      <w:r w:rsidRPr="0019011C">
        <w:t>nos</w:t>
      </w:r>
      <w:r w:rsidRPr="0019011C">
        <w:rPr>
          <w:spacing w:val="-8"/>
        </w:rPr>
        <w:t xml:space="preserve"> </w:t>
      </w:r>
      <w:r w:rsidRPr="0019011C">
        <w:t>termos</w:t>
      </w:r>
      <w:r w:rsidRPr="0019011C">
        <w:rPr>
          <w:spacing w:val="-9"/>
        </w:rPr>
        <w:t xml:space="preserve"> </w:t>
      </w:r>
      <w:r w:rsidRPr="0019011C">
        <w:t>da</w:t>
      </w:r>
      <w:r w:rsidRPr="0019011C">
        <w:rPr>
          <w:spacing w:val="16"/>
        </w:rPr>
        <w:t xml:space="preserve"> </w:t>
      </w:r>
      <w:hyperlink r:id="rId27" w:anchor="%3A~%3Atext%3DLEI%20N%C2%BA%2012.187%2C%20DE%2029%20DE%20DEZEMBRO%20DE%202009.%26text%3DInstitui%20a%20Pol%C3%ADtica%20Nacional%20sobre%2CPNMC%20e%20d%C3%A1%20outras%20provid%C3%AAncias">
        <w:r w:rsidRPr="0019011C">
          <w:rPr>
            <w:u w:val="single"/>
          </w:rPr>
          <w:t>Lei</w:t>
        </w:r>
        <w:r w:rsidRPr="0019011C">
          <w:rPr>
            <w:spacing w:val="-5"/>
            <w:u w:val="single"/>
          </w:rPr>
          <w:t xml:space="preserve"> </w:t>
        </w:r>
        <w:r w:rsidRPr="0019011C">
          <w:rPr>
            <w:u w:val="single"/>
          </w:rPr>
          <w:t>nº</w:t>
        </w:r>
        <w:r w:rsidRPr="0019011C">
          <w:rPr>
            <w:spacing w:val="6"/>
            <w:u w:val="single"/>
          </w:rPr>
          <w:t xml:space="preserve"> </w:t>
        </w:r>
        <w:r w:rsidRPr="0019011C">
          <w:rPr>
            <w:u w:val="single"/>
          </w:rPr>
          <w:t>12.187,</w:t>
        </w:r>
      </w:hyperlink>
      <w:r w:rsidRPr="0019011C">
        <w:t xml:space="preserve"> </w:t>
      </w:r>
      <w:hyperlink r:id="rId28" w:anchor="%3A~%3Atext%3DLEI%20N%C2%BA%2012.187%2C%20DE%2029%20DE%20DEZEMBRO%20DE%202009.%26text%3DInstitui%20a%20Pol%C3%ADtica%20Nacional%20sobre%2CPNMC%20e%20d%C3%A1%20outras%20provid%C3%AAncias">
        <w:r w:rsidRPr="0019011C">
          <w:rPr>
            <w:u w:val="single"/>
          </w:rPr>
          <w:t>de</w:t>
        </w:r>
        <w:r w:rsidRPr="0019011C">
          <w:rPr>
            <w:spacing w:val="-9"/>
            <w:u w:val="single"/>
          </w:rPr>
          <w:t xml:space="preserve"> </w:t>
        </w:r>
        <w:r w:rsidRPr="0019011C">
          <w:rPr>
            <w:u w:val="single"/>
          </w:rPr>
          <w:t>29</w:t>
        </w:r>
        <w:r w:rsidRPr="0019011C">
          <w:rPr>
            <w:spacing w:val="6"/>
            <w:u w:val="single"/>
          </w:rPr>
          <w:t xml:space="preserve"> </w:t>
        </w:r>
        <w:r w:rsidRPr="0019011C">
          <w:rPr>
            <w:u w:val="single"/>
          </w:rPr>
          <w:t>de</w:t>
        </w:r>
        <w:r w:rsidRPr="0019011C">
          <w:rPr>
            <w:spacing w:val="-8"/>
            <w:u w:val="single"/>
          </w:rPr>
          <w:t xml:space="preserve"> </w:t>
        </w:r>
        <w:r w:rsidRPr="0019011C">
          <w:rPr>
            <w:u w:val="single"/>
          </w:rPr>
          <w:t>dezembro</w:t>
        </w:r>
        <w:r w:rsidRPr="0019011C">
          <w:rPr>
            <w:spacing w:val="6"/>
            <w:u w:val="single"/>
          </w:rPr>
          <w:t xml:space="preserve"> </w:t>
        </w:r>
        <w:r w:rsidRPr="0019011C">
          <w:rPr>
            <w:u w:val="single"/>
          </w:rPr>
          <w:t>de</w:t>
        </w:r>
        <w:r w:rsidRPr="0019011C">
          <w:rPr>
            <w:spacing w:val="-9"/>
            <w:u w:val="single"/>
          </w:rPr>
          <w:t xml:space="preserve"> </w:t>
        </w:r>
        <w:r w:rsidRPr="0019011C">
          <w:rPr>
            <w:u w:val="single"/>
          </w:rPr>
          <w:t>2009</w:t>
        </w:r>
      </w:hyperlink>
      <w:r w:rsidRPr="0019011C">
        <w:t>.</w:t>
      </w:r>
    </w:p>
    <w:p w14:paraId="2FBED911" w14:textId="77777777" w:rsidR="00FD2FA3" w:rsidRPr="0019011C" w:rsidRDefault="00FD2FA3" w:rsidP="002742BF">
      <w:pPr>
        <w:pStyle w:val="Nivel02"/>
      </w:pPr>
      <w:r w:rsidRPr="0019011C">
        <w:t>Encerrada a etapa de envio de lances da sessão pública, na hipótese da proposta do</w:t>
      </w:r>
      <w:r w:rsidRPr="0019011C">
        <w:rPr>
          <w:spacing w:val="1"/>
        </w:rPr>
        <w:t xml:space="preserve"> </w:t>
      </w:r>
      <w:r w:rsidRPr="0019011C">
        <w:t>primeiro colocado permanecer acima do preço máximo ou inferior ao desconto definido</w:t>
      </w:r>
      <w:r w:rsidRPr="0019011C">
        <w:rPr>
          <w:spacing w:val="1"/>
        </w:rPr>
        <w:t xml:space="preserve"> </w:t>
      </w:r>
      <w:r w:rsidRPr="0019011C">
        <w:t>para a</w:t>
      </w:r>
      <w:r w:rsidRPr="0019011C">
        <w:rPr>
          <w:spacing w:val="1"/>
        </w:rPr>
        <w:t xml:space="preserve"> </w:t>
      </w:r>
      <w:r w:rsidRPr="0019011C">
        <w:t>contratação, o</w:t>
      </w:r>
      <w:r w:rsidRPr="0019011C">
        <w:rPr>
          <w:spacing w:val="1"/>
        </w:rPr>
        <w:t xml:space="preserve"> </w:t>
      </w:r>
      <w:r w:rsidRPr="0019011C">
        <w:t>pregoeiro</w:t>
      </w:r>
      <w:r w:rsidRPr="0019011C">
        <w:rPr>
          <w:spacing w:val="1"/>
        </w:rPr>
        <w:t xml:space="preserve"> </w:t>
      </w:r>
      <w:r w:rsidRPr="0019011C">
        <w:t>poderá negociar</w:t>
      </w:r>
      <w:r w:rsidRPr="0019011C">
        <w:rPr>
          <w:spacing w:val="1"/>
        </w:rPr>
        <w:t xml:space="preserve"> </w:t>
      </w:r>
      <w:r w:rsidRPr="0019011C">
        <w:t>condições mais vantajosas,</w:t>
      </w:r>
      <w:r w:rsidRPr="0019011C">
        <w:rPr>
          <w:spacing w:val="1"/>
        </w:rPr>
        <w:t xml:space="preserve"> </w:t>
      </w:r>
      <w:r w:rsidRPr="0019011C">
        <w:t>após</w:t>
      </w:r>
      <w:r w:rsidRPr="0019011C">
        <w:rPr>
          <w:spacing w:val="1"/>
        </w:rPr>
        <w:t xml:space="preserve"> </w:t>
      </w:r>
      <w:r w:rsidRPr="0019011C">
        <w:t>definido</w:t>
      </w:r>
      <w:r w:rsidRPr="0019011C">
        <w:rPr>
          <w:spacing w:val="-8"/>
        </w:rPr>
        <w:t xml:space="preserve"> </w:t>
      </w:r>
      <w:r w:rsidRPr="0019011C">
        <w:t>o</w:t>
      </w:r>
      <w:r w:rsidRPr="0019011C">
        <w:rPr>
          <w:spacing w:val="8"/>
        </w:rPr>
        <w:t xml:space="preserve"> </w:t>
      </w:r>
      <w:r w:rsidRPr="0019011C">
        <w:t>resultado</w:t>
      </w:r>
      <w:r w:rsidRPr="0019011C">
        <w:rPr>
          <w:spacing w:val="7"/>
        </w:rPr>
        <w:t xml:space="preserve"> </w:t>
      </w:r>
      <w:r w:rsidRPr="0019011C">
        <w:t>do</w:t>
      </w:r>
      <w:r w:rsidRPr="0019011C">
        <w:rPr>
          <w:spacing w:val="8"/>
        </w:rPr>
        <w:t xml:space="preserve"> </w:t>
      </w:r>
      <w:r w:rsidRPr="0019011C">
        <w:t>julgamento.</w:t>
      </w:r>
    </w:p>
    <w:p w14:paraId="479A1FBE" w14:textId="77777777" w:rsidR="00FD2FA3" w:rsidRPr="0019011C" w:rsidRDefault="00FD2FA3" w:rsidP="002742BF">
      <w:pPr>
        <w:pStyle w:val="Nivel02"/>
      </w:pPr>
      <w:r w:rsidRPr="0019011C">
        <w:t>A</w:t>
      </w:r>
      <w:r w:rsidRPr="0019011C">
        <w:rPr>
          <w:spacing w:val="1"/>
        </w:rPr>
        <w:t xml:space="preserve"> </w:t>
      </w:r>
      <w:r w:rsidRPr="0019011C">
        <w:t>negociação</w:t>
      </w:r>
      <w:r w:rsidRPr="0019011C">
        <w:rPr>
          <w:spacing w:val="1"/>
        </w:rPr>
        <w:t xml:space="preserve"> </w:t>
      </w:r>
      <w:r w:rsidRPr="0019011C">
        <w:t>poderá</w:t>
      </w:r>
      <w:r w:rsidRPr="0019011C">
        <w:rPr>
          <w:spacing w:val="1"/>
        </w:rPr>
        <w:t xml:space="preserve"> </w:t>
      </w:r>
      <w:r w:rsidRPr="0019011C">
        <w:t>ser</w:t>
      </w:r>
      <w:r w:rsidRPr="0019011C">
        <w:rPr>
          <w:spacing w:val="1"/>
        </w:rPr>
        <w:t xml:space="preserve"> </w:t>
      </w:r>
      <w:r w:rsidRPr="0019011C">
        <w:t>feita</w:t>
      </w:r>
      <w:r w:rsidRPr="0019011C">
        <w:rPr>
          <w:spacing w:val="1"/>
        </w:rPr>
        <w:t xml:space="preserve"> </w:t>
      </w:r>
      <w:r w:rsidRPr="0019011C">
        <w:t>com</w:t>
      </w:r>
      <w:r w:rsidRPr="0019011C">
        <w:rPr>
          <w:spacing w:val="1"/>
        </w:rPr>
        <w:t xml:space="preserve"> </w:t>
      </w:r>
      <w:r w:rsidRPr="0019011C">
        <w:t>os</w:t>
      </w:r>
      <w:r w:rsidRPr="0019011C">
        <w:rPr>
          <w:spacing w:val="1"/>
        </w:rPr>
        <w:t xml:space="preserve"> </w:t>
      </w:r>
      <w:r w:rsidRPr="0019011C">
        <w:t>demais</w:t>
      </w:r>
      <w:r w:rsidRPr="0019011C">
        <w:rPr>
          <w:spacing w:val="1"/>
        </w:rPr>
        <w:t xml:space="preserve"> </w:t>
      </w:r>
      <w:r w:rsidRPr="0019011C">
        <w:t>licitantes,</w:t>
      </w:r>
      <w:r w:rsidRPr="0019011C">
        <w:rPr>
          <w:spacing w:val="1"/>
        </w:rPr>
        <w:t xml:space="preserve"> </w:t>
      </w:r>
      <w:r w:rsidRPr="0019011C">
        <w:t>segundo</w:t>
      </w:r>
      <w:r w:rsidRPr="0019011C">
        <w:rPr>
          <w:spacing w:val="1"/>
        </w:rPr>
        <w:t xml:space="preserve"> </w:t>
      </w:r>
      <w:r w:rsidRPr="0019011C">
        <w:t>a</w:t>
      </w:r>
      <w:r w:rsidRPr="0019011C">
        <w:rPr>
          <w:spacing w:val="1"/>
        </w:rPr>
        <w:t xml:space="preserve"> </w:t>
      </w:r>
      <w:r w:rsidRPr="0019011C">
        <w:t>ordem</w:t>
      </w:r>
      <w:r w:rsidRPr="0019011C">
        <w:rPr>
          <w:spacing w:val="1"/>
        </w:rPr>
        <w:t xml:space="preserve"> </w:t>
      </w:r>
      <w:r w:rsidRPr="0019011C">
        <w:t>de</w:t>
      </w:r>
      <w:r w:rsidRPr="0019011C">
        <w:rPr>
          <w:spacing w:val="1"/>
        </w:rPr>
        <w:t xml:space="preserve"> </w:t>
      </w:r>
      <w:r w:rsidRPr="0019011C">
        <w:t>classificação inicialmente estabelecida,</w:t>
      </w:r>
      <w:r w:rsidRPr="0019011C">
        <w:rPr>
          <w:spacing w:val="1"/>
        </w:rPr>
        <w:t xml:space="preserve"> </w:t>
      </w:r>
      <w:r w:rsidRPr="0019011C">
        <w:t>quando o primeiro colocado, mesmo após a</w:t>
      </w:r>
      <w:r w:rsidRPr="0019011C">
        <w:rPr>
          <w:spacing w:val="1"/>
        </w:rPr>
        <w:t xml:space="preserve"> </w:t>
      </w:r>
      <w:r w:rsidRPr="0019011C">
        <w:t>negociação, for desclassificado em razão de sua proposta permanecer acima do preço</w:t>
      </w:r>
      <w:r w:rsidRPr="0019011C">
        <w:rPr>
          <w:spacing w:val="1"/>
        </w:rPr>
        <w:t xml:space="preserve"> </w:t>
      </w:r>
      <w:r w:rsidRPr="0019011C">
        <w:t>máximo</w:t>
      </w:r>
      <w:r w:rsidRPr="0019011C">
        <w:rPr>
          <w:spacing w:val="-22"/>
        </w:rPr>
        <w:t xml:space="preserve"> </w:t>
      </w:r>
      <w:r w:rsidRPr="0019011C">
        <w:t>definido</w:t>
      </w:r>
      <w:r w:rsidRPr="0019011C">
        <w:rPr>
          <w:spacing w:val="-7"/>
        </w:rPr>
        <w:t xml:space="preserve"> </w:t>
      </w:r>
      <w:r w:rsidRPr="0019011C">
        <w:t>pela</w:t>
      </w:r>
      <w:r w:rsidRPr="0019011C">
        <w:rPr>
          <w:spacing w:val="8"/>
        </w:rPr>
        <w:t xml:space="preserve"> </w:t>
      </w:r>
      <w:r w:rsidRPr="0019011C">
        <w:t>Administração.</w:t>
      </w:r>
    </w:p>
    <w:p w14:paraId="7EC08932" w14:textId="77777777" w:rsidR="00FD2FA3" w:rsidRPr="0019011C" w:rsidRDefault="00FD2FA3" w:rsidP="002742BF">
      <w:pPr>
        <w:pStyle w:val="Nivel02"/>
      </w:pPr>
      <w:r w:rsidRPr="0019011C">
        <w:t>A negociação será realizada por meio do sistema, podendo ser acompanhada pelos</w:t>
      </w:r>
      <w:r w:rsidRPr="0019011C">
        <w:rPr>
          <w:spacing w:val="1"/>
        </w:rPr>
        <w:t xml:space="preserve"> </w:t>
      </w:r>
      <w:r w:rsidRPr="0019011C">
        <w:t>demais</w:t>
      </w:r>
      <w:r w:rsidRPr="0019011C">
        <w:rPr>
          <w:spacing w:val="-10"/>
        </w:rPr>
        <w:t xml:space="preserve"> </w:t>
      </w:r>
      <w:r w:rsidRPr="0019011C">
        <w:t>licitantes.</w:t>
      </w:r>
    </w:p>
    <w:p w14:paraId="3B5C46D0" w14:textId="77777777" w:rsidR="00FD2FA3" w:rsidRPr="0019011C" w:rsidRDefault="00FD2FA3" w:rsidP="002742BF">
      <w:pPr>
        <w:pStyle w:val="Nivel03"/>
      </w:pPr>
      <w:r w:rsidRPr="0019011C">
        <w:t>O resultado da negociação será divulgado a todos os licitantes e anexado aos autos do</w:t>
      </w:r>
      <w:r w:rsidRPr="0019011C">
        <w:rPr>
          <w:spacing w:val="1"/>
        </w:rPr>
        <w:t xml:space="preserve"> </w:t>
      </w:r>
      <w:r w:rsidRPr="0019011C">
        <w:t>processo</w:t>
      </w:r>
      <w:r w:rsidRPr="0019011C">
        <w:rPr>
          <w:spacing w:val="7"/>
        </w:rPr>
        <w:t xml:space="preserve"> </w:t>
      </w:r>
      <w:r w:rsidRPr="0019011C">
        <w:t>licitatório</w:t>
      </w:r>
    </w:p>
    <w:p w14:paraId="5E1578F2" w14:textId="77777777" w:rsidR="00FD2FA3" w:rsidRPr="0019011C" w:rsidRDefault="00FD2FA3" w:rsidP="002742BF">
      <w:pPr>
        <w:pStyle w:val="Nivel03"/>
      </w:pPr>
      <w:r w:rsidRPr="0019011C">
        <w:rPr>
          <w:spacing w:val="-1"/>
        </w:rPr>
        <w:t xml:space="preserve">O pregoeiro </w:t>
      </w:r>
      <w:r w:rsidRPr="0019011C">
        <w:t>solicitará ao licitante mais bem classificado que, no prazo de 2 (duas) horas, envie a proposta adequada ao último lance ofertado após a negociação</w:t>
      </w:r>
      <w:r w:rsidRPr="0019011C">
        <w:rPr>
          <w:spacing w:val="1"/>
        </w:rPr>
        <w:t xml:space="preserve"> </w:t>
      </w:r>
      <w:r w:rsidRPr="0019011C">
        <w:rPr>
          <w:spacing w:val="-1"/>
        </w:rPr>
        <w:t xml:space="preserve">realizada, acompanhada, </w:t>
      </w:r>
      <w:r w:rsidRPr="0019011C">
        <w:t xml:space="preserve">se for o caso, dos documentos complementares, quando </w:t>
      </w:r>
      <w:r w:rsidRPr="0019011C">
        <w:rPr>
          <w:spacing w:val="-59"/>
        </w:rPr>
        <w:t xml:space="preserve">        </w:t>
      </w:r>
      <w:r w:rsidRPr="0019011C">
        <w:t>necessários</w:t>
      </w:r>
      <w:r w:rsidRPr="0019011C">
        <w:rPr>
          <w:spacing w:val="6"/>
        </w:rPr>
        <w:t xml:space="preserve"> </w:t>
      </w:r>
      <w:r w:rsidRPr="0019011C">
        <w:t>à</w:t>
      </w:r>
      <w:r w:rsidRPr="0019011C">
        <w:rPr>
          <w:spacing w:val="-8"/>
        </w:rPr>
        <w:t xml:space="preserve"> </w:t>
      </w:r>
      <w:r w:rsidRPr="0019011C">
        <w:t>confirmação</w:t>
      </w:r>
      <w:r w:rsidRPr="0019011C">
        <w:rPr>
          <w:spacing w:val="-6"/>
        </w:rPr>
        <w:t xml:space="preserve"> </w:t>
      </w:r>
      <w:r w:rsidRPr="0019011C">
        <w:t>daqueles</w:t>
      </w:r>
      <w:r w:rsidRPr="0019011C">
        <w:rPr>
          <w:spacing w:val="7"/>
        </w:rPr>
        <w:t xml:space="preserve"> </w:t>
      </w:r>
      <w:r w:rsidRPr="0019011C">
        <w:t>exigidos</w:t>
      </w:r>
      <w:r w:rsidRPr="0019011C">
        <w:rPr>
          <w:spacing w:val="6"/>
        </w:rPr>
        <w:t xml:space="preserve"> </w:t>
      </w:r>
      <w:r w:rsidRPr="0019011C">
        <w:t>neste</w:t>
      </w:r>
      <w:r w:rsidRPr="0019011C">
        <w:rPr>
          <w:spacing w:val="-7"/>
        </w:rPr>
        <w:t xml:space="preserve"> </w:t>
      </w:r>
      <w:r w:rsidRPr="0019011C">
        <w:t>Edital</w:t>
      </w:r>
      <w:r w:rsidRPr="0019011C">
        <w:rPr>
          <w:spacing w:val="-5"/>
        </w:rPr>
        <w:t xml:space="preserve"> </w:t>
      </w:r>
      <w:r w:rsidRPr="0019011C">
        <w:t>e</w:t>
      </w:r>
      <w:r w:rsidRPr="0019011C">
        <w:rPr>
          <w:spacing w:val="-8"/>
        </w:rPr>
        <w:t xml:space="preserve"> </w:t>
      </w:r>
      <w:r w:rsidRPr="0019011C">
        <w:t>já</w:t>
      </w:r>
      <w:r w:rsidRPr="0019011C">
        <w:rPr>
          <w:spacing w:val="6"/>
        </w:rPr>
        <w:t xml:space="preserve"> </w:t>
      </w:r>
      <w:r w:rsidRPr="0019011C">
        <w:t>apresentados.</w:t>
      </w:r>
    </w:p>
    <w:p w14:paraId="78CDBE84" w14:textId="77777777" w:rsidR="00FD2FA3" w:rsidRPr="0019011C" w:rsidRDefault="00FD2FA3" w:rsidP="002742BF">
      <w:pPr>
        <w:pStyle w:val="Nivel03"/>
      </w:pPr>
      <w:r w:rsidRPr="0019011C">
        <w:t>Caso a proposta não seja enviada dentro do prazo solicitado, e não haja pedido de prorrogação de prazo, poderá o pregoeiro, efetuar a DESCLASSIFICAÇÃO DA EMPRESA pelo não envio da documentação solicitada.</w:t>
      </w:r>
    </w:p>
    <w:p w14:paraId="0812CFA8" w14:textId="77777777" w:rsidR="00FD2FA3" w:rsidRPr="0019011C" w:rsidRDefault="00FD2FA3" w:rsidP="002742BF">
      <w:pPr>
        <w:pStyle w:val="Nivel03"/>
      </w:pPr>
      <w:r w:rsidRPr="0019011C">
        <w:t>É</w:t>
      </w:r>
      <w:r w:rsidRPr="0019011C">
        <w:rPr>
          <w:spacing w:val="23"/>
        </w:rPr>
        <w:t xml:space="preserve"> </w:t>
      </w:r>
      <w:r w:rsidRPr="0019011C">
        <w:t>facultado</w:t>
      </w:r>
      <w:r w:rsidRPr="0019011C">
        <w:rPr>
          <w:spacing w:val="63"/>
        </w:rPr>
        <w:t xml:space="preserve"> </w:t>
      </w:r>
      <w:r w:rsidRPr="0019011C">
        <w:t>ao</w:t>
      </w:r>
      <w:r w:rsidRPr="0019011C">
        <w:rPr>
          <w:spacing w:val="79"/>
        </w:rPr>
        <w:t xml:space="preserve"> </w:t>
      </w:r>
      <w:r w:rsidRPr="0019011C">
        <w:t>pregoeiro</w:t>
      </w:r>
      <w:r w:rsidRPr="0019011C">
        <w:rPr>
          <w:spacing w:val="93"/>
        </w:rPr>
        <w:t xml:space="preserve"> </w:t>
      </w:r>
      <w:r w:rsidRPr="0019011C">
        <w:t>prorrogar</w:t>
      </w:r>
      <w:r w:rsidRPr="0019011C">
        <w:rPr>
          <w:spacing w:val="83"/>
        </w:rPr>
        <w:t xml:space="preserve"> </w:t>
      </w:r>
      <w:r w:rsidRPr="0019011C">
        <w:t>o</w:t>
      </w:r>
      <w:r w:rsidRPr="0019011C">
        <w:rPr>
          <w:spacing w:val="79"/>
        </w:rPr>
        <w:t xml:space="preserve"> </w:t>
      </w:r>
      <w:r w:rsidRPr="0019011C">
        <w:t>prazo</w:t>
      </w:r>
      <w:r w:rsidRPr="0019011C">
        <w:rPr>
          <w:spacing w:val="93"/>
        </w:rPr>
        <w:t xml:space="preserve"> </w:t>
      </w:r>
      <w:r w:rsidRPr="0019011C">
        <w:t>estabelecido,</w:t>
      </w:r>
      <w:r w:rsidRPr="0019011C">
        <w:rPr>
          <w:spacing w:val="95"/>
        </w:rPr>
        <w:t xml:space="preserve"> </w:t>
      </w:r>
      <w:r w:rsidRPr="0019011C">
        <w:t>a</w:t>
      </w:r>
      <w:r w:rsidRPr="0019011C">
        <w:rPr>
          <w:spacing w:val="79"/>
        </w:rPr>
        <w:t xml:space="preserve"> </w:t>
      </w:r>
      <w:r w:rsidRPr="0019011C">
        <w:t>partir</w:t>
      </w:r>
      <w:r w:rsidRPr="0019011C">
        <w:rPr>
          <w:spacing w:val="83"/>
        </w:rPr>
        <w:t xml:space="preserve"> </w:t>
      </w:r>
      <w:r w:rsidRPr="0019011C">
        <w:t>de</w:t>
      </w:r>
      <w:r w:rsidRPr="0019011C">
        <w:rPr>
          <w:spacing w:val="79"/>
        </w:rPr>
        <w:t xml:space="preserve"> </w:t>
      </w:r>
      <w:r w:rsidRPr="0019011C">
        <w:t>solicitação fundamentada</w:t>
      </w:r>
      <w:r w:rsidRPr="0019011C">
        <w:rPr>
          <w:spacing w:val="-8"/>
        </w:rPr>
        <w:t xml:space="preserve"> </w:t>
      </w:r>
      <w:r w:rsidRPr="0019011C">
        <w:t>feita</w:t>
      </w:r>
      <w:r w:rsidRPr="0019011C">
        <w:rPr>
          <w:spacing w:val="-8"/>
        </w:rPr>
        <w:t xml:space="preserve"> </w:t>
      </w:r>
      <w:r w:rsidRPr="0019011C">
        <w:t>no</w:t>
      </w:r>
      <w:r w:rsidRPr="0019011C">
        <w:rPr>
          <w:spacing w:val="-8"/>
        </w:rPr>
        <w:t xml:space="preserve"> </w:t>
      </w:r>
      <w:r w:rsidRPr="0019011C">
        <w:t>chat</w:t>
      </w:r>
      <w:r w:rsidRPr="0019011C">
        <w:rPr>
          <w:spacing w:val="-5"/>
        </w:rPr>
        <w:t xml:space="preserve"> </w:t>
      </w:r>
      <w:r w:rsidRPr="0019011C">
        <w:t>pelo</w:t>
      </w:r>
      <w:r w:rsidRPr="0019011C">
        <w:rPr>
          <w:spacing w:val="7"/>
        </w:rPr>
        <w:t xml:space="preserve"> </w:t>
      </w:r>
      <w:r w:rsidRPr="0019011C">
        <w:t>licitante,</w:t>
      </w:r>
      <w:r w:rsidRPr="0019011C">
        <w:rPr>
          <w:spacing w:val="10"/>
        </w:rPr>
        <w:t xml:space="preserve"> </w:t>
      </w:r>
      <w:r w:rsidRPr="0019011C">
        <w:t>antes</w:t>
      </w:r>
      <w:r w:rsidRPr="0019011C">
        <w:rPr>
          <w:spacing w:val="5"/>
        </w:rPr>
        <w:t xml:space="preserve"> </w:t>
      </w:r>
      <w:r w:rsidRPr="0019011C">
        <w:t>de</w:t>
      </w:r>
      <w:r w:rsidRPr="0019011C">
        <w:rPr>
          <w:spacing w:val="-7"/>
        </w:rPr>
        <w:t xml:space="preserve"> </w:t>
      </w:r>
      <w:r w:rsidRPr="0019011C">
        <w:t>findo</w:t>
      </w:r>
      <w:r w:rsidRPr="0019011C">
        <w:rPr>
          <w:spacing w:val="-8"/>
        </w:rPr>
        <w:t xml:space="preserve"> </w:t>
      </w:r>
      <w:r w:rsidRPr="0019011C">
        <w:t>o</w:t>
      </w:r>
      <w:r w:rsidRPr="0019011C">
        <w:rPr>
          <w:spacing w:val="-8"/>
        </w:rPr>
        <w:t xml:space="preserve"> </w:t>
      </w:r>
      <w:r w:rsidRPr="0019011C">
        <w:t>prazo.</w:t>
      </w:r>
    </w:p>
    <w:p w14:paraId="54B523B1" w14:textId="13EE5181" w:rsidR="00FD2FA3" w:rsidRPr="0019011C" w:rsidRDefault="00FD2FA3" w:rsidP="002742BF">
      <w:pPr>
        <w:pStyle w:val="Nivel03"/>
      </w:pPr>
      <w:r w:rsidRPr="0019011C">
        <w:t>Após</w:t>
      </w:r>
      <w:r w:rsidRPr="0019011C">
        <w:rPr>
          <w:spacing w:val="5"/>
        </w:rPr>
        <w:t xml:space="preserve"> </w:t>
      </w:r>
      <w:r w:rsidRPr="0019011C">
        <w:t>a</w:t>
      </w:r>
      <w:r w:rsidRPr="0019011C">
        <w:rPr>
          <w:spacing w:val="23"/>
        </w:rPr>
        <w:t xml:space="preserve"> </w:t>
      </w:r>
      <w:r w:rsidRPr="0019011C">
        <w:t>negociação</w:t>
      </w:r>
      <w:r w:rsidRPr="0019011C">
        <w:rPr>
          <w:spacing w:val="8"/>
        </w:rPr>
        <w:t xml:space="preserve"> </w:t>
      </w:r>
      <w:r w:rsidRPr="0019011C">
        <w:t>do</w:t>
      </w:r>
      <w:r w:rsidRPr="0019011C">
        <w:rPr>
          <w:spacing w:val="8"/>
        </w:rPr>
        <w:t xml:space="preserve"> </w:t>
      </w:r>
      <w:r w:rsidRPr="0019011C">
        <w:t>preço,</w:t>
      </w:r>
      <w:r w:rsidRPr="0019011C">
        <w:rPr>
          <w:spacing w:val="11"/>
        </w:rPr>
        <w:t xml:space="preserve"> </w:t>
      </w:r>
      <w:r w:rsidRPr="0019011C">
        <w:t>o</w:t>
      </w:r>
      <w:r w:rsidRPr="0019011C">
        <w:rPr>
          <w:spacing w:val="8"/>
        </w:rPr>
        <w:t xml:space="preserve"> </w:t>
      </w:r>
      <w:r w:rsidRPr="0019011C">
        <w:t>Pregoeiro</w:t>
      </w:r>
      <w:r w:rsidRPr="0019011C">
        <w:rPr>
          <w:spacing w:val="22"/>
        </w:rPr>
        <w:t xml:space="preserve"> </w:t>
      </w:r>
      <w:r w:rsidRPr="0019011C">
        <w:t>iniciará</w:t>
      </w:r>
      <w:r w:rsidRPr="0019011C">
        <w:rPr>
          <w:spacing w:val="8"/>
        </w:rPr>
        <w:t xml:space="preserve"> </w:t>
      </w:r>
      <w:r w:rsidRPr="0019011C">
        <w:t>a</w:t>
      </w:r>
      <w:r w:rsidRPr="0019011C">
        <w:rPr>
          <w:spacing w:val="23"/>
        </w:rPr>
        <w:t xml:space="preserve"> </w:t>
      </w:r>
      <w:r w:rsidRPr="0019011C">
        <w:t>fase</w:t>
      </w:r>
      <w:r w:rsidRPr="0019011C">
        <w:rPr>
          <w:spacing w:val="-7"/>
        </w:rPr>
        <w:t xml:space="preserve"> </w:t>
      </w:r>
      <w:r w:rsidRPr="0019011C">
        <w:t>de</w:t>
      </w:r>
      <w:r w:rsidRPr="0019011C">
        <w:rPr>
          <w:spacing w:val="23"/>
        </w:rPr>
        <w:t xml:space="preserve"> </w:t>
      </w:r>
      <w:r w:rsidRPr="0019011C">
        <w:t>aceitação</w:t>
      </w:r>
      <w:r w:rsidRPr="0019011C">
        <w:rPr>
          <w:spacing w:val="-7"/>
        </w:rPr>
        <w:t xml:space="preserve"> </w:t>
      </w:r>
      <w:r w:rsidRPr="0019011C">
        <w:t>e</w:t>
      </w:r>
      <w:r w:rsidRPr="0019011C">
        <w:rPr>
          <w:spacing w:val="23"/>
        </w:rPr>
        <w:t xml:space="preserve"> </w:t>
      </w:r>
      <w:r w:rsidRPr="0019011C">
        <w:t>julgamento</w:t>
      </w:r>
      <w:r w:rsidRPr="0019011C">
        <w:rPr>
          <w:spacing w:val="7"/>
        </w:rPr>
        <w:t xml:space="preserve"> </w:t>
      </w:r>
      <w:r w:rsidRPr="0019011C">
        <w:t xml:space="preserve">da </w:t>
      </w:r>
      <w:r w:rsidRPr="0019011C">
        <w:rPr>
          <w:spacing w:val="-58"/>
        </w:rPr>
        <w:t xml:space="preserve">     </w:t>
      </w:r>
      <w:r w:rsidRPr="0019011C">
        <w:t>proposta.</w:t>
      </w:r>
    </w:p>
    <w:p w14:paraId="34D9EABA" w14:textId="77777777" w:rsidR="005E0F8E" w:rsidRPr="0019011C" w:rsidRDefault="005E0F8E" w:rsidP="0057131D">
      <w:pPr>
        <w:pStyle w:val="Nivel01"/>
      </w:pPr>
      <w:r w:rsidRPr="0019011C">
        <w:t>DA FASE DE JULGAMENTO</w:t>
      </w:r>
    </w:p>
    <w:p w14:paraId="270EB8B7" w14:textId="319E6F69" w:rsidR="005E0F8E" w:rsidRPr="0019011C" w:rsidRDefault="005E0F8E" w:rsidP="002742BF">
      <w:pPr>
        <w:pStyle w:val="Nivel02"/>
      </w:pPr>
      <w:r w:rsidRPr="0019011C">
        <w:t>Encerrada a etapa de negociação, o pregoeiro verificará se o licitante provisoriamente</w:t>
      </w:r>
      <w:r w:rsidRPr="0019011C">
        <w:rPr>
          <w:spacing w:val="1"/>
        </w:rPr>
        <w:t xml:space="preserve"> </w:t>
      </w:r>
      <w:r w:rsidRPr="0019011C">
        <w:rPr>
          <w:spacing w:val="-1"/>
        </w:rPr>
        <w:t>classificado</w:t>
      </w:r>
      <w:r w:rsidRPr="0019011C">
        <w:rPr>
          <w:spacing w:val="-22"/>
        </w:rPr>
        <w:t xml:space="preserve"> </w:t>
      </w:r>
      <w:r w:rsidRPr="0019011C">
        <w:t>em</w:t>
      </w:r>
      <w:r w:rsidRPr="0019011C">
        <w:rPr>
          <w:spacing w:val="-9"/>
        </w:rPr>
        <w:t xml:space="preserve"> </w:t>
      </w:r>
      <w:r w:rsidRPr="0019011C">
        <w:t>primeiro</w:t>
      </w:r>
      <w:r w:rsidRPr="0019011C">
        <w:rPr>
          <w:spacing w:val="-6"/>
        </w:rPr>
        <w:t xml:space="preserve"> </w:t>
      </w:r>
      <w:r w:rsidRPr="0019011C">
        <w:t>lugar</w:t>
      </w:r>
      <w:r w:rsidRPr="0019011C">
        <w:rPr>
          <w:spacing w:val="-1"/>
        </w:rPr>
        <w:t xml:space="preserve"> </w:t>
      </w:r>
      <w:r w:rsidRPr="0019011C">
        <w:t>atende</w:t>
      </w:r>
      <w:r w:rsidRPr="0019011C">
        <w:rPr>
          <w:spacing w:val="-7"/>
        </w:rPr>
        <w:t xml:space="preserve"> </w:t>
      </w:r>
      <w:r w:rsidRPr="0019011C">
        <w:t>às</w:t>
      </w:r>
      <w:r w:rsidRPr="0019011C">
        <w:rPr>
          <w:spacing w:val="-9"/>
        </w:rPr>
        <w:t xml:space="preserve"> </w:t>
      </w:r>
      <w:r w:rsidRPr="0019011C">
        <w:t>condições</w:t>
      </w:r>
      <w:r w:rsidRPr="0019011C">
        <w:rPr>
          <w:spacing w:val="-9"/>
        </w:rPr>
        <w:t xml:space="preserve"> </w:t>
      </w:r>
      <w:r w:rsidRPr="0019011C">
        <w:t>de</w:t>
      </w:r>
      <w:r w:rsidRPr="0019011C">
        <w:rPr>
          <w:spacing w:val="-6"/>
        </w:rPr>
        <w:t xml:space="preserve"> </w:t>
      </w:r>
      <w:r w:rsidRPr="0019011C">
        <w:t>participação</w:t>
      </w:r>
      <w:r w:rsidRPr="0019011C">
        <w:rPr>
          <w:spacing w:val="-22"/>
        </w:rPr>
        <w:t xml:space="preserve"> </w:t>
      </w:r>
      <w:r w:rsidRPr="0019011C">
        <w:t>no</w:t>
      </w:r>
      <w:r w:rsidRPr="0019011C">
        <w:rPr>
          <w:spacing w:val="-7"/>
        </w:rPr>
        <w:t xml:space="preserve"> </w:t>
      </w:r>
      <w:r w:rsidRPr="0019011C">
        <w:t>certame,</w:t>
      </w:r>
      <w:r w:rsidRPr="0019011C">
        <w:rPr>
          <w:spacing w:val="-19"/>
        </w:rPr>
        <w:t xml:space="preserve"> </w:t>
      </w:r>
      <w:r w:rsidRPr="0019011C">
        <w:t>conforme</w:t>
      </w:r>
      <w:r w:rsidRPr="0019011C">
        <w:rPr>
          <w:spacing w:val="-58"/>
        </w:rPr>
        <w:t xml:space="preserve"> </w:t>
      </w:r>
      <w:r w:rsidRPr="0019011C">
        <w:t xml:space="preserve">previsto no </w:t>
      </w:r>
      <w:hyperlink r:id="rId29" w:anchor="art14">
        <w:r w:rsidRPr="0019011C">
          <w:rPr>
            <w:u w:val="single"/>
          </w:rPr>
          <w:t>art. 14 da Lei nº 14.133/2021</w:t>
        </w:r>
        <w:r w:rsidRPr="0019011C">
          <w:t>,</w:t>
        </w:r>
      </w:hyperlink>
      <w:r w:rsidR="008215F1" w:rsidRPr="0019011C">
        <w:t xml:space="preserve"> legislação correlata e </w:t>
      </w:r>
      <w:r w:rsidRPr="0019011C">
        <w:rPr>
          <w:spacing w:val="1"/>
        </w:rPr>
        <w:t xml:space="preserve"> </w:t>
      </w:r>
      <w:r w:rsidRPr="0019011C">
        <w:t>especialmente quanto</w:t>
      </w:r>
      <w:r w:rsidRPr="0019011C">
        <w:rPr>
          <w:spacing w:val="1"/>
        </w:rPr>
        <w:t xml:space="preserve"> </w:t>
      </w:r>
      <w:r w:rsidRPr="0019011C">
        <w:t>à existência</w:t>
      </w:r>
      <w:r w:rsidRPr="0019011C">
        <w:rPr>
          <w:spacing w:val="1"/>
        </w:rPr>
        <w:t xml:space="preserve"> </w:t>
      </w:r>
      <w:r w:rsidRPr="0019011C">
        <w:t>de sanção que impeça a participação no</w:t>
      </w:r>
      <w:r w:rsidRPr="0019011C">
        <w:rPr>
          <w:spacing w:val="1"/>
        </w:rPr>
        <w:t xml:space="preserve"> </w:t>
      </w:r>
      <w:r w:rsidRPr="0019011C">
        <w:rPr>
          <w:spacing w:val="-1"/>
        </w:rPr>
        <w:t>certame</w:t>
      </w:r>
      <w:r w:rsidRPr="0019011C">
        <w:rPr>
          <w:spacing w:val="-22"/>
        </w:rPr>
        <w:t xml:space="preserve"> </w:t>
      </w:r>
      <w:r w:rsidRPr="0019011C">
        <w:rPr>
          <w:spacing w:val="-1"/>
        </w:rPr>
        <w:t>ou</w:t>
      </w:r>
      <w:r w:rsidRPr="0019011C">
        <w:rPr>
          <w:spacing w:val="-7"/>
        </w:rPr>
        <w:t xml:space="preserve"> </w:t>
      </w:r>
      <w:r w:rsidRPr="0019011C">
        <w:rPr>
          <w:spacing w:val="-1"/>
        </w:rPr>
        <w:t>a</w:t>
      </w:r>
      <w:r w:rsidRPr="0019011C">
        <w:rPr>
          <w:spacing w:val="8"/>
        </w:rPr>
        <w:t xml:space="preserve"> </w:t>
      </w:r>
      <w:r w:rsidRPr="0019011C">
        <w:rPr>
          <w:spacing w:val="-1"/>
        </w:rPr>
        <w:t>futura</w:t>
      </w:r>
      <w:r w:rsidRPr="0019011C">
        <w:rPr>
          <w:spacing w:val="-22"/>
        </w:rPr>
        <w:t xml:space="preserve"> </w:t>
      </w:r>
      <w:r w:rsidRPr="0019011C">
        <w:t>contratação,</w:t>
      </w:r>
      <w:r w:rsidRPr="0019011C">
        <w:rPr>
          <w:spacing w:val="-4"/>
        </w:rPr>
        <w:t xml:space="preserve"> </w:t>
      </w:r>
      <w:r w:rsidRPr="0019011C">
        <w:t>mediante</w:t>
      </w:r>
      <w:r w:rsidRPr="0019011C">
        <w:rPr>
          <w:spacing w:val="8"/>
        </w:rPr>
        <w:t xml:space="preserve"> </w:t>
      </w:r>
      <w:r w:rsidRPr="0019011C">
        <w:t>a</w:t>
      </w:r>
      <w:r w:rsidRPr="0019011C">
        <w:rPr>
          <w:spacing w:val="-7"/>
        </w:rPr>
        <w:t xml:space="preserve"> </w:t>
      </w:r>
      <w:r w:rsidRPr="0019011C">
        <w:t>consulta</w:t>
      </w:r>
      <w:r w:rsidRPr="0019011C">
        <w:rPr>
          <w:spacing w:val="8"/>
        </w:rPr>
        <w:t xml:space="preserve"> </w:t>
      </w:r>
      <w:r w:rsidRPr="0019011C">
        <w:t>aos</w:t>
      </w:r>
      <w:r w:rsidRPr="0019011C">
        <w:rPr>
          <w:spacing w:val="-9"/>
        </w:rPr>
        <w:t xml:space="preserve"> </w:t>
      </w:r>
      <w:r w:rsidRPr="0019011C">
        <w:t>seguintes</w:t>
      </w:r>
      <w:r w:rsidRPr="0019011C">
        <w:rPr>
          <w:spacing w:val="21"/>
        </w:rPr>
        <w:t xml:space="preserve"> </w:t>
      </w:r>
      <w:r w:rsidRPr="0019011C">
        <w:t>cadastros</w:t>
      </w:r>
      <w:r w:rsidRPr="0019011C">
        <w:rPr>
          <w:spacing w:val="20"/>
        </w:rPr>
        <w:t xml:space="preserve"> </w:t>
      </w:r>
      <w:r w:rsidRPr="0019011C">
        <w:t>:</w:t>
      </w:r>
    </w:p>
    <w:p w14:paraId="7AD10178" w14:textId="47385D02" w:rsidR="005E0F8E" w:rsidRPr="0019011C" w:rsidRDefault="005E0F8E" w:rsidP="002742BF">
      <w:pPr>
        <w:pStyle w:val="Nivel02"/>
        <w:rPr>
          <w:noProof w:val="0"/>
          <w:color w:val="auto"/>
        </w:rPr>
      </w:pPr>
      <w:r w:rsidRPr="0019011C">
        <w:rPr>
          <w:noProof w:val="0"/>
        </w:rPr>
        <w:t>Cadastro</w:t>
      </w:r>
      <w:r w:rsidRPr="0019011C">
        <w:rPr>
          <w:noProof w:val="0"/>
          <w:spacing w:val="19"/>
        </w:rPr>
        <w:t xml:space="preserve"> </w:t>
      </w:r>
      <w:r w:rsidRPr="0019011C">
        <w:rPr>
          <w:noProof w:val="0"/>
        </w:rPr>
        <w:t>Nacional</w:t>
      </w:r>
      <w:r w:rsidRPr="0019011C">
        <w:rPr>
          <w:noProof w:val="0"/>
          <w:spacing w:val="5"/>
        </w:rPr>
        <w:t xml:space="preserve"> </w:t>
      </w:r>
      <w:r w:rsidRPr="0019011C">
        <w:rPr>
          <w:noProof w:val="0"/>
        </w:rPr>
        <w:t>de</w:t>
      </w:r>
      <w:r w:rsidRPr="0019011C">
        <w:rPr>
          <w:noProof w:val="0"/>
          <w:spacing w:val="19"/>
        </w:rPr>
        <w:t xml:space="preserve"> </w:t>
      </w:r>
      <w:r w:rsidRPr="0019011C">
        <w:rPr>
          <w:noProof w:val="0"/>
        </w:rPr>
        <w:t>Empresas</w:t>
      </w:r>
      <w:r w:rsidRPr="0019011C">
        <w:rPr>
          <w:noProof w:val="0"/>
          <w:spacing w:val="3"/>
        </w:rPr>
        <w:t xml:space="preserve"> </w:t>
      </w:r>
      <w:r w:rsidRPr="0019011C">
        <w:rPr>
          <w:noProof w:val="0"/>
        </w:rPr>
        <w:t>Inidôneas</w:t>
      </w:r>
      <w:r w:rsidRPr="0019011C">
        <w:rPr>
          <w:noProof w:val="0"/>
          <w:spacing w:val="31"/>
        </w:rPr>
        <w:t xml:space="preserve"> </w:t>
      </w:r>
      <w:r w:rsidRPr="0019011C">
        <w:rPr>
          <w:noProof w:val="0"/>
        </w:rPr>
        <w:t>e</w:t>
      </w:r>
      <w:r w:rsidRPr="0019011C">
        <w:rPr>
          <w:noProof w:val="0"/>
          <w:spacing w:val="19"/>
        </w:rPr>
        <w:t xml:space="preserve"> </w:t>
      </w:r>
      <w:r w:rsidRPr="0019011C">
        <w:rPr>
          <w:noProof w:val="0"/>
        </w:rPr>
        <w:t>Suspensas</w:t>
      </w:r>
      <w:r w:rsidRPr="0019011C">
        <w:rPr>
          <w:noProof w:val="0"/>
          <w:spacing w:val="42"/>
        </w:rPr>
        <w:t xml:space="preserve"> </w:t>
      </w:r>
      <w:r w:rsidRPr="0019011C">
        <w:rPr>
          <w:noProof w:val="0"/>
        </w:rPr>
        <w:t>-</w:t>
      </w:r>
      <w:r w:rsidRPr="0019011C">
        <w:rPr>
          <w:noProof w:val="0"/>
          <w:spacing w:val="10"/>
        </w:rPr>
        <w:t xml:space="preserve"> </w:t>
      </w:r>
      <w:r w:rsidRPr="0019011C">
        <w:rPr>
          <w:noProof w:val="0"/>
        </w:rPr>
        <w:t>CEIS,</w:t>
      </w:r>
      <w:r w:rsidRPr="0019011C">
        <w:rPr>
          <w:noProof w:val="0"/>
          <w:spacing w:val="7"/>
        </w:rPr>
        <w:t xml:space="preserve"> </w:t>
      </w:r>
      <w:r w:rsidRPr="0019011C">
        <w:rPr>
          <w:noProof w:val="0"/>
        </w:rPr>
        <w:t>mantido</w:t>
      </w:r>
      <w:r w:rsidRPr="0019011C">
        <w:rPr>
          <w:noProof w:val="0"/>
          <w:spacing w:val="5"/>
        </w:rPr>
        <w:t xml:space="preserve"> </w:t>
      </w:r>
      <w:r w:rsidRPr="0019011C">
        <w:rPr>
          <w:noProof w:val="0"/>
        </w:rPr>
        <w:t>pela Controladoria-Geral</w:t>
      </w:r>
      <w:r w:rsidR="007B54E5" w:rsidRPr="0019011C">
        <w:rPr>
          <w:noProof w:val="0"/>
        </w:rPr>
        <w:t xml:space="preserve"> </w:t>
      </w:r>
      <w:r w:rsidRPr="0019011C">
        <w:rPr>
          <w:noProof w:val="0"/>
        </w:rPr>
        <w:t>da</w:t>
      </w:r>
      <w:r w:rsidR="007B54E5" w:rsidRPr="0019011C">
        <w:rPr>
          <w:noProof w:val="0"/>
        </w:rPr>
        <w:t xml:space="preserve"> </w:t>
      </w:r>
      <w:r w:rsidRPr="0019011C">
        <w:rPr>
          <w:noProof w:val="0"/>
          <w:spacing w:val="-1"/>
        </w:rPr>
        <w:t>União</w:t>
      </w:r>
      <w:r w:rsidRPr="0019011C">
        <w:rPr>
          <w:noProof w:val="0"/>
          <w:spacing w:val="-59"/>
        </w:rPr>
        <w:t xml:space="preserve"> </w:t>
      </w:r>
      <w:hyperlink r:id="rId30" w:history="1">
        <w:r w:rsidRPr="0019011C">
          <w:rPr>
            <w:rStyle w:val="Hyperlink"/>
            <w:noProof w:val="0"/>
            <w:color w:val="auto"/>
          </w:rPr>
          <w:t>(https://www.portaltransparencia.gov.br/sancoes/ceis</w:t>
        </w:r>
      </w:hyperlink>
      <w:r w:rsidRPr="0019011C">
        <w:rPr>
          <w:noProof w:val="0"/>
          <w:color w:val="auto"/>
        </w:rPr>
        <w:t>);</w:t>
      </w:r>
      <w:r w:rsidRPr="0019011C">
        <w:rPr>
          <w:noProof w:val="0"/>
          <w:color w:val="auto"/>
          <w:spacing w:val="24"/>
        </w:rPr>
        <w:t xml:space="preserve"> </w:t>
      </w:r>
      <w:r w:rsidRPr="0019011C">
        <w:rPr>
          <w:noProof w:val="0"/>
          <w:color w:val="auto"/>
        </w:rPr>
        <w:t>e</w:t>
      </w:r>
    </w:p>
    <w:p w14:paraId="3F325340" w14:textId="31CA4E2E" w:rsidR="005E0F8E" w:rsidRPr="0019011C" w:rsidRDefault="005E0F8E" w:rsidP="002742BF">
      <w:pPr>
        <w:pStyle w:val="Nivel02"/>
      </w:pPr>
      <w:r w:rsidRPr="0019011C">
        <w:t>Cadastro Nacional de Empresas Punidas – CNEP, mantido pela Controladoria-</w:t>
      </w:r>
      <w:r w:rsidRPr="0019011C">
        <w:rPr>
          <w:spacing w:val="1"/>
        </w:rPr>
        <w:t xml:space="preserve"> </w:t>
      </w:r>
      <w:r w:rsidRPr="0019011C">
        <w:t>Geral</w:t>
      </w:r>
      <w:r w:rsidRPr="0019011C">
        <w:rPr>
          <w:spacing w:val="-8"/>
        </w:rPr>
        <w:t xml:space="preserve"> </w:t>
      </w:r>
      <w:r w:rsidRPr="0019011C">
        <w:t>da</w:t>
      </w:r>
      <w:r w:rsidRPr="0019011C">
        <w:rPr>
          <w:spacing w:val="-9"/>
        </w:rPr>
        <w:t xml:space="preserve"> </w:t>
      </w:r>
      <w:r w:rsidRPr="0019011C">
        <w:t>União</w:t>
      </w:r>
      <w:r w:rsidRPr="0019011C">
        <w:rPr>
          <w:spacing w:val="5"/>
        </w:rPr>
        <w:t xml:space="preserve"> </w:t>
      </w:r>
      <w:hyperlink r:id="rId31">
        <w:r w:rsidRPr="0019011C">
          <w:t>(</w:t>
        </w:r>
        <w:r w:rsidRPr="0019011C">
          <w:rPr>
            <w:u w:val="single"/>
          </w:rPr>
          <w:t>https://www.portaltransparencia.gov.br/sancoes/cnep</w:t>
        </w:r>
      </w:hyperlink>
      <w:r w:rsidRPr="0019011C">
        <w:t>).</w:t>
      </w:r>
    </w:p>
    <w:p w14:paraId="08B0A56E" w14:textId="02BA8A64" w:rsidR="005E0F8E" w:rsidRPr="0019011C" w:rsidRDefault="005E0F8E" w:rsidP="002742BF">
      <w:pPr>
        <w:pStyle w:val="Nivel02"/>
      </w:pPr>
      <w:r w:rsidRPr="0019011C">
        <w:t>Consulta ao cadastro de restrições ao direito de contratar com a Administração</w:t>
      </w:r>
      <w:r w:rsidRPr="0019011C">
        <w:rPr>
          <w:spacing w:val="1"/>
        </w:rPr>
        <w:t xml:space="preserve"> </w:t>
      </w:r>
      <w:r w:rsidRPr="0019011C">
        <w:t xml:space="preserve">Publica </w:t>
      </w:r>
      <w:r w:rsidRPr="0019011C">
        <w:rPr>
          <w:spacing w:val="-1"/>
        </w:rPr>
        <w:t>TCE/PR</w:t>
      </w:r>
      <w:r w:rsidRPr="0019011C">
        <w:rPr>
          <w:spacing w:val="-59"/>
        </w:rPr>
        <w:t xml:space="preserve"> </w:t>
      </w:r>
      <w:hyperlink r:id="rId32">
        <w:r w:rsidRPr="0019011C">
          <w:t>(</w:t>
        </w:r>
        <w:r w:rsidRPr="0019011C">
          <w:rPr>
            <w:u w:val="single"/>
          </w:rPr>
          <w:t>https://servicos.tce.pr.gov.br/tcepr/municipal/ail/ConsultarImpedidos.aspx</w:t>
        </w:r>
        <w:r w:rsidRPr="0019011C">
          <w:t>)</w:t>
        </w:r>
      </w:hyperlink>
    </w:p>
    <w:p w14:paraId="7BC72501" w14:textId="77777777" w:rsidR="005E0F8E" w:rsidRPr="0019011C" w:rsidRDefault="005E0F8E" w:rsidP="002742BF">
      <w:pPr>
        <w:pStyle w:val="Nivel02"/>
      </w:pPr>
      <w:r w:rsidRPr="0019011C">
        <w:t>A</w:t>
      </w:r>
      <w:r w:rsidRPr="0019011C">
        <w:rPr>
          <w:spacing w:val="-5"/>
        </w:rPr>
        <w:t xml:space="preserve"> </w:t>
      </w:r>
      <w:r w:rsidRPr="0019011C">
        <w:t>consulta</w:t>
      </w:r>
      <w:r w:rsidRPr="0019011C">
        <w:rPr>
          <w:spacing w:val="-10"/>
        </w:rPr>
        <w:t xml:space="preserve"> </w:t>
      </w:r>
      <w:r w:rsidRPr="0019011C">
        <w:t>aos</w:t>
      </w:r>
      <w:r w:rsidRPr="0019011C">
        <w:rPr>
          <w:spacing w:val="3"/>
        </w:rPr>
        <w:t xml:space="preserve"> </w:t>
      </w:r>
      <w:r w:rsidRPr="0019011C">
        <w:t>cadastros</w:t>
      </w:r>
      <w:r w:rsidRPr="0019011C">
        <w:rPr>
          <w:spacing w:val="3"/>
        </w:rPr>
        <w:t xml:space="preserve"> </w:t>
      </w:r>
      <w:r w:rsidRPr="0019011C">
        <w:t>será</w:t>
      </w:r>
      <w:r w:rsidRPr="0019011C">
        <w:rPr>
          <w:spacing w:val="-8"/>
        </w:rPr>
        <w:t xml:space="preserve"> </w:t>
      </w:r>
      <w:r w:rsidRPr="0019011C">
        <w:t>realizada</w:t>
      </w:r>
      <w:r w:rsidRPr="0019011C">
        <w:rPr>
          <w:spacing w:val="19"/>
        </w:rPr>
        <w:t xml:space="preserve"> </w:t>
      </w:r>
      <w:r w:rsidRPr="0019011C">
        <w:t>em</w:t>
      </w:r>
      <w:r w:rsidRPr="0019011C">
        <w:rPr>
          <w:spacing w:val="-11"/>
        </w:rPr>
        <w:t xml:space="preserve"> </w:t>
      </w:r>
      <w:r w:rsidRPr="0019011C">
        <w:t>nome</w:t>
      </w:r>
      <w:r w:rsidRPr="0019011C">
        <w:rPr>
          <w:spacing w:val="-10"/>
        </w:rPr>
        <w:t xml:space="preserve"> </w:t>
      </w:r>
      <w:r w:rsidRPr="0019011C">
        <w:t>da</w:t>
      </w:r>
      <w:r w:rsidRPr="0019011C">
        <w:rPr>
          <w:spacing w:val="-9"/>
        </w:rPr>
        <w:t xml:space="preserve"> </w:t>
      </w:r>
      <w:r w:rsidRPr="0019011C">
        <w:t>empresa</w:t>
      </w:r>
      <w:r w:rsidRPr="0019011C">
        <w:rPr>
          <w:spacing w:val="-10"/>
        </w:rPr>
        <w:t xml:space="preserve"> </w:t>
      </w:r>
      <w:r w:rsidRPr="0019011C">
        <w:t>licitante</w:t>
      </w:r>
      <w:r w:rsidRPr="0019011C">
        <w:rPr>
          <w:spacing w:val="5"/>
        </w:rPr>
        <w:t xml:space="preserve"> </w:t>
      </w:r>
      <w:r w:rsidRPr="0019011C">
        <w:t>e</w:t>
      </w:r>
      <w:r w:rsidRPr="0019011C">
        <w:rPr>
          <w:spacing w:val="-9"/>
        </w:rPr>
        <w:t xml:space="preserve"> </w:t>
      </w:r>
      <w:r w:rsidRPr="0019011C">
        <w:t>também</w:t>
      </w:r>
      <w:r w:rsidRPr="0019011C">
        <w:rPr>
          <w:spacing w:val="-12"/>
        </w:rPr>
        <w:t xml:space="preserve"> </w:t>
      </w:r>
      <w:r w:rsidRPr="0019011C">
        <w:t>de</w:t>
      </w:r>
      <w:r w:rsidRPr="0019011C">
        <w:rPr>
          <w:spacing w:val="-9"/>
        </w:rPr>
        <w:t xml:space="preserve"> </w:t>
      </w:r>
      <w:r w:rsidRPr="0019011C">
        <w:t>seu</w:t>
      </w:r>
      <w:r w:rsidRPr="0019011C">
        <w:rPr>
          <w:spacing w:val="-59"/>
        </w:rPr>
        <w:t xml:space="preserve"> </w:t>
      </w:r>
      <w:r w:rsidRPr="0019011C">
        <w:rPr>
          <w:spacing w:val="-1"/>
        </w:rPr>
        <w:t>sócio</w:t>
      </w:r>
      <w:r w:rsidRPr="0019011C">
        <w:rPr>
          <w:spacing w:val="-7"/>
        </w:rPr>
        <w:t xml:space="preserve"> </w:t>
      </w:r>
      <w:r w:rsidRPr="0019011C">
        <w:rPr>
          <w:spacing w:val="-1"/>
        </w:rPr>
        <w:t>majoritário,</w:t>
      </w:r>
      <w:r w:rsidRPr="0019011C">
        <w:rPr>
          <w:spacing w:val="11"/>
        </w:rPr>
        <w:t xml:space="preserve"> </w:t>
      </w:r>
      <w:r w:rsidRPr="0019011C">
        <w:rPr>
          <w:spacing w:val="-1"/>
        </w:rPr>
        <w:t>por</w:t>
      </w:r>
      <w:r w:rsidRPr="0019011C">
        <w:rPr>
          <w:spacing w:val="-2"/>
        </w:rPr>
        <w:t xml:space="preserve"> </w:t>
      </w:r>
      <w:r w:rsidRPr="0019011C">
        <w:rPr>
          <w:spacing w:val="-1"/>
        </w:rPr>
        <w:t>força</w:t>
      </w:r>
      <w:r w:rsidRPr="0019011C">
        <w:rPr>
          <w:spacing w:val="-22"/>
        </w:rPr>
        <w:t xml:space="preserve"> </w:t>
      </w:r>
      <w:r w:rsidRPr="0019011C">
        <w:t>da</w:t>
      </w:r>
      <w:r w:rsidRPr="0019011C">
        <w:rPr>
          <w:spacing w:val="-6"/>
        </w:rPr>
        <w:t xml:space="preserve"> </w:t>
      </w:r>
      <w:r w:rsidRPr="0019011C">
        <w:t>vedação</w:t>
      </w:r>
      <w:r w:rsidRPr="0019011C">
        <w:rPr>
          <w:spacing w:val="-7"/>
        </w:rPr>
        <w:t xml:space="preserve"> </w:t>
      </w:r>
      <w:r w:rsidRPr="0019011C">
        <w:t>de</w:t>
      </w:r>
      <w:r w:rsidRPr="0019011C">
        <w:rPr>
          <w:spacing w:val="2"/>
        </w:rPr>
        <w:t xml:space="preserve"> </w:t>
      </w:r>
      <w:r w:rsidRPr="0019011C">
        <w:t>que</w:t>
      </w:r>
      <w:r w:rsidRPr="0019011C">
        <w:rPr>
          <w:spacing w:val="9"/>
        </w:rPr>
        <w:t xml:space="preserve"> </w:t>
      </w:r>
      <w:r w:rsidRPr="0019011C">
        <w:t>trata</w:t>
      </w:r>
      <w:r w:rsidRPr="0019011C">
        <w:rPr>
          <w:spacing w:val="-7"/>
        </w:rPr>
        <w:t xml:space="preserve"> </w:t>
      </w:r>
      <w:r w:rsidRPr="0019011C">
        <w:t>o</w:t>
      </w:r>
      <w:r w:rsidRPr="0019011C">
        <w:rPr>
          <w:spacing w:val="-5"/>
        </w:rPr>
        <w:t xml:space="preserve"> </w:t>
      </w:r>
      <w:hyperlink r:id="rId33" w:anchor="%3A~%3Atext%3D%C3%A0s%20seguintes%20comina%C3%A7%C3%B5es%3A-%2CArt.%2Cn%C2%BA%2012.120%2C%20de%202009)">
        <w:r w:rsidRPr="0019011C">
          <w:rPr>
            <w:u w:val="single"/>
          </w:rPr>
          <w:t>artigo</w:t>
        </w:r>
        <w:r w:rsidRPr="0019011C">
          <w:rPr>
            <w:spacing w:val="8"/>
            <w:u w:val="single"/>
          </w:rPr>
          <w:t xml:space="preserve"> </w:t>
        </w:r>
        <w:r w:rsidRPr="0019011C">
          <w:rPr>
            <w:u w:val="single"/>
          </w:rPr>
          <w:t>12</w:t>
        </w:r>
        <w:r w:rsidRPr="0019011C">
          <w:rPr>
            <w:spacing w:val="9"/>
            <w:u w:val="single"/>
          </w:rPr>
          <w:t xml:space="preserve"> </w:t>
        </w:r>
        <w:r w:rsidRPr="0019011C">
          <w:rPr>
            <w:u w:val="single"/>
          </w:rPr>
          <w:t>da</w:t>
        </w:r>
        <w:r w:rsidRPr="0019011C">
          <w:rPr>
            <w:spacing w:val="-7"/>
            <w:u w:val="single"/>
          </w:rPr>
          <w:t xml:space="preserve"> </w:t>
        </w:r>
        <w:r w:rsidRPr="0019011C">
          <w:rPr>
            <w:u w:val="single"/>
          </w:rPr>
          <w:t>Lei</w:t>
        </w:r>
        <w:r w:rsidRPr="0019011C">
          <w:rPr>
            <w:spacing w:val="8"/>
            <w:u w:val="single"/>
          </w:rPr>
          <w:t xml:space="preserve"> </w:t>
        </w:r>
        <w:r w:rsidRPr="0019011C">
          <w:rPr>
            <w:u w:val="single"/>
          </w:rPr>
          <w:t>n°</w:t>
        </w:r>
        <w:r w:rsidRPr="0019011C">
          <w:rPr>
            <w:spacing w:val="-2"/>
            <w:u w:val="single"/>
          </w:rPr>
          <w:t xml:space="preserve"> </w:t>
        </w:r>
        <w:r w:rsidRPr="0019011C">
          <w:rPr>
            <w:u w:val="single"/>
          </w:rPr>
          <w:t>8.429,</w:t>
        </w:r>
        <w:r w:rsidRPr="0019011C">
          <w:rPr>
            <w:spacing w:val="12"/>
            <w:u w:val="single"/>
          </w:rPr>
          <w:t xml:space="preserve"> </w:t>
        </w:r>
        <w:r w:rsidRPr="0019011C">
          <w:rPr>
            <w:u w:val="single"/>
          </w:rPr>
          <w:t>de</w:t>
        </w:r>
        <w:r w:rsidRPr="0019011C">
          <w:rPr>
            <w:spacing w:val="-7"/>
            <w:u w:val="single"/>
          </w:rPr>
          <w:t xml:space="preserve"> </w:t>
        </w:r>
        <w:r w:rsidRPr="0019011C">
          <w:rPr>
            <w:u w:val="single"/>
          </w:rPr>
          <w:t>1992</w:t>
        </w:r>
      </w:hyperlink>
      <w:r w:rsidRPr="0019011C">
        <w:t>.</w:t>
      </w:r>
    </w:p>
    <w:p w14:paraId="21E39279" w14:textId="09C260A3" w:rsidR="005E0F8E" w:rsidRPr="0019011C" w:rsidRDefault="005E0F8E" w:rsidP="002742BF">
      <w:pPr>
        <w:pStyle w:val="Nivel02"/>
      </w:pPr>
      <w:r w:rsidRPr="0019011C">
        <w:rPr>
          <w:spacing w:val="-1"/>
        </w:rPr>
        <w:lastRenderedPageBreak/>
        <w:t>Caso</w:t>
      </w:r>
      <w:r w:rsidRPr="0019011C">
        <w:rPr>
          <w:spacing w:val="-7"/>
        </w:rPr>
        <w:t xml:space="preserve"> </w:t>
      </w:r>
      <w:r w:rsidRPr="0019011C">
        <w:t>conste</w:t>
      </w:r>
      <w:r w:rsidRPr="0019011C">
        <w:rPr>
          <w:spacing w:val="-7"/>
        </w:rPr>
        <w:t xml:space="preserve"> </w:t>
      </w:r>
      <w:r w:rsidRPr="0019011C">
        <w:t>na</w:t>
      </w:r>
      <w:r w:rsidRPr="0019011C">
        <w:rPr>
          <w:spacing w:val="-22"/>
        </w:rPr>
        <w:t xml:space="preserve"> </w:t>
      </w:r>
      <w:r w:rsidRPr="0019011C">
        <w:t>Consulta</w:t>
      </w:r>
      <w:r w:rsidRPr="0019011C">
        <w:rPr>
          <w:spacing w:val="8"/>
        </w:rPr>
        <w:t xml:space="preserve"> </w:t>
      </w:r>
      <w:r w:rsidRPr="0019011C">
        <w:t>de</w:t>
      </w:r>
      <w:r w:rsidRPr="0019011C">
        <w:rPr>
          <w:spacing w:val="-7"/>
        </w:rPr>
        <w:t xml:space="preserve"> </w:t>
      </w:r>
      <w:r w:rsidRPr="0019011C">
        <w:t>Situação</w:t>
      </w:r>
      <w:r w:rsidRPr="0019011C">
        <w:rPr>
          <w:spacing w:val="-22"/>
        </w:rPr>
        <w:t xml:space="preserve"> </w:t>
      </w:r>
      <w:r w:rsidRPr="0019011C">
        <w:t>do</w:t>
      </w:r>
      <w:r w:rsidRPr="0019011C">
        <w:rPr>
          <w:spacing w:val="-7"/>
        </w:rPr>
        <w:t xml:space="preserve"> </w:t>
      </w:r>
      <w:r w:rsidRPr="0019011C">
        <w:t>licitante</w:t>
      </w:r>
      <w:r w:rsidRPr="0019011C">
        <w:rPr>
          <w:spacing w:val="-6"/>
        </w:rPr>
        <w:t xml:space="preserve"> </w:t>
      </w:r>
      <w:r w:rsidRPr="0019011C">
        <w:t>a</w:t>
      </w:r>
      <w:r w:rsidRPr="0019011C">
        <w:rPr>
          <w:spacing w:val="-7"/>
        </w:rPr>
        <w:t xml:space="preserve"> </w:t>
      </w:r>
      <w:r w:rsidRPr="0019011C">
        <w:t>existência</w:t>
      </w:r>
      <w:r w:rsidRPr="0019011C">
        <w:rPr>
          <w:spacing w:val="-7"/>
        </w:rPr>
        <w:t xml:space="preserve"> </w:t>
      </w:r>
      <w:r w:rsidRPr="0019011C">
        <w:t>de</w:t>
      </w:r>
      <w:r w:rsidRPr="0019011C">
        <w:rPr>
          <w:spacing w:val="-7"/>
        </w:rPr>
        <w:t xml:space="preserve"> </w:t>
      </w:r>
      <w:r w:rsidRPr="0019011C">
        <w:t>Ocorrências</w:t>
      </w:r>
      <w:r w:rsidRPr="0019011C">
        <w:rPr>
          <w:spacing w:val="-39"/>
        </w:rPr>
        <w:t xml:space="preserve"> </w:t>
      </w:r>
      <w:r w:rsidRPr="0019011C">
        <w:t xml:space="preserve">Impeditivas </w:t>
      </w:r>
      <w:r w:rsidRPr="0019011C">
        <w:rPr>
          <w:spacing w:val="-1"/>
        </w:rPr>
        <w:t xml:space="preserve">Indiretas, o Pregoeiro diligenciará </w:t>
      </w:r>
      <w:r w:rsidRPr="0019011C">
        <w:t>para verificar se houve fraude por parte das empresas</w:t>
      </w:r>
      <w:r w:rsidR="00FA03E8" w:rsidRPr="0019011C">
        <w:t xml:space="preserve"> </w:t>
      </w:r>
      <w:r w:rsidRPr="0019011C">
        <w:rPr>
          <w:spacing w:val="-59"/>
        </w:rPr>
        <w:t xml:space="preserve"> </w:t>
      </w:r>
      <w:r w:rsidRPr="0019011C">
        <w:rPr>
          <w:spacing w:val="-1"/>
        </w:rPr>
        <w:t>apontadas</w:t>
      </w:r>
      <w:r w:rsidRPr="0019011C">
        <w:rPr>
          <w:spacing w:val="21"/>
        </w:rPr>
        <w:t xml:space="preserve"> </w:t>
      </w:r>
      <w:r w:rsidRPr="0019011C">
        <w:rPr>
          <w:spacing w:val="-1"/>
        </w:rPr>
        <w:t>no</w:t>
      </w:r>
      <w:r w:rsidRPr="0019011C">
        <w:rPr>
          <w:spacing w:val="-7"/>
        </w:rPr>
        <w:t xml:space="preserve"> </w:t>
      </w:r>
      <w:r w:rsidRPr="0019011C">
        <w:rPr>
          <w:spacing w:val="-1"/>
        </w:rPr>
        <w:t>Relatório</w:t>
      </w:r>
      <w:r w:rsidRPr="0019011C">
        <w:rPr>
          <w:spacing w:val="8"/>
        </w:rPr>
        <w:t xml:space="preserve"> </w:t>
      </w:r>
      <w:r w:rsidRPr="0019011C">
        <w:rPr>
          <w:spacing w:val="-1"/>
        </w:rPr>
        <w:t>de</w:t>
      </w:r>
      <w:r w:rsidRPr="0019011C">
        <w:rPr>
          <w:spacing w:val="-7"/>
        </w:rPr>
        <w:t xml:space="preserve"> </w:t>
      </w:r>
      <w:r w:rsidRPr="0019011C">
        <w:rPr>
          <w:spacing w:val="-1"/>
        </w:rPr>
        <w:t>Ocorrências</w:t>
      </w:r>
      <w:r w:rsidRPr="0019011C">
        <w:rPr>
          <w:spacing w:val="-24"/>
        </w:rPr>
        <w:t xml:space="preserve"> </w:t>
      </w:r>
      <w:r w:rsidRPr="0019011C">
        <w:t>Impeditivas</w:t>
      </w:r>
      <w:r w:rsidRPr="0019011C">
        <w:rPr>
          <w:spacing w:val="6"/>
        </w:rPr>
        <w:t xml:space="preserve"> </w:t>
      </w:r>
      <w:r w:rsidRPr="0019011C">
        <w:t>Indiretas.</w:t>
      </w:r>
    </w:p>
    <w:p w14:paraId="3276F038" w14:textId="77777777" w:rsidR="005E0F8E" w:rsidRPr="0019011C" w:rsidRDefault="005E0F8E" w:rsidP="002742BF">
      <w:pPr>
        <w:pStyle w:val="Nivel03"/>
      </w:pPr>
      <w:r w:rsidRPr="0019011C">
        <w:rPr>
          <w:spacing w:val="-1"/>
        </w:rPr>
        <w:t>A tentativa de burla</w:t>
      </w:r>
      <w:r w:rsidRPr="0019011C">
        <w:t xml:space="preserve"> </w:t>
      </w:r>
      <w:r w:rsidRPr="0019011C">
        <w:rPr>
          <w:spacing w:val="-1"/>
        </w:rPr>
        <w:t xml:space="preserve">será verificada </w:t>
      </w:r>
      <w:r w:rsidRPr="0019011C">
        <w:t>por meio dos vínculos societários,</w:t>
      </w:r>
      <w:r w:rsidRPr="0019011C">
        <w:rPr>
          <w:spacing w:val="1"/>
        </w:rPr>
        <w:t xml:space="preserve"> </w:t>
      </w:r>
      <w:r w:rsidRPr="0019011C">
        <w:t>linhas de</w:t>
      </w:r>
      <w:r w:rsidRPr="0019011C">
        <w:rPr>
          <w:spacing w:val="-59"/>
        </w:rPr>
        <w:t xml:space="preserve"> </w:t>
      </w:r>
      <w:r w:rsidRPr="0019011C">
        <w:rPr>
          <w:spacing w:val="-1"/>
        </w:rPr>
        <w:t>fornecimento</w:t>
      </w:r>
      <w:r w:rsidRPr="0019011C">
        <w:rPr>
          <w:spacing w:val="-22"/>
        </w:rPr>
        <w:t xml:space="preserve"> </w:t>
      </w:r>
      <w:r w:rsidRPr="0019011C">
        <w:rPr>
          <w:spacing w:val="-1"/>
        </w:rPr>
        <w:t>similares,</w:t>
      </w:r>
      <w:r w:rsidRPr="0019011C">
        <w:rPr>
          <w:spacing w:val="11"/>
        </w:rPr>
        <w:t xml:space="preserve"> </w:t>
      </w:r>
      <w:r w:rsidRPr="0019011C">
        <w:t>dentre</w:t>
      </w:r>
      <w:r w:rsidRPr="0019011C">
        <w:rPr>
          <w:spacing w:val="8"/>
        </w:rPr>
        <w:t xml:space="preserve"> </w:t>
      </w:r>
      <w:r w:rsidRPr="0019011C">
        <w:t>outros.</w:t>
      </w:r>
      <w:r w:rsidRPr="0019011C">
        <w:rPr>
          <w:spacing w:val="11"/>
        </w:rPr>
        <w:t xml:space="preserve"> </w:t>
      </w:r>
      <w:hyperlink r:id="rId34">
        <w:r w:rsidRPr="0019011C">
          <w:t>(</w:t>
        </w:r>
        <w:r w:rsidRPr="0019011C">
          <w:rPr>
            <w:u w:val="single"/>
          </w:rPr>
          <w:t>IN</w:t>
        </w:r>
        <w:r w:rsidRPr="0019011C">
          <w:rPr>
            <w:spacing w:val="-14"/>
            <w:u w:val="single"/>
          </w:rPr>
          <w:t xml:space="preserve"> </w:t>
        </w:r>
        <w:r w:rsidRPr="0019011C">
          <w:rPr>
            <w:u w:val="single"/>
          </w:rPr>
          <w:t>nº</w:t>
        </w:r>
        <w:r w:rsidRPr="0019011C">
          <w:rPr>
            <w:spacing w:val="6"/>
            <w:u w:val="single"/>
          </w:rPr>
          <w:t xml:space="preserve"> </w:t>
        </w:r>
        <w:r w:rsidRPr="0019011C">
          <w:rPr>
            <w:u w:val="single"/>
          </w:rPr>
          <w:t>3/2018,</w:t>
        </w:r>
        <w:r w:rsidRPr="0019011C">
          <w:rPr>
            <w:spacing w:val="11"/>
            <w:u w:val="single"/>
          </w:rPr>
          <w:t xml:space="preserve"> </w:t>
        </w:r>
        <w:r w:rsidRPr="0019011C">
          <w:rPr>
            <w:u w:val="single"/>
          </w:rPr>
          <w:t>art.</w:t>
        </w:r>
        <w:r w:rsidRPr="0019011C">
          <w:rPr>
            <w:spacing w:val="-4"/>
            <w:u w:val="single"/>
          </w:rPr>
          <w:t xml:space="preserve"> </w:t>
        </w:r>
        <w:r w:rsidRPr="0019011C">
          <w:rPr>
            <w:u w:val="single"/>
          </w:rPr>
          <w:t>29,</w:t>
        </w:r>
        <w:r w:rsidRPr="0019011C">
          <w:rPr>
            <w:spacing w:val="11"/>
            <w:u w:val="single"/>
          </w:rPr>
          <w:t xml:space="preserve"> </w:t>
        </w:r>
        <w:r w:rsidRPr="0019011C">
          <w:rPr>
            <w:u w:val="single"/>
          </w:rPr>
          <w:t>§1º</w:t>
        </w:r>
      </w:hyperlink>
      <w:r w:rsidRPr="0019011C">
        <w:t>).</w:t>
      </w:r>
    </w:p>
    <w:p w14:paraId="17EA5A08" w14:textId="77777777" w:rsidR="005E0F8E" w:rsidRPr="0019011C" w:rsidRDefault="005E0F8E" w:rsidP="002742BF">
      <w:pPr>
        <w:pStyle w:val="Nivel03"/>
      </w:pPr>
      <w:r w:rsidRPr="0019011C">
        <w:t>O</w:t>
      </w:r>
      <w:r w:rsidRPr="0019011C">
        <w:rPr>
          <w:spacing w:val="50"/>
        </w:rPr>
        <w:t xml:space="preserve"> </w:t>
      </w:r>
      <w:r w:rsidRPr="0019011C">
        <w:t>licitante</w:t>
      </w:r>
      <w:r w:rsidRPr="0019011C">
        <w:rPr>
          <w:spacing w:val="13"/>
        </w:rPr>
        <w:t xml:space="preserve"> </w:t>
      </w:r>
      <w:r w:rsidRPr="0019011C">
        <w:t>será</w:t>
      </w:r>
      <w:r w:rsidRPr="0019011C">
        <w:rPr>
          <w:spacing w:val="56"/>
        </w:rPr>
        <w:t xml:space="preserve"> </w:t>
      </w:r>
      <w:r w:rsidRPr="0019011C">
        <w:t>convocado</w:t>
      </w:r>
      <w:r w:rsidRPr="0019011C">
        <w:rPr>
          <w:spacing w:val="40"/>
        </w:rPr>
        <w:t xml:space="preserve"> </w:t>
      </w:r>
      <w:r w:rsidRPr="0019011C">
        <w:t>para</w:t>
      </w:r>
      <w:r w:rsidRPr="0019011C">
        <w:rPr>
          <w:spacing w:val="56"/>
        </w:rPr>
        <w:t xml:space="preserve"> </w:t>
      </w:r>
      <w:r w:rsidRPr="0019011C">
        <w:t>manifestação</w:t>
      </w:r>
      <w:r w:rsidRPr="0019011C">
        <w:rPr>
          <w:spacing w:val="40"/>
        </w:rPr>
        <w:t xml:space="preserve"> </w:t>
      </w:r>
      <w:r w:rsidRPr="0019011C">
        <w:t>previamente</w:t>
      </w:r>
      <w:r w:rsidRPr="0019011C">
        <w:rPr>
          <w:spacing w:val="41"/>
        </w:rPr>
        <w:t xml:space="preserve"> </w:t>
      </w:r>
      <w:r w:rsidRPr="0019011C">
        <w:t>a</w:t>
      </w:r>
      <w:r w:rsidRPr="0019011C">
        <w:rPr>
          <w:spacing w:val="55"/>
        </w:rPr>
        <w:t xml:space="preserve"> </w:t>
      </w:r>
      <w:r w:rsidRPr="0019011C">
        <w:t>uma</w:t>
      </w:r>
      <w:r w:rsidRPr="0019011C">
        <w:rPr>
          <w:spacing w:val="56"/>
        </w:rPr>
        <w:t xml:space="preserve"> </w:t>
      </w:r>
      <w:r w:rsidRPr="0019011C">
        <w:t>eventual</w:t>
      </w:r>
      <w:r w:rsidRPr="0019011C">
        <w:rPr>
          <w:spacing w:val="-59"/>
        </w:rPr>
        <w:t xml:space="preserve"> </w:t>
      </w:r>
      <w:r w:rsidRPr="0019011C">
        <w:t>desclassificação.</w:t>
      </w:r>
      <w:r w:rsidRPr="0019011C">
        <w:rPr>
          <w:spacing w:val="-5"/>
        </w:rPr>
        <w:t xml:space="preserve"> </w:t>
      </w:r>
      <w:hyperlink r:id="rId35">
        <w:r w:rsidRPr="0019011C">
          <w:t>(</w:t>
        </w:r>
        <w:r w:rsidRPr="0019011C">
          <w:rPr>
            <w:u w:val="single"/>
          </w:rPr>
          <w:t>IN</w:t>
        </w:r>
        <w:r w:rsidRPr="0019011C">
          <w:rPr>
            <w:spacing w:val="1"/>
            <w:u w:val="single"/>
          </w:rPr>
          <w:t xml:space="preserve"> </w:t>
        </w:r>
        <w:r w:rsidRPr="0019011C">
          <w:rPr>
            <w:u w:val="single"/>
          </w:rPr>
          <w:t>nº</w:t>
        </w:r>
        <w:r w:rsidRPr="0019011C">
          <w:rPr>
            <w:spacing w:val="-9"/>
            <w:u w:val="single"/>
          </w:rPr>
          <w:t xml:space="preserve"> </w:t>
        </w:r>
        <w:r w:rsidRPr="0019011C">
          <w:rPr>
            <w:u w:val="single"/>
          </w:rPr>
          <w:t>3/2018,</w:t>
        </w:r>
        <w:r w:rsidRPr="0019011C">
          <w:rPr>
            <w:spacing w:val="10"/>
            <w:u w:val="single"/>
          </w:rPr>
          <w:t xml:space="preserve"> </w:t>
        </w:r>
        <w:r w:rsidRPr="0019011C">
          <w:rPr>
            <w:u w:val="single"/>
          </w:rPr>
          <w:t>art.</w:t>
        </w:r>
        <w:r w:rsidRPr="0019011C">
          <w:rPr>
            <w:spacing w:val="11"/>
            <w:u w:val="single"/>
          </w:rPr>
          <w:t xml:space="preserve"> </w:t>
        </w:r>
        <w:r w:rsidRPr="0019011C">
          <w:rPr>
            <w:u w:val="single"/>
          </w:rPr>
          <w:t>29, §2º</w:t>
        </w:r>
      </w:hyperlink>
      <w:r w:rsidRPr="0019011C">
        <w:t>).</w:t>
      </w:r>
    </w:p>
    <w:p w14:paraId="148C958A" w14:textId="77777777" w:rsidR="005E0F8E" w:rsidRPr="0019011C" w:rsidRDefault="005E0F8E" w:rsidP="002742BF">
      <w:pPr>
        <w:pStyle w:val="Nivel03"/>
      </w:pPr>
      <w:r w:rsidRPr="0019011C">
        <w:rPr>
          <w:spacing w:val="-2"/>
        </w:rPr>
        <w:t>Constatada</w:t>
      </w:r>
      <w:r w:rsidRPr="0019011C">
        <w:rPr>
          <w:spacing w:val="8"/>
        </w:rPr>
        <w:t xml:space="preserve"> </w:t>
      </w:r>
      <w:r w:rsidRPr="0019011C">
        <w:t>a</w:t>
      </w:r>
      <w:r w:rsidRPr="0019011C">
        <w:rPr>
          <w:spacing w:val="-7"/>
        </w:rPr>
        <w:t xml:space="preserve"> </w:t>
      </w:r>
      <w:r w:rsidRPr="0019011C">
        <w:t>existência</w:t>
      </w:r>
      <w:r w:rsidRPr="0019011C">
        <w:rPr>
          <w:spacing w:val="-22"/>
        </w:rPr>
        <w:t xml:space="preserve"> </w:t>
      </w:r>
      <w:r w:rsidRPr="0019011C">
        <w:t>de</w:t>
      </w:r>
      <w:r w:rsidRPr="0019011C">
        <w:rPr>
          <w:spacing w:val="-7"/>
        </w:rPr>
        <w:t xml:space="preserve"> </w:t>
      </w:r>
      <w:r w:rsidRPr="0019011C">
        <w:t>sanção,</w:t>
      </w:r>
      <w:r w:rsidRPr="0019011C">
        <w:rPr>
          <w:spacing w:val="-4"/>
        </w:rPr>
        <w:t xml:space="preserve"> </w:t>
      </w:r>
      <w:r w:rsidRPr="0019011C">
        <w:t>o</w:t>
      </w:r>
      <w:r w:rsidRPr="0019011C">
        <w:rPr>
          <w:spacing w:val="-7"/>
        </w:rPr>
        <w:t xml:space="preserve"> </w:t>
      </w:r>
      <w:r w:rsidRPr="0019011C">
        <w:t>licitante</w:t>
      </w:r>
      <w:r w:rsidRPr="0019011C">
        <w:rPr>
          <w:spacing w:val="8"/>
        </w:rPr>
        <w:t xml:space="preserve"> </w:t>
      </w:r>
      <w:r w:rsidRPr="0019011C">
        <w:t>será</w:t>
      </w:r>
      <w:r w:rsidRPr="0019011C">
        <w:rPr>
          <w:spacing w:val="-6"/>
        </w:rPr>
        <w:t xml:space="preserve"> </w:t>
      </w:r>
      <w:r w:rsidRPr="0019011C">
        <w:t>reputado</w:t>
      </w:r>
      <w:r w:rsidRPr="0019011C">
        <w:rPr>
          <w:spacing w:val="-7"/>
        </w:rPr>
        <w:t xml:space="preserve"> </w:t>
      </w:r>
      <w:r w:rsidRPr="0019011C">
        <w:t>inabilitado,</w:t>
      </w:r>
      <w:r w:rsidRPr="0019011C">
        <w:rPr>
          <w:spacing w:val="26"/>
        </w:rPr>
        <w:t xml:space="preserve"> </w:t>
      </w:r>
      <w:r w:rsidRPr="0019011C">
        <w:t>por falta de</w:t>
      </w:r>
      <w:r w:rsidRPr="0019011C">
        <w:rPr>
          <w:spacing w:val="-8"/>
        </w:rPr>
        <w:t xml:space="preserve"> </w:t>
      </w:r>
      <w:r w:rsidRPr="0019011C">
        <w:t>condição</w:t>
      </w:r>
      <w:r w:rsidRPr="0019011C">
        <w:rPr>
          <w:spacing w:val="-8"/>
        </w:rPr>
        <w:t xml:space="preserve"> </w:t>
      </w:r>
      <w:r w:rsidRPr="0019011C">
        <w:t>de</w:t>
      </w:r>
      <w:r w:rsidRPr="0019011C">
        <w:rPr>
          <w:spacing w:val="7"/>
        </w:rPr>
        <w:t xml:space="preserve"> </w:t>
      </w:r>
      <w:r w:rsidRPr="0019011C">
        <w:t>participação.</w:t>
      </w:r>
    </w:p>
    <w:p w14:paraId="70517E2F" w14:textId="77777777" w:rsidR="005E0F8E" w:rsidRPr="0019011C" w:rsidRDefault="005E0F8E" w:rsidP="002742BF">
      <w:pPr>
        <w:pStyle w:val="Nivel02"/>
      </w:pPr>
      <w:r w:rsidRPr="0019011C">
        <w:t>Caso</w:t>
      </w:r>
      <w:r w:rsidRPr="0019011C">
        <w:rPr>
          <w:spacing w:val="1"/>
        </w:rPr>
        <w:t xml:space="preserve"> </w:t>
      </w:r>
      <w:r w:rsidRPr="0019011C">
        <w:t>atendidas</w:t>
      </w:r>
      <w:r w:rsidRPr="0019011C">
        <w:rPr>
          <w:spacing w:val="1"/>
        </w:rPr>
        <w:t xml:space="preserve"> </w:t>
      </w:r>
      <w:r w:rsidRPr="0019011C">
        <w:t>as</w:t>
      </w:r>
      <w:r w:rsidRPr="0019011C">
        <w:rPr>
          <w:spacing w:val="1"/>
        </w:rPr>
        <w:t xml:space="preserve"> </w:t>
      </w:r>
      <w:r w:rsidRPr="0019011C">
        <w:t>condições</w:t>
      </w:r>
      <w:r w:rsidRPr="0019011C">
        <w:rPr>
          <w:spacing w:val="1"/>
        </w:rPr>
        <w:t xml:space="preserve"> </w:t>
      </w:r>
      <w:r w:rsidRPr="0019011C">
        <w:t>de</w:t>
      </w:r>
      <w:r w:rsidRPr="0019011C">
        <w:rPr>
          <w:spacing w:val="1"/>
        </w:rPr>
        <w:t xml:space="preserve"> </w:t>
      </w:r>
      <w:r w:rsidRPr="0019011C">
        <w:t>participação,</w:t>
      </w:r>
      <w:r w:rsidRPr="0019011C">
        <w:rPr>
          <w:spacing w:val="1"/>
        </w:rPr>
        <w:t xml:space="preserve"> </w:t>
      </w:r>
      <w:r w:rsidRPr="0019011C">
        <w:t>será</w:t>
      </w:r>
      <w:r w:rsidRPr="0019011C">
        <w:rPr>
          <w:spacing w:val="1"/>
        </w:rPr>
        <w:t xml:space="preserve"> </w:t>
      </w:r>
      <w:r w:rsidRPr="0019011C">
        <w:t>iniciado</w:t>
      </w:r>
      <w:r w:rsidRPr="0019011C">
        <w:rPr>
          <w:spacing w:val="1"/>
        </w:rPr>
        <w:t xml:space="preserve"> </w:t>
      </w:r>
      <w:r w:rsidRPr="0019011C">
        <w:t>o</w:t>
      </w:r>
      <w:r w:rsidRPr="0019011C">
        <w:rPr>
          <w:spacing w:val="1"/>
        </w:rPr>
        <w:t xml:space="preserve"> </w:t>
      </w:r>
      <w:r w:rsidRPr="0019011C">
        <w:t>procedimento</w:t>
      </w:r>
      <w:r w:rsidRPr="0019011C">
        <w:rPr>
          <w:spacing w:val="1"/>
        </w:rPr>
        <w:t xml:space="preserve"> </w:t>
      </w:r>
      <w:r w:rsidRPr="0019011C">
        <w:t>de</w:t>
      </w:r>
      <w:r w:rsidRPr="0019011C">
        <w:rPr>
          <w:spacing w:val="1"/>
        </w:rPr>
        <w:t xml:space="preserve"> </w:t>
      </w:r>
      <w:r w:rsidRPr="0019011C">
        <w:t>habilitação.</w:t>
      </w:r>
    </w:p>
    <w:p w14:paraId="0162D3FA" w14:textId="77777777" w:rsidR="005E0F8E" w:rsidRPr="0019011C" w:rsidRDefault="005E0F8E" w:rsidP="002742BF">
      <w:pPr>
        <w:pStyle w:val="Nivel02"/>
      </w:pPr>
      <w:r w:rsidRPr="0019011C">
        <w:t>Caso o licitante provisoriamente classificado em primeiro lugar tenha se utilizado de</w:t>
      </w:r>
      <w:r w:rsidRPr="0019011C">
        <w:rPr>
          <w:spacing w:val="1"/>
        </w:rPr>
        <w:t xml:space="preserve"> </w:t>
      </w:r>
      <w:r w:rsidRPr="0019011C">
        <w:t>algum tratamento favorecido às ME/EPPs, o pregoeiro verificará se faz jus ao benefício,</w:t>
      </w:r>
      <w:r w:rsidRPr="0019011C">
        <w:rPr>
          <w:spacing w:val="1"/>
        </w:rPr>
        <w:t xml:space="preserve"> </w:t>
      </w:r>
      <w:r w:rsidRPr="0019011C">
        <w:t>em</w:t>
      </w:r>
      <w:r w:rsidRPr="0019011C">
        <w:rPr>
          <w:spacing w:val="-10"/>
        </w:rPr>
        <w:t xml:space="preserve"> </w:t>
      </w:r>
      <w:r w:rsidRPr="0019011C">
        <w:t>conformidade</w:t>
      </w:r>
      <w:r w:rsidRPr="0019011C">
        <w:rPr>
          <w:spacing w:val="-22"/>
        </w:rPr>
        <w:t xml:space="preserve"> </w:t>
      </w:r>
      <w:r w:rsidRPr="0019011C">
        <w:t>com</w:t>
      </w:r>
      <w:r w:rsidRPr="0019011C">
        <w:rPr>
          <w:spacing w:val="-9"/>
        </w:rPr>
        <w:t xml:space="preserve"> </w:t>
      </w:r>
      <w:r w:rsidRPr="0019011C">
        <w:t>os</w:t>
      </w:r>
      <w:r w:rsidRPr="0019011C">
        <w:rPr>
          <w:spacing w:val="6"/>
        </w:rPr>
        <w:t xml:space="preserve"> </w:t>
      </w:r>
      <w:r w:rsidRPr="0019011C">
        <w:t>itens</w:t>
      </w:r>
      <w:r w:rsidRPr="0019011C">
        <w:rPr>
          <w:spacing w:val="11"/>
        </w:rPr>
        <w:t xml:space="preserve"> </w:t>
      </w:r>
      <w:r w:rsidRPr="0019011C">
        <w:t>6.16</w:t>
      </w:r>
      <w:r w:rsidRPr="0019011C">
        <w:rPr>
          <w:spacing w:val="10"/>
        </w:rPr>
        <w:t xml:space="preserve"> </w:t>
      </w:r>
      <w:r w:rsidRPr="0019011C">
        <w:t>deste</w:t>
      </w:r>
      <w:r w:rsidRPr="0019011C">
        <w:rPr>
          <w:spacing w:val="8"/>
        </w:rPr>
        <w:t xml:space="preserve"> </w:t>
      </w:r>
      <w:r w:rsidRPr="0019011C">
        <w:t>edital.</w:t>
      </w:r>
    </w:p>
    <w:p w14:paraId="476ADDE2" w14:textId="77777777" w:rsidR="005E0F8E" w:rsidRPr="0019011C" w:rsidRDefault="005E0F8E" w:rsidP="002742BF">
      <w:pPr>
        <w:pStyle w:val="Nivel02"/>
      </w:pPr>
      <w:r w:rsidRPr="0019011C">
        <w:t>Verificadas</w:t>
      </w:r>
      <w:r w:rsidRPr="0019011C">
        <w:rPr>
          <w:spacing w:val="23"/>
        </w:rPr>
        <w:t xml:space="preserve"> </w:t>
      </w:r>
      <w:r w:rsidRPr="0019011C">
        <w:t>as</w:t>
      </w:r>
      <w:r w:rsidRPr="0019011C">
        <w:rPr>
          <w:spacing w:val="53"/>
        </w:rPr>
        <w:t xml:space="preserve"> </w:t>
      </w:r>
      <w:r w:rsidRPr="0019011C">
        <w:t>condições</w:t>
      </w:r>
      <w:r w:rsidRPr="0019011C">
        <w:rPr>
          <w:spacing w:val="39"/>
        </w:rPr>
        <w:t xml:space="preserve"> </w:t>
      </w:r>
      <w:r w:rsidRPr="0019011C">
        <w:t>de</w:t>
      </w:r>
      <w:r w:rsidRPr="0019011C">
        <w:rPr>
          <w:spacing w:val="40"/>
        </w:rPr>
        <w:t xml:space="preserve"> </w:t>
      </w:r>
      <w:r w:rsidRPr="0019011C">
        <w:t>participação</w:t>
      </w:r>
      <w:r w:rsidRPr="0019011C">
        <w:rPr>
          <w:spacing w:val="41"/>
        </w:rPr>
        <w:t xml:space="preserve"> </w:t>
      </w:r>
      <w:r w:rsidRPr="0019011C">
        <w:t>e</w:t>
      </w:r>
      <w:r w:rsidRPr="0019011C">
        <w:rPr>
          <w:spacing w:val="41"/>
        </w:rPr>
        <w:t xml:space="preserve"> </w:t>
      </w:r>
      <w:r w:rsidRPr="0019011C">
        <w:t>de</w:t>
      </w:r>
      <w:r w:rsidRPr="0019011C">
        <w:rPr>
          <w:spacing w:val="40"/>
        </w:rPr>
        <w:t xml:space="preserve"> </w:t>
      </w:r>
      <w:r w:rsidRPr="0019011C">
        <w:t>utilização</w:t>
      </w:r>
      <w:r w:rsidRPr="0019011C">
        <w:rPr>
          <w:spacing w:val="56"/>
        </w:rPr>
        <w:t xml:space="preserve"> </w:t>
      </w:r>
      <w:r w:rsidRPr="0019011C">
        <w:t>do</w:t>
      </w:r>
      <w:r w:rsidRPr="0019011C">
        <w:rPr>
          <w:spacing w:val="41"/>
        </w:rPr>
        <w:t xml:space="preserve"> </w:t>
      </w:r>
      <w:r w:rsidRPr="0019011C">
        <w:t>tratamento</w:t>
      </w:r>
      <w:r w:rsidRPr="0019011C">
        <w:rPr>
          <w:spacing w:val="40"/>
        </w:rPr>
        <w:t xml:space="preserve"> </w:t>
      </w:r>
      <w:r w:rsidRPr="0019011C">
        <w:t>favorecido,</w:t>
      </w:r>
      <w:r w:rsidRPr="0019011C">
        <w:rPr>
          <w:spacing w:val="28"/>
        </w:rPr>
        <w:t xml:space="preserve"> </w:t>
      </w:r>
      <w:r w:rsidRPr="0019011C">
        <w:t>o pregoeiro examinará a proposta classificada em primeiro lugar quanto à adequação ao</w:t>
      </w:r>
      <w:r w:rsidRPr="0019011C">
        <w:rPr>
          <w:spacing w:val="1"/>
        </w:rPr>
        <w:t xml:space="preserve"> </w:t>
      </w:r>
      <w:r w:rsidRPr="0019011C">
        <w:t>objeto e à compatibilidade do preço em relação ao máximo estipulado para contratação</w:t>
      </w:r>
      <w:r w:rsidRPr="0019011C">
        <w:rPr>
          <w:spacing w:val="1"/>
        </w:rPr>
        <w:t xml:space="preserve"> </w:t>
      </w:r>
      <w:r w:rsidRPr="0019011C">
        <w:rPr>
          <w:spacing w:val="-1"/>
        </w:rPr>
        <w:t xml:space="preserve">neste Edital e em seus anexos, observado o disposto no </w:t>
      </w:r>
      <w:hyperlink r:id="rId36" w:anchor="art29">
        <w:r w:rsidRPr="0019011C">
          <w:rPr>
            <w:spacing w:val="-1"/>
            <w:u w:val="single"/>
          </w:rPr>
          <w:t xml:space="preserve">artigo </w:t>
        </w:r>
        <w:r w:rsidRPr="0019011C">
          <w:rPr>
            <w:u w:val="single"/>
          </w:rPr>
          <w:t>29 a 35 da IN SEGES nº</w:t>
        </w:r>
      </w:hyperlink>
      <w:r w:rsidRPr="0019011C">
        <w:rPr>
          <w:spacing w:val="1"/>
        </w:rPr>
        <w:t xml:space="preserve"> </w:t>
      </w:r>
      <w:hyperlink r:id="rId37" w:anchor="art29">
        <w:r w:rsidRPr="0019011C">
          <w:rPr>
            <w:u w:val="single"/>
          </w:rPr>
          <w:t>73,</w:t>
        </w:r>
        <w:r w:rsidRPr="0019011C">
          <w:rPr>
            <w:spacing w:val="-5"/>
            <w:u w:val="single"/>
          </w:rPr>
          <w:t xml:space="preserve"> </w:t>
        </w:r>
        <w:r w:rsidRPr="0019011C">
          <w:rPr>
            <w:u w:val="single"/>
          </w:rPr>
          <w:t>de</w:t>
        </w:r>
        <w:r w:rsidRPr="0019011C">
          <w:rPr>
            <w:spacing w:val="8"/>
            <w:u w:val="single"/>
          </w:rPr>
          <w:t xml:space="preserve"> </w:t>
        </w:r>
        <w:r w:rsidRPr="0019011C">
          <w:rPr>
            <w:u w:val="single"/>
          </w:rPr>
          <w:t>30</w:t>
        </w:r>
        <w:r w:rsidRPr="0019011C">
          <w:rPr>
            <w:spacing w:val="-7"/>
            <w:u w:val="single"/>
          </w:rPr>
          <w:t xml:space="preserve"> </w:t>
        </w:r>
        <w:r w:rsidRPr="0019011C">
          <w:rPr>
            <w:u w:val="single"/>
          </w:rPr>
          <w:t>de</w:t>
        </w:r>
        <w:r w:rsidRPr="0019011C">
          <w:rPr>
            <w:spacing w:val="8"/>
            <w:u w:val="single"/>
          </w:rPr>
          <w:t xml:space="preserve"> </w:t>
        </w:r>
        <w:r w:rsidRPr="0019011C">
          <w:rPr>
            <w:u w:val="single"/>
          </w:rPr>
          <w:t>setembro</w:t>
        </w:r>
        <w:r w:rsidRPr="0019011C">
          <w:rPr>
            <w:spacing w:val="-6"/>
            <w:u w:val="single"/>
          </w:rPr>
          <w:t xml:space="preserve"> </w:t>
        </w:r>
        <w:r w:rsidRPr="0019011C">
          <w:rPr>
            <w:u w:val="single"/>
          </w:rPr>
          <w:t>de</w:t>
        </w:r>
        <w:r w:rsidRPr="0019011C">
          <w:rPr>
            <w:spacing w:val="-7"/>
            <w:u w:val="single"/>
          </w:rPr>
          <w:t xml:space="preserve"> </w:t>
        </w:r>
        <w:r w:rsidRPr="0019011C">
          <w:rPr>
            <w:u w:val="single"/>
          </w:rPr>
          <w:t>2022</w:t>
        </w:r>
        <w:r w:rsidRPr="0019011C">
          <w:t>.</w:t>
        </w:r>
      </w:hyperlink>
    </w:p>
    <w:p w14:paraId="69CF0C8E" w14:textId="77777777" w:rsidR="005E0F8E" w:rsidRPr="0019011C" w:rsidRDefault="005E0F8E" w:rsidP="002742BF">
      <w:pPr>
        <w:pStyle w:val="Nivel02"/>
      </w:pPr>
      <w:r w:rsidRPr="0019011C">
        <w:t>Será</w:t>
      </w:r>
      <w:r w:rsidRPr="0019011C">
        <w:rPr>
          <w:spacing w:val="-9"/>
        </w:rPr>
        <w:t xml:space="preserve"> </w:t>
      </w:r>
      <w:r w:rsidRPr="0019011C">
        <w:t>desclassificada</w:t>
      </w:r>
      <w:r w:rsidRPr="0019011C">
        <w:rPr>
          <w:spacing w:val="5"/>
        </w:rPr>
        <w:t xml:space="preserve"> </w:t>
      </w:r>
      <w:r w:rsidRPr="0019011C">
        <w:t>a</w:t>
      </w:r>
      <w:r w:rsidRPr="0019011C">
        <w:rPr>
          <w:spacing w:val="-10"/>
        </w:rPr>
        <w:t xml:space="preserve"> </w:t>
      </w:r>
      <w:r w:rsidRPr="0019011C">
        <w:t>proposta</w:t>
      </w:r>
      <w:r w:rsidRPr="0019011C">
        <w:rPr>
          <w:spacing w:val="5"/>
        </w:rPr>
        <w:t xml:space="preserve"> </w:t>
      </w:r>
      <w:r w:rsidRPr="0019011C">
        <w:t>vencedora</w:t>
      </w:r>
      <w:r w:rsidRPr="0019011C">
        <w:rPr>
          <w:spacing w:val="-9"/>
        </w:rPr>
        <w:t xml:space="preserve"> </w:t>
      </w:r>
      <w:r w:rsidRPr="0019011C">
        <w:t>que:</w:t>
      </w:r>
    </w:p>
    <w:p w14:paraId="472186A4" w14:textId="51BFA156" w:rsidR="005E0F8E" w:rsidRPr="0019011C" w:rsidRDefault="008C2101" w:rsidP="002742BF">
      <w:pPr>
        <w:pStyle w:val="Nivel03"/>
      </w:pPr>
      <w:r w:rsidRPr="0019011C">
        <w:t>Contiver</w:t>
      </w:r>
      <w:r w:rsidR="005E0F8E" w:rsidRPr="0019011C">
        <w:rPr>
          <w:spacing w:val="-17"/>
        </w:rPr>
        <w:t xml:space="preserve"> </w:t>
      </w:r>
      <w:r w:rsidR="005E0F8E" w:rsidRPr="0019011C">
        <w:t>vícios</w:t>
      </w:r>
      <w:r w:rsidR="005E0F8E" w:rsidRPr="0019011C">
        <w:rPr>
          <w:spacing w:val="8"/>
        </w:rPr>
        <w:t xml:space="preserve"> </w:t>
      </w:r>
      <w:r w:rsidR="005E0F8E" w:rsidRPr="0019011C">
        <w:t>insanáveis;</w:t>
      </w:r>
    </w:p>
    <w:p w14:paraId="6C37205C" w14:textId="51420E43" w:rsidR="005E0F8E" w:rsidRPr="0019011C" w:rsidRDefault="008C2101" w:rsidP="002742BF">
      <w:pPr>
        <w:pStyle w:val="Nivel03"/>
        <w:rPr>
          <w:spacing w:val="-1"/>
        </w:rPr>
      </w:pPr>
      <w:r w:rsidRPr="0019011C">
        <w:t>Não</w:t>
      </w:r>
      <w:r w:rsidR="005E0F8E" w:rsidRPr="0019011C">
        <w:rPr>
          <w:spacing w:val="10"/>
        </w:rPr>
        <w:t xml:space="preserve"> </w:t>
      </w:r>
      <w:r w:rsidR="005E0F8E" w:rsidRPr="0019011C">
        <w:t>obedecer às</w:t>
      </w:r>
      <w:r w:rsidR="005E0F8E" w:rsidRPr="0019011C">
        <w:rPr>
          <w:spacing w:val="-7"/>
        </w:rPr>
        <w:t xml:space="preserve"> </w:t>
      </w:r>
      <w:r w:rsidR="005E0F8E" w:rsidRPr="0019011C">
        <w:t>especificações</w:t>
      </w:r>
      <w:r w:rsidR="005E0F8E" w:rsidRPr="0019011C">
        <w:rPr>
          <w:spacing w:val="-7"/>
        </w:rPr>
        <w:t xml:space="preserve"> </w:t>
      </w:r>
      <w:r w:rsidR="005E0F8E" w:rsidRPr="0019011C">
        <w:t>técnicas</w:t>
      </w:r>
      <w:r w:rsidR="005E0F8E" w:rsidRPr="0019011C">
        <w:rPr>
          <w:spacing w:val="-7"/>
        </w:rPr>
        <w:t xml:space="preserve"> </w:t>
      </w:r>
      <w:r w:rsidR="005E0F8E" w:rsidRPr="0019011C">
        <w:t>contidas</w:t>
      </w:r>
      <w:r w:rsidR="005E0F8E" w:rsidRPr="0019011C">
        <w:rPr>
          <w:spacing w:val="-7"/>
        </w:rPr>
        <w:t xml:space="preserve"> </w:t>
      </w:r>
      <w:r w:rsidR="005E0F8E" w:rsidRPr="0019011C">
        <w:t>no</w:t>
      </w:r>
      <w:r w:rsidR="005E0F8E" w:rsidRPr="0019011C">
        <w:rPr>
          <w:spacing w:val="11"/>
        </w:rPr>
        <w:t xml:space="preserve"> </w:t>
      </w:r>
      <w:r w:rsidRPr="0019011C">
        <w:t>termo</w:t>
      </w:r>
      <w:r w:rsidR="005E0F8E" w:rsidRPr="0019011C">
        <w:rPr>
          <w:spacing w:val="-21"/>
        </w:rPr>
        <w:t xml:space="preserve"> </w:t>
      </w:r>
      <w:r w:rsidR="005E0F8E" w:rsidRPr="0019011C">
        <w:t>de</w:t>
      </w:r>
      <w:r w:rsidR="005E0F8E" w:rsidRPr="0019011C">
        <w:rPr>
          <w:spacing w:val="11"/>
        </w:rPr>
        <w:t xml:space="preserve"> </w:t>
      </w:r>
      <w:r w:rsidRPr="0019011C">
        <w:t>referência;</w:t>
      </w:r>
    </w:p>
    <w:p w14:paraId="19E16103" w14:textId="5B58896B" w:rsidR="005E0F8E" w:rsidRPr="0019011C" w:rsidRDefault="008C2101" w:rsidP="002742BF">
      <w:pPr>
        <w:pStyle w:val="Nivel03"/>
        <w:rPr>
          <w:spacing w:val="-1"/>
        </w:rPr>
      </w:pPr>
      <w:r w:rsidRPr="0019011C">
        <w:t>Apresentar</w:t>
      </w:r>
      <w:r w:rsidR="005E0F8E" w:rsidRPr="0019011C">
        <w:rPr>
          <w:spacing w:val="1"/>
        </w:rPr>
        <w:t xml:space="preserve"> </w:t>
      </w:r>
      <w:r w:rsidR="005E0F8E" w:rsidRPr="0019011C">
        <w:t>preços</w:t>
      </w:r>
      <w:r w:rsidR="005E0F8E" w:rsidRPr="0019011C">
        <w:rPr>
          <w:spacing w:val="1"/>
        </w:rPr>
        <w:t xml:space="preserve"> </w:t>
      </w:r>
      <w:r w:rsidR="005E0F8E" w:rsidRPr="0019011C">
        <w:t>inexequíveis</w:t>
      </w:r>
      <w:r w:rsidR="005E0F8E" w:rsidRPr="0019011C">
        <w:rPr>
          <w:spacing w:val="1"/>
        </w:rPr>
        <w:t xml:space="preserve"> </w:t>
      </w:r>
      <w:r w:rsidR="005E0F8E" w:rsidRPr="0019011C">
        <w:t>ou</w:t>
      </w:r>
      <w:r w:rsidR="005E0F8E" w:rsidRPr="0019011C">
        <w:rPr>
          <w:spacing w:val="1"/>
        </w:rPr>
        <w:t xml:space="preserve"> </w:t>
      </w:r>
      <w:r w:rsidR="005E0F8E" w:rsidRPr="0019011C">
        <w:t>permanecerem</w:t>
      </w:r>
      <w:r w:rsidR="005E0F8E" w:rsidRPr="0019011C">
        <w:rPr>
          <w:spacing w:val="1"/>
        </w:rPr>
        <w:t xml:space="preserve"> </w:t>
      </w:r>
      <w:r w:rsidR="005E0F8E" w:rsidRPr="0019011C">
        <w:t>acima</w:t>
      </w:r>
      <w:r w:rsidR="005E0F8E" w:rsidRPr="0019011C">
        <w:rPr>
          <w:spacing w:val="1"/>
        </w:rPr>
        <w:t xml:space="preserve"> </w:t>
      </w:r>
      <w:r w:rsidR="005E0F8E" w:rsidRPr="0019011C">
        <w:t>do</w:t>
      </w:r>
      <w:r w:rsidR="005E0F8E" w:rsidRPr="0019011C">
        <w:rPr>
          <w:spacing w:val="1"/>
        </w:rPr>
        <w:t xml:space="preserve"> </w:t>
      </w:r>
      <w:r w:rsidR="005E0F8E" w:rsidRPr="0019011C">
        <w:t>preço</w:t>
      </w:r>
      <w:r w:rsidR="005E0F8E" w:rsidRPr="0019011C">
        <w:rPr>
          <w:spacing w:val="1"/>
        </w:rPr>
        <w:t xml:space="preserve"> </w:t>
      </w:r>
      <w:r w:rsidR="005E0F8E" w:rsidRPr="0019011C">
        <w:t>máximo</w:t>
      </w:r>
      <w:r w:rsidR="005E0F8E" w:rsidRPr="0019011C">
        <w:rPr>
          <w:spacing w:val="-59"/>
        </w:rPr>
        <w:t xml:space="preserve"> </w:t>
      </w:r>
      <w:r w:rsidR="005E0F8E" w:rsidRPr="0019011C">
        <w:t>definido</w:t>
      </w:r>
      <w:r w:rsidR="005E0F8E" w:rsidRPr="0019011C">
        <w:rPr>
          <w:spacing w:val="-8"/>
        </w:rPr>
        <w:t xml:space="preserve"> </w:t>
      </w:r>
      <w:r w:rsidR="005E0F8E" w:rsidRPr="0019011C">
        <w:t>para</w:t>
      </w:r>
      <w:r w:rsidR="005E0F8E" w:rsidRPr="0019011C">
        <w:rPr>
          <w:spacing w:val="8"/>
        </w:rPr>
        <w:t xml:space="preserve"> </w:t>
      </w:r>
      <w:r w:rsidR="005E0F8E" w:rsidRPr="0019011C">
        <w:t>a</w:t>
      </w:r>
      <w:r w:rsidR="005E0F8E" w:rsidRPr="0019011C">
        <w:rPr>
          <w:spacing w:val="-7"/>
        </w:rPr>
        <w:t xml:space="preserve"> </w:t>
      </w:r>
      <w:r w:rsidR="005E0F8E" w:rsidRPr="0019011C">
        <w:t>contratação;</w:t>
      </w:r>
    </w:p>
    <w:p w14:paraId="76535FAB" w14:textId="7DB91AC1" w:rsidR="005E0F8E" w:rsidRPr="0019011C" w:rsidRDefault="008C2101" w:rsidP="002742BF">
      <w:pPr>
        <w:pStyle w:val="Nivel03"/>
        <w:rPr>
          <w:spacing w:val="-1"/>
        </w:rPr>
      </w:pPr>
      <w:r w:rsidRPr="0019011C">
        <w:t xml:space="preserve">Não tiverem sua exequibilidade demonstrada, quando exigido </w:t>
      </w:r>
      <w:r w:rsidR="005E0F8E" w:rsidRPr="0019011C">
        <w:rPr>
          <w:spacing w:val="-3"/>
        </w:rPr>
        <w:t>pela</w:t>
      </w:r>
      <w:r w:rsidRPr="0019011C">
        <w:rPr>
          <w:spacing w:val="-3"/>
        </w:rPr>
        <w:t xml:space="preserve"> </w:t>
      </w:r>
      <w:r w:rsidR="005E0F8E" w:rsidRPr="0019011C">
        <w:rPr>
          <w:spacing w:val="-59"/>
        </w:rPr>
        <w:t xml:space="preserve"> </w:t>
      </w:r>
      <w:r w:rsidRPr="0019011C">
        <w:t>administração;</w:t>
      </w:r>
    </w:p>
    <w:p w14:paraId="778A0A12" w14:textId="0DB048FF" w:rsidR="005E0F8E" w:rsidRPr="0019011C" w:rsidRDefault="008C2101" w:rsidP="002742BF">
      <w:pPr>
        <w:pStyle w:val="Nivel03"/>
        <w:rPr>
          <w:spacing w:val="-1"/>
        </w:rPr>
      </w:pPr>
      <w:r w:rsidRPr="0019011C">
        <w:t>Apresentar</w:t>
      </w:r>
      <w:r w:rsidR="005E0F8E" w:rsidRPr="0019011C">
        <w:rPr>
          <w:spacing w:val="34"/>
        </w:rPr>
        <w:t xml:space="preserve"> </w:t>
      </w:r>
      <w:r w:rsidR="005E0F8E" w:rsidRPr="0019011C">
        <w:t>desconformidade</w:t>
      </w:r>
      <w:r w:rsidR="005E0F8E" w:rsidRPr="0019011C">
        <w:rPr>
          <w:spacing w:val="2"/>
        </w:rPr>
        <w:t xml:space="preserve"> </w:t>
      </w:r>
      <w:r w:rsidR="005E0F8E" w:rsidRPr="0019011C">
        <w:t>com</w:t>
      </w:r>
      <w:r w:rsidR="005E0F8E" w:rsidRPr="0019011C">
        <w:rPr>
          <w:spacing w:val="14"/>
        </w:rPr>
        <w:t xml:space="preserve"> </w:t>
      </w:r>
      <w:r w:rsidR="005E0F8E" w:rsidRPr="0019011C">
        <w:t>quaisquer</w:t>
      </w:r>
      <w:r w:rsidR="005E0F8E" w:rsidRPr="0019011C">
        <w:rPr>
          <w:spacing w:val="35"/>
        </w:rPr>
        <w:t xml:space="preserve"> </w:t>
      </w:r>
      <w:r w:rsidR="005E0F8E" w:rsidRPr="0019011C">
        <w:t>outras</w:t>
      </w:r>
      <w:r w:rsidR="005E0F8E" w:rsidRPr="0019011C">
        <w:rPr>
          <w:spacing w:val="14"/>
        </w:rPr>
        <w:t xml:space="preserve"> </w:t>
      </w:r>
      <w:r w:rsidR="005E0F8E" w:rsidRPr="0019011C">
        <w:t>exigências</w:t>
      </w:r>
      <w:r w:rsidR="005E0F8E" w:rsidRPr="0019011C">
        <w:rPr>
          <w:spacing w:val="14"/>
        </w:rPr>
        <w:t xml:space="preserve"> </w:t>
      </w:r>
      <w:r w:rsidR="005E0F8E" w:rsidRPr="0019011C">
        <w:t>deste</w:t>
      </w:r>
      <w:r w:rsidR="005E0F8E" w:rsidRPr="0019011C">
        <w:rPr>
          <w:spacing w:val="30"/>
        </w:rPr>
        <w:t xml:space="preserve"> </w:t>
      </w:r>
      <w:r w:rsidRPr="0019011C">
        <w:t>edital</w:t>
      </w:r>
      <w:r w:rsidR="005E0F8E" w:rsidRPr="0019011C">
        <w:rPr>
          <w:spacing w:val="29"/>
        </w:rPr>
        <w:t xml:space="preserve"> </w:t>
      </w:r>
      <w:r w:rsidR="005E0F8E" w:rsidRPr="0019011C">
        <w:t>ou</w:t>
      </w:r>
      <w:r w:rsidR="005E0F8E" w:rsidRPr="0019011C">
        <w:rPr>
          <w:spacing w:val="-58"/>
        </w:rPr>
        <w:t xml:space="preserve"> </w:t>
      </w:r>
      <w:r w:rsidR="005E0F8E" w:rsidRPr="0019011C">
        <w:t>seus</w:t>
      </w:r>
      <w:r w:rsidR="005E0F8E" w:rsidRPr="0019011C">
        <w:rPr>
          <w:spacing w:val="5"/>
        </w:rPr>
        <w:t xml:space="preserve"> </w:t>
      </w:r>
      <w:r w:rsidR="005E0F8E" w:rsidRPr="0019011C">
        <w:t>anexos,</w:t>
      </w:r>
      <w:r w:rsidR="005E0F8E" w:rsidRPr="0019011C">
        <w:rPr>
          <w:spacing w:val="10"/>
        </w:rPr>
        <w:t xml:space="preserve"> </w:t>
      </w:r>
      <w:r w:rsidR="005E0F8E" w:rsidRPr="0019011C">
        <w:t>desde</w:t>
      </w:r>
      <w:r w:rsidR="005E0F8E" w:rsidRPr="0019011C">
        <w:rPr>
          <w:spacing w:val="7"/>
        </w:rPr>
        <w:t xml:space="preserve"> </w:t>
      </w:r>
      <w:r w:rsidR="005E0F8E" w:rsidRPr="0019011C">
        <w:t>que</w:t>
      </w:r>
      <w:r w:rsidR="005E0F8E" w:rsidRPr="0019011C">
        <w:rPr>
          <w:spacing w:val="-7"/>
        </w:rPr>
        <w:t xml:space="preserve"> </w:t>
      </w:r>
      <w:r w:rsidR="005E0F8E" w:rsidRPr="0019011C">
        <w:t>insanável.</w:t>
      </w:r>
    </w:p>
    <w:p w14:paraId="05B14490" w14:textId="16C17A36" w:rsidR="005E0F8E" w:rsidRPr="0019011C" w:rsidRDefault="005E0F8E" w:rsidP="002742BF">
      <w:pPr>
        <w:pStyle w:val="Nivel02"/>
      </w:pPr>
      <w:r w:rsidRPr="0019011C">
        <w:t>No caso de bens e serviços em geral, é indício de inexequibilidade das propostas valores</w:t>
      </w:r>
      <w:r w:rsidR="00663D1C" w:rsidRPr="0019011C">
        <w:t xml:space="preserve"> </w:t>
      </w:r>
      <w:r w:rsidRPr="0019011C">
        <w:rPr>
          <w:spacing w:val="-59"/>
        </w:rPr>
        <w:t xml:space="preserve"> </w:t>
      </w:r>
      <w:r w:rsidRPr="0019011C">
        <w:t>inferiores</w:t>
      </w:r>
      <w:r w:rsidRPr="0019011C">
        <w:rPr>
          <w:spacing w:val="-10"/>
        </w:rPr>
        <w:t xml:space="preserve"> </w:t>
      </w:r>
      <w:r w:rsidRPr="0019011C">
        <w:t>a</w:t>
      </w:r>
      <w:r w:rsidRPr="0019011C">
        <w:rPr>
          <w:spacing w:val="7"/>
        </w:rPr>
        <w:t xml:space="preserve"> </w:t>
      </w:r>
      <w:r w:rsidRPr="0019011C">
        <w:t>50%</w:t>
      </w:r>
      <w:r w:rsidRPr="0019011C">
        <w:rPr>
          <w:spacing w:val="-6"/>
        </w:rPr>
        <w:t xml:space="preserve"> </w:t>
      </w:r>
      <w:r w:rsidRPr="0019011C">
        <w:t>(cinquenta</w:t>
      </w:r>
      <w:r w:rsidRPr="0019011C">
        <w:rPr>
          <w:spacing w:val="7"/>
        </w:rPr>
        <w:t xml:space="preserve"> </w:t>
      </w:r>
      <w:r w:rsidRPr="0019011C">
        <w:t>por</w:t>
      </w:r>
      <w:r w:rsidRPr="0019011C">
        <w:rPr>
          <w:spacing w:val="3"/>
        </w:rPr>
        <w:t xml:space="preserve"> </w:t>
      </w:r>
      <w:r w:rsidRPr="0019011C">
        <w:t>cento)</w:t>
      </w:r>
      <w:r w:rsidRPr="0019011C">
        <w:rPr>
          <w:spacing w:val="-2"/>
        </w:rPr>
        <w:t xml:space="preserve"> </w:t>
      </w:r>
      <w:r w:rsidRPr="0019011C">
        <w:t>do</w:t>
      </w:r>
      <w:r w:rsidRPr="0019011C">
        <w:rPr>
          <w:spacing w:val="-8"/>
        </w:rPr>
        <w:t xml:space="preserve"> </w:t>
      </w:r>
      <w:r w:rsidRPr="0019011C">
        <w:t>valor</w:t>
      </w:r>
      <w:r w:rsidRPr="0019011C">
        <w:rPr>
          <w:spacing w:val="-2"/>
        </w:rPr>
        <w:t xml:space="preserve"> </w:t>
      </w:r>
      <w:r w:rsidRPr="0019011C">
        <w:t>orçado</w:t>
      </w:r>
      <w:r w:rsidRPr="0019011C">
        <w:rPr>
          <w:spacing w:val="-8"/>
        </w:rPr>
        <w:t xml:space="preserve"> </w:t>
      </w:r>
      <w:r w:rsidRPr="0019011C">
        <w:t>pela</w:t>
      </w:r>
      <w:r w:rsidRPr="0019011C">
        <w:rPr>
          <w:spacing w:val="8"/>
        </w:rPr>
        <w:t xml:space="preserve"> </w:t>
      </w:r>
      <w:r w:rsidRPr="0019011C">
        <w:t>Administração.</w:t>
      </w:r>
    </w:p>
    <w:p w14:paraId="7C9FEAB4" w14:textId="2E7A0CE4" w:rsidR="005E0F8E" w:rsidRPr="0019011C" w:rsidRDefault="005E0F8E" w:rsidP="002742BF">
      <w:pPr>
        <w:pStyle w:val="Nivel02"/>
      </w:pPr>
      <w:r w:rsidRPr="0019011C">
        <w:t>A</w:t>
      </w:r>
      <w:r w:rsidRPr="0019011C">
        <w:rPr>
          <w:spacing w:val="-9"/>
        </w:rPr>
        <w:t xml:space="preserve"> </w:t>
      </w:r>
      <w:r w:rsidRPr="0019011C">
        <w:t>inexequibilidade,</w:t>
      </w:r>
      <w:r w:rsidRPr="0019011C">
        <w:rPr>
          <w:spacing w:val="30"/>
        </w:rPr>
        <w:t xml:space="preserve"> </w:t>
      </w:r>
      <w:r w:rsidRPr="0019011C">
        <w:t>na</w:t>
      </w:r>
      <w:r w:rsidRPr="0019011C">
        <w:rPr>
          <w:spacing w:val="-12"/>
        </w:rPr>
        <w:t xml:space="preserve"> </w:t>
      </w:r>
      <w:r w:rsidRPr="0019011C">
        <w:t>hipótese</w:t>
      </w:r>
      <w:r w:rsidRPr="0019011C">
        <w:rPr>
          <w:spacing w:val="14"/>
        </w:rPr>
        <w:t xml:space="preserve"> </w:t>
      </w:r>
      <w:r w:rsidRPr="0019011C">
        <w:t>de que</w:t>
      </w:r>
      <w:r w:rsidRPr="0019011C">
        <w:rPr>
          <w:spacing w:val="1"/>
        </w:rPr>
        <w:t xml:space="preserve"> </w:t>
      </w:r>
      <w:r w:rsidRPr="0019011C">
        <w:t>trata</w:t>
      </w:r>
      <w:r w:rsidRPr="0019011C">
        <w:rPr>
          <w:spacing w:val="-13"/>
        </w:rPr>
        <w:t xml:space="preserve"> </w:t>
      </w:r>
      <w:r w:rsidRPr="0019011C">
        <w:t>o</w:t>
      </w:r>
      <w:r w:rsidRPr="0019011C">
        <w:rPr>
          <w:spacing w:val="8"/>
        </w:rPr>
        <w:t xml:space="preserve"> </w:t>
      </w:r>
      <w:r w:rsidRPr="0019011C">
        <w:t>caput,</w:t>
      </w:r>
      <w:r w:rsidRPr="0019011C">
        <w:rPr>
          <w:spacing w:val="-10"/>
        </w:rPr>
        <w:t xml:space="preserve"> </w:t>
      </w:r>
      <w:r w:rsidRPr="0019011C">
        <w:t>só</w:t>
      </w:r>
      <w:r w:rsidRPr="0019011C">
        <w:rPr>
          <w:spacing w:val="1"/>
        </w:rPr>
        <w:t xml:space="preserve"> </w:t>
      </w:r>
      <w:r w:rsidRPr="0019011C">
        <w:t>será considerada</w:t>
      </w:r>
      <w:r w:rsidRPr="0019011C">
        <w:rPr>
          <w:spacing w:val="1"/>
        </w:rPr>
        <w:t xml:space="preserve"> </w:t>
      </w:r>
      <w:r w:rsidRPr="0019011C">
        <w:t>após</w:t>
      </w:r>
      <w:r w:rsidR="00D11DC8" w:rsidRPr="0019011C">
        <w:t xml:space="preserve"> </w:t>
      </w:r>
      <w:r w:rsidRPr="0019011C">
        <w:rPr>
          <w:spacing w:val="-58"/>
        </w:rPr>
        <w:t xml:space="preserve"> </w:t>
      </w:r>
      <w:r w:rsidRPr="0019011C">
        <w:t>diligência</w:t>
      </w:r>
      <w:r w:rsidRPr="0019011C">
        <w:rPr>
          <w:spacing w:val="7"/>
        </w:rPr>
        <w:t xml:space="preserve"> </w:t>
      </w:r>
      <w:r w:rsidRPr="0019011C">
        <w:t>do</w:t>
      </w:r>
      <w:r w:rsidRPr="0019011C">
        <w:rPr>
          <w:spacing w:val="7"/>
        </w:rPr>
        <w:t xml:space="preserve"> </w:t>
      </w:r>
      <w:r w:rsidRPr="0019011C">
        <w:t>pregoeiro,</w:t>
      </w:r>
      <w:r w:rsidRPr="0019011C">
        <w:rPr>
          <w:spacing w:val="10"/>
        </w:rPr>
        <w:t xml:space="preserve"> </w:t>
      </w:r>
      <w:r w:rsidRPr="0019011C">
        <w:t>que</w:t>
      </w:r>
      <w:r w:rsidRPr="0019011C">
        <w:rPr>
          <w:spacing w:val="-7"/>
        </w:rPr>
        <w:t xml:space="preserve"> </w:t>
      </w:r>
      <w:r w:rsidRPr="0019011C">
        <w:t>comprove:</w:t>
      </w:r>
    </w:p>
    <w:p w14:paraId="1DFBE38B" w14:textId="4432AA1F" w:rsidR="005E0F8E" w:rsidRPr="0019011C" w:rsidRDefault="00D11DC8" w:rsidP="002742BF">
      <w:pPr>
        <w:pStyle w:val="Nivel03"/>
      </w:pPr>
      <w:r w:rsidRPr="0019011C">
        <w:t>Que</w:t>
      </w:r>
      <w:r w:rsidR="005E0F8E" w:rsidRPr="0019011C">
        <w:rPr>
          <w:spacing w:val="3"/>
        </w:rPr>
        <w:t xml:space="preserve"> </w:t>
      </w:r>
      <w:r w:rsidR="005E0F8E" w:rsidRPr="0019011C">
        <w:t>o</w:t>
      </w:r>
      <w:r w:rsidR="005E0F8E" w:rsidRPr="0019011C">
        <w:rPr>
          <w:spacing w:val="-11"/>
        </w:rPr>
        <w:t xml:space="preserve"> </w:t>
      </w:r>
      <w:r w:rsidR="005E0F8E" w:rsidRPr="0019011C">
        <w:t>custo</w:t>
      </w:r>
      <w:r w:rsidR="005E0F8E" w:rsidRPr="0019011C">
        <w:rPr>
          <w:spacing w:val="-10"/>
        </w:rPr>
        <w:t xml:space="preserve"> </w:t>
      </w:r>
      <w:r w:rsidR="005E0F8E" w:rsidRPr="0019011C">
        <w:t>do</w:t>
      </w:r>
      <w:r w:rsidR="005E0F8E" w:rsidRPr="0019011C">
        <w:rPr>
          <w:spacing w:val="-11"/>
        </w:rPr>
        <w:t xml:space="preserve"> </w:t>
      </w:r>
      <w:r w:rsidR="005E0F8E" w:rsidRPr="0019011C">
        <w:t>licitante</w:t>
      </w:r>
      <w:r w:rsidR="005E0F8E" w:rsidRPr="0019011C">
        <w:rPr>
          <w:spacing w:val="4"/>
        </w:rPr>
        <w:t xml:space="preserve"> </w:t>
      </w:r>
      <w:r w:rsidR="005E0F8E" w:rsidRPr="0019011C">
        <w:t>ultrapassa</w:t>
      </w:r>
      <w:r w:rsidR="005E0F8E" w:rsidRPr="0019011C">
        <w:rPr>
          <w:spacing w:val="17"/>
        </w:rPr>
        <w:t xml:space="preserve"> </w:t>
      </w:r>
      <w:r w:rsidR="005E0F8E" w:rsidRPr="0019011C">
        <w:t>o</w:t>
      </w:r>
      <w:r w:rsidR="005E0F8E" w:rsidRPr="0019011C">
        <w:rPr>
          <w:spacing w:val="-10"/>
        </w:rPr>
        <w:t xml:space="preserve"> </w:t>
      </w:r>
      <w:r w:rsidR="005E0F8E" w:rsidRPr="0019011C">
        <w:t>valor</w:t>
      </w:r>
      <w:r w:rsidR="005E0F8E" w:rsidRPr="0019011C">
        <w:rPr>
          <w:spacing w:val="-6"/>
        </w:rPr>
        <w:t xml:space="preserve"> </w:t>
      </w:r>
      <w:r w:rsidR="005E0F8E" w:rsidRPr="0019011C">
        <w:t>da</w:t>
      </w:r>
      <w:r w:rsidR="005E0F8E" w:rsidRPr="0019011C">
        <w:rPr>
          <w:spacing w:val="-10"/>
        </w:rPr>
        <w:t xml:space="preserve"> </w:t>
      </w:r>
      <w:r w:rsidR="005E0F8E" w:rsidRPr="0019011C">
        <w:t>proposta;</w:t>
      </w:r>
      <w:r w:rsidR="005E0F8E" w:rsidRPr="0019011C">
        <w:rPr>
          <w:spacing w:val="20"/>
        </w:rPr>
        <w:t xml:space="preserve"> </w:t>
      </w:r>
      <w:r w:rsidR="005E0F8E" w:rsidRPr="0019011C">
        <w:t>e</w:t>
      </w:r>
    </w:p>
    <w:p w14:paraId="6355118D" w14:textId="2DEA9838" w:rsidR="005E0F8E" w:rsidRPr="0019011C" w:rsidRDefault="00D11DC8" w:rsidP="002742BF">
      <w:pPr>
        <w:pStyle w:val="Nivel03"/>
      </w:pPr>
      <w:r w:rsidRPr="0019011C">
        <w:t>Inexistirem</w:t>
      </w:r>
      <w:r w:rsidR="005E0F8E" w:rsidRPr="0019011C">
        <w:rPr>
          <w:spacing w:val="46"/>
        </w:rPr>
        <w:t xml:space="preserve"> </w:t>
      </w:r>
      <w:r w:rsidR="005E0F8E" w:rsidRPr="0019011C">
        <w:t>custos</w:t>
      </w:r>
      <w:r w:rsidR="005E0F8E" w:rsidRPr="0019011C">
        <w:rPr>
          <w:spacing w:val="33"/>
        </w:rPr>
        <w:t xml:space="preserve"> </w:t>
      </w:r>
      <w:r w:rsidR="005E0F8E" w:rsidRPr="0019011C">
        <w:t>de</w:t>
      </w:r>
      <w:r w:rsidR="005E0F8E" w:rsidRPr="0019011C">
        <w:rPr>
          <w:spacing w:val="49"/>
        </w:rPr>
        <w:t xml:space="preserve"> </w:t>
      </w:r>
      <w:r w:rsidR="005E0F8E" w:rsidRPr="0019011C">
        <w:t>oportunidade</w:t>
      </w:r>
      <w:r w:rsidR="005E0F8E" w:rsidRPr="0019011C">
        <w:rPr>
          <w:spacing w:val="49"/>
        </w:rPr>
        <w:t xml:space="preserve"> </w:t>
      </w:r>
      <w:r w:rsidR="005E0F8E" w:rsidRPr="0019011C">
        <w:t>capazes</w:t>
      </w:r>
      <w:r w:rsidR="005E0F8E" w:rsidRPr="0019011C">
        <w:rPr>
          <w:spacing w:val="47"/>
        </w:rPr>
        <w:t xml:space="preserve"> </w:t>
      </w:r>
      <w:r w:rsidR="005E0F8E" w:rsidRPr="0019011C">
        <w:t>de</w:t>
      </w:r>
      <w:r w:rsidR="005E0F8E" w:rsidRPr="0019011C">
        <w:rPr>
          <w:spacing w:val="34"/>
        </w:rPr>
        <w:t xml:space="preserve"> </w:t>
      </w:r>
      <w:r w:rsidR="005E0F8E" w:rsidRPr="0019011C">
        <w:t>justificar</w:t>
      </w:r>
      <w:r w:rsidR="005E0F8E" w:rsidRPr="0019011C">
        <w:rPr>
          <w:spacing w:val="39"/>
        </w:rPr>
        <w:t xml:space="preserve"> </w:t>
      </w:r>
      <w:r w:rsidR="005E0F8E" w:rsidRPr="0019011C">
        <w:t>o</w:t>
      </w:r>
      <w:r w:rsidR="005E0F8E" w:rsidRPr="0019011C">
        <w:rPr>
          <w:spacing w:val="35"/>
        </w:rPr>
        <w:t xml:space="preserve"> </w:t>
      </w:r>
      <w:r w:rsidR="005E0F8E" w:rsidRPr="0019011C">
        <w:t>vulto</w:t>
      </w:r>
      <w:r w:rsidR="005E0F8E" w:rsidRPr="0019011C">
        <w:rPr>
          <w:spacing w:val="34"/>
        </w:rPr>
        <w:t xml:space="preserve"> </w:t>
      </w:r>
      <w:r w:rsidR="005E0F8E" w:rsidRPr="0019011C">
        <w:t>da</w:t>
      </w:r>
      <w:r w:rsidR="009628D0" w:rsidRPr="0019011C">
        <w:t xml:space="preserve"> </w:t>
      </w:r>
      <w:r w:rsidR="005E0F8E" w:rsidRPr="0019011C">
        <w:rPr>
          <w:spacing w:val="-58"/>
        </w:rPr>
        <w:t xml:space="preserve">             </w:t>
      </w:r>
      <w:r w:rsidR="009628D0" w:rsidRPr="0019011C">
        <w:rPr>
          <w:spacing w:val="-58"/>
        </w:rPr>
        <w:t xml:space="preserve">    </w:t>
      </w:r>
      <w:r w:rsidR="005E0F8E" w:rsidRPr="0019011C">
        <w:t>oferta.</w:t>
      </w:r>
    </w:p>
    <w:p w14:paraId="518F480E" w14:textId="77777777" w:rsidR="005E0F8E" w:rsidRPr="0019011C" w:rsidRDefault="005E0F8E" w:rsidP="002742BF">
      <w:pPr>
        <w:pStyle w:val="Nivel02"/>
      </w:pPr>
      <w:r w:rsidRPr="0019011C">
        <w:rPr>
          <w:spacing w:val="-1"/>
        </w:rPr>
        <w:t>Se</w:t>
      </w:r>
      <w:r w:rsidRPr="0019011C">
        <w:rPr>
          <w:spacing w:val="-22"/>
        </w:rPr>
        <w:t xml:space="preserve"> </w:t>
      </w:r>
      <w:r w:rsidRPr="0019011C">
        <w:rPr>
          <w:spacing w:val="-1"/>
        </w:rPr>
        <w:t>houver</w:t>
      </w:r>
      <w:r w:rsidRPr="0019011C">
        <w:rPr>
          <w:spacing w:val="-2"/>
        </w:rPr>
        <w:t xml:space="preserve"> </w:t>
      </w:r>
      <w:r w:rsidRPr="0019011C">
        <w:rPr>
          <w:spacing w:val="-1"/>
        </w:rPr>
        <w:t>indícios</w:t>
      </w:r>
      <w:r w:rsidRPr="0019011C">
        <w:rPr>
          <w:spacing w:val="6"/>
        </w:rPr>
        <w:t xml:space="preserve"> </w:t>
      </w:r>
      <w:r w:rsidRPr="0019011C">
        <w:rPr>
          <w:spacing w:val="-1"/>
        </w:rPr>
        <w:t>de</w:t>
      </w:r>
      <w:r w:rsidRPr="0019011C">
        <w:rPr>
          <w:spacing w:val="-7"/>
        </w:rPr>
        <w:t xml:space="preserve"> </w:t>
      </w:r>
      <w:r w:rsidRPr="0019011C">
        <w:rPr>
          <w:spacing w:val="-1"/>
        </w:rPr>
        <w:t>inexequibilidade</w:t>
      </w:r>
      <w:r w:rsidRPr="0019011C">
        <w:rPr>
          <w:spacing w:val="23"/>
        </w:rPr>
        <w:t xml:space="preserve"> </w:t>
      </w:r>
      <w:r w:rsidRPr="0019011C">
        <w:rPr>
          <w:spacing w:val="-1"/>
        </w:rPr>
        <w:t>da</w:t>
      </w:r>
      <w:r w:rsidRPr="0019011C">
        <w:rPr>
          <w:spacing w:val="-6"/>
        </w:rPr>
        <w:t xml:space="preserve"> </w:t>
      </w:r>
      <w:r w:rsidRPr="0019011C">
        <w:rPr>
          <w:spacing w:val="-1"/>
        </w:rPr>
        <w:t>proposta</w:t>
      </w:r>
      <w:r w:rsidRPr="0019011C">
        <w:rPr>
          <w:spacing w:val="-7"/>
        </w:rPr>
        <w:t xml:space="preserve"> </w:t>
      </w:r>
      <w:r w:rsidRPr="0019011C">
        <w:rPr>
          <w:spacing w:val="-1"/>
        </w:rPr>
        <w:t>de</w:t>
      </w:r>
      <w:r w:rsidRPr="0019011C">
        <w:rPr>
          <w:spacing w:val="-7"/>
        </w:rPr>
        <w:t xml:space="preserve"> </w:t>
      </w:r>
      <w:r w:rsidRPr="0019011C">
        <w:rPr>
          <w:spacing w:val="-1"/>
        </w:rPr>
        <w:t>preço,</w:t>
      </w:r>
      <w:r w:rsidRPr="0019011C">
        <w:rPr>
          <w:spacing w:val="-19"/>
        </w:rPr>
        <w:t xml:space="preserve"> </w:t>
      </w:r>
      <w:r w:rsidRPr="0019011C">
        <w:rPr>
          <w:spacing w:val="-1"/>
        </w:rPr>
        <w:t>ou</w:t>
      </w:r>
      <w:r w:rsidRPr="0019011C">
        <w:rPr>
          <w:spacing w:val="-7"/>
        </w:rPr>
        <w:t xml:space="preserve"> </w:t>
      </w:r>
      <w:r w:rsidRPr="0019011C">
        <w:rPr>
          <w:spacing w:val="-1"/>
        </w:rPr>
        <w:t>em</w:t>
      </w:r>
      <w:r w:rsidRPr="0019011C">
        <w:rPr>
          <w:spacing w:val="-9"/>
        </w:rPr>
        <w:t xml:space="preserve"> </w:t>
      </w:r>
      <w:r w:rsidRPr="0019011C">
        <w:rPr>
          <w:spacing w:val="-1"/>
        </w:rPr>
        <w:t>caso</w:t>
      </w:r>
      <w:r w:rsidRPr="0019011C">
        <w:rPr>
          <w:spacing w:val="-22"/>
        </w:rPr>
        <w:t xml:space="preserve"> </w:t>
      </w:r>
      <w:r w:rsidRPr="0019011C">
        <w:rPr>
          <w:spacing w:val="-1"/>
        </w:rPr>
        <w:t>da</w:t>
      </w:r>
      <w:r w:rsidRPr="0019011C">
        <w:rPr>
          <w:spacing w:val="-6"/>
        </w:rPr>
        <w:t xml:space="preserve"> </w:t>
      </w:r>
      <w:r w:rsidRPr="0019011C">
        <w:rPr>
          <w:spacing w:val="-1"/>
        </w:rPr>
        <w:t>necessidade</w:t>
      </w:r>
      <w:r w:rsidRPr="0019011C">
        <w:rPr>
          <w:spacing w:val="-59"/>
        </w:rPr>
        <w:t xml:space="preserve"> </w:t>
      </w:r>
      <w:r w:rsidRPr="0019011C">
        <w:t>de esclarecimentos complementares, poderão ser efetuadas diligências,</w:t>
      </w:r>
      <w:r w:rsidRPr="0019011C">
        <w:rPr>
          <w:spacing w:val="1"/>
        </w:rPr>
        <w:t xml:space="preserve"> </w:t>
      </w:r>
      <w:r w:rsidRPr="0019011C">
        <w:t>para que</w:t>
      </w:r>
      <w:r w:rsidRPr="0019011C">
        <w:rPr>
          <w:spacing w:val="1"/>
        </w:rPr>
        <w:t xml:space="preserve"> </w:t>
      </w:r>
      <w:r w:rsidRPr="0019011C">
        <w:t>a</w:t>
      </w:r>
      <w:r w:rsidRPr="0019011C">
        <w:rPr>
          <w:spacing w:val="1"/>
        </w:rPr>
        <w:t xml:space="preserve"> </w:t>
      </w:r>
      <w:r w:rsidRPr="0019011C">
        <w:t>empresa</w:t>
      </w:r>
      <w:r w:rsidRPr="0019011C">
        <w:rPr>
          <w:spacing w:val="-8"/>
        </w:rPr>
        <w:t xml:space="preserve"> </w:t>
      </w:r>
      <w:r w:rsidRPr="0019011C">
        <w:t>comprove</w:t>
      </w:r>
      <w:r w:rsidRPr="0019011C">
        <w:rPr>
          <w:spacing w:val="-22"/>
        </w:rPr>
        <w:t xml:space="preserve"> </w:t>
      </w:r>
      <w:r w:rsidRPr="0019011C">
        <w:t>a</w:t>
      </w:r>
      <w:r w:rsidRPr="0019011C">
        <w:rPr>
          <w:spacing w:val="-7"/>
        </w:rPr>
        <w:t xml:space="preserve"> </w:t>
      </w:r>
      <w:r w:rsidRPr="0019011C">
        <w:t>exequibilidade</w:t>
      </w:r>
      <w:r w:rsidRPr="0019011C">
        <w:rPr>
          <w:spacing w:val="22"/>
        </w:rPr>
        <w:t xml:space="preserve"> </w:t>
      </w:r>
      <w:r w:rsidRPr="0019011C">
        <w:t>da</w:t>
      </w:r>
      <w:r w:rsidRPr="0019011C">
        <w:rPr>
          <w:spacing w:val="-7"/>
        </w:rPr>
        <w:t xml:space="preserve"> </w:t>
      </w:r>
      <w:r w:rsidRPr="0019011C">
        <w:t>proposta.</w:t>
      </w:r>
    </w:p>
    <w:p w14:paraId="00CC2844" w14:textId="77777777" w:rsidR="005E0F8E" w:rsidRPr="0019011C" w:rsidRDefault="005E0F8E" w:rsidP="002742BF">
      <w:pPr>
        <w:pStyle w:val="Nivel02"/>
      </w:pPr>
      <w:r w:rsidRPr="0019011C">
        <w:t>Será exigida garantia adicional do licitante vencedor cuja proposta for inferior a 85%</w:t>
      </w:r>
      <w:r w:rsidRPr="0019011C">
        <w:rPr>
          <w:spacing w:val="1"/>
        </w:rPr>
        <w:t xml:space="preserve"> </w:t>
      </w:r>
      <w:r w:rsidRPr="0019011C">
        <w:t>(oitenta e cinco por cento) do valor orçado pela Administração, equivalente à diferença</w:t>
      </w:r>
      <w:r w:rsidRPr="0019011C">
        <w:rPr>
          <w:spacing w:val="1"/>
        </w:rPr>
        <w:t xml:space="preserve"> </w:t>
      </w:r>
      <w:r w:rsidRPr="0019011C">
        <w:t>entre este último e o valor da proposta, sem prejuízo das demais garantias exigíveis de</w:t>
      </w:r>
      <w:r w:rsidRPr="0019011C">
        <w:rPr>
          <w:spacing w:val="1"/>
        </w:rPr>
        <w:t xml:space="preserve"> </w:t>
      </w:r>
      <w:r w:rsidRPr="0019011C">
        <w:t>acordo</w:t>
      </w:r>
      <w:r w:rsidRPr="0019011C">
        <w:rPr>
          <w:spacing w:val="-7"/>
        </w:rPr>
        <w:t xml:space="preserve"> </w:t>
      </w:r>
      <w:r w:rsidRPr="0019011C">
        <w:t>com</w:t>
      </w:r>
      <w:r w:rsidRPr="0019011C">
        <w:rPr>
          <w:spacing w:val="-9"/>
        </w:rPr>
        <w:t xml:space="preserve"> </w:t>
      </w:r>
      <w:r w:rsidRPr="0019011C">
        <w:t>a</w:t>
      </w:r>
      <w:r w:rsidRPr="0019011C">
        <w:rPr>
          <w:spacing w:val="-7"/>
        </w:rPr>
        <w:t xml:space="preserve"> </w:t>
      </w:r>
      <w:r w:rsidRPr="0019011C">
        <w:t>Lei.</w:t>
      </w:r>
    </w:p>
    <w:p w14:paraId="333170C0" w14:textId="77777777" w:rsidR="005E0F8E" w:rsidRPr="0019011C" w:rsidRDefault="005E0F8E" w:rsidP="002742BF">
      <w:pPr>
        <w:pStyle w:val="Nivel02"/>
      </w:pPr>
      <w:r w:rsidRPr="0019011C">
        <w:t>Caso</w:t>
      </w:r>
      <w:r w:rsidRPr="0019011C">
        <w:rPr>
          <w:spacing w:val="3"/>
        </w:rPr>
        <w:t xml:space="preserve"> </w:t>
      </w:r>
      <w:r w:rsidRPr="0019011C">
        <w:t>o</w:t>
      </w:r>
      <w:r w:rsidRPr="0019011C">
        <w:rPr>
          <w:spacing w:val="62"/>
        </w:rPr>
        <w:t xml:space="preserve"> </w:t>
      </w:r>
      <w:r w:rsidRPr="0019011C">
        <w:t>custo</w:t>
      </w:r>
      <w:r w:rsidRPr="0019011C">
        <w:rPr>
          <w:spacing w:val="49"/>
        </w:rPr>
        <w:t xml:space="preserve"> </w:t>
      </w:r>
      <w:r w:rsidRPr="0019011C">
        <w:t>global</w:t>
      </w:r>
      <w:r w:rsidRPr="0019011C">
        <w:rPr>
          <w:spacing w:val="77"/>
        </w:rPr>
        <w:t xml:space="preserve"> </w:t>
      </w:r>
      <w:r w:rsidRPr="0019011C">
        <w:t>estimado</w:t>
      </w:r>
      <w:r w:rsidRPr="0019011C">
        <w:rPr>
          <w:spacing w:val="63"/>
        </w:rPr>
        <w:t xml:space="preserve"> </w:t>
      </w:r>
      <w:r w:rsidRPr="0019011C">
        <w:t>do</w:t>
      </w:r>
      <w:r w:rsidRPr="0019011C">
        <w:rPr>
          <w:spacing w:val="63"/>
        </w:rPr>
        <w:t xml:space="preserve"> </w:t>
      </w:r>
      <w:r w:rsidRPr="0019011C">
        <w:t>objeto</w:t>
      </w:r>
      <w:r w:rsidRPr="0019011C">
        <w:rPr>
          <w:spacing w:val="78"/>
        </w:rPr>
        <w:t xml:space="preserve"> </w:t>
      </w:r>
      <w:r w:rsidRPr="0019011C">
        <w:t>licitado</w:t>
      </w:r>
      <w:r w:rsidRPr="0019011C">
        <w:rPr>
          <w:spacing w:val="63"/>
        </w:rPr>
        <w:t xml:space="preserve"> </w:t>
      </w:r>
      <w:r w:rsidRPr="0019011C">
        <w:t>tenha</w:t>
      </w:r>
      <w:r w:rsidRPr="0019011C">
        <w:rPr>
          <w:spacing w:val="77"/>
        </w:rPr>
        <w:t xml:space="preserve"> </w:t>
      </w:r>
      <w:r w:rsidRPr="0019011C">
        <w:t>sido</w:t>
      </w:r>
      <w:r w:rsidRPr="0019011C">
        <w:rPr>
          <w:spacing w:val="63"/>
        </w:rPr>
        <w:t xml:space="preserve"> </w:t>
      </w:r>
      <w:r w:rsidRPr="0019011C">
        <w:t>decomposto</w:t>
      </w:r>
      <w:r w:rsidRPr="0019011C">
        <w:rPr>
          <w:spacing w:val="63"/>
        </w:rPr>
        <w:t xml:space="preserve"> </w:t>
      </w:r>
      <w:r w:rsidRPr="0019011C">
        <w:t>em</w:t>
      </w:r>
      <w:r w:rsidRPr="0019011C">
        <w:rPr>
          <w:spacing w:val="60"/>
        </w:rPr>
        <w:t xml:space="preserve"> </w:t>
      </w:r>
      <w:r w:rsidRPr="0019011C">
        <w:t>seus respectivos custos unitários por</w:t>
      </w:r>
      <w:r w:rsidRPr="0019011C">
        <w:rPr>
          <w:spacing w:val="1"/>
        </w:rPr>
        <w:t xml:space="preserve"> </w:t>
      </w:r>
      <w:r w:rsidRPr="0019011C">
        <w:t>meio de Planilha de Custos e Formação de Preços</w:t>
      </w:r>
      <w:r w:rsidRPr="0019011C">
        <w:rPr>
          <w:spacing w:val="1"/>
        </w:rPr>
        <w:t xml:space="preserve"> </w:t>
      </w:r>
      <w:r w:rsidRPr="0019011C">
        <w:t>elaborada pela Administração, o licitante classificado em primeiro lugar será convocado</w:t>
      </w:r>
      <w:r w:rsidRPr="0019011C">
        <w:rPr>
          <w:spacing w:val="1"/>
        </w:rPr>
        <w:t xml:space="preserve"> </w:t>
      </w:r>
      <w:r w:rsidRPr="0019011C">
        <w:t>para apresentar Planilha por ele elaborada, com os respectivos valores adequados ao</w:t>
      </w:r>
      <w:r w:rsidRPr="0019011C">
        <w:rPr>
          <w:spacing w:val="1"/>
        </w:rPr>
        <w:t xml:space="preserve"> </w:t>
      </w:r>
      <w:r w:rsidRPr="0019011C">
        <w:t>valor</w:t>
      </w:r>
      <w:r w:rsidRPr="0019011C">
        <w:rPr>
          <w:spacing w:val="-4"/>
        </w:rPr>
        <w:t xml:space="preserve"> </w:t>
      </w:r>
      <w:r w:rsidRPr="0019011C">
        <w:t>final</w:t>
      </w:r>
      <w:r w:rsidRPr="0019011C">
        <w:rPr>
          <w:spacing w:val="-7"/>
        </w:rPr>
        <w:t xml:space="preserve"> </w:t>
      </w:r>
      <w:r w:rsidRPr="0019011C">
        <w:t>da</w:t>
      </w:r>
      <w:r w:rsidRPr="0019011C">
        <w:rPr>
          <w:spacing w:val="-8"/>
        </w:rPr>
        <w:t xml:space="preserve"> </w:t>
      </w:r>
      <w:r w:rsidRPr="0019011C">
        <w:t>sua</w:t>
      </w:r>
      <w:r w:rsidRPr="0019011C">
        <w:rPr>
          <w:spacing w:val="7"/>
        </w:rPr>
        <w:t xml:space="preserve"> </w:t>
      </w:r>
      <w:r w:rsidRPr="0019011C">
        <w:t>proposta,</w:t>
      </w:r>
      <w:r w:rsidRPr="0019011C">
        <w:rPr>
          <w:spacing w:val="9"/>
        </w:rPr>
        <w:t xml:space="preserve"> </w:t>
      </w:r>
      <w:r w:rsidRPr="0019011C">
        <w:t>sob</w:t>
      </w:r>
      <w:r w:rsidRPr="0019011C">
        <w:rPr>
          <w:spacing w:val="7"/>
        </w:rPr>
        <w:t xml:space="preserve"> </w:t>
      </w:r>
      <w:r w:rsidRPr="0019011C">
        <w:t>pena</w:t>
      </w:r>
      <w:r w:rsidRPr="0019011C">
        <w:rPr>
          <w:spacing w:val="7"/>
        </w:rPr>
        <w:t xml:space="preserve"> </w:t>
      </w:r>
      <w:r w:rsidRPr="0019011C">
        <w:t>de</w:t>
      </w:r>
      <w:r w:rsidRPr="0019011C">
        <w:rPr>
          <w:spacing w:val="-8"/>
        </w:rPr>
        <w:t xml:space="preserve"> </w:t>
      </w:r>
      <w:r w:rsidRPr="0019011C">
        <w:t>não</w:t>
      </w:r>
      <w:r w:rsidRPr="0019011C">
        <w:rPr>
          <w:spacing w:val="6"/>
        </w:rPr>
        <w:t xml:space="preserve"> </w:t>
      </w:r>
      <w:r w:rsidRPr="0019011C">
        <w:t>aceitação</w:t>
      </w:r>
      <w:r w:rsidRPr="0019011C">
        <w:rPr>
          <w:spacing w:val="-8"/>
        </w:rPr>
        <w:t xml:space="preserve"> </w:t>
      </w:r>
      <w:r w:rsidRPr="0019011C">
        <w:t>da</w:t>
      </w:r>
      <w:r w:rsidRPr="0019011C">
        <w:rPr>
          <w:spacing w:val="-8"/>
        </w:rPr>
        <w:t xml:space="preserve"> </w:t>
      </w:r>
      <w:r w:rsidRPr="0019011C">
        <w:t>proposta.</w:t>
      </w:r>
    </w:p>
    <w:p w14:paraId="0ABF4A80" w14:textId="77777777" w:rsidR="005E0F8E" w:rsidRPr="0019011C" w:rsidRDefault="005E0F8E" w:rsidP="002742BF">
      <w:pPr>
        <w:pStyle w:val="Nivel03"/>
      </w:pPr>
      <w:r w:rsidRPr="0019011C">
        <w:lastRenderedPageBreak/>
        <w:t>Em</w:t>
      </w:r>
      <w:r w:rsidRPr="0019011C">
        <w:rPr>
          <w:spacing w:val="1"/>
        </w:rPr>
        <w:t xml:space="preserve"> </w:t>
      </w:r>
      <w:r w:rsidRPr="0019011C">
        <w:t>se</w:t>
      </w:r>
      <w:r w:rsidRPr="0019011C">
        <w:rPr>
          <w:spacing w:val="1"/>
        </w:rPr>
        <w:t xml:space="preserve"> </w:t>
      </w:r>
      <w:r w:rsidRPr="0019011C">
        <w:t>tratando</w:t>
      </w:r>
      <w:r w:rsidRPr="0019011C">
        <w:rPr>
          <w:spacing w:val="1"/>
        </w:rPr>
        <w:t xml:space="preserve"> </w:t>
      </w:r>
      <w:r w:rsidRPr="0019011C">
        <w:t>de</w:t>
      </w:r>
      <w:r w:rsidRPr="0019011C">
        <w:rPr>
          <w:spacing w:val="1"/>
        </w:rPr>
        <w:t xml:space="preserve"> </w:t>
      </w:r>
      <w:r w:rsidRPr="0019011C">
        <w:t>serviços</w:t>
      </w:r>
      <w:r w:rsidRPr="0019011C">
        <w:rPr>
          <w:spacing w:val="1"/>
        </w:rPr>
        <w:t xml:space="preserve"> </w:t>
      </w:r>
      <w:r w:rsidRPr="0019011C">
        <w:t>de</w:t>
      </w:r>
      <w:r w:rsidRPr="0019011C">
        <w:rPr>
          <w:spacing w:val="1"/>
        </w:rPr>
        <w:t xml:space="preserve"> </w:t>
      </w:r>
      <w:r w:rsidRPr="0019011C">
        <w:t>engenharia,</w:t>
      </w:r>
      <w:r w:rsidRPr="0019011C">
        <w:rPr>
          <w:spacing w:val="1"/>
        </w:rPr>
        <w:t xml:space="preserve"> </w:t>
      </w:r>
      <w:r w:rsidRPr="0019011C">
        <w:t>o</w:t>
      </w:r>
      <w:r w:rsidRPr="0019011C">
        <w:rPr>
          <w:spacing w:val="1"/>
        </w:rPr>
        <w:t xml:space="preserve"> </w:t>
      </w:r>
      <w:r w:rsidRPr="0019011C">
        <w:t>licitante</w:t>
      </w:r>
      <w:r w:rsidRPr="0019011C">
        <w:rPr>
          <w:spacing w:val="1"/>
        </w:rPr>
        <w:t xml:space="preserve"> </w:t>
      </w:r>
      <w:r w:rsidRPr="0019011C">
        <w:t>vencedor será</w:t>
      </w:r>
      <w:r w:rsidRPr="0019011C">
        <w:rPr>
          <w:spacing w:val="1"/>
        </w:rPr>
        <w:t xml:space="preserve"> </w:t>
      </w:r>
      <w:r w:rsidRPr="0019011C">
        <w:rPr>
          <w:spacing w:val="-1"/>
        </w:rPr>
        <w:t xml:space="preserve">convocado a apresentar à Administração, por meio </w:t>
      </w:r>
      <w:r w:rsidRPr="0019011C">
        <w:t>eletrônico, as planilhas com</w:t>
      </w:r>
      <w:r w:rsidRPr="0019011C">
        <w:rPr>
          <w:spacing w:val="1"/>
        </w:rPr>
        <w:t xml:space="preserve"> </w:t>
      </w:r>
      <w:r w:rsidRPr="0019011C">
        <w:rPr>
          <w:spacing w:val="-1"/>
        </w:rPr>
        <w:t>indicação</w:t>
      </w:r>
      <w:r w:rsidRPr="0019011C">
        <w:rPr>
          <w:spacing w:val="-14"/>
        </w:rPr>
        <w:t xml:space="preserve"> </w:t>
      </w:r>
      <w:r w:rsidRPr="0019011C">
        <w:t>dos</w:t>
      </w:r>
      <w:r w:rsidRPr="0019011C">
        <w:rPr>
          <w:spacing w:val="-15"/>
        </w:rPr>
        <w:t xml:space="preserve"> </w:t>
      </w:r>
      <w:r w:rsidRPr="0019011C">
        <w:t>quantitativos</w:t>
      </w:r>
      <w:r w:rsidRPr="0019011C">
        <w:rPr>
          <w:spacing w:val="-2"/>
        </w:rPr>
        <w:t xml:space="preserve"> </w:t>
      </w:r>
      <w:r w:rsidRPr="0019011C">
        <w:t>e</w:t>
      </w:r>
      <w:r w:rsidRPr="0019011C">
        <w:rPr>
          <w:spacing w:val="-14"/>
        </w:rPr>
        <w:t xml:space="preserve"> </w:t>
      </w:r>
      <w:r w:rsidRPr="0019011C">
        <w:t>dos</w:t>
      </w:r>
      <w:r w:rsidRPr="0019011C">
        <w:rPr>
          <w:spacing w:val="-15"/>
        </w:rPr>
        <w:t xml:space="preserve"> </w:t>
      </w:r>
      <w:r w:rsidRPr="0019011C">
        <w:t>custos</w:t>
      </w:r>
      <w:r w:rsidRPr="0019011C">
        <w:rPr>
          <w:spacing w:val="-15"/>
        </w:rPr>
        <w:t xml:space="preserve"> </w:t>
      </w:r>
      <w:r w:rsidRPr="0019011C">
        <w:t>unitários,</w:t>
      </w:r>
      <w:r w:rsidRPr="0019011C">
        <w:rPr>
          <w:spacing w:val="15"/>
        </w:rPr>
        <w:t xml:space="preserve"> </w:t>
      </w:r>
      <w:r w:rsidRPr="0019011C">
        <w:t>seguindo o</w:t>
      </w:r>
      <w:r w:rsidRPr="0019011C">
        <w:rPr>
          <w:spacing w:val="-14"/>
        </w:rPr>
        <w:t xml:space="preserve"> </w:t>
      </w:r>
      <w:r w:rsidRPr="0019011C">
        <w:t>modelo</w:t>
      </w:r>
      <w:r w:rsidRPr="0019011C">
        <w:rPr>
          <w:spacing w:val="-13"/>
        </w:rPr>
        <w:t xml:space="preserve"> </w:t>
      </w:r>
      <w:r w:rsidRPr="0019011C">
        <w:t>elaborado</w:t>
      </w:r>
      <w:r w:rsidRPr="0019011C">
        <w:rPr>
          <w:spacing w:val="-59"/>
        </w:rPr>
        <w:t xml:space="preserve"> </w:t>
      </w:r>
      <w:r w:rsidRPr="0019011C">
        <w:rPr>
          <w:spacing w:val="-1"/>
        </w:rPr>
        <w:t>pela</w:t>
      </w:r>
      <w:r w:rsidRPr="0019011C">
        <w:rPr>
          <w:spacing w:val="-7"/>
        </w:rPr>
        <w:t xml:space="preserve"> </w:t>
      </w:r>
      <w:r w:rsidRPr="0019011C">
        <w:t>Administração,</w:t>
      </w:r>
      <w:r w:rsidRPr="0019011C">
        <w:rPr>
          <w:spacing w:val="-4"/>
        </w:rPr>
        <w:t xml:space="preserve"> </w:t>
      </w:r>
      <w:r w:rsidRPr="0019011C">
        <w:t>bem</w:t>
      </w:r>
      <w:r w:rsidRPr="0019011C">
        <w:rPr>
          <w:spacing w:val="6"/>
        </w:rPr>
        <w:t xml:space="preserve"> </w:t>
      </w:r>
      <w:r w:rsidRPr="0019011C">
        <w:t>como</w:t>
      </w:r>
      <w:r w:rsidRPr="0019011C">
        <w:rPr>
          <w:spacing w:val="-21"/>
        </w:rPr>
        <w:t xml:space="preserve"> </w:t>
      </w:r>
      <w:r w:rsidRPr="0019011C">
        <w:t>com</w:t>
      </w:r>
      <w:r w:rsidRPr="0019011C">
        <w:rPr>
          <w:spacing w:val="-9"/>
        </w:rPr>
        <w:t xml:space="preserve"> </w:t>
      </w:r>
      <w:r w:rsidRPr="0019011C">
        <w:t>detalhamento</w:t>
      </w:r>
      <w:r w:rsidRPr="0019011C">
        <w:rPr>
          <w:spacing w:val="-7"/>
        </w:rPr>
        <w:t xml:space="preserve"> </w:t>
      </w:r>
      <w:r w:rsidRPr="0019011C">
        <w:t>das</w:t>
      </w:r>
      <w:r w:rsidRPr="0019011C">
        <w:rPr>
          <w:spacing w:val="-9"/>
        </w:rPr>
        <w:t xml:space="preserve"> </w:t>
      </w:r>
      <w:r w:rsidRPr="0019011C">
        <w:t>Bonificações</w:t>
      </w:r>
      <w:r w:rsidRPr="0019011C">
        <w:rPr>
          <w:spacing w:val="-8"/>
        </w:rPr>
        <w:t xml:space="preserve"> </w:t>
      </w:r>
      <w:r w:rsidRPr="0019011C">
        <w:t>e</w:t>
      </w:r>
      <w:r w:rsidRPr="0019011C">
        <w:rPr>
          <w:spacing w:val="-7"/>
        </w:rPr>
        <w:t xml:space="preserve"> </w:t>
      </w:r>
      <w:r w:rsidRPr="0019011C">
        <w:t>Despesas</w:t>
      </w:r>
      <w:r w:rsidRPr="0019011C">
        <w:rPr>
          <w:spacing w:val="-59"/>
        </w:rPr>
        <w:t xml:space="preserve"> </w:t>
      </w:r>
      <w:r w:rsidRPr="0019011C">
        <w:t>Indiretas</w:t>
      </w:r>
      <w:r w:rsidRPr="0019011C">
        <w:rPr>
          <w:spacing w:val="1"/>
        </w:rPr>
        <w:t xml:space="preserve"> </w:t>
      </w:r>
      <w:r w:rsidRPr="0019011C">
        <w:t>(BDI)</w:t>
      </w:r>
      <w:r w:rsidRPr="0019011C">
        <w:rPr>
          <w:spacing w:val="1"/>
        </w:rPr>
        <w:t xml:space="preserve"> </w:t>
      </w:r>
      <w:r w:rsidRPr="0019011C">
        <w:t>e</w:t>
      </w:r>
      <w:r w:rsidRPr="0019011C">
        <w:rPr>
          <w:spacing w:val="1"/>
        </w:rPr>
        <w:t xml:space="preserve"> </w:t>
      </w:r>
      <w:r w:rsidRPr="0019011C">
        <w:t>dos</w:t>
      </w:r>
      <w:r w:rsidRPr="0019011C">
        <w:rPr>
          <w:spacing w:val="1"/>
        </w:rPr>
        <w:t xml:space="preserve"> </w:t>
      </w:r>
      <w:r w:rsidRPr="0019011C">
        <w:t>Encargos</w:t>
      </w:r>
      <w:r w:rsidRPr="0019011C">
        <w:rPr>
          <w:spacing w:val="1"/>
        </w:rPr>
        <w:t xml:space="preserve"> </w:t>
      </w:r>
      <w:r w:rsidRPr="0019011C">
        <w:t>Sociais</w:t>
      </w:r>
      <w:r w:rsidRPr="0019011C">
        <w:rPr>
          <w:spacing w:val="1"/>
        </w:rPr>
        <w:t xml:space="preserve"> </w:t>
      </w:r>
      <w:r w:rsidRPr="0019011C">
        <w:t>(ES),</w:t>
      </w:r>
      <w:r w:rsidRPr="0019011C">
        <w:rPr>
          <w:spacing w:val="1"/>
        </w:rPr>
        <w:t xml:space="preserve"> </w:t>
      </w:r>
      <w:r w:rsidRPr="0019011C">
        <w:t>com</w:t>
      </w:r>
      <w:r w:rsidRPr="0019011C">
        <w:rPr>
          <w:spacing w:val="1"/>
        </w:rPr>
        <w:t xml:space="preserve"> </w:t>
      </w:r>
      <w:r w:rsidRPr="0019011C">
        <w:t>os</w:t>
      </w:r>
      <w:r w:rsidRPr="0019011C">
        <w:rPr>
          <w:spacing w:val="1"/>
        </w:rPr>
        <w:t xml:space="preserve"> </w:t>
      </w:r>
      <w:r w:rsidRPr="0019011C">
        <w:t>respectivos</w:t>
      </w:r>
      <w:r w:rsidRPr="0019011C">
        <w:rPr>
          <w:spacing w:val="1"/>
        </w:rPr>
        <w:t xml:space="preserve"> </w:t>
      </w:r>
      <w:r w:rsidRPr="0019011C">
        <w:t>valores</w:t>
      </w:r>
      <w:r w:rsidRPr="0019011C">
        <w:rPr>
          <w:spacing w:val="1"/>
        </w:rPr>
        <w:t xml:space="preserve"> </w:t>
      </w:r>
      <w:r w:rsidRPr="0019011C">
        <w:rPr>
          <w:spacing w:val="-1"/>
        </w:rPr>
        <w:t>adequados</w:t>
      </w:r>
      <w:r w:rsidRPr="0019011C">
        <w:rPr>
          <w:spacing w:val="6"/>
        </w:rPr>
        <w:t xml:space="preserve"> </w:t>
      </w:r>
      <w:r w:rsidRPr="0019011C">
        <w:rPr>
          <w:spacing w:val="-1"/>
        </w:rPr>
        <w:t>ao</w:t>
      </w:r>
      <w:r w:rsidRPr="0019011C">
        <w:rPr>
          <w:spacing w:val="-22"/>
        </w:rPr>
        <w:t xml:space="preserve"> </w:t>
      </w:r>
      <w:r w:rsidRPr="0019011C">
        <w:rPr>
          <w:spacing w:val="-1"/>
        </w:rPr>
        <w:t>valor</w:t>
      </w:r>
      <w:r w:rsidRPr="0019011C">
        <w:rPr>
          <w:spacing w:val="-16"/>
        </w:rPr>
        <w:t xml:space="preserve"> </w:t>
      </w:r>
      <w:r w:rsidRPr="0019011C">
        <w:rPr>
          <w:spacing w:val="-1"/>
        </w:rPr>
        <w:t>final</w:t>
      </w:r>
      <w:r w:rsidRPr="0019011C">
        <w:rPr>
          <w:spacing w:val="-21"/>
        </w:rPr>
        <w:t xml:space="preserve"> </w:t>
      </w:r>
      <w:r w:rsidRPr="0019011C">
        <w:rPr>
          <w:spacing w:val="-1"/>
        </w:rPr>
        <w:t>da</w:t>
      </w:r>
      <w:r w:rsidRPr="0019011C">
        <w:rPr>
          <w:spacing w:val="-22"/>
        </w:rPr>
        <w:t xml:space="preserve"> </w:t>
      </w:r>
      <w:r w:rsidRPr="0019011C">
        <w:rPr>
          <w:spacing w:val="-1"/>
        </w:rPr>
        <w:t>proposta</w:t>
      </w:r>
      <w:r w:rsidRPr="0019011C">
        <w:rPr>
          <w:spacing w:val="-7"/>
        </w:rPr>
        <w:t xml:space="preserve"> </w:t>
      </w:r>
      <w:r w:rsidRPr="0019011C">
        <w:rPr>
          <w:spacing w:val="-1"/>
        </w:rPr>
        <w:t>vencedora,</w:t>
      </w:r>
      <w:r w:rsidRPr="0019011C">
        <w:rPr>
          <w:spacing w:val="-19"/>
        </w:rPr>
        <w:t xml:space="preserve"> </w:t>
      </w:r>
      <w:r w:rsidRPr="0019011C">
        <w:rPr>
          <w:spacing w:val="-1"/>
        </w:rPr>
        <w:t>admitida</w:t>
      </w:r>
      <w:r w:rsidRPr="0019011C">
        <w:rPr>
          <w:spacing w:val="-7"/>
        </w:rPr>
        <w:t xml:space="preserve"> </w:t>
      </w:r>
      <w:r w:rsidRPr="0019011C">
        <w:rPr>
          <w:spacing w:val="-1"/>
        </w:rPr>
        <w:t>a</w:t>
      </w:r>
      <w:r w:rsidRPr="0019011C">
        <w:rPr>
          <w:spacing w:val="-22"/>
        </w:rPr>
        <w:t xml:space="preserve"> </w:t>
      </w:r>
      <w:r w:rsidRPr="0019011C">
        <w:rPr>
          <w:spacing w:val="-1"/>
        </w:rPr>
        <w:t>utilização</w:t>
      </w:r>
      <w:r w:rsidRPr="0019011C">
        <w:rPr>
          <w:spacing w:val="-7"/>
        </w:rPr>
        <w:t xml:space="preserve"> </w:t>
      </w:r>
      <w:r w:rsidRPr="0019011C">
        <w:rPr>
          <w:spacing w:val="-1"/>
        </w:rPr>
        <w:t>dos</w:t>
      </w:r>
      <w:r w:rsidRPr="0019011C">
        <w:rPr>
          <w:spacing w:val="-8"/>
        </w:rPr>
        <w:t xml:space="preserve"> </w:t>
      </w:r>
      <w:r w:rsidRPr="0019011C">
        <w:rPr>
          <w:spacing w:val="-1"/>
        </w:rPr>
        <w:t>preços</w:t>
      </w:r>
      <w:r w:rsidRPr="0019011C">
        <w:t xml:space="preserve"> unitários,</w:t>
      </w:r>
      <w:r w:rsidRPr="0019011C">
        <w:rPr>
          <w:spacing w:val="1"/>
        </w:rPr>
        <w:t xml:space="preserve"> </w:t>
      </w:r>
      <w:r w:rsidRPr="0019011C">
        <w:t>no</w:t>
      </w:r>
      <w:r w:rsidRPr="0019011C">
        <w:rPr>
          <w:spacing w:val="1"/>
        </w:rPr>
        <w:t xml:space="preserve"> </w:t>
      </w:r>
      <w:r w:rsidRPr="0019011C">
        <w:t>caso</w:t>
      </w:r>
      <w:r w:rsidRPr="0019011C">
        <w:rPr>
          <w:spacing w:val="1"/>
        </w:rPr>
        <w:t xml:space="preserve"> </w:t>
      </w:r>
      <w:r w:rsidRPr="0019011C">
        <w:t>de</w:t>
      </w:r>
      <w:r w:rsidRPr="0019011C">
        <w:rPr>
          <w:spacing w:val="1"/>
        </w:rPr>
        <w:t xml:space="preserve"> </w:t>
      </w:r>
      <w:r w:rsidRPr="0019011C">
        <w:t>empreitada</w:t>
      </w:r>
      <w:r w:rsidRPr="0019011C">
        <w:rPr>
          <w:spacing w:val="1"/>
        </w:rPr>
        <w:t xml:space="preserve"> </w:t>
      </w:r>
      <w:r w:rsidRPr="0019011C">
        <w:t>por</w:t>
      </w:r>
      <w:r w:rsidRPr="0019011C">
        <w:rPr>
          <w:spacing w:val="1"/>
        </w:rPr>
        <w:t xml:space="preserve"> </w:t>
      </w:r>
      <w:r w:rsidRPr="0019011C">
        <w:t>preço</w:t>
      </w:r>
      <w:r w:rsidRPr="0019011C">
        <w:rPr>
          <w:spacing w:val="1"/>
        </w:rPr>
        <w:t xml:space="preserve"> </w:t>
      </w:r>
      <w:r w:rsidRPr="0019011C">
        <w:t>global,</w:t>
      </w:r>
      <w:r w:rsidRPr="0019011C">
        <w:rPr>
          <w:spacing w:val="1"/>
        </w:rPr>
        <w:t xml:space="preserve"> </w:t>
      </w:r>
      <w:r w:rsidRPr="0019011C">
        <w:t>empreitada</w:t>
      </w:r>
      <w:r w:rsidRPr="0019011C">
        <w:rPr>
          <w:spacing w:val="1"/>
        </w:rPr>
        <w:t xml:space="preserve"> </w:t>
      </w:r>
      <w:r w:rsidRPr="0019011C">
        <w:t>integral,</w:t>
      </w:r>
      <w:r w:rsidRPr="0019011C">
        <w:rPr>
          <w:spacing w:val="1"/>
        </w:rPr>
        <w:t xml:space="preserve"> </w:t>
      </w:r>
      <w:r w:rsidRPr="0019011C">
        <w:t>contratação</w:t>
      </w:r>
      <w:r w:rsidRPr="0019011C">
        <w:rPr>
          <w:spacing w:val="1"/>
        </w:rPr>
        <w:t xml:space="preserve"> </w:t>
      </w:r>
      <w:r w:rsidRPr="0019011C">
        <w:t>semi-integrada</w:t>
      </w:r>
      <w:r w:rsidRPr="0019011C">
        <w:rPr>
          <w:spacing w:val="1"/>
        </w:rPr>
        <w:t xml:space="preserve"> </w:t>
      </w:r>
      <w:r w:rsidRPr="0019011C">
        <w:t>e</w:t>
      </w:r>
      <w:r w:rsidRPr="0019011C">
        <w:rPr>
          <w:spacing w:val="1"/>
        </w:rPr>
        <w:t xml:space="preserve"> </w:t>
      </w:r>
      <w:r w:rsidRPr="0019011C">
        <w:t>contratação</w:t>
      </w:r>
      <w:r w:rsidRPr="0019011C">
        <w:rPr>
          <w:spacing w:val="1"/>
        </w:rPr>
        <w:t xml:space="preserve"> </w:t>
      </w:r>
      <w:r w:rsidRPr="0019011C">
        <w:t>integrada,</w:t>
      </w:r>
      <w:r w:rsidRPr="0019011C">
        <w:rPr>
          <w:spacing w:val="1"/>
        </w:rPr>
        <w:t xml:space="preserve"> </w:t>
      </w:r>
      <w:r w:rsidRPr="0019011C">
        <w:t>exclusivamente</w:t>
      </w:r>
      <w:r w:rsidRPr="0019011C">
        <w:rPr>
          <w:spacing w:val="1"/>
        </w:rPr>
        <w:t xml:space="preserve"> </w:t>
      </w:r>
      <w:r w:rsidRPr="0019011C">
        <w:t>para</w:t>
      </w:r>
      <w:r w:rsidRPr="0019011C">
        <w:rPr>
          <w:spacing w:val="1"/>
        </w:rPr>
        <w:t xml:space="preserve"> </w:t>
      </w:r>
      <w:r w:rsidRPr="0019011C">
        <w:t>eventuais adequações indispensáveis</w:t>
      </w:r>
      <w:r w:rsidRPr="0019011C">
        <w:rPr>
          <w:spacing w:val="1"/>
        </w:rPr>
        <w:t xml:space="preserve"> </w:t>
      </w:r>
      <w:r w:rsidRPr="0019011C">
        <w:t>no cronograma físico-financeiro e para</w:t>
      </w:r>
      <w:r w:rsidRPr="0019011C">
        <w:rPr>
          <w:spacing w:val="1"/>
        </w:rPr>
        <w:t xml:space="preserve"> </w:t>
      </w:r>
      <w:r w:rsidRPr="0019011C">
        <w:t>balizar</w:t>
      </w:r>
      <w:r w:rsidRPr="0019011C">
        <w:rPr>
          <w:spacing w:val="11"/>
        </w:rPr>
        <w:t xml:space="preserve"> </w:t>
      </w:r>
      <w:r w:rsidRPr="0019011C">
        <w:t>excepcional</w:t>
      </w:r>
      <w:r w:rsidRPr="0019011C">
        <w:rPr>
          <w:spacing w:val="-7"/>
        </w:rPr>
        <w:t xml:space="preserve"> </w:t>
      </w:r>
      <w:r w:rsidRPr="0019011C">
        <w:t>aditamento</w:t>
      </w:r>
      <w:r w:rsidRPr="0019011C">
        <w:rPr>
          <w:spacing w:val="7"/>
        </w:rPr>
        <w:t xml:space="preserve"> </w:t>
      </w:r>
      <w:r w:rsidRPr="0019011C">
        <w:t>posterior</w:t>
      </w:r>
      <w:r w:rsidRPr="0019011C">
        <w:rPr>
          <w:spacing w:val="12"/>
        </w:rPr>
        <w:t xml:space="preserve"> </w:t>
      </w:r>
      <w:r w:rsidRPr="0019011C">
        <w:t>do</w:t>
      </w:r>
      <w:r w:rsidRPr="0019011C">
        <w:rPr>
          <w:spacing w:val="-8"/>
        </w:rPr>
        <w:t xml:space="preserve"> </w:t>
      </w:r>
      <w:r w:rsidRPr="0019011C">
        <w:t>contrato.</w:t>
      </w:r>
    </w:p>
    <w:p w14:paraId="6799B9D2" w14:textId="77777777" w:rsidR="005E0F8E" w:rsidRPr="0019011C" w:rsidRDefault="005E0F8E" w:rsidP="002742BF">
      <w:pPr>
        <w:pStyle w:val="Nivel02"/>
      </w:pPr>
      <w:r w:rsidRPr="0019011C">
        <w:t>Erros no preenchimento da planilha não constituem motivo para a desclassificação da</w:t>
      </w:r>
      <w:r w:rsidRPr="0019011C">
        <w:rPr>
          <w:spacing w:val="1"/>
        </w:rPr>
        <w:t xml:space="preserve"> </w:t>
      </w:r>
      <w:r w:rsidRPr="0019011C">
        <w:rPr>
          <w:spacing w:val="-6"/>
          <w:w w:val="102"/>
        </w:rPr>
        <w:t>p</w:t>
      </w:r>
      <w:r w:rsidRPr="0019011C">
        <w:rPr>
          <w:w w:val="102"/>
        </w:rPr>
        <w:t>r</w:t>
      </w:r>
      <w:r w:rsidRPr="0019011C">
        <w:rPr>
          <w:spacing w:val="-5"/>
          <w:w w:val="102"/>
        </w:rPr>
        <w:t>o</w:t>
      </w:r>
      <w:r w:rsidRPr="0019011C">
        <w:rPr>
          <w:spacing w:val="-6"/>
          <w:w w:val="102"/>
        </w:rPr>
        <w:t>po</w:t>
      </w:r>
      <w:r w:rsidRPr="0019011C">
        <w:rPr>
          <w:spacing w:val="-8"/>
          <w:w w:val="102"/>
        </w:rPr>
        <w:t>s</w:t>
      </w:r>
      <w:r w:rsidRPr="0019011C">
        <w:rPr>
          <w:spacing w:val="-3"/>
          <w:w w:val="102"/>
        </w:rPr>
        <w:t>t</w:t>
      </w:r>
      <w:r w:rsidRPr="0019011C">
        <w:rPr>
          <w:spacing w:val="-6"/>
          <w:w w:val="102"/>
        </w:rPr>
        <w:t>a</w:t>
      </w:r>
      <w:r w:rsidRPr="0019011C">
        <w:rPr>
          <w:w w:val="102"/>
        </w:rPr>
        <w:t>.</w:t>
      </w:r>
      <w:r w:rsidRPr="0019011C">
        <w:rPr>
          <w:spacing w:val="11"/>
        </w:rPr>
        <w:t xml:space="preserve"> </w:t>
      </w:r>
      <w:r w:rsidRPr="0019011C">
        <w:rPr>
          <w:w w:val="102"/>
        </w:rPr>
        <w:t>A</w:t>
      </w:r>
      <w:r w:rsidRPr="0019011C">
        <w:rPr>
          <w:spacing w:val="-17"/>
        </w:rPr>
        <w:t xml:space="preserve"> </w:t>
      </w:r>
      <w:r w:rsidRPr="0019011C">
        <w:rPr>
          <w:spacing w:val="-6"/>
          <w:w w:val="102"/>
        </w:rPr>
        <w:t>p</w:t>
      </w:r>
      <w:r w:rsidRPr="0019011C">
        <w:rPr>
          <w:spacing w:val="-5"/>
          <w:w w:val="102"/>
        </w:rPr>
        <w:t>l</w:t>
      </w:r>
      <w:r w:rsidRPr="0019011C">
        <w:rPr>
          <w:spacing w:val="-6"/>
          <w:w w:val="102"/>
        </w:rPr>
        <w:t>an</w:t>
      </w:r>
      <w:r w:rsidRPr="0019011C">
        <w:rPr>
          <w:spacing w:val="-5"/>
          <w:w w:val="102"/>
        </w:rPr>
        <w:t>il</w:t>
      </w:r>
      <w:r w:rsidRPr="0019011C">
        <w:rPr>
          <w:spacing w:val="-6"/>
          <w:w w:val="102"/>
        </w:rPr>
        <w:t>h</w:t>
      </w:r>
      <w:r w:rsidRPr="0019011C">
        <w:rPr>
          <w:w w:val="102"/>
        </w:rPr>
        <w:t>a</w:t>
      </w:r>
      <w:r w:rsidRPr="0019011C">
        <w:rPr>
          <w:spacing w:val="8"/>
        </w:rPr>
        <w:t xml:space="preserve"> </w:t>
      </w:r>
      <w:r w:rsidRPr="0019011C">
        <w:rPr>
          <w:spacing w:val="-6"/>
          <w:w w:val="102"/>
        </w:rPr>
        <w:t>pode</w:t>
      </w:r>
      <w:r w:rsidRPr="0019011C">
        <w:rPr>
          <w:spacing w:val="4"/>
          <w:w w:val="102"/>
        </w:rPr>
        <w:t>r</w:t>
      </w:r>
      <w:r w:rsidRPr="0019011C">
        <w:rPr>
          <w:spacing w:val="-36"/>
          <w:w w:val="36"/>
        </w:rPr>
        <w:t>á</w:t>
      </w:r>
      <w:r w:rsidRPr="0019011C">
        <w:rPr>
          <w:w w:val="36"/>
        </w:rPr>
        <w:t>́</w:t>
      </w:r>
      <w:r w:rsidRPr="0019011C">
        <w:rPr>
          <w:spacing w:val="-7"/>
        </w:rPr>
        <w:t xml:space="preserve"> </w:t>
      </w:r>
      <w:r w:rsidRPr="0019011C">
        <w:rPr>
          <w:spacing w:val="-8"/>
          <w:w w:val="102"/>
        </w:rPr>
        <w:t>s</w:t>
      </w:r>
      <w:r w:rsidRPr="0019011C">
        <w:rPr>
          <w:spacing w:val="-6"/>
          <w:w w:val="102"/>
        </w:rPr>
        <w:t>e</w:t>
      </w:r>
      <w:r w:rsidRPr="0019011C">
        <w:rPr>
          <w:w w:val="102"/>
        </w:rPr>
        <w:t>r</w:t>
      </w:r>
      <w:r w:rsidRPr="0019011C">
        <w:rPr>
          <w:spacing w:val="-2"/>
        </w:rPr>
        <w:t xml:space="preserve"> </w:t>
      </w:r>
      <w:r w:rsidRPr="0019011C">
        <w:rPr>
          <w:spacing w:val="-6"/>
          <w:w w:val="102"/>
        </w:rPr>
        <w:t>a</w:t>
      </w:r>
      <w:r w:rsidRPr="0019011C">
        <w:rPr>
          <w:spacing w:val="-5"/>
          <w:w w:val="102"/>
        </w:rPr>
        <w:t>j</w:t>
      </w:r>
      <w:r w:rsidRPr="0019011C">
        <w:rPr>
          <w:spacing w:val="-6"/>
          <w:w w:val="102"/>
        </w:rPr>
        <w:t>u</w:t>
      </w:r>
      <w:r w:rsidRPr="0019011C">
        <w:rPr>
          <w:spacing w:val="-8"/>
          <w:w w:val="102"/>
        </w:rPr>
        <w:t>s</w:t>
      </w:r>
      <w:r w:rsidRPr="0019011C">
        <w:rPr>
          <w:spacing w:val="-3"/>
          <w:w w:val="102"/>
        </w:rPr>
        <w:t>t</w:t>
      </w:r>
      <w:r w:rsidRPr="0019011C">
        <w:rPr>
          <w:spacing w:val="-6"/>
          <w:w w:val="102"/>
        </w:rPr>
        <w:t>ad</w:t>
      </w:r>
      <w:r w:rsidRPr="0019011C">
        <w:rPr>
          <w:w w:val="102"/>
        </w:rPr>
        <w:t>a</w:t>
      </w:r>
      <w:r w:rsidRPr="0019011C">
        <w:rPr>
          <w:spacing w:val="8"/>
        </w:rPr>
        <w:t xml:space="preserve"> </w:t>
      </w:r>
      <w:r w:rsidRPr="0019011C">
        <w:rPr>
          <w:spacing w:val="-6"/>
          <w:w w:val="102"/>
        </w:rPr>
        <w:t>pe</w:t>
      </w:r>
      <w:r w:rsidRPr="0019011C">
        <w:rPr>
          <w:spacing w:val="-3"/>
          <w:w w:val="102"/>
        </w:rPr>
        <w:t>l</w:t>
      </w:r>
      <w:r w:rsidRPr="0019011C">
        <w:rPr>
          <w:w w:val="102"/>
        </w:rPr>
        <w:t>o</w:t>
      </w:r>
      <w:r w:rsidRPr="0019011C">
        <w:rPr>
          <w:spacing w:val="-7"/>
        </w:rPr>
        <w:t xml:space="preserve"> </w:t>
      </w:r>
      <w:r w:rsidRPr="0019011C">
        <w:rPr>
          <w:spacing w:val="12"/>
          <w:w w:val="102"/>
        </w:rPr>
        <w:t>f</w:t>
      </w:r>
      <w:r w:rsidRPr="0019011C">
        <w:rPr>
          <w:spacing w:val="-6"/>
          <w:w w:val="102"/>
        </w:rPr>
        <w:t>o</w:t>
      </w:r>
      <w:r w:rsidRPr="0019011C">
        <w:rPr>
          <w:w w:val="102"/>
        </w:rPr>
        <w:t>r</w:t>
      </w:r>
      <w:r w:rsidRPr="0019011C">
        <w:rPr>
          <w:spacing w:val="-5"/>
          <w:w w:val="102"/>
        </w:rPr>
        <w:t>n</w:t>
      </w:r>
      <w:r w:rsidRPr="0019011C">
        <w:rPr>
          <w:spacing w:val="-6"/>
          <w:w w:val="102"/>
        </w:rPr>
        <w:t>e</w:t>
      </w:r>
      <w:r w:rsidRPr="0019011C">
        <w:rPr>
          <w:spacing w:val="7"/>
          <w:w w:val="102"/>
        </w:rPr>
        <w:t>c</w:t>
      </w:r>
      <w:r w:rsidRPr="0019011C">
        <w:rPr>
          <w:spacing w:val="-6"/>
          <w:w w:val="102"/>
        </w:rPr>
        <w:t>edo</w:t>
      </w:r>
      <w:r w:rsidRPr="0019011C">
        <w:rPr>
          <w:w w:val="102"/>
        </w:rPr>
        <w:t>r,</w:t>
      </w:r>
      <w:r w:rsidRPr="0019011C">
        <w:rPr>
          <w:spacing w:val="-19"/>
        </w:rPr>
        <w:t xml:space="preserve"> </w:t>
      </w:r>
      <w:r w:rsidRPr="0019011C">
        <w:rPr>
          <w:spacing w:val="-6"/>
          <w:w w:val="102"/>
        </w:rPr>
        <w:t>n</w:t>
      </w:r>
      <w:r w:rsidRPr="0019011C">
        <w:rPr>
          <w:w w:val="102"/>
        </w:rPr>
        <w:t>o</w:t>
      </w:r>
      <w:r w:rsidRPr="0019011C">
        <w:rPr>
          <w:spacing w:val="-7"/>
        </w:rPr>
        <w:t xml:space="preserve"> </w:t>
      </w:r>
      <w:r w:rsidRPr="0019011C">
        <w:rPr>
          <w:spacing w:val="-6"/>
          <w:w w:val="102"/>
        </w:rPr>
        <w:t>p</w:t>
      </w:r>
      <w:r w:rsidRPr="0019011C">
        <w:rPr>
          <w:w w:val="102"/>
        </w:rPr>
        <w:t>r</w:t>
      </w:r>
      <w:r w:rsidRPr="0019011C">
        <w:rPr>
          <w:spacing w:val="-5"/>
          <w:w w:val="102"/>
        </w:rPr>
        <w:t>a</w:t>
      </w:r>
      <w:r w:rsidRPr="0019011C">
        <w:rPr>
          <w:spacing w:val="-8"/>
          <w:w w:val="102"/>
        </w:rPr>
        <w:t>z</w:t>
      </w:r>
      <w:r w:rsidRPr="0019011C">
        <w:rPr>
          <w:w w:val="102"/>
        </w:rPr>
        <w:t>o</w:t>
      </w:r>
      <w:r w:rsidRPr="0019011C">
        <w:rPr>
          <w:spacing w:val="-7"/>
        </w:rPr>
        <w:t xml:space="preserve"> </w:t>
      </w:r>
      <w:r w:rsidRPr="0019011C">
        <w:rPr>
          <w:spacing w:val="-5"/>
          <w:w w:val="102"/>
        </w:rPr>
        <w:t>i</w:t>
      </w:r>
      <w:r w:rsidRPr="0019011C">
        <w:rPr>
          <w:spacing w:val="-6"/>
          <w:w w:val="102"/>
        </w:rPr>
        <w:t>nd</w:t>
      </w:r>
      <w:r w:rsidRPr="0019011C">
        <w:rPr>
          <w:spacing w:val="-5"/>
          <w:w w:val="102"/>
        </w:rPr>
        <w:t>i</w:t>
      </w:r>
      <w:r w:rsidRPr="0019011C">
        <w:rPr>
          <w:spacing w:val="7"/>
          <w:w w:val="102"/>
        </w:rPr>
        <w:t>c</w:t>
      </w:r>
      <w:r w:rsidRPr="0019011C">
        <w:rPr>
          <w:spacing w:val="-6"/>
          <w:w w:val="102"/>
        </w:rPr>
        <w:t>ad</w:t>
      </w:r>
      <w:r w:rsidRPr="0019011C">
        <w:rPr>
          <w:w w:val="102"/>
        </w:rPr>
        <w:t>o</w:t>
      </w:r>
      <w:r w:rsidRPr="0019011C">
        <w:rPr>
          <w:spacing w:val="-7"/>
        </w:rPr>
        <w:t xml:space="preserve"> </w:t>
      </w:r>
      <w:r w:rsidRPr="0019011C">
        <w:rPr>
          <w:spacing w:val="-6"/>
          <w:w w:val="102"/>
        </w:rPr>
        <w:t>pe</w:t>
      </w:r>
      <w:r w:rsidRPr="0019011C">
        <w:rPr>
          <w:spacing w:val="-5"/>
          <w:w w:val="102"/>
        </w:rPr>
        <w:t>l</w:t>
      </w:r>
      <w:r w:rsidRPr="0019011C">
        <w:rPr>
          <w:w w:val="102"/>
        </w:rPr>
        <w:t>o</w:t>
      </w:r>
      <w:r w:rsidRPr="0019011C">
        <w:rPr>
          <w:spacing w:val="-7"/>
        </w:rPr>
        <w:t xml:space="preserve"> </w:t>
      </w:r>
      <w:r w:rsidRPr="0019011C">
        <w:rPr>
          <w:spacing w:val="-8"/>
          <w:w w:val="102"/>
        </w:rPr>
        <w:t>s</w:t>
      </w:r>
      <w:r w:rsidRPr="0019011C">
        <w:rPr>
          <w:spacing w:val="-5"/>
          <w:w w:val="102"/>
        </w:rPr>
        <w:t>i</w:t>
      </w:r>
      <w:r w:rsidRPr="0019011C">
        <w:rPr>
          <w:spacing w:val="-8"/>
          <w:w w:val="102"/>
        </w:rPr>
        <w:t>s</w:t>
      </w:r>
      <w:r w:rsidRPr="0019011C">
        <w:rPr>
          <w:spacing w:val="-3"/>
          <w:w w:val="102"/>
        </w:rPr>
        <w:t>t</w:t>
      </w:r>
      <w:r w:rsidRPr="0019011C">
        <w:rPr>
          <w:spacing w:val="-6"/>
          <w:w w:val="102"/>
        </w:rPr>
        <w:t>e</w:t>
      </w:r>
      <w:r w:rsidRPr="0019011C">
        <w:rPr>
          <w:spacing w:val="7"/>
          <w:w w:val="102"/>
        </w:rPr>
        <w:t>m</w:t>
      </w:r>
      <w:r w:rsidRPr="0019011C">
        <w:rPr>
          <w:spacing w:val="-6"/>
          <w:w w:val="102"/>
        </w:rPr>
        <w:t>a</w:t>
      </w:r>
      <w:r w:rsidRPr="0019011C">
        <w:rPr>
          <w:w w:val="102"/>
        </w:rPr>
        <w:t xml:space="preserve">, </w:t>
      </w:r>
      <w:r w:rsidRPr="0019011C">
        <w:t>desde</w:t>
      </w:r>
      <w:r w:rsidRPr="0019011C">
        <w:rPr>
          <w:spacing w:val="7"/>
        </w:rPr>
        <w:t xml:space="preserve"> </w:t>
      </w:r>
      <w:r w:rsidRPr="0019011C">
        <w:t>que</w:t>
      </w:r>
      <w:r w:rsidRPr="0019011C">
        <w:rPr>
          <w:spacing w:val="8"/>
        </w:rPr>
        <w:t xml:space="preserve"> </w:t>
      </w:r>
      <w:r w:rsidRPr="0019011C">
        <w:t>não</w:t>
      </w:r>
      <w:r w:rsidRPr="0019011C">
        <w:rPr>
          <w:spacing w:val="-7"/>
        </w:rPr>
        <w:t xml:space="preserve"> </w:t>
      </w:r>
      <w:r w:rsidRPr="0019011C">
        <w:t>haja</w:t>
      </w:r>
      <w:r w:rsidRPr="0019011C">
        <w:rPr>
          <w:spacing w:val="8"/>
        </w:rPr>
        <w:t xml:space="preserve"> </w:t>
      </w:r>
      <w:r w:rsidRPr="0019011C">
        <w:t>majoração</w:t>
      </w:r>
      <w:r w:rsidRPr="0019011C">
        <w:rPr>
          <w:spacing w:val="-7"/>
        </w:rPr>
        <w:t xml:space="preserve"> </w:t>
      </w:r>
      <w:r w:rsidRPr="0019011C">
        <w:t>do</w:t>
      </w:r>
      <w:r w:rsidRPr="0019011C">
        <w:rPr>
          <w:spacing w:val="-8"/>
        </w:rPr>
        <w:t xml:space="preserve"> </w:t>
      </w:r>
      <w:r w:rsidRPr="0019011C">
        <w:t>preço.</w:t>
      </w:r>
    </w:p>
    <w:p w14:paraId="0F7AA105" w14:textId="77777777" w:rsidR="005E0F8E" w:rsidRPr="0019011C" w:rsidRDefault="005E0F8E" w:rsidP="002742BF">
      <w:pPr>
        <w:pStyle w:val="Nivel02"/>
      </w:pPr>
      <w:r w:rsidRPr="0019011C">
        <w:t>O ajuste de que trata este dispositivo se limita a sanar erros ou falhas que</w:t>
      </w:r>
      <w:r w:rsidRPr="0019011C">
        <w:rPr>
          <w:spacing w:val="1"/>
        </w:rPr>
        <w:t xml:space="preserve"> </w:t>
      </w:r>
      <w:r w:rsidRPr="0019011C">
        <w:t>não</w:t>
      </w:r>
      <w:r w:rsidRPr="0019011C">
        <w:rPr>
          <w:spacing w:val="7"/>
        </w:rPr>
        <w:t xml:space="preserve"> </w:t>
      </w:r>
      <w:r w:rsidRPr="0019011C">
        <w:t>alterem</w:t>
      </w:r>
      <w:r w:rsidRPr="0019011C">
        <w:rPr>
          <w:spacing w:val="5"/>
        </w:rPr>
        <w:t xml:space="preserve"> </w:t>
      </w:r>
      <w:r w:rsidRPr="0019011C">
        <w:t>a</w:t>
      </w:r>
      <w:r w:rsidRPr="0019011C">
        <w:rPr>
          <w:spacing w:val="-8"/>
        </w:rPr>
        <w:t xml:space="preserve"> </w:t>
      </w:r>
      <w:r w:rsidRPr="0019011C">
        <w:t>substância</w:t>
      </w:r>
      <w:r w:rsidRPr="0019011C">
        <w:rPr>
          <w:spacing w:val="7"/>
        </w:rPr>
        <w:t xml:space="preserve"> </w:t>
      </w:r>
      <w:r w:rsidRPr="0019011C">
        <w:t>das</w:t>
      </w:r>
      <w:r w:rsidRPr="0019011C">
        <w:rPr>
          <w:spacing w:val="5"/>
        </w:rPr>
        <w:t xml:space="preserve"> </w:t>
      </w:r>
      <w:r w:rsidRPr="0019011C">
        <w:t>propostas;</w:t>
      </w:r>
    </w:p>
    <w:p w14:paraId="6E7FF203" w14:textId="77777777" w:rsidR="005E0F8E" w:rsidRPr="0019011C" w:rsidRDefault="005E0F8E" w:rsidP="002742BF">
      <w:pPr>
        <w:pStyle w:val="Nivel03"/>
      </w:pPr>
      <w:r w:rsidRPr="0019011C">
        <w:t>Considera-se erro no preenchimento da planilha passível</w:t>
      </w:r>
      <w:r w:rsidRPr="0019011C">
        <w:rPr>
          <w:spacing w:val="1"/>
        </w:rPr>
        <w:t xml:space="preserve"> </w:t>
      </w:r>
      <w:r w:rsidRPr="0019011C">
        <w:t>de correção a</w:t>
      </w:r>
      <w:r w:rsidRPr="0019011C">
        <w:rPr>
          <w:spacing w:val="1"/>
        </w:rPr>
        <w:t xml:space="preserve"> </w:t>
      </w:r>
      <w:r w:rsidRPr="0019011C">
        <w:t>indicação de recolhimento de impostos e contribuições na forma do Simples</w:t>
      </w:r>
      <w:r w:rsidRPr="0019011C">
        <w:rPr>
          <w:spacing w:val="1"/>
        </w:rPr>
        <w:t xml:space="preserve"> </w:t>
      </w:r>
      <w:r w:rsidRPr="0019011C">
        <w:t>Nacional,</w:t>
      </w:r>
      <w:r w:rsidRPr="0019011C">
        <w:rPr>
          <w:spacing w:val="-5"/>
        </w:rPr>
        <w:t xml:space="preserve"> </w:t>
      </w:r>
      <w:r w:rsidRPr="0019011C">
        <w:t>quando</w:t>
      </w:r>
      <w:r w:rsidRPr="0019011C">
        <w:rPr>
          <w:spacing w:val="7"/>
        </w:rPr>
        <w:t xml:space="preserve"> </w:t>
      </w:r>
      <w:r w:rsidRPr="0019011C">
        <w:t>não</w:t>
      </w:r>
      <w:r w:rsidRPr="0019011C">
        <w:rPr>
          <w:spacing w:val="8"/>
        </w:rPr>
        <w:t xml:space="preserve"> </w:t>
      </w:r>
      <w:r w:rsidRPr="0019011C">
        <w:t>cabível</w:t>
      </w:r>
      <w:r w:rsidRPr="0019011C">
        <w:rPr>
          <w:spacing w:val="-7"/>
        </w:rPr>
        <w:t xml:space="preserve"> </w:t>
      </w:r>
      <w:r w:rsidRPr="0019011C">
        <w:t>esse</w:t>
      </w:r>
      <w:r w:rsidRPr="0019011C">
        <w:rPr>
          <w:spacing w:val="7"/>
        </w:rPr>
        <w:t xml:space="preserve"> </w:t>
      </w:r>
      <w:r w:rsidRPr="0019011C">
        <w:t>regime.</w:t>
      </w:r>
    </w:p>
    <w:p w14:paraId="3D745BF2" w14:textId="77777777" w:rsidR="005E0F8E" w:rsidRPr="0019011C" w:rsidRDefault="005E0F8E" w:rsidP="002742BF">
      <w:pPr>
        <w:pStyle w:val="Nivel02"/>
      </w:pPr>
      <w:r w:rsidRPr="0019011C">
        <w:t>Caso</w:t>
      </w:r>
      <w:r w:rsidRPr="0019011C">
        <w:rPr>
          <w:spacing w:val="1"/>
        </w:rPr>
        <w:t xml:space="preserve"> </w:t>
      </w:r>
      <w:r w:rsidRPr="0019011C">
        <w:t>o</w:t>
      </w:r>
      <w:r w:rsidRPr="0019011C">
        <w:rPr>
          <w:spacing w:val="1"/>
        </w:rPr>
        <w:t xml:space="preserve"> </w:t>
      </w:r>
      <w:r w:rsidRPr="0019011C">
        <w:t>Termo</w:t>
      </w:r>
      <w:r w:rsidRPr="0019011C">
        <w:rPr>
          <w:spacing w:val="1"/>
        </w:rPr>
        <w:t xml:space="preserve"> </w:t>
      </w:r>
      <w:r w:rsidRPr="0019011C">
        <w:t>de</w:t>
      </w:r>
      <w:r w:rsidRPr="0019011C">
        <w:rPr>
          <w:spacing w:val="1"/>
        </w:rPr>
        <w:t xml:space="preserve"> </w:t>
      </w:r>
      <w:r w:rsidRPr="0019011C">
        <w:t>Referência exija</w:t>
      </w:r>
      <w:r w:rsidRPr="0019011C">
        <w:rPr>
          <w:spacing w:val="1"/>
        </w:rPr>
        <w:t xml:space="preserve"> </w:t>
      </w:r>
      <w:r w:rsidRPr="0019011C">
        <w:t>a</w:t>
      </w:r>
      <w:r w:rsidRPr="0019011C">
        <w:rPr>
          <w:spacing w:val="1"/>
        </w:rPr>
        <w:t xml:space="preserve"> </w:t>
      </w:r>
      <w:r w:rsidRPr="0019011C">
        <w:t>apresentação</w:t>
      </w:r>
      <w:r w:rsidRPr="0019011C">
        <w:rPr>
          <w:spacing w:val="1"/>
        </w:rPr>
        <w:t xml:space="preserve"> </w:t>
      </w:r>
      <w:r w:rsidRPr="0019011C">
        <w:t>de</w:t>
      </w:r>
      <w:r w:rsidRPr="0019011C">
        <w:rPr>
          <w:spacing w:val="1"/>
        </w:rPr>
        <w:t xml:space="preserve"> </w:t>
      </w:r>
      <w:r w:rsidRPr="0019011C">
        <w:t>amostra,</w:t>
      </w:r>
      <w:r w:rsidRPr="0019011C">
        <w:rPr>
          <w:spacing w:val="1"/>
        </w:rPr>
        <w:t xml:space="preserve"> </w:t>
      </w:r>
      <w:r w:rsidRPr="0019011C">
        <w:t>o</w:t>
      </w:r>
      <w:r w:rsidRPr="0019011C">
        <w:rPr>
          <w:spacing w:val="1"/>
        </w:rPr>
        <w:t xml:space="preserve"> </w:t>
      </w:r>
      <w:r w:rsidRPr="0019011C">
        <w:t>licitante</w:t>
      </w:r>
      <w:r w:rsidRPr="0019011C">
        <w:rPr>
          <w:spacing w:val="1"/>
        </w:rPr>
        <w:t xml:space="preserve"> </w:t>
      </w:r>
      <w:r w:rsidRPr="0019011C">
        <w:rPr>
          <w:spacing w:val="-1"/>
        </w:rPr>
        <w:t>classificado</w:t>
      </w:r>
      <w:r w:rsidRPr="0019011C">
        <w:rPr>
          <w:spacing w:val="-22"/>
        </w:rPr>
        <w:t xml:space="preserve"> </w:t>
      </w:r>
      <w:r w:rsidRPr="0019011C">
        <w:rPr>
          <w:spacing w:val="-1"/>
        </w:rPr>
        <w:t>em</w:t>
      </w:r>
      <w:r w:rsidRPr="0019011C">
        <w:rPr>
          <w:spacing w:val="-9"/>
        </w:rPr>
        <w:t xml:space="preserve"> </w:t>
      </w:r>
      <w:r w:rsidRPr="0019011C">
        <w:rPr>
          <w:spacing w:val="-1"/>
        </w:rPr>
        <w:t>primeiro</w:t>
      </w:r>
      <w:r w:rsidRPr="0019011C">
        <w:rPr>
          <w:spacing w:val="-22"/>
        </w:rPr>
        <w:t xml:space="preserve"> </w:t>
      </w:r>
      <w:r w:rsidRPr="0019011C">
        <w:t>lugar</w:t>
      </w:r>
      <w:r w:rsidRPr="0019011C">
        <w:rPr>
          <w:spacing w:val="-2"/>
        </w:rPr>
        <w:t xml:space="preserve"> </w:t>
      </w:r>
      <w:r w:rsidRPr="0019011C">
        <w:t>deverá</w:t>
      </w:r>
      <w:r w:rsidRPr="0019011C">
        <w:rPr>
          <w:spacing w:val="-22"/>
        </w:rPr>
        <w:t xml:space="preserve"> </w:t>
      </w:r>
      <w:r w:rsidRPr="0019011C">
        <w:t>apresentá-la,</w:t>
      </w:r>
      <w:r w:rsidRPr="0019011C">
        <w:rPr>
          <w:spacing w:val="12"/>
        </w:rPr>
        <w:t xml:space="preserve"> </w:t>
      </w:r>
      <w:r w:rsidRPr="0019011C">
        <w:t>conforme</w:t>
      </w:r>
      <w:r w:rsidRPr="0019011C">
        <w:rPr>
          <w:spacing w:val="-37"/>
        </w:rPr>
        <w:t xml:space="preserve"> </w:t>
      </w:r>
      <w:r w:rsidRPr="0019011C">
        <w:t>disciplinado</w:t>
      </w:r>
      <w:r w:rsidRPr="0019011C">
        <w:rPr>
          <w:spacing w:val="8"/>
        </w:rPr>
        <w:t xml:space="preserve"> </w:t>
      </w:r>
      <w:r w:rsidRPr="0019011C">
        <w:t>no</w:t>
      </w:r>
      <w:r w:rsidRPr="0019011C">
        <w:rPr>
          <w:spacing w:val="-7"/>
        </w:rPr>
        <w:t xml:space="preserve"> </w:t>
      </w:r>
      <w:r w:rsidRPr="0019011C">
        <w:t>Termo</w:t>
      </w:r>
      <w:r w:rsidRPr="0019011C">
        <w:rPr>
          <w:spacing w:val="-58"/>
        </w:rPr>
        <w:t xml:space="preserve"> </w:t>
      </w:r>
      <w:r w:rsidRPr="0019011C">
        <w:t>de</w:t>
      </w:r>
      <w:r w:rsidRPr="0019011C">
        <w:rPr>
          <w:spacing w:val="-8"/>
        </w:rPr>
        <w:t xml:space="preserve"> </w:t>
      </w:r>
      <w:r w:rsidRPr="0019011C">
        <w:t>Referência,</w:t>
      </w:r>
      <w:r w:rsidRPr="0019011C">
        <w:rPr>
          <w:spacing w:val="-4"/>
        </w:rPr>
        <w:t xml:space="preserve"> </w:t>
      </w:r>
      <w:r w:rsidRPr="0019011C">
        <w:t>sob</w:t>
      </w:r>
      <w:r w:rsidRPr="0019011C">
        <w:rPr>
          <w:spacing w:val="-8"/>
        </w:rPr>
        <w:t xml:space="preserve"> </w:t>
      </w:r>
      <w:r w:rsidRPr="0019011C">
        <w:t>pena</w:t>
      </w:r>
      <w:r w:rsidRPr="0019011C">
        <w:rPr>
          <w:spacing w:val="8"/>
        </w:rPr>
        <w:t xml:space="preserve"> </w:t>
      </w:r>
      <w:r w:rsidRPr="0019011C">
        <w:t>de</w:t>
      </w:r>
      <w:r w:rsidRPr="0019011C">
        <w:rPr>
          <w:spacing w:val="-7"/>
        </w:rPr>
        <w:t xml:space="preserve"> </w:t>
      </w:r>
      <w:r w:rsidRPr="0019011C">
        <w:t>não</w:t>
      </w:r>
      <w:r w:rsidRPr="0019011C">
        <w:rPr>
          <w:spacing w:val="7"/>
        </w:rPr>
        <w:t xml:space="preserve"> </w:t>
      </w:r>
      <w:r w:rsidRPr="0019011C">
        <w:t>aceitação</w:t>
      </w:r>
      <w:r w:rsidRPr="0019011C">
        <w:rPr>
          <w:spacing w:val="-7"/>
        </w:rPr>
        <w:t xml:space="preserve"> </w:t>
      </w:r>
      <w:r w:rsidRPr="0019011C">
        <w:t>da</w:t>
      </w:r>
      <w:r w:rsidRPr="0019011C">
        <w:rPr>
          <w:spacing w:val="-8"/>
        </w:rPr>
        <w:t xml:space="preserve"> </w:t>
      </w:r>
      <w:r w:rsidRPr="0019011C">
        <w:t>proposta.</w:t>
      </w:r>
    </w:p>
    <w:p w14:paraId="33F81A52" w14:textId="77777777" w:rsidR="005E0F8E" w:rsidRPr="0019011C" w:rsidRDefault="005E0F8E" w:rsidP="002742BF">
      <w:pPr>
        <w:pStyle w:val="Nivel02"/>
      </w:pPr>
      <w:r w:rsidRPr="0019011C">
        <w:t>Por meio de mensagem no sistema, será divulgado o local e horário de realização</w:t>
      </w:r>
      <w:r w:rsidRPr="0019011C">
        <w:rPr>
          <w:spacing w:val="1"/>
        </w:rPr>
        <w:t xml:space="preserve"> </w:t>
      </w:r>
      <w:r w:rsidRPr="0019011C">
        <w:t>do procedimento para a avaliação das amostras, cuja presença será facultada a</w:t>
      </w:r>
      <w:r w:rsidRPr="0019011C">
        <w:rPr>
          <w:spacing w:val="1"/>
        </w:rPr>
        <w:t xml:space="preserve"> </w:t>
      </w:r>
      <w:r w:rsidRPr="0019011C">
        <w:t>todos</w:t>
      </w:r>
      <w:r w:rsidRPr="0019011C">
        <w:rPr>
          <w:spacing w:val="4"/>
        </w:rPr>
        <w:t xml:space="preserve"> </w:t>
      </w:r>
      <w:r w:rsidRPr="0019011C">
        <w:t>os</w:t>
      </w:r>
      <w:r w:rsidRPr="0019011C">
        <w:rPr>
          <w:spacing w:val="4"/>
        </w:rPr>
        <w:t xml:space="preserve"> </w:t>
      </w:r>
      <w:r w:rsidRPr="0019011C">
        <w:t>interessados,</w:t>
      </w:r>
      <w:r w:rsidRPr="0019011C">
        <w:rPr>
          <w:spacing w:val="24"/>
        </w:rPr>
        <w:t xml:space="preserve"> </w:t>
      </w:r>
      <w:r w:rsidRPr="0019011C">
        <w:t>incluindo</w:t>
      </w:r>
      <w:r w:rsidRPr="0019011C">
        <w:rPr>
          <w:spacing w:val="7"/>
        </w:rPr>
        <w:t xml:space="preserve"> </w:t>
      </w:r>
      <w:r w:rsidRPr="0019011C">
        <w:t>os</w:t>
      </w:r>
      <w:r w:rsidRPr="0019011C">
        <w:rPr>
          <w:spacing w:val="-10"/>
        </w:rPr>
        <w:t xml:space="preserve"> </w:t>
      </w:r>
      <w:r w:rsidRPr="0019011C">
        <w:t>demais</w:t>
      </w:r>
      <w:r w:rsidRPr="0019011C">
        <w:rPr>
          <w:spacing w:val="4"/>
        </w:rPr>
        <w:t xml:space="preserve"> </w:t>
      </w:r>
      <w:r w:rsidRPr="0019011C">
        <w:t>licitantes.</w:t>
      </w:r>
    </w:p>
    <w:p w14:paraId="50169999" w14:textId="77777777" w:rsidR="005E0F8E" w:rsidRPr="0019011C" w:rsidRDefault="005E0F8E" w:rsidP="002742BF">
      <w:pPr>
        <w:pStyle w:val="Nivel02"/>
      </w:pPr>
      <w:r w:rsidRPr="0019011C">
        <w:t>Os</w:t>
      </w:r>
      <w:r w:rsidRPr="0019011C">
        <w:rPr>
          <w:spacing w:val="-24"/>
        </w:rPr>
        <w:t xml:space="preserve"> </w:t>
      </w:r>
      <w:r w:rsidRPr="0019011C">
        <w:t>resultados</w:t>
      </w:r>
      <w:r w:rsidRPr="0019011C">
        <w:rPr>
          <w:spacing w:val="21"/>
        </w:rPr>
        <w:t xml:space="preserve"> </w:t>
      </w:r>
      <w:r w:rsidRPr="0019011C">
        <w:t>das</w:t>
      </w:r>
      <w:r w:rsidRPr="0019011C">
        <w:rPr>
          <w:spacing w:val="-9"/>
        </w:rPr>
        <w:t xml:space="preserve"> </w:t>
      </w:r>
      <w:r w:rsidRPr="0019011C">
        <w:t>avaliações</w:t>
      </w:r>
      <w:r w:rsidRPr="0019011C">
        <w:rPr>
          <w:spacing w:val="-9"/>
        </w:rPr>
        <w:t xml:space="preserve"> </w:t>
      </w:r>
      <w:r w:rsidRPr="0019011C">
        <w:t>serão</w:t>
      </w:r>
      <w:r w:rsidRPr="0019011C">
        <w:rPr>
          <w:spacing w:val="-7"/>
        </w:rPr>
        <w:t xml:space="preserve"> </w:t>
      </w:r>
      <w:r w:rsidRPr="0019011C">
        <w:t>divulgados</w:t>
      </w:r>
      <w:r w:rsidRPr="0019011C">
        <w:rPr>
          <w:spacing w:val="6"/>
        </w:rPr>
        <w:t xml:space="preserve"> </w:t>
      </w:r>
      <w:r w:rsidRPr="0019011C">
        <w:t>por</w:t>
      </w:r>
      <w:r w:rsidRPr="0019011C">
        <w:rPr>
          <w:spacing w:val="-2"/>
        </w:rPr>
        <w:t xml:space="preserve"> </w:t>
      </w:r>
      <w:r w:rsidRPr="0019011C">
        <w:t>meio</w:t>
      </w:r>
      <w:r w:rsidRPr="0019011C">
        <w:rPr>
          <w:spacing w:val="-22"/>
        </w:rPr>
        <w:t xml:space="preserve"> </w:t>
      </w:r>
      <w:r w:rsidRPr="0019011C">
        <w:t>de</w:t>
      </w:r>
      <w:r w:rsidRPr="0019011C">
        <w:rPr>
          <w:spacing w:val="-7"/>
        </w:rPr>
        <w:t xml:space="preserve"> </w:t>
      </w:r>
      <w:r w:rsidRPr="0019011C">
        <w:t>mensagem</w:t>
      </w:r>
      <w:r w:rsidRPr="0019011C">
        <w:rPr>
          <w:spacing w:val="-9"/>
        </w:rPr>
        <w:t xml:space="preserve"> </w:t>
      </w:r>
      <w:r w:rsidRPr="0019011C">
        <w:t>no</w:t>
      </w:r>
      <w:r w:rsidRPr="0019011C">
        <w:rPr>
          <w:spacing w:val="-7"/>
        </w:rPr>
        <w:t xml:space="preserve"> </w:t>
      </w:r>
      <w:r w:rsidRPr="0019011C">
        <w:t>sistema.</w:t>
      </w:r>
    </w:p>
    <w:p w14:paraId="0E0F6C4F" w14:textId="77777777" w:rsidR="005E0F8E" w:rsidRPr="0019011C" w:rsidRDefault="005E0F8E" w:rsidP="002742BF">
      <w:pPr>
        <w:pStyle w:val="Nivel02"/>
      </w:pPr>
      <w:r w:rsidRPr="0019011C">
        <w:t>No caso de não haver entrega da amostra ou ocorrer atraso na entrega, sem</w:t>
      </w:r>
      <w:r w:rsidRPr="0019011C">
        <w:rPr>
          <w:spacing w:val="1"/>
        </w:rPr>
        <w:t xml:space="preserve"> </w:t>
      </w:r>
      <w:r w:rsidRPr="0019011C">
        <w:t>justificativa</w:t>
      </w:r>
      <w:r w:rsidRPr="0019011C">
        <w:rPr>
          <w:spacing w:val="1"/>
        </w:rPr>
        <w:t xml:space="preserve"> </w:t>
      </w:r>
      <w:r w:rsidRPr="0019011C">
        <w:t>aceita</w:t>
      </w:r>
      <w:r w:rsidRPr="0019011C">
        <w:rPr>
          <w:spacing w:val="1"/>
        </w:rPr>
        <w:t xml:space="preserve"> </w:t>
      </w:r>
      <w:r w:rsidRPr="0019011C">
        <w:t>pelo</w:t>
      </w:r>
      <w:r w:rsidRPr="0019011C">
        <w:rPr>
          <w:spacing w:val="1"/>
        </w:rPr>
        <w:t xml:space="preserve"> </w:t>
      </w:r>
      <w:r w:rsidRPr="0019011C">
        <w:t>Pregoeiro,</w:t>
      </w:r>
      <w:r w:rsidRPr="0019011C">
        <w:rPr>
          <w:spacing w:val="1"/>
        </w:rPr>
        <w:t xml:space="preserve"> </w:t>
      </w:r>
      <w:r w:rsidRPr="0019011C">
        <w:t>ou</w:t>
      </w:r>
      <w:r w:rsidRPr="0019011C">
        <w:rPr>
          <w:spacing w:val="1"/>
        </w:rPr>
        <w:t xml:space="preserve"> </w:t>
      </w:r>
      <w:r w:rsidRPr="0019011C">
        <w:t>havendo</w:t>
      </w:r>
      <w:r w:rsidRPr="0019011C">
        <w:rPr>
          <w:spacing w:val="1"/>
        </w:rPr>
        <w:t xml:space="preserve"> </w:t>
      </w:r>
      <w:r w:rsidRPr="0019011C">
        <w:t>entrega</w:t>
      </w:r>
      <w:r w:rsidRPr="0019011C">
        <w:rPr>
          <w:spacing w:val="1"/>
        </w:rPr>
        <w:t xml:space="preserve"> </w:t>
      </w:r>
      <w:r w:rsidRPr="0019011C">
        <w:t>de</w:t>
      </w:r>
      <w:r w:rsidRPr="0019011C">
        <w:rPr>
          <w:spacing w:val="1"/>
        </w:rPr>
        <w:t xml:space="preserve"> </w:t>
      </w:r>
      <w:r w:rsidRPr="0019011C">
        <w:t>amostra</w:t>
      </w:r>
      <w:r w:rsidRPr="0019011C">
        <w:rPr>
          <w:spacing w:val="1"/>
        </w:rPr>
        <w:t xml:space="preserve"> </w:t>
      </w:r>
      <w:r w:rsidRPr="0019011C">
        <w:t>fora das</w:t>
      </w:r>
      <w:r w:rsidRPr="0019011C">
        <w:rPr>
          <w:spacing w:val="1"/>
        </w:rPr>
        <w:t xml:space="preserve"> </w:t>
      </w:r>
      <w:r w:rsidRPr="0019011C">
        <w:rPr>
          <w:spacing w:val="-1"/>
        </w:rPr>
        <w:t>especificações</w:t>
      </w:r>
      <w:r w:rsidRPr="0019011C">
        <w:rPr>
          <w:spacing w:val="-24"/>
        </w:rPr>
        <w:t xml:space="preserve"> </w:t>
      </w:r>
      <w:r w:rsidRPr="0019011C">
        <w:rPr>
          <w:spacing w:val="-1"/>
        </w:rPr>
        <w:t>previstas</w:t>
      </w:r>
      <w:r w:rsidRPr="0019011C">
        <w:rPr>
          <w:spacing w:val="6"/>
        </w:rPr>
        <w:t xml:space="preserve"> </w:t>
      </w:r>
      <w:r w:rsidRPr="0019011C">
        <w:rPr>
          <w:spacing w:val="-1"/>
        </w:rPr>
        <w:t>neste</w:t>
      </w:r>
      <w:r w:rsidRPr="0019011C">
        <w:rPr>
          <w:spacing w:val="8"/>
        </w:rPr>
        <w:t xml:space="preserve"> </w:t>
      </w:r>
      <w:r w:rsidRPr="0019011C">
        <w:rPr>
          <w:spacing w:val="-1"/>
        </w:rPr>
        <w:t>Edital,</w:t>
      </w:r>
      <w:r w:rsidRPr="0019011C">
        <w:rPr>
          <w:spacing w:val="11"/>
        </w:rPr>
        <w:t xml:space="preserve"> </w:t>
      </w:r>
      <w:r w:rsidRPr="0019011C">
        <w:rPr>
          <w:spacing w:val="-1"/>
        </w:rPr>
        <w:t>a</w:t>
      </w:r>
      <w:r w:rsidRPr="0019011C">
        <w:rPr>
          <w:spacing w:val="-7"/>
        </w:rPr>
        <w:t xml:space="preserve"> </w:t>
      </w:r>
      <w:r w:rsidRPr="0019011C">
        <w:rPr>
          <w:spacing w:val="-1"/>
        </w:rPr>
        <w:t>proposta</w:t>
      </w:r>
      <w:r w:rsidRPr="0019011C">
        <w:rPr>
          <w:spacing w:val="9"/>
        </w:rPr>
        <w:t xml:space="preserve"> </w:t>
      </w:r>
      <w:r w:rsidRPr="0019011C">
        <w:rPr>
          <w:spacing w:val="-1"/>
        </w:rPr>
        <w:t>do</w:t>
      </w:r>
      <w:r w:rsidRPr="0019011C">
        <w:rPr>
          <w:spacing w:val="8"/>
        </w:rPr>
        <w:t xml:space="preserve"> </w:t>
      </w:r>
      <w:r w:rsidRPr="0019011C">
        <w:rPr>
          <w:spacing w:val="-1"/>
        </w:rPr>
        <w:t>licitante</w:t>
      </w:r>
      <w:r w:rsidRPr="0019011C">
        <w:rPr>
          <w:spacing w:val="8"/>
        </w:rPr>
        <w:t xml:space="preserve"> </w:t>
      </w:r>
      <w:r w:rsidRPr="0019011C">
        <w:t>será</w:t>
      </w:r>
      <w:r w:rsidRPr="0019011C">
        <w:rPr>
          <w:spacing w:val="-6"/>
        </w:rPr>
        <w:t xml:space="preserve"> </w:t>
      </w:r>
      <w:r w:rsidRPr="0019011C">
        <w:t>recusada.</w:t>
      </w:r>
    </w:p>
    <w:p w14:paraId="00BAD17E" w14:textId="77777777" w:rsidR="005E0F8E" w:rsidRPr="0019011C" w:rsidRDefault="005E0F8E" w:rsidP="002742BF">
      <w:pPr>
        <w:pStyle w:val="Nivel02"/>
      </w:pPr>
      <w:r w:rsidRPr="0019011C">
        <w:rPr>
          <w:spacing w:val="-1"/>
        </w:rPr>
        <w:t xml:space="preserve">Se a(s) amostra(s) apresentada(s) </w:t>
      </w:r>
      <w:r w:rsidRPr="0019011C">
        <w:t>pelo primeiro classificado não for(em) aceita(s),</w:t>
      </w:r>
      <w:r w:rsidRPr="0019011C">
        <w:rPr>
          <w:spacing w:val="1"/>
        </w:rPr>
        <w:t xml:space="preserve"> </w:t>
      </w:r>
      <w:r w:rsidRPr="0019011C">
        <w:t>o Pregoeiro analisará a aceitabilidade da proposta ou lance ofertado pelo segundo</w:t>
      </w:r>
      <w:r w:rsidRPr="0019011C">
        <w:rPr>
          <w:spacing w:val="-59"/>
        </w:rPr>
        <w:t xml:space="preserve"> </w:t>
      </w:r>
      <w:r w:rsidRPr="0019011C">
        <w:t>classificado.</w:t>
      </w:r>
      <w:r w:rsidRPr="0019011C">
        <w:rPr>
          <w:spacing w:val="1"/>
        </w:rPr>
        <w:t xml:space="preserve"> </w:t>
      </w:r>
      <w:r w:rsidRPr="0019011C">
        <w:t>Seguir-se-á</w:t>
      </w:r>
      <w:r w:rsidRPr="0019011C">
        <w:rPr>
          <w:spacing w:val="1"/>
        </w:rPr>
        <w:t xml:space="preserve"> </w:t>
      </w:r>
      <w:r w:rsidRPr="0019011C">
        <w:t>com</w:t>
      </w:r>
      <w:r w:rsidRPr="0019011C">
        <w:rPr>
          <w:spacing w:val="1"/>
        </w:rPr>
        <w:t xml:space="preserve"> </w:t>
      </w:r>
      <w:r w:rsidRPr="0019011C">
        <w:t>a</w:t>
      </w:r>
      <w:r w:rsidRPr="0019011C">
        <w:rPr>
          <w:spacing w:val="1"/>
        </w:rPr>
        <w:t xml:space="preserve"> </w:t>
      </w:r>
      <w:r w:rsidRPr="0019011C">
        <w:t>verificação</w:t>
      </w:r>
      <w:r w:rsidRPr="0019011C">
        <w:rPr>
          <w:spacing w:val="1"/>
        </w:rPr>
        <w:t xml:space="preserve"> </w:t>
      </w:r>
      <w:r w:rsidRPr="0019011C">
        <w:t>da(s)</w:t>
      </w:r>
      <w:r w:rsidRPr="0019011C">
        <w:rPr>
          <w:spacing w:val="1"/>
        </w:rPr>
        <w:t xml:space="preserve"> </w:t>
      </w:r>
      <w:r w:rsidRPr="0019011C">
        <w:t>amostra(s)</w:t>
      </w:r>
      <w:r w:rsidRPr="0019011C">
        <w:rPr>
          <w:spacing w:val="1"/>
        </w:rPr>
        <w:t xml:space="preserve"> </w:t>
      </w:r>
      <w:r w:rsidRPr="0019011C">
        <w:t>e,</w:t>
      </w:r>
      <w:r w:rsidRPr="0019011C">
        <w:rPr>
          <w:spacing w:val="1"/>
        </w:rPr>
        <w:t xml:space="preserve"> </w:t>
      </w:r>
      <w:r w:rsidRPr="0019011C">
        <w:t>assim,</w:t>
      </w:r>
      <w:r w:rsidRPr="0019011C">
        <w:rPr>
          <w:spacing w:val="1"/>
        </w:rPr>
        <w:t xml:space="preserve"> </w:t>
      </w:r>
      <w:r w:rsidRPr="0019011C">
        <w:t>sucessivamente,</w:t>
      </w:r>
      <w:r w:rsidRPr="0019011C">
        <w:rPr>
          <w:spacing w:val="-3"/>
        </w:rPr>
        <w:t xml:space="preserve"> </w:t>
      </w:r>
      <w:r w:rsidRPr="0019011C">
        <w:t>até</w:t>
      </w:r>
      <w:r w:rsidRPr="0019011C">
        <w:rPr>
          <w:spacing w:val="-6"/>
        </w:rPr>
        <w:t xml:space="preserve"> </w:t>
      </w:r>
      <w:r w:rsidRPr="0019011C">
        <w:t>a</w:t>
      </w:r>
      <w:r w:rsidRPr="0019011C">
        <w:rPr>
          <w:spacing w:val="-21"/>
        </w:rPr>
        <w:t xml:space="preserve"> </w:t>
      </w:r>
      <w:r w:rsidRPr="0019011C">
        <w:t>verificação</w:t>
      </w:r>
      <w:r w:rsidRPr="0019011C">
        <w:rPr>
          <w:spacing w:val="-36"/>
        </w:rPr>
        <w:t xml:space="preserve"> </w:t>
      </w:r>
      <w:r w:rsidRPr="0019011C">
        <w:t>de</w:t>
      </w:r>
      <w:r w:rsidRPr="0019011C">
        <w:rPr>
          <w:spacing w:val="-21"/>
        </w:rPr>
        <w:t xml:space="preserve"> </w:t>
      </w:r>
      <w:r w:rsidRPr="0019011C">
        <w:t>uma</w:t>
      </w:r>
      <w:r w:rsidRPr="0019011C">
        <w:rPr>
          <w:spacing w:val="-22"/>
        </w:rPr>
        <w:t xml:space="preserve"> </w:t>
      </w:r>
      <w:r w:rsidRPr="0019011C">
        <w:t>que</w:t>
      </w:r>
      <w:r w:rsidRPr="0019011C">
        <w:rPr>
          <w:spacing w:val="-5"/>
        </w:rPr>
        <w:t xml:space="preserve"> </w:t>
      </w:r>
      <w:r w:rsidRPr="0019011C">
        <w:t>atenda</w:t>
      </w:r>
      <w:r w:rsidRPr="0019011C">
        <w:rPr>
          <w:spacing w:val="9"/>
        </w:rPr>
        <w:t xml:space="preserve"> </w:t>
      </w:r>
      <w:r w:rsidRPr="0019011C">
        <w:t>às</w:t>
      </w:r>
      <w:r w:rsidRPr="0019011C">
        <w:rPr>
          <w:spacing w:val="-23"/>
        </w:rPr>
        <w:t xml:space="preserve"> </w:t>
      </w:r>
      <w:r w:rsidRPr="0019011C">
        <w:t>especificações</w:t>
      </w:r>
      <w:r w:rsidRPr="0019011C">
        <w:rPr>
          <w:spacing w:val="-23"/>
        </w:rPr>
        <w:t xml:space="preserve"> </w:t>
      </w:r>
      <w:r w:rsidRPr="0019011C">
        <w:t>constantes</w:t>
      </w:r>
      <w:r w:rsidRPr="0019011C">
        <w:rPr>
          <w:spacing w:val="1"/>
        </w:rPr>
        <w:t xml:space="preserve"> </w:t>
      </w:r>
      <w:r w:rsidRPr="0019011C">
        <w:t>no</w:t>
      </w:r>
      <w:r w:rsidRPr="0019011C">
        <w:rPr>
          <w:spacing w:val="-7"/>
        </w:rPr>
        <w:t xml:space="preserve"> </w:t>
      </w:r>
      <w:r w:rsidRPr="0019011C">
        <w:t>Termo</w:t>
      </w:r>
      <w:r w:rsidRPr="0019011C">
        <w:rPr>
          <w:spacing w:val="-7"/>
        </w:rPr>
        <w:t xml:space="preserve"> </w:t>
      </w:r>
      <w:r w:rsidRPr="0019011C">
        <w:t>de</w:t>
      </w:r>
      <w:r w:rsidRPr="0019011C">
        <w:rPr>
          <w:spacing w:val="-7"/>
        </w:rPr>
        <w:t xml:space="preserve"> </w:t>
      </w:r>
      <w:r w:rsidRPr="0019011C">
        <w:t>Referência.</w:t>
      </w:r>
    </w:p>
    <w:p w14:paraId="14E4D4B3" w14:textId="77777777" w:rsidR="005E0F8E" w:rsidRPr="0019011C" w:rsidRDefault="005E0F8E" w:rsidP="0057131D">
      <w:pPr>
        <w:pStyle w:val="Nivel01"/>
      </w:pPr>
      <w:r w:rsidRPr="0019011C">
        <w:t>DA FASE DE HABILITAÇÃO</w:t>
      </w:r>
    </w:p>
    <w:p w14:paraId="5D44794D" w14:textId="1B361452" w:rsidR="005E0F8E" w:rsidRPr="0019011C" w:rsidRDefault="005E0F8E" w:rsidP="002742BF">
      <w:pPr>
        <w:pStyle w:val="Nivel02"/>
      </w:pPr>
      <w:r w:rsidRPr="0019011C">
        <w:t>Os</w:t>
      </w:r>
      <w:r w:rsidRPr="0019011C">
        <w:rPr>
          <w:spacing w:val="52"/>
        </w:rPr>
        <w:t xml:space="preserve"> </w:t>
      </w:r>
      <w:r w:rsidRPr="0019011C">
        <w:t>documentos</w:t>
      </w:r>
      <w:r w:rsidRPr="0019011C">
        <w:rPr>
          <w:spacing w:val="7"/>
        </w:rPr>
        <w:t xml:space="preserve"> </w:t>
      </w:r>
      <w:r w:rsidRPr="0019011C">
        <w:t>previstos</w:t>
      </w:r>
      <w:r w:rsidRPr="0019011C">
        <w:rPr>
          <w:spacing w:val="67"/>
        </w:rPr>
        <w:t xml:space="preserve"> </w:t>
      </w:r>
      <w:r w:rsidRPr="0019011C">
        <w:t>no</w:t>
      </w:r>
      <w:r w:rsidRPr="0019011C">
        <w:rPr>
          <w:spacing w:val="54"/>
        </w:rPr>
        <w:t xml:space="preserve"> </w:t>
      </w:r>
      <w:r w:rsidRPr="0019011C">
        <w:t>Termo</w:t>
      </w:r>
      <w:r w:rsidRPr="0019011C">
        <w:rPr>
          <w:spacing w:val="54"/>
        </w:rPr>
        <w:t xml:space="preserve"> </w:t>
      </w:r>
      <w:r w:rsidRPr="0019011C">
        <w:t>de</w:t>
      </w:r>
      <w:r w:rsidRPr="0019011C">
        <w:rPr>
          <w:spacing w:val="69"/>
        </w:rPr>
        <w:t xml:space="preserve"> </w:t>
      </w:r>
      <w:r w:rsidRPr="0019011C">
        <w:t>Referência,</w:t>
      </w:r>
      <w:r w:rsidRPr="0019011C">
        <w:rPr>
          <w:spacing w:val="42"/>
        </w:rPr>
        <w:t xml:space="preserve"> </w:t>
      </w:r>
      <w:r w:rsidRPr="0019011C">
        <w:t>necessários</w:t>
      </w:r>
      <w:r w:rsidRPr="0019011C">
        <w:rPr>
          <w:spacing w:val="82"/>
        </w:rPr>
        <w:t xml:space="preserve"> </w:t>
      </w:r>
      <w:r w:rsidRPr="0019011C">
        <w:t>e</w:t>
      </w:r>
      <w:r w:rsidRPr="0019011C">
        <w:rPr>
          <w:spacing w:val="70"/>
        </w:rPr>
        <w:t xml:space="preserve"> </w:t>
      </w:r>
      <w:r w:rsidRPr="0019011C">
        <w:t>suficientes</w:t>
      </w:r>
      <w:r w:rsidRPr="0019011C">
        <w:rPr>
          <w:spacing w:val="67"/>
        </w:rPr>
        <w:t xml:space="preserve"> </w:t>
      </w:r>
      <w:r w:rsidRPr="0019011C">
        <w:t xml:space="preserve">para </w:t>
      </w:r>
      <w:r w:rsidRPr="0019011C">
        <w:rPr>
          <w:spacing w:val="-1"/>
        </w:rPr>
        <w:t xml:space="preserve">demonstrar a capacidade do licitante de realizar o objeto da licitação, serão exigidos </w:t>
      </w:r>
      <w:r w:rsidRPr="0019011C">
        <w:t>para</w:t>
      </w:r>
      <w:r w:rsidR="0034443D" w:rsidRPr="0019011C">
        <w:t xml:space="preserve"> </w:t>
      </w:r>
      <w:r w:rsidRPr="0019011C">
        <w:rPr>
          <w:spacing w:val="-59"/>
        </w:rPr>
        <w:t xml:space="preserve"> </w:t>
      </w:r>
      <w:r w:rsidRPr="0019011C">
        <w:t>fins</w:t>
      </w:r>
      <w:r w:rsidRPr="0019011C">
        <w:rPr>
          <w:spacing w:val="-11"/>
        </w:rPr>
        <w:t xml:space="preserve"> </w:t>
      </w:r>
      <w:r w:rsidRPr="0019011C">
        <w:t>de</w:t>
      </w:r>
      <w:r w:rsidRPr="0019011C">
        <w:rPr>
          <w:spacing w:val="-8"/>
        </w:rPr>
        <w:t xml:space="preserve"> </w:t>
      </w:r>
      <w:r w:rsidRPr="0019011C">
        <w:t>habilitação,</w:t>
      </w:r>
      <w:r w:rsidRPr="0019011C">
        <w:rPr>
          <w:spacing w:val="25"/>
        </w:rPr>
        <w:t xml:space="preserve"> </w:t>
      </w:r>
      <w:r w:rsidRPr="0019011C">
        <w:t>nos</w:t>
      </w:r>
      <w:r w:rsidRPr="0019011C">
        <w:rPr>
          <w:spacing w:val="-11"/>
        </w:rPr>
        <w:t xml:space="preserve"> </w:t>
      </w:r>
      <w:r w:rsidRPr="0019011C">
        <w:t>termos</w:t>
      </w:r>
      <w:r w:rsidRPr="0019011C">
        <w:rPr>
          <w:spacing w:val="-10"/>
        </w:rPr>
        <w:t xml:space="preserve"> </w:t>
      </w:r>
      <w:r w:rsidRPr="0019011C">
        <w:t>dos</w:t>
      </w:r>
      <w:r w:rsidRPr="0019011C">
        <w:rPr>
          <w:spacing w:val="11"/>
        </w:rPr>
        <w:t xml:space="preserve"> </w:t>
      </w:r>
      <w:hyperlink r:id="rId38" w:anchor="art62">
        <w:r w:rsidRPr="0019011C">
          <w:rPr>
            <w:u w:val="single"/>
          </w:rPr>
          <w:t>arts.</w:t>
        </w:r>
        <w:r w:rsidRPr="0019011C">
          <w:rPr>
            <w:spacing w:val="9"/>
            <w:u w:val="single"/>
          </w:rPr>
          <w:t xml:space="preserve"> </w:t>
        </w:r>
        <w:r w:rsidRPr="0019011C">
          <w:rPr>
            <w:u w:val="single"/>
          </w:rPr>
          <w:t>62</w:t>
        </w:r>
        <w:r w:rsidRPr="0019011C">
          <w:rPr>
            <w:spacing w:val="-8"/>
            <w:u w:val="single"/>
          </w:rPr>
          <w:t xml:space="preserve"> </w:t>
        </w:r>
        <w:r w:rsidRPr="0019011C">
          <w:rPr>
            <w:u w:val="single"/>
          </w:rPr>
          <w:t>a</w:t>
        </w:r>
        <w:r w:rsidRPr="0019011C">
          <w:rPr>
            <w:spacing w:val="-8"/>
            <w:u w:val="single"/>
          </w:rPr>
          <w:t xml:space="preserve"> </w:t>
        </w:r>
        <w:r w:rsidRPr="0019011C">
          <w:rPr>
            <w:u w:val="single"/>
          </w:rPr>
          <w:t>70</w:t>
        </w:r>
        <w:r w:rsidRPr="0019011C">
          <w:rPr>
            <w:spacing w:val="7"/>
            <w:u w:val="single"/>
          </w:rPr>
          <w:t xml:space="preserve"> </w:t>
        </w:r>
        <w:r w:rsidRPr="0019011C">
          <w:rPr>
            <w:u w:val="single"/>
          </w:rPr>
          <w:t>da</w:t>
        </w:r>
        <w:r w:rsidRPr="0019011C">
          <w:rPr>
            <w:spacing w:val="-8"/>
            <w:u w:val="single"/>
          </w:rPr>
          <w:t xml:space="preserve"> </w:t>
        </w:r>
        <w:r w:rsidRPr="0019011C">
          <w:rPr>
            <w:u w:val="single"/>
          </w:rPr>
          <w:t>Lei</w:t>
        </w:r>
        <w:r w:rsidRPr="0019011C">
          <w:rPr>
            <w:spacing w:val="6"/>
            <w:u w:val="single"/>
          </w:rPr>
          <w:t xml:space="preserve"> </w:t>
        </w:r>
        <w:r w:rsidRPr="0019011C">
          <w:rPr>
            <w:u w:val="single"/>
          </w:rPr>
          <w:t>nº</w:t>
        </w:r>
        <w:r w:rsidRPr="0019011C">
          <w:rPr>
            <w:spacing w:val="-10"/>
            <w:u w:val="single"/>
          </w:rPr>
          <w:t xml:space="preserve"> </w:t>
        </w:r>
        <w:r w:rsidRPr="0019011C">
          <w:rPr>
            <w:u w:val="single"/>
          </w:rPr>
          <w:t>14.133,</w:t>
        </w:r>
        <w:r w:rsidRPr="0019011C">
          <w:rPr>
            <w:spacing w:val="10"/>
            <w:u w:val="single"/>
          </w:rPr>
          <w:t xml:space="preserve"> </w:t>
        </w:r>
        <w:r w:rsidRPr="0019011C">
          <w:rPr>
            <w:u w:val="single"/>
          </w:rPr>
          <w:t>de</w:t>
        </w:r>
        <w:r w:rsidRPr="0019011C">
          <w:rPr>
            <w:spacing w:val="6"/>
            <w:u w:val="single"/>
          </w:rPr>
          <w:t xml:space="preserve"> </w:t>
        </w:r>
        <w:r w:rsidRPr="0019011C">
          <w:rPr>
            <w:u w:val="single"/>
          </w:rPr>
          <w:t>2021</w:t>
        </w:r>
      </w:hyperlink>
      <w:r w:rsidRPr="0019011C">
        <w:t>.</w:t>
      </w:r>
    </w:p>
    <w:p w14:paraId="23F56121" w14:textId="77777777" w:rsidR="005E0F8E" w:rsidRPr="0019011C" w:rsidRDefault="005E0F8E" w:rsidP="002742BF">
      <w:pPr>
        <w:pStyle w:val="Nivel03"/>
      </w:pPr>
      <w:r w:rsidRPr="0019011C">
        <w:t>Diante</w:t>
      </w:r>
      <w:r w:rsidRPr="0019011C">
        <w:rPr>
          <w:spacing w:val="1"/>
        </w:rPr>
        <w:t xml:space="preserve"> </w:t>
      </w:r>
      <w:r w:rsidRPr="0019011C">
        <w:t>da</w:t>
      </w:r>
      <w:r w:rsidRPr="0019011C">
        <w:rPr>
          <w:spacing w:val="1"/>
        </w:rPr>
        <w:t xml:space="preserve"> </w:t>
      </w:r>
      <w:r w:rsidRPr="0019011C">
        <w:t>expiração</w:t>
      </w:r>
      <w:r w:rsidRPr="0019011C">
        <w:rPr>
          <w:spacing w:val="1"/>
        </w:rPr>
        <w:t xml:space="preserve"> </w:t>
      </w:r>
      <w:r w:rsidRPr="0019011C">
        <w:t>de</w:t>
      </w:r>
      <w:r w:rsidRPr="0019011C">
        <w:rPr>
          <w:spacing w:val="1"/>
        </w:rPr>
        <w:t xml:space="preserve"> </w:t>
      </w:r>
      <w:r w:rsidRPr="0019011C">
        <w:t>validade</w:t>
      </w:r>
      <w:r w:rsidRPr="0019011C">
        <w:rPr>
          <w:spacing w:val="1"/>
        </w:rPr>
        <w:t xml:space="preserve"> </w:t>
      </w:r>
      <w:r w:rsidRPr="0019011C">
        <w:t>dos</w:t>
      </w:r>
      <w:r w:rsidRPr="0019011C">
        <w:rPr>
          <w:spacing w:val="1"/>
        </w:rPr>
        <w:t xml:space="preserve"> </w:t>
      </w:r>
      <w:r w:rsidRPr="0019011C">
        <w:t>documentos</w:t>
      </w:r>
      <w:r w:rsidRPr="0019011C">
        <w:rPr>
          <w:spacing w:val="1"/>
        </w:rPr>
        <w:t xml:space="preserve"> </w:t>
      </w:r>
      <w:r w:rsidRPr="0019011C">
        <w:t>registrados</w:t>
      </w:r>
      <w:r w:rsidRPr="0019011C">
        <w:rPr>
          <w:spacing w:val="1"/>
        </w:rPr>
        <w:t xml:space="preserve"> </w:t>
      </w:r>
      <w:r w:rsidRPr="0019011C">
        <w:t>no</w:t>
      </w:r>
      <w:r w:rsidRPr="0019011C">
        <w:rPr>
          <w:spacing w:val="1"/>
        </w:rPr>
        <w:t xml:space="preserve"> </w:t>
      </w:r>
      <w:r w:rsidRPr="0019011C">
        <w:t>SICAF</w:t>
      </w:r>
      <w:r w:rsidRPr="0019011C">
        <w:rPr>
          <w:spacing w:val="1"/>
        </w:rPr>
        <w:t xml:space="preserve"> </w:t>
      </w:r>
      <w:r w:rsidRPr="0019011C">
        <w:rPr>
          <w:spacing w:val="-1"/>
        </w:rPr>
        <w:t xml:space="preserve">referentes aos Níveis III, IV e VI, as licitantes deverão </w:t>
      </w:r>
      <w:r w:rsidRPr="0019011C">
        <w:t>apresentar documentação</w:t>
      </w:r>
      <w:r w:rsidRPr="0019011C">
        <w:rPr>
          <w:spacing w:val="-59"/>
        </w:rPr>
        <w:t xml:space="preserve"> </w:t>
      </w:r>
      <w:r w:rsidRPr="0019011C">
        <w:t>complementar</w:t>
      </w:r>
      <w:r w:rsidRPr="0019011C">
        <w:rPr>
          <w:spacing w:val="12"/>
        </w:rPr>
        <w:t xml:space="preserve"> </w:t>
      </w:r>
      <w:r w:rsidRPr="0019011C">
        <w:t>a</w:t>
      </w:r>
      <w:r w:rsidRPr="0019011C">
        <w:rPr>
          <w:spacing w:val="22"/>
        </w:rPr>
        <w:t xml:space="preserve"> </w:t>
      </w:r>
      <w:r w:rsidRPr="0019011C">
        <w:t>fim</w:t>
      </w:r>
      <w:r w:rsidRPr="0019011C">
        <w:rPr>
          <w:spacing w:val="4"/>
        </w:rPr>
        <w:t xml:space="preserve"> </w:t>
      </w:r>
      <w:r w:rsidRPr="0019011C">
        <w:t>de</w:t>
      </w:r>
      <w:r w:rsidRPr="0019011C">
        <w:rPr>
          <w:spacing w:val="22"/>
        </w:rPr>
        <w:t xml:space="preserve"> </w:t>
      </w:r>
      <w:r w:rsidRPr="0019011C">
        <w:t>suprir</w:t>
      </w:r>
      <w:r w:rsidRPr="0019011C">
        <w:rPr>
          <w:spacing w:val="34"/>
        </w:rPr>
        <w:t xml:space="preserve"> </w:t>
      </w:r>
      <w:r w:rsidRPr="0019011C">
        <w:t>tais</w:t>
      </w:r>
      <w:r w:rsidRPr="0019011C">
        <w:rPr>
          <w:spacing w:val="34"/>
        </w:rPr>
        <w:t xml:space="preserve"> </w:t>
      </w:r>
      <w:r w:rsidRPr="0019011C">
        <w:t>exigências,</w:t>
      </w:r>
      <w:r w:rsidRPr="0019011C">
        <w:rPr>
          <w:spacing w:val="25"/>
        </w:rPr>
        <w:t xml:space="preserve"> </w:t>
      </w:r>
      <w:r w:rsidRPr="0019011C">
        <w:t>observado</w:t>
      </w:r>
      <w:r w:rsidRPr="0019011C">
        <w:rPr>
          <w:spacing w:val="22"/>
        </w:rPr>
        <w:t xml:space="preserve"> </w:t>
      </w:r>
      <w:r w:rsidRPr="0019011C">
        <w:t>em</w:t>
      </w:r>
      <w:r w:rsidRPr="0019011C">
        <w:rPr>
          <w:spacing w:val="34"/>
        </w:rPr>
        <w:t xml:space="preserve"> </w:t>
      </w:r>
      <w:r w:rsidRPr="0019011C">
        <w:t>relação</w:t>
      </w:r>
      <w:r w:rsidRPr="0019011C">
        <w:rPr>
          <w:spacing w:val="22"/>
        </w:rPr>
        <w:t xml:space="preserve"> </w:t>
      </w:r>
      <w:r w:rsidRPr="0019011C">
        <w:t>às empresas</w:t>
      </w:r>
      <w:r w:rsidRPr="0019011C">
        <w:rPr>
          <w:spacing w:val="1"/>
        </w:rPr>
        <w:t xml:space="preserve"> </w:t>
      </w:r>
      <w:r w:rsidRPr="0019011C">
        <w:t>enquadradas</w:t>
      </w:r>
      <w:r w:rsidRPr="0019011C">
        <w:rPr>
          <w:spacing w:val="1"/>
        </w:rPr>
        <w:t xml:space="preserve"> </w:t>
      </w:r>
      <w:r w:rsidRPr="0019011C">
        <w:t>como ME/EPP o</w:t>
      </w:r>
      <w:r w:rsidRPr="0019011C">
        <w:rPr>
          <w:spacing w:val="1"/>
        </w:rPr>
        <w:t xml:space="preserve"> </w:t>
      </w:r>
      <w:r w:rsidRPr="0019011C">
        <w:t>disposto</w:t>
      </w:r>
      <w:r w:rsidRPr="0019011C">
        <w:rPr>
          <w:spacing w:val="1"/>
        </w:rPr>
        <w:t xml:space="preserve"> </w:t>
      </w:r>
      <w:r w:rsidRPr="0019011C">
        <w:t>no</w:t>
      </w:r>
      <w:r w:rsidRPr="0019011C">
        <w:rPr>
          <w:spacing w:val="1"/>
        </w:rPr>
        <w:t xml:space="preserve"> </w:t>
      </w:r>
      <w:r w:rsidRPr="0019011C">
        <w:t>art.</w:t>
      </w:r>
      <w:r w:rsidRPr="0019011C">
        <w:rPr>
          <w:spacing w:val="1"/>
        </w:rPr>
        <w:t xml:space="preserve"> </w:t>
      </w:r>
      <w:r w:rsidRPr="0019011C">
        <w:t>43,</w:t>
      </w:r>
      <w:r w:rsidRPr="0019011C">
        <w:rPr>
          <w:spacing w:val="1"/>
        </w:rPr>
        <w:t xml:space="preserve"> </w:t>
      </w:r>
      <w:r w:rsidRPr="0019011C">
        <w:t>§1º, da</w:t>
      </w:r>
      <w:r w:rsidRPr="0019011C">
        <w:rPr>
          <w:spacing w:val="1"/>
        </w:rPr>
        <w:t xml:space="preserve"> </w:t>
      </w:r>
      <w:r w:rsidRPr="0019011C">
        <w:t>Lei</w:t>
      </w:r>
      <w:r w:rsidRPr="0019011C">
        <w:rPr>
          <w:spacing w:val="1"/>
        </w:rPr>
        <w:t xml:space="preserve"> </w:t>
      </w:r>
      <w:r w:rsidRPr="0019011C">
        <w:t>Complementar</w:t>
      </w:r>
      <w:r w:rsidRPr="0019011C">
        <w:rPr>
          <w:spacing w:val="-18"/>
        </w:rPr>
        <w:t xml:space="preserve"> </w:t>
      </w:r>
      <w:r w:rsidRPr="0019011C">
        <w:t>nº</w:t>
      </w:r>
      <w:r w:rsidRPr="0019011C">
        <w:rPr>
          <w:spacing w:val="6"/>
        </w:rPr>
        <w:t xml:space="preserve"> </w:t>
      </w:r>
      <w:r w:rsidRPr="0019011C">
        <w:t>123/2006.</w:t>
      </w:r>
    </w:p>
    <w:p w14:paraId="179BE491" w14:textId="77777777" w:rsidR="005E0F8E" w:rsidRPr="0019011C" w:rsidRDefault="005E0F8E" w:rsidP="002742BF">
      <w:pPr>
        <w:pStyle w:val="Nivel02"/>
      </w:pPr>
      <w:r w:rsidRPr="0019011C">
        <w:t>Será verificado se o licitante apresentou declaração de que atende aos requisitos</w:t>
      </w:r>
      <w:r w:rsidRPr="0019011C">
        <w:rPr>
          <w:spacing w:val="1"/>
        </w:rPr>
        <w:t xml:space="preserve"> </w:t>
      </w:r>
      <w:r w:rsidRPr="0019011C">
        <w:t>de</w:t>
      </w:r>
      <w:r w:rsidRPr="0019011C">
        <w:rPr>
          <w:spacing w:val="1"/>
        </w:rPr>
        <w:t xml:space="preserve"> </w:t>
      </w:r>
      <w:r w:rsidRPr="0019011C">
        <w:t>habilitação, e o declarante responderá pela veracidade das informações prestadas, na</w:t>
      </w:r>
      <w:r w:rsidRPr="0019011C">
        <w:rPr>
          <w:spacing w:val="1"/>
        </w:rPr>
        <w:t xml:space="preserve"> </w:t>
      </w:r>
      <w:r w:rsidRPr="0019011C">
        <w:t>forma</w:t>
      </w:r>
      <w:r w:rsidRPr="0019011C">
        <w:rPr>
          <w:spacing w:val="-23"/>
        </w:rPr>
        <w:t xml:space="preserve"> </w:t>
      </w:r>
      <w:r w:rsidRPr="0019011C">
        <w:t>da</w:t>
      </w:r>
      <w:r w:rsidRPr="0019011C">
        <w:rPr>
          <w:spacing w:val="-7"/>
        </w:rPr>
        <w:t xml:space="preserve"> </w:t>
      </w:r>
      <w:r w:rsidRPr="0019011C">
        <w:t>lei</w:t>
      </w:r>
      <w:r w:rsidRPr="0019011C">
        <w:rPr>
          <w:spacing w:val="11"/>
        </w:rPr>
        <w:t xml:space="preserve"> </w:t>
      </w:r>
      <w:hyperlink r:id="rId39" w:anchor="art63">
        <w:r w:rsidRPr="0019011C">
          <w:t>(</w:t>
        </w:r>
        <w:r w:rsidRPr="0019011C">
          <w:rPr>
            <w:u w:val="single"/>
          </w:rPr>
          <w:t>art.</w:t>
        </w:r>
        <w:r w:rsidRPr="0019011C">
          <w:rPr>
            <w:spacing w:val="-4"/>
            <w:u w:val="single"/>
          </w:rPr>
          <w:t xml:space="preserve"> </w:t>
        </w:r>
        <w:r w:rsidRPr="0019011C">
          <w:rPr>
            <w:u w:val="single"/>
          </w:rPr>
          <w:t>63,</w:t>
        </w:r>
        <w:r w:rsidRPr="0019011C">
          <w:rPr>
            <w:spacing w:val="-5"/>
            <w:u w:val="single"/>
          </w:rPr>
          <w:t xml:space="preserve"> </w:t>
        </w:r>
        <w:r w:rsidRPr="0019011C">
          <w:rPr>
            <w:u w:val="single"/>
          </w:rPr>
          <w:t>I,</w:t>
        </w:r>
        <w:r w:rsidRPr="0019011C">
          <w:rPr>
            <w:spacing w:val="11"/>
            <w:u w:val="single"/>
          </w:rPr>
          <w:t xml:space="preserve"> </w:t>
        </w:r>
        <w:r w:rsidRPr="0019011C">
          <w:rPr>
            <w:u w:val="single"/>
          </w:rPr>
          <w:t>da</w:t>
        </w:r>
        <w:r w:rsidRPr="0019011C">
          <w:rPr>
            <w:spacing w:val="-7"/>
            <w:u w:val="single"/>
          </w:rPr>
          <w:t xml:space="preserve"> </w:t>
        </w:r>
        <w:r w:rsidRPr="0019011C">
          <w:rPr>
            <w:u w:val="single"/>
          </w:rPr>
          <w:t>Lei</w:t>
        </w:r>
        <w:r w:rsidRPr="0019011C">
          <w:rPr>
            <w:spacing w:val="8"/>
            <w:u w:val="single"/>
          </w:rPr>
          <w:t xml:space="preserve"> </w:t>
        </w:r>
        <w:r w:rsidRPr="0019011C">
          <w:rPr>
            <w:u w:val="single"/>
          </w:rPr>
          <w:t>nº</w:t>
        </w:r>
        <w:r w:rsidRPr="0019011C">
          <w:rPr>
            <w:spacing w:val="-10"/>
            <w:u w:val="single"/>
          </w:rPr>
          <w:t xml:space="preserve"> </w:t>
        </w:r>
        <w:r w:rsidRPr="0019011C">
          <w:rPr>
            <w:u w:val="single"/>
          </w:rPr>
          <w:t>14.133/2021</w:t>
        </w:r>
      </w:hyperlink>
      <w:r w:rsidRPr="0019011C">
        <w:t>).</w:t>
      </w:r>
    </w:p>
    <w:p w14:paraId="529C3D48" w14:textId="0140E6BA" w:rsidR="005E0F8E" w:rsidRPr="0019011C" w:rsidRDefault="005E0F8E" w:rsidP="002742BF">
      <w:pPr>
        <w:pStyle w:val="Nivel02"/>
      </w:pPr>
      <w:r w:rsidRPr="0019011C">
        <w:t>Será</w:t>
      </w:r>
      <w:r w:rsidRPr="0019011C">
        <w:rPr>
          <w:spacing w:val="1"/>
        </w:rPr>
        <w:t xml:space="preserve"> </w:t>
      </w:r>
      <w:r w:rsidRPr="0019011C">
        <w:t>verificado se</w:t>
      </w:r>
      <w:r w:rsidRPr="0019011C">
        <w:rPr>
          <w:spacing w:val="1"/>
        </w:rPr>
        <w:t xml:space="preserve"> </w:t>
      </w:r>
      <w:r w:rsidRPr="0019011C">
        <w:t>o</w:t>
      </w:r>
      <w:r w:rsidRPr="0019011C">
        <w:rPr>
          <w:spacing w:val="1"/>
        </w:rPr>
        <w:t xml:space="preserve"> </w:t>
      </w:r>
      <w:r w:rsidRPr="0019011C">
        <w:t>licitante</w:t>
      </w:r>
      <w:r w:rsidRPr="0019011C">
        <w:rPr>
          <w:spacing w:val="1"/>
        </w:rPr>
        <w:t xml:space="preserve"> </w:t>
      </w:r>
      <w:r w:rsidRPr="0019011C">
        <w:t>apresentou</w:t>
      </w:r>
      <w:r w:rsidRPr="0019011C">
        <w:rPr>
          <w:spacing w:val="1"/>
        </w:rPr>
        <w:t xml:space="preserve"> </w:t>
      </w:r>
      <w:r w:rsidRPr="0019011C">
        <w:t>no</w:t>
      </w:r>
      <w:r w:rsidRPr="0019011C">
        <w:rPr>
          <w:spacing w:val="1"/>
        </w:rPr>
        <w:t xml:space="preserve"> </w:t>
      </w:r>
      <w:r w:rsidRPr="0019011C">
        <w:t>sistema,</w:t>
      </w:r>
      <w:r w:rsidRPr="0019011C">
        <w:rPr>
          <w:spacing w:val="1"/>
        </w:rPr>
        <w:t xml:space="preserve"> </w:t>
      </w:r>
      <w:r w:rsidRPr="0019011C">
        <w:t>sob</w:t>
      </w:r>
      <w:r w:rsidRPr="0019011C">
        <w:rPr>
          <w:spacing w:val="1"/>
        </w:rPr>
        <w:t xml:space="preserve"> </w:t>
      </w:r>
      <w:r w:rsidRPr="0019011C">
        <w:t>pena</w:t>
      </w:r>
      <w:r w:rsidRPr="0019011C">
        <w:rPr>
          <w:spacing w:val="1"/>
        </w:rPr>
        <w:t xml:space="preserve"> </w:t>
      </w:r>
      <w:r w:rsidRPr="0019011C">
        <w:t>de</w:t>
      </w:r>
      <w:r w:rsidRPr="0019011C">
        <w:rPr>
          <w:spacing w:val="1"/>
        </w:rPr>
        <w:t xml:space="preserve"> </w:t>
      </w:r>
      <w:r w:rsidRPr="0019011C">
        <w:t>inabilitação,</w:t>
      </w:r>
      <w:r w:rsidRPr="0019011C">
        <w:rPr>
          <w:spacing w:val="1"/>
        </w:rPr>
        <w:t xml:space="preserve"> </w:t>
      </w:r>
      <w:r w:rsidRPr="0019011C">
        <w:t>a</w:t>
      </w:r>
      <w:r w:rsidRPr="0019011C">
        <w:rPr>
          <w:spacing w:val="1"/>
        </w:rPr>
        <w:t xml:space="preserve"> </w:t>
      </w:r>
      <w:r w:rsidRPr="0019011C">
        <w:t>declaração de</w:t>
      </w:r>
      <w:r w:rsidRPr="0019011C">
        <w:rPr>
          <w:spacing w:val="1"/>
        </w:rPr>
        <w:t xml:space="preserve"> </w:t>
      </w:r>
      <w:r w:rsidRPr="0019011C">
        <w:t>que</w:t>
      </w:r>
      <w:r w:rsidRPr="0019011C">
        <w:rPr>
          <w:spacing w:val="1"/>
        </w:rPr>
        <w:t xml:space="preserve"> </w:t>
      </w:r>
      <w:r w:rsidRPr="0019011C">
        <w:t>cumpre as</w:t>
      </w:r>
      <w:r w:rsidRPr="0019011C">
        <w:rPr>
          <w:spacing w:val="1"/>
        </w:rPr>
        <w:t xml:space="preserve"> </w:t>
      </w:r>
      <w:r w:rsidRPr="0019011C">
        <w:t>exigências</w:t>
      </w:r>
      <w:r w:rsidRPr="0019011C">
        <w:rPr>
          <w:spacing w:val="1"/>
        </w:rPr>
        <w:t xml:space="preserve"> </w:t>
      </w:r>
      <w:r w:rsidRPr="0019011C">
        <w:t>de reserva</w:t>
      </w:r>
      <w:r w:rsidRPr="0019011C">
        <w:rPr>
          <w:spacing w:val="1"/>
        </w:rPr>
        <w:t xml:space="preserve"> </w:t>
      </w:r>
      <w:r w:rsidRPr="0019011C">
        <w:t>de cargos</w:t>
      </w:r>
      <w:r w:rsidRPr="0019011C">
        <w:rPr>
          <w:spacing w:val="1"/>
        </w:rPr>
        <w:t xml:space="preserve"> </w:t>
      </w:r>
      <w:r w:rsidRPr="0019011C">
        <w:t>para</w:t>
      </w:r>
      <w:r w:rsidRPr="0019011C">
        <w:rPr>
          <w:spacing w:val="1"/>
        </w:rPr>
        <w:t xml:space="preserve"> </w:t>
      </w:r>
      <w:r w:rsidRPr="0019011C">
        <w:t>pessoa</w:t>
      </w:r>
      <w:r w:rsidRPr="0019011C">
        <w:rPr>
          <w:spacing w:val="1"/>
        </w:rPr>
        <w:t xml:space="preserve"> </w:t>
      </w:r>
      <w:r w:rsidRPr="0019011C">
        <w:t>com</w:t>
      </w:r>
      <w:r w:rsidRPr="0019011C">
        <w:rPr>
          <w:spacing w:val="1"/>
        </w:rPr>
        <w:t xml:space="preserve"> </w:t>
      </w:r>
      <w:r w:rsidRPr="0019011C">
        <w:rPr>
          <w:spacing w:val="-1"/>
        </w:rPr>
        <w:t xml:space="preserve">deficiência e para reabilitado </w:t>
      </w:r>
      <w:r w:rsidRPr="0019011C">
        <w:t>da Previdência Social, previstas em lei e em outras normas</w:t>
      </w:r>
      <w:r w:rsidR="00FA03E8" w:rsidRPr="0019011C">
        <w:t xml:space="preserve"> </w:t>
      </w:r>
      <w:r w:rsidRPr="0019011C">
        <w:rPr>
          <w:spacing w:val="-59"/>
        </w:rPr>
        <w:t xml:space="preserve"> </w:t>
      </w:r>
      <w:r w:rsidR="00FA03E8" w:rsidRPr="0019011C">
        <w:rPr>
          <w:spacing w:val="-59"/>
        </w:rPr>
        <w:t xml:space="preserve">    </w:t>
      </w:r>
      <w:r w:rsidRPr="0019011C">
        <w:t>específicas</w:t>
      </w:r>
      <w:r w:rsidR="00FA03E8" w:rsidRPr="0019011C">
        <w:t>.</w:t>
      </w:r>
    </w:p>
    <w:p w14:paraId="4EE7CC3F" w14:textId="77777777" w:rsidR="005E0F8E" w:rsidRPr="0019011C" w:rsidRDefault="005E0F8E" w:rsidP="002742BF">
      <w:pPr>
        <w:pStyle w:val="Nivel02"/>
      </w:pPr>
      <w:r w:rsidRPr="0019011C">
        <w:lastRenderedPageBreak/>
        <w:t>O</w:t>
      </w:r>
      <w:r w:rsidRPr="0019011C">
        <w:rPr>
          <w:spacing w:val="28"/>
        </w:rPr>
        <w:t xml:space="preserve"> </w:t>
      </w:r>
      <w:r w:rsidRPr="0019011C">
        <w:t>licitante</w:t>
      </w:r>
      <w:r w:rsidRPr="0019011C">
        <w:rPr>
          <w:spacing w:val="34"/>
        </w:rPr>
        <w:t xml:space="preserve"> </w:t>
      </w:r>
      <w:r w:rsidRPr="0019011C">
        <w:t>deverá</w:t>
      </w:r>
      <w:r w:rsidRPr="0019011C">
        <w:rPr>
          <w:spacing w:val="19"/>
        </w:rPr>
        <w:t xml:space="preserve"> </w:t>
      </w:r>
      <w:r w:rsidRPr="0019011C">
        <w:t>apresentar,</w:t>
      </w:r>
      <w:r w:rsidRPr="0019011C">
        <w:rPr>
          <w:spacing w:val="50"/>
        </w:rPr>
        <w:t xml:space="preserve"> </w:t>
      </w:r>
      <w:r w:rsidRPr="0019011C">
        <w:t>sob</w:t>
      </w:r>
      <w:r w:rsidRPr="0019011C">
        <w:rPr>
          <w:spacing w:val="34"/>
        </w:rPr>
        <w:t xml:space="preserve"> </w:t>
      </w:r>
      <w:r w:rsidRPr="0019011C">
        <w:t>pena</w:t>
      </w:r>
      <w:r w:rsidRPr="0019011C">
        <w:rPr>
          <w:spacing w:val="34"/>
        </w:rPr>
        <w:t xml:space="preserve"> </w:t>
      </w:r>
      <w:r w:rsidRPr="0019011C">
        <w:t>de</w:t>
      </w:r>
      <w:r w:rsidRPr="0019011C">
        <w:rPr>
          <w:spacing w:val="19"/>
        </w:rPr>
        <w:t xml:space="preserve"> </w:t>
      </w:r>
      <w:r w:rsidRPr="0019011C">
        <w:t>desclassificação,</w:t>
      </w:r>
      <w:r w:rsidRPr="0019011C">
        <w:rPr>
          <w:spacing w:val="22"/>
        </w:rPr>
        <w:t xml:space="preserve"> </w:t>
      </w:r>
      <w:r w:rsidRPr="0019011C">
        <w:t>declaração</w:t>
      </w:r>
      <w:r w:rsidRPr="0019011C">
        <w:rPr>
          <w:spacing w:val="34"/>
        </w:rPr>
        <w:t xml:space="preserve"> </w:t>
      </w:r>
      <w:r w:rsidRPr="0019011C">
        <w:t>de</w:t>
      </w:r>
      <w:r w:rsidRPr="0019011C">
        <w:rPr>
          <w:spacing w:val="19"/>
        </w:rPr>
        <w:t xml:space="preserve"> </w:t>
      </w:r>
      <w:r w:rsidRPr="0019011C">
        <w:t>que</w:t>
      </w:r>
      <w:r w:rsidRPr="0019011C">
        <w:rPr>
          <w:spacing w:val="34"/>
        </w:rPr>
        <w:t xml:space="preserve"> </w:t>
      </w:r>
      <w:r w:rsidRPr="0019011C">
        <w:t>suas propostas econômicas compreendem a integralidade dos custos para atendimento dos</w:t>
      </w:r>
      <w:r w:rsidRPr="0019011C">
        <w:rPr>
          <w:spacing w:val="1"/>
        </w:rPr>
        <w:t xml:space="preserve"> </w:t>
      </w:r>
      <w:r w:rsidRPr="0019011C">
        <w:t>direitos trabalhistas</w:t>
      </w:r>
      <w:r w:rsidRPr="0019011C">
        <w:rPr>
          <w:spacing w:val="1"/>
        </w:rPr>
        <w:t xml:space="preserve"> </w:t>
      </w:r>
      <w:r w:rsidRPr="0019011C">
        <w:t>assegurados</w:t>
      </w:r>
      <w:r w:rsidRPr="0019011C">
        <w:rPr>
          <w:spacing w:val="1"/>
        </w:rPr>
        <w:t xml:space="preserve"> </w:t>
      </w:r>
      <w:r w:rsidRPr="0019011C">
        <w:t>na Constituição Federal, nas leis trabalhistas,</w:t>
      </w:r>
      <w:r w:rsidRPr="0019011C">
        <w:rPr>
          <w:spacing w:val="1"/>
        </w:rPr>
        <w:t xml:space="preserve"> </w:t>
      </w:r>
      <w:r w:rsidRPr="0019011C">
        <w:t>nas</w:t>
      </w:r>
      <w:r w:rsidRPr="0019011C">
        <w:rPr>
          <w:spacing w:val="1"/>
        </w:rPr>
        <w:t xml:space="preserve"> </w:t>
      </w:r>
      <w:r w:rsidRPr="0019011C">
        <w:t>normas infralegais, nas convenções coletivas de trabalho e nos termos de ajustamento</w:t>
      </w:r>
      <w:r w:rsidRPr="0019011C">
        <w:rPr>
          <w:spacing w:val="1"/>
        </w:rPr>
        <w:t xml:space="preserve"> </w:t>
      </w:r>
      <w:r w:rsidRPr="0019011C">
        <w:t>de</w:t>
      </w:r>
      <w:r w:rsidRPr="0019011C">
        <w:rPr>
          <w:spacing w:val="-8"/>
        </w:rPr>
        <w:t xml:space="preserve"> </w:t>
      </w:r>
      <w:r w:rsidRPr="0019011C">
        <w:t>conduta</w:t>
      </w:r>
      <w:r w:rsidRPr="0019011C">
        <w:rPr>
          <w:spacing w:val="7"/>
        </w:rPr>
        <w:t xml:space="preserve"> </w:t>
      </w:r>
      <w:r w:rsidRPr="0019011C">
        <w:t>vigentes</w:t>
      </w:r>
      <w:r w:rsidRPr="0019011C">
        <w:rPr>
          <w:spacing w:val="-9"/>
        </w:rPr>
        <w:t xml:space="preserve"> </w:t>
      </w:r>
      <w:r w:rsidRPr="0019011C">
        <w:t>na</w:t>
      </w:r>
      <w:r w:rsidRPr="0019011C">
        <w:rPr>
          <w:spacing w:val="7"/>
        </w:rPr>
        <w:t xml:space="preserve"> </w:t>
      </w:r>
      <w:r w:rsidRPr="0019011C">
        <w:t>data</w:t>
      </w:r>
      <w:r w:rsidRPr="0019011C">
        <w:rPr>
          <w:spacing w:val="-8"/>
        </w:rPr>
        <w:t xml:space="preserve"> </w:t>
      </w:r>
      <w:r w:rsidRPr="0019011C">
        <w:t>de</w:t>
      </w:r>
      <w:r w:rsidRPr="0019011C">
        <w:rPr>
          <w:spacing w:val="8"/>
        </w:rPr>
        <w:t xml:space="preserve"> </w:t>
      </w:r>
      <w:r w:rsidRPr="0019011C">
        <w:t>entrega</w:t>
      </w:r>
      <w:r w:rsidRPr="0019011C">
        <w:rPr>
          <w:spacing w:val="7"/>
        </w:rPr>
        <w:t xml:space="preserve"> </w:t>
      </w:r>
      <w:r w:rsidRPr="0019011C">
        <w:t>das</w:t>
      </w:r>
      <w:r w:rsidRPr="0019011C">
        <w:rPr>
          <w:spacing w:val="-10"/>
        </w:rPr>
        <w:t xml:space="preserve"> </w:t>
      </w:r>
      <w:r w:rsidRPr="0019011C">
        <w:t>propostas.</w:t>
      </w:r>
    </w:p>
    <w:p w14:paraId="2D93659A" w14:textId="044BF0AC" w:rsidR="005E0F8E" w:rsidRPr="0019011C" w:rsidRDefault="005E0F8E" w:rsidP="002742BF">
      <w:pPr>
        <w:pStyle w:val="Nivel02"/>
      </w:pPr>
      <w:r w:rsidRPr="0019011C">
        <w:t>Caso seja necessário, para fins de confirmação, complementação, esclarecimento ou</w:t>
      </w:r>
      <w:r w:rsidRPr="0019011C">
        <w:rPr>
          <w:spacing w:val="1"/>
        </w:rPr>
        <w:t xml:space="preserve"> </w:t>
      </w:r>
      <w:r w:rsidRPr="0019011C">
        <w:rPr>
          <w:spacing w:val="-2"/>
        </w:rPr>
        <w:t xml:space="preserve">saneamento da documentação </w:t>
      </w:r>
      <w:r w:rsidRPr="0019011C">
        <w:rPr>
          <w:spacing w:val="-1"/>
        </w:rPr>
        <w:t>de habilitação, ou, ainda, nas hipóteses admitidas no item</w:t>
      </w:r>
      <w:r w:rsidRPr="0019011C">
        <w:rPr>
          <w:spacing w:val="-59"/>
        </w:rPr>
        <w:t xml:space="preserve"> </w:t>
      </w:r>
      <w:r w:rsidR="008914F2" w:rsidRPr="0019011C">
        <w:t xml:space="preserve"> 10.18</w:t>
      </w:r>
      <w:r w:rsidRPr="0019011C">
        <w:t>,</w:t>
      </w:r>
      <w:r w:rsidRPr="0019011C">
        <w:rPr>
          <w:spacing w:val="1"/>
        </w:rPr>
        <w:t xml:space="preserve"> </w:t>
      </w:r>
      <w:r w:rsidRPr="0019011C">
        <w:t>o</w:t>
      </w:r>
      <w:r w:rsidRPr="0019011C">
        <w:rPr>
          <w:spacing w:val="1"/>
        </w:rPr>
        <w:t xml:space="preserve"> </w:t>
      </w:r>
      <w:r w:rsidRPr="0019011C">
        <w:t>Pregoeiro,</w:t>
      </w:r>
      <w:r w:rsidRPr="0019011C">
        <w:rPr>
          <w:spacing w:val="1"/>
        </w:rPr>
        <w:t xml:space="preserve"> </w:t>
      </w:r>
      <w:r w:rsidRPr="0019011C">
        <w:t>a</w:t>
      </w:r>
      <w:r w:rsidRPr="0019011C">
        <w:rPr>
          <w:spacing w:val="1"/>
        </w:rPr>
        <w:t xml:space="preserve"> </w:t>
      </w:r>
      <w:r w:rsidRPr="0019011C">
        <w:t>título</w:t>
      </w:r>
      <w:r w:rsidRPr="0019011C">
        <w:rPr>
          <w:spacing w:val="1"/>
        </w:rPr>
        <w:t xml:space="preserve"> </w:t>
      </w:r>
      <w:r w:rsidRPr="0019011C">
        <w:t>de</w:t>
      </w:r>
      <w:r w:rsidRPr="0019011C">
        <w:rPr>
          <w:spacing w:val="1"/>
        </w:rPr>
        <w:t xml:space="preserve"> </w:t>
      </w:r>
      <w:r w:rsidRPr="0019011C">
        <w:t>diligência,</w:t>
      </w:r>
      <w:r w:rsidRPr="0019011C">
        <w:rPr>
          <w:spacing w:val="1"/>
        </w:rPr>
        <w:t xml:space="preserve"> </w:t>
      </w:r>
      <w:r w:rsidRPr="0019011C">
        <w:t>poderá</w:t>
      </w:r>
      <w:r w:rsidRPr="0019011C">
        <w:rPr>
          <w:spacing w:val="1"/>
        </w:rPr>
        <w:t xml:space="preserve"> </w:t>
      </w:r>
      <w:r w:rsidRPr="0019011C">
        <w:t>solicitar</w:t>
      </w:r>
      <w:r w:rsidRPr="0019011C">
        <w:rPr>
          <w:spacing w:val="1"/>
        </w:rPr>
        <w:t xml:space="preserve"> </w:t>
      </w:r>
      <w:r w:rsidRPr="0019011C">
        <w:t>à</w:t>
      </w:r>
      <w:r w:rsidRPr="0019011C">
        <w:rPr>
          <w:spacing w:val="1"/>
        </w:rPr>
        <w:t xml:space="preserve"> </w:t>
      </w:r>
      <w:r w:rsidRPr="0019011C">
        <w:t>licitante</w:t>
      </w:r>
      <w:r w:rsidRPr="0019011C">
        <w:rPr>
          <w:spacing w:val="1"/>
        </w:rPr>
        <w:t xml:space="preserve"> </w:t>
      </w:r>
      <w:r w:rsidRPr="0019011C">
        <w:t>o</w:t>
      </w:r>
      <w:r w:rsidRPr="0019011C">
        <w:rPr>
          <w:spacing w:val="1"/>
        </w:rPr>
        <w:t xml:space="preserve"> </w:t>
      </w:r>
      <w:r w:rsidRPr="0019011C">
        <w:t>envio de</w:t>
      </w:r>
      <w:r w:rsidRPr="0019011C">
        <w:rPr>
          <w:spacing w:val="1"/>
        </w:rPr>
        <w:t xml:space="preserve"> </w:t>
      </w:r>
      <w:r w:rsidRPr="0019011C">
        <w:t>documentação</w:t>
      </w:r>
      <w:r w:rsidRPr="0019011C">
        <w:rPr>
          <w:spacing w:val="1"/>
        </w:rPr>
        <w:t xml:space="preserve"> </w:t>
      </w:r>
      <w:r w:rsidRPr="0019011C">
        <w:t>complementar,</w:t>
      </w:r>
      <w:r w:rsidRPr="0019011C">
        <w:rPr>
          <w:spacing w:val="1"/>
        </w:rPr>
        <w:t xml:space="preserve"> </w:t>
      </w:r>
      <w:r w:rsidRPr="0019011C">
        <w:t>por</w:t>
      </w:r>
      <w:r w:rsidRPr="0019011C">
        <w:rPr>
          <w:spacing w:val="1"/>
        </w:rPr>
        <w:t xml:space="preserve"> </w:t>
      </w:r>
      <w:r w:rsidRPr="0019011C">
        <w:t>meio</w:t>
      </w:r>
      <w:r w:rsidRPr="0019011C">
        <w:rPr>
          <w:spacing w:val="1"/>
        </w:rPr>
        <w:t xml:space="preserve"> </w:t>
      </w:r>
      <w:r w:rsidRPr="0019011C">
        <w:t>do</w:t>
      </w:r>
      <w:r w:rsidRPr="0019011C">
        <w:rPr>
          <w:spacing w:val="1"/>
        </w:rPr>
        <w:t xml:space="preserve"> </w:t>
      </w:r>
      <w:r w:rsidRPr="0019011C">
        <w:t>campo</w:t>
      </w:r>
      <w:r w:rsidRPr="0019011C">
        <w:rPr>
          <w:spacing w:val="1"/>
        </w:rPr>
        <w:t xml:space="preserve"> </w:t>
      </w:r>
      <w:r w:rsidRPr="0019011C">
        <w:t>de</w:t>
      </w:r>
      <w:r w:rsidRPr="0019011C">
        <w:rPr>
          <w:spacing w:val="1"/>
        </w:rPr>
        <w:t xml:space="preserve"> </w:t>
      </w:r>
      <w:r w:rsidRPr="0019011C">
        <w:t>“DOCUMENTOS</w:t>
      </w:r>
      <w:r w:rsidRPr="0019011C">
        <w:rPr>
          <w:spacing w:val="1"/>
        </w:rPr>
        <w:t xml:space="preserve"> </w:t>
      </w:r>
      <w:r w:rsidRPr="0019011C">
        <w:t>COMPLEMENTARES”</w:t>
      </w:r>
      <w:r w:rsidRPr="0019011C">
        <w:rPr>
          <w:spacing w:val="-17"/>
        </w:rPr>
        <w:t xml:space="preserve"> </w:t>
      </w:r>
      <w:r w:rsidRPr="0019011C">
        <w:t>do</w:t>
      </w:r>
      <w:r w:rsidRPr="0019011C">
        <w:rPr>
          <w:spacing w:val="-22"/>
        </w:rPr>
        <w:t xml:space="preserve"> </w:t>
      </w:r>
      <w:r w:rsidRPr="0019011C">
        <w:t>sistema.</w:t>
      </w:r>
    </w:p>
    <w:p w14:paraId="0AADA130" w14:textId="77777777" w:rsidR="005E0F8E" w:rsidRPr="0019011C" w:rsidRDefault="005E0F8E" w:rsidP="002742BF">
      <w:pPr>
        <w:pStyle w:val="Nivel02"/>
      </w:pPr>
      <w:r w:rsidRPr="0019011C">
        <w:rPr>
          <w:spacing w:val="-1"/>
        </w:rPr>
        <w:t>A</w:t>
      </w:r>
      <w:r w:rsidRPr="0019011C">
        <w:rPr>
          <w:spacing w:val="-2"/>
        </w:rPr>
        <w:t xml:space="preserve"> </w:t>
      </w:r>
      <w:r w:rsidRPr="0019011C">
        <w:rPr>
          <w:spacing w:val="-1"/>
        </w:rPr>
        <w:t>habilitação</w:t>
      </w:r>
      <w:r w:rsidRPr="0019011C">
        <w:rPr>
          <w:spacing w:val="9"/>
        </w:rPr>
        <w:t xml:space="preserve"> </w:t>
      </w:r>
      <w:r w:rsidRPr="0019011C">
        <w:rPr>
          <w:spacing w:val="-1"/>
        </w:rPr>
        <w:t>será</w:t>
      </w:r>
      <w:r w:rsidRPr="0019011C">
        <w:rPr>
          <w:spacing w:val="9"/>
        </w:rPr>
        <w:t xml:space="preserve"> </w:t>
      </w:r>
      <w:r w:rsidRPr="0019011C">
        <w:rPr>
          <w:spacing w:val="-1"/>
        </w:rPr>
        <w:t>verificada</w:t>
      </w:r>
      <w:r w:rsidRPr="0019011C">
        <w:rPr>
          <w:spacing w:val="-22"/>
        </w:rPr>
        <w:t xml:space="preserve"> </w:t>
      </w:r>
      <w:r w:rsidRPr="0019011C">
        <w:t>por</w:t>
      </w:r>
      <w:r w:rsidRPr="0019011C">
        <w:rPr>
          <w:spacing w:val="-1"/>
        </w:rPr>
        <w:t xml:space="preserve"> </w:t>
      </w:r>
      <w:r w:rsidRPr="0019011C">
        <w:t>meio</w:t>
      </w:r>
      <w:r w:rsidRPr="0019011C">
        <w:rPr>
          <w:spacing w:val="-7"/>
        </w:rPr>
        <w:t xml:space="preserve"> </w:t>
      </w:r>
      <w:r w:rsidRPr="0019011C">
        <w:t>do</w:t>
      </w:r>
      <w:r w:rsidRPr="0019011C">
        <w:rPr>
          <w:spacing w:val="3"/>
        </w:rPr>
        <w:t xml:space="preserve"> </w:t>
      </w:r>
      <w:r w:rsidRPr="0019011C">
        <w:t>SICAF,</w:t>
      </w:r>
      <w:r w:rsidRPr="0019011C">
        <w:rPr>
          <w:spacing w:val="-3"/>
        </w:rPr>
        <w:t xml:space="preserve"> </w:t>
      </w:r>
      <w:r w:rsidRPr="0019011C">
        <w:t>nos</w:t>
      </w:r>
      <w:r w:rsidRPr="0019011C">
        <w:rPr>
          <w:spacing w:val="-9"/>
        </w:rPr>
        <w:t xml:space="preserve"> </w:t>
      </w:r>
      <w:r w:rsidRPr="0019011C">
        <w:t>documentos</w:t>
      </w:r>
      <w:r w:rsidRPr="0019011C">
        <w:rPr>
          <w:spacing w:val="-8"/>
        </w:rPr>
        <w:t xml:space="preserve"> </w:t>
      </w:r>
      <w:r w:rsidRPr="0019011C">
        <w:t>por</w:t>
      </w:r>
      <w:r w:rsidRPr="0019011C">
        <w:rPr>
          <w:spacing w:val="14"/>
        </w:rPr>
        <w:t xml:space="preserve"> </w:t>
      </w:r>
      <w:r w:rsidRPr="0019011C">
        <w:t>ele</w:t>
      </w:r>
      <w:r w:rsidRPr="0019011C">
        <w:rPr>
          <w:spacing w:val="-7"/>
        </w:rPr>
        <w:t xml:space="preserve"> </w:t>
      </w:r>
      <w:r w:rsidRPr="0019011C">
        <w:t>abrangidos</w:t>
      </w:r>
    </w:p>
    <w:p w14:paraId="420D528E" w14:textId="77777777" w:rsidR="005E0F8E" w:rsidRPr="0019011C" w:rsidRDefault="005E0F8E" w:rsidP="002742BF">
      <w:pPr>
        <w:pStyle w:val="Nivel02"/>
      </w:pPr>
      <w:r w:rsidRPr="0019011C">
        <w:t>Somente</w:t>
      </w:r>
      <w:r w:rsidRPr="0019011C">
        <w:rPr>
          <w:spacing w:val="1"/>
        </w:rPr>
        <w:t xml:space="preserve"> </w:t>
      </w:r>
      <w:r w:rsidRPr="0019011C">
        <w:t>haverá</w:t>
      </w:r>
      <w:r w:rsidRPr="0019011C">
        <w:rPr>
          <w:spacing w:val="1"/>
        </w:rPr>
        <w:t xml:space="preserve"> </w:t>
      </w:r>
      <w:r w:rsidRPr="0019011C">
        <w:t>a</w:t>
      </w:r>
      <w:r w:rsidRPr="0019011C">
        <w:rPr>
          <w:spacing w:val="1"/>
        </w:rPr>
        <w:t xml:space="preserve"> </w:t>
      </w:r>
      <w:r w:rsidRPr="0019011C">
        <w:t>necessidade</w:t>
      </w:r>
      <w:r w:rsidRPr="0019011C">
        <w:rPr>
          <w:spacing w:val="1"/>
        </w:rPr>
        <w:t xml:space="preserve"> </w:t>
      </w:r>
      <w:r w:rsidRPr="0019011C">
        <w:t>de</w:t>
      </w:r>
      <w:r w:rsidRPr="0019011C">
        <w:rPr>
          <w:spacing w:val="1"/>
        </w:rPr>
        <w:t xml:space="preserve"> </w:t>
      </w:r>
      <w:r w:rsidRPr="0019011C">
        <w:t>comprovação do</w:t>
      </w:r>
      <w:r w:rsidRPr="0019011C">
        <w:rPr>
          <w:spacing w:val="1"/>
        </w:rPr>
        <w:t xml:space="preserve"> </w:t>
      </w:r>
      <w:r w:rsidRPr="0019011C">
        <w:t>preenchimento</w:t>
      </w:r>
      <w:r w:rsidRPr="0019011C">
        <w:rPr>
          <w:spacing w:val="1"/>
        </w:rPr>
        <w:t xml:space="preserve"> </w:t>
      </w:r>
      <w:r w:rsidRPr="0019011C">
        <w:t>de</w:t>
      </w:r>
      <w:r w:rsidRPr="0019011C">
        <w:rPr>
          <w:spacing w:val="1"/>
        </w:rPr>
        <w:t xml:space="preserve"> </w:t>
      </w:r>
      <w:r w:rsidRPr="0019011C">
        <w:t>requisitos</w:t>
      </w:r>
      <w:r w:rsidRPr="0019011C">
        <w:rPr>
          <w:spacing w:val="1"/>
        </w:rPr>
        <w:t xml:space="preserve"> </w:t>
      </w:r>
      <w:r w:rsidRPr="0019011C">
        <w:rPr>
          <w:spacing w:val="-1"/>
        </w:rPr>
        <w:t xml:space="preserve">mediante apresentação </w:t>
      </w:r>
      <w:r w:rsidRPr="0019011C">
        <w:t>dos documentos originais não-digitais quando houver dúvida em</w:t>
      </w:r>
      <w:r w:rsidRPr="0019011C">
        <w:rPr>
          <w:spacing w:val="-59"/>
        </w:rPr>
        <w:t xml:space="preserve"> </w:t>
      </w:r>
      <w:r w:rsidRPr="0019011C">
        <w:rPr>
          <w:spacing w:val="-1"/>
        </w:rPr>
        <w:t>relação</w:t>
      </w:r>
      <w:r w:rsidRPr="0019011C">
        <w:rPr>
          <w:spacing w:val="-7"/>
        </w:rPr>
        <w:t xml:space="preserve"> </w:t>
      </w:r>
      <w:r w:rsidRPr="0019011C">
        <w:rPr>
          <w:spacing w:val="-1"/>
        </w:rPr>
        <w:t>à</w:t>
      </w:r>
      <w:r w:rsidRPr="0019011C">
        <w:rPr>
          <w:spacing w:val="-7"/>
        </w:rPr>
        <w:t xml:space="preserve"> </w:t>
      </w:r>
      <w:r w:rsidRPr="0019011C">
        <w:rPr>
          <w:spacing w:val="-1"/>
        </w:rPr>
        <w:t>integridade</w:t>
      </w:r>
      <w:r w:rsidRPr="0019011C">
        <w:rPr>
          <w:spacing w:val="9"/>
        </w:rPr>
        <w:t xml:space="preserve"> </w:t>
      </w:r>
      <w:r w:rsidRPr="0019011C">
        <w:rPr>
          <w:spacing w:val="-1"/>
        </w:rPr>
        <w:t>do</w:t>
      </w:r>
      <w:r w:rsidRPr="0019011C">
        <w:rPr>
          <w:spacing w:val="-7"/>
        </w:rPr>
        <w:t xml:space="preserve"> </w:t>
      </w:r>
      <w:r w:rsidRPr="0019011C">
        <w:rPr>
          <w:spacing w:val="-1"/>
        </w:rPr>
        <w:t>documento</w:t>
      </w:r>
      <w:r w:rsidRPr="0019011C">
        <w:rPr>
          <w:spacing w:val="-22"/>
        </w:rPr>
        <w:t xml:space="preserve"> </w:t>
      </w:r>
      <w:r w:rsidRPr="0019011C">
        <w:rPr>
          <w:spacing w:val="-1"/>
        </w:rPr>
        <w:t>digital</w:t>
      </w:r>
      <w:r w:rsidRPr="0019011C">
        <w:rPr>
          <w:spacing w:val="9"/>
        </w:rPr>
        <w:t xml:space="preserve"> </w:t>
      </w:r>
      <w:r w:rsidRPr="0019011C">
        <w:rPr>
          <w:spacing w:val="-1"/>
        </w:rPr>
        <w:t>ou</w:t>
      </w:r>
      <w:r w:rsidRPr="0019011C">
        <w:rPr>
          <w:spacing w:val="-7"/>
        </w:rPr>
        <w:t xml:space="preserve"> </w:t>
      </w:r>
      <w:r w:rsidRPr="0019011C">
        <w:rPr>
          <w:spacing w:val="-1"/>
        </w:rPr>
        <w:t>quando</w:t>
      </w:r>
      <w:r w:rsidRPr="0019011C">
        <w:rPr>
          <w:spacing w:val="8"/>
        </w:rPr>
        <w:t xml:space="preserve"> </w:t>
      </w:r>
      <w:r w:rsidRPr="0019011C">
        <w:t>a</w:t>
      </w:r>
      <w:r w:rsidRPr="0019011C">
        <w:rPr>
          <w:spacing w:val="-6"/>
        </w:rPr>
        <w:t xml:space="preserve"> </w:t>
      </w:r>
      <w:r w:rsidRPr="0019011C">
        <w:t>lei</w:t>
      </w:r>
      <w:r w:rsidRPr="0019011C">
        <w:rPr>
          <w:spacing w:val="-6"/>
        </w:rPr>
        <w:t xml:space="preserve"> </w:t>
      </w:r>
      <w:r w:rsidRPr="0019011C">
        <w:t>expressamente</w:t>
      </w:r>
      <w:r w:rsidRPr="0019011C">
        <w:rPr>
          <w:spacing w:val="-7"/>
        </w:rPr>
        <w:t xml:space="preserve"> </w:t>
      </w:r>
      <w:r w:rsidRPr="0019011C">
        <w:t>o</w:t>
      </w:r>
      <w:r w:rsidRPr="0019011C">
        <w:rPr>
          <w:spacing w:val="-6"/>
        </w:rPr>
        <w:t xml:space="preserve"> </w:t>
      </w:r>
      <w:r w:rsidRPr="0019011C">
        <w:t>exigir.</w:t>
      </w:r>
      <w:r w:rsidRPr="0019011C">
        <w:rPr>
          <w:spacing w:val="-4"/>
        </w:rPr>
        <w:t xml:space="preserve"> </w:t>
      </w:r>
      <w:r w:rsidRPr="0019011C">
        <w:t>(</w:t>
      </w:r>
      <w:hyperlink r:id="rId40" w:anchor="art4">
        <w:r w:rsidRPr="0019011C">
          <w:rPr>
            <w:u w:val="single"/>
          </w:rPr>
          <w:t>IN</w:t>
        </w:r>
        <w:r w:rsidRPr="0019011C">
          <w:rPr>
            <w:spacing w:val="-14"/>
            <w:u w:val="single"/>
          </w:rPr>
          <w:t xml:space="preserve"> </w:t>
        </w:r>
        <w:r w:rsidRPr="0019011C">
          <w:rPr>
            <w:u w:val="single"/>
          </w:rPr>
          <w:t>nº</w:t>
        </w:r>
      </w:hyperlink>
      <w:r w:rsidRPr="0019011C">
        <w:rPr>
          <w:spacing w:val="-58"/>
        </w:rPr>
        <w:t xml:space="preserve"> </w:t>
      </w:r>
      <w:hyperlink r:id="rId41" w:anchor="art4">
        <w:r w:rsidRPr="0019011C">
          <w:rPr>
            <w:u w:val="single"/>
          </w:rPr>
          <w:t>3/2018,</w:t>
        </w:r>
        <w:r w:rsidRPr="0019011C">
          <w:rPr>
            <w:spacing w:val="11"/>
            <w:u w:val="single"/>
          </w:rPr>
          <w:t xml:space="preserve"> </w:t>
        </w:r>
        <w:r w:rsidRPr="0019011C">
          <w:rPr>
            <w:u w:val="single"/>
          </w:rPr>
          <w:t>art.</w:t>
        </w:r>
        <w:r w:rsidRPr="0019011C">
          <w:rPr>
            <w:spacing w:val="-4"/>
            <w:u w:val="single"/>
          </w:rPr>
          <w:t xml:space="preserve"> </w:t>
        </w:r>
        <w:r w:rsidRPr="0019011C">
          <w:rPr>
            <w:u w:val="single"/>
          </w:rPr>
          <w:t>4º,</w:t>
        </w:r>
        <w:r w:rsidRPr="0019011C">
          <w:rPr>
            <w:spacing w:val="-4"/>
            <w:u w:val="single"/>
          </w:rPr>
          <w:t xml:space="preserve"> </w:t>
        </w:r>
        <w:r w:rsidRPr="0019011C">
          <w:rPr>
            <w:u w:val="single"/>
          </w:rPr>
          <w:t>§1º,</w:t>
        </w:r>
        <w:r w:rsidRPr="0019011C">
          <w:rPr>
            <w:spacing w:val="-4"/>
            <w:u w:val="single"/>
          </w:rPr>
          <w:t xml:space="preserve"> </w:t>
        </w:r>
        <w:r w:rsidRPr="0019011C">
          <w:rPr>
            <w:u w:val="single"/>
          </w:rPr>
          <w:t>e</w:t>
        </w:r>
        <w:r w:rsidRPr="0019011C">
          <w:rPr>
            <w:spacing w:val="-7"/>
            <w:u w:val="single"/>
          </w:rPr>
          <w:t xml:space="preserve"> </w:t>
        </w:r>
        <w:r w:rsidRPr="0019011C">
          <w:rPr>
            <w:u w:val="single"/>
          </w:rPr>
          <w:t>art.</w:t>
        </w:r>
        <w:r w:rsidRPr="0019011C">
          <w:rPr>
            <w:spacing w:val="-4"/>
            <w:u w:val="single"/>
          </w:rPr>
          <w:t xml:space="preserve"> </w:t>
        </w:r>
        <w:r w:rsidRPr="0019011C">
          <w:rPr>
            <w:u w:val="single"/>
          </w:rPr>
          <w:t>6º,</w:t>
        </w:r>
        <w:r w:rsidRPr="0019011C">
          <w:rPr>
            <w:spacing w:val="-4"/>
            <w:u w:val="single"/>
          </w:rPr>
          <w:t xml:space="preserve"> </w:t>
        </w:r>
        <w:r w:rsidRPr="0019011C">
          <w:rPr>
            <w:u w:val="single"/>
          </w:rPr>
          <w:t>§4º</w:t>
        </w:r>
      </w:hyperlink>
      <w:r w:rsidRPr="0019011C">
        <w:t>).</w:t>
      </w:r>
    </w:p>
    <w:p w14:paraId="1424DA32" w14:textId="77777777" w:rsidR="005E0F8E" w:rsidRPr="0019011C" w:rsidRDefault="005E0F8E" w:rsidP="002742BF">
      <w:pPr>
        <w:pStyle w:val="Nivel02"/>
      </w:pPr>
      <w:r w:rsidRPr="0019011C">
        <w:rPr>
          <w:spacing w:val="-2"/>
        </w:rPr>
        <w:t xml:space="preserve">É de responsabilidade </w:t>
      </w:r>
      <w:r w:rsidRPr="0019011C">
        <w:rPr>
          <w:spacing w:val="-1"/>
        </w:rPr>
        <w:t>do licitante conferir a exatidão dos seus dados cadastrais no Sicaf</w:t>
      </w:r>
      <w:r w:rsidRPr="0019011C">
        <w:t xml:space="preserve"> e</w:t>
      </w:r>
      <w:r w:rsidRPr="0019011C">
        <w:rPr>
          <w:spacing w:val="1"/>
        </w:rPr>
        <w:t xml:space="preserve"> </w:t>
      </w:r>
      <w:r w:rsidRPr="0019011C">
        <w:t>mantê-los</w:t>
      </w:r>
      <w:r w:rsidRPr="0019011C">
        <w:rPr>
          <w:spacing w:val="1"/>
        </w:rPr>
        <w:t xml:space="preserve"> </w:t>
      </w:r>
      <w:r w:rsidRPr="0019011C">
        <w:t>atualizados</w:t>
      </w:r>
      <w:r w:rsidRPr="0019011C">
        <w:rPr>
          <w:spacing w:val="1"/>
        </w:rPr>
        <w:t xml:space="preserve"> </w:t>
      </w:r>
      <w:r w:rsidRPr="0019011C">
        <w:t>junto</w:t>
      </w:r>
      <w:r w:rsidRPr="0019011C">
        <w:rPr>
          <w:spacing w:val="1"/>
        </w:rPr>
        <w:t xml:space="preserve"> </w:t>
      </w:r>
      <w:r w:rsidRPr="0019011C">
        <w:t>aos</w:t>
      </w:r>
      <w:r w:rsidRPr="0019011C">
        <w:rPr>
          <w:spacing w:val="1"/>
        </w:rPr>
        <w:t xml:space="preserve"> </w:t>
      </w:r>
      <w:r w:rsidRPr="0019011C">
        <w:t>órgãos</w:t>
      </w:r>
      <w:r w:rsidRPr="0019011C">
        <w:rPr>
          <w:spacing w:val="1"/>
        </w:rPr>
        <w:t xml:space="preserve"> </w:t>
      </w:r>
      <w:r w:rsidRPr="0019011C">
        <w:t>responsáveis</w:t>
      </w:r>
      <w:r w:rsidRPr="0019011C">
        <w:rPr>
          <w:spacing w:val="1"/>
        </w:rPr>
        <w:t xml:space="preserve"> </w:t>
      </w:r>
      <w:r w:rsidRPr="0019011C">
        <w:t>pela</w:t>
      </w:r>
      <w:r w:rsidRPr="0019011C">
        <w:rPr>
          <w:spacing w:val="1"/>
        </w:rPr>
        <w:t xml:space="preserve"> </w:t>
      </w:r>
      <w:r w:rsidRPr="0019011C">
        <w:t>informação, devendo</w:t>
      </w:r>
      <w:r w:rsidRPr="0019011C">
        <w:rPr>
          <w:spacing w:val="1"/>
        </w:rPr>
        <w:t xml:space="preserve"> </w:t>
      </w:r>
      <w:r w:rsidRPr="0019011C">
        <w:t>proceder, imediatamente, à correção ou à alteração dos registros tão logo identifique</w:t>
      </w:r>
      <w:r w:rsidRPr="0019011C">
        <w:rPr>
          <w:spacing w:val="1"/>
        </w:rPr>
        <w:t xml:space="preserve"> </w:t>
      </w:r>
      <w:r w:rsidRPr="0019011C">
        <w:rPr>
          <w:spacing w:val="-1"/>
        </w:rPr>
        <w:t>incorreção</w:t>
      </w:r>
      <w:r w:rsidRPr="0019011C">
        <w:rPr>
          <w:spacing w:val="-9"/>
        </w:rPr>
        <w:t xml:space="preserve"> </w:t>
      </w:r>
      <w:r w:rsidRPr="0019011C">
        <w:rPr>
          <w:spacing w:val="-1"/>
        </w:rPr>
        <w:t>ou</w:t>
      </w:r>
      <w:r w:rsidRPr="0019011C">
        <w:rPr>
          <w:spacing w:val="-8"/>
        </w:rPr>
        <w:t xml:space="preserve"> </w:t>
      </w:r>
      <w:r w:rsidRPr="0019011C">
        <w:rPr>
          <w:spacing w:val="-1"/>
        </w:rPr>
        <w:t>aqueles</w:t>
      </w:r>
      <w:r w:rsidRPr="0019011C">
        <w:rPr>
          <w:spacing w:val="4"/>
        </w:rPr>
        <w:t xml:space="preserve"> </w:t>
      </w:r>
      <w:r w:rsidRPr="0019011C">
        <w:t>se</w:t>
      </w:r>
      <w:r w:rsidRPr="0019011C">
        <w:rPr>
          <w:spacing w:val="6"/>
        </w:rPr>
        <w:t xml:space="preserve"> </w:t>
      </w:r>
      <w:r w:rsidRPr="0019011C">
        <w:t>tornem</w:t>
      </w:r>
      <w:r w:rsidRPr="0019011C">
        <w:rPr>
          <w:spacing w:val="4"/>
        </w:rPr>
        <w:t xml:space="preserve"> </w:t>
      </w:r>
      <w:r w:rsidRPr="0019011C">
        <w:t>desatualizados.</w:t>
      </w:r>
      <w:r w:rsidRPr="0019011C">
        <w:rPr>
          <w:spacing w:val="39"/>
        </w:rPr>
        <w:t xml:space="preserve"> </w:t>
      </w:r>
      <w:hyperlink r:id="rId42">
        <w:r w:rsidRPr="0019011C">
          <w:t>(</w:t>
        </w:r>
        <w:r w:rsidRPr="0019011C">
          <w:rPr>
            <w:u w:val="single"/>
          </w:rPr>
          <w:t>IN</w:t>
        </w:r>
        <w:r w:rsidRPr="0019011C">
          <w:rPr>
            <w:spacing w:val="-15"/>
            <w:u w:val="single"/>
          </w:rPr>
          <w:t xml:space="preserve"> </w:t>
        </w:r>
        <w:r w:rsidRPr="0019011C">
          <w:rPr>
            <w:u w:val="single"/>
          </w:rPr>
          <w:t>nº</w:t>
        </w:r>
        <w:r w:rsidRPr="0019011C">
          <w:rPr>
            <w:spacing w:val="4"/>
            <w:u w:val="single"/>
          </w:rPr>
          <w:t xml:space="preserve"> </w:t>
        </w:r>
        <w:r w:rsidRPr="0019011C">
          <w:rPr>
            <w:u w:val="single"/>
          </w:rPr>
          <w:t>3/2018,</w:t>
        </w:r>
        <w:r w:rsidRPr="0019011C">
          <w:rPr>
            <w:spacing w:val="9"/>
            <w:u w:val="single"/>
          </w:rPr>
          <w:t xml:space="preserve"> </w:t>
        </w:r>
        <w:r w:rsidRPr="0019011C">
          <w:rPr>
            <w:u w:val="single"/>
          </w:rPr>
          <w:t>art.</w:t>
        </w:r>
        <w:r w:rsidRPr="0019011C">
          <w:rPr>
            <w:spacing w:val="-5"/>
            <w:u w:val="single"/>
          </w:rPr>
          <w:t xml:space="preserve"> </w:t>
        </w:r>
        <w:r w:rsidRPr="0019011C">
          <w:rPr>
            <w:u w:val="single"/>
          </w:rPr>
          <w:t>7º,</w:t>
        </w:r>
        <w:r w:rsidRPr="0019011C">
          <w:rPr>
            <w:spacing w:val="-3"/>
            <w:u w:val="single"/>
          </w:rPr>
          <w:t xml:space="preserve"> </w:t>
        </w:r>
        <w:r w:rsidRPr="0019011C">
          <w:rPr>
            <w:i/>
            <w:u w:val="single"/>
          </w:rPr>
          <w:t>caput</w:t>
        </w:r>
      </w:hyperlink>
      <w:r w:rsidRPr="0019011C">
        <w:t>).</w:t>
      </w:r>
    </w:p>
    <w:p w14:paraId="64D36403" w14:textId="77777777" w:rsidR="005E0F8E" w:rsidRPr="0019011C" w:rsidRDefault="005E0F8E" w:rsidP="002742BF">
      <w:pPr>
        <w:pStyle w:val="Nivel02"/>
        <w:rPr>
          <w:noProof w:val="0"/>
        </w:rPr>
      </w:pPr>
      <w:r w:rsidRPr="0019011C">
        <w:rPr>
          <w:noProof w:val="0"/>
        </w:rPr>
        <w:t>A não observância do disposto</w:t>
      </w:r>
      <w:r w:rsidRPr="0019011C">
        <w:rPr>
          <w:noProof w:val="0"/>
          <w:spacing w:val="1"/>
        </w:rPr>
        <w:t xml:space="preserve"> </w:t>
      </w:r>
      <w:r w:rsidRPr="0019011C">
        <w:rPr>
          <w:noProof w:val="0"/>
        </w:rPr>
        <w:t>no item anterior</w:t>
      </w:r>
      <w:r w:rsidRPr="0019011C">
        <w:rPr>
          <w:noProof w:val="0"/>
          <w:spacing w:val="1"/>
        </w:rPr>
        <w:t xml:space="preserve"> </w:t>
      </w:r>
      <w:r w:rsidRPr="0019011C">
        <w:rPr>
          <w:noProof w:val="0"/>
        </w:rPr>
        <w:t>poderá ensejar desclassificação no</w:t>
      </w:r>
      <w:r w:rsidRPr="0019011C">
        <w:rPr>
          <w:noProof w:val="0"/>
          <w:spacing w:val="1"/>
        </w:rPr>
        <w:t xml:space="preserve"> </w:t>
      </w:r>
      <w:r w:rsidRPr="0019011C">
        <w:rPr>
          <w:noProof w:val="0"/>
          <w:spacing w:val="-1"/>
        </w:rPr>
        <w:t>momento</w:t>
      </w:r>
      <w:r w:rsidRPr="0019011C">
        <w:rPr>
          <w:noProof w:val="0"/>
          <w:spacing w:val="-22"/>
        </w:rPr>
        <w:t xml:space="preserve"> </w:t>
      </w:r>
      <w:r w:rsidRPr="0019011C">
        <w:rPr>
          <w:noProof w:val="0"/>
        </w:rPr>
        <w:t>da</w:t>
      </w:r>
      <w:r w:rsidRPr="0019011C">
        <w:rPr>
          <w:noProof w:val="0"/>
          <w:spacing w:val="8"/>
        </w:rPr>
        <w:t xml:space="preserve"> </w:t>
      </w:r>
      <w:r w:rsidRPr="0019011C">
        <w:rPr>
          <w:noProof w:val="0"/>
        </w:rPr>
        <w:t>habilitação.</w:t>
      </w:r>
      <w:r w:rsidRPr="0019011C">
        <w:rPr>
          <w:noProof w:val="0"/>
          <w:spacing w:val="11"/>
        </w:rPr>
        <w:t xml:space="preserve"> </w:t>
      </w:r>
      <w:r w:rsidRPr="0019011C">
        <w:rPr>
          <w:noProof w:val="0"/>
        </w:rPr>
        <w:t>(</w:t>
      </w:r>
      <w:hyperlink r:id="rId43">
        <w:r w:rsidRPr="0019011C">
          <w:rPr>
            <w:noProof w:val="0"/>
            <w:u w:val="single"/>
          </w:rPr>
          <w:t>IN</w:t>
        </w:r>
        <w:r w:rsidRPr="0019011C">
          <w:rPr>
            <w:noProof w:val="0"/>
            <w:spacing w:val="1"/>
            <w:u w:val="single"/>
          </w:rPr>
          <w:t xml:space="preserve"> </w:t>
        </w:r>
        <w:r w:rsidRPr="0019011C">
          <w:rPr>
            <w:noProof w:val="0"/>
            <w:u w:val="single"/>
          </w:rPr>
          <w:t>nº</w:t>
        </w:r>
        <w:r w:rsidRPr="0019011C">
          <w:rPr>
            <w:noProof w:val="0"/>
            <w:spacing w:val="-9"/>
            <w:u w:val="single"/>
          </w:rPr>
          <w:t xml:space="preserve"> </w:t>
        </w:r>
        <w:r w:rsidRPr="0019011C">
          <w:rPr>
            <w:noProof w:val="0"/>
            <w:u w:val="single"/>
          </w:rPr>
          <w:t>3/2018,</w:t>
        </w:r>
        <w:r w:rsidRPr="0019011C">
          <w:rPr>
            <w:noProof w:val="0"/>
            <w:spacing w:val="11"/>
            <w:u w:val="single"/>
          </w:rPr>
          <w:t xml:space="preserve"> </w:t>
        </w:r>
        <w:r w:rsidRPr="0019011C">
          <w:rPr>
            <w:noProof w:val="0"/>
            <w:u w:val="single"/>
          </w:rPr>
          <w:t>art.</w:t>
        </w:r>
        <w:r w:rsidRPr="0019011C">
          <w:rPr>
            <w:noProof w:val="0"/>
            <w:spacing w:val="11"/>
            <w:u w:val="single"/>
          </w:rPr>
          <w:t xml:space="preserve"> </w:t>
        </w:r>
        <w:r w:rsidRPr="0019011C">
          <w:rPr>
            <w:noProof w:val="0"/>
            <w:u w:val="single"/>
          </w:rPr>
          <w:t>7º,</w:t>
        </w:r>
        <w:r w:rsidRPr="0019011C">
          <w:rPr>
            <w:noProof w:val="0"/>
            <w:spacing w:val="-19"/>
            <w:u w:val="single"/>
          </w:rPr>
          <w:t xml:space="preserve"> </w:t>
        </w:r>
        <w:r w:rsidRPr="0019011C">
          <w:rPr>
            <w:noProof w:val="0"/>
            <w:u w:val="single"/>
          </w:rPr>
          <w:t>parágrafo</w:t>
        </w:r>
        <w:r w:rsidRPr="0019011C">
          <w:rPr>
            <w:noProof w:val="0"/>
            <w:spacing w:val="-7"/>
            <w:u w:val="single"/>
          </w:rPr>
          <w:t xml:space="preserve"> </w:t>
        </w:r>
        <w:r w:rsidRPr="0019011C">
          <w:rPr>
            <w:noProof w:val="0"/>
            <w:u w:val="single"/>
          </w:rPr>
          <w:t>único</w:t>
        </w:r>
      </w:hyperlink>
      <w:r w:rsidRPr="0019011C">
        <w:rPr>
          <w:noProof w:val="0"/>
        </w:rPr>
        <w:t>).</w:t>
      </w:r>
    </w:p>
    <w:p w14:paraId="1CB0BB9B" w14:textId="77777777" w:rsidR="005E0F8E" w:rsidRPr="0019011C" w:rsidRDefault="005E0F8E" w:rsidP="002742BF">
      <w:pPr>
        <w:pStyle w:val="Nivel02"/>
      </w:pPr>
      <w:r w:rsidRPr="0019011C">
        <w:t>A</w:t>
      </w:r>
      <w:r w:rsidRPr="0019011C">
        <w:rPr>
          <w:spacing w:val="1"/>
        </w:rPr>
        <w:t xml:space="preserve"> </w:t>
      </w:r>
      <w:r w:rsidRPr="0019011C">
        <w:t>verificação pelo</w:t>
      </w:r>
      <w:r w:rsidRPr="0019011C">
        <w:rPr>
          <w:spacing w:val="1"/>
        </w:rPr>
        <w:t xml:space="preserve"> </w:t>
      </w:r>
      <w:r w:rsidRPr="0019011C">
        <w:t>pregoeiro,</w:t>
      </w:r>
      <w:r w:rsidRPr="0019011C">
        <w:rPr>
          <w:spacing w:val="1"/>
        </w:rPr>
        <w:t xml:space="preserve"> </w:t>
      </w:r>
      <w:r w:rsidRPr="0019011C">
        <w:t>em</w:t>
      </w:r>
      <w:r w:rsidRPr="0019011C">
        <w:rPr>
          <w:spacing w:val="1"/>
        </w:rPr>
        <w:t xml:space="preserve"> </w:t>
      </w:r>
      <w:r w:rsidRPr="0019011C">
        <w:t>sítios</w:t>
      </w:r>
      <w:r w:rsidRPr="0019011C">
        <w:rPr>
          <w:spacing w:val="1"/>
        </w:rPr>
        <w:t xml:space="preserve"> </w:t>
      </w:r>
      <w:r w:rsidRPr="0019011C">
        <w:t>eletrônicos</w:t>
      </w:r>
      <w:r w:rsidRPr="0019011C">
        <w:rPr>
          <w:spacing w:val="1"/>
        </w:rPr>
        <w:t xml:space="preserve"> </w:t>
      </w:r>
      <w:r w:rsidRPr="0019011C">
        <w:t>oficiais</w:t>
      </w:r>
      <w:r w:rsidRPr="0019011C">
        <w:rPr>
          <w:spacing w:val="1"/>
        </w:rPr>
        <w:t xml:space="preserve"> </w:t>
      </w:r>
      <w:r w:rsidRPr="0019011C">
        <w:t>de</w:t>
      </w:r>
      <w:r w:rsidRPr="0019011C">
        <w:rPr>
          <w:spacing w:val="1"/>
        </w:rPr>
        <w:t xml:space="preserve"> </w:t>
      </w:r>
      <w:r w:rsidRPr="0019011C">
        <w:t>órgãos</w:t>
      </w:r>
      <w:r w:rsidRPr="0019011C">
        <w:rPr>
          <w:spacing w:val="1"/>
        </w:rPr>
        <w:t xml:space="preserve"> </w:t>
      </w:r>
      <w:r w:rsidRPr="0019011C">
        <w:t>e</w:t>
      </w:r>
      <w:r w:rsidRPr="0019011C">
        <w:rPr>
          <w:spacing w:val="1"/>
        </w:rPr>
        <w:t xml:space="preserve"> </w:t>
      </w:r>
      <w:r w:rsidRPr="0019011C">
        <w:t>entidades</w:t>
      </w:r>
      <w:r w:rsidRPr="0019011C">
        <w:rPr>
          <w:spacing w:val="1"/>
        </w:rPr>
        <w:t xml:space="preserve"> </w:t>
      </w:r>
      <w:r w:rsidRPr="0019011C">
        <w:rPr>
          <w:spacing w:val="-1"/>
        </w:rPr>
        <w:t>emissores</w:t>
      </w:r>
      <w:r w:rsidRPr="0019011C">
        <w:rPr>
          <w:spacing w:val="6"/>
        </w:rPr>
        <w:t xml:space="preserve"> </w:t>
      </w:r>
      <w:r w:rsidRPr="0019011C">
        <w:rPr>
          <w:spacing w:val="-1"/>
        </w:rPr>
        <w:t>de</w:t>
      </w:r>
      <w:r w:rsidRPr="0019011C">
        <w:rPr>
          <w:spacing w:val="-7"/>
        </w:rPr>
        <w:t xml:space="preserve"> </w:t>
      </w:r>
      <w:r w:rsidRPr="0019011C">
        <w:rPr>
          <w:spacing w:val="-1"/>
        </w:rPr>
        <w:t>certidões</w:t>
      </w:r>
      <w:r w:rsidRPr="0019011C">
        <w:rPr>
          <w:spacing w:val="6"/>
        </w:rPr>
        <w:t xml:space="preserve"> </w:t>
      </w:r>
      <w:r w:rsidRPr="0019011C">
        <w:rPr>
          <w:spacing w:val="-1"/>
        </w:rPr>
        <w:t>constitui</w:t>
      </w:r>
      <w:r w:rsidRPr="0019011C">
        <w:rPr>
          <w:spacing w:val="8"/>
        </w:rPr>
        <w:t xml:space="preserve"> </w:t>
      </w:r>
      <w:r w:rsidRPr="0019011C">
        <w:rPr>
          <w:spacing w:val="-1"/>
        </w:rPr>
        <w:t>meio</w:t>
      </w:r>
      <w:r w:rsidRPr="0019011C">
        <w:rPr>
          <w:spacing w:val="-7"/>
        </w:rPr>
        <w:t xml:space="preserve"> </w:t>
      </w:r>
      <w:r w:rsidRPr="0019011C">
        <w:rPr>
          <w:spacing w:val="-1"/>
        </w:rPr>
        <w:t>legal</w:t>
      </w:r>
      <w:r w:rsidRPr="0019011C">
        <w:rPr>
          <w:spacing w:val="8"/>
        </w:rPr>
        <w:t xml:space="preserve"> </w:t>
      </w:r>
      <w:r w:rsidRPr="0019011C">
        <w:t>de</w:t>
      </w:r>
      <w:r w:rsidRPr="0019011C">
        <w:rPr>
          <w:spacing w:val="-7"/>
        </w:rPr>
        <w:t xml:space="preserve"> </w:t>
      </w:r>
      <w:r w:rsidRPr="0019011C">
        <w:t>prova,</w:t>
      </w:r>
      <w:r w:rsidRPr="0019011C">
        <w:rPr>
          <w:spacing w:val="-4"/>
        </w:rPr>
        <w:t xml:space="preserve"> </w:t>
      </w:r>
      <w:r w:rsidRPr="0019011C">
        <w:t>para</w:t>
      </w:r>
      <w:r w:rsidRPr="0019011C">
        <w:rPr>
          <w:spacing w:val="8"/>
        </w:rPr>
        <w:t xml:space="preserve"> </w:t>
      </w:r>
      <w:r w:rsidRPr="0019011C">
        <w:t>fins</w:t>
      </w:r>
      <w:r w:rsidRPr="0019011C">
        <w:rPr>
          <w:spacing w:val="-24"/>
        </w:rPr>
        <w:t xml:space="preserve"> </w:t>
      </w:r>
      <w:r w:rsidRPr="0019011C">
        <w:t>de</w:t>
      </w:r>
      <w:r w:rsidRPr="0019011C">
        <w:rPr>
          <w:spacing w:val="8"/>
        </w:rPr>
        <w:t xml:space="preserve"> </w:t>
      </w:r>
      <w:r w:rsidRPr="0019011C">
        <w:t>habilitação</w:t>
      </w:r>
    </w:p>
    <w:p w14:paraId="37E14B96" w14:textId="77777777" w:rsidR="00FD2FA3" w:rsidRPr="0019011C" w:rsidRDefault="00FD2FA3" w:rsidP="002742BF">
      <w:pPr>
        <w:pStyle w:val="Nivel02"/>
      </w:pPr>
      <w:r w:rsidRPr="0019011C">
        <w:t>Os documentos exigidos para habilitação que não estejam contemplados no Sicaf</w:t>
      </w:r>
      <w:r w:rsidRPr="0019011C">
        <w:rPr>
          <w:spacing w:val="1"/>
        </w:rPr>
        <w:t xml:space="preserve"> </w:t>
      </w:r>
      <w:r w:rsidRPr="0019011C">
        <w:t>serão enviados por meio do sistema, em formato digital, no prazo de 2 (duas) horas,</w:t>
      </w:r>
      <w:r w:rsidRPr="0019011C">
        <w:rPr>
          <w:spacing w:val="-18"/>
        </w:rPr>
        <w:t xml:space="preserve"> </w:t>
      </w:r>
      <w:r w:rsidRPr="0019011C">
        <w:t>prorrogável</w:t>
      </w:r>
      <w:r w:rsidRPr="0019011C">
        <w:rPr>
          <w:spacing w:val="-18"/>
        </w:rPr>
        <w:t xml:space="preserve"> </w:t>
      </w:r>
      <w:r w:rsidRPr="0019011C">
        <w:t>por</w:t>
      </w:r>
      <w:r w:rsidRPr="0019011C">
        <w:rPr>
          <w:spacing w:val="-12"/>
        </w:rPr>
        <w:t xml:space="preserve"> </w:t>
      </w:r>
      <w:r w:rsidRPr="0019011C">
        <w:t>igual</w:t>
      </w:r>
      <w:r w:rsidRPr="0019011C">
        <w:rPr>
          <w:spacing w:val="13"/>
        </w:rPr>
        <w:t xml:space="preserve"> </w:t>
      </w:r>
      <w:r w:rsidRPr="0019011C">
        <w:t>período,</w:t>
      </w:r>
      <w:r w:rsidRPr="0019011C">
        <w:rPr>
          <w:spacing w:val="-2"/>
        </w:rPr>
        <w:t xml:space="preserve"> </w:t>
      </w:r>
      <w:r w:rsidRPr="0019011C">
        <w:t>contado</w:t>
      </w:r>
      <w:r w:rsidRPr="0019011C">
        <w:rPr>
          <w:spacing w:val="-2"/>
        </w:rPr>
        <w:t xml:space="preserve"> </w:t>
      </w:r>
      <w:r w:rsidRPr="0019011C">
        <w:t>da</w:t>
      </w:r>
      <w:r w:rsidRPr="0019011C">
        <w:rPr>
          <w:spacing w:val="-6"/>
        </w:rPr>
        <w:t xml:space="preserve"> </w:t>
      </w:r>
      <w:r w:rsidRPr="0019011C">
        <w:t>solicitação</w:t>
      </w:r>
      <w:r w:rsidRPr="0019011C">
        <w:rPr>
          <w:spacing w:val="14"/>
        </w:rPr>
        <w:t xml:space="preserve"> </w:t>
      </w:r>
      <w:r w:rsidRPr="0019011C">
        <w:t>do</w:t>
      </w:r>
      <w:r w:rsidRPr="0019011C">
        <w:rPr>
          <w:spacing w:val="-3"/>
        </w:rPr>
        <w:t xml:space="preserve"> </w:t>
      </w:r>
      <w:r w:rsidRPr="0019011C">
        <w:t>pregoeiro.</w:t>
      </w:r>
    </w:p>
    <w:p w14:paraId="54CFDED1" w14:textId="77777777" w:rsidR="005E0F8E" w:rsidRPr="0019011C" w:rsidRDefault="005E0F8E" w:rsidP="002742BF">
      <w:pPr>
        <w:pStyle w:val="Nivel02"/>
      </w:pPr>
      <w:r w:rsidRPr="0019011C">
        <w:t>Na hipótese de a fase de habilitação anteceder a fase de apresentação de propostas e</w:t>
      </w:r>
      <w:r w:rsidRPr="0019011C">
        <w:rPr>
          <w:spacing w:val="1"/>
        </w:rPr>
        <w:t xml:space="preserve"> </w:t>
      </w:r>
      <w:r w:rsidRPr="0019011C">
        <w:t>lances,</w:t>
      </w:r>
      <w:r w:rsidRPr="0019011C">
        <w:rPr>
          <w:spacing w:val="1"/>
        </w:rPr>
        <w:t xml:space="preserve"> </w:t>
      </w:r>
      <w:r w:rsidRPr="0019011C">
        <w:t>os</w:t>
      </w:r>
      <w:r w:rsidRPr="0019011C">
        <w:rPr>
          <w:spacing w:val="1"/>
        </w:rPr>
        <w:t xml:space="preserve"> </w:t>
      </w:r>
      <w:r w:rsidRPr="0019011C">
        <w:t>licitantes</w:t>
      </w:r>
      <w:r w:rsidRPr="0019011C">
        <w:rPr>
          <w:spacing w:val="1"/>
        </w:rPr>
        <w:t xml:space="preserve"> </w:t>
      </w:r>
      <w:r w:rsidRPr="0019011C">
        <w:t>encaminharão,</w:t>
      </w:r>
      <w:r w:rsidRPr="0019011C">
        <w:rPr>
          <w:spacing w:val="1"/>
        </w:rPr>
        <w:t xml:space="preserve"> </w:t>
      </w:r>
      <w:r w:rsidRPr="0019011C">
        <w:t>por</w:t>
      </w:r>
      <w:r w:rsidRPr="0019011C">
        <w:rPr>
          <w:spacing w:val="1"/>
        </w:rPr>
        <w:t xml:space="preserve"> </w:t>
      </w:r>
      <w:r w:rsidRPr="0019011C">
        <w:t>meio</w:t>
      </w:r>
      <w:r w:rsidRPr="0019011C">
        <w:rPr>
          <w:spacing w:val="1"/>
        </w:rPr>
        <w:t xml:space="preserve"> </w:t>
      </w:r>
      <w:r w:rsidRPr="0019011C">
        <w:t>do</w:t>
      </w:r>
      <w:r w:rsidRPr="0019011C">
        <w:rPr>
          <w:spacing w:val="1"/>
        </w:rPr>
        <w:t xml:space="preserve"> </w:t>
      </w:r>
      <w:r w:rsidRPr="0019011C">
        <w:t>sistema,</w:t>
      </w:r>
      <w:r w:rsidRPr="0019011C">
        <w:rPr>
          <w:spacing w:val="1"/>
        </w:rPr>
        <w:t xml:space="preserve"> </w:t>
      </w:r>
      <w:r w:rsidRPr="0019011C">
        <w:t>simultaneamente</w:t>
      </w:r>
      <w:r w:rsidRPr="0019011C">
        <w:rPr>
          <w:spacing w:val="1"/>
        </w:rPr>
        <w:t xml:space="preserve"> </w:t>
      </w:r>
      <w:r w:rsidRPr="0019011C">
        <w:t>os</w:t>
      </w:r>
      <w:r w:rsidRPr="0019011C">
        <w:rPr>
          <w:spacing w:val="1"/>
        </w:rPr>
        <w:t xml:space="preserve"> </w:t>
      </w:r>
      <w:r w:rsidRPr="0019011C">
        <w:t>documentos de habilitação</w:t>
      </w:r>
      <w:r w:rsidRPr="0019011C">
        <w:rPr>
          <w:spacing w:val="1"/>
        </w:rPr>
        <w:t xml:space="preserve"> </w:t>
      </w:r>
      <w:r w:rsidRPr="0019011C">
        <w:t>e a proposta com o preço ou o percentual de desconto,</w:t>
      </w:r>
      <w:r w:rsidRPr="0019011C">
        <w:rPr>
          <w:spacing w:val="1"/>
        </w:rPr>
        <w:t xml:space="preserve"> </w:t>
      </w:r>
      <w:r w:rsidRPr="0019011C">
        <w:rPr>
          <w:spacing w:val="-1"/>
        </w:rPr>
        <w:t>observado</w:t>
      </w:r>
      <w:r w:rsidRPr="0019011C">
        <w:rPr>
          <w:spacing w:val="-7"/>
        </w:rPr>
        <w:t xml:space="preserve"> </w:t>
      </w:r>
      <w:r w:rsidRPr="0019011C">
        <w:t>o</w:t>
      </w:r>
      <w:r w:rsidRPr="0019011C">
        <w:rPr>
          <w:spacing w:val="-22"/>
        </w:rPr>
        <w:t xml:space="preserve"> </w:t>
      </w:r>
      <w:r w:rsidRPr="0019011C">
        <w:t>disposto</w:t>
      </w:r>
      <w:r w:rsidRPr="0019011C">
        <w:rPr>
          <w:spacing w:val="8"/>
        </w:rPr>
        <w:t xml:space="preserve"> </w:t>
      </w:r>
      <w:r w:rsidRPr="0019011C">
        <w:t>no</w:t>
      </w:r>
      <w:r w:rsidRPr="0019011C">
        <w:rPr>
          <w:spacing w:val="-20"/>
        </w:rPr>
        <w:t xml:space="preserve"> </w:t>
      </w:r>
      <w:hyperlink r:id="rId44">
        <w:r w:rsidRPr="0019011C">
          <w:rPr>
            <w:u w:val="single"/>
          </w:rPr>
          <w:t>§</w:t>
        </w:r>
        <w:r w:rsidRPr="0019011C">
          <w:rPr>
            <w:spacing w:val="-7"/>
            <w:u w:val="single"/>
          </w:rPr>
          <w:t xml:space="preserve"> </w:t>
        </w:r>
        <w:r w:rsidRPr="0019011C">
          <w:rPr>
            <w:u w:val="single"/>
          </w:rPr>
          <w:t>1º</w:t>
        </w:r>
        <w:r w:rsidRPr="0019011C">
          <w:rPr>
            <w:spacing w:val="-24"/>
            <w:u w:val="single"/>
          </w:rPr>
          <w:t xml:space="preserve"> </w:t>
        </w:r>
        <w:r w:rsidRPr="0019011C">
          <w:rPr>
            <w:u w:val="single"/>
          </w:rPr>
          <w:t>do</w:t>
        </w:r>
        <w:r w:rsidRPr="0019011C">
          <w:rPr>
            <w:spacing w:val="-7"/>
            <w:u w:val="single"/>
          </w:rPr>
          <w:t xml:space="preserve"> </w:t>
        </w:r>
        <w:r w:rsidRPr="0019011C">
          <w:rPr>
            <w:u w:val="single"/>
          </w:rPr>
          <w:t>art.</w:t>
        </w:r>
        <w:r w:rsidRPr="0019011C">
          <w:rPr>
            <w:spacing w:val="-19"/>
            <w:u w:val="single"/>
          </w:rPr>
          <w:t xml:space="preserve"> </w:t>
        </w:r>
        <w:r w:rsidRPr="0019011C">
          <w:rPr>
            <w:u w:val="single"/>
          </w:rPr>
          <w:t>36</w:t>
        </w:r>
        <w:r w:rsidRPr="0019011C">
          <w:rPr>
            <w:spacing w:val="-22"/>
            <w:u w:val="single"/>
          </w:rPr>
          <w:t xml:space="preserve"> </w:t>
        </w:r>
        <w:r w:rsidRPr="0019011C">
          <w:rPr>
            <w:u w:val="single"/>
          </w:rPr>
          <w:t>e</w:t>
        </w:r>
        <w:r w:rsidRPr="0019011C">
          <w:rPr>
            <w:spacing w:val="-6"/>
            <w:u w:val="single"/>
          </w:rPr>
          <w:t xml:space="preserve"> </w:t>
        </w:r>
        <w:r w:rsidRPr="0019011C">
          <w:rPr>
            <w:u w:val="single"/>
          </w:rPr>
          <w:t>no</w:t>
        </w:r>
        <w:r w:rsidRPr="0019011C">
          <w:rPr>
            <w:spacing w:val="-22"/>
            <w:u w:val="single"/>
          </w:rPr>
          <w:t xml:space="preserve"> </w:t>
        </w:r>
        <w:r w:rsidRPr="0019011C">
          <w:rPr>
            <w:u w:val="single"/>
          </w:rPr>
          <w:t>§</w:t>
        </w:r>
        <w:r w:rsidRPr="0019011C">
          <w:rPr>
            <w:spacing w:val="-7"/>
            <w:u w:val="single"/>
          </w:rPr>
          <w:t xml:space="preserve"> </w:t>
        </w:r>
        <w:r w:rsidRPr="0019011C">
          <w:rPr>
            <w:u w:val="single"/>
          </w:rPr>
          <w:t>1º</w:t>
        </w:r>
        <w:r w:rsidRPr="0019011C">
          <w:rPr>
            <w:spacing w:val="-24"/>
            <w:u w:val="single"/>
          </w:rPr>
          <w:t xml:space="preserve"> </w:t>
        </w:r>
        <w:r w:rsidRPr="0019011C">
          <w:rPr>
            <w:u w:val="single"/>
          </w:rPr>
          <w:t>do</w:t>
        </w:r>
        <w:r w:rsidRPr="0019011C">
          <w:rPr>
            <w:spacing w:val="-7"/>
            <w:u w:val="single"/>
          </w:rPr>
          <w:t xml:space="preserve"> </w:t>
        </w:r>
        <w:r w:rsidRPr="0019011C">
          <w:rPr>
            <w:u w:val="single"/>
          </w:rPr>
          <w:t>art.</w:t>
        </w:r>
        <w:r w:rsidRPr="0019011C">
          <w:rPr>
            <w:spacing w:val="-19"/>
            <w:u w:val="single"/>
          </w:rPr>
          <w:t xml:space="preserve"> </w:t>
        </w:r>
        <w:r w:rsidRPr="0019011C">
          <w:rPr>
            <w:u w:val="single"/>
          </w:rPr>
          <w:t>39</w:t>
        </w:r>
        <w:r w:rsidRPr="0019011C">
          <w:rPr>
            <w:spacing w:val="-22"/>
            <w:u w:val="single"/>
          </w:rPr>
          <w:t xml:space="preserve"> </w:t>
        </w:r>
        <w:r w:rsidRPr="0019011C">
          <w:rPr>
            <w:u w:val="single"/>
          </w:rPr>
          <w:t>da</w:t>
        </w:r>
        <w:r w:rsidRPr="0019011C">
          <w:rPr>
            <w:spacing w:val="-1"/>
            <w:u w:val="single"/>
          </w:rPr>
          <w:t xml:space="preserve"> </w:t>
        </w:r>
        <w:r w:rsidRPr="0019011C">
          <w:rPr>
            <w:i/>
            <w:u w:val="single"/>
          </w:rPr>
          <w:t>Instrução</w:t>
        </w:r>
        <w:r w:rsidRPr="0019011C">
          <w:rPr>
            <w:i/>
            <w:spacing w:val="-37"/>
            <w:u w:val="single"/>
          </w:rPr>
          <w:t xml:space="preserve"> </w:t>
        </w:r>
        <w:r w:rsidRPr="0019011C">
          <w:rPr>
            <w:i/>
            <w:u w:val="single"/>
          </w:rPr>
          <w:t>Normativa</w:t>
        </w:r>
        <w:r w:rsidRPr="0019011C">
          <w:rPr>
            <w:i/>
            <w:spacing w:val="-21"/>
            <w:u w:val="single"/>
          </w:rPr>
          <w:t xml:space="preserve"> </w:t>
        </w:r>
        <w:r w:rsidRPr="0019011C">
          <w:rPr>
            <w:i/>
            <w:u w:val="single"/>
          </w:rPr>
          <w:t>SEGES</w:t>
        </w:r>
      </w:hyperlink>
      <w:r w:rsidRPr="0019011C">
        <w:rPr>
          <w:i/>
          <w:spacing w:val="-59"/>
        </w:rPr>
        <w:t xml:space="preserve"> </w:t>
      </w:r>
      <w:hyperlink r:id="rId45">
        <w:r w:rsidRPr="0019011C">
          <w:rPr>
            <w:i/>
            <w:u w:val="single"/>
          </w:rPr>
          <w:t>nº</w:t>
        </w:r>
        <w:r w:rsidRPr="0019011C">
          <w:rPr>
            <w:i/>
            <w:spacing w:val="5"/>
            <w:u w:val="single"/>
          </w:rPr>
          <w:t xml:space="preserve"> </w:t>
        </w:r>
        <w:r w:rsidRPr="0019011C">
          <w:rPr>
            <w:i/>
            <w:u w:val="single"/>
          </w:rPr>
          <w:t>73,</w:t>
        </w:r>
        <w:r w:rsidRPr="0019011C">
          <w:rPr>
            <w:i/>
            <w:spacing w:val="-4"/>
            <w:u w:val="single"/>
          </w:rPr>
          <w:t xml:space="preserve"> </w:t>
        </w:r>
        <w:r w:rsidRPr="0019011C">
          <w:rPr>
            <w:i/>
            <w:u w:val="single"/>
          </w:rPr>
          <w:t>de</w:t>
        </w:r>
        <w:r w:rsidRPr="0019011C">
          <w:rPr>
            <w:i/>
            <w:spacing w:val="-7"/>
            <w:u w:val="single"/>
          </w:rPr>
          <w:t xml:space="preserve"> </w:t>
        </w:r>
        <w:r w:rsidRPr="0019011C">
          <w:rPr>
            <w:i/>
            <w:u w:val="single"/>
          </w:rPr>
          <w:t>30</w:t>
        </w:r>
        <w:r w:rsidRPr="0019011C">
          <w:rPr>
            <w:i/>
            <w:spacing w:val="8"/>
            <w:u w:val="single"/>
          </w:rPr>
          <w:t xml:space="preserve"> </w:t>
        </w:r>
        <w:r w:rsidRPr="0019011C">
          <w:rPr>
            <w:i/>
            <w:u w:val="single"/>
          </w:rPr>
          <w:t>de</w:t>
        </w:r>
        <w:r w:rsidRPr="0019011C">
          <w:rPr>
            <w:i/>
            <w:spacing w:val="-7"/>
            <w:u w:val="single"/>
          </w:rPr>
          <w:t xml:space="preserve"> </w:t>
        </w:r>
        <w:r w:rsidRPr="0019011C">
          <w:rPr>
            <w:i/>
            <w:u w:val="single"/>
          </w:rPr>
          <w:t>setembro</w:t>
        </w:r>
        <w:r w:rsidRPr="0019011C">
          <w:rPr>
            <w:i/>
            <w:spacing w:val="8"/>
            <w:u w:val="single"/>
          </w:rPr>
          <w:t xml:space="preserve"> </w:t>
        </w:r>
        <w:r w:rsidRPr="0019011C">
          <w:rPr>
            <w:i/>
            <w:u w:val="single"/>
          </w:rPr>
          <w:t>de</w:t>
        </w:r>
        <w:r w:rsidRPr="0019011C">
          <w:rPr>
            <w:i/>
            <w:spacing w:val="-8"/>
            <w:u w:val="single"/>
          </w:rPr>
          <w:t xml:space="preserve"> </w:t>
        </w:r>
        <w:r w:rsidRPr="0019011C">
          <w:rPr>
            <w:i/>
            <w:u w:val="single"/>
          </w:rPr>
          <w:t>2022</w:t>
        </w:r>
        <w:r w:rsidRPr="0019011C">
          <w:rPr>
            <w:u w:val="single"/>
          </w:rPr>
          <w:t>.</w:t>
        </w:r>
      </w:hyperlink>
    </w:p>
    <w:p w14:paraId="45A3D86F" w14:textId="0A6ABBCE" w:rsidR="005E0F8E" w:rsidRPr="0019011C" w:rsidRDefault="005E0F8E" w:rsidP="002742BF">
      <w:pPr>
        <w:pStyle w:val="Nivel02"/>
      </w:pPr>
      <w:r w:rsidRPr="0019011C">
        <w:t>A verificação no Sicaf ou a exigência dos documentos nele não contidos somente será</w:t>
      </w:r>
      <w:r w:rsidRPr="0019011C">
        <w:rPr>
          <w:spacing w:val="1"/>
        </w:rPr>
        <w:t xml:space="preserve"> </w:t>
      </w:r>
      <w:r w:rsidRPr="0019011C">
        <w:t>feita</w:t>
      </w:r>
      <w:r w:rsidRPr="0019011C">
        <w:rPr>
          <w:spacing w:val="-7"/>
        </w:rPr>
        <w:t xml:space="preserve"> </w:t>
      </w:r>
      <w:r w:rsidRPr="0019011C">
        <w:t>em</w:t>
      </w:r>
      <w:r w:rsidRPr="0019011C">
        <w:rPr>
          <w:spacing w:val="-9"/>
        </w:rPr>
        <w:t xml:space="preserve"> </w:t>
      </w:r>
      <w:r w:rsidRPr="0019011C">
        <w:t>relação</w:t>
      </w:r>
      <w:r w:rsidRPr="0019011C">
        <w:rPr>
          <w:spacing w:val="-7"/>
        </w:rPr>
        <w:t xml:space="preserve"> </w:t>
      </w:r>
      <w:r w:rsidRPr="0019011C">
        <w:t>ao</w:t>
      </w:r>
      <w:r w:rsidRPr="0019011C">
        <w:rPr>
          <w:spacing w:val="8"/>
        </w:rPr>
        <w:t xml:space="preserve"> </w:t>
      </w:r>
      <w:r w:rsidRPr="0019011C">
        <w:t>licitante</w:t>
      </w:r>
      <w:r w:rsidRPr="0019011C">
        <w:rPr>
          <w:spacing w:val="8"/>
        </w:rPr>
        <w:t xml:space="preserve"> </w:t>
      </w:r>
      <w:r w:rsidRPr="0019011C">
        <w:t>vencedor</w:t>
      </w:r>
      <w:r w:rsidR="00DE3F45" w:rsidRPr="0019011C">
        <w:t>.</w:t>
      </w:r>
    </w:p>
    <w:p w14:paraId="39B2F25E" w14:textId="3BB37D1E" w:rsidR="005E0F8E" w:rsidRPr="0019011C" w:rsidRDefault="005E0F8E" w:rsidP="002742BF">
      <w:pPr>
        <w:pStyle w:val="Nivel02"/>
      </w:pPr>
      <w:r w:rsidRPr="0019011C">
        <w:t>Os documentos relativos à regularidade fiscal que constem do Termo de Referência</w:t>
      </w:r>
      <w:r w:rsidRPr="0019011C">
        <w:rPr>
          <w:spacing w:val="1"/>
        </w:rPr>
        <w:t xml:space="preserve"> </w:t>
      </w:r>
      <w:r w:rsidRPr="0019011C">
        <w:t>somente serão exigidos, em qualquer caso, em momento posterior ao julgamento das</w:t>
      </w:r>
      <w:r w:rsidRPr="0019011C">
        <w:rPr>
          <w:spacing w:val="1"/>
        </w:rPr>
        <w:t xml:space="preserve"> </w:t>
      </w:r>
      <w:r w:rsidRPr="0019011C">
        <w:t>propostas,</w:t>
      </w:r>
      <w:r w:rsidRPr="0019011C">
        <w:rPr>
          <w:spacing w:val="25"/>
        </w:rPr>
        <w:t xml:space="preserve"> </w:t>
      </w:r>
      <w:r w:rsidRPr="0019011C">
        <w:t>e</w:t>
      </w:r>
      <w:r w:rsidRPr="0019011C">
        <w:rPr>
          <w:spacing w:val="-8"/>
        </w:rPr>
        <w:t xml:space="preserve"> </w:t>
      </w:r>
      <w:r w:rsidRPr="0019011C">
        <w:t>apenas</w:t>
      </w:r>
      <w:r w:rsidRPr="0019011C">
        <w:rPr>
          <w:spacing w:val="5"/>
        </w:rPr>
        <w:t xml:space="preserve"> </w:t>
      </w:r>
      <w:r w:rsidRPr="0019011C">
        <w:t>do</w:t>
      </w:r>
      <w:r w:rsidRPr="0019011C">
        <w:rPr>
          <w:spacing w:val="-7"/>
        </w:rPr>
        <w:t xml:space="preserve"> </w:t>
      </w:r>
      <w:r w:rsidRPr="0019011C">
        <w:t>licitante</w:t>
      </w:r>
      <w:r w:rsidRPr="0019011C">
        <w:rPr>
          <w:spacing w:val="7"/>
        </w:rPr>
        <w:t xml:space="preserve"> </w:t>
      </w:r>
      <w:r w:rsidRPr="0019011C">
        <w:t>mais</w:t>
      </w:r>
      <w:r w:rsidRPr="0019011C">
        <w:rPr>
          <w:spacing w:val="-9"/>
        </w:rPr>
        <w:t xml:space="preserve"> </w:t>
      </w:r>
      <w:r w:rsidRPr="0019011C">
        <w:t>bem</w:t>
      </w:r>
      <w:r w:rsidRPr="0019011C">
        <w:rPr>
          <w:spacing w:val="5"/>
        </w:rPr>
        <w:t xml:space="preserve"> </w:t>
      </w:r>
      <w:r w:rsidRPr="0019011C">
        <w:t>classificado</w:t>
      </w:r>
      <w:r w:rsidR="00DE3F45" w:rsidRPr="0019011C">
        <w:t>.</w:t>
      </w:r>
    </w:p>
    <w:p w14:paraId="2108C409" w14:textId="77777777" w:rsidR="005E0F8E" w:rsidRPr="0019011C" w:rsidRDefault="005E0F8E" w:rsidP="002742BF">
      <w:pPr>
        <w:pStyle w:val="Nivel02"/>
      </w:pPr>
      <w:r w:rsidRPr="0019011C">
        <w:t>Respeitada a exceção do subitem anterior, relativa à regularidade fiscal, quando a fase</w:t>
      </w:r>
      <w:r w:rsidRPr="0019011C">
        <w:rPr>
          <w:spacing w:val="1"/>
        </w:rPr>
        <w:t xml:space="preserve"> </w:t>
      </w:r>
      <w:r w:rsidRPr="0019011C">
        <w:t>de</w:t>
      </w:r>
      <w:r w:rsidRPr="0019011C">
        <w:rPr>
          <w:spacing w:val="1"/>
        </w:rPr>
        <w:t xml:space="preserve"> </w:t>
      </w:r>
      <w:r w:rsidRPr="0019011C">
        <w:t>habilitação</w:t>
      </w:r>
      <w:r w:rsidRPr="0019011C">
        <w:rPr>
          <w:spacing w:val="1"/>
        </w:rPr>
        <w:t xml:space="preserve"> </w:t>
      </w:r>
      <w:r w:rsidRPr="0019011C">
        <w:t>anteceder</w:t>
      </w:r>
      <w:r w:rsidRPr="0019011C">
        <w:rPr>
          <w:spacing w:val="1"/>
        </w:rPr>
        <w:t xml:space="preserve"> </w:t>
      </w:r>
      <w:r w:rsidRPr="0019011C">
        <w:t>as</w:t>
      </w:r>
      <w:r w:rsidRPr="0019011C">
        <w:rPr>
          <w:spacing w:val="1"/>
        </w:rPr>
        <w:t xml:space="preserve"> </w:t>
      </w:r>
      <w:r w:rsidRPr="0019011C">
        <w:t>fases</w:t>
      </w:r>
      <w:r w:rsidRPr="0019011C">
        <w:rPr>
          <w:spacing w:val="1"/>
        </w:rPr>
        <w:t xml:space="preserve"> </w:t>
      </w:r>
      <w:r w:rsidRPr="0019011C">
        <w:t>de</w:t>
      </w:r>
      <w:r w:rsidRPr="0019011C">
        <w:rPr>
          <w:spacing w:val="1"/>
        </w:rPr>
        <w:t xml:space="preserve"> </w:t>
      </w:r>
      <w:r w:rsidRPr="0019011C">
        <w:t>apresentação</w:t>
      </w:r>
      <w:r w:rsidRPr="0019011C">
        <w:rPr>
          <w:spacing w:val="1"/>
        </w:rPr>
        <w:t xml:space="preserve"> </w:t>
      </w:r>
      <w:r w:rsidRPr="0019011C">
        <w:t>de</w:t>
      </w:r>
      <w:r w:rsidRPr="0019011C">
        <w:rPr>
          <w:spacing w:val="1"/>
        </w:rPr>
        <w:t xml:space="preserve"> </w:t>
      </w:r>
      <w:r w:rsidRPr="0019011C">
        <w:t>propostas</w:t>
      </w:r>
      <w:r w:rsidRPr="0019011C">
        <w:rPr>
          <w:spacing w:val="1"/>
        </w:rPr>
        <w:t xml:space="preserve"> </w:t>
      </w:r>
      <w:r w:rsidRPr="0019011C">
        <w:t>e</w:t>
      </w:r>
      <w:r w:rsidRPr="0019011C">
        <w:rPr>
          <w:spacing w:val="1"/>
        </w:rPr>
        <w:t xml:space="preserve"> </w:t>
      </w:r>
      <w:r w:rsidRPr="0019011C">
        <w:t>lances</w:t>
      </w:r>
      <w:r w:rsidRPr="0019011C">
        <w:rPr>
          <w:spacing w:val="1"/>
        </w:rPr>
        <w:t xml:space="preserve"> </w:t>
      </w:r>
      <w:r w:rsidRPr="0019011C">
        <w:t>e</w:t>
      </w:r>
      <w:r w:rsidRPr="0019011C">
        <w:rPr>
          <w:spacing w:val="1"/>
        </w:rPr>
        <w:t xml:space="preserve"> </w:t>
      </w:r>
      <w:r w:rsidRPr="0019011C">
        <w:t>de</w:t>
      </w:r>
      <w:r w:rsidRPr="0019011C">
        <w:rPr>
          <w:spacing w:val="1"/>
        </w:rPr>
        <w:t xml:space="preserve"> </w:t>
      </w:r>
      <w:r w:rsidRPr="0019011C">
        <w:rPr>
          <w:spacing w:val="-1"/>
        </w:rPr>
        <w:t xml:space="preserve">julgamento, a </w:t>
      </w:r>
      <w:r w:rsidRPr="0019011C">
        <w:t>verificação ou exigência do presente subitem ocorrerá em relação a todos</w:t>
      </w:r>
      <w:r w:rsidRPr="0019011C">
        <w:rPr>
          <w:spacing w:val="1"/>
        </w:rPr>
        <w:t xml:space="preserve"> </w:t>
      </w:r>
      <w:r w:rsidRPr="0019011C">
        <w:t>os</w:t>
      </w:r>
      <w:r w:rsidRPr="0019011C">
        <w:rPr>
          <w:spacing w:val="5"/>
        </w:rPr>
        <w:t xml:space="preserve"> </w:t>
      </w:r>
      <w:r w:rsidRPr="0019011C">
        <w:t>licitantes</w:t>
      </w:r>
    </w:p>
    <w:p w14:paraId="68555679" w14:textId="77777777" w:rsidR="005E0F8E" w:rsidRPr="0019011C" w:rsidRDefault="005E0F8E" w:rsidP="002742BF">
      <w:pPr>
        <w:pStyle w:val="Nivel02"/>
      </w:pPr>
      <w:r w:rsidRPr="0019011C">
        <w:t>Após</w:t>
      </w:r>
      <w:r w:rsidRPr="0019011C">
        <w:rPr>
          <w:spacing w:val="-15"/>
        </w:rPr>
        <w:t xml:space="preserve"> </w:t>
      </w:r>
      <w:r w:rsidRPr="0019011C">
        <w:t>a</w:t>
      </w:r>
      <w:r w:rsidRPr="0019011C">
        <w:rPr>
          <w:spacing w:val="-12"/>
        </w:rPr>
        <w:t xml:space="preserve"> </w:t>
      </w:r>
      <w:r w:rsidRPr="0019011C">
        <w:t>entrega</w:t>
      </w:r>
      <w:r w:rsidRPr="0019011C">
        <w:rPr>
          <w:spacing w:val="1"/>
        </w:rPr>
        <w:t xml:space="preserve"> </w:t>
      </w:r>
      <w:r w:rsidRPr="0019011C">
        <w:t>dos</w:t>
      </w:r>
      <w:r w:rsidRPr="0019011C">
        <w:rPr>
          <w:spacing w:val="-14"/>
        </w:rPr>
        <w:t xml:space="preserve"> </w:t>
      </w:r>
      <w:r w:rsidRPr="0019011C">
        <w:t>documentos</w:t>
      </w:r>
      <w:r w:rsidRPr="0019011C">
        <w:rPr>
          <w:spacing w:val="-14"/>
        </w:rPr>
        <w:t xml:space="preserve"> </w:t>
      </w:r>
      <w:r w:rsidRPr="0019011C">
        <w:t>para</w:t>
      </w:r>
      <w:r w:rsidRPr="0019011C">
        <w:rPr>
          <w:spacing w:val="-11"/>
        </w:rPr>
        <w:t xml:space="preserve"> </w:t>
      </w:r>
      <w:r w:rsidRPr="0019011C">
        <w:t>habilitação,</w:t>
      </w:r>
      <w:r w:rsidRPr="0019011C">
        <w:rPr>
          <w:spacing w:val="11"/>
        </w:rPr>
        <w:t xml:space="preserve"> </w:t>
      </w:r>
      <w:r w:rsidRPr="0019011C">
        <w:t>poderá</w:t>
      </w:r>
      <w:r w:rsidRPr="0019011C">
        <w:rPr>
          <w:spacing w:val="1"/>
        </w:rPr>
        <w:t xml:space="preserve"> </w:t>
      </w:r>
      <w:r w:rsidRPr="0019011C">
        <w:t>ser</w:t>
      </w:r>
      <w:r w:rsidRPr="0019011C">
        <w:rPr>
          <w:spacing w:val="-8"/>
        </w:rPr>
        <w:t xml:space="preserve"> </w:t>
      </w:r>
      <w:r w:rsidRPr="0019011C">
        <w:t>admitida,</w:t>
      </w:r>
      <w:r w:rsidRPr="0019011C">
        <w:rPr>
          <w:spacing w:val="-9"/>
        </w:rPr>
        <w:t xml:space="preserve"> </w:t>
      </w:r>
      <w:r w:rsidRPr="0019011C">
        <w:t>mediante</w:t>
      </w:r>
      <w:r w:rsidRPr="0019011C">
        <w:rPr>
          <w:spacing w:val="-12"/>
        </w:rPr>
        <w:t xml:space="preserve"> </w:t>
      </w:r>
      <w:r w:rsidRPr="0019011C">
        <w:t>decisão</w:t>
      </w:r>
      <w:r w:rsidRPr="0019011C">
        <w:rPr>
          <w:spacing w:val="-59"/>
        </w:rPr>
        <w:t xml:space="preserve"> </w:t>
      </w:r>
      <w:r w:rsidRPr="0019011C">
        <w:t>fundamentada do Pregoeiro, a apresentação de novos documentos de habilitação para,</w:t>
      </w:r>
      <w:r w:rsidRPr="0019011C">
        <w:rPr>
          <w:spacing w:val="1"/>
        </w:rPr>
        <w:t xml:space="preserve"> </w:t>
      </w:r>
      <w:r w:rsidRPr="0019011C">
        <w:t>(</w:t>
      </w:r>
      <w:hyperlink r:id="rId46" w:anchor="art64">
        <w:r w:rsidRPr="0019011C">
          <w:rPr>
            <w:u w:val="single"/>
          </w:rPr>
          <w:t>Lei</w:t>
        </w:r>
        <w:r w:rsidRPr="0019011C">
          <w:rPr>
            <w:spacing w:val="7"/>
            <w:u w:val="single"/>
          </w:rPr>
          <w:t xml:space="preserve"> </w:t>
        </w:r>
        <w:r w:rsidRPr="0019011C">
          <w:rPr>
            <w:u w:val="single"/>
          </w:rPr>
          <w:t>14.133/21,</w:t>
        </w:r>
        <w:r w:rsidRPr="0019011C">
          <w:rPr>
            <w:spacing w:val="10"/>
            <w:u w:val="single"/>
          </w:rPr>
          <w:t xml:space="preserve"> </w:t>
        </w:r>
        <w:r w:rsidRPr="0019011C">
          <w:rPr>
            <w:u w:val="single"/>
          </w:rPr>
          <w:t>art.</w:t>
        </w:r>
        <w:r w:rsidRPr="0019011C">
          <w:rPr>
            <w:spacing w:val="-4"/>
            <w:u w:val="single"/>
          </w:rPr>
          <w:t xml:space="preserve"> </w:t>
        </w:r>
        <w:r w:rsidRPr="0019011C">
          <w:rPr>
            <w:u w:val="single"/>
          </w:rPr>
          <w:t>64</w:t>
        </w:r>
      </w:hyperlink>
      <w:r w:rsidRPr="0019011C">
        <w:t>,</w:t>
      </w:r>
      <w:r w:rsidRPr="0019011C">
        <w:rPr>
          <w:spacing w:val="10"/>
        </w:rPr>
        <w:t xml:space="preserve"> </w:t>
      </w:r>
      <w:r w:rsidRPr="0019011C">
        <w:t>e</w:t>
      </w:r>
      <w:r w:rsidRPr="0019011C">
        <w:rPr>
          <w:spacing w:val="-7"/>
        </w:rPr>
        <w:t xml:space="preserve"> </w:t>
      </w:r>
      <w:hyperlink r:id="rId47">
        <w:r w:rsidRPr="0019011C">
          <w:rPr>
            <w:u w:val="single"/>
          </w:rPr>
          <w:t>IN</w:t>
        </w:r>
        <w:r w:rsidRPr="0019011C">
          <w:rPr>
            <w:spacing w:val="1"/>
            <w:u w:val="single"/>
          </w:rPr>
          <w:t xml:space="preserve"> </w:t>
        </w:r>
        <w:r w:rsidRPr="0019011C">
          <w:rPr>
            <w:u w:val="single"/>
          </w:rPr>
          <w:t>73/2022,</w:t>
        </w:r>
        <w:r w:rsidRPr="0019011C">
          <w:rPr>
            <w:spacing w:val="10"/>
            <w:u w:val="single"/>
          </w:rPr>
          <w:t xml:space="preserve"> </w:t>
        </w:r>
        <w:r w:rsidRPr="0019011C">
          <w:rPr>
            <w:u w:val="single"/>
          </w:rPr>
          <w:t>art.</w:t>
        </w:r>
        <w:r w:rsidRPr="0019011C">
          <w:rPr>
            <w:spacing w:val="-4"/>
            <w:u w:val="single"/>
          </w:rPr>
          <w:t xml:space="preserve"> </w:t>
        </w:r>
        <w:r w:rsidRPr="0019011C">
          <w:rPr>
            <w:u w:val="single"/>
          </w:rPr>
          <w:t>39,</w:t>
        </w:r>
        <w:r w:rsidRPr="0019011C">
          <w:rPr>
            <w:spacing w:val="10"/>
            <w:u w:val="single"/>
          </w:rPr>
          <w:t xml:space="preserve"> </w:t>
        </w:r>
        <w:r w:rsidRPr="0019011C">
          <w:rPr>
            <w:u w:val="single"/>
          </w:rPr>
          <w:t>§4º</w:t>
        </w:r>
      </w:hyperlink>
      <w:r w:rsidRPr="0019011C">
        <w:t>):</w:t>
      </w:r>
    </w:p>
    <w:p w14:paraId="2CE34B8E" w14:textId="356F5BBE" w:rsidR="005E0F8E" w:rsidRPr="0019011C" w:rsidRDefault="008E7808" w:rsidP="002742BF">
      <w:pPr>
        <w:pStyle w:val="Nivel03"/>
      </w:pPr>
      <w:r w:rsidRPr="0019011C">
        <w:t>Complementação de informações acerca dos documentos já apresentados</w:t>
      </w:r>
      <w:r w:rsidR="005E0F8E" w:rsidRPr="0019011C">
        <w:rPr>
          <w:spacing w:val="1"/>
        </w:rPr>
        <w:t xml:space="preserve"> </w:t>
      </w:r>
      <w:r w:rsidR="005E0F8E" w:rsidRPr="0019011C">
        <w:t>pelos licitantes e desde que necessária para apurar fatos existentes à época da</w:t>
      </w:r>
      <w:r w:rsidR="005E0F8E" w:rsidRPr="0019011C">
        <w:rPr>
          <w:spacing w:val="-59"/>
        </w:rPr>
        <w:t xml:space="preserve"> </w:t>
      </w:r>
      <w:r w:rsidR="005E0F8E" w:rsidRPr="0019011C">
        <w:t>abertura</w:t>
      </w:r>
      <w:r w:rsidR="005E0F8E" w:rsidRPr="0019011C">
        <w:rPr>
          <w:spacing w:val="8"/>
        </w:rPr>
        <w:t xml:space="preserve"> </w:t>
      </w:r>
      <w:r w:rsidR="005E0F8E" w:rsidRPr="0019011C">
        <w:t>do</w:t>
      </w:r>
      <w:r w:rsidR="005E0F8E" w:rsidRPr="0019011C">
        <w:rPr>
          <w:spacing w:val="-7"/>
        </w:rPr>
        <w:t xml:space="preserve"> </w:t>
      </w:r>
      <w:r w:rsidR="005E0F8E" w:rsidRPr="0019011C">
        <w:t>certame;</w:t>
      </w:r>
      <w:r w:rsidR="005E0F8E" w:rsidRPr="0019011C">
        <w:rPr>
          <w:spacing w:val="-19"/>
        </w:rPr>
        <w:t xml:space="preserve"> </w:t>
      </w:r>
      <w:r w:rsidR="005E0F8E" w:rsidRPr="0019011C">
        <w:t>e</w:t>
      </w:r>
    </w:p>
    <w:p w14:paraId="26D65A22" w14:textId="2B140BCB" w:rsidR="005E0F8E" w:rsidRPr="0019011C" w:rsidRDefault="008E7808" w:rsidP="002742BF">
      <w:pPr>
        <w:pStyle w:val="Nivel03"/>
      </w:pPr>
      <w:r w:rsidRPr="0019011C">
        <w:t>Atualização</w:t>
      </w:r>
      <w:r w:rsidR="005E0F8E" w:rsidRPr="0019011C">
        <w:rPr>
          <w:spacing w:val="1"/>
        </w:rPr>
        <w:t xml:space="preserve"> </w:t>
      </w:r>
      <w:r w:rsidR="005E0F8E" w:rsidRPr="0019011C">
        <w:t>de</w:t>
      </w:r>
      <w:r w:rsidR="005E0F8E" w:rsidRPr="0019011C">
        <w:rPr>
          <w:spacing w:val="1"/>
        </w:rPr>
        <w:t xml:space="preserve"> </w:t>
      </w:r>
      <w:r w:rsidR="005E0F8E" w:rsidRPr="0019011C">
        <w:t>documentos cuja validade tenha</w:t>
      </w:r>
      <w:r w:rsidR="005E0F8E" w:rsidRPr="0019011C">
        <w:rPr>
          <w:spacing w:val="1"/>
        </w:rPr>
        <w:t xml:space="preserve"> </w:t>
      </w:r>
      <w:r w:rsidR="005E0F8E" w:rsidRPr="0019011C">
        <w:t>expirado após</w:t>
      </w:r>
      <w:r w:rsidR="005E0F8E" w:rsidRPr="0019011C">
        <w:rPr>
          <w:spacing w:val="1"/>
        </w:rPr>
        <w:t xml:space="preserve"> </w:t>
      </w:r>
      <w:r w:rsidR="005E0F8E" w:rsidRPr="0019011C">
        <w:t>a</w:t>
      </w:r>
      <w:r w:rsidR="005E0F8E" w:rsidRPr="0019011C">
        <w:rPr>
          <w:spacing w:val="1"/>
        </w:rPr>
        <w:t xml:space="preserve"> </w:t>
      </w:r>
      <w:r w:rsidR="005E0F8E" w:rsidRPr="0019011C">
        <w:t>data de</w:t>
      </w:r>
      <w:r w:rsidR="005E0F8E" w:rsidRPr="0019011C">
        <w:rPr>
          <w:spacing w:val="1"/>
        </w:rPr>
        <w:t xml:space="preserve"> </w:t>
      </w:r>
      <w:r w:rsidR="005E0F8E" w:rsidRPr="0019011C">
        <w:t>recebimento</w:t>
      </w:r>
      <w:r w:rsidR="005E0F8E" w:rsidRPr="0019011C">
        <w:rPr>
          <w:spacing w:val="-8"/>
        </w:rPr>
        <w:t xml:space="preserve"> </w:t>
      </w:r>
      <w:r w:rsidR="005E0F8E" w:rsidRPr="0019011C">
        <w:t>das</w:t>
      </w:r>
      <w:r w:rsidR="005E0F8E" w:rsidRPr="0019011C">
        <w:rPr>
          <w:spacing w:val="6"/>
        </w:rPr>
        <w:t xml:space="preserve"> </w:t>
      </w:r>
      <w:r w:rsidR="005E0F8E" w:rsidRPr="0019011C">
        <w:t>propostas;</w:t>
      </w:r>
    </w:p>
    <w:p w14:paraId="084C9223" w14:textId="3A149EBE" w:rsidR="005E0F8E" w:rsidRPr="0019011C" w:rsidRDefault="008E7808" w:rsidP="002742BF">
      <w:pPr>
        <w:pStyle w:val="Nivel03"/>
      </w:pPr>
      <w:r w:rsidRPr="0019011C">
        <w:lastRenderedPageBreak/>
        <w:t>A aferição das</w:t>
      </w:r>
      <w:r w:rsidR="005E0F8E" w:rsidRPr="0019011C">
        <w:rPr>
          <w:spacing w:val="1"/>
        </w:rPr>
        <w:t xml:space="preserve"> </w:t>
      </w:r>
      <w:r w:rsidR="005E0F8E" w:rsidRPr="0019011C">
        <w:t>condições de</w:t>
      </w:r>
      <w:r w:rsidR="005E0F8E" w:rsidRPr="0019011C">
        <w:rPr>
          <w:spacing w:val="1"/>
        </w:rPr>
        <w:t xml:space="preserve"> </w:t>
      </w:r>
      <w:r w:rsidR="005E0F8E" w:rsidRPr="0019011C">
        <w:t>habilitação</w:t>
      </w:r>
      <w:r w:rsidR="005E0F8E" w:rsidRPr="0019011C">
        <w:rPr>
          <w:spacing w:val="1"/>
        </w:rPr>
        <w:t xml:space="preserve"> </w:t>
      </w:r>
      <w:r w:rsidR="005E0F8E" w:rsidRPr="0019011C">
        <w:t>da licitante</w:t>
      </w:r>
      <w:r w:rsidR="005E0F8E" w:rsidRPr="0019011C">
        <w:rPr>
          <w:spacing w:val="1"/>
        </w:rPr>
        <w:t xml:space="preserve"> </w:t>
      </w:r>
      <w:r w:rsidR="005E0F8E" w:rsidRPr="0019011C">
        <w:t>decorrentes</w:t>
      </w:r>
      <w:r w:rsidR="005E0F8E" w:rsidRPr="0019011C">
        <w:rPr>
          <w:spacing w:val="1"/>
        </w:rPr>
        <w:t xml:space="preserve"> </w:t>
      </w:r>
      <w:r w:rsidR="005E0F8E" w:rsidRPr="0019011C">
        <w:t>de</w:t>
      </w:r>
      <w:r w:rsidR="005E0F8E" w:rsidRPr="0019011C">
        <w:rPr>
          <w:spacing w:val="1"/>
        </w:rPr>
        <w:t xml:space="preserve"> </w:t>
      </w:r>
      <w:r w:rsidR="005E0F8E" w:rsidRPr="0019011C">
        <w:t>fatos</w:t>
      </w:r>
      <w:r w:rsidR="005E0F8E" w:rsidRPr="0019011C">
        <w:rPr>
          <w:spacing w:val="1"/>
        </w:rPr>
        <w:t xml:space="preserve"> </w:t>
      </w:r>
      <w:r w:rsidR="005E0F8E" w:rsidRPr="0019011C">
        <w:t>existentes</w:t>
      </w:r>
      <w:r w:rsidR="005E0F8E" w:rsidRPr="0019011C">
        <w:rPr>
          <w:spacing w:val="5"/>
        </w:rPr>
        <w:t xml:space="preserve"> </w:t>
      </w:r>
      <w:r w:rsidR="005E0F8E" w:rsidRPr="0019011C">
        <w:t>à</w:t>
      </w:r>
      <w:r w:rsidR="005E0F8E" w:rsidRPr="0019011C">
        <w:rPr>
          <w:spacing w:val="-7"/>
        </w:rPr>
        <w:t xml:space="preserve"> </w:t>
      </w:r>
      <w:r w:rsidR="005E0F8E" w:rsidRPr="0019011C">
        <w:t>época</w:t>
      </w:r>
      <w:r w:rsidR="005E0F8E" w:rsidRPr="0019011C">
        <w:rPr>
          <w:spacing w:val="-7"/>
        </w:rPr>
        <w:t xml:space="preserve"> </w:t>
      </w:r>
      <w:r w:rsidR="005E0F8E" w:rsidRPr="0019011C">
        <w:t>da</w:t>
      </w:r>
      <w:r w:rsidR="005E0F8E" w:rsidRPr="0019011C">
        <w:rPr>
          <w:spacing w:val="8"/>
        </w:rPr>
        <w:t xml:space="preserve"> </w:t>
      </w:r>
      <w:r w:rsidR="005E0F8E" w:rsidRPr="0019011C">
        <w:t>abertura</w:t>
      </w:r>
      <w:r w:rsidR="005E0F8E" w:rsidRPr="0019011C">
        <w:rPr>
          <w:spacing w:val="8"/>
        </w:rPr>
        <w:t xml:space="preserve"> </w:t>
      </w:r>
      <w:r w:rsidR="005E0F8E" w:rsidRPr="0019011C">
        <w:t>do</w:t>
      </w:r>
      <w:r w:rsidR="005E0F8E" w:rsidRPr="0019011C">
        <w:rPr>
          <w:spacing w:val="-7"/>
        </w:rPr>
        <w:t xml:space="preserve"> </w:t>
      </w:r>
      <w:r w:rsidR="005E0F8E" w:rsidRPr="0019011C">
        <w:t>certame;</w:t>
      </w:r>
    </w:p>
    <w:p w14:paraId="7C8EFCA3" w14:textId="4F1634C2" w:rsidR="005E0F8E" w:rsidRPr="0019011C" w:rsidRDefault="008E7808" w:rsidP="002742BF">
      <w:pPr>
        <w:pStyle w:val="Nivel03"/>
      </w:pPr>
      <w:r w:rsidRPr="0019011C">
        <w:t>Atualização</w:t>
      </w:r>
      <w:r w:rsidR="005E0F8E" w:rsidRPr="0019011C">
        <w:rPr>
          <w:spacing w:val="1"/>
        </w:rPr>
        <w:t xml:space="preserve"> </w:t>
      </w:r>
      <w:r w:rsidR="005E0F8E" w:rsidRPr="0019011C">
        <w:t>de</w:t>
      </w:r>
      <w:r w:rsidR="005E0F8E" w:rsidRPr="0019011C">
        <w:rPr>
          <w:spacing w:val="1"/>
        </w:rPr>
        <w:t xml:space="preserve"> </w:t>
      </w:r>
      <w:r w:rsidR="005E0F8E" w:rsidRPr="0019011C">
        <w:t>documentos cuja validade tenha</w:t>
      </w:r>
      <w:r w:rsidR="005E0F8E" w:rsidRPr="0019011C">
        <w:rPr>
          <w:spacing w:val="1"/>
        </w:rPr>
        <w:t xml:space="preserve"> </w:t>
      </w:r>
      <w:r w:rsidR="005E0F8E" w:rsidRPr="0019011C">
        <w:t>expirado após</w:t>
      </w:r>
      <w:r w:rsidR="005E0F8E" w:rsidRPr="0019011C">
        <w:rPr>
          <w:spacing w:val="1"/>
        </w:rPr>
        <w:t xml:space="preserve"> </w:t>
      </w:r>
      <w:r w:rsidR="005E0F8E" w:rsidRPr="0019011C">
        <w:t>a</w:t>
      </w:r>
      <w:r w:rsidR="005E0F8E" w:rsidRPr="0019011C">
        <w:rPr>
          <w:spacing w:val="1"/>
        </w:rPr>
        <w:t xml:space="preserve"> </w:t>
      </w:r>
      <w:r w:rsidR="005E0F8E" w:rsidRPr="0019011C">
        <w:t>data de</w:t>
      </w:r>
      <w:r w:rsidR="005E0F8E" w:rsidRPr="0019011C">
        <w:rPr>
          <w:spacing w:val="1"/>
        </w:rPr>
        <w:t xml:space="preserve"> </w:t>
      </w:r>
      <w:r w:rsidR="005E0F8E" w:rsidRPr="0019011C">
        <w:t>recebimento</w:t>
      </w:r>
      <w:r w:rsidR="005E0F8E" w:rsidRPr="0019011C">
        <w:rPr>
          <w:spacing w:val="-8"/>
        </w:rPr>
        <w:t xml:space="preserve"> </w:t>
      </w:r>
      <w:r w:rsidR="005E0F8E" w:rsidRPr="0019011C">
        <w:t>das</w:t>
      </w:r>
      <w:r w:rsidR="005E0F8E" w:rsidRPr="0019011C">
        <w:rPr>
          <w:spacing w:val="6"/>
        </w:rPr>
        <w:t xml:space="preserve"> </w:t>
      </w:r>
      <w:r w:rsidR="005E0F8E" w:rsidRPr="0019011C">
        <w:t>propostas;</w:t>
      </w:r>
    </w:p>
    <w:p w14:paraId="147EF4B3" w14:textId="7EC37BD7" w:rsidR="005E0F8E" w:rsidRPr="0019011C" w:rsidRDefault="008E7808" w:rsidP="002742BF">
      <w:pPr>
        <w:pStyle w:val="Nivel03"/>
      </w:pPr>
      <w:r w:rsidRPr="0019011C">
        <w:t>A</w:t>
      </w:r>
      <w:r w:rsidR="005E0F8E" w:rsidRPr="0019011C">
        <w:rPr>
          <w:spacing w:val="-11"/>
        </w:rPr>
        <w:t xml:space="preserve"> </w:t>
      </w:r>
      <w:r w:rsidR="005E0F8E" w:rsidRPr="0019011C">
        <w:t>apresentação</w:t>
      </w:r>
      <w:r w:rsidR="005E0F8E" w:rsidRPr="0019011C">
        <w:rPr>
          <w:spacing w:val="-10"/>
        </w:rPr>
        <w:t xml:space="preserve"> </w:t>
      </w:r>
      <w:r w:rsidR="005E0F8E" w:rsidRPr="0019011C">
        <w:t>de</w:t>
      </w:r>
      <w:r w:rsidR="005E0F8E" w:rsidRPr="0019011C">
        <w:rPr>
          <w:spacing w:val="-11"/>
        </w:rPr>
        <w:t xml:space="preserve"> </w:t>
      </w:r>
      <w:r w:rsidR="005E0F8E" w:rsidRPr="0019011C">
        <w:t>documentos</w:t>
      </w:r>
      <w:r w:rsidR="005E0F8E" w:rsidRPr="0019011C">
        <w:rPr>
          <w:spacing w:val="-12"/>
        </w:rPr>
        <w:t xml:space="preserve"> </w:t>
      </w:r>
      <w:r w:rsidR="005E0F8E" w:rsidRPr="0019011C">
        <w:t>de</w:t>
      </w:r>
      <w:r w:rsidR="005E0F8E" w:rsidRPr="0019011C">
        <w:rPr>
          <w:spacing w:val="-10"/>
        </w:rPr>
        <w:t xml:space="preserve"> </w:t>
      </w:r>
      <w:r w:rsidR="005E0F8E" w:rsidRPr="0019011C">
        <w:t>cunho</w:t>
      </w:r>
      <w:r w:rsidR="005E0F8E" w:rsidRPr="0019011C">
        <w:rPr>
          <w:spacing w:val="-11"/>
        </w:rPr>
        <w:t xml:space="preserve"> </w:t>
      </w:r>
      <w:r w:rsidR="005E0F8E" w:rsidRPr="0019011C">
        <w:t>declaratório</w:t>
      </w:r>
      <w:r w:rsidR="005E0F8E" w:rsidRPr="0019011C">
        <w:rPr>
          <w:spacing w:val="-10"/>
        </w:rPr>
        <w:t xml:space="preserve"> </w:t>
      </w:r>
      <w:r w:rsidR="005E0F8E" w:rsidRPr="0019011C">
        <w:t>emitidos</w:t>
      </w:r>
      <w:r w:rsidR="005E0F8E" w:rsidRPr="0019011C">
        <w:rPr>
          <w:spacing w:val="-13"/>
        </w:rPr>
        <w:t xml:space="preserve"> </w:t>
      </w:r>
      <w:r w:rsidR="005E0F8E" w:rsidRPr="0019011C">
        <w:t>unilateralmente</w:t>
      </w:r>
      <w:r w:rsidR="005E0F8E" w:rsidRPr="0019011C">
        <w:rPr>
          <w:spacing w:val="-58"/>
        </w:rPr>
        <w:t xml:space="preserve"> </w:t>
      </w:r>
      <w:r w:rsidR="005E0F8E" w:rsidRPr="0019011C">
        <w:t>pela</w:t>
      </w:r>
      <w:r w:rsidR="005E0F8E" w:rsidRPr="0019011C">
        <w:rPr>
          <w:spacing w:val="7"/>
        </w:rPr>
        <w:t xml:space="preserve"> </w:t>
      </w:r>
      <w:r w:rsidR="005E0F8E" w:rsidRPr="0019011C">
        <w:t>licitante.</w:t>
      </w:r>
    </w:p>
    <w:p w14:paraId="657E37B0" w14:textId="0F4F2261" w:rsidR="005E0F8E" w:rsidRPr="0019011C" w:rsidRDefault="005E0F8E" w:rsidP="002742BF">
      <w:pPr>
        <w:pStyle w:val="Nivel02"/>
      </w:pPr>
      <w:r w:rsidRPr="0019011C">
        <w:t>A</w:t>
      </w:r>
      <w:r w:rsidRPr="0019011C">
        <w:rPr>
          <w:spacing w:val="1"/>
        </w:rPr>
        <w:t xml:space="preserve"> </w:t>
      </w:r>
      <w:r w:rsidRPr="0019011C">
        <w:t>apresentação</w:t>
      </w:r>
      <w:r w:rsidRPr="0019011C">
        <w:rPr>
          <w:spacing w:val="1"/>
        </w:rPr>
        <w:t xml:space="preserve"> </w:t>
      </w:r>
      <w:r w:rsidRPr="0019011C">
        <w:t>de</w:t>
      </w:r>
      <w:r w:rsidRPr="0019011C">
        <w:rPr>
          <w:spacing w:val="1"/>
        </w:rPr>
        <w:t xml:space="preserve"> </w:t>
      </w:r>
      <w:r w:rsidRPr="0019011C">
        <w:t>documentos</w:t>
      </w:r>
      <w:r w:rsidRPr="0019011C">
        <w:rPr>
          <w:spacing w:val="1"/>
        </w:rPr>
        <w:t xml:space="preserve"> </w:t>
      </w:r>
      <w:r w:rsidRPr="0019011C">
        <w:t>complementares</w:t>
      </w:r>
      <w:r w:rsidRPr="0019011C">
        <w:rPr>
          <w:spacing w:val="1"/>
        </w:rPr>
        <w:t xml:space="preserve"> </w:t>
      </w:r>
      <w:r w:rsidRPr="0019011C">
        <w:t>ou</w:t>
      </w:r>
      <w:r w:rsidRPr="0019011C">
        <w:rPr>
          <w:spacing w:val="1"/>
        </w:rPr>
        <w:t xml:space="preserve"> </w:t>
      </w:r>
      <w:r w:rsidRPr="0019011C">
        <w:t>substitutivos</w:t>
      </w:r>
      <w:r w:rsidRPr="0019011C">
        <w:rPr>
          <w:spacing w:val="1"/>
        </w:rPr>
        <w:t xml:space="preserve"> </w:t>
      </w:r>
      <w:r w:rsidRPr="0019011C">
        <w:t>será</w:t>
      </w:r>
      <w:r w:rsidRPr="0019011C">
        <w:rPr>
          <w:spacing w:val="1"/>
        </w:rPr>
        <w:t xml:space="preserve"> </w:t>
      </w:r>
      <w:r w:rsidRPr="0019011C">
        <w:t>r</w:t>
      </w:r>
      <w:r w:rsidR="005B2B05" w:rsidRPr="0019011C">
        <w:t>ealizada nos termos do item 10.6</w:t>
      </w:r>
      <w:r w:rsidRPr="0019011C">
        <w:t xml:space="preserve"> e, findo o prazo assinalado sem o envio da</w:t>
      </w:r>
      <w:r w:rsidRPr="0019011C">
        <w:rPr>
          <w:spacing w:val="1"/>
        </w:rPr>
        <w:t xml:space="preserve"> </w:t>
      </w:r>
      <w:r w:rsidRPr="0019011C">
        <w:t>nova documentação, restará preclusa essa oportunidade conferida ao licitante,</w:t>
      </w:r>
      <w:r w:rsidRPr="0019011C">
        <w:rPr>
          <w:spacing w:val="1"/>
        </w:rPr>
        <w:t xml:space="preserve"> </w:t>
      </w:r>
      <w:r w:rsidRPr="0019011C">
        <w:t>implicando</w:t>
      </w:r>
      <w:r w:rsidRPr="0019011C">
        <w:rPr>
          <w:spacing w:val="-8"/>
        </w:rPr>
        <w:t xml:space="preserve"> </w:t>
      </w:r>
      <w:r w:rsidRPr="0019011C">
        <w:t>sua</w:t>
      </w:r>
      <w:r w:rsidRPr="0019011C">
        <w:rPr>
          <w:spacing w:val="8"/>
        </w:rPr>
        <w:t xml:space="preserve"> </w:t>
      </w:r>
      <w:r w:rsidRPr="0019011C">
        <w:t>inabilitação.</w:t>
      </w:r>
    </w:p>
    <w:p w14:paraId="362B51C6" w14:textId="77777777" w:rsidR="005E0F8E" w:rsidRPr="0019011C" w:rsidRDefault="005E0F8E" w:rsidP="002742BF">
      <w:pPr>
        <w:pStyle w:val="Nivel02"/>
      </w:pPr>
      <w:r w:rsidRPr="0019011C">
        <w:rPr>
          <w:spacing w:val="-1"/>
        </w:rPr>
        <w:t>Na</w:t>
      </w:r>
      <w:r w:rsidRPr="0019011C">
        <w:rPr>
          <w:spacing w:val="-22"/>
        </w:rPr>
        <w:t xml:space="preserve"> </w:t>
      </w:r>
      <w:r w:rsidRPr="0019011C">
        <w:rPr>
          <w:spacing w:val="-1"/>
        </w:rPr>
        <w:t>análise</w:t>
      </w:r>
      <w:r w:rsidRPr="0019011C">
        <w:rPr>
          <w:spacing w:val="9"/>
        </w:rPr>
        <w:t xml:space="preserve"> </w:t>
      </w:r>
      <w:r w:rsidRPr="0019011C">
        <w:rPr>
          <w:spacing w:val="-1"/>
        </w:rPr>
        <w:t>dos</w:t>
      </w:r>
      <w:r w:rsidRPr="0019011C">
        <w:rPr>
          <w:spacing w:val="-8"/>
        </w:rPr>
        <w:t xml:space="preserve"> </w:t>
      </w:r>
      <w:r w:rsidRPr="0019011C">
        <w:rPr>
          <w:spacing w:val="-1"/>
        </w:rPr>
        <w:t>documentos</w:t>
      </w:r>
      <w:r w:rsidRPr="0019011C">
        <w:rPr>
          <w:spacing w:val="-24"/>
        </w:rPr>
        <w:t xml:space="preserve"> </w:t>
      </w:r>
      <w:r w:rsidRPr="0019011C">
        <w:rPr>
          <w:spacing w:val="-1"/>
        </w:rPr>
        <w:t>de</w:t>
      </w:r>
      <w:r w:rsidRPr="0019011C">
        <w:rPr>
          <w:spacing w:val="-21"/>
        </w:rPr>
        <w:t xml:space="preserve"> </w:t>
      </w:r>
      <w:r w:rsidRPr="0019011C">
        <w:rPr>
          <w:spacing w:val="-1"/>
        </w:rPr>
        <w:t>habilitação,</w:t>
      </w:r>
      <w:r w:rsidRPr="0019011C">
        <w:rPr>
          <w:spacing w:val="12"/>
        </w:rPr>
        <w:t xml:space="preserve"> </w:t>
      </w:r>
      <w:r w:rsidRPr="0019011C">
        <w:rPr>
          <w:spacing w:val="-1"/>
        </w:rPr>
        <w:t>a</w:t>
      </w:r>
      <w:r w:rsidRPr="0019011C">
        <w:rPr>
          <w:spacing w:val="-22"/>
        </w:rPr>
        <w:t xml:space="preserve"> </w:t>
      </w:r>
      <w:r w:rsidRPr="0019011C">
        <w:rPr>
          <w:spacing w:val="-1"/>
        </w:rPr>
        <w:t>comissão</w:t>
      </w:r>
      <w:r w:rsidRPr="0019011C">
        <w:rPr>
          <w:spacing w:val="-21"/>
        </w:rPr>
        <w:t xml:space="preserve"> </w:t>
      </w:r>
      <w:r w:rsidRPr="0019011C">
        <w:rPr>
          <w:spacing w:val="-1"/>
        </w:rPr>
        <w:t>de</w:t>
      </w:r>
      <w:r w:rsidRPr="0019011C">
        <w:rPr>
          <w:spacing w:val="-6"/>
        </w:rPr>
        <w:t xml:space="preserve"> </w:t>
      </w:r>
      <w:r w:rsidRPr="0019011C">
        <w:rPr>
          <w:spacing w:val="-1"/>
        </w:rPr>
        <w:t>contratação</w:t>
      </w:r>
      <w:r w:rsidRPr="0019011C">
        <w:rPr>
          <w:spacing w:val="-22"/>
        </w:rPr>
        <w:t xml:space="preserve"> </w:t>
      </w:r>
      <w:r w:rsidRPr="0019011C">
        <w:t>poderá</w:t>
      </w:r>
      <w:r w:rsidRPr="0019011C">
        <w:rPr>
          <w:spacing w:val="-5"/>
        </w:rPr>
        <w:t xml:space="preserve"> </w:t>
      </w:r>
      <w:r w:rsidRPr="0019011C">
        <w:t>sanar</w:t>
      </w:r>
      <w:r w:rsidRPr="0019011C">
        <w:rPr>
          <w:spacing w:val="-1"/>
        </w:rPr>
        <w:t xml:space="preserve"> </w:t>
      </w:r>
      <w:r w:rsidRPr="0019011C">
        <w:t>erros</w:t>
      </w:r>
      <w:r w:rsidRPr="0019011C">
        <w:rPr>
          <w:spacing w:val="-59"/>
        </w:rPr>
        <w:t xml:space="preserve"> </w:t>
      </w:r>
      <w:r w:rsidRPr="0019011C">
        <w:t>ou</w:t>
      </w:r>
      <w:r w:rsidRPr="0019011C">
        <w:rPr>
          <w:spacing w:val="1"/>
        </w:rPr>
        <w:t xml:space="preserve"> </w:t>
      </w:r>
      <w:r w:rsidRPr="0019011C">
        <w:t>falhas, que</w:t>
      </w:r>
      <w:r w:rsidRPr="0019011C">
        <w:rPr>
          <w:spacing w:val="1"/>
        </w:rPr>
        <w:t xml:space="preserve"> </w:t>
      </w:r>
      <w:r w:rsidRPr="0019011C">
        <w:t>não</w:t>
      </w:r>
      <w:r w:rsidRPr="0019011C">
        <w:rPr>
          <w:spacing w:val="1"/>
        </w:rPr>
        <w:t xml:space="preserve"> </w:t>
      </w:r>
      <w:r w:rsidRPr="0019011C">
        <w:t>alterem</w:t>
      </w:r>
      <w:r w:rsidRPr="0019011C">
        <w:rPr>
          <w:spacing w:val="1"/>
        </w:rPr>
        <w:t xml:space="preserve"> </w:t>
      </w:r>
      <w:r w:rsidRPr="0019011C">
        <w:t>a substância</w:t>
      </w:r>
      <w:r w:rsidRPr="0019011C">
        <w:rPr>
          <w:spacing w:val="1"/>
        </w:rPr>
        <w:t xml:space="preserve"> </w:t>
      </w:r>
      <w:r w:rsidRPr="0019011C">
        <w:t>dos</w:t>
      </w:r>
      <w:r w:rsidRPr="0019011C">
        <w:rPr>
          <w:spacing w:val="1"/>
        </w:rPr>
        <w:t xml:space="preserve"> </w:t>
      </w:r>
      <w:r w:rsidRPr="0019011C">
        <w:t>documentos e</w:t>
      </w:r>
      <w:r w:rsidRPr="0019011C">
        <w:rPr>
          <w:spacing w:val="1"/>
        </w:rPr>
        <w:t xml:space="preserve"> </w:t>
      </w:r>
      <w:r w:rsidRPr="0019011C">
        <w:t>sua</w:t>
      </w:r>
      <w:r w:rsidRPr="0019011C">
        <w:rPr>
          <w:spacing w:val="1"/>
        </w:rPr>
        <w:t xml:space="preserve"> </w:t>
      </w:r>
      <w:r w:rsidRPr="0019011C">
        <w:t>validade</w:t>
      </w:r>
      <w:r w:rsidRPr="0019011C">
        <w:rPr>
          <w:spacing w:val="1"/>
        </w:rPr>
        <w:t xml:space="preserve"> </w:t>
      </w:r>
      <w:r w:rsidRPr="0019011C">
        <w:t>jurídica,</w:t>
      </w:r>
      <w:r w:rsidRPr="0019011C">
        <w:rPr>
          <w:spacing w:val="1"/>
        </w:rPr>
        <w:t xml:space="preserve"> </w:t>
      </w:r>
      <w:r w:rsidRPr="0019011C">
        <w:t>mediante decisão fundamentada, registrada em ata e acessível a todos, atribuindo-lhes</w:t>
      </w:r>
      <w:r w:rsidRPr="0019011C">
        <w:rPr>
          <w:spacing w:val="1"/>
        </w:rPr>
        <w:t xml:space="preserve"> </w:t>
      </w:r>
      <w:r w:rsidRPr="0019011C">
        <w:t>eﬁcácia</w:t>
      </w:r>
      <w:r w:rsidRPr="0019011C">
        <w:rPr>
          <w:spacing w:val="-22"/>
        </w:rPr>
        <w:t xml:space="preserve"> </w:t>
      </w:r>
      <w:r w:rsidRPr="0019011C">
        <w:t>para</w:t>
      </w:r>
      <w:r w:rsidRPr="0019011C">
        <w:rPr>
          <w:spacing w:val="-6"/>
        </w:rPr>
        <w:t xml:space="preserve"> </w:t>
      </w:r>
      <w:r w:rsidRPr="0019011C">
        <w:t>fins</w:t>
      </w:r>
      <w:r w:rsidRPr="0019011C">
        <w:rPr>
          <w:spacing w:val="-9"/>
        </w:rPr>
        <w:t xml:space="preserve"> </w:t>
      </w:r>
      <w:r w:rsidRPr="0019011C">
        <w:t>de</w:t>
      </w:r>
      <w:r w:rsidRPr="0019011C">
        <w:rPr>
          <w:spacing w:val="9"/>
        </w:rPr>
        <w:t xml:space="preserve"> </w:t>
      </w:r>
      <w:r w:rsidRPr="0019011C">
        <w:t>habilitação</w:t>
      </w:r>
      <w:r w:rsidRPr="0019011C">
        <w:rPr>
          <w:spacing w:val="8"/>
        </w:rPr>
        <w:t xml:space="preserve"> </w:t>
      </w:r>
      <w:r w:rsidRPr="0019011C">
        <w:t>e</w:t>
      </w:r>
      <w:r w:rsidRPr="0019011C">
        <w:rPr>
          <w:spacing w:val="-7"/>
        </w:rPr>
        <w:t xml:space="preserve"> </w:t>
      </w:r>
      <w:r w:rsidRPr="0019011C">
        <w:t>classificação</w:t>
      </w:r>
    </w:p>
    <w:p w14:paraId="36ECF5EB" w14:textId="6E69757C" w:rsidR="005E0F8E" w:rsidRPr="0019011C" w:rsidRDefault="005E0F8E" w:rsidP="002742BF">
      <w:pPr>
        <w:pStyle w:val="Nivel02"/>
      </w:pPr>
      <w:r w:rsidRPr="0019011C">
        <w:t>Na hipótese</w:t>
      </w:r>
      <w:r w:rsidRPr="0019011C">
        <w:rPr>
          <w:spacing w:val="1"/>
        </w:rPr>
        <w:t xml:space="preserve"> </w:t>
      </w:r>
      <w:r w:rsidRPr="0019011C">
        <w:t>de o</w:t>
      </w:r>
      <w:r w:rsidRPr="0019011C">
        <w:rPr>
          <w:spacing w:val="1"/>
        </w:rPr>
        <w:t xml:space="preserve"> </w:t>
      </w:r>
      <w:r w:rsidRPr="0019011C">
        <w:t>licitante não</w:t>
      </w:r>
      <w:r w:rsidRPr="0019011C">
        <w:rPr>
          <w:spacing w:val="1"/>
        </w:rPr>
        <w:t xml:space="preserve"> </w:t>
      </w:r>
      <w:r w:rsidRPr="0019011C">
        <w:t>atender</w:t>
      </w:r>
      <w:r w:rsidRPr="0019011C">
        <w:rPr>
          <w:spacing w:val="1"/>
        </w:rPr>
        <w:t xml:space="preserve"> </w:t>
      </w:r>
      <w:r w:rsidRPr="0019011C">
        <w:t>às exigências para</w:t>
      </w:r>
      <w:r w:rsidRPr="0019011C">
        <w:rPr>
          <w:spacing w:val="1"/>
        </w:rPr>
        <w:t xml:space="preserve"> </w:t>
      </w:r>
      <w:r w:rsidRPr="0019011C">
        <w:t>habilitação,</w:t>
      </w:r>
      <w:r w:rsidRPr="0019011C">
        <w:rPr>
          <w:spacing w:val="1"/>
        </w:rPr>
        <w:t xml:space="preserve"> </w:t>
      </w:r>
      <w:r w:rsidRPr="0019011C">
        <w:t>o pregoeiro</w:t>
      </w:r>
      <w:r w:rsidRPr="0019011C">
        <w:rPr>
          <w:spacing w:val="1"/>
        </w:rPr>
        <w:t xml:space="preserve"> </w:t>
      </w:r>
      <w:r w:rsidRPr="0019011C">
        <w:t>examinará a proposta subsequente e assim sucessivamente, na ordem de classificação,</w:t>
      </w:r>
      <w:r w:rsidRPr="0019011C">
        <w:rPr>
          <w:spacing w:val="-59"/>
        </w:rPr>
        <w:t xml:space="preserve"> </w:t>
      </w:r>
      <w:r w:rsidRPr="0019011C">
        <w:t>até a apuração de uma proposta</w:t>
      </w:r>
      <w:r w:rsidR="008215F1" w:rsidRPr="0019011C">
        <w:t xml:space="preserve"> que atenda ao presente edital.</w:t>
      </w:r>
    </w:p>
    <w:p w14:paraId="3BA2FBCF" w14:textId="77777777" w:rsidR="005E0F8E" w:rsidRPr="0019011C" w:rsidRDefault="005E0F8E" w:rsidP="002742BF">
      <w:pPr>
        <w:pStyle w:val="Nivel02"/>
      </w:pPr>
      <w:r w:rsidRPr="0019011C">
        <w:t>Somente</w:t>
      </w:r>
      <w:r w:rsidRPr="0019011C">
        <w:rPr>
          <w:spacing w:val="2"/>
        </w:rPr>
        <w:t xml:space="preserve"> </w:t>
      </w:r>
      <w:r w:rsidRPr="0019011C">
        <w:t>serão</w:t>
      </w:r>
      <w:r w:rsidRPr="0019011C">
        <w:rPr>
          <w:spacing w:val="29"/>
        </w:rPr>
        <w:t xml:space="preserve"> </w:t>
      </w:r>
      <w:r w:rsidRPr="0019011C">
        <w:t>disponibilizados</w:t>
      </w:r>
      <w:r w:rsidRPr="0019011C">
        <w:rPr>
          <w:spacing w:val="55"/>
        </w:rPr>
        <w:t xml:space="preserve"> </w:t>
      </w:r>
      <w:r w:rsidRPr="0019011C">
        <w:t>para</w:t>
      </w:r>
      <w:r w:rsidRPr="0019011C">
        <w:rPr>
          <w:spacing w:val="16"/>
        </w:rPr>
        <w:t xml:space="preserve"> </w:t>
      </w:r>
      <w:r w:rsidRPr="0019011C">
        <w:t>acesso</w:t>
      </w:r>
      <w:r w:rsidRPr="0019011C">
        <w:rPr>
          <w:spacing w:val="30"/>
        </w:rPr>
        <w:t xml:space="preserve"> </w:t>
      </w:r>
      <w:r w:rsidRPr="0019011C">
        <w:t>público</w:t>
      </w:r>
      <w:r w:rsidRPr="0019011C">
        <w:rPr>
          <w:spacing w:val="15"/>
        </w:rPr>
        <w:t xml:space="preserve"> </w:t>
      </w:r>
      <w:r w:rsidRPr="0019011C">
        <w:t>os</w:t>
      </w:r>
      <w:r w:rsidRPr="0019011C">
        <w:rPr>
          <w:spacing w:val="14"/>
        </w:rPr>
        <w:t xml:space="preserve"> </w:t>
      </w:r>
      <w:r w:rsidRPr="0019011C">
        <w:t>documentos</w:t>
      </w:r>
      <w:r w:rsidRPr="0019011C">
        <w:rPr>
          <w:spacing w:val="14"/>
        </w:rPr>
        <w:t xml:space="preserve"> </w:t>
      </w:r>
      <w:r w:rsidRPr="0019011C">
        <w:t>de</w:t>
      </w:r>
      <w:r w:rsidRPr="0019011C">
        <w:rPr>
          <w:spacing w:val="16"/>
        </w:rPr>
        <w:t xml:space="preserve"> </w:t>
      </w:r>
      <w:r w:rsidRPr="0019011C">
        <w:t>habilitação</w:t>
      </w:r>
      <w:r w:rsidRPr="0019011C">
        <w:rPr>
          <w:spacing w:val="30"/>
        </w:rPr>
        <w:t xml:space="preserve"> </w:t>
      </w:r>
      <w:r w:rsidRPr="0019011C">
        <w:t xml:space="preserve">do </w:t>
      </w:r>
      <w:r w:rsidRPr="0019011C">
        <w:rPr>
          <w:spacing w:val="-1"/>
        </w:rPr>
        <w:t xml:space="preserve">licitante cuja proposta atenda ao edital de licitação, após concluídos os procedimentos </w:t>
      </w:r>
      <w:r w:rsidRPr="0019011C">
        <w:t>de</w:t>
      </w:r>
      <w:r w:rsidRPr="0019011C">
        <w:rPr>
          <w:spacing w:val="-59"/>
        </w:rPr>
        <w:t xml:space="preserve"> </w:t>
      </w:r>
      <w:r w:rsidRPr="0019011C">
        <w:t>que</w:t>
      </w:r>
      <w:r w:rsidRPr="0019011C">
        <w:rPr>
          <w:spacing w:val="7"/>
        </w:rPr>
        <w:t xml:space="preserve"> </w:t>
      </w:r>
      <w:r w:rsidRPr="0019011C">
        <w:t>trata</w:t>
      </w:r>
      <w:r w:rsidRPr="0019011C">
        <w:rPr>
          <w:spacing w:val="-7"/>
        </w:rPr>
        <w:t xml:space="preserve"> </w:t>
      </w:r>
      <w:r w:rsidRPr="0019011C">
        <w:t>o</w:t>
      </w:r>
      <w:r w:rsidRPr="0019011C">
        <w:rPr>
          <w:spacing w:val="-7"/>
        </w:rPr>
        <w:t xml:space="preserve"> </w:t>
      </w:r>
      <w:r w:rsidRPr="0019011C">
        <w:t>subitem</w:t>
      </w:r>
      <w:r w:rsidRPr="0019011C">
        <w:rPr>
          <w:spacing w:val="20"/>
        </w:rPr>
        <w:t xml:space="preserve"> </w:t>
      </w:r>
      <w:r w:rsidRPr="0019011C">
        <w:t>anterior</w:t>
      </w:r>
    </w:p>
    <w:p w14:paraId="76A2F9F4" w14:textId="11BE83BA" w:rsidR="005E0F8E" w:rsidRPr="0019011C" w:rsidRDefault="005E0F8E" w:rsidP="002742BF">
      <w:pPr>
        <w:pStyle w:val="Nivel02"/>
      </w:pPr>
      <w:r w:rsidRPr="0019011C">
        <mc:AlternateContent>
          <mc:Choice Requires="wps">
            <w:drawing>
              <wp:anchor distT="0" distB="0" distL="114300" distR="114300" simplePos="0" relativeHeight="251640832" behindDoc="0" locked="0" layoutInCell="1" allowOverlap="1" wp14:anchorId="5FC2B2F2" wp14:editId="3A5609B0">
                <wp:simplePos x="0" y="0"/>
                <wp:positionH relativeFrom="page">
                  <wp:posOffset>7020560</wp:posOffset>
                </wp:positionH>
                <wp:positionV relativeFrom="paragraph">
                  <wp:posOffset>35560</wp:posOffset>
                </wp:positionV>
                <wp:extent cx="14605" cy="0"/>
                <wp:effectExtent l="10160" t="16510" r="13335" b="1206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AA49CC" id="Conector reto 12"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2.8pt" to="553.9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" strokecolor="#7e7e7e" strokeweight="1.15pt">
                <w10:wrap anchorx="page"/>
              </v:line>
            </w:pict>
          </mc:Fallback>
        </mc:AlternateContent>
      </w:r>
      <w:r w:rsidRPr="0019011C">
        <mc:AlternateContent>
          <mc:Choice Requires="wps">
            <w:drawing>
              <wp:anchor distT="0" distB="0" distL="114300" distR="114300" simplePos="0" relativeHeight="251649024" behindDoc="0" locked="0" layoutInCell="1" allowOverlap="1" wp14:anchorId="4B57C9B3" wp14:editId="06B2DA7F">
                <wp:simplePos x="0" y="0"/>
                <wp:positionH relativeFrom="page">
                  <wp:posOffset>7020560</wp:posOffset>
                </wp:positionH>
                <wp:positionV relativeFrom="paragraph">
                  <wp:posOffset>181610</wp:posOffset>
                </wp:positionV>
                <wp:extent cx="14605" cy="0"/>
                <wp:effectExtent l="10160" t="10160" r="13335" b="8890"/>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0"/>
                        </a:xfrm>
                        <a:prstGeom prst="line">
                          <a:avLst/>
                        </a:prstGeom>
                        <a:noFill/>
                        <a:ln w="14605">
                          <a:solidFill>
                            <a:srgbClr val="7E7E7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BDD7BBE" id="Conector reto 11"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2.8pt,14.3pt" to="553.95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" strokecolor="#7e7e7e" strokeweight="1.15pt">
                <w10:wrap anchorx="page"/>
              </v:line>
            </w:pict>
          </mc:Fallback>
        </mc:AlternateContent>
      </w:r>
      <w:r w:rsidRPr="0019011C">
        <w:t>A comprovação de regularidade fiscal e trabalhista das microempresas e das empresas</w:t>
      </w:r>
      <w:r w:rsidRPr="0019011C">
        <w:rPr>
          <w:spacing w:val="1"/>
        </w:rPr>
        <w:t xml:space="preserve"> </w:t>
      </w:r>
      <w:r w:rsidRPr="0019011C">
        <w:rPr>
          <w:spacing w:val="-1"/>
        </w:rPr>
        <w:t>de</w:t>
      </w:r>
      <w:r w:rsidRPr="0019011C">
        <w:rPr>
          <w:spacing w:val="-7"/>
        </w:rPr>
        <w:t xml:space="preserve"> </w:t>
      </w:r>
      <w:r w:rsidRPr="0019011C">
        <w:rPr>
          <w:spacing w:val="-1"/>
        </w:rPr>
        <w:t>pequeno</w:t>
      </w:r>
      <w:r w:rsidRPr="0019011C">
        <w:rPr>
          <w:spacing w:val="8"/>
        </w:rPr>
        <w:t xml:space="preserve"> </w:t>
      </w:r>
      <w:r w:rsidRPr="0019011C">
        <w:rPr>
          <w:spacing w:val="-1"/>
        </w:rPr>
        <w:t>porte</w:t>
      </w:r>
      <w:r w:rsidRPr="0019011C">
        <w:rPr>
          <w:spacing w:val="-7"/>
        </w:rPr>
        <w:t xml:space="preserve"> </w:t>
      </w:r>
      <w:r w:rsidRPr="0019011C">
        <w:rPr>
          <w:spacing w:val="-1"/>
        </w:rPr>
        <w:t>somente</w:t>
      </w:r>
      <w:r w:rsidRPr="0019011C">
        <w:rPr>
          <w:spacing w:val="-7"/>
        </w:rPr>
        <w:t xml:space="preserve"> </w:t>
      </w:r>
      <w:r w:rsidRPr="0019011C">
        <w:rPr>
          <w:spacing w:val="-1"/>
        </w:rPr>
        <w:t>será</w:t>
      </w:r>
      <w:r w:rsidRPr="0019011C">
        <w:rPr>
          <w:spacing w:val="8"/>
        </w:rPr>
        <w:t xml:space="preserve"> </w:t>
      </w:r>
      <w:r w:rsidRPr="0019011C">
        <w:t>exigida</w:t>
      </w:r>
      <w:r w:rsidRPr="0019011C">
        <w:rPr>
          <w:spacing w:val="-6"/>
        </w:rPr>
        <w:t xml:space="preserve"> </w:t>
      </w:r>
      <w:r w:rsidRPr="0019011C">
        <w:t>para</w:t>
      </w:r>
      <w:r w:rsidRPr="0019011C">
        <w:rPr>
          <w:spacing w:val="-6"/>
        </w:rPr>
        <w:t xml:space="preserve"> </w:t>
      </w:r>
      <w:r w:rsidRPr="0019011C">
        <w:t>efeito</w:t>
      </w:r>
      <w:r w:rsidRPr="0019011C">
        <w:rPr>
          <w:spacing w:val="-7"/>
        </w:rPr>
        <w:t xml:space="preserve"> </w:t>
      </w:r>
      <w:r w:rsidRPr="0019011C">
        <w:t>de</w:t>
      </w:r>
      <w:r w:rsidRPr="0019011C">
        <w:rPr>
          <w:spacing w:val="-7"/>
        </w:rPr>
        <w:t xml:space="preserve"> </w:t>
      </w:r>
      <w:r w:rsidRPr="0019011C">
        <w:t>contratação,</w:t>
      </w:r>
      <w:r w:rsidRPr="0019011C">
        <w:rPr>
          <w:spacing w:val="-19"/>
        </w:rPr>
        <w:t xml:space="preserve"> </w:t>
      </w:r>
      <w:r w:rsidRPr="0019011C">
        <w:t>e</w:t>
      </w:r>
      <w:r w:rsidRPr="0019011C">
        <w:rPr>
          <w:spacing w:val="-7"/>
        </w:rPr>
        <w:t xml:space="preserve"> </w:t>
      </w:r>
      <w:r w:rsidRPr="0019011C">
        <w:t>não</w:t>
      </w:r>
      <w:r w:rsidRPr="0019011C">
        <w:rPr>
          <w:spacing w:val="9"/>
        </w:rPr>
        <w:t xml:space="preserve"> </w:t>
      </w:r>
      <w:r w:rsidRPr="0019011C">
        <w:t>como</w:t>
      </w:r>
      <w:r w:rsidRPr="0019011C">
        <w:rPr>
          <w:spacing w:val="-22"/>
        </w:rPr>
        <w:t xml:space="preserve"> </w:t>
      </w:r>
      <w:r w:rsidRPr="0019011C">
        <w:t>condição</w:t>
      </w:r>
      <w:r w:rsidRPr="0019011C">
        <w:rPr>
          <w:spacing w:val="-59"/>
        </w:rPr>
        <w:t xml:space="preserve"> </w:t>
      </w:r>
      <w:r w:rsidRPr="0019011C">
        <w:t>para</w:t>
      </w:r>
      <w:r w:rsidRPr="0019011C">
        <w:rPr>
          <w:spacing w:val="-7"/>
        </w:rPr>
        <w:t xml:space="preserve"> </w:t>
      </w:r>
      <w:r w:rsidRPr="0019011C">
        <w:t>participação</w:t>
      </w:r>
      <w:r w:rsidRPr="0019011C">
        <w:rPr>
          <w:spacing w:val="8"/>
        </w:rPr>
        <w:t xml:space="preserve"> </w:t>
      </w:r>
      <w:r w:rsidRPr="0019011C">
        <w:t>na</w:t>
      </w:r>
      <w:r w:rsidRPr="0019011C">
        <w:rPr>
          <w:spacing w:val="-7"/>
        </w:rPr>
        <w:t xml:space="preserve"> </w:t>
      </w:r>
      <w:r w:rsidRPr="0019011C">
        <w:t>licitação</w:t>
      </w:r>
      <w:r w:rsidRPr="0019011C">
        <w:rPr>
          <w:spacing w:val="-7"/>
        </w:rPr>
        <w:t xml:space="preserve"> </w:t>
      </w:r>
      <w:r w:rsidRPr="0019011C">
        <w:t>(</w:t>
      </w:r>
      <w:hyperlink r:id="rId48" w:anchor="art4">
        <w:r w:rsidRPr="0019011C">
          <w:rPr>
            <w:u w:val="single"/>
          </w:rPr>
          <w:t>art.</w:t>
        </w:r>
        <w:r w:rsidRPr="0019011C">
          <w:rPr>
            <w:spacing w:val="-4"/>
            <w:u w:val="single"/>
          </w:rPr>
          <w:t xml:space="preserve"> </w:t>
        </w:r>
        <w:r w:rsidRPr="0019011C">
          <w:rPr>
            <w:u w:val="single"/>
          </w:rPr>
          <w:t>4º</w:t>
        </w:r>
        <w:r w:rsidRPr="0019011C">
          <w:rPr>
            <w:spacing w:val="6"/>
            <w:u w:val="single"/>
          </w:rPr>
          <w:t xml:space="preserve"> </w:t>
        </w:r>
        <w:r w:rsidRPr="0019011C">
          <w:rPr>
            <w:u w:val="single"/>
          </w:rPr>
          <w:t>do</w:t>
        </w:r>
        <w:r w:rsidRPr="0019011C">
          <w:rPr>
            <w:spacing w:val="-8"/>
            <w:u w:val="single"/>
          </w:rPr>
          <w:t xml:space="preserve"> </w:t>
        </w:r>
        <w:r w:rsidRPr="0019011C">
          <w:rPr>
            <w:u w:val="single"/>
          </w:rPr>
          <w:t>Decreto</w:t>
        </w:r>
        <w:r w:rsidRPr="0019011C">
          <w:rPr>
            <w:spacing w:val="-7"/>
            <w:u w:val="single"/>
          </w:rPr>
          <w:t xml:space="preserve"> </w:t>
        </w:r>
        <w:r w:rsidRPr="0019011C">
          <w:rPr>
            <w:u w:val="single"/>
          </w:rPr>
          <w:t>nº</w:t>
        </w:r>
        <w:r w:rsidRPr="0019011C">
          <w:rPr>
            <w:spacing w:val="-9"/>
            <w:u w:val="single"/>
          </w:rPr>
          <w:t xml:space="preserve"> </w:t>
        </w:r>
        <w:r w:rsidRPr="0019011C">
          <w:rPr>
            <w:u w:val="single"/>
          </w:rPr>
          <w:t>8.538/2015</w:t>
        </w:r>
      </w:hyperlink>
      <w:r w:rsidRPr="0019011C">
        <w:t>).</w:t>
      </w:r>
    </w:p>
    <w:p w14:paraId="655C09F6" w14:textId="77777777" w:rsidR="005E0F8E" w:rsidRPr="0019011C" w:rsidRDefault="005E0F8E" w:rsidP="002742BF">
      <w:pPr>
        <w:pStyle w:val="Nivel02"/>
      </w:pPr>
      <w:r w:rsidRPr="0019011C">
        <w:t>Quando a fase de habilitação anteceder a de julgamento e já tiver sido encerrada, não</w:t>
      </w:r>
      <w:r w:rsidRPr="0019011C">
        <w:rPr>
          <w:spacing w:val="1"/>
        </w:rPr>
        <w:t xml:space="preserve"> </w:t>
      </w:r>
      <w:r w:rsidRPr="0019011C">
        <w:rPr>
          <w:spacing w:val="-1"/>
        </w:rPr>
        <w:t>caberá</w:t>
      </w:r>
      <w:r w:rsidRPr="0019011C">
        <w:rPr>
          <w:spacing w:val="-22"/>
        </w:rPr>
        <w:t xml:space="preserve"> </w:t>
      </w:r>
      <w:r w:rsidRPr="0019011C">
        <w:rPr>
          <w:spacing w:val="-1"/>
        </w:rPr>
        <w:t>exclusão</w:t>
      </w:r>
      <w:r w:rsidRPr="0019011C">
        <w:rPr>
          <w:spacing w:val="-7"/>
        </w:rPr>
        <w:t xml:space="preserve"> </w:t>
      </w:r>
      <w:r w:rsidRPr="0019011C">
        <w:rPr>
          <w:spacing w:val="-1"/>
        </w:rPr>
        <w:t>de</w:t>
      </w:r>
      <w:r w:rsidRPr="0019011C">
        <w:rPr>
          <w:spacing w:val="-7"/>
        </w:rPr>
        <w:t xml:space="preserve"> </w:t>
      </w:r>
      <w:r w:rsidRPr="0019011C">
        <w:rPr>
          <w:spacing w:val="-1"/>
        </w:rPr>
        <w:t>licitante</w:t>
      </w:r>
      <w:r w:rsidRPr="0019011C">
        <w:rPr>
          <w:spacing w:val="-7"/>
        </w:rPr>
        <w:t xml:space="preserve"> </w:t>
      </w:r>
      <w:r w:rsidRPr="0019011C">
        <w:t>por</w:t>
      </w:r>
      <w:r w:rsidRPr="0019011C">
        <w:rPr>
          <w:spacing w:val="-2"/>
        </w:rPr>
        <w:t xml:space="preserve"> </w:t>
      </w:r>
      <w:r w:rsidRPr="0019011C">
        <w:t>motivo</w:t>
      </w:r>
      <w:r w:rsidRPr="0019011C">
        <w:rPr>
          <w:spacing w:val="-37"/>
        </w:rPr>
        <w:t xml:space="preserve"> </w:t>
      </w:r>
      <w:r w:rsidRPr="0019011C">
        <w:t>relacionado</w:t>
      </w:r>
      <w:r w:rsidRPr="0019011C">
        <w:rPr>
          <w:spacing w:val="8"/>
        </w:rPr>
        <w:t xml:space="preserve"> </w:t>
      </w:r>
      <w:r w:rsidRPr="0019011C">
        <w:t>à</w:t>
      </w:r>
      <w:r w:rsidRPr="0019011C">
        <w:rPr>
          <w:spacing w:val="-7"/>
        </w:rPr>
        <w:t xml:space="preserve"> </w:t>
      </w:r>
      <w:r w:rsidRPr="0019011C">
        <w:t>habilitação,</w:t>
      </w:r>
      <w:r w:rsidRPr="0019011C">
        <w:rPr>
          <w:spacing w:val="-4"/>
        </w:rPr>
        <w:t xml:space="preserve"> </w:t>
      </w:r>
      <w:r w:rsidRPr="0019011C">
        <w:t>salvo</w:t>
      </w:r>
      <w:r w:rsidRPr="0019011C">
        <w:rPr>
          <w:spacing w:val="-7"/>
        </w:rPr>
        <w:t xml:space="preserve"> </w:t>
      </w:r>
      <w:r w:rsidRPr="0019011C">
        <w:t>em</w:t>
      </w:r>
      <w:r w:rsidRPr="0019011C">
        <w:rPr>
          <w:spacing w:val="-8"/>
        </w:rPr>
        <w:t xml:space="preserve"> </w:t>
      </w:r>
      <w:r w:rsidRPr="0019011C">
        <w:t>razão</w:t>
      </w:r>
      <w:r w:rsidRPr="0019011C">
        <w:rPr>
          <w:spacing w:val="-7"/>
        </w:rPr>
        <w:t xml:space="preserve"> </w:t>
      </w:r>
      <w:r w:rsidRPr="0019011C">
        <w:t>de</w:t>
      </w:r>
      <w:r w:rsidRPr="0019011C">
        <w:rPr>
          <w:spacing w:val="-7"/>
        </w:rPr>
        <w:t xml:space="preserve"> </w:t>
      </w:r>
      <w:r w:rsidRPr="0019011C">
        <w:t>fatos</w:t>
      </w:r>
      <w:r w:rsidRPr="0019011C">
        <w:rPr>
          <w:spacing w:val="-59"/>
        </w:rPr>
        <w:t xml:space="preserve"> </w:t>
      </w:r>
      <w:r w:rsidRPr="0019011C">
        <w:t>supervenientes</w:t>
      </w:r>
      <w:r w:rsidRPr="0019011C">
        <w:rPr>
          <w:spacing w:val="20"/>
        </w:rPr>
        <w:t xml:space="preserve"> </w:t>
      </w:r>
      <w:r w:rsidRPr="0019011C">
        <w:t>ou</w:t>
      </w:r>
      <w:r w:rsidRPr="0019011C">
        <w:rPr>
          <w:spacing w:val="-8"/>
        </w:rPr>
        <w:t xml:space="preserve"> </w:t>
      </w:r>
      <w:r w:rsidRPr="0019011C">
        <w:t>só</w:t>
      </w:r>
      <w:r w:rsidRPr="0019011C">
        <w:rPr>
          <w:spacing w:val="11"/>
        </w:rPr>
        <w:t xml:space="preserve"> </w:t>
      </w:r>
      <w:r w:rsidRPr="0019011C">
        <w:t>conhecidos</w:t>
      </w:r>
      <w:r w:rsidRPr="0019011C">
        <w:rPr>
          <w:spacing w:val="-9"/>
        </w:rPr>
        <w:t xml:space="preserve"> </w:t>
      </w:r>
      <w:r w:rsidRPr="0019011C">
        <w:t>após</w:t>
      </w:r>
      <w:r w:rsidRPr="0019011C">
        <w:rPr>
          <w:spacing w:val="5"/>
        </w:rPr>
        <w:t xml:space="preserve"> </w:t>
      </w:r>
      <w:r w:rsidRPr="0019011C">
        <w:t>o</w:t>
      </w:r>
      <w:r w:rsidRPr="0019011C">
        <w:rPr>
          <w:spacing w:val="-8"/>
        </w:rPr>
        <w:t xml:space="preserve"> </w:t>
      </w:r>
      <w:r w:rsidRPr="0019011C">
        <w:t>julgamento</w:t>
      </w:r>
    </w:p>
    <w:p w14:paraId="16F71A2E" w14:textId="77777777" w:rsidR="005E0F8E" w:rsidRPr="0019011C" w:rsidRDefault="005E0F8E" w:rsidP="002742BF">
      <w:pPr>
        <w:pStyle w:val="Nivel02"/>
      </w:pPr>
      <w:r w:rsidRPr="0019011C">
        <w:t>Sob</w:t>
      </w:r>
      <w:r w:rsidRPr="0019011C">
        <w:rPr>
          <w:spacing w:val="-13"/>
        </w:rPr>
        <w:t xml:space="preserve"> </w:t>
      </w:r>
      <w:r w:rsidRPr="0019011C">
        <w:t>pena de</w:t>
      </w:r>
      <w:r w:rsidRPr="0019011C">
        <w:rPr>
          <w:spacing w:val="-13"/>
        </w:rPr>
        <w:t xml:space="preserve"> </w:t>
      </w:r>
      <w:r w:rsidRPr="0019011C">
        <w:t>inabilitação,</w:t>
      </w:r>
      <w:r w:rsidRPr="0019011C">
        <w:rPr>
          <w:spacing w:val="3"/>
        </w:rPr>
        <w:t xml:space="preserve"> </w:t>
      </w:r>
      <w:r w:rsidRPr="0019011C">
        <w:t>todos</w:t>
      </w:r>
      <w:r w:rsidRPr="0019011C">
        <w:rPr>
          <w:spacing w:val="-1"/>
        </w:rPr>
        <w:t xml:space="preserve"> </w:t>
      </w:r>
      <w:r w:rsidRPr="0019011C">
        <w:t>os</w:t>
      </w:r>
      <w:r w:rsidRPr="0019011C">
        <w:rPr>
          <w:spacing w:val="-1"/>
        </w:rPr>
        <w:t xml:space="preserve"> </w:t>
      </w:r>
      <w:r w:rsidRPr="0019011C">
        <w:t>documentos</w:t>
      </w:r>
      <w:r w:rsidRPr="0019011C">
        <w:rPr>
          <w:spacing w:val="-15"/>
        </w:rPr>
        <w:t xml:space="preserve"> </w:t>
      </w:r>
      <w:r w:rsidRPr="0019011C">
        <w:t>apresentados</w:t>
      </w:r>
      <w:r w:rsidRPr="0019011C">
        <w:rPr>
          <w:spacing w:val="-1"/>
        </w:rPr>
        <w:t xml:space="preserve"> </w:t>
      </w:r>
      <w:r w:rsidRPr="0019011C">
        <w:t>para a</w:t>
      </w:r>
      <w:r w:rsidRPr="0019011C">
        <w:rPr>
          <w:spacing w:val="-13"/>
        </w:rPr>
        <w:t xml:space="preserve"> </w:t>
      </w:r>
      <w:r w:rsidRPr="0019011C">
        <w:t>habilitação deverão</w:t>
      </w:r>
      <w:r w:rsidRPr="0019011C">
        <w:rPr>
          <w:spacing w:val="-58"/>
        </w:rPr>
        <w:t xml:space="preserve"> </w:t>
      </w:r>
      <w:r w:rsidRPr="0019011C">
        <w:t>estar em nome da licitante, dentro de seu prazo de validade e, preferencialmente, com o</w:t>
      </w:r>
      <w:r w:rsidRPr="0019011C">
        <w:rPr>
          <w:spacing w:val="-59"/>
        </w:rPr>
        <w:t xml:space="preserve"> </w:t>
      </w:r>
      <w:r w:rsidRPr="0019011C">
        <w:t>número</w:t>
      </w:r>
      <w:r w:rsidRPr="0019011C">
        <w:rPr>
          <w:spacing w:val="-6"/>
        </w:rPr>
        <w:t xml:space="preserve"> </w:t>
      </w:r>
      <w:r w:rsidRPr="0019011C">
        <w:t>do</w:t>
      </w:r>
      <w:r w:rsidRPr="0019011C">
        <w:rPr>
          <w:spacing w:val="-7"/>
        </w:rPr>
        <w:t xml:space="preserve"> </w:t>
      </w:r>
      <w:r w:rsidRPr="0019011C">
        <w:t>CNPJ</w:t>
      </w:r>
      <w:r w:rsidRPr="0019011C">
        <w:rPr>
          <w:spacing w:val="-8"/>
        </w:rPr>
        <w:t xml:space="preserve"> </w:t>
      </w:r>
      <w:r w:rsidRPr="0019011C">
        <w:t>e</w:t>
      </w:r>
      <w:r w:rsidRPr="0019011C">
        <w:rPr>
          <w:spacing w:val="-7"/>
        </w:rPr>
        <w:t xml:space="preserve"> </w:t>
      </w:r>
      <w:r w:rsidRPr="0019011C">
        <w:t>com</w:t>
      </w:r>
      <w:r w:rsidRPr="0019011C">
        <w:rPr>
          <w:spacing w:val="-8"/>
        </w:rPr>
        <w:t xml:space="preserve"> </w:t>
      </w:r>
      <w:r w:rsidRPr="0019011C">
        <w:t>o</w:t>
      </w:r>
      <w:r w:rsidRPr="0019011C">
        <w:rPr>
          <w:spacing w:val="-7"/>
        </w:rPr>
        <w:t xml:space="preserve"> </w:t>
      </w:r>
      <w:r w:rsidRPr="0019011C">
        <w:t>endereço</w:t>
      </w:r>
      <w:r w:rsidRPr="0019011C">
        <w:rPr>
          <w:spacing w:val="-6"/>
        </w:rPr>
        <w:t xml:space="preserve"> </w:t>
      </w:r>
      <w:r w:rsidRPr="0019011C">
        <w:t>respectivo;</w:t>
      </w:r>
    </w:p>
    <w:p w14:paraId="20B41B33" w14:textId="77777777" w:rsidR="005E0F8E" w:rsidRPr="0019011C" w:rsidRDefault="005E0F8E" w:rsidP="002742BF">
      <w:pPr>
        <w:pStyle w:val="Nivel03"/>
      </w:pPr>
      <w:r w:rsidRPr="0019011C">
        <w:t>Sendo</w:t>
      </w:r>
      <w:r w:rsidRPr="0019011C">
        <w:rPr>
          <w:spacing w:val="5"/>
        </w:rPr>
        <w:t xml:space="preserve"> </w:t>
      </w:r>
      <w:r w:rsidRPr="0019011C">
        <w:t>a</w:t>
      </w:r>
      <w:r w:rsidRPr="0019011C">
        <w:rPr>
          <w:spacing w:val="-7"/>
        </w:rPr>
        <w:t xml:space="preserve"> </w:t>
      </w:r>
      <w:r w:rsidRPr="0019011C">
        <w:t>licitante</w:t>
      </w:r>
      <w:r w:rsidRPr="0019011C">
        <w:rPr>
          <w:spacing w:val="7"/>
        </w:rPr>
        <w:t xml:space="preserve"> </w:t>
      </w:r>
      <w:r w:rsidRPr="0019011C">
        <w:t>matriz,</w:t>
      </w:r>
      <w:r w:rsidRPr="0019011C">
        <w:rPr>
          <w:spacing w:val="-6"/>
        </w:rPr>
        <w:t xml:space="preserve"> </w:t>
      </w:r>
      <w:r w:rsidRPr="0019011C">
        <w:t>todos</w:t>
      </w:r>
      <w:r w:rsidRPr="0019011C">
        <w:rPr>
          <w:spacing w:val="3"/>
        </w:rPr>
        <w:t xml:space="preserve"> </w:t>
      </w:r>
      <w:r w:rsidRPr="0019011C">
        <w:t>os</w:t>
      </w:r>
      <w:r w:rsidRPr="0019011C">
        <w:rPr>
          <w:spacing w:val="-11"/>
        </w:rPr>
        <w:t xml:space="preserve"> </w:t>
      </w:r>
      <w:r w:rsidRPr="0019011C">
        <w:t>documentos</w:t>
      </w:r>
      <w:r w:rsidRPr="0019011C">
        <w:rPr>
          <w:spacing w:val="-11"/>
        </w:rPr>
        <w:t xml:space="preserve"> </w:t>
      </w:r>
      <w:r w:rsidRPr="0019011C">
        <w:t>deverão</w:t>
      </w:r>
      <w:r w:rsidRPr="0019011C">
        <w:rPr>
          <w:spacing w:val="-9"/>
        </w:rPr>
        <w:t xml:space="preserve"> </w:t>
      </w:r>
      <w:r w:rsidRPr="0019011C">
        <w:t>estar</w:t>
      </w:r>
      <w:r w:rsidRPr="0019011C">
        <w:rPr>
          <w:spacing w:val="10"/>
        </w:rPr>
        <w:t xml:space="preserve"> </w:t>
      </w:r>
      <w:r w:rsidRPr="0019011C">
        <w:t>em</w:t>
      </w:r>
      <w:r w:rsidRPr="0019011C">
        <w:rPr>
          <w:spacing w:val="4"/>
        </w:rPr>
        <w:t xml:space="preserve"> </w:t>
      </w:r>
      <w:r w:rsidRPr="0019011C">
        <w:t>seu</w:t>
      </w:r>
      <w:r w:rsidRPr="0019011C">
        <w:rPr>
          <w:spacing w:val="-10"/>
        </w:rPr>
        <w:t xml:space="preserve"> </w:t>
      </w:r>
      <w:r w:rsidRPr="0019011C">
        <w:t xml:space="preserve">nome; </w:t>
      </w:r>
    </w:p>
    <w:p w14:paraId="388427C1" w14:textId="77777777" w:rsidR="005E0F8E" w:rsidRPr="0019011C" w:rsidRDefault="005E0F8E" w:rsidP="002742BF">
      <w:pPr>
        <w:pStyle w:val="Nivel03"/>
      </w:pPr>
      <w:r w:rsidRPr="0019011C">
        <w:t>Sendo a licitante filial, todos os documentos deverão estar em seu nome,</w:t>
      </w:r>
      <w:r w:rsidRPr="0019011C">
        <w:rPr>
          <w:spacing w:val="1"/>
        </w:rPr>
        <w:t xml:space="preserve"> </w:t>
      </w:r>
      <w:r w:rsidRPr="0019011C">
        <w:t>exceto aqueles</w:t>
      </w:r>
      <w:r w:rsidRPr="0019011C">
        <w:rPr>
          <w:spacing w:val="1"/>
        </w:rPr>
        <w:t xml:space="preserve"> </w:t>
      </w:r>
      <w:r w:rsidRPr="0019011C">
        <w:t>documentos que, pela</w:t>
      </w:r>
      <w:r w:rsidRPr="0019011C">
        <w:rPr>
          <w:spacing w:val="1"/>
        </w:rPr>
        <w:t xml:space="preserve"> </w:t>
      </w:r>
      <w:r w:rsidRPr="0019011C">
        <w:t>própria</w:t>
      </w:r>
      <w:r w:rsidRPr="0019011C">
        <w:rPr>
          <w:spacing w:val="1"/>
        </w:rPr>
        <w:t xml:space="preserve"> </w:t>
      </w:r>
      <w:r w:rsidRPr="0019011C">
        <w:t>natureza,</w:t>
      </w:r>
      <w:r w:rsidRPr="0019011C">
        <w:rPr>
          <w:spacing w:val="1"/>
        </w:rPr>
        <w:t xml:space="preserve"> </w:t>
      </w:r>
      <w:r w:rsidRPr="0019011C">
        <w:t>comprovadamente,</w:t>
      </w:r>
      <w:r w:rsidRPr="0019011C">
        <w:rPr>
          <w:spacing w:val="1"/>
        </w:rPr>
        <w:t xml:space="preserve"> </w:t>
      </w:r>
      <w:r w:rsidRPr="0019011C">
        <w:t>forem</w:t>
      </w:r>
      <w:r w:rsidRPr="0019011C">
        <w:rPr>
          <w:spacing w:val="-9"/>
        </w:rPr>
        <w:t xml:space="preserve"> </w:t>
      </w:r>
      <w:r w:rsidRPr="0019011C">
        <w:t>emitidos</w:t>
      </w:r>
      <w:r w:rsidRPr="0019011C">
        <w:rPr>
          <w:spacing w:val="-9"/>
        </w:rPr>
        <w:t xml:space="preserve"> </w:t>
      </w:r>
      <w:r w:rsidRPr="0019011C">
        <w:t>somente</w:t>
      </w:r>
      <w:r w:rsidRPr="0019011C">
        <w:rPr>
          <w:spacing w:val="8"/>
        </w:rPr>
        <w:t xml:space="preserve"> </w:t>
      </w:r>
      <w:r w:rsidRPr="0019011C">
        <w:t>em</w:t>
      </w:r>
      <w:r w:rsidRPr="0019011C">
        <w:rPr>
          <w:spacing w:val="-9"/>
        </w:rPr>
        <w:t xml:space="preserve"> </w:t>
      </w:r>
      <w:r w:rsidRPr="0019011C">
        <w:t>nome</w:t>
      </w:r>
      <w:r w:rsidRPr="0019011C">
        <w:rPr>
          <w:spacing w:val="-7"/>
        </w:rPr>
        <w:t xml:space="preserve"> </w:t>
      </w:r>
      <w:r w:rsidRPr="0019011C">
        <w:t>da</w:t>
      </w:r>
      <w:r w:rsidRPr="0019011C">
        <w:rPr>
          <w:spacing w:val="-6"/>
        </w:rPr>
        <w:t xml:space="preserve"> </w:t>
      </w:r>
      <w:r w:rsidRPr="0019011C">
        <w:t>matriz;</w:t>
      </w:r>
    </w:p>
    <w:p w14:paraId="40F5E1BE" w14:textId="50D46F44" w:rsidR="005E0F8E" w:rsidRPr="0019011C" w:rsidRDefault="005E0F8E" w:rsidP="002742BF">
      <w:pPr>
        <w:pStyle w:val="Nivel03"/>
      </w:pPr>
      <w:r w:rsidRPr="0019011C">
        <w:t>Serão dispensados da apresentação de documentos com o número do CNPJ</w:t>
      </w:r>
      <w:r w:rsidRPr="0019011C">
        <w:rPr>
          <w:spacing w:val="-59"/>
        </w:rPr>
        <w:t xml:space="preserve"> </w:t>
      </w:r>
      <w:r w:rsidRPr="0019011C">
        <w:t>da</w:t>
      </w:r>
      <w:r w:rsidRPr="0019011C">
        <w:rPr>
          <w:spacing w:val="-22"/>
        </w:rPr>
        <w:t xml:space="preserve"> </w:t>
      </w:r>
      <w:r w:rsidRPr="0019011C">
        <w:t>filial</w:t>
      </w:r>
      <w:r w:rsidRPr="0019011C">
        <w:rPr>
          <w:spacing w:val="-3"/>
        </w:rPr>
        <w:t xml:space="preserve"> </w:t>
      </w:r>
      <w:r w:rsidRPr="0019011C">
        <w:t>aqueles</w:t>
      </w:r>
      <w:r w:rsidRPr="0019011C">
        <w:rPr>
          <w:spacing w:val="-8"/>
        </w:rPr>
        <w:t xml:space="preserve"> </w:t>
      </w:r>
      <w:r w:rsidRPr="0019011C">
        <w:t>documentos</w:t>
      </w:r>
      <w:r w:rsidRPr="0019011C">
        <w:rPr>
          <w:spacing w:val="-9"/>
        </w:rPr>
        <w:t xml:space="preserve"> </w:t>
      </w:r>
      <w:r w:rsidRPr="0019011C">
        <w:t>que,</w:t>
      </w:r>
      <w:r w:rsidRPr="0019011C">
        <w:rPr>
          <w:spacing w:val="-19"/>
        </w:rPr>
        <w:t xml:space="preserve"> </w:t>
      </w:r>
      <w:r w:rsidRPr="0019011C">
        <w:t>pela</w:t>
      </w:r>
      <w:r w:rsidRPr="0019011C">
        <w:rPr>
          <w:spacing w:val="-6"/>
        </w:rPr>
        <w:t xml:space="preserve"> </w:t>
      </w:r>
      <w:r w:rsidRPr="0019011C">
        <w:t>própria</w:t>
      </w:r>
      <w:r w:rsidRPr="0019011C">
        <w:rPr>
          <w:spacing w:val="-7"/>
        </w:rPr>
        <w:t xml:space="preserve"> </w:t>
      </w:r>
      <w:r w:rsidRPr="0019011C">
        <w:t>natureza,</w:t>
      </w:r>
      <w:r w:rsidRPr="0019011C">
        <w:rPr>
          <w:spacing w:val="-3"/>
        </w:rPr>
        <w:t xml:space="preserve"> </w:t>
      </w:r>
      <w:r w:rsidRPr="0019011C">
        <w:t>forem</w:t>
      </w:r>
      <w:r w:rsidRPr="0019011C">
        <w:rPr>
          <w:spacing w:val="-24"/>
        </w:rPr>
        <w:t xml:space="preserve"> </w:t>
      </w:r>
      <w:r w:rsidRPr="0019011C">
        <w:t>emitidos</w:t>
      </w:r>
      <w:r w:rsidRPr="0019011C">
        <w:rPr>
          <w:spacing w:val="-8"/>
        </w:rPr>
        <w:t xml:space="preserve"> </w:t>
      </w:r>
      <w:r w:rsidRPr="0019011C">
        <w:t>somente</w:t>
      </w:r>
      <w:r w:rsidR="002213F5" w:rsidRPr="0019011C">
        <w:t xml:space="preserve"> </w:t>
      </w:r>
      <w:r w:rsidRPr="0019011C">
        <w:rPr>
          <w:spacing w:val="-59"/>
        </w:rPr>
        <w:t xml:space="preserve"> </w:t>
      </w:r>
      <w:r w:rsidRPr="0019011C">
        <w:t>em nome da matriz, como é o caso da Certidão Conjunta Negativa de Débitos</w:t>
      </w:r>
      <w:r w:rsidRPr="0019011C">
        <w:rPr>
          <w:spacing w:val="1"/>
        </w:rPr>
        <w:t xml:space="preserve"> </w:t>
      </w:r>
      <w:r w:rsidRPr="0019011C">
        <w:t>Relativos</w:t>
      </w:r>
      <w:r w:rsidRPr="0019011C">
        <w:rPr>
          <w:spacing w:val="-9"/>
        </w:rPr>
        <w:t xml:space="preserve"> </w:t>
      </w:r>
      <w:r w:rsidRPr="0019011C">
        <w:t>aos</w:t>
      </w:r>
      <w:r w:rsidRPr="0019011C">
        <w:rPr>
          <w:spacing w:val="-9"/>
        </w:rPr>
        <w:t xml:space="preserve"> </w:t>
      </w:r>
      <w:r w:rsidRPr="0019011C">
        <w:t>Tributos</w:t>
      </w:r>
      <w:r w:rsidRPr="0019011C">
        <w:rPr>
          <w:spacing w:val="-9"/>
        </w:rPr>
        <w:t xml:space="preserve"> </w:t>
      </w:r>
      <w:r w:rsidRPr="0019011C">
        <w:t>Federais</w:t>
      </w:r>
      <w:r w:rsidRPr="0019011C">
        <w:rPr>
          <w:spacing w:val="-8"/>
        </w:rPr>
        <w:t xml:space="preserve"> </w:t>
      </w:r>
      <w:r w:rsidRPr="0019011C">
        <w:t>e</w:t>
      </w:r>
      <w:r w:rsidRPr="0019011C">
        <w:rPr>
          <w:spacing w:val="-7"/>
        </w:rPr>
        <w:t xml:space="preserve"> </w:t>
      </w:r>
      <w:r w:rsidRPr="0019011C">
        <w:t>à</w:t>
      </w:r>
      <w:r w:rsidRPr="0019011C">
        <w:rPr>
          <w:spacing w:val="-22"/>
        </w:rPr>
        <w:t xml:space="preserve"> </w:t>
      </w:r>
      <w:r w:rsidRPr="0019011C">
        <w:t>Dívida</w:t>
      </w:r>
      <w:r w:rsidRPr="0019011C">
        <w:rPr>
          <w:spacing w:val="-7"/>
        </w:rPr>
        <w:t xml:space="preserve"> </w:t>
      </w:r>
      <w:r w:rsidRPr="0019011C">
        <w:t>Ativa</w:t>
      </w:r>
      <w:r w:rsidRPr="0019011C">
        <w:rPr>
          <w:spacing w:val="-22"/>
        </w:rPr>
        <w:t xml:space="preserve"> </w:t>
      </w:r>
      <w:r w:rsidRPr="0019011C">
        <w:t>da</w:t>
      </w:r>
      <w:r w:rsidRPr="0019011C">
        <w:rPr>
          <w:spacing w:val="-6"/>
        </w:rPr>
        <w:t xml:space="preserve"> </w:t>
      </w:r>
      <w:r w:rsidRPr="0019011C">
        <w:t>União</w:t>
      </w:r>
      <w:r w:rsidRPr="0019011C">
        <w:rPr>
          <w:spacing w:val="-22"/>
        </w:rPr>
        <w:t xml:space="preserve"> </w:t>
      </w:r>
      <w:r w:rsidRPr="0019011C">
        <w:t>e</w:t>
      </w:r>
      <w:r w:rsidRPr="0019011C">
        <w:rPr>
          <w:spacing w:val="-7"/>
        </w:rPr>
        <w:t xml:space="preserve"> </w:t>
      </w:r>
      <w:r w:rsidRPr="0019011C">
        <w:t>da</w:t>
      </w:r>
      <w:r w:rsidRPr="0019011C">
        <w:rPr>
          <w:spacing w:val="-22"/>
        </w:rPr>
        <w:t xml:space="preserve"> </w:t>
      </w:r>
      <w:r w:rsidRPr="0019011C">
        <w:t>Certidão</w:t>
      </w:r>
      <w:r w:rsidRPr="0019011C">
        <w:rPr>
          <w:spacing w:val="-6"/>
        </w:rPr>
        <w:t xml:space="preserve"> </w:t>
      </w:r>
      <w:r w:rsidRPr="0019011C">
        <w:t>Negativa</w:t>
      </w:r>
      <w:r w:rsidRPr="0019011C">
        <w:rPr>
          <w:spacing w:val="-59"/>
        </w:rPr>
        <w:t xml:space="preserve"> </w:t>
      </w:r>
      <w:r w:rsidRPr="0019011C">
        <w:t>de Débitos Relativos às Contribuições Previdenciárias e às de Terceiros, por</w:t>
      </w:r>
      <w:r w:rsidRPr="0019011C">
        <w:rPr>
          <w:spacing w:val="1"/>
        </w:rPr>
        <w:t xml:space="preserve"> </w:t>
      </w:r>
      <w:r w:rsidRPr="0019011C">
        <w:t>constar</w:t>
      </w:r>
      <w:r w:rsidRPr="0019011C">
        <w:rPr>
          <w:spacing w:val="-3"/>
        </w:rPr>
        <w:t xml:space="preserve"> </w:t>
      </w:r>
      <w:r w:rsidRPr="0019011C">
        <w:t>no</w:t>
      </w:r>
      <w:r w:rsidRPr="0019011C">
        <w:rPr>
          <w:spacing w:val="8"/>
        </w:rPr>
        <w:t xml:space="preserve"> </w:t>
      </w:r>
      <w:r w:rsidRPr="0019011C">
        <w:t>próprio</w:t>
      </w:r>
      <w:r w:rsidRPr="0019011C">
        <w:rPr>
          <w:spacing w:val="-7"/>
        </w:rPr>
        <w:t xml:space="preserve"> </w:t>
      </w:r>
      <w:r w:rsidRPr="0019011C">
        <w:t>documento</w:t>
      </w:r>
      <w:r w:rsidRPr="0019011C">
        <w:rPr>
          <w:spacing w:val="-8"/>
        </w:rPr>
        <w:t xml:space="preserve"> </w:t>
      </w:r>
      <w:r w:rsidRPr="0019011C">
        <w:t>que</w:t>
      </w:r>
      <w:r w:rsidRPr="0019011C">
        <w:rPr>
          <w:spacing w:val="8"/>
        </w:rPr>
        <w:t xml:space="preserve"> </w:t>
      </w:r>
      <w:r w:rsidRPr="0019011C">
        <w:t>é</w:t>
      </w:r>
      <w:r w:rsidRPr="0019011C">
        <w:rPr>
          <w:spacing w:val="-7"/>
        </w:rPr>
        <w:t xml:space="preserve"> </w:t>
      </w:r>
      <w:r w:rsidRPr="0019011C">
        <w:t>válido</w:t>
      </w:r>
      <w:r w:rsidRPr="0019011C">
        <w:rPr>
          <w:spacing w:val="-8"/>
        </w:rPr>
        <w:t xml:space="preserve"> </w:t>
      </w:r>
      <w:r w:rsidRPr="0019011C">
        <w:t>para</w:t>
      </w:r>
      <w:r w:rsidRPr="0019011C">
        <w:rPr>
          <w:spacing w:val="8"/>
        </w:rPr>
        <w:t xml:space="preserve"> </w:t>
      </w:r>
      <w:r w:rsidRPr="0019011C">
        <w:t>matriz</w:t>
      </w:r>
      <w:r w:rsidRPr="0019011C">
        <w:rPr>
          <w:spacing w:val="-9"/>
        </w:rPr>
        <w:t xml:space="preserve"> </w:t>
      </w:r>
      <w:r w:rsidRPr="0019011C">
        <w:t>e</w:t>
      </w:r>
      <w:r w:rsidRPr="0019011C">
        <w:rPr>
          <w:spacing w:val="-8"/>
        </w:rPr>
        <w:t xml:space="preserve"> </w:t>
      </w:r>
      <w:r w:rsidRPr="0019011C">
        <w:t>filiais.</w:t>
      </w:r>
    </w:p>
    <w:p w14:paraId="33E20C91" w14:textId="77777777" w:rsidR="005E0F8E" w:rsidRPr="0019011C" w:rsidRDefault="005E0F8E" w:rsidP="002742BF">
      <w:pPr>
        <w:pStyle w:val="Nivel02"/>
      </w:pPr>
      <w:r w:rsidRPr="0019011C">
        <w:t>A documentação exigida deverá ser obrigatoriamente da empresa que lançará a Nota</w:t>
      </w:r>
      <w:r w:rsidRPr="0019011C">
        <w:rPr>
          <w:spacing w:val="1"/>
        </w:rPr>
        <w:t xml:space="preserve"> </w:t>
      </w:r>
      <w:r w:rsidRPr="0019011C">
        <w:t>Fiscal/Fatura.</w:t>
      </w:r>
    </w:p>
    <w:p w14:paraId="0208E8A7" w14:textId="77777777" w:rsidR="005E0F8E" w:rsidRPr="0019011C" w:rsidRDefault="005E0F8E" w:rsidP="002742BF">
      <w:pPr>
        <w:pStyle w:val="Nivel02"/>
      </w:pPr>
      <w:r w:rsidRPr="0019011C">
        <w:t>As Microempresas e Empresas de Pequeno Porte, por ocasião da participação em</w:t>
      </w:r>
      <w:r w:rsidRPr="0019011C">
        <w:rPr>
          <w:spacing w:val="1"/>
        </w:rPr>
        <w:t xml:space="preserve"> </w:t>
      </w:r>
      <w:r w:rsidRPr="0019011C">
        <w:t>certames licitatórios, deverão apresentar toda a documentação exigida para efeito de</w:t>
      </w:r>
      <w:r w:rsidRPr="0019011C">
        <w:rPr>
          <w:spacing w:val="1"/>
        </w:rPr>
        <w:t xml:space="preserve"> </w:t>
      </w:r>
      <w:r w:rsidRPr="0019011C">
        <w:t>comprovação de regularidade fiscal e trabalhista, mesmo que esta apresente alguma</w:t>
      </w:r>
      <w:r w:rsidRPr="0019011C">
        <w:rPr>
          <w:spacing w:val="1"/>
        </w:rPr>
        <w:t xml:space="preserve"> </w:t>
      </w:r>
      <w:r w:rsidRPr="0019011C">
        <w:t>restrição.</w:t>
      </w:r>
    </w:p>
    <w:p w14:paraId="2AD1F735" w14:textId="59F3B6E2" w:rsidR="005E0F8E" w:rsidRPr="0019011C" w:rsidRDefault="005E0F8E" w:rsidP="002742BF">
      <w:pPr>
        <w:pStyle w:val="Nivel02"/>
      </w:pPr>
      <w:r w:rsidRPr="0019011C">
        <w:t>Como se trata de pregão, em que os documentos somente são apresentados em via</w:t>
      </w:r>
      <w:r w:rsidRPr="0019011C">
        <w:rPr>
          <w:spacing w:val="1"/>
        </w:rPr>
        <w:t xml:space="preserve"> </w:t>
      </w:r>
      <w:r w:rsidRPr="0019011C">
        <w:t>eletrônica através de chave de acesso exclusivo, junto à plataforma BLL, o pregoeiro ou</w:t>
      </w:r>
      <w:r w:rsidR="00D22785" w:rsidRPr="0019011C">
        <w:t xml:space="preserve"> </w:t>
      </w:r>
      <w:r w:rsidRPr="0019011C">
        <w:rPr>
          <w:spacing w:val="-59"/>
        </w:rPr>
        <w:t xml:space="preserve"> </w:t>
      </w:r>
      <w:r w:rsidRPr="0019011C">
        <w:t>sua</w:t>
      </w:r>
      <w:r w:rsidRPr="0019011C">
        <w:rPr>
          <w:spacing w:val="1"/>
        </w:rPr>
        <w:t xml:space="preserve"> </w:t>
      </w:r>
      <w:r w:rsidRPr="0019011C">
        <w:t>equipe</w:t>
      </w:r>
      <w:r w:rsidRPr="0019011C">
        <w:rPr>
          <w:spacing w:val="1"/>
        </w:rPr>
        <w:t xml:space="preserve"> </w:t>
      </w:r>
      <w:r w:rsidRPr="0019011C">
        <w:t>de</w:t>
      </w:r>
      <w:r w:rsidRPr="0019011C">
        <w:rPr>
          <w:spacing w:val="1"/>
        </w:rPr>
        <w:t xml:space="preserve"> </w:t>
      </w:r>
      <w:r w:rsidRPr="0019011C">
        <w:t>apoio</w:t>
      </w:r>
      <w:r w:rsidRPr="0019011C">
        <w:rPr>
          <w:spacing w:val="1"/>
        </w:rPr>
        <w:t xml:space="preserve"> </w:t>
      </w:r>
      <w:r w:rsidRPr="0019011C">
        <w:t>poderá</w:t>
      </w:r>
      <w:r w:rsidRPr="0019011C">
        <w:rPr>
          <w:spacing w:val="1"/>
        </w:rPr>
        <w:t xml:space="preserve"> </w:t>
      </w:r>
      <w:r w:rsidRPr="0019011C">
        <w:t>fazer diligência</w:t>
      </w:r>
      <w:r w:rsidRPr="0019011C">
        <w:rPr>
          <w:spacing w:val="1"/>
        </w:rPr>
        <w:t xml:space="preserve"> </w:t>
      </w:r>
      <w:r w:rsidRPr="0019011C">
        <w:t>para</w:t>
      </w:r>
      <w:r w:rsidRPr="0019011C">
        <w:rPr>
          <w:spacing w:val="1"/>
        </w:rPr>
        <w:t xml:space="preserve"> </w:t>
      </w:r>
      <w:r w:rsidRPr="0019011C">
        <w:t>a</w:t>
      </w:r>
      <w:r w:rsidRPr="0019011C">
        <w:rPr>
          <w:spacing w:val="1"/>
        </w:rPr>
        <w:t xml:space="preserve"> </w:t>
      </w:r>
      <w:r w:rsidRPr="0019011C">
        <w:t>verificação e</w:t>
      </w:r>
      <w:r w:rsidRPr="0019011C">
        <w:rPr>
          <w:spacing w:val="1"/>
        </w:rPr>
        <w:t xml:space="preserve"> </w:t>
      </w:r>
      <w:r w:rsidRPr="0019011C">
        <w:t>constatação</w:t>
      </w:r>
      <w:r w:rsidRPr="0019011C">
        <w:rPr>
          <w:spacing w:val="1"/>
        </w:rPr>
        <w:t xml:space="preserve"> </w:t>
      </w:r>
      <w:r w:rsidRPr="0019011C">
        <w:t>da</w:t>
      </w:r>
      <w:r w:rsidRPr="0019011C">
        <w:rPr>
          <w:spacing w:val="1"/>
        </w:rPr>
        <w:t xml:space="preserve"> </w:t>
      </w:r>
      <w:r w:rsidRPr="0019011C">
        <w:t>autenticidade</w:t>
      </w:r>
      <w:r w:rsidRPr="0019011C">
        <w:rPr>
          <w:spacing w:val="7"/>
        </w:rPr>
        <w:t xml:space="preserve"> </w:t>
      </w:r>
      <w:r w:rsidRPr="0019011C">
        <w:t>de</w:t>
      </w:r>
      <w:r w:rsidRPr="0019011C">
        <w:rPr>
          <w:spacing w:val="8"/>
        </w:rPr>
        <w:t xml:space="preserve"> </w:t>
      </w:r>
      <w:r w:rsidRPr="0019011C">
        <w:t>documentos.</w:t>
      </w:r>
    </w:p>
    <w:p w14:paraId="540569FF" w14:textId="77777777" w:rsidR="005E0F8E" w:rsidRPr="0019011C" w:rsidRDefault="005E0F8E" w:rsidP="002742BF">
      <w:pPr>
        <w:pStyle w:val="Nivel02"/>
      </w:pPr>
      <w:r w:rsidRPr="0019011C">
        <w:lastRenderedPageBreak/>
        <w:t>As</w:t>
      </w:r>
      <w:r w:rsidRPr="0019011C">
        <w:rPr>
          <w:spacing w:val="-13"/>
        </w:rPr>
        <w:t xml:space="preserve"> </w:t>
      </w:r>
      <w:r w:rsidRPr="0019011C">
        <w:t>declarações</w:t>
      </w:r>
      <w:r w:rsidRPr="0019011C">
        <w:rPr>
          <w:spacing w:val="2"/>
        </w:rPr>
        <w:t xml:space="preserve"> </w:t>
      </w:r>
      <w:r w:rsidRPr="0019011C">
        <w:t>deverão</w:t>
      </w:r>
      <w:r w:rsidRPr="0019011C">
        <w:rPr>
          <w:spacing w:val="-10"/>
        </w:rPr>
        <w:t xml:space="preserve"> </w:t>
      </w:r>
      <w:r w:rsidRPr="0019011C">
        <w:t>ser</w:t>
      </w:r>
      <w:r w:rsidRPr="0019011C">
        <w:rPr>
          <w:spacing w:val="-5"/>
        </w:rPr>
        <w:t xml:space="preserve"> </w:t>
      </w:r>
      <w:r w:rsidRPr="0019011C">
        <w:t>apresentadas</w:t>
      </w:r>
      <w:r w:rsidRPr="0019011C">
        <w:rPr>
          <w:spacing w:val="-12"/>
        </w:rPr>
        <w:t xml:space="preserve"> </w:t>
      </w:r>
      <w:r w:rsidRPr="0019011C">
        <w:t>assinadas</w:t>
      </w:r>
      <w:r w:rsidRPr="0019011C">
        <w:rPr>
          <w:spacing w:val="2"/>
        </w:rPr>
        <w:t xml:space="preserve"> </w:t>
      </w:r>
      <w:r w:rsidRPr="0019011C">
        <w:t>pelo</w:t>
      </w:r>
      <w:r w:rsidRPr="0019011C">
        <w:rPr>
          <w:spacing w:val="4"/>
        </w:rPr>
        <w:t xml:space="preserve"> </w:t>
      </w:r>
      <w:r w:rsidRPr="0019011C">
        <w:t>responsável</w:t>
      </w:r>
      <w:r w:rsidRPr="0019011C">
        <w:rPr>
          <w:spacing w:val="-10"/>
        </w:rPr>
        <w:t xml:space="preserve"> </w:t>
      </w:r>
      <w:r w:rsidRPr="0019011C">
        <w:t>da</w:t>
      </w:r>
      <w:r w:rsidRPr="0019011C">
        <w:rPr>
          <w:spacing w:val="-12"/>
        </w:rPr>
        <w:t xml:space="preserve"> </w:t>
      </w:r>
      <w:r w:rsidRPr="0019011C">
        <w:t>empresa</w:t>
      </w:r>
      <w:r w:rsidRPr="0019011C">
        <w:rPr>
          <w:spacing w:val="-59"/>
        </w:rPr>
        <w:t xml:space="preserve"> </w:t>
      </w:r>
      <w:r w:rsidRPr="0019011C">
        <w:t>ou</w:t>
      </w:r>
      <w:r w:rsidRPr="0019011C">
        <w:rPr>
          <w:spacing w:val="1"/>
        </w:rPr>
        <w:t xml:space="preserve"> </w:t>
      </w:r>
      <w:r w:rsidRPr="0019011C">
        <w:t>por</w:t>
      </w:r>
      <w:r w:rsidRPr="0019011C">
        <w:rPr>
          <w:spacing w:val="1"/>
        </w:rPr>
        <w:t xml:space="preserve"> </w:t>
      </w:r>
      <w:r w:rsidRPr="0019011C">
        <w:t>pessoa</w:t>
      </w:r>
      <w:r w:rsidRPr="0019011C">
        <w:rPr>
          <w:spacing w:val="1"/>
        </w:rPr>
        <w:t xml:space="preserve"> </w:t>
      </w:r>
      <w:r w:rsidRPr="0019011C">
        <w:t>autorizada através</w:t>
      </w:r>
      <w:r w:rsidRPr="0019011C">
        <w:rPr>
          <w:spacing w:val="1"/>
        </w:rPr>
        <w:t xml:space="preserve"> </w:t>
      </w:r>
      <w:r w:rsidRPr="0019011C">
        <w:t>de</w:t>
      </w:r>
      <w:r w:rsidRPr="0019011C">
        <w:rPr>
          <w:spacing w:val="1"/>
        </w:rPr>
        <w:t xml:space="preserve"> </w:t>
      </w:r>
      <w:r w:rsidRPr="0019011C">
        <w:t>procuração.</w:t>
      </w:r>
      <w:r w:rsidRPr="0019011C">
        <w:rPr>
          <w:spacing w:val="1"/>
        </w:rPr>
        <w:t xml:space="preserve"> </w:t>
      </w:r>
      <w:r w:rsidRPr="0019011C">
        <w:t>Serão</w:t>
      </w:r>
      <w:r w:rsidRPr="0019011C">
        <w:rPr>
          <w:spacing w:val="1"/>
        </w:rPr>
        <w:t xml:space="preserve"> </w:t>
      </w:r>
      <w:r w:rsidRPr="0019011C">
        <w:t>aceitos</w:t>
      </w:r>
      <w:r w:rsidRPr="0019011C">
        <w:rPr>
          <w:spacing w:val="1"/>
        </w:rPr>
        <w:t xml:space="preserve"> </w:t>
      </w:r>
      <w:r w:rsidRPr="0019011C">
        <w:t>documentos</w:t>
      </w:r>
      <w:r w:rsidRPr="0019011C">
        <w:rPr>
          <w:spacing w:val="1"/>
        </w:rPr>
        <w:t xml:space="preserve"> </w:t>
      </w:r>
      <w:r w:rsidRPr="0019011C">
        <w:t>assinados</w:t>
      </w:r>
      <w:r w:rsidRPr="0019011C">
        <w:rPr>
          <w:spacing w:val="7"/>
        </w:rPr>
        <w:t xml:space="preserve"> </w:t>
      </w:r>
      <w:r w:rsidRPr="0019011C">
        <w:t>digitalmente.</w:t>
      </w:r>
    </w:p>
    <w:p w14:paraId="6EC03FE3" w14:textId="0C9CE8BD" w:rsidR="005E0F8E" w:rsidRPr="0019011C" w:rsidRDefault="005E0F8E" w:rsidP="002742BF">
      <w:pPr>
        <w:pStyle w:val="Nivel03"/>
      </w:pPr>
      <w:r w:rsidRPr="0019011C">
        <w:t>As empresas serão responsáveis pela veracidade dos documentos</w:t>
      </w:r>
      <w:r w:rsidRPr="0019011C">
        <w:rPr>
          <w:spacing w:val="1"/>
        </w:rPr>
        <w:t xml:space="preserve"> </w:t>
      </w:r>
      <w:r w:rsidRPr="0019011C">
        <w:rPr>
          <w:spacing w:val="-1"/>
        </w:rPr>
        <w:t>anexados</w:t>
      </w:r>
      <w:r w:rsidRPr="0019011C">
        <w:rPr>
          <w:spacing w:val="-7"/>
        </w:rPr>
        <w:t xml:space="preserve"> </w:t>
      </w:r>
      <w:r w:rsidRPr="0019011C">
        <w:t>na</w:t>
      </w:r>
      <w:r w:rsidRPr="0019011C">
        <w:rPr>
          <w:spacing w:val="-22"/>
        </w:rPr>
        <w:t xml:space="preserve"> </w:t>
      </w:r>
      <w:r w:rsidRPr="0019011C">
        <w:t>habilitação.</w:t>
      </w:r>
      <w:r w:rsidRPr="0019011C">
        <w:rPr>
          <w:spacing w:val="-3"/>
        </w:rPr>
        <w:t xml:space="preserve"> </w:t>
      </w:r>
      <w:r w:rsidRPr="0019011C">
        <w:t>Os</w:t>
      </w:r>
      <w:r w:rsidRPr="0019011C">
        <w:rPr>
          <w:spacing w:val="-22"/>
        </w:rPr>
        <w:t xml:space="preserve"> </w:t>
      </w:r>
      <w:r w:rsidRPr="0019011C">
        <w:t>documentos</w:t>
      </w:r>
      <w:r w:rsidRPr="0019011C">
        <w:rPr>
          <w:spacing w:val="-7"/>
        </w:rPr>
        <w:t xml:space="preserve"> </w:t>
      </w:r>
      <w:r w:rsidRPr="0019011C">
        <w:t>originais</w:t>
      </w:r>
      <w:r w:rsidRPr="0019011C">
        <w:rPr>
          <w:spacing w:val="-21"/>
        </w:rPr>
        <w:t xml:space="preserve"> </w:t>
      </w:r>
      <w:r w:rsidRPr="0019011C">
        <w:t>que</w:t>
      </w:r>
      <w:r w:rsidRPr="0019011C">
        <w:rPr>
          <w:spacing w:val="-22"/>
        </w:rPr>
        <w:t xml:space="preserve"> </w:t>
      </w:r>
      <w:r w:rsidRPr="0019011C">
        <w:t>forem</w:t>
      </w:r>
      <w:r w:rsidRPr="0019011C">
        <w:rPr>
          <w:spacing w:val="-22"/>
        </w:rPr>
        <w:t xml:space="preserve"> </w:t>
      </w:r>
      <w:r w:rsidRPr="0019011C">
        <w:t>escaneados</w:t>
      </w:r>
      <w:r w:rsidR="005B2B05" w:rsidRPr="0019011C">
        <w:t xml:space="preserve"> </w:t>
      </w:r>
      <w:r w:rsidRPr="0019011C">
        <w:rPr>
          <w:spacing w:val="-58"/>
        </w:rPr>
        <w:t xml:space="preserve"> </w:t>
      </w:r>
      <w:r w:rsidR="005B2B05" w:rsidRPr="0019011C">
        <w:rPr>
          <w:spacing w:val="-58"/>
        </w:rPr>
        <w:t xml:space="preserve">   </w:t>
      </w:r>
      <w:r w:rsidRPr="0019011C">
        <w:t>para</w:t>
      </w:r>
      <w:r w:rsidRPr="0019011C">
        <w:rPr>
          <w:spacing w:val="1"/>
        </w:rPr>
        <w:t xml:space="preserve"> </w:t>
      </w:r>
      <w:r w:rsidRPr="0019011C">
        <w:t>a</w:t>
      </w:r>
      <w:r w:rsidRPr="0019011C">
        <w:rPr>
          <w:spacing w:val="1"/>
        </w:rPr>
        <w:t xml:space="preserve"> </w:t>
      </w:r>
      <w:r w:rsidRPr="0019011C">
        <w:t>apresentação</w:t>
      </w:r>
      <w:r w:rsidRPr="0019011C">
        <w:rPr>
          <w:spacing w:val="1"/>
        </w:rPr>
        <w:t xml:space="preserve"> </w:t>
      </w:r>
      <w:r w:rsidRPr="0019011C">
        <w:t>no</w:t>
      </w:r>
      <w:r w:rsidRPr="0019011C">
        <w:rPr>
          <w:spacing w:val="1"/>
        </w:rPr>
        <w:t xml:space="preserve"> </w:t>
      </w:r>
      <w:r w:rsidRPr="0019011C">
        <w:t>momento</w:t>
      </w:r>
      <w:r w:rsidRPr="0019011C">
        <w:rPr>
          <w:spacing w:val="1"/>
        </w:rPr>
        <w:t xml:space="preserve"> </w:t>
      </w:r>
      <w:r w:rsidRPr="0019011C">
        <w:t>da</w:t>
      </w:r>
      <w:r w:rsidRPr="0019011C">
        <w:rPr>
          <w:spacing w:val="1"/>
        </w:rPr>
        <w:t xml:space="preserve"> </w:t>
      </w:r>
      <w:r w:rsidRPr="0019011C">
        <w:t>habilitação</w:t>
      </w:r>
      <w:r w:rsidRPr="0019011C">
        <w:rPr>
          <w:spacing w:val="1"/>
        </w:rPr>
        <w:t xml:space="preserve"> </w:t>
      </w:r>
      <w:r w:rsidRPr="0019011C">
        <w:t>serão</w:t>
      </w:r>
      <w:r w:rsidRPr="0019011C">
        <w:rPr>
          <w:spacing w:val="1"/>
        </w:rPr>
        <w:t xml:space="preserve"> </w:t>
      </w:r>
      <w:r w:rsidRPr="0019011C">
        <w:t>aceitos</w:t>
      </w:r>
      <w:r w:rsidRPr="0019011C">
        <w:rPr>
          <w:spacing w:val="1"/>
        </w:rPr>
        <w:t xml:space="preserve"> </w:t>
      </w:r>
      <w:r w:rsidRPr="0019011C">
        <w:t>pelo</w:t>
      </w:r>
      <w:r w:rsidRPr="0019011C">
        <w:rPr>
          <w:spacing w:val="1"/>
        </w:rPr>
        <w:t xml:space="preserve"> </w:t>
      </w:r>
      <w:r w:rsidRPr="0019011C">
        <w:t>pregoeiro</w:t>
      </w:r>
      <w:r w:rsidRPr="0019011C">
        <w:rPr>
          <w:spacing w:val="-5"/>
        </w:rPr>
        <w:t xml:space="preserve"> </w:t>
      </w:r>
      <w:r w:rsidRPr="0019011C">
        <w:t>independentemente</w:t>
      </w:r>
      <w:r w:rsidRPr="0019011C">
        <w:rPr>
          <w:spacing w:val="-6"/>
        </w:rPr>
        <w:t xml:space="preserve"> </w:t>
      </w:r>
      <w:r w:rsidRPr="0019011C">
        <w:t>de</w:t>
      </w:r>
      <w:r w:rsidRPr="0019011C">
        <w:rPr>
          <w:spacing w:val="8"/>
        </w:rPr>
        <w:t xml:space="preserve"> </w:t>
      </w:r>
      <w:r w:rsidRPr="0019011C">
        <w:t>reconhecimento</w:t>
      </w:r>
      <w:r w:rsidRPr="0019011C">
        <w:rPr>
          <w:spacing w:val="-5"/>
        </w:rPr>
        <w:t xml:space="preserve"> </w:t>
      </w:r>
      <w:r w:rsidRPr="0019011C">
        <w:t>de</w:t>
      </w:r>
      <w:r w:rsidRPr="0019011C">
        <w:rPr>
          <w:spacing w:val="-7"/>
        </w:rPr>
        <w:t xml:space="preserve"> </w:t>
      </w:r>
      <w:r w:rsidRPr="0019011C">
        <w:t>firma.</w:t>
      </w:r>
    </w:p>
    <w:p w14:paraId="605FE904" w14:textId="77777777" w:rsidR="005E0F8E" w:rsidRPr="0019011C" w:rsidRDefault="005E0F8E" w:rsidP="002742BF">
      <w:pPr>
        <w:pStyle w:val="Nivel03"/>
      </w:pPr>
      <w:r w:rsidRPr="0019011C">
        <w:t>Os documentos deverão ser apresentados, na forma prevista em lei, e</w:t>
      </w:r>
      <w:r w:rsidRPr="0019011C">
        <w:rPr>
          <w:spacing w:val="1"/>
        </w:rPr>
        <w:t xml:space="preserve"> </w:t>
      </w:r>
      <w:r w:rsidRPr="0019011C">
        <w:t>quando não houver regulamentação específica, deverão sempre ser em nome</w:t>
      </w:r>
      <w:r w:rsidRPr="0019011C">
        <w:rPr>
          <w:spacing w:val="-59"/>
        </w:rPr>
        <w:t xml:space="preserve"> </w:t>
      </w:r>
      <w:r w:rsidRPr="0019011C">
        <w:t>da licitante e com o número do CNPJ ou CPF, se pessoa física; Em nome da</w:t>
      </w:r>
      <w:r w:rsidRPr="0019011C">
        <w:rPr>
          <w:spacing w:val="1"/>
        </w:rPr>
        <w:t xml:space="preserve"> </w:t>
      </w:r>
      <w:r w:rsidRPr="0019011C">
        <w:t>matriz, se o licitante for a matriz; Em nome da filial, se o licitante for a filial,</w:t>
      </w:r>
      <w:r w:rsidRPr="0019011C">
        <w:rPr>
          <w:spacing w:val="1"/>
        </w:rPr>
        <w:t xml:space="preserve"> </w:t>
      </w:r>
      <w:r w:rsidRPr="0019011C">
        <w:t>exceto</w:t>
      </w:r>
      <w:r w:rsidRPr="0019011C">
        <w:rPr>
          <w:spacing w:val="1"/>
        </w:rPr>
        <w:t xml:space="preserve"> </w:t>
      </w:r>
      <w:r w:rsidRPr="0019011C">
        <w:t>aqueles</w:t>
      </w:r>
      <w:r w:rsidRPr="0019011C">
        <w:rPr>
          <w:spacing w:val="1"/>
        </w:rPr>
        <w:t xml:space="preserve"> </w:t>
      </w:r>
      <w:r w:rsidRPr="0019011C">
        <w:t>documentos</w:t>
      </w:r>
      <w:r w:rsidRPr="0019011C">
        <w:rPr>
          <w:spacing w:val="1"/>
        </w:rPr>
        <w:t xml:space="preserve"> </w:t>
      </w:r>
      <w:r w:rsidRPr="0019011C">
        <w:t>que,</w:t>
      </w:r>
      <w:r w:rsidRPr="0019011C">
        <w:rPr>
          <w:spacing w:val="1"/>
        </w:rPr>
        <w:t xml:space="preserve"> </w:t>
      </w:r>
      <w:r w:rsidRPr="0019011C">
        <w:t>pela</w:t>
      </w:r>
      <w:r w:rsidRPr="0019011C">
        <w:rPr>
          <w:spacing w:val="1"/>
        </w:rPr>
        <w:t xml:space="preserve"> </w:t>
      </w:r>
      <w:r w:rsidRPr="0019011C">
        <w:t>própria</w:t>
      </w:r>
      <w:r w:rsidRPr="0019011C">
        <w:rPr>
          <w:spacing w:val="1"/>
        </w:rPr>
        <w:t xml:space="preserve"> </w:t>
      </w:r>
      <w:r w:rsidRPr="0019011C">
        <w:t>natureza,</w:t>
      </w:r>
      <w:r w:rsidRPr="0019011C">
        <w:rPr>
          <w:spacing w:val="1"/>
        </w:rPr>
        <w:t xml:space="preserve"> </w:t>
      </w:r>
      <w:r w:rsidRPr="0019011C">
        <w:t>forem</w:t>
      </w:r>
      <w:r w:rsidRPr="0019011C">
        <w:rPr>
          <w:spacing w:val="1"/>
        </w:rPr>
        <w:t xml:space="preserve"> </w:t>
      </w:r>
      <w:r w:rsidRPr="0019011C">
        <w:t>emitidos</w:t>
      </w:r>
      <w:r w:rsidRPr="0019011C">
        <w:rPr>
          <w:spacing w:val="1"/>
        </w:rPr>
        <w:t xml:space="preserve"> </w:t>
      </w:r>
      <w:r w:rsidRPr="0019011C">
        <w:t>somente</w:t>
      </w:r>
      <w:r w:rsidRPr="0019011C">
        <w:rPr>
          <w:spacing w:val="-7"/>
        </w:rPr>
        <w:t xml:space="preserve"> </w:t>
      </w:r>
      <w:r w:rsidRPr="0019011C">
        <w:t>em</w:t>
      </w:r>
      <w:r w:rsidRPr="0019011C">
        <w:rPr>
          <w:spacing w:val="6"/>
        </w:rPr>
        <w:t xml:space="preserve"> </w:t>
      </w:r>
      <w:r w:rsidRPr="0019011C">
        <w:t>nome</w:t>
      </w:r>
      <w:r w:rsidRPr="0019011C">
        <w:rPr>
          <w:spacing w:val="-7"/>
        </w:rPr>
        <w:t xml:space="preserve"> </w:t>
      </w:r>
      <w:r w:rsidRPr="0019011C">
        <w:t>da</w:t>
      </w:r>
      <w:r w:rsidRPr="0019011C">
        <w:rPr>
          <w:spacing w:val="-7"/>
        </w:rPr>
        <w:t xml:space="preserve"> </w:t>
      </w:r>
      <w:r w:rsidRPr="0019011C">
        <w:t>matriz;</w:t>
      </w:r>
    </w:p>
    <w:p w14:paraId="5A7B1A8A" w14:textId="77777777" w:rsidR="005E0F8E" w:rsidRPr="0019011C" w:rsidRDefault="005E0F8E" w:rsidP="002742BF">
      <w:pPr>
        <w:pStyle w:val="Nivel02"/>
      </w:pPr>
      <w:r w:rsidRPr="0019011C">
        <w:t>A</w:t>
      </w:r>
      <w:r w:rsidRPr="0019011C">
        <w:rPr>
          <w:spacing w:val="6"/>
        </w:rPr>
        <w:t xml:space="preserve"> </w:t>
      </w:r>
      <w:r w:rsidRPr="0019011C">
        <w:t>documentação</w:t>
      </w:r>
      <w:r w:rsidRPr="0019011C">
        <w:rPr>
          <w:spacing w:val="-16"/>
        </w:rPr>
        <w:t xml:space="preserve"> </w:t>
      </w:r>
      <w:r w:rsidRPr="0019011C">
        <w:t>relativa</w:t>
      </w:r>
      <w:r w:rsidRPr="0019011C">
        <w:rPr>
          <w:spacing w:val="19"/>
        </w:rPr>
        <w:t xml:space="preserve"> </w:t>
      </w:r>
      <w:r w:rsidRPr="0019011C">
        <w:t>à</w:t>
      </w:r>
      <w:r w:rsidRPr="0019011C">
        <w:rPr>
          <w:spacing w:val="7"/>
        </w:rPr>
        <w:t xml:space="preserve"> </w:t>
      </w:r>
      <w:r w:rsidRPr="0019011C">
        <w:t>HABILITAÇÃO</w:t>
      </w:r>
      <w:r w:rsidRPr="0019011C">
        <w:rPr>
          <w:spacing w:val="-4"/>
        </w:rPr>
        <w:t xml:space="preserve"> </w:t>
      </w:r>
      <w:r w:rsidRPr="0019011C">
        <w:t>JURÍDICA</w:t>
      </w:r>
      <w:r w:rsidRPr="0019011C">
        <w:rPr>
          <w:spacing w:val="-17"/>
        </w:rPr>
        <w:t xml:space="preserve"> </w:t>
      </w:r>
      <w:r w:rsidRPr="0019011C">
        <w:t>consistirá</w:t>
      </w:r>
      <w:r w:rsidRPr="0019011C">
        <w:rPr>
          <w:spacing w:val="-17"/>
        </w:rPr>
        <w:t xml:space="preserve"> </w:t>
      </w:r>
      <w:r w:rsidRPr="0019011C">
        <w:t>em:</w:t>
      </w:r>
    </w:p>
    <w:p w14:paraId="3FB6030A" w14:textId="77777777" w:rsidR="005E0F8E" w:rsidRPr="0019011C" w:rsidRDefault="005E0F8E" w:rsidP="002742BF">
      <w:pPr>
        <w:pStyle w:val="Nivel03"/>
        <w:rPr>
          <w:color w:val="FF0000"/>
        </w:rPr>
      </w:pPr>
      <w:r w:rsidRPr="0019011C">
        <w:rPr>
          <w:color w:val="auto"/>
        </w:rPr>
        <w:t>No</w:t>
      </w:r>
      <w:r w:rsidRPr="0019011C">
        <w:rPr>
          <w:color w:val="auto"/>
          <w:spacing w:val="-22"/>
        </w:rPr>
        <w:t xml:space="preserve"> </w:t>
      </w:r>
      <w:r w:rsidRPr="0019011C">
        <w:rPr>
          <w:color w:val="auto"/>
        </w:rPr>
        <w:t>caso</w:t>
      </w:r>
      <w:r w:rsidRPr="0019011C">
        <w:rPr>
          <w:color w:val="auto"/>
          <w:spacing w:val="-22"/>
        </w:rPr>
        <w:t xml:space="preserve"> </w:t>
      </w:r>
      <w:r w:rsidRPr="0019011C">
        <w:rPr>
          <w:color w:val="auto"/>
        </w:rPr>
        <w:t>de</w:t>
      </w:r>
      <w:r w:rsidRPr="0019011C">
        <w:rPr>
          <w:color w:val="auto"/>
          <w:spacing w:val="-7"/>
        </w:rPr>
        <w:t xml:space="preserve"> </w:t>
      </w:r>
      <w:r w:rsidRPr="0019011C">
        <w:rPr>
          <w:color w:val="auto"/>
        </w:rPr>
        <w:t>empresário</w:t>
      </w:r>
      <w:r w:rsidRPr="0019011C">
        <w:rPr>
          <w:color w:val="auto"/>
          <w:spacing w:val="-22"/>
        </w:rPr>
        <w:t xml:space="preserve"> </w:t>
      </w:r>
      <w:r w:rsidRPr="0019011C">
        <w:rPr>
          <w:color w:val="auto"/>
        </w:rPr>
        <w:t>individual:</w:t>
      </w:r>
      <w:r w:rsidRPr="0019011C">
        <w:rPr>
          <w:spacing w:val="12"/>
        </w:rPr>
        <w:t xml:space="preserve"> </w:t>
      </w:r>
      <w:r w:rsidRPr="0019011C">
        <w:t>inscrição</w:t>
      </w:r>
      <w:r w:rsidRPr="0019011C">
        <w:rPr>
          <w:spacing w:val="-22"/>
        </w:rPr>
        <w:t xml:space="preserve"> </w:t>
      </w:r>
      <w:r w:rsidRPr="0019011C">
        <w:t>no</w:t>
      </w:r>
      <w:r w:rsidRPr="0019011C">
        <w:rPr>
          <w:spacing w:val="-19"/>
        </w:rPr>
        <w:t xml:space="preserve"> </w:t>
      </w:r>
      <w:r w:rsidRPr="0019011C">
        <w:t>Registro</w:t>
      </w:r>
      <w:r w:rsidRPr="0019011C">
        <w:rPr>
          <w:spacing w:val="-19"/>
        </w:rPr>
        <w:t xml:space="preserve"> </w:t>
      </w:r>
      <w:r w:rsidRPr="0019011C">
        <w:t>Público</w:t>
      </w:r>
      <w:r w:rsidRPr="0019011C">
        <w:rPr>
          <w:spacing w:val="-19"/>
        </w:rPr>
        <w:t xml:space="preserve"> </w:t>
      </w:r>
      <w:r w:rsidRPr="0019011C">
        <w:t>de</w:t>
      </w:r>
      <w:r w:rsidRPr="0019011C">
        <w:rPr>
          <w:spacing w:val="-22"/>
        </w:rPr>
        <w:t xml:space="preserve"> </w:t>
      </w:r>
      <w:r w:rsidRPr="0019011C">
        <w:t>Empresas</w:t>
      </w:r>
      <w:r w:rsidRPr="0019011C">
        <w:rPr>
          <w:spacing w:val="-58"/>
        </w:rPr>
        <w:t xml:space="preserve"> </w:t>
      </w:r>
      <w:r w:rsidRPr="0019011C">
        <w:t>Mercantis,</w:t>
      </w:r>
      <w:r w:rsidRPr="0019011C">
        <w:rPr>
          <w:spacing w:val="-4"/>
        </w:rPr>
        <w:t xml:space="preserve"> </w:t>
      </w:r>
      <w:r w:rsidRPr="0019011C">
        <w:t>a</w:t>
      </w:r>
      <w:r w:rsidRPr="0019011C">
        <w:rPr>
          <w:spacing w:val="-6"/>
        </w:rPr>
        <w:t xml:space="preserve"> </w:t>
      </w:r>
      <w:r w:rsidRPr="0019011C">
        <w:t>cargo</w:t>
      </w:r>
      <w:r w:rsidRPr="0019011C">
        <w:rPr>
          <w:spacing w:val="-7"/>
        </w:rPr>
        <w:t xml:space="preserve"> </w:t>
      </w:r>
      <w:r w:rsidRPr="0019011C">
        <w:t>da</w:t>
      </w:r>
      <w:r w:rsidRPr="0019011C">
        <w:rPr>
          <w:spacing w:val="-6"/>
        </w:rPr>
        <w:t xml:space="preserve"> </w:t>
      </w:r>
      <w:r w:rsidRPr="0019011C">
        <w:t>Junta</w:t>
      </w:r>
      <w:r w:rsidRPr="0019011C">
        <w:rPr>
          <w:spacing w:val="-7"/>
        </w:rPr>
        <w:t xml:space="preserve"> </w:t>
      </w:r>
      <w:r w:rsidRPr="0019011C">
        <w:t>Comercial</w:t>
      </w:r>
      <w:r w:rsidRPr="0019011C">
        <w:rPr>
          <w:spacing w:val="-21"/>
        </w:rPr>
        <w:t xml:space="preserve"> </w:t>
      </w:r>
      <w:r w:rsidRPr="0019011C">
        <w:t>da</w:t>
      </w:r>
      <w:r w:rsidRPr="0019011C">
        <w:rPr>
          <w:spacing w:val="8"/>
        </w:rPr>
        <w:t xml:space="preserve"> </w:t>
      </w:r>
      <w:r w:rsidRPr="0019011C">
        <w:t>respectiva</w:t>
      </w:r>
      <w:r w:rsidRPr="0019011C">
        <w:rPr>
          <w:spacing w:val="-6"/>
        </w:rPr>
        <w:t xml:space="preserve"> </w:t>
      </w:r>
      <w:r w:rsidRPr="0019011C">
        <w:t>sede;</w:t>
      </w:r>
    </w:p>
    <w:p w14:paraId="449F677B" w14:textId="096BDFDF" w:rsidR="005E0F8E" w:rsidRPr="0019011C" w:rsidRDefault="005E0F8E" w:rsidP="002742BF">
      <w:pPr>
        <w:pStyle w:val="Nivel03"/>
        <w:rPr>
          <w:color w:val="FF0000"/>
        </w:rPr>
      </w:pPr>
      <w:r w:rsidRPr="0019011C">
        <w:t>No caso de sociedade empresária ou empresa individual de responsabilidade</w:t>
      </w:r>
      <w:r w:rsidRPr="0019011C">
        <w:rPr>
          <w:spacing w:val="1"/>
        </w:rPr>
        <w:t xml:space="preserve"> </w:t>
      </w:r>
      <w:r w:rsidRPr="0019011C">
        <w:t>limitada</w:t>
      </w:r>
      <w:r w:rsidRPr="0019011C">
        <w:rPr>
          <w:spacing w:val="1"/>
        </w:rPr>
        <w:t xml:space="preserve"> </w:t>
      </w:r>
      <w:r w:rsidRPr="0019011C">
        <w:t>- EIRELI: ato constitutivo,</w:t>
      </w:r>
      <w:r w:rsidRPr="0019011C">
        <w:rPr>
          <w:spacing w:val="1"/>
        </w:rPr>
        <w:t xml:space="preserve"> </w:t>
      </w:r>
      <w:r w:rsidRPr="0019011C">
        <w:t>estatuto ou contrato social</w:t>
      </w:r>
      <w:r w:rsidRPr="0019011C">
        <w:rPr>
          <w:spacing w:val="1"/>
        </w:rPr>
        <w:t xml:space="preserve"> </w:t>
      </w:r>
      <w:r w:rsidRPr="0019011C">
        <w:t>em</w:t>
      </w:r>
      <w:r w:rsidRPr="0019011C">
        <w:rPr>
          <w:spacing w:val="1"/>
        </w:rPr>
        <w:t xml:space="preserve"> </w:t>
      </w:r>
      <w:r w:rsidRPr="0019011C">
        <w:t>vigor,</w:t>
      </w:r>
      <w:r w:rsidRPr="0019011C">
        <w:rPr>
          <w:spacing w:val="1"/>
        </w:rPr>
        <w:t xml:space="preserve"> </w:t>
      </w:r>
      <w:r w:rsidRPr="0019011C">
        <w:rPr>
          <w:spacing w:val="-1"/>
        </w:rPr>
        <w:t>devidamente</w:t>
      </w:r>
      <w:r w:rsidRPr="0019011C">
        <w:rPr>
          <w:spacing w:val="-7"/>
        </w:rPr>
        <w:t xml:space="preserve"> </w:t>
      </w:r>
      <w:r w:rsidRPr="0019011C">
        <w:t>registrado</w:t>
      </w:r>
      <w:r w:rsidRPr="0019011C">
        <w:rPr>
          <w:spacing w:val="8"/>
        </w:rPr>
        <w:t xml:space="preserve"> </w:t>
      </w:r>
      <w:r w:rsidRPr="0019011C">
        <w:t>na</w:t>
      </w:r>
      <w:r w:rsidRPr="0019011C">
        <w:rPr>
          <w:spacing w:val="8"/>
        </w:rPr>
        <w:t xml:space="preserve"> </w:t>
      </w:r>
      <w:r w:rsidRPr="0019011C">
        <w:t>Junta</w:t>
      </w:r>
      <w:r w:rsidRPr="0019011C">
        <w:rPr>
          <w:spacing w:val="-6"/>
        </w:rPr>
        <w:t xml:space="preserve"> </w:t>
      </w:r>
      <w:r w:rsidRPr="0019011C">
        <w:t>Comercial</w:t>
      </w:r>
      <w:r w:rsidRPr="0019011C">
        <w:rPr>
          <w:spacing w:val="-22"/>
        </w:rPr>
        <w:t xml:space="preserve"> </w:t>
      </w:r>
      <w:r w:rsidRPr="0019011C">
        <w:t>da</w:t>
      </w:r>
      <w:r w:rsidRPr="0019011C">
        <w:rPr>
          <w:spacing w:val="-7"/>
        </w:rPr>
        <w:t xml:space="preserve"> </w:t>
      </w:r>
      <w:r w:rsidRPr="0019011C">
        <w:t>respectiva</w:t>
      </w:r>
      <w:r w:rsidRPr="0019011C">
        <w:rPr>
          <w:spacing w:val="-7"/>
        </w:rPr>
        <w:t xml:space="preserve"> </w:t>
      </w:r>
      <w:r w:rsidRPr="0019011C">
        <w:t>sede.</w:t>
      </w:r>
    </w:p>
    <w:p w14:paraId="3251B326" w14:textId="77777777" w:rsidR="005E0F8E" w:rsidRPr="0019011C" w:rsidRDefault="005E0F8E" w:rsidP="002742BF">
      <w:pPr>
        <w:pStyle w:val="Nivel03"/>
        <w:rPr>
          <w:color w:val="FF0000"/>
        </w:rPr>
      </w:pPr>
      <w:r w:rsidRPr="0019011C">
        <w:t>Em</w:t>
      </w:r>
      <w:r w:rsidRPr="0019011C">
        <w:rPr>
          <w:spacing w:val="1"/>
        </w:rPr>
        <w:t xml:space="preserve"> </w:t>
      </w:r>
      <w:r w:rsidRPr="0019011C">
        <w:t>se</w:t>
      </w:r>
      <w:r w:rsidRPr="0019011C">
        <w:rPr>
          <w:spacing w:val="1"/>
        </w:rPr>
        <w:t xml:space="preserve"> </w:t>
      </w:r>
      <w:r w:rsidRPr="0019011C">
        <w:t>tratando</w:t>
      </w:r>
      <w:r w:rsidRPr="0019011C">
        <w:rPr>
          <w:spacing w:val="1"/>
        </w:rPr>
        <w:t xml:space="preserve"> </w:t>
      </w:r>
      <w:r w:rsidRPr="0019011C">
        <w:t>de</w:t>
      </w:r>
      <w:r w:rsidRPr="0019011C">
        <w:rPr>
          <w:spacing w:val="1"/>
        </w:rPr>
        <w:t xml:space="preserve"> </w:t>
      </w:r>
      <w:r w:rsidRPr="0019011C">
        <w:t>Microempreendedor</w:t>
      </w:r>
      <w:r w:rsidRPr="0019011C">
        <w:rPr>
          <w:spacing w:val="1"/>
        </w:rPr>
        <w:t xml:space="preserve"> </w:t>
      </w:r>
      <w:r w:rsidRPr="0019011C">
        <w:t>Individual</w:t>
      </w:r>
      <w:r w:rsidRPr="0019011C">
        <w:rPr>
          <w:spacing w:val="1"/>
        </w:rPr>
        <w:t xml:space="preserve"> </w:t>
      </w:r>
      <w:r w:rsidRPr="0019011C">
        <w:t>– MEI: Certificado</w:t>
      </w:r>
      <w:r w:rsidRPr="0019011C">
        <w:rPr>
          <w:spacing w:val="1"/>
        </w:rPr>
        <w:t xml:space="preserve"> </w:t>
      </w:r>
      <w:r w:rsidRPr="0019011C">
        <w:t>da</w:t>
      </w:r>
      <w:r w:rsidRPr="0019011C">
        <w:rPr>
          <w:spacing w:val="1"/>
        </w:rPr>
        <w:t xml:space="preserve"> </w:t>
      </w:r>
      <w:r w:rsidRPr="0019011C">
        <w:t>Condição de Microempreendedor Individual - CCMEI, na forma da Resolução</w:t>
      </w:r>
      <w:r w:rsidRPr="0019011C">
        <w:rPr>
          <w:spacing w:val="1"/>
        </w:rPr>
        <w:t xml:space="preserve"> </w:t>
      </w:r>
      <w:r w:rsidRPr="0019011C">
        <w:t>CGSIM nº</w:t>
      </w:r>
      <w:r w:rsidRPr="0019011C">
        <w:rPr>
          <w:spacing w:val="1"/>
        </w:rPr>
        <w:t xml:space="preserve"> </w:t>
      </w:r>
      <w:r w:rsidRPr="0019011C">
        <w:t>16,</w:t>
      </w:r>
      <w:r w:rsidRPr="0019011C">
        <w:rPr>
          <w:spacing w:val="1"/>
        </w:rPr>
        <w:t xml:space="preserve"> </w:t>
      </w:r>
      <w:r w:rsidRPr="0019011C">
        <w:t>de</w:t>
      </w:r>
      <w:r w:rsidRPr="0019011C">
        <w:rPr>
          <w:spacing w:val="1"/>
        </w:rPr>
        <w:t xml:space="preserve"> </w:t>
      </w:r>
      <w:r w:rsidRPr="0019011C">
        <w:t>2009,</w:t>
      </w:r>
      <w:r w:rsidRPr="0019011C">
        <w:rPr>
          <w:spacing w:val="1"/>
        </w:rPr>
        <w:t xml:space="preserve"> </w:t>
      </w:r>
      <w:r w:rsidRPr="0019011C">
        <w:t>cuja</w:t>
      </w:r>
      <w:r w:rsidRPr="0019011C">
        <w:rPr>
          <w:spacing w:val="1"/>
        </w:rPr>
        <w:t xml:space="preserve"> </w:t>
      </w:r>
      <w:r w:rsidRPr="0019011C">
        <w:t>aceitação</w:t>
      </w:r>
      <w:r w:rsidRPr="0019011C">
        <w:rPr>
          <w:spacing w:val="1"/>
        </w:rPr>
        <w:t xml:space="preserve"> </w:t>
      </w:r>
      <w:r w:rsidRPr="0019011C">
        <w:t>ficará condicionada</w:t>
      </w:r>
      <w:r w:rsidRPr="0019011C">
        <w:rPr>
          <w:spacing w:val="1"/>
        </w:rPr>
        <w:t xml:space="preserve"> </w:t>
      </w:r>
      <w:r w:rsidRPr="0019011C">
        <w:t>à</w:t>
      </w:r>
      <w:r w:rsidRPr="0019011C">
        <w:rPr>
          <w:spacing w:val="1"/>
        </w:rPr>
        <w:t xml:space="preserve"> </w:t>
      </w:r>
      <w:r w:rsidRPr="0019011C">
        <w:t>verificação da</w:t>
      </w:r>
      <w:r w:rsidRPr="0019011C">
        <w:rPr>
          <w:spacing w:val="1"/>
        </w:rPr>
        <w:t xml:space="preserve"> </w:t>
      </w:r>
      <w:r w:rsidRPr="0019011C">
        <w:t>autenticidade</w:t>
      </w:r>
      <w:r w:rsidRPr="0019011C">
        <w:rPr>
          <w:spacing w:val="6"/>
        </w:rPr>
        <w:t xml:space="preserve"> </w:t>
      </w:r>
      <w:r w:rsidRPr="0019011C">
        <w:t>no</w:t>
      </w:r>
      <w:r w:rsidRPr="0019011C">
        <w:rPr>
          <w:spacing w:val="6"/>
        </w:rPr>
        <w:t xml:space="preserve"> </w:t>
      </w:r>
      <w:r w:rsidRPr="0019011C">
        <w:t>sítio</w:t>
      </w:r>
      <w:r w:rsidRPr="0019011C">
        <w:rPr>
          <w:spacing w:val="21"/>
        </w:rPr>
        <w:t xml:space="preserve"> </w:t>
      </w:r>
      <w:hyperlink r:id="rId49" w:history="1">
        <w:r w:rsidRPr="0019011C">
          <w:rPr>
            <w:rStyle w:val="Hyperlink"/>
            <w:color w:val="auto"/>
            <w:u w:val="none"/>
          </w:rPr>
          <w:t>www.portaldoempreendedor.gov.br</w:t>
        </w:r>
      </w:hyperlink>
      <w:r w:rsidRPr="0019011C">
        <w:rPr>
          <w:color w:val="auto"/>
        </w:rPr>
        <w:t>;</w:t>
      </w:r>
    </w:p>
    <w:p w14:paraId="03528E01" w14:textId="77777777" w:rsidR="005E0F8E" w:rsidRPr="0019011C" w:rsidRDefault="005E0F8E" w:rsidP="002742BF">
      <w:pPr>
        <w:pStyle w:val="Nivel02"/>
      </w:pPr>
      <w:r w:rsidRPr="0019011C">
        <w:t>A</w:t>
      </w:r>
      <w:r w:rsidRPr="0019011C">
        <w:rPr>
          <w:spacing w:val="7"/>
        </w:rPr>
        <w:t xml:space="preserve"> </w:t>
      </w:r>
      <w:r w:rsidRPr="0019011C">
        <w:t>documentação</w:t>
      </w:r>
      <w:r w:rsidRPr="0019011C">
        <w:rPr>
          <w:spacing w:val="-15"/>
        </w:rPr>
        <w:t xml:space="preserve"> </w:t>
      </w:r>
      <w:r w:rsidRPr="0019011C">
        <w:t>relativa</w:t>
      </w:r>
      <w:r w:rsidRPr="0019011C">
        <w:rPr>
          <w:spacing w:val="20"/>
        </w:rPr>
        <w:t xml:space="preserve"> </w:t>
      </w:r>
      <w:r w:rsidRPr="0019011C">
        <w:t>à</w:t>
      </w:r>
      <w:r w:rsidRPr="0019011C">
        <w:rPr>
          <w:spacing w:val="9"/>
        </w:rPr>
        <w:t xml:space="preserve"> </w:t>
      </w:r>
      <w:r w:rsidRPr="0019011C">
        <w:t>QUALIFICAÇÃO</w:t>
      </w:r>
      <w:r w:rsidRPr="0019011C">
        <w:rPr>
          <w:spacing w:val="-22"/>
        </w:rPr>
        <w:t xml:space="preserve"> </w:t>
      </w:r>
      <w:r w:rsidRPr="0019011C">
        <w:t>ECONÔMICO-FINANCEIRA</w:t>
      </w:r>
      <w:r w:rsidRPr="0019011C">
        <w:rPr>
          <w:spacing w:val="-3"/>
        </w:rPr>
        <w:t xml:space="preserve"> </w:t>
      </w:r>
      <w:r w:rsidRPr="0019011C">
        <w:t>consistirá</w:t>
      </w:r>
      <w:r w:rsidRPr="0019011C">
        <w:rPr>
          <w:spacing w:val="-16"/>
        </w:rPr>
        <w:t xml:space="preserve"> </w:t>
      </w:r>
      <w:r w:rsidRPr="0019011C">
        <w:t>em:</w:t>
      </w:r>
    </w:p>
    <w:p w14:paraId="111E5DA2" w14:textId="5912230D" w:rsidR="005E0F8E" w:rsidRPr="0019011C" w:rsidRDefault="005E0F8E" w:rsidP="002742BF">
      <w:pPr>
        <w:pStyle w:val="Nivel03"/>
      </w:pPr>
      <w:r w:rsidRPr="0019011C">
        <w:t>Certidão negativa de pedido de FALÊNCIA OU RECUPERAÇÃO JUDICIAL</w:t>
      </w:r>
      <w:r w:rsidRPr="0019011C">
        <w:rPr>
          <w:spacing w:val="1"/>
        </w:rPr>
        <w:t xml:space="preserve"> </w:t>
      </w:r>
      <w:r w:rsidRPr="0019011C">
        <w:t>ou extrajudicial,</w:t>
      </w:r>
      <w:r w:rsidRPr="0019011C">
        <w:rPr>
          <w:spacing w:val="1"/>
        </w:rPr>
        <w:t xml:space="preserve"> </w:t>
      </w:r>
      <w:r w:rsidRPr="0019011C">
        <w:rPr>
          <w:color w:val="auto"/>
        </w:rPr>
        <w:t>EXPEDIDA PELO DISTRIBUIDOR DA</w:t>
      </w:r>
      <w:r w:rsidRPr="0019011C">
        <w:rPr>
          <w:color w:val="auto"/>
          <w:spacing w:val="1"/>
        </w:rPr>
        <w:t xml:space="preserve"> </w:t>
      </w:r>
      <w:r w:rsidRPr="0019011C">
        <w:rPr>
          <w:color w:val="auto"/>
        </w:rPr>
        <w:t>SEDE DA PESSOA</w:t>
      </w:r>
      <w:r w:rsidRPr="0019011C">
        <w:rPr>
          <w:color w:val="auto"/>
          <w:spacing w:val="1"/>
        </w:rPr>
        <w:t xml:space="preserve"> </w:t>
      </w:r>
      <w:r w:rsidRPr="0019011C">
        <w:rPr>
          <w:color w:val="auto"/>
        </w:rPr>
        <w:t xml:space="preserve">JURÍDICA, </w:t>
      </w:r>
      <w:r w:rsidRPr="0019011C">
        <w:t>referente à matriz e, quando for o caso, igualmente da filial licitante,</w:t>
      </w:r>
      <w:r w:rsidRPr="0019011C">
        <w:rPr>
          <w:spacing w:val="1"/>
        </w:rPr>
        <w:t xml:space="preserve"> </w:t>
      </w:r>
      <w:r w:rsidRPr="0019011C">
        <w:t xml:space="preserve">em data não anterior a </w:t>
      </w:r>
      <w:r w:rsidR="00402BF2" w:rsidRPr="0019011C">
        <w:t>90</w:t>
      </w:r>
      <w:r w:rsidRPr="0019011C">
        <w:t xml:space="preserve"> (</w:t>
      </w:r>
      <w:r w:rsidR="00402BF2" w:rsidRPr="0019011C">
        <w:t>noventa</w:t>
      </w:r>
      <w:r w:rsidRPr="0019011C">
        <w:t>) dias da abertura da sessão pública</w:t>
      </w:r>
      <w:r w:rsidRPr="0019011C">
        <w:rPr>
          <w:spacing w:val="1"/>
        </w:rPr>
        <w:t xml:space="preserve"> </w:t>
      </w:r>
      <w:r w:rsidRPr="0019011C">
        <w:t>deste</w:t>
      </w:r>
      <w:r w:rsidRPr="0019011C">
        <w:rPr>
          <w:spacing w:val="8"/>
        </w:rPr>
        <w:t xml:space="preserve"> </w:t>
      </w:r>
      <w:r w:rsidRPr="0019011C">
        <w:t>PREGÃO,</w:t>
      </w:r>
      <w:r w:rsidRPr="0019011C">
        <w:rPr>
          <w:spacing w:val="-19"/>
        </w:rPr>
        <w:t xml:space="preserve"> </w:t>
      </w:r>
      <w:r w:rsidRPr="0019011C">
        <w:t>se</w:t>
      </w:r>
      <w:r w:rsidRPr="0019011C">
        <w:rPr>
          <w:spacing w:val="-22"/>
        </w:rPr>
        <w:t xml:space="preserve"> </w:t>
      </w:r>
      <w:r w:rsidRPr="0019011C">
        <w:t>outro</w:t>
      </w:r>
      <w:r w:rsidRPr="0019011C">
        <w:rPr>
          <w:spacing w:val="8"/>
        </w:rPr>
        <w:t xml:space="preserve"> </w:t>
      </w:r>
      <w:r w:rsidRPr="0019011C">
        <w:t>prazo</w:t>
      </w:r>
      <w:r w:rsidRPr="0019011C">
        <w:rPr>
          <w:spacing w:val="8"/>
        </w:rPr>
        <w:t xml:space="preserve"> </w:t>
      </w:r>
      <w:r w:rsidRPr="0019011C">
        <w:t>não</w:t>
      </w:r>
      <w:r w:rsidRPr="0019011C">
        <w:rPr>
          <w:spacing w:val="-7"/>
        </w:rPr>
        <w:t xml:space="preserve"> </w:t>
      </w:r>
      <w:r w:rsidRPr="0019011C">
        <w:t>constar</w:t>
      </w:r>
      <w:r w:rsidRPr="0019011C">
        <w:rPr>
          <w:spacing w:val="13"/>
        </w:rPr>
        <w:t xml:space="preserve"> </w:t>
      </w:r>
      <w:r w:rsidRPr="0019011C">
        <w:t>do</w:t>
      </w:r>
      <w:r w:rsidRPr="0019011C">
        <w:rPr>
          <w:spacing w:val="-7"/>
        </w:rPr>
        <w:t xml:space="preserve"> </w:t>
      </w:r>
      <w:r w:rsidRPr="0019011C">
        <w:t>documento</w:t>
      </w:r>
      <w:r w:rsidR="00FD2FA3" w:rsidRPr="0019011C">
        <w:t xml:space="preserve"> - Lei nº 14.133, de 2021, art. 69, caput, inciso II);</w:t>
      </w:r>
    </w:p>
    <w:p w14:paraId="54FADC34" w14:textId="77777777" w:rsidR="005E0F8E" w:rsidRPr="0019011C" w:rsidRDefault="005E0F8E" w:rsidP="002742BF">
      <w:pPr>
        <w:pStyle w:val="Nivel02"/>
      </w:pPr>
      <w:r w:rsidRPr="0019011C">
        <w:t>A</w:t>
      </w:r>
      <w:r w:rsidRPr="0019011C">
        <w:rPr>
          <w:spacing w:val="24"/>
        </w:rPr>
        <w:t xml:space="preserve"> </w:t>
      </w:r>
      <w:r w:rsidRPr="0019011C">
        <w:t>documentação</w:t>
      </w:r>
      <w:r w:rsidRPr="0019011C">
        <w:rPr>
          <w:spacing w:val="62"/>
        </w:rPr>
        <w:t xml:space="preserve"> </w:t>
      </w:r>
      <w:r w:rsidRPr="0019011C">
        <w:t>relativa</w:t>
      </w:r>
      <w:r w:rsidRPr="0019011C">
        <w:rPr>
          <w:spacing w:val="86"/>
        </w:rPr>
        <w:t xml:space="preserve"> </w:t>
      </w:r>
      <w:r w:rsidRPr="0019011C">
        <w:t>à</w:t>
      </w:r>
      <w:r w:rsidRPr="0019011C">
        <w:rPr>
          <w:spacing w:val="80"/>
        </w:rPr>
        <w:t xml:space="preserve"> </w:t>
      </w:r>
      <w:r w:rsidRPr="0019011C">
        <w:t>REGULARIDADE</w:t>
      </w:r>
      <w:r w:rsidRPr="0019011C">
        <w:rPr>
          <w:spacing w:val="35"/>
        </w:rPr>
        <w:t xml:space="preserve"> </w:t>
      </w:r>
      <w:r w:rsidRPr="0019011C">
        <w:t>FISCAL,</w:t>
      </w:r>
      <w:r w:rsidRPr="0019011C">
        <w:rPr>
          <w:spacing w:val="66"/>
        </w:rPr>
        <w:t xml:space="preserve"> </w:t>
      </w:r>
      <w:r w:rsidRPr="0019011C">
        <w:t>SOCIAL</w:t>
      </w:r>
      <w:r w:rsidRPr="0019011C">
        <w:rPr>
          <w:spacing w:val="52"/>
        </w:rPr>
        <w:t xml:space="preserve"> </w:t>
      </w:r>
      <w:r w:rsidRPr="0019011C">
        <w:t>E</w:t>
      </w:r>
      <w:r w:rsidRPr="0019011C">
        <w:rPr>
          <w:spacing w:val="84"/>
        </w:rPr>
        <w:t xml:space="preserve"> </w:t>
      </w:r>
      <w:r w:rsidRPr="0019011C">
        <w:t>TRABALHISTA consistirá</w:t>
      </w:r>
      <w:r w:rsidRPr="0019011C">
        <w:rPr>
          <w:spacing w:val="6"/>
        </w:rPr>
        <w:t xml:space="preserve"> </w:t>
      </w:r>
      <w:r w:rsidRPr="0019011C">
        <w:t>em:</w:t>
      </w:r>
    </w:p>
    <w:p w14:paraId="36DEAB41" w14:textId="77777777" w:rsidR="005E0F8E" w:rsidRPr="0019011C" w:rsidRDefault="005E0F8E" w:rsidP="002742BF">
      <w:pPr>
        <w:pStyle w:val="Nivel03"/>
        <w:rPr>
          <w:color w:val="auto"/>
        </w:rPr>
      </w:pPr>
      <w:r w:rsidRPr="0019011C">
        <w:t>Prova de inscrição no</w:t>
      </w:r>
      <w:r w:rsidRPr="0019011C">
        <w:rPr>
          <w:spacing w:val="1"/>
        </w:rPr>
        <w:t xml:space="preserve"> </w:t>
      </w:r>
      <w:r w:rsidRPr="0019011C">
        <w:t>Cadastro Nacional de</w:t>
      </w:r>
      <w:r w:rsidRPr="0019011C">
        <w:rPr>
          <w:spacing w:val="1"/>
        </w:rPr>
        <w:t xml:space="preserve"> </w:t>
      </w:r>
      <w:r w:rsidRPr="0019011C">
        <w:t>Pessoa Jurídica</w:t>
      </w:r>
      <w:r w:rsidRPr="0019011C">
        <w:rPr>
          <w:spacing w:val="1"/>
        </w:rPr>
        <w:t xml:space="preserve"> </w:t>
      </w:r>
      <w:r w:rsidRPr="0019011C">
        <w:t>– CNPJ,</w:t>
      </w:r>
      <w:r w:rsidRPr="0019011C">
        <w:rPr>
          <w:spacing w:val="-59"/>
        </w:rPr>
        <w:t xml:space="preserve"> </w:t>
      </w:r>
      <w:r w:rsidRPr="0019011C">
        <w:t>Cartão</w:t>
      </w:r>
      <w:r w:rsidRPr="0019011C">
        <w:rPr>
          <w:spacing w:val="-5"/>
        </w:rPr>
        <w:t xml:space="preserve"> </w:t>
      </w:r>
      <w:r w:rsidRPr="0019011C">
        <w:t>CPNJ</w:t>
      </w:r>
      <w:r w:rsidRPr="0019011C">
        <w:rPr>
          <w:spacing w:val="-19"/>
        </w:rPr>
        <w:t xml:space="preserve"> </w:t>
      </w:r>
      <w:r w:rsidRPr="0019011C">
        <w:t>(atualizado);</w:t>
      </w:r>
    </w:p>
    <w:p w14:paraId="175CB9D4" w14:textId="77777777" w:rsidR="005E0F8E" w:rsidRPr="0019011C" w:rsidRDefault="005E0F8E" w:rsidP="002742BF">
      <w:pPr>
        <w:pStyle w:val="Nivel03"/>
        <w:rPr>
          <w:color w:val="auto"/>
        </w:rPr>
      </w:pPr>
      <w:r w:rsidRPr="0019011C">
        <w:t>Prova</w:t>
      </w:r>
      <w:r w:rsidRPr="0019011C">
        <w:rPr>
          <w:spacing w:val="1"/>
        </w:rPr>
        <w:t xml:space="preserve"> </w:t>
      </w:r>
      <w:r w:rsidRPr="0019011C">
        <w:t>de</w:t>
      </w:r>
      <w:r w:rsidRPr="0019011C">
        <w:rPr>
          <w:spacing w:val="1"/>
        </w:rPr>
        <w:t xml:space="preserve"> </w:t>
      </w:r>
      <w:r w:rsidRPr="0019011C">
        <w:t>regularidade</w:t>
      </w:r>
      <w:r w:rsidRPr="0019011C">
        <w:rPr>
          <w:spacing w:val="1"/>
        </w:rPr>
        <w:t xml:space="preserve"> </w:t>
      </w:r>
      <w:r w:rsidRPr="0019011C">
        <w:t>para</w:t>
      </w:r>
      <w:r w:rsidRPr="0019011C">
        <w:rPr>
          <w:spacing w:val="1"/>
        </w:rPr>
        <w:t xml:space="preserve"> </w:t>
      </w:r>
      <w:r w:rsidRPr="0019011C">
        <w:t>com</w:t>
      </w:r>
      <w:r w:rsidRPr="0019011C">
        <w:rPr>
          <w:spacing w:val="1"/>
        </w:rPr>
        <w:t xml:space="preserve"> </w:t>
      </w:r>
      <w:r w:rsidRPr="0019011C">
        <w:t>a</w:t>
      </w:r>
      <w:r w:rsidRPr="0019011C">
        <w:rPr>
          <w:spacing w:val="1"/>
        </w:rPr>
        <w:t xml:space="preserve"> </w:t>
      </w:r>
      <w:r w:rsidRPr="0019011C">
        <w:t>Fazenda</w:t>
      </w:r>
      <w:r w:rsidRPr="0019011C">
        <w:rPr>
          <w:spacing w:val="1"/>
        </w:rPr>
        <w:t xml:space="preserve"> </w:t>
      </w:r>
      <w:r w:rsidRPr="0019011C">
        <w:t>Federal,</w:t>
      </w:r>
      <w:r w:rsidRPr="0019011C">
        <w:rPr>
          <w:spacing w:val="1"/>
        </w:rPr>
        <w:t xml:space="preserve"> </w:t>
      </w:r>
      <w:r w:rsidRPr="0019011C">
        <w:t>mediante</w:t>
      </w:r>
      <w:r w:rsidRPr="0019011C">
        <w:rPr>
          <w:spacing w:val="1"/>
        </w:rPr>
        <w:t xml:space="preserve"> </w:t>
      </w:r>
      <w:r w:rsidRPr="0019011C">
        <w:t>a</w:t>
      </w:r>
      <w:r w:rsidRPr="0019011C">
        <w:rPr>
          <w:spacing w:val="1"/>
        </w:rPr>
        <w:t xml:space="preserve"> </w:t>
      </w:r>
      <w:r w:rsidRPr="0019011C">
        <w:t>apresentação de Certidão Conjunta de Débitos relativos a Tributos Federais</w:t>
      </w:r>
      <w:r w:rsidRPr="0019011C">
        <w:rPr>
          <w:spacing w:val="1"/>
        </w:rPr>
        <w:t xml:space="preserve"> </w:t>
      </w:r>
      <w:r w:rsidRPr="0019011C">
        <w:t>e a Dívida Ativa da União, expedida pela Secretaria da Receita Federal do</w:t>
      </w:r>
      <w:r w:rsidRPr="0019011C">
        <w:rPr>
          <w:spacing w:val="1"/>
        </w:rPr>
        <w:t xml:space="preserve"> </w:t>
      </w:r>
      <w:r w:rsidRPr="0019011C">
        <w:t>Ministério</w:t>
      </w:r>
      <w:r w:rsidRPr="0019011C">
        <w:rPr>
          <w:spacing w:val="7"/>
        </w:rPr>
        <w:t xml:space="preserve"> </w:t>
      </w:r>
      <w:r w:rsidRPr="0019011C">
        <w:t>da</w:t>
      </w:r>
      <w:r w:rsidRPr="0019011C">
        <w:rPr>
          <w:spacing w:val="-7"/>
        </w:rPr>
        <w:t xml:space="preserve"> </w:t>
      </w:r>
      <w:r w:rsidRPr="0019011C">
        <w:t>Fazenda;</w:t>
      </w:r>
    </w:p>
    <w:p w14:paraId="5B51ABFE" w14:textId="77777777" w:rsidR="005E0F8E" w:rsidRPr="0019011C" w:rsidRDefault="005E0F8E" w:rsidP="002742BF">
      <w:pPr>
        <w:pStyle w:val="Nivel03"/>
        <w:rPr>
          <w:color w:val="auto"/>
        </w:rPr>
      </w:pPr>
      <w:r w:rsidRPr="0019011C">
        <w:rPr>
          <w:spacing w:val="-1"/>
        </w:rPr>
        <w:t>Prova</w:t>
      </w:r>
      <w:r w:rsidRPr="0019011C">
        <w:rPr>
          <w:spacing w:val="-22"/>
        </w:rPr>
        <w:t xml:space="preserve"> </w:t>
      </w:r>
      <w:r w:rsidRPr="0019011C">
        <w:rPr>
          <w:spacing w:val="-1"/>
        </w:rPr>
        <w:t>de</w:t>
      </w:r>
      <w:r w:rsidRPr="0019011C">
        <w:rPr>
          <w:spacing w:val="-7"/>
        </w:rPr>
        <w:t xml:space="preserve"> </w:t>
      </w:r>
      <w:r w:rsidRPr="0019011C">
        <w:rPr>
          <w:spacing w:val="-1"/>
        </w:rPr>
        <w:t>regularidade</w:t>
      </w:r>
      <w:r w:rsidRPr="0019011C">
        <w:rPr>
          <w:spacing w:val="12"/>
        </w:rPr>
        <w:t xml:space="preserve"> </w:t>
      </w:r>
      <w:r w:rsidRPr="0019011C">
        <w:t>para</w:t>
      </w:r>
      <w:r w:rsidRPr="0019011C">
        <w:rPr>
          <w:spacing w:val="-6"/>
        </w:rPr>
        <w:t xml:space="preserve"> </w:t>
      </w:r>
      <w:r w:rsidRPr="0019011C">
        <w:t>com</w:t>
      </w:r>
      <w:r w:rsidRPr="0019011C">
        <w:rPr>
          <w:spacing w:val="-24"/>
        </w:rPr>
        <w:t xml:space="preserve"> </w:t>
      </w:r>
      <w:r w:rsidRPr="0019011C">
        <w:t>a</w:t>
      </w:r>
      <w:r w:rsidRPr="0019011C">
        <w:rPr>
          <w:spacing w:val="-4"/>
        </w:rPr>
        <w:t xml:space="preserve"> </w:t>
      </w:r>
      <w:r w:rsidRPr="0019011C">
        <w:t>Fazenda</w:t>
      </w:r>
      <w:r w:rsidRPr="0019011C">
        <w:rPr>
          <w:spacing w:val="-22"/>
        </w:rPr>
        <w:t xml:space="preserve"> </w:t>
      </w:r>
      <w:r w:rsidRPr="0019011C">
        <w:t>Estadual</w:t>
      </w:r>
      <w:r w:rsidRPr="0019011C">
        <w:rPr>
          <w:spacing w:val="-17"/>
        </w:rPr>
        <w:t xml:space="preserve"> </w:t>
      </w:r>
      <w:r w:rsidRPr="0019011C">
        <w:t>do</w:t>
      </w:r>
      <w:r w:rsidRPr="0019011C">
        <w:rPr>
          <w:spacing w:val="-7"/>
        </w:rPr>
        <w:t xml:space="preserve"> </w:t>
      </w:r>
      <w:r w:rsidRPr="0019011C">
        <w:t>domicílio</w:t>
      </w:r>
      <w:r w:rsidRPr="0019011C">
        <w:rPr>
          <w:spacing w:val="8"/>
        </w:rPr>
        <w:t xml:space="preserve"> </w:t>
      </w:r>
      <w:r w:rsidRPr="0019011C">
        <w:t>ou</w:t>
      </w:r>
      <w:r w:rsidRPr="0019011C">
        <w:rPr>
          <w:spacing w:val="-21"/>
        </w:rPr>
        <w:t xml:space="preserve"> </w:t>
      </w:r>
      <w:r w:rsidRPr="0019011C">
        <w:t>sede</w:t>
      </w:r>
      <w:r w:rsidRPr="0019011C">
        <w:rPr>
          <w:spacing w:val="-59"/>
        </w:rPr>
        <w:t xml:space="preserve"> </w:t>
      </w:r>
      <w:r w:rsidRPr="0019011C">
        <w:t>do</w:t>
      </w:r>
      <w:r w:rsidRPr="0019011C">
        <w:rPr>
          <w:spacing w:val="-9"/>
        </w:rPr>
        <w:t xml:space="preserve"> </w:t>
      </w:r>
      <w:r w:rsidRPr="0019011C">
        <w:t>licitante,</w:t>
      </w:r>
      <w:r w:rsidRPr="0019011C">
        <w:rPr>
          <w:spacing w:val="9"/>
        </w:rPr>
        <w:t xml:space="preserve"> </w:t>
      </w:r>
      <w:r w:rsidRPr="0019011C">
        <w:t>relativa</w:t>
      </w:r>
      <w:r w:rsidRPr="0019011C">
        <w:rPr>
          <w:spacing w:val="6"/>
        </w:rPr>
        <w:t xml:space="preserve"> </w:t>
      </w:r>
      <w:r w:rsidRPr="0019011C">
        <w:t>aos</w:t>
      </w:r>
      <w:r w:rsidRPr="0019011C">
        <w:rPr>
          <w:spacing w:val="-11"/>
        </w:rPr>
        <w:t xml:space="preserve"> </w:t>
      </w:r>
      <w:r w:rsidRPr="0019011C">
        <w:t>tributos</w:t>
      </w:r>
      <w:r w:rsidRPr="0019011C">
        <w:rPr>
          <w:spacing w:val="19"/>
        </w:rPr>
        <w:t xml:space="preserve"> </w:t>
      </w:r>
      <w:r w:rsidRPr="0019011C">
        <w:t>relacionados</w:t>
      </w:r>
      <w:r w:rsidRPr="0019011C">
        <w:rPr>
          <w:spacing w:val="4"/>
        </w:rPr>
        <w:t xml:space="preserve"> </w:t>
      </w:r>
      <w:r w:rsidRPr="0019011C">
        <w:t>com</w:t>
      </w:r>
      <w:r w:rsidRPr="0019011C">
        <w:rPr>
          <w:spacing w:val="-10"/>
        </w:rPr>
        <w:t xml:space="preserve"> </w:t>
      </w:r>
      <w:r w:rsidRPr="0019011C">
        <w:t>o</w:t>
      </w:r>
      <w:r w:rsidRPr="0019011C">
        <w:rPr>
          <w:spacing w:val="-9"/>
        </w:rPr>
        <w:t xml:space="preserve"> </w:t>
      </w:r>
      <w:r w:rsidRPr="0019011C">
        <w:t>objeto</w:t>
      </w:r>
      <w:r w:rsidRPr="0019011C">
        <w:rPr>
          <w:spacing w:val="6"/>
        </w:rPr>
        <w:t xml:space="preserve"> </w:t>
      </w:r>
      <w:r w:rsidRPr="0019011C">
        <w:t>licitado;</w:t>
      </w:r>
    </w:p>
    <w:p w14:paraId="67400F08" w14:textId="77777777" w:rsidR="005E0F8E" w:rsidRPr="0019011C" w:rsidRDefault="005E0F8E" w:rsidP="002742BF">
      <w:pPr>
        <w:pStyle w:val="Nivel03"/>
        <w:rPr>
          <w:color w:val="auto"/>
        </w:rPr>
      </w:pPr>
      <w:r w:rsidRPr="0019011C">
        <w:rPr>
          <w:spacing w:val="-1"/>
        </w:rPr>
        <w:t>Prova</w:t>
      </w:r>
      <w:r w:rsidRPr="0019011C">
        <w:rPr>
          <w:spacing w:val="-37"/>
        </w:rPr>
        <w:t xml:space="preserve"> </w:t>
      </w:r>
      <w:r w:rsidRPr="0019011C">
        <w:rPr>
          <w:spacing w:val="-1"/>
        </w:rPr>
        <w:t>de</w:t>
      </w:r>
      <w:r w:rsidRPr="0019011C">
        <w:rPr>
          <w:spacing w:val="-7"/>
        </w:rPr>
        <w:t xml:space="preserve"> </w:t>
      </w:r>
      <w:r w:rsidRPr="0019011C">
        <w:t>regularidade</w:t>
      </w:r>
      <w:r w:rsidRPr="0019011C">
        <w:rPr>
          <w:spacing w:val="8"/>
        </w:rPr>
        <w:t xml:space="preserve"> </w:t>
      </w:r>
      <w:r w:rsidRPr="0019011C">
        <w:t>para</w:t>
      </w:r>
      <w:r w:rsidRPr="0019011C">
        <w:rPr>
          <w:spacing w:val="-22"/>
        </w:rPr>
        <w:t xml:space="preserve"> </w:t>
      </w:r>
      <w:r w:rsidRPr="0019011C">
        <w:t>com</w:t>
      </w:r>
      <w:r w:rsidRPr="0019011C">
        <w:rPr>
          <w:spacing w:val="-24"/>
        </w:rPr>
        <w:t xml:space="preserve"> </w:t>
      </w:r>
      <w:r w:rsidRPr="0019011C">
        <w:t>a</w:t>
      </w:r>
      <w:r w:rsidRPr="0019011C">
        <w:rPr>
          <w:spacing w:val="-16"/>
        </w:rPr>
        <w:t xml:space="preserve"> </w:t>
      </w:r>
      <w:r w:rsidRPr="0019011C">
        <w:t>Fazenda</w:t>
      </w:r>
      <w:r w:rsidRPr="0019011C">
        <w:rPr>
          <w:spacing w:val="-22"/>
        </w:rPr>
        <w:t xml:space="preserve"> </w:t>
      </w:r>
      <w:r w:rsidRPr="0019011C">
        <w:t>Municipal,</w:t>
      </w:r>
      <w:r w:rsidRPr="0019011C">
        <w:rPr>
          <w:spacing w:val="-19"/>
        </w:rPr>
        <w:t xml:space="preserve"> </w:t>
      </w:r>
      <w:r w:rsidRPr="0019011C">
        <w:t>relativa</w:t>
      </w:r>
      <w:r w:rsidRPr="0019011C">
        <w:rPr>
          <w:spacing w:val="-22"/>
        </w:rPr>
        <w:t xml:space="preserve"> </w:t>
      </w:r>
      <w:r w:rsidRPr="0019011C">
        <w:t>aos</w:t>
      </w:r>
      <w:r w:rsidRPr="0019011C">
        <w:rPr>
          <w:spacing w:val="-9"/>
        </w:rPr>
        <w:t xml:space="preserve"> </w:t>
      </w:r>
      <w:r w:rsidRPr="0019011C">
        <w:t>tributos</w:t>
      </w:r>
      <w:r w:rsidRPr="0019011C">
        <w:rPr>
          <w:spacing w:val="-58"/>
        </w:rPr>
        <w:t xml:space="preserve"> </w:t>
      </w:r>
      <w:r w:rsidRPr="0019011C">
        <w:t>relacionados</w:t>
      </w:r>
      <w:r w:rsidRPr="0019011C">
        <w:rPr>
          <w:spacing w:val="5"/>
        </w:rPr>
        <w:t xml:space="preserve"> </w:t>
      </w:r>
      <w:r w:rsidRPr="0019011C">
        <w:t>com</w:t>
      </w:r>
      <w:r w:rsidRPr="0019011C">
        <w:rPr>
          <w:spacing w:val="-9"/>
        </w:rPr>
        <w:t xml:space="preserve"> </w:t>
      </w:r>
      <w:r w:rsidRPr="0019011C">
        <w:t>o</w:t>
      </w:r>
      <w:r w:rsidRPr="0019011C">
        <w:rPr>
          <w:spacing w:val="-7"/>
        </w:rPr>
        <w:t xml:space="preserve"> </w:t>
      </w:r>
      <w:r w:rsidRPr="0019011C">
        <w:t>objeto</w:t>
      </w:r>
      <w:r w:rsidRPr="0019011C">
        <w:rPr>
          <w:spacing w:val="7"/>
        </w:rPr>
        <w:t xml:space="preserve"> </w:t>
      </w:r>
      <w:r w:rsidRPr="0019011C">
        <w:t>licitado;</w:t>
      </w:r>
    </w:p>
    <w:p w14:paraId="1F8D84FE" w14:textId="77777777" w:rsidR="005E0F8E" w:rsidRPr="0019011C" w:rsidRDefault="005E0F8E" w:rsidP="002742BF">
      <w:pPr>
        <w:pStyle w:val="Nivel03"/>
        <w:rPr>
          <w:color w:val="auto"/>
        </w:rPr>
      </w:pPr>
      <w:r w:rsidRPr="0019011C">
        <w:t>Certificado de Regularidade de Situação para com o Fundo de Garantia</w:t>
      </w:r>
      <w:r w:rsidRPr="0019011C">
        <w:rPr>
          <w:spacing w:val="1"/>
        </w:rPr>
        <w:t xml:space="preserve"> </w:t>
      </w:r>
      <w:r w:rsidRPr="0019011C">
        <w:t xml:space="preserve">    de</w:t>
      </w:r>
      <w:r w:rsidRPr="0019011C">
        <w:rPr>
          <w:spacing w:val="-7"/>
        </w:rPr>
        <w:t xml:space="preserve"> </w:t>
      </w:r>
      <w:r w:rsidRPr="0019011C">
        <w:t>Tempo</w:t>
      </w:r>
      <w:r w:rsidRPr="0019011C">
        <w:rPr>
          <w:spacing w:val="-19"/>
        </w:rPr>
        <w:t xml:space="preserve"> </w:t>
      </w:r>
      <w:r w:rsidRPr="0019011C">
        <w:t>de</w:t>
      </w:r>
      <w:r w:rsidRPr="0019011C">
        <w:rPr>
          <w:spacing w:val="9"/>
        </w:rPr>
        <w:t xml:space="preserve"> </w:t>
      </w:r>
      <w:r w:rsidRPr="0019011C">
        <w:t>Serviço</w:t>
      </w:r>
      <w:r w:rsidRPr="0019011C">
        <w:rPr>
          <w:spacing w:val="-3"/>
        </w:rPr>
        <w:t xml:space="preserve"> </w:t>
      </w:r>
      <w:r w:rsidRPr="0019011C">
        <w:t>(FGTS);</w:t>
      </w:r>
    </w:p>
    <w:p w14:paraId="1333CB02" w14:textId="77777777" w:rsidR="005E0F8E" w:rsidRPr="0019011C" w:rsidRDefault="005E0F8E" w:rsidP="002742BF">
      <w:pPr>
        <w:pStyle w:val="Nivel03"/>
        <w:rPr>
          <w:color w:val="auto"/>
        </w:rPr>
      </w:pPr>
      <w:r w:rsidRPr="0019011C">
        <w:t>Prova</w:t>
      </w:r>
      <w:r w:rsidRPr="0019011C">
        <w:rPr>
          <w:spacing w:val="1"/>
        </w:rPr>
        <w:t xml:space="preserve"> </w:t>
      </w:r>
      <w:r w:rsidRPr="0019011C">
        <w:t>de</w:t>
      </w:r>
      <w:r w:rsidRPr="0019011C">
        <w:rPr>
          <w:spacing w:val="1"/>
        </w:rPr>
        <w:t xml:space="preserve"> </w:t>
      </w:r>
      <w:r w:rsidRPr="0019011C">
        <w:t>inexistência</w:t>
      </w:r>
      <w:r w:rsidRPr="0019011C">
        <w:rPr>
          <w:spacing w:val="1"/>
        </w:rPr>
        <w:t xml:space="preserve"> </w:t>
      </w:r>
      <w:r w:rsidRPr="0019011C">
        <w:t>de</w:t>
      </w:r>
      <w:r w:rsidRPr="0019011C">
        <w:rPr>
          <w:spacing w:val="1"/>
        </w:rPr>
        <w:t xml:space="preserve"> </w:t>
      </w:r>
      <w:r w:rsidRPr="0019011C">
        <w:t>débitos</w:t>
      </w:r>
      <w:r w:rsidRPr="0019011C">
        <w:rPr>
          <w:spacing w:val="1"/>
        </w:rPr>
        <w:t xml:space="preserve"> </w:t>
      </w:r>
      <w:r w:rsidRPr="0019011C">
        <w:t>inadimplidos</w:t>
      </w:r>
      <w:r w:rsidRPr="0019011C">
        <w:rPr>
          <w:spacing w:val="1"/>
        </w:rPr>
        <w:t xml:space="preserve"> </w:t>
      </w:r>
      <w:r w:rsidRPr="0019011C">
        <w:t>perante</w:t>
      </w:r>
      <w:r w:rsidRPr="0019011C">
        <w:rPr>
          <w:spacing w:val="1"/>
        </w:rPr>
        <w:t xml:space="preserve"> </w:t>
      </w:r>
      <w:r w:rsidRPr="0019011C">
        <w:t>a</w:t>
      </w:r>
      <w:r w:rsidRPr="0019011C">
        <w:rPr>
          <w:spacing w:val="1"/>
        </w:rPr>
        <w:t xml:space="preserve"> </w:t>
      </w:r>
      <w:r w:rsidRPr="0019011C">
        <w:t>Justiça</w:t>
      </w:r>
      <w:r w:rsidRPr="0019011C">
        <w:rPr>
          <w:spacing w:val="1"/>
        </w:rPr>
        <w:t xml:space="preserve"> </w:t>
      </w:r>
      <w:r w:rsidRPr="0019011C">
        <w:t>do</w:t>
      </w:r>
      <w:r w:rsidRPr="0019011C">
        <w:rPr>
          <w:spacing w:val="1"/>
        </w:rPr>
        <w:t xml:space="preserve"> </w:t>
      </w:r>
      <w:r w:rsidRPr="0019011C">
        <w:t>Trabalho,</w:t>
      </w:r>
      <w:r w:rsidRPr="0019011C">
        <w:rPr>
          <w:spacing w:val="1"/>
        </w:rPr>
        <w:t xml:space="preserve"> </w:t>
      </w:r>
      <w:r w:rsidRPr="0019011C">
        <w:t>mediante</w:t>
      </w:r>
      <w:r w:rsidRPr="0019011C">
        <w:rPr>
          <w:spacing w:val="1"/>
        </w:rPr>
        <w:t xml:space="preserve"> </w:t>
      </w:r>
      <w:r w:rsidRPr="0019011C">
        <w:t>a</w:t>
      </w:r>
      <w:r w:rsidRPr="0019011C">
        <w:rPr>
          <w:spacing w:val="1"/>
        </w:rPr>
        <w:t xml:space="preserve"> </w:t>
      </w:r>
      <w:r w:rsidRPr="0019011C">
        <w:t>apresentação</w:t>
      </w:r>
      <w:r w:rsidRPr="0019011C">
        <w:rPr>
          <w:spacing w:val="1"/>
        </w:rPr>
        <w:t xml:space="preserve"> </w:t>
      </w:r>
      <w:r w:rsidRPr="0019011C">
        <w:t>de</w:t>
      </w:r>
      <w:r w:rsidRPr="0019011C">
        <w:rPr>
          <w:spacing w:val="1"/>
        </w:rPr>
        <w:t xml:space="preserve"> </w:t>
      </w:r>
      <w:r w:rsidRPr="0019011C">
        <w:t>Certidão</w:t>
      </w:r>
      <w:r w:rsidRPr="0019011C">
        <w:rPr>
          <w:spacing w:val="1"/>
        </w:rPr>
        <w:t xml:space="preserve"> </w:t>
      </w:r>
      <w:r w:rsidRPr="0019011C">
        <w:t>Negativa</w:t>
      </w:r>
      <w:r w:rsidRPr="0019011C">
        <w:rPr>
          <w:spacing w:val="1"/>
        </w:rPr>
        <w:t xml:space="preserve"> </w:t>
      </w:r>
      <w:r w:rsidRPr="0019011C">
        <w:t>de</w:t>
      </w:r>
      <w:r w:rsidRPr="0019011C">
        <w:rPr>
          <w:spacing w:val="1"/>
        </w:rPr>
        <w:t xml:space="preserve"> </w:t>
      </w:r>
      <w:r w:rsidRPr="0019011C">
        <w:t>Débitos</w:t>
      </w:r>
      <w:r w:rsidRPr="0019011C">
        <w:rPr>
          <w:spacing w:val="1"/>
        </w:rPr>
        <w:t xml:space="preserve"> </w:t>
      </w:r>
      <w:r w:rsidRPr="0019011C">
        <w:t>Trabalhistas</w:t>
      </w:r>
      <w:r w:rsidRPr="0019011C">
        <w:rPr>
          <w:spacing w:val="-7"/>
        </w:rPr>
        <w:t xml:space="preserve"> </w:t>
      </w:r>
      <w:r w:rsidRPr="0019011C">
        <w:t>(CNDT),</w:t>
      </w:r>
      <w:r w:rsidRPr="0019011C">
        <w:rPr>
          <w:spacing w:val="41"/>
        </w:rPr>
        <w:t xml:space="preserve"> </w:t>
      </w:r>
      <w:r w:rsidRPr="0019011C">
        <w:t>nos</w:t>
      </w:r>
      <w:r w:rsidRPr="0019011C">
        <w:rPr>
          <w:spacing w:val="-24"/>
        </w:rPr>
        <w:t xml:space="preserve"> </w:t>
      </w:r>
      <w:r w:rsidRPr="0019011C">
        <w:t>termos</w:t>
      </w:r>
      <w:r w:rsidRPr="0019011C">
        <w:rPr>
          <w:spacing w:val="-9"/>
        </w:rPr>
        <w:t xml:space="preserve"> </w:t>
      </w:r>
      <w:r w:rsidRPr="0019011C">
        <w:t>da</w:t>
      </w:r>
      <w:r w:rsidRPr="0019011C">
        <w:rPr>
          <w:spacing w:val="-7"/>
        </w:rPr>
        <w:t xml:space="preserve"> </w:t>
      </w:r>
      <w:r w:rsidRPr="0019011C">
        <w:t>Lei</w:t>
      </w:r>
      <w:r w:rsidRPr="0019011C">
        <w:rPr>
          <w:spacing w:val="9"/>
        </w:rPr>
        <w:t xml:space="preserve"> </w:t>
      </w:r>
      <w:r w:rsidRPr="0019011C">
        <w:t>nº</w:t>
      </w:r>
      <w:r w:rsidRPr="0019011C">
        <w:rPr>
          <w:spacing w:val="6"/>
        </w:rPr>
        <w:t xml:space="preserve"> </w:t>
      </w:r>
      <w:r w:rsidRPr="0019011C">
        <w:t>12.440,</w:t>
      </w:r>
      <w:r w:rsidRPr="0019011C">
        <w:rPr>
          <w:spacing w:val="16"/>
        </w:rPr>
        <w:t xml:space="preserve"> </w:t>
      </w:r>
      <w:r w:rsidRPr="0019011C">
        <w:t>de</w:t>
      </w:r>
      <w:r w:rsidRPr="0019011C">
        <w:rPr>
          <w:spacing w:val="-7"/>
        </w:rPr>
        <w:t xml:space="preserve"> </w:t>
      </w:r>
      <w:r w:rsidRPr="0019011C">
        <w:t>07</w:t>
      </w:r>
      <w:r w:rsidRPr="0019011C">
        <w:rPr>
          <w:spacing w:val="-7"/>
        </w:rPr>
        <w:t xml:space="preserve"> </w:t>
      </w:r>
      <w:r w:rsidRPr="0019011C">
        <w:t>de</w:t>
      </w:r>
      <w:r w:rsidRPr="0019011C">
        <w:rPr>
          <w:spacing w:val="8"/>
        </w:rPr>
        <w:t xml:space="preserve"> </w:t>
      </w:r>
      <w:r w:rsidRPr="0019011C">
        <w:t>julho</w:t>
      </w:r>
      <w:r w:rsidRPr="0019011C">
        <w:rPr>
          <w:spacing w:val="8"/>
        </w:rPr>
        <w:t xml:space="preserve"> </w:t>
      </w:r>
      <w:r w:rsidRPr="0019011C">
        <w:t>de</w:t>
      </w:r>
      <w:r w:rsidRPr="0019011C">
        <w:rPr>
          <w:spacing w:val="-6"/>
        </w:rPr>
        <w:t xml:space="preserve"> </w:t>
      </w:r>
      <w:r w:rsidRPr="0019011C">
        <w:t>2011;</w:t>
      </w:r>
    </w:p>
    <w:p w14:paraId="44FFD12F" w14:textId="77777777" w:rsidR="005E0F8E" w:rsidRPr="0019011C" w:rsidRDefault="005E0F8E" w:rsidP="002742BF">
      <w:pPr>
        <w:pStyle w:val="Nivel02"/>
      </w:pPr>
      <w:r w:rsidRPr="0019011C">
        <w:t>OUTRAS</w:t>
      </w:r>
      <w:r w:rsidRPr="0019011C">
        <w:rPr>
          <w:spacing w:val="6"/>
        </w:rPr>
        <w:t xml:space="preserve"> </w:t>
      </w:r>
      <w:r w:rsidRPr="0019011C">
        <w:t>COMPROVAÇÕES:</w:t>
      </w:r>
    </w:p>
    <w:p w14:paraId="2508E087" w14:textId="77777777" w:rsidR="005E0F8E" w:rsidRPr="0019011C" w:rsidRDefault="005E0F8E" w:rsidP="002742BF">
      <w:pPr>
        <w:pStyle w:val="Nivel03"/>
        <w:rPr>
          <w:color w:val="auto"/>
        </w:rPr>
      </w:pPr>
      <w:r w:rsidRPr="0019011C">
        <w:t>DECLARAÇÕES</w:t>
      </w:r>
      <w:r w:rsidRPr="0019011C">
        <w:rPr>
          <w:spacing w:val="-18"/>
        </w:rPr>
        <w:t xml:space="preserve"> </w:t>
      </w:r>
      <w:r w:rsidRPr="0019011C">
        <w:t>UNIFICADAS</w:t>
      </w:r>
      <w:r w:rsidRPr="0019011C">
        <w:rPr>
          <w:spacing w:val="5"/>
        </w:rPr>
        <w:t xml:space="preserve"> </w:t>
      </w:r>
      <w:r w:rsidRPr="0019011C">
        <w:t>(ANEXO</w:t>
      </w:r>
      <w:r w:rsidRPr="0019011C">
        <w:rPr>
          <w:spacing w:val="-10"/>
        </w:rPr>
        <w:t xml:space="preserve"> </w:t>
      </w:r>
      <w:r w:rsidRPr="0019011C">
        <w:t>III)</w:t>
      </w:r>
    </w:p>
    <w:p w14:paraId="609A5676" w14:textId="77777777" w:rsidR="005E0F8E" w:rsidRPr="0019011C" w:rsidRDefault="005E0F8E" w:rsidP="002742BF">
      <w:pPr>
        <w:pStyle w:val="Nivel03"/>
        <w:rPr>
          <w:color w:val="auto"/>
        </w:rPr>
      </w:pPr>
      <w:r w:rsidRPr="0019011C">
        <w:lastRenderedPageBreak/>
        <w:t>Para</w:t>
      </w:r>
      <w:r w:rsidRPr="0019011C">
        <w:rPr>
          <w:spacing w:val="1"/>
        </w:rPr>
        <w:t xml:space="preserve"> </w:t>
      </w:r>
      <w:r w:rsidRPr="0019011C">
        <w:t>comprovação de</w:t>
      </w:r>
      <w:r w:rsidRPr="0019011C">
        <w:rPr>
          <w:spacing w:val="1"/>
        </w:rPr>
        <w:t xml:space="preserve"> </w:t>
      </w:r>
      <w:r w:rsidRPr="0019011C">
        <w:t>enquadramento</w:t>
      </w:r>
      <w:r w:rsidRPr="0019011C">
        <w:rPr>
          <w:spacing w:val="1"/>
        </w:rPr>
        <w:t xml:space="preserve"> </w:t>
      </w:r>
      <w:r w:rsidRPr="0019011C">
        <w:t>de</w:t>
      </w:r>
      <w:r w:rsidRPr="0019011C">
        <w:rPr>
          <w:spacing w:val="1"/>
        </w:rPr>
        <w:t xml:space="preserve"> </w:t>
      </w:r>
      <w:r w:rsidRPr="0019011C">
        <w:t>empresa</w:t>
      </w:r>
      <w:r w:rsidRPr="0019011C">
        <w:rPr>
          <w:spacing w:val="1"/>
        </w:rPr>
        <w:t xml:space="preserve"> </w:t>
      </w:r>
      <w:r w:rsidRPr="0019011C">
        <w:t>ME</w:t>
      </w:r>
      <w:r w:rsidRPr="0019011C">
        <w:rPr>
          <w:spacing w:val="1"/>
        </w:rPr>
        <w:t xml:space="preserve"> </w:t>
      </w:r>
      <w:r w:rsidRPr="0019011C">
        <w:t>ou</w:t>
      </w:r>
      <w:r w:rsidRPr="0019011C">
        <w:rPr>
          <w:spacing w:val="1"/>
        </w:rPr>
        <w:t xml:space="preserve"> </w:t>
      </w:r>
      <w:r w:rsidRPr="0019011C">
        <w:t>EPP,</w:t>
      </w:r>
      <w:r w:rsidRPr="0019011C">
        <w:rPr>
          <w:spacing w:val="1"/>
        </w:rPr>
        <w:t xml:space="preserve"> </w:t>
      </w:r>
      <w:r w:rsidRPr="0019011C">
        <w:t>beneficiária da Lei Complementar nº 123/2006 e suas alterações, a</w:t>
      </w:r>
      <w:r w:rsidRPr="0019011C">
        <w:rPr>
          <w:spacing w:val="1"/>
        </w:rPr>
        <w:t xml:space="preserve"> </w:t>
      </w:r>
      <w:r w:rsidRPr="0019011C">
        <w:t>empresa deverá apresentar</w:t>
      </w:r>
      <w:r w:rsidRPr="0019011C">
        <w:rPr>
          <w:spacing w:val="1"/>
        </w:rPr>
        <w:t xml:space="preserve"> </w:t>
      </w:r>
      <w:r w:rsidRPr="0019011C">
        <w:t>declaração firmada pelo</w:t>
      </w:r>
      <w:r w:rsidRPr="0019011C">
        <w:rPr>
          <w:spacing w:val="1"/>
        </w:rPr>
        <w:t xml:space="preserve"> </w:t>
      </w:r>
      <w:r w:rsidRPr="0019011C">
        <w:t>representante</w:t>
      </w:r>
      <w:r w:rsidRPr="0019011C">
        <w:rPr>
          <w:spacing w:val="1"/>
        </w:rPr>
        <w:t xml:space="preserve"> </w:t>
      </w:r>
      <w:r w:rsidRPr="0019011C">
        <w:t>legal da empresa ou por contador</w:t>
      </w:r>
      <w:r w:rsidRPr="0019011C">
        <w:rPr>
          <w:color w:val="FF0000"/>
        </w:rPr>
        <w:t xml:space="preserve"> </w:t>
      </w:r>
      <w:r w:rsidRPr="0019011C">
        <w:rPr>
          <w:color w:val="auto"/>
        </w:rPr>
        <w:t xml:space="preserve">ou </w:t>
      </w:r>
      <w:r w:rsidRPr="0019011C">
        <w:t>certidão simplificada, expedida</w:t>
      </w:r>
      <w:r w:rsidRPr="0019011C">
        <w:rPr>
          <w:spacing w:val="1"/>
        </w:rPr>
        <w:t xml:space="preserve"> </w:t>
      </w:r>
      <w:r w:rsidRPr="0019011C">
        <w:t>pela</w:t>
      </w:r>
      <w:r w:rsidRPr="0019011C">
        <w:rPr>
          <w:spacing w:val="-7"/>
        </w:rPr>
        <w:t xml:space="preserve"> </w:t>
      </w:r>
      <w:r w:rsidRPr="0019011C">
        <w:t>Junta</w:t>
      </w:r>
      <w:r w:rsidRPr="0019011C">
        <w:rPr>
          <w:spacing w:val="-7"/>
        </w:rPr>
        <w:t xml:space="preserve"> </w:t>
      </w:r>
      <w:r w:rsidRPr="0019011C">
        <w:t>Comercial,</w:t>
      </w:r>
      <w:r w:rsidRPr="0019011C">
        <w:rPr>
          <w:spacing w:val="-34"/>
        </w:rPr>
        <w:t xml:space="preserve"> </w:t>
      </w:r>
      <w:r w:rsidRPr="0019011C">
        <w:t>com</w:t>
      </w:r>
      <w:r w:rsidRPr="0019011C">
        <w:rPr>
          <w:spacing w:val="-8"/>
        </w:rPr>
        <w:t xml:space="preserve"> </w:t>
      </w:r>
      <w:r w:rsidRPr="0019011C">
        <w:t>prazo</w:t>
      </w:r>
      <w:r w:rsidRPr="0019011C">
        <w:rPr>
          <w:spacing w:val="-7"/>
        </w:rPr>
        <w:t xml:space="preserve"> </w:t>
      </w:r>
      <w:r w:rsidRPr="0019011C">
        <w:t>de</w:t>
      </w:r>
      <w:r w:rsidRPr="0019011C">
        <w:rPr>
          <w:spacing w:val="-7"/>
        </w:rPr>
        <w:t xml:space="preserve"> </w:t>
      </w:r>
      <w:r w:rsidRPr="0019011C">
        <w:t>validade</w:t>
      </w:r>
      <w:r w:rsidRPr="0019011C">
        <w:rPr>
          <w:spacing w:val="-6"/>
        </w:rPr>
        <w:t xml:space="preserve"> </w:t>
      </w:r>
      <w:r w:rsidRPr="0019011C">
        <w:t>de</w:t>
      </w:r>
      <w:r w:rsidRPr="0019011C">
        <w:rPr>
          <w:spacing w:val="-7"/>
        </w:rPr>
        <w:t xml:space="preserve"> </w:t>
      </w:r>
      <w:r w:rsidRPr="0019011C">
        <w:t>até</w:t>
      </w:r>
      <w:r w:rsidRPr="0019011C">
        <w:rPr>
          <w:spacing w:val="3"/>
        </w:rPr>
        <w:t xml:space="preserve"> </w:t>
      </w:r>
      <w:r w:rsidRPr="0019011C">
        <w:t>120</w:t>
      </w:r>
      <w:r w:rsidRPr="0019011C">
        <w:rPr>
          <w:spacing w:val="-7"/>
        </w:rPr>
        <w:t xml:space="preserve"> </w:t>
      </w:r>
      <w:r w:rsidRPr="0019011C">
        <w:t>(cento</w:t>
      </w:r>
      <w:r w:rsidRPr="0019011C">
        <w:rPr>
          <w:spacing w:val="-22"/>
        </w:rPr>
        <w:t xml:space="preserve"> </w:t>
      </w:r>
      <w:r w:rsidRPr="0019011C">
        <w:t>e</w:t>
      </w:r>
      <w:r w:rsidRPr="0019011C">
        <w:rPr>
          <w:spacing w:val="-21"/>
        </w:rPr>
        <w:t xml:space="preserve"> </w:t>
      </w:r>
      <w:r w:rsidRPr="0019011C">
        <w:t>vinte)</w:t>
      </w:r>
      <w:r w:rsidRPr="0019011C">
        <w:rPr>
          <w:spacing w:val="-59"/>
        </w:rPr>
        <w:t xml:space="preserve"> </w:t>
      </w:r>
      <w:r w:rsidRPr="0019011C">
        <w:t>dias</w:t>
      </w:r>
      <w:r w:rsidRPr="0019011C">
        <w:rPr>
          <w:spacing w:val="5"/>
        </w:rPr>
        <w:t xml:space="preserve"> </w:t>
      </w:r>
      <w:r w:rsidRPr="0019011C">
        <w:t>a</w:t>
      </w:r>
      <w:r w:rsidRPr="0019011C">
        <w:rPr>
          <w:spacing w:val="-7"/>
        </w:rPr>
        <w:t xml:space="preserve"> </w:t>
      </w:r>
      <w:r w:rsidRPr="0019011C">
        <w:t>contar</w:t>
      </w:r>
      <w:r w:rsidRPr="0019011C">
        <w:rPr>
          <w:spacing w:val="-2"/>
        </w:rPr>
        <w:t xml:space="preserve"> </w:t>
      </w:r>
      <w:r w:rsidRPr="0019011C">
        <w:t>da</w:t>
      </w:r>
      <w:r w:rsidRPr="0019011C">
        <w:rPr>
          <w:spacing w:val="-8"/>
        </w:rPr>
        <w:t xml:space="preserve"> </w:t>
      </w:r>
      <w:r w:rsidRPr="0019011C">
        <w:t>data</w:t>
      </w:r>
      <w:r w:rsidRPr="0019011C">
        <w:rPr>
          <w:spacing w:val="8"/>
        </w:rPr>
        <w:t xml:space="preserve"> </w:t>
      </w:r>
      <w:r w:rsidRPr="0019011C">
        <w:t>de</w:t>
      </w:r>
      <w:r w:rsidRPr="0019011C">
        <w:rPr>
          <w:spacing w:val="8"/>
        </w:rPr>
        <w:t xml:space="preserve"> </w:t>
      </w:r>
      <w:r w:rsidRPr="0019011C">
        <w:t>emissão.</w:t>
      </w:r>
    </w:p>
    <w:p w14:paraId="1BF3C848" w14:textId="77777777" w:rsidR="005E0F8E" w:rsidRPr="0019011C" w:rsidRDefault="005E0F8E" w:rsidP="002742BF">
      <w:pPr>
        <w:pStyle w:val="Nivel02"/>
      </w:pPr>
      <w:r w:rsidRPr="0019011C">
        <w:t>QUALIFICAÇÃO</w:t>
      </w:r>
      <w:r w:rsidRPr="0019011C">
        <w:rPr>
          <w:spacing w:val="7"/>
        </w:rPr>
        <w:t xml:space="preserve"> </w:t>
      </w:r>
      <w:r w:rsidRPr="0019011C">
        <w:t>TÉCNICA:</w:t>
      </w:r>
    </w:p>
    <w:p w14:paraId="72573CB5" w14:textId="6E85B6B4" w:rsidR="005E0F8E" w:rsidRPr="0019011C" w:rsidRDefault="005E0F8E" w:rsidP="002742BF">
      <w:pPr>
        <w:pStyle w:val="Nivel03"/>
        <w:rPr>
          <w:color w:val="auto"/>
        </w:rPr>
      </w:pPr>
      <w:r w:rsidRPr="0019011C">
        <w:t>NO MÍNIMO 01 (UM) ATESTADO DE CAPACIDADE TÉCNICA, expedido</w:t>
      </w:r>
      <w:r w:rsidRPr="0019011C">
        <w:rPr>
          <w:spacing w:val="1"/>
        </w:rPr>
        <w:t xml:space="preserve"> </w:t>
      </w:r>
      <w:r w:rsidRPr="0019011C">
        <w:t>por órgão da Administração Pública, direta ou indireta ou por pessoa jurídica de</w:t>
      </w:r>
      <w:r w:rsidRPr="0019011C">
        <w:rPr>
          <w:spacing w:val="-59"/>
        </w:rPr>
        <w:t xml:space="preserve"> </w:t>
      </w:r>
      <w:r w:rsidRPr="0019011C">
        <w:t>direito</w:t>
      </w:r>
      <w:r w:rsidRPr="0019011C">
        <w:rPr>
          <w:spacing w:val="1"/>
        </w:rPr>
        <w:t xml:space="preserve"> </w:t>
      </w:r>
      <w:r w:rsidRPr="0019011C">
        <w:t>privado,</w:t>
      </w:r>
      <w:r w:rsidRPr="0019011C">
        <w:rPr>
          <w:spacing w:val="1"/>
        </w:rPr>
        <w:t xml:space="preserve"> </w:t>
      </w:r>
      <w:r w:rsidRPr="0019011C">
        <w:t>contendo</w:t>
      </w:r>
      <w:r w:rsidRPr="0019011C">
        <w:rPr>
          <w:spacing w:val="1"/>
        </w:rPr>
        <w:t xml:space="preserve"> </w:t>
      </w:r>
      <w:r w:rsidRPr="0019011C">
        <w:t>informações que</w:t>
      </w:r>
      <w:r w:rsidRPr="0019011C">
        <w:rPr>
          <w:spacing w:val="1"/>
        </w:rPr>
        <w:t xml:space="preserve"> </w:t>
      </w:r>
      <w:r w:rsidRPr="0019011C">
        <w:t>a</w:t>
      </w:r>
      <w:r w:rsidRPr="0019011C">
        <w:rPr>
          <w:spacing w:val="1"/>
        </w:rPr>
        <w:t xml:space="preserve"> </w:t>
      </w:r>
      <w:r w:rsidRPr="0019011C">
        <w:t>empresa</w:t>
      </w:r>
      <w:r w:rsidRPr="0019011C">
        <w:rPr>
          <w:spacing w:val="1"/>
        </w:rPr>
        <w:t xml:space="preserve"> </w:t>
      </w:r>
      <w:r w:rsidRPr="0019011C">
        <w:t>licitante</w:t>
      </w:r>
      <w:r w:rsidRPr="0019011C">
        <w:rPr>
          <w:spacing w:val="1"/>
        </w:rPr>
        <w:t xml:space="preserve"> </w:t>
      </w:r>
      <w:r w:rsidRPr="0019011C">
        <w:t>interessada</w:t>
      </w:r>
      <w:r w:rsidRPr="0019011C">
        <w:rPr>
          <w:spacing w:val="1"/>
        </w:rPr>
        <w:t xml:space="preserve"> </w:t>
      </w:r>
      <w:r w:rsidRPr="0019011C">
        <w:t>realizou/executou/entregou</w:t>
      </w:r>
      <w:r w:rsidRPr="0019011C">
        <w:tab/>
        <w:t>ou</w:t>
      </w:r>
      <w:r w:rsidR="00EF3996" w:rsidRPr="0019011C">
        <w:t xml:space="preserve"> </w:t>
      </w:r>
      <w:r w:rsidRPr="0019011C">
        <w:t>realiza</w:t>
      </w:r>
      <w:r w:rsidR="00EF3996" w:rsidRPr="0019011C">
        <w:t xml:space="preserve"> </w:t>
      </w:r>
      <w:r w:rsidRPr="0019011C">
        <w:t>/executa/</w:t>
      </w:r>
      <w:r w:rsidR="00EF3996" w:rsidRPr="0019011C">
        <w:t xml:space="preserve"> </w:t>
      </w:r>
      <w:r w:rsidRPr="0019011C">
        <w:t>entrega</w:t>
      </w:r>
      <w:r w:rsidR="00EF3996" w:rsidRPr="0019011C">
        <w:t xml:space="preserve"> </w:t>
      </w:r>
      <w:r w:rsidRPr="0019011C">
        <w:t>os</w:t>
      </w:r>
      <w:r w:rsidRPr="0019011C">
        <w:rPr>
          <w:spacing w:val="-59"/>
        </w:rPr>
        <w:t xml:space="preserve"> </w:t>
      </w:r>
      <w:r w:rsidRPr="0019011C">
        <w:t>produtos/materiais/serviços,</w:t>
      </w:r>
      <w:r w:rsidRPr="0019011C">
        <w:rPr>
          <w:spacing w:val="23"/>
        </w:rPr>
        <w:t xml:space="preserve"> </w:t>
      </w:r>
      <w:r w:rsidRPr="0019011C">
        <w:t>com</w:t>
      </w:r>
      <w:r w:rsidRPr="0019011C">
        <w:rPr>
          <w:spacing w:val="-5"/>
        </w:rPr>
        <w:t xml:space="preserve"> </w:t>
      </w:r>
      <w:r w:rsidRPr="0019011C">
        <w:t>critérios</w:t>
      </w:r>
      <w:r w:rsidRPr="0019011C">
        <w:rPr>
          <w:spacing w:val="-11"/>
        </w:rPr>
        <w:t xml:space="preserve"> </w:t>
      </w:r>
      <w:r w:rsidRPr="0019011C">
        <w:t>do</w:t>
      </w:r>
      <w:r w:rsidRPr="0019011C">
        <w:rPr>
          <w:spacing w:val="-8"/>
        </w:rPr>
        <w:t xml:space="preserve"> </w:t>
      </w:r>
      <w:r w:rsidRPr="0019011C">
        <w:t>objeto</w:t>
      </w:r>
      <w:r w:rsidRPr="0019011C">
        <w:rPr>
          <w:spacing w:val="6"/>
        </w:rPr>
        <w:t xml:space="preserve"> </w:t>
      </w:r>
      <w:r w:rsidRPr="0019011C">
        <w:t>desta</w:t>
      </w:r>
      <w:r w:rsidRPr="0019011C">
        <w:rPr>
          <w:spacing w:val="6"/>
        </w:rPr>
        <w:t xml:space="preserve"> </w:t>
      </w:r>
      <w:r w:rsidRPr="0019011C">
        <w:t>licitação.</w:t>
      </w:r>
    </w:p>
    <w:p w14:paraId="23CA115A" w14:textId="77777777" w:rsidR="00975E0B" w:rsidRPr="0019011C" w:rsidRDefault="00975E0B" w:rsidP="002742BF">
      <w:pPr>
        <w:pStyle w:val="Nivel03"/>
      </w:pPr>
      <w:r w:rsidRPr="0019011C">
        <w:t>Certificado de registro de regularidade da empresa junto ao Conselho Regional de engenharia e Agronomia do Paraná – CREA-PR ou Conselho de Arquitetura e Urbanismo – CAU,  dentro do prazo de validade. As empresas que forem sediadas em outra jurisdição e, consequentemente inscritas no CREA de origem, deverão apresentar, obrigatoriamente, visto junto ao CREA-PR,  em conformidade com o que dispõe a lei n5.194/66, em consonância com resolução nº 265/79, do CONFEA.</w:t>
      </w:r>
    </w:p>
    <w:p w14:paraId="1A0869D6" w14:textId="77777777" w:rsidR="00975E0B" w:rsidRPr="0019011C" w:rsidRDefault="00975E0B" w:rsidP="002742BF">
      <w:pPr>
        <w:pStyle w:val="Nivel03"/>
      </w:pPr>
      <w:r w:rsidRPr="0019011C">
        <w:t xml:space="preserve">Declaração de responsabilidade técnica indicando o responsável técnico, pela execução dos serviços, até o seu recebimento definitivo pelo contratante, conforme modelo anexo V (declaração unificada). </w:t>
      </w:r>
    </w:p>
    <w:p w14:paraId="4FD0FCCD" w14:textId="50A6C84E" w:rsidR="00975E0B" w:rsidRPr="0019011C" w:rsidRDefault="00975E0B" w:rsidP="002742BF">
      <w:pPr>
        <w:pStyle w:val="Nivel03"/>
      </w:pPr>
      <w:r w:rsidRPr="0019011C">
        <w:t>Comprovação de vínculo empregatício entre o responsável técnico, elencado no subitem “</w:t>
      </w:r>
      <w:r w:rsidR="0060140B" w:rsidRPr="0019011C">
        <w:t>10.32.3</w:t>
      </w:r>
      <w:r w:rsidRPr="0019011C">
        <w:t>, a proponente, mediante apresentação de cópia da Carteira de Trabalho e Previdência Social, ficha de registro da empresa, Certidão de Registro da licitante no Conselho Regional de Engenharia e Agronomia do Paraná – CREA-PR ou Certidão de Registro da licitante no Conselho de Arquitetura e Urbanismo - CAU, se nela constar o nome do profissional indicado ou Contrato de Prestação de Serviços entre as partes. Para dirigente ou sócio da empresa tal comprovação poderá ser feita através da cópia da ata da assembleia de sua investidura no cargo ou do contrato social.</w:t>
      </w:r>
    </w:p>
    <w:p w14:paraId="7CB28EDA" w14:textId="51C9423A" w:rsidR="0060140B" w:rsidRPr="0019011C" w:rsidRDefault="0060140B" w:rsidP="002742BF">
      <w:pPr>
        <w:pStyle w:val="Nivel03"/>
      </w:pPr>
      <w:r w:rsidRPr="0019011C">
        <w:t>Sendo a comprovação de vinculo empregaticio do item 10.32.4 caso não seja apresentada junto a habilitação, a proponente vencedora poderá apresentar no  momento da assinatura do contrato/ ata de registro de preço as proponentes vencedoras deverá apresentar comprovação de que a participante possuem seu quadro de funcionários, na da de assinatura do contrato, profissional devidamente qualificado de acordo com o objeto da licitação, o qual executará os serviços pretendidos, com vinculo perante a mesma, que deverá comprovar por:</w:t>
      </w:r>
    </w:p>
    <w:p w14:paraId="691F2DD7" w14:textId="77777777" w:rsidR="0060140B" w:rsidRPr="0019011C" w:rsidRDefault="0060140B" w:rsidP="002742BF">
      <w:pPr>
        <w:pStyle w:val="Nivel03"/>
        <w:numPr>
          <w:ilvl w:val="0"/>
          <w:numId w:val="0"/>
        </w:numPr>
        <w:ind w:left="851"/>
        <w:rPr>
          <w:u w:val="single"/>
        </w:rPr>
      </w:pPr>
      <w:r w:rsidRPr="0019011C">
        <w:t xml:space="preserve">a) Cópia autenticada de carteira de trabalho e cópia autenticada do registro do profissional no livro/ficha de registro de empregados da empresa, caso o profissional apresentado faça parte do quadro permanente da empresa, </w:t>
      </w:r>
      <w:r w:rsidRPr="0019011C">
        <w:rPr>
          <w:u w:val="single"/>
        </w:rPr>
        <w:t>ou;</w:t>
      </w:r>
    </w:p>
    <w:p w14:paraId="6C2E79A1" w14:textId="77777777" w:rsidR="0060140B" w:rsidRPr="0019011C" w:rsidRDefault="0060140B" w:rsidP="002742BF">
      <w:pPr>
        <w:pStyle w:val="Nivel03"/>
        <w:numPr>
          <w:ilvl w:val="0"/>
          <w:numId w:val="0"/>
        </w:numPr>
        <w:ind w:left="851"/>
      </w:pPr>
      <w:r w:rsidRPr="0019011C">
        <w:t xml:space="preserve">b) Contrato Social ou alteração contratual, caso sócio seja também o profissional apresentado pela empresa, </w:t>
      </w:r>
      <w:r w:rsidRPr="0019011C">
        <w:rPr>
          <w:u w:val="single"/>
        </w:rPr>
        <w:t>ou</w:t>
      </w:r>
      <w:r w:rsidRPr="0019011C">
        <w:t>;</w:t>
      </w:r>
    </w:p>
    <w:p w14:paraId="4DFCFE3D" w14:textId="77777777" w:rsidR="0060140B" w:rsidRPr="0019011C" w:rsidRDefault="0060140B" w:rsidP="002742BF">
      <w:pPr>
        <w:pStyle w:val="Nivel03"/>
        <w:numPr>
          <w:ilvl w:val="0"/>
          <w:numId w:val="0"/>
        </w:numPr>
        <w:ind w:left="851"/>
      </w:pPr>
      <w:r w:rsidRPr="0019011C">
        <w:t>c) Contrato de prestação de Serviços entre a empresa e o profissional apresentado, COM FIRMARECONHECIDA EM CARTÓRIO.</w:t>
      </w:r>
    </w:p>
    <w:p w14:paraId="0477A2F0" w14:textId="5B62B524" w:rsidR="0060140B" w:rsidRPr="0019011C" w:rsidRDefault="0060140B" w:rsidP="002742BF">
      <w:pPr>
        <w:pStyle w:val="Nivel03"/>
      </w:pPr>
      <w:r w:rsidRPr="0019011C">
        <w:t>Obs.: Caso não apresente a referida comprovação a mesma será desabilitada do referido item.</w:t>
      </w:r>
    </w:p>
    <w:p w14:paraId="62FB5B2A" w14:textId="5D26B0FF" w:rsidR="00975E0B" w:rsidRPr="0019011C" w:rsidRDefault="00975E0B" w:rsidP="002742BF">
      <w:pPr>
        <w:pStyle w:val="Nivel03"/>
      </w:pPr>
      <w:r w:rsidRPr="0019011C">
        <w:t>Para os serviços que exijam por lei a proponente deverá ser responsável por apresentação de ART (Anotação de Responsabilidade Técnica) conforme seu respectivo conselho referente aos serviços prestados.</w:t>
      </w:r>
    </w:p>
    <w:p w14:paraId="17C0E1B2" w14:textId="77777777" w:rsidR="005E0F8E" w:rsidRPr="0019011C" w:rsidRDefault="005E0F8E" w:rsidP="002742BF">
      <w:pPr>
        <w:pStyle w:val="Nivel03"/>
      </w:pPr>
      <w:r w:rsidRPr="0019011C">
        <w:t>Caso seja necessário e mediante solicitação formal do Pregoeiro, as</w:t>
      </w:r>
      <w:r w:rsidRPr="0019011C">
        <w:rPr>
          <w:spacing w:val="1"/>
        </w:rPr>
        <w:t xml:space="preserve"> </w:t>
      </w:r>
      <w:r w:rsidRPr="0019011C">
        <w:t>licitantes deverão disponibilizar</w:t>
      </w:r>
      <w:r w:rsidRPr="0019011C">
        <w:rPr>
          <w:spacing w:val="1"/>
        </w:rPr>
        <w:t xml:space="preserve"> </w:t>
      </w:r>
      <w:r w:rsidRPr="0019011C">
        <w:t>todas as informações e documentos</w:t>
      </w:r>
      <w:r w:rsidRPr="0019011C">
        <w:rPr>
          <w:spacing w:val="1"/>
        </w:rPr>
        <w:t xml:space="preserve"> </w:t>
      </w:r>
      <w:r w:rsidRPr="0019011C">
        <w:t>que</w:t>
      </w:r>
      <w:r w:rsidRPr="0019011C">
        <w:rPr>
          <w:spacing w:val="1"/>
        </w:rPr>
        <w:t xml:space="preserve"> </w:t>
      </w:r>
      <w:r w:rsidRPr="0019011C">
        <w:t>eventualmente</w:t>
      </w:r>
      <w:r w:rsidRPr="0019011C">
        <w:rPr>
          <w:spacing w:val="1"/>
        </w:rPr>
        <w:t xml:space="preserve"> </w:t>
      </w:r>
      <w:r w:rsidRPr="0019011C">
        <w:t>se</w:t>
      </w:r>
      <w:r w:rsidRPr="0019011C">
        <w:rPr>
          <w:spacing w:val="1"/>
        </w:rPr>
        <w:t xml:space="preserve"> </w:t>
      </w:r>
      <w:r w:rsidRPr="0019011C">
        <w:t>façam</w:t>
      </w:r>
      <w:r w:rsidRPr="0019011C">
        <w:rPr>
          <w:spacing w:val="1"/>
        </w:rPr>
        <w:t xml:space="preserve"> </w:t>
      </w:r>
      <w:r w:rsidRPr="0019011C">
        <w:t>necessários</w:t>
      </w:r>
      <w:r w:rsidRPr="0019011C">
        <w:rPr>
          <w:spacing w:val="1"/>
        </w:rPr>
        <w:t xml:space="preserve"> </w:t>
      </w:r>
      <w:r w:rsidRPr="0019011C">
        <w:t>à</w:t>
      </w:r>
      <w:r w:rsidRPr="0019011C">
        <w:rPr>
          <w:spacing w:val="1"/>
        </w:rPr>
        <w:t xml:space="preserve"> </w:t>
      </w:r>
      <w:r w:rsidRPr="0019011C">
        <w:t>comprovação</w:t>
      </w:r>
      <w:r w:rsidRPr="0019011C">
        <w:rPr>
          <w:spacing w:val="1"/>
        </w:rPr>
        <w:t xml:space="preserve"> </w:t>
      </w:r>
      <w:r w:rsidRPr="0019011C">
        <w:t>da</w:t>
      </w:r>
      <w:r w:rsidRPr="0019011C">
        <w:rPr>
          <w:spacing w:val="1"/>
        </w:rPr>
        <w:t xml:space="preserve"> </w:t>
      </w:r>
      <w:r w:rsidRPr="0019011C">
        <w:rPr>
          <w:spacing w:val="-2"/>
        </w:rPr>
        <w:t xml:space="preserve">legitimidade </w:t>
      </w:r>
      <w:r w:rsidRPr="0019011C">
        <w:rPr>
          <w:spacing w:val="-1"/>
        </w:rPr>
        <w:t>dos atestados apresentados, como cópia do contrato que</w:t>
      </w:r>
      <w:r w:rsidRPr="0019011C">
        <w:t xml:space="preserve"> deu</w:t>
      </w:r>
      <w:r w:rsidRPr="0019011C">
        <w:rPr>
          <w:spacing w:val="1"/>
        </w:rPr>
        <w:t xml:space="preserve"> </w:t>
      </w:r>
      <w:r w:rsidRPr="0019011C">
        <w:t>suporte</w:t>
      </w:r>
      <w:r w:rsidRPr="0019011C">
        <w:rPr>
          <w:spacing w:val="1"/>
        </w:rPr>
        <w:t xml:space="preserve"> </w:t>
      </w:r>
      <w:r w:rsidRPr="0019011C">
        <w:lastRenderedPageBreak/>
        <w:t>à</w:t>
      </w:r>
      <w:r w:rsidRPr="0019011C">
        <w:rPr>
          <w:spacing w:val="1"/>
        </w:rPr>
        <w:t xml:space="preserve"> </w:t>
      </w:r>
      <w:r w:rsidRPr="0019011C">
        <w:t>contratação,</w:t>
      </w:r>
      <w:r w:rsidRPr="0019011C">
        <w:rPr>
          <w:spacing w:val="1"/>
        </w:rPr>
        <w:t xml:space="preserve"> </w:t>
      </w:r>
      <w:r w:rsidRPr="0019011C">
        <w:t>relatórios</w:t>
      </w:r>
      <w:r w:rsidRPr="0019011C">
        <w:rPr>
          <w:spacing w:val="1"/>
        </w:rPr>
        <w:t xml:space="preserve"> </w:t>
      </w:r>
      <w:r w:rsidRPr="0019011C">
        <w:t>técnicos</w:t>
      </w:r>
      <w:r w:rsidRPr="0019011C">
        <w:rPr>
          <w:spacing w:val="1"/>
        </w:rPr>
        <w:t xml:space="preserve"> </w:t>
      </w:r>
      <w:r w:rsidRPr="0019011C">
        <w:t>e</w:t>
      </w:r>
      <w:r w:rsidRPr="0019011C">
        <w:rPr>
          <w:spacing w:val="1"/>
        </w:rPr>
        <w:t xml:space="preserve"> </w:t>
      </w:r>
      <w:r w:rsidRPr="0019011C">
        <w:t>documentos</w:t>
      </w:r>
      <w:r w:rsidRPr="0019011C">
        <w:rPr>
          <w:spacing w:val="1"/>
        </w:rPr>
        <w:t xml:space="preserve"> </w:t>
      </w:r>
      <w:r w:rsidRPr="0019011C">
        <w:t>complementares necessários à compreensão das características dos</w:t>
      </w:r>
      <w:r w:rsidRPr="0019011C">
        <w:rPr>
          <w:spacing w:val="1"/>
        </w:rPr>
        <w:t xml:space="preserve"> </w:t>
      </w:r>
      <w:r w:rsidRPr="0019011C">
        <w:t>serviços</w:t>
      </w:r>
      <w:r w:rsidRPr="0019011C">
        <w:rPr>
          <w:spacing w:val="-9"/>
        </w:rPr>
        <w:t xml:space="preserve"> </w:t>
      </w:r>
      <w:r w:rsidRPr="0019011C">
        <w:t>executados.</w:t>
      </w:r>
    </w:p>
    <w:p w14:paraId="0E6EA47B" w14:textId="598656CF" w:rsidR="00762C3C" w:rsidRPr="0019011C" w:rsidRDefault="005E0F8E" w:rsidP="002742BF">
      <w:pPr>
        <w:pStyle w:val="Nivel03"/>
      </w:pPr>
      <w:r w:rsidRPr="0019011C">
        <w:t>Constatado</w:t>
      </w:r>
      <w:r w:rsidRPr="0019011C">
        <w:rPr>
          <w:spacing w:val="3"/>
        </w:rPr>
        <w:t xml:space="preserve"> </w:t>
      </w:r>
      <w:r w:rsidRPr="0019011C">
        <w:t>o</w:t>
      </w:r>
      <w:r w:rsidRPr="0019011C">
        <w:rPr>
          <w:spacing w:val="3"/>
        </w:rPr>
        <w:t xml:space="preserve"> </w:t>
      </w:r>
      <w:r w:rsidRPr="0019011C">
        <w:t>atendimento</w:t>
      </w:r>
      <w:r w:rsidRPr="0019011C">
        <w:rPr>
          <w:spacing w:val="3"/>
        </w:rPr>
        <w:t xml:space="preserve"> </w:t>
      </w:r>
      <w:r w:rsidRPr="0019011C">
        <w:t>às</w:t>
      </w:r>
      <w:r w:rsidRPr="0019011C">
        <w:rPr>
          <w:spacing w:val="1"/>
        </w:rPr>
        <w:t xml:space="preserve"> </w:t>
      </w:r>
      <w:r w:rsidRPr="0019011C">
        <w:t>exigências</w:t>
      </w:r>
      <w:r w:rsidRPr="0019011C">
        <w:rPr>
          <w:spacing w:val="-12"/>
        </w:rPr>
        <w:t xml:space="preserve"> </w:t>
      </w:r>
      <w:r w:rsidRPr="0019011C">
        <w:t>de</w:t>
      </w:r>
      <w:r w:rsidRPr="0019011C">
        <w:rPr>
          <w:spacing w:val="3"/>
        </w:rPr>
        <w:t xml:space="preserve"> </w:t>
      </w:r>
      <w:r w:rsidRPr="0019011C">
        <w:t>habilitação</w:t>
      </w:r>
      <w:r w:rsidRPr="0019011C">
        <w:rPr>
          <w:spacing w:val="13"/>
        </w:rPr>
        <w:t xml:space="preserve"> </w:t>
      </w:r>
      <w:r w:rsidRPr="0019011C">
        <w:t>fixadas</w:t>
      </w:r>
      <w:r w:rsidRPr="0019011C">
        <w:rPr>
          <w:spacing w:val="-12"/>
        </w:rPr>
        <w:t xml:space="preserve"> </w:t>
      </w:r>
      <w:r w:rsidRPr="0019011C">
        <w:t>no</w:t>
      </w:r>
      <w:r w:rsidRPr="0019011C">
        <w:rPr>
          <w:spacing w:val="3"/>
        </w:rPr>
        <w:t xml:space="preserve"> </w:t>
      </w:r>
      <w:r w:rsidRPr="0019011C">
        <w:t>Edital,</w:t>
      </w:r>
      <w:r w:rsidRPr="0019011C">
        <w:rPr>
          <w:spacing w:val="6"/>
        </w:rPr>
        <w:t xml:space="preserve"> </w:t>
      </w:r>
      <w:r w:rsidRPr="0019011C">
        <w:t>o</w:t>
      </w:r>
      <w:r w:rsidRPr="0019011C">
        <w:rPr>
          <w:spacing w:val="-11"/>
        </w:rPr>
        <w:t xml:space="preserve"> </w:t>
      </w:r>
      <w:r w:rsidRPr="0019011C">
        <w:t>licitante</w:t>
      </w:r>
      <w:r w:rsidRPr="0019011C">
        <w:rPr>
          <w:spacing w:val="3"/>
        </w:rPr>
        <w:t xml:space="preserve"> </w:t>
      </w:r>
      <w:r w:rsidRPr="0019011C">
        <w:t>será</w:t>
      </w:r>
      <w:r w:rsidRPr="0019011C">
        <w:rPr>
          <w:spacing w:val="-58"/>
        </w:rPr>
        <w:t xml:space="preserve"> </w:t>
      </w:r>
      <w:r w:rsidRPr="0019011C">
        <w:t>declarado</w:t>
      </w:r>
      <w:r w:rsidRPr="0019011C">
        <w:rPr>
          <w:spacing w:val="8"/>
        </w:rPr>
        <w:t xml:space="preserve"> </w:t>
      </w:r>
      <w:r w:rsidRPr="0019011C">
        <w:t>vencedor.</w:t>
      </w:r>
    </w:p>
    <w:p w14:paraId="3BA3C5F5" w14:textId="77777777" w:rsidR="005E0F8E" w:rsidRPr="0019011C" w:rsidRDefault="005E0F8E" w:rsidP="0057131D">
      <w:pPr>
        <w:pStyle w:val="Nivel01"/>
      </w:pPr>
      <w:r w:rsidRPr="0019011C">
        <w:t>DO ENCAMINHAMENTO DA DOCUMENTAÇÃO ORIGINAL</w:t>
      </w:r>
    </w:p>
    <w:p w14:paraId="14EE2764" w14:textId="2C9A7A44" w:rsidR="005E0F8E" w:rsidRPr="0019011C" w:rsidRDefault="005E0F8E" w:rsidP="002742BF">
      <w:pPr>
        <w:pStyle w:val="Nivel02"/>
      </w:pPr>
      <w:r w:rsidRPr="0019011C">
        <w:t>A documentação</w:t>
      </w:r>
      <w:r w:rsidRPr="0019011C">
        <w:rPr>
          <w:spacing w:val="-21"/>
        </w:rPr>
        <w:t xml:space="preserve"> </w:t>
      </w:r>
      <w:r w:rsidRPr="0019011C">
        <w:t>constante</w:t>
      </w:r>
      <w:r w:rsidRPr="0019011C">
        <w:rPr>
          <w:spacing w:val="-5"/>
        </w:rPr>
        <w:t xml:space="preserve"> </w:t>
      </w:r>
      <w:r w:rsidRPr="0019011C">
        <w:t>no</w:t>
      </w:r>
      <w:r w:rsidRPr="0019011C">
        <w:rPr>
          <w:spacing w:val="1"/>
        </w:rPr>
        <w:t xml:space="preserve"> </w:t>
      </w:r>
      <w:r w:rsidRPr="0019011C">
        <w:t>item</w:t>
      </w:r>
      <w:r w:rsidRPr="0019011C">
        <w:rPr>
          <w:spacing w:val="9"/>
        </w:rPr>
        <w:t xml:space="preserve"> </w:t>
      </w:r>
      <w:r w:rsidRPr="0019011C">
        <w:t>1</w:t>
      </w:r>
      <w:r w:rsidR="00377CB1" w:rsidRPr="0019011C">
        <w:t>0</w:t>
      </w:r>
      <w:r w:rsidRPr="0019011C">
        <w:t>,</w:t>
      </w:r>
      <w:r w:rsidRPr="0019011C">
        <w:rPr>
          <w:spacing w:val="-2"/>
        </w:rPr>
        <w:t xml:space="preserve"> </w:t>
      </w:r>
      <w:r w:rsidR="00FD2FA3" w:rsidRPr="0019011C">
        <w:rPr>
          <w:b/>
          <w:bCs/>
        </w:rPr>
        <w:t>CASO SOLICITADA</w:t>
      </w:r>
      <w:r w:rsidR="00FD2FA3" w:rsidRPr="0019011C">
        <w:t>,</w:t>
      </w:r>
      <w:r w:rsidRPr="0019011C">
        <w:t>,</w:t>
      </w:r>
      <w:r w:rsidRPr="0019011C">
        <w:rPr>
          <w:spacing w:val="-18"/>
        </w:rPr>
        <w:t xml:space="preserve"> </w:t>
      </w:r>
      <w:r w:rsidRPr="0019011C">
        <w:t>deverão</w:t>
      </w:r>
      <w:r w:rsidRPr="0019011C">
        <w:rPr>
          <w:spacing w:val="-21"/>
        </w:rPr>
        <w:t xml:space="preserve"> </w:t>
      </w:r>
      <w:r w:rsidRPr="0019011C">
        <w:t>ser</w:t>
      </w:r>
      <w:r w:rsidRPr="0019011C">
        <w:rPr>
          <w:spacing w:val="1"/>
        </w:rPr>
        <w:t xml:space="preserve"> </w:t>
      </w:r>
      <w:r w:rsidRPr="0019011C">
        <w:t>encaminhadas em original ou cópias autenticadas, juntamente com a proposta final também original, no</w:t>
      </w:r>
      <w:r w:rsidR="00B5723D" w:rsidRPr="0019011C">
        <w:t xml:space="preserve"> </w:t>
      </w:r>
      <w:r w:rsidRPr="0019011C">
        <w:rPr>
          <w:spacing w:val="-59"/>
        </w:rPr>
        <w:t xml:space="preserve"> </w:t>
      </w:r>
      <w:r w:rsidRPr="0019011C">
        <w:rPr>
          <w:b/>
          <w:spacing w:val="-1"/>
          <w:u w:val="thick"/>
        </w:rPr>
        <w:t xml:space="preserve">prazo máximo de 03 (três) </w:t>
      </w:r>
      <w:r w:rsidRPr="0019011C">
        <w:rPr>
          <w:b/>
          <w:u w:val="thick"/>
        </w:rPr>
        <w:t>dias úteis</w:t>
      </w:r>
      <w:r w:rsidRPr="0019011C">
        <w:t xml:space="preserve">, contados da solicitação </w:t>
      </w:r>
      <w:r w:rsidR="00B5723D" w:rsidRPr="0019011C">
        <w:t>do pregoeiro</w:t>
      </w:r>
      <w:r w:rsidRPr="0019011C">
        <w:t xml:space="preserve"> no sistema</w:t>
      </w:r>
      <w:r w:rsidRPr="0019011C">
        <w:rPr>
          <w:spacing w:val="1"/>
        </w:rPr>
        <w:t xml:space="preserve"> </w:t>
      </w:r>
      <w:r w:rsidRPr="0019011C">
        <w:rPr>
          <w:spacing w:val="-1"/>
        </w:rPr>
        <w:t>eletrônico,</w:t>
      </w:r>
      <w:r w:rsidRPr="0019011C">
        <w:rPr>
          <w:spacing w:val="-4"/>
        </w:rPr>
        <w:t xml:space="preserve"> </w:t>
      </w:r>
      <w:r w:rsidRPr="0019011C">
        <w:rPr>
          <w:spacing w:val="-1"/>
        </w:rPr>
        <w:t>no</w:t>
      </w:r>
      <w:r w:rsidRPr="0019011C">
        <w:rPr>
          <w:spacing w:val="-22"/>
        </w:rPr>
        <w:t xml:space="preserve"> </w:t>
      </w:r>
      <w:r w:rsidRPr="0019011C">
        <w:rPr>
          <w:spacing w:val="-1"/>
        </w:rPr>
        <w:t>seguinte</w:t>
      </w:r>
      <w:r w:rsidRPr="0019011C">
        <w:rPr>
          <w:spacing w:val="8"/>
        </w:rPr>
        <w:t xml:space="preserve"> </w:t>
      </w:r>
      <w:r w:rsidRPr="0019011C">
        <w:rPr>
          <w:spacing w:val="-1"/>
        </w:rPr>
        <w:t>endereço:</w:t>
      </w:r>
      <w:r w:rsidRPr="0019011C">
        <w:rPr>
          <w:color w:val="FF0000"/>
          <w:spacing w:val="-13"/>
        </w:rPr>
        <w:t xml:space="preserve"> </w:t>
      </w:r>
      <w:r w:rsidRPr="0019011C">
        <w:rPr>
          <w:b/>
          <w:color w:val="auto"/>
          <w:spacing w:val="-1"/>
        </w:rPr>
        <w:t>Prefeitura</w:t>
      </w:r>
      <w:r w:rsidRPr="0019011C">
        <w:rPr>
          <w:b/>
          <w:color w:val="auto"/>
          <w:spacing w:val="-21"/>
        </w:rPr>
        <w:t xml:space="preserve"> </w:t>
      </w:r>
      <w:r w:rsidRPr="0019011C">
        <w:rPr>
          <w:b/>
          <w:color w:val="auto"/>
        </w:rPr>
        <w:t>Municipal,</w:t>
      </w:r>
      <w:r w:rsidRPr="0019011C">
        <w:rPr>
          <w:b/>
          <w:color w:val="auto"/>
          <w:spacing w:val="-16"/>
        </w:rPr>
        <w:t xml:space="preserve"> </w:t>
      </w:r>
      <w:r w:rsidRPr="0019011C">
        <w:rPr>
          <w:b/>
          <w:color w:val="auto"/>
        </w:rPr>
        <w:t>Rua Moisés Miranda,</w:t>
      </w:r>
      <w:r w:rsidRPr="0019011C">
        <w:rPr>
          <w:b/>
          <w:color w:val="auto"/>
          <w:spacing w:val="-19"/>
        </w:rPr>
        <w:t xml:space="preserve"> </w:t>
      </w:r>
      <w:r w:rsidRPr="0019011C">
        <w:rPr>
          <w:b/>
          <w:color w:val="auto"/>
        </w:rPr>
        <w:t>nº 422,</w:t>
      </w:r>
      <w:r w:rsidRPr="0019011C">
        <w:rPr>
          <w:b/>
          <w:color w:val="auto"/>
          <w:spacing w:val="-19"/>
        </w:rPr>
        <w:t xml:space="preserve"> </w:t>
      </w:r>
      <w:r w:rsidRPr="0019011C">
        <w:rPr>
          <w:b/>
          <w:color w:val="auto"/>
        </w:rPr>
        <w:t>centro,</w:t>
      </w:r>
      <w:r w:rsidRPr="0019011C">
        <w:rPr>
          <w:b/>
          <w:color w:val="auto"/>
          <w:spacing w:val="-4"/>
        </w:rPr>
        <w:t xml:space="preserve"> </w:t>
      </w:r>
      <w:r w:rsidRPr="0019011C">
        <w:rPr>
          <w:b/>
          <w:color w:val="auto"/>
        </w:rPr>
        <w:t>CEP</w:t>
      </w:r>
      <w:r w:rsidRPr="0019011C">
        <w:rPr>
          <w:b/>
          <w:color w:val="auto"/>
          <w:spacing w:val="-58"/>
        </w:rPr>
        <w:t xml:space="preserve"> </w:t>
      </w:r>
      <w:r w:rsidRPr="0019011C">
        <w:rPr>
          <w:b/>
          <w:color w:val="auto"/>
        </w:rPr>
        <w:t>85.225.000,</w:t>
      </w:r>
      <w:r w:rsidRPr="0019011C">
        <w:rPr>
          <w:b/>
          <w:color w:val="auto"/>
          <w:spacing w:val="61"/>
        </w:rPr>
        <w:t xml:space="preserve"> </w:t>
      </w:r>
      <w:r w:rsidRPr="0019011C">
        <w:rPr>
          <w:b/>
          <w:color w:val="auto"/>
        </w:rPr>
        <w:t>Boa Ventura de São Roque-PR</w:t>
      </w:r>
      <w:r w:rsidRPr="0019011C">
        <w:rPr>
          <w:color w:val="auto"/>
        </w:rPr>
        <w:t>. Aos cuidados do Departamento de Compras, Licitações</w:t>
      </w:r>
      <w:r w:rsidRPr="0019011C">
        <w:rPr>
          <w:color w:val="auto"/>
          <w:spacing w:val="1"/>
        </w:rPr>
        <w:t xml:space="preserve"> </w:t>
      </w:r>
      <w:r w:rsidRPr="0019011C">
        <w:rPr>
          <w:color w:val="auto"/>
          <w:spacing w:val="-1"/>
        </w:rPr>
        <w:t xml:space="preserve">e Contratos e a pregoeiro </w:t>
      </w:r>
      <w:r w:rsidRPr="0019011C">
        <w:rPr>
          <w:color w:val="auto"/>
        </w:rPr>
        <w:t>responsável: Rodrigo Koleska.</w:t>
      </w:r>
      <w:r w:rsidRPr="0019011C">
        <w:t xml:space="preserve"> O envelope contendo</w:t>
      </w:r>
      <w:r w:rsidRPr="0019011C">
        <w:rPr>
          <w:spacing w:val="1"/>
        </w:rPr>
        <w:t xml:space="preserve"> </w:t>
      </w:r>
      <w:r w:rsidRPr="0019011C">
        <w:t>os</w:t>
      </w:r>
      <w:r w:rsidRPr="0019011C">
        <w:rPr>
          <w:spacing w:val="1"/>
        </w:rPr>
        <w:t xml:space="preserve"> </w:t>
      </w:r>
      <w:r w:rsidRPr="0019011C">
        <w:t>documentos deve estar</w:t>
      </w:r>
      <w:r w:rsidRPr="0019011C">
        <w:rPr>
          <w:spacing w:val="1"/>
        </w:rPr>
        <w:t xml:space="preserve"> </w:t>
      </w:r>
      <w:r w:rsidRPr="0019011C">
        <w:t>lacrado e</w:t>
      </w:r>
      <w:r w:rsidRPr="0019011C">
        <w:rPr>
          <w:spacing w:val="1"/>
        </w:rPr>
        <w:t xml:space="preserve"> </w:t>
      </w:r>
      <w:r w:rsidRPr="0019011C">
        <w:t>informar o nome da empresa</w:t>
      </w:r>
      <w:r w:rsidRPr="0019011C">
        <w:rPr>
          <w:spacing w:val="1"/>
        </w:rPr>
        <w:t xml:space="preserve"> </w:t>
      </w:r>
      <w:r w:rsidRPr="0019011C">
        <w:t>ou empresário</w:t>
      </w:r>
      <w:r w:rsidRPr="0019011C">
        <w:rPr>
          <w:spacing w:val="1"/>
        </w:rPr>
        <w:t xml:space="preserve"> </w:t>
      </w:r>
      <w:r w:rsidRPr="0019011C">
        <w:t>individual,</w:t>
      </w:r>
      <w:r w:rsidRPr="0019011C">
        <w:rPr>
          <w:spacing w:val="11"/>
        </w:rPr>
        <w:t xml:space="preserve"> </w:t>
      </w:r>
      <w:r w:rsidRPr="0019011C">
        <w:t>número</w:t>
      </w:r>
      <w:r w:rsidRPr="0019011C">
        <w:rPr>
          <w:spacing w:val="-6"/>
        </w:rPr>
        <w:t xml:space="preserve"> </w:t>
      </w:r>
      <w:r w:rsidRPr="0019011C">
        <w:t>do</w:t>
      </w:r>
      <w:r w:rsidRPr="0019011C">
        <w:rPr>
          <w:spacing w:val="8"/>
        </w:rPr>
        <w:t xml:space="preserve"> </w:t>
      </w:r>
      <w:r w:rsidRPr="0019011C">
        <w:t>CNPJ,</w:t>
      </w:r>
      <w:r w:rsidRPr="0019011C">
        <w:rPr>
          <w:spacing w:val="-19"/>
        </w:rPr>
        <w:t xml:space="preserve"> </w:t>
      </w:r>
      <w:r w:rsidRPr="0019011C">
        <w:t>número</w:t>
      </w:r>
      <w:r w:rsidRPr="0019011C">
        <w:rPr>
          <w:spacing w:val="-22"/>
        </w:rPr>
        <w:t xml:space="preserve"> </w:t>
      </w:r>
      <w:r w:rsidRPr="0019011C">
        <w:t>e</w:t>
      </w:r>
      <w:r w:rsidRPr="0019011C">
        <w:rPr>
          <w:spacing w:val="-7"/>
        </w:rPr>
        <w:t xml:space="preserve"> </w:t>
      </w:r>
      <w:r w:rsidRPr="0019011C">
        <w:t>ano</w:t>
      </w:r>
      <w:r w:rsidRPr="0019011C">
        <w:rPr>
          <w:spacing w:val="8"/>
        </w:rPr>
        <w:t xml:space="preserve"> </w:t>
      </w:r>
      <w:r w:rsidRPr="0019011C">
        <w:t>do</w:t>
      </w:r>
      <w:r w:rsidRPr="0019011C">
        <w:rPr>
          <w:spacing w:val="-6"/>
        </w:rPr>
        <w:t xml:space="preserve"> </w:t>
      </w:r>
      <w:r w:rsidRPr="0019011C">
        <w:t>Pregão</w:t>
      </w:r>
      <w:r w:rsidRPr="0019011C">
        <w:rPr>
          <w:spacing w:val="4"/>
        </w:rPr>
        <w:t xml:space="preserve"> </w:t>
      </w:r>
      <w:r w:rsidRPr="0019011C">
        <w:t>Eletrônico.</w:t>
      </w:r>
    </w:p>
    <w:p w14:paraId="0F69E393" w14:textId="77777777" w:rsidR="005E0F8E" w:rsidRPr="0019011C" w:rsidRDefault="005E0F8E" w:rsidP="002742BF">
      <w:pPr>
        <w:pStyle w:val="Nivel02"/>
      </w:pPr>
      <w:r w:rsidRPr="0019011C">
        <w:t>Consideradas</w:t>
      </w:r>
      <w:r w:rsidRPr="0019011C">
        <w:rPr>
          <w:spacing w:val="1"/>
        </w:rPr>
        <w:t xml:space="preserve"> </w:t>
      </w:r>
      <w:r w:rsidRPr="0019011C">
        <w:t>cumpridas</w:t>
      </w:r>
      <w:r w:rsidRPr="0019011C">
        <w:rPr>
          <w:spacing w:val="1"/>
        </w:rPr>
        <w:t xml:space="preserve"> </w:t>
      </w:r>
      <w:r w:rsidRPr="0019011C">
        <w:t>todas</w:t>
      </w:r>
      <w:r w:rsidRPr="0019011C">
        <w:rPr>
          <w:spacing w:val="1"/>
        </w:rPr>
        <w:t xml:space="preserve"> </w:t>
      </w:r>
      <w:r w:rsidRPr="0019011C">
        <w:t>as</w:t>
      </w:r>
      <w:r w:rsidRPr="0019011C">
        <w:rPr>
          <w:spacing w:val="1"/>
        </w:rPr>
        <w:t xml:space="preserve"> </w:t>
      </w:r>
      <w:r w:rsidRPr="0019011C">
        <w:t>exigências</w:t>
      </w:r>
      <w:r w:rsidRPr="0019011C">
        <w:rPr>
          <w:spacing w:val="1"/>
        </w:rPr>
        <w:t xml:space="preserve"> </w:t>
      </w:r>
      <w:r w:rsidRPr="0019011C">
        <w:t>do</w:t>
      </w:r>
      <w:r w:rsidRPr="0019011C">
        <w:rPr>
          <w:spacing w:val="1"/>
        </w:rPr>
        <w:t xml:space="preserve"> </w:t>
      </w:r>
      <w:r w:rsidRPr="0019011C">
        <w:t>edital</w:t>
      </w:r>
      <w:r w:rsidRPr="0019011C">
        <w:rPr>
          <w:spacing w:val="1"/>
        </w:rPr>
        <w:t xml:space="preserve"> </w:t>
      </w:r>
      <w:r w:rsidRPr="0019011C">
        <w:t>quanto</w:t>
      </w:r>
      <w:r w:rsidRPr="0019011C">
        <w:rPr>
          <w:spacing w:val="1"/>
        </w:rPr>
        <w:t xml:space="preserve"> </w:t>
      </w:r>
      <w:r w:rsidRPr="0019011C">
        <w:t>à</w:t>
      </w:r>
      <w:r w:rsidRPr="0019011C">
        <w:rPr>
          <w:spacing w:val="1"/>
        </w:rPr>
        <w:t xml:space="preserve"> </w:t>
      </w:r>
      <w:r w:rsidRPr="0019011C">
        <w:t>apresentação</w:t>
      </w:r>
      <w:r w:rsidRPr="0019011C">
        <w:rPr>
          <w:spacing w:val="1"/>
        </w:rPr>
        <w:t xml:space="preserve"> </w:t>
      </w:r>
      <w:r w:rsidRPr="0019011C">
        <w:t>da</w:t>
      </w:r>
      <w:r w:rsidRPr="0019011C">
        <w:rPr>
          <w:spacing w:val="1"/>
        </w:rPr>
        <w:t xml:space="preserve"> </w:t>
      </w:r>
      <w:r w:rsidRPr="0019011C">
        <w:rPr>
          <w:spacing w:val="-1"/>
        </w:rPr>
        <w:t>documentação</w:t>
      </w:r>
      <w:r w:rsidRPr="0019011C">
        <w:rPr>
          <w:spacing w:val="-22"/>
        </w:rPr>
        <w:t xml:space="preserve"> </w:t>
      </w:r>
      <w:r w:rsidRPr="0019011C">
        <w:rPr>
          <w:spacing w:val="-1"/>
        </w:rPr>
        <w:t>de</w:t>
      </w:r>
      <w:r w:rsidRPr="0019011C">
        <w:rPr>
          <w:spacing w:val="-7"/>
        </w:rPr>
        <w:t xml:space="preserve"> </w:t>
      </w:r>
      <w:r w:rsidRPr="0019011C">
        <w:rPr>
          <w:spacing w:val="-1"/>
        </w:rPr>
        <w:t>habilitação</w:t>
      </w:r>
      <w:r w:rsidRPr="0019011C">
        <w:rPr>
          <w:spacing w:val="-7"/>
        </w:rPr>
        <w:t xml:space="preserve"> </w:t>
      </w:r>
      <w:r w:rsidRPr="0019011C">
        <w:rPr>
          <w:spacing w:val="-1"/>
        </w:rPr>
        <w:t>e</w:t>
      </w:r>
      <w:r w:rsidRPr="0019011C">
        <w:rPr>
          <w:spacing w:val="-7"/>
        </w:rPr>
        <w:t xml:space="preserve"> </w:t>
      </w:r>
      <w:r w:rsidRPr="0019011C">
        <w:rPr>
          <w:spacing w:val="-1"/>
        </w:rPr>
        <w:t>proposta</w:t>
      </w:r>
      <w:r w:rsidRPr="0019011C">
        <w:rPr>
          <w:spacing w:val="8"/>
        </w:rPr>
        <w:t xml:space="preserve"> </w:t>
      </w:r>
      <w:r w:rsidRPr="0019011C">
        <w:rPr>
          <w:spacing w:val="-1"/>
        </w:rPr>
        <w:t>final</w:t>
      </w:r>
      <w:r w:rsidRPr="0019011C">
        <w:rPr>
          <w:spacing w:val="-22"/>
        </w:rPr>
        <w:t xml:space="preserve"> </w:t>
      </w:r>
      <w:r w:rsidRPr="0019011C">
        <w:t>pelo</w:t>
      </w:r>
      <w:r w:rsidRPr="0019011C">
        <w:rPr>
          <w:spacing w:val="-7"/>
        </w:rPr>
        <w:t xml:space="preserve"> </w:t>
      </w:r>
      <w:r w:rsidRPr="0019011C">
        <w:t>licitante</w:t>
      </w:r>
      <w:r w:rsidRPr="0019011C">
        <w:rPr>
          <w:spacing w:val="-7"/>
        </w:rPr>
        <w:t xml:space="preserve"> </w:t>
      </w:r>
      <w:r w:rsidRPr="0019011C">
        <w:t>classificado</w:t>
      </w:r>
      <w:r w:rsidRPr="0019011C">
        <w:rPr>
          <w:spacing w:val="-7"/>
        </w:rPr>
        <w:t xml:space="preserve"> </w:t>
      </w:r>
      <w:r w:rsidRPr="0019011C">
        <w:t>em</w:t>
      </w:r>
      <w:r w:rsidRPr="0019011C">
        <w:rPr>
          <w:spacing w:val="-9"/>
        </w:rPr>
        <w:t xml:space="preserve"> </w:t>
      </w:r>
      <w:r w:rsidRPr="0019011C">
        <w:t>primeiro</w:t>
      </w:r>
      <w:r w:rsidRPr="0019011C">
        <w:rPr>
          <w:spacing w:val="-22"/>
        </w:rPr>
        <w:t xml:space="preserve"> </w:t>
      </w:r>
      <w:r w:rsidRPr="0019011C">
        <w:t>lugar,</w:t>
      </w:r>
      <w:r w:rsidRPr="0019011C">
        <w:rPr>
          <w:spacing w:val="1"/>
        </w:rPr>
        <w:t xml:space="preserve"> </w:t>
      </w:r>
      <w:r w:rsidRPr="0019011C">
        <w:t>o</w:t>
      </w:r>
      <w:r w:rsidRPr="0019011C">
        <w:rPr>
          <w:spacing w:val="-8"/>
        </w:rPr>
        <w:t xml:space="preserve"> </w:t>
      </w:r>
      <w:r w:rsidRPr="0019011C">
        <w:t>pregoeiro</w:t>
      </w:r>
      <w:r w:rsidRPr="0019011C">
        <w:rPr>
          <w:spacing w:val="8"/>
        </w:rPr>
        <w:t xml:space="preserve"> </w:t>
      </w:r>
      <w:r w:rsidRPr="0019011C">
        <w:t>o</w:t>
      </w:r>
      <w:r w:rsidRPr="0019011C">
        <w:rPr>
          <w:spacing w:val="8"/>
        </w:rPr>
        <w:t xml:space="preserve"> </w:t>
      </w:r>
      <w:r w:rsidRPr="0019011C">
        <w:t>declarará</w:t>
      </w:r>
      <w:r w:rsidRPr="0019011C">
        <w:rPr>
          <w:spacing w:val="-18"/>
        </w:rPr>
        <w:t xml:space="preserve"> </w:t>
      </w:r>
      <w:r w:rsidRPr="0019011C">
        <w:t>vencedor.</w:t>
      </w:r>
    </w:p>
    <w:p w14:paraId="6C4C3360" w14:textId="77777777" w:rsidR="005E0F8E" w:rsidRPr="0019011C" w:rsidRDefault="005E0F8E" w:rsidP="002742BF">
      <w:pPr>
        <w:pStyle w:val="Nivel02"/>
      </w:pPr>
      <w:r w:rsidRPr="0019011C">
        <w:t>Ocorrendo a inabilitação, o pregoeiro convocará o autor do segundo menor lance para</w:t>
      </w:r>
      <w:r w:rsidRPr="0019011C">
        <w:rPr>
          <w:spacing w:val="1"/>
        </w:rPr>
        <w:t xml:space="preserve"> </w:t>
      </w:r>
      <w:r w:rsidRPr="0019011C">
        <w:t>apresentar</w:t>
      </w:r>
      <w:r w:rsidRPr="0019011C">
        <w:rPr>
          <w:spacing w:val="1"/>
        </w:rPr>
        <w:t xml:space="preserve"> </w:t>
      </w:r>
      <w:r w:rsidRPr="0019011C">
        <w:t>sua</w:t>
      </w:r>
      <w:r w:rsidRPr="0019011C">
        <w:rPr>
          <w:spacing w:val="1"/>
        </w:rPr>
        <w:t xml:space="preserve"> </w:t>
      </w:r>
      <w:r w:rsidRPr="0019011C">
        <w:t>documentação de habilitação</w:t>
      </w:r>
      <w:r w:rsidRPr="0019011C">
        <w:rPr>
          <w:spacing w:val="1"/>
        </w:rPr>
        <w:t xml:space="preserve"> </w:t>
      </w:r>
      <w:r w:rsidRPr="0019011C">
        <w:t>e, se</w:t>
      </w:r>
      <w:r w:rsidRPr="0019011C">
        <w:rPr>
          <w:spacing w:val="1"/>
        </w:rPr>
        <w:t xml:space="preserve"> </w:t>
      </w:r>
      <w:r w:rsidRPr="0019011C">
        <w:t>necessário,</w:t>
      </w:r>
      <w:r w:rsidRPr="0019011C">
        <w:rPr>
          <w:spacing w:val="1"/>
        </w:rPr>
        <w:t xml:space="preserve"> </w:t>
      </w:r>
      <w:r w:rsidRPr="0019011C">
        <w:t>observada a ordem</w:t>
      </w:r>
      <w:r w:rsidRPr="0019011C">
        <w:rPr>
          <w:spacing w:val="1"/>
        </w:rPr>
        <w:t xml:space="preserve"> </w:t>
      </w:r>
      <w:r w:rsidRPr="0019011C">
        <w:t>crescente de preço, os autores dos demais lances, desde que atendam ao critério de</w:t>
      </w:r>
      <w:r w:rsidRPr="0019011C">
        <w:rPr>
          <w:spacing w:val="1"/>
        </w:rPr>
        <w:t xml:space="preserve"> </w:t>
      </w:r>
      <w:r w:rsidRPr="0019011C">
        <w:rPr>
          <w:spacing w:val="-1"/>
        </w:rPr>
        <w:t>aceitabilidade</w:t>
      </w:r>
      <w:r w:rsidRPr="0019011C">
        <w:rPr>
          <w:spacing w:val="23"/>
        </w:rPr>
        <w:t xml:space="preserve"> </w:t>
      </w:r>
      <w:r w:rsidRPr="0019011C">
        <w:rPr>
          <w:spacing w:val="-1"/>
        </w:rPr>
        <w:t>estabelecido</w:t>
      </w:r>
      <w:r w:rsidRPr="0019011C">
        <w:rPr>
          <w:spacing w:val="8"/>
        </w:rPr>
        <w:t xml:space="preserve"> </w:t>
      </w:r>
      <w:r w:rsidRPr="0019011C">
        <w:rPr>
          <w:spacing w:val="-1"/>
        </w:rPr>
        <w:t>pelo</w:t>
      </w:r>
      <w:r w:rsidRPr="0019011C">
        <w:rPr>
          <w:spacing w:val="8"/>
        </w:rPr>
        <w:t xml:space="preserve"> </w:t>
      </w:r>
      <w:r w:rsidRPr="0019011C">
        <w:rPr>
          <w:spacing w:val="-1"/>
        </w:rPr>
        <w:t>instrumento</w:t>
      </w:r>
      <w:r w:rsidRPr="0019011C">
        <w:rPr>
          <w:spacing w:val="8"/>
        </w:rPr>
        <w:t xml:space="preserve"> </w:t>
      </w:r>
      <w:r w:rsidRPr="0019011C">
        <w:rPr>
          <w:spacing w:val="-1"/>
        </w:rPr>
        <w:t>convocatório,</w:t>
      </w:r>
      <w:r w:rsidRPr="0019011C">
        <w:rPr>
          <w:spacing w:val="-19"/>
        </w:rPr>
        <w:t xml:space="preserve"> </w:t>
      </w:r>
      <w:r w:rsidRPr="0019011C">
        <w:rPr>
          <w:spacing w:val="-1"/>
        </w:rPr>
        <w:t>ou</w:t>
      </w:r>
      <w:r w:rsidRPr="0019011C">
        <w:rPr>
          <w:spacing w:val="-7"/>
        </w:rPr>
        <w:t xml:space="preserve"> </w:t>
      </w:r>
      <w:r w:rsidRPr="0019011C">
        <w:rPr>
          <w:spacing w:val="-1"/>
        </w:rPr>
        <w:t>poderá</w:t>
      </w:r>
      <w:r w:rsidRPr="0019011C">
        <w:rPr>
          <w:spacing w:val="8"/>
        </w:rPr>
        <w:t xml:space="preserve"> </w:t>
      </w:r>
      <w:r w:rsidRPr="0019011C">
        <w:rPr>
          <w:spacing w:val="-1"/>
        </w:rPr>
        <w:t>revogar</w:t>
      </w:r>
      <w:r w:rsidRPr="0019011C">
        <w:rPr>
          <w:spacing w:val="-2"/>
        </w:rPr>
        <w:t xml:space="preserve"> </w:t>
      </w:r>
      <w:r w:rsidRPr="0019011C">
        <w:t>a</w:t>
      </w:r>
      <w:r w:rsidRPr="0019011C">
        <w:rPr>
          <w:spacing w:val="-7"/>
        </w:rPr>
        <w:t xml:space="preserve"> </w:t>
      </w:r>
      <w:r w:rsidRPr="0019011C">
        <w:t>licitação.</w:t>
      </w:r>
    </w:p>
    <w:p w14:paraId="425BD3D3" w14:textId="77777777" w:rsidR="005E0F8E" w:rsidRPr="0019011C" w:rsidRDefault="005E0F8E" w:rsidP="0057131D">
      <w:pPr>
        <w:pStyle w:val="Nivel01"/>
      </w:pPr>
      <w:r w:rsidRPr="0019011C">
        <w:t xml:space="preserve">DOS RECURSOS </w:t>
      </w:r>
    </w:p>
    <w:p w14:paraId="651100CA" w14:textId="77777777" w:rsidR="005E0F8E" w:rsidRPr="0019011C" w:rsidRDefault="005E0F8E" w:rsidP="002742BF">
      <w:pPr>
        <w:pStyle w:val="Nivel02"/>
      </w:pPr>
      <w:r w:rsidRPr="0019011C">
        <w:t>Declarada</w:t>
      </w:r>
      <w:r w:rsidRPr="0019011C">
        <w:rPr>
          <w:spacing w:val="5"/>
        </w:rPr>
        <w:t xml:space="preserve"> </w:t>
      </w:r>
      <w:r w:rsidRPr="0019011C">
        <w:t>a</w:t>
      </w:r>
      <w:r w:rsidRPr="0019011C">
        <w:rPr>
          <w:spacing w:val="6"/>
        </w:rPr>
        <w:t xml:space="preserve"> </w:t>
      </w:r>
      <w:r w:rsidRPr="0019011C">
        <w:t>vencedora,</w:t>
      </w:r>
      <w:r w:rsidRPr="0019011C">
        <w:rPr>
          <w:spacing w:val="8"/>
        </w:rPr>
        <w:t xml:space="preserve"> </w:t>
      </w:r>
      <w:r w:rsidRPr="0019011C">
        <w:t>o</w:t>
      </w:r>
      <w:r w:rsidRPr="0019011C">
        <w:rPr>
          <w:spacing w:val="6"/>
        </w:rPr>
        <w:t xml:space="preserve"> </w:t>
      </w:r>
      <w:r w:rsidRPr="0019011C">
        <w:t>Pregoeiro</w:t>
      </w:r>
      <w:r w:rsidRPr="0019011C">
        <w:rPr>
          <w:spacing w:val="20"/>
        </w:rPr>
        <w:t xml:space="preserve"> </w:t>
      </w:r>
      <w:r w:rsidRPr="0019011C">
        <w:t>abrirá</w:t>
      </w:r>
      <w:r w:rsidRPr="0019011C">
        <w:rPr>
          <w:spacing w:val="20"/>
        </w:rPr>
        <w:t xml:space="preserve"> </w:t>
      </w:r>
      <w:r w:rsidRPr="0019011C">
        <w:t>prazo</w:t>
      </w:r>
      <w:r w:rsidRPr="0019011C">
        <w:rPr>
          <w:spacing w:val="20"/>
        </w:rPr>
        <w:t xml:space="preserve"> </w:t>
      </w:r>
      <w:r w:rsidRPr="0019011C">
        <w:t>de</w:t>
      </w:r>
      <w:r w:rsidRPr="0019011C">
        <w:rPr>
          <w:spacing w:val="17"/>
        </w:rPr>
        <w:t xml:space="preserve"> </w:t>
      </w:r>
      <w:r w:rsidRPr="0019011C">
        <w:t>30</w:t>
      </w:r>
      <w:r w:rsidRPr="0019011C">
        <w:rPr>
          <w:spacing w:val="21"/>
        </w:rPr>
        <w:t xml:space="preserve"> </w:t>
      </w:r>
      <w:r w:rsidRPr="0019011C">
        <w:t>(trinta)</w:t>
      </w:r>
      <w:r w:rsidRPr="0019011C">
        <w:rPr>
          <w:spacing w:val="11"/>
        </w:rPr>
        <w:t xml:space="preserve"> </w:t>
      </w:r>
      <w:r w:rsidRPr="0019011C">
        <w:t>minutos,</w:t>
      </w:r>
      <w:r w:rsidRPr="0019011C">
        <w:rPr>
          <w:spacing w:val="23"/>
        </w:rPr>
        <w:t xml:space="preserve"> </w:t>
      </w:r>
      <w:r w:rsidRPr="0019011C">
        <w:t>durante</w:t>
      </w:r>
      <w:r w:rsidRPr="0019011C">
        <w:rPr>
          <w:spacing w:val="20"/>
        </w:rPr>
        <w:t xml:space="preserve"> </w:t>
      </w:r>
      <w:r w:rsidRPr="0019011C">
        <w:t>o</w:t>
      </w:r>
      <w:r w:rsidRPr="0019011C">
        <w:rPr>
          <w:spacing w:val="5"/>
        </w:rPr>
        <w:t xml:space="preserve"> </w:t>
      </w:r>
      <w:r w:rsidRPr="0019011C">
        <w:t>qual qualquer</w:t>
      </w:r>
      <w:r w:rsidRPr="0019011C">
        <w:rPr>
          <w:spacing w:val="1"/>
        </w:rPr>
        <w:t xml:space="preserve"> </w:t>
      </w:r>
      <w:r w:rsidRPr="0019011C">
        <w:t>licitante</w:t>
      </w:r>
      <w:r w:rsidRPr="0019011C">
        <w:rPr>
          <w:spacing w:val="1"/>
        </w:rPr>
        <w:t xml:space="preserve"> </w:t>
      </w:r>
      <w:r w:rsidRPr="0019011C">
        <w:t>poderá, de</w:t>
      </w:r>
      <w:r w:rsidRPr="0019011C">
        <w:rPr>
          <w:spacing w:val="1"/>
        </w:rPr>
        <w:t xml:space="preserve"> </w:t>
      </w:r>
      <w:r w:rsidRPr="0019011C">
        <w:t>forma imediata, exclusivamente em campo próprio do</w:t>
      </w:r>
      <w:r w:rsidRPr="0019011C">
        <w:rPr>
          <w:spacing w:val="1"/>
        </w:rPr>
        <w:t xml:space="preserve"> </w:t>
      </w:r>
      <w:r w:rsidRPr="0019011C">
        <w:t>sistema,</w:t>
      </w:r>
      <w:r w:rsidRPr="0019011C">
        <w:rPr>
          <w:spacing w:val="10"/>
        </w:rPr>
        <w:t xml:space="preserve"> </w:t>
      </w:r>
      <w:r w:rsidRPr="0019011C">
        <w:t>manifestar</w:t>
      </w:r>
      <w:r w:rsidRPr="0019011C">
        <w:rPr>
          <w:spacing w:val="-17"/>
        </w:rPr>
        <w:t xml:space="preserve"> </w:t>
      </w:r>
      <w:r w:rsidRPr="0019011C">
        <w:t>sua</w:t>
      </w:r>
      <w:r w:rsidRPr="0019011C">
        <w:rPr>
          <w:spacing w:val="13"/>
        </w:rPr>
        <w:t xml:space="preserve"> </w:t>
      </w:r>
      <w:r w:rsidRPr="0019011C">
        <w:rPr>
          <w:b/>
          <w:u w:val="thick"/>
        </w:rPr>
        <w:t>intenção</w:t>
      </w:r>
      <w:r w:rsidRPr="0019011C">
        <w:rPr>
          <w:b/>
          <w:spacing w:val="-4"/>
          <w:u w:val="thick"/>
        </w:rPr>
        <w:t xml:space="preserve"> </w:t>
      </w:r>
      <w:r w:rsidRPr="0019011C">
        <w:rPr>
          <w:b/>
          <w:u w:val="thick"/>
        </w:rPr>
        <w:t>de</w:t>
      </w:r>
      <w:r w:rsidRPr="0019011C">
        <w:rPr>
          <w:b/>
          <w:spacing w:val="8"/>
          <w:u w:val="thick"/>
        </w:rPr>
        <w:t xml:space="preserve"> </w:t>
      </w:r>
      <w:r w:rsidRPr="0019011C">
        <w:rPr>
          <w:b/>
          <w:u w:val="thick"/>
        </w:rPr>
        <w:t>recurso</w:t>
      </w:r>
      <w:r w:rsidRPr="0019011C">
        <w:t>.</w:t>
      </w:r>
    </w:p>
    <w:p w14:paraId="5858358D" w14:textId="05A4AA04" w:rsidR="005E0F8E" w:rsidRPr="0019011C" w:rsidRDefault="005E0F8E" w:rsidP="002742BF">
      <w:pPr>
        <w:pStyle w:val="Nivel03"/>
      </w:pPr>
      <w:r w:rsidRPr="0019011C">
        <w:rPr>
          <w:spacing w:val="-2"/>
        </w:rPr>
        <w:t>A</w:t>
      </w:r>
      <w:r w:rsidRPr="0019011C">
        <w:rPr>
          <w:spacing w:val="-17"/>
        </w:rPr>
        <w:t xml:space="preserve"> </w:t>
      </w:r>
      <w:r w:rsidRPr="0019011C">
        <w:t>ausência</w:t>
      </w:r>
      <w:r w:rsidRPr="0019011C">
        <w:rPr>
          <w:spacing w:val="-7"/>
        </w:rPr>
        <w:t xml:space="preserve"> </w:t>
      </w:r>
      <w:r w:rsidRPr="0019011C">
        <w:t>do</w:t>
      </w:r>
      <w:r w:rsidRPr="0019011C">
        <w:rPr>
          <w:spacing w:val="-22"/>
        </w:rPr>
        <w:t xml:space="preserve"> </w:t>
      </w:r>
      <w:r w:rsidRPr="0019011C">
        <w:t>registro</w:t>
      </w:r>
      <w:r w:rsidRPr="0019011C">
        <w:rPr>
          <w:spacing w:val="-6"/>
        </w:rPr>
        <w:t xml:space="preserve"> </w:t>
      </w:r>
      <w:r w:rsidRPr="0019011C">
        <w:t>de</w:t>
      </w:r>
      <w:r w:rsidRPr="0019011C">
        <w:rPr>
          <w:spacing w:val="-7"/>
        </w:rPr>
        <w:t xml:space="preserve"> </w:t>
      </w:r>
      <w:r w:rsidRPr="0019011C">
        <w:t>intenção</w:t>
      </w:r>
      <w:r w:rsidRPr="0019011C">
        <w:rPr>
          <w:spacing w:val="-22"/>
        </w:rPr>
        <w:t xml:space="preserve"> </w:t>
      </w:r>
      <w:r w:rsidRPr="0019011C">
        <w:t>de</w:t>
      </w:r>
      <w:r w:rsidRPr="0019011C">
        <w:rPr>
          <w:spacing w:val="-7"/>
        </w:rPr>
        <w:t xml:space="preserve"> </w:t>
      </w:r>
      <w:r w:rsidRPr="0019011C">
        <w:t>recurso,</w:t>
      </w:r>
      <w:r w:rsidRPr="0019011C">
        <w:rPr>
          <w:spacing w:val="-19"/>
        </w:rPr>
        <w:t xml:space="preserve"> </w:t>
      </w:r>
      <w:r w:rsidRPr="0019011C">
        <w:t>no</w:t>
      </w:r>
      <w:r w:rsidRPr="0019011C">
        <w:rPr>
          <w:spacing w:val="-22"/>
        </w:rPr>
        <w:t xml:space="preserve"> </w:t>
      </w:r>
      <w:r w:rsidRPr="0019011C">
        <w:t>prazo</w:t>
      </w:r>
      <w:r w:rsidRPr="0019011C">
        <w:rPr>
          <w:spacing w:val="-7"/>
        </w:rPr>
        <w:t xml:space="preserve"> </w:t>
      </w:r>
      <w:r w:rsidRPr="0019011C">
        <w:t>estabelecido</w:t>
      </w:r>
      <w:r w:rsidRPr="0019011C">
        <w:rPr>
          <w:spacing w:val="-7"/>
        </w:rPr>
        <w:t xml:space="preserve"> </w:t>
      </w:r>
      <w:r w:rsidRPr="0019011C">
        <w:t>no</w:t>
      </w:r>
      <w:r w:rsidRPr="0019011C">
        <w:rPr>
          <w:spacing w:val="-7"/>
        </w:rPr>
        <w:t xml:space="preserve"> </w:t>
      </w:r>
      <w:r w:rsidRPr="0019011C">
        <w:t>item</w:t>
      </w:r>
      <w:r w:rsidRPr="0019011C">
        <w:rPr>
          <w:spacing w:val="-9"/>
        </w:rPr>
        <w:t xml:space="preserve"> </w:t>
      </w:r>
      <w:r w:rsidRPr="0019011C">
        <w:t>anterior,</w:t>
      </w:r>
      <w:r w:rsidRPr="0019011C">
        <w:rPr>
          <w:spacing w:val="-58"/>
        </w:rPr>
        <w:t xml:space="preserve"> </w:t>
      </w:r>
      <w:r w:rsidRPr="0019011C">
        <w:t>implica</w:t>
      </w:r>
      <w:r w:rsidRPr="0019011C">
        <w:rPr>
          <w:spacing w:val="-8"/>
        </w:rPr>
        <w:t xml:space="preserve"> </w:t>
      </w:r>
      <w:r w:rsidRPr="0019011C">
        <w:t>a</w:t>
      </w:r>
      <w:r w:rsidRPr="0019011C">
        <w:rPr>
          <w:spacing w:val="-8"/>
        </w:rPr>
        <w:t xml:space="preserve"> </w:t>
      </w:r>
      <w:r w:rsidRPr="0019011C">
        <w:t>preclusão</w:t>
      </w:r>
      <w:r w:rsidRPr="0019011C">
        <w:rPr>
          <w:spacing w:val="7"/>
        </w:rPr>
        <w:t xml:space="preserve"> </w:t>
      </w:r>
      <w:r w:rsidRPr="0019011C">
        <w:t>da</w:t>
      </w:r>
      <w:r w:rsidRPr="0019011C">
        <w:rPr>
          <w:spacing w:val="-8"/>
        </w:rPr>
        <w:t xml:space="preserve"> </w:t>
      </w:r>
      <w:r w:rsidRPr="0019011C">
        <w:t>oportunidade</w:t>
      </w:r>
      <w:r w:rsidRPr="0019011C">
        <w:rPr>
          <w:spacing w:val="22"/>
        </w:rPr>
        <w:t xml:space="preserve"> </w:t>
      </w:r>
      <w:r w:rsidRPr="0019011C">
        <w:t>de</w:t>
      </w:r>
      <w:r w:rsidRPr="0019011C">
        <w:rPr>
          <w:spacing w:val="-8"/>
        </w:rPr>
        <w:t xml:space="preserve"> </w:t>
      </w:r>
      <w:r w:rsidRPr="0019011C">
        <w:t>interposição</w:t>
      </w:r>
      <w:r w:rsidRPr="0019011C">
        <w:rPr>
          <w:spacing w:val="7"/>
        </w:rPr>
        <w:t xml:space="preserve"> </w:t>
      </w:r>
      <w:r w:rsidRPr="0019011C">
        <w:t>de</w:t>
      </w:r>
      <w:r w:rsidRPr="0019011C">
        <w:rPr>
          <w:spacing w:val="7"/>
        </w:rPr>
        <w:t xml:space="preserve"> </w:t>
      </w:r>
      <w:r w:rsidRPr="0019011C">
        <w:t>recurso</w:t>
      </w:r>
      <w:r w:rsidR="00BE627B" w:rsidRPr="0019011C">
        <w:rPr>
          <w:spacing w:val="24"/>
        </w:rPr>
        <w:t>.</w:t>
      </w:r>
    </w:p>
    <w:p w14:paraId="4B0B38D7" w14:textId="77777777" w:rsidR="005E0F8E" w:rsidRPr="0019011C" w:rsidRDefault="005E0F8E" w:rsidP="002742BF">
      <w:pPr>
        <w:pStyle w:val="Nivel03"/>
      </w:pPr>
      <w:r w:rsidRPr="0019011C">
        <w:t>Registrada a intenção de recurso, a licitante deverá apresentar as razões recursais,</w:t>
      </w:r>
      <w:r w:rsidRPr="0019011C">
        <w:rPr>
          <w:spacing w:val="-59"/>
        </w:rPr>
        <w:t xml:space="preserve"> </w:t>
      </w:r>
      <w:r w:rsidRPr="0019011C">
        <w:rPr>
          <w:spacing w:val="-1"/>
        </w:rPr>
        <w:t>exclusivamente</w:t>
      </w:r>
      <w:r w:rsidRPr="0019011C">
        <w:rPr>
          <w:spacing w:val="-22"/>
        </w:rPr>
        <w:t xml:space="preserve"> </w:t>
      </w:r>
      <w:r w:rsidRPr="0019011C">
        <w:rPr>
          <w:spacing w:val="-1"/>
        </w:rPr>
        <w:t>em</w:t>
      </w:r>
      <w:r w:rsidRPr="0019011C">
        <w:rPr>
          <w:spacing w:val="-24"/>
        </w:rPr>
        <w:t xml:space="preserve"> </w:t>
      </w:r>
      <w:r w:rsidRPr="0019011C">
        <w:rPr>
          <w:spacing w:val="-1"/>
        </w:rPr>
        <w:t>campo</w:t>
      </w:r>
      <w:r w:rsidRPr="0019011C">
        <w:rPr>
          <w:spacing w:val="-22"/>
        </w:rPr>
        <w:t xml:space="preserve"> </w:t>
      </w:r>
      <w:r w:rsidRPr="0019011C">
        <w:rPr>
          <w:spacing w:val="-1"/>
        </w:rPr>
        <w:t>próprio</w:t>
      </w:r>
      <w:r w:rsidRPr="0019011C">
        <w:rPr>
          <w:spacing w:val="-7"/>
        </w:rPr>
        <w:t xml:space="preserve"> </w:t>
      </w:r>
      <w:r w:rsidRPr="0019011C">
        <w:t>do</w:t>
      </w:r>
      <w:r w:rsidRPr="0019011C">
        <w:rPr>
          <w:spacing w:val="-6"/>
        </w:rPr>
        <w:t xml:space="preserve"> </w:t>
      </w:r>
      <w:r w:rsidRPr="0019011C">
        <w:t>sistema,</w:t>
      </w:r>
      <w:r w:rsidRPr="0019011C">
        <w:rPr>
          <w:spacing w:val="-4"/>
        </w:rPr>
        <w:t xml:space="preserve"> </w:t>
      </w:r>
      <w:r w:rsidRPr="0019011C">
        <w:t>no</w:t>
      </w:r>
      <w:r w:rsidRPr="0019011C">
        <w:rPr>
          <w:spacing w:val="-7"/>
        </w:rPr>
        <w:t xml:space="preserve"> </w:t>
      </w:r>
      <w:r w:rsidRPr="0019011C">
        <w:t>prazo</w:t>
      </w:r>
      <w:r w:rsidRPr="0019011C">
        <w:rPr>
          <w:spacing w:val="-7"/>
        </w:rPr>
        <w:t xml:space="preserve"> </w:t>
      </w:r>
      <w:r w:rsidRPr="0019011C">
        <w:t>de</w:t>
      </w:r>
      <w:r w:rsidRPr="0019011C">
        <w:rPr>
          <w:spacing w:val="-6"/>
        </w:rPr>
        <w:t xml:space="preserve"> </w:t>
      </w:r>
      <w:r w:rsidRPr="0019011C">
        <w:t>3</w:t>
      </w:r>
      <w:r w:rsidRPr="0019011C">
        <w:rPr>
          <w:spacing w:val="-22"/>
        </w:rPr>
        <w:t xml:space="preserve"> </w:t>
      </w:r>
      <w:r w:rsidRPr="0019011C">
        <w:t>(três)</w:t>
      </w:r>
      <w:r w:rsidRPr="0019011C">
        <w:rPr>
          <w:spacing w:val="-2"/>
        </w:rPr>
        <w:t xml:space="preserve"> </w:t>
      </w:r>
      <w:r w:rsidRPr="0019011C">
        <w:t>dias</w:t>
      </w:r>
      <w:r w:rsidRPr="0019011C">
        <w:rPr>
          <w:spacing w:val="-9"/>
        </w:rPr>
        <w:t xml:space="preserve"> </w:t>
      </w:r>
      <w:r w:rsidRPr="0019011C">
        <w:t>úteis,</w:t>
      </w:r>
      <w:r w:rsidRPr="0019011C">
        <w:rPr>
          <w:spacing w:val="12"/>
        </w:rPr>
        <w:t xml:space="preserve"> </w:t>
      </w:r>
      <w:r w:rsidRPr="0019011C">
        <w:t>ficando</w:t>
      </w:r>
      <w:r w:rsidRPr="0019011C">
        <w:rPr>
          <w:spacing w:val="-59"/>
        </w:rPr>
        <w:t xml:space="preserve"> </w:t>
      </w:r>
      <w:r w:rsidRPr="0019011C">
        <w:t>as demais licitantes, desde logo, intimadas a apresentar as contrarrazões, também</w:t>
      </w:r>
      <w:r w:rsidRPr="0019011C">
        <w:rPr>
          <w:spacing w:val="1"/>
        </w:rPr>
        <w:t xml:space="preserve"> </w:t>
      </w:r>
      <w:r w:rsidRPr="0019011C">
        <w:t>via sistema,</w:t>
      </w:r>
      <w:r w:rsidRPr="0019011C">
        <w:rPr>
          <w:spacing w:val="1"/>
        </w:rPr>
        <w:t xml:space="preserve"> </w:t>
      </w:r>
      <w:r w:rsidRPr="0019011C">
        <w:t>em</w:t>
      </w:r>
      <w:r w:rsidRPr="0019011C">
        <w:rPr>
          <w:spacing w:val="1"/>
        </w:rPr>
        <w:t xml:space="preserve"> </w:t>
      </w:r>
      <w:r w:rsidRPr="0019011C">
        <w:t>igual</w:t>
      </w:r>
      <w:r w:rsidRPr="0019011C">
        <w:rPr>
          <w:spacing w:val="1"/>
        </w:rPr>
        <w:t xml:space="preserve"> </w:t>
      </w:r>
      <w:r w:rsidRPr="0019011C">
        <w:t>prazo,</w:t>
      </w:r>
      <w:r w:rsidRPr="0019011C">
        <w:rPr>
          <w:spacing w:val="1"/>
        </w:rPr>
        <w:t xml:space="preserve"> </w:t>
      </w:r>
      <w:r w:rsidRPr="0019011C">
        <w:t>que</w:t>
      </w:r>
      <w:r w:rsidRPr="0019011C">
        <w:rPr>
          <w:spacing w:val="1"/>
        </w:rPr>
        <w:t xml:space="preserve"> </w:t>
      </w:r>
      <w:r w:rsidRPr="0019011C">
        <w:t>começará a</w:t>
      </w:r>
      <w:r w:rsidRPr="0019011C">
        <w:rPr>
          <w:spacing w:val="1"/>
        </w:rPr>
        <w:t xml:space="preserve"> </w:t>
      </w:r>
      <w:r w:rsidRPr="0019011C">
        <w:t>correr</w:t>
      </w:r>
      <w:r w:rsidRPr="0019011C">
        <w:rPr>
          <w:spacing w:val="1"/>
        </w:rPr>
        <w:t xml:space="preserve"> </w:t>
      </w:r>
      <w:r w:rsidRPr="0019011C">
        <w:t>do</w:t>
      </w:r>
      <w:r w:rsidRPr="0019011C">
        <w:rPr>
          <w:spacing w:val="1"/>
        </w:rPr>
        <w:t xml:space="preserve"> </w:t>
      </w:r>
      <w:r w:rsidRPr="0019011C">
        <w:t>término</w:t>
      </w:r>
      <w:r w:rsidRPr="0019011C">
        <w:rPr>
          <w:spacing w:val="1"/>
        </w:rPr>
        <w:t xml:space="preserve"> </w:t>
      </w:r>
      <w:r w:rsidRPr="0019011C">
        <w:t>do</w:t>
      </w:r>
      <w:r w:rsidRPr="0019011C">
        <w:rPr>
          <w:spacing w:val="1"/>
        </w:rPr>
        <w:t xml:space="preserve"> </w:t>
      </w:r>
      <w:r w:rsidRPr="0019011C">
        <w:t>prazo</w:t>
      </w:r>
      <w:r w:rsidRPr="0019011C">
        <w:rPr>
          <w:spacing w:val="1"/>
        </w:rPr>
        <w:t xml:space="preserve"> </w:t>
      </w:r>
      <w:r w:rsidRPr="0019011C">
        <w:t>da</w:t>
      </w:r>
      <w:r w:rsidRPr="0019011C">
        <w:rPr>
          <w:spacing w:val="1"/>
        </w:rPr>
        <w:t xml:space="preserve"> </w:t>
      </w:r>
      <w:r w:rsidRPr="0019011C">
        <w:t>recorrente.</w:t>
      </w:r>
    </w:p>
    <w:p w14:paraId="0890690D" w14:textId="77777777" w:rsidR="005E0F8E" w:rsidRPr="0019011C" w:rsidRDefault="005E0F8E" w:rsidP="002742BF">
      <w:pPr>
        <w:pStyle w:val="Nivel02"/>
      </w:pPr>
      <w:r w:rsidRPr="0019011C">
        <w:t>Para a formulação das razões e contrarrazões recursais, havendo solicitação nesse</w:t>
      </w:r>
      <w:r w:rsidRPr="0019011C">
        <w:rPr>
          <w:spacing w:val="1"/>
        </w:rPr>
        <w:t xml:space="preserve"> </w:t>
      </w:r>
      <w:r w:rsidRPr="0019011C">
        <w:t>sentido, será assegurada aos licitantes interessados, além dos documentos constantes</w:t>
      </w:r>
      <w:r w:rsidRPr="0019011C">
        <w:rPr>
          <w:spacing w:val="1"/>
        </w:rPr>
        <w:t xml:space="preserve"> </w:t>
      </w:r>
      <w:r w:rsidRPr="0019011C">
        <w:t>do</w:t>
      </w:r>
      <w:r w:rsidRPr="0019011C">
        <w:rPr>
          <w:spacing w:val="-9"/>
        </w:rPr>
        <w:t xml:space="preserve"> </w:t>
      </w:r>
      <w:r w:rsidRPr="0019011C">
        <w:t>sistema,</w:t>
      </w:r>
      <w:r w:rsidRPr="0019011C">
        <w:rPr>
          <w:spacing w:val="10"/>
        </w:rPr>
        <w:t xml:space="preserve"> </w:t>
      </w:r>
      <w:r w:rsidRPr="0019011C">
        <w:t>vista</w:t>
      </w:r>
      <w:r w:rsidRPr="0019011C">
        <w:rPr>
          <w:spacing w:val="-9"/>
        </w:rPr>
        <w:t xml:space="preserve"> </w:t>
      </w:r>
      <w:r w:rsidRPr="0019011C">
        <w:t>imediata</w:t>
      </w:r>
      <w:r w:rsidRPr="0019011C">
        <w:rPr>
          <w:spacing w:val="7"/>
        </w:rPr>
        <w:t xml:space="preserve"> </w:t>
      </w:r>
      <w:r w:rsidRPr="0019011C">
        <w:t>dos</w:t>
      </w:r>
      <w:r w:rsidRPr="0019011C">
        <w:rPr>
          <w:spacing w:val="4"/>
        </w:rPr>
        <w:t xml:space="preserve"> </w:t>
      </w:r>
      <w:r w:rsidRPr="0019011C">
        <w:t>autos</w:t>
      </w:r>
      <w:r w:rsidRPr="0019011C">
        <w:rPr>
          <w:spacing w:val="5"/>
        </w:rPr>
        <w:t xml:space="preserve"> </w:t>
      </w:r>
      <w:r w:rsidRPr="0019011C">
        <w:t>do</w:t>
      </w:r>
      <w:r w:rsidRPr="0019011C">
        <w:rPr>
          <w:spacing w:val="-9"/>
        </w:rPr>
        <w:t xml:space="preserve"> </w:t>
      </w:r>
      <w:r w:rsidRPr="0019011C">
        <w:t>procedimento</w:t>
      </w:r>
      <w:r w:rsidRPr="0019011C">
        <w:rPr>
          <w:spacing w:val="-8"/>
        </w:rPr>
        <w:t xml:space="preserve"> </w:t>
      </w:r>
      <w:r w:rsidRPr="0019011C">
        <w:t>administrativo</w:t>
      </w:r>
      <w:r w:rsidRPr="0019011C">
        <w:rPr>
          <w:spacing w:val="6"/>
        </w:rPr>
        <w:t xml:space="preserve"> </w:t>
      </w:r>
      <w:r w:rsidRPr="0019011C">
        <w:t>licitatório.</w:t>
      </w:r>
    </w:p>
    <w:p w14:paraId="271ABC24" w14:textId="77777777" w:rsidR="005E0F8E" w:rsidRPr="0019011C" w:rsidRDefault="005E0F8E" w:rsidP="002742BF">
      <w:pPr>
        <w:pStyle w:val="Nivel03"/>
        <w:rPr>
          <w:color w:val="auto"/>
        </w:rPr>
      </w:pPr>
      <w:r w:rsidRPr="0019011C">
        <w:rPr>
          <w:spacing w:val="-1"/>
        </w:rPr>
        <w:t>Os</w:t>
      </w:r>
      <w:r w:rsidRPr="0019011C">
        <w:rPr>
          <w:spacing w:val="-24"/>
        </w:rPr>
        <w:t xml:space="preserve"> </w:t>
      </w:r>
      <w:r w:rsidRPr="0019011C">
        <w:rPr>
          <w:spacing w:val="-1"/>
        </w:rPr>
        <w:t>autos</w:t>
      </w:r>
      <w:r w:rsidRPr="0019011C">
        <w:rPr>
          <w:spacing w:val="7"/>
        </w:rPr>
        <w:t xml:space="preserve"> </w:t>
      </w:r>
      <w:r w:rsidRPr="0019011C">
        <w:rPr>
          <w:spacing w:val="-1"/>
        </w:rPr>
        <w:t>do</w:t>
      </w:r>
      <w:r w:rsidRPr="0019011C">
        <w:rPr>
          <w:spacing w:val="-6"/>
        </w:rPr>
        <w:t xml:space="preserve"> </w:t>
      </w:r>
      <w:r w:rsidRPr="0019011C">
        <w:rPr>
          <w:spacing w:val="-1"/>
        </w:rPr>
        <w:t>processo</w:t>
      </w:r>
      <w:r w:rsidRPr="0019011C">
        <w:rPr>
          <w:spacing w:val="-7"/>
        </w:rPr>
        <w:t xml:space="preserve"> </w:t>
      </w:r>
      <w:r w:rsidRPr="0019011C">
        <w:rPr>
          <w:spacing w:val="-1"/>
        </w:rPr>
        <w:t>permanecerão</w:t>
      </w:r>
      <w:r w:rsidRPr="0019011C">
        <w:rPr>
          <w:spacing w:val="-6"/>
        </w:rPr>
        <w:t xml:space="preserve"> </w:t>
      </w:r>
      <w:r w:rsidRPr="0019011C">
        <w:rPr>
          <w:spacing w:val="-1"/>
        </w:rPr>
        <w:t>com</w:t>
      </w:r>
      <w:r w:rsidRPr="0019011C">
        <w:rPr>
          <w:spacing w:val="-8"/>
        </w:rPr>
        <w:t xml:space="preserve"> </w:t>
      </w:r>
      <w:r w:rsidRPr="0019011C">
        <w:rPr>
          <w:spacing w:val="-1"/>
        </w:rPr>
        <w:t>vista</w:t>
      </w:r>
      <w:r w:rsidRPr="0019011C">
        <w:rPr>
          <w:spacing w:val="-22"/>
        </w:rPr>
        <w:t xml:space="preserve"> </w:t>
      </w:r>
      <w:r w:rsidRPr="0019011C">
        <w:rPr>
          <w:spacing w:val="-1"/>
        </w:rPr>
        <w:t>franqueada</w:t>
      </w:r>
      <w:r w:rsidRPr="0019011C">
        <w:rPr>
          <w:spacing w:val="-6"/>
        </w:rPr>
        <w:t xml:space="preserve"> </w:t>
      </w:r>
      <w:r w:rsidRPr="0019011C">
        <w:t>aos</w:t>
      </w:r>
      <w:r w:rsidRPr="0019011C">
        <w:rPr>
          <w:spacing w:val="-8"/>
        </w:rPr>
        <w:t xml:space="preserve"> </w:t>
      </w:r>
      <w:r w:rsidRPr="0019011C">
        <w:t>interessados</w:t>
      </w:r>
      <w:r w:rsidRPr="0019011C">
        <w:rPr>
          <w:spacing w:val="22"/>
        </w:rPr>
        <w:t xml:space="preserve"> </w:t>
      </w:r>
      <w:r w:rsidRPr="0019011C">
        <w:t>no</w:t>
      </w:r>
      <w:r w:rsidRPr="0019011C">
        <w:rPr>
          <w:spacing w:val="-6"/>
        </w:rPr>
        <w:t xml:space="preserve"> </w:t>
      </w:r>
      <w:r w:rsidRPr="0019011C">
        <w:t>sítio</w:t>
      </w:r>
      <w:r w:rsidRPr="0019011C">
        <w:rPr>
          <w:spacing w:val="-59"/>
        </w:rPr>
        <w:t xml:space="preserve"> </w:t>
      </w:r>
      <w:r w:rsidRPr="0019011C">
        <w:t>eletrônico</w:t>
      </w:r>
      <w:r w:rsidRPr="0019011C">
        <w:rPr>
          <w:spacing w:val="4"/>
        </w:rPr>
        <w:t xml:space="preserve"> </w:t>
      </w:r>
      <w:hyperlink r:id="rId50" w:history="1">
        <w:r w:rsidRPr="0019011C">
          <w:rPr>
            <w:rStyle w:val="Hyperlink"/>
            <w:color w:val="auto"/>
          </w:rPr>
          <w:t>https://boaventurasrpr.equiplano.com.br:7129/transparencia/licitacoes</w:t>
        </w:r>
      </w:hyperlink>
    </w:p>
    <w:p w14:paraId="47B06F32" w14:textId="77777777" w:rsidR="005E0F8E" w:rsidRPr="0019011C" w:rsidRDefault="005E0F8E" w:rsidP="002742BF">
      <w:pPr>
        <w:pStyle w:val="Nivel03"/>
      </w:pPr>
      <w:r w:rsidRPr="0019011C">
        <w:t>Na</w:t>
      </w:r>
      <w:r w:rsidRPr="0019011C">
        <w:rPr>
          <w:spacing w:val="4"/>
        </w:rPr>
        <w:t xml:space="preserve"> </w:t>
      </w:r>
      <w:r w:rsidRPr="0019011C">
        <w:t>análise</w:t>
      </w:r>
      <w:r w:rsidRPr="0019011C">
        <w:rPr>
          <w:spacing w:val="47"/>
        </w:rPr>
        <w:t xml:space="preserve"> </w:t>
      </w:r>
      <w:r w:rsidRPr="0019011C">
        <w:t>do</w:t>
      </w:r>
      <w:r w:rsidRPr="0019011C">
        <w:rPr>
          <w:spacing w:val="19"/>
        </w:rPr>
        <w:t xml:space="preserve"> </w:t>
      </w:r>
      <w:r w:rsidRPr="0019011C">
        <w:t>recurso,</w:t>
      </w:r>
      <w:r w:rsidRPr="0019011C">
        <w:rPr>
          <w:spacing w:val="26"/>
        </w:rPr>
        <w:t xml:space="preserve"> </w:t>
      </w:r>
      <w:r w:rsidRPr="0019011C">
        <w:t>a</w:t>
      </w:r>
      <w:r w:rsidRPr="0019011C">
        <w:rPr>
          <w:spacing w:val="4"/>
        </w:rPr>
        <w:t xml:space="preserve"> </w:t>
      </w:r>
      <w:r w:rsidRPr="0019011C">
        <w:t>Administração</w:t>
      </w:r>
      <w:r w:rsidRPr="0019011C">
        <w:rPr>
          <w:spacing w:val="19"/>
        </w:rPr>
        <w:t xml:space="preserve"> </w:t>
      </w:r>
      <w:r w:rsidRPr="0019011C">
        <w:t>poderá</w:t>
      </w:r>
      <w:r w:rsidRPr="0019011C">
        <w:rPr>
          <w:spacing w:val="33"/>
        </w:rPr>
        <w:t xml:space="preserve"> </w:t>
      </w:r>
      <w:r w:rsidRPr="0019011C">
        <w:t>promover</w:t>
      </w:r>
      <w:r w:rsidRPr="0019011C">
        <w:rPr>
          <w:spacing w:val="-5"/>
        </w:rPr>
        <w:t xml:space="preserve"> </w:t>
      </w:r>
      <w:r w:rsidRPr="0019011C">
        <w:t>diligências</w:t>
      </w:r>
      <w:r w:rsidRPr="0019011C">
        <w:rPr>
          <w:spacing w:val="31"/>
        </w:rPr>
        <w:t xml:space="preserve"> </w:t>
      </w:r>
      <w:r w:rsidRPr="0019011C">
        <w:t>destinadas</w:t>
      </w:r>
      <w:r w:rsidRPr="0019011C">
        <w:rPr>
          <w:spacing w:val="45"/>
        </w:rPr>
        <w:t xml:space="preserve"> </w:t>
      </w:r>
      <w:r w:rsidRPr="0019011C">
        <w:t>a esclarecer ou complementar a instrução do processo, constituindo meio legal de</w:t>
      </w:r>
      <w:r w:rsidRPr="0019011C">
        <w:rPr>
          <w:spacing w:val="1"/>
        </w:rPr>
        <w:t xml:space="preserve"> </w:t>
      </w:r>
      <w:r w:rsidRPr="0019011C">
        <w:t>prova</w:t>
      </w:r>
      <w:r w:rsidRPr="0019011C">
        <w:rPr>
          <w:spacing w:val="-8"/>
        </w:rPr>
        <w:t xml:space="preserve"> </w:t>
      </w:r>
      <w:r w:rsidRPr="0019011C">
        <w:t>os</w:t>
      </w:r>
      <w:r w:rsidRPr="0019011C">
        <w:rPr>
          <w:spacing w:val="-9"/>
        </w:rPr>
        <w:t xml:space="preserve"> </w:t>
      </w:r>
      <w:r w:rsidRPr="0019011C">
        <w:t>documentos</w:t>
      </w:r>
      <w:r w:rsidRPr="0019011C">
        <w:rPr>
          <w:spacing w:val="-9"/>
        </w:rPr>
        <w:t xml:space="preserve"> </w:t>
      </w:r>
      <w:r w:rsidRPr="0019011C">
        <w:t>obtidos.</w:t>
      </w:r>
    </w:p>
    <w:p w14:paraId="56A69AE4" w14:textId="77777777" w:rsidR="005E0F8E" w:rsidRPr="0019011C" w:rsidRDefault="005E0F8E" w:rsidP="002742BF">
      <w:pPr>
        <w:pStyle w:val="Nivel02"/>
      </w:pPr>
      <w:r w:rsidRPr="0019011C">
        <w:t>O</w:t>
      </w:r>
      <w:r w:rsidRPr="0019011C">
        <w:rPr>
          <w:spacing w:val="1"/>
        </w:rPr>
        <w:t xml:space="preserve"> </w:t>
      </w:r>
      <w:r w:rsidRPr="0019011C">
        <w:t>recurso</w:t>
      </w:r>
      <w:r w:rsidRPr="0019011C">
        <w:rPr>
          <w:spacing w:val="1"/>
        </w:rPr>
        <w:t xml:space="preserve"> </w:t>
      </w:r>
      <w:r w:rsidRPr="0019011C">
        <w:t>regularmente</w:t>
      </w:r>
      <w:r w:rsidRPr="0019011C">
        <w:rPr>
          <w:spacing w:val="1"/>
        </w:rPr>
        <w:t xml:space="preserve"> </w:t>
      </w:r>
      <w:r w:rsidRPr="0019011C">
        <w:t>interposto,</w:t>
      </w:r>
      <w:r w:rsidRPr="0019011C">
        <w:rPr>
          <w:spacing w:val="1"/>
        </w:rPr>
        <w:t xml:space="preserve"> </w:t>
      </w:r>
      <w:r w:rsidRPr="0019011C">
        <w:t>juntamente</w:t>
      </w:r>
      <w:r w:rsidRPr="0019011C">
        <w:rPr>
          <w:spacing w:val="1"/>
        </w:rPr>
        <w:t xml:space="preserve"> </w:t>
      </w:r>
      <w:r w:rsidRPr="0019011C">
        <w:t>com</w:t>
      </w:r>
      <w:r w:rsidRPr="0019011C">
        <w:rPr>
          <w:spacing w:val="1"/>
        </w:rPr>
        <w:t xml:space="preserve"> </w:t>
      </w:r>
      <w:r w:rsidRPr="0019011C">
        <w:t>as</w:t>
      </w:r>
      <w:r w:rsidRPr="0019011C">
        <w:rPr>
          <w:spacing w:val="1"/>
        </w:rPr>
        <w:t xml:space="preserve"> </w:t>
      </w:r>
      <w:r w:rsidRPr="0019011C">
        <w:t>razões</w:t>
      </w:r>
      <w:r w:rsidRPr="0019011C">
        <w:rPr>
          <w:spacing w:val="1"/>
        </w:rPr>
        <w:t xml:space="preserve"> </w:t>
      </w:r>
      <w:r w:rsidRPr="0019011C">
        <w:t>e</w:t>
      </w:r>
      <w:r w:rsidRPr="0019011C">
        <w:rPr>
          <w:spacing w:val="1"/>
        </w:rPr>
        <w:t xml:space="preserve"> </w:t>
      </w:r>
      <w:r w:rsidRPr="0019011C">
        <w:t>as</w:t>
      </w:r>
      <w:r w:rsidRPr="0019011C">
        <w:rPr>
          <w:spacing w:val="1"/>
        </w:rPr>
        <w:t xml:space="preserve"> </w:t>
      </w:r>
      <w:r w:rsidRPr="0019011C">
        <w:t>contrarrazões</w:t>
      </w:r>
      <w:r w:rsidRPr="0019011C">
        <w:rPr>
          <w:spacing w:val="1"/>
        </w:rPr>
        <w:t xml:space="preserve"> </w:t>
      </w:r>
      <w:r w:rsidRPr="0019011C">
        <w:t>recursais, será dirigido</w:t>
      </w:r>
      <w:r w:rsidRPr="0019011C">
        <w:rPr>
          <w:spacing w:val="1"/>
        </w:rPr>
        <w:t xml:space="preserve"> </w:t>
      </w:r>
      <w:r w:rsidRPr="0019011C">
        <w:t>à autoridade</w:t>
      </w:r>
      <w:r w:rsidRPr="0019011C">
        <w:rPr>
          <w:spacing w:val="1"/>
        </w:rPr>
        <w:t xml:space="preserve"> </w:t>
      </w:r>
      <w:r w:rsidRPr="0019011C">
        <w:t>que tiver editado</w:t>
      </w:r>
      <w:r w:rsidRPr="0019011C">
        <w:rPr>
          <w:spacing w:val="1"/>
        </w:rPr>
        <w:t xml:space="preserve"> </w:t>
      </w:r>
      <w:r w:rsidRPr="0019011C">
        <w:t>o ato ou proferido a decisão</w:t>
      </w:r>
      <w:r w:rsidRPr="0019011C">
        <w:rPr>
          <w:spacing w:val="1"/>
        </w:rPr>
        <w:t xml:space="preserve"> </w:t>
      </w:r>
      <w:r w:rsidRPr="0019011C">
        <w:t>recorrida, que, se não reconsiderar o ato ou a decisão no prazo de 3 (três) dias úteis,</w:t>
      </w:r>
      <w:r w:rsidRPr="0019011C">
        <w:rPr>
          <w:spacing w:val="1"/>
        </w:rPr>
        <w:t xml:space="preserve"> </w:t>
      </w:r>
      <w:r w:rsidRPr="0019011C">
        <w:t>encaminhará</w:t>
      </w:r>
      <w:r w:rsidRPr="0019011C">
        <w:rPr>
          <w:spacing w:val="-22"/>
        </w:rPr>
        <w:t xml:space="preserve"> </w:t>
      </w:r>
      <w:r w:rsidRPr="0019011C">
        <w:t>o</w:t>
      </w:r>
      <w:r w:rsidRPr="0019011C">
        <w:rPr>
          <w:spacing w:val="-7"/>
        </w:rPr>
        <w:t xml:space="preserve"> </w:t>
      </w:r>
      <w:r w:rsidRPr="0019011C">
        <w:t>recurso</w:t>
      </w:r>
      <w:r w:rsidRPr="0019011C">
        <w:rPr>
          <w:spacing w:val="-7"/>
        </w:rPr>
        <w:t xml:space="preserve"> </w:t>
      </w:r>
      <w:r w:rsidRPr="0019011C">
        <w:t>com</w:t>
      </w:r>
      <w:r w:rsidRPr="0019011C">
        <w:rPr>
          <w:spacing w:val="-24"/>
        </w:rPr>
        <w:t xml:space="preserve"> </w:t>
      </w:r>
      <w:r w:rsidRPr="0019011C">
        <w:t>a</w:t>
      </w:r>
      <w:r w:rsidRPr="0019011C">
        <w:rPr>
          <w:spacing w:val="-7"/>
        </w:rPr>
        <w:t xml:space="preserve"> </w:t>
      </w:r>
      <w:r w:rsidRPr="0019011C">
        <w:t>sua</w:t>
      </w:r>
      <w:r w:rsidRPr="0019011C">
        <w:rPr>
          <w:spacing w:val="-7"/>
        </w:rPr>
        <w:t xml:space="preserve"> </w:t>
      </w:r>
      <w:r w:rsidRPr="0019011C">
        <w:t>motivação</w:t>
      </w:r>
      <w:r w:rsidRPr="0019011C">
        <w:rPr>
          <w:spacing w:val="-37"/>
        </w:rPr>
        <w:t xml:space="preserve"> </w:t>
      </w:r>
      <w:r w:rsidRPr="0019011C">
        <w:t>à</w:t>
      </w:r>
      <w:r w:rsidRPr="0019011C">
        <w:rPr>
          <w:spacing w:val="-6"/>
        </w:rPr>
        <w:t xml:space="preserve"> </w:t>
      </w:r>
      <w:r w:rsidRPr="0019011C">
        <w:t>autoridade</w:t>
      </w:r>
      <w:r w:rsidRPr="0019011C">
        <w:rPr>
          <w:spacing w:val="8"/>
        </w:rPr>
        <w:t xml:space="preserve"> </w:t>
      </w:r>
      <w:r w:rsidRPr="0019011C">
        <w:t>superior,</w:t>
      </w:r>
      <w:r w:rsidRPr="0019011C">
        <w:rPr>
          <w:spacing w:val="11"/>
        </w:rPr>
        <w:t xml:space="preserve"> </w:t>
      </w:r>
      <w:r w:rsidRPr="0019011C">
        <w:t>a</w:t>
      </w:r>
      <w:r w:rsidRPr="0019011C">
        <w:rPr>
          <w:spacing w:val="-22"/>
        </w:rPr>
        <w:t xml:space="preserve"> </w:t>
      </w:r>
      <w:r w:rsidRPr="0019011C">
        <w:t>qual</w:t>
      </w:r>
      <w:r w:rsidRPr="0019011C">
        <w:rPr>
          <w:spacing w:val="8"/>
        </w:rPr>
        <w:t xml:space="preserve"> </w:t>
      </w:r>
      <w:r w:rsidRPr="0019011C">
        <w:t>deverá</w:t>
      </w:r>
      <w:r w:rsidRPr="0019011C">
        <w:rPr>
          <w:spacing w:val="-22"/>
        </w:rPr>
        <w:t xml:space="preserve"> </w:t>
      </w:r>
      <w:r w:rsidRPr="0019011C">
        <w:t>proferir</w:t>
      </w:r>
      <w:r w:rsidRPr="0019011C">
        <w:rPr>
          <w:spacing w:val="-58"/>
        </w:rPr>
        <w:t xml:space="preserve"> </w:t>
      </w:r>
      <w:r w:rsidRPr="0019011C">
        <w:rPr>
          <w:spacing w:val="-1"/>
        </w:rPr>
        <w:t>sua</w:t>
      </w:r>
      <w:r w:rsidRPr="0019011C">
        <w:rPr>
          <w:spacing w:val="8"/>
        </w:rPr>
        <w:t xml:space="preserve"> </w:t>
      </w:r>
      <w:r w:rsidRPr="0019011C">
        <w:rPr>
          <w:spacing w:val="-1"/>
        </w:rPr>
        <w:t>decisão</w:t>
      </w:r>
      <w:r w:rsidRPr="0019011C">
        <w:rPr>
          <w:spacing w:val="-7"/>
        </w:rPr>
        <w:t xml:space="preserve"> </w:t>
      </w:r>
      <w:r w:rsidRPr="0019011C">
        <w:rPr>
          <w:spacing w:val="-1"/>
        </w:rPr>
        <w:t>no</w:t>
      </w:r>
      <w:r w:rsidRPr="0019011C">
        <w:rPr>
          <w:spacing w:val="8"/>
        </w:rPr>
        <w:t xml:space="preserve"> </w:t>
      </w:r>
      <w:r w:rsidRPr="0019011C">
        <w:rPr>
          <w:spacing w:val="-1"/>
        </w:rPr>
        <w:t>prazo</w:t>
      </w:r>
      <w:r w:rsidRPr="0019011C">
        <w:rPr>
          <w:spacing w:val="8"/>
        </w:rPr>
        <w:t xml:space="preserve"> </w:t>
      </w:r>
      <w:r w:rsidRPr="0019011C">
        <w:rPr>
          <w:spacing w:val="-1"/>
        </w:rPr>
        <w:t>máximo</w:t>
      </w:r>
      <w:r w:rsidRPr="0019011C">
        <w:rPr>
          <w:spacing w:val="-22"/>
        </w:rPr>
        <w:t xml:space="preserve"> </w:t>
      </w:r>
      <w:r w:rsidRPr="0019011C">
        <w:rPr>
          <w:spacing w:val="-1"/>
        </w:rPr>
        <w:t>de</w:t>
      </w:r>
      <w:r w:rsidRPr="0019011C">
        <w:rPr>
          <w:spacing w:val="-22"/>
        </w:rPr>
        <w:t xml:space="preserve"> </w:t>
      </w:r>
      <w:r w:rsidRPr="0019011C">
        <w:rPr>
          <w:spacing w:val="-1"/>
        </w:rPr>
        <w:t>10</w:t>
      </w:r>
      <w:r w:rsidRPr="0019011C">
        <w:rPr>
          <w:spacing w:val="8"/>
        </w:rPr>
        <w:t xml:space="preserve"> </w:t>
      </w:r>
      <w:r w:rsidRPr="0019011C">
        <w:t>(dez)</w:t>
      </w:r>
      <w:r w:rsidRPr="0019011C">
        <w:rPr>
          <w:spacing w:val="-2"/>
        </w:rPr>
        <w:t xml:space="preserve"> </w:t>
      </w:r>
      <w:r w:rsidRPr="0019011C">
        <w:t>dias</w:t>
      </w:r>
      <w:r w:rsidRPr="0019011C">
        <w:rPr>
          <w:spacing w:val="6"/>
        </w:rPr>
        <w:t xml:space="preserve"> </w:t>
      </w:r>
      <w:r w:rsidRPr="0019011C">
        <w:t>úteis,</w:t>
      </w:r>
      <w:r w:rsidRPr="0019011C">
        <w:rPr>
          <w:spacing w:val="11"/>
        </w:rPr>
        <w:t xml:space="preserve"> </w:t>
      </w:r>
      <w:r w:rsidRPr="0019011C">
        <w:t>contado</w:t>
      </w:r>
      <w:r w:rsidRPr="0019011C">
        <w:rPr>
          <w:spacing w:val="8"/>
        </w:rPr>
        <w:t xml:space="preserve"> </w:t>
      </w:r>
      <w:r w:rsidRPr="0019011C">
        <w:t>do</w:t>
      </w:r>
      <w:r w:rsidRPr="0019011C">
        <w:rPr>
          <w:spacing w:val="-7"/>
        </w:rPr>
        <w:t xml:space="preserve"> </w:t>
      </w:r>
      <w:r w:rsidRPr="0019011C">
        <w:t>recebimento</w:t>
      </w:r>
      <w:r w:rsidRPr="0019011C">
        <w:rPr>
          <w:spacing w:val="-7"/>
        </w:rPr>
        <w:t xml:space="preserve"> </w:t>
      </w:r>
      <w:r w:rsidRPr="0019011C">
        <w:t>dos</w:t>
      </w:r>
      <w:r w:rsidRPr="0019011C">
        <w:rPr>
          <w:spacing w:val="6"/>
        </w:rPr>
        <w:t xml:space="preserve"> </w:t>
      </w:r>
      <w:r w:rsidRPr="0019011C">
        <w:t>autos.</w:t>
      </w:r>
    </w:p>
    <w:p w14:paraId="509112D7" w14:textId="77777777" w:rsidR="005E0F8E" w:rsidRPr="0019011C" w:rsidRDefault="005E0F8E" w:rsidP="002742BF">
      <w:pPr>
        <w:pStyle w:val="Nivel03"/>
      </w:pPr>
      <w:r w:rsidRPr="0019011C">
        <w:t>O</w:t>
      </w:r>
      <w:r w:rsidRPr="0019011C">
        <w:rPr>
          <w:spacing w:val="30"/>
        </w:rPr>
        <w:t xml:space="preserve"> </w:t>
      </w:r>
      <w:r w:rsidRPr="0019011C">
        <w:t>Pregoeiro</w:t>
      </w:r>
      <w:r w:rsidRPr="0019011C">
        <w:rPr>
          <w:spacing w:val="36"/>
        </w:rPr>
        <w:t xml:space="preserve"> </w:t>
      </w:r>
      <w:r w:rsidRPr="0019011C">
        <w:t>poderá</w:t>
      </w:r>
      <w:r w:rsidRPr="0019011C">
        <w:rPr>
          <w:spacing w:val="36"/>
        </w:rPr>
        <w:t xml:space="preserve"> </w:t>
      </w:r>
      <w:r w:rsidRPr="0019011C">
        <w:t>reconsiderar</w:t>
      </w:r>
      <w:r w:rsidRPr="0019011C">
        <w:rPr>
          <w:spacing w:val="41"/>
        </w:rPr>
        <w:t xml:space="preserve"> </w:t>
      </w:r>
      <w:r w:rsidRPr="0019011C">
        <w:t>ou</w:t>
      </w:r>
      <w:r w:rsidRPr="0019011C">
        <w:rPr>
          <w:spacing w:val="36"/>
        </w:rPr>
        <w:t xml:space="preserve"> </w:t>
      </w:r>
      <w:r w:rsidRPr="0019011C">
        <w:t>não</w:t>
      </w:r>
      <w:r w:rsidRPr="0019011C">
        <w:rPr>
          <w:spacing w:val="36"/>
        </w:rPr>
        <w:t xml:space="preserve"> </w:t>
      </w:r>
      <w:r w:rsidRPr="0019011C">
        <w:t>a</w:t>
      </w:r>
      <w:r w:rsidRPr="0019011C">
        <w:rPr>
          <w:spacing w:val="36"/>
        </w:rPr>
        <w:t xml:space="preserve"> </w:t>
      </w:r>
      <w:r w:rsidRPr="0019011C">
        <w:t>decisão</w:t>
      </w:r>
      <w:r w:rsidRPr="0019011C">
        <w:rPr>
          <w:spacing w:val="35"/>
        </w:rPr>
        <w:t xml:space="preserve"> </w:t>
      </w:r>
      <w:r w:rsidRPr="0019011C">
        <w:t>recorrida</w:t>
      </w:r>
      <w:r w:rsidRPr="0019011C">
        <w:rPr>
          <w:spacing w:val="22"/>
        </w:rPr>
        <w:t xml:space="preserve"> </w:t>
      </w:r>
      <w:r w:rsidRPr="0019011C">
        <w:t>e,</w:t>
      </w:r>
      <w:r w:rsidRPr="0019011C">
        <w:rPr>
          <w:spacing w:val="38"/>
        </w:rPr>
        <w:t xml:space="preserve"> </w:t>
      </w:r>
      <w:r w:rsidRPr="0019011C">
        <w:t>em</w:t>
      </w:r>
      <w:r w:rsidRPr="0019011C">
        <w:rPr>
          <w:spacing w:val="33"/>
        </w:rPr>
        <w:t xml:space="preserve"> </w:t>
      </w:r>
      <w:r w:rsidRPr="0019011C">
        <w:t>caso</w:t>
      </w:r>
      <w:r w:rsidRPr="0019011C">
        <w:rPr>
          <w:spacing w:val="21"/>
        </w:rPr>
        <w:t xml:space="preserve"> </w:t>
      </w:r>
      <w:r w:rsidRPr="0019011C">
        <w:t>de</w:t>
      </w:r>
      <w:r w:rsidRPr="0019011C">
        <w:rPr>
          <w:spacing w:val="36"/>
        </w:rPr>
        <w:t xml:space="preserve"> </w:t>
      </w:r>
      <w:r w:rsidRPr="0019011C">
        <w:t xml:space="preserve">não </w:t>
      </w:r>
      <w:r w:rsidRPr="0019011C">
        <w:rPr>
          <w:spacing w:val="-2"/>
        </w:rPr>
        <w:t>reconsideração,</w:t>
      </w:r>
      <w:r w:rsidRPr="0019011C">
        <w:rPr>
          <w:spacing w:val="-4"/>
        </w:rPr>
        <w:t xml:space="preserve"> </w:t>
      </w:r>
      <w:r w:rsidRPr="0019011C">
        <w:rPr>
          <w:spacing w:val="-1"/>
        </w:rPr>
        <w:t>os</w:t>
      </w:r>
      <w:r w:rsidRPr="0019011C">
        <w:rPr>
          <w:spacing w:val="-24"/>
        </w:rPr>
        <w:t xml:space="preserve"> </w:t>
      </w:r>
      <w:r w:rsidRPr="0019011C">
        <w:rPr>
          <w:spacing w:val="-1"/>
        </w:rPr>
        <w:t>autos</w:t>
      </w:r>
      <w:r w:rsidRPr="0019011C">
        <w:rPr>
          <w:spacing w:val="-9"/>
        </w:rPr>
        <w:t xml:space="preserve"> </w:t>
      </w:r>
      <w:r w:rsidRPr="0019011C">
        <w:rPr>
          <w:spacing w:val="-1"/>
        </w:rPr>
        <w:t>serão</w:t>
      </w:r>
      <w:r w:rsidRPr="0019011C">
        <w:rPr>
          <w:spacing w:val="-6"/>
        </w:rPr>
        <w:t xml:space="preserve"> </w:t>
      </w:r>
      <w:r w:rsidRPr="0019011C">
        <w:rPr>
          <w:spacing w:val="-1"/>
        </w:rPr>
        <w:t>encaminhados</w:t>
      </w:r>
      <w:r w:rsidRPr="0019011C">
        <w:rPr>
          <w:spacing w:val="-9"/>
        </w:rPr>
        <w:t xml:space="preserve"> </w:t>
      </w:r>
      <w:r w:rsidRPr="0019011C">
        <w:rPr>
          <w:spacing w:val="-1"/>
        </w:rPr>
        <w:t>à</w:t>
      </w:r>
      <w:r w:rsidRPr="0019011C">
        <w:rPr>
          <w:spacing w:val="-22"/>
        </w:rPr>
        <w:t xml:space="preserve"> </w:t>
      </w:r>
      <w:r w:rsidRPr="0019011C">
        <w:rPr>
          <w:spacing w:val="-1"/>
        </w:rPr>
        <w:t>autoridade</w:t>
      </w:r>
      <w:r w:rsidRPr="0019011C">
        <w:rPr>
          <w:spacing w:val="9"/>
        </w:rPr>
        <w:t xml:space="preserve"> </w:t>
      </w:r>
      <w:r w:rsidRPr="0019011C">
        <w:rPr>
          <w:spacing w:val="-1"/>
        </w:rPr>
        <w:t>superior</w:t>
      </w:r>
      <w:r w:rsidRPr="0019011C">
        <w:rPr>
          <w:spacing w:val="-2"/>
        </w:rPr>
        <w:t xml:space="preserve"> </w:t>
      </w:r>
      <w:r w:rsidRPr="0019011C">
        <w:rPr>
          <w:spacing w:val="-1"/>
        </w:rPr>
        <w:t>para</w:t>
      </w:r>
      <w:r w:rsidRPr="0019011C">
        <w:rPr>
          <w:spacing w:val="-5"/>
        </w:rPr>
        <w:t xml:space="preserve"> </w:t>
      </w:r>
      <w:r w:rsidRPr="0019011C">
        <w:rPr>
          <w:spacing w:val="-1"/>
        </w:rPr>
        <w:t>julgamento</w:t>
      </w:r>
      <w:r w:rsidRPr="0019011C">
        <w:rPr>
          <w:spacing w:val="-59"/>
        </w:rPr>
        <w:t xml:space="preserve"> </w:t>
      </w:r>
      <w:r w:rsidRPr="0019011C">
        <w:t>do</w:t>
      </w:r>
      <w:r w:rsidRPr="0019011C">
        <w:rPr>
          <w:spacing w:val="-7"/>
        </w:rPr>
        <w:t xml:space="preserve"> </w:t>
      </w:r>
      <w:r w:rsidRPr="0019011C">
        <w:t>recurso.</w:t>
      </w:r>
    </w:p>
    <w:p w14:paraId="688C9F2A" w14:textId="77777777" w:rsidR="005E0F8E" w:rsidRPr="0019011C" w:rsidRDefault="005E0F8E" w:rsidP="002742BF">
      <w:pPr>
        <w:pStyle w:val="Nivel02"/>
      </w:pPr>
      <w:r w:rsidRPr="0019011C">
        <w:lastRenderedPageBreak/>
        <w:t>O</w:t>
      </w:r>
      <w:r w:rsidRPr="0019011C">
        <w:rPr>
          <w:spacing w:val="1"/>
        </w:rPr>
        <w:t xml:space="preserve"> </w:t>
      </w:r>
      <w:r w:rsidRPr="0019011C">
        <w:t>provimento</w:t>
      </w:r>
      <w:r w:rsidRPr="0019011C">
        <w:rPr>
          <w:spacing w:val="1"/>
        </w:rPr>
        <w:t xml:space="preserve"> </w:t>
      </w:r>
      <w:r w:rsidRPr="0019011C">
        <w:t>do</w:t>
      </w:r>
      <w:r w:rsidRPr="0019011C">
        <w:rPr>
          <w:spacing w:val="1"/>
        </w:rPr>
        <w:t xml:space="preserve"> </w:t>
      </w:r>
      <w:r w:rsidRPr="0019011C">
        <w:t>recurso implicará</w:t>
      </w:r>
      <w:r w:rsidRPr="0019011C">
        <w:rPr>
          <w:spacing w:val="1"/>
        </w:rPr>
        <w:t xml:space="preserve"> </w:t>
      </w:r>
      <w:r w:rsidRPr="0019011C">
        <w:t>a</w:t>
      </w:r>
      <w:r w:rsidRPr="0019011C">
        <w:rPr>
          <w:spacing w:val="1"/>
        </w:rPr>
        <w:t xml:space="preserve"> </w:t>
      </w:r>
      <w:r w:rsidRPr="0019011C">
        <w:t>invalidação</w:t>
      </w:r>
      <w:r w:rsidRPr="0019011C">
        <w:rPr>
          <w:spacing w:val="1"/>
        </w:rPr>
        <w:t xml:space="preserve"> </w:t>
      </w:r>
      <w:r w:rsidRPr="0019011C">
        <w:t>apenas</w:t>
      </w:r>
      <w:r w:rsidRPr="0019011C">
        <w:rPr>
          <w:spacing w:val="1"/>
        </w:rPr>
        <w:t xml:space="preserve"> </w:t>
      </w:r>
      <w:r w:rsidRPr="0019011C">
        <w:t>dos</w:t>
      </w:r>
      <w:r w:rsidRPr="0019011C">
        <w:rPr>
          <w:spacing w:val="1"/>
        </w:rPr>
        <w:t xml:space="preserve"> </w:t>
      </w:r>
      <w:r w:rsidRPr="0019011C">
        <w:t>atos</w:t>
      </w:r>
      <w:r w:rsidRPr="0019011C">
        <w:rPr>
          <w:spacing w:val="1"/>
        </w:rPr>
        <w:t xml:space="preserve"> </w:t>
      </w:r>
      <w:r w:rsidRPr="0019011C">
        <w:t>insuscetíveis</w:t>
      </w:r>
      <w:r w:rsidRPr="0019011C">
        <w:rPr>
          <w:spacing w:val="1"/>
        </w:rPr>
        <w:t xml:space="preserve"> </w:t>
      </w:r>
      <w:r w:rsidRPr="0019011C">
        <w:t>de</w:t>
      </w:r>
      <w:r w:rsidRPr="0019011C">
        <w:rPr>
          <w:spacing w:val="1"/>
        </w:rPr>
        <w:t xml:space="preserve"> </w:t>
      </w:r>
      <w:r w:rsidRPr="0019011C">
        <w:t>aproveitamento</w:t>
      </w:r>
    </w:p>
    <w:p w14:paraId="75C2FF06" w14:textId="77777777" w:rsidR="005E0F8E" w:rsidRPr="0019011C" w:rsidRDefault="005E0F8E" w:rsidP="0057131D">
      <w:pPr>
        <w:pStyle w:val="Nivel01"/>
      </w:pPr>
      <w:r w:rsidRPr="0019011C">
        <w:t>DAS INFRAÇÕES ADMINISTRATIVAS E SANÇÕES</w:t>
      </w:r>
    </w:p>
    <w:p w14:paraId="2908D00C" w14:textId="77777777" w:rsidR="005E0F8E" w:rsidRPr="0019011C" w:rsidRDefault="005E0F8E" w:rsidP="002742BF">
      <w:pPr>
        <w:pStyle w:val="Nivel02"/>
      </w:pPr>
      <w:r w:rsidRPr="0019011C">
        <w:rPr>
          <w:spacing w:val="-1"/>
        </w:rPr>
        <w:t>Comete</w:t>
      </w:r>
      <w:r w:rsidRPr="0019011C">
        <w:rPr>
          <w:spacing w:val="-22"/>
        </w:rPr>
        <w:t xml:space="preserve"> </w:t>
      </w:r>
      <w:r w:rsidRPr="0019011C">
        <w:rPr>
          <w:spacing w:val="-1"/>
        </w:rPr>
        <w:t>infração</w:t>
      </w:r>
      <w:r w:rsidRPr="0019011C">
        <w:rPr>
          <w:spacing w:val="-7"/>
        </w:rPr>
        <w:t xml:space="preserve"> </w:t>
      </w:r>
      <w:r w:rsidRPr="0019011C">
        <w:t>administrativa,</w:t>
      </w:r>
      <w:r w:rsidRPr="0019011C">
        <w:rPr>
          <w:spacing w:val="-3"/>
        </w:rPr>
        <w:t xml:space="preserve"> </w:t>
      </w:r>
      <w:r w:rsidRPr="0019011C">
        <w:t>nos</w:t>
      </w:r>
      <w:r w:rsidRPr="0019011C">
        <w:rPr>
          <w:spacing w:val="6"/>
        </w:rPr>
        <w:t xml:space="preserve"> </w:t>
      </w:r>
      <w:r w:rsidRPr="0019011C">
        <w:t>termos</w:t>
      </w:r>
      <w:r w:rsidRPr="0019011C">
        <w:rPr>
          <w:spacing w:val="-9"/>
        </w:rPr>
        <w:t xml:space="preserve"> </w:t>
      </w:r>
      <w:r w:rsidRPr="0019011C">
        <w:t>da</w:t>
      </w:r>
      <w:r w:rsidRPr="0019011C">
        <w:rPr>
          <w:spacing w:val="-6"/>
        </w:rPr>
        <w:t xml:space="preserve"> </w:t>
      </w:r>
      <w:r w:rsidRPr="0019011C">
        <w:t>lei,</w:t>
      </w:r>
      <w:r w:rsidRPr="0019011C">
        <w:rPr>
          <w:spacing w:val="11"/>
        </w:rPr>
        <w:t xml:space="preserve"> </w:t>
      </w:r>
      <w:r w:rsidRPr="0019011C">
        <w:t>o</w:t>
      </w:r>
      <w:r w:rsidRPr="0019011C">
        <w:rPr>
          <w:spacing w:val="9"/>
        </w:rPr>
        <w:t xml:space="preserve"> </w:t>
      </w:r>
      <w:r w:rsidRPr="0019011C">
        <w:t>licitante</w:t>
      </w:r>
      <w:r w:rsidRPr="0019011C">
        <w:rPr>
          <w:spacing w:val="-7"/>
        </w:rPr>
        <w:t xml:space="preserve"> </w:t>
      </w:r>
      <w:r w:rsidRPr="0019011C">
        <w:t>que,</w:t>
      </w:r>
      <w:r w:rsidRPr="0019011C">
        <w:rPr>
          <w:spacing w:val="12"/>
        </w:rPr>
        <w:t xml:space="preserve"> </w:t>
      </w:r>
      <w:r w:rsidRPr="0019011C">
        <w:t>com</w:t>
      </w:r>
      <w:r w:rsidRPr="0019011C">
        <w:rPr>
          <w:spacing w:val="-9"/>
        </w:rPr>
        <w:t xml:space="preserve"> </w:t>
      </w:r>
      <w:r w:rsidRPr="0019011C">
        <w:t>dolo</w:t>
      </w:r>
      <w:r w:rsidRPr="0019011C">
        <w:rPr>
          <w:spacing w:val="8"/>
        </w:rPr>
        <w:t xml:space="preserve"> </w:t>
      </w:r>
      <w:r w:rsidRPr="0019011C">
        <w:t>ou</w:t>
      </w:r>
      <w:r w:rsidRPr="0019011C">
        <w:rPr>
          <w:spacing w:val="-6"/>
        </w:rPr>
        <w:t xml:space="preserve"> </w:t>
      </w:r>
      <w:r w:rsidRPr="0019011C">
        <w:t>culpa</w:t>
      </w:r>
      <w:bookmarkStart w:id="6" w:name="_bookmark2"/>
      <w:bookmarkEnd w:id="6"/>
      <w:r w:rsidRPr="0019011C">
        <w:t>:</w:t>
      </w:r>
    </w:p>
    <w:p w14:paraId="52222A22" w14:textId="77777777" w:rsidR="005E0F8E" w:rsidRPr="0019011C" w:rsidRDefault="005E0F8E" w:rsidP="002742BF">
      <w:pPr>
        <w:pStyle w:val="Nivel03"/>
      </w:pPr>
      <w:r w:rsidRPr="0019011C">
        <w:t>deixar</w:t>
      </w:r>
      <w:r w:rsidRPr="0019011C">
        <w:rPr>
          <w:spacing w:val="1"/>
        </w:rPr>
        <w:t xml:space="preserve"> </w:t>
      </w:r>
      <w:r w:rsidRPr="0019011C">
        <w:t>de</w:t>
      </w:r>
      <w:r w:rsidRPr="0019011C">
        <w:rPr>
          <w:spacing w:val="1"/>
        </w:rPr>
        <w:t xml:space="preserve"> </w:t>
      </w:r>
      <w:r w:rsidRPr="0019011C">
        <w:t>entregar</w:t>
      </w:r>
      <w:r w:rsidRPr="0019011C">
        <w:rPr>
          <w:spacing w:val="1"/>
        </w:rPr>
        <w:t xml:space="preserve"> </w:t>
      </w:r>
      <w:r w:rsidRPr="0019011C">
        <w:t>a documentação exigida</w:t>
      </w:r>
      <w:r w:rsidRPr="0019011C">
        <w:rPr>
          <w:spacing w:val="1"/>
        </w:rPr>
        <w:t xml:space="preserve"> </w:t>
      </w:r>
      <w:r w:rsidRPr="0019011C">
        <w:t>para o</w:t>
      </w:r>
      <w:r w:rsidRPr="0019011C">
        <w:rPr>
          <w:spacing w:val="1"/>
        </w:rPr>
        <w:t xml:space="preserve"> </w:t>
      </w:r>
      <w:r w:rsidRPr="0019011C">
        <w:t>certame ou não</w:t>
      </w:r>
      <w:r w:rsidRPr="0019011C">
        <w:rPr>
          <w:spacing w:val="1"/>
        </w:rPr>
        <w:t xml:space="preserve"> </w:t>
      </w:r>
      <w:r w:rsidRPr="0019011C">
        <w:t>entregar</w:t>
      </w:r>
      <w:r w:rsidRPr="0019011C">
        <w:rPr>
          <w:spacing w:val="1"/>
        </w:rPr>
        <w:t xml:space="preserve"> </w:t>
      </w:r>
      <w:r w:rsidRPr="0019011C">
        <w:rPr>
          <w:spacing w:val="-2"/>
        </w:rPr>
        <w:t>qualquer documento</w:t>
      </w:r>
      <w:r w:rsidRPr="0019011C">
        <w:rPr>
          <w:spacing w:val="-22"/>
        </w:rPr>
        <w:t xml:space="preserve"> </w:t>
      </w:r>
      <w:r w:rsidRPr="0019011C">
        <w:rPr>
          <w:spacing w:val="-2"/>
        </w:rPr>
        <w:t>que</w:t>
      </w:r>
      <w:r w:rsidRPr="0019011C">
        <w:rPr>
          <w:spacing w:val="-22"/>
        </w:rPr>
        <w:t xml:space="preserve"> </w:t>
      </w:r>
      <w:r w:rsidRPr="0019011C">
        <w:rPr>
          <w:spacing w:val="-2"/>
        </w:rPr>
        <w:t>tenha</w:t>
      </w:r>
      <w:r w:rsidRPr="0019011C">
        <w:rPr>
          <w:spacing w:val="-6"/>
        </w:rPr>
        <w:t xml:space="preserve"> </w:t>
      </w:r>
      <w:r w:rsidRPr="0019011C">
        <w:rPr>
          <w:spacing w:val="-2"/>
        </w:rPr>
        <w:t>sido</w:t>
      </w:r>
      <w:r w:rsidRPr="0019011C">
        <w:rPr>
          <w:spacing w:val="-7"/>
        </w:rPr>
        <w:t xml:space="preserve"> </w:t>
      </w:r>
      <w:r w:rsidRPr="0019011C">
        <w:rPr>
          <w:spacing w:val="-1"/>
        </w:rPr>
        <w:t>solicitado</w:t>
      </w:r>
      <w:r w:rsidRPr="0019011C">
        <w:rPr>
          <w:spacing w:val="-7"/>
        </w:rPr>
        <w:t xml:space="preserve"> </w:t>
      </w:r>
      <w:r w:rsidRPr="0019011C">
        <w:rPr>
          <w:spacing w:val="-1"/>
        </w:rPr>
        <w:t>pelo/a</w:t>
      </w:r>
      <w:r w:rsidRPr="0019011C">
        <w:rPr>
          <w:spacing w:val="-6"/>
        </w:rPr>
        <w:t xml:space="preserve"> </w:t>
      </w:r>
      <w:r w:rsidRPr="0019011C">
        <w:rPr>
          <w:spacing w:val="-1"/>
        </w:rPr>
        <w:t>pregoeiro/a</w:t>
      </w:r>
      <w:r w:rsidRPr="0019011C">
        <w:rPr>
          <w:spacing w:val="8"/>
        </w:rPr>
        <w:t xml:space="preserve"> </w:t>
      </w:r>
      <w:r w:rsidRPr="0019011C">
        <w:rPr>
          <w:spacing w:val="-1"/>
        </w:rPr>
        <w:t>durante</w:t>
      </w:r>
      <w:r w:rsidRPr="0019011C">
        <w:rPr>
          <w:spacing w:val="-6"/>
        </w:rPr>
        <w:t xml:space="preserve"> </w:t>
      </w:r>
      <w:r w:rsidRPr="0019011C">
        <w:rPr>
          <w:spacing w:val="-1"/>
        </w:rPr>
        <w:t>o</w:t>
      </w:r>
      <w:r w:rsidRPr="0019011C">
        <w:rPr>
          <w:spacing w:val="-22"/>
        </w:rPr>
        <w:t xml:space="preserve"> </w:t>
      </w:r>
      <w:r w:rsidRPr="0019011C">
        <w:rPr>
          <w:spacing w:val="-1"/>
        </w:rPr>
        <w:t>certam</w:t>
      </w:r>
      <w:bookmarkStart w:id="7" w:name="_bookmark3"/>
      <w:bookmarkEnd w:id="7"/>
      <w:r w:rsidRPr="0019011C">
        <w:rPr>
          <w:spacing w:val="-1"/>
        </w:rPr>
        <w:t>e;</w:t>
      </w:r>
    </w:p>
    <w:p w14:paraId="03B74906" w14:textId="77777777" w:rsidR="005E0F8E" w:rsidRPr="0019011C" w:rsidRDefault="005E0F8E" w:rsidP="002742BF">
      <w:pPr>
        <w:pStyle w:val="Nivel03"/>
      </w:pPr>
      <w:r w:rsidRPr="0019011C">
        <w:t>Salvo em</w:t>
      </w:r>
      <w:r w:rsidRPr="0019011C">
        <w:rPr>
          <w:spacing w:val="1"/>
        </w:rPr>
        <w:t xml:space="preserve"> </w:t>
      </w:r>
      <w:r w:rsidRPr="0019011C">
        <w:t>decorrência de</w:t>
      </w:r>
      <w:r w:rsidRPr="0019011C">
        <w:rPr>
          <w:spacing w:val="1"/>
        </w:rPr>
        <w:t xml:space="preserve"> </w:t>
      </w:r>
      <w:r w:rsidRPr="0019011C">
        <w:t>fato superveniente</w:t>
      </w:r>
      <w:r w:rsidRPr="0019011C">
        <w:rPr>
          <w:spacing w:val="1"/>
        </w:rPr>
        <w:t xml:space="preserve"> </w:t>
      </w:r>
      <w:r w:rsidRPr="0019011C">
        <w:t>devidamente justificado,</w:t>
      </w:r>
      <w:r w:rsidRPr="0019011C">
        <w:rPr>
          <w:spacing w:val="1"/>
        </w:rPr>
        <w:t xml:space="preserve"> </w:t>
      </w:r>
      <w:r w:rsidRPr="0019011C">
        <w:t>não</w:t>
      </w:r>
      <w:r w:rsidRPr="0019011C">
        <w:rPr>
          <w:spacing w:val="1"/>
        </w:rPr>
        <w:t xml:space="preserve"> </w:t>
      </w:r>
      <w:r w:rsidRPr="0019011C">
        <w:rPr>
          <w:spacing w:val="-1"/>
        </w:rPr>
        <w:t>mantiver</w:t>
      </w:r>
      <w:r w:rsidRPr="0019011C">
        <w:rPr>
          <w:spacing w:val="-17"/>
        </w:rPr>
        <w:t xml:space="preserve"> </w:t>
      </w:r>
      <w:r w:rsidRPr="0019011C">
        <w:rPr>
          <w:spacing w:val="-1"/>
        </w:rPr>
        <w:t>a</w:t>
      </w:r>
      <w:r w:rsidRPr="0019011C">
        <w:rPr>
          <w:spacing w:val="8"/>
        </w:rPr>
        <w:t xml:space="preserve"> </w:t>
      </w:r>
      <w:r w:rsidRPr="0019011C">
        <w:rPr>
          <w:spacing w:val="-1"/>
        </w:rPr>
        <w:t>proposta</w:t>
      </w:r>
      <w:r w:rsidRPr="0019011C">
        <w:rPr>
          <w:spacing w:val="8"/>
        </w:rPr>
        <w:t xml:space="preserve"> </w:t>
      </w:r>
      <w:r w:rsidRPr="0019011C">
        <w:rPr>
          <w:spacing w:val="-1"/>
        </w:rPr>
        <w:t>em</w:t>
      </w:r>
      <w:r w:rsidRPr="0019011C">
        <w:rPr>
          <w:spacing w:val="-9"/>
        </w:rPr>
        <w:t xml:space="preserve"> </w:t>
      </w:r>
      <w:r w:rsidRPr="0019011C">
        <w:rPr>
          <w:spacing w:val="-1"/>
        </w:rPr>
        <w:t>especial</w:t>
      </w:r>
      <w:r w:rsidRPr="0019011C">
        <w:rPr>
          <w:spacing w:val="8"/>
        </w:rPr>
        <w:t xml:space="preserve"> </w:t>
      </w:r>
      <w:r w:rsidRPr="0019011C">
        <w:rPr>
          <w:spacing w:val="-1"/>
        </w:rPr>
        <w:t>quando:</w:t>
      </w:r>
    </w:p>
    <w:p w14:paraId="29792986" w14:textId="7DE622F2" w:rsidR="005E0F8E" w:rsidRPr="0019011C" w:rsidRDefault="001E1CA5" w:rsidP="002742BF">
      <w:pPr>
        <w:pStyle w:val="Nivel04"/>
      </w:pPr>
      <w:r w:rsidRPr="0019011C">
        <w:t>Não enviar a proposta adequada ao último lance ofertado ou após a</w:t>
      </w:r>
      <w:r w:rsidR="005E0F8E" w:rsidRPr="0019011C">
        <w:rPr>
          <w:spacing w:val="1"/>
        </w:rPr>
        <w:t xml:space="preserve"> </w:t>
      </w:r>
      <w:r w:rsidR="005E0F8E" w:rsidRPr="0019011C">
        <w:t>negociação;</w:t>
      </w:r>
    </w:p>
    <w:p w14:paraId="283AB1F4" w14:textId="680B16F9" w:rsidR="005E0F8E" w:rsidRPr="0019011C" w:rsidRDefault="001E1CA5" w:rsidP="002742BF">
      <w:pPr>
        <w:pStyle w:val="Nivel04"/>
      </w:pPr>
      <w:r w:rsidRPr="0019011C">
        <w:t>Recusar-se</w:t>
      </w:r>
      <w:r w:rsidR="005E0F8E" w:rsidRPr="0019011C">
        <w:rPr>
          <w:spacing w:val="-13"/>
        </w:rPr>
        <w:t xml:space="preserve"> </w:t>
      </w:r>
      <w:r w:rsidR="005E0F8E" w:rsidRPr="0019011C">
        <w:t>a</w:t>
      </w:r>
      <w:r w:rsidR="005E0F8E" w:rsidRPr="0019011C">
        <w:rPr>
          <w:spacing w:val="2"/>
        </w:rPr>
        <w:t xml:space="preserve"> </w:t>
      </w:r>
      <w:r w:rsidR="005E0F8E" w:rsidRPr="0019011C">
        <w:t>enviar</w:t>
      </w:r>
      <w:r w:rsidR="005E0F8E" w:rsidRPr="0019011C">
        <w:rPr>
          <w:spacing w:val="-8"/>
        </w:rPr>
        <w:t xml:space="preserve"> </w:t>
      </w:r>
      <w:r w:rsidR="005E0F8E" w:rsidRPr="0019011C">
        <w:t>o</w:t>
      </w:r>
      <w:r w:rsidR="005E0F8E" w:rsidRPr="0019011C">
        <w:rPr>
          <w:spacing w:val="-12"/>
        </w:rPr>
        <w:t xml:space="preserve"> </w:t>
      </w:r>
      <w:r w:rsidR="005E0F8E" w:rsidRPr="0019011C">
        <w:t>detalhamento</w:t>
      </w:r>
      <w:r w:rsidR="005E0F8E" w:rsidRPr="0019011C">
        <w:rPr>
          <w:spacing w:val="1"/>
        </w:rPr>
        <w:t xml:space="preserve"> </w:t>
      </w:r>
      <w:r w:rsidR="005E0F8E" w:rsidRPr="0019011C">
        <w:t>da</w:t>
      </w:r>
      <w:r w:rsidR="005E0F8E" w:rsidRPr="0019011C">
        <w:rPr>
          <w:spacing w:val="-12"/>
        </w:rPr>
        <w:t xml:space="preserve"> </w:t>
      </w:r>
      <w:r w:rsidR="005E0F8E" w:rsidRPr="0019011C">
        <w:t>proposta</w:t>
      </w:r>
      <w:r w:rsidR="005E0F8E" w:rsidRPr="0019011C">
        <w:rPr>
          <w:spacing w:val="1"/>
        </w:rPr>
        <w:t xml:space="preserve"> </w:t>
      </w:r>
      <w:r w:rsidR="005E0F8E" w:rsidRPr="0019011C">
        <w:t>quando</w:t>
      </w:r>
      <w:r w:rsidR="005E0F8E" w:rsidRPr="0019011C">
        <w:rPr>
          <w:spacing w:val="15"/>
        </w:rPr>
        <w:t xml:space="preserve"> </w:t>
      </w:r>
      <w:r w:rsidR="005E0F8E" w:rsidRPr="0019011C">
        <w:t>exigível;</w:t>
      </w:r>
    </w:p>
    <w:p w14:paraId="6EC9A0EC" w14:textId="3E64E4D9" w:rsidR="005E0F8E" w:rsidRPr="0019011C" w:rsidRDefault="001E1CA5" w:rsidP="002742BF">
      <w:pPr>
        <w:pStyle w:val="Nivel04"/>
      </w:pPr>
      <w:r w:rsidRPr="0019011C">
        <w:t>Pedir para ser desclassificado quando encerrada a etapa competitiva;</w:t>
      </w:r>
      <w:r w:rsidR="005E0F8E" w:rsidRPr="0019011C">
        <w:rPr>
          <w:spacing w:val="1"/>
        </w:rPr>
        <w:t xml:space="preserve"> </w:t>
      </w:r>
      <w:r w:rsidR="005E0F8E" w:rsidRPr="0019011C">
        <w:t>ou</w:t>
      </w:r>
    </w:p>
    <w:p w14:paraId="482F8248" w14:textId="4E5428CF" w:rsidR="005E0F8E" w:rsidRPr="0019011C" w:rsidRDefault="001E1CA5" w:rsidP="002742BF">
      <w:pPr>
        <w:pStyle w:val="Nivel04"/>
      </w:pPr>
      <w:r w:rsidRPr="0019011C">
        <w:t>Deixar</w:t>
      </w:r>
      <w:r w:rsidR="005E0F8E" w:rsidRPr="0019011C">
        <w:rPr>
          <w:spacing w:val="-8"/>
        </w:rPr>
        <w:t xml:space="preserve"> </w:t>
      </w:r>
      <w:r w:rsidR="005E0F8E" w:rsidRPr="0019011C">
        <w:t>de</w:t>
      </w:r>
      <w:r w:rsidR="005E0F8E" w:rsidRPr="0019011C">
        <w:rPr>
          <w:spacing w:val="-13"/>
        </w:rPr>
        <w:t xml:space="preserve"> </w:t>
      </w:r>
      <w:r w:rsidR="005E0F8E" w:rsidRPr="0019011C">
        <w:t>apresentar</w:t>
      </w:r>
      <w:r w:rsidR="005E0F8E" w:rsidRPr="0019011C">
        <w:rPr>
          <w:spacing w:val="20"/>
        </w:rPr>
        <w:t xml:space="preserve"> </w:t>
      </w:r>
      <w:r w:rsidR="005E0F8E" w:rsidRPr="0019011C">
        <w:t>amostra;</w:t>
      </w:r>
    </w:p>
    <w:p w14:paraId="61A5EA6E" w14:textId="765200B3" w:rsidR="005E0F8E" w:rsidRPr="0019011C" w:rsidRDefault="001E1CA5" w:rsidP="002742BF">
      <w:pPr>
        <w:pStyle w:val="Nivel04"/>
      </w:pPr>
      <w:r w:rsidRPr="0019011C">
        <w:t>Apresentar proposta ou amostra em desacordo com as especificações</w:t>
      </w:r>
      <w:r w:rsidR="005E0F8E" w:rsidRPr="0019011C">
        <w:rPr>
          <w:spacing w:val="-60"/>
        </w:rPr>
        <w:t xml:space="preserve"> </w:t>
      </w:r>
      <w:r w:rsidR="005E0F8E" w:rsidRPr="0019011C">
        <w:t>do</w:t>
      </w:r>
      <w:r w:rsidR="005E0F8E" w:rsidRPr="0019011C">
        <w:rPr>
          <w:spacing w:val="-8"/>
        </w:rPr>
        <w:t xml:space="preserve"> </w:t>
      </w:r>
      <w:r w:rsidR="005E0F8E" w:rsidRPr="0019011C">
        <w:t>edital;</w:t>
      </w:r>
      <w:bookmarkStart w:id="8" w:name="_bookmark4"/>
      <w:bookmarkEnd w:id="8"/>
    </w:p>
    <w:p w14:paraId="351F7BD7" w14:textId="503067FA" w:rsidR="005E0F8E" w:rsidRPr="0019011C" w:rsidRDefault="001E1CA5" w:rsidP="002742BF">
      <w:pPr>
        <w:pStyle w:val="Nivel04"/>
      </w:pPr>
      <w:r w:rsidRPr="0019011C">
        <w:t>Não</w:t>
      </w:r>
      <w:r w:rsidR="005E0F8E" w:rsidRPr="0019011C">
        <w:rPr>
          <w:spacing w:val="1"/>
        </w:rPr>
        <w:t xml:space="preserve"> </w:t>
      </w:r>
      <w:r w:rsidR="005E0F8E" w:rsidRPr="0019011C">
        <w:t>celebrar</w:t>
      </w:r>
      <w:r w:rsidR="005E0F8E" w:rsidRPr="0019011C">
        <w:rPr>
          <w:spacing w:val="1"/>
        </w:rPr>
        <w:t xml:space="preserve"> </w:t>
      </w:r>
      <w:r w:rsidR="005E0F8E" w:rsidRPr="0019011C">
        <w:t>o</w:t>
      </w:r>
      <w:r w:rsidR="005E0F8E" w:rsidRPr="0019011C">
        <w:rPr>
          <w:spacing w:val="1"/>
        </w:rPr>
        <w:t xml:space="preserve"> </w:t>
      </w:r>
      <w:r w:rsidR="005E0F8E" w:rsidRPr="0019011C">
        <w:t>contrato</w:t>
      </w:r>
      <w:r w:rsidR="005E0F8E" w:rsidRPr="0019011C">
        <w:rPr>
          <w:spacing w:val="1"/>
        </w:rPr>
        <w:t xml:space="preserve"> </w:t>
      </w:r>
      <w:r w:rsidR="005E0F8E" w:rsidRPr="0019011C">
        <w:t>ou</w:t>
      </w:r>
      <w:r w:rsidR="005E0F8E" w:rsidRPr="0019011C">
        <w:rPr>
          <w:spacing w:val="1"/>
        </w:rPr>
        <w:t xml:space="preserve"> </w:t>
      </w:r>
      <w:r w:rsidR="005E0F8E" w:rsidRPr="0019011C">
        <w:t>não</w:t>
      </w:r>
      <w:r w:rsidR="005E0F8E" w:rsidRPr="0019011C">
        <w:rPr>
          <w:spacing w:val="1"/>
        </w:rPr>
        <w:t xml:space="preserve"> </w:t>
      </w:r>
      <w:r w:rsidR="005E0F8E" w:rsidRPr="0019011C">
        <w:t>entregar</w:t>
      </w:r>
      <w:r w:rsidR="005E0F8E" w:rsidRPr="0019011C">
        <w:rPr>
          <w:spacing w:val="1"/>
        </w:rPr>
        <w:t xml:space="preserve"> </w:t>
      </w:r>
      <w:r w:rsidR="005E0F8E" w:rsidRPr="0019011C">
        <w:t>a</w:t>
      </w:r>
      <w:r w:rsidR="005E0F8E" w:rsidRPr="0019011C">
        <w:rPr>
          <w:spacing w:val="1"/>
        </w:rPr>
        <w:t xml:space="preserve"> </w:t>
      </w:r>
      <w:r w:rsidR="005E0F8E" w:rsidRPr="0019011C">
        <w:t>documentação exigida</w:t>
      </w:r>
      <w:r w:rsidR="005E0F8E" w:rsidRPr="0019011C">
        <w:rPr>
          <w:spacing w:val="1"/>
        </w:rPr>
        <w:t xml:space="preserve"> </w:t>
      </w:r>
      <w:r w:rsidR="005E0F8E" w:rsidRPr="0019011C">
        <w:t>para</w:t>
      </w:r>
      <w:r w:rsidR="005E0F8E" w:rsidRPr="0019011C">
        <w:rPr>
          <w:spacing w:val="1"/>
        </w:rPr>
        <w:t xml:space="preserve"> </w:t>
      </w:r>
      <w:r w:rsidR="005E0F8E" w:rsidRPr="0019011C">
        <w:t>a</w:t>
      </w:r>
      <w:r w:rsidR="005E0F8E" w:rsidRPr="0019011C">
        <w:rPr>
          <w:spacing w:val="1"/>
        </w:rPr>
        <w:t xml:space="preserve"> </w:t>
      </w:r>
      <w:r w:rsidR="005E0F8E" w:rsidRPr="0019011C">
        <w:rPr>
          <w:spacing w:val="-1"/>
        </w:rPr>
        <w:t>contratação,</w:t>
      </w:r>
      <w:r w:rsidR="005E0F8E" w:rsidRPr="0019011C">
        <w:rPr>
          <w:spacing w:val="-4"/>
        </w:rPr>
        <w:t xml:space="preserve"> </w:t>
      </w:r>
      <w:r w:rsidR="005E0F8E" w:rsidRPr="0019011C">
        <w:rPr>
          <w:spacing w:val="-1"/>
        </w:rPr>
        <w:t>quando</w:t>
      </w:r>
      <w:r w:rsidR="005E0F8E" w:rsidRPr="0019011C">
        <w:rPr>
          <w:spacing w:val="8"/>
        </w:rPr>
        <w:t xml:space="preserve"> </w:t>
      </w:r>
      <w:r w:rsidR="005E0F8E" w:rsidRPr="0019011C">
        <w:rPr>
          <w:spacing w:val="-1"/>
        </w:rPr>
        <w:t>convocado</w:t>
      </w:r>
      <w:r w:rsidR="005E0F8E" w:rsidRPr="0019011C">
        <w:rPr>
          <w:spacing w:val="-22"/>
        </w:rPr>
        <w:t xml:space="preserve"> </w:t>
      </w:r>
      <w:r w:rsidR="005E0F8E" w:rsidRPr="0019011C">
        <w:rPr>
          <w:spacing w:val="-1"/>
        </w:rPr>
        <w:t>dentro</w:t>
      </w:r>
      <w:r w:rsidR="005E0F8E" w:rsidRPr="0019011C">
        <w:rPr>
          <w:spacing w:val="8"/>
        </w:rPr>
        <w:t xml:space="preserve"> </w:t>
      </w:r>
      <w:r w:rsidR="005E0F8E" w:rsidRPr="0019011C">
        <w:rPr>
          <w:spacing w:val="-1"/>
        </w:rPr>
        <w:t>do</w:t>
      </w:r>
      <w:r w:rsidR="005E0F8E" w:rsidRPr="0019011C">
        <w:rPr>
          <w:spacing w:val="-6"/>
        </w:rPr>
        <w:t xml:space="preserve"> </w:t>
      </w:r>
      <w:r w:rsidR="005E0F8E" w:rsidRPr="0019011C">
        <w:rPr>
          <w:spacing w:val="-1"/>
        </w:rPr>
        <w:t>prazo</w:t>
      </w:r>
      <w:r w:rsidR="005E0F8E" w:rsidRPr="0019011C">
        <w:rPr>
          <w:spacing w:val="8"/>
        </w:rPr>
        <w:t xml:space="preserve"> </w:t>
      </w:r>
      <w:r w:rsidR="005E0F8E" w:rsidRPr="0019011C">
        <w:rPr>
          <w:spacing w:val="-1"/>
        </w:rPr>
        <w:t>de</w:t>
      </w:r>
      <w:r w:rsidR="005E0F8E" w:rsidRPr="0019011C">
        <w:rPr>
          <w:spacing w:val="-7"/>
        </w:rPr>
        <w:t xml:space="preserve"> </w:t>
      </w:r>
      <w:r w:rsidR="005E0F8E" w:rsidRPr="0019011C">
        <w:rPr>
          <w:spacing w:val="-1"/>
        </w:rPr>
        <w:t>validade</w:t>
      </w:r>
      <w:r w:rsidR="005E0F8E" w:rsidRPr="0019011C">
        <w:rPr>
          <w:spacing w:val="8"/>
        </w:rPr>
        <w:t xml:space="preserve"> </w:t>
      </w:r>
      <w:r w:rsidR="005E0F8E" w:rsidRPr="0019011C">
        <w:t>de</w:t>
      </w:r>
      <w:r w:rsidR="005E0F8E" w:rsidRPr="0019011C">
        <w:rPr>
          <w:spacing w:val="-7"/>
        </w:rPr>
        <w:t xml:space="preserve"> </w:t>
      </w:r>
      <w:r w:rsidR="005E0F8E" w:rsidRPr="0019011C">
        <w:t>sua</w:t>
      </w:r>
      <w:r w:rsidR="005E0F8E" w:rsidRPr="0019011C">
        <w:rPr>
          <w:spacing w:val="9"/>
        </w:rPr>
        <w:t xml:space="preserve"> </w:t>
      </w:r>
      <w:r w:rsidR="005E0F8E" w:rsidRPr="0019011C">
        <w:t>proposta;</w:t>
      </w:r>
    </w:p>
    <w:p w14:paraId="13DEC6F1" w14:textId="78997727" w:rsidR="005E0F8E" w:rsidRPr="0019011C" w:rsidRDefault="001E1CA5" w:rsidP="002742BF">
      <w:pPr>
        <w:pStyle w:val="Nivel04"/>
      </w:pPr>
      <w:r w:rsidRPr="0019011C">
        <w:t>Recusar-se, sem justificativa, a assinar o contrato ou a ata de registro</w:t>
      </w:r>
      <w:r w:rsidR="005E0F8E" w:rsidRPr="0019011C">
        <w:rPr>
          <w:spacing w:val="1"/>
        </w:rPr>
        <w:t xml:space="preserve"> </w:t>
      </w:r>
      <w:r w:rsidR="005E0F8E" w:rsidRPr="0019011C">
        <w:t>de preço, ou a aceitar ou retirar o instrumento equivalente no prazo</w:t>
      </w:r>
      <w:r w:rsidR="005E0F8E" w:rsidRPr="0019011C">
        <w:rPr>
          <w:spacing w:val="1"/>
        </w:rPr>
        <w:t xml:space="preserve"> </w:t>
      </w:r>
      <w:r w:rsidR="005E0F8E" w:rsidRPr="0019011C">
        <w:t>estabelecido</w:t>
      </w:r>
      <w:r w:rsidR="005E0F8E" w:rsidRPr="0019011C">
        <w:rPr>
          <w:spacing w:val="7"/>
        </w:rPr>
        <w:t xml:space="preserve"> </w:t>
      </w:r>
      <w:r w:rsidR="005E0F8E" w:rsidRPr="0019011C">
        <w:t>pela</w:t>
      </w:r>
      <w:r w:rsidR="005E0F8E" w:rsidRPr="0019011C">
        <w:rPr>
          <w:spacing w:val="7"/>
        </w:rPr>
        <w:t xml:space="preserve"> </w:t>
      </w:r>
      <w:r w:rsidRPr="0019011C">
        <w:t>administração;</w:t>
      </w:r>
      <w:bookmarkStart w:id="9" w:name="_bookmark5"/>
      <w:bookmarkEnd w:id="9"/>
    </w:p>
    <w:p w14:paraId="6482CB3D" w14:textId="01D8E6A6" w:rsidR="005E0F8E" w:rsidRPr="0019011C" w:rsidRDefault="001E1CA5" w:rsidP="002742BF">
      <w:pPr>
        <w:pStyle w:val="Nivel04"/>
      </w:pPr>
      <w:r w:rsidRPr="0019011C">
        <w:rPr>
          <w:spacing w:val="-1"/>
        </w:rPr>
        <w:t>Apresentar</w:t>
      </w:r>
      <w:r w:rsidR="005E0F8E" w:rsidRPr="0019011C">
        <w:rPr>
          <w:spacing w:val="13"/>
        </w:rPr>
        <w:t xml:space="preserve"> </w:t>
      </w:r>
      <w:r w:rsidR="005E0F8E" w:rsidRPr="0019011C">
        <w:t>declaração</w:t>
      </w:r>
      <w:r w:rsidR="005E0F8E" w:rsidRPr="0019011C">
        <w:rPr>
          <w:spacing w:val="-22"/>
        </w:rPr>
        <w:t xml:space="preserve"> </w:t>
      </w:r>
      <w:r w:rsidR="005E0F8E" w:rsidRPr="0019011C">
        <w:t>ou</w:t>
      </w:r>
      <w:r w:rsidR="005E0F8E" w:rsidRPr="0019011C">
        <w:rPr>
          <w:spacing w:val="-7"/>
        </w:rPr>
        <w:t xml:space="preserve"> </w:t>
      </w:r>
      <w:r w:rsidR="005E0F8E" w:rsidRPr="0019011C">
        <w:t>docume</w:t>
      </w:r>
      <w:bookmarkStart w:id="10" w:name="_bookmark6"/>
      <w:bookmarkEnd w:id="10"/>
      <w:r w:rsidR="005E0F8E" w:rsidRPr="0019011C">
        <w:t>ntação</w:t>
      </w:r>
      <w:r w:rsidR="005E0F8E" w:rsidRPr="0019011C">
        <w:rPr>
          <w:spacing w:val="-21"/>
        </w:rPr>
        <w:t xml:space="preserve"> </w:t>
      </w:r>
      <w:r w:rsidR="005E0F8E" w:rsidRPr="0019011C">
        <w:t>falsa</w:t>
      </w:r>
      <w:r w:rsidR="005E0F8E" w:rsidRPr="0019011C">
        <w:rPr>
          <w:spacing w:val="-22"/>
        </w:rPr>
        <w:t xml:space="preserve"> </w:t>
      </w:r>
      <w:r w:rsidR="005E0F8E" w:rsidRPr="0019011C">
        <w:t>exigida</w:t>
      </w:r>
      <w:r w:rsidR="005E0F8E" w:rsidRPr="0019011C">
        <w:rPr>
          <w:spacing w:val="-7"/>
        </w:rPr>
        <w:t xml:space="preserve"> </w:t>
      </w:r>
      <w:r w:rsidR="005E0F8E" w:rsidRPr="0019011C">
        <w:t>para</w:t>
      </w:r>
      <w:r w:rsidR="005E0F8E" w:rsidRPr="0019011C">
        <w:rPr>
          <w:spacing w:val="-6"/>
        </w:rPr>
        <w:t xml:space="preserve"> </w:t>
      </w:r>
      <w:r w:rsidR="005E0F8E" w:rsidRPr="0019011C">
        <w:t>o</w:t>
      </w:r>
      <w:r w:rsidR="005E0F8E" w:rsidRPr="0019011C">
        <w:rPr>
          <w:spacing w:val="-6"/>
        </w:rPr>
        <w:t xml:space="preserve"> </w:t>
      </w:r>
      <w:r w:rsidR="005E0F8E" w:rsidRPr="0019011C">
        <w:t>certame</w:t>
      </w:r>
      <w:r w:rsidR="005E0F8E" w:rsidRPr="0019011C">
        <w:rPr>
          <w:spacing w:val="-37"/>
        </w:rPr>
        <w:t xml:space="preserve"> </w:t>
      </w:r>
      <w:r w:rsidR="005E0F8E" w:rsidRPr="0019011C">
        <w:t>ou</w:t>
      </w:r>
      <w:r w:rsidR="005E0F8E" w:rsidRPr="0019011C">
        <w:rPr>
          <w:spacing w:val="-7"/>
        </w:rPr>
        <w:t xml:space="preserve"> </w:t>
      </w:r>
      <w:r w:rsidR="005E0F8E" w:rsidRPr="0019011C">
        <w:t>prestar</w:t>
      </w:r>
      <w:r w:rsidR="005E0F8E" w:rsidRPr="0019011C">
        <w:rPr>
          <w:spacing w:val="-58"/>
        </w:rPr>
        <w:t xml:space="preserve"> </w:t>
      </w:r>
      <w:r w:rsidR="005E0F8E" w:rsidRPr="0019011C">
        <w:t>declaração</w:t>
      </w:r>
      <w:r w:rsidR="005E0F8E" w:rsidRPr="0019011C">
        <w:rPr>
          <w:spacing w:val="-7"/>
        </w:rPr>
        <w:t xml:space="preserve"> </w:t>
      </w:r>
      <w:r w:rsidR="005E0F8E" w:rsidRPr="0019011C">
        <w:t>falsa</w:t>
      </w:r>
      <w:r w:rsidR="005E0F8E" w:rsidRPr="0019011C">
        <w:rPr>
          <w:spacing w:val="-7"/>
        </w:rPr>
        <w:t xml:space="preserve"> </w:t>
      </w:r>
      <w:r w:rsidR="005E0F8E" w:rsidRPr="0019011C">
        <w:t>durante</w:t>
      </w:r>
      <w:r w:rsidR="005E0F8E" w:rsidRPr="0019011C">
        <w:rPr>
          <w:spacing w:val="8"/>
        </w:rPr>
        <w:t xml:space="preserve"> </w:t>
      </w:r>
      <w:r w:rsidR="005E0F8E" w:rsidRPr="0019011C">
        <w:t>a</w:t>
      </w:r>
      <w:r w:rsidR="005E0F8E" w:rsidRPr="0019011C">
        <w:rPr>
          <w:spacing w:val="-7"/>
        </w:rPr>
        <w:t xml:space="preserve"> </w:t>
      </w:r>
      <w:r w:rsidR="005E0F8E" w:rsidRPr="0019011C">
        <w:t>licitação</w:t>
      </w:r>
    </w:p>
    <w:p w14:paraId="08BBCC23" w14:textId="37CF8916" w:rsidR="005E0F8E" w:rsidRPr="0019011C" w:rsidRDefault="001E1CA5" w:rsidP="002742BF">
      <w:pPr>
        <w:pStyle w:val="Nivel04"/>
      </w:pPr>
      <w:r w:rsidRPr="0019011C">
        <w:t>Fraudar a</w:t>
      </w:r>
      <w:r w:rsidR="005E0F8E" w:rsidRPr="0019011C">
        <w:rPr>
          <w:spacing w:val="-2"/>
        </w:rPr>
        <w:t xml:space="preserve"> </w:t>
      </w:r>
      <w:r w:rsidR="005E0F8E" w:rsidRPr="0019011C">
        <w:t>licitaçã</w:t>
      </w:r>
      <w:bookmarkStart w:id="11" w:name="_bookmark7"/>
      <w:bookmarkEnd w:id="11"/>
      <w:r w:rsidR="005E0F8E" w:rsidRPr="0019011C">
        <w:t>o</w:t>
      </w:r>
    </w:p>
    <w:p w14:paraId="2793208D" w14:textId="1477D7E2" w:rsidR="005E0F8E" w:rsidRPr="0019011C" w:rsidRDefault="001E1CA5" w:rsidP="002742BF">
      <w:pPr>
        <w:pStyle w:val="Nivel03"/>
      </w:pPr>
      <w:r w:rsidRPr="0019011C">
        <w:t>Comportar-se de</w:t>
      </w:r>
      <w:r w:rsidR="005E0F8E" w:rsidRPr="0019011C">
        <w:rPr>
          <w:spacing w:val="1"/>
        </w:rPr>
        <w:t xml:space="preserve"> </w:t>
      </w:r>
      <w:r w:rsidR="005E0F8E" w:rsidRPr="0019011C">
        <w:t>modo inidôneo</w:t>
      </w:r>
      <w:r w:rsidR="005E0F8E" w:rsidRPr="0019011C">
        <w:rPr>
          <w:spacing w:val="1"/>
        </w:rPr>
        <w:t xml:space="preserve"> </w:t>
      </w:r>
      <w:r w:rsidR="005E0F8E" w:rsidRPr="0019011C">
        <w:t>ou cometer fraude de qualquer</w:t>
      </w:r>
      <w:r w:rsidR="005E0F8E" w:rsidRPr="0019011C">
        <w:rPr>
          <w:spacing w:val="1"/>
        </w:rPr>
        <w:t xml:space="preserve"> </w:t>
      </w:r>
      <w:r w:rsidR="005E0F8E" w:rsidRPr="0019011C">
        <w:t>natureza,</w:t>
      </w:r>
      <w:r w:rsidR="005E0F8E" w:rsidRPr="0019011C">
        <w:rPr>
          <w:spacing w:val="1"/>
        </w:rPr>
        <w:t xml:space="preserve"> </w:t>
      </w:r>
      <w:r w:rsidR="005E0F8E" w:rsidRPr="0019011C">
        <w:t xml:space="preserve">em </w:t>
      </w:r>
      <w:r w:rsidR="005E0F8E" w:rsidRPr="0019011C">
        <w:rPr>
          <w:spacing w:val="-59"/>
        </w:rPr>
        <w:t xml:space="preserve"> </w:t>
      </w:r>
      <w:r w:rsidR="005E0F8E" w:rsidRPr="0019011C">
        <w:t>especial</w:t>
      </w:r>
      <w:r w:rsidR="005E0F8E" w:rsidRPr="0019011C">
        <w:rPr>
          <w:spacing w:val="7"/>
        </w:rPr>
        <w:t xml:space="preserve"> </w:t>
      </w:r>
      <w:r w:rsidR="005E0F8E" w:rsidRPr="0019011C">
        <w:t>quando:</w:t>
      </w:r>
    </w:p>
    <w:p w14:paraId="52547FC9" w14:textId="5CED12D4" w:rsidR="005E0F8E" w:rsidRPr="0019011C" w:rsidRDefault="001E1CA5" w:rsidP="002742BF">
      <w:pPr>
        <w:pStyle w:val="Nivel04"/>
      </w:pPr>
      <w:r w:rsidRPr="0019011C">
        <w:t>Agir</w:t>
      </w:r>
      <w:r w:rsidR="005E0F8E" w:rsidRPr="0019011C">
        <w:rPr>
          <w:spacing w:val="12"/>
        </w:rPr>
        <w:t xml:space="preserve"> </w:t>
      </w:r>
      <w:r w:rsidR="005E0F8E" w:rsidRPr="0019011C">
        <w:t>em</w:t>
      </w:r>
      <w:r w:rsidR="005E0F8E" w:rsidRPr="0019011C">
        <w:rPr>
          <w:spacing w:val="-10"/>
        </w:rPr>
        <w:t xml:space="preserve"> </w:t>
      </w:r>
      <w:r w:rsidR="005E0F8E" w:rsidRPr="0019011C">
        <w:t>conluio</w:t>
      </w:r>
      <w:r w:rsidR="005E0F8E" w:rsidRPr="0019011C">
        <w:rPr>
          <w:spacing w:val="7"/>
        </w:rPr>
        <w:t xml:space="preserve"> </w:t>
      </w:r>
      <w:r w:rsidR="005E0F8E" w:rsidRPr="0019011C">
        <w:t>ou</w:t>
      </w:r>
      <w:r w:rsidR="005E0F8E" w:rsidRPr="0019011C">
        <w:rPr>
          <w:spacing w:val="-7"/>
        </w:rPr>
        <w:t xml:space="preserve"> </w:t>
      </w:r>
      <w:r w:rsidR="005E0F8E" w:rsidRPr="0019011C">
        <w:t>em</w:t>
      </w:r>
      <w:r w:rsidR="005E0F8E" w:rsidRPr="0019011C">
        <w:rPr>
          <w:spacing w:val="-10"/>
        </w:rPr>
        <w:t xml:space="preserve"> </w:t>
      </w:r>
      <w:r w:rsidR="005E0F8E" w:rsidRPr="0019011C">
        <w:t>desconformidade</w:t>
      </w:r>
      <w:r w:rsidR="005E0F8E" w:rsidRPr="0019011C">
        <w:rPr>
          <w:spacing w:val="-8"/>
        </w:rPr>
        <w:t xml:space="preserve"> </w:t>
      </w:r>
      <w:r w:rsidR="005E0F8E" w:rsidRPr="0019011C">
        <w:t>com</w:t>
      </w:r>
      <w:r w:rsidR="005E0F8E" w:rsidRPr="0019011C">
        <w:rPr>
          <w:spacing w:val="-9"/>
        </w:rPr>
        <w:t xml:space="preserve"> </w:t>
      </w:r>
      <w:r w:rsidR="005E0F8E" w:rsidRPr="0019011C">
        <w:t>a</w:t>
      </w:r>
      <w:r w:rsidR="005E0F8E" w:rsidRPr="0019011C">
        <w:rPr>
          <w:spacing w:val="-8"/>
        </w:rPr>
        <w:t xml:space="preserve"> </w:t>
      </w:r>
      <w:r w:rsidR="005E0F8E" w:rsidRPr="0019011C">
        <w:t>lei;</w:t>
      </w:r>
    </w:p>
    <w:p w14:paraId="0EB73590" w14:textId="05BF9A2A" w:rsidR="005E0F8E" w:rsidRPr="0019011C" w:rsidRDefault="001E1CA5" w:rsidP="002742BF">
      <w:pPr>
        <w:pStyle w:val="Nivel04"/>
      </w:pPr>
      <w:r w:rsidRPr="0019011C">
        <w:rPr>
          <w:spacing w:val="-1"/>
        </w:rPr>
        <w:t>Induzir</w:t>
      </w:r>
      <w:r w:rsidR="005E0F8E" w:rsidRPr="0019011C">
        <w:rPr>
          <w:spacing w:val="2"/>
        </w:rPr>
        <w:t xml:space="preserve"> </w:t>
      </w:r>
      <w:r w:rsidR="005E0F8E" w:rsidRPr="0019011C">
        <w:t>deliberadamente</w:t>
      </w:r>
      <w:r w:rsidR="005E0F8E" w:rsidRPr="0019011C">
        <w:rPr>
          <w:spacing w:val="11"/>
        </w:rPr>
        <w:t xml:space="preserve"> </w:t>
      </w:r>
      <w:r w:rsidR="005E0F8E" w:rsidRPr="0019011C">
        <w:t>a</w:t>
      </w:r>
      <w:r w:rsidR="005E0F8E" w:rsidRPr="0019011C">
        <w:rPr>
          <w:spacing w:val="-15"/>
        </w:rPr>
        <w:t xml:space="preserve"> </w:t>
      </w:r>
      <w:r w:rsidR="005E0F8E" w:rsidRPr="0019011C">
        <w:t>erro</w:t>
      </w:r>
      <w:r w:rsidR="005E0F8E" w:rsidRPr="0019011C">
        <w:rPr>
          <w:spacing w:val="-14"/>
        </w:rPr>
        <w:t xml:space="preserve"> </w:t>
      </w:r>
      <w:r w:rsidR="005E0F8E" w:rsidRPr="0019011C">
        <w:t>no</w:t>
      </w:r>
      <w:r w:rsidR="005E0F8E" w:rsidRPr="0019011C">
        <w:rPr>
          <w:spacing w:val="-1"/>
        </w:rPr>
        <w:t xml:space="preserve"> </w:t>
      </w:r>
      <w:r w:rsidR="005E0F8E" w:rsidRPr="0019011C">
        <w:t>julgamento;</w:t>
      </w:r>
    </w:p>
    <w:p w14:paraId="258E8C3D" w14:textId="1FCB7AA5" w:rsidR="005E0F8E" w:rsidRPr="0019011C" w:rsidRDefault="001E1CA5" w:rsidP="002742BF">
      <w:pPr>
        <w:pStyle w:val="Nivel04"/>
      </w:pPr>
      <w:r w:rsidRPr="0019011C">
        <w:t>Apresentar</w:t>
      </w:r>
      <w:r w:rsidR="005E0F8E" w:rsidRPr="0019011C">
        <w:rPr>
          <w:spacing w:val="3"/>
        </w:rPr>
        <w:t xml:space="preserve"> </w:t>
      </w:r>
      <w:r w:rsidR="005E0F8E" w:rsidRPr="0019011C">
        <w:t>amostra</w:t>
      </w:r>
      <w:r w:rsidR="005E0F8E" w:rsidRPr="0019011C">
        <w:rPr>
          <w:spacing w:val="-13"/>
        </w:rPr>
        <w:t xml:space="preserve"> </w:t>
      </w:r>
      <w:r w:rsidR="005E0F8E" w:rsidRPr="0019011C">
        <w:t>falsificada</w:t>
      </w:r>
      <w:r w:rsidR="005E0F8E" w:rsidRPr="0019011C">
        <w:rPr>
          <w:spacing w:val="-15"/>
        </w:rPr>
        <w:t xml:space="preserve"> </w:t>
      </w:r>
      <w:r w:rsidR="005E0F8E" w:rsidRPr="0019011C">
        <w:t>ou</w:t>
      </w:r>
      <w:r w:rsidR="005E0F8E" w:rsidRPr="0019011C">
        <w:rPr>
          <w:spacing w:val="-14"/>
        </w:rPr>
        <w:t xml:space="preserve"> </w:t>
      </w:r>
      <w:r w:rsidR="005E0F8E" w:rsidRPr="0019011C">
        <w:t>deteriorada;</w:t>
      </w:r>
    </w:p>
    <w:p w14:paraId="68A6B91A" w14:textId="3EAF1B67" w:rsidR="005E0F8E" w:rsidRPr="0019011C" w:rsidRDefault="001E1CA5" w:rsidP="002742BF">
      <w:pPr>
        <w:pStyle w:val="Nivel03"/>
      </w:pPr>
      <w:r w:rsidRPr="0019011C">
        <w:t>Praticar</w:t>
      </w:r>
      <w:r w:rsidR="005E0F8E" w:rsidRPr="0019011C">
        <w:t xml:space="preserve"> atos ilícitos com vistas a frustrar os objetivos d</w:t>
      </w:r>
      <w:bookmarkStart w:id="12" w:name="_bookmark8"/>
      <w:bookmarkEnd w:id="12"/>
      <w:r w:rsidR="005E0F8E" w:rsidRPr="0019011C">
        <w:t>a licitaçã</w:t>
      </w:r>
      <w:bookmarkStart w:id="13" w:name="_bookmark9"/>
      <w:bookmarkEnd w:id="13"/>
      <w:r w:rsidR="005E0F8E" w:rsidRPr="0019011C">
        <w:t>o</w:t>
      </w:r>
    </w:p>
    <w:p w14:paraId="5F181C72" w14:textId="7E8ABE5C" w:rsidR="005E0F8E" w:rsidRPr="0019011C" w:rsidRDefault="001E1CA5" w:rsidP="002742BF">
      <w:pPr>
        <w:pStyle w:val="Nivel03"/>
      </w:pPr>
      <w:r w:rsidRPr="0019011C">
        <w:t>Praticar</w:t>
      </w:r>
      <w:r w:rsidR="005E0F8E" w:rsidRPr="0019011C">
        <w:t xml:space="preserve"> ato lesivo previsto no </w:t>
      </w:r>
      <w:hyperlink r:id="rId51" w:anchor="art5">
        <w:r w:rsidR="005E0F8E" w:rsidRPr="0019011C">
          <w:t xml:space="preserve">art. 5º da </w:t>
        </w:r>
        <w:r w:rsidRPr="0019011C">
          <w:t>lei</w:t>
        </w:r>
        <w:r w:rsidR="005E0F8E" w:rsidRPr="0019011C">
          <w:t xml:space="preserve"> n.º 12.846, de 2013</w:t>
        </w:r>
      </w:hyperlink>
      <w:r w:rsidR="005E0F8E" w:rsidRPr="0019011C">
        <w:t>.</w:t>
      </w:r>
    </w:p>
    <w:p w14:paraId="3B0820E0" w14:textId="77777777" w:rsidR="005E0F8E" w:rsidRPr="0019011C" w:rsidRDefault="005E0F8E" w:rsidP="002742BF">
      <w:pPr>
        <w:pStyle w:val="Nivel02"/>
      </w:pPr>
      <w:r w:rsidRPr="0019011C">
        <w:rPr>
          <w:spacing w:val="-1"/>
        </w:rPr>
        <w:t>Com</w:t>
      </w:r>
      <w:r w:rsidRPr="0019011C">
        <w:rPr>
          <w:spacing w:val="-9"/>
        </w:rPr>
        <w:t xml:space="preserve"> </w:t>
      </w:r>
      <w:r w:rsidRPr="0019011C">
        <w:rPr>
          <w:spacing w:val="-1"/>
        </w:rPr>
        <w:t>fulcro</w:t>
      </w:r>
      <w:r w:rsidRPr="0019011C">
        <w:rPr>
          <w:spacing w:val="-37"/>
        </w:rPr>
        <w:t xml:space="preserve"> </w:t>
      </w:r>
      <w:r w:rsidRPr="0019011C">
        <w:rPr>
          <w:spacing w:val="-1"/>
        </w:rPr>
        <w:t>na</w:t>
      </w:r>
      <w:r w:rsidRPr="0019011C">
        <w:rPr>
          <w:spacing w:val="-3"/>
        </w:rPr>
        <w:t xml:space="preserve"> </w:t>
      </w:r>
      <w:hyperlink r:id="rId52">
        <w:r w:rsidRPr="0019011C">
          <w:rPr>
            <w:spacing w:val="-1"/>
            <w:u w:val="single"/>
          </w:rPr>
          <w:t>Lei</w:t>
        </w:r>
        <w:r w:rsidRPr="0019011C">
          <w:rPr>
            <w:spacing w:val="-5"/>
            <w:u w:val="single"/>
          </w:rPr>
          <w:t xml:space="preserve"> </w:t>
        </w:r>
        <w:r w:rsidRPr="0019011C">
          <w:rPr>
            <w:spacing w:val="-1"/>
            <w:u w:val="single"/>
          </w:rPr>
          <w:t>nº</w:t>
        </w:r>
        <w:r w:rsidRPr="0019011C">
          <w:rPr>
            <w:spacing w:val="-9"/>
            <w:u w:val="single"/>
          </w:rPr>
          <w:t xml:space="preserve"> </w:t>
        </w:r>
        <w:r w:rsidRPr="0019011C">
          <w:rPr>
            <w:spacing w:val="-1"/>
            <w:u w:val="single"/>
          </w:rPr>
          <w:t>14.133,</w:t>
        </w:r>
        <w:r w:rsidRPr="0019011C">
          <w:rPr>
            <w:spacing w:val="11"/>
            <w:u w:val="single"/>
          </w:rPr>
          <w:t xml:space="preserve"> </w:t>
        </w:r>
        <w:r w:rsidRPr="0019011C">
          <w:rPr>
            <w:spacing w:val="-1"/>
            <w:u w:val="single"/>
          </w:rPr>
          <w:t>de</w:t>
        </w:r>
        <w:r w:rsidRPr="0019011C">
          <w:rPr>
            <w:spacing w:val="-6"/>
            <w:u w:val="single"/>
          </w:rPr>
          <w:t xml:space="preserve"> </w:t>
        </w:r>
        <w:r w:rsidRPr="0019011C">
          <w:rPr>
            <w:spacing w:val="-1"/>
            <w:u w:val="single"/>
          </w:rPr>
          <w:t>2021</w:t>
        </w:r>
      </w:hyperlink>
      <w:r w:rsidRPr="0019011C">
        <w:rPr>
          <w:spacing w:val="-1"/>
        </w:rPr>
        <w:t>,</w:t>
      </w:r>
      <w:r w:rsidRPr="0019011C">
        <w:rPr>
          <w:spacing w:val="-4"/>
        </w:rPr>
        <w:t xml:space="preserve"> </w:t>
      </w:r>
      <w:r w:rsidRPr="0019011C">
        <w:t>a</w:t>
      </w:r>
      <w:r w:rsidRPr="0019011C">
        <w:rPr>
          <w:spacing w:val="-7"/>
        </w:rPr>
        <w:t xml:space="preserve"> </w:t>
      </w:r>
      <w:r w:rsidRPr="0019011C">
        <w:t>Administração</w:t>
      </w:r>
      <w:r w:rsidRPr="0019011C">
        <w:rPr>
          <w:spacing w:val="-21"/>
        </w:rPr>
        <w:t xml:space="preserve"> </w:t>
      </w:r>
      <w:r w:rsidRPr="0019011C">
        <w:t>poderá,</w:t>
      </w:r>
      <w:r w:rsidRPr="0019011C">
        <w:rPr>
          <w:spacing w:val="11"/>
        </w:rPr>
        <w:t xml:space="preserve"> </w:t>
      </w:r>
      <w:r w:rsidRPr="0019011C">
        <w:t>garantida</w:t>
      </w:r>
      <w:r w:rsidRPr="0019011C">
        <w:rPr>
          <w:spacing w:val="-6"/>
        </w:rPr>
        <w:t xml:space="preserve"> </w:t>
      </w:r>
      <w:r w:rsidRPr="0019011C">
        <w:t>a</w:t>
      </w:r>
      <w:r w:rsidRPr="0019011C">
        <w:rPr>
          <w:spacing w:val="-7"/>
        </w:rPr>
        <w:t xml:space="preserve"> </w:t>
      </w:r>
      <w:r w:rsidRPr="0019011C">
        <w:t>prévia</w:t>
      </w:r>
      <w:r w:rsidRPr="0019011C">
        <w:rPr>
          <w:spacing w:val="-7"/>
        </w:rPr>
        <w:t xml:space="preserve"> </w:t>
      </w:r>
      <w:r w:rsidRPr="0019011C">
        <w:t>defesa,</w:t>
      </w:r>
      <w:r w:rsidRPr="0019011C">
        <w:rPr>
          <w:spacing w:val="-59"/>
        </w:rPr>
        <w:t xml:space="preserve"> </w:t>
      </w:r>
      <w:r w:rsidRPr="0019011C">
        <w:t>aplicar</w:t>
      </w:r>
      <w:r w:rsidRPr="0019011C">
        <w:rPr>
          <w:spacing w:val="1"/>
        </w:rPr>
        <w:t xml:space="preserve"> </w:t>
      </w:r>
      <w:r w:rsidRPr="0019011C">
        <w:t>aos licitantes</w:t>
      </w:r>
      <w:r w:rsidRPr="0019011C">
        <w:rPr>
          <w:spacing w:val="1"/>
        </w:rPr>
        <w:t xml:space="preserve"> </w:t>
      </w:r>
      <w:r w:rsidRPr="0019011C">
        <w:t>e/ou</w:t>
      </w:r>
      <w:r w:rsidRPr="0019011C">
        <w:rPr>
          <w:spacing w:val="1"/>
        </w:rPr>
        <w:t xml:space="preserve"> </w:t>
      </w:r>
      <w:r w:rsidRPr="0019011C">
        <w:t>adjudicatários</w:t>
      </w:r>
      <w:r w:rsidRPr="0019011C">
        <w:rPr>
          <w:spacing w:val="1"/>
        </w:rPr>
        <w:t xml:space="preserve"> </w:t>
      </w:r>
      <w:r w:rsidRPr="0019011C">
        <w:t>as seguintes</w:t>
      </w:r>
      <w:r w:rsidRPr="0019011C">
        <w:rPr>
          <w:spacing w:val="1"/>
        </w:rPr>
        <w:t xml:space="preserve"> </w:t>
      </w:r>
      <w:r w:rsidRPr="0019011C">
        <w:t>sanções,</w:t>
      </w:r>
      <w:r w:rsidRPr="0019011C">
        <w:rPr>
          <w:spacing w:val="1"/>
        </w:rPr>
        <w:t xml:space="preserve"> </w:t>
      </w:r>
      <w:r w:rsidRPr="0019011C">
        <w:t>sem</w:t>
      </w:r>
      <w:r w:rsidRPr="0019011C">
        <w:rPr>
          <w:spacing w:val="1"/>
        </w:rPr>
        <w:t xml:space="preserve"> </w:t>
      </w:r>
      <w:r w:rsidRPr="0019011C">
        <w:t>prejuízo</w:t>
      </w:r>
      <w:r w:rsidRPr="0019011C">
        <w:rPr>
          <w:spacing w:val="1"/>
        </w:rPr>
        <w:t xml:space="preserve"> </w:t>
      </w:r>
      <w:r w:rsidRPr="0019011C">
        <w:t>das</w:t>
      </w:r>
      <w:r w:rsidRPr="0019011C">
        <w:rPr>
          <w:spacing w:val="1"/>
        </w:rPr>
        <w:t xml:space="preserve"> </w:t>
      </w:r>
      <w:r w:rsidRPr="0019011C">
        <w:t>responsabilidades</w:t>
      </w:r>
      <w:r w:rsidRPr="0019011C">
        <w:rPr>
          <w:spacing w:val="35"/>
        </w:rPr>
        <w:t xml:space="preserve"> </w:t>
      </w:r>
      <w:r w:rsidRPr="0019011C">
        <w:t>civil</w:t>
      </w:r>
      <w:r w:rsidRPr="0019011C">
        <w:rPr>
          <w:spacing w:val="-6"/>
        </w:rPr>
        <w:t xml:space="preserve"> </w:t>
      </w:r>
      <w:r w:rsidRPr="0019011C">
        <w:t>e</w:t>
      </w:r>
      <w:r w:rsidRPr="0019011C">
        <w:rPr>
          <w:spacing w:val="-7"/>
        </w:rPr>
        <w:t xml:space="preserve"> </w:t>
      </w:r>
      <w:r w:rsidRPr="0019011C">
        <w:t>criminal:</w:t>
      </w:r>
    </w:p>
    <w:p w14:paraId="41E1F496" w14:textId="491AB38B" w:rsidR="005E0F8E" w:rsidRPr="0019011C" w:rsidRDefault="001E1CA5" w:rsidP="002742BF">
      <w:pPr>
        <w:pStyle w:val="Nivel03"/>
      </w:pPr>
      <w:r w:rsidRPr="0019011C">
        <w:t>Advertência;</w:t>
      </w:r>
    </w:p>
    <w:p w14:paraId="1470F5B6" w14:textId="226F3193" w:rsidR="005E0F8E" w:rsidRPr="0019011C" w:rsidRDefault="001E1CA5" w:rsidP="002742BF">
      <w:pPr>
        <w:pStyle w:val="Nivel03"/>
      </w:pPr>
      <w:r w:rsidRPr="0019011C">
        <w:t>Multa;</w:t>
      </w:r>
    </w:p>
    <w:p w14:paraId="4C8F0B14" w14:textId="527FFF42" w:rsidR="005E0F8E" w:rsidRPr="0019011C" w:rsidRDefault="001E1CA5" w:rsidP="002742BF">
      <w:pPr>
        <w:pStyle w:val="Nivel03"/>
      </w:pPr>
      <w:r w:rsidRPr="0019011C">
        <w:t>Impedimento</w:t>
      </w:r>
      <w:r w:rsidR="005E0F8E" w:rsidRPr="0019011C">
        <w:t xml:space="preserve"> de licitar e contratar e</w:t>
      </w:r>
    </w:p>
    <w:p w14:paraId="26A8CE71" w14:textId="58506E55" w:rsidR="005E0F8E" w:rsidRPr="0019011C" w:rsidRDefault="001E1CA5" w:rsidP="002742BF">
      <w:pPr>
        <w:pStyle w:val="Nivel03"/>
      </w:pPr>
      <w:r w:rsidRPr="0019011C">
        <w:t>Declaração de</w:t>
      </w:r>
      <w:r w:rsidR="005E0F8E" w:rsidRPr="0019011C">
        <w:t xml:space="preserve"> inidoneidade para licitar ou contratar, enquanto perdurarem os motivos determinantes da punição ou até que seja promovida sua reabilitação perante a própria autoridade que aplicou a penalidade.</w:t>
      </w:r>
    </w:p>
    <w:p w14:paraId="3504862A" w14:textId="77777777" w:rsidR="005E0F8E" w:rsidRPr="0019011C" w:rsidRDefault="005E0F8E" w:rsidP="002742BF">
      <w:pPr>
        <w:pStyle w:val="Nivel02"/>
      </w:pPr>
      <w:r w:rsidRPr="0019011C">
        <w:t>Na</w:t>
      </w:r>
      <w:r w:rsidRPr="0019011C">
        <w:rPr>
          <w:spacing w:val="-12"/>
        </w:rPr>
        <w:t xml:space="preserve"> </w:t>
      </w:r>
      <w:r w:rsidRPr="0019011C">
        <w:t>aplicação</w:t>
      </w:r>
      <w:r w:rsidRPr="0019011C">
        <w:rPr>
          <w:spacing w:val="-12"/>
        </w:rPr>
        <w:t xml:space="preserve"> </w:t>
      </w:r>
      <w:r w:rsidRPr="0019011C">
        <w:t>das sanções</w:t>
      </w:r>
      <w:r w:rsidRPr="0019011C">
        <w:rPr>
          <w:spacing w:val="-13"/>
        </w:rPr>
        <w:t xml:space="preserve"> </w:t>
      </w:r>
      <w:r w:rsidRPr="0019011C">
        <w:t>serão</w:t>
      </w:r>
      <w:r w:rsidRPr="0019011C">
        <w:rPr>
          <w:spacing w:val="2"/>
        </w:rPr>
        <w:t xml:space="preserve"> </w:t>
      </w:r>
      <w:r w:rsidRPr="0019011C">
        <w:t>considerados:</w:t>
      </w:r>
    </w:p>
    <w:p w14:paraId="099BCD2E" w14:textId="1C51F90B" w:rsidR="005E0F8E" w:rsidRPr="0019011C" w:rsidRDefault="001E1CA5" w:rsidP="002742BF">
      <w:pPr>
        <w:pStyle w:val="Nivel03"/>
      </w:pPr>
      <w:r w:rsidRPr="0019011C">
        <w:t>A</w:t>
      </w:r>
      <w:r w:rsidR="005E0F8E" w:rsidRPr="0019011C">
        <w:t xml:space="preserve"> natureza e a gravidade da infração cometida.</w:t>
      </w:r>
    </w:p>
    <w:p w14:paraId="391B21F9" w14:textId="19973FCE" w:rsidR="005E0F8E" w:rsidRPr="0019011C" w:rsidRDefault="001E1CA5" w:rsidP="002742BF">
      <w:pPr>
        <w:pStyle w:val="Nivel03"/>
      </w:pPr>
      <w:r w:rsidRPr="0019011C">
        <w:t>As</w:t>
      </w:r>
      <w:r w:rsidR="005E0F8E" w:rsidRPr="0019011C">
        <w:t xml:space="preserve"> peculiaridades do caso concreto</w:t>
      </w:r>
    </w:p>
    <w:p w14:paraId="60F31323" w14:textId="32D99B60" w:rsidR="005E0F8E" w:rsidRPr="0019011C" w:rsidRDefault="001E1CA5" w:rsidP="002742BF">
      <w:pPr>
        <w:pStyle w:val="Nivel03"/>
      </w:pPr>
      <w:r w:rsidRPr="0019011C">
        <w:lastRenderedPageBreak/>
        <w:t>As</w:t>
      </w:r>
      <w:r w:rsidR="005E0F8E" w:rsidRPr="0019011C">
        <w:t xml:space="preserve"> circunstâncias agravantes ou atenuantes</w:t>
      </w:r>
    </w:p>
    <w:p w14:paraId="68322311" w14:textId="376DB1F7" w:rsidR="005E0F8E" w:rsidRPr="0019011C" w:rsidRDefault="001E1CA5" w:rsidP="002742BF">
      <w:pPr>
        <w:pStyle w:val="Nivel03"/>
      </w:pPr>
      <w:r w:rsidRPr="0019011C">
        <w:t>Os</w:t>
      </w:r>
      <w:r w:rsidR="005E0F8E" w:rsidRPr="0019011C">
        <w:t xml:space="preserve"> danos que dela provierem para a </w:t>
      </w:r>
      <w:r w:rsidRPr="0019011C">
        <w:t>administração</w:t>
      </w:r>
      <w:r w:rsidR="005E0F8E" w:rsidRPr="0019011C">
        <w:t xml:space="preserve"> </w:t>
      </w:r>
      <w:r w:rsidRPr="0019011C">
        <w:t>pública</w:t>
      </w:r>
    </w:p>
    <w:p w14:paraId="66783EF5" w14:textId="718D83B6" w:rsidR="005E0F8E" w:rsidRPr="0019011C" w:rsidRDefault="001E1CA5" w:rsidP="002742BF">
      <w:pPr>
        <w:pStyle w:val="Nivel03"/>
      </w:pPr>
      <w:r w:rsidRPr="0019011C">
        <w:t>A</w:t>
      </w:r>
      <w:r w:rsidR="005E0F8E" w:rsidRPr="0019011C">
        <w:t xml:space="preserve"> implantação ou o aperfeiçoamento de programa de integridade, conforme normas e orientações dos órgãos de controle.</w:t>
      </w:r>
    </w:p>
    <w:p w14:paraId="2E14198B" w14:textId="77777777" w:rsidR="005E0F8E" w:rsidRPr="0019011C" w:rsidRDefault="005E0F8E" w:rsidP="002742BF">
      <w:pPr>
        <w:pStyle w:val="Nivel02"/>
      </w:pPr>
      <w:r w:rsidRPr="0019011C">
        <w:t>A multa será recolhida em percentual de 0,5% a 30% incidente sobre o valor do contrato</w:t>
      </w:r>
      <w:r w:rsidRPr="0019011C">
        <w:rPr>
          <w:spacing w:val="-59"/>
        </w:rPr>
        <w:t xml:space="preserve"> </w:t>
      </w:r>
      <w:r w:rsidRPr="0019011C">
        <w:t xml:space="preserve">licitado, recolhida no prazo máximo de </w:t>
      </w:r>
      <w:r w:rsidRPr="0019011C">
        <w:rPr>
          <w:b/>
        </w:rPr>
        <w:t xml:space="preserve">07 (SETE) dias </w:t>
      </w:r>
      <w:r w:rsidRPr="0019011C">
        <w:t>úteis, a contar da comunicação</w:t>
      </w:r>
      <w:r w:rsidRPr="0019011C">
        <w:rPr>
          <w:spacing w:val="1"/>
        </w:rPr>
        <w:t xml:space="preserve"> </w:t>
      </w:r>
      <w:r w:rsidRPr="0019011C">
        <w:t>oficial.</w:t>
      </w:r>
    </w:p>
    <w:p w14:paraId="5424A97C" w14:textId="15C0A73A" w:rsidR="005E0F8E" w:rsidRPr="0019011C" w:rsidRDefault="005E0F8E" w:rsidP="002742BF">
      <w:pPr>
        <w:pStyle w:val="Nivel03"/>
      </w:pPr>
      <w:r w:rsidRPr="0019011C">
        <w:t xml:space="preserve">Para as infrações previstas nos itens </w:t>
      </w:r>
      <w:hyperlink w:anchor="_bookmark2" w:history="1">
        <w:r w:rsidRPr="0019011C">
          <w:t>13.1</w:t>
        </w:r>
      </w:hyperlink>
      <w:r w:rsidRPr="0019011C">
        <w:t xml:space="preserve">, </w:t>
      </w:r>
      <w:r w:rsidR="00CC7A4B" w:rsidRPr="0019011C">
        <w:t>13.</w:t>
      </w:r>
      <w:r w:rsidRPr="0019011C">
        <w:t xml:space="preserve">2 e </w:t>
      </w:r>
      <w:hyperlink w:anchor="_bookmark4" w:history="1">
        <w:r w:rsidR="00CC7A4B" w:rsidRPr="0019011C">
          <w:t>13</w:t>
        </w:r>
        <w:r w:rsidRPr="0019011C">
          <w:t>.3</w:t>
        </w:r>
      </w:hyperlink>
      <w:r w:rsidRPr="0019011C">
        <w:t>, a multa será de 0,5% a 15% do valor do contrato licitado.</w:t>
      </w:r>
    </w:p>
    <w:p w14:paraId="1D86D889" w14:textId="0D4EE06D" w:rsidR="005E0F8E" w:rsidRPr="0019011C" w:rsidRDefault="005E0F8E" w:rsidP="002742BF">
      <w:pPr>
        <w:pStyle w:val="Nivel03"/>
      </w:pPr>
      <w:r w:rsidRPr="0019011C">
        <w:t xml:space="preserve">Para as infrações previstas nos itens </w:t>
      </w:r>
      <w:hyperlink w:anchor="_bookmark5" w:history="1">
        <w:r w:rsidRPr="0019011C">
          <w:t>13.1.4</w:t>
        </w:r>
      </w:hyperlink>
      <w:r w:rsidRPr="0019011C">
        <w:t xml:space="preserve">, </w:t>
      </w:r>
      <w:hyperlink w:anchor="_bookmark7" w:history="1">
        <w:r w:rsidRPr="0019011C">
          <w:t>13.1.5</w:t>
        </w:r>
      </w:hyperlink>
      <w:r w:rsidRPr="0019011C">
        <w:t xml:space="preserve">, </w:t>
      </w:r>
      <w:hyperlink w:anchor="_bookmark8" w:history="1">
        <w:r w:rsidRPr="0019011C">
          <w:t xml:space="preserve">13.1.6.3 </w:t>
        </w:r>
      </w:hyperlink>
      <w:r w:rsidRPr="0019011C">
        <w:t xml:space="preserve">e </w:t>
      </w:r>
      <w:hyperlink w:anchor="_bookmark9" w:history="1">
        <w:r w:rsidRPr="0019011C">
          <w:t>13.1.7</w:t>
        </w:r>
      </w:hyperlink>
      <w:r w:rsidRPr="0019011C">
        <w:t>, a multa será de 15% a 30% do valor do contrato licitado.</w:t>
      </w:r>
    </w:p>
    <w:p w14:paraId="592DB51E" w14:textId="77777777" w:rsidR="005E0F8E" w:rsidRPr="0019011C" w:rsidRDefault="005E0F8E" w:rsidP="002742BF">
      <w:pPr>
        <w:pStyle w:val="Nivel02"/>
      </w:pPr>
      <w:r w:rsidRPr="0019011C">
        <w:t>As</w:t>
      </w:r>
      <w:r w:rsidRPr="0019011C">
        <w:rPr>
          <w:spacing w:val="1"/>
        </w:rPr>
        <w:t xml:space="preserve"> </w:t>
      </w:r>
      <w:r w:rsidRPr="0019011C">
        <w:t>sanções</w:t>
      </w:r>
      <w:r w:rsidRPr="0019011C">
        <w:rPr>
          <w:spacing w:val="1"/>
        </w:rPr>
        <w:t xml:space="preserve"> </w:t>
      </w:r>
      <w:r w:rsidRPr="0019011C">
        <w:t>de</w:t>
      </w:r>
      <w:r w:rsidRPr="0019011C">
        <w:rPr>
          <w:spacing w:val="1"/>
        </w:rPr>
        <w:t xml:space="preserve"> </w:t>
      </w:r>
      <w:r w:rsidRPr="0019011C">
        <w:t>advertência,</w:t>
      </w:r>
      <w:r w:rsidRPr="0019011C">
        <w:rPr>
          <w:spacing w:val="1"/>
        </w:rPr>
        <w:t xml:space="preserve"> </w:t>
      </w:r>
      <w:r w:rsidRPr="0019011C">
        <w:t>impedimento</w:t>
      </w:r>
      <w:r w:rsidRPr="0019011C">
        <w:rPr>
          <w:spacing w:val="1"/>
        </w:rPr>
        <w:t xml:space="preserve"> </w:t>
      </w:r>
      <w:r w:rsidRPr="0019011C">
        <w:t>de</w:t>
      </w:r>
      <w:r w:rsidRPr="0019011C">
        <w:rPr>
          <w:spacing w:val="1"/>
        </w:rPr>
        <w:t xml:space="preserve"> </w:t>
      </w:r>
      <w:r w:rsidRPr="0019011C">
        <w:t>licitar</w:t>
      </w:r>
      <w:r w:rsidRPr="0019011C">
        <w:rPr>
          <w:spacing w:val="1"/>
        </w:rPr>
        <w:t xml:space="preserve"> </w:t>
      </w:r>
      <w:r w:rsidRPr="0019011C">
        <w:t>e</w:t>
      </w:r>
      <w:r w:rsidRPr="0019011C">
        <w:rPr>
          <w:spacing w:val="1"/>
        </w:rPr>
        <w:t xml:space="preserve"> </w:t>
      </w:r>
      <w:r w:rsidRPr="0019011C">
        <w:t>contratar</w:t>
      </w:r>
      <w:r w:rsidRPr="0019011C">
        <w:rPr>
          <w:spacing w:val="1"/>
        </w:rPr>
        <w:t xml:space="preserve"> </w:t>
      </w:r>
      <w:r w:rsidRPr="0019011C">
        <w:t>e</w:t>
      </w:r>
      <w:r w:rsidRPr="0019011C">
        <w:rPr>
          <w:spacing w:val="1"/>
        </w:rPr>
        <w:t xml:space="preserve"> </w:t>
      </w:r>
      <w:r w:rsidRPr="0019011C">
        <w:t>declaração</w:t>
      </w:r>
      <w:r w:rsidRPr="0019011C">
        <w:rPr>
          <w:spacing w:val="1"/>
        </w:rPr>
        <w:t xml:space="preserve"> </w:t>
      </w:r>
      <w:r w:rsidRPr="0019011C">
        <w:t>de</w:t>
      </w:r>
      <w:r w:rsidRPr="0019011C">
        <w:rPr>
          <w:spacing w:val="1"/>
        </w:rPr>
        <w:t xml:space="preserve"> </w:t>
      </w:r>
      <w:r w:rsidRPr="0019011C">
        <w:rPr>
          <w:spacing w:val="-1"/>
        </w:rPr>
        <w:t xml:space="preserve">inidoneidade para licitar ou contratar poderão </w:t>
      </w:r>
      <w:r w:rsidRPr="0019011C">
        <w:t>ser aplicadas, cumulativamente ou não, à</w:t>
      </w:r>
      <w:r w:rsidRPr="0019011C">
        <w:rPr>
          <w:spacing w:val="1"/>
        </w:rPr>
        <w:t xml:space="preserve"> </w:t>
      </w:r>
      <w:r w:rsidRPr="0019011C">
        <w:t>penalidade</w:t>
      </w:r>
      <w:r w:rsidRPr="0019011C">
        <w:rPr>
          <w:spacing w:val="22"/>
        </w:rPr>
        <w:t xml:space="preserve"> </w:t>
      </w:r>
      <w:r w:rsidRPr="0019011C">
        <w:t>de</w:t>
      </w:r>
      <w:r w:rsidRPr="0019011C">
        <w:rPr>
          <w:spacing w:val="-7"/>
        </w:rPr>
        <w:t xml:space="preserve"> </w:t>
      </w:r>
      <w:r w:rsidRPr="0019011C">
        <w:t>multa.</w:t>
      </w:r>
    </w:p>
    <w:p w14:paraId="498A2653" w14:textId="77777777" w:rsidR="005E0F8E" w:rsidRPr="0019011C" w:rsidRDefault="005E0F8E" w:rsidP="002742BF">
      <w:pPr>
        <w:pStyle w:val="Nivel02"/>
      </w:pPr>
      <w:r w:rsidRPr="0019011C">
        <w:t>Na aplicação da sanção de multa será facultada a defesa do interessado no prazo de 15</w:t>
      </w:r>
      <w:r w:rsidRPr="0019011C">
        <w:rPr>
          <w:spacing w:val="-59"/>
        </w:rPr>
        <w:t xml:space="preserve"> </w:t>
      </w:r>
      <w:r w:rsidRPr="0019011C">
        <w:t>(quinze)</w:t>
      </w:r>
      <w:r w:rsidRPr="0019011C">
        <w:rPr>
          <w:spacing w:val="11"/>
        </w:rPr>
        <w:t xml:space="preserve"> </w:t>
      </w:r>
      <w:r w:rsidRPr="0019011C">
        <w:t>dias</w:t>
      </w:r>
      <w:r w:rsidRPr="0019011C">
        <w:rPr>
          <w:spacing w:val="5"/>
        </w:rPr>
        <w:t xml:space="preserve"> </w:t>
      </w:r>
      <w:r w:rsidRPr="0019011C">
        <w:t>úteis,</w:t>
      </w:r>
      <w:r w:rsidRPr="0019011C">
        <w:rPr>
          <w:spacing w:val="10"/>
        </w:rPr>
        <w:t xml:space="preserve"> </w:t>
      </w:r>
      <w:r w:rsidRPr="0019011C">
        <w:t>contado</w:t>
      </w:r>
      <w:r w:rsidRPr="0019011C">
        <w:rPr>
          <w:spacing w:val="7"/>
        </w:rPr>
        <w:t xml:space="preserve"> </w:t>
      </w:r>
      <w:r w:rsidRPr="0019011C">
        <w:t>da</w:t>
      </w:r>
      <w:r w:rsidRPr="0019011C">
        <w:rPr>
          <w:spacing w:val="-7"/>
        </w:rPr>
        <w:t xml:space="preserve"> </w:t>
      </w:r>
      <w:r w:rsidRPr="0019011C">
        <w:t>data</w:t>
      </w:r>
      <w:r w:rsidRPr="0019011C">
        <w:rPr>
          <w:spacing w:val="7"/>
        </w:rPr>
        <w:t xml:space="preserve"> </w:t>
      </w:r>
      <w:r w:rsidRPr="0019011C">
        <w:t>de</w:t>
      </w:r>
      <w:r w:rsidRPr="0019011C">
        <w:rPr>
          <w:spacing w:val="-8"/>
        </w:rPr>
        <w:t xml:space="preserve"> </w:t>
      </w:r>
      <w:r w:rsidRPr="0019011C">
        <w:t>sua</w:t>
      </w:r>
      <w:r w:rsidRPr="0019011C">
        <w:rPr>
          <w:spacing w:val="7"/>
        </w:rPr>
        <w:t xml:space="preserve"> </w:t>
      </w:r>
      <w:r w:rsidRPr="0019011C">
        <w:t>intimação.</w:t>
      </w:r>
    </w:p>
    <w:p w14:paraId="53ED239B" w14:textId="71D8C613" w:rsidR="005E0F8E" w:rsidRPr="0019011C" w:rsidRDefault="005E0F8E" w:rsidP="002742BF">
      <w:pPr>
        <w:pStyle w:val="Nivel02"/>
      </w:pPr>
      <w:r w:rsidRPr="0019011C">
        <w:t>A</w:t>
      </w:r>
      <w:r w:rsidRPr="0019011C">
        <w:rPr>
          <w:spacing w:val="55"/>
        </w:rPr>
        <w:t xml:space="preserve"> </w:t>
      </w:r>
      <w:r w:rsidRPr="0019011C">
        <w:t>sanção</w:t>
      </w:r>
      <w:r w:rsidRPr="0019011C">
        <w:rPr>
          <w:spacing w:val="5"/>
        </w:rPr>
        <w:t xml:space="preserve"> </w:t>
      </w:r>
      <w:r w:rsidRPr="0019011C">
        <w:t>de</w:t>
      </w:r>
      <w:r w:rsidRPr="0019011C">
        <w:rPr>
          <w:spacing w:val="65"/>
        </w:rPr>
        <w:t xml:space="preserve"> </w:t>
      </w:r>
      <w:r w:rsidRPr="0019011C">
        <w:t>impedimento</w:t>
      </w:r>
      <w:r w:rsidRPr="0019011C">
        <w:rPr>
          <w:spacing w:val="65"/>
        </w:rPr>
        <w:t xml:space="preserve"> </w:t>
      </w:r>
      <w:r w:rsidRPr="0019011C">
        <w:t>de</w:t>
      </w:r>
      <w:r w:rsidRPr="0019011C">
        <w:rPr>
          <w:spacing w:val="66"/>
        </w:rPr>
        <w:t xml:space="preserve"> </w:t>
      </w:r>
      <w:r w:rsidRPr="0019011C">
        <w:t>licitar</w:t>
      </w:r>
      <w:r w:rsidRPr="0019011C">
        <w:rPr>
          <w:spacing w:val="70"/>
        </w:rPr>
        <w:t xml:space="preserve"> </w:t>
      </w:r>
      <w:r w:rsidRPr="0019011C">
        <w:t>e</w:t>
      </w:r>
      <w:r w:rsidRPr="0019011C">
        <w:rPr>
          <w:spacing w:val="65"/>
        </w:rPr>
        <w:t xml:space="preserve"> </w:t>
      </w:r>
      <w:r w:rsidRPr="0019011C">
        <w:t>contratar</w:t>
      </w:r>
      <w:r w:rsidRPr="0019011C">
        <w:rPr>
          <w:spacing w:val="70"/>
        </w:rPr>
        <w:t xml:space="preserve"> </w:t>
      </w:r>
      <w:r w:rsidRPr="0019011C">
        <w:t>será</w:t>
      </w:r>
      <w:r w:rsidRPr="0019011C">
        <w:rPr>
          <w:spacing w:val="65"/>
        </w:rPr>
        <w:t xml:space="preserve"> </w:t>
      </w:r>
      <w:r w:rsidRPr="0019011C">
        <w:t>aplicada</w:t>
      </w:r>
      <w:r w:rsidRPr="0019011C">
        <w:rPr>
          <w:spacing w:val="66"/>
        </w:rPr>
        <w:t xml:space="preserve"> </w:t>
      </w:r>
      <w:r w:rsidRPr="0019011C">
        <w:t>ao</w:t>
      </w:r>
      <w:r w:rsidRPr="0019011C">
        <w:rPr>
          <w:spacing w:val="65"/>
        </w:rPr>
        <w:t xml:space="preserve"> </w:t>
      </w:r>
      <w:r w:rsidRPr="0019011C">
        <w:t>responsável</w:t>
      </w:r>
      <w:r w:rsidRPr="0019011C">
        <w:rPr>
          <w:spacing w:val="65"/>
        </w:rPr>
        <w:t xml:space="preserve"> </w:t>
      </w:r>
      <w:r w:rsidRPr="0019011C">
        <w:t xml:space="preserve">em decorrência das infrações administrativas relacionadas nos itens </w:t>
      </w:r>
      <w:hyperlink w:anchor="_bookmark2" w:history="1">
        <w:r w:rsidRPr="0019011C">
          <w:t>13.1</w:t>
        </w:r>
      </w:hyperlink>
      <w:r w:rsidRPr="0019011C">
        <w:t xml:space="preserve">, </w:t>
      </w:r>
      <w:hyperlink w:anchor="_bookmark3" w:history="1">
        <w:r w:rsidR="00CC7A4B" w:rsidRPr="0019011C">
          <w:t>13.2</w:t>
        </w:r>
        <w:r w:rsidRPr="0019011C">
          <w:t xml:space="preserve"> </w:t>
        </w:r>
      </w:hyperlink>
      <w:r w:rsidRPr="0019011C">
        <w:t xml:space="preserve">e </w:t>
      </w:r>
      <w:hyperlink w:anchor="_bookmark4" w:history="1">
        <w:r w:rsidRPr="0019011C">
          <w:t>13.1.3</w:t>
        </w:r>
      </w:hyperlink>
      <w:r w:rsidRPr="0019011C">
        <w:t>,</w:t>
      </w:r>
      <w:r w:rsidRPr="0019011C">
        <w:rPr>
          <w:spacing w:val="1"/>
        </w:rPr>
        <w:t xml:space="preserve"> </w:t>
      </w:r>
      <w:r w:rsidRPr="0019011C">
        <w:rPr>
          <w:spacing w:val="-1"/>
        </w:rPr>
        <w:t>quando</w:t>
      </w:r>
      <w:r w:rsidRPr="0019011C">
        <w:rPr>
          <w:spacing w:val="8"/>
        </w:rPr>
        <w:t xml:space="preserve"> </w:t>
      </w:r>
      <w:r w:rsidRPr="0019011C">
        <w:rPr>
          <w:spacing w:val="-1"/>
        </w:rPr>
        <w:t>não</w:t>
      </w:r>
      <w:r w:rsidRPr="0019011C">
        <w:rPr>
          <w:spacing w:val="-7"/>
        </w:rPr>
        <w:t xml:space="preserve"> </w:t>
      </w:r>
      <w:r w:rsidRPr="0019011C">
        <w:rPr>
          <w:spacing w:val="-1"/>
        </w:rPr>
        <w:t>se</w:t>
      </w:r>
      <w:r w:rsidRPr="0019011C">
        <w:rPr>
          <w:spacing w:val="-7"/>
        </w:rPr>
        <w:t xml:space="preserve"> </w:t>
      </w:r>
      <w:r w:rsidRPr="0019011C">
        <w:rPr>
          <w:spacing w:val="-1"/>
        </w:rPr>
        <w:t>justificar a</w:t>
      </w:r>
      <w:r w:rsidRPr="0019011C">
        <w:rPr>
          <w:spacing w:val="-22"/>
        </w:rPr>
        <w:t xml:space="preserve"> </w:t>
      </w:r>
      <w:r w:rsidRPr="0019011C">
        <w:rPr>
          <w:spacing w:val="-1"/>
        </w:rPr>
        <w:t>imposição</w:t>
      </w:r>
      <w:r w:rsidRPr="0019011C">
        <w:rPr>
          <w:spacing w:val="-7"/>
        </w:rPr>
        <w:t xml:space="preserve"> </w:t>
      </w:r>
      <w:r w:rsidRPr="0019011C">
        <w:rPr>
          <w:spacing w:val="-1"/>
        </w:rPr>
        <w:t>de</w:t>
      </w:r>
      <w:r w:rsidRPr="0019011C">
        <w:rPr>
          <w:spacing w:val="-7"/>
        </w:rPr>
        <w:t xml:space="preserve"> </w:t>
      </w:r>
      <w:r w:rsidRPr="0019011C">
        <w:rPr>
          <w:spacing w:val="-1"/>
        </w:rPr>
        <w:t>penalidade</w:t>
      </w:r>
      <w:r w:rsidRPr="0019011C">
        <w:rPr>
          <w:spacing w:val="24"/>
        </w:rPr>
        <w:t xml:space="preserve"> </w:t>
      </w:r>
      <w:r w:rsidRPr="0019011C">
        <w:rPr>
          <w:spacing w:val="-1"/>
        </w:rPr>
        <w:t>mais</w:t>
      </w:r>
      <w:r w:rsidRPr="0019011C">
        <w:rPr>
          <w:spacing w:val="-24"/>
        </w:rPr>
        <w:t xml:space="preserve"> </w:t>
      </w:r>
      <w:r w:rsidRPr="0019011C">
        <w:rPr>
          <w:spacing w:val="-1"/>
        </w:rPr>
        <w:t>grave,</w:t>
      </w:r>
      <w:r w:rsidRPr="0019011C">
        <w:rPr>
          <w:spacing w:val="-4"/>
        </w:rPr>
        <w:t xml:space="preserve"> </w:t>
      </w:r>
      <w:r w:rsidRPr="0019011C">
        <w:t>e</w:t>
      </w:r>
      <w:r w:rsidRPr="0019011C">
        <w:rPr>
          <w:spacing w:val="-7"/>
        </w:rPr>
        <w:t xml:space="preserve"> </w:t>
      </w:r>
      <w:r w:rsidRPr="0019011C">
        <w:t>impedirá</w:t>
      </w:r>
      <w:r w:rsidRPr="0019011C">
        <w:rPr>
          <w:spacing w:val="-6"/>
        </w:rPr>
        <w:t xml:space="preserve"> </w:t>
      </w:r>
      <w:r w:rsidRPr="0019011C">
        <w:t>o</w:t>
      </w:r>
      <w:r w:rsidRPr="0019011C">
        <w:rPr>
          <w:spacing w:val="-6"/>
        </w:rPr>
        <w:t xml:space="preserve"> </w:t>
      </w:r>
      <w:r w:rsidRPr="0019011C">
        <w:t>responsável</w:t>
      </w:r>
      <w:r w:rsidRPr="0019011C">
        <w:rPr>
          <w:spacing w:val="-59"/>
        </w:rPr>
        <w:t xml:space="preserve"> </w:t>
      </w:r>
      <w:r w:rsidRPr="0019011C">
        <w:t>de licitar</w:t>
      </w:r>
      <w:r w:rsidRPr="0019011C">
        <w:rPr>
          <w:spacing w:val="1"/>
        </w:rPr>
        <w:t xml:space="preserve"> </w:t>
      </w:r>
      <w:r w:rsidRPr="0019011C">
        <w:t>e contratar no âmbito da</w:t>
      </w:r>
      <w:r w:rsidRPr="0019011C">
        <w:rPr>
          <w:spacing w:val="1"/>
        </w:rPr>
        <w:t xml:space="preserve"> </w:t>
      </w:r>
      <w:r w:rsidRPr="0019011C">
        <w:t>Administração Pública direta e</w:t>
      </w:r>
      <w:r w:rsidRPr="0019011C">
        <w:rPr>
          <w:spacing w:val="1"/>
        </w:rPr>
        <w:t xml:space="preserve"> </w:t>
      </w:r>
      <w:r w:rsidRPr="0019011C">
        <w:t>indireta</w:t>
      </w:r>
      <w:r w:rsidRPr="0019011C">
        <w:rPr>
          <w:spacing w:val="1"/>
        </w:rPr>
        <w:t xml:space="preserve"> </w:t>
      </w:r>
      <w:r w:rsidRPr="0019011C">
        <w:t>do ente</w:t>
      </w:r>
      <w:r w:rsidRPr="0019011C">
        <w:rPr>
          <w:spacing w:val="1"/>
        </w:rPr>
        <w:t xml:space="preserve"> </w:t>
      </w:r>
      <w:r w:rsidRPr="0019011C">
        <w:rPr>
          <w:spacing w:val="-1"/>
        </w:rPr>
        <w:t>federativo</w:t>
      </w:r>
      <w:r w:rsidRPr="0019011C">
        <w:rPr>
          <w:spacing w:val="-7"/>
        </w:rPr>
        <w:t xml:space="preserve"> </w:t>
      </w:r>
      <w:r w:rsidRPr="0019011C">
        <w:rPr>
          <w:spacing w:val="-1"/>
        </w:rPr>
        <w:t>a</w:t>
      </w:r>
      <w:r w:rsidRPr="0019011C">
        <w:rPr>
          <w:spacing w:val="-7"/>
        </w:rPr>
        <w:t xml:space="preserve"> </w:t>
      </w:r>
      <w:r w:rsidRPr="0019011C">
        <w:rPr>
          <w:spacing w:val="-1"/>
        </w:rPr>
        <w:t>qual</w:t>
      </w:r>
      <w:r w:rsidRPr="0019011C">
        <w:rPr>
          <w:spacing w:val="8"/>
        </w:rPr>
        <w:t xml:space="preserve"> </w:t>
      </w:r>
      <w:r w:rsidRPr="0019011C">
        <w:rPr>
          <w:spacing w:val="-1"/>
        </w:rPr>
        <w:t>pertencer</w:t>
      </w:r>
      <w:r w:rsidRPr="0019011C">
        <w:rPr>
          <w:spacing w:val="-2"/>
        </w:rPr>
        <w:t xml:space="preserve"> </w:t>
      </w:r>
      <w:r w:rsidRPr="0019011C">
        <w:rPr>
          <w:spacing w:val="-1"/>
        </w:rPr>
        <w:t>o</w:t>
      </w:r>
      <w:r w:rsidRPr="0019011C">
        <w:rPr>
          <w:spacing w:val="-7"/>
        </w:rPr>
        <w:t xml:space="preserve"> </w:t>
      </w:r>
      <w:r w:rsidRPr="0019011C">
        <w:rPr>
          <w:spacing w:val="-1"/>
        </w:rPr>
        <w:t>órgão</w:t>
      </w:r>
      <w:r w:rsidRPr="0019011C">
        <w:rPr>
          <w:spacing w:val="-7"/>
        </w:rPr>
        <w:t xml:space="preserve"> </w:t>
      </w:r>
      <w:r w:rsidRPr="0019011C">
        <w:t>ou</w:t>
      </w:r>
      <w:r w:rsidRPr="0019011C">
        <w:rPr>
          <w:spacing w:val="8"/>
        </w:rPr>
        <w:t xml:space="preserve"> </w:t>
      </w:r>
      <w:r w:rsidRPr="0019011C">
        <w:t>entidade,</w:t>
      </w:r>
      <w:r w:rsidRPr="0019011C">
        <w:rPr>
          <w:spacing w:val="11"/>
        </w:rPr>
        <w:t xml:space="preserve"> </w:t>
      </w:r>
      <w:r w:rsidRPr="0019011C">
        <w:t>pelo</w:t>
      </w:r>
      <w:r w:rsidRPr="0019011C">
        <w:rPr>
          <w:spacing w:val="8"/>
        </w:rPr>
        <w:t xml:space="preserve"> </w:t>
      </w:r>
      <w:r w:rsidRPr="0019011C">
        <w:t>prazo</w:t>
      </w:r>
      <w:r w:rsidRPr="0019011C">
        <w:rPr>
          <w:spacing w:val="8"/>
        </w:rPr>
        <w:t xml:space="preserve"> </w:t>
      </w:r>
      <w:r w:rsidRPr="0019011C">
        <w:t>máximo</w:t>
      </w:r>
      <w:r w:rsidRPr="0019011C">
        <w:rPr>
          <w:spacing w:val="-22"/>
        </w:rPr>
        <w:t xml:space="preserve"> </w:t>
      </w:r>
      <w:r w:rsidRPr="0019011C">
        <w:t>de</w:t>
      </w:r>
      <w:r w:rsidRPr="0019011C">
        <w:rPr>
          <w:spacing w:val="-7"/>
        </w:rPr>
        <w:t xml:space="preserve"> </w:t>
      </w:r>
      <w:r w:rsidRPr="0019011C">
        <w:t>3</w:t>
      </w:r>
      <w:r w:rsidRPr="0019011C">
        <w:rPr>
          <w:spacing w:val="-7"/>
        </w:rPr>
        <w:t xml:space="preserve"> </w:t>
      </w:r>
      <w:r w:rsidRPr="0019011C">
        <w:t>(três)</w:t>
      </w:r>
      <w:r w:rsidRPr="0019011C">
        <w:rPr>
          <w:spacing w:val="-2"/>
        </w:rPr>
        <w:t xml:space="preserve"> </w:t>
      </w:r>
      <w:r w:rsidRPr="0019011C">
        <w:t>anos.</w:t>
      </w:r>
    </w:p>
    <w:p w14:paraId="4B7BC8E6" w14:textId="177B3335" w:rsidR="005E0F8E" w:rsidRPr="0019011C" w:rsidRDefault="005E0F8E" w:rsidP="002742BF">
      <w:pPr>
        <w:pStyle w:val="Nivel02"/>
      </w:pPr>
      <w:r w:rsidRPr="0019011C">
        <w:t>Poderá ser aplicada ao responsável a sanção de declaração de inidoneidade para licitar</w:t>
      </w:r>
      <w:r w:rsidRPr="0019011C">
        <w:rPr>
          <w:spacing w:val="-59"/>
        </w:rPr>
        <w:t xml:space="preserve"> </w:t>
      </w:r>
      <w:r w:rsidRPr="0019011C">
        <w:rPr>
          <w:spacing w:val="-1"/>
        </w:rPr>
        <w:t xml:space="preserve">ou contratar, em decorrência da prática das infrações dispostas </w:t>
      </w:r>
      <w:r w:rsidRPr="0019011C">
        <w:t xml:space="preserve">nos itens </w:t>
      </w:r>
      <w:hyperlink w:anchor="_bookmark5" w:history="1">
        <w:r w:rsidRPr="0019011C">
          <w:t>13.1.4</w:t>
        </w:r>
      </w:hyperlink>
      <w:r w:rsidRPr="0019011C">
        <w:t>,</w:t>
      </w:r>
      <w:r w:rsidRPr="0019011C">
        <w:rPr>
          <w:spacing w:val="1"/>
        </w:rPr>
        <w:t xml:space="preserve"> </w:t>
      </w:r>
      <w:hyperlink w:anchor="_bookmark7" w:history="1">
        <w:r w:rsidRPr="0019011C">
          <w:t xml:space="preserve">13.1.5, </w:t>
        </w:r>
      </w:hyperlink>
      <w:hyperlink w:anchor="_bookmark8" w:history="1">
        <w:r w:rsidRPr="0019011C">
          <w:t xml:space="preserve">13.1.6.3 </w:t>
        </w:r>
      </w:hyperlink>
      <w:r w:rsidRPr="0019011C">
        <w:t xml:space="preserve">e </w:t>
      </w:r>
      <w:hyperlink w:anchor="_bookmark9" w:history="1">
        <w:r w:rsidRPr="0019011C">
          <w:t xml:space="preserve">13.1.7, </w:t>
        </w:r>
      </w:hyperlink>
      <w:r w:rsidRPr="0019011C">
        <w:t>bem como pelas infrações administrativas previstas nos itens</w:t>
      </w:r>
      <w:r w:rsidRPr="0019011C">
        <w:rPr>
          <w:spacing w:val="1"/>
        </w:rPr>
        <w:t xml:space="preserve"> </w:t>
      </w:r>
      <w:hyperlink w:anchor="_bookmark2" w:history="1">
        <w:r w:rsidRPr="0019011C">
          <w:rPr>
            <w:spacing w:val="-1"/>
          </w:rPr>
          <w:t>13.1</w:t>
        </w:r>
      </w:hyperlink>
      <w:r w:rsidRPr="0019011C">
        <w:rPr>
          <w:spacing w:val="-1"/>
        </w:rPr>
        <w:t>,</w:t>
      </w:r>
      <w:r w:rsidRPr="0019011C">
        <w:rPr>
          <w:spacing w:val="-4"/>
        </w:rPr>
        <w:t xml:space="preserve"> </w:t>
      </w:r>
      <w:hyperlink w:anchor="_bookmark3" w:history="1">
        <w:r w:rsidRPr="0019011C">
          <w:rPr>
            <w:spacing w:val="-1"/>
          </w:rPr>
          <w:t>13.1.1</w:t>
        </w:r>
        <w:r w:rsidRPr="0019011C">
          <w:rPr>
            <w:spacing w:val="9"/>
          </w:rPr>
          <w:t xml:space="preserve"> </w:t>
        </w:r>
      </w:hyperlink>
      <w:r w:rsidRPr="0019011C">
        <w:rPr>
          <w:spacing w:val="-1"/>
        </w:rPr>
        <w:t>e</w:t>
      </w:r>
      <w:r w:rsidRPr="0019011C">
        <w:rPr>
          <w:spacing w:val="-21"/>
        </w:rPr>
        <w:t xml:space="preserve"> </w:t>
      </w:r>
      <w:hyperlink w:anchor="_bookmark4" w:history="1">
        <w:r w:rsidRPr="0019011C">
          <w:rPr>
            <w:spacing w:val="-1"/>
          </w:rPr>
          <w:t>13.1.3</w:t>
        </w:r>
        <w:r w:rsidRPr="0019011C">
          <w:rPr>
            <w:spacing w:val="9"/>
          </w:rPr>
          <w:t xml:space="preserve"> </w:t>
        </w:r>
      </w:hyperlink>
      <w:r w:rsidRPr="0019011C">
        <w:rPr>
          <w:spacing w:val="-1"/>
        </w:rPr>
        <w:t>que</w:t>
      </w:r>
      <w:r w:rsidRPr="0019011C">
        <w:rPr>
          <w:spacing w:val="-7"/>
        </w:rPr>
        <w:t xml:space="preserve"> </w:t>
      </w:r>
      <w:r w:rsidRPr="0019011C">
        <w:rPr>
          <w:spacing w:val="-1"/>
        </w:rPr>
        <w:t>justifiquem</w:t>
      </w:r>
      <w:r w:rsidRPr="0019011C">
        <w:rPr>
          <w:spacing w:val="-8"/>
        </w:rPr>
        <w:t xml:space="preserve"> </w:t>
      </w:r>
      <w:r w:rsidRPr="0019011C">
        <w:rPr>
          <w:spacing w:val="-1"/>
        </w:rPr>
        <w:t>a</w:t>
      </w:r>
      <w:r w:rsidRPr="0019011C">
        <w:rPr>
          <w:spacing w:val="-7"/>
        </w:rPr>
        <w:t xml:space="preserve"> </w:t>
      </w:r>
      <w:r w:rsidRPr="0019011C">
        <w:rPr>
          <w:spacing w:val="-1"/>
        </w:rPr>
        <w:t>imposição</w:t>
      </w:r>
      <w:r w:rsidRPr="0019011C">
        <w:rPr>
          <w:spacing w:val="-7"/>
        </w:rPr>
        <w:t xml:space="preserve"> </w:t>
      </w:r>
      <w:r w:rsidRPr="0019011C">
        <w:rPr>
          <w:spacing w:val="-1"/>
        </w:rPr>
        <w:t>de</w:t>
      </w:r>
      <w:r w:rsidRPr="0019011C">
        <w:rPr>
          <w:spacing w:val="-21"/>
        </w:rPr>
        <w:t xml:space="preserve"> </w:t>
      </w:r>
      <w:r w:rsidRPr="0019011C">
        <w:rPr>
          <w:spacing w:val="-1"/>
        </w:rPr>
        <w:t>penalidade</w:t>
      </w:r>
      <w:r w:rsidRPr="0019011C">
        <w:rPr>
          <w:spacing w:val="23"/>
        </w:rPr>
        <w:t xml:space="preserve"> </w:t>
      </w:r>
      <w:r w:rsidRPr="0019011C">
        <w:rPr>
          <w:spacing w:val="-1"/>
        </w:rPr>
        <w:t>mais</w:t>
      </w:r>
      <w:r w:rsidRPr="0019011C">
        <w:rPr>
          <w:spacing w:val="-24"/>
        </w:rPr>
        <w:t xml:space="preserve"> </w:t>
      </w:r>
      <w:r w:rsidRPr="0019011C">
        <w:rPr>
          <w:spacing w:val="-1"/>
        </w:rPr>
        <w:t>grave</w:t>
      </w:r>
      <w:r w:rsidRPr="0019011C">
        <w:rPr>
          <w:spacing w:val="-6"/>
        </w:rPr>
        <w:t xml:space="preserve"> </w:t>
      </w:r>
      <w:r w:rsidRPr="0019011C">
        <w:t>que</w:t>
      </w:r>
      <w:r w:rsidRPr="0019011C">
        <w:rPr>
          <w:spacing w:val="-7"/>
        </w:rPr>
        <w:t xml:space="preserve"> </w:t>
      </w:r>
      <w:r w:rsidRPr="0019011C">
        <w:t>a</w:t>
      </w:r>
      <w:r w:rsidRPr="0019011C">
        <w:rPr>
          <w:spacing w:val="-22"/>
        </w:rPr>
        <w:t xml:space="preserve"> </w:t>
      </w:r>
      <w:r w:rsidRPr="0019011C">
        <w:t>sanção</w:t>
      </w:r>
      <w:r w:rsidRPr="0019011C">
        <w:rPr>
          <w:spacing w:val="-59"/>
        </w:rPr>
        <w:t xml:space="preserve"> </w:t>
      </w:r>
      <w:r w:rsidRPr="0019011C">
        <w:rPr>
          <w:spacing w:val="-1"/>
        </w:rPr>
        <w:t>de</w:t>
      </w:r>
      <w:r w:rsidRPr="0019011C">
        <w:rPr>
          <w:spacing w:val="-7"/>
        </w:rPr>
        <w:t xml:space="preserve"> </w:t>
      </w:r>
      <w:r w:rsidRPr="0019011C">
        <w:rPr>
          <w:spacing w:val="-1"/>
        </w:rPr>
        <w:t>impedimento</w:t>
      </w:r>
      <w:r w:rsidRPr="0019011C">
        <w:rPr>
          <w:spacing w:val="-22"/>
        </w:rPr>
        <w:t xml:space="preserve"> </w:t>
      </w:r>
      <w:r w:rsidRPr="0019011C">
        <w:rPr>
          <w:spacing w:val="-1"/>
        </w:rPr>
        <w:t>de</w:t>
      </w:r>
      <w:r w:rsidRPr="0019011C">
        <w:rPr>
          <w:spacing w:val="-6"/>
        </w:rPr>
        <w:t xml:space="preserve"> </w:t>
      </w:r>
      <w:r w:rsidRPr="0019011C">
        <w:rPr>
          <w:spacing w:val="-1"/>
        </w:rPr>
        <w:t>licitar</w:t>
      </w:r>
      <w:r w:rsidRPr="0019011C">
        <w:rPr>
          <w:spacing w:val="-2"/>
        </w:rPr>
        <w:t xml:space="preserve"> </w:t>
      </w:r>
      <w:r w:rsidRPr="0019011C">
        <w:t>e</w:t>
      </w:r>
      <w:r w:rsidRPr="0019011C">
        <w:rPr>
          <w:spacing w:val="-22"/>
        </w:rPr>
        <w:t xml:space="preserve"> </w:t>
      </w:r>
      <w:r w:rsidRPr="0019011C">
        <w:t>contratar,</w:t>
      </w:r>
      <w:r w:rsidRPr="0019011C">
        <w:rPr>
          <w:spacing w:val="-3"/>
        </w:rPr>
        <w:t xml:space="preserve"> </w:t>
      </w:r>
      <w:r w:rsidRPr="0019011C">
        <w:t>cuja</w:t>
      </w:r>
      <w:r w:rsidRPr="0019011C">
        <w:rPr>
          <w:spacing w:val="-22"/>
        </w:rPr>
        <w:t xml:space="preserve"> </w:t>
      </w:r>
      <w:r w:rsidRPr="0019011C">
        <w:t>duração</w:t>
      </w:r>
      <w:r w:rsidRPr="0019011C">
        <w:rPr>
          <w:spacing w:val="-22"/>
        </w:rPr>
        <w:t xml:space="preserve"> </w:t>
      </w:r>
      <w:r w:rsidRPr="0019011C">
        <w:t>observará</w:t>
      </w:r>
      <w:r w:rsidRPr="0019011C">
        <w:rPr>
          <w:spacing w:val="-5"/>
        </w:rPr>
        <w:t xml:space="preserve"> </w:t>
      </w:r>
      <w:r w:rsidRPr="0019011C">
        <w:t>o</w:t>
      </w:r>
      <w:r w:rsidRPr="0019011C">
        <w:rPr>
          <w:spacing w:val="-7"/>
        </w:rPr>
        <w:t xml:space="preserve"> </w:t>
      </w:r>
      <w:r w:rsidRPr="0019011C">
        <w:t>prazo</w:t>
      </w:r>
      <w:r w:rsidRPr="0019011C">
        <w:rPr>
          <w:spacing w:val="-6"/>
        </w:rPr>
        <w:t xml:space="preserve"> </w:t>
      </w:r>
      <w:r w:rsidRPr="0019011C">
        <w:t>previsto</w:t>
      </w:r>
      <w:r w:rsidRPr="0019011C">
        <w:rPr>
          <w:spacing w:val="-7"/>
        </w:rPr>
        <w:t xml:space="preserve"> </w:t>
      </w:r>
      <w:r w:rsidRPr="0019011C">
        <w:t>no</w:t>
      </w:r>
      <w:r w:rsidRPr="0019011C">
        <w:rPr>
          <w:spacing w:val="-10"/>
        </w:rPr>
        <w:t xml:space="preserve"> </w:t>
      </w:r>
      <w:hyperlink r:id="rId53" w:anchor="art156§5">
        <w:r w:rsidRPr="0019011C">
          <w:rPr>
            <w:u w:val="single"/>
          </w:rPr>
          <w:t>art.</w:t>
        </w:r>
        <w:r w:rsidRPr="0019011C">
          <w:rPr>
            <w:spacing w:val="-3"/>
            <w:u w:val="single"/>
          </w:rPr>
          <w:t xml:space="preserve"> </w:t>
        </w:r>
        <w:r w:rsidRPr="0019011C">
          <w:rPr>
            <w:u w:val="single"/>
          </w:rPr>
          <w:t>156,</w:t>
        </w:r>
      </w:hyperlink>
      <w:r w:rsidRPr="0019011C">
        <w:t xml:space="preserve"> </w:t>
      </w:r>
      <w:hyperlink r:id="rId54" w:anchor="art156§5">
        <w:r w:rsidRPr="0019011C">
          <w:rPr>
            <w:u w:val="single"/>
          </w:rPr>
          <w:t>§5º,</w:t>
        </w:r>
        <w:r w:rsidRPr="0019011C">
          <w:rPr>
            <w:spacing w:val="-10"/>
            <w:u w:val="single"/>
          </w:rPr>
          <w:t xml:space="preserve"> </w:t>
        </w:r>
        <w:r w:rsidRPr="0019011C">
          <w:rPr>
            <w:u w:val="single"/>
          </w:rPr>
          <w:t>da</w:t>
        </w:r>
        <w:r w:rsidRPr="0019011C">
          <w:rPr>
            <w:spacing w:val="-12"/>
            <w:u w:val="single"/>
          </w:rPr>
          <w:t xml:space="preserve"> </w:t>
        </w:r>
        <w:r w:rsidRPr="0019011C">
          <w:rPr>
            <w:u w:val="single"/>
          </w:rPr>
          <w:t>Lei</w:t>
        </w:r>
        <w:r w:rsidRPr="0019011C">
          <w:rPr>
            <w:spacing w:val="1"/>
            <w:u w:val="single"/>
          </w:rPr>
          <w:t xml:space="preserve"> </w:t>
        </w:r>
        <w:r w:rsidRPr="0019011C">
          <w:rPr>
            <w:u w:val="single"/>
          </w:rPr>
          <w:t>n.º</w:t>
        </w:r>
        <w:r w:rsidRPr="0019011C">
          <w:rPr>
            <w:spacing w:val="-1"/>
            <w:u w:val="single"/>
          </w:rPr>
          <w:t xml:space="preserve"> </w:t>
        </w:r>
        <w:r w:rsidRPr="0019011C">
          <w:rPr>
            <w:u w:val="single"/>
          </w:rPr>
          <w:t>14.133/2021</w:t>
        </w:r>
        <w:r w:rsidRPr="0019011C">
          <w:t>.</w:t>
        </w:r>
      </w:hyperlink>
    </w:p>
    <w:p w14:paraId="66D7065B" w14:textId="77777777" w:rsidR="005E0F8E" w:rsidRPr="0019011C" w:rsidRDefault="005E0F8E" w:rsidP="002742BF">
      <w:pPr>
        <w:pStyle w:val="Nivel02"/>
      </w:pPr>
      <w:r w:rsidRPr="0019011C">
        <w:rPr>
          <w:spacing w:val="-1"/>
        </w:rPr>
        <w:t>A</w:t>
      </w:r>
      <w:r w:rsidRPr="0019011C">
        <w:rPr>
          <w:spacing w:val="-17"/>
        </w:rPr>
        <w:t xml:space="preserve"> </w:t>
      </w:r>
      <w:r w:rsidRPr="0019011C">
        <w:rPr>
          <w:spacing w:val="-1"/>
        </w:rPr>
        <w:t>recusa</w:t>
      </w:r>
      <w:r w:rsidRPr="0019011C">
        <w:rPr>
          <w:spacing w:val="-7"/>
        </w:rPr>
        <w:t xml:space="preserve"> </w:t>
      </w:r>
      <w:r w:rsidRPr="0019011C">
        <w:rPr>
          <w:spacing w:val="-1"/>
        </w:rPr>
        <w:t>injustificada</w:t>
      </w:r>
      <w:r w:rsidRPr="0019011C">
        <w:rPr>
          <w:spacing w:val="-7"/>
        </w:rPr>
        <w:t xml:space="preserve"> </w:t>
      </w:r>
      <w:r w:rsidRPr="0019011C">
        <w:rPr>
          <w:spacing w:val="-1"/>
        </w:rPr>
        <w:t>do</w:t>
      </w:r>
      <w:r w:rsidRPr="0019011C">
        <w:rPr>
          <w:spacing w:val="-22"/>
        </w:rPr>
        <w:t xml:space="preserve"> </w:t>
      </w:r>
      <w:r w:rsidRPr="0019011C">
        <w:rPr>
          <w:spacing w:val="-1"/>
        </w:rPr>
        <w:t>adjudicatário</w:t>
      </w:r>
      <w:r w:rsidRPr="0019011C">
        <w:rPr>
          <w:spacing w:val="9"/>
        </w:rPr>
        <w:t xml:space="preserve"> </w:t>
      </w:r>
      <w:r w:rsidRPr="0019011C">
        <w:rPr>
          <w:spacing w:val="-1"/>
        </w:rPr>
        <w:t>em</w:t>
      </w:r>
      <w:r w:rsidRPr="0019011C">
        <w:rPr>
          <w:spacing w:val="-9"/>
        </w:rPr>
        <w:t xml:space="preserve"> </w:t>
      </w:r>
      <w:r w:rsidRPr="0019011C">
        <w:rPr>
          <w:spacing w:val="-1"/>
        </w:rPr>
        <w:t>assinar</w:t>
      </w:r>
      <w:r w:rsidRPr="0019011C">
        <w:rPr>
          <w:spacing w:val="-2"/>
        </w:rPr>
        <w:t xml:space="preserve"> </w:t>
      </w:r>
      <w:r w:rsidRPr="0019011C">
        <w:t>o</w:t>
      </w:r>
      <w:r w:rsidRPr="0019011C">
        <w:rPr>
          <w:spacing w:val="-6"/>
        </w:rPr>
        <w:t xml:space="preserve"> </w:t>
      </w:r>
      <w:r w:rsidRPr="0019011C">
        <w:t>contrato</w:t>
      </w:r>
      <w:r w:rsidRPr="0019011C">
        <w:rPr>
          <w:spacing w:val="-22"/>
        </w:rPr>
        <w:t xml:space="preserve"> </w:t>
      </w:r>
      <w:r w:rsidRPr="0019011C">
        <w:t>ou</w:t>
      </w:r>
      <w:r w:rsidRPr="0019011C">
        <w:rPr>
          <w:spacing w:val="-7"/>
        </w:rPr>
        <w:t xml:space="preserve"> </w:t>
      </w:r>
      <w:r w:rsidRPr="0019011C">
        <w:t>a</w:t>
      </w:r>
      <w:r w:rsidRPr="0019011C">
        <w:rPr>
          <w:spacing w:val="-22"/>
        </w:rPr>
        <w:t xml:space="preserve"> </w:t>
      </w:r>
      <w:r w:rsidRPr="0019011C">
        <w:t>ata</w:t>
      </w:r>
      <w:r w:rsidRPr="0019011C">
        <w:rPr>
          <w:spacing w:val="-7"/>
        </w:rPr>
        <w:t xml:space="preserve"> </w:t>
      </w:r>
      <w:r w:rsidRPr="0019011C">
        <w:t>de</w:t>
      </w:r>
      <w:r w:rsidRPr="0019011C">
        <w:rPr>
          <w:spacing w:val="-6"/>
        </w:rPr>
        <w:t xml:space="preserve"> </w:t>
      </w:r>
      <w:r w:rsidRPr="0019011C">
        <w:t>registro</w:t>
      </w:r>
      <w:r w:rsidRPr="0019011C">
        <w:rPr>
          <w:spacing w:val="-6"/>
        </w:rPr>
        <w:t xml:space="preserve"> </w:t>
      </w:r>
      <w:r w:rsidRPr="0019011C">
        <w:t>de</w:t>
      </w:r>
      <w:r w:rsidRPr="0019011C">
        <w:rPr>
          <w:spacing w:val="-7"/>
        </w:rPr>
        <w:t xml:space="preserve"> </w:t>
      </w:r>
      <w:r w:rsidRPr="0019011C">
        <w:t>preço,</w:t>
      </w:r>
      <w:r w:rsidRPr="0019011C">
        <w:rPr>
          <w:spacing w:val="-59"/>
        </w:rPr>
        <w:t xml:space="preserve"> </w:t>
      </w:r>
      <w:r w:rsidRPr="0019011C">
        <w:t>ou</w:t>
      </w:r>
      <w:r w:rsidRPr="0019011C">
        <w:rPr>
          <w:spacing w:val="32"/>
        </w:rPr>
        <w:t xml:space="preserve"> </w:t>
      </w:r>
      <w:r w:rsidRPr="0019011C">
        <w:t>em</w:t>
      </w:r>
      <w:r w:rsidRPr="0019011C">
        <w:rPr>
          <w:spacing w:val="29"/>
        </w:rPr>
        <w:t xml:space="preserve"> </w:t>
      </w:r>
      <w:r w:rsidRPr="0019011C">
        <w:t>aceitar</w:t>
      </w:r>
      <w:r w:rsidRPr="0019011C">
        <w:rPr>
          <w:spacing w:val="37"/>
        </w:rPr>
        <w:t xml:space="preserve"> </w:t>
      </w:r>
      <w:r w:rsidRPr="0019011C">
        <w:t>ou</w:t>
      </w:r>
      <w:r w:rsidRPr="0019011C">
        <w:rPr>
          <w:spacing w:val="32"/>
        </w:rPr>
        <w:t xml:space="preserve"> </w:t>
      </w:r>
      <w:r w:rsidRPr="0019011C">
        <w:t>retirar</w:t>
      </w:r>
      <w:r w:rsidRPr="0019011C">
        <w:rPr>
          <w:spacing w:val="37"/>
        </w:rPr>
        <w:t xml:space="preserve"> </w:t>
      </w:r>
      <w:r w:rsidRPr="0019011C">
        <w:t>o</w:t>
      </w:r>
      <w:r w:rsidRPr="0019011C">
        <w:rPr>
          <w:spacing w:val="32"/>
        </w:rPr>
        <w:t xml:space="preserve"> </w:t>
      </w:r>
      <w:r w:rsidRPr="0019011C">
        <w:t>instrumento</w:t>
      </w:r>
      <w:r w:rsidRPr="0019011C">
        <w:rPr>
          <w:spacing w:val="32"/>
        </w:rPr>
        <w:t xml:space="preserve"> </w:t>
      </w:r>
      <w:r w:rsidRPr="0019011C">
        <w:t>equivalente</w:t>
      </w:r>
      <w:r w:rsidRPr="0019011C">
        <w:rPr>
          <w:spacing w:val="46"/>
        </w:rPr>
        <w:t xml:space="preserve"> </w:t>
      </w:r>
      <w:r w:rsidRPr="0019011C">
        <w:t>no</w:t>
      </w:r>
      <w:r w:rsidRPr="0019011C">
        <w:rPr>
          <w:spacing w:val="32"/>
        </w:rPr>
        <w:t xml:space="preserve"> </w:t>
      </w:r>
      <w:r w:rsidRPr="0019011C">
        <w:t>prazo</w:t>
      </w:r>
      <w:r w:rsidRPr="0019011C">
        <w:rPr>
          <w:spacing w:val="46"/>
        </w:rPr>
        <w:t xml:space="preserve"> </w:t>
      </w:r>
      <w:r w:rsidRPr="0019011C">
        <w:t>estabelecido</w:t>
      </w:r>
      <w:r w:rsidRPr="0019011C">
        <w:rPr>
          <w:spacing w:val="46"/>
        </w:rPr>
        <w:t xml:space="preserve"> </w:t>
      </w:r>
      <w:r w:rsidRPr="0019011C">
        <w:t>pela Administração,</w:t>
      </w:r>
      <w:r w:rsidRPr="0019011C">
        <w:rPr>
          <w:spacing w:val="1"/>
        </w:rPr>
        <w:t xml:space="preserve"> </w:t>
      </w:r>
      <w:r w:rsidRPr="0019011C">
        <w:t>descrita</w:t>
      </w:r>
      <w:r w:rsidRPr="0019011C">
        <w:rPr>
          <w:spacing w:val="1"/>
        </w:rPr>
        <w:t xml:space="preserve"> </w:t>
      </w:r>
      <w:r w:rsidRPr="0019011C">
        <w:t>no</w:t>
      </w:r>
      <w:r w:rsidRPr="0019011C">
        <w:rPr>
          <w:spacing w:val="1"/>
        </w:rPr>
        <w:t xml:space="preserve"> </w:t>
      </w:r>
      <w:r w:rsidRPr="0019011C">
        <w:t>item</w:t>
      </w:r>
      <w:r w:rsidRPr="0019011C">
        <w:rPr>
          <w:spacing w:val="1"/>
        </w:rPr>
        <w:t xml:space="preserve"> </w:t>
      </w:r>
      <w:hyperlink w:anchor="_bookmark4" w:history="1">
        <w:r w:rsidRPr="0019011C">
          <w:t>13.1.3</w:t>
        </w:r>
      </w:hyperlink>
      <w:r w:rsidRPr="0019011C">
        <w:t>,</w:t>
      </w:r>
      <w:r w:rsidRPr="0019011C">
        <w:rPr>
          <w:spacing w:val="1"/>
        </w:rPr>
        <w:t xml:space="preserve"> </w:t>
      </w:r>
      <w:r w:rsidRPr="0019011C">
        <w:t>caracterizará</w:t>
      </w:r>
      <w:r w:rsidRPr="0019011C">
        <w:rPr>
          <w:spacing w:val="1"/>
        </w:rPr>
        <w:t xml:space="preserve"> </w:t>
      </w:r>
      <w:r w:rsidRPr="0019011C">
        <w:t>o</w:t>
      </w:r>
      <w:r w:rsidRPr="0019011C">
        <w:rPr>
          <w:spacing w:val="1"/>
        </w:rPr>
        <w:t xml:space="preserve"> </w:t>
      </w:r>
      <w:r w:rsidRPr="0019011C">
        <w:t>descumprimento</w:t>
      </w:r>
      <w:r w:rsidRPr="0019011C">
        <w:rPr>
          <w:spacing w:val="1"/>
        </w:rPr>
        <w:t xml:space="preserve"> </w:t>
      </w:r>
      <w:r w:rsidRPr="0019011C">
        <w:t>total</w:t>
      </w:r>
      <w:r w:rsidRPr="0019011C">
        <w:rPr>
          <w:spacing w:val="1"/>
        </w:rPr>
        <w:t xml:space="preserve"> </w:t>
      </w:r>
      <w:r w:rsidRPr="0019011C">
        <w:t>da</w:t>
      </w:r>
      <w:r w:rsidRPr="0019011C">
        <w:rPr>
          <w:spacing w:val="1"/>
        </w:rPr>
        <w:t xml:space="preserve"> </w:t>
      </w:r>
      <w:r w:rsidRPr="0019011C">
        <w:t>obrigação assumida e o sujeitará às penalidades</w:t>
      </w:r>
      <w:r w:rsidRPr="0019011C">
        <w:rPr>
          <w:spacing w:val="1"/>
        </w:rPr>
        <w:t xml:space="preserve"> </w:t>
      </w:r>
      <w:r w:rsidRPr="0019011C">
        <w:t>e à imediata perda da garantia de</w:t>
      </w:r>
      <w:r w:rsidRPr="0019011C">
        <w:rPr>
          <w:spacing w:val="1"/>
        </w:rPr>
        <w:t xml:space="preserve"> </w:t>
      </w:r>
      <w:r w:rsidRPr="0019011C">
        <w:t>proposta</w:t>
      </w:r>
      <w:r w:rsidRPr="0019011C">
        <w:rPr>
          <w:spacing w:val="21"/>
        </w:rPr>
        <w:t xml:space="preserve"> </w:t>
      </w:r>
      <w:r w:rsidRPr="0019011C">
        <w:t>em</w:t>
      </w:r>
      <w:r w:rsidRPr="0019011C">
        <w:rPr>
          <w:spacing w:val="19"/>
        </w:rPr>
        <w:t xml:space="preserve"> </w:t>
      </w:r>
      <w:r w:rsidRPr="0019011C">
        <w:t>favor</w:t>
      </w:r>
      <w:r w:rsidRPr="0019011C">
        <w:rPr>
          <w:spacing w:val="-3"/>
        </w:rPr>
        <w:t xml:space="preserve"> </w:t>
      </w:r>
      <w:r w:rsidRPr="0019011C">
        <w:t>do</w:t>
      </w:r>
      <w:r w:rsidRPr="0019011C">
        <w:rPr>
          <w:spacing w:val="6"/>
        </w:rPr>
        <w:t xml:space="preserve"> </w:t>
      </w:r>
      <w:r w:rsidRPr="0019011C">
        <w:t>órgão</w:t>
      </w:r>
      <w:r w:rsidRPr="0019011C">
        <w:rPr>
          <w:spacing w:val="22"/>
        </w:rPr>
        <w:t xml:space="preserve"> </w:t>
      </w:r>
      <w:r w:rsidRPr="0019011C">
        <w:t>ou</w:t>
      </w:r>
      <w:r w:rsidRPr="0019011C">
        <w:rPr>
          <w:spacing w:val="21"/>
        </w:rPr>
        <w:t xml:space="preserve"> </w:t>
      </w:r>
      <w:r w:rsidRPr="0019011C">
        <w:t>entidade</w:t>
      </w:r>
      <w:r w:rsidRPr="0019011C">
        <w:rPr>
          <w:spacing w:val="21"/>
        </w:rPr>
        <w:t xml:space="preserve"> </w:t>
      </w:r>
      <w:r w:rsidRPr="0019011C">
        <w:t>promotora</w:t>
      </w:r>
      <w:r w:rsidRPr="0019011C">
        <w:rPr>
          <w:spacing w:val="7"/>
        </w:rPr>
        <w:t xml:space="preserve"> </w:t>
      </w:r>
      <w:r w:rsidRPr="0019011C">
        <w:t>da</w:t>
      </w:r>
      <w:r w:rsidRPr="0019011C">
        <w:rPr>
          <w:spacing w:val="21"/>
        </w:rPr>
        <w:t xml:space="preserve"> </w:t>
      </w:r>
      <w:r w:rsidRPr="0019011C">
        <w:t>licitação,</w:t>
      </w:r>
      <w:r w:rsidRPr="0019011C">
        <w:rPr>
          <w:spacing w:val="9"/>
        </w:rPr>
        <w:t xml:space="preserve"> </w:t>
      </w:r>
      <w:r w:rsidRPr="0019011C">
        <w:t>nos</w:t>
      </w:r>
      <w:r w:rsidRPr="0019011C">
        <w:rPr>
          <w:spacing w:val="20"/>
        </w:rPr>
        <w:t xml:space="preserve"> </w:t>
      </w:r>
      <w:r w:rsidRPr="0019011C">
        <w:t>termos</w:t>
      </w:r>
      <w:r w:rsidRPr="0019011C">
        <w:rPr>
          <w:spacing w:val="4"/>
        </w:rPr>
        <w:t xml:space="preserve"> </w:t>
      </w:r>
      <w:r w:rsidRPr="0019011C">
        <w:t>do</w:t>
      </w:r>
      <w:r w:rsidRPr="0019011C">
        <w:rPr>
          <w:spacing w:val="38"/>
        </w:rPr>
        <w:t xml:space="preserve"> </w:t>
      </w:r>
      <w:hyperlink r:id="rId55">
        <w:r w:rsidRPr="0019011C">
          <w:rPr>
            <w:u w:val="single"/>
          </w:rPr>
          <w:t>art.</w:t>
        </w:r>
        <w:r w:rsidRPr="0019011C">
          <w:rPr>
            <w:spacing w:val="10"/>
            <w:u w:val="single"/>
          </w:rPr>
          <w:t xml:space="preserve"> </w:t>
        </w:r>
        <w:r w:rsidRPr="0019011C">
          <w:rPr>
            <w:u w:val="single"/>
          </w:rPr>
          <w:t>45,</w:t>
        </w:r>
      </w:hyperlink>
      <w:hyperlink r:id="rId56">
        <w:r w:rsidRPr="0019011C">
          <w:rPr>
            <w:u w:val="single"/>
          </w:rPr>
          <w:t>§4º</w:t>
        </w:r>
        <w:r w:rsidRPr="0019011C">
          <w:rPr>
            <w:spacing w:val="8"/>
            <w:u w:val="single"/>
          </w:rPr>
          <w:t xml:space="preserve"> </w:t>
        </w:r>
        <w:r w:rsidRPr="0019011C">
          <w:rPr>
            <w:u w:val="single"/>
          </w:rPr>
          <w:t>da</w:t>
        </w:r>
        <w:r w:rsidRPr="0019011C">
          <w:rPr>
            <w:spacing w:val="-5"/>
            <w:u w:val="single"/>
          </w:rPr>
          <w:t xml:space="preserve"> </w:t>
        </w:r>
        <w:r w:rsidRPr="0019011C">
          <w:rPr>
            <w:u w:val="single"/>
          </w:rPr>
          <w:t>IN</w:t>
        </w:r>
        <w:r w:rsidRPr="0019011C">
          <w:rPr>
            <w:spacing w:val="4"/>
            <w:u w:val="single"/>
          </w:rPr>
          <w:t xml:space="preserve"> </w:t>
        </w:r>
        <w:r w:rsidRPr="0019011C">
          <w:rPr>
            <w:u w:val="single"/>
          </w:rPr>
          <w:t>SEGES/ME</w:t>
        </w:r>
        <w:r w:rsidRPr="0019011C">
          <w:rPr>
            <w:spacing w:val="-16"/>
            <w:u w:val="single"/>
          </w:rPr>
          <w:t xml:space="preserve"> </w:t>
        </w:r>
        <w:r w:rsidRPr="0019011C">
          <w:rPr>
            <w:u w:val="single"/>
          </w:rPr>
          <w:t>n.º</w:t>
        </w:r>
        <w:r w:rsidRPr="0019011C">
          <w:rPr>
            <w:spacing w:val="-7"/>
            <w:u w:val="single"/>
          </w:rPr>
          <w:t xml:space="preserve"> </w:t>
        </w:r>
        <w:r w:rsidRPr="0019011C">
          <w:rPr>
            <w:u w:val="single"/>
          </w:rPr>
          <w:t>73,</w:t>
        </w:r>
        <w:r w:rsidRPr="0019011C">
          <w:rPr>
            <w:spacing w:val="-2"/>
            <w:u w:val="single"/>
          </w:rPr>
          <w:t xml:space="preserve"> </w:t>
        </w:r>
        <w:r w:rsidRPr="0019011C">
          <w:rPr>
            <w:u w:val="single"/>
          </w:rPr>
          <w:t>de</w:t>
        </w:r>
        <w:r w:rsidRPr="0019011C">
          <w:rPr>
            <w:spacing w:val="-5"/>
            <w:u w:val="single"/>
          </w:rPr>
          <w:t xml:space="preserve"> </w:t>
        </w:r>
        <w:r w:rsidRPr="0019011C">
          <w:rPr>
            <w:u w:val="single"/>
          </w:rPr>
          <w:t>2022</w:t>
        </w:r>
      </w:hyperlink>
      <w:r w:rsidRPr="0019011C">
        <w:t>.</w:t>
      </w:r>
    </w:p>
    <w:p w14:paraId="621BB2FD" w14:textId="77777777" w:rsidR="005E0F8E" w:rsidRPr="0019011C" w:rsidRDefault="005E0F8E" w:rsidP="002742BF">
      <w:pPr>
        <w:pStyle w:val="Nivel02"/>
      </w:pPr>
      <w:r w:rsidRPr="0019011C">
        <w:t>A apuração de responsabilidade</w:t>
      </w:r>
      <w:r w:rsidRPr="0019011C">
        <w:rPr>
          <w:spacing w:val="1"/>
        </w:rPr>
        <w:t xml:space="preserve"> </w:t>
      </w:r>
      <w:r w:rsidRPr="0019011C">
        <w:t>relacionadas às sanções de impedimento de licitar e</w:t>
      </w:r>
      <w:r w:rsidRPr="0019011C">
        <w:rPr>
          <w:spacing w:val="1"/>
        </w:rPr>
        <w:t xml:space="preserve"> </w:t>
      </w:r>
      <w:r w:rsidRPr="0019011C">
        <w:t>contratar</w:t>
      </w:r>
      <w:r w:rsidRPr="0019011C">
        <w:rPr>
          <w:spacing w:val="1"/>
        </w:rPr>
        <w:t xml:space="preserve"> </w:t>
      </w:r>
      <w:r w:rsidRPr="0019011C">
        <w:t>e</w:t>
      </w:r>
      <w:r w:rsidRPr="0019011C">
        <w:rPr>
          <w:spacing w:val="1"/>
        </w:rPr>
        <w:t xml:space="preserve"> </w:t>
      </w:r>
      <w:r w:rsidRPr="0019011C">
        <w:t>de</w:t>
      </w:r>
      <w:r w:rsidRPr="0019011C">
        <w:rPr>
          <w:spacing w:val="1"/>
        </w:rPr>
        <w:t xml:space="preserve"> </w:t>
      </w:r>
      <w:r w:rsidRPr="0019011C">
        <w:t>declaração</w:t>
      </w:r>
      <w:r w:rsidRPr="0019011C">
        <w:rPr>
          <w:spacing w:val="1"/>
        </w:rPr>
        <w:t xml:space="preserve"> </w:t>
      </w:r>
      <w:r w:rsidRPr="0019011C">
        <w:t>de</w:t>
      </w:r>
      <w:r w:rsidRPr="0019011C">
        <w:rPr>
          <w:spacing w:val="1"/>
        </w:rPr>
        <w:t xml:space="preserve"> </w:t>
      </w:r>
      <w:r w:rsidRPr="0019011C">
        <w:t>inidoneidade</w:t>
      </w:r>
      <w:r w:rsidRPr="0019011C">
        <w:rPr>
          <w:spacing w:val="1"/>
        </w:rPr>
        <w:t xml:space="preserve"> </w:t>
      </w:r>
      <w:r w:rsidRPr="0019011C">
        <w:t>para</w:t>
      </w:r>
      <w:r w:rsidRPr="0019011C">
        <w:rPr>
          <w:spacing w:val="1"/>
        </w:rPr>
        <w:t xml:space="preserve"> </w:t>
      </w:r>
      <w:r w:rsidRPr="0019011C">
        <w:t>licitar</w:t>
      </w:r>
      <w:r w:rsidRPr="0019011C">
        <w:rPr>
          <w:spacing w:val="1"/>
        </w:rPr>
        <w:t xml:space="preserve"> </w:t>
      </w:r>
      <w:r w:rsidRPr="0019011C">
        <w:t>ou</w:t>
      </w:r>
      <w:r w:rsidRPr="0019011C">
        <w:rPr>
          <w:spacing w:val="1"/>
        </w:rPr>
        <w:t xml:space="preserve"> </w:t>
      </w:r>
      <w:r w:rsidRPr="0019011C">
        <w:t>contratar</w:t>
      </w:r>
      <w:r w:rsidRPr="0019011C">
        <w:rPr>
          <w:spacing w:val="1"/>
        </w:rPr>
        <w:t xml:space="preserve"> </w:t>
      </w:r>
      <w:r w:rsidRPr="0019011C">
        <w:t>demandará</w:t>
      </w:r>
      <w:r w:rsidRPr="0019011C">
        <w:rPr>
          <w:spacing w:val="1"/>
        </w:rPr>
        <w:t xml:space="preserve"> </w:t>
      </w:r>
      <w:r w:rsidRPr="0019011C">
        <w:t>a</w:t>
      </w:r>
      <w:r w:rsidRPr="0019011C">
        <w:rPr>
          <w:spacing w:val="1"/>
        </w:rPr>
        <w:t xml:space="preserve"> </w:t>
      </w:r>
      <w:r w:rsidRPr="0019011C">
        <w:t>instauração de processo de responsabilização a ser conduzido por comissão composta</w:t>
      </w:r>
      <w:r w:rsidRPr="0019011C">
        <w:rPr>
          <w:spacing w:val="1"/>
        </w:rPr>
        <w:t xml:space="preserve"> </w:t>
      </w:r>
      <w:r w:rsidRPr="0019011C">
        <w:t>por 2 (dois) ou mais servidores estáveis, que avaliará fatos e circunstâncias conhecidos</w:t>
      </w:r>
      <w:r w:rsidRPr="0019011C">
        <w:rPr>
          <w:spacing w:val="1"/>
        </w:rPr>
        <w:t xml:space="preserve"> </w:t>
      </w:r>
      <w:r w:rsidRPr="0019011C">
        <w:t>e intimará o licitante ou o adjudicatário para, no prazo de 15 (quinze) dias úteis, contado</w:t>
      </w:r>
      <w:r w:rsidRPr="0019011C">
        <w:rPr>
          <w:spacing w:val="-59"/>
        </w:rPr>
        <w:t xml:space="preserve"> </w:t>
      </w:r>
      <w:r w:rsidRPr="0019011C">
        <w:rPr>
          <w:spacing w:val="-1"/>
        </w:rPr>
        <w:t>da</w:t>
      </w:r>
      <w:r w:rsidRPr="0019011C">
        <w:rPr>
          <w:spacing w:val="-7"/>
        </w:rPr>
        <w:t xml:space="preserve"> </w:t>
      </w:r>
      <w:r w:rsidRPr="0019011C">
        <w:rPr>
          <w:spacing w:val="-1"/>
        </w:rPr>
        <w:t>data</w:t>
      </w:r>
      <w:r w:rsidRPr="0019011C">
        <w:rPr>
          <w:spacing w:val="-7"/>
        </w:rPr>
        <w:t xml:space="preserve"> </w:t>
      </w:r>
      <w:r w:rsidRPr="0019011C">
        <w:rPr>
          <w:spacing w:val="-1"/>
        </w:rPr>
        <w:t>de</w:t>
      </w:r>
      <w:r w:rsidRPr="0019011C">
        <w:rPr>
          <w:spacing w:val="-7"/>
        </w:rPr>
        <w:t xml:space="preserve"> </w:t>
      </w:r>
      <w:r w:rsidRPr="0019011C">
        <w:rPr>
          <w:spacing w:val="-1"/>
        </w:rPr>
        <w:t>sua</w:t>
      </w:r>
      <w:r w:rsidRPr="0019011C">
        <w:rPr>
          <w:spacing w:val="-7"/>
        </w:rPr>
        <w:t xml:space="preserve"> </w:t>
      </w:r>
      <w:r w:rsidRPr="0019011C">
        <w:rPr>
          <w:spacing w:val="-1"/>
        </w:rPr>
        <w:t>intimação,</w:t>
      </w:r>
      <w:r w:rsidRPr="0019011C">
        <w:rPr>
          <w:spacing w:val="-4"/>
        </w:rPr>
        <w:t xml:space="preserve"> </w:t>
      </w:r>
      <w:r w:rsidRPr="0019011C">
        <w:rPr>
          <w:spacing w:val="-1"/>
        </w:rPr>
        <w:t>apresentar</w:t>
      </w:r>
      <w:r w:rsidRPr="0019011C">
        <w:rPr>
          <w:spacing w:val="13"/>
        </w:rPr>
        <w:t xml:space="preserve"> </w:t>
      </w:r>
      <w:r w:rsidRPr="0019011C">
        <w:rPr>
          <w:spacing w:val="-1"/>
        </w:rPr>
        <w:t>defesa</w:t>
      </w:r>
      <w:r w:rsidRPr="0019011C">
        <w:rPr>
          <w:spacing w:val="-22"/>
        </w:rPr>
        <w:t xml:space="preserve"> </w:t>
      </w:r>
      <w:r w:rsidRPr="0019011C">
        <w:t>escrita</w:t>
      </w:r>
      <w:r w:rsidRPr="0019011C">
        <w:rPr>
          <w:spacing w:val="-7"/>
        </w:rPr>
        <w:t xml:space="preserve"> </w:t>
      </w:r>
      <w:r w:rsidRPr="0019011C">
        <w:t>e</w:t>
      </w:r>
      <w:r w:rsidRPr="0019011C">
        <w:rPr>
          <w:spacing w:val="-7"/>
        </w:rPr>
        <w:t xml:space="preserve"> </w:t>
      </w:r>
      <w:r w:rsidRPr="0019011C">
        <w:t>especificar</w:t>
      </w:r>
      <w:r w:rsidRPr="0019011C">
        <w:rPr>
          <w:spacing w:val="-17"/>
        </w:rPr>
        <w:t xml:space="preserve"> </w:t>
      </w:r>
      <w:r w:rsidRPr="0019011C">
        <w:t>as</w:t>
      </w:r>
      <w:r w:rsidRPr="0019011C">
        <w:rPr>
          <w:spacing w:val="-9"/>
        </w:rPr>
        <w:t xml:space="preserve"> </w:t>
      </w:r>
      <w:r w:rsidRPr="0019011C">
        <w:t>provas</w:t>
      </w:r>
      <w:r w:rsidRPr="0019011C">
        <w:rPr>
          <w:spacing w:val="-9"/>
        </w:rPr>
        <w:t xml:space="preserve"> </w:t>
      </w:r>
      <w:r w:rsidRPr="0019011C">
        <w:t>que</w:t>
      </w:r>
      <w:r w:rsidRPr="0019011C">
        <w:rPr>
          <w:spacing w:val="-7"/>
        </w:rPr>
        <w:t xml:space="preserve"> </w:t>
      </w:r>
      <w:r w:rsidRPr="0019011C">
        <w:t>pretenda</w:t>
      </w:r>
      <w:r w:rsidRPr="0019011C">
        <w:rPr>
          <w:spacing w:val="-58"/>
        </w:rPr>
        <w:t xml:space="preserve"> </w:t>
      </w:r>
      <w:r w:rsidRPr="0019011C">
        <w:t>produzir.</w:t>
      </w:r>
    </w:p>
    <w:p w14:paraId="5BAE7D42" w14:textId="77777777" w:rsidR="005E0F8E" w:rsidRPr="0019011C" w:rsidRDefault="005E0F8E" w:rsidP="002742BF">
      <w:pPr>
        <w:pStyle w:val="Nivel02"/>
      </w:pPr>
      <w:r w:rsidRPr="0019011C">
        <w:t>Caberá</w:t>
      </w:r>
      <w:r w:rsidRPr="0019011C">
        <w:rPr>
          <w:spacing w:val="1"/>
        </w:rPr>
        <w:t xml:space="preserve"> </w:t>
      </w:r>
      <w:r w:rsidRPr="0019011C">
        <w:t>recurso no</w:t>
      </w:r>
      <w:r w:rsidRPr="0019011C">
        <w:rPr>
          <w:spacing w:val="1"/>
        </w:rPr>
        <w:t xml:space="preserve"> </w:t>
      </w:r>
      <w:r w:rsidRPr="0019011C">
        <w:t>prazo</w:t>
      </w:r>
      <w:r w:rsidRPr="0019011C">
        <w:rPr>
          <w:spacing w:val="1"/>
        </w:rPr>
        <w:t xml:space="preserve"> </w:t>
      </w:r>
      <w:r w:rsidRPr="0019011C">
        <w:t>de</w:t>
      </w:r>
      <w:r w:rsidRPr="0019011C">
        <w:rPr>
          <w:spacing w:val="1"/>
        </w:rPr>
        <w:t xml:space="preserve"> </w:t>
      </w:r>
      <w:r w:rsidRPr="0019011C">
        <w:t>15</w:t>
      </w:r>
      <w:r w:rsidRPr="0019011C">
        <w:rPr>
          <w:spacing w:val="1"/>
        </w:rPr>
        <w:t xml:space="preserve"> </w:t>
      </w:r>
      <w:r w:rsidRPr="0019011C">
        <w:t>(quinze)</w:t>
      </w:r>
      <w:r w:rsidRPr="0019011C">
        <w:rPr>
          <w:spacing w:val="1"/>
        </w:rPr>
        <w:t xml:space="preserve"> </w:t>
      </w:r>
      <w:r w:rsidRPr="0019011C">
        <w:t>dias</w:t>
      </w:r>
      <w:r w:rsidRPr="0019011C">
        <w:rPr>
          <w:spacing w:val="1"/>
        </w:rPr>
        <w:t xml:space="preserve"> </w:t>
      </w:r>
      <w:r w:rsidRPr="0019011C">
        <w:t>úteis</w:t>
      </w:r>
      <w:r w:rsidRPr="0019011C">
        <w:rPr>
          <w:spacing w:val="1"/>
        </w:rPr>
        <w:t xml:space="preserve"> </w:t>
      </w:r>
      <w:r w:rsidRPr="0019011C">
        <w:t>da</w:t>
      </w:r>
      <w:r w:rsidRPr="0019011C">
        <w:rPr>
          <w:spacing w:val="1"/>
        </w:rPr>
        <w:t xml:space="preserve"> </w:t>
      </w:r>
      <w:r w:rsidRPr="0019011C">
        <w:t>aplicação das</w:t>
      </w:r>
      <w:r w:rsidRPr="0019011C">
        <w:rPr>
          <w:spacing w:val="1"/>
        </w:rPr>
        <w:t xml:space="preserve"> </w:t>
      </w:r>
      <w:r w:rsidRPr="0019011C">
        <w:t>sanções</w:t>
      </w:r>
      <w:r w:rsidRPr="0019011C">
        <w:rPr>
          <w:spacing w:val="1"/>
        </w:rPr>
        <w:t xml:space="preserve"> </w:t>
      </w:r>
      <w:r w:rsidRPr="0019011C">
        <w:t>de</w:t>
      </w:r>
      <w:r w:rsidRPr="0019011C">
        <w:rPr>
          <w:spacing w:val="1"/>
        </w:rPr>
        <w:t xml:space="preserve"> </w:t>
      </w:r>
      <w:r w:rsidRPr="0019011C">
        <w:t>advertência, multa e impedimento de licitar e contratar, contado da data da intimação, o</w:t>
      </w:r>
      <w:r w:rsidRPr="0019011C">
        <w:rPr>
          <w:spacing w:val="1"/>
        </w:rPr>
        <w:t xml:space="preserve"> </w:t>
      </w:r>
      <w:r w:rsidRPr="0019011C">
        <w:t>qual será dirigido à autoridade que tiver proferido a decisão recorrida, que, se não a</w:t>
      </w:r>
      <w:r w:rsidRPr="0019011C">
        <w:rPr>
          <w:spacing w:val="1"/>
        </w:rPr>
        <w:t xml:space="preserve"> </w:t>
      </w:r>
      <w:r w:rsidRPr="0019011C">
        <w:rPr>
          <w:spacing w:val="-1"/>
        </w:rPr>
        <w:t xml:space="preserve">reconsiderar no </w:t>
      </w:r>
      <w:r w:rsidRPr="0019011C">
        <w:t>prazo de 5 (cinco) dias úteis, encaminhará o recurso com sua motivação</w:t>
      </w:r>
      <w:r w:rsidRPr="0019011C">
        <w:rPr>
          <w:spacing w:val="-59"/>
        </w:rPr>
        <w:t xml:space="preserve"> </w:t>
      </w:r>
      <w:r w:rsidRPr="0019011C">
        <w:rPr>
          <w:spacing w:val="-1"/>
        </w:rPr>
        <w:t>à</w:t>
      </w:r>
      <w:r w:rsidRPr="0019011C">
        <w:rPr>
          <w:spacing w:val="-7"/>
        </w:rPr>
        <w:t xml:space="preserve"> </w:t>
      </w:r>
      <w:r w:rsidRPr="0019011C">
        <w:rPr>
          <w:spacing w:val="-1"/>
        </w:rPr>
        <w:t>autoridade</w:t>
      </w:r>
      <w:r w:rsidRPr="0019011C">
        <w:rPr>
          <w:spacing w:val="-7"/>
        </w:rPr>
        <w:t xml:space="preserve"> </w:t>
      </w:r>
      <w:r w:rsidRPr="0019011C">
        <w:rPr>
          <w:spacing w:val="-1"/>
        </w:rPr>
        <w:t>superior,</w:t>
      </w:r>
      <w:r w:rsidRPr="0019011C">
        <w:rPr>
          <w:spacing w:val="12"/>
        </w:rPr>
        <w:t xml:space="preserve"> </w:t>
      </w:r>
      <w:r w:rsidRPr="0019011C">
        <w:rPr>
          <w:spacing w:val="-1"/>
        </w:rPr>
        <w:t>que</w:t>
      </w:r>
      <w:r w:rsidRPr="0019011C">
        <w:rPr>
          <w:spacing w:val="-6"/>
        </w:rPr>
        <w:t xml:space="preserve"> </w:t>
      </w:r>
      <w:r w:rsidRPr="0019011C">
        <w:rPr>
          <w:spacing w:val="-1"/>
        </w:rPr>
        <w:t>deverá</w:t>
      </w:r>
      <w:r w:rsidRPr="0019011C">
        <w:rPr>
          <w:spacing w:val="-22"/>
        </w:rPr>
        <w:t xml:space="preserve"> </w:t>
      </w:r>
      <w:r w:rsidRPr="0019011C">
        <w:rPr>
          <w:spacing w:val="-1"/>
        </w:rPr>
        <w:t>proferir</w:t>
      </w:r>
      <w:r w:rsidRPr="0019011C">
        <w:rPr>
          <w:spacing w:val="-17"/>
        </w:rPr>
        <w:t xml:space="preserve"> </w:t>
      </w:r>
      <w:r w:rsidRPr="0019011C">
        <w:t>sua</w:t>
      </w:r>
      <w:r w:rsidRPr="0019011C">
        <w:rPr>
          <w:spacing w:val="-6"/>
        </w:rPr>
        <w:t xml:space="preserve"> </w:t>
      </w:r>
      <w:r w:rsidRPr="0019011C">
        <w:t>decisão</w:t>
      </w:r>
      <w:r w:rsidRPr="0019011C">
        <w:rPr>
          <w:spacing w:val="-7"/>
        </w:rPr>
        <w:t xml:space="preserve"> </w:t>
      </w:r>
      <w:r w:rsidRPr="0019011C">
        <w:t>no</w:t>
      </w:r>
      <w:r w:rsidRPr="0019011C">
        <w:rPr>
          <w:spacing w:val="-21"/>
        </w:rPr>
        <w:t xml:space="preserve"> </w:t>
      </w:r>
      <w:r w:rsidRPr="0019011C">
        <w:t>prazo</w:t>
      </w:r>
      <w:r w:rsidRPr="0019011C">
        <w:rPr>
          <w:spacing w:val="-7"/>
        </w:rPr>
        <w:t xml:space="preserve"> </w:t>
      </w:r>
      <w:r w:rsidRPr="0019011C">
        <w:t>máximo</w:t>
      </w:r>
      <w:r w:rsidRPr="0019011C">
        <w:rPr>
          <w:spacing w:val="-37"/>
        </w:rPr>
        <w:t xml:space="preserve"> </w:t>
      </w:r>
      <w:r w:rsidRPr="0019011C">
        <w:t>de</w:t>
      </w:r>
      <w:r w:rsidRPr="0019011C">
        <w:rPr>
          <w:spacing w:val="-6"/>
        </w:rPr>
        <w:t xml:space="preserve"> </w:t>
      </w:r>
      <w:r w:rsidRPr="0019011C">
        <w:t>20</w:t>
      </w:r>
      <w:r w:rsidRPr="0019011C">
        <w:rPr>
          <w:spacing w:val="-7"/>
        </w:rPr>
        <w:t xml:space="preserve"> </w:t>
      </w:r>
      <w:r w:rsidRPr="0019011C">
        <w:t>(vinte)</w:t>
      </w:r>
      <w:r w:rsidRPr="0019011C">
        <w:rPr>
          <w:spacing w:val="-16"/>
        </w:rPr>
        <w:t xml:space="preserve"> </w:t>
      </w:r>
      <w:r w:rsidRPr="0019011C">
        <w:t>dias</w:t>
      </w:r>
      <w:r w:rsidRPr="0019011C">
        <w:rPr>
          <w:spacing w:val="1"/>
        </w:rPr>
        <w:t xml:space="preserve"> </w:t>
      </w:r>
      <w:r w:rsidRPr="0019011C">
        <w:t>úteis,</w:t>
      </w:r>
      <w:r w:rsidRPr="0019011C">
        <w:rPr>
          <w:spacing w:val="10"/>
        </w:rPr>
        <w:t xml:space="preserve"> </w:t>
      </w:r>
      <w:r w:rsidRPr="0019011C">
        <w:t>contado</w:t>
      </w:r>
      <w:r w:rsidRPr="0019011C">
        <w:rPr>
          <w:spacing w:val="-7"/>
        </w:rPr>
        <w:t xml:space="preserve"> </w:t>
      </w:r>
      <w:r w:rsidRPr="0019011C">
        <w:t>do</w:t>
      </w:r>
      <w:r w:rsidRPr="0019011C">
        <w:rPr>
          <w:spacing w:val="7"/>
        </w:rPr>
        <w:t xml:space="preserve"> </w:t>
      </w:r>
      <w:r w:rsidRPr="0019011C">
        <w:t>recebimento</w:t>
      </w:r>
      <w:r w:rsidRPr="0019011C">
        <w:rPr>
          <w:spacing w:val="-7"/>
        </w:rPr>
        <w:t xml:space="preserve"> </w:t>
      </w:r>
      <w:r w:rsidRPr="0019011C">
        <w:t>dos</w:t>
      </w:r>
      <w:r w:rsidRPr="0019011C">
        <w:rPr>
          <w:spacing w:val="-10"/>
        </w:rPr>
        <w:t xml:space="preserve"> </w:t>
      </w:r>
      <w:r w:rsidRPr="0019011C">
        <w:t>autos.</w:t>
      </w:r>
    </w:p>
    <w:p w14:paraId="500835A7" w14:textId="77777777" w:rsidR="005E0F8E" w:rsidRPr="0019011C" w:rsidRDefault="005E0F8E" w:rsidP="002742BF">
      <w:pPr>
        <w:pStyle w:val="Nivel02"/>
      </w:pPr>
      <w:r w:rsidRPr="0019011C">
        <w:t>Caberá</w:t>
      </w:r>
      <w:r w:rsidRPr="0019011C">
        <w:rPr>
          <w:spacing w:val="1"/>
        </w:rPr>
        <w:t xml:space="preserve"> </w:t>
      </w:r>
      <w:r w:rsidRPr="0019011C">
        <w:t>a</w:t>
      </w:r>
      <w:r w:rsidRPr="0019011C">
        <w:rPr>
          <w:spacing w:val="1"/>
        </w:rPr>
        <w:t xml:space="preserve"> </w:t>
      </w:r>
      <w:r w:rsidRPr="0019011C">
        <w:t>apresentação</w:t>
      </w:r>
      <w:r w:rsidRPr="0019011C">
        <w:rPr>
          <w:spacing w:val="1"/>
        </w:rPr>
        <w:t xml:space="preserve"> </w:t>
      </w:r>
      <w:r w:rsidRPr="0019011C">
        <w:t>de</w:t>
      </w:r>
      <w:r w:rsidRPr="0019011C">
        <w:rPr>
          <w:spacing w:val="1"/>
        </w:rPr>
        <w:t xml:space="preserve"> </w:t>
      </w:r>
      <w:r w:rsidRPr="0019011C">
        <w:t>pedido</w:t>
      </w:r>
      <w:r w:rsidRPr="0019011C">
        <w:rPr>
          <w:spacing w:val="1"/>
        </w:rPr>
        <w:t xml:space="preserve"> </w:t>
      </w:r>
      <w:r w:rsidRPr="0019011C">
        <w:t>de</w:t>
      </w:r>
      <w:r w:rsidRPr="0019011C">
        <w:rPr>
          <w:spacing w:val="1"/>
        </w:rPr>
        <w:t xml:space="preserve"> </w:t>
      </w:r>
      <w:r w:rsidRPr="0019011C">
        <w:t>reconsideração</w:t>
      </w:r>
      <w:r w:rsidRPr="0019011C">
        <w:rPr>
          <w:spacing w:val="1"/>
        </w:rPr>
        <w:t xml:space="preserve"> </w:t>
      </w:r>
      <w:r w:rsidRPr="0019011C">
        <w:t>da</w:t>
      </w:r>
      <w:r w:rsidRPr="0019011C">
        <w:rPr>
          <w:spacing w:val="1"/>
        </w:rPr>
        <w:t xml:space="preserve"> </w:t>
      </w:r>
      <w:r w:rsidRPr="0019011C">
        <w:t>aplicação</w:t>
      </w:r>
      <w:r w:rsidRPr="0019011C">
        <w:rPr>
          <w:spacing w:val="1"/>
        </w:rPr>
        <w:t xml:space="preserve"> </w:t>
      </w:r>
      <w:r w:rsidRPr="0019011C">
        <w:t>da</w:t>
      </w:r>
      <w:r w:rsidRPr="0019011C">
        <w:rPr>
          <w:spacing w:val="1"/>
        </w:rPr>
        <w:t xml:space="preserve"> </w:t>
      </w:r>
      <w:r w:rsidRPr="0019011C">
        <w:t>sanção</w:t>
      </w:r>
      <w:r w:rsidRPr="0019011C">
        <w:rPr>
          <w:spacing w:val="1"/>
        </w:rPr>
        <w:t xml:space="preserve"> </w:t>
      </w:r>
      <w:r w:rsidRPr="0019011C">
        <w:t>de</w:t>
      </w:r>
      <w:r w:rsidRPr="0019011C">
        <w:rPr>
          <w:spacing w:val="1"/>
        </w:rPr>
        <w:t xml:space="preserve"> </w:t>
      </w:r>
      <w:r w:rsidRPr="0019011C">
        <w:t>declaração de inidoneidade para licitar ou contratar no prazo de 15 (quinze) dias úteis,</w:t>
      </w:r>
      <w:r w:rsidRPr="0019011C">
        <w:rPr>
          <w:spacing w:val="1"/>
        </w:rPr>
        <w:t xml:space="preserve"> </w:t>
      </w:r>
      <w:r w:rsidRPr="0019011C">
        <w:t>contado da data da intimação, e decidido no prazo máximo de 20 (vinte) dias úteis,</w:t>
      </w:r>
      <w:r w:rsidRPr="0019011C">
        <w:rPr>
          <w:spacing w:val="1"/>
        </w:rPr>
        <w:t xml:space="preserve"> </w:t>
      </w:r>
      <w:r w:rsidRPr="0019011C">
        <w:t>contado</w:t>
      </w:r>
      <w:r w:rsidRPr="0019011C">
        <w:rPr>
          <w:spacing w:val="-8"/>
        </w:rPr>
        <w:t xml:space="preserve"> </w:t>
      </w:r>
      <w:r w:rsidRPr="0019011C">
        <w:t>do</w:t>
      </w:r>
      <w:r w:rsidRPr="0019011C">
        <w:rPr>
          <w:spacing w:val="8"/>
        </w:rPr>
        <w:t xml:space="preserve"> </w:t>
      </w:r>
      <w:r w:rsidRPr="0019011C">
        <w:t>seu</w:t>
      </w:r>
      <w:r w:rsidRPr="0019011C">
        <w:rPr>
          <w:spacing w:val="-7"/>
        </w:rPr>
        <w:t xml:space="preserve"> </w:t>
      </w:r>
      <w:r w:rsidRPr="0019011C">
        <w:t>recebimento.</w:t>
      </w:r>
    </w:p>
    <w:p w14:paraId="65FF17FD" w14:textId="77777777" w:rsidR="005E0F8E" w:rsidRPr="0019011C" w:rsidRDefault="005E0F8E" w:rsidP="002742BF">
      <w:pPr>
        <w:pStyle w:val="Nivel02"/>
      </w:pPr>
      <w:r w:rsidRPr="0019011C">
        <w:lastRenderedPageBreak/>
        <w:t>O recurso e o pedido de reconsideração terão efeito suspensivo do ato ou da decisão</w:t>
      </w:r>
      <w:r w:rsidRPr="0019011C">
        <w:rPr>
          <w:spacing w:val="1"/>
        </w:rPr>
        <w:t xml:space="preserve"> </w:t>
      </w:r>
      <w:r w:rsidRPr="0019011C">
        <w:t>recorrida</w:t>
      </w:r>
      <w:r w:rsidRPr="0019011C">
        <w:rPr>
          <w:spacing w:val="-8"/>
        </w:rPr>
        <w:t xml:space="preserve"> </w:t>
      </w:r>
      <w:r w:rsidRPr="0019011C">
        <w:t>até</w:t>
      </w:r>
      <w:r w:rsidRPr="0019011C">
        <w:rPr>
          <w:spacing w:val="-8"/>
        </w:rPr>
        <w:t xml:space="preserve"> </w:t>
      </w:r>
      <w:r w:rsidRPr="0019011C">
        <w:t>que</w:t>
      </w:r>
      <w:r w:rsidRPr="0019011C">
        <w:rPr>
          <w:spacing w:val="7"/>
        </w:rPr>
        <w:t xml:space="preserve"> </w:t>
      </w:r>
      <w:r w:rsidRPr="0019011C">
        <w:t>sobrevenha</w:t>
      </w:r>
      <w:r w:rsidRPr="0019011C">
        <w:rPr>
          <w:spacing w:val="7"/>
        </w:rPr>
        <w:t xml:space="preserve"> </w:t>
      </w:r>
      <w:r w:rsidRPr="0019011C">
        <w:t>decisão</w:t>
      </w:r>
      <w:r w:rsidRPr="0019011C">
        <w:rPr>
          <w:spacing w:val="-8"/>
        </w:rPr>
        <w:t xml:space="preserve"> </w:t>
      </w:r>
      <w:r w:rsidRPr="0019011C">
        <w:t>final</w:t>
      </w:r>
      <w:r w:rsidRPr="0019011C">
        <w:rPr>
          <w:spacing w:val="-7"/>
        </w:rPr>
        <w:t xml:space="preserve"> </w:t>
      </w:r>
      <w:r w:rsidRPr="0019011C">
        <w:t>da</w:t>
      </w:r>
      <w:r w:rsidRPr="0019011C">
        <w:rPr>
          <w:spacing w:val="7"/>
        </w:rPr>
        <w:t xml:space="preserve"> </w:t>
      </w:r>
      <w:r w:rsidRPr="0019011C">
        <w:t>autoridade</w:t>
      </w:r>
      <w:r w:rsidRPr="0019011C">
        <w:rPr>
          <w:spacing w:val="7"/>
        </w:rPr>
        <w:t xml:space="preserve"> </w:t>
      </w:r>
      <w:r w:rsidRPr="0019011C">
        <w:t>competente.</w:t>
      </w:r>
    </w:p>
    <w:p w14:paraId="06483A54" w14:textId="7E323381" w:rsidR="005E0F8E" w:rsidRPr="0019011C" w:rsidRDefault="005E0F8E" w:rsidP="002742BF">
      <w:pPr>
        <w:pStyle w:val="Nivel02"/>
      </w:pPr>
      <w:r w:rsidRPr="0019011C">
        <w:t>A</w:t>
      </w:r>
      <w:r w:rsidRPr="0019011C">
        <w:rPr>
          <w:spacing w:val="53"/>
        </w:rPr>
        <w:t xml:space="preserve"> </w:t>
      </w:r>
      <w:r w:rsidRPr="0019011C">
        <w:t>aplicação</w:t>
      </w:r>
      <w:r w:rsidRPr="0019011C">
        <w:rPr>
          <w:spacing w:val="49"/>
        </w:rPr>
        <w:t xml:space="preserve"> </w:t>
      </w:r>
      <w:r w:rsidRPr="0019011C">
        <w:t>das</w:t>
      </w:r>
      <w:r w:rsidRPr="0019011C">
        <w:rPr>
          <w:spacing w:val="47"/>
        </w:rPr>
        <w:t xml:space="preserve"> </w:t>
      </w:r>
      <w:r w:rsidRPr="0019011C">
        <w:t>sanções</w:t>
      </w:r>
      <w:r w:rsidRPr="0019011C">
        <w:rPr>
          <w:spacing w:val="2"/>
        </w:rPr>
        <w:t xml:space="preserve"> </w:t>
      </w:r>
      <w:r w:rsidRPr="0019011C">
        <w:t>previstas</w:t>
      </w:r>
      <w:r w:rsidRPr="0019011C">
        <w:rPr>
          <w:spacing w:val="47"/>
        </w:rPr>
        <w:t xml:space="preserve"> </w:t>
      </w:r>
      <w:r w:rsidRPr="0019011C">
        <w:t>neste</w:t>
      </w:r>
      <w:r w:rsidRPr="0019011C">
        <w:rPr>
          <w:spacing w:val="63"/>
        </w:rPr>
        <w:t xml:space="preserve"> </w:t>
      </w:r>
      <w:r w:rsidRPr="0019011C">
        <w:t>edital</w:t>
      </w:r>
      <w:r w:rsidRPr="0019011C">
        <w:rPr>
          <w:spacing w:val="63"/>
        </w:rPr>
        <w:t xml:space="preserve"> </w:t>
      </w:r>
      <w:r w:rsidRPr="0019011C">
        <w:t>não</w:t>
      </w:r>
      <w:r w:rsidRPr="0019011C">
        <w:rPr>
          <w:spacing w:val="49"/>
        </w:rPr>
        <w:t xml:space="preserve"> </w:t>
      </w:r>
      <w:r w:rsidRPr="0019011C">
        <w:t>exclui,</w:t>
      </w:r>
      <w:r w:rsidRPr="0019011C">
        <w:rPr>
          <w:spacing w:val="51"/>
        </w:rPr>
        <w:t xml:space="preserve"> </w:t>
      </w:r>
      <w:r w:rsidRPr="0019011C">
        <w:t>em</w:t>
      </w:r>
      <w:r w:rsidRPr="0019011C">
        <w:rPr>
          <w:spacing w:val="47"/>
        </w:rPr>
        <w:t xml:space="preserve"> </w:t>
      </w:r>
      <w:r w:rsidRPr="0019011C">
        <w:t>hipótese</w:t>
      </w:r>
      <w:r w:rsidRPr="0019011C">
        <w:rPr>
          <w:spacing w:val="63"/>
        </w:rPr>
        <w:t xml:space="preserve"> </w:t>
      </w:r>
      <w:r w:rsidRPr="0019011C">
        <w:t>alguma,</w:t>
      </w:r>
      <w:r w:rsidRPr="0019011C">
        <w:rPr>
          <w:spacing w:val="66"/>
        </w:rPr>
        <w:t xml:space="preserve"> </w:t>
      </w:r>
      <w:r w:rsidRPr="0019011C">
        <w:t>a obrigação</w:t>
      </w:r>
      <w:r w:rsidRPr="0019011C">
        <w:rPr>
          <w:spacing w:val="1"/>
        </w:rPr>
        <w:t xml:space="preserve"> </w:t>
      </w:r>
      <w:r w:rsidRPr="0019011C">
        <w:t>de</w:t>
      </w:r>
      <w:r w:rsidRPr="0019011C">
        <w:rPr>
          <w:spacing w:val="-13"/>
        </w:rPr>
        <w:t xml:space="preserve"> </w:t>
      </w:r>
      <w:r w:rsidRPr="0019011C">
        <w:t>reparação</w:t>
      </w:r>
      <w:r w:rsidRPr="0019011C">
        <w:rPr>
          <w:spacing w:val="-12"/>
        </w:rPr>
        <w:t xml:space="preserve"> </w:t>
      </w:r>
      <w:r w:rsidRPr="0019011C">
        <w:t>integral</w:t>
      </w:r>
      <w:r w:rsidRPr="0019011C">
        <w:rPr>
          <w:spacing w:val="1"/>
        </w:rPr>
        <w:t xml:space="preserve"> </w:t>
      </w:r>
      <w:r w:rsidRPr="0019011C">
        <w:t>dos danos</w:t>
      </w:r>
      <w:r w:rsidRPr="0019011C">
        <w:rPr>
          <w:spacing w:val="-1"/>
        </w:rPr>
        <w:t xml:space="preserve"> </w:t>
      </w:r>
      <w:r w:rsidRPr="0019011C">
        <w:t>causados</w:t>
      </w:r>
      <w:r w:rsidR="00FD2FA3" w:rsidRPr="0019011C">
        <w:t>.</w:t>
      </w:r>
    </w:p>
    <w:p w14:paraId="17243C19" w14:textId="77777777" w:rsidR="00FD2FA3" w:rsidRPr="0019011C" w:rsidRDefault="00FD2FA3" w:rsidP="002742BF">
      <w:pPr>
        <w:pStyle w:val="Nivel02"/>
      </w:pPr>
      <w:r w:rsidRPr="0019011C">
        <w:t>As obrigações da CONTRATADA devem obedecer as especificações descritas no TERMO DE REFERÊNCIA parte integrante deste edital, (anexo I).</w:t>
      </w:r>
    </w:p>
    <w:p w14:paraId="788C774A" w14:textId="77777777" w:rsidR="00FD2FA3" w:rsidRPr="0019011C" w:rsidRDefault="00DC5DE1" w:rsidP="0057131D">
      <w:pPr>
        <w:pStyle w:val="Nivel01"/>
      </w:pPr>
      <w:r w:rsidRPr="0019011C">
        <w:rPr>
          <w:lang w:eastAsia="pt-BR"/>
        </w:rPr>
        <w:t xml:space="preserve"> </w:t>
      </w:r>
      <w:r w:rsidR="00FD2FA3" w:rsidRPr="0019011C">
        <w:t>DAS OBRIGAÇÕES DA CONTRATADA E DA CONTRATANTE</w:t>
      </w:r>
    </w:p>
    <w:p w14:paraId="3FC94A38" w14:textId="77777777" w:rsidR="00FD2FA3" w:rsidRPr="0019011C" w:rsidRDefault="00FD2FA3" w:rsidP="002742BF">
      <w:pPr>
        <w:pStyle w:val="Nivel02"/>
      </w:pPr>
      <w:r w:rsidRPr="0019011C">
        <w:t>As obrigações da contratante e da contratada são as estabelecidas no Termo de Referencia e na Minuta do Contrato/Ata de Registro de Preços, deste Edital.</w:t>
      </w:r>
    </w:p>
    <w:p w14:paraId="1BF24DD5" w14:textId="77777777" w:rsidR="005E0F8E" w:rsidRPr="0019011C" w:rsidRDefault="005E0F8E" w:rsidP="0057131D">
      <w:pPr>
        <w:pStyle w:val="Nivel01"/>
      </w:pPr>
      <w:r w:rsidRPr="0019011C">
        <w:t>DA REABERTURA DA SESSÃO PÚBLICA</w:t>
      </w:r>
    </w:p>
    <w:p w14:paraId="39A0A963" w14:textId="77777777" w:rsidR="005E0F8E" w:rsidRPr="0019011C" w:rsidRDefault="005E0F8E" w:rsidP="002742BF">
      <w:pPr>
        <w:pStyle w:val="Nivel02"/>
      </w:pPr>
      <w:r w:rsidRPr="0019011C">
        <w:t xml:space="preserve"> A</w:t>
      </w:r>
      <w:r w:rsidRPr="0019011C">
        <w:rPr>
          <w:spacing w:val="-10"/>
        </w:rPr>
        <w:t xml:space="preserve"> </w:t>
      </w:r>
      <w:r w:rsidRPr="0019011C">
        <w:t>sessão pública</w:t>
      </w:r>
      <w:r w:rsidRPr="0019011C">
        <w:rPr>
          <w:spacing w:val="2"/>
        </w:rPr>
        <w:t xml:space="preserve"> </w:t>
      </w:r>
      <w:r w:rsidRPr="0019011C">
        <w:t>poderá ser</w:t>
      </w:r>
      <w:r w:rsidRPr="0019011C">
        <w:rPr>
          <w:spacing w:val="-9"/>
        </w:rPr>
        <w:t xml:space="preserve"> </w:t>
      </w:r>
      <w:r w:rsidRPr="0019011C">
        <w:t>reaberta:</w:t>
      </w:r>
    </w:p>
    <w:p w14:paraId="638F1FF7" w14:textId="77777777" w:rsidR="005E0F8E" w:rsidRPr="0019011C" w:rsidRDefault="005E0F8E" w:rsidP="002742BF">
      <w:pPr>
        <w:pStyle w:val="Nivel03"/>
      </w:pPr>
      <w:r w:rsidRPr="0019011C">
        <w:t>Nas hipóteses de provimento de recurso que leve à anulação de atos anteriores à realização da sessão pública precedente ou em que seja anulada a própria sessão pública, situação em que serão repetidos os atos anulados e os que dele dependam.</w:t>
      </w:r>
    </w:p>
    <w:p w14:paraId="04CA413E" w14:textId="77777777" w:rsidR="005E0F8E" w:rsidRPr="0019011C" w:rsidRDefault="005E0F8E" w:rsidP="002742BF">
      <w:pPr>
        <w:pStyle w:val="Nivel03"/>
      </w:pPr>
      <w:r w:rsidRPr="0019011C">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5E359A53" w14:textId="77777777" w:rsidR="005E0F8E" w:rsidRPr="0019011C" w:rsidRDefault="005E0F8E" w:rsidP="002742BF">
      <w:pPr>
        <w:pStyle w:val="Nivel02"/>
      </w:pPr>
      <w:r w:rsidRPr="0019011C">
        <w:rPr>
          <w:spacing w:val="-1"/>
        </w:rPr>
        <w:t xml:space="preserve">Todos os licitantes remanescentes </w:t>
      </w:r>
      <w:r w:rsidRPr="0019011C">
        <w:t>deverão ser convocados para acompanhar a sessão</w:t>
      </w:r>
      <w:r w:rsidRPr="0019011C">
        <w:rPr>
          <w:spacing w:val="1"/>
        </w:rPr>
        <w:t xml:space="preserve"> </w:t>
      </w:r>
      <w:r w:rsidRPr="0019011C">
        <w:t>reaberta.</w:t>
      </w:r>
    </w:p>
    <w:p w14:paraId="496E41D6" w14:textId="77777777" w:rsidR="005E0F8E" w:rsidRPr="0019011C" w:rsidRDefault="005E0F8E" w:rsidP="002742BF">
      <w:pPr>
        <w:pStyle w:val="Nivel03"/>
      </w:pPr>
      <w:r w:rsidRPr="0019011C">
        <w:t>A convocação se dará por meio do sistema eletrônico (“chat”) ou e-mail, de</w:t>
      </w:r>
      <w:r w:rsidRPr="0019011C">
        <w:rPr>
          <w:spacing w:val="1"/>
        </w:rPr>
        <w:t xml:space="preserve"> </w:t>
      </w:r>
      <w:r w:rsidRPr="0019011C">
        <w:t>acordo</w:t>
      </w:r>
      <w:r w:rsidRPr="0019011C">
        <w:rPr>
          <w:spacing w:val="-7"/>
        </w:rPr>
        <w:t xml:space="preserve"> </w:t>
      </w:r>
      <w:r w:rsidRPr="0019011C">
        <w:t>com</w:t>
      </w:r>
      <w:r w:rsidRPr="0019011C">
        <w:rPr>
          <w:spacing w:val="-9"/>
        </w:rPr>
        <w:t xml:space="preserve"> </w:t>
      </w:r>
      <w:r w:rsidRPr="0019011C">
        <w:t>a</w:t>
      </w:r>
      <w:r w:rsidRPr="0019011C">
        <w:rPr>
          <w:spacing w:val="-7"/>
        </w:rPr>
        <w:t xml:space="preserve"> </w:t>
      </w:r>
      <w:r w:rsidRPr="0019011C">
        <w:t>fase</w:t>
      </w:r>
      <w:r w:rsidRPr="0019011C">
        <w:rPr>
          <w:spacing w:val="-7"/>
        </w:rPr>
        <w:t xml:space="preserve"> </w:t>
      </w:r>
      <w:r w:rsidRPr="0019011C">
        <w:t>do</w:t>
      </w:r>
      <w:r w:rsidRPr="0019011C">
        <w:rPr>
          <w:spacing w:val="-7"/>
        </w:rPr>
        <w:t xml:space="preserve"> </w:t>
      </w:r>
      <w:r w:rsidRPr="0019011C">
        <w:t>procedimento</w:t>
      </w:r>
      <w:r w:rsidRPr="0019011C">
        <w:rPr>
          <w:spacing w:val="-7"/>
        </w:rPr>
        <w:t xml:space="preserve"> </w:t>
      </w:r>
      <w:r w:rsidRPr="0019011C">
        <w:t>licitatório.</w:t>
      </w:r>
    </w:p>
    <w:p w14:paraId="25E086DC" w14:textId="77777777" w:rsidR="005E0F8E" w:rsidRPr="0019011C" w:rsidRDefault="005E0F8E" w:rsidP="0057131D">
      <w:pPr>
        <w:pStyle w:val="Nivel01"/>
      </w:pPr>
      <w:r w:rsidRPr="0019011C">
        <w:t>DA ADJUDICAÇÃO E HOMOLOGAÇÃO</w:t>
      </w:r>
    </w:p>
    <w:p w14:paraId="31A270C7" w14:textId="77777777" w:rsidR="005E0F8E" w:rsidRPr="0019011C" w:rsidRDefault="005E0F8E" w:rsidP="002742BF">
      <w:pPr>
        <w:pStyle w:val="Nivel02"/>
      </w:pPr>
      <w:r w:rsidRPr="0019011C">
        <w:t>Constatado</w:t>
      </w:r>
      <w:r w:rsidRPr="0019011C">
        <w:rPr>
          <w:spacing w:val="16"/>
        </w:rPr>
        <w:t xml:space="preserve"> </w:t>
      </w:r>
      <w:r w:rsidRPr="0019011C">
        <w:t>o</w:t>
      </w:r>
      <w:r w:rsidRPr="0019011C">
        <w:rPr>
          <w:spacing w:val="2"/>
        </w:rPr>
        <w:t xml:space="preserve"> </w:t>
      </w:r>
      <w:r w:rsidRPr="0019011C">
        <w:t>atendimento</w:t>
      </w:r>
      <w:r w:rsidRPr="0019011C">
        <w:rPr>
          <w:spacing w:val="2"/>
        </w:rPr>
        <w:t xml:space="preserve"> </w:t>
      </w:r>
      <w:r w:rsidRPr="0019011C">
        <w:t>das</w:t>
      </w:r>
      <w:r w:rsidRPr="0019011C">
        <w:rPr>
          <w:spacing w:val="15"/>
        </w:rPr>
        <w:t xml:space="preserve"> </w:t>
      </w:r>
      <w:r w:rsidRPr="0019011C">
        <w:t>exigências previstas</w:t>
      </w:r>
      <w:r w:rsidRPr="0019011C">
        <w:rPr>
          <w:spacing w:val="14"/>
        </w:rPr>
        <w:t xml:space="preserve"> </w:t>
      </w:r>
      <w:r w:rsidRPr="0019011C">
        <w:t>no</w:t>
      </w:r>
      <w:r w:rsidRPr="0019011C">
        <w:rPr>
          <w:spacing w:val="3"/>
        </w:rPr>
        <w:t xml:space="preserve"> </w:t>
      </w:r>
      <w:r w:rsidRPr="0019011C">
        <w:t>Edital,</w:t>
      </w:r>
      <w:r w:rsidRPr="0019011C">
        <w:rPr>
          <w:spacing w:val="5"/>
        </w:rPr>
        <w:t xml:space="preserve"> </w:t>
      </w:r>
      <w:r w:rsidRPr="0019011C">
        <w:t>a</w:t>
      </w:r>
      <w:r w:rsidRPr="0019011C">
        <w:rPr>
          <w:spacing w:val="2"/>
        </w:rPr>
        <w:t xml:space="preserve"> </w:t>
      </w:r>
      <w:r w:rsidRPr="0019011C">
        <w:t>licitante</w:t>
      </w:r>
      <w:r w:rsidRPr="0019011C">
        <w:rPr>
          <w:spacing w:val="16"/>
        </w:rPr>
        <w:t xml:space="preserve"> </w:t>
      </w:r>
      <w:r w:rsidRPr="0019011C">
        <w:t>será</w:t>
      </w:r>
      <w:r w:rsidRPr="0019011C">
        <w:rPr>
          <w:spacing w:val="2"/>
        </w:rPr>
        <w:t xml:space="preserve"> </w:t>
      </w:r>
      <w:r w:rsidRPr="0019011C">
        <w:t>declarada vencedora,</w:t>
      </w:r>
      <w:r w:rsidRPr="0019011C">
        <w:rPr>
          <w:spacing w:val="49"/>
        </w:rPr>
        <w:t xml:space="preserve"> </w:t>
      </w:r>
      <w:r w:rsidRPr="0019011C">
        <w:t>sendo-lhe</w:t>
      </w:r>
      <w:r w:rsidRPr="0019011C">
        <w:rPr>
          <w:spacing w:val="92"/>
        </w:rPr>
        <w:t xml:space="preserve"> </w:t>
      </w:r>
      <w:r w:rsidRPr="0019011C">
        <w:t>adjudicado</w:t>
      </w:r>
      <w:r w:rsidRPr="0019011C">
        <w:rPr>
          <w:spacing w:val="79"/>
        </w:rPr>
        <w:t xml:space="preserve"> </w:t>
      </w:r>
      <w:r w:rsidRPr="0019011C">
        <w:t>e</w:t>
      </w:r>
      <w:r w:rsidRPr="0019011C">
        <w:rPr>
          <w:spacing w:val="63"/>
        </w:rPr>
        <w:t xml:space="preserve"> </w:t>
      </w:r>
      <w:r w:rsidRPr="0019011C">
        <w:t>homologado</w:t>
      </w:r>
      <w:r w:rsidRPr="0019011C">
        <w:rPr>
          <w:spacing w:val="65"/>
        </w:rPr>
        <w:t xml:space="preserve"> </w:t>
      </w:r>
      <w:r w:rsidRPr="0019011C">
        <w:t>o</w:t>
      </w:r>
      <w:r w:rsidRPr="0019011C">
        <w:rPr>
          <w:spacing w:val="62"/>
        </w:rPr>
        <w:t xml:space="preserve"> </w:t>
      </w:r>
      <w:r w:rsidRPr="0019011C">
        <w:t>objeto</w:t>
      </w:r>
      <w:r w:rsidRPr="0019011C">
        <w:rPr>
          <w:spacing w:val="77"/>
        </w:rPr>
        <w:t xml:space="preserve"> </w:t>
      </w:r>
      <w:r w:rsidRPr="0019011C">
        <w:t>da</w:t>
      </w:r>
      <w:r w:rsidRPr="0019011C">
        <w:rPr>
          <w:spacing w:val="62"/>
        </w:rPr>
        <w:t xml:space="preserve"> </w:t>
      </w:r>
      <w:r w:rsidRPr="0019011C">
        <w:t>licitação</w:t>
      </w:r>
      <w:r w:rsidRPr="0019011C">
        <w:rPr>
          <w:spacing w:val="63"/>
        </w:rPr>
        <w:t xml:space="preserve"> </w:t>
      </w:r>
      <w:r w:rsidRPr="0019011C">
        <w:t>pela</w:t>
      </w:r>
      <w:r w:rsidRPr="0019011C">
        <w:rPr>
          <w:spacing w:val="76"/>
        </w:rPr>
        <w:t xml:space="preserve"> </w:t>
      </w:r>
      <w:r w:rsidRPr="0019011C">
        <w:t xml:space="preserve">própria </w:t>
      </w:r>
      <w:r w:rsidRPr="0019011C">
        <w:rPr>
          <w:b/>
          <w:bCs/>
        </w:rPr>
        <w:t>AUTORIDADE</w:t>
      </w:r>
      <w:r w:rsidRPr="0019011C">
        <w:rPr>
          <w:b/>
          <w:bCs/>
          <w:spacing w:val="6"/>
        </w:rPr>
        <w:t xml:space="preserve"> </w:t>
      </w:r>
      <w:r w:rsidRPr="0019011C">
        <w:rPr>
          <w:b/>
          <w:bCs/>
        </w:rPr>
        <w:t>COMPETENTE.</w:t>
      </w:r>
    </w:p>
    <w:p w14:paraId="3FCD4761" w14:textId="77777777" w:rsidR="005E0F8E" w:rsidRPr="0019011C" w:rsidRDefault="005E0F8E" w:rsidP="002742BF">
      <w:pPr>
        <w:pStyle w:val="Nivel03"/>
      </w:pPr>
      <w:r w:rsidRPr="0019011C">
        <w:t>Se o primeiro proponente classificado não atender às exigências de habilitação,</w:t>
      </w:r>
      <w:r w:rsidRPr="0019011C">
        <w:rPr>
          <w:spacing w:val="-59"/>
        </w:rPr>
        <w:t xml:space="preserve"> </w:t>
      </w:r>
      <w:r w:rsidRPr="0019011C">
        <w:rPr>
          <w:spacing w:val="-1"/>
        </w:rPr>
        <w:t>será</w:t>
      </w:r>
      <w:r w:rsidRPr="0019011C">
        <w:rPr>
          <w:spacing w:val="-6"/>
        </w:rPr>
        <w:t xml:space="preserve"> </w:t>
      </w:r>
      <w:r w:rsidRPr="0019011C">
        <w:rPr>
          <w:spacing w:val="-1"/>
        </w:rPr>
        <w:t>examinada</w:t>
      </w:r>
      <w:r w:rsidRPr="0019011C">
        <w:rPr>
          <w:spacing w:val="-22"/>
        </w:rPr>
        <w:t xml:space="preserve"> </w:t>
      </w:r>
      <w:r w:rsidRPr="0019011C">
        <w:rPr>
          <w:spacing w:val="-1"/>
        </w:rPr>
        <w:t>a</w:t>
      </w:r>
      <w:r w:rsidRPr="0019011C">
        <w:rPr>
          <w:spacing w:val="-7"/>
        </w:rPr>
        <w:t xml:space="preserve"> </w:t>
      </w:r>
      <w:r w:rsidRPr="0019011C">
        <w:rPr>
          <w:spacing w:val="-1"/>
        </w:rPr>
        <w:t>documentação</w:t>
      </w:r>
      <w:r w:rsidRPr="0019011C">
        <w:rPr>
          <w:spacing w:val="-37"/>
        </w:rPr>
        <w:t xml:space="preserve"> </w:t>
      </w:r>
      <w:r w:rsidRPr="0019011C">
        <w:rPr>
          <w:spacing w:val="-1"/>
        </w:rPr>
        <w:t>do</w:t>
      </w:r>
      <w:r w:rsidRPr="0019011C">
        <w:rPr>
          <w:spacing w:val="-7"/>
        </w:rPr>
        <w:t xml:space="preserve"> </w:t>
      </w:r>
      <w:r w:rsidRPr="0019011C">
        <w:rPr>
          <w:spacing w:val="-1"/>
        </w:rPr>
        <w:t>segundo</w:t>
      </w:r>
      <w:r w:rsidRPr="0019011C">
        <w:rPr>
          <w:spacing w:val="8"/>
        </w:rPr>
        <w:t xml:space="preserve"> </w:t>
      </w:r>
      <w:r w:rsidRPr="0019011C">
        <w:t>proponente</w:t>
      </w:r>
      <w:r w:rsidRPr="0019011C">
        <w:rPr>
          <w:spacing w:val="-7"/>
        </w:rPr>
        <w:t xml:space="preserve"> </w:t>
      </w:r>
      <w:r w:rsidRPr="0019011C">
        <w:t>classificado,</w:t>
      </w:r>
      <w:r w:rsidRPr="0019011C">
        <w:rPr>
          <w:spacing w:val="-3"/>
        </w:rPr>
        <w:t xml:space="preserve"> </w:t>
      </w:r>
      <w:r w:rsidRPr="0019011C">
        <w:t>na</w:t>
      </w:r>
      <w:r w:rsidRPr="0019011C">
        <w:rPr>
          <w:spacing w:val="-22"/>
        </w:rPr>
        <w:t xml:space="preserve"> </w:t>
      </w:r>
      <w:r w:rsidRPr="0019011C">
        <w:t>ordem</w:t>
      </w:r>
      <w:r w:rsidRPr="0019011C">
        <w:rPr>
          <w:spacing w:val="-59"/>
        </w:rPr>
        <w:t xml:space="preserve"> </w:t>
      </w:r>
      <w:r w:rsidRPr="0019011C">
        <w:rPr>
          <w:spacing w:val="-1"/>
        </w:rPr>
        <w:t xml:space="preserve">de classificação, </w:t>
      </w:r>
      <w:r w:rsidRPr="0019011C">
        <w:t>e assim sucessivamente, até o encontro de uma proposta que</w:t>
      </w:r>
      <w:r w:rsidRPr="0019011C">
        <w:rPr>
          <w:spacing w:val="1"/>
        </w:rPr>
        <w:t xml:space="preserve"> </w:t>
      </w:r>
      <w:r w:rsidRPr="0019011C">
        <w:rPr>
          <w:spacing w:val="-2"/>
        </w:rPr>
        <w:t>atenda</w:t>
      </w:r>
      <w:r w:rsidRPr="0019011C">
        <w:rPr>
          <w:spacing w:val="-7"/>
        </w:rPr>
        <w:t xml:space="preserve"> </w:t>
      </w:r>
      <w:r w:rsidRPr="0019011C">
        <w:rPr>
          <w:spacing w:val="-1"/>
        </w:rPr>
        <w:t>a</w:t>
      </w:r>
      <w:r w:rsidRPr="0019011C">
        <w:rPr>
          <w:spacing w:val="-7"/>
        </w:rPr>
        <w:t xml:space="preserve"> </w:t>
      </w:r>
      <w:r w:rsidRPr="0019011C">
        <w:rPr>
          <w:spacing w:val="-1"/>
        </w:rPr>
        <w:t>todas</w:t>
      </w:r>
      <w:r w:rsidRPr="0019011C">
        <w:rPr>
          <w:spacing w:val="-8"/>
        </w:rPr>
        <w:t xml:space="preserve"> </w:t>
      </w:r>
      <w:r w:rsidRPr="0019011C">
        <w:rPr>
          <w:spacing w:val="-1"/>
        </w:rPr>
        <w:t>as</w:t>
      </w:r>
      <w:r w:rsidRPr="0019011C">
        <w:rPr>
          <w:spacing w:val="-9"/>
        </w:rPr>
        <w:t xml:space="preserve"> </w:t>
      </w:r>
      <w:r w:rsidRPr="0019011C">
        <w:rPr>
          <w:spacing w:val="-1"/>
        </w:rPr>
        <w:t>exigências</w:t>
      </w:r>
      <w:r w:rsidRPr="0019011C">
        <w:rPr>
          <w:spacing w:val="-9"/>
        </w:rPr>
        <w:t xml:space="preserve"> </w:t>
      </w:r>
      <w:r w:rsidRPr="0019011C">
        <w:rPr>
          <w:spacing w:val="-1"/>
        </w:rPr>
        <w:t>do</w:t>
      </w:r>
      <w:r w:rsidRPr="0019011C">
        <w:rPr>
          <w:spacing w:val="-22"/>
        </w:rPr>
        <w:t xml:space="preserve"> </w:t>
      </w:r>
      <w:r w:rsidRPr="0019011C">
        <w:rPr>
          <w:spacing w:val="-1"/>
        </w:rPr>
        <w:t>edital,</w:t>
      </w:r>
      <w:r w:rsidRPr="0019011C">
        <w:rPr>
          <w:spacing w:val="12"/>
        </w:rPr>
        <w:t xml:space="preserve"> </w:t>
      </w:r>
      <w:r w:rsidRPr="0019011C">
        <w:rPr>
          <w:spacing w:val="-1"/>
        </w:rPr>
        <w:t>sendo</w:t>
      </w:r>
      <w:r w:rsidRPr="0019011C">
        <w:rPr>
          <w:spacing w:val="-7"/>
        </w:rPr>
        <w:t xml:space="preserve"> </w:t>
      </w:r>
      <w:r w:rsidRPr="0019011C">
        <w:rPr>
          <w:spacing w:val="-1"/>
        </w:rPr>
        <w:t>o</w:t>
      </w:r>
      <w:r w:rsidRPr="0019011C">
        <w:rPr>
          <w:spacing w:val="-6"/>
        </w:rPr>
        <w:t xml:space="preserve"> </w:t>
      </w:r>
      <w:r w:rsidRPr="0019011C">
        <w:rPr>
          <w:spacing w:val="-1"/>
        </w:rPr>
        <w:t>respectivo</w:t>
      </w:r>
      <w:r w:rsidRPr="0019011C">
        <w:rPr>
          <w:spacing w:val="-22"/>
        </w:rPr>
        <w:t xml:space="preserve"> </w:t>
      </w:r>
      <w:r w:rsidRPr="0019011C">
        <w:rPr>
          <w:spacing w:val="-1"/>
        </w:rPr>
        <w:t>proponente</w:t>
      </w:r>
      <w:r w:rsidRPr="0019011C">
        <w:rPr>
          <w:spacing w:val="-7"/>
        </w:rPr>
        <w:t xml:space="preserve"> </w:t>
      </w:r>
      <w:r w:rsidRPr="0019011C">
        <w:rPr>
          <w:spacing w:val="-1"/>
        </w:rPr>
        <w:t>declarado</w:t>
      </w:r>
      <w:r w:rsidRPr="0019011C">
        <w:rPr>
          <w:spacing w:val="-58"/>
        </w:rPr>
        <w:t xml:space="preserve"> </w:t>
      </w:r>
      <w:r w:rsidRPr="0019011C">
        <w:rPr>
          <w:spacing w:val="-1"/>
        </w:rPr>
        <w:t>vencedor</w:t>
      </w:r>
      <w:r w:rsidRPr="0019011C">
        <w:rPr>
          <w:spacing w:val="-17"/>
        </w:rPr>
        <w:t xml:space="preserve"> </w:t>
      </w:r>
      <w:r w:rsidRPr="0019011C">
        <w:rPr>
          <w:spacing w:val="-1"/>
        </w:rPr>
        <w:t>e</w:t>
      </w:r>
      <w:r w:rsidRPr="0019011C">
        <w:rPr>
          <w:spacing w:val="8"/>
        </w:rPr>
        <w:t xml:space="preserve"> </w:t>
      </w:r>
      <w:r w:rsidRPr="0019011C">
        <w:rPr>
          <w:spacing w:val="-1"/>
        </w:rPr>
        <w:t>a</w:t>
      </w:r>
      <w:r w:rsidRPr="0019011C">
        <w:rPr>
          <w:spacing w:val="-7"/>
        </w:rPr>
        <w:t xml:space="preserve"> </w:t>
      </w:r>
      <w:r w:rsidRPr="0019011C">
        <w:rPr>
          <w:spacing w:val="-1"/>
        </w:rPr>
        <w:t>ele</w:t>
      </w:r>
      <w:r w:rsidRPr="0019011C">
        <w:rPr>
          <w:spacing w:val="8"/>
        </w:rPr>
        <w:t xml:space="preserve"> </w:t>
      </w:r>
      <w:r w:rsidRPr="0019011C">
        <w:rPr>
          <w:spacing w:val="-1"/>
        </w:rPr>
        <w:t>adjudicado</w:t>
      </w:r>
      <w:r w:rsidRPr="0019011C">
        <w:rPr>
          <w:spacing w:val="8"/>
        </w:rPr>
        <w:t xml:space="preserve"> </w:t>
      </w:r>
      <w:r w:rsidRPr="0019011C">
        <w:t>o</w:t>
      </w:r>
      <w:r w:rsidRPr="0019011C">
        <w:rPr>
          <w:spacing w:val="-7"/>
        </w:rPr>
        <w:t xml:space="preserve"> </w:t>
      </w:r>
      <w:r w:rsidRPr="0019011C">
        <w:t>objeto</w:t>
      </w:r>
      <w:r w:rsidRPr="0019011C">
        <w:rPr>
          <w:spacing w:val="8"/>
        </w:rPr>
        <w:t xml:space="preserve"> </w:t>
      </w:r>
      <w:r w:rsidRPr="0019011C">
        <w:t>da</w:t>
      </w:r>
      <w:r w:rsidRPr="0019011C">
        <w:rPr>
          <w:spacing w:val="-7"/>
        </w:rPr>
        <w:t xml:space="preserve"> </w:t>
      </w:r>
      <w:r w:rsidRPr="0019011C">
        <w:t>licitação.</w:t>
      </w:r>
    </w:p>
    <w:p w14:paraId="413819D9" w14:textId="77777777" w:rsidR="005E0F8E" w:rsidRPr="0019011C" w:rsidRDefault="005E0F8E" w:rsidP="002742BF">
      <w:pPr>
        <w:pStyle w:val="Nivel02"/>
      </w:pPr>
      <w:r w:rsidRPr="0019011C">
        <w:t>A Adjudicação e a homologação do resultado da licitação é de responsabilidade</w:t>
      </w:r>
      <w:r w:rsidRPr="0019011C">
        <w:rPr>
          <w:spacing w:val="1"/>
        </w:rPr>
        <w:t xml:space="preserve"> </w:t>
      </w:r>
      <w:r w:rsidRPr="0019011C">
        <w:t>da</w:t>
      </w:r>
      <w:r w:rsidRPr="0019011C">
        <w:rPr>
          <w:spacing w:val="1"/>
        </w:rPr>
        <w:t xml:space="preserve"> </w:t>
      </w:r>
      <w:r w:rsidRPr="0019011C">
        <w:rPr>
          <w:spacing w:val="-2"/>
        </w:rPr>
        <w:t>autoridade</w:t>
      </w:r>
      <w:r w:rsidRPr="0019011C">
        <w:rPr>
          <w:spacing w:val="8"/>
        </w:rPr>
        <w:t xml:space="preserve"> </w:t>
      </w:r>
      <w:r w:rsidRPr="0019011C">
        <w:rPr>
          <w:spacing w:val="-2"/>
        </w:rPr>
        <w:t>competente</w:t>
      </w:r>
      <w:r w:rsidRPr="0019011C">
        <w:rPr>
          <w:spacing w:val="-22"/>
        </w:rPr>
        <w:t xml:space="preserve"> </w:t>
      </w:r>
      <w:r w:rsidRPr="0019011C">
        <w:rPr>
          <w:spacing w:val="-2"/>
        </w:rPr>
        <w:t>e</w:t>
      </w:r>
      <w:r w:rsidRPr="0019011C">
        <w:rPr>
          <w:spacing w:val="-22"/>
        </w:rPr>
        <w:t xml:space="preserve"> </w:t>
      </w:r>
      <w:r w:rsidRPr="0019011C">
        <w:rPr>
          <w:spacing w:val="-2"/>
        </w:rPr>
        <w:t>só</w:t>
      </w:r>
      <w:r w:rsidRPr="0019011C">
        <w:rPr>
          <w:spacing w:val="-7"/>
        </w:rPr>
        <w:t xml:space="preserve"> </w:t>
      </w:r>
      <w:r w:rsidRPr="0019011C">
        <w:rPr>
          <w:spacing w:val="-2"/>
        </w:rPr>
        <w:t>poderá</w:t>
      </w:r>
      <w:r w:rsidRPr="0019011C">
        <w:rPr>
          <w:spacing w:val="-6"/>
        </w:rPr>
        <w:t xml:space="preserve"> </w:t>
      </w:r>
      <w:r w:rsidRPr="0019011C">
        <w:rPr>
          <w:spacing w:val="-1"/>
        </w:rPr>
        <w:t>ser</w:t>
      </w:r>
      <w:r w:rsidRPr="0019011C">
        <w:rPr>
          <w:spacing w:val="-17"/>
        </w:rPr>
        <w:t xml:space="preserve"> </w:t>
      </w:r>
      <w:r w:rsidRPr="0019011C">
        <w:rPr>
          <w:spacing w:val="-1"/>
        </w:rPr>
        <w:t>realizada</w:t>
      </w:r>
      <w:r w:rsidRPr="0019011C">
        <w:rPr>
          <w:spacing w:val="8"/>
        </w:rPr>
        <w:t xml:space="preserve"> </w:t>
      </w:r>
      <w:r w:rsidRPr="0019011C">
        <w:rPr>
          <w:spacing w:val="-1"/>
        </w:rPr>
        <w:t>depois</w:t>
      </w:r>
      <w:r w:rsidRPr="0019011C">
        <w:rPr>
          <w:spacing w:val="6"/>
        </w:rPr>
        <w:t xml:space="preserve"> </w:t>
      </w:r>
      <w:r w:rsidRPr="0019011C">
        <w:rPr>
          <w:spacing w:val="-1"/>
        </w:rPr>
        <w:t>da</w:t>
      </w:r>
      <w:r w:rsidRPr="0019011C">
        <w:rPr>
          <w:spacing w:val="-10"/>
        </w:rPr>
        <w:t xml:space="preserve"> </w:t>
      </w:r>
      <w:r w:rsidRPr="0019011C">
        <w:rPr>
          <w:spacing w:val="-1"/>
        </w:rPr>
        <w:t>finalização</w:t>
      </w:r>
      <w:r w:rsidRPr="0019011C">
        <w:rPr>
          <w:spacing w:val="-7"/>
        </w:rPr>
        <w:t xml:space="preserve"> </w:t>
      </w:r>
      <w:r w:rsidRPr="0019011C">
        <w:rPr>
          <w:spacing w:val="-1"/>
        </w:rPr>
        <w:t>da</w:t>
      </w:r>
      <w:r w:rsidRPr="0019011C">
        <w:rPr>
          <w:spacing w:val="-22"/>
        </w:rPr>
        <w:t xml:space="preserve"> </w:t>
      </w:r>
      <w:r w:rsidRPr="0019011C">
        <w:rPr>
          <w:spacing w:val="-1"/>
        </w:rPr>
        <w:t>sessão</w:t>
      </w:r>
      <w:r w:rsidRPr="0019011C">
        <w:rPr>
          <w:spacing w:val="8"/>
        </w:rPr>
        <w:t xml:space="preserve"> </w:t>
      </w:r>
      <w:r w:rsidRPr="0019011C">
        <w:rPr>
          <w:spacing w:val="-1"/>
        </w:rPr>
        <w:t>pública.</w:t>
      </w:r>
    </w:p>
    <w:p w14:paraId="204469DC" w14:textId="77777777" w:rsidR="005E0F8E" w:rsidRPr="0019011C" w:rsidRDefault="005E0F8E" w:rsidP="002742BF">
      <w:pPr>
        <w:pStyle w:val="Nivel02"/>
      </w:pPr>
      <w:r w:rsidRPr="0019011C">
        <w:t>A homologação do resultado desta licitação não obriga esta Administração à</w:t>
      </w:r>
      <w:r w:rsidRPr="0019011C">
        <w:rPr>
          <w:spacing w:val="1"/>
        </w:rPr>
        <w:t xml:space="preserve"> </w:t>
      </w:r>
      <w:r w:rsidRPr="0019011C">
        <w:t>aquisição</w:t>
      </w:r>
      <w:r w:rsidRPr="0019011C">
        <w:rPr>
          <w:spacing w:val="7"/>
        </w:rPr>
        <w:t xml:space="preserve"> </w:t>
      </w:r>
      <w:r w:rsidRPr="0019011C">
        <w:t>do</w:t>
      </w:r>
      <w:r w:rsidRPr="0019011C">
        <w:rPr>
          <w:spacing w:val="-7"/>
        </w:rPr>
        <w:t xml:space="preserve"> </w:t>
      </w:r>
      <w:r w:rsidRPr="0019011C">
        <w:t>objeto</w:t>
      </w:r>
      <w:r w:rsidRPr="0019011C">
        <w:rPr>
          <w:spacing w:val="22"/>
        </w:rPr>
        <w:t xml:space="preserve"> </w:t>
      </w:r>
      <w:r w:rsidRPr="0019011C">
        <w:t>licitado.</w:t>
      </w:r>
    </w:p>
    <w:p w14:paraId="7B9DD018" w14:textId="77777777" w:rsidR="005E0F8E" w:rsidRPr="0019011C" w:rsidRDefault="005E0F8E" w:rsidP="002742BF">
      <w:pPr>
        <w:pStyle w:val="Nivel02"/>
      </w:pPr>
      <w:r w:rsidRPr="0019011C">
        <w:t>O</w:t>
      </w:r>
      <w:r w:rsidRPr="0019011C">
        <w:rPr>
          <w:spacing w:val="-16"/>
        </w:rPr>
        <w:t xml:space="preserve"> </w:t>
      </w:r>
      <w:r w:rsidRPr="0019011C">
        <w:t>resultado</w:t>
      </w:r>
      <w:r w:rsidRPr="0019011C">
        <w:rPr>
          <w:spacing w:val="18"/>
        </w:rPr>
        <w:t xml:space="preserve"> </w:t>
      </w:r>
      <w:r w:rsidRPr="0019011C">
        <w:t>desta</w:t>
      </w:r>
      <w:r w:rsidRPr="0019011C">
        <w:rPr>
          <w:spacing w:val="4"/>
        </w:rPr>
        <w:t xml:space="preserve"> </w:t>
      </w:r>
      <w:r w:rsidRPr="0019011C">
        <w:t>licitação</w:t>
      </w:r>
      <w:r w:rsidRPr="0019011C">
        <w:rPr>
          <w:spacing w:val="-10"/>
        </w:rPr>
        <w:t xml:space="preserve"> </w:t>
      </w:r>
      <w:r w:rsidRPr="0019011C">
        <w:t>será</w:t>
      </w:r>
      <w:r w:rsidRPr="0019011C">
        <w:rPr>
          <w:spacing w:val="3"/>
        </w:rPr>
        <w:t xml:space="preserve"> </w:t>
      </w:r>
      <w:r w:rsidRPr="0019011C">
        <w:t>publicado</w:t>
      </w:r>
      <w:r w:rsidRPr="0019011C">
        <w:rPr>
          <w:spacing w:val="4"/>
        </w:rPr>
        <w:t xml:space="preserve"> </w:t>
      </w:r>
      <w:r w:rsidRPr="0019011C">
        <w:t>no</w:t>
      </w:r>
      <w:r w:rsidRPr="0019011C">
        <w:rPr>
          <w:spacing w:val="-10"/>
        </w:rPr>
        <w:t xml:space="preserve"> </w:t>
      </w:r>
      <w:r w:rsidRPr="0019011C">
        <w:t>site</w:t>
      </w:r>
      <w:r w:rsidRPr="0019011C">
        <w:rPr>
          <w:spacing w:val="4"/>
        </w:rPr>
        <w:t xml:space="preserve"> </w:t>
      </w:r>
      <w:r w:rsidRPr="0019011C">
        <w:t>da</w:t>
      </w:r>
      <w:r w:rsidRPr="0019011C">
        <w:rPr>
          <w:spacing w:val="-11"/>
        </w:rPr>
        <w:t xml:space="preserve"> </w:t>
      </w:r>
      <w:r w:rsidRPr="0019011C">
        <w:t>BLL.</w:t>
      </w:r>
    </w:p>
    <w:p w14:paraId="70452B3E" w14:textId="007385F0" w:rsidR="005E0F8E" w:rsidRPr="0019011C" w:rsidRDefault="005E0F8E" w:rsidP="002742BF">
      <w:pPr>
        <w:pStyle w:val="Nivel02"/>
      </w:pPr>
      <w:r w:rsidRPr="0019011C">
        <w:t>A</w:t>
      </w:r>
      <w:r w:rsidRPr="0019011C">
        <w:rPr>
          <w:spacing w:val="1"/>
        </w:rPr>
        <w:t xml:space="preserve"> </w:t>
      </w:r>
      <w:r w:rsidRPr="0019011C">
        <w:t>partir</w:t>
      </w:r>
      <w:r w:rsidRPr="0019011C">
        <w:rPr>
          <w:spacing w:val="1"/>
        </w:rPr>
        <w:t xml:space="preserve"> </w:t>
      </w:r>
      <w:r w:rsidRPr="0019011C">
        <w:t>do</w:t>
      </w:r>
      <w:r w:rsidRPr="0019011C">
        <w:rPr>
          <w:spacing w:val="1"/>
        </w:rPr>
        <w:t xml:space="preserve"> </w:t>
      </w:r>
      <w:r w:rsidRPr="0019011C">
        <w:t>ato</w:t>
      </w:r>
      <w:r w:rsidRPr="0019011C">
        <w:rPr>
          <w:spacing w:val="1"/>
        </w:rPr>
        <w:t xml:space="preserve"> </w:t>
      </w:r>
      <w:r w:rsidRPr="0019011C">
        <w:t>de homologação</w:t>
      </w:r>
      <w:r w:rsidRPr="0019011C">
        <w:rPr>
          <w:spacing w:val="1"/>
        </w:rPr>
        <w:t xml:space="preserve"> </w:t>
      </w:r>
      <w:r w:rsidRPr="0019011C">
        <w:t>será</w:t>
      </w:r>
      <w:r w:rsidRPr="0019011C">
        <w:rPr>
          <w:spacing w:val="1"/>
        </w:rPr>
        <w:t xml:space="preserve"> </w:t>
      </w:r>
      <w:r w:rsidRPr="0019011C">
        <w:t>fixado o início</w:t>
      </w:r>
      <w:r w:rsidRPr="0019011C">
        <w:rPr>
          <w:spacing w:val="1"/>
        </w:rPr>
        <w:t xml:space="preserve"> </w:t>
      </w:r>
      <w:r w:rsidRPr="0019011C">
        <w:t>do</w:t>
      </w:r>
      <w:r w:rsidRPr="0019011C">
        <w:rPr>
          <w:spacing w:val="1"/>
        </w:rPr>
        <w:t xml:space="preserve"> </w:t>
      </w:r>
      <w:r w:rsidRPr="0019011C">
        <w:t>prazo</w:t>
      </w:r>
      <w:r w:rsidRPr="0019011C">
        <w:rPr>
          <w:spacing w:val="1"/>
        </w:rPr>
        <w:t xml:space="preserve"> </w:t>
      </w:r>
      <w:r w:rsidRPr="0019011C">
        <w:t>de</w:t>
      </w:r>
      <w:r w:rsidRPr="0019011C">
        <w:rPr>
          <w:spacing w:val="1"/>
        </w:rPr>
        <w:t xml:space="preserve"> </w:t>
      </w:r>
      <w:r w:rsidRPr="0019011C">
        <w:t>convocação da</w:t>
      </w:r>
      <w:r w:rsidRPr="0019011C">
        <w:rPr>
          <w:spacing w:val="1"/>
        </w:rPr>
        <w:t xml:space="preserve"> </w:t>
      </w:r>
      <w:r w:rsidRPr="0019011C">
        <w:t>proponente</w:t>
      </w:r>
      <w:r w:rsidRPr="0019011C">
        <w:rPr>
          <w:spacing w:val="-3"/>
        </w:rPr>
        <w:t xml:space="preserve"> </w:t>
      </w:r>
      <w:r w:rsidRPr="0019011C">
        <w:t>adjudicatária</w:t>
      </w:r>
      <w:r w:rsidRPr="0019011C">
        <w:rPr>
          <w:spacing w:val="-2"/>
        </w:rPr>
        <w:t xml:space="preserve"> </w:t>
      </w:r>
      <w:r w:rsidRPr="0019011C">
        <w:t>para</w:t>
      </w:r>
      <w:r w:rsidRPr="0019011C">
        <w:rPr>
          <w:spacing w:val="-14"/>
        </w:rPr>
        <w:t xml:space="preserve"> </w:t>
      </w:r>
      <w:r w:rsidRPr="0019011C">
        <w:t>assinar</w:t>
      </w:r>
      <w:r w:rsidRPr="0019011C">
        <w:rPr>
          <w:spacing w:val="3"/>
        </w:rPr>
        <w:t xml:space="preserve"> </w:t>
      </w:r>
      <w:r w:rsidRPr="0019011C">
        <w:t>o</w:t>
      </w:r>
      <w:r w:rsidRPr="0019011C">
        <w:rPr>
          <w:spacing w:val="-15"/>
        </w:rPr>
        <w:t xml:space="preserve"> </w:t>
      </w:r>
      <w:r w:rsidRPr="0019011C">
        <w:t>Contrato,</w:t>
      </w:r>
      <w:r w:rsidRPr="0019011C">
        <w:rPr>
          <w:spacing w:val="-13"/>
        </w:rPr>
        <w:t xml:space="preserve"> </w:t>
      </w:r>
      <w:r w:rsidRPr="0019011C">
        <w:t>respeitada</w:t>
      </w:r>
      <w:r w:rsidRPr="0019011C">
        <w:rPr>
          <w:spacing w:val="11"/>
        </w:rPr>
        <w:t xml:space="preserve"> </w:t>
      </w:r>
      <w:r w:rsidRPr="0019011C">
        <w:t>a</w:t>
      </w:r>
      <w:r w:rsidRPr="0019011C">
        <w:rPr>
          <w:spacing w:val="-15"/>
        </w:rPr>
        <w:t xml:space="preserve"> </w:t>
      </w:r>
      <w:r w:rsidRPr="0019011C">
        <w:t>validade</w:t>
      </w:r>
      <w:r w:rsidRPr="0019011C">
        <w:rPr>
          <w:spacing w:val="-15"/>
        </w:rPr>
        <w:t xml:space="preserve"> </w:t>
      </w:r>
      <w:r w:rsidRPr="0019011C">
        <w:t>de</w:t>
      </w:r>
      <w:r w:rsidRPr="0019011C">
        <w:rPr>
          <w:spacing w:val="-14"/>
        </w:rPr>
        <w:t xml:space="preserve"> </w:t>
      </w:r>
      <w:r w:rsidRPr="0019011C">
        <w:t>sua</w:t>
      </w:r>
      <w:r w:rsidRPr="0019011C">
        <w:rPr>
          <w:spacing w:val="-15"/>
        </w:rPr>
        <w:t xml:space="preserve"> </w:t>
      </w:r>
      <w:r w:rsidRPr="0019011C">
        <w:t>proposta,</w:t>
      </w:r>
      <w:r w:rsidRPr="0019011C">
        <w:rPr>
          <w:spacing w:val="-59"/>
        </w:rPr>
        <w:t xml:space="preserve"> </w:t>
      </w:r>
      <w:r w:rsidRPr="0019011C">
        <w:t>bem</w:t>
      </w:r>
      <w:r w:rsidRPr="0019011C">
        <w:rPr>
          <w:spacing w:val="6"/>
        </w:rPr>
        <w:t xml:space="preserve"> </w:t>
      </w:r>
      <w:r w:rsidRPr="0019011C">
        <w:t>como</w:t>
      </w:r>
      <w:r w:rsidRPr="0019011C">
        <w:rPr>
          <w:spacing w:val="-22"/>
        </w:rPr>
        <w:t xml:space="preserve"> </w:t>
      </w:r>
      <w:r w:rsidRPr="0019011C">
        <w:t>a</w:t>
      </w:r>
      <w:r w:rsidRPr="0019011C">
        <w:rPr>
          <w:spacing w:val="-7"/>
        </w:rPr>
        <w:t xml:space="preserve"> </w:t>
      </w:r>
      <w:r w:rsidRPr="0019011C">
        <w:t>retirada</w:t>
      </w:r>
      <w:r w:rsidRPr="0019011C">
        <w:rPr>
          <w:spacing w:val="8"/>
        </w:rPr>
        <w:t xml:space="preserve"> </w:t>
      </w:r>
      <w:r w:rsidRPr="0019011C">
        <w:t>na</w:t>
      </w:r>
      <w:r w:rsidRPr="0019011C">
        <w:rPr>
          <w:spacing w:val="-7"/>
        </w:rPr>
        <w:t xml:space="preserve"> </w:t>
      </w:r>
      <w:r w:rsidRPr="0019011C">
        <w:t>Divisão</w:t>
      </w:r>
      <w:r w:rsidRPr="0019011C">
        <w:rPr>
          <w:spacing w:val="-7"/>
        </w:rPr>
        <w:t xml:space="preserve"> </w:t>
      </w:r>
      <w:r w:rsidRPr="0019011C">
        <w:t>de</w:t>
      </w:r>
      <w:r w:rsidRPr="0019011C">
        <w:rPr>
          <w:spacing w:val="9"/>
        </w:rPr>
        <w:t xml:space="preserve"> </w:t>
      </w:r>
      <w:r w:rsidRPr="0019011C">
        <w:t>Licitações</w:t>
      </w:r>
      <w:r w:rsidRPr="0019011C">
        <w:rPr>
          <w:spacing w:val="-9"/>
        </w:rPr>
        <w:t xml:space="preserve"> </w:t>
      </w:r>
      <w:r w:rsidRPr="0019011C">
        <w:t>e</w:t>
      </w:r>
      <w:r w:rsidRPr="0019011C">
        <w:rPr>
          <w:spacing w:val="-7"/>
        </w:rPr>
        <w:t xml:space="preserve"> </w:t>
      </w:r>
      <w:r w:rsidRPr="0019011C">
        <w:t>Contratos</w:t>
      </w:r>
      <w:r w:rsidR="0093290A" w:rsidRPr="0019011C">
        <w:t>.</w:t>
      </w:r>
    </w:p>
    <w:p w14:paraId="2898D38C" w14:textId="77777777" w:rsidR="005E0F8E" w:rsidRPr="0019011C" w:rsidRDefault="005E0F8E" w:rsidP="0057131D">
      <w:pPr>
        <w:pStyle w:val="Nivel01"/>
      </w:pPr>
      <w:r w:rsidRPr="0019011C">
        <w:t>DO PAGAMENTO</w:t>
      </w:r>
    </w:p>
    <w:p w14:paraId="7DEB1FD8" w14:textId="77777777" w:rsidR="00B65769" w:rsidRPr="0019011C" w:rsidRDefault="005E0F8E" w:rsidP="002742BF">
      <w:pPr>
        <w:pStyle w:val="Nivel02"/>
      </w:pPr>
      <w:r w:rsidRPr="0019011C">
        <w:t>O</w:t>
      </w:r>
      <w:r w:rsidRPr="0019011C">
        <w:rPr>
          <w:spacing w:val="5"/>
        </w:rPr>
        <w:t xml:space="preserve"> </w:t>
      </w:r>
      <w:r w:rsidRPr="0019011C">
        <w:t>pagamento</w:t>
      </w:r>
      <w:r w:rsidRPr="0019011C">
        <w:rPr>
          <w:spacing w:val="23"/>
        </w:rPr>
        <w:t xml:space="preserve"> </w:t>
      </w:r>
      <w:r w:rsidRPr="0019011C">
        <w:t>será</w:t>
      </w:r>
      <w:r w:rsidRPr="0019011C">
        <w:rPr>
          <w:spacing w:val="-9"/>
        </w:rPr>
        <w:t xml:space="preserve"> </w:t>
      </w:r>
      <w:r w:rsidRPr="0019011C">
        <w:t>efetuado</w:t>
      </w:r>
      <w:r w:rsidRPr="0019011C">
        <w:rPr>
          <w:spacing w:val="-8"/>
        </w:rPr>
        <w:t xml:space="preserve"> </w:t>
      </w:r>
      <w:r w:rsidRPr="0019011C">
        <w:t>na</w:t>
      </w:r>
      <w:r w:rsidRPr="0019011C">
        <w:rPr>
          <w:spacing w:val="-9"/>
        </w:rPr>
        <w:t xml:space="preserve"> </w:t>
      </w:r>
      <w:r w:rsidRPr="0019011C">
        <w:t>forma</w:t>
      </w:r>
      <w:r w:rsidRPr="0019011C">
        <w:rPr>
          <w:spacing w:val="-9"/>
        </w:rPr>
        <w:t xml:space="preserve"> </w:t>
      </w:r>
      <w:r w:rsidRPr="0019011C">
        <w:t>de</w:t>
      </w:r>
      <w:r w:rsidRPr="0019011C">
        <w:rPr>
          <w:spacing w:val="8"/>
        </w:rPr>
        <w:t xml:space="preserve"> </w:t>
      </w:r>
      <w:r w:rsidRPr="0019011C">
        <w:t>crédito</w:t>
      </w:r>
      <w:r w:rsidRPr="0019011C">
        <w:rPr>
          <w:spacing w:val="-9"/>
        </w:rPr>
        <w:t xml:space="preserve"> </w:t>
      </w:r>
      <w:r w:rsidRPr="0019011C">
        <w:t>em</w:t>
      </w:r>
      <w:r w:rsidRPr="0019011C">
        <w:rPr>
          <w:spacing w:val="-6"/>
        </w:rPr>
        <w:t xml:space="preserve"> </w:t>
      </w:r>
      <w:r w:rsidRPr="0019011C">
        <w:t>conta</w:t>
      </w:r>
      <w:r w:rsidRPr="0019011C">
        <w:rPr>
          <w:spacing w:val="-9"/>
        </w:rPr>
        <w:t xml:space="preserve"> </w:t>
      </w:r>
      <w:r w:rsidRPr="0019011C">
        <w:t>corrente</w:t>
      </w:r>
      <w:r w:rsidRPr="0019011C">
        <w:rPr>
          <w:spacing w:val="-8"/>
        </w:rPr>
        <w:t xml:space="preserve"> </w:t>
      </w:r>
      <w:r w:rsidRPr="0019011C">
        <w:t>da</w:t>
      </w:r>
      <w:r w:rsidRPr="0019011C">
        <w:rPr>
          <w:spacing w:val="-9"/>
        </w:rPr>
        <w:t xml:space="preserve"> </w:t>
      </w:r>
      <w:r w:rsidRPr="0019011C">
        <w:t>licitante</w:t>
      </w:r>
      <w:r w:rsidRPr="0019011C">
        <w:rPr>
          <w:spacing w:val="23"/>
        </w:rPr>
        <w:t xml:space="preserve"> </w:t>
      </w:r>
      <w:r w:rsidRPr="0019011C">
        <w:t>vencedora</w:t>
      </w:r>
      <w:r w:rsidRPr="0019011C">
        <w:rPr>
          <w:spacing w:val="-24"/>
        </w:rPr>
        <w:t xml:space="preserve"> </w:t>
      </w:r>
      <w:r w:rsidRPr="0019011C">
        <w:t>no prazo máximo</w:t>
      </w:r>
      <w:r w:rsidRPr="0019011C">
        <w:rPr>
          <w:spacing w:val="1"/>
        </w:rPr>
        <w:t xml:space="preserve"> </w:t>
      </w:r>
      <w:r w:rsidRPr="0019011C">
        <w:t xml:space="preserve">de até </w:t>
      </w:r>
      <w:r w:rsidR="00155E27" w:rsidRPr="0019011C">
        <w:rPr>
          <w:b/>
        </w:rPr>
        <w:t>30 (trinta</w:t>
      </w:r>
      <w:r w:rsidRPr="0019011C">
        <w:rPr>
          <w:b/>
        </w:rPr>
        <w:t>) dias corridos</w:t>
      </w:r>
      <w:r w:rsidRPr="0019011C">
        <w:t>, contados da certificação da nota fiscal</w:t>
      </w:r>
      <w:r w:rsidRPr="0019011C">
        <w:rPr>
          <w:spacing w:val="1"/>
        </w:rPr>
        <w:t xml:space="preserve"> </w:t>
      </w:r>
      <w:r w:rsidRPr="0019011C">
        <w:t>eletrônica</w:t>
      </w:r>
      <w:r w:rsidRPr="0019011C">
        <w:rPr>
          <w:spacing w:val="-11"/>
        </w:rPr>
        <w:t xml:space="preserve"> </w:t>
      </w:r>
      <w:r w:rsidRPr="0019011C">
        <w:t>pelos</w:t>
      </w:r>
      <w:r w:rsidRPr="0019011C">
        <w:rPr>
          <w:spacing w:val="-13"/>
        </w:rPr>
        <w:t xml:space="preserve"> </w:t>
      </w:r>
      <w:r w:rsidRPr="0019011C">
        <w:t>gestores</w:t>
      </w:r>
      <w:r w:rsidRPr="0019011C">
        <w:rPr>
          <w:spacing w:val="-13"/>
        </w:rPr>
        <w:t xml:space="preserve"> </w:t>
      </w:r>
      <w:r w:rsidRPr="0019011C">
        <w:t>do</w:t>
      </w:r>
      <w:r w:rsidRPr="0019011C">
        <w:rPr>
          <w:spacing w:val="-10"/>
        </w:rPr>
        <w:t xml:space="preserve"> </w:t>
      </w:r>
      <w:r w:rsidRPr="0019011C">
        <w:t>contrato,</w:t>
      </w:r>
      <w:r w:rsidRPr="0019011C">
        <w:rPr>
          <w:spacing w:val="-11"/>
        </w:rPr>
        <w:t xml:space="preserve"> </w:t>
      </w:r>
      <w:r w:rsidRPr="0019011C">
        <w:t>que</w:t>
      </w:r>
      <w:r w:rsidRPr="0019011C">
        <w:rPr>
          <w:spacing w:val="5"/>
        </w:rPr>
        <w:t xml:space="preserve"> </w:t>
      </w:r>
      <w:r w:rsidRPr="0019011C">
        <w:t>deverá</w:t>
      </w:r>
      <w:r w:rsidRPr="0019011C">
        <w:rPr>
          <w:spacing w:val="-26"/>
        </w:rPr>
        <w:t xml:space="preserve"> </w:t>
      </w:r>
      <w:r w:rsidRPr="0019011C">
        <w:t>ser</w:t>
      </w:r>
      <w:r w:rsidRPr="0019011C">
        <w:rPr>
          <w:spacing w:val="7"/>
        </w:rPr>
        <w:t xml:space="preserve"> </w:t>
      </w:r>
      <w:r w:rsidRPr="0019011C">
        <w:t>emitida</w:t>
      </w:r>
      <w:r w:rsidRPr="0019011C">
        <w:rPr>
          <w:spacing w:val="6"/>
        </w:rPr>
        <w:t xml:space="preserve"> </w:t>
      </w:r>
      <w:r w:rsidRPr="0019011C">
        <w:t>após</w:t>
      </w:r>
      <w:r w:rsidRPr="0019011C">
        <w:rPr>
          <w:spacing w:val="2"/>
        </w:rPr>
        <w:t xml:space="preserve"> </w:t>
      </w:r>
      <w:r w:rsidRPr="0019011C">
        <w:t>recebimento.</w:t>
      </w:r>
    </w:p>
    <w:p w14:paraId="4BCA456E" w14:textId="77777777" w:rsidR="00B65769" w:rsidRPr="0019011C" w:rsidRDefault="005E0F8E" w:rsidP="002742BF">
      <w:pPr>
        <w:pStyle w:val="Nivel02"/>
      </w:pPr>
      <w:r w:rsidRPr="0019011C">
        <w:lastRenderedPageBreak/>
        <w:t>Para</w:t>
      </w:r>
      <w:r w:rsidRPr="0019011C">
        <w:rPr>
          <w:spacing w:val="1"/>
        </w:rPr>
        <w:t xml:space="preserve"> </w:t>
      </w:r>
      <w:r w:rsidRPr="0019011C">
        <w:t>a liberação</w:t>
      </w:r>
      <w:r w:rsidRPr="0019011C">
        <w:rPr>
          <w:spacing w:val="1"/>
        </w:rPr>
        <w:t xml:space="preserve"> </w:t>
      </w:r>
      <w:r w:rsidRPr="0019011C">
        <w:t>do pagamento,</w:t>
      </w:r>
      <w:r w:rsidRPr="0019011C">
        <w:rPr>
          <w:spacing w:val="1"/>
        </w:rPr>
        <w:t xml:space="preserve"> </w:t>
      </w:r>
      <w:r w:rsidRPr="0019011C">
        <w:t>a futura contratada</w:t>
      </w:r>
      <w:r w:rsidRPr="0019011C">
        <w:rPr>
          <w:spacing w:val="1"/>
        </w:rPr>
        <w:t xml:space="preserve"> </w:t>
      </w:r>
      <w:r w:rsidRPr="0019011C">
        <w:t>encaminhará</w:t>
      </w:r>
      <w:r w:rsidRPr="0019011C">
        <w:rPr>
          <w:spacing w:val="1"/>
        </w:rPr>
        <w:t xml:space="preserve"> </w:t>
      </w:r>
      <w:r w:rsidRPr="0019011C">
        <w:t>nota fiscal eletrônica,</w:t>
      </w:r>
      <w:r w:rsidRPr="0019011C">
        <w:rPr>
          <w:spacing w:val="1"/>
        </w:rPr>
        <w:t xml:space="preserve"> </w:t>
      </w:r>
      <w:r w:rsidRPr="0019011C">
        <w:t>acompanhada</w:t>
      </w:r>
      <w:r w:rsidRPr="0019011C">
        <w:rPr>
          <w:spacing w:val="1"/>
        </w:rPr>
        <w:t xml:space="preserve"> </w:t>
      </w:r>
      <w:r w:rsidRPr="0019011C">
        <w:t>das seguintes certidões: (FGTS, TRABALHISTA,</w:t>
      </w:r>
      <w:r w:rsidRPr="0019011C">
        <w:rPr>
          <w:spacing w:val="1"/>
        </w:rPr>
        <w:t xml:space="preserve"> </w:t>
      </w:r>
      <w:r w:rsidRPr="0019011C">
        <w:t>CERTIDÃO ESTADUAL,</w:t>
      </w:r>
      <w:r w:rsidRPr="0019011C">
        <w:rPr>
          <w:spacing w:val="1"/>
        </w:rPr>
        <w:t xml:space="preserve"> </w:t>
      </w:r>
      <w:r w:rsidRPr="0019011C">
        <w:t>FEDERAL</w:t>
      </w:r>
      <w:r w:rsidRPr="0019011C">
        <w:rPr>
          <w:spacing w:val="3"/>
        </w:rPr>
        <w:t xml:space="preserve"> </w:t>
      </w:r>
      <w:r w:rsidRPr="0019011C">
        <w:t>E</w:t>
      </w:r>
      <w:r w:rsidRPr="0019011C">
        <w:rPr>
          <w:spacing w:val="10"/>
        </w:rPr>
        <w:t xml:space="preserve"> </w:t>
      </w:r>
      <w:r w:rsidRPr="0019011C">
        <w:t>MUNICIPAL)</w:t>
      </w:r>
      <w:r w:rsidRPr="0019011C">
        <w:rPr>
          <w:spacing w:val="-8"/>
        </w:rPr>
        <w:t xml:space="preserve"> </w:t>
      </w:r>
      <w:r w:rsidRPr="0019011C">
        <w:t>em</w:t>
      </w:r>
      <w:r w:rsidRPr="0019011C">
        <w:rPr>
          <w:spacing w:val="6"/>
        </w:rPr>
        <w:t xml:space="preserve"> </w:t>
      </w:r>
      <w:r w:rsidRPr="0019011C">
        <w:t>validade</w:t>
      </w:r>
      <w:r w:rsidRPr="0019011C">
        <w:rPr>
          <w:spacing w:val="18"/>
        </w:rPr>
        <w:t xml:space="preserve"> </w:t>
      </w:r>
      <w:r w:rsidRPr="0019011C">
        <w:t>para</w:t>
      </w:r>
      <w:r w:rsidRPr="0019011C">
        <w:rPr>
          <w:spacing w:val="-11"/>
        </w:rPr>
        <w:t xml:space="preserve"> </w:t>
      </w:r>
      <w:r w:rsidRPr="0019011C">
        <w:t>o</w:t>
      </w:r>
      <w:r w:rsidRPr="0019011C">
        <w:rPr>
          <w:spacing w:val="3"/>
        </w:rPr>
        <w:t xml:space="preserve"> </w:t>
      </w:r>
      <w:r w:rsidRPr="0019011C">
        <w:t>pagamento.</w:t>
      </w:r>
    </w:p>
    <w:p w14:paraId="1DA9F04B" w14:textId="77777777" w:rsidR="00B65769" w:rsidRPr="0019011C" w:rsidRDefault="005E0F8E" w:rsidP="002742BF">
      <w:pPr>
        <w:pStyle w:val="Nivel02"/>
      </w:pPr>
      <w:r w:rsidRPr="0019011C">
        <w:t>Nenhum pagamento será efetuado à contratada, enquanto pendente de liquidação qualquer</w:t>
      </w:r>
      <w:r w:rsidRPr="0019011C">
        <w:rPr>
          <w:spacing w:val="1"/>
        </w:rPr>
        <w:t xml:space="preserve"> </w:t>
      </w:r>
      <w:r w:rsidRPr="0019011C">
        <w:t>obrigação</w:t>
      </w:r>
      <w:r w:rsidRPr="0019011C">
        <w:rPr>
          <w:spacing w:val="1"/>
        </w:rPr>
        <w:t xml:space="preserve"> </w:t>
      </w:r>
      <w:r w:rsidRPr="0019011C">
        <w:t>financeira</w:t>
      </w:r>
      <w:r w:rsidRPr="0019011C">
        <w:rPr>
          <w:spacing w:val="1"/>
        </w:rPr>
        <w:t xml:space="preserve"> </w:t>
      </w:r>
      <w:r w:rsidRPr="0019011C">
        <w:t>que</w:t>
      </w:r>
      <w:r w:rsidRPr="0019011C">
        <w:rPr>
          <w:spacing w:val="1"/>
        </w:rPr>
        <w:t xml:space="preserve"> </w:t>
      </w:r>
      <w:r w:rsidRPr="0019011C">
        <w:t>lhe</w:t>
      </w:r>
      <w:r w:rsidRPr="0019011C">
        <w:rPr>
          <w:spacing w:val="1"/>
        </w:rPr>
        <w:t xml:space="preserve"> </w:t>
      </w:r>
      <w:r w:rsidRPr="0019011C">
        <w:t>for imposta,</w:t>
      </w:r>
      <w:r w:rsidRPr="0019011C">
        <w:rPr>
          <w:spacing w:val="1"/>
        </w:rPr>
        <w:t xml:space="preserve"> </w:t>
      </w:r>
      <w:r w:rsidRPr="0019011C">
        <w:t>em</w:t>
      </w:r>
      <w:r w:rsidRPr="0019011C">
        <w:rPr>
          <w:spacing w:val="1"/>
        </w:rPr>
        <w:t xml:space="preserve"> </w:t>
      </w:r>
      <w:r w:rsidRPr="0019011C">
        <w:t>virtude</w:t>
      </w:r>
      <w:r w:rsidRPr="0019011C">
        <w:rPr>
          <w:spacing w:val="1"/>
        </w:rPr>
        <w:t xml:space="preserve"> </w:t>
      </w:r>
      <w:r w:rsidRPr="0019011C">
        <w:t>de</w:t>
      </w:r>
      <w:r w:rsidRPr="0019011C">
        <w:rPr>
          <w:spacing w:val="1"/>
        </w:rPr>
        <w:t xml:space="preserve"> </w:t>
      </w:r>
      <w:r w:rsidRPr="0019011C">
        <w:t>penalidade</w:t>
      </w:r>
      <w:r w:rsidRPr="0019011C">
        <w:rPr>
          <w:spacing w:val="1"/>
        </w:rPr>
        <w:t xml:space="preserve"> </w:t>
      </w:r>
      <w:r w:rsidRPr="0019011C">
        <w:t>ou</w:t>
      </w:r>
      <w:r w:rsidRPr="0019011C">
        <w:rPr>
          <w:spacing w:val="1"/>
        </w:rPr>
        <w:t xml:space="preserve"> </w:t>
      </w:r>
      <w:r w:rsidRPr="0019011C">
        <w:t>inadimplência</w:t>
      </w:r>
      <w:r w:rsidRPr="0019011C">
        <w:rPr>
          <w:spacing w:val="1"/>
        </w:rPr>
        <w:t xml:space="preserve"> </w:t>
      </w:r>
      <w:r w:rsidRPr="0019011C">
        <w:t>contratual,</w:t>
      </w:r>
      <w:r w:rsidRPr="0019011C">
        <w:rPr>
          <w:spacing w:val="1"/>
        </w:rPr>
        <w:t xml:space="preserve"> </w:t>
      </w:r>
      <w:r w:rsidRPr="0019011C">
        <w:t>sem</w:t>
      </w:r>
      <w:r w:rsidRPr="0019011C">
        <w:rPr>
          <w:spacing w:val="5"/>
        </w:rPr>
        <w:t xml:space="preserve"> </w:t>
      </w:r>
      <w:r w:rsidRPr="0019011C">
        <w:t>que</w:t>
      </w:r>
      <w:r w:rsidRPr="0019011C">
        <w:rPr>
          <w:spacing w:val="-12"/>
        </w:rPr>
        <w:t xml:space="preserve"> </w:t>
      </w:r>
      <w:r w:rsidRPr="0019011C">
        <w:t>isso</w:t>
      </w:r>
      <w:r w:rsidRPr="0019011C">
        <w:rPr>
          <w:spacing w:val="4"/>
        </w:rPr>
        <w:t xml:space="preserve"> </w:t>
      </w:r>
      <w:r w:rsidRPr="0019011C">
        <w:t>gere</w:t>
      </w:r>
      <w:r w:rsidRPr="0019011C">
        <w:rPr>
          <w:spacing w:val="-12"/>
        </w:rPr>
        <w:t xml:space="preserve"> </w:t>
      </w:r>
      <w:r w:rsidRPr="0019011C">
        <w:t>direito</w:t>
      </w:r>
      <w:r w:rsidRPr="0019011C">
        <w:rPr>
          <w:spacing w:val="-11"/>
        </w:rPr>
        <w:t xml:space="preserve"> </w:t>
      </w:r>
      <w:r w:rsidRPr="0019011C">
        <w:t>a</w:t>
      </w:r>
      <w:r w:rsidRPr="0019011C">
        <w:rPr>
          <w:spacing w:val="-12"/>
        </w:rPr>
        <w:t xml:space="preserve"> </w:t>
      </w:r>
      <w:r w:rsidRPr="0019011C">
        <w:t>acréscimos</w:t>
      </w:r>
      <w:r w:rsidRPr="0019011C">
        <w:rPr>
          <w:spacing w:val="15"/>
        </w:rPr>
        <w:t xml:space="preserve"> </w:t>
      </w:r>
      <w:r w:rsidRPr="0019011C">
        <w:t>de</w:t>
      </w:r>
      <w:r w:rsidRPr="0019011C">
        <w:rPr>
          <w:spacing w:val="4"/>
        </w:rPr>
        <w:t xml:space="preserve"> </w:t>
      </w:r>
      <w:r w:rsidRPr="0019011C">
        <w:t>qualquer</w:t>
      </w:r>
      <w:r w:rsidRPr="0019011C">
        <w:rPr>
          <w:spacing w:val="-10"/>
        </w:rPr>
        <w:t xml:space="preserve"> </w:t>
      </w:r>
      <w:r w:rsidRPr="0019011C">
        <w:t>natureza.</w:t>
      </w:r>
    </w:p>
    <w:p w14:paraId="5E5D9EEE" w14:textId="77777777" w:rsidR="00B65769" w:rsidRPr="0019011C" w:rsidRDefault="005E0F8E" w:rsidP="002742BF">
      <w:pPr>
        <w:pStyle w:val="Nivel02"/>
      </w:pPr>
      <w:r w:rsidRPr="0019011C">
        <w:t>O Município de Boa Ventura de São Roque fará as retenções de acordo com a legislação vigente e/ou</w:t>
      </w:r>
      <w:r w:rsidRPr="0019011C">
        <w:rPr>
          <w:spacing w:val="1"/>
        </w:rPr>
        <w:t xml:space="preserve"> </w:t>
      </w:r>
      <w:r w:rsidRPr="0019011C">
        <w:t>exigirá</w:t>
      </w:r>
      <w:r w:rsidRPr="0019011C">
        <w:rPr>
          <w:spacing w:val="-12"/>
        </w:rPr>
        <w:t xml:space="preserve"> </w:t>
      </w:r>
      <w:r w:rsidRPr="0019011C">
        <w:t>a</w:t>
      </w:r>
      <w:r w:rsidRPr="0019011C">
        <w:rPr>
          <w:spacing w:val="4"/>
        </w:rPr>
        <w:t xml:space="preserve"> </w:t>
      </w:r>
      <w:r w:rsidRPr="0019011C">
        <w:t>comprovação</w:t>
      </w:r>
      <w:r w:rsidRPr="0019011C">
        <w:rPr>
          <w:spacing w:val="19"/>
        </w:rPr>
        <w:t xml:space="preserve"> </w:t>
      </w:r>
      <w:r w:rsidRPr="0019011C">
        <w:t>dos</w:t>
      </w:r>
      <w:r w:rsidRPr="0019011C">
        <w:rPr>
          <w:spacing w:val="-14"/>
        </w:rPr>
        <w:t xml:space="preserve"> </w:t>
      </w:r>
      <w:r w:rsidRPr="0019011C">
        <w:t>recolhimentos</w:t>
      </w:r>
      <w:r w:rsidRPr="0019011C">
        <w:rPr>
          <w:spacing w:val="-14"/>
        </w:rPr>
        <w:t xml:space="preserve"> </w:t>
      </w:r>
      <w:r w:rsidRPr="0019011C">
        <w:t>exigidos</w:t>
      </w:r>
      <w:r w:rsidRPr="0019011C">
        <w:rPr>
          <w:spacing w:val="1"/>
        </w:rPr>
        <w:t xml:space="preserve"> </w:t>
      </w:r>
      <w:r w:rsidRPr="0019011C">
        <w:t>em</w:t>
      </w:r>
      <w:r w:rsidRPr="0019011C">
        <w:rPr>
          <w:spacing w:val="-9"/>
        </w:rPr>
        <w:t xml:space="preserve"> </w:t>
      </w:r>
      <w:r w:rsidRPr="0019011C">
        <w:t>Lei.</w:t>
      </w:r>
    </w:p>
    <w:p w14:paraId="0FC607E0" w14:textId="77777777" w:rsidR="00B65769" w:rsidRPr="0019011C" w:rsidRDefault="005E0F8E" w:rsidP="002742BF">
      <w:pPr>
        <w:pStyle w:val="Nivel02"/>
      </w:pPr>
      <w:r w:rsidRPr="0019011C">
        <w:t>Nenhum</w:t>
      </w:r>
      <w:r w:rsidRPr="0019011C">
        <w:rPr>
          <w:spacing w:val="49"/>
        </w:rPr>
        <w:t xml:space="preserve"> </w:t>
      </w:r>
      <w:r w:rsidRPr="0019011C">
        <w:t>pagamento</w:t>
      </w:r>
      <w:r w:rsidRPr="0019011C">
        <w:rPr>
          <w:spacing w:val="20"/>
        </w:rPr>
        <w:t xml:space="preserve"> </w:t>
      </w:r>
      <w:r w:rsidRPr="0019011C">
        <w:t>será</w:t>
      </w:r>
      <w:r w:rsidRPr="0019011C">
        <w:rPr>
          <w:spacing w:val="48"/>
        </w:rPr>
        <w:t xml:space="preserve"> </w:t>
      </w:r>
      <w:r w:rsidRPr="0019011C">
        <w:t>efetuado</w:t>
      </w:r>
      <w:r w:rsidRPr="0019011C">
        <w:rPr>
          <w:spacing w:val="47"/>
        </w:rPr>
        <w:t xml:space="preserve"> </w:t>
      </w:r>
      <w:r w:rsidRPr="0019011C">
        <w:t>à</w:t>
      </w:r>
      <w:r w:rsidRPr="0019011C">
        <w:rPr>
          <w:spacing w:val="62"/>
        </w:rPr>
        <w:t xml:space="preserve"> </w:t>
      </w:r>
      <w:r w:rsidRPr="0019011C">
        <w:t>CONTRATADA</w:t>
      </w:r>
      <w:r w:rsidRPr="0019011C">
        <w:rPr>
          <w:spacing w:val="54"/>
        </w:rPr>
        <w:t xml:space="preserve"> </w:t>
      </w:r>
      <w:r w:rsidRPr="0019011C">
        <w:t>enquanto</w:t>
      </w:r>
      <w:r w:rsidRPr="0019011C">
        <w:rPr>
          <w:spacing w:val="61"/>
        </w:rPr>
        <w:t xml:space="preserve"> </w:t>
      </w:r>
      <w:r w:rsidRPr="0019011C">
        <w:t>pendente</w:t>
      </w:r>
      <w:r w:rsidRPr="0019011C">
        <w:rPr>
          <w:spacing w:val="33"/>
        </w:rPr>
        <w:t xml:space="preserve"> </w:t>
      </w:r>
      <w:r w:rsidRPr="0019011C">
        <w:t>de</w:t>
      </w:r>
      <w:r w:rsidRPr="0019011C">
        <w:rPr>
          <w:spacing w:val="61"/>
        </w:rPr>
        <w:t xml:space="preserve"> </w:t>
      </w:r>
      <w:r w:rsidRPr="0019011C">
        <w:t xml:space="preserve">liquidação </w:t>
      </w:r>
      <w:r w:rsidRPr="0019011C">
        <w:rPr>
          <w:spacing w:val="-1"/>
        </w:rPr>
        <w:t>qualquer</w:t>
      </w:r>
      <w:r w:rsidRPr="0019011C">
        <w:rPr>
          <w:spacing w:val="-9"/>
        </w:rPr>
        <w:t xml:space="preserve"> </w:t>
      </w:r>
      <w:r w:rsidRPr="0019011C">
        <w:rPr>
          <w:spacing w:val="-1"/>
        </w:rPr>
        <w:t>obrigação</w:t>
      </w:r>
      <w:r w:rsidRPr="0019011C">
        <w:rPr>
          <w:spacing w:val="-11"/>
        </w:rPr>
        <w:t xml:space="preserve"> </w:t>
      </w:r>
      <w:r w:rsidRPr="0019011C">
        <w:rPr>
          <w:spacing w:val="-1"/>
        </w:rPr>
        <w:t>financeira</w:t>
      </w:r>
      <w:r w:rsidRPr="0019011C">
        <w:rPr>
          <w:spacing w:val="-25"/>
        </w:rPr>
        <w:t xml:space="preserve"> </w:t>
      </w:r>
      <w:r w:rsidRPr="0019011C">
        <w:rPr>
          <w:spacing w:val="-1"/>
        </w:rPr>
        <w:t>que</w:t>
      </w:r>
      <w:r w:rsidRPr="0019011C">
        <w:rPr>
          <w:spacing w:val="-11"/>
        </w:rPr>
        <w:t xml:space="preserve"> </w:t>
      </w:r>
      <w:r w:rsidRPr="0019011C">
        <w:rPr>
          <w:spacing w:val="-1"/>
        </w:rPr>
        <w:t>lhe</w:t>
      </w:r>
      <w:r w:rsidRPr="0019011C">
        <w:rPr>
          <w:spacing w:val="-11"/>
        </w:rPr>
        <w:t xml:space="preserve"> </w:t>
      </w:r>
      <w:r w:rsidRPr="0019011C">
        <w:rPr>
          <w:spacing w:val="-1"/>
        </w:rPr>
        <w:t>for</w:t>
      </w:r>
      <w:r w:rsidRPr="0019011C">
        <w:rPr>
          <w:spacing w:val="-24"/>
        </w:rPr>
        <w:t xml:space="preserve"> </w:t>
      </w:r>
      <w:r w:rsidRPr="0019011C">
        <w:rPr>
          <w:spacing w:val="-1"/>
        </w:rPr>
        <w:t>imposta,</w:t>
      </w:r>
      <w:r w:rsidRPr="0019011C">
        <w:rPr>
          <w:spacing w:val="-12"/>
        </w:rPr>
        <w:t xml:space="preserve"> </w:t>
      </w:r>
      <w:r w:rsidRPr="0019011C">
        <w:rPr>
          <w:spacing w:val="-1"/>
        </w:rPr>
        <w:t>em</w:t>
      </w:r>
      <w:r w:rsidRPr="0019011C">
        <w:rPr>
          <w:spacing w:val="-8"/>
        </w:rPr>
        <w:t xml:space="preserve"> </w:t>
      </w:r>
      <w:r w:rsidRPr="0019011C">
        <w:rPr>
          <w:spacing w:val="-1"/>
        </w:rPr>
        <w:t>virtude</w:t>
      </w:r>
      <w:r w:rsidRPr="0019011C">
        <w:rPr>
          <w:spacing w:val="-26"/>
        </w:rPr>
        <w:t xml:space="preserve"> </w:t>
      </w:r>
      <w:r w:rsidRPr="0019011C">
        <w:t>de</w:t>
      </w:r>
      <w:r w:rsidRPr="0019011C">
        <w:rPr>
          <w:spacing w:val="-11"/>
        </w:rPr>
        <w:t xml:space="preserve"> </w:t>
      </w:r>
      <w:r w:rsidRPr="0019011C">
        <w:t>penalidade</w:t>
      </w:r>
      <w:r w:rsidRPr="0019011C">
        <w:rPr>
          <w:spacing w:val="-10"/>
        </w:rPr>
        <w:t xml:space="preserve"> </w:t>
      </w:r>
      <w:r w:rsidRPr="0019011C">
        <w:t>ou</w:t>
      </w:r>
      <w:r w:rsidRPr="0019011C">
        <w:rPr>
          <w:spacing w:val="-11"/>
        </w:rPr>
        <w:t xml:space="preserve"> </w:t>
      </w:r>
      <w:r w:rsidRPr="0019011C">
        <w:t>inadimplência,</w:t>
      </w:r>
      <w:r w:rsidRPr="0019011C">
        <w:rPr>
          <w:spacing w:val="-56"/>
        </w:rPr>
        <w:t xml:space="preserve"> </w:t>
      </w:r>
      <w:r w:rsidRPr="0019011C">
        <w:t>sem</w:t>
      </w:r>
      <w:r w:rsidRPr="0019011C">
        <w:rPr>
          <w:spacing w:val="-10"/>
        </w:rPr>
        <w:t xml:space="preserve"> </w:t>
      </w:r>
      <w:r w:rsidRPr="0019011C">
        <w:t>que</w:t>
      </w:r>
      <w:r w:rsidRPr="0019011C">
        <w:rPr>
          <w:spacing w:val="3"/>
        </w:rPr>
        <w:t xml:space="preserve"> </w:t>
      </w:r>
      <w:r w:rsidRPr="0019011C">
        <w:t>isso</w:t>
      </w:r>
      <w:r w:rsidRPr="0019011C">
        <w:rPr>
          <w:spacing w:val="-11"/>
        </w:rPr>
        <w:t xml:space="preserve"> </w:t>
      </w:r>
      <w:r w:rsidRPr="0019011C">
        <w:t>gere</w:t>
      </w:r>
      <w:r w:rsidRPr="0019011C">
        <w:rPr>
          <w:spacing w:val="-11"/>
        </w:rPr>
        <w:t xml:space="preserve"> </w:t>
      </w:r>
      <w:r w:rsidRPr="0019011C">
        <w:t>direito</w:t>
      </w:r>
      <w:r w:rsidRPr="0019011C">
        <w:rPr>
          <w:spacing w:val="-12"/>
        </w:rPr>
        <w:t xml:space="preserve"> </w:t>
      </w:r>
      <w:r w:rsidRPr="0019011C">
        <w:t>ao</w:t>
      </w:r>
      <w:r w:rsidRPr="0019011C">
        <w:rPr>
          <w:spacing w:val="18"/>
        </w:rPr>
        <w:t xml:space="preserve"> </w:t>
      </w:r>
      <w:r w:rsidRPr="0019011C">
        <w:t>pleito</w:t>
      </w:r>
      <w:r w:rsidRPr="0019011C">
        <w:rPr>
          <w:spacing w:val="-11"/>
        </w:rPr>
        <w:t xml:space="preserve"> </w:t>
      </w:r>
      <w:r w:rsidRPr="0019011C">
        <w:t>de</w:t>
      </w:r>
      <w:r w:rsidRPr="0019011C">
        <w:rPr>
          <w:spacing w:val="3"/>
        </w:rPr>
        <w:t xml:space="preserve"> </w:t>
      </w:r>
      <w:r w:rsidRPr="0019011C">
        <w:t>reajustamento</w:t>
      </w:r>
      <w:r w:rsidRPr="0019011C">
        <w:rPr>
          <w:spacing w:val="4"/>
        </w:rPr>
        <w:t xml:space="preserve"> </w:t>
      </w:r>
      <w:r w:rsidRPr="0019011C">
        <w:t>dos preços</w:t>
      </w:r>
      <w:r w:rsidRPr="0019011C">
        <w:rPr>
          <w:spacing w:val="-14"/>
        </w:rPr>
        <w:t xml:space="preserve"> </w:t>
      </w:r>
      <w:r w:rsidRPr="0019011C">
        <w:t>ou</w:t>
      </w:r>
      <w:r w:rsidRPr="0019011C">
        <w:rPr>
          <w:spacing w:val="-12"/>
        </w:rPr>
        <w:t xml:space="preserve"> </w:t>
      </w:r>
      <w:r w:rsidRPr="0019011C">
        <w:t>correção</w:t>
      </w:r>
      <w:r w:rsidRPr="0019011C">
        <w:rPr>
          <w:spacing w:val="4"/>
        </w:rPr>
        <w:t xml:space="preserve"> </w:t>
      </w:r>
      <w:r w:rsidRPr="0019011C">
        <w:t>monetária</w:t>
      </w:r>
      <w:r w:rsidR="001A77BE" w:rsidRPr="0019011C">
        <w:t>.</w:t>
      </w:r>
    </w:p>
    <w:p w14:paraId="7EB31098" w14:textId="3EFD201E" w:rsidR="005E0F8E" w:rsidRPr="0019011C" w:rsidRDefault="005E0F8E" w:rsidP="002742BF">
      <w:pPr>
        <w:pStyle w:val="Nivel02"/>
      </w:pPr>
      <w:r w:rsidRPr="0019011C">
        <w:t>Quaisquer erros ou emissão ocorrido na documentação fiscal será motivo de correção por</w:t>
      </w:r>
      <w:r w:rsidRPr="0019011C">
        <w:rPr>
          <w:spacing w:val="1"/>
        </w:rPr>
        <w:t xml:space="preserve"> </w:t>
      </w:r>
      <w:r w:rsidRPr="0019011C">
        <w:t>parte da adjudicatária e haverá em decorrência, suspensão do prazo de pagamento até que</w:t>
      </w:r>
      <w:r w:rsidRPr="0019011C">
        <w:rPr>
          <w:spacing w:val="1"/>
        </w:rPr>
        <w:t xml:space="preserve"> </w:t>
      </w:r>
      <w:r w:rsidRPr="0019011C">
        <w:t>o</w:t>
      </w:r>
      <w:r w:rsidRPr="0019011C">
        <w:rPr>
          <w:spacing w:val="4"/>
        </w:rPr>
        <w:t xml:space="preserve"> </w:t>
      </w:r>
      <w:r w:rsidRPr="0019011C">
        <w:t>problema</w:t>
      </w:r>
      <w:r w:rsidRPr="0019011C">
        <w:rPr>
          <w:spacing w:val="-10"/>
        </w:rPr>
        <w:t xml:space="preserve"> </w:t>
      </w:r>
      <w:r w:rsidRPr="0019011C">
        <w:t>seja</w:t>
      </w:r>
      <w:r w:rsidRPr="0019011C">
        <w:rPr>
          <w:spacing w:val="-10"/>
        </w:rPr>
        <w:t xml:space="preserve"> </w:t>
      </w:r>
      <w:r w:rsidRPr="0019011C">
        <w:t>definitivamente</w:t>
      </w:r>
      <w:r w:rsidRPr="0019011C">
        <w:rPr>
          <w:spacing w:val="-11"/>
        </w:rPr>
        <w:t xml:space="preserve"> </w:t>
      </w:r>
      <w:r w:rsidRPr="0019011C">
        <w:t>sanado.</w:t>
      </w:r>
    </w:p>
    <w:p w14:paraId="36908E95" w14:textId="77777777" w:rsidR="005E0F8E" w:rsidRPr="0019011C" w:rsidRDefault="005E0F8E" w:rsidP="0057131D">
      <w:pPr>
        <w:pStyle w:val="Nivel01"/>
      </w:pPr>
      <w:r w:rsidRPr="0019011C">
        <w:t>DA DOTAÇÃO ORÇAMENTÁRIA E REAJUSTE DE PREÇOS</w:t>
      </w:r>
    </w:p>
    <w:p w14:paraId="62BAAB3D" w14:textId="77777777" w:rsidR="005E0F8E" w:rsidRPr="0019011C" w:rsidRDefault="005E0F8E" w:rsidP="002742BF">
      <w:pPr>
        <w:pStyle w:val="Nivel02"/>
      </w:pPr>
      <w:r w:rsidRPr="0019011C">
        <w:rPr>
          <w:u w:color="FF0000"/>
        </w:rPr>
        <w:t>DO</w:t>
      </w:r>
      <w:r w:rsidRPr="0019011C">
        <w:rPr>
          <w:spacing w:val="8"/>
          <w:u w:color="FF0000"/>
        </w:rPr>
        <w:t xml:space="preserve"> </w:t>
      </w:r>
      <w:r w:rsidRPr="0019011C">
        <w:rPr>
          <w:u w:color="FF0000"/>
        </w:rPr>
        <w:t>REAJUSTE</w:t>
      </w:r>
      <w:r w:rsidRPr="0019011C">
        <w:rPr>
          <w:spacing w:val="1"/>
          <w:u w:color="FF0000"/>
        </w:rPr>
        <w:t xml:space="preserve"> </w:t>
      </w:r>
      <w:r w:rsidRPr="0019011C">
        <w:rPr>
          <w:u w:color="FF0000"/>
        </w:rPr>
        <w:t>DE</w:t>
      </w:r>
      <w:r w:rsidRPr="0019011C">
        <w:rPr>
          <w:spacing w:val="1"/>
          <w:u w:color="FF0000"/>
        </w:rPr>
        <w:t xml:space="preserve"> </w:t>
      </w:r>
      <w:r w:rsidRPr="0019011C">
        <w:rPr>
          <w:u w:color="FF0000"/>
        </w:rPr>
        <w:t>PREÇOS</w:t>
      </w:r>
      <w:r w:rsidRPr="0019011C">
        <w:t>.</w:t>
      </w:r>
    </w:p>
    <w:p w14:paraId="2E483D72" w14:textId="77777777" w:rsidR="005E0F8E" w:rsidRPr="0019011C" w:rsidRDefault="005E0F8E" w:rsidP="002742BF">
      <w:pPr>
        <w:pStyle w:val="Nivel03"/>
      </w:pPr>
      <w:r w:rsidRPr="0019011C">
        <w:t xml:space="preserve"> O reequilíbrio econômico-financeiro do Contrato, para mais ou para menos, se</w:t>
      </w:r>
      <w:r w:rsidRPr="0019011C">
        <w:rPr>
          <w:spacing w:val="1"/>
        </w:rPr>
        <w:t xml:space="preserve"> </w:t>
      </w:r>
      <w:r w:rsidRPr="0019011C">
        <w:t>justifica</w:t>
      </w:r>
      <w:r w:rsidRPr="0019011C">
        <w:rPr>
          <w:spacing w:val="-8"/>
        </w:rPr>
        <w:t xml:space="preserve"> </w:t>
      </w:r>
      <w:r w:rsidRPr="0019011C">
        <w:t>nas</w:t>
      </w:r>
      <w:r w:rsidRPr="0019011C">
        <w:rPr>
          <w:spacing w:val="6"/>
        </w:rPr>
        <w:t xml:space="preserve"> </w:t>
      </w:r>
      <w:r w:rsidRPr="0019011C">
        <w:t>seguintes</w:t>
      </w:r>
      <w:r w:rsidRPr="0019011C">
        <w:rPr>
          <w:spacing w:val="24"/>
        </w:rPr>
        <w:t xml:space="preserve"> </w:t>
      </w:r>
      <w:r w:rsidRPr="0019011C">
        <w:t>ocorrências:</w:t>
      </w:r>
    </w:p>
    <w:p w14:paraId="246A02AD" w14:textId="77777777" w:rsidR="005E0F8E" w:rsidRPr="0019011C" w:rsidRDefault="005E0F8E" w:rsidP="002742BF">
      <w:pPr>
        <w:pStyle w:val="Nivel04"/>
      </w:pPr>
      <w:r w:rsidRPr="0019011C">
        <w:t>Para</w:t>
      </w:r>
      <w:r w:rsidRPr="0019011C">
        <w:rPr>
          <w:spacing w:val="-12"/>
        </w:rPr>
        <w:t xml:space="preserve"> </w:t>
      </w:r>
      <w:r w:rsidRPr="0019011C">
        <w:t>mais,</w:t>
      </w:r>
      <w:r w:rsidRPr="0019011C">
        <w:rPr>
          <w:spacing w:val="-10"/>
        </w:rPr>
        <w:t xml:space="preserve"> </w:t>
      </w:r>
      <w:r w:rsidRPr="0019011C">
        <w:t>na</w:t>
      </w:r>
      <w:r w:rsidRPr="0019011C">
        <w:rPr>
          <w:spacing w:val="-13"/>
        </w:rPr>
        <w:t xml:space="preserve"> </w:t>
      </w:r>
      <w:r w:rsidRPr="0019011C">
        <w:t>hipótese</w:t>
      </w:r>
      <w:r w:rsidRPr="0019011C">
        <w:rPr>
          <w:spacing w:val="1"/>
        </w:rPr>
        <w:t xml:space="preserve"> </w:t>
      </w:r>
      <w:r w:rsidRPr="0019011C">
        <w:t>de</w:t>
      </w:r>
      <w:r w:rsidRPr="0019011C">
        <w:rPr>
          <w:spacing w:val="-12"/>
        </w:rPr>
        <w:t xml:space="preserve"> </w:t>
      </w:r>
      <w:r w:rsidRPr="0019011C">
        <w:t>sobrevir</w:t>
      </w:r>
      <w:r w:rsidRPr="0019011C">
        <w:rPr>
          <w:spacing w:val="-8"/>
        </w:rPr>
        <w:t xml:space="preserve"> </w:t>
      </w:r>
      <w:r w:rsidRPr="0019011C">
        <w:t>fatos</w:t>
      </w:r>
      <w:r w:rsidRPr="0019011C">
        <w:rPr>
          <w:spacing w:val="-15"/>
        </w:rPr>
        <w:t xml:space="preserve"> </w:t>
      </w:r>
      <w:r w:rsidRPr="0019011C">
        <w:t>supervenientes imprevisíveis,</w:t>
      </w:r>
      <w:r w:rsidRPr="0019011C">
        <w:rPr>
          <w:spacing w:val="-59"/>
        </w:rPr>
        <w:t xml:space="preserve"> </w:t>
      </w:r>
      <w:r w:rsidRPr="0019011C">
        <w:t>ou previsíveis, porém, de consequências incalculáveis, retardadores</w:t>
      </w:r>
      <w:r w:rsidRPr="0019011C">
        <w:rPr>
          <w:spacing w:val="1"/>
        </w:rPr>
        <w:t xml:space="preserve"> </w:t>
      </w:r>
      <w:r w:rsidRPr="0019011C">
        <w:t>ou impeditivos da execução do que foi contratado, ou ainda, em caso</w:t>
      </w:r>
      <w:r w:rsidRPr="0019011C">
        <w:rPr>
          <w:spacing w:val="1"/>
        </w:rPr>
        <w:t xml:space="preserve"> </w:t>
      </w:r>
      <w:r w:rsidRPr="0019011C">
        <w:t>de força maior, caso fortuito ou fato do príncipe, configurando álea</w:t>
      </w:r>
      <w:r w:rsidRPr="0019011C">
        <w:rPr>
          <w:spacing w:val="1"/>
        </w:rPr>
        <w:t xml:space="preserve"> </w:t>
      </w:r>
      <w:r w:rsidRPr="0019011C">
        <w:t>econômica (probabilidade de perda concomitante à probabilidade de</w:t>
      </w:r>
      <w:r w:rsidRPr="0019011C">
        <w:rPr>
          <w:spacing w:val="1"/>
        </w:rPr>
        <w:t xml:space="preserve"> </w:t>
      </w:r>
      <w:r w:rsidRPr="0019011C">
        <w:t>lucro)</w:t>
      </w:r>
      <w:r w:rsidRPr="0019011C">
        <w:rPr>
          <w:spacing w:val="-3"/>
        </w:rPr>
        <w:t xml:space="preserve"> </w:t>
      </w:r>
      <w:r w:rsidRPr="0019011C">
        <w:t>extraordinária</w:t>
      </w:r>
      <w:r w:rsidRPr="0019011C">
        <w:rPr>
          <w:spacing w:val="8"/>
        </w:rPr>
        <w:t xml:space="preserve"> </w:t>
      </w:r>
      <w:r w:rsidRPr="0019011C">
        <w:t>e</w:t>
      </w:r>
      <w:r w:rsidRPr="0019011C">
        <w:rPr>
          <w:spacing w:val="-7"/>
        </w:rPr>
        <w:t xml:space="preserve"> </w:t>
      </w:r>
      <w:r w:rsidRPr="0019011C">
        <w:t>extracontratual.</w:t>
      </w:r>
    </w:p>
    <w:p w14:paraId="11F56C89" w14:textId="77777777" w:rsidR="005E0F8E" w:rsidRPr="0019011C" w:rsidRDefault="005E0F8E" w:rsidP="002742BF">
      <w:pPr>
        <w:pStyle w:val="Nivel04"/>
      </w:pPr>
      <w:r w:rsidRPr="0019011C">
        <w:t>Para menos, na hipótese do valor contratado ficar muito superior ao</w:t>
      </w:r>
      <w:r w:rsidRPr="0019011C">
        <w:rPr>
          <w:spacing w:val="1"/>
        </w:rPr>
        <w:t xml:space="preserve"> </w:t>
      </w:r>
      <w:r w:rsidRPr="0019011C">
        <w:rPr>
          <w:spacing w:val="-1"/>
        </w:rPr>
        <w:t>valor</w:t>
      </w:r>
      <w:r w:rsidRPr="0019011C">
        <w:rPr>
          <w:spacing w:val="-2"/>
        </w:rPr>
        <w:t xml:space="preserve"> </w:t>
      </w:r>
      <w:r w:rsidRPr="0019011C">
        <w:rPr>
          <w:spacing w:val="-1"/>
        </w:rPr>
        <w:t>do</w:t>
      </w:r>
      <w:r w:rsidRPr="0019011C">
        <w:rPr>
          <w:spacing w:val="-7"/>
        </w:rPr>
        <w:t xml:space="preserve"> </w:t>
      </w:r>
      <w:r w:rsidRPr="0019011C">
        <w:rPr>
          <w:spacing w:val="-1"/>
        </w:rPr>
        <w:t>mercado,</w:t>
      </w:r>
      <w:r w:rsidRPr="0019011C">
        <w:rPr>
          <w:spacing w:val="-4"/>
        </w:rPr>
        <w:t xml:space="preserve"> </w:t>
      </w:r>
      <w:r w:rsidRPr="0019011C">
        <w:t>ou,</w:t>
      </w:r>
      <w:r w:rsidRPr="0019011C">
        <w:rPr>
          <w:spacing w:val="-4"/>
        </w:rPr>
        <w:t xml:space="preserve"> </w:t>
      </w:r>
      <w:r w:rsidRPr="0019011C">
        <w:t>ainda,</w:t>
      </w:r>
      <w:r w:rsidRPr="0019011C">
        <w:rPr>
          <w:spacing w:val="11"/>
        </w:rPr>
        <w:t xml:space="preserve"> </w:t>
      </w:r>
      <w:r w:rsidRPr="0019011C">
        <w:t>quando</w:t>
      </w:r>
      <w:r w:rsidRPr="0019011C">
        <w:rPr>
          <w:spacing w:val="8"/>
        </w:rPr>
        <w:t xml:space="preserve"> </w:t>
      </w:r>
      <w:r w:rsidRPr="0019011C">
        <w:t>ocorrer</w:t>
      </w:r>
      <w:r w:rsidRPr="0019011C">
        <w:rPr>
          <w:spacing w:val="-2"/>
        </w:rPr>
        <w:t xml:space="preserve"> </w:t>
      </w:r>
      <w:r w:rsidRPr="0019011C">
        <w:t>o</w:t>
      </w:r>
      <w:r w:rsidRPr="0019011C">
        <w:rPr>
          <w:spacing w:val="-7"/>
        </w:rPr>
        <w:t xml:space="preserve"> </w:t>
      </w:r>
      <w:r w:rsidRPr="0019011C">
        <w:t>fato</w:t>
      </w:r>
      <w:r w:rsidRPr="0019011C">
        <w:rPr>
          <w:spacing w:val="-22"/>
        </w:rPr>
        <w:t xml:space="preserve"> </w:t>
      </w:r>
      <w:r w:rsidRPr="0019011C">
        <w:t>do</w:t>
      </w:r>
      <w:r w:rsidRPr="0019011C">
        <w:rPr>
          <w:spacing w:val="9"/>
        </w:rPr>
        <w:t xml:space="preserve"> </w:t>
      </w:r>
      <w:r w:rsidRPr="0019011C">
        <w:t>príncipe.</w:t>
      </w:r>
    </w:p>
    <w:p w14:paraId="0F517467" w14:textId="4A34B8D6" w:rsidR="005E0F8E" w:rsidRPr="0019011C" w:rsidRDefault="005E0F8E" w:rsidP="002742BF">
      <w:pPr>
        <w:pStyle w:val="Nivel03"/>
      </w:pPr>
      <w:r w:rsidRPr="0019011C">
        <w:t>Para solicitar o reequilíbrio não poderão haver empenhos com pendência de</w:t>
      </w:r>
      <w:r w:rsidR="00562E9A" w:rsidRPr="0019011C">
        <w:t xml:space="preserve"> </w:t>
      </w:r>
      <w:r w:rsidRPr="0019011C">
        <w:rPr>
          <w:spacing w:val="-59"/>
        </w:rPr>
        <w:t xml:space="preserve"> </w:t>
      </w:r>
      <w:r w:rsidR="00562E9A" w:rsidRPr="0019011C">
        <w:rPr>
          <w:spacing w:val="-59"/>
        </w:rPr>
        <w:t xml:space="preserve">  </w:t>
      </w:r>
      <w:r w:rsidRPr="0019011C">
        <w:t>entrega</w:t>
      </w:r>
      <w:r w:rsidRPr="0019011C">
        <w:rPr>
          <w:spacing w:val="-5"/>
        </w:rPr>
        <w:t xml:space="preserve"> </w:t>
      </w:r>
      <w:r w:rsidRPr="0019011C">
        <w:t>referentes</w:t>
      </w:r>
      <w:r w:rsidRPr="0019011C">
        <w:rPr>
          <w:spacing w:val="-7"/>
        </w:rPr>
        <w:t xml:space="preserve"> </w:t>
      </w:r>
      <w:r w:rsidRPr="0019011C">
        <w:t>aos</w:t>
      </w:r>
      <w:r w:rsidRPr="0019011C">
        <w:rPr>
          <w:spacing w:val="8"/>
        </w:rPr>
        <w:t xml:space="preserve"> </w:t>
      </w:r>
      <w:r w:rsidRPr="0019011C">
        <w:t>itens</w:t>
      </w:r>
      <w:r w:rsidRPr="0019011C">
        <w:rPr>
          <w:spacing w:val="-7"/>
        </w:rPr>
        <w:t xml:space="preserve"> </w:t>
      </w:r>
      <w:r w:rsidRPr="0019011C">
        <w:t>objetos</w:t>
      </w:r>
      <w:r w:rsidRPr="0019011C">
        <w:rPr>
          <w:spacing w:val="-6"/>
        </w:rPr>
        <w:t xml:space="preserve"> </w:t>
      </w:r>
      <w:r w:rsidRPr="0019011C">
        <w:t>do</w:t>
      </w:r>
      <w:r w:rsidRPr="0019011C">
        <w:rPr>
          <w:spacing w:val="-4"/>
        </w:rPr>
        <w:t xml:space="preserve"> </w:t>
      </w:r>
      <w:r w:rsidRPr="0019011C">
        <w:t>pedido.</w:t>
      </w:r>
    </w:p>
    <w:p w14:paraId="42EB4279" w14:textId="77777777" w:rsidR="005E0F8E" w:rsidRPr="0019011C" w:rsidRDefault="005E0F8E" w:rsidP="002742BF">
      <w:pPr>
        <w:pStyle w:val="Nivel03"/>
      </w:pPr>
      <w:r w:rsidRPr="0019011C">
        <w:rPr>
          <w:spacing w:val="-1"/>
        </w:rPr>
        <w:t>Os</w:t>
      </w:r>
      <w:r w:rsidRPr="0019011C">
        <w:rPr>
          <w:spacing w:val="-24"/>
        </w:rPr>
        <w:t xml:space="preserve"> </w:t>
      </w:r>
      <w:r w:rsidRPr="0019011C">
        <w:rPr>
          <w:spacing w:val="-1"/>
        </w:rPr>
        <w:t>pedidos</w:t>
      </w:r>
      <w:r w:rsidRPr="0019011C">
        <w:rPr>
          <w:spacing w:val="-9"/>
        </w:rPr>
        <w:t xml:space="preserve"> </w:t>
      </w:r>
      <w:r w:rsidRPr="0019011C">
        <w:rPr>
          <w:spacing w:val="-1"/>
        </w:rPr>
        <w:t>de</w:t>
      </w:r>
      <w:r w:rsidRPr="0019011C">
        <w:rPr>
          <w:spacing w:val="-7"/>
        </w:rPr>
        <w:t xml:space="preserve"> </w:t>
      </w:r>
      <w:r w:rsidRPr="0019011C">
        <w:rPr>
          <w:spacing w:val="-1"/>
        </w:rPr>
        <w:t>reequilíbrio</w:t>
      </w:r>
      <w:r w:rsidRPr="0019011C">
        <w:rPr>
          <w:spacing w:val="12"/>
        </w:rPr>
        <w:t xml:space="preserve"> </w:t>
      </w:r>
      <w:r w:rsidRPr="0019011C">
        <w:rPr>
          <w:spacing w:val="-1"/>
        </w:rPr>
        <w:t>não</w:t>
      </w:r>
      <w:r w:rsidRPr="0019011C">
        <w:rPr>
          <w:spacing w:val="-3"/>
        </w:rPr>
        <w:t xml:space="preserve"> </w:t>
      </w:r>
      <w:r w:rsidRPr="0019011C">
        <w:rPr>
          <w:spacing w:val="-1"/>
        </w:rPr>
        <w:t>suspendem</w:t>
      </w:r>
      <w:r w:rsidRPr="0019011C">
        <w:rPr>
          <w:spacing w:val="-22"/>
        </w:rPr>
        <w:t xml:space="preserve"> </w:t>
      </w:r>
      <w:r w:rsidRPr="0019011C">
        <w:rPr>
          <w:spacing w:val="-1"/>
        </w:rPr>
        <w:t>a</w:t>
      </w:r>
      <w:r w:rsidRPr="0019011C">
        <w:rPr>
          <w:spacing w:val="-22"/>
        </w:rPr>
        <w:t xml:space="preserve"> </w:t>
      </w:r>
      <w:r w:rsidRPr="0019011C">
        <w:rPr>
          <w:spacing w:val="-1"/>
        </w:rPr>
        <w:t>entrega</w:t>
      </w:r>
      <w:r w:rsidRPr="0019011C">
        <w:rPr>
          <w:spacing w:val="-22"/>
        </w:rPr>
        <w:t xml:space="preserve"> </w:t>
      </w:r>
      <w:r w:rsidRPr="0019011C">
        <w:rPr>
          <w:spacing w:val="-1"/>
        </w:rPr>
        <w:t>de</w:t>
      </w:r>
      <w:r w:rsidRPr="0019011C">
        <w:rPr>
          <w:spacing w:val="-7"/>
        </w:rPr>
        <w:t xml:space="preserve"> </w:t>
      </w:r>
      <w:r w:rsidRPr="0019011C">
        <w:rPr>
          <w:spacing w:val="-1"/>
        </w:rPr>
        <w:t>itens</w:t>
      </w:r>
      <w:r w:rsidRPr="0019011C">
        <w:rPr>
          <w:spacing w:val="-22"/>
        </w:rPr>
        <w:t xml:space="preserve"> </w:t>
      </w:r>
      <w:r w:rsidRPr="0019011C">
        <w:t>já</w:t>
      </w:r>
      <w:r w:rsidRPr="0019011C">
        <w:rPr>
          <w:spacing w:val="-22"/>
        </w:rPr>
        <w:t xml:space="preserve"> </w:t>
      </w:r>
      <w:r w:rsidRPr="0019011C">
        <w:t>empenhados.</w:t>
      </w:r>
      <w:r w:rsidRPr="0019011C">
        <w:rPr>
          <w:spacing w:val="-58"/>
        </w:rPr>
        <w:t xml:space="preserve"> </w:t>
      </w:r>
      <w:r w:rsidRPr="0019011C">
        <w:t>Os pedidos de reequilíbrio</w:t>
      </w:r>
      <w:r w:rsidRPr="0019011C">
        <w:rPr>
          <w:spacing w:val="1"/>
        </w:rPr>
        <w:t xml:space="preserve"> </w:t>
      </w:r>
      <w:r w:rsidRPr="0019011C">
        <w:t>analisados, serão considerados para os pedidos</w:t>
      </w:r>
      <w:r w:rsidRPr="0019011C">
        <w:rPr>
          <w:spacing w:val="1"/>
        </w:rPr>
        <w:t xml:space="preserve"> </w:t>
      </w:r>
      <w:r w:rsidRPr="0019011C">
        <w:t>posteriores</w:t>
      </w:r>
      <w:r w:rsidRPr="0019011C">
        <w:rPr>
          <w:spacing w:val="20"/>
        </w:rPr>
        <w:t xml:space="preserve"> </w:t>
      </w:r>
      <w:r w:rsidRPr="0019011C">
        <w:t>a</w:t>
      </w:r>
      <w:r w:rsidRPr="0019011C">
        <w:rPr>
          <w:spacing w:val="-8"/>
        </w:rPr>
        <w:t xml:space="preserve"> </w:t>
      </w:r>
      <w:r w:rsidRPr="0019011C">
        <w:t>decisão</w:t>
      </w:r>
      <w:r w:rsidRPr="0019011C">
        <w:rPr>
          <w:spacing w:val="7"/>
        </w:rPr>
        <w:t xml:space="preserve"> </w:t>
      </w:r>
      <w:r w:rsidRPr="0019011C">
        <w:t>final</w:t>
      </w:r>
      <w:r w:rsidRPr="0019011C">
        <w:rPr>
          <w:spacing w:val="-7"/>
        </w:rPr>
        <w:t xml:space="preserve"> </w:t>
      </w:r>
      <w:r w:rsidRPr="0019011C">
        <w:t>da</w:t>
      </w:r>
      <w:r w:rsidRPr="0019011C">
        <w:rPr>
          <w:spacing w:val="-7"/>
        </w:rPr>
        <w:t xml:space="preserve"> </w:t>
      </w:r>
      <w:r w:rsidRPr="0019011C">
        <w:t>Autoridade</w:t>
      </w:r>
      <w:r w:rsidRPr="0019011C">
        <w:rPr>
          <w:spacing w:val="7"/>
        </w:rPr>
        <w:t xml:space="preserve"> </w:t>
      </w:r>
      <w:r w:rsidRPr="0019011C">
        <w:t>Competente</w:t>
      </w:r>
    </w:p>
    <w:p w14:paraId="5661F87E" w14:textId="18F991A7" w:rsidR="005E0F8E" w:rsidRPr="0019011C" w:rsidRDefault="005E0F8E" w:rsidP="002742BF">
      <w:pPr>
        <w:pStyle w:val="Nivel03"/>
      </w:pPr>
      <w:r w:rsidRPr="0019011C">
        <w:t>Para a</w:t>
      </w:r>
      <w:r w:rsidRPr="0019011C">
        <w:rPr>
          <w:spacing w:val="1"/>
        </w:rPr>
        <w:t xml:space="preserve"> </w:t>
      </w:r>
      <w:r w:rsidRPr="0019011C">
        <w:t>caracterização do pedido</w:t>
      </w:r>
      <w:r w:rsidRPr="0019011C">
        <w:rPr>
          <w:spacing w:val="1"/>
        </w:rPr>
        <w:t xml:space="preserve"> </w:t>
      </w:r>
      <w:r w:rsidRPr="0019011C">
        <w:t>de</w:t>
      </w:r>
      <w:r w:rsidRPr="0019011C">
        <w:rPr>
          <w:spacing w:val="1"/>
        </w:rPr>
        <w:t xml:space="preserve"> </w:t>
      </w:r>
      <w:r w:rsidRPr="0019011C">
        <w:t>reequilíbrio,</w:t>
      </w:r>
      <w:r w:rsidRPr="0019011C">
        <w:rPr>
          <w:spacing w:val="1"/>
        </w:rPr>
        <w:t xml:space="preserve"> </w:t>
      </w:r>
      <w:r w:rsidRPr="0019011C">
        <w:t>a</w:t>
      </w:r>
      <w:r w:rsidRPr="0019011C">
        <w:rPr>
          <w:spacing w:val="1"/>
        </w:rPr>
        <w:t xml:space="preserve"> </w:t>
      </w:r>
      <w:r w:rsidRPr="0019011C">
        <w:t>CONTRATADA deverá</w:t>
      </w:r>
      <w:r w:rsidRPr="0019011C">
        <w:rPr>
          <w:spacing w:val="1"/>
        </w:rPr>
        <w:t xml:space="preserve"> </w:t>
      </w:r>
      <w:r w:rsidRPr="0019011C">
        <w:t>apresentar</w:t>
      </w:r>
      <w:r w:rsidRPr="0019011C">
        <w:rPr>
          <w:spacing w:val="1"/>
        </w:rPr>
        <w:t xml:space="preserve"> </w:t>
      </w:r>
      <w:r w:rsidRPr="0019011C">
        <w:t>no</w:t>
      </w:r>
      <w:r w:rsidRPr="0019011C">
        <w:rPr>
          <w:spacing w:val="1"/>
        </w:rPr>
        <w:t xml:space="preserve"> </w:t>
      </w:r>
      <w:r w:rsidRPr="0019011C">
        <w:t>Setor</w:t>
      </w:r>
      <w:r w:rsidRPr="0019011C">
        <w:rPr>
          <w:spacing w:val="1"/>
        </w:rPr>
        <w:t xml:space="preserve"> </w:t>
      </w:r>
      <w:r w:rsidRPr="0019011C">
        <w:t>de</w:t>
      </w:r>
      <w:r w:rsidRPr="0019011C">
        <w:rPr>
          <w:spacing w:val="1"/>
        </w:rPr>
        <w:t xml:space="preserve"> </w:t>
      </w:r>
      <w:r w:rsidRPr="0019011C">
        <w:t>Compras</w:t>
      </w:r>
      <w:r w:rsidRPr="0019011C">
        <w:rPr>
          <w:spacing w:val="1"/>
        </w:rPr>
        <w:t xml:space="preserve"> </w:t>
      </w:r>
      <w:r w:rsidRPr="0019011C">
        <w:t>e</w:t>
      </w:r>
      <w:r w:rsidRPr="0019011C">
        <w:rPr>
          <w:spacing w:val="1"/>
        </w:rPr>
        <w:t xml:space="preserve"> </w:t>
      </w:r>
      <w:r w:rsidRPr="0019011C">
        <w:t>Licitações,</w:t>
      </w:r>
      <w:r w:rsidRPr="0019011C">
        <w:rPr>
          <w:spacing w:val="1"/>
        </w:rPr>
        <w:t xml:space="preserve"> </w:t>
      </w:r>
      <w:r w:rsidRPr="0019011C">
        <w:t>de</w:t>
      </w:r>
      <w:r w:rsidRPr="0019011C">
        <w:rPr>
          <w:spacing w:val="1"/>
        </w:rPr>
        <w:t xml:space="preserve"> </w:t>
      </w:r>
      <w:r w:rsidRPr="0019011C">
        <w:t>preferência</w:t>
      </w:r>
      <w:r w:rsidRPr="0019011C">
        <w:rPr>
          <w:spacing w:val="1"/>
        </w:rPr>
        <w:t xml:space="preserve"> </w:t>
      </w:r>
      <w:r w:rsidRPr="0019011C">
        <w:t>via</w:t>
      </w:r>
      <w:r w:rsidRPr="0019011C">
        <w:rPr>
          <w:spacing w:val="1"/>
        </w:rPr>
        <w:t xml:space="preserve"> </w:t>
      </w:r>
      <w:r w:rsidR="00FD2FA3" w:rsidRPr="0019011C">
        <w:t xml:space="preserve">e-mail: </w:t>
      </w:r>
      <w:hyperlink r:id="rId57" w:history="1">
        <w:r w:rsidR="00FD2FA3" w:rsidRPr="0019011C">
          <w:rPr>
            <w:rStyle w:val="Hyperlink"/>
            <w:color w:val="auto"/>
          </w:rPr>
          <w:t>contratosbvsr@outlook.com</w:t>
        </w:r>
      </w:hyperlink>
      <w:r w:rsidR="00FD2FA3" w:rsidRPr="0019011C">
        <w:t xml:space="preserve"> toda a documentação </w:t>
      </w:r>
      <w:r w:rsidRPr="0019011C">
        <w:t>abaixo:</w:t>
      </w:r>
    </w:p>
    <w:p w14:paraId="07CDE742" w14:textId="77777777" w:rsidR="004447D0" w:rsidRPr="0019011C" w:rsidRDefault="004447D0" w:rsidP="002742BF">
      <w:pPr>
        <w:pStyle w:val="Nivel04"/>
      </w:pPr>
      <w:r w:rsidRPr="0019011C">
        <w:t>Planilha</w:t>
      </w:r>
      <w:r w:rsidRPr="0019011C">
        <w:rPr>
          <w:spacing w:val="22"/>
        </w:rPr>
        <w:t xml:space="preserve"> </w:t>
      </w:r>
      <w:r w:rsidRPr="0019011C">
        <w:t>de</w:t>
      </w:r>
      <w:r w:rsidRPr="0019011C">
        <w:rPr>
          <w:spacing w:val="8"/>
        </w:rPr>
        <w:t xml:space="preserve"> </w:t>
      </w:r>
      <w:r w:rsidRPr="0019011C">
        <w:t>Custos</w:t>
      </w:r>
      <w:r w:rsidRPr="0019011C">
        <w:rPr>
          <w:spacing w:val="20"/>
        </w:rPr>
        <w:t xml:space="preserve"> </w:t>
      </w:r>
      <w:r w:rsidRPr="0019011C">
        <w:t>informando</w:t>
      </w:r>
      <w:r w:rsidRPr="0019011C">
        <w:rPr>
          <w:spacing w:val="-7"/>
        </w:rPr>
        <w:t xml:space="preserve"> </w:t>
      </w:r>
      <w:r w:rsidRPr="0019011C">
        <w:t>sua</w:t>
      </w:r>
      <w:r w:rsidRPr="0019011C">
        <w:rPr>
          <w:spacing w:val="7"/>
        </w:rPr>
        <w:t xml:space="preserve"> </w:t>
      </w:r>
      <w:r w:rsidRPr="0019011C">
        <w:t>margem</w:t>
      </w:r>
      <w:r w:rsidRPr="0019011C">
        <w:rPr>
          <w:spacing w:val="6"/>
        </w:rPr>
        <w:t xml:space="preserve"> </w:t>
      </w:r>
      <w:r w:rsidRPr="0019011C">
        <w:t>de</w:t>
      </w:r>
      <w:r w:rsidRPr="0019011C">
        <w:rPr>
          <w:spacing w:val="8"/>
        </w:rPr>
        <w:t xml:space="preserve"> </w:t>
      </w:r>
      <w:r w:rsidRPr="0019011C">
        <w:t>lucro</w:t>
      </w:r>
      <w:r w:rsidRPr="0019011C">
        <w:rPr>
          <w:spacing w:val="-7"/>
        </w:rPr>
        <w:t xml:space="preserve"> </w:t>
      </w:r>
      <w:r w:rsidRPr="0019011C">
        <w:t>no</w:t>
      </w:r>
      <w:r w:rsidRPr="0019011C">
        <w:rPr>
          <w:spacing w:val="23"/>
        </w:rPr>
        <w:t xml:space="preserve"> </w:t>
      </w:r>
      <w:r w:rsidRPr="0019011C">
        <w:t>fornecimento do(s) produto(s)</w:t>
      </w:r>
      <w:r w:rsidRPr="0019011C">
        <w:rPr>
          <w:color w:val="E26C09"/>
        </w:rPr>
        <w:t xml:space="preserve"> </w:t>
      </w:r>
      <w:r w:rsidRPr="0019011C">
        <w:t>contratados e o preço a ser reequilibrado,</w:t>
      </w:r>
      <w:r w:rsidRPr="0019011C">
        <w:rPr>
          <w:spacing w:val="1"/>
        </w:rPr>
        <w:t xml:space="preserve"> </w:t>
      </w:r>
      <w:r w:rsidRPr="0019011C">
        <w:t>conforme</w:t>
      </w:r>
      <w:r w:rsidRPr="0019011C">
        <w:rPr>
          <w:spacing w:val="-59"/>
        </w:rPr>
        <w:t xml:space="preserve"> </w:t>
      </w:r>
      <w:r w:rsidRPr="0019011C">
        <w:t>modelo</w:t>
      </w:r>
      <w:r w:rsidRPr="0019011C">
        <w:rPr>
          <w:spacing w:val="-7"/>
        </w:rPr>
        <w:t xml:space="preserve"> </w:t>
      </w:r>
      <w:r w:rsidRPr="0019011C">
        <w:t>simplificado</w:t>
      </w:r>
      <w:r w:rsidRPr="0019011C">
        <w:rPr>
          <w:spacing w:val="-7"/>
        </w:rPr>
        <w:t xml:space="preserve"> </w:t>
      </w:r>
      <w:r w:rsidRPr="0019011C">
        <w:t>abaixo:</w:t>
      </w: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447D0" w:rsidRPr="0019011C" w14:paraId="4FB249CE" w14:textId="77777777" w:rsidTr="008E3F91">
        <w:trPr>
          <w:trHeight w:val="255"/>
        </w:trPr>
        <w:tc>
          <w:tcPr>
            <w:tcW w:w="9574" w:type="dxa"/>
            <w:gridSpan w:val="4"/>
            <w:shd w:val="clear" w:color="auto" w:fill="BEBEBE"/>
          </w:tcPr>
          <w:p w14:paraId="6C032513" w14:textId="77777777" w:rsidR="004447D0" w:rsidRPr="0019011C" w:rsidRDefault="004447D0" w:rsidP="008E3F91">
            <w:pPr>
              <w:pStyle w:val="TableParagraph"/>
              <w:spacing w:before="4" w:line="231" w:lineRule="exact"/>
              <w:ind w:left="3528" w:right="3501"/>
              <w:jc w:val="center"/>
              <w:rPr>
                <w:b/>
              </w:rPr>
            </w:pPr>
            <w:r w:rsidRPr="0019011C">
              <w:rPr>
                <w:b/>
              </w:rPr>
              <w:t>PREÇO</w:t>
            </w:r>
            <w:r w:rsidRPr="0019011C">
              <w:rPr>
                <w:b/>
                <w:spacing w:val="8"/>
              </w:rPr>
              <w:t xml:space="preserve"> </w:t>
            </w:r>
            <w:r w:rsidRPr="0019011C">
              <w:rPr>
                <w:b/>
              </w:rPr>
              <w:t>CONTRATADO</w:t>
            </w:r>
          </w:p>
        </w:tc>
      </w:tr>
      <w:tr w:rsidR="004447D0" w:rsidRPr="0019011C" w14:paraId="2194E362" w14:textId="77777777" w:rsidTr="008E3F91">
        <w:trPr>
          <w:trHeight w:val="255"/>
        </w:trPr>
        <w:tc>
          <w:tcPr>
            <w:tcW w:w="9574" w:type="dxa"/>
            <w:gridSpan w:val="4"/>
            <w:shd w:val="clear" w:color="auto" w:fill="auto"/>
          </w:tcPr>
          <w:p w14:paraId="05C64014" w14:textId="77777777" w:rsidR="004447D0" w:rsidRPr="0019011C" w:rsidRDefault="004447D0" w:rsidP="008E3F91">
            <w:pPr>
              <w:pStyle w:val="TableParagraph"/>
              <w:spacing w:before="3" w:line="231" w:lineRule="exact"/>
              <w:ind w:left="82"/>
            </w:pPr>
            <w:r w:rsidRPr="0019011C">
              <w:t>Descrição</w:t>
            </w:r>
            <w:r w:rsidRPr="0019011C">
              <w:rPr>
                <w:spacing w:val="-21"/>
              </w:rPr>
              <w:t xml:space="preserve"> </w:t>
            </w:r>
            <w:r w:rsidRPr="0019011C">
              <w:t>do</w:t>
            </w:r>
            <w:r w:rsidRPr="0019011C">
              <w:rPr>
                <w:spacing w:val="12"/>
              </w:rPr>
              <w:t xml:space="preserve"> </w:t>
            </w:r>
            <w:r w:rsidRPr="0019011C">
              <w:t>Produto</w:t>
            </w:r>
          </w:p>
        </w:tc>
      </w:tr>
      <w:tr w:rsidR="004447D0" w:rsidRPr="0019011C" w14:paraId="32382FBF" w14:textId="77777777" w:rsidTr="008E3F91">
        <w:trPr>
          <w:trHeight w:val="240"/>
        </w:trPr>
        <w:tc>
          <w:tcPr>
            <w:tcW w:w="6672" w:type="dxa"/>
            <w:gridSpan w:val="2"/>
            <w:shd w:val="clear" w:color="auto" w:fill="auto"/>
          </w:tcPr>
          <w:p w14:paraId="67E3EF34" w14:textId="77777777" w:rsidR="004447D0" w:rsidRPr="0019011C" w:rsidRDefault="004447D0" w:rsidP="008E3F91">
            <w:pPr>
              <w:pStyle w:val="TableParagraph"/>
              <w:spacing w:line="220" w:lineRule="exact"/>
              <w:ind w:left="82"/>
            </w:pPr>
            <w:r w:rsidRPr="0019011C">
              <w:t>a)</w:t>
            </w:r>
            <w:r w:rsidRPr="0019011C">
              <w:rPr>
                <w:spacing w:val="-7"/>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2E5C9E78" w14:textId="77777777" w:rsidR="004447D0" w:rsidRPr="0019011C" w:rsidRDefault="004447D0" w:rsidP="008E3F91">
            <w:pPr>
              <w:pStyle w:val="TableParagraph"/>
              <w:spacing w:line="220" w:lineRule="exact"/>
              <w:ind w:left="94"/>
            </w:pPr>
            <w:r w:rsidRPr="0019011C">
              <w:t>R$</w:t>
            </w:r>
            <w:r w:rsidRPr="0019011C">
              <w:rPr>
                <w:spacing w:val="-6"/>
              </w:rPr>
              <w:t xml:space="preserve"> </w:t>
            </w:r>
            <w:r w:rsidRPr="0019011C">
              <w:t>0,00</w:t>
            </w:r>
          </w:p>
        </w:tc>
      </w:tr>
      <w:tr w:rsidR="004447D0" w:rsidRPr="0019011C" w14:paraId="021D5867" w14:textId="77777777" w:rsidTr="008E3F91">
        <w:trPr>
          <w:trHeight w:val="495"/>
        </w:trPr>
        <w:tc>
          <w:tcPr>
            <w:tcW w:w="2839" w:type="dxa"/>
            <w:shd w:val="clear" w:color="auto" w:fill="auto"/>
          </w:tcPr>
          <w:p w14:paraId="308C772C" w14:textId="77777777" w:rsidR="004447D0" w:rsidRPr="0019011C" w:rsidRDefault="004447D0" w:rsidP="008E3F91">
            <w:pPr>
              <w:pStyle w:val="TableParagraph"/>
              <w:spacing w:before="2"/>
            </w:pPr>
          </w:p>
          <w:p w14:paraId="17C4A316" w14:textId="77777777" w:rsidR="004447D0" w:rsidRPr="0019011C" w:rsidRDefault="004447D0" w:rsidP="008E3F91">
            <w:pPr>
              <w:pStyle w:val="TableParagraph"/>
              <w:spacing w:line="231" w:lineRule="exact"/>
              <w:ind w:left="82"/>
            </w:pPr>
            <w:r w:rsidRPr="0019011C">
              <w:t>b)</w:t>
            </w:r>
          </w:p>
        </w:tc>
        <w:tc>
          <w:tcPr>
            <w:tcW w:w="3833" w:type="dxa"/>
            <w:shd w:val="clear" w:color="auto" w:fill="auto"/>
          </w:tcPr>
          <w:p w14:paraId="6DB13D22" w14:textId="77777777" w:rsidR="004447D0" w:rsidRPr="0019011C" w:rsidRDefault="004447D0" w:rsidP="008E3F91">
            <w:pPr>
              <w:pStyle w:val="TableParagraph"/>
              <w:tabs>
                <w:tab w:val="left" w:pos="1012"/>
                <w:tab w:val="left" w:pos="2121"/>
                <w:tab w:val="left" w:pos="2962"/>
              </w:tabs>
              <w:spacing w:before="3" w:line="246" w:lineRule="exact"/>
              <w:ind w:left="82"/>
            </w:pPr>
            <w:r w:rsidRPr="0019011C">
              <w:t>Custo</w:t>
            </w:r>
            <w:r w:rsidRPr="0019011C">
              <w:tab/>
              <w:t>Unitário</w:t>
            </w:r>
            <w:r w:rsidRPr="0019011C">
              <w:tab/>
              <w:t>(N.F.</w:t>
            </w:r>
            <w:r w:rsidRPr="0019011C">
              <w:tab/>
              <w:t>nº..........</w:t>
            </w:r>
          </w:p>
          <w:p w14:paraId="43833FC1" w14:textId="77777777" w:rsidR="004447D0" w:rsidRPr="0019011C" w:rsidRDefault="004447D0" w:rsidP="008E3F91">
            <w:pPr>
              <w:pStyle w:val="TableParagraph"/>
              <w:tabs>
                <w:tab w:val="left" w:leader="dot" w:pos="1868"/>
              </w:tabs>
              <w:spacing w:line="225" w:lineRule="exact"/>
              <w:ind w:left="82"/>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1D31B970" w14:textId="77777777" w:rsidR="004447D0" w:rsidRPr="0019011C" w:rsidRDefault="004447D0" w:rsidP="008E3F91">
            <w:pPr>
              <w:pStyle w:val="TableParagraph"/>
              <w:spacing w:before="2"/>
            </w:pPr>
          </w:p>
          <w:p w14:paraId="17A3CDDD" w14:textId="77777777" w:rsidR="004447D0" w:rsidRPr="0019011C" w:rsidRDefault="004447D0" w:rsidP="008E3F91">
            <w:pPr>
              <w:pStyle w:val="TableParagraph"/>
              <w:spacing w:line="231" w:lineRule="exact"/>
              <w:ind w:left="79"/>
            </w:pPr>
            <w:r w:rsidRPr="0019011C">
              <w:t>R$</w:t>
            </w:r>
            <w:r w:rsidRPr="0019011C">
              <w:rPr>
                <w:spacing w:val="-6"/>
              </w:rPr>
              <w:t xml:space="preserve"> </w:t>
            </w:r>
            <w:r w:rsidRPr="0019011C">
              <w:t>0,00</w:t>
            </w:r>
          </w:p>
        </w:tc>
      </w:tr>
      <w:tr w:rsidR="004447D0" w:rsidRPr="0019011C" w14:paraId="600FECF0" w14:textId="77777777" w:rsidTr="008E3F91">
        <w:trPr>
          <w:trHeight w:val="255"/>
        </w:trPr>
        <w:tc>
          <w:tcPr>
            <w:tcW w:w="2839" w:type="dxa"/>
            <w:shd w:val="clear" w:color="auto" w:fill="auto"/>
          </w:tcPr>
          <w:p w14:paraId="3AD514FA" w14:textId="77777777" w:rsidR="004447D0" w:rsidRPr="0019011C" w:rsidRDefault="004447D0" w:rsidP="008E3F91">
            <w:pPr>
              <w:pStyle w:val="TableParagraph"/>
              <w:spacing w:before="4" w:line="231" w:lineRule="exact"/>
              <w:ind w:left="82"/>
            </w:pPr>
            <w:r w:rsidRPr="0019011C">
              <w:t>c)</w:t>
            </w:r>
          </w:p>
        </w:tc>
        <w:tc>
          <w:tcPr>
            <w:tcW w:w="3833" w:type="dxa"/>
            <w:shd w:val="clear" w:color="auto" w:fill="auto"/>
          </w:tcPr>
          <w:p w14:paraId="1B927F16" w14:textId="77777777" w:rsidR="004447D0" w:rsidRPr="0019011C" w:rsidRDefault="004447D0" w:rsidP="008E3F91">
            <w:pPr>
              <w:pStyle w:val="TableParagraph"/>
              <w:spacing w:before="4" w:line="231" w:lineRule="exact"/>
              <w:ind w:left="82"/>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5E222550" w14:textId="77777777" w:rsidR="004447D0" w:rsidRPr="0019011C" w:rsidRDefault="004447D0" w:rsidP="008E3F91">
            <w:pPr>
              <w:pStyle w:val="TableParagraph"/>
              <w:spacing w:before="4" w:line="231" w:lineRule="exact"/>
              <w:ind w:left="139"/>
            </w:pPr>
            <w:r w:rsidRPr="0019011C">
              <w:t>0</w:t>
            </w:r>
            <w:r w:rsidRPr="0019011C">
              <w:rPr>
                <w:spacing w:val="-4"/>
              </w:rPr>
              <w:t xml:space="preserve"> </w:t>
            </w:r>
            <w:r w:rsidRPr="0019011C">
              <w:t>%</w:t>
            </w:r>
          </w:p>
        </w:tc>
        <w:tc>
          <w:tcPr>
            <w:tcW w:w="1494" w:type="dxa"/>
            <w:shd w:val="clear" w:color="auto" w:fill="auto"/>
          </w:tcPr>
          <w:p w14:paraId="5EFE625A" w14:textId="77777777" w:rsidR="004447D0" w:rsidRPr="0019011C" w:rsidRDefault="004447D0" w:rsidP="008E3F91">
            <w:pPr>
              <w:pStyle w:val="TableParagraph"/>
              <w:spacing w:before="4" w:line="231" w:lineRule="exact"/>
              <w:ind w:left="83"/>
            </w:pPr>
            <w:r w:rsidRPr="0019011C">
              <w:t>R$</w:t>
            </w:r>
            <w:r w:rsidRPr="0019011C">
              <w:rPr>
                <w:spacing w:val="-6"/>
              </w:rPr>
              <w:t xml:space="preserve"> </w:t>
            </w:r>
            <w:r w:rsidRPr="0019011C">
              <w:t>0,00</w:t>
            </w:r>
          </w:p>
        </w:tc>
      </w:tr>
      <w:tr w:rsidR="004447D0" w:rsidRPr="0019011C" w14:paraId="33B3B454" w14:textId="77777777" w:rsidTr="008E3F91">
        <w:trPr>
          <w:trHeight w:val="255"/>
        </w:trPr>
        <w:tc>
          <w:tcPr>
            <w:tcW w:w="2839" w:type="dxa"/>
            <w:shd w:val="clear" w:color="auto" w:fill="auto"/>
          </w:tcPr>
          <w:p w14:paraId="5E018FA6" w14:textId="77777777" w:rsidR="004447D0" w:rsidRPr="0019011C" w:rsidRDefault="004447D0" w:rsidP="008E3F91">
            <w:pPr>
              <w:pStyle w:val="TableParagraph"/>
              <w:spacing w:before="3" w:line="231" w:lineRule="exact"/>
              <w:ind w:left="82"/>
            </w:pPr>
            <w:r w:rsidRPr="0019011C">
              <w:t>d)</w:t>
            </w:r>
          </w:p>
        </w:tc>
        <w:tc>
          <w:tcPr>
            <w:tcW w:w="3833" w:type="dxa"/>
            <w:shd w:val="clear" w:color="auto" w:fill="auto"/>
          </w:tcPr>
          <w:p w14:paraId="7CF0B2AF" w14:textId="77777777" w:rsidR="004447D0" w:rsidRPr="0019011C" w:rsidRDefault="004447D0" w:rsidP="008E3F91">
            <w:pPr>
              <w:pStyle w:val="TableParagraph"/>
              <w:spacing w:before="3" w:line="231" w:lineRule="exact"/>
              <w:ind w:left="82"/>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3903EC8B" w14:textId="77777777" w:rsidR="004447D0" w:rsidRPr="0019011C" w:rsidRDefault="004447D0" w:rsidP="008E3F91">
            <w:pPr>
              <w:pStyle w:val="TableParagraph"/>
              <w:spacing w:before="3" w:line="231" w:lineRule="exact"/>
              <w:ind w:left="139"/>
            </w:pPr>
            <w:r w:rsidRPr="0019011C">
              <w:t>0</w:t>
            </w:r>
            <w:r w:rsidRPr="0019011C">
              <w:rPr>
                <w:spacing w:val="-4"/>
              </w:rPr>
              <w:t xml:space="preserve"> </w:t>
            </w:r>
            <w:r w:rsidRPr="0019011C">
              <w:t>%</w:t>
            </w:r>
          </w:p>
        </w:tc>
        <w:tc>
          <w:tcPr>
            <w:tcW w:w="1494" w:type="dxa"/>
            <w:shd w:val="clear" w:color="auto" w:fill="auto"/>
          </w:tcPr>
          <w:p w14:paraId="66966BD5" w14:textId="77777777" w:rsidR="004447D0" w:rsidRPr="0019011C" w:rsidRDefault="004447D0" w:rsidP="008E3F91">
            <w:pPr>
              <w:pStyle w:val="TableParagraph"/>
              <w:spacing w:before="3" w:line="231" w:lineRule="exact"/>
              <w:ind w:left="83"/>
            </w:pPr>
            <w:r w:rsidRPr="0019011C">
              <w:t>R$</w:t>
            </w:r>
            <w:r w:rsidRPr="0019011C">
              <w:rPr>
                <w:spacing w:val="-6"/>
              </w:rPr>
              <w:t xml:space="preserve"> </w:t>
            </w:r>
            <w:r w:rsidRPr="0019011C">
              <w:t>0,00</w:t>
            </w:r>
          </w:p>
        </w:tc>
      </w:tr>
      <w:tr w:rsidR="004447D0" w:rsidRPr="0019011C" w14:paraId="4908C356" w14:textId="77777777" w:rsidTr="008E3F91">
        <w:trPr>
          <w:trHeight w:val="240"/>
        </w:trPr>
        <w:tc>
          <w:tcPr>
            <w:tcW w:w="9574" w:type="dxa"/>
            <w:gridSpan w:val="4"/>
            <w:shd w:val="clear" w:color="auto" w:fill="auto"/>
          </w:tcPr>
          <w:p w14:paraId="1019CE37" w14:textId="77777777" w:rsidR="004447D0" w:rsidRPr="0019011C" w:rsidRDefault="004447D0" w:rsidP="008E3F91">
            <w:pPr>
              <w:pStyle w:val="TableParagraph"/>
              <w:spacing w:line="220" w:lineRule="exact"/>
              <w:ind w:left="3552" w:right="3501"/>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4447D0" w:rsidRPr="0019011C" w14:paraId="0210FC41" w14:textId="77777777" w:rsidTr="008E3F91">
        <w:trPr>
          <w:trHeight w:val="255"/>
        </w:trPr>
        <w:tc>
          <w:tcPr>
            <w:tcW w:w="2839" w:type="dxa"/>
            <w:shd w:val="clear" w:color="auto" w:fill="auto"/>
          </w:tcPr>
          <w:p w14:paraId="703A8C49" w14:textId="77777777" w:rsidR="004447D0" w:rsidRPr="0019011C" w:rsidRDefault="004447D0" w:rsidP="008E3F91">
            <w:pPr>
              <w:pStyle w:val="TableParagraph"/>
              <w:spacing w:before="3" w:line="231" w:lineRule="exact"/>
              <w:ind w:left="82"/>
            </w:pPr>
            <w:r w:rsidRPr="0019011C">
              <w:t>e)</w:t>
            </w:r>
          </w:p>
        </w:tc>
        <w:tc>
          <w:tcPr>
            <w:tcW w:w="3833" w:type="dxa"/>
            <w:shd w:val="clear" w:color="auto" w:fill="auto"/>
          </w:tcPr>
          <w:p w14:paraId="1124C8C1" w14:textId="77777777" w:rsidR="004447D0" w:rsidRPr="0019011C" w:rsidRDefault="004447D0" w:rsidP="008E3F91">
            <w:pPr>
              <w:pStyle w:val="TableParagraph"/>
              <w:spacing w:before="3" w:line="231" w:lineRule="exact"/>
              <w:ind w:left="82"/>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4B364DE2" w14:textId="77777777" w:rsidR="004447D0" w:rsidRPr="0019011C" w:rsidRDefault="004447D0" w:rsidP="008E3F91">
            <w:pPr>
              <w:pStyle w:val="TableParagraph"/>
              <w:spacing w:before="3" w:line="231" w:lineRule="exact"/>
              <w:ind w:left="139"/>
            </w:pPr>
            <w:r w:rsidRPr="0019011C">
              <w:t>0</w:t>
            </w:r>
            <w:r w:rsidRPr="0019011C">
              <w:rPr>
                <w:spacing w:val="-4"/>
              </w:rPr>
              <w:t xml:space="preserve"> </w:t>
            </w:r>
            <w:r w:rsidRPr="0019011C">
              <w:t>%</w:t>
            </w:r>
          </w:p>
        </w:tc>
        <w:tc>
          <w:tcPr>
            <w:tcW w:w="1494" w:type="dxa"/>
            <w:shd w:val="clear" w:color="auto" w:fill="auto"/>
          </w:tcPr>
          <w:p w14:paraId="7D56B2A9" w14:textId="77777777" w:rsidR="004447D0" w:rsidRPr="0019011C" w:rsidRDefault="004447D0" w:rsidP="008E3F91">
            <w:pPr>
              <w:pStyle w:val="TableParagraph"/>
              <w:spacing w:before="3" w:line="231" w:lineRule="exact"/>
              <w:ind w:left="83"/>
            </w:pPr>
            <w:r w:rsidRPr="0019011C">
              <w:t>R$</w:t>
            </w:r>
            <w:r w:rsidRPr="0019011C">
              <w:rPr>
                <w:spacing w:val="-6"/>
              </w:rPr>
              <w:t xml:space="preserve"> </w:t>
            </w:r>
            <w:r w:rsidRPr="0019011C">
              <w:t>0,00</w:t>
            </w:r>
          </w:p>
        </w:tc>
      </w:tr>
      <w:tr w:rsidR="004447D0" w:rsidRPr="0019011C" w14:paraId="0AA594D6" w14:textId="77777777" w:rsidTr="008E3F91">
        <w:trPr>
          <w:trHeight w:val="240"/>
        </w:trPr>
        <w:tc>
          <w:tcPr>
            <w:tcW w:w="6672" w:type="dxa"/>
            <w:gridSpan w:val="2"/>
            <w:shd w:val="clear" w:color="auto" w:fill="auto"/>
          </w:tcPr>
          <w:p w14:paraId="60A9EAA8" w14:textId="77777777" w:rsidR="004447D0" w:rsidRPr="0019011C" w:rsidRDefault="004447D0" w:rsidP="008E3F91">
            <w:pPr>
              <w:pStyle w:val="TableParagraph"/>
              <w:spacing w:line="221" w:lineRule="exact"/>
              <w:ind w:left="82"/>
              <w:rPr>
                <w:b/>
              </w:rPr>
            </w:pPr>
            <w:r w:rsidRPr="0019011C">
              <w:rPr>
                <w:b/>
              </w:rPr>
              <w:lastRenderedPageBreak/>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719C0CD7" w14:textId="77777777" w:rsidR="004447D0" w:rsidRPr="0019011C" w:rsidRDefault="004447D0" w:rsidP="008E3F91">
            <w:pPr>
              <w:pStyle w:val="TableParagraph"/>
              <w:spacing w:line="221" w:lineRule="exact"/>
              <w:ind w:left="154"/>
              <w:rPr>
                <w:b/>
              </w:rPr>
            </w:pPr>
            <w:r w:rsidRPr="0019011C">
              <w:rPr>
                <w:b/>
              </w:rPr>
              <w:t>R$</w:t>
            </w:r>
            <w:r w:rsidRPr="0019011C">
              <w:rPr>
                <w:b/>
                <w:spacing w:val="-6"/>
              </w:rPr>
              <w:t xml:space="preserve"> </w:t>
            </w:r>
            <w:r w:rsidRPr="0019011C">
              <w:rPr>
                <w:b/>
              </w:rPr>
              <w:t>0,00</w:t>
            </w:r>
          </w:p>
        </w:tc>
      </w:tr>
      <w:tr w:rsidR="004447D0" w:rsidRPr="0019011C" w14:paraId="2637F6E1" w14:textId="77777777" w:rsidTr="008E3F91">
        <w:trPr>
          <w:trHeight w:val="255"/>
        </w:trPr>
        <w:tc>
          <w:tcPr>
            <w:tcW w:w="9574" w:type="dxa"/>
            <w:gridSpan w:val="4"/>
            <w:shd w:val="clear" w:color="auto" w:fill="BEBEBE"/>
          </w:tcPr>
          <w:p w14:paraId="0D4B8B9E" w14:textId="77777777" w:rsidR="004447D0" w:rsidRPr="0019011C" w:rsidRDefault="004447D0" w:rsidP="008E3F91">
            <w:pPr>
              <w:pStyle w:val="TableParagraph"/>
              <w:spacing w:before="3" w:line="231" w:lineRule="exact"/>
              <w:ind w:left="3545" w:right="3501"/>
              <w:jc w:val="center"/>
              <w:rPr>
                <w:b/>
              </w:rPr>
            </w:pPr>
            <w:r w:rsidRPr="0019011C">
              <w:rPr>
                <w:b/>
              </w:rPr>
              <w:t>PREÇO</w:t>
            </w:r>
            <w:r w:rsidRPr="0019011C">
              <w:rPr>
                <w:b/>
                <w:spacing w:val="8"/>
              </w:rPr>
              <w:t xml:space="preserve"> </w:t>
            </w:r>
            <w:r w:rsidRPr="0019011C">
              <w:rPr>
                <w:b/>
              </w:rPr>
              <w:t>ATUALIZADO</w:t>
            </w:r>
          </w:p>
        </w:tc>
      </w:tr>
      <w:tr w:rsidR="004447D0" w:rsidRPr="0019011C" w14:paraId="3E8CB02F" w14:textId="77777777" w:rsidTr="008E3F91">
        <w:trPr>
          <w:trHeight w:val="240"/>
        </w:trPr>
        <w:tc>
          <w:tcPr>
            <w:tcW w:w="9574" w:type="dxa"/>
            <w:gridSpan w:val="4"/>
            <w:shd w:val="clear" w:color="auto" w:fill="auto"/>
          </w:tcPr>
          <w:p w14:paraId="4C06DE58" w14:textId="77777777" w:rsidR="004447D0" w:rsidRPr="0019011C" w:rsidRDefault="004447D0" w:rsidP="008E3F91">
            <w:pPr>
              <w:pStyle w:val="TableParagraph"/>
              <w:spacing w:line="221" w:lineRule="exact"/>
              <w:ind w:left="82"/>
            </w:pPr>
            <w:r w:rsidRPr="0019011C">
              <w:t>Descrição</w:t>
            </w:r>
            <w:r w:rsidRPr="0019011C">
              <w:rPr>
                <w:spacing w:val="-21"/>
              </w:rPr>
              <w:t xml:space="preserve"> </w:t>
            </w:r>
            <w:r w:rsidRPr="0019011C">
              <w:t>do</w:t>
            </w:r>
            <w:r w:rsidRPr="0019011C">
              <w:rPr>
                <w:spacing w:val="12"/>
              </w:rPr>
              <w:t xml:space="preserve"> </w:t>
            </w:r>
            <w:r w:rsidRPr="0019011C">
              <w:t>Produto</w:t>
            </w:r>
          </w:p>
        </w:tc>
      </w:tr>
      <w:tr w:rsidR="004447D0" w:rsidRPr="0019011C" w14:paraId="2460F3A9" w14:textId="77777777" w:rsidTr="008E3F91">
        <w:trPr>
          <w:trHeight w:val="255"/>
        </w:trPr>
        <w:tc>
          <w:tcPr>
            <w:tcW w:w="6672" w:type="dxa"/>
            <w:gridSpan w:val="2"/>
            <w:shd w:val="clear" w:color="auto" w:fill="auto"/>
          </w:tcPr>
          <w:p w14:paraId="364FC93A" w14:textId="77777777" w:rsidR="004447D0" w:rsidRPr="0019011C" w:rsidRDefault="004447D0" w:rsidP="008E3F91">
            <w:pPr>
              <w:pStyle w:val="TableParagraph"/>
              <w:spacing w:before="3" w:line="231" w:lineRule="exact"/>
              <w:ind w:left="82"/>
            </w:pPr>
            <w:r w:rsidRPr="0019011C">
              <w:t>a)</w:t>
            </w:r>
            <w:r w:rsidRPr="0019011C">
              <w:rPr>
                <w:spacing w:val="-6"/>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2DE77ADB" w14:textId="77777777" w:rsidR="004447D0" w:rsidRPr="0019011C" w:rsidRDefault="004447D0" w:rsidP="008E3F91">
            <w:pPr>
              <w:pStyle w:val="TableParagraph"/>
              <w:spacing w:before="3" w:line="231" w:lineRule="exact"/>
              <w:ind w:left="94"/>
            </w:pPr>
            <w:r w:rsidRPr="0019011C">
              <w:t>R$</w:t>
            </w:r>
            <w:r w:rsidRPr="0019011C">
              <w:rPr>
                <w:spacing w:val="-6"/>
              </w:rPr>
              <w:t xml:space="preserve"> </w:t>
            </w:r>
            <w:r w:rsidRPr="0019011C">
              <w:t>0,00</w:t>
            </w:r>
          </w:p>
        </w:tc>
      </w:tr>
      <w:tr w:rsidR="004447D0" w:rsidRPr="0019011C" w14:paraId="2F21A0C5" w14:textId="77777777" w:rsidTr="008E3F91">
        <w:trPr>
          <w:trHeight w:val="495"/>
        </w:trPr>
        <w:tc>
          <w:tcPr>
            <w:tcW w:w="2839" w:type="dxa"/>
            <w:shd w:val="clear" w:color="auto" w:fill="auto"/>
          </w:tcPr>
          <w:p w14:paraId="3670548A" w14:textId="77777777" w:rsidR="004447D0" w:rsidRPr="0019011C" w:rsidRDefault="004447D0" w:rsidP="008E3F91">
            <w:pPr>
              <w:pStyle w:val="TableParagraph"/>
              <w:spacing w:before="2"/>
            </w:pPr>
          </w:p>
          <w:p w14:paraId="0E680A2D" w14:textId="77777777" w:rsidR="004447D0" w:rsidRPr="0019011C" w:rsidRDefault="004447D0" w:rsidP="008E3F91">
            <w:pPr>
              <w:pStyle w:val="TableParagraph"/>
              <w:spacing w:line="231" w:lineRule="exact"/>
              <w:ind w:left="82"/>
            </w:pPr>
            <w:r w:rsidRPr="0019011C">
              <w:t>b)</w:t>
            </w:r>
          </w:p>
        </w:tc>
        <w:tc>
          <w:tcPr>
            <w:tcW w:w="3833" w:type="dxa"/>
            <w:shd w:val="clear" w:color="auto" w:fill="auto"/>
          </w:tcPr>
          <w:p w14:paraId="485B243C" w14:textId="77777777" w:rsidR="004447D0" w:rsidRPr="0019011C" w:rsidRDefault="004447D0" w:rsidP="008E3F91">
            <w:pPr>
              <w:pStyle w:val="TableParagraph"/>
              <w:tabs>
                <w:tab w:val="left" w:pos="1012"/>
                <w:tab w:val="left" w:pos="2121"/>
                <w:tab w:val="left" w:pos="2962"/>
              </w:tabs>
              <w:spacing w:line="242" w:lineRule="exact"/>
              <w:ind w:left="82"/>
            </w:pPr>
            <w:r w:rsidRPr="0019011C">
              <w:t>Custo</w:t>
            </w:r>
            <w:r w:rsidRPr="0019011C">
              <w:tab/>
              <w:t>Unitário</w:t>
            </w:r>
            <w:r w:rsidRPr="0019011C">
              <w:tab/>
              <w:t>(N.F.</w:t>
            </w:r>
            <w:r w:rsidRPr="0019011C">
              <w:tab/>
              <w:t>nº..........</w:t>
            </w:r>
          </w:p>
          <w:p w14:paraId="6B89DB00" w14:textId="77777777" w:rsidR="004447D0" w:rsidRPr="0019011C" w:rsidRDefault="004447D0" w:rsidP="008E3F91">
            <w:pPr>
              <w:pStyle w:val="TableParagraph"/>
              <w:tabs>
                <w:tab w:val="left" w:leader="dot" w:pos="1868"/>
              </w:tabs>
              <w:spacing w:before="2" w:line="231" w:lineRule="exact"/>
              <w:ind w:left="82"/>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22A37A99" w14:textId="77777777" w:rsidR="004447D0" w:rsidRPr="0019011C" w:rsidRDefault="004447D0" w:rsidP="008E3F91">
            <w:pPr>
              <w:pStyle w:val="TableParagraph"/>
              <w:spacing w:before="2"/>
            </w:pPr>
          </w:p>
          <w:p w14:paraId="74A31320" w14:textId="77777777" w:rsidR="004447D0" w:rsidRPr="0019011C" w:rsidRDefault="004447D0" w:rsidP="008E3F91">
            <w:pPr>
              <w:pStyle w:val="TableParagraph"/>
              <w:spacing w:line="231" w:lineRule="exact"/>
              <w:ind w:left="79"/>
            </w:pPr>
            <w:r w:rsidRPr="0019011C">
              <w:t>R$</w:t>
            </w:r>
            <w:r w:rsidRPr="0019011C">
              <w:rPr>
                <w:spacing w:val="-6"/>
              </w:rPr>
              <w:t xml:space="preserve"> </w:t>
            </w:r>
            <w:r w:rsidRPr="0019011C">
              <w:t>0,00</w:t>
            </w:r>
          </w:p>
        </w:tc>
      </w:tr>
      <w:tr w:rsidR="004447D0" w:rsidRPr="0019011C" w14:paraId="03F9C56E" w14:textId="77777777" w:rsidTr="008E3F91">
        <w:trPr>
          <w:trHeight w:val="255"/>
        </w:trPr>
        <w:tc>
          <w:tcPr>
            <w:tcW w:w="2839" w:type="dxa"/>
            <w:shd w:val="clear" w:color="auto" w:fill="auto"/>
          </w:tcPr>
          <w:p w14:paraId="38218001" w14:textId="77777777" w:rsidR="004447D0" w:rsidRPr="0019011C" w:rsidRDefault="004447D0" w:rsidP="008E3F91">
            <w:pPr>
              <w:pStyle w:val="TableParagraph"/>
              <w:spacing w:before="4" w:line="232" w:lineRule="exact"/>
              <w:ind w:left="82"/>
            </w:pPr>
            <w:r w:rsidRPr="0019011C">
              <w:t>c)</w:t>
            </w:r>
          </w:p>
        </w:tc>
        <w:tc>
          <w:tcPr>
            <w:tcW w:w="3833" w:type="dxa"/>
            <w:shd w:val="clear" w:color="auto" w:fill="auto"/>
          </w:tcPr>
          <w:p w14:paraId="7838896A" w14:textId="77777777" w:rsidR="004447D0" w:rsidRPr="0019011C" w:rsidRDefault="004447D0" w:rsidP="008E3F91">
            <w:pPr>
              <w:pStyle w:val="TableParagraph"/>
              <w:spacing w:before="4" w:line="232" w:lineRule="exact"/>
              <w:ind w:left="82"/>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2BFCACA8" w14:textId="77777777" w:rsidR="004447D0" w:rsidRPr="0019011C" w:rsidRDefault="004447D0" w:rsidP="008E3F91">
            <w:pPr>
              <w:pStyle w:val="TableParagraph"/>
              <w:spacing w:before="4" w:line="232" w:lineRule="exact"/>
              <w:ind w:left="139"/>
            </w:pPr>
            <w:r w:rsidRPr="0019011C">
              <w:t>0</w:t>
            </w:r>
            <w:r w:rsidRPr="0019011C">
              <w:rPr>
                <w:spacing w:val="-4"/>
              </w:rPr>
              <w:t xml:space="preserve"> </w:t>
            </w:r>
            <w:r w:rsidRPr="0019011C">
              <w:t>%</w:t>
            </w:r>
          </w:p>
        </w:tc>
        <w:tc>
          <w:tcPr>
            <w:tcW w:w="1494" w:type="dxa"/>
            <w:shd w:val="clear" w:color="auto" w:fill="auto"/>
          </w:tcPr>
          <w:p w14:paraId="17787A55" w14:textId="77777777" w:rsidR="004447D0" w:rsidRPr="0019011C" w:rsidRDefault="004447D0" w:rsidP="008E3F91">
            <w:pPr>
              <w:pStyle w:val="TableParagraph"/>
              <w:spacing w:before="4" w:line="232" w:lineRule="exact"/>
              <w:ind w:left="83"/>
            </w:pPr>
            <w:r w:rsidRPr="0019011C">
              <w:t>R$</w:t>
            </w:r>
            <w:r w:rsidRPr="0019011C">
              <w:rPr>
                <w:spacing w:val="-6"/>
              </w:rPr>
              <w:t xml:space="preserve"> </w:t>
            </w:r>
            <w:r w:rsidRPr="0019011C">
              <w:t>0,00</w:t>
            </w:r>
          </w:p>
        </w:tc>
      </w:tr>
      <w:tr w:rsidR="004447D0" w:rsidRPr="0019011C" w14:paraId="438A6E6A" w14:textId="77777777" w:rsidTr="008E3F91">
        <w:trPr>
          <w:trHeight w:val="240"/>
        </w:trPr>
        <w:tc>
          <w:tcPr>
            <w:tcW w:w="2839" w:type="dxa"/>
            <w:shd w:val="clear" w:color="auto" w:fill="auto"/>
          </w:tcPr>
          <w:p w14:paraId="2017C96E" w14:textId="77777777" w:rsidR="004447D0" w:rsidRPr="0019011C" w:rsidRDefault="004447D0" w:rsidP="008E3F91">
            <w:pPr>
              <w:pStyle w:val="TableParagraph"/>
              <w:spacing w:line="220" w:lineRule="exact"/>
              <w:ind w:left="82"/>
            </w:pPr>
            <w:r w:rsidRPr="0019011C">
              <w:t>d)</w:t>
            </w:r>
          </w:p>
        </w:tc>
        <w:tc>
          <w:tcPr>
            <w:tcW w:w="3833" w:type="dxa"/>
            <w:shd w:val="clear" w:color="auto" w:fill="auto"/>
          </w:tcPr>
          <w:p w14:paraId="4B974AD7" w14:textId="77777777" w:rsidR="004447D0" w:rsidRPr="0019011C" w:rsidRDefault="004447D0" w:rsidP="008E3F91">
            <w:pPr>
              <w:pStyle w:val="TableParagraph"/>
              <w:spacing w:line="220" w:lineRule="exact"/>
              <w:ind w:left="82"/>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061EF7B2" w14:textId="77777777" w:rsidR="004447D0" w:rsidRPr="0019011C" w:rsidRDefault="004447D0" w:rsidP="008E3F91">
            <w:pPr>
              <w:pStyle w:val="TableParagraph"/>
              <w:spacing w:line="220" w:lineRule="exact"/>
              <w:ind w:left="139"/>
            </w:pPr>
            <w:r w:rsidRPr="0019011C">
              <w:t>0</w:t>
            </w:r>
            <w:r w:rsidRPr="0019011C">
              <w:rPr>
                <w:spacing w:val="-4"/>
              </w:rPr>
              <w:t xml:space="preserve"> </w:t>
            </w:r>
            <w:r w:rsidRPr="0019011C">
              <w:t>%</w:t>
            </w:r>
          </w:p>
        </w:tc>
        <w:tc>
          <w:tcPr>
            <w:tcW w:w="1494" w:type="dxa"/>
            <w:shd w:val="clear" w:color="auto" w:fill="auto"/>
          </w:tcPr>
          <w:p w14:paraId="6D11161E" w14:textId="77777777" w:rsidR="004447D0" w:rsidRPr="0019011C" w:rsidRDefault="004447D0" w:rsidP="008E3F91">
            <w:pPr>
              <w:pStyle w:val="TableParagraph"/>
              <w:spacing w:line="220" w:lineRule="exact"/>
              <w:ind w:left="83"/>
            </w:pPr>
            <w:r w:rsidRPr="0019011C">
              <w:t>R$</w:t>
            </w:r>
            <w:r w:rsidRPr="0019011C">
              <w:rPr>
                <w:spacing w:val="-6"/>
              </w:rPr>
              <w:t xml:space="preserve"> </w:t>
            </w:r>
            <w:r w:rsidRPr="0019011C">
              <w:t>0,00</w:t>
            </w:r>
          </w:p>
        </w:tc>
      </w:tr>
      <w:tr w:rsidR="004447D0" w:rsidRPr="0019011C" w14:paraId="066CC598" w14:textId="77777777" w:rsidTr="008E3F91">
        <w:trPr>
          <w:trHeight w:val="255"/>
        </w:trPr>
        <w:tc>
          <w:tcPr>
            <w:tcW w:w="9574" w:type="dxa"/>
            <w:gridSpan w:val="4"/>
            <w:shd w:val="clear" w:color="auto" w:fill="auto"/>
          </w:tcPr>
          <w:p w14:paraId="30BAB98B" w14:textId="77777777" w:rsidR="004447D0" w:rsidRPr="0019011C" w:rsidRDefault="004447D0" w:rsidP="008E3F91">
            <w:pPr>
              <w:pStyle w:val="TableParagraph"/>
              <w:spacing w:before="3" w:line="232" w:lineRule="exact"/>
              <w:ind w:left="3552" w:right="3501"/>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4447D0" w:rsidRPr="0019011C" w14:paraId="5AFBD1C3" w14:textId="77777777" w:rsidTr="008E3F91">
        <w:trPr>
          <w:trHeight w:val="240"/>
        </w:trPr>
        <w:tc>
          <w:tcPr>
            <w:tcW w:w="2839" w:type="dxa"/>
            <w:shd w:val="clear" w:color="auto" w:fill="auto"/>
          </w:tcPr>
          <w:p w14:paraId="15E4FF42" w14:textId="77777777" w:rsidR="004447D0" w:rsidRPr="0019011C" w:rsidRDefault="004447D0" w:rsidP="008E3F91">
            <w:pPr>
              <w:pStyle w:val="TableParagraph"/>
              <w:spacing w:line="220" w:lineRule="exact"/>
              <w:ind w:left="82"/>
            </w:pPr>
            <w:r w:rsidRPr="0019011C">
              <w:t>e)</w:t>
            </w:r>
          </w:p>
        </w:tc>
        <w:tc>
          <w:tcPr>
            <w:tcW w:w="3833" w:type="dxa"/>
            <w:shd w:val="clear" w:color="auto" w:fill="auto"/>
          </w:tcPr>
          <w:p w14:paraId="0D2152CF" w14:textId="77777777" w:rsidR="004447D0" w:rsidRPr="0019011C" w:rsidRDefault="004447D0" w:rsidP="008E3F91">
            <w:pPr>
              <w:pStyle w:val="TableParagraph"/>
              <w:spacing w:line="220" w:lineRule="exact"/>
              <w:ind w:left="82"/>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52727BC8" w14:textId="77777777" w:rsidR="004447D0" w:rsidRPr="0019011C" w:rsidRDefault="004447D0" w:rsidP="008E3F91">
            <w:pPr>
              <w:pStyle w:val="TableParagraph"/>
              <w:spacing w:line="220" w:lineRule="exact"/>
              <w:ind w:left="139"/>
            </w:pPr>
            <w:r w:rsidRPr="0019011C">
              <w:t>0</w:t>
            </w:r>
            <w:r w:rsidRPr="0019011C">
              <w:rPr>
                <w:spacing w:val="-4"/>
              </w:rPr>
              <w:t xml:space="preserve"> </w:t>
            </w:r>
            <w:r w:rsidRPr="0019011C">
              <w:t>%</w:t>
            </w:r>
          </w:p>
        </w:tc>
        <w:tc>
          <w:tcPr>
            <w:tcW w:w="1494" w:type="dxa"/>
            <w:shd w:val="clear" w:color="auto" w:fill="auto"/>
          </w:tcPr>
          <w:p w14:paraId="0D03846C" w14:textId="77777777" w:rsidR="004447D0" w:rsidRPr="0019011C" w:rsidRDefault="004447D0" w:rsidP="008E3F91">
            <w:pPr>
              <w:pStyle w:val="TableParagraph"/>
              <w:spacing w:line="220" w:lineRule="exact"/>
              <w:ind w:left="83"/>
            </w:pPr>
            <w:r w:rsidRPr="0019011C">
              <w:t>R$</w:t>
            </w:r>
            <w:r w:rsidRPr="0019011C">
              <w:rPr>
                <w:spacing w:val="-5"/>
              </w:rPr>
              <w:t xml:space="preserve"> </w:t>
            </w:r>
            <w:r w:rsidRPr="0019011C">
              <w:t>0,00</w:t>
            </w:r>
          </w:p>
        </w:tc>
      </w:tr>
      <w:tr w:rsidR="004447D0" w:rsidRPr="0019011C" w14:paraId="032BEFC7" w14:textId="77777777" w:rsidTr="008E3F91">
        <w:trPr>
          <w:trHeight w:val="240"/>
        </w:trPr>
        <w:tc>
          <w:tcPr>
            <w:tcW w:w="6672" w:type="dxa"/>
            <w:gridSpan w:val="2"/>
            <w:shd w:val="clear" w:color="auto" w:fill="auto"/>
          </w:tcPr>
          <w:p w14:paraId="09AB1E54" w14:textId="77777777" w:rsidR="004447D0" w:rsidRPr="0019011C" w:rsidRDefault="004447D0" w:rsidP="008E3F91">
            <w:pPr>
              <w:pStyle w:val="TableParagraph"/>
              <w:spacing w:before="3" w:line="216" w:lineRule="exact"/>
              <w:ind w:left="82"/>
              <w:rPr>
                <w:b/>
              </w:rPr>
            </w:pPr>
            <w:r w:rsidRPr="0019011C">
              <w:rPr>
                <w:b/>
              </w:rPr>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04B732FE" w14:textId="77777777" w:rsidR="004447D0" w:rsidRPr="0019011C" w:rsidRDefault="004447D0" w:rsidP="008E3F91">
            <w:pPr>
              <w:pStyle w:val="TableParagraph"/>
              <w:spacing w:before="3" w:line="216" w:lineRule="exact"/>
              <w:ind w:left="154"/>
              <w:rPr>
                <w:b/>
              </w:rPr>
            </w:pPr>
            <w:r w:rsidRPr="0019011C">
              <w:rPr>
                <w:b/>
              </w:rPr>
              <w:t>R$</w:t>
            </w:r>
            <w:r w:rsidRPr="0019011C">
              <w:rPr>
                <w:b/>
                <w:spacing w:val="-6"/>
              </w:rPr>
              <w:t xml:space="preserve"> </w:t>
            </w:r>
            <w:r w:rsidRPr="0019011C">
              <w:rPr>
                <w:b/>
              </w:rPr>
              <w:t>0,00</w:t>
            </w:r>
          </w:p>
        </w:tc>
      </w:tr>
    </w:tbl>
    <w:p w14:paraId="6ACCC91B" w14:textId="77777777" w:rsidR="004447D0" w:rsidRPr="0019011C" w:rsidRDefault="004447D0" w:rsidP="002742BF">
      <w:pPr>
        <w:pStyle w:val="Nivel04"/>
      </w:pPr>
      <w:r w:rsidRPr="0019011C">
        <w:t>Cópias</w:t>
      </w:r>
      <w:r w:rsidRPr="0019011C">
        <w:rPr>
          <w:spacing w:val="4"/>
        </w:rPr>
        <w:t xml:space="preserve"> </w:t>
      </w:r>
      <w:r w:rsidRPr="0019011C">
        <w:t>das</w:t>
      </w:r>
      <w:r w:rsidRPr="0019011C">
        <w:rPr>
          <w:spacing w:val="-10"/>
        </w:rPr>
        <w:t xml:space="preserve"> </w:t>
      </w:r>
      <w:r w:rsidRPr="0019011C">
        <w:t>notas</w:t>
      </w:r>
      <w:r w:rsidRPr="0019011C">
        <w:rPr>
          <w:spacing w:val="5"/>
        </w:rPr>
        <w:t xml:space="preserve"> </w:t>
      </w:r>
      <w:r w:rsidRPr="0019011C">
        <w:t>fiscais</w:t>
      </w:r>
      <w:r w:rsidRPr="0019011C">
        <w:rPr>
          <w:spacing w:val="-10"/>
        </w:rPr>
        <w:t xml:space="preserve"> </w:t>
      </w:r>
      <w:r w:rsidRPr="0019011C">
        <w:t>referentes</w:t>
      </w:r>
      <w:r w:rsidRPr="0019011C">
        <w:rPr>
          <w:spacing w:val="-10"/>
        </w:rPr>
        <w:t xml:space="preserve"> </w:t>
      </w:r>
      <w:r w:rsidRPr="0019011C">
        <w:t>ao</w:t>
      </w:r>
      <w:r w:rsidRPr="0019011C">
        <w:rPr>
          <w:spacing w:val="-8"/>
        </w:rPr>
        <w:t xml:space="preserve"> </w:t>
      </w:r>
      <w:r w:rsidRPr="0019011C">
        <w:t>mês</w:t>
      </w:r>
      <w:r w:rsidRPr="0019011C">
        <w:rPr>
          <w:spacing w:val="-10"/>
        </w:rPr>
        <w:t xml:space="preserve"> </w:t>
      </w:r>
      <w:r w:rsidRPr="0019011C">
        <w:t>de</w:t>
      </w:r>
      <w:r w:rsidRPr="0019011C">
        <w:rPr>
          <w:spacing w:val="-8"/>
        </w:rPr>
        <w:t xml:space="preserve"> </w:t>
      </w:r>
      <w:r w:rsidRPr="0019011C">
        <w:t>julgamento</w:t>
      </w:r>
      <w:r w:rsidRPr="0019011C">
        <w:rPr>
          <w:spacing w:val="6"/>
        </w:rPr>
        <w:t xml:space="preserve"> </w:t>
      </w:r>
      <w:r w:rsidRPr="0019011C">
        <w:t>da</w:t>
      </w:r>
      <w:r w:rsidRPr="0019011C">
        <w:rPr>
          <w:spacing w:val="-8"/>
        </w:rPr>
        <w:t xml:space="preserve"> </w:t>
      </w:r>
      <w:r w:rsidRPr="0019011C">
        <w:t>licitação,</w:t>
      </w:r>
      <w:r w:rsidRPr="0019011C">
        <w:rPr>
          <w:spacing w:val="-58"/>
        </w:rPr>
        <w:t xml:space="preserve"> </w:t>
      </w:r>
      <w:r w:rsidRPr="0019011C">
        <w:t>informando sua margem de lucro no fornecimento do(s) produto(s)</w:t>
      </w:r>
      <w:r w:rsidRPr="0019011C">
        <w:rPr>
          <w:spacing w:val="1"/>
        </w:rPr>
        <w:t xml:space="preserve"> </w:t>
      </w:r>
      <w:r w:rsidRPr="0019011C">
        <w:rPr>
          <w:spacing w:val="-1"/>
        </w:rPr>
        <w:t>contratado(s),</w:t>
      </w:r>
      <w:r w:rsidRPr="0019011C">
        <w:rPr>
          <w:spacing w:val="-4"/>
        </w:rPr>
        <w:t xml:space="preserve"> </w:t>
      </w:r>
      <w:r w:rsidRPr="0019011C">
        <w:rPr>
          <w:spacing w:val="-1"/>
        </w:rPr>
        <w:t>bem</w:t>
      </w:r>
      <w:r w:rsidRPr="0019011C">
        <w:rPr>
          <w:spacing w:val="6"/>
        </w:rPr>
        <w:t xml:space="preserve"> </w:t>
      </w:r>
      <w:r w:rsidRPr="0019011C">
        <w:rPr>
          <w:spacing w:val="-1"/>
        </w:rPr>
        <w:t>como</w:t>
      </w:r>
      <w:r w:rsidRPr="0019011C">
        <w:rPr>
          <w:spacing w:val="-22"/>
        </w:rPr>
        <w:t xml:space="preserve"> </w:t>
      </w:r>
      <w:r w:rsidRPr="0019011C">
        <w:t>cópia</w:t>
      </w:r>
      <w:r w:rsidRPr="0019011C">
        <w:rPr>
          <w:spacing w:val="-6"/>
        </w:rPr>
        <w:t xml:space="preserve"> </w:t>
      </w:r>
      <w:r w:rsidRPr="0019011C">
        <w:t>das</w:t>
      </w:r>
      <w:r w:rsidRPr="0019011C">
        <w:rPr>
          <w:spacing w:val="-9"/>
        </w:rPr>
        <w:t xml:space="preserve"> </w:t>
      </w:r>
      <w:r w:rsidRPr="0019011C">
        <w:t>notas</w:t>
      </w:r>
      <w:r w:rsidRPr="0019011C">
        <w:rPr>
          <w:spacing w:val="6"/>
        </w:rPr>
        <w:t xml:space="preserve"> </w:t>
      </w:r>
      <w:r w:rsidRPr="0019011C">
        <w:t>fiscais</w:t>
      </w:r>
      <w:r w:rsidRPr="0019011C">
        <w:rPr>
          <w:spacing w:val="-23"/>
        </w:rPr>
        <w:t xml:space="preserve"> </w:t>
      </w:r>
      <w:r w:rsidRPr="0019011C">
        <w:t>referentes</w:t>
      </w:r>
      <w:r w:rsidRPr="0019011C">
        <w:rPr>
          <w:spacing w:val="-9"/>
        </w:rPr>
        <w:t xml:space="preserve"> </w:t>
      </w:r>
      <w:r w:rsidRPr="0019011C">
        <w:t>ao</w:t>
      </w:r>
      <w:r w:rsidRPr="0019011C">
        <w:rPr>
          <w:spacing w:val="8"/>
        </w:rPr>
        <w:t xml:space="preserve"> </w:t>
      </w:r>
      <w:r w:rsidRPr="0019011C">
        <w:t>período</w:t>
      </w:r>
      <w:r w:rsidRPr="0019011C">
        <w:rPr>
          <w:spacing w:val="-58"/>
        </w:rPr>
        <w:t xml:space="preserve"> </w:t>
      </w:r>
      <w:r w:rsidRPr="0019011C">
        <w:t>de</w:t>
      </w:r>
      <w:r w:rsidRPr="0019011C">
        <w:rPr>
          <w:spacing w:val="-7"/>
        </w:rPr>
        <w:t xml:space="preserve"> </w:t>
      </w:r>
      <w:r w:rsidRPr="0019011C">
        <w:t>realização</w:t>
      </w:r>
      <w:r w:rsidRPr="0019011C">
        <w:rPr>
          <w:spacing w:val="8"/>
        </w:rPr>
        <w:t xml:space="preserve"> </w:t>
      </w:r>
      <w:r w:rsidRPr="0019011C">
        <w:t>do</w:t>
      </w:r>
      <w:r w:rsidRPr="0019011C">
        <w:rPr>
          <w:spacing w:val="7"/>
        </w:rPr>
        <w:t xml:space="preserve"> </w:t>
      </w:r>
      <w:r w:rsidRPr="0019011C">
        <w:t>pedido</w:t>
      </w:r>
    </w:p>
    <w:p w14:paraId="4D4C1163" w14:textId="77777777" w:rsidR="004447D0" w:rsidRPr="0019011C" w:rsidRDefault="004447D0" w:rsidP="002742BF">
      <w:pPr>
        <w:pStyle w:val="Nivel04"/>
      </w:pPr>
      <w:r w:rsidRPr="0019011C">
        <w:t>O valor reequilibrado</w:t>
      </w:r>
      <w:r w:rsidRPr="0019011C">
        <w:rPr>
          <w:spacing w:val="1"/>
        </w:rPr>
        <w:t xml:space="preserve"> </w:t>
      </w:r>
      <w:r w:rsidRPr="0019011C">
        <w:t>nunca deverá ser superior</w:t>
      </w:r>
      <w:r w:rsidRPr="0019011C">
        <w:rPr>
          <w:spacing w:val="1"/>
        </w:rPr>
        <w:t xml:space="preserve"> </w:t>
      </w:r>
      <w:r w:rsidRPr="0019011C">
        <w:t>ao valor máximo</w:t>
      </w:r>
      <w:r w:rsidRPr="0019011C">
        <w:rPr>
          <w:spacing w:val="1"/>
        </w:rPr>
        <w:t xml:space="preserve"> </w:t>
      </w:r>
      <w:r w:rsidRPr="0019011C">
        <w:t>estipulado</w:t>
      </w:r>
      <w:r w:rsidRPr="0019011C">
        <w:rPr>
          <w:spacing w:val="1"/>
        </w:rPr>
        <w:t xml:space="preserve"> </w:t>
      </w:r>
      <w:r w:rsidRPr="0019011C">
        <w:t>no</w:t>
      </w:r>
      <w:r w:rsidRPr="0019011C">
        <w:rPr>
          <w:spacing w:val="1"/>
        </w:rPr>
        <w:t xml:space="preserve"> </w:t>
      </w:r>
      <w:r w:rsidRPr="0019011C">
        <w:t>edital</w:t>
      </w:r>
      <w:r w:rsidRPr="0019011C">
        <w:rPr>
          <w:spacing w:val="1"/>
        </w:rPr>
        <w:t xml:space="preserve"> </w:t>
      </w:r>
      <w:r w:rsidRPr="0019011C">
        <w:t>da</w:t>
      </w:r>
      <w:r w:rsidRPr="0019011C">
        <w:rPr>
          <w:spacing w:val="1"/>
        </w:rPr>
        <w:t xml:space="preserve"> </w:t>
      </w:r>
      <w:r w:rsidRPr="0019011C">
        <w:t>licitação,</w:t>
      </w:r>
      <w:r w:rsidRPr="0019011C">
        <w:rPr>
          <w:spacing w:val="1"/>
        </w:rPr>
        <w:t xml:space="preserve"> </w:t>
      </w:r>
      <w:r w:rsidRPr="0019011C">
        <w:t>para</w:t>
      </w:r>
      <w:r w:rsidRPr="0019011C">
        <w:rPr>
          <w:spacing w:val="1"/>
        </w:rPr>
        <w:t xml:space="preserve"> </w:t>
      </w:r>
      <w:r w:rsidRPr="0019011C">
        <w:t>a</w:t>
      </w:r>
      <w:r w:rsidRPr="0019011C">
        <w:rPr>
          <w:spacing w:val="1"/>
        </w:rPr>
        <w:t xml:space="preserve"> </w:t>
      </w:r>
      <w:r w:rsidRPr="0019011C">
        <w:t>garantia</w:t>
      </w:r>
      <w:r w:rsidRPr="0019011C">
        <w:rPr>
          <w:spacing w:val="1"/>
        </w:rPr>
        <w:t xml:space="preserve"> </w:t>
      </w:r>
      <w:r w:rsidRPr="0019011C">
        <w:t>do</w:t>
      </w:r>
      <w:r w:rsidRPr="0019011C">
        <w:rPr>
          <w:spacing w:val="1"/>
        </w:rPr>
        <w:t xml:space="preserve"> </w:t>
      </w:r>
      <w:r w:rsidRPr="0019011C">
        <w:t>equilíbrio</w:t>
      </w:r>
      <w:r w:rsidRPr="0019011C">
        <w:rPr>
          <w:spacing w:val="1"/>
        </w:rPr>
        <w:t xml:space="preserve"> </w:t>
      </w:r>
      <w:r w:rsidRPr="0019011C">
        <w:t>econômico-financeiro.</w:t>
      </w:r>
    </w:p>
    <w:p w14:paraId="52A1C450" w14:textId="01C98D78" w:rsidR="005E0F8E" w:rsidRPr="0019011C" w:rsidRDefault="005E0F8E" w:rsidP="002742BF">
      <w:pPr>
        <w:pStyle w:val="Nivel04"/>
      </w:pPr>
      <w:r w:rsidRPr="0019011C">
        <w:rPr>
          <w:spacing w:val="-1"/>
        </w:rPr>
        <w:t>Cópias</w:t>
      </w:r>
      <w:r w:rsidRPr="0019011C">
        <w:rPr>
          <w:spacing w:val="-9"/>
        </w:rPr>
        <w:t xml:space="preserve"> </w:t>
      </w:r>
      <w:r w:rsidRPr="0019011C">
        <w:rPr>
          <w:spacing w:val="-1"/>
        </w:rPr>
        <w:t>das</w:t>
      </w:r>
      <w:r w:rsidRPr="0019011C">
        <w:rPr>
          <w:spacing w:val="6"/>
        </w:rPr>
        <w:t xml:space="preserve"> </w:t>
      </w:r>
      <w:r w:rsidRPr="0019011C">
        <w:rPr>
          <w:spacing w:val="-1"/>
        </w:rPr>
        <w:t>certidões</w:t>
      </w:r>
      <w:r w:rsidRPr="0019011C">
        <w:rPr>
          <w:spacing w:val="-9"/>
        </w:rPr>
        <w:t xml:space="preserve"> </w:t>
      </w:r>
      <w:r w:rsidRPr="0019011C">
        <w:rPr>
          <w:spacing w:val="-1"/>
        </w:rPr>
        <w:t>vigentes:</w:t>
      </w:r>
      <w:r w:rsidRPr="0019011C">
        <w:rPr>
          <w:spacing w:val="11"/>
        </w:rPr>
        <w:t xml:space="preserve"> </w:t>
      </w:r>
      <w:r w:rsidRPr="0019011C">
        <w:rPr>
          <w:spacing w:val="-1"/>
        </w:rPr>
        <w:t>i</w:t>
      </w:r>
      <w:r w:rsidRPr="0019011C">
        <w:rPr>
          <w:i/>
          <w:spacing w:val="-1"/>
        </w:rPr>
        <w:t>)</w:t>
      </w:r>
      <w:r w:rsidRPr="0019011C">
        <w:rPr>
          <w:i/>
          <w:spacing w:val="-2"/>
        </w:rPr>
        <w:t xml:space="preserve"> </w:t>
      </w:r>
      <w:r w:rsidRPr="0019011C">
        <w:rPr>
          <w:spacing w:val="-1"/>
        </w:rPr>
        <w:t>Certificado</w:t>
      </w:r>
      <w:r w:rsidRPr="0019011C">
        <w:rPr>
          <w:spacing w:val="-22"/>
        </w:rPr>
        <w:t xml:space="preserve"> </w:t>
      </w:r>
      <w:r w:rsidRPr="0019011C">
        <w:t>de</w:t>
      </w:r>
      <w:r w:rsidRPr="0019011C">
        <w:rPr>
          <w:spacing w:val="-7"/>
        </w:rPr>
        <w:t xml:space="preserve"> </w:t>
      </w:r>
      <w:r w:rsidRPr="0019011C">
        <w:t>regularidade</w:t>
      </w:r>
      <w:r w:rsidRPr="0019011C">
        <w:rPr>
          <w:spacing w:val="9"/>
        </w:rPr>
        <w:t xml:space="preserve"> </w:t>
      </w:r>
      <w:r w:rsidRPr="0019011C">
        <w:t>do</w:t>
      </w:r>
      <w:r w:rsidRPr="0019011C">
        <w:rPr>
          <w:spacing w:val="-7"/>
        </w:rPr>
        <w:t xml:space="preserve"> </w:t>
      </w:r>
      <w:r w:rsidRPr="0019011C">
        <w:t xml:space="preserve">FGTS; </w:t>
      </w:r>
      <w:r w:rsidRPr="0019011C">
        <w:rPr>
          <w:spacing w:val="-1"/>
        </w:rPr>
        <w:t>ii</w:t>
      </w:r>
      <w:r w:rsidRPr="0019011C">
        <w:rPr>
          <w:i/>
          <w:spacing w:val="-1"/>
        </w:rPr>
        <w:t>)</w:t>
      </w:r>
      <w:r w:rsidRPr="0019011C">
        <w:rPr>
          <w:i/>
          <w:spacing w:val="-9"/>
        </w:rPr>
        <w:t xml:space="preserve"> </w:t>
      </w:r>
      <w:r w:rsidRPr="0019011C">
        <w:rPr>
          <w:spacing w:val="-1"/>
        </w:rPr>
        <w:t>Certidão</w:t>
      </w:r>
      <w:r w:rsidRPr="0019011C">
        <w:rPr>
          <w:spacing w:val="-11"/>
        </w:rPr>
        <w:t xml:space="preserve"> </w:t>
      </w:r>
      <w:r w:rsidRPr="0019011C">
        <w:rPr>
          <w:spacing w:val="-1"/>
        </w:rPr>
        <w:t>de</w:t>
      </w:r>
      <w:r w:rsidRPr="0019011C">
        <w:rPr>
          <w:spacing w:val="-14"/>
        </w:rPr>
        <w:t xml:space="preserve"> </w:t>
      </w:r>
      <w:r w:rsidRPr="0019011C">
        <w:t>débitos</w:t>
      </w:r>
      <w:r w:rsidRPr="0019011C">
        <w:rPr>
          <w:spacing w:val="-2"/>
        </w:rPr>
        <w:t xml:space="preserve"> </w:t>
      </w:r>
      <w:r w:rsidRPr="0019011C">
        <w:t>Trabalhista;</w:t>
      </w:r>
      <w:r w:rsidRPr="0019011C">
        <w:rPr>
          <w:spacing w:val="5"/>
        </w:rPr>
        <w:t xml:space="preserve"> </w:t>
      </w:r>
      <w:r w:rsidRPr="0019011C">
        <w:rPr>
          <w:i/>
        </w:rPr>
        <w:t>iii)</w:t>
      </w:r>
      <w:r w:rsidRPr="0019011C">
        <w:rPr>
          <w:i/>
          <w:spacing w:val="-9"/>
        </w:rPr>
        <w:t xml:space="preserve"> </w:t>
      </w:r>
      <w:r w:rsidRPr="0019011C">
        <w:t>Certidão</w:t>
      </w:r>
      <w:r w:rsidRPr="0019011C">
        <w:rPr>
          <w:spacing w:val="-13"/>
        </w:rPr>
        <w:t xml:space="preserve"> </w:t>
      </w:r>
      <w:r w:rsidRPr="0019011C">
        <w:t>de</w:t>
      </w:r>
      <w:r w:rsidRPr="0019011C">
        <w:rPr>
          <w:spacing w:val="-13"/>
        </w:rPr>
        <w:t xml:space="preserve"> </w:t>
      </w:r>
      <w:r w:rsidRPr="0019011C">
        <w:t>débitos</w:t>
      </w:r>
      <w:r w:rsidRPr="0019011C">
        <w:rPr>
          <w:spacing w:val="-16"/>
        </w:rPr>
        <w:t xml:space="preserve"> </w:t>
      </w:r>
      <w:r w:rsidRPr="0019011C">
        <w:t>relativos</w:t>
      </w:r>
      <w:r w:rsidRPr="0019011C">
        <w:rPr>
          <w:spacing w:val="-1"/>
        </w:rPr>
        <w:t xml:space="preserve"> </w:t>
      </w:r>
      <w:r w:rsidRPr="0019011C">
        <w:t>aos</w:t>
      </w:r>
      <w:r w:rsidRPr="0019011C">
        <w:rPr>
          <w:spacing w:val="-59"/>
        </w:rPr>
        <w:t xml:space="preserve"> </w:t>
      </w:r>
      <w:r w:rsidRPr="0019011C">
        <w:t>tributos Federais e à Dívida Ativa da União; iv</w:t>
      </w:r>
      <w:r w:rsidRPr="0019011C">
        <w:rPr>
          <w:i/>
        </w:rPr>
        <w:t xml:space="preserve">) </w:t>
      </w:r>
      <w:r w:rsidRPr="0019011C">
        <w:t>Certidão relativos a</w:t>
      </w:r>
      <w:r w:rsidRPr="0019011C">
        <w:rPr>
          <w:spacing w:val="1"/>
        </w:rPr>
        <w:t xml:space="preserve"> </w:t>
      </w:r>
      <w:r w:rsidRPr="0019011C">
        <w:t>débitos</w:t>
      </w:r>
      <w:r w:rsidRPr="0019011C">
        <w:rPr>
          <w:spacing w:val="1"/>
        </w:rPr>
        <w:t xml:space="preserve"> </w:t>
      </w:r>
      <w:r w:rsidRPr="0019011C">
        <w:t>tributários</w:t>
      </w:r>
      <w:r w:rsidRPr="0019011C">
        <w:rPr>
          <w:spacing w:val="1"/>
        </w:rPr>
        <w:t xml:space="preserve"> </w:t>
      </w:r>
      <w:r w:rsidRPr="0019011C">
        <w:t>e dívida</w:t>
      </w:r>
      <w:r w:rsidRPr="0019011C">
        <w:rPr>
          <w:spacing w:val="1"/>
        </w:rPr>
        <w:t xml:space="preserve"> </w:t>
      </w:r>
      <w:r w:rsidRPr="0019011C">
        <w:t>ativa Estadual;</w:t>
      </w:r>
      <w:r w:rsidRPr="0019011C">
        <w:rPr>
          <w:spacing w:val="1"/>
        </w:rPr>
        <w:t xml:space="preserve"> </w:t>
      </w:r>
      <w:r w:rsidRPr="0019011C">
        <w:rPr>
          <w:i/>
        </w:rPr>
        <w:t xml:space="preserve">v) </w:t>
      </w:r>
      <w:r w:rsidRPr="0019011C">
        <w:t>Certidão de débitos</w:t>
      </w:r>
      <w:r w:rsidRPr="0019011C">
        <w:rPr>
          <w:spacing w:val="1"/>
        </w:rPr>
        <w:t xml:space="preserve"> </w:t>
      </w:r>
      <w:r w:rsidRPr="0019011C">
        <w:t xml:space="preserve">relativos a débitos tributários e dívida ativa municipal; </w:t>
      </w:r>
      <w:r w:rsidRPr="0019011C">
        <w:rPr>
          <w:i/>
        </w:rPr>
        <w:t xml:space="preserve">vi) </w:t>
      </w:r>
      <w:r w:rsidRPr="0019011C">
        <w:t>Tribunal de</w:t>
      </w:r>
      <w:r w:rsidRPr="0019011C">
        <w:rPr>
          <w:spacing w:val="1"/>
        </w:rPr>
        <w:t xml:space="preserve"> </w:t>
      </w:r>
      <w:r w:rsidRPr="0019011C">
        <w:t>Contas</w:t>
      </w:r>
      <w:r w:rsidRPr="0019011C">
        <w:rPr>
          <w:spacing w:val="1"/>
        </w:rPr>
        <w:t xml:space="preserve"> </w:t>
      </w:r>
      <w:r w:rsidRPr="0019011C">
        <w:t>do</w:t>
      </w:r>
      <w:r w:rsidRPr="0019011C">
        <w:rPr>
          <w:spacing w:val="1"/>
        </w:rPr>
        <w:t xml:space="preserve"> </w:t>
      </w:r>
      <w:r w:rsidRPr="0019011C">
        <w:t>Estado</w:t>
      </w:r>
      <w:r w:rsidRPr="0019011C">
        <w:rPr>
          <w:spacing w:val="1"/>
        </w:rPr>
        <w:t xml:space="preserve"> </w:t>
      </w:r>
      <w:r w:rsidRPr="0019011C">
        <w:t>do</w:t>
      </w:r>
      <w:r w:rsidRPr="0019011C">
        <w:rPr>
          <w:spacing w:val="1"/>
        </w:rPr>
        <w:t xml:space="preserve"> </w:t>
      </w:r>
      <w:r w:rsidRPr="0019011C">
        <w:t>Paraná</w:t>
      </w:r>
      <w:r w:rsidRPr="0019011C">
        <w:rPr>
          <w:spacing w:val="1"/>
        </w:rPr>
        <w:t xml:space="preserve"> </w:t>
      </w:r>
      <w:r w:rsidRPr="0019011C">
        <w:t>-</w:t>
      </w:r>
      <w:r w:rsidRPr="0019011C">
        <w:rPr>
          <w:spacing w:val="1"/>
        </w:rPr>
        <w:t xml:space="preserve"> </w:t>
      </w:r>
      <w:r w:rsidRPr="0019011C">
        <w:t>TCEPR</w:t>
      </w:r>
      <w:r w:rsidRPr="0019011C">
        <w:rPr>
          <w:spacing w:val="1"/>
        </w:rPr>
        <w:t xml:space="preserve"> </w:t>
      </w:r>
      <w:r w:rsidRPr="0019011C">
        <w:t>-</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58">
        <w:r w:rsidRPr="0019011C">
          <w:t>http://www1.tce.pr.gov.br/</w:t>
        </w:r>
      </w:hyperlink>
      <w:r w:rsidRPr="0019011C">
        <w:rPr>
          <w:spacing w:val="1"/>
        </w:rPr>
        <w:t xml:space="preserve"> </w:t>
      </w:r>
      <w:r w:rsidRPr="0019011C">
        <w:t>(Consulta</w:t>
      </w:r>
      <w:r w:rsidRPr="0019011C">
        <w:rPr>
          <w:spacing w:val="1"/>
        </w:rPr>
        <w:t xml:space="preserve"> </w:t>
      </w:r>
      <w:r w:rsidRPr="0019011C">
        <w:t>de</w:t>
      </w:r>
      <w:r w:rsidRPr="0019011C">
        <w:rPr>
          <w:spacing w:val="1"/>
        </w:rPr>
        <w:t xml:space="preserve"> </w:t>
      </w:r>
      <w:r w:rsidRPr="0019011C">
        <w:t>Impedidos</w:t>
      </w:r>
      <w:r w:rsidRPr="0019011C">
        <w:rPr>
          <w:spacing w:val="1"/>
        </w:rPr>
        <w:t xml:space="preserve"> </w:t>
      </w:r>
      <w:r w:rsidRPr="0019011C">
        <w:t>de</w:t>
      </w:r>
      <w:r w:rsidRPr="0019011C">
        <w:rPr>
          <w:spacing w:val="1"/>
        </w:rPr>
        <w:t xml:space="preserve"> </w:t>
      </w:r>
      <w:r w:rsidRPr="0019011C">
        <w:t>Licitar);</w:t>
      </w:r>
      <w:r w:rsidRPr="0019011C">
        <w:rPr>
          <w:spacing w:val="1"/>
        </w:rPr>
        <w:t xml:space="preserve"> </w:t>
      </w:r>
      <w:r w:rsidRPr="0019011C">
        <w:rPr>
          <w:i/>
        </w:rPr>
        <w:t>vii)</w:t>
      </w:r>
      <w:r w:rsidRPr="0019011C">
        <w:rPr>
          <w:i/>
          <w:spacing w:val="1"/>
        </w:rPr>
        <w:t xml:space="preserve"> </w:t>
      </w:r>
      <w:r w:rsidRPr="0019011C">
        <w:t>Tribunal</w:t>
      </w:r>
      <w:r w:rsidRPr="0019011C">
        <w:rPr>
          <w:spacing w:val="1"/>
        </w:rPr>
        <w:t xml:space="preserve"> </w:t>
      </w:r>
      <w:r w:rsidRPr="0019011C">
        <w:t>de</w:t>
      </w:r>
      <w:r w:rsidRPr="0019011C">
        <w:rPr>
          <w:spacing w:val="1"/>
        </w:rPr>
        <w:t xml:space="preserve"> </w:t>
      </w:r>
      <w:r w:rsidRPr="0019011C">
        <w:t>Contas da</w:t>
      </w:r>
      <w:r w:rsidRPr="0019011C">
        <w:rPr>
          <w:spacing w:val="1"/>
        </w:rPr>
        <w:t xml:space="preserve"> </w:t>
      </w:r>
      <w:r w:rsidRPr="0019011C">
        <w:t>União</w:t>
      </w:r>
      <w:r w:rsidRPr="0019011C">
        <w:rPr>
          <w:spacing w:val="1"/>
        </w:rPr>
        <w:t xml:space="preserve"> </w:t>
      </w:r>
      <w:r w:rsidRPr="0019011C">
        <w:t>- TCU em</w:t>
      </w:r>
      <w:r w:rsidRPr="0019011C">
        <w:rPr>
          <w:spacing w:val="1"/>
        </w:rPr>
        <w:t xml:space="preserve"> </w:t>
      </w:r>
      <w:r w:rsidRPr="0019011C">
        <w:t>consulta</w:t>
      </w:r>
      <w:r w:rsidRPr="0019011C">
        <w:rPr>
          <w:spacing w:val="1"/>
        </w:rPr>
        <w:t xml:space="preserve"> </w:t>
      </w:r>
      <w:r w:rsidRPr="0019011C">
        <w:t>consolidada</w:t>
      </w:r>
      <w:r w:rsidRPr="0019011C">
        <w:rPr>
          <w:spacing w:val="1"/>
        </w:rPr>
        <w:t xml:space="preserve"> </w:t>
      </w:r>
      <w:r w:rsidRPr="0019011C">
        <w:t>de</w:t>
      </w:r>
      <w:r w:rsidRPr="0019011C">
        <w:rPr>
          <w:spacing w:val="1"/>
        </w:rPr>
        <w:t xml:space="preserve"> </w:t>
      </w:r>
      <w:r w:rsidRPr="0019011C">
        <w:t>pessoas jurídicas</w:t>
      </w:r>
      <w:r w:rsidRPr="0019011C">
        <w:rPr>
          <w:spacing w:val="1"/>
        </w:rPr>
        <w:t xml:space="preserve"> </w:t>
      </w:r>
      <w:r w:rsidRPr="0019011C">
        <w:t>que reúne os resultados das certidões no TCU -</w:t>
      </w:r>
      <w:r w:rsidRPr="0019011C">
        <w:rPr>
          <w:spacing w:val="1"/>
        </w:rPr>
        <w:t xml:space="preserve"> </w:t>
      </w:r>
      <w:r w:rsidRPr="0019011C">
        <w:rPr>
          <w:spacing w:val="-1"/>
        </w:rPr>
        <w:t xml:space="preserve">Licitantes Inidôneos; </w:t>
      </w:r>
      <w:r w:rsidRPr="0019011C">
        <w:rPr>
          <w:i/>
          <w:spacing w:val="-1"/>
        </w:rPr>
        <w:t xml:space="preserve">viii) </w:t>
      </w:r>
      <w:r w:rsidRPr="0019011C">
        <w:rPr>
          <w:spacing w:val="-1"/>
        </w:rPr>
        <w:t>CNIA - Cadastro Nacional de Condenações</w:t>
      </w:r>
      <w:r w:rsidRPr="0019011C">
        <w:t xml:space="preserve"> Cíveis por Ato de Improbidade Administrativa e Inelegibilidade;</w:t>
      </w:r>
      <w:r w:rsidRPr="0019011C">
        <w:rPr>
          <w:spacing w:val="1"/>
        </w:rPr>
        <w:t xml:space="preserve"> </w:t>
      </w:r>
      <w:r w:rsidRPr="0019011C">
        <w:rPr>
          <w:i/>
        </w:rPr>
        <w:t>ix)</w:t>
      </w:r>
      <w:r w:rsidRPr="0019011C">
        <w:rPr>
          <w:i/>
          <w:spacing w:val="1"/>
        </w:rPr>
        <w:t xml:space="preserve"> </w:t>
      </w:r>
      <w:r w:rsidRPr="0019011C">
        <w:t xml:space="preserve">CEIS - Cadastro Nacional de Empresas Inidôneas e Suspensas e </w:t>
      </w:r>
      <w:r w:rsidRPr="0019011C">
        <w:rPr>
          <w:i/>
        </w:rPr>
        <w:t>x)</w:t>
      </w:r>
      <w:r w:rsidRPr="0019011C">
        <w:rPr>
          <w:i/>
          <w:spacing w:val="1"/>
        </w:rPr>
        <w:t xml:space="preserve"> </w:t>
      </w:r>
      <w:r w:rsidRPr="0019011C">
        <w:t>CNEP</w:t>
      </w:r>
      <w:r w:rsidRPr="0019011C">
        <w:rPr>
          <w:spacing w:val="1"/>
        </w:rPr>
        <w:t xml:space="preserve"> </w:t>
      </w:r>
      <w:r w:rsidRPr="0019011C">
        <w:t>-</w:t>
      </w:r>
      <w:r w:rsidRPr="0019011C">
        <w:rPr>
          <w:spacing w:val="1"/>
        </w:rPr>
        <w:t xml:space="preserve"> </w:t>
      </w:r>
      <w:r w:rsidRPr="0019011C">
        <w:t>Cadastro</w:t>
      </w:r>
      <w:r w:rsidRPr="0019011C">
        <w:rPr>
          <w:spacing w:val="1"/>
        </w:rPr>
        <w:t xml:space="preserve"> </w:t>
      </w:r>
      <w:r w:rsidRPr="0019011C">
        <w:t>Nacional</w:t>
      </w:r>
      <w:r w:rsidRPr="0019011C">
        <w:rPr>
          <w:spacing w:val="1"/>
        </w:rPr>
        <w:t xml:space="preserve"> </w:t>
      </w:r>
      <w:r w:rsidRPr="0019011C">
        <w:t>de</w:t>
      </w:r>
      <w:r w:rsidRPr="0019011C">
        <w:rPr>
          <w:spacing w:val="1"/>
        </w:rPr>
        <w:t xml:space="preserve"> </w:t>
      </w:r>
      <w:r w:rsidRPr="0019011C">
        <w:t>Empresas</w:t>
      </w:r>
      <w:r w:rsidRPr="0019011C">
        <w:rPr>
          <w:spacing w:val="1"/>
        </w:rPr>
        <w:t xml:space="preserve"> </w:t>
      </w:r>
      <w:r w:rsidRPr="0019011C">
        <w:t>Punidas,</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59">
        <w:r w:rsidRPr="0019011C">
          <w:rPr>
            <w:u w:val="single"/>
          </w:rPr>
          <w:t>https://certidoes-apf.apps.tcu.gov.br</w:t>
        </w:r>
      </w:hyperlink>
      <w:r w:rsidRPr="0019011C">
        <w:t>.</w:t>
      </w:r>
    </w:p>
    <w:p w14:paraId="069FE04E" w14:textId="77777777" w:rsidR="00FD2FA3" w:rsidRPr="0019011C" w:rsidRDefault="00FD2FA3" w:rsidP="002742BF">
      <w:pPr>
        <w:pStyle w:val="Nivel03"/>
      </w:pPr>
      <w:r w:rsidRPr="0019011C">
        <w:t>Na ausência de um dos documentos elencados acima, o pedido de reequilíbrio econômico-financeiro NÃO SERA RECEBIDO.</w:t>
      </w:r>
    </w:p>
    <w:p w14:paraId="2F621E10" w14:textId="77777777" w:rsidR="005E0F8E" w:rsidRPr="0019011C" w:rsidRDefault="005E0F8E" w:rsidP="002742BF">
      <w:pPr>
        <w:pStyle w:val="Nivel03"/>
        <w:rPr>
          <w:color w:val="auto"/>
        </w:rPr>
      </w:pPr>
      <w:r w:rsidRPr="0019011C">
        <w:t>A iniciativa e o encargo da demonstração do desequilíbrio econômico-financeiro</w:t>
      </w:r>
      <w:r w:rsidRPr="0019011C">
        <w:rPr>
          <w:spacing w:val="1"/>
        </w:rPr>
        <w:t xml:space="preserve"> </w:t>
      </w:r>
      <w:r w:rsidRPr="0019011C">
        <w:t>serão do CONTRATADO, cabendo a PREFEITURA a análise</w:t>
      </w:r>
      <w:r w:rsidRPr="0019011C">
        <w:rPr>
          <w:spacing w:val="1"/>
        </w:rPr>
        <w:t xml:space="preserve"> </w:t>
      </w:r>
      <w:r w:rsidRPr="0019011C">
        <w:t>e deliberação a</w:t>
      </w:r>
      <w:r w:rsidRPr="0019011C">
        <w:rPr>
          <w:spacing w:val="1"/>
        </w:rPr>
        <w:t xml:space="preserve"> </w:t>
      </w:r>
      <w:r w:rsidRPr="0019011C">
        <w:t>respeito</w:t>
      </w:r>
      <w:r w:rsidRPr="0019011C">
        <w:rPr>
          <w:spacing w:val="7"/>
        </w:rPr>
        <w:t xml:space="preserve"> </w:t>
      </w:r>
      <w:r w:rsidRPr="0019011C">
        <w:t>do</w:t>
      </w:r>
      <w:r w:rsidRPr="0019011C">
        <w:rPr>
          <w:spacing w:val="8"/>
        </w:rPr>
        <w:t xml:space="preserve"> </w:t>
      </w:r>
      <w:r w:rsidRPr="0019011C">
        <w:t>pedido.</w:t>
      </w:r>
    </w:p>
    <w:p w14:paraId="62281CBC" w14:textId="77777777" w:rsidR="005E0F8E" w:rsidRPr="0019011C" w:rsidRDefault="005E0F8E" w:rsidP="002742BF">
      <w:pPr>
        <w:pStyle w:val="Nivel03"/>
        <w:rPr>
          <w:color w:val="auto"/>
        </w:rPr>
      </w:pPr>
      <w:r w:rsidRPr="0019011C">
        <w:t>A licitante fica ciente de que os lances ofertados durante a sessão são de</w:t>
      </w:r>
      <w:r w:rsidRPr="0019011C">
        <w:rPr>
          <w:spacing w:val="1"/>
        </w:rPr>
        <w:t xml:space="preserve"> </w:t>
      </w:r>
      <w:r w:rsidRPr="0019011C">
        <w:t>sua</w:t>
      </w:r>
      <w:r w:rsidRPr="0019011C">
        <w:rPr>
          <w:spacing w:val="48"/>
        </w:rPr>
        <w:t xml:space="preserve"> </w:t>
      </w:r>
      <w:r w:rsidRPr="0019011C">
        <w:t>exclusiva</w:t>
      </w:r>
      <w:r w:rsidRPr="0019011C">
        <w:rPr>
          <w:spacing w:val="48"/>
        </w:rPr>
        <w:t xml:space="preserve"> </w:t>
      </w:r>
      <w:r w:rsidRPr="0019011C">
        <w:t>responsabilidade,</w:t>
      </w:r>
      <w:r w:rsidRPr="0019011C">
        <w:rPr>
          <w:spacing w:val="5"/>
        </w:rPr>
        <w:t xml:space="preserve"> </w:t>
      </w:r>
      <w:r w:rsidRPr="0019011C">
        <w:t>não</w:t>
      </w:r>
      <w:r w:rsidRPr="0019011C">
        <w:rPr>
          <w:spacing w:val="37"/>
        </w:rPr>
        <w:t xml:space="preserve"> </w:t>
      </w:r>
      <w:r w:rsidRPr="0019011C">
        <w:t>cabendo</w:t>
      </w:r>
      <w:r w:rsidRPr="0019011C">
        <w:rPr>
          <w:spacing w:val="51"/>
        </w:rPr>
        <w:t xml:space="preserve"> </w:t>
      </w:r>
      <w:r w:rsidRPr="0019011C">
        <w:t>reequilíbrio</w:t>
      </w:r>
      <w:r w:rsidRPr="0019011C">
        <w:rPr>
          <w:spacing w:val="50"/>
        </w:rPr>
        <w:t xml:space="preserve"> </w:t>
      </w:r>
      <w:r w:rsidRPr="0019011C">
        <w:t>de</w:t>
      </w:r>
      <w:r w:rsidRPr="0019011C">
        <w:rPr>
          <w:spacing w:val="49"/>
        </w:rPr>
        <w:t xml:space="preserve"> </w:t>
      </w:r>
      <w:r w:rsidRPr="0019011C">
        <w:t>preços</w:t>
      </w:r>
      <w:r w:rsidRPr="0019011C">
        <w:rPr>
          <w:spacing w:val="34"/>
        </w:rPr>
        <w:t xml:space="preserve"> </w:t>
      </w:r>
      <w:r w:rsidRPr="0019011C">
        <w:t>em</w:t>
      </w:r>
      <w:r w:rsidRPr="0019011C">
        <w:rPr>
          <w:color w:val="auto"/>
        </w:rPr>
        <w:t xml:space="preserve"> </w:t>
      </w:r>
      <w:r w:rsidRPr="0019011C">
        <w:t>consequência de altos descontos com o intuito único de ganhar a licitação</w:t>
      </w:r>
      <w:r w:rsidRPr="0019011C">
        <w:rPr>
          <w:spacing w:val="1"/>
        </w:rPr>
        <w:t xml:space="preserve"> </w:t>
      </w:r>
      <w:r w:rsidRPr="0019011C">
        <w:t>e posteriormente buscar via revisão do preço aumentar ou regularizar sua</w:t>
      </w:r>
      <w:r w:rsidRPr="0019011C">
        <w:rPr>
          <w:spacing w:val="1"/>
        </w:rPr>
        <w:t xml:space="preserve"> </w:t>
      </w:r>
      <w:r w:rsidRPr="0019011C">
        <w:t>margem operacional, sob pena de rescisão do contrato e de aplicação das</w:t>
      </w:r>
      <w:r w:rsidRPr="0019011C">
        <w:rPr>
          <w:spacing w:val="1"/>
        </w:rPr>
        <w:t xml:space="preserve"> </w:t>
      </w:r>
      <w:r w:rsidRPr="0019011C">
        <w:t>penalidades</w:t>
      </w:r>
      <w:r w:rsidRPr="0019011C">
        <w:rPr>
          <w:spacing w:val="7"/>
        </w:rPr>
        <w:t xml:space="preserve"> </w:t>
      </w:r>
      <w:r w:rsidRPr="0019011C">
        <w:t>administrativas</w:t>
      </w:r>
      <w:r w:rsidRPr="0019011C">
        <w:rPr>
          <w:spacing w:val="7"/>
        </w:rPr>
        <w:t xml:space="preserve"> </w:t>
      </w:r>
      <w:r w:rsidRPr="0019011C">
        <w:t>previstas</w:t>
      </w:r>
      <w:r w:rsidRPr="0019011C">
        <w:rPr>
          <w:spacing w:val="-8"/>
        </w:rPr>
        <w:t xml:space="preserve"> </w:t>
      </w:r>
      <w:r w:rsidRPr="0019011C">
        <w:t>em</w:t>
      </w:r>
      <w:r w:rsidRPr="0019011C">
        <w:rPr>
          <w:spacing w:val="-7"/>
        </w:rPr>
        <w:t xml:space="preserve"> </w:t>
      </w:r>
      <w:r w:rsidRPr="0019011C">
        <w:t>lei</w:t>
      </w:r>
      <w:r w:rsidRPr="0019011C">
        <w:rPr>
          <w:spacing w:val="11"/>
        </w:rPr>
        <w:t xml:space="preserve"> </w:t>
      </w:r>
      <w:r w:rsidRPr="0019011C">
        <w:t>e</w:t>
      </w:r>
      <w:r w:rsidRPr="0019011C">
        <w:rPr>
          <w:spacing w:val="-8"/>
        </w:rPr>
        <w:t xml:space="preserve"> </w:t>
      </w:r>
      <w:r w:rsidRPr="0019011C">
        <w:t>no</w:t>
      </w:r>
      <w:r w:rsidRPr="0019011C">
        <w:rPr>
          <w:spacing w:val="-5"/>
        </w:rPr>
        <w:t xml:space="preserve"> </w:t>
      </w:r>
      <w:r w:rsidRPr="0019011C">
        <w:t>edital.</w:t>
      </w:r>
    </w:p>
    <w:p w14:paraId="37E338BB" w14:textId="4B3C9584" w:rsidR="005E0F8E" w:rsidRPr="0019011C" w:rsidRDefault="005E0F8E" w:rsidP="002742BF">
      <w:pPr>
        <w:pStyle w:val="Nivel03"/>
        <w:rPr>
          <w:color w:val="auto"/>
        </w:rPr>
      </w:pPr>
      <w:r w:rsidRPr="0019011C">
        <w:t>Se o CONTRATADO não comprovar o desequilíbrio</w:t>
      </w:r>
      <w:r w:rsidRPr="0019011C">
        <w:rPr>
          <w:spacing w:val="1"/>
        </w:rPr>
        <w:t xml:space="preserve"> </w:t>
      </w:r>
      <w:r w:rsidRPr="0019011C">
        <w:t>econômico-financeiro e a</w:t>
      </w:r>
      <w:r w:rsidRPr="0019011C">
        <w:rPr>
          <w:spacing w:val="1"/>
        </w:rPr>
        <w:t xml:space="preserve"> </w:t>
      </w:r>
      <w:r w:rsidRPr="0019011C">
        <w:rPr>
          <w:spacing w:val="-1"/>
        </w:rPr>
        <w:t xml:space="preserve">existência de </w:t>
      </w:r>
      <w:r w:rsidRPr="0019011C">
        <w:t>fato superveniente, o pedido será INDEFERIDO pela PREFEITURA</w:t>
      </w:r>
      <w:r w:rsidRPr="0019011C">
        <w:rPr>
          <w:spacing w:val="-59"/>
        </w:rPr>
        <w:t xml:space="preserve"> </w:t>
      </w:r>
      <w:r w:rsidR="00BA41C8" w:rsidRPr="0019011C">
        <w:rPr>
          <w:spacing w:val="-59"/>
        </w:rPr>
        <w:t xml:space="preserve">    </w:t>
      </w:r>
      <w:r w:rsidRPr="0019011C">
        <w:t>e</w:t>
      </w:r>
      <w:r w:rsidRPr="0019011C">
        <w:rPr>
          <w:spacing w:val="1"/>
        </w:rPr>
        <w:t xml:space="preserve"> </w:t>
      </w:r>
      <w:r w:rsidRPr="0019011C">
        <w:t>o</w:t>
      </w:r>
      <w:r w:rsidRPr="0019011C">
        <w:rPr>
          <w:spacing w:val="1"/>
        </w:rPr>
        <w:t xml:space="preserve"> </w:t>
      </w:r>
      <w:r w:rsidRPr="0019011C">
        <w:t>contratado</w:t>
      </w:r>
      <w:r w:rsidRPr="0019011C">
        <w:rPr>
          <w:spacing w:val="1"/>
        </w:rPr>
        <w:t xml:space="preserve"> </w:t>
      </w:r>
      <w:r w:rsidRPr="0019011C">
        <w:t>continuará</w:t>
      </w:r>
      <w:r w:rsidRPr="0019011C">
        <w:rPr>
          <w:spacing w:val="1"/>
        </w:rPr>
        <w:t xml:space="preserve"> </w:t>
      </w:r>
      <w:r w:rsidRPr="0019011C">
        <w:t>obrigado</w:t>
      </w:r>
      <w:r w:rsidRPr="0019011C">
        <w:rPr>
          <w:spacing w:val="1"/>
        </w:rPr>
        <w:t xml:space="preserve"> </w:t>
      </w:r>
      <w:r w:rsidRPr="0019011C">
        <w:t>a</w:t>
      </w:r>
      <w:r w:rsidRPr="0019011C">
        <w:rPr>
          <w:spacing w:val="1"/>
        </w:rPr>
        <w:t xml:space="preserve"> </w:t>
      </w:r>
      <w:r w:rsidRPr="0019011C">
        <w:t>cumprir os</w:t>
      </w:r>
      <w:r w:rsidRPr="0019011C">
        <w:rPr>
          <w:spacing w:val="1"/>
        </w:rPr>
        <w:t xml:space="preserve"> </w:t>
      </w:r>
      <w:r w:rsidRPr="0019011C">
        <w:t>compromissos</w:t>
      </w:r>
      <w:r w:rsidRPr="0019011C">
        <w:rPr>
          <w:spacing w:val="1"/>
        </w:rPr>
        <w:t xml:space="preserve"> </w:t>
      </w:r>
      <w:r w:rsidRPr="0019011C">
        <w:t>pelo</w:t>
      </w:r>
      <w:r w:rsidRPr="0019011C">
        <w:rPr>
          <w:spacing w:val="1"/>
        </w:rPr>
        <w:t xml:space="preserve"> </w:t>
      </w:r>
      <w:r w:rsidRPr="0019011C">
        <w:t>valor</w:t>
      </w:r>
      <w:r w:rsidRPr="0019011C">
        <w:rPr>
          <w:spacing w:val="1"/>
        </w:rPr>
        <w:t xml:space="preserve"> </w:t>
      </w:r>
      <w:r w:rsidRPr="0019011C">
        <w:t>arrematado, sob pena de rescisão do contrato e de aplicação das penalidades</w:t>
      </w:r>
      <w:r w:rsidRPr="0019011C">
        <w:rPr>
          <w:spacing w:val="1"/>
        </w:rPr>
        <w:t xml:space="preserve"> </w:t>
      </w:r>
      <w:r w:rsidRPr="0019011C">
        <w:t>administrativas</w:t>
      </w:r>
      <w:r w:rsidRPr="0019011C">
        <w:rPr>
          <w:spacing w:val="5"/>
        </w:rPr>
        <w:t xml:space="preserve"> </w:t>
      </w:r>
      <w:r w:rsidRPr="0019011C">
        <w:t>previstas</w:t>
      </w:r>
      <w:r w:rsidRPr="0019011C">
        <w:rPr>
          <w:spacing w:val="5"/>
        </w:rPr>
        <w:t xml:space="preserve"> </w:t>
      </w:r>
      <w:r w:rsidRPr="0019011C">
        <w:t>em</w:t>
      </w:r>
      <w:r w:rsidRPr="0019011C">
        <w:rPr>
          <w:spacing w:val="-9"/>
        </w:rPr>
        <w:t xml:space="preserve"> </w:t>
      </w:r>
      <w:r w:rsidRPr="0019011C">
        <w:t>lei</w:t>
      </w:r>
      <w:r w:rsidRPr="0019011C">
        <w:rPr>
          <w:spacing w:val="7"/>
        </w:rPr>
        <w:t xml:space="preserve"> </w:t>
      </w:r>
      <w:r w:rsidRPr="0019011C">
        <w:t>e</w:t>
      </w:r>
      <w:r w:rsidRPr="0019011C">
        <w:rPr>
          <w:spacing w:val="-7"/>
        </w:rPr>
        <w:t xml:space="preserve"> </w:t>
      </w:r>
      <w:r w:rsidRPr="0019011C">
        <w:t>no</w:t>
      </w:r>
      <w:r w:rsidRPr="0019011C">
        <w:rPr>
          <w:spacing w:val="7"/>
        </w:rPr>
        <w:t xml:space="preserve"> </w:t>
      </w:r>
      <w:r w:rsidRPr="0019011C">
        <w:t>edital.</w:t>
      </w:r>
    </w:p>
    <w:p w14:paraId="23042F02" w14:textId="77777777" w:rsidR="005E0F8E" w:rsidRPr="0019011C" w:rsidRDefault="005E0F8E" w:rsidP="002742BF">
      <w:pPr>
        <w:pStyle w:val="Nivel03"/>
        <w:rPr>
          <w:color w:val="auto"/>
        </w:rPr>
      </w:pPr>
      <w:r w:rsidRPr="0019011C">
        <w:t>Para deferimento do reequilíbrio, se ocorrida alguma das situações descritas nos</w:t>
      </w:r>
      <w:r w:rsidRPr="0019011C">
        <w:rPr>
          <w:spacing w:val="-59"/>
        </w:rPr>
        <w:t xml:space="preserve"> </w:t>
      </w:r>
      <w:r w:rsidRPr="0019011C">
        <w:t>itens</w:t>
      </w:r>
      <w:r w:rsidRPr="0019011C">
        <w:rPr>
          <w:spacing w:val="9"/>
        </w:rPr>
        <w:t xml:space="preserve"> </w:t>
      </w:r>
      <w:r w:rsidRPr="0019011C">
        <w:t>acima</w:t>
      </w:r>
      <w:r w:rsidRPr="0019011C">
        <w:rPr>
          <w:spacing w:val="-21"/>
        </w:rPr>
        <w:t xml:space="preserve"> </w:t>
      </w:r>
      <w:r w:rsidRPr="0019011C">
        <w:t>a</w:t>
      </w:r>
      <w:r w:rsidRPr="0019011C">
        <w:rPr>
          <w:spacing w:val="-1"/>
        </w:rPr>
        <w:t xml:space="preserve"> </w:t>
      </w:r>
      <w:r w:rsidRPr="0019011C">
        <w:t>CONTRATADA</w:t>
      </w:r>
      <w:r w:rsidRPr="0019011C">
        <w:rPr>
          <w:spacing w:val="-23"/>
        </w:rPr>
        <w:t xml:space="preserve"> </w:t>
      </w:r>
      <w:r w:rsidRPr="0019011C">
        <w:t>deverá</w:t>
      </w:r>
      <w:r w:rsidRPr="0019011C">
        <w:rPr>
          <w:spacing w:val="-4"/>
        </w:rPr>
        <w:t xml:space="preserve"> </w:t>
      </w:r>
      <w:r w:rsidRPr="0019011C">
        <w:t>apresentar,</w:t>
      </w:r>
      <w:r w:rsidRPr="0019011C">
        <w:rPr>
          <w:spacing w:val="-1"/>
        </w:rPr>
        <w:t xml:space="preserve"> </w:t>
      </w:r>
      <w:r w:rsidRPr="0019011C">
        <w:t>a</w:t>
      </w:r>
      <w:r w:rsidRPr="0019011C">
        <w:rPr>
          <w:spacing w:val="-5"/>
        </w:rPr>
        <w:t xml:space="preserve"> </w:t>
      </w:r>
      <w:r w:rsidRPr="0019011C">
        <w:t>cada</w:t>
      </w:r>
      <w:r w:rsidRPr="0019011C">
        <w:rPr>
          <w:spacing w:val="-4"/>
        </w:rPr>
        <w:t xml:space="preserve"> </w:t>
      </w:r>
      <w:r w:rsidRPr="0019011C">
        <w:t>mês,</w:t>
      </w:r>
      <w:r w:rsidRPr="0019011C">
        <w:rPr>
          <w:spacing w:val="-2"/>
        </w:rPr>
        <w:t xml:space="preserve"> </w:t>
      </w:r>
      <w:r w:rsidRPr="0019011C">
        <w:t>Planilha</w:t>
      </w:r>
      <w:r w:rsidRPr="0019011C">
        <w:rPr>
          <w:spacing w:val="-4"/>
        </w:rPr>
        <w:t xml:space="preserve"> </w:t>
      </w:r>
      <w:r w:rsidRPr="0019011C">
        <w:t>de</w:t>
      </w:r>
      <w:r w:rsidRPr="0019011C">
        <w:rPr>
          <w:spacing w:val="-5"/>
        </w:rPr>
        <w:t xml:space="preserve"> </w:t>
      </w:r>
      <w:r w:rsidRPr="0019011C">
        <w:t>Custos</w:t>
      </w:r>
      <w:r w:rsidRPr="0019011C">
        <w:rPr>
          <w:spacing w:val="-58"/>
        </w:rPr>
        <w:t xml:space="preserve"> </w:t>
      </w:r>
      <w:r w:rsidRPr="0019011C">
        <w:t>atualizada,</w:t>
      </w:r>
      <w:r w:rsidRPr="0019011C">
        <w:rPr>
          <w:spacing w:val="1"/>
        </w:rPr>
        <w:t xml:space="preserve"> </w:t>
      </w:r>
      <w:r w:rsidRPr="0019011C">
        <w:t>novamente</w:t>
      </w:r>
      <w:r w:rsidRPr="0019011C">
        <w:rPr>
          <w:spacing w:val="1"/>
        </w:rPr>
        <w:t xml:space="preserve"> </w:t>
      </w:r>
      <w:r w:rsidRPr="0019011C">
        <w:t>acompanhada</w:t>
      </w:r>
      <w:r w:rsidRPr="0019011C">
        <w:rPr>
          <w:spacing w:val="1"/>
        </w:rPr>
        <w:t xml:space="preserve"> </w:t>
      </w:r>
      <w:r w:rsidRPr="0019011C">
        <w:t>de</w:t>
      </w:r>
      <w:r w:rsidRPr="0019011C">
        <w:rPr>
          <w:spacing w:val="1"/>
        </w:rPr>
        <w:t xml:space="preserve"> </w:t>
      </w:r>
      <w:r w:rsidRPr="0019011C">
        <w:t>todas</w:t>
      </w:r>
      <w:r w:rsidRPr="0019011C">
        <w:rPr>
          <w:spacing w:val="1"/>
        </w:rPr>
        <w:t xml:space="preserve"> </w:t>
      </w:r>
      <w:r w:rsidRPr="0019011C">
        <w:t>as</w:t>
      </w:r>
      <w:r w:rsidRPr="0019011C">
        <w:rPr>
          <w:spacing w:val="1"/>
        </w:rPr>
        <w:t xml:space="preserve"> </w:t>
      </w:r>
      <w:r w:rsidRPr="0019011C">
        <w:t>notas</w:t>
      </w:r>
      <w:r w:rsidRPr="0019011C">
        <w:rPr>
          <w:spacing w:val="1"/>
        </w:rPr>
        <w:t xml:space="preserve"> </w:t>
      </w:r>
      <w:r w:rsidRPr="0019011C">
        <w:t>fiscais</w:t>
      </w:r>
      <w:r w:rsidRPr="0019011C">
        <w:rPr>
          <w:spacing w:val="1"/>
        </w:rPr>
        <w:t xml:space="preserve"> </w:t>
      </w:r>
      <w:r w:rsidRPr="0019011C">
        <w:t>e</w:t>
      </w:r>
      <w:r w:rsidRPr="0019011C">
        <w:rPr>
          <w:spacing w:val="1"/>
        </w:rPr>
        <w:t xml:space="preserve"> </w:t>
      </w:r>
      <w:r w:rsidRPr="0019011C">
        <w:t>demais</w:t>
      </w:r>
      <w:r w:rsidRPr="0019011C">
        <w:rPr>
          <w:spacing w:val="1"/>
        </w:rPr>
        <w:t xml:space="preserve"> </w:t>
      </w:r>
      <w:r w:rsidRPr="0019011C">
        <w:t>documentos que a justifiquem, sendo que o realinhamento se dará mediante a</w:t>
      </w:r>
      <w:r w:rsidRPr="0019011C">
        <w:rPr>
          <w:spacing w:val="1"/>
        </w:rPr>
        <w:t xml:space="preserve"> </w:t>
      </w:r>
      <w:r w:rsidRPr="0019011C">
        <w:t>comprovação</w:t>
      </w:r>
      <w:r w:rsidRPr="0019011C">
        <w:rPr>
          <w:spacing w:val="-22"/>
        </w:rPr>
        <w:t xml:space="preserve"> </w:t>
      </w:r>
      <w:r w:rsidRPr="0019011C">
        <w:t>do</w:t>
      </w:r>
      <w:r w:rsidRPr="0019011C">
        <w:rPr>
          <w:spacing w:val="-7"/>
        </w:rPr>
        <w:t xml:space="preserve"> </w:t>
      </w:r>
      <w:r w:rsidRPr="0019011C">
        <w:t>preço</w:t>
      </w:r>
      <w:r w:rsidRPr="0019011C">
        <w:rPr>
          <w:spacing w:val="-21"/>
        </w:rPr>
        <w:t xml:space="preserve"> </w:t>
      </w:r>
      <w:r w:rsidRPr="0019011C">
        <w:t>pago</w:t>
      </w:r>
      <w:r w:rsidRPr="0019011C">
        <w:rPr>
          <w:spacing w:val="8"/>
        </w:rPr>
        <w:t xml:space="preserve"> </w:t>
      </w:r>
      <w:r w:rsidRPr="0019011C">
        <w:t>ao(s)</w:t>
      </w:r>
      <w:r w:rsidRPr="0019011C">
        <w:rPr>
          <w:spacing w:val="14"/>
        </w:rPr>
        <w:t xml:space="preserve"> </w:t>
      </w:r>
      <w:r w:rsidRPr="0019011C">
        <w:t>fornecedor(es).</w:t>
      </w:r>
    </w:p>
    <w:p w14:paraId="728C27BB" w14:textId="77777777" w:rsidR="005E0F8E" w:rsidRPr="0019011C" w:rsidRDefault="005E0F8E" w:rsidP="002742BF">
      <w:pPr>
        <w:pStyle w:val="Nivel03"/>
        <w:rPr>
          <w:color w:val="auto"/>
        </w:rPr>
      </w:pPr>
      <w:r w:rsidRPr="0019011C">
        <w:rPr>
          <w:spacing w:val="-1"/>
        </w:rPr>
        <w:t xml:space="preserve">O Município se reserva no direito de realizar cotação paralela, para </w:t>
      </w:r>
      <w:r w:rsidRPr="0019011C">
        <w:t>averiguar os</w:t>
      </w:r>
      <w:r w:rsidRPr="0019011C">
        <w:rPr>
          <w:spacing w:val="-59"/>
        </w:rPr>
        <w:t xml:space="preserve"> </w:t>
      </w:r>
      <w:r w:rsidRPr="0019011C">
        <w:t>valores informados nas Planilhas supracitadas.</w:t>
      </w:r>
      <w:r w:rsidRPr="0019011C">
        <w:rPr>
          <w:spacing w:val="1"/>
        </w:rPr>
        <w:t xml:space="preserve"> </w:t>
      </w:r>
      <w:r w:rsidRPr="0019011C">
        <w:t>E apresentando-se como uma</w:t>
      </w:r>
      <w:r w:rsidRPr="0019011C">
        <w:rPr>
          <w:spacing w:val="1"/>
        </w:rPr>
        <w:t xml:space="preserve"> </w:t>
      </w:r>
      <w:r w:rsidRPr="0019011C">
        <w:t xml:space="preserve">situação contornável, através da troca de </w:t>
      </w:r>
      <w:r w:rsidRPr="0019011C">
        <w:lastRenderedPageBreak/>
        <w:t>fornecedores por parte da Empresa,</w:t>
      </w:r>
      <w:r w:rsidRPr="0019011C">
        <w:rPr>
          <w:spacing w:val="1"/>
        </w:rPr>
        <w:t xml:space="preserve"> </w:t>
      </w:r>
      <w:r w:rsidRPr="0019011C">
        <w:t>será</w:t>
      </w:r>
      <w:r w:rsidRPr="0019011C">
        <w:rPr>
          <w:spacing w:val="4"/>
        </w:rPr>
        <w:t xml:space="preserve"> </w:t>
      </w:r>
      <w:r w:rsidRPr="0019011C">
        <w:t>considerado</w:t>
      </w:r>
      <w:r w:rsidRPr="0019011C">
        <w:rPr>
          <w:spacing w:val="4"/>
        </w:rPr>
        <w:t xml:space="preserve"> </w:t>
      </w:r>
      <w:r w:rsidRPr="0019011C">
        <w:t>injustificado</w:t>
      </w:r>
      <w:r w:rsidRPr="0019011C">
        <w:rPr>
          <w:spacing w:val="-10"/>
        </w:rPr>
        <w:t xml:space="preserve"> </w:t>
      </w:r>
      <w:r w:rsidRPr="0019011C">
        <w:t>o</w:t>
      </w:r>
      <w:r w:rsidRPr="0019011C">
        <w:rPr>
          <w:spacing w:val="4"/>
        </w:rPr>
        <w:t xml:space="preserve"> </w:t>
      </w:r>
      <w:r w:rsidRPr="0019011C">
        <w:t>pedido,</w:t>
      </w:r>
      <w:r w:rsidRPr="0019011C">
        <w:rPr>
          <w:spacing w:val="7"/>
        </w:rPr>
        <w:t xml:space="preserve"> </w:t>
      </w:r>
      <w:r w:rsidRPr="0019011C">
        <w:t>mantendo-se</w:t>
      </w:r>
      <w:r w:rsidRPr="0019011C">
        <w:rPr>
          <w:spacing w:val="4"/>
        </w:rPr>
        <w:t xml:space="preserve"> </w:t>
      </w:r>
      <w:r w:rsidRPr="0019011C">
        <w:t>os</w:t>
      </w:r>
      <w:r w:rsidRPr="0019011C">
        <w:rPr>
          <w:spacing w:val="-12"/>
        </w:rPr>
        <w:t xml:space="preserve"> </w:t>
      </w:r>
      <w:r w:rsidRPr="0019011C">
        <w:t>valores</w:t>
      </w:r>
      <w:r w:rsidRPr="0019011C">
        <w:rPr>
          <w:spacing w:val="2"/>
        </w:rPr>
        <w:t xml:space="preserve"> </w:t>
      </w:r>
      <w:r w:rsidRPr="0019011C">
        <w:t>originais.</w:t>
      </w:r>
    </w:p>
    <w:p w14:paraId="05DD2022" w14:textId="77777777" w:rsidR="005E0F8E" w:rsidRPr="0019011C" w:rsidRDefault="005E0F8E" w:rsidP="002742BF">
      <w:pPr>
        <w:pStyle w:val="Nivel03"/>
        <w:rPr>
          <w:color w:val="auto"/>
        </w:rPr>
      </w:pPr>
      <w:r w:rsidRPr="0019011C">
        <w:t>A Administração deverá, quando autorizado o reequilíbrio</w:t>
      </w:r>
      <w:r w:rsidRPr="0019011C">
        <w:rPr>
          <w:spacing w:val="1"/>
        </w:rPr>
        <w:t xml:space="preserve"> </w:t>
      </w:r>
      <w:r w:rsidRPr="0019011C">
        <w:t>dos preços, lavrar</w:t>
      </w:r>
      <w:r w:rsidRPr="0019011C">
        <w:rPr>
          <w:spacing w:val="1"/>
        </w:rPr>
        <w:t xml:space="preserve"> </w:t>
      </w:r>
      <w:r w:rsidRPr="0019011C">
        <w:t>Termo Aditivo com os preços revisados e emitir Nota de Empenho complementar</w:t>
      </w:r>
      <w:r w:rsidRPr="0019011C">
        <w:rPr>
          <w:spacing w:val="-59"/>
        </w:rPr>
        <w:t xml:space="preserve"> </w:t>
      </w:r>
      <w:r w:rsidRPr="0019011C">
        <w:t>para as novas despesas, sendo que a atualização não retroagirá a ordens de</w:t>
      </w:r>
      <w:r w:rsidRPr="0019011C">
        <w:rPr>
          <w:spacing w:val="1"/>
        </w:rPr>
        <w:t xml:space="preserve"> </w:t>
      </w:r>
      <w:r w:rsidRPr="0019011C">
        <w:t>fornecimento</w:t>
      </w:r>
      <w:r w:rsidRPr="0019011C">
        <w:rPr>
          <w:spacing w:val="-22"/>
        </w:rPr>
        <w:t xml:space="preserve"> </w:t>
      </w:r>
      <w:r w:rsidRPr="0019011C">
        <w:t>já</w:t>
      </w:r>
      <w:r w:rsidRPr="0019011C">
        <w:rPr>
          <w:spacing w:val="-7"/>
        </w:rPr>
        <w:t xml:space="preserve"> </w:t>
      </w:r>
      <w:r w:rsidRPr="0019011C">
        <w:t>emitidas.</w:t>
      </w:r>
    </w:p>
    <w:p w14:paraId="0F265ABF" w14:textId="77777777" w:rsidR="005E0F8E" w:rsidRPr="0019011C" w:rsidRDefault="005E0F8E" w:rsidP="002742BF">
      <w:pPr>
        <w:pStyle w:val="Nivel03"/>
        <w:rPr>
          <w:color w:val="auto"/>
        </w:rPr>
      </w:pPr>
      <w:r w:rsidRPr="0019011C">
        <w:t>O novo preço só terá validade após parecer</w:t>
      </w:r>
      <w:r w:rsidRPr="0019011C">
        <w:rPr>
          <w:spacing w:val="1"/>
        </w:rPr>
        <w:t xml:space="preserve"> </w:t>
      </w:r>
      <w:r w:rsidRPr="0019011C">
        <w:t>jurídico e não terá efeito</w:t>
      </w:r>
      <w:r w:rsidRPr="0019011C">
        <w:rPr>
          <w:spacing w:val="1"/>
        </w:rPr>
        <w:t xml:space="preserve"> </w:t>
      </w:r>
      <w:r w:rsidRPr="0019011C">
        <w:t>retroativo.</w:t>
      </w:r>
    </w:p>
    <w:p w14:paraId="4D74132C" w14:textId="77777777" w:rsidR="005E0F8E" w:rsidRPr="0019011C" w:rsidRDefault="005E0F8E" w:rsidP="002742BF">
      <w:pPr>
        <w:pStyle w:val="Nivel03"/>
        <w:rPr>
          <w:color w:val="auto"/>
        </w:rPr>
      </w:pPr>
      <w:r w:rsidRPr="0019011C">
        <w:t>Da mesma forma, para a realização de reequilíbrio econômico do Contrato para</w:t>
      </w:r>
      <w:r w:rsidRPr="0019011C">
        <w:rPr>
          <w:spacing w:val="-59"/>
        </w:rPr>
        <w:t xml:space="preserve"> </w:t>
      </w:r>
      <w:r w:rsidRPr="0019011C">
        <w:t>menos,</w:t>
      </w:r>
      <w:r w:rsidRPr="0019011C">
        <w:rPr>
          <w:spacing w:val="-19"/>
        </w:rPr>
        <w:t xml:space="preserve"> </w:t>
      </w:r>
      <w:r w:rsidRPr="0019011C">
        <w:t>a</w:t>
      </w:r>
      <w:r w:rsidRPr="0019011C">
        <w:rPr>
          <w:spacing w:val="-6"/>
        </w:rPr>
        <w:t xml:space="preserve"> </w:t>
      </w:r>
      <w:r w:rsidRPr="0019011C">
        <w:t>Administração</w:t>
      </w:r>
      <w:r w:rsidRPr="0019011C">
        <w:rPr>
          <w:spacing w:val="-21"/>
        </w:rPr>
        <w:t xml:space="preserve"> </w:t>
      </w:r>
      <w:r w:rsidRPr="0019011C">
        <w:t>deverá</w:t>
      </w:r>
      <w:r w:rsidRPr="0019011C">
        <w:rPr>
          <w:spacing w:val="-22"/>
        </w:rPr>
        <w:t xml:space="preserve"> </w:t>
      </w:r>
      <w:r w:rsidRPr="0019011C">
        <w:t>comprovar</w:t>
      </w:r>
      <w:r w:rsidRPr="0019011C">
        <w:rPr>
          <w:spacing w:val="-30"/>
        </w:rPr>
        <w:t xml:space="preserve"> </w:t>
      </w:r>
      <w:r w:rsidRPr="0019011C">
        <w:t>a</w:t>
      </w:r>
      <w:r w:rsidRPr="0019011C">
        <w:rPr>
          <w:spacing w:val="-6"/>
        </w:rPr>
        <w:t xml:space="preserve"> </w:t>
      </w:r>
      <w:r w:rsidRPr="0019011C">
        <w:t>queda</w:t>
      </w:r>
      <w:r w:rsidRPr="0019011C">
        <w:rPr>
          <w:spacing w:val="-7"/>
        </w:rPr>
        <w:t xml:space="preserve"> </w:t>
      </w:r>
      <w:r w:rsidRPr="0019011C">
        <w:t>dos</w:t>
      </w:r>
      <w:r w:rsidRPr="0019011C">
        <w:rPr>
          <w:spacing w:val="-8"/>
        </w:rPr>
        <w:t xml:space="preserve"> </w:t>
      </w:r>
      <w:r w:rsidRPr="0019011C">
        <w:t>preços</w:t>
      </w:r>
      <w:r w:rsidRPr="0019011C">
        <w:rPr>
          <w:spacing w:val="-23"/>
        </w:rPr>
        <w:t xml:space="preserve"> </w:t>
      </w:r>
      <w:r w:rsidRPr="0019011C">
        <w:t>através</w:t>
      </w:r>
      <w:r w:rsidRPr="0019011C">
        <w:rPr>
          <w:spacing w:val="-8"/>
        </w:rPr>
        <w:t xml:space="preserve"> </w:t>
      </w:r>
      <w:r w:rsidRPr="0019011C">
        <w:t>da</w:t>
      </w:r>
      <w:r w:rsidRPr="0019011C">
        <w:rPr>
          <w:spacing w:val="-22"/>
        </w:rPr>
        <w:t xml:space="preserve"> </w:t>
      </w:r>
      <w:r w:rsidRPr="0019011C">
        <w:t>juntada</w:t>
      </w:r>
      <w:r w:rsidRPr="0019011C">
        <w:rPr>
          <w:spacing w:val="-58"/>
        </w:rPr>
        <w:t xml:space="preserve"> </w:t>
      </w:r>
      <w:r w:rsidRPr="0019011C">
        <w:rPr>
          <w:spacing w:val="-1"/>
        </w:rPr>
        <w:t>de</w:t>
      </w:r>
      <w:r w:rsidRPr="0019011C">
        <w:rPr>
          <w:spacing w:val="-7"/>
        </w:rPr>
        <w:t xml:space="preserve"> </w:t>
      </w:r>
      <w:r w:rsidRPr="0019011C">
        <w:t>planilhas</w:t>
      </w:r>
      <w:r w:rsidRPr="0019011C">
        <w:rPr>
          <w:spacing w:val="21"/>
        </w:rPr>
        <w:t xml:space="preserve"> </w:t>
      </w:r>
      <w:r w:rsidRPr="0019011C">
        <w:t>de</w:t>
      </w:r>
      <w:r w:rsidRPr="0019011C">
        <w:rPr>
          <w:spacing w:val="8"/>
        </w:rPr>
        <w:t xml:space="preserve"> </w:t>
      </w:r>
      <w:r w:rsidRPr="0019011C">
        <w:t>composição</w:t>
      </w:r>
      <w:r w:rsidRPr="0019011C">
        <w:rPr>
          <w:spacing w:val="-22"/>
        </w:rPr>
        <w:t xml:space="preserve"> </w:t>
      </w:r>
      <w:r w:rsidRPr="0019011C">
        <w:t>de</w:t>
      </w:r>
      <w:r w:rsidRPr="0019011C">
        <w:rPr>
          <w:spacing w:val="8"/>
        </w:rPr>
        <w:t xml:space="preserve"> </w:t>
      </w:r>
      <w:r w:rsidRPr="0019011C">
        <w:t>custos</w:t>
      </w:r>
      <w:r w:rsidRPr="0019011C">
        <w:rPr>
          <w:spacing w:val="-9"/>
        </w:rPr>
        <w:t xml:space="preserve"> </w:t>
      </w:r>
      <w:r w:rsidRPr="0019011C">
        <w:t>e/ou</w:t>
      </w:r>
      <w:r w:rsidRPr="0019011C">
        <w:rPr>
          <w:spacing w:val="8"/>
        </w:rPr>
        <w:t xml:space="preserve"> </w:t>
      </w:r>
      <w:r w:rsidRPr="0019011C">
        <w:t>cotações</w:t>
      </w:r>
      <w:r w:rsidRPr="0019011C">
        <w:rPr>
          <w:spacing w:val="-9"/>
        </w:rPr>
        <w:t xml:space="preserve"> </w:t>
      </w:r>
      <w:r w:rsidRPr="0019011C">
        <w:t>de</w:t>
      </w:r>
      <w:r w:rsidRPr="0019011C">
        <w:rPr>
          <w:spacing w:val="-7"/>
        </w:rPr>
        <w:t xml:space="preserve"> </w:t>
      </w:r>
      <w:r w:rsidRPr="0019011C">
        <w:t>preços</w:t>
      </w:r>
      <w:r w:rsidRPr="0019011C">
        <w:rPr>
          <w:spacing w:val="-9"/>
        </w:rPr>
        <w:t xml:space="preserve"> </w:t>
      </w:r>
      <w:r w:rsidRPr="0019011C">
        <w:t>de</w:t>
      </w:r>
      <w:r w:rsidRPr="0019011C">
        <w:rPr>
          <w:spacing w:val="-7"/>
        </w:rPr>
        <w:t xml:space="preserve"> </w:t>
      </w:r>
      <w:r w:rsidRPr="0019011C">
        <w:t>mercado.</w:t>
      </w:r>
    </w:p>
    <w:p w14:paraId="79106B41" w14:textId="77777777" w:rsidR="005E0F8E" w:rsidRPr="0019011C" w:rsidRDefault="005E0F8E" w:rsidP="002742BF">
      <w:pPr>
        <w:pStyle w:val="Nivel03"/>
        <w:rPr>
          <w:color w:val="auto"/>
        </w:rPr>
      </w:pPr>
      <w:r w:rsidRPr="0019011C">
        <w:t>O reajuste de preço será admitido caso a vigência do Contrato ultrapasse o</w:t>
      </w:r>
      <w:r w:rsidRPr="0019011C">
        <w:rPr>
          <w:spacing w:val="1"/>
        </w:rPr>
        <w:t xml:space="preserve"> </w:t>
      </w:r>
      <w:r w:rsidRPr="0019011C">
        <w:t>período de 12 (doze) meses, contados a partir da data limite para apresentação</w:t>
      </w:r>
      <w:r w:rsidRPr="0019011C">
        <w:rPr>
          <w:spacing w:val="1"/>
        </w:rPr>
        <w:t xml:space="preserve"> </w:t>
      </w:r>
      <w:r w:rsidRPr="0019011C">
        <w:t>da</w:t>
      </w:r>
      <w:r w:rsidRPr="0019011C">
        <w:rPr>
          <w:spacing w:val="-8"/>
        </w:rPr>
        <w:t xml:space="preserve"> </w:t>
      </w:r>
      <w:r w:rsidRPr="0019011C">
        <w:t>proposta</w:t>
      </w:r>
      <w:r w:rsidRPr="0019011C">
        <w:rPr>
          <w:spacing w:val="23"/>
        </w:rPr>
        <w:t xml:space="preserve"> </w:t>
      </w:r>
      <w:r w:rsidRPr="0019011C">
        <w:t>ou</w:t>
      </w:r>
      <w:r w:rsidRPr="0019011C">
        <w:rPr>
          <w:spacing w:val="-7"/>
        </w:rPr>
        <w:t xml:space="preserve"> </w:t>
      </w:r>
      <w:r w:rsidRPr="0019011C">
        <w:t>do</w:t>
      </w:r>
      <w:r w:rsidRPr="0019011C">
        <w:rPr>
          <w:spacing w:val="-7"/>
        </w:rPr>
        <w:t xml:space="preserve"> </w:t>
      </w:r>
      <w:r w:rsidRPr="0019011C">
        <w:t>orçamento</w:t>
      </w:r>
      <w:r w:rsidRPr="0019011C">
        <w:rPr>
          <w:spacing w:val="-7"/>
        </w:rPr>
        <w:t xml:space="preserve"> </w:t>
      </w:r>
      <w:r w:rsidRPr="0019011C">
        <w:t>a</w:t>
      </w:r>
      <w:r w:rsidRPr="0019011C">
        <w:rPr>
          <w:spacing w:val="-8"/>
        </w:rPr>
        <w:t xml:space="preserve"> </w:t>
      </w:r>
      <w:r w:rsidRPr="0019011C">
        <w:t>que</w:t>
      </w:r>
      <w:r w:rsidRPr="0019011C">
        <w:rPr>
          <w:spacing w:val="8"/>
        </w:rPr>
        <w:t xml:space="preserve"> </w:t>
      </w:r>
      <w:r w:rsidRPr="0019011C">
        <w:t>essa</w:t>
      </w:r>
      <w:r w:rsidRPr="0019011C">
        <w:rPr>
          <w:spacing w:val="8"/>
        </w:rPr>
        <w:t xml:space="preserve"> </w:t>
      </w:r>
      <w:r w:rsidRPr="0019011C">
        <w:t>se</w:t>
      </w:r>
      <w:r w:rsidRPr="0019011C">
        <w:rPr>
          <w:spacing w:val="-7"/>
        </w:rPr>
        <w:t xml:space="preserve"> </w:t>
      </w:r>
      <w:r w:rsidRPr="0019011C">
        <w:t>referir.</w:t>
      </w:r>
    </w:p>
    <w:p w14:paraId="72F60A01" w14:textId="77777777" w:rsidR="00014766" w:rsidRPr="0019011C" w:rsidRDefault="00014766" w:rsidP="002742BF">
      <w:pPr>
        <w:pStyle w:val="Nivel03"/>
      </w:pPr>
      <w:r w:rsidRPr="0019011C">
        <w:t>O reajuste obedecerá à variação do IPCA/IBGE, ou outro índice oficial que</w:t>
      </w:r>
      <w:r w:rsidRPr="0019011C">
        <w:rPr>
          <w:spacing w:val="-59"/>
        </w:rPr>
        <w:t xml:space="preserve"> </w:t>
      </w:r>
      <w:r w:rsidRPr="0019011C">
        <w:t>venha</w:t>
      </w:r>
      <w:r w:rsidRPr="0019011C">
        <w:rPr>
          <w:spacing w:val="-8"/>
        </w:rPr>
        <w:t xml:space="preserve"> </w:t>
      </w:r>
      <w:r w:rsidRPr="0019011C">
        <w:t>a</w:t>
      </w:r>
      <w:r w:rsidRPr="0019011C">
        <w:rPr>
          <w:spacing w:val="8"/>
        </w:rPr>
        <w:t xml:space="preserve"> </w:t>
      </w:r>
      <w:r w:rsidRPr="0019011C">
        <w:t>substituí-lo</w:t>
      </w:r>
      <w:r w:rsidRPr="0019011C">
        <w:rPr>
          <w:spacing w:val="-4"/>
        </w:rPr>
        <w:t xml:space="preserve"> </w:t>
      </w:r>
      <w:r w:rsidRPr="0019011C">
        <w:t>no</w:t>
      </w:r>
      <w:r w:rsidRPr="0019011C">
        <w:rPr>
          <w:spacing w:val="-4"/>
        </w:rPr>
        <w:t xml:space="preserve"> </w:t>
      </w:r>
      <w:r w:rsidRPr="0019011C">
        <w:t>caso</w:t>
      </w:r>
      <w:r w:rsidRPr="0019011C">
        <w:rPr>
          <w:spacing w:val="-4"/>
        </w:rPr>
        <w:t xml:space="preserve"> </w:t>
      </w:r>
      <w:r w:rsidRPr="0019011C">
        <w:t>de</w:t>
      </w:r>
      <w:r w:rsidRPr="0019011C">
        <w:rPr>
          <w:spacing w:val="7"/>
        </w:rPr>
        <w:t xml:space="preserve"> </w:t>
      </w:r>
      <w:r w:rsidRPr="0019011C">
        <w:t>sua</w:t>
      </w:r>
      <w:r w:rsidRPr="0019011C">
        <w:rPr>
          <w:spacing w:val="-7"/>
        </w:rPr>
        <w:t xml:space="preserve"> </w:t>
      </w:r>
      <w:r w:rsidRPr="0019011C">
        <w:t>extinção, sendo conforme art. 92 da lei 14.133/21 a data base para pedido de reajuste será na data da realização do mapa de preços referente a pesquisa de preços para o referido certame.</w:t>
      </w:r>
    </w:p>
    <w:p w14:paraId="3114D4B5" w14:textId="77777777" w:rsidR="005A3500" w:rsidRPr="0019011C" w:rsidRDefault="005A3500" w:rsidP="0057131D">
      <w:pPr>
        <w:pStyle w:val="Nivel01"/>
      </w:pPr>
      <w:r w:rsidRPr="0019011C">
        <w:t>DO VALOR MAXIMO E DA DOTAÇÃO ORÇAMENTÁRIA:</w:t>
      </w:r>
      <w:r w:rsidRPr="0019011C">
        <w:rPr>
          <w:shd w:val="clear" w:color="auto" w:fill="FFFF00"/>
        </w:rPr>
        <w:t xml:space="preserve"> </w:t>
      </w:r>
    </w:p>
    <w:p w14:paraId="4C2EC5B5" w14:textId="77777777" w:rsidR="00533E53" w:rsidRDefault="00533E53" w:rsidP="002742BF">
      <w:pPr>
        <w:pStyle w:val="Nivel02"/>
      </w:pPr>
      <w:r w:rsidRPr="0019011C">
        <w:rPr>
          <w:rStyle w:val="Hyperlink"/>
          <w:rFonts w:eastAsia="Calibri"/>
          <w:color w:val="000000"/>
          <w:u w:val="none"/>
        </w:rPr>
        <w:t xml:space="preserve">VALOR MÁXIMO: </w:t>
      </w:r>
      <w:r w:rsidRPr="0019011C">
        <w:t xml:space="preserve">R$ </w:t>
      </w:r>
      <w:r>
        <w:t>45.135,36 Quarenta e cinco mil cento e trinta e cinco reais e trinta e seis centavos</w:t>
      </w:r>
    </w:p>
    <w:p w14:paraId="34D8ACBC" w14:textId="396395E8" w:rsidR="005E0F8E" w:rsidRPr="0019011C" w:rsidRDefault="005E0F8E" w:rsidP="002742BF">
      <w:pPr>
        <w:pStyle w:val="Nivel02"/>
      </w:pPr>
      <w:r w:rsidRPr="0019011C">
        <w:rPr>
          <w:color w:val="auto"/>
        </w:rPr>
        <w:t xml:space="preserve"> </w:t>
      </w:r>
      <w:r w:rsidRPr="0019011C">
        <w:t>Os</w:t>
      </w:r>
      <w:r w:rsidRPr="0019011C">
        <w:rPr>
          <w:spacing w:val="-14"/>
        </w:rPr>
        <w:t xml:space="preserve"> </w:t>
      </w:r>
      <w:r w:rsidRPr="0019011C">
        <w:t>recursos</w:t>
      </w:r>
      <w:r w:rsidRPr="0019011C">
        <w:rPr>
          <w:spacing w:val="1"/>
        </w:rPr>
        <w:t xml:space="preserve"> </w:t>
      </w:r>
      <w:r w:rsidRPr="0019011C">
        <w:t>destinados</w:t>
      </w:r>
      <w:r w:rsidRPr="0019011C">
        <w:rPr>
          <w:spacing w:val="14"/>
        </w:rPr>
        <w:t xml:space="preserve"> </w:t>
      </w:r>
      <w:r w:rsidRPr="0019011C">
        <w:t>ao</w:t>
      </w:r>
      <w:r w:rsidRPr="0019011C">
        <w:rPr>
          <w:spacing w:val="2"/>
        </w:rPr>
        <w:t xml:space="preserve"> </w:t>
      </w:r>
      <w:r w:rsidRPr="0019011C">
        <w:t>pagamento</w:t>
      </w:r>
      <w:r w:rsidRPr="0019011C">
        <w:rPr>
          <w:spacing w:val="2"/>
        </w:rPr>
        <w:t xml:space="preserve"> </w:t>
      </w:r>
      <w:r w:rsidRPr="0019011C">
        <w:t>do</w:t>
      </w:r>
      <w:r w:rsidRPr="0019011C">
        <w:rPr>
          <w:spacing w:val="2"/>
        </w:rPr>
        <w:t xml:space="preserve"> </w:t>
      </w:r>
      <w:r w:rsidRPr="0019011C">
        <w:t>objeto</w:t>
      </w:r>
      <w:r w:rsidRPr="0019011C">
        <w:rPr>
          <w:spacing w:val="2"/>
        </w:rPr>
        <w:t xml:space="preserve"> </w:t>
      </w:r>
      <w:r w:rsidRPr="0019011C">
        <w:t>de</w:t>
      </w:r>
      <w:r w:rsidRPr="0019011C">
        <w:rPr>
          <w:spacing w:val="3"/>
        </w:rPr>
        <w:t xml:space="preserve"> </w:t>
      </w:r>
      <w:r w:rsidRPr="0019011C">
        <w:t>que</w:t>
      </w:r>
      <w:r w:rsidRPr="0019011C">
        <w:rPr>
          <w:spacing w:val="2"/>
        </w:rPr>
        <w:t xml:space="preserve"> </w:t>
      </w:r>
      <w:r w:rsidRPr="0019011C">
        <w:t>trata</w:t>
      </w:r>
      <w:r w:rsidRPr="0019011C">
        <w:rPr>
          <w:spacing w:val="2"/>
        </w:rPr>
        <w:t xml:space="preserve"> </w:t>
      </w:r>
      <w:r w:rsidRPr="0019011C">
        <w:t>o</w:t>
      </w:r>
      <w:r w:rsidRPr="0019011C">
        <w:rPr>
          <w:spacing w:val="-11"/>
        </w:rPr>
        <w:t xml:space="preserve"> </w:t>
      </w:r>
      <w:r w:rsidRPr="0019011C">
        <w:t>presente</w:t>
      </w:r>
      <w:r w:rsidRPr="0019011C">
        <w:rPr>
          <w:spacing w:val="15"/>
        </w:rPr>
        <w:t xml:space="preserve"> </w:t>
      </w:r>
      <w:r w:rsidRPr="0019011C">
        <w:t>edital,</w:t>
      </w:r>
      <w:r w:rsidRPr="0019011C">
        <w:rPr>
          <w:spacing w:val="-58"/>
        </w:rPr>
        <w:t xml:space="preserve"> </w:t>
      </w:r>
      <w:r w:rsidRPr="0019011C">
        <w:t>correrão</w:t>
      </w:r>
      <w:r w:rsidRPr="0019011C">
        <w:rPr>
          <w:spacing w:val="-8"/>
        </w:rPr>
        <w:t xml:space="preserve"> </w:t>
      </w:r>
      <w:r w:rsidRPr="0019011C">
        <w:t>por</w:t>
      </w:r>
      <w:r w:rsidRPr="0019011C">
        <w:rPr>
          <w:spacing w:val="-2"/>
        </w:rPr>
        <w:t xml:space="preserve"> </w:t>
      </w:r>
      <w:r w:rsidRPr="0019011C">
        <w:t>contada</w:t>
      </w:r>
      <w:r w:rsidRPr="0019011C">
        <w:rPr>
          <w:spacing w:val="-8"/>
        </w:rPr>
        <w:t xml:space="preserve"> </w:t>
      </w:r>
      <w:r w:rsidRPr="0019011C">
        <w:t>seguinte</w:t>
      </w:r>
      <w:r w:rsidRPr="0019011C">
        <w:rPr>
          <w:spacing w:val="28"/>
        </w:rPr>
        <w:t xml:space="preserve"> </w:t>
      </w:r>
      <w:r w:rsidRPr="0019011C">
        <w:t>dotação:</w:t>
      </w:r>
    </w:p>
    <w:p w14:paraId="199D94BF" w14:textId="77777777" w:rsidR="00546F85" w:rsidRPr="0019011C" w:rsidRDefault="00546F85" w:rsidP="00546F85">
      <w:pPr>
        <w:rPr>
          <w:lang w:eastAsia="pt-BR"/>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55"/>
        <w:gridCol w:w="1755"/>
        <w:gridCol w:w="2779"/>
        <w:gridCol w:w="1315"/>
        <w:gridCol w:w="1609"/>
        <w:gridCol w:w="1567"/>
      </w:tblGrid>
      <w:tr w:rsidR="00263284" w:rsidRPr="0019011C" w14:paraId="34B6836A" w14:textId="77777777" w:rsidTr="00263284">
        <w:tc>
          <w:tcPr>
            <w:tcW w:w="10450" w:type="dxa"/>
            <w:gridSpan w:val="6"/>
            <w:tcBorders>
              <w:top w:val="single" w:sz="6" w:space="0" w:color="000000"/>
              <w:left w:val="single" w:sz="6" w:space="0" w:color="000000"/>
              <w:bottom w:val="single" w:sz="6" w:space="0" w:color="000000"/>
              <w:right w:val="single" w:sz="6" w:space="0" w:color="000000"/>
            </w:tcBorders>
          </w:tcPr>
          <w:p w14:paraId="4C675F0E" w14:textId="77777777" w:rsidR="00263284" w:rsidRPr="0019011C" w:rsidRDefault="00263284" w:rsidP="0057131D">
            <w:pPr>
              <w:pStyle w:val="Nivel01"/>
              <w:numPr>
                <w:ilvl w:val="0"/>
                <w:numId w:val="0"/>
              </w:numPr>
            </w:pPr>
            <w:r w:rsidRPr="0019011C">
              <w:t>Dotações</w:t>
            </w:r>
          </w:p>
        </w:tc>
      </w:tr>
      <w:tr w:rsidR="00263284" w:rsidRPr="0019011C" w14:paraId="2DD19302" w14:textId="77777777" w:rsidTr="00263284">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58DC3F7D"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Exercício da despesa</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147C9147"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Conta da despesa</w:t>
            </w:r>
          </w:p>
        </w:tc>
        <w:tc>
          <w:tcPr>
            <w:tcW w:w="2694" w:type="dxa"/>
            <w:tcBorders>
              <w:top w:val="single" w:sz="6" w:space="0" w:color="000000"/>
              <w:left w:val="single" w:sz="6" w:space="0" w:color="000000"/>
              <w:bottom w:val="single" w:sz="6" w:space="0" w:color="000000"/>
              <w:right w:val="single" w:sz="6" w:space="0" w:color="000000"/>
            </w:tcBorders>
            <w:shd w:val="clear" w:color="auto" w:fill="C0C0C0"/>
          </w:tcPr>
          <w:p w14:paraId="09DE15BB"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Funcional programática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27F45E9B"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64DE3892"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Natureza da despesa</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14:paraId="3C2D3831"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Grupo da fonte</w:t>
            </w:r>
          </w:p>
        </w:tc>
      </w:tr>
      <w:tr w:rsidR="00263284" w:rsidRPr="0019011C" w14:paraId="0244631F" w14:textId="77777777" w:rsidTr="00263284">
        <w:tc>
          <w:tcPr>
            <w:tcW w:w="1701" w:type="dxa"/>
            <w:tcBorders>
              <w:top w:val="single" w:sz="6" w:space="0" w:color="000000"/>
              <w:left w:val="single" w:sz="6" w:space="0" w:color="000000"/>
              <w:bottom w:val="single" w:sz="6" w:space="0" w:color="000000"/>
              <w:right w:val="single" w:sz="6" w:space="0" w:color="000000"/>
            </w:tcBorders>
          </w:tcPr>
          <w:p w14:paraId="5C017A15"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3FB566F9"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6560</w:t>
            </w:r>
          </w:p>
        </w:tc>
        <w:tc>
          <w:tcPr>
            <w:tcW w:w="2694" w:type="dxa"/>
            <w:tcBorders>
              <w:top w:val="single" w:sz="6" w:space="0" w:color="000000"/>
              <w:left w:val="single" w:sz="6" w:space="0" w:color="000000"/>
              <w:bottom w:val="single" w:sz="6" w:space="0" w:color="000000"/>
              <w:right w:val="single" w:sz="6" w:space="0" w:color="000000"/>
            </w:tcBorders>
          </w:tcPr>
          <w:p w14:paraId="2D3C3527"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79CFD2B6"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34D37D24"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3.3.90.30.00.00</w:t>
            </w:r>
          </w:p>
        </w:tc>
        <w:tc>
          <w:tcPr>
            <w:tcW w:w="1519" w:type="dxa"/>
            <w:tcBorders>
              <w:top w:val="single" w:sz="6" w:space="0" w:color="000000"/>
              <w:left w:val="single" w:sz="6" w:space="0" w:color="000000"/>
              <w:bottom w:val="single" w:sz="6" w:space="0" w:color="000000"/>
              <w:right w:val="single" w:sz="6" w:space="0" w:color="000000"/>
            </w:tcBorders>
          </w:tcPr>
          <w:p w14:paraId="30748CA5"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Do Exercício</w:t>
            </w:r>
          </w:p>
        </w:tc>
      </w:tr>
      <w:tr w:rsidR="00263284" w:rsidRPr="0019011C" w14:paraId="79952F29" w14:textId="77777777" w:rsidTr="00263284">
        <w:tc>
          <w:tcPr>
            <w:tcW w:w="1701" w:type="dxa"/>
            <w:tcBorders>
              <w:top w:val="single" w:sz="6" w:space="0" w:color="000000"/>
              <w:left w:val="single" w:sz="6" w:space="0" w:color="000000"/>
              <w:bottom w:val="single" w:sz="6" w:space="0" w:color="000000"/>
              <w:right w:val="single" w:sz="6" w:space="0" w:color="000000"/>
            </w:tcBorders>
          </w:tcPr>
          <w:p w14:paraId="149B5330"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25D31163"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6600</w:t>
            </w:r>
          </w:p>
        </w:tc>
        <w:tc>
          <w:tcPr>
            <w:tcW w:w="2694" w:type="dxa"/>
            <w:tcBorders>
              <w:top w:val="single" w:sz="6" w:space="0" w:color="000000"/>
              <w:left w:val="single" w:sz="6" w:space="0" w:color="000000"/>
              <w:bottom w:val="single" w:sz="6" w:space="0" w:color="000000"/>
              <w:right w:val="single" w:sz="6" w:space="0" w:color="000000"/>
            </w:tcBorders>
          </w:tcPr>
          <w:p w14:paraId="2D4ECF3E"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437153EA"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6DAD2267"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3.3.90.39.00.00</w:t>
            </w:r>
          </w:p>
        </w:tc>
        <w:tc>
          <w:tcPr>
            <w:tcW w:w="1519" w:type="dxa"/>
            <w:tcBorders>
              <w:top w:val="single" w:sz="6" w:space="0" w:color="000000"/>
              <w:left w:val="single" w:sz="6" w:space="0" w:color="000000"/>
              <w:bottom w:val="single" w:sz="6" w:space="0" w:color="000000"/>
              <w:right w:val="single" w:sz="6" w:space="0" w:color="000000"/>
            </w:tcBorders>
          </w:tcPr>
          <w:p w14:paraId="260DC6ED" w14:textId="77777777" w:rsidR="00263284" w:rsidRPr="0019011C" w:rsidRDefault="00263284" w:rsidP="00263284">
            <w:pPr>
              <w:autoSpaceDE w:val="0"/>
              <w:autoSpaceDN w:val="0"/>
              <w:adjustRightInd w:val="0"/>
              <w:rPr>
                <w:rFonts w:eastAsiaTheme="minorHAnsi" w:cs="Arial"/>
                <w:sz w:val="20"/>
                <w:lang w:val="x-none"/>
              </w:rPr>
            </w:pPr>
            <w:r w:rsidRPr="0019011C">
              <w:rPr>
                <w:rFonts w:eastAsiaTheme="minorHAnsi" w:cs="Arial"/>
                <w:sz w:val="20"/>
                <w:lang w:val="x-none"/>
              </w:rPr>
              <w:t>Do Exercício</w:t>
            </w:r>
          </w:p>
        </w:tc>
      </w:tr>
    </w:tbl>
    <w:p w14:paraId="5CC4A09C" w14:textId="77777777" w:rsidR="00546F85" w:rsidRPr="0019011C" w:rsidRDefault="00546F85" w:rsidP="00546F85">
      <w:pPr>
        <w:rPr>
          <w:lang w:eastAsia="pt-BR"/>
        </w:rPr>
      </w:pPr>
    </w:p>
    <w:p w14:paraId="2940BEE0" w14:textId="77777777" w:rsidR="005E0F8E" w:rsidRPr="0019011C" w:rsidRDefault="005E0F8E" w:rsidP="0057131D">
      <w:pPr>
        <w:pStyle w:val="Nivel01"/>
      </w:pPr>
      <w:r w:rsidRPr="0019011C">
        <w:t>DAS CONDIÇÕES PARA ASSINATURA DO CONTRATO</w:t>
      </w:r>
    </w:p>
    <w:p w14:paraId="33E75B43" w14:textId="77777777" w:rsidR="005E0F8E" w:rsidRPr="0019011C" w:rsidRDefault="005E0F8E" w:rsidP="002742BF">
      <w:pPr>
        <w:pStyle w:val="Nivel02"/>
      </w:pPr>
      <w:r w:rsidRPr="0019011C">
        <w:t>As</w:t>
      </w:r>
      <w:r w:rsidRPr="0019011C">
        <w:rPr>
          <w:spacing w:val="1"/>
        </w:rPr>
        <w:t xml:space="preserve"> </w:t>
      </w:r>
      <w:r w:rsidRPr="0019011C">
        <w:t>obrigações</w:t>
      </w:r>
      <w:r w:rsidRPr="0019011C">
        <w:rPr>
          <w:spacing w:val="1"/>
        </w:rPr>
        <w:t xml:space="preserve"> </w:t>
      </w:r>
      <w:r w:rsidRPr="0019011C">
        <w:t>decorrentes</w:t>
      </w:r>
      <w:r w:rsidRPr="0019011C">
        <w:rPr>
          <w:spacing w:val="1"/>
        </w:rPr>
        <w:t xml:space="preserve"> </w:t>
      </w:r>
      <w:r w:rsidRPr="0019011C">
        <w:t>deste</w:t>
      </w:r>
      <w:r w:rsidRPr="0019011C">
        <w:rPr>
          <w:spacing w:val="1"/>
        </w:rPr>
        <w:t xml:space="preserve"> </w:t>
      </w:r>
      <w:r w:rsidRPr="0019011C">
        <w:rPr>
          <w:b/>
        </w:rPr>
        <w:t xml:space="preserve">PREGÃO </w:t>
      </w:r>
      <w:r w:rsidRPr="0019011C">
        <w:t>consubstanciar-se-ão</w:t>
      </w:r>
      <w:r w:rsidRPr="0019011C">
        <w:rPr>
          <w:spacing w:val="1"/>
        </w:rPr>
        <w:t xml:space="preserve"> </w:t>
      </w:r>
      <w:r w:rsidRPr="0019011C">
        <w:t>no</w:t>
      </w:r>
      <w:r w:rsidRPr="0019011C">
        <w:rPr>
          <w:spacing w:val="1"/>
        </w:rPr>
        <w:t xml:space="preserve"> </w:t>
      </w:r>
      <w:r w:rsidRPr="0019011C">
        <w:rPr>
          <w:b/>
        </w:rPr>
        <w:t>TERMO DE</w:t>
      </w:r>
      <w:r w:rsidRPr="0019011C">
        <w:rPr>
          <w:b/>
          <w:spacing w:val="1"/>
        </w:rPr>
        <w:t xml:space="preserve"> </w:t>
      </w:r>
      <w:r w:rsidRPr="0019011C">
        <w:rPr>
          <w:b/>
        </w:rPr>
        <w:t>CONTRATO</w:t>
      </w:r>
      <w:r w:rsidRPr="0019011C">
        <w:t>,</w:t>
      </w:r>
      <w:r w:rsidRPr="0019011C">
        <w:rPr>
          <w:spacing w:val="-19"/>
        </w:rPr>
        <w:t xml:space="preserve"> </w:t>
      </w:r>
      <w:r w:rsidRPr="0019011C">
        <w:t>cuja</w:t>
      </w:r>
      <w:r w:rsidRPr="0019011C">
        <w:rPr>
          <w:spacing w:val="-21"/>
        </w:rPr>
        <w:t xml:space="preserve"> </w:t>
      </w:r>
      <w:r w:rsidRPr="0019011C">
        <w:t>minuta</w:t>
      </w:r>
      <w:r w:rsidRPr="0019011C">
        <w:rPr>
          <w:spacing w:val="-21"/>
        </w:rPr>
        <w:t xml:space="preserve"> </w:t>
      </w:r>
      <w:r w:rsidRPr="0019011C">
        <w:t>consta</w:t>
      </w:r>
      <w:r w:rsidRPr="0019011C">
        <w:rPr>
          <w:spacing w:val="9"/>
        </w:rPr>
        <w:t xml:space="preserve"> </w:t>
      </w:r>
      <w:r w:rsidRPr="0019011C">
        <w:t>como</w:t>
      </w:r>
      <w:r w:rsidRPr="0019011C">
        <w:rPr>
          <w:spacing w:val="-17"/>
        </w:rPr>
        <w:t xml:space="preserve"> </w:t>
      </w:r>
      <w:r w:rsidRPr="0019011C">
        <w:rPr>
          <w:b/>
        </w:rPr>
        <w:t>Anexo</w:t>
      </w:r>
      <w:r w:rsidRPr="0019011C">
        <w:rPr>
          <w:b/>
          <w:spacing w:val="-3"/>
        </w:rPr>
        <w:t xml:space="preserve"> </w:t>
      </w:r>
      <w:r w:rsidRPr="0019011C">
        <w:rPr>
          <w:b/>
        </w:rPr>
        <w:t>IV</w:t>
      </w:r>
      <w:r w:rsidRPr="0019011C">
        <w:rPr>
          <w:b/>
          <w:spacing w:val="2"/>
        </w:rPr>
        <w:t xml:space="preserve"> </w:t>
      </w:r>
      <w:r w:rsidRPr="0019011C">
        <w:t>deste</w:t>
      </w:r>
      <w:r w:rsidRPr="0019011C">
        <w:rPr>
          <w:spacing w:val="9"/>
        </w:rPr>
        <w:t xml:space="preserve"> </w:t>
      </w:r>
      <w:r w:rsidRPr="0019011C">
        <w:t>Edital.</w:t>
      </w:r>
    </w:p>
    <w:p w14:paraId="4DA4E28B" w14:textId="77777777" w:rsidR="005E0F8E" w:rsidRPr="0019011C" w:rsidRDefault="005E0F8E" w:rsidP="002742BF">
      <w:pPr>
        <w:pStyle w:val="Nivel02"/>
      </w:pPr>
      <w:r w:rsidRPr="0019011C">
        <w:t>Uma vez homologado</w:t>
      </w:r>
      <w:r w:rsidRPr="0019011C">
        <w:rPr>
          <w:spacing w:val="1"/>
        </w:rPr>
        <w:t xml:space="preserve"> </w:t>
      </w:r>
      <w:r w:rsidRPr="0019011C">
        <w:t>o resultado</w:t>
      </w:r>
      <w:r w:rsidRPr="0019011C">
        <w:rPr>
          <w:spacing w:val="1"/>
        </w:rPr>
        <w:t xml:space="preserve"> </w:t>
      </w:r>
      <w:r w:rsidRPr="0019011C">
        <w:t>da licitação pela</w:t>
      </w:r>
      <w:r w:rsidRPr="0019011C">
        <w:rPr>
          <w:spacing w:val="1"/>
        </w:rPr>
        <w:t xml:space="preserve"> </w:t>
      </w:r>
      <w:r w:rsidRPr="0019011C">
        <w:t>Autoridade</w:t>
      </w:r>
      <w:r w:rsidRPr="0019011C">
        <w:rPr>
          <w:spacing w:val="1"/>
        </w:rPr>
        <w:t xml:space="preserve"> </w:t>
      </w:r>
      <w:r w:rsidRPr="0019011C">
        <w:t>Superior,</w:t>
      </w:r>
      <w:r w:rsidRPr="0019011C">
        <w:rPr>
          <w:spacing w:val="1"/>
        </w:rPr>
        <w:t xml:space="preserve"> </w:t>
      </w:r>
      <w:r w:rsidRPr="0019011C">
        <w:t>o licitante</w:t>
      </w:r>
      <w:r w:rsidRPr="0019011C">
        <w:rPr>
          <w:spacing w:val="1"/>
        </w:rPr>
        <w:t xml:space="preserve"> </w:t>
      </w:r>
      <w:r w:rsidRPr="0019011C">
        <w:t xml:space="preserve">vencedor será convocado, dentro do prazo de </w:t>
      </w:r>
      <w:r w:rsidRPr="0019011C">
        <w:rPr>
          <w:u w:val="single"/>
        </w:rPr>
        <w:t>05 (cinco) dias após o ato convocatório</w:t>
      </w:r>
      <w:r w:rsidRPr="0019011C">
        <w:t>,</w:t>
      </w:r>
      <w:r w:rsidRPr="0019011C">
        <w:rPr>
          <w:spacing w:val="1"/>
        </w:rPr>
        <w:t xml:space="preserve"> </w:t>
      </w:r>
      <w:r w:rsidRPr="0019011C">
        <w:t>para</w:t>
      </w:r>
      <w:r w:rsidRPr="0019011C">
        <w:rPr>
          <w:spacing w:val="-6"/>
        </w:rPr>
        <w:t xml:space="preserve"> </w:t>
      </w:r>
      <w:r w:rsidRPr="0019011C">
        <w:rPr>
          <w:u w:val="single"/>
        </w:rPr>
        <w:t>assinatura</w:t>
      </w:r>
      <w:r w:rsidRPr="0019011C">
        <w:rPr>
          <w:spacing w:val="23"/>
          <w:u w:val="single"/>
        </w:rPr>
        <w:t xml:space="preserve"> </w:t>
      </w:r>
      <w:r w:rsidRPr="0019011C">
        <w:rPr>
          <w:u w:val="single"/>
        </w:rPr>
        <w:t>do</w:t>
      </w:r>
      <w:r w:rsidRPr="0019011C">
        <w:rPr>
          <w:spacing w:val="7"/>
          <w:u w:val="single"/>
        </w:rPr>
        <w:t xml:space="preserve"> </w:t>
      </w:r>
      <w:r w:rsidRPr="0019011C">
        <w:rPr>
          <w:u w:val="single"/>
        </w:rPr>
        <w:t>Contrato</w:t>
      </w:r>
      <w:r w:rsidRPr="0019011C">
        <w:t>.</w:t>
      </w:r>
    </w:p>
    <w:p w14:paraId="6ECBF728" w14:textId="77777777" w:rsidR="005A3500" w:rsidRPr="0019011C" w:rsidRDefault="005A3500" w:rsidP="002742BF">
      <w:pPr>
        <w:pStyle w:val="Nivel02"/>
      </w:pPr>
      <w:r w:rsidRPr="0019011C">
        <w:t>O Contrato/Ata de Reg. De Preços, sera encaminhado através de correio eletronico (e-mail), para o endereço de e-mail disponibilizado pelo licitante na fase de habilitação, competindo ao contratado a impressão e assinatura do instrumento, em 02(duas) vias, providenciando a entrega das vias originais no Departamento de Licitações da Prefeitura Municipal, em até 05(cinco) dias após o seu recebimento, sendo dispensado a apresentação do documento em original caso a proponente apresente o mesmo assinado de forma eletronica.</w:t>
      </w:r>
    </w:p>
    <w:p w14:paraId="48229E43" w14:textId="6FD3AD18" w:rsidR="005E0F8E" w:rsidRPr="0019011C" w:rsidRDefault="005E0F8E" w:rsidP="002742BF">
      <w:pPr>
        <w:pStyle w:val="Nivel02"/>
      </w:pPr>
      <w:r w:rsidRPr="0019011C">
        <w:t>Este prazo poderá ser prorrogado uma vez, por até igual período, quando</w:t>
      </w:r>
      <w:r w:rsidRPr="0019011C">
        <w:rPr>
          <w:spacing w:val="1"/>
        </w:rPr>
        <w:t xml:space="preserve"> </w:t>
      </w:r>
      <w:r w:rsidRPr="0019011C">
        <w:t>solicitado pelo proponente vencedor durante o seu transcurso e desde que</w:t>
      </w:r>
      <w:r w:rsidRPr="0019011C">
        <w:rPr>
          <w:spacing w:val="1"/>
        </w:rPr>
        <w:t xml:space="preserve"> </w:t>
      </w:r>
      <w:r w:rsidRPr="0019011C">
        <w:t>ocorra</w:t>
      </w:r>
      <w:r w:rsidRPr="0019011C">
        <w:rPr>
          <w:spacing w:val="25"/>
        </w:rPr>
        <w:t xml:space="preserve"> </w:t>
      </w:r>
      <w:r w:rsidRPr="0019011C">
        <w:t>motivo</w:t>
      </w:r>
      <w:r w:rsidRPr="0019011C">
        <w:rPr>
          <w:spacing w:val="11"/>
        </w:rPr>
        <w:t xml:space="preserve"> </w:t>
      </w:r>
      <w:r w:rsidRPr="0019011C">
        <w:t>justificado,</w:t>
      </w:r>
      <w:r w:rsidRPr="0019011C">
        <w:rPr>
          <w:spacing w:val="28"/>
        </w:rPr>
        <w:t xml:space="preserve"> </w:t>
      </w:r>
      <w:r w:rsidRPr="0019011C">
        <w:t>aceito</w:t>
      </w:r>
      <w:r w:rsidRPr="0019011C">
        <w:rPr>
          <w:spacing w:val="42"/>
        </w:rPr>
        <w:t xml:space="preserve"> </w:t>
      </w:r>
      <w:r w:rsidRPr="0019011C">
        <w:t>pela</w:t>
      </w:r>
      <w:r w:rsidRPr="0019011C">
        <w:rPr>
          <w:spacing w:val="41"/>
        </w:rPr>
        <w:t xml:space="preserve"> </w:t>
      </w:r>
      <w:r w:rsidRPr="0019011C">
        <w:t>Prefeitura</w:t>
      </w:r>
      <w:r w:rsidRPr="0019011C">
        <w:rPr>
          <w:spacing w:val="11"/>
        </w:rPr>
        <w:t xml:space="preserve"> </w:t>
      </w:r>
      <w:r w:rsidRPr="0019011C">
        <w:t>Municipal</w:t>
      </w:r>
      <w:r w:rsidRPr="0019011C">
        <w:rPr>
          <w:spacing w:val="25"/>
        </w:rPr>
        <w:t xml:space="preserve"> </w:t>
      </w:r>
      <w:r w:rsidRPr="0019011C">
        <w:t>de</w:t>
      </w:r>
      <w:r w:rsidRPr="0019011C">
        <w:rPr>
          <w:spacing w:val="42"/>
        </w:rPr>
        <w:t xml:space="preserve"> </w:t>
      </w:r>
      <w:r w:rsidRPr="0019011C">
        <w:t>Boa Ventura de São Roque/PR;</w:t>
      </w:r>
    </w:p>
    <w:p w14:paraId="731E5E7B" w14:textId="77777777" w:rsidR="005E0F8E" w:rsidRPr="0019011C" w:rsidRDefault="005E0F8E" w:rsidP="002742BF">
      <w:pPr>
        <w:pStyle w:val="Nivel02"/>
      </w:pPr>
      <w:r w:rsidRPr="0019011C">
        <w:lastRenderedPageBreak/>
        <w:t>A via do instrumento destinada ao Contratado, devidamente assinada pelo Contratante,</w:t>
      </w:r>
      <w:r w:rsidRPr="0019011C">
        <w:rPr>
          <w:spacing w:val="1"/>
        </w:rPr>
        <w:t xml:space="preserve"> </w:t>
      </w:r>
      <w:r w:rsidRPr="0019011C">
        <w:rPr>
          <w:spacing w:val="-1"/>
        </w:rPr>
        <w:t>será</w:t>
      </w:r>
      <w:r w:rsidRPr="0019011C">
        <w:rPr>
          <w:spacing w:val="-6"/>
        </w:rPr>
        <w:t xml:space="preserve"> </w:t>
      </w:r>
      <w:r w:rsidRPr="0019011C">
        <w:rPr>
          <w:spacing w:val="-1"/>
        </w:rPr>
        <w:t>disponibilizada</w:t>
      </w:r>
      <w:r w:rsidRPr="0019011C">
        <w:rPr>
          <w:spacing w:val="24"/>
        </w:rPr>
        <w:t xml:space="preserve"> </w:t>
      </w:r>
      <w:r w:rsidRPr="0019011C">
        <w:rPr>
          <w:spacing w:val="-1"/>
        </w:rPr>
        <w:t>por</w:t>
      </w:r>
      <w:r w:rsidRPr="0019011C">
        <w:rPr>
          <w:spacing w:val="-2"/>
        </w:rPr>
        <w:t xml:space="preserve"> </w:t>
      </w:r>
      <w:r w:rsidRPr="0019011C">
        <w:rPr>
          <w:spacing w:val="-1"/>
        </w:rPr>
        <w:t>correio</w:t>
      </w:r>
      <w:r w:rsidRPr="0019011C">
        <w:rPr>
          <w:spacing w:val="-22"/>
        </w:rPr>
        <w:t xml:space="preserve"> </w:t>
      </w:r>
      <w:r w:rsidRPr="0019011C">
        <w:rPr>
          <w:spacing w:val="-1"/>
        </w:rPr>
        <w:t>eletrônico,</w:t>
      </w:r>
      <w:r w:rsidRPr="0019011C">
        <w:rPr>
          <w:spacing w:val="-3"/>
        </w:rPr>
        <w:t xml:space="preserve"> </w:t>
      </w:r>
      <w:r w:rsidRPr="0019011C">
        <w:rPr>
          <w:spacing w:val="-1"/>
        </w:rPr>
        <w:t>na</w:t>
      </w:r>
      <w:r w:rsidRPr="0019011C">
        <w:rPr>
          <w:spacing w:val="-7"/>
        </w:rPr>
        <w:t xml:space="preserve"> </w:t>
      </w:r>
      <w:r w:rsidRPr="0019011C">
        <w:rPr>
          <w:spacing w:val="-1"/>
        </w:rPr>
        <w:t>forma</w:t>
      </w:r>
      <w:r w:rsidRPr="0019011C">
        <w:rPr>
          <w:spacing w:val="-37"/>
        </w:rPr>
        <w:t xml:space="preserve"> </w:t>
      </w:r>
      <w:r w:rsidRPr="0019011C">
        <w:rPr>
          <w:spacing w:val="-1"/>
        </w:rPr>
        <w:t>do</w:t>
      </w:r>
      <w:r w:rsidRPr="0019011C">
        <w:rPr>
          <w:spacing w:val="-21"/>
        </w:rPr>
        <w:t xml:space="preserve"> </w:t>
      </w:r>
      <w:r w:rsidRPr="0019011C">
        <w:rPr>
          <w:spacing w:val="-1"/>
        </w:rPr>
        <w:t>item</w:t>
      </w:r>
      <w:r w:rsidRPr="0019011C">
        <w:rPr>
          <w:spacing w:val="-9"/>
        </w:rPr>
        <w:t xml:space="preserve"> </w:t>
      </w:r>
      <w:r w:rsidRPr="0019011C">
        <w:rPr>
          <w:spacing w:val="-1"/>
        </w:rPr>
        <w:t>antecedente,</w:t>
      </w:r>
      <w:r w:rsidRPr="0019011C">
        <w:rPr>
          <w:spacing w:val="12"/>
        </w:rPr>
        <w:t xml:space="preserve"> </w:t>
      </w:r>
      <w:r w:rsidRPr="0019011C">
        <w:rPr>
          <w:spacing w:val="-1"/>
        </w:rPr>
        <w:t>ou</w:t>
      </w:r>
      <w:r w:rsidRPr="0019011C">
        <w:rPr>
          <w:spacing w:val="-22"/>
        </w:rPr>
        <w:t xml:space="preserve"> </w:t>
      </w:r>
      <w:r w:rsidRPr="0019011C">
        <w:rPr>
          <w:spacing w:val="-1"/>
        </w:rPr>
        <w:t>para</w:t>
      </w:r>
      <w:r w:rsidRPr="0019011C">
        <w:rPr>
          <w:spacing w:val="-6"/>
        </w:rPr>
        <w:t xml:space="preserve"> </w:t>
      </w:r>
      <w:r w:rsidRPr="0019011C">
        <w:rPr>
          <w:spacing w:val="-1"/>
        </w:rPr>
        <w:t>retirada</w:t>
      </w:r>
      <w:r w:rsidRPr="0019011C">
        <w:t xml:space="preserve"> no Paço Municipal a partir de 05 (cinco) dias após o protocolo da entrega das vias</w:t>
      </w:r>
      <w:r w:rsidRPr="0019011C">
        <w:rPr>
          <w:spacing w:val="1"/>
        </w:rPr>
        <w:t xml:space="preserve"> </w:t>
      </w:r>
      <w:r w:rsidRPr="0019011C">
        <w:t>originais</w:t>
      </w:r>
      <w:r w:rsidRPr="0019011C">
        <w:rPr>
          <w:spacing w:val="20"/>
        </w:rPr>
        <w:t xml:space="preserve"> </w:t>
      </w:r>
      <w:r w:rsidRPr="0019011C">
        <w:t>prevista</w:t>
      </w:r>
      <w:r w:rsidRPr="0019011C">
        <w:rPr>
          <w:spacing w:val="-8"/>
        </w:rPr>
        <w:t xml:space="preserve"> </w:t>
      </w:r>
      <w:r w:rsidRPr="0019011C">
        <w:t>no</w:t>
      </w:r>
      <w:r w:rsidRPr="0019011C">
        <w:rPr>
          <w:spacing w:val="8"/>
        </w:rPr>
        <w:t xml:space="preserve"> </w:t>
      </w:r>
      <w:r w:rsidRPr="0019011C">
        <w:t>item</w:t>
      </w:r>
      <w:r w:rsidRPr="0019011C">
        <w:rPr>
          <w:spacing w:val="-9"/>
        </w:rPr>
        <w:t xml:space="preserve"> </w:t>
      </w:r>
      <w:r w:rsidRPr="0019011C">
        <w:t>anterior.</w:t>
      </w:r>
    </w:p>
    <w:p w14:paraId="6F1B9555" w14:textId="77777777" w:rsidR="005E0F8E" w:rsidRPr="0019011C" w:rsidRDefault="005E0F8E" w:rsidP="002742BF">
      <w:pPr>
        <w:pStyle w:val="Nivel02"/>
      </w:pPr>
      <w:r w:rsidRPr="0019011C">
        <w:t>Para a assinatura</w:t>
      </w:r>
      <w:r w:rsidRPr="0019011C">
        <w:rPr>
          <w:spacing w:val="1"/>
        </w:rPr>
        <w:t xml:space="preserve"> </w:t>
      </w:r>
      <w:r w:rsidRPr="0019011C">
        <w:t>do contrato, está deverá ser assinada pelo representante legal da</w:t>
      </w:r>
      <w:r w:rsidRPr="0019011C">
        <w:rPr>
          <w:spacing w:val="1"/>
        </w:rPr>
        <w:t xml:space="preserve"> </w:t>
      </w:r>
      <w:r w:rsidRPr="0019011C">
        <w:t>adjudicatária</w:t>
      </w:r>
      <w:r w:rsidRPr="0019011C">
        <w:rPr>
          <w:spacing w:val="1"/>
        </w:rPr>
        <w:t xml:space="preserve"> </w:t>
      </w:r>
      <w:r w:rsidRPr="0019011C">
        <w:t>(diretor,</w:t>
      </w:r>
      <w:r w:rsidRPr="0019011C">
        <w:rPr>
          <w:spacing w:val="1"/>
        </w:rPr>
        <w:t xml:space="preserve"> </w:t>
      </w:r>
      <w:r w:rsidRPr="0019011C">
        <w:t>sócio da</w:t>
      </w:r>
      <w:r w:rsidRPr="0019011C">
        <w:rPr>
          <w:spacing w:val="1"/>
        </w:rPr>
        <w:t xml:space="preserve"> </w:t>
      </w:r>
      <w:r w:rsidRPr="0019011C">
        <w:t>empresa ou</w:t>
      </w:r>
      <w:r w:rsidRPr="0019011C">
        <w:rPr>
          <w:spacing w:val="1"/>
        </w:rPr>
        <w:t xml:space="preserve"> </w:t>
      </w:r>
      <w:r w:rsidRPr="0019011C">
        <w:t>procurador), mediante apresentação</w:t>
      </w:r>
      <w:r w:rsidRPr="0019011C">
        <w:rPr>
          <w:spacing w:val="1"/>
        </w:rPr>
        <w:t xml:space="preserve"> </w:t>
      </w:r>
      <w:r w:rsidRPr="0019011C">
        <w:t>do</w:t>
      </w:r>
      <w:r w:rsidRPr="0019011C">
        <w:rPr>
          <w:spacing w:val="1"/>
        </w:rPr>
        <w:t xml:space="preserve"> </w:t>
      </w:r>
      <w:r w:rsidRPr="0019011C">
        <w:t xml:space="preserve">contrato social e procuração, </w:t>
      </w:r>
      <w:r w:rsidRPr="0019011C">
        <w:rPr>
          <w:b/>
        </w:rPr>
        <w:t>na hipótese de nomeação de procurador</w:t>
      </w:r>
      <w:r w:rsidRPr="0019011C">
        <w:t>, e cédula de</w:t>
      </w:r>
      <w:r w:rsidRPr="0019011C">
        <w:rPr>
          <w:spacing w:val="1"/>
        </w:rPr>
        <w:t xml:space="preserve"> </w:t>
      </w:r>
      <w:r w:rsidRPr="0019011C">
        <w:t>identidade</w:t>
      </w:r>
      <w:r w:rsidRPr="0019011C">
        <w:rPr>
          <w:spacing w:val="22"/>
        </w:rPr>
        <w:t xml:space="preserve"> </w:t>
      </w:r>
      <w:r w:rsidRPr="0019011C">
        <w:t>do</w:t>
      </w:r>
      <w:r w:rsidRPr="0019011C">
        <w:rPr>
          <w:spacing w:val="-8"/>
        </w:rPr>
        <w:t xml:space="preserve"> </w:t>
      </w:r>
      <w:r w:rsidRPr="0019011C">
        <w:t>representante.</w:t>
      </w:r>
    </w:p>
    <w:p w14:paraId="096E6566" w14:textId="77777777" w:rsidR="005E0F8E" w:rsidRPr="0019011C" w:rsidRDefault="005E0F8E" w:rsidP="0057131D">
      <w:pPr>
        <w:pStyle w:val="Nivel01"/>
      </w:pPr>
      <w:r w:rsidRPr="0019011C">
        <w:t>DA REVOGAÇÃO E ANULAÇÃO</w:t>
      </w:r>
    </w:p>
    <w:p w14:paraId="5DF7F754" w14:textId="77777777" w:rsidR="005E0F8E" w:rsidRPr="0019011C" w:rsidRDefault="005E0F8E" w:rsidP="002742BF">
      <w:pPr>
        <w:pStyle w:val="Nivel02"/>
      </w:pPr>
      <w:r w:rsidRPr="0019011C">
        <w:t>Fica assegurado a Prefeitura Municipal de Boa Ventura de São Roque PR, o direito de revogar a licitação por razões de interesse público decorrentes de fato superveniente devidamente comprovado, ou anulá-la em virtude de vício insanável.</w:t>
      </w:r>
    </w:p>
    <w:p w14:paraId="0CD8383F" w14:textId="77777777" w:rsidR="005E0F8E" w:rsidRPr="0019011C" w:rsidRDefault="005E0F8E" w:rsidP="002742BF">
      <w:pPr>
        <w:pStyle w:val="Nivel02"/>
      </w:pPr>
      <w:r w:rsidRPr="0019011C">
        <w:t>A declaração de nulidade de algum ato do procedimento somente resultará na nulidade dos atos que diretamente dele dependam.</w:t>
      </w:r>
    </w:p>
    <w:p w14:paraId="5DF27D7C" w14:textId="77777777" w:rsidR="005E0F8E" w:rsidRPr="0019011C" w:rsidRDefault="005E0F8E" w:rsidP="002742BF">
      <w:pPr>
        <w:pStyle w:val="Nivel02"/>
      </w:pPr>
      <w:r w:rsidRPr="0019011C">
        <w:t>Quando da declaração de nulidade de algum ato do procedimento, a autoridade competente indicará expressamente os atos a que ela se estende.</w:t>
      </w:r>
    </w:p>
    <w:p w14:paraId="3AC4EB85" w14:textId="77777777" w:rsidR="005E0F8E" w:rsidRPr="0019011C" w:rsidRDefault="005E0F8E" w:rsidP="002742BF">
      <w:pPr>
        <w:pStyle w:val="Nivel02"/>
      </w:pPr>
      <w:r w:rsidRPr="0019011C">
        <w:t>A nulidade do procedimento de licitação não gera obrigação de indenizar pela Administração.</w:t>
      </w:r>
    </w:p>
    <w:p w14:paraId="2F8C0F41" w14:textId="77777777" w:rsidR="005E0F8E" w:rsidRPr="0019011C" w:rsidRDefault="005E0F8E" w:rsidP="002742BF">
      <w:pPr>
        <w:pStyle w:val="Nivel02"/>
      </w:pPr>
      <w:r w:rsidRPr="0019011C">
        <w:t>A nulidade da contratação opera efeitos retroativamente, impedindo os efeitos jurídicos que o contrato, ordinariamente, deveria produzir, além de desconstituir os já produzidos.</w:t>
      </w:r>
    </w:p>
    <w:p w14:paraId="2B320476" w14:textId="77777777" w:rsidR="005E0F8E" w:rsidRPr="0019011C" w:rsidRDefault="005E0F8E" w:rsidP="002742BF">
      <w:pPr>
        <w:pStyle w:val="Nivel02"/>
      </w:pPr>
      <w:r w:rsidRPr="0019011C">
        <w:t>Nenhum ato será declarado nulo se do vício não resultar prejuízo ao interesse público ou aos demais interessados.</w:t>
      </w:r>
    </w:p>
    <w:p w14:paraId="38E1E029" w14:textId="77777777" w:rsidR="005E0F8E" w:rsidRPr="0019011C" w:rsidRDefault="005E0F8E" w:rsidP="002742BF">
      <w:pPr>
        <w:pStyle w:val="Nivel02"/>
      </w:pPr>
      <w:r w:rsidRPr="0019011C">
        <w:t>A revogação ou anulação será precedida de procedimento administrativo, assegurado o contraditório e a ampla defesa, e formalizada mediante parecer escrito e devidamente fundamentado.</w:t>
      </w:r>
    </w:p>
    <w:p w14:paraId="4C614EB3" w14:textId="77777777" w:rsidR="005E0F8E" w:rsidRPr="0019011C" w:rsidRDefault="005E0F8E" w:rsidP="002742BF">
      <w:pPr>
        <w:pStyle w:val="Nivel02"/>
      </w:pPr>
      <w:r w:rsidRPr="0019011C">
        <w:t>A autoridade competente para anular ou revogar a licitação é o Prefeito Municipal de Boa Ventura de São Roque – PR.</w:t>
      </w:r>
    </w:p>
    <w:p w14:paraId="4C14FFA5" w14:textId="77777777" w:rsidR="005E0F8E" w:rsidRPr="0019011C" w:rsidRDefault="005E0F8E" w:rsidP="0057131D">
      <w:pPr>
        <w:pStyle w:val="Nivel01"/>
      </w:pPr>
      <w:r w:rsidRPr="0019011C">
        <w:tab/>
        <w:t>DA FRAUDE E CORRUPÇÃO</w:t>
      </w:r>
    </w:p>
    <w:p w14:paraId="093FE9E2" w14:textId="469D501F" w:rsidR="005E0F8E" w:rsidRPr="0019011C" w:rsidRDefault="005E0F8E" w:rsidP="002742BF">
      <w:pPr>
        <w:pStyle w:val="Nivel02"/>
      </w:pPr>
      <w:r w:rsidRPr="0019011C">
        <w:t>As partes declaram conhecer as normas de prevenção à corrupção previstas nalegislação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2A1678D" w14:textId="77777777" w:rsidR="005E0F8E" w:rsidRPr="0019011C" w:rsidRDefault="005E0F8E" w:rsidP="0057131D">
      <w:pPr>
        <w:pStyle w:val="Nivel01"/>
      </w:pPr>
      <w:r w:rsidRPr="0019011C">
        <w:tab/>
        <w:t>DAS DISPOSIÇÕES GERAIS</w:t>
      </w:r>
    </w:p>
    <w:p w14:paraId="4B4048BC" w14:textId="52F3E3B5" w:rsidR="005E0F8E" w:rsidRPr="0019011C" w:rsidRDefault="005E0F8E" w:rsidP="002742BF">
      <w:pPr>
        <w:pStyle w:val="Nivel02"/>
      </w:pPr>
      <w:r w:rsidRPr="0019011C">
        <w:t>O resultado e demais atos do presente certame será divulgado no Diário Oficial do Município</w:t>
      </w:r>
      <w:r w:rsidR="00DD2F39" w:rsidRPr="0019011C">
        <w:t xml:space="preserve"> </w:t>
      </w:r>
      <w:r w:rsidRPr="0019011C">
        <w:t xml:space="preserve">e no </w:t>
      </w:r>
      <w:r w:rsidRPr="0019011C">
        <w:rPr>
          <w:color w:val="auto"/>
        </w:rPr>
        <w:t xml:space="preserve">Portal de Transparência do Município através do endereço eletrônico </w:t>
      </w:r>
      <w:hyperlink r:id="rId60" w:history="1">
        <w:r w:rsidR="007B48EE" w:rsidRPr="0019011C">
          <w:rPr>
            <w:rStyle w:val="Hyperlink"/>
            <w:color w:val="auto"/>
          </w:rPr>
          <w:t>https://boaventurasrpr.equiplano.com.br:7129/transparencia/licitacoes</w:t>
        </w:r>
      </w:hyperlink>
      <w:r w:rsidR="005A3500" w:rsidRPr="0019011C">
        <w:rPr>
          <w:color w:val="auto"/>
        </w:rPr>
        <w:t>.</w:t>
      </w:r>
    </w:p>
    <w:p w14:paraId="7C3332A1" w14:textId="77777777" w:rsidR="005E0F8E" w:rsidRPr="0019011C" w:rsidRDefault="005E0F8E" w:rsidP="002742BF">
      <w:pPr>
        <w:pStyle w:val="Nivel02"/>
      </w:pPr>
      <w:r w:rsidRPr="0019011C">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532A3EA0" w14:textId="77777777" w:rsidR="005E0F8E" w:rsidRPr="0019011C" w:rsidRDefault="005E0F8E" w:rsidP="002742BF">
      <w:pPr>
        <w:pStyle w:val="Nivel02"/>
      </w:pPr>
      <w:r w:rsidRPr="0019011C">
        <w:lastRenderedPageBreak/>
        <w:t>O sistema disponibilizará campo próprio para troca de mensagens entre o Pregoeiro e os licitantes.</w:t>
      </w:r>
    </w:p>
    <w:p w14:paraId="16B16EF2" w14:textId="77777777" w:rsidR="005E0F8E" w:rsidRPr="0019011C" w:rsidRDefault="005E0F8E" w:rsidP="002742BF">
      <w:pPr>
        <w:pStyle w:val="Nivel02"/>
      </w:pPr>
      <w:r w:rsidRPr="0019011C">
        <w:t>Os proponentes intimados para prestar quaisquer esclarecimentos adicionais deverão fazê-lo no prazo determinado pelo pregoeiro.</w:t>
      </w:r>
    </w:p>
    <w:p w14:paraId="2FFA0631" w14:textId="77777777" w:rsidR="005E0F8E" w:rsidRPr="0019011C" w:rsidRDefault="005E0F8E" w:rsidP="002742BF">
      <w:pPr>
        <w:pStyle w:val="Nivel02"/>
      </w:pPr>
      <w:r w:rsidRPr="0019011C">
        <w:t>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25CC5C32" w14:textId="77777777" w:rsidR="005E0F8E" w:rsidRPr="0019011C" w:rsidRDefault="005E0F8E" w:rsidP="002742BF">
      <w:pPr>
        <w:pStyle w:val="Nivel02"/>
      </w:pPr>
      <w:r w:rsidRPr="0019011C">
        <w:t>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2BF9AE33" w14:textId="77777777" w:rsidR="005E0F8E" w:rsidRPr="0019011C" w:rsidRDefault="005E0F8E" w:rsidP="002742BF">
      <w:pPr>
        <w:pStyle w:val="Nivel02"/>
      </w:pPr>
      <w:r w:rsidRPr="0019011C">
        <w:t>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9CB1AC" w14:textId="77777777" w:rsidR="005E0F8E" w:rsidRPr="0019011C" w:rsidRDefault="005E0F8E" w:rsidP="002742BF">
      <w:pPr>
        <w:pStyle w:val="Nivel02"/>
      </w:pPr>
      <w:r w:rsidRPr="0019011C">
        <w:t>Nenhuma indenização será devida às licitantes pela elaboração ou pela apresentação de documentação referente ao presente Edital.</w:t>
      </w:r>
    </w:p>
    <w:p w14:paraId="2A58D07A" w14:textId="77777777" w:rsidR="005E0F8E" w:rsidRPr="0019011C" w:rsidRDefault="005E0F8E" w:rsidP="002742BF">
      <w:pPr>
        <w:pStyle w:val="Nivel02"/>
      </w:pPr>
      <w:r w:rsidRPr="0019011C">
        <w:t>A homologação do resultado desta licitação não implicará direito à contratação.</w:t>
      </w:r>
    </w:p>
    <w:p w14:paraId="2C42AC9E" w14:textId="77777777" w:rsidR="005E0F8E" w:rsidRPr="0019011C" w:rsidRDefault="005E0F8E" w:rsidP="002742BF">
      <w:pPr>
        <w:pStyle w:val="Nivel02"/>
      </w:pPr>
      <w:r w:rsidRPr="0019011C">
        <w:t>Na contagem dos prazos estabelecidos neste Edital, exclui-se o dia do início e inclui-se o do vencimento, observando-se que só se iniciam e vencem prazos em dia de expediente normal na Prefeitura Municipal de Boa Ventura de São Roque, exceto quando explicitamente disposto em contrário.</w:t>
      </w:r>
    </w:p>
    <w:p w14:paraId="14E4EA24" w14:textId="77777777" w:rsidR="005E0F8E" w:rsidRPr="0019011C" w:rsidRDefault="005E0F8E" w:rsidP="002742BF">
      <w:pPr>
        <w:pStyle w:val="Nivel02"/>
      </w:pPr>
      <w:r w:rsidRPr="0019011C">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2CF71828" w14:textId="77777777" w:rsidR="005E0F8E" w:rsidRPr="0019011C" w:rsidRDefault="005E0F8E" w:rsidP="002742BF">
      <w:pPr>
        <w:pStyle w:val="Nivel02"/>
      </w:pPr>
      <w:r w:rsidRPr="0019011C">
        <w:t>Em caso de divergência entre disposições deste Edital e de seus anexos ou demais peças que compõem o processo, prevalecerá as deste Edital.</w:t>
      </w:r>
    </w:p>
    <w:p w14:paraId="1E668F66" w14:textId="4D868271" w:rsidR="005E0F8E" w:rsidRPr="0019011C" w:rsidRDefault="005E0F8E" w:rsidP="002742BF">
      <w:pPr>
        <w:pStyle w:val="Nivel02"/>
      </w:pPr>
      <w:r w:rsidRPr="0019011C">
        <w:t xml:space="preserve">O Edital está disponibilizado, na íntegra, no endereço eletrônico </w:t>
      </w:r>
      <w:hyperlink r:id="rId61" w:history="1">
        <w:r w:rsidR="007B48EE" w:rsidRPr="0019011C">
          <w:rPr>
            <w:rStyle w:val="Hyperlink"/>
            <w:color w:val="auto"/>
          </w:rPr>
          <w:t>https://boaventurasrpr.equiplano.com.br:7129/transparencia/licitacoes</w:t>
        </w:r>
      </w:hyperlink>
      <w:r w:rsidR="007B48EE" w:rsidRPr="0019011C">
        <w:rPr>
          <w:color w:val="auto"/>
        </w:rPr>
        <w:t xml:space="preserve">, </w:t>
      </w:r>
      <w:r w:rsidRPr="0019011C">
        <w:t>e na Prefeitura Municipal de Boa Ventura de São Roque PR, Departamento de Compras e Licitações, Rua Moisés Miranda, 422, centro, nos dias úteis, mesmo endereço e período no qual os autos do processo administrativo permanecerão com vista franqueada aos interessados.</w:t>
      </w:r>
    </w:p>
    <w:p w14:paraId="5F97FFDD" w14:textId="77777777" w:rsidR="005E0F8E" w:rsidRPr="0019011C" w:rsidRDefault="005E0F8E" w:rsidP="002742BF">
      <w:pPr>
        <w:pStyle w:val="Nivel02"/>
      </w:pPr>
      <w:r w:rsidRPr="0019011C">
        <w:t>No caso de alteração deste Edital no curso do prazo estabelecido para a realização do Pregão, este prazo será reaberto, exceto quando, inquestionavelmente, a alteração não afetar a formulação das propostas.</w:t>
      </w:r>
    </w:p>
    <w:p w14:paraId="653FA9E2" w14:textId="77777777" w:rsidR="005E0F8E" w:rsidRPr="0019011C" w:rsidRDefault="005E0F8E" w:rsidP="002742BF">
      <w:pPr>
        <w:pStyle w:val="Nivel02"/>
      </w:pPr>
      <w:r w:rsidRPr="0019011C">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035B7577" w14:textId="77777777" w:rsidR="005E0F8E" w:rsidRPr="0019011C" w:rsidRDefault="005E0F8E" w:rsidP="002742BF">
      <w:pPr>
        <w:pStyle w:val="Nivel02"/>
      </w:pPr>
      <w:r w:rsidRPr="0019011C">
        <w:t xml:space="preserve">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w:t>
      </w:r>
      <w:r w:rsidRPr="0019011C">
        <w:lastRenderedPageBreak/>
        <w:t>comunicados, os quais serão considerados recebidos, não lhe cabendo qualquer alegação de não recebimentos dos documentos.</w:t>
      </w:r>
    </w:p>
    <w:p w14:paraId="66B5FB2B" w14:textId="77777777" w:rsidR="005E0F8E" w:rsidRPr="0019011C" w:rsidRDefault="005E0F8E" w:rsidP="002742BF">
      <w:pPr>
        <w:pStyle w:val="Nivel02"/>
      </w:pPr>
      <w:r w:rsidRPr="0019011C">
        <w:t>O pregoeiro não se responsabilizará por e-mails que, por qualquer motivo, não forem recebidos em virtude de problemas no servidor ou navegador, tanto do Município de Boa Ventura de São Roque quanto do emissor.</w:t>
      </w:r>
    </w:p>
    <w:p w14:paraId="6E718F83" w14:textId="77777777" w:rsidR="005E0F8E" w:rsidRPr="0019011C" w:rsidRDefault="005E0F8E" w:rsidP="002742BF">
      <w:pPr>
        <w:pStyle w:val="Nivel02"/>
      </w:pPr>
      <w:r w:rsidRPr="0019011C">
        <w:t>Incumbirá ao Licitante acompanhar as operações no Sistema Eletrônico, sendo responsável pelo ônus decorrente da perda de negócios diante da inobservância de qualquer mensagem enviada e emitida pelo Sistema ou de sua desconexão.</w:t>
      </w:r>
    </w:p>
    <w:p w14:paraId="159B8E34" w14:textId="77777777" w:rsidR="005E0F8E" w:rsidRPr="0019011C" w:rsidRDefault="005E0F8E" w:rsidP="002742BF">
      <w:pPr>
        <w:pStyle w:val="Nivel02"/>
      </w:pPr>
      <w:r w:rsidRPr="0019011C">
        <w:t>Caso o sistema eletrônico desconectar para o pregoeiro no decorrer da etapa de lances da sessão pública, e permanecendo acessíveis aos licitantes, os lances continuarão sendo recebidos, sem o prejuízo dos atos realizados.</w:t>
      </w:r>
    </w:p>
    <w:p w14:paraId="0BAB0CE1" w14:textId="77777777" w:rsidR="005E0F8E" w:rsidRPr="0019011C" w:rsidRDefault="005E0F8E" w:rsidP="002742BF">
      <w:pPr>
        <w:pStyle w:val="Nivel02"/>
      </w:pPr>
      <w:r w:rsidRPr="0019011C">
        <w:t>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w:t>
      </w:r>
    </w:p>
    <w:p w14:paraId="3C19B8C1" w14:textId="77777777" w:rsidR="005E0F8E" w:rsidRPr="0019011C" w:rsidRDefault="005E0F8E" w:rsidP="002742BF">
      <w:pPr>
        <w:pStyle w:val="Nivel02"/>
      </w:pPr>
      <w:r w:rsidRPr="0019011C">
        <w:t>CASO A ETAPA DE LANCES ULTRAPASSE O HORÁRIO DE EXPEDIENTE, O PREGÃO SERÁ SUSPENSO E RETORNARÁ NO HORÁRIO INFORMADO PELO PREGOEIRO VIA CHAT.</w:t>
      </w:r>
    </w:p>
    <w:p w14:paraId="41D1939D" w14:textId="77777777" w:rsidR="005E0F8E" w:rsidRPr="0019011C" w:rsidRDefault="005E0F8E" w:rsidP="002742BF">
      <w:pPr>
        <w:pStyle w:val="Nivel02"/>
      </w:pPr>
      <w:r w:rsidRPr="0019011C">
        <w:t>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w:t>
      </w:r>
    </w:p>
    <w:p w14:paraId="2018BD29" w14:textId="77777777" w:rsidR="005E0F8E" w:rsidRPr="0019011C" w:rsidRDefault="005E0F8E" w:rsidP="002742BF">
      <w:pPr>
        <w:pStyle w:val="Nivel02"/>
      </w:pPr>
      <w:r w:rsidRPr="0019011C">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01DA08A" w14:textId="77777777" w:rsidR="005E0F8E" w:rsidRPr="0019011C" w:rsidRDefault="005E0F8E" w:rsidP="002742BF">
      <w:pPr>
        <w:pStyle w:val="Nivel02"/>
      </w:pPr>
      <w:r w:rsidRPr="0019011C">
        <w:t>Para dirimir, na esfera judicial, as questões oriundas do presente Edital, será competente o Foro da Comarca de Pitanga – PR.</w:t>
      </w:r>
    </w:p>
    <w:p w14:paraId="3BA4B562" w14:textId="77777777" w:rsidR="005E0F8E" w:rsidRPr="0019011C" w:rsidRDefault="005E0F8E" w:rsidP="002742BF">
      <w:pPr>
        <w:pStyle w:val="Nivel02"/>
      </w:pPr>
      <w:r w:rsidRPr="0019011C">
        <w:t>Os casos omissos serão resolvidos pelo Pregoeiro.</w:t>
      </w:r>
    </w:p>
    <w:p w14:paraId="38CF5621" w14:textId="77777777" w:rsidR="005E0F8E" w:rsidRPr="0019011C" w:rsidRDefault="005E0F8E" w:rsidP="002742BF">
      <w:pPr>
        <w:pStyle w:val="Nivel02"/>
      </w:pPr>
      <w:r w:rsidRPr="0019011C">
        <w:t>Integram este Edital, para todos os fins e efeitos, os seguintes Anexos:</w:t>
      </w:r>
    </w:p>
    <w:p w14:paraId="05280E8D" w14:textId="77777777" w:rsidR="005E0F8E" w:rsidRPr="0019011C" w:rsidRDefault="005E0F8E" w:rsidP="005E0F8E">
      <w:pPr>
        <w:tabs>
          <w:tab w:val="left" w:pos="6586"/>
        </w:tabs>
        <w:ind w:left="709" w:hanging="23"/>
        <w:rPr>
          <w:rFonts w:cs="Arial"/>
          <w:bCs/>
          <w:color w:val="000000"/>
          <w:spacing w:val="-1"/>
          <w:szCs w:val="22"/>
          <w:shd w:val="clear" w:color="auto" w:fill="FFFFFF"/>
        </w:rPr>
      </w:pPr>
    </w:p>
    <w:tbl>
      <w:tblPr>
        <w:tblW w:w="0" w:type="auto"/>
        <w:tblInd w:w="6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427"/>
        <w:gridCol w:w="8006"/>
      </w:tblGrid>
      <w:tr w:rsidR="005E0F8E" w:rsidRPr="0019011C" w14:paraId="1126C985" w14:textId="77777777" w:rsidTr="00155019">
        <w:trPr>
          <w:trHeight w:val="480"/>
        </w:trPr>
        <w:tc>
          <w:tcPr>
            <w:tcW w:w="1427" w:type="dxa"/>
            <w:shd w:val="clear" w:color="auto" w:fill="auto"/>
          </w:tcPr>
          <w:p w14:paraId="6CC2F38A" w14:textId="77777777" w:rsidR="005E0F8E" w:rsidRPr="0019011C" w:rsidRDefault="005E0F8E" w:rsidP="00155019">
            <w:pPr>
              <w:pStyle w:val="TableParagraph"/>
              <w:spacing w:line="239" w:lineRule="exact"/>
              <w:ind w:right="264"/>
              <w:jc w:val="right"/>
              <w:rPr>
                <w:b/>
              </w:rPr>
            </w:pPr>
            <w:r w:rsidRPr="0019011C">
              <w:rPr>
                <w:b/>
              </w:rPr>
              <w:t>ANEXO</w:t>
            </w:r>
            <w:r w:rsidRPr="0019011C">
              <w:rPr>
                <w:b/>
                <w:spacing w:val="8"/>
              </w:rPr>
              <w:t xml:space="preserve"> </w:t>
            </w:r>
            <w:r w:rsidRPr="0019011C">
              <w:rPr>
                <w:b/>
              </w:rPr>
              <w:t>I</w:t>
            </w:r>
          </w:p>
        </w:tc>
        <w:tc>
          <w:tcPr>
            <w:tcW w:w="8006" w:type="dxa"/>
            <w:shd w:val="clear" w:color="auto" w:fill="auto"/>
          </w:tcPr>
          <w:p w14:paraId="0E05D771" w14:textId="03AEB88F" w:rsidR="005E0F8E" w:rsidRPr="0019011C" w:rsidRDefault="005E0F8E" w:rsidP="00155019">
            <w:pPr>
              <w:pStyle w:val="TableParagraph"/>
              <w:spacing w:line="240" w:lineRule="exact"/>
              <w:ind w:left="127"/>
            </w:pPr>
            <w:r w:rsidRPr="0019011C">
              <w:t>Termo De Referência – Especificações Técnicas E Condições De Fornecimento;</w:t>
            </w:r>
            <w:r w:rsidR="007B48EE" w:rsidRPr="0019011C">
              <w:t xml:space="preserve"> </w:t>
            </w:r>
            <w:r w:rsidRPr="0019011C">
              <w:rPr>
                <w:spacing w:val="-56"/>
              </w:rPr>
              <w:t xml:space="preserve"> </w:t>
            </w:r>
          </w:p>
        </w:tc>
      </w:tr>
      <w:tr w:rsidR="005E0F8E" w:rsidRPr="0019011C" w14:paraId="09F787AF" w14:textId="77777777" w:rsidTr="00155019">
        <w:trPr>
          <w:trHeight w:val="240"/>
        </w:trPr>
        <w:tc>
          <w:tcPr>
            <w:tcW w:w="1427" w:type="dxa"/>
            <w:shd w:val="clear" w:color="auto" w:fill="auto"/>
          </w:tcPr>
          <w:p w14:paraId="180DA107" w14:textId="77777777" w:rsidR="005E0F8E" w:rsidRPr="0019011C" w:rsidRDefault="005E0F8E" w:rsidP="00155019">
            <w:pPr>
              <w:pStyle w:val="TableParagraph"/>
              <w:spacing w:line="220" w:lineRule="exact"/>
              <w:ind w:right="234"/>
              <w:jc w:val="right"/>
              <w:rPr>
                <w:b/>
              </w:rPr>
            </w:pPr>
            <w:r w:rsidRPr="0019011C">
              <w:rPr>
                <w:b/>
              </w:rPr>
              <w:t>ANEXO</w:t>
            </w:r>
            <w:r w:rsidRPr="0019011C">
              <w:rPr>
                <w:b/>
                <w:spacing w:val="9"/>
              </w:rPr>
              <w:t xml:space="preserve"> </w:t>
            </w:r>
            <w:r w:rsidRPr="0019011C">
              <w:rPr>
                <w:b/>
              </w:rPr>
              <w:t>II</w:t>
            </w:r>
          </w:p>
        </w:tc>
        <w:tc>
          <w:tcPr>
            <w:tcW w:w="8006" w:type="dxa"/>
            <w:shd w:val="clear" w:color="auto" w:fill="auto"/>
          </w:tcPr>
          <w:p w14:paraId="5DE73560" w14:textId="77777777" w:rsidR="005E0F8E" w:rsidRPr="0019011C" w:rsidRDefault="005E0F8E" w:rsidP="00155019">
            <w:pPr>
              <w:pStyle w:val="TableParagraph"/>
              <w:spacing w:line="220" w:lineRule="exact"/>
              <w:ind w:left="127"/>
            </w:pPr>
            <w:r w:rsidRPr="0019011C">
              <w:rPr>
                <w:spacing w:val="-1"/>
              </w:rPr>
              <w:t>Modelo</w:t>
            </w:r>
            <w:r w:rsidRPr="0019011C">
              <w:rPr>
                <w:spacing w:val="-13"/>
              </w:rPr>
              <w:t xml:space="preserve"> </w:t>
            </w:r>
            <w:r w:rsidRPr="0019011C">
              <w:rPr>
                <w:spacing w:val="-1"/>
              </w:rPr>
              <w:t>Padrão</w:t>
            </w:r>
            <w:r w:rsidRPr="0019011C">
              <w:rPr>
                <w:spacing w:val="16"/>
              </w:rPr>
              <w:t xml:space="preserve"> </w:t>
            </w:r>
            <w:r w:rsidRPr="0019011C">
              <w:rPr>
                <w:spacing w:val="-1"/>
              </w:rPr>
              <w:t>De</w:t>
            </w:r>
            <w:r w:rsidRPr="0019011C">
              <w:rPr>
                <w:spacing w:val="1"/>
              </w:rPr>
              <w:t xml:space="preserve"> </w:t>
            </w:r>
            <w:r w:rsidRPr="0019011C">
              <w:rPr>
                <w:spacing w:val="-1"/>
              </w:rPr>
              <w:t>Proposta</w:t>
            </w:r>
            <w:r w:rsidRPr="0019011C">
              <w:rPr>
                <w:spacing w:val="-12"/>
              </w:rPr>
              <w:t xml:space="preserve"> </w:t>
            </w:r>
            <w:r w:rsidRPr="0019011C">
              <w:t>Comercial;</w:t>
            </w:r>
          </w:p>
        </w:tc>
      </w:tr>
      <w:tr w:rsidR="005E0F8E" w:rsidRPr="0019011C" w14:paraId="4AB4534B" w14:textId="77777777" w:rsidTr="00155019">
        <w:trPr>
          <w:trHeight w:val="225"/>
        </w:trPr>
        <w:tc>
          <w:tcPr>
            <w:tcW w:w="1427" w:type="dxa"/>
            <w:shd w:val="clear" w:color="auto" w:fill="auto"/>
          </w:tcPr>
          <w:p w14:paraId="781CF5F3" w14:textId="77777777" w:rsidR="005E0F8E" w:rsidRPr="0019011C" w:rsidRDefault="005E0F8E" w:rsidP="00155019">
            <w:pPr>
              <w:pStyle w:val="TableParagraph"/>
              <w:spacing w:line="206" w:lineRule="exact"/>
              <w:ind w:right="204"/>
              <w:jc w:val="right"/>
              <w:rPr>
                <w:b/>
              </w:rPr>
            </w:pPr>
            <w:r w:rsidRPr="0019011C">
              <w:rPr>
                <w:b/>
              </w:rPr>
              <w:t>ANEXO</w:t>
            </w:r>
            <w:r w:rsidRPr="0019011C">
              <w:rPr>
                <w:b/>
                <w:spacing w:val="9"/>
              </w:rPr>
              <w:t xml:space="preserve"> </w:t>
            </w:r>
            <w:r w:rsidRPr="0019011C">
              <w:rPr>
                <w:b/>
              </w:rPr>
              <w:t>III</w:t>
            </w:r>
          </w:p>
        </w:tc>
        <w:tc>
          <w:tcPr>
            <w:tcW w:w="8006" w:type="dxa"/>
            <w:shd w:val="clear" w:color="auto" w:fill="auto"/>
          </w:tcPr>
          <w:p w14:paraId="0A146005" w14:textId="77777777" w:rsidR="005E0F8E" w:rsidRPr="0019011C" w:rsidRDefault="005E0F8E" w:rsidP="00155019">
            <w:pPr>
              <w:pStyle w:val="TableParagraph"/>
              <w:spacing w:line="206" w:lineRule="exact"/>
              <w:ind w:left="127"/>
            </w:pPr>
            <w:r w:rsidRPr="0019011C">
              <w:rPr>
                <w:spacing w:val="-1"/>
              </w:rPr>
              <w:t>Modelo</w:t>
            </w:r>
            <w:r w:rsidRPr="0019011C">
              <w:rPr>
                <w:spacing w:val="-13"/>
              </w:rPr>
              <w:t xml:space="preserve"> </w:t>
            </w:r>
            <w:r w:rsidRPr="0019011C">
              <w:rPr>
                <w:spacing w:val="-1"/>
              </w:rPr>
              <w:t>De</w:t>
            </w:r>
            <w:r w:rsidRPr="0019011C">
              <w:rPr>
                <w:spacing w:val="1"/>
              </w:rPr>
              <w:t xml:space="preserve"> </w:t>
            </w:r>
            <w:r w:rsidRPr="0019011C">
              <w:rPr>
                <w:spacing w:val="-1"/>
              </w:rPr>
              <w:t>Declaração</w:t>
            </w:r>
            <w:r w:rsidRPr="0019011C">
              <w:rPr>
                <w:spacing w:val="16"/>
              </w:rPr>
              <w:t xml:space="preserve"> </w:t>
            </w:r>
            <w:r w:rsidRPr="0019011C">
              <w:rPr>
                <w:spacing w:val="-1"/>
              </w:rPr>
              <w:t>Unificada;</w:t>
            </w:r>
          </w:p>
        </w:tc>
      </w:tr>
      <w:tr w:rsidR="005E0F8E" w:rsidRPr="0019011C" w14:paraId="57967411" w14:textId="77777777" w:rsidTr="00155019">
        <w:trPr>
          <w:trHeight w:val="240"/>
        </w:trPr>
        <w:tc>
          <w:tcPr>
            <w:tcW w:w="1427" w:type="dxa"/>
            <w:shd w:val="clear" w:color="auto" w:fill="auto"/>
          </w:tcPr>
          <w:p w14:paraId="02EC35EC" w14:textId="77777777" w:rsidR="005E0F8E" w:rsidRPr="0019011C" w:rsidRDefault="005E0F8E" w:rsidP="00155019">
            <w:pPr>
              <w:pStyle w:val="TableParagraph"/>
              <w:spacing w:line="220" w:lineRule="exact"/>
              <w:ind w:right="198"/>
              <w:jc w:val="right"/>
              <w:rPr>
                <w:b/>
              </w:rPr>
            </w:pPr>
            <w:r w:rsidRPr="0019011C">
              <w:rPr>
                <w:b/>
              </w:rPr>
              <w:t>ANEXO</w:t>
            </w:r>
            <w:r w:rsidRPr="0019011C">
              <w:rPr>
                <w:b/>
                <w:spacing w:val="9"/>
              </w:rPr>
              <w:t xml:space="preserve"> </w:t>
            </w:r>
            <w:r w:rsidRPr="0019011C">
              <w:rPr>
                <w:b/>
              </w:rPr>
              <w:t>IV</w:t>
            </w:r>
          </w:p>
        </w:tc>
        <w:tc>
          <w:tcPr>
            <w:tcW w:w="8006" w:type="dxa"/>
            <w:shd w:val="clear" w:color="auto" w:fill="auto"/>
          </w:tcPr>
          <w:p w14:paraId="3ADD51C3" w14:textId="5BF09091" w:rsidR="005E0F8E" w:rsidRPr="0019011C" w:rsidRDefault="007B48EE" w:rsidP="00155019">
            <w:pPr>
              <w:pStyle w:val="TableParagraph"/>
              <w:spacing w:line="220" w:lineRule="exact"/>
              <w:ind w:left="52"/>
            </w:pPr>
            <w:r w:rsidRPr="0019011C">
              <w:t xml:space="preserve"> </w:t>
            </w:r>
            <w:r w:rsidR="005E0F8E" w:rsidRPr="0019011C">
              <w:t>Termo</w:t>
            </w:r>
            <w:r w:rsidR="005E0F8E" w:rsidRPr="0019011C">
              <w:rPr>
                <w:spacing w:val="-11"/>
              </w:rPr>
              <w:t xml:space="preserve"> </w:t>
            </w:r>
            <w:r w:rsidR="005E0F8E" w:rsidRPr="0019011C">
              <w:t>De</w:t>
            </w:r>
            <w:r w:rsidR="005E0F8E" w:rsidRPr="0019011C">
              <w:rPr>
                <w:spacing w:val="5"/>
              </w:rPr>
              <w:t xml:space="preserve"> </w:t>
            </w:r>
            <w:r w:rsidR="005E0F8E" w:rsidRPr="0019011C">
              <w:t>Minuta</w:t>
            </w:r>
            <w:r w:rsidR="005E0F8E" w:rsidRPr="0019011C">
              <w:rPr>
                <w:spacing w:val="-11"/>
              </w:rPr>
              <w:t xml:space="preserve"> </w:t>
            </w:r>
            <w:r w:rsidR="005E0F8E" w:rsidRPr="0019011C">
              <w:t>De</w:t>
            </w:r>
            <w:r w:rsidR="005E0F8E" w:rsidRPr="0019011C">
              <w:rPr>
                <w:spacing w:val="5"/>
              </w:rPr>
              <w:t xml:space="preserve"> </w:t>
            </w:r>
            <w:r w:rsidR="005E0F8E" w:rsidRPr="0019011C">
              <w:t>Contrato.</w:t>
            </w:r>
          </w:p>
        </w:tc>
      </w:tr>
      <w:tr w:rsidR="005A3500" w:rsidRPr="0019011C" w14:paraId="63975B95" w14:textId="77777777" w:rsidTr="00155019">
        <w:trPr>
          <w:trHeight w:val="240"/>
        </w:trPr>
        <w:tc>
          <w:tcPr>
            <w:tcW w:w="1427" w:type="dxa"/>
            <w:shd w:val="clear" w:color="auto" w:fill="auto"/>
          </w:tcPr>
          <w:p w14:paraId="0EF54122" w14:textId="37229D36" w:rsidR="005A3500" w:rsidRPr="0019011C" w:rsidRDefault="005A3500" w:rsidP="00A0469B">
            <w:pPr>
              <w:pStyle w:val="TableParagraph"/>
              <w:spacing w:line="220" w:lineRule="exact"/>
              <w:ind w:right="198"/>
              <w:jc w:val="center"/>
              <w:rPr>
                <w:b/>
              </w:rPr>
            </w:pPr>
            <w:r w:rsidRPr="0019011C">
              <w:rPr>
                <w:b/>
              </w:rPr>
              <w:t>ANEXO V</w:t>
            </w:r>
          </w:p>
        </w:tc>
        <w:tc>
          <w:tcPr>
            <w:tcW w:w="8006" w:type="dxa"/>
            <w:shd w:val="clear" w:color="auto" w:fill="auto"/>
          </w:tcPr>
          <w:p w14:paraId="71D06A9F" w14:textId="6681D22A" w:rsidR="005A3500" w:rsidRPr="0019011C" w:rsidRDefault="005A3500" w:rsidP="00155019">
            <w:pPr>
              <w:pStyle w:val="TableParagraph"/>
              <w:spacing w:line="220" w:lineRule="exact"/>
              <w:ind w:left="52"/>
            </w:pPr>
            <w:r w:rsidRPr="0019011C">
              <w:t>Minuta da Ata de Registro de Preços</w:t>
            </w:r>
          </w:p>
        </w:tc>
      </w:tr>
    </w:tbl>
    <w:p w14:paraId="41EF92EE" w14:textId="77777777" w:rsidR="005E0F8E" w:rsidRPr="0019011C" w:rsidRDefault="005E0F8E" w:rsidP="005E0F8E">
      <w:pPr>
        <w:tabs>
          <w:tab w:val="left" w:pos="6586"/>
        </w:tabs>
        <w:ind w:left="709" w:hanging="23"/>
        <w:rPr>
          <w:rFonts w:cs="Arial"/>
          <w:bCs/>
          <w:color w:val="000000"/>
          <w:spacing w:val="-1"/>
          <w:szCs w:val="22"/>
          <w:shd w:val="clear" w:color="auto" w:fill="FFFFFF"/>
        </w:rPr>
      </w:pPr>
    </w:p>
    <w:p w14:paraId="084F5213" w14:textId="77777777" w:rsidR="005A0CC9" w:rsidRPr="0019011C" w:rsidRDefault="005A0CC9" w:rsidP="005E0F8E">
      <w:pPr>
        <w:tabs>
          <w:tab w:val="left" w:pos="6586"/>
        </w:tabs>
        <w:ind w:left="709" w:hanging="23"/>
        <w:rPr>
          <w:rFonts w:cs="Arial"/>
          <w:bCs/>
          <w:color w:val="000000"/>
          <w:spacing w:val="-1"/>
          <w:szCs w:val="22"/>
          <w:shd w:val="clear" w:color="auto" w:fill="FFFFFF"/>
        </w:rPr>
      </w:pPr>
    </w:p>
    <w:p w14:paraId="1EE49DBD" w14:textId="7BCF766A" w:rsidR="005E0F8E" w:rsidRPr="0019011C" w:rsidRDefault="005E0F8E" w:rsidP="005E0F8E">
      <w:pPr>
        <w:ind w:left="98" w:right="124"/>
        <w:jc w:val="center"/>
        <w:rPr>
          <w:rFonts w:cs="Arial"/>
          <w:szCs w:val="22"/>
        </w:rPr>
      </w:pPr>
      <w:r w:rsidRPr="0019011C">
        <w:rPr>
          <w:rFonts w:cs="Arial"/>
          <w:szCs w:val="22"/>
        </w:rPr>
        <w:t>Boa Ventura de São Roque PR,</w:t>
      </w:r>
      <w:r w:rsidRPr="0019011C">
        <w:rPr>
          <w:rFonts w:cs="Arial"/>
          <w:spacing w:val="5"/>
          <w:szCs w:val="22"/>
        </w:rPr>
        <w:t xml:space="preserve"> </w:t>
      </w:r>
      <w:r w:rsidR="00A7651F" w:rsidRPr="0019011C">
        <w:rPr>
          <w:rFonts w:cs="Arial"/>
          <w:szCs w:val="22"/>
        </w:rPr>
        <w:t>17</w:t>
      </w:r>
      <w:r w:rsidR="003F7AC9" w:rsidRPr="0019011C">
        <w:rPr>
          <w:rFonts w:cs="Arial"/>
          <w:szCs w:val="22"/>
        </w:rPr>
        <w:t xml:space="preserve"> </w:t>
      </w:r>
      <w:r w:rsidR="007B0788" w:rsidRPr="0019011C">
        <w:rPr>
          <w:rFonts w:cs="Arial"/>
          <w:szCs w:val="22"/>
        </w:rPr>
        <w:t>de fevereiro</w:t>
      </w:r>
      <w:proofErr w:type="gramStart"/>
      <w:r w:rsidR="007B0788" w:rsidRPr="0019011C">
        <w:rPr>
          <w:rFonts w:cs="Arial"/>
          <w:szCs w:val="22"/>
        </w:rPr>
        <w:t xml:space="preserve"> </w:t>
      </w:r>
      <w:r w:rsidR="00B60BF3" w:rsidRPr="0019011C">
        <w:rPr>
          <w:rFonts w:cs="Arial"/>
          <w:spacing w:val="-12"/>
          <w:szCs w:val="22"/>
        </w:rPr>
        <w:t xml:space="preserve"> </w:t>
      </w:r>
      <w:proofErr w:type="gramEnd"/>
      <w:r w:rsidRPr="0019011C">
        <w:rPr>
          <w:rFonts w:cs="Arial"/>
          <w:szCs w:val="22"/>
        </w:rPr>
        <w:t>de</w:t>
      </w:r>
      <w:r w:rsidRPr="0019011C">
        <w:rPr>
          <w:rFonts w:cs="Arial"/>
          <w:spacing w:val="-12"/>
          <w:szCs w:val="22"/>
        </w:rPr>
        <w:t xml:space="preserve"> </w:t>
      </w:r>
      <w:r w:rsidR="00B60BF3" w:rsidRPr="0019011C">
        <w:rPr>
          <w:rFonts w:cs="Arial"/>
          <w:szCs w:val="22"/>
        </w:rPr>
        <w:t>2025</w:t>
      </w:r>
    </w:p>
    <w:p w14:paraId="43841701" w14:textId="77777777" w:rsidR="005E0F8E" w:rsidRPr="0019011C" w:rsidRDefault="005E0F8E" w:rsidP="006F4BD9">
      <w:pPr>
        <w:pStyle w:val="Corpodetexto"/>
        <w:rPr>
          <w:rFonts w:cs="Arial"/>
          <w:szCs w:val="22"/>
        </w:rPr>
      </w:pPr>
    </w:p>
    <w:p w14:paraId="3D7355CF" w14:textId="77777777" w:rsidR="005E0F8E" w:rsidRPr="0019011C" w:rsidRDefault="005E0F8E" w:rsidP="006F4BD9">
      <w:pPr>
        <w:pStyle w:val="Corpodetexto"/>
        <w:rPr>
          <w:rFonts w:cs="Arial"/>
          <w:szCs w:val="22"/>
        </w:rPr>
      </w:pPr>
    </w:p>
    <w:p w14:paraId="05EAFFCE" w14:textId="0E63862B" w:rsidR="005A3500" w:rsidRPr="0019011C" w:rsidRDefault="005A3500" w:rsidP="006F4BD9">
      <w:pPr>
        <w:pStyle w:val="Corpodetexto"/>
        <w:rPr>
          <w:rFonts w:cs="Arial"/>
          <w:szCs w:val="22"/>
        </w:rPr>
      </w:pPr>
    </w:p>
    <w:p w14:paraId="62CD3D83" w14:textId="77777777" w:rsidR="00B60BF3" w:rsidRPr="0019011C" w:rsidRDefault="00B60BF3" w:rsidP="00B60BF3">
      <w:pPr>
        <w:ind w:left="98" w:right="115"/>
        <w:jc w:val="center"/>
        <w:rPr>
          <w:rFonts w:cs="Arial"/>
          <w:szCs w:val="22"/>
        </w:rPr>
      </w:pPr>
      <w:r w:rsidRPr="0019011C">
        <w:rPr>
          <w:rFonts w:cs="Arial"/>
          <w:szCs w:val="22"/>
        </w:rPr>
        <w:t xml:space="preserve">NESTOR </w:t>
      </w:r>
      <w:proofErr w:type="spellStart"/>
      <w:r w:rsidRPr="0019011C">
        <w:rPr>
          <w:rFonts w:cs="Arial"/>
          <w:szCs w:val="22"/>
        </w:rPr>
        <w:t>KENEAR</w:t>
      </w:r>
      <w:proofErr w:type="spellEnd"/>
    </w:p>
    <w:p w14:paraId="76BDBDF5" w14:textId="77777777" w:rsidR="00B60BF3" w:rsidRPr="0019011C" w:rsidRDefault="00B60BF3" w:rsidP="00B60BF3">
      <w:pPr>
        <w:ind w:left="98" w:right="122"/>
        <w:jc w:val="center"/>
        <w:rPr>
          <w:rFonts w:cs="Arial"/>
          <w:b/>
          <w:szCs w:val="22"/>
        </w:rPr>
      </w:pPr>
      <w:r w:rsidRPr="0019011C">
        <w:rPr>
          <w:rFonts w:cs="Arial"/>
          <w:b/>
          <w:szCs w:val="22"/>
        </w:rPr>
        <w:t>Prefeito Municipal</w:t>
      </w:r>
    </w:p>
    <w:p w14:paraId="6551FFF5" w14:textId="0979A6A9" w:rsidR="002A2EEA" w:rsidRPr="0019011C" w:rsidRDefault="002A2EEA">
      <w:pPr>
        <w:spacing w:after="160" w:line="259" w:lineRule="auto"/>
        <w:rPr>
          <w:rFonts w:cs="Arial"/>
          <w:b/>
          <w:szCs w:val="22"/>
        </w:rPr>
      </w:pPr>
      <w:r w:rsidRPr="0019011C">
        <w:rPr>
          <w:rFonts w:cs="Arial"/>
          <w:b/>
          <w:szCs w:val="22"/>
        </w:rPr>
        <w:br w:type="page"/>
      </w:r>
    </w:p>
    <w:p w14:paraId="3C52229B" w14:textId="77777777" w:rsidR="0057131D" w:rsidRPr="0019011C" w:rsidRDefault="0057131D" w:rsidP="0057131D">
      <w:pPr>
        <w:spacing w:line="280" w:lineRule="exact"/>
        <w:jc w:val="center"/>
        <w:rPr>
          <w:rFonts w:cs="Arial"/>
          <w:b/>
          <w:sz w:val="24"/>
          <w:szCs w:val="24"/>
        </w:rPr>
      </w:pPr>
      <w:r w:rsidRPr="0019011C">
        <w:rPr>
          <w:rFonts w:cs="Arial"/>
          <w:b/>
          <w:sz w:val="24"/>
          <w:szCs w:val="24"/>
        </w:rPr>
        <w:lastRenderedPageBreak/>
        <w:t>TERMO DE REFERÊNCIA</w:t>
      </w:r>
    </w:p>
    <w:p w14:paraId="36065EA3" w14:textId="77777777" w:rsidR="0057131D" w:rsidRPr="0019011C" w:rsidRDefault="0057131D" w:rsidP="0057131D">
      <w:pPr>
        <w:spacing w:line="280" w:lineRule="exact"/>
        <w:jc w:val="center"/>
        <w:rPr>
          <w:rFonts w:cs="Arial"/>
          <w:b/>
          <w:sz w:val="24"/>
          <w:szCs w:val="24"/>
        </w:rPr>
      </w:pPr>
      <w:r w:rsidRPr="0019011C">
        <w:rPr>
          <w:rFonts w:cs="Arial"/>
          <w:b/>
          <w:sz w:val="24"/>
          <w:szCs w:val="24"/>
        </w:rPr>
        <w:t>PROCESSO ADMINISTRATIVO 035/2024</w:t>
      </w:r>
    </w:p>
    <w:p w14:paraId="2D697440" w14:textId="77777777" w:rsidR="0057131D" w:rsidRPr="0019011C" w:rsidRDefault="0057131D" w:rsidP="0057131D">
      <w:pPr>
        <w:spacing w:line="280" w:lineRule="exact"/>
        <w:jc w:val="center"/>
        <w:rPr>
          <w:rFonts w:cs="Arial"/>
          <w:b/>
          <w:sz w:val="24"/>
          <w:szCs w:val="24"/>
        </w:rPr>
      </w:pPr>
    </w:p>
    <w:p w14:paraId="419D7758" w14:textId="77777777" w:rsidR="0057131D" w:rsidRPr="0019011C" w:rsidRDefault="0057131D" w:rsidP="0057131D">
      <w:pPr>
        <w:pStyle w:val="Nivel01"/>
        <w:numPr>
          <w:ilvl w:val="0"/>
          <w:numId w:val="37"/>
        </w:numPr>
      </w:pPr>
      <w:r w:rsidRPr="0019011C">
        <w:t>CONDIÇÕES GERAIS DA CONTRATAÇÃO</w:t>
      </w:r>
    </w:p>
    <w:p w14:paraId="50F8385E" w14:textId="77777777" w:rsidR="0057131D" w:rsidRPr="0019011C" w:rsidRDefault="0057131D" w:rsidP="0057131D">
      <w:pPr>
        <w:pStyle w:val="Nivel02"/>
        <w:tabs>
          <w:tab w:val="clear" w:pos="9781"/>
        </w:tabs>
        <w:spacing w:before="120" w:line="276" w:lineRule="auto"/>
        <w:ind w:left="851" w:right="0" w:hanging="851"/>
      </w:pPr>
      <w:bookmarkStart w:id="14" w:name="_Hlk179550199"/>
      <w:r w:rsidRPr="0019011C">
        <w:t xml:space="preserve">REGISTRO DE PREÇOS </w:t>
      </w:r>
      <w:bookmarkEnd w:id="14"/>
      <w:r w:rsidRPr="0019011C">
        <w:t>VISANDO A AQUISIÇÃO E INSTALAÇÃO DE MANTA GEOMEMBRANA EM PEAD, a pedido da Secretaria de Meio Ambiente do Município de Boa Ventura de São Roque-PR, nos termos da tabela abaixo, conforme condições e exigências estabelecidas neste termo e no Estudo Técnico Preliminar.</w:t>
      </w: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439"/>
        <w:gridCol w:w="1462"/>
        <w:gridCol w:w="3656"/>
        <w:gridCol w:w="1170"/>
        <w:gridCol w:w="877"/>
        <w:gridCol w:w="878"/>
        <w:gridCol w:w="1220"/>
      </w:tblGrid>
      <w:tr w:rsidR="0057131D" w:rsidRPr="0019011C" w14:paraId="1357BC8E" w14:textId="77777777" w:rsidTr="0057131D">
        <w:tc>
          <w:tcPr>
            <w:tcW w:w="9405" w:type="dxa"/>
            <w:gridSpan w:val="7"/>
            <w:tcBorders>
              <w:top w:val="single" w:sz="6" w:space="0" w:color="000000"/>
              <w:left w:val="single" w:sz="6" w:space="0" w:color="000000"/>
              <w:bottom w:val="single" w:sz="6" w:space="0" w:color="000000"/>
              <w:right w:val="single" w:sz="6" w:space="0" w:color="000000"/>
            </w:tcBorders>
          </w:tcPr>
          <w:p w14:paraId="5D976056" w14:textId="77777777" w:rsidR="0057131D" w:rsidRPr="0019011C" w:rsidRDefault="0057131D" w:rsidP="0057131D">
            <w:pPr>
              <w:pStyle w:val="Nivel01"/>
              <w:numPr>
                <w:ilvl w:val="0"/>
                <w:numId w:val="0"/>
              </w:numPr>
            </w:pPr>
            <w:r w:rsidRPr="0019011C">
              <w:t>Lote: 1 -</w:t>
            </w:r>
          </w:p>
        </w:tc>
      </w:tr>
      <w:tr w:rsidR="0057131D" w:rsidRPr="0019011C" w14:paraId="24672998" w14:textId="77777777" w:rsidTr="0057131D">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7E949FC"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Item</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Pr>
          <w:p w14:paraId="3BC81D71"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Código do produto/serviço</w:t>
            </w:r>
          </w:p>
        </w:tc>
        <w:tc>
          <w:tcPr>
            <w:tcW w:w="3544" w:type="dxa"/>
            <w:tcBorders>
              <w:top w:val="single" w:sz="6" w:space="0" w:color="000000"/>
              <w:left w:val="single" w:sz="6" w:space="0" w:color="000000"/>
              <w:bottom w:val="single" w:sz="6" w:space="0" w:color="000000"/>
              <w:right w:val="single" w:sz="6" w:space="0" w:color="000000"/>
            </w:tcBorders>
            <w:shd w:val="clear" w:color="auto" w:fill="C0C0C0"/>
          </w:tcPr>
          <w:p w14:paraId="071E4A2D"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01056D2"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Quantidade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DF9226"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4F6B02C"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Preço máximo</w:t>
            </w:r>
          </w:p>
        </w:tc>
        <w:tc>
          <w:tcPr>
            <w:tcW w:w="1183" w:type="dxa"/>
            <w:tcBorders>
              <w:top w:val="single" w:sz="6" w:space="0" w:color="000000"/>
              <w:left w:val="single" w:sz="6" w:space="0" w:color="000000"/>
              <w:bottom w:val="single" w:sz="6" w:space="0" w:color="000000"/>
              <w:right w:val="single" w:sz="6" w:space="0" w:color="000000"/>
            </w:tcBorders>
            <w:shd w:val="clear" w:color="auto" w:fill="C0C0C0"/>
          </w:tcPr>
          <w:p w14:paraId="06D13EE9"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Preço máximo total</w:t>
            </w:r>
          </w:p>
        </w:tc>
      </w:tr>
      <w:tr w:rsidR="0057131D" w:rsidRPr="0019011C" w14:paraId="772FAE84" w14:textId="77777777" w:rsidTr="0057131D">
        <w:tc>
          <w:tcPr>
            <w:tcW w:w="426" w:type="dxa"/>
            <w:tcBorders>
              <w:top w:val="single" w:sz="6" w:space="0" w:color="000000"/>
              <w:left w:val="single" w:sz="6" w:space="0" w:color="000000"/>
              <w:bottom w:val="single" w:sz="6" w:space="0" w:color="000000"/>
              <w:right w:val="single" w:sz="6" w:space="0" w:color="000000"/>
            </w:tcBorders>
          </w:tcPr>
          <w:p w14:paraId="24B3617F"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1</w:t>
            </w:r>
          </w:p>
        </w:tc>
        <w:tc>
          <w:tcPr>
            <w:tcW w:w="1417" w:type="dxa"/>
            <w:tcBorders>
              <w:top w:val="single" w:sz="6" w:space="0" w:color="000000"/>
              <w:left w:val="single" w:sz="6" w:space="0" w:color="000000"/>
              <w:bottom w:val="single" w:sz="6" w:space="0" w:color="000000"/>
              <w:right w:val="single" w:sz="6" w:space="0" w:color="000000"/>
            </w:tcBorders>
          </w:tcPr>
          <w:p w14:paraId="10AFFE3C"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9659</w:t>
            </w:r>
          </w:p>
        </w:tc>
        <w:tc>
          <w:tcPr>
            <w:tcW w:w="3544" w:type="dxa"/>
            <w:tcBorders>
              <w:top w:val="single" w:sz="6" w:space="0" w:color="000000"/>
              <w:left w:val="single" w:sz="6" w:space="0" w:color="000000"/>
              <w:bottom w:val="single" w:sz="6" w:space="0" w:color="000000"/>
              <w:right w:val="single" w:sz="6" w:space="0" w:color="000000"/>
            </w:tcBorders>
          </w:tcPr>
          <w:p w14:paraId="4AB90702" w14:textId="470D0C81" w:rsidR="0057131D" w:rsidRPr="0019011C" w:rsidRDefault="0057131D" w:rsidP="0057131D">
            <w:r w:rsidRPr="0019011C">
              <w:t xml:space="preserve">MANTA </w:t>
            </w:r>
            <w:proofErr w:type="spellStart"/>
            <w:r w:rsidRPr="0019011C">
              <w:t>GEOMEMBRANA</w:t>
            </w:r>
            <w:proofErr w:type="spellEnd"/>
            <w:r w:rsidRPr="0019011C">
              <w:t xml:space="preserve"> COMPOSTO </w:t>
            </w:r>
            <w:proofErr w:type="spellStart"/>
            <w:r w:rsidRPr="0019011C">
              <w:t>PEAD</w:t>
            </w:r>
            <w:proofErr w:type="spellEnd"/>
            <w:r w:rsidRPr="0019011C">
              <w:t xml:space="preserve"> (POLIETILENO DE ALTA DENSIDADE) ESPESSURA 0,8MM, COMPREENDENDO INSTALAÇÃO COMPLETA </w:t>
            </w:r>
            <w:proofErr w:type="gramStart"/>
            <w:r w:rsidRPr="0019011C">
              <w:t>(INSTALAÇÃO DE TUBO DRENO 100 MM ENTRE AS VALAS, TOTALIZANDO APROXIMADAMENTE 108 METROS, E CANO DE PVC 100 MM, ENTRE OS DIQUES, TOTALIZANDO APROXIMADAMENTE 60 METROS.</w:t>
            </w:r>
            <w:proofErr w:type="gramEnd"/>
            <w:r w:rsidRPr="0019011C">
              <w:t xml:space="preserve"> A FIXAÇÃO DEVERA SER COM USO DE ABRAÇADEIRAS INOX PARA NÃO HOUVER CORROSÃO, OU MATERIAL SEMELHANTE PARA FIXAÇÃO EM TODAS AS VALAS DO ATERRO SANITÁRIO MUNICIPAL. </w:t>
            </w:r>
          </w:p>
          <w:p w14:paraId="374EAEF2" w14:textId="77777777" w:rsidR="0057131D" w:rsidRPr="0019011C" w:rsidRDefault="0057131D" w:rsidP="0057131D">
            <w:r w:rsidRPr="0019011C">
              <w:t>SERÁ FRAGMENTADO EM PEÇAS ÚNICAS QUE TERÃO QUE SER CONFECCIONADO PELO FORNECEDOR SENDO EM TAMANHOS PADRÃO 16X12 COM TOTAL DE 192M</w:t>
            </w:r>
            <w:proofErr w:type="gramStart"/>
            <w:r w:rsidRPr="0019011C">
              <w:t>²</w:t>
            </w:r>
            <w:proofErr w:type="gramEnd"/>
            <w:r w:rsidRPr="0019011C">
              <w:t xml:space="preserve"> CADA PEÇA, TOTALIZANDO 12 PEÇAS, DEVERA SER SEM RASURAS OU FUROS NAS MEDIDAS EXIGIDAS CONFORME PROJETO DAS VALAS, COM INSTALAÇÃO TOTAL, COMPREENDE 12 PEÇAS, TOTAL DE 2.304 METROS DEVERA PROPORCIONAR TOTAL IMPERMEABILIZAÇÃO E DEVERÃO SER BEM SOLDADAS </w:t>
            </w:r>
            <w:r w:rsidRPr="0019011C">
              <w:lastRenderedPageBreak/>
              <w:t xml:space="preserve">TODAS AS EMENDAS DAS LONAS, DEVERA TAMBÉM SER SOLDADAS AS EMENDAS QUE SOBREPÕEM UMA MANTA SOBRE A OUTRA (DIQUE SUPERIOR) E NAS LATERAL (DIQUE INFERIOR DEVERA SER UTILIZADO TERRA PARA A FIXAÇÃO DAS DEMAIS PARTES QUE FICAM NO SOLO. DEVERA SER FEITO TODAS AS </w:t>
            </w:r>
            <w:proofErr w:type="spellStart"/>
            <w:r w:rsidRPr="0019011C">
              <w:t>CANOPLAS</w:t>
            </w:r>
            <w:proofErr w:type="spellEnd"/>
            <w:r w:rsidRPr="0019011C">
              <w:t xml:space="preserve"> (100MMX10CM)QUE FAZEM PARTE DA LIGAÇÃO ENTRE AS VALAS, TOTALIZANDO 22, DEVERA AINDA SER UTILIZADO ABRAÇADEIRAS EM AÇO INOX 100MM E COLA OU PRODUTO SEMELHANTE PARA VEDAÇÃO DAS </w:t>
            </w:r>
            <w:proofErr w:type="spellStart"/>
            <w:r w:rsidRPr="0019011C">
              <w:t>CANOPLAS</w:t>
            </w:r>
            <w:proofErr w:type="spellEnd"/>
            <w:r w:rsidRPr="0019011C">
              <w:t xml:space="preserve">, EM HIPÓTESE ALGUMA PODERÁ HAVER VAZAMENTO E INFILTRAÇÃO NO SOLO POR CHORUME. MANTA </w:t>
            </w:r>
            <w:proofErr w:type="spellStart"/>
            <w:r w:rsidRPr="0019011C">
              <w:t>GEOMEMBRANA</w:t>
            </w:r>
            <w:proofErr w:type="spellEnd"/>
            <w:r w:rsidRPr="0019011C">
              <w:t xml:space="preserve"> NA COR PRETO.</w:t>
            </w:r>
          </w:p>
        </w:tc>
        <w:tc>
          <w:tcPr>
            <w:tcW w:w="1134" w:type="dxa"/>
            <w:tcBorders>
              <w:top w:val="single" w:sz="6" w:space="0" w:color="000000"/>
              <w:left w:val="single" w:sz="6" w:space="0" w:color="000000"/>
              <w:bottom w:val="single" w:sz="6" w:space="0" w:color="000000"/>
              <w:right w:val="single" w:sz="6" w:space="0" w:color="000000"/>
            </w:tcBorders>
          </w:tcPr>
          <w:p w14:paraId="609A3DDF"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lastRenderedPageBreak/>
              <w:t>2.304,00</w:t>
            </w:r>
          </w:p>
        </w:tc>
        <w:tc>
          <w:tcPr>
            <w:tcW w:w="850" w:type="dxa"/>
            <w:tcBorders>
              <w:top w:val="single" w:sz="6" w:space="0" w:color="000000"/>
              <w:left w:val="single" w:sz="6" w:space="0" w:color="000000"/>
              <w:bottom w:val="single" w:sz="6" w:space="0" w:color="000000"/>
              <w:right w:val="single" w:sz="6" w:space="0" w:color="000000"/>
            </w:tcBorders>
          </w:tcPr>
          <w:p w14:paraId="18448A8D"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M²</w:t>
            </w:r>
          </w:p>
        </w:tc>
        <w:tc>
          <w:tcPr>
            <w:tcW w:w="851" w:type="dxa"/>
            <w:tcBorders>
              <w:top w:val="single" w:sz="6" w:space="0" w:color="000000"/>
              <w:left w:val="single" w:sz="6" w:space="0" w:color="000000"/>
              <w:bottom w:val="single" w:sz="6" w:space="0" w:color="000000"/>
              <w:right w:val="single" w:sz="6" w:space="0" w:color="000000"/>
            </w:tcBorders>
          </w:tcPr>
          <w:p w14:paraId="18840457"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19,59</w:t>
            </w:r>
          </w:p>
        </w:tc>
        <w:tc>
          <w:tcPr>
            <w:tcW w:w="1183" w:type="dxa"/>
            <w:tcBorders>
              <w:top w:val="single" w:sz="6" w:space="0" w:color="000000"/>
              <w:left w:val="single" w:sz="6" w:space="0" w:color="000000"/>
              <w:bottom w:val="single" w:sz="6" w:space="0" w:color="000000"/>
              <w:right w:val="single" w:sz="6" w:space="0" w:color="000000"/>
            </w:tcBorders>
          </w:tcPr>
          <w:p w14:paraId="1BA72B2A"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45.135,36</w:t>
            </w:r>
          </w:p>
        </w:tc>
      </w:tr>
      <w:tr w:rsidR="0057131D" w:rsidRPr="0019011C" w14:paraId="12161D83" w14:textId="77777777" w:rsidTr="0057131D">
        <w:tc>
          <w:tcPr>
            <w:tcW w:w="8222" w:type="dxa"/>
            <w:gridSpan w:val="6"/>
            <w:tcBorders>
              <w:top w:val="single" w:sz="6" w:space="0" w:color="000000"/>
              <w:left w:val="single" w:sz="6" w:space="0" w:color="000000"/>
              <w:bottom w:val="single" w:sz="6" w:space="0" w:color="000000"/>
              <w:right w:val="single" w:sz="6" w:space="0" w:color="000000"/>
            </w:tcBorders>
          </w:tcPr>
          <w:p w14:paraId="7B46E9FF"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lastRenderedPageBreak/>
              <w:t>TOTAL</w:t>
            </w:r>
          </w:p>
        </w:tc>
        <w:tc>
          <w:tcPr>
            <w:tcW w:w="1183" w:type="dxa"/>
            <w:tcBorders>
              <w:top w:val="single" w:sz="6" w:space="0" w:color="000000"/>
              <w:left w:val="single" w:sz="6" w:space="0" w:color="000000"/>
              <w:bottom w:val="single" w:sz="6" w:space="0" w:color="000000"/>
              <w:right w:val="single" w:sz="6" w:space="0" w:color="000000"/>
            </w:tcBorders>
          </w:tcPr>
          <w:p w14:paraId="6A8BD924"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45.135,36</w:t>
            </w:r>
          </w:p>
        </w:tc>
      </w:tr>
    </w:tbl>
    <w:p w14:paraId="7576DF7C" w14:textId="77777777" w:rsidR="0057131D" w:rsidRPr="0019011C" w:rsidRDefault="0057131D" w:rsidP="0057131D">
      <w:pPr>
        <w:rPr>
          <w:lang w:eastAsia="pt-BR"/>
        </w:rPr>
      </w:pPr>
    </w:p>
    <w:p w14:paraId="6C68A163" w14:textId="77777777" w:rsidR="0057131D" w:rsidRPr="0019011C" w:rsidRDefault="0057131D" w:rsidP="0057131D">
      <w:pPr>
        <w:pStyle w:val="Nivel02"/>
        <w:tabs>
          <w:tab w:val="clear" w:pos="9781"/>
        </w:tabs>
        <w:spacing w:before="120" w:line="276" w:lineRule="auto"/>
        <w:ind w:left="851" w:right="0" w:hanging="851"/>
      </w:pPr>
      <w:r w:rsidRPr="0019011C">
        <w:t>Os objetos desta contratação são caracterizados como comuns, tendo em vista que os padrões de desempenho e qualidade foram objetivamente definidos no Estudo Técnico Preliminar, por meio de especificações usuais do mercado.</w:t>
      </w:r>
    </w:p>
    <w:p w14:paraId="05045139" w14:textId="77777777" w:rsidR="0057131D" w:rsidRPr="0019011C" w:rsidRDefault="0057131D" w:rsidP="0057131D">
      <w:pPr>
        <w:pStyle w:val="Nivel02"/>
        <w:tabs>
          <w:tab w:val="clear" w:pos="9781"/>
        </w:tabs>
        <w:spacing w:before="120" w:line="276" w:lineRule="auto"/>
        <w:ind w:left="851" w:right="0" w:hanging="851"/>
      </w:pPr>
      <w:r w:rsidRPr="0019011C">
        <w:t>O prazo de vigência da contratação é de 12 meses contados da data de assinatura da Ata de Registro de Preços.</w:t>
      </w:r>
    </w:p>
    <w:p w14:paraId="11ACADBC" w14:textId="77777777" w:rsidR="0057131D" w:rsidRPr="0019011C" w:rsidRDefault="0057131D" w:rsidP="0057131D">
      <w:pPr>
        <w:pStyle w:val="Nivel02"/>
        <w:tabs>
          <w:tab w:val="clear" w:pos="9781"/>
        </w:tabs>
        <w:spacing w:before="120" w:line="276" w:lineRule="auto"/>
        <w:ind w:left="851" w:right="0" w:hanging="851"/>
      </w:pPr>
      <w:r w:rsidRPr="0019011C">
        <w:t>O Estudo Técnico Preliminar que embasou este processo, vincula a contratação, independente de transcrição.</w:t>
      </w:r>
    </w:p>
    <w:p w14:paraId="2891B75A" w14:textId="77777777" w:rsidR="0057131D" w:rsidRPr="0019011C" w:rsidRDefault="0057131D" w:rsidP="0057131D">
      <w:pPr>
        <w:pStyle w:val="Nivel01"/>
      </w:pPr>
      <w:r w:rsidRPr="0019011C">
        <w:t>FUNDAMENTAÇÃO E DESCRIÇÃO DA NECESSIDADE DA CONTRATAÇÃO</w:t>
      </w:r>
    </w:p>
    <w:p w14:paraId="7933B80E" w14:textId="77777777" w:rsidR="0057131D" w:rsidRPr="0019011C" w:rsidRDefault="0057131D" w:rsidP="0057131D">
      <w:pPr>
        <w:pStyle w:val="Nivel02"/>
        <w:tabs>
          <w:tab w:val="clear" w:pos="9781"/>
        </w:tabs>
        <w:spacing w:before="120" w:line="276" w:lineRule="auto"/>
        <w:ind w:left="851" w:right="0" w:hanging="851"/>
      </w:pPr>
      <w:r w:rsidRPr="0019011C">
        <w:t xml:space="preserve">A Fundamentação da Contratação e de seus quantitativos </w:t>
      </w:r>
      <w:bookmarkStart w:id="15" w:name="_Hlk167192475"/>
      <w:r w:rsidRPr="0019011C">
        <w:t>encontra-se pormenorizada em tópico específico do Estudo Técnico Preliminar</w:t>
      </w:r>
      <w:bookmarkEnd w:id="15"/>
      <w:r w:rsidRPr="0019011C">
        <w:t>, apêndice deste Termo de Referência.</w:t>
      </w:r>
    </w:p>
    <w:p w14:paraId="5028F269" w14:textId="77777777" w:rsidR="0057131D" w:rsidRPr="0019011C" w:rsidRDefault="0057131D" w:rsidP="0057131D">
      <w:pPr>
        <w:pStyle w:val="Nivel02"/>
        <w:tabs>
          <w:tab w:val="clear" w:pos="9781"/>
        </w:tabs>
        <w:spacing w:before="120" w:line="276" w:lineRule="auto"/>
        <w:ind w:left="851" w:right="0" w:hanging="851"/>
      </w:pPr>
      <w:r w:rsidRPr="0019011C">
        <w:t xml:space="preserve">O objeto da contratação </w:t>
      </w:r>
      <w:r w:rsidRPr="0019011C">
        <w:rPr>
          <w:u w:val="single"/>
        </w:rPr>
        <w:t>não</w:t>
      </w:r>
      <w:r w:rsidRPr="0019011C">
        <w:t xml:space="preserve"> está previsto no Plano de Contratações Anual 2025, o qual ainda não foi elaborado.</w:t>
      </w:r>
    </w:p>
    <w:p w14:paraId="4DE893C4" w14:textId="77777777" w:rsidR="0057131D" w:rsidRPr="0019011C" w:rsidRDefault="0057131D" w:rsidP="0057131D">
      <w:pPr>
        <w:pStyle w:val="Nivel01"/>
      </w:pPr>
      <w:r w:rsidRPr="0019011C">
        <w:t>DESCRIÇÃO DA SOLUÇÃO COMO UM TODO CONSIDERANDO O CICLO DE VIDA DO OBJETO E ESPECIFICAÇÃO DO PRODUTO</w:t>
      </w:r>
    </w:p>
    <w:p w14:paraId="6E799613" w14:textId="77777777" w:rsidR="0057131D" w:rsidRPr="0019011C" w:rsidRDefault="0057131D" w:rsidP="0057131D">
      <w:pPr>
        <w:pStyle w:val="Nivel02"/>
        <w:tabs>
          <w:tab w:val="clear" w:pos="9781"/>
        </w:tabs>
        <w:spacing w:before="120" w:line="276" w:lineRule="auto"/>
        <w:ind w:left="851" w:right="0" w:hanging="851"/>
      </w:pPr>
      <w:r w:rsidRPr="0019011C">
        <w:t>A descrição da solução como um todo encontra-se pormenorizada em tópico específico do Estudo Técnico Preliminar, apêndice deste Termo de Referência.</w:t>
      </w:r>
    </w:p>
    <w:p w14:paraId="497F48DE" w14:textId="77777777" w:rsidR="0057131D" w:rsidRPr="0019011C" w:rsidRDefault="0057131D" w:rsidP="0057131D">
      <w:pPr>
        <w:pStyle w:val="Nivel01"/>
      </w:pPr>
      <w:r w:rsidRPr="0019011C">
        <w:lastRenderedPageBreak/>
        <w:t>REQUISITOS DA CONTRATAÇÃO</w:t>
      </w:r>
    </w:p>
    <w:p w14:paraId="331B5121" w14:textId="77777777" w:rsidR="0057131D" w:rsidRPr="0019011C" w:rsidRDefault="0057131D" w:rsidP="0057131D">
      <w:pPr>
        <w:pStyle w:val="Nivel02"/>
        <w:tabs>
          <w:tab w:val="clear" w:pos="9781"/>
        </w:tabs>
        <w:spacing w:before="120" w:line="276" w:lineRule="auto"/>
        <w:ind w:left="851" w:right="0" w:hanging="851"/>
      </w:pPr>
      <w:r w:rsidRPr="0019011C">
        <w:t>Os requisitos da contratação encontram-se pormenorizados na descrição do objeto e em tópico específico do Estudo Técnico Preliminar, além dos que seguem:</w:t>
      </w:r>
    </w:p>
    <w:p w14:paraId="3A0428B8" w14:textId="77777777" w:rsidR="0057131D" w:rsidRPr="0019011C" w:rsidRDefault="0057131D" w:rsidP="0057131D">
      <w:pPr>
        <w:pStyle w:val="Nivel02"/>
        <w:tabs>
          <w:tab w:val="clear" w:pos="9781"/>
        </w:tabs>
        <w:spacing w:before="120" w:line="276" w:lineRule="auto"/>
        <w:ind w:left="851" w:right="0" w:hanging="851"/>
      </w:pPr>
      <w:r w:rsidRPr="0019011C">
        <w:t>A entrega/ instalação deverá ser realizada no prazo máximo de 30 (trinta) dias, a partir da requisição de compras</w:t>
      </w:r>
    </w:p>
    <w:p w14:paraId="4C9AEA7E" w14:textId="77777777" w:rsidR="0057131D" w:rsidRPr="0019011C" w:rsidRDefault="0057131D" w:rsidP="0057131D">
      <w:pPr>
        <w:pStyle w:val="Nivel02"/>
        <w:tabs>
          <w:tab w:val="clear" w:pos="9781"/>
        </w:tabs>
        <w:spacing w:before="120" w:line="276" w:lineRule="auto"/>
        <w:ind w:left="851" w:right="0" w:hanging="851"/>
      </w:pPr>
      <w:r w:rsidRPr="0019011C">
        <w:t>A garantia deve cobrir possíveis defeitos de fabricação e garantir que o objeto funcione conforme especificado.</w:t>
      </w:r>
    </w:p>
    <w:p w14:paraId="6E22C0D5" w14:textId="77777777" w:rsidR="0057131D" w:rsidRPr="0019011C" w:rsidRDefault="0057131D" w:rsidP="0057131D">
      <w:pPr>
        <w:pStyle w:val="Nivel02"/>
        <w:tabs>
          <w:tab w:val="clear" w:pos="9781"/>
        </w:tabs>
        <w:spacing w:before="120" w:line="276" w:lineRule="auto"/>
        <w:ind w:left="851" w:right="0" w:hanging="851"/>
        <w:rPr>
          <w:sz w:val="24"/>
        </w:rPr>
      </w:pPr>
      <w:r w:rsidRPr="0019011C">
        <w:t>Em sujeição às normas técnicas, os materiais devem atender aos requisitos mínimos  de  utilidade,  resistência  e  segurança  e  atender  às  normas  técnicas aplicáveis ao objeto e divulgadas por órgãos oficiais competentes.</w:t>
      </w:r>
    </w:p>
    <w:p w14:paraId="464C9C25" w14:textId="77777777" w:rsidR="0057131D" w:rsidRPr="0019011C" w:rsidRDefault="0057131D" w:rsidP="0057131D">
      <w:pPr>
        <w:pStyle w:val="Nivel02"/>
        <w:tabs>
          <w:tab w:val="clear" w:pos="9781"/>
        </w:tabs>
        <w:spacing w:before="120" w:line="276" w:lineRule="auto"/>
        <w:ind w:left="851" w:right="0" w:hanging="851"/>
        <w:rPr>
          <w:sz w:val="24"/>
        </w:rPr>
      </w:pPr>
      <w:r w:rsidRPr="0019011C">
        <w:t>Para o fornecimento dos materiais, a contratada  deverá  observar,  no  que  couber,  os  critérios  de  sustentabilidade ambiental.</w:t>
      </w:r>
    </w:p>
    <w:p w14:paraId="040F1F85" w14:textId="77777777" w:rsidR="0057131D" w:rsidRPr="0019011C" w:rsidRDefault="0057131D" w:rsidP="0057131D">
      <w:pPr>
        <w:pStyle w:val="Nivel02"/>
        <w:tabs>
          <w:tab w:val="clear" w:pos="9781"/>
        </w:tabs>
        <w:spacing w:before="120" w:line="276" w:lineRule="auto"/>
        <w:ind w:left="851" w:right="0" w:hanging="851"/>
        <w:rPr>
          <w:sz w:val="24"/>
        </w:rPr>
      </w:pPr>
      <w:r w:rsidRPr="0019011C">
        <w:t>A contratada deverá assumir a responsabilidade por todas as providências e  obrigações  estabelecidas  na  legislação  específica  sobre  a  qualidade  e especificação dos produtos que serão entregues;</w:t>
      </w:r>
    </w:p>
    <w:p w14:paraId="5338F041" w14:textId="77777777" w:rsidR="0057131D" w:rsidRPr="0019011C" w:rsidRDefault="0057131D" w:rsidP="0057131D">
      <w:pPr>
        <w:pStyle w:val="Nivel02"/>
        <w:tabs>
          <w:tab w:val="clear" w:pos="9781"/>
        </w:tabs>
        <w:spacing w:before="120" w:line="276" w:lineRule="auto"/>
        <w:ind w:left="851" w:right="0" w:hanging="851"/>
      </w:pPr>
      <w:r w:rsidRPr="0019011C">
        <w:t xml:space="preserve">A contratada deverá fornecer diretamente o objeto, não podendo transferira  responsabilidade  pelo  objeto  licitado  para  nenhuma  outra  empresa  ou instituição de qualquer natureza; </w:t>
      </w:r>
    </w:p>
    <w:p w14:paraId="4A65DDA1" w14:textId="77777777" w:rsidR="0057131D" w:rsidRPr="0019011C" w:rsidRDefault="0057131D" w:rsidP="0057131D">
      <w:pPr>
        <w:pStyle w:val="Nivel02"/>
        <w:tabs>
          <w:tab w:val="clear" w:pos="9781"/>
        </w:tabs>
        <w:spacing w:before="120" w:line="276" w:lineRule="auto"/>
        <w:ind w:left="851" w:right="0" w:hanging="851"/>
        <w:rPr>
          <w:b/>
          <w:bCs/>
        </w:rPr>
      </w:pPr>
      <w:r w:rsidRPr="0019011C">
        <w:rPr>
          <w:b/>
        </w:rPr>
        <w:t>Caberá a empresa contratada fornecer o produto na quantidade solicitada, fazer todos os serviços referentes a licitação. Disponibilizar gerador de energia, tendo em vistas que o local não dispõe de energia elétrica, colas, vedações, abraçadeiras, ferramentas que serão utilizadas na confecção dos serviços, e toda a mão de obra suficiente (pessoal). Caberá à prefeitura, a abertura das valas, abertura de dique para suporte da manta.</w:t>
      </w:r>
    </w:p>
    <w:p w14:paraId="40F45888" w14:textId="77777777" w:rsidR="0057131D" w:rsidRPr="0019011C" w:rsidRDefault="0057131D" w:rsidP="0057131D">
      <w:pPr>
        <w:pStyle w:val="Nivel02"/>
        <w:tabs>
          <w:tab w:val="clear" w:pos="9781"/>
        </w:tabs>
        <w:spacing w:before="120" w:line="276" w:lineRule="auto"/>
        <w:ind w:left="851" w:right="0" w:hanging="851"/>
      </w:pPr>
      <w:r w:rsidRPr="0019011C">
        <w:t>Cabe ao fiscal de contrato receber os produtos/objetos conforme a Ordem de Autorização de fornecimento, assinando no anverso das respectivas Notas Fiscais.</w:t>
      </w:r>
    </w:p>
    <w:p w14:paraId="78F53A96" w14:textId="77777777" w:rsidR="0057131D" w:rsidRPr="0019011C" w:rsidRDefault="0057131D" w:rsidP="0057131D">
      <w:pPr>
        <w:pStyle w:val="Nivel02"/>
        <w:tabs>
          <w:tab w:val="clear" w:pos="9781"/>
        </w:tabs>
        <w:spacing w:before="120" w:line="276" w:lineRule="auto"/>
        <w:ind w:left="851" w:right="0" w:hanging="851"/>
        <w:rPr>
          <w:noProof w:val="0"/>
        </w:rPr>
      </w:pPr>
      <w:r w:rsidRPr="0019011C">
        <w:t>Não  haverá  exigência  de  garantia  de  execução  para  a  presente contratação</w:t>
      </w:r>
    </w:p>
    <w:p w14:paraId="72D57CE2" w14:textId="77777777" w:rsidR="0057131D" w:rsidRPr="0019011C" w:rsidRDefault="0057131D" w:rsidP="0057131D">
      <w:pPr>
        <w:pStyle w:val="Nivel02"/>
        <w:tabs>
          <w:tab w:val="clear" w:pos="9781"/>
        </w:tabs>
        <w:spacing w:before="120" w:line="276" w:lineRule="auto"/>
        <w:ind w:left="851" w:right="0" w:hanging="851"/>
      </w:pPr>
      <w:r w:rsidRPr="0019011C">
        <w:t>A quantidade aproximada de cada item está descrita na TABELA I, deste termo de referência.</w:t>
      </w:r>
    </w:p>
    <w:p w14:paraId="0324D5A1" w14:textId="77777777" w:rsidR="0057131D" w:rsidRPr="0019011C" w:rsidRDefault="0057131D" w:rsidP="0057131D">
      <w:pPr>
        <w:pStyle w:val="Nivel02"/>
        <w:tabs>
          <w:tab w:val="clear" w:pos="9781"/>
        </w:tabs>
        <w:spacing w:before="120" w:line="276" w:lineRule="auto"/>
        <w:ind w:left="851" w:right="0" w:hanging="851"/>
      </w:pPr>
      <w:r w:rsidRPr="0019011C">
        <w:t>Todas as despesas de transporte, descarga, auxiliares, equipamentos, hospedagem, alimentação, materiais, encargos sociais e responsabilidade trabalhistas, serão por conta dos licitantes.</w:t>
      </w:r>
    </w:p>
    <w:p w14:paraId="372427C7" w14:textId="77777777" w:rsidR="0057131D" w:rsidRPr="0019011C" w:rsidRDefault="0057131D" w:rsidP="0057131D">
      <w:pPr>
        <w:pStyle w:val="Nivel02"/>
        <w:tabs>
          <w:tab w:val="clear" w:pos="9781"/>
        </w:tabs>
        <w:spacing w:before="120" w:line="276" w:lineRule="auto"/>
        <w:ind w:left="851" w:right="0" w:hanging="851"/>
      </w:pPr>
      <w:r w:rsidRPr="0019011C">
        <w:t>DA EXIGÊNCIA DE AMOSTRA</w:t>
      </w:r>
    </w:p>
    <w:p w14:paraId="0116D02C" w14:textId="77777777" w:rsidR="0057131D" w:rsidRPr="0019011C" w:rsidRDefault="0057131D" w:rsidP="0057131D">
      <w:pPr>
        <w:pStyle w:val="Nivel03"/>
        <w:tabs>
          <w:tab w:val="clear" w:pos="9781"/>
        </w:tabs>
        <w:spacing w:before="120" w:line="276" w:lineRule="auto"/>
        <w:ind w:right="0"/>
        <w:outlineLvl w:val="2"/>
      </w:pPr>
      <w:r w:rsidRPr="0019011C">
        <w:t>Para o Presente Certame NÃO serão exigidas amostras:</w:t>
      </w:r>
    </w:p>
    <w:p w14:paraId="633CC80D" w14:textId="77777777" w:rsidR="0057131D" w:rsidRPr="0019011C" w:rsidRDefault="0057131D" w:rsidP="0057131D">
      <w:pPr>
        <w:pStyle w:val="Nivel02"/>
        <w:tabs>
          <w:tab w:val="clear" w:pos="9781"/>
        </w:tabs>
        <w:spacing w:before="120" w:line="276" w:lineRule="auto"/>
        <w:ind w:left="851" w:right="0" w:hanging="851"/>
      </w:pPr>
      <w:r w:rsidRPr="0019011C">
        <w:t>SUBCONTRATAÇÃO</w:t>
      </w:r>
    </w:p>
    <w:p w14:paraId="2DD39109" w14:textId="77777777" w:rsidR="0057131D" w:rsidRPr="0019011C" w:rsidRDefault="0057131D" w:rsidP="0057131D">
      <w:pPr>
        <w:pStyle w:val="Nivel03"/>
        <w:tabs>
          <w:tab w:val="clear" w:pos="9781"/>
        </w:tabs>
        <w:spacing w:before="120" w:line="276" w:lineRule="auto"/>
        <w:ind w:right="0"/>
        <w:outlineLvl w:val="2"/>
      </w:pPr>
      <w:r w:rsidRPr="0019011C">
        <w:t>Não é admitida a subcontratação do objeto.</w:t>
      </w:r>
    </w:p>
    <w:p w14:paraId="286FE44E" w14:textId="77777777" w:rsidR="0057131D" w:rsidRPr="0019011C" w:rsidRDefault="0057131D" w:rsidP="0057131D">
      <w:pPr>
        <w:pStyle w:val="Nivel02"/>
        <w:tabs>
          <w:tab w:val="clear" w:pos="9781"/>
        </w:tabs>
        <w:spacing w:before="120" w:line="276" w:lineRule="auto"/>
        <w:ind w:left="851" w:right="0" w:hanging="851"/>
      </w:pPr>
      <w:r w:rsidRPr="0019011C">
        <w:t>SUSTENTABILIDADE:</w:t>
      </w:r>
    </w:p>
    <w:p w14:paraId="67965C99" w14:textId="77777777" w:rsidR="0057131D" w:rsidRPr="0019011C" w:rsidRDefault="0057131D" w:rsidP="0057131D">
      <w:pPr>
        <w:pStyle w:val="Nivel03"/>
        <w:tabs>
          <w:tab w:val="clear" w:pos="9781"/>
        </w:tabs>
        <w:spacing w:before="120" w:line="276" w:lineRule="auto"/>
        <w:ind w:right="0"/>
        <w:outlineLvl w:val="2"/>
      </w:pPr>
      <w:bookmarkStart w:id="16" w:name="_Hlk164167763"/>
      <w:r w:rsidRPr="0019011C">
        <w:t>Além dos critérios de sustentabilidade eventualmente inseridos na descrição do objeto, devem ser preferencialmente, atendidos os requisitos que se baseiam no Guia Nacional de Contratações Sustentáveis.</w:t>
      </w:r>
    </w:p>
    <w:bookmarkEnd w:id="16"/>
    <w:p w14:paraId="0E6B58BD" w14:textId="77777777" w:rsidR="0057131D" w:rsidRPr="0019011C" w:rsidRDefault="0057131D" w:rsidP="0057131D">
      <w:pPr>
        <w:pStyle w:val="Nivel01"/>
      </w:pPr>
      <w:r w:rsidRPr="0019011C">
        <w:lastRenderedPageBreak/>
        <w:t>MODELO DE EXECUÇÃO DO OBJETO</w:t>
      </w:r>
    </w:p>
    <w:p w14:paraId="47380780" w14:textId="77777777" w:rsidR="0057131D" w:rsidRPr="0019011C" w:rsidRDefault="0057131D" w:rsidP="0057131D">
      <w:pPr>
        <w:pStyle w:val="Nivel02"/>
        <w:tabs>
          <w:tab w:val="clear" w:pos="9781"/>
        </w:tabs>
        <w:spacing w:before="120" w:line="276" w:lineRule="auto"/>
        <w:ind w:left="851" w:right="0" w:hanging="851"/>
      </w:pPr>
      <w:r w:rsidRPr="0019011C">
        <w:t>CONDIÇÕES DE ENTREGA</w:t>
      </w:r>
    </w:p>
    <w:p w14:paraId="4B84A638" w14:textId="77777777" w:rsidR="0057131D" w:rsidRPr="0019011C" w:rsidRDefault="0057131D" w:rsidP="0057131D">
      <w:pPr>
        <w:pStyle w:val="Nivel02"/>
        <w:tabs>
          <w:tab w:val="clear" w:pos="9781"/>
        </w:tabs>
        <w:spacing w:before="120" w:line="276" w:lineRule="auto"/>
        <w:ind w:left="851" w:right="0" w:hanging="851"/>
      </w:pPr>
      <w:r w:rsidRPr="0019011C">
        <w:t>A entrega e a prestação dos serviços deverão ser finalizadas no prazo máximo 30 (trinta) dias, mediante autorização de fornecimento, no local nela designado, de acordo com a necessidade do Município.</w:t>
      </w:r>
    </w:p>
    <w:p w14:paraId="3AE9A1B0" w14:textId="77777777" w:rsidR="0057131D" w:rsidRPr="0019011C" w:rsidRDefault="0057131D" w:rsidP="0057131D">
      <w:pPr>
        <w:pStyle w:val="Nivel02"/>
        <w:tabs>
          <w:tab w:val="clear" w:pos="9781"/>
        </w:tabs>
        <w:spacing w:before="120" w:line="276" w:lineRule="auto"/>
        <w:ind w:left="851" w:right="0" w:hanging="851"/>
      </w:pPr>
      <w:r w:rsidRPr="0019011C">
        <w:t>O prazo de vigência da contratação é de 12 meses contados da data de assinatura do contrato.</w:t>
      </w:r>
    </w:p>
    <w:p w14:paraId="2FECB3A1" w14:textId="77777777" w:rsidR="0057131D" w:rsidRPr="0019011C" w:rsidRDefault="0057131D" w:rsidP="0057131D">
      <w:pPr>
        <w:pStyle w:val="Nivel02"/>
        <w:tabs>
          <w:tab w:val="clear" w:pos="9781"/>
        </w:tabs>
        <w:spacing w:before="120" w:line="276" w:lineRule="auto"/>
        <w:ind w:left="851" w:right="0" w:hanging="851"/>
      </w:pPr>
      <w:r w:rsidRPr="0019011C">
        <w:rPr>
          <w:lang w:val="pt-PT"/>
        </w:rPr>
        <w:t>Em caso de comprovada superveniência de fato excepcional ou imprevisível, estranho à vontade do adjudicatário e que altere substancialmente as condições de seu cumprimento, será examinado eventual pedido de prorrogação.</w:t>
      </w:r>
    </w:p>
    <w:p w14:paraId="26B40766" w14:textId="77777777" w:rsidR="0057131D" w:rsidRPr="0019011C" w:rsidRDefault="0057131D" w:rsidP="0057131D">
      <w:pPr>
        <w:pStyle w:val="Nivel02"/>
        <w:tabs>
          <w:tab w:val="clear" w:pos="9781"/>
        </w:tabs>
        <w:spacing w:before="120" w:line="276" w:lineRule="auto"/>
        <w:ind w:left="851" w:right="0" w:hanging="851"/>
      </w:pPr>
      <w:r w:rsidRPr="0019011C">
        <w:t>O objeto deverá ser entregue/instalado no aterro municipal de Boa Ventura de São Roque – PR.</w:t>
      </w:r>
    </w:p>
    <w:p w14:paraId="638C9AB6" w14:textId="77777777" w:rsidR="0057131D" w:rsidRPr="0019011C" w:rsidRDefault="0057131D" w:rsidP="0057131D">
      <w:pPr>
        <w:pStyle w:val="Nivel02"/>
        <w:tabs>
          <w:tab w:val="clear" w:pos="9781"/>
        </w:tabs>
        <w:spacing w:before="120" w:line="276" w:lineRule="auto"/>
        <w:ind w:left="851" w:right="0" w:hanging="851"/>
        <w:rPr>
          <w:rFonts w:eastAsia="Arial MT"/>
        </w:rPr>
      </w:pPr>
      <w:r w:rsidRPr="0019011C">
        <w:t>Os fornecedores interessados poderão fazer visita técnica, a fim de avaliar as condições de entrega/instalação.</w:t>
      </w:r>
    </w:p>
    <w:p w14:paraId="24181CF9" w14:textId="77777777" w:rsidR="0057131D" w:rsidRPr="0019011C" w:rsidRDefault="0057131D" w:rsidP="0057131D">
      <w:pPr>
        <w:pStyle w:val="Nivel02"/>
        <w:tabs>
          <w:tab w:val="clear" w:pos="9781"/>
        </w:tabs>
        <w:spacing w:before="120" w:line="276" w:lineRule="auto"/>
        <w:ind w:left="851" w:right="0" w:hanging="851"/>
      </w:pPr>
      <w:r w:rsidRPr="0019011C">
        <w:t>Para a fiel execução do objeto, a contratada deverá disponibilizar os materiais, equipamentos, ferramentas e utensílios necessários, nas quantidades estimadas e qualidades estabelecidas, promovendo sua substituição quando necessário, prestando garantia dos serviços na forma e pelo prazo estabelecido na Lei nº 8.078, de 11 de setembro de 1990 (Código de Defesa do Consumidor) e/ou legislação aplicável.</w:t>
      </w:r>
    </w:p>
    <w:p w14:paraId="4C1C42AA" w14:textId="77777777" w:rsidR="0057131D" w:rsidRPr="0019011C" w:rsidRDefault="0057131D" w:rsidP="0057131D">
      <w:pPr>
        <w:pStyle w:val="Nivel02"/>
        <w:tabs>
          <w:tab w:val="clear" w:pos="9781"/>
        </w:tabs>
        <w:spacing w:before="120" w:line="276" w:lineRule="auto"/>
        <w:ind w:left="851" w:right="0" w:hanging="851"/>
      </w:pPr>
      <w:r w:rsidRPr="0019011C">
        <w:t>Durante a execução dos serviços a contratada deverá zelar pela segurança do seu corpo técnico e de terceiros, bem como pela manutenção e conservação dos materiais e equipamentos situados nos locais da prestação dos serviços, sendo desnecessários procedimentos de transição e finalização do contrato devido às características do objeto.</w:t>
      </w:r>
    </w:p>
    <w:p w14:paraId="73365529" w14:textId="77777777" w:rsidR="0057131D" w:rsidRPr="0019011C" w:rsidRDefault="0057131D" w:rsidP="0057131D">
      <w:pPr>
        <w:pStyle w:val="Nivel02"/>
        <w:tabs>
          <w:tab w:val="clear" w:pos="9781"/>
        </w:tabs>
        <w:spacing w:before="120" w:line="276" w:lineRule="auto"/>
        <w:ind w:left="851" w:right="0" w:hanging="851"/>
      </w:pPr>
      <w:r w:rsidRPr="0019011C">
        <w:t xml:space="preserve">O fornecimento será efetuado de acordo com a necessidade do órgão, sendo emitido empenho para cada compra.  </w:t>
      </w:r>
    </w:p>
    <w:p w14:paraId="066E0B32" w14:textId="77777777" w:rsidR="0057131D" w:rsidRPr="0019011C" w:rsidRDefault="0057131D" w:rsidP="0057131D">
      <w:pPr>
        <w:pStyle w:val="Nivel02"/>
        <w:tabs>
          <w:tab w:val="clear" w:pos="9781"/>
        </w:tabs>
        <w:spacing w:before="120" w:line="276" w:lineRule="auto"/>
        <w:ind w:left="851" w:right="0" w:hanging="851"/>
      </w:pPr>
      <w:r w:rsidRPr="0019011C">
        <w:t>Os bens deverão ser entregues, rigorosamente, dentro das especificações estabelecidas neste Termo, no Edital e seus anexos, sendo que a inobservância desta condição implicará recusa formal, com aplicação das penalidades.</w:t>
      </w:r>
    </w:p>
    <w:p w14:paraId="46B03609" w14:textId="77777777" w:rsidR="0057131D" w:rsidRPr="0019011C" w:rsidRDefault="0057131D" w:rsidP="0057131D">
      <w:pPr>
        <w:pStyle w:val="Nivel02"/>
        <w:tabs>
          <w:tab w:val="clear" w:pos="9781"/>
        </w:tabs>
        <w:spacing w:before="120" w:line="276" w:lineRule="auto"/>
        <w:ind w:left="851" w:right="0" w:hanging="851"/>
      </w:pPr>
      <w:r w:rsidRPr="0019011C">
        <w:t>As entregas se darão de forma parcelada (sem ônus de entrega), pelo período de 12 (doze) meses, a partir da data</w:t>
      </w:r>
      <w:r w:rsidRPr="0019011C">
        <w:rPr>
          <w:rtl/>
        </w:rPr>
        <w:t xml:space="preserve"> </w:t>
      </w:r>
      <w:r w:rsidRPr="0019011C">
        <w:t>de assinatura desta Ata de Registro de Preços.</w:t>
      </w:r>
    </w:p>
    <w:p w14:paraId="7115CBF0" w14:textId="77777777" w:rsidR="0057131D" w:rsidRPr="0019011C" w:rsidRDefault="0057131D" w:rsidP="0057131D">
      <w:pPr>
        <w:pStyle w:val="Nivel03"/>
        <w:tabs>
          <w:tab w:val="clear" w:pos="9781"/>
        </w:tabs>
        <w:spacing w:before="120" w:line="276" w:lineRule="auto"/>
        <w:ind w:right="0"/>
        <w:outlineLvl w:val="2"/>
      </w:pPr>
      <w:r w:rsidRPr="0019011C">
        <w:t>O setor de recebimentos deverá conferir os produtos conforme requisição e na sua falta, e/ou irregularidade e/ou não conformidade conforme contrato, acarretará em devolução do produto e reposição em até no máximo de 24 (vinte quatro) horas.</w:t>
      </w:r>
    </w:p>
    <w:p w14:paraId="6C3D99C4" w14:textId="77777777" w:rsidR="0057131D" w:rsidRPr="0019011C" w:rsidRDefault="0057131D" w:rsidP="0057131D">
      <w:pPr>
        <w:pStyle w:val="Nivel03"/>
        <w:tabs>
          <w:tab w:val="clear" w:pos="9781"/>
        </w:tabs>
        <w:spacing w:before="120" w:line="276" w:lineRule="auto"/>
        <w:ind w:right="0"/>
        <w:outlineLvl w:val="2"/>
      </w:pPr>
      <w:r w:rsidRPr="0019011C">
        <w:t>A assinatura no conhecimento da empresa transportadora não implica/atesta o recebimento</w:t>
      </w:r>
      <w:r w:rsidRPr="0019011C">
        <w:rPr>
          <w:rtl/>
        </w:rPr>
        <w:t xml:space="preserve"> </w:t>
      </w:r>
      <w:r w:rsidRPr="0019011C">
        <w:t>definitivo da mercadoria ou que a mesma esteja em conformidade com a Nota de Empenho/Ata de Registro de preços.</w:t>
      </w:r>
    </w:p>
    <w:p w14:paraId="1240DD7B" w14:textId="77777777" w:rsidR="0057131D" w:rsidRPr="0019011C" w:rsidRDefault="0057131D" w:rsidP="0057131D">
      <w:pPr>
        <w:pStyle w:val="Nivel03"/>
        <w:tabs>
          <w:tab w:val="clear" w:pos="9781"/>
        </w:tabs>
        <w:spacing w:before="120" w:line="276" w:lineRule="auto"/>
        <w:ind w:right="0"/>
        <w:outlineLvl w:val="2"/>
      </w:pPr>
      <w:r w:rsidRPr="0019011C">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determinado,</w:t>
      </w:r>
      <w:r w:rsidRPr="0019011C">
        <w:rPr>
          <w:rtl/>
        </w:rPr>
        <w:t xml:space="preserve"> </w:t>
      </w:r>
      <w:r w:rsidRPr="0019011C">
        <w:t>a correção necessária.</w:t>
      </w:r>
    </w:p>
    <w:p w14:paraId="5D7D731A" w14:textId="77777777" w:rsidR="0057131D" w:rsidRPr="0019011C" w:rsidRDefault="0057131D" w:rsidP="0057131D">
      <w:pPr>
        <w:pStyle w:val="Nivel02"/>
        <w:tabs>
          <w:tab w:val="clear" w:pos="9781"/>
        </w:tabs>
        <w:spacing w:before="120" w:line="276" w:lineRule="auto"/>
        <w:ind w:left="851" w:right="0" w:hanging="851"/>
      </w:pPr>
      <w:r w:rsidRPr="0019011C">
        <w:lastRenderedPageBreak/>
        <w:t>GARANTIA, MANUTENÇÃO E ASSISTÊNCIA TÉCNICA</w:t>
      </w:r>
    </w:p>
    <w:p w14:paraId="30B587DC" w14:textId="77777777" w:rsidR="0057131D" w:rsidRPr="0019011C" w:rsidRDefault="0057131D" w:rsidP="0057131D">
      <w:pPr>
        <w:pStyle w:val="Nivel03"/>
        <w:tabs>
          <w:tab w:val="clear" w:pos="9781"/>
        </w:tabs>
        <w:spacing w:before="120" w:line="276" w:lineRule="auto"/>
        <w:ind w:right="0"/>
        <w:outlineLvl w:val="2"/>
      </w:pPr>
      <w:r w:rsidRPr="0019011C">
        <w:t>O prazo de garantia é aquele estabelecido na Lei nº 8.078, de 11 de setembro de 1990 (Código de Defesa do Consumidor)</w:t>
      </w:r>
    </w:p>
    <w:p w14:paraId="3F29CD7A" w14:textId="77777777" w:rsidR="0057131D" w:rsidRPr="0019011C" w:rsidRDefault="0057131D" w:rsidP="0057131D">
      <w:pPr>
        <w:pStyle w:val="Nivel03"/>
        <w:tabs>
          <w:tab w:val="clear" w:pos="9781"/>
        </w:tabs>
        <w:spacing w:before="120" w:line="276" w:lineRule="auto"/>
        <w:ind w:right="0"/>
        <w:outlineLvl w:val="2"/>
      </w:pPr>
      <w:r w:rsidRPr="0019011C">
        <w:t>A contratada deverá garantir a qualidade dos produtos, sob pena da aplicação das sanções cabíveis.</w:t>
      </w:r>
    </w:p>
    <w:p w14:paraId="41BC90E5" w14:textId="77777777" w:rsidR="0057131D" w:rsidRPr="0019011C" w:rsidRDefault="0057131D" w:rsidP="0057131D">
      <w:pPr>
        <w:pStyle w:val="Nivel03"/>
        <w:tabs>
          <w:tab w:val="clear" w:pos="9781"/>
        </w:tabs>
        <w:spacing w:before="120" w:line="276" w:lineRule="auto"/>
        <w:ind w:right="0"/>
        <w:outlineLvl w:val="2"/>
      </w:pPr>
      <w:r w:rsidRPr="0019011C">
        <w:t xml:space="preserve">O prazo de garantia contratual, complementar à garantia legal, é de, no mínimo, 09 (nove) meses, ou pelo prazo fornecido pelo fabricante, se superior, contado a partir do primeiro dia útil subsequente à data do recebimento definitivo do objeto. </w:t>
      </w:r>
    </w:p>
    <w:p w14:paraId="7A0F7748" w14:textId="77777777" w:rsidR="0057131D" w:rsidRPr="0019011C" w:rsidRDefault="0057131D" w:rsidP="0057131D">
      <w:pPr>
        <w:pStyle w:val="Nivel03"/>
        <w:tabs>
          <w:tab w:val="clear" w:pos="9781"/>
        </w:tabs>
        <w:spacing w:before="120" w:line="276" w:lineRule="auto"/>
        <w:ind w:right="0"/>
        <w:outlineLvl w:val="2"/>
      </w:pPr>
      <w:r w:rsidRPr="0019011C">
        <w:t xml:space="preserve">A garantia será prestada com vistas a manter o objeto fornecido em perfeitas condições de uso, sem qualquer ônus ou custo adicional para o Contratante. </w:t>
      </w:r>
    </w:p>
    <w:p w14:paraId="3E5FFA0B" w14:textId="77777777" w:rsidR="0057131D" w:rsidRPr="0019011C" w:rsidRDefault="0057131D" w:rsidP="0057131D">
      <w:pPr>
        <w:pStyle w:val="Nivel03"/>
        <w:tabs>
          <w:tab w:val="clear" w:pos="9781"/>
        </w:tabs>
        <w:spacing w:before="120" w:line="276" w:lineRule="auto"/>
        <w:ind w:right="0"/>
        <w:outlineLvl w:val="2"/>
      </w:pPr>
      <w:r w:rsidRPr="0019011C">
        <w:t xml:space="preserve">A garantia abrange a realização da manutenção corretiva pelo próprio Contratado, ou, se for o caso, por meio de assistência técnica autorizada, de acordo com as normas técnicas específicas. </w:t>
      </w:r>
    </w:p>
    <w:p w14:paraId="03085FA0" w14:textId="77777777" w:rsidR="0057131D" w:rsidRPr="0019011C" w:rsidRDefault="0057131D" w:rsidP="0057131D">
      <w:pPr>
        <w:pStyle w:val="Nivel03"/>
        <w:tabs>
          <w:tab w:val="clear" w:pos="9781"/>
        </w:tabs>
        <w:spacing w:before="120" w:line="276" w:lineRule="auto"/>
        <w:ind w:right="0"/>
        <w:outlineLvl w:val="2"/>
      </w:pPr>
      <w:r w:rsidRPr="0019011C">
        <w:t xml:space="preserve">Entende-se por manutenção corretiva aquela destinada a corrigir os defeitos apresentados pelos bens, compreendendo a substituição de peças, a realização de ajustes, reparos e correções necessárias. </w:t>
      </w:r>
    </w:p>
    <w:p w14:paraId="7349389E" w14:textId="77777777" w:rsidR="0057131D" w:rsidRPr="0019011C" w:rsidRDefault="0057131D" w:rsidP="0057131D">
      <w:pPr>
        <w:pStyle w:val="Nivel03"/>
        <w:tabs>
          <w:tab w:val="clear" w:pos="9781"/>
        </w:tabs>
        <w:spacing w:before="120" w:line="276" w:lineRule="auto"/>
        <w:ind w:right="0"/>
        <w:outlineLvl w:val="2"/>
      </w:pPr>
      <w:r w:rsidRPr="0019011C">
        <w:t xml:space="preserve">Os itens que apresentarem vício ou defeito no período de vigência da garantia deverão ser substituídos por outros novos, de primeiro uso, e originais, que apresentem padrões de qualidade e desempenho iguais ou superiores aos das peças utilizadas na fabricação do equipamento. </w:t>
      </w:r>
    </w:p>
    <w:p w14:paraId="5B0DE7C8" w14:textId="77777777" w:rsidR="0057131D" w:rsidRPr="0019011C" w:rsidRDefault="0057131D" w:rsidP="0057131D">
      <w:pPr>
        <w:pStyle w:val="Nivel03"/>
        <w:tabs>
          <w:tab w:val="clear" w:pos="9781"/>
        </w:tabs>
        <w:spacing w:before="120" w:line="276" w:lineRule="auto"/>
        <w:ind w:right="0"/>
        <w:outlineLvl w:val="2"/>
      </w:pPr>
      <w:r w:rsidRPr="0019011C">
        <w:t xml:space="preserve">O prazo indicado no subitem anterior, durante seu transcurso, poderá ser prorrogado uma única vez, por igual período, mediante solicitação escrita e justificada do Contratado, desde que aceita pelo Contratante. </w:t>
      </w:r>
    </w:p>
    <w:p w14:paraId="3F81C118" w14:textId="77777777" w:rsidR="0057131D" w:rsidRPr="0019011C" w:rsidRDefault="0057131D" w:rsidP="0057131D">
      <w:pPr>
        <w:pStyle w:val="Nivel03"/>
        <w:tabs>
          <w:tab w:val="clear" w:pos="9781"/>
        </w:tabs>
        <w:spacing w:before="120" w:line="276" w:lineRule="auto"/>
        <w:ind w:right="0"/>
        <w:outlineLvl w:val="2"/>
      </w:pPr>
      <w:r w:rsidRPr="0019011C">
        <w:t xml:space="preserve">Os custos referentes a deslocamento de técnicos ou transporte dos produtos cobertos pela garantia será de responsabilidade do Contratado. </w:t>
      </w:r>
    </w:p>
    <w:p w14:paraId="6FD97C99" w14:textId="77777777" w:rsidR="0057131D" w:rsidRPr="0019011C" w:rsidRDefault="0057131D" w:rsidP="0057131D">
      <w:pPr>
        <w:pStyle w:val="Nivel03"/>
        <w:tabs>
          <w:tab w:val="clear" w:pos="9781"/>
        </w:tabs>
        <w:spacing w:before="120" w:line="276" w:lineRule="auto"/>
        <w:ind w:right="0"/>
        <w:outlineLvl w:val="2"/>
      </w:pPr>
      <w:r w:rsidRPr="0019011C">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58DF358" w14:textId="77777777" w:rsidR="0057131D" w:rsidRPr="0019011C" w:rsidRDefault="0057131D" w:rsidP="0057131D">
      <w:pPr>
        <w:pStyle w:val="Nivel03"/>
        <w:tabs>
          <w:tab w:val="clear" w:pos="9781"/>
        </w:tabs>
        <w:spacing w:before="120" w:line="276" w:lineRule="auto"/>
        <w:ind w:right="0"/>
        <w:outlineLvl w:val="2"/>
      </w:pPr>
      <w:r w:rsidRPr="0019011C">
        <w:t xml:space="preserve">Caso o prazo da garantia oferecida pelo fabricante seja inferior ao estabelecido nesta cláusula, o fornecedor deverá complementar a garantia do bem ofertado pelo período restante. </w:t>
      </w:r>
    </w:p>
    <w:p w14:paraId="31BD30E4" w14:textId="77777777" w:rsidR="0057131D" w:rsidRPr="0019011C" w:rsidRDefault="0057131D" w:rsidP="0057131D">
      <w:pPr>
        <w:pStyle w:val="Nivel03"/>
        <w:tabs>
          <w:tab w:val="clear" w:pos="9781"/>
        </w:tabs>
        <w:spacing w:before="120" w:line="276" w:lineRule="auto"/>
        <w:ind w:right="0"/>
        <w:outlineLvl w:val="2"/>
      </w:pPr>
      <w:r w:rsidRPr="0019011C">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2095DF7" w14:textId="77777777" w:rsidR="0057131D" w:rsidRPr="0019011C" w:rsidRDefault="0057131D" w:rsidP="0057131D">
      <w:pPr>
        <w:pStyle w:val="Nivel03"/>
        <w:tabs>
          <w:tab w:val="clear" w:pos="9781"/>
        </w:tabs>
        <w:spacing w:before="120" w:line="276" w:lineRule="auto"/>
        <w:ind w:right="0"/>
        <w:outlineLvl w:val="2"/>
      </w:pPr>
      <w:r w:rsidRPr="0019011C">
        <w:t xml:space="preserve">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7C669CFA" w14:textId="77777777" w:rsidR="0057131D" w:rsidRPr="0019011C" w:rsidRDefault="0057131D" w:rsidP="0057131D">
      <w:pPr>
        <w:pStyle w:val="Nivel03"/>
        <w:tabs>
          <w:tab w:val="clear" w:pos="9781"/>
        </w:tabs>
        <w:spacing w:before="120" w:line="276" w:lineRule="auto"/>
        <w:ind w:right="0"/>
        <w:outlineLvl w:val="2"/>
      </w:pPr>
      <w:r w:rsidRPr="0019011C">
        <w:t xml:space="preserve">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07A11145" w14:textId="77777777" w:rsidR="0057131D" w:rsidRPr="0019011C" w:rsidRDefault="0057131D" w:rsidP="0057131D">
      <w:pPr>
        <w:pStyle w:val="Nivel03"/>
        <w:tabs>
          <w:tab w:val="clear" w:pos="9781"/>
        </w:tabs>
        <w:spacing w:before="120" w:line="276" w:lineRule="auto"/>
        <w:ind w:right="0"/>
        <w:outlineLvl w:val="2"/>
      </w:pPr>
      <w:r w:rsidRPr="0019011C">
        <w:lastRenderedPageBreak/>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9202DA7" w14:textId="77777777" w:rsidR="0057131D" w:rsidRPr="0019011C" w:rsidRDefault="0057131D" w:rsidP="0057131D">
      <w:pPr>
        <w:pStyle w:val="Nivel01"/>
      </w:pPr>
      <w:r w:rsidRPr="0019011C">
        <w:t>MODELO DE GESTÃO DO CONTRATO</w:t>
      </w:r>
    </w:p>
    <w:p w14:paraId="7284323C" w14:textId="77777777" w:rsidR="0057131D" w:rsidRPr="0019011C" w:rsidRDefault="0057131D" w:rsidP="0057131D">
      <w:pPr>
        <w:pStyle w:val="Nivel02"/>
        <w:tabs>
          <w:tab w:val="clear" w:pos="9781"/>
        </w:tabs>
        <w:spacing w:before="120" w:line="276" w:lineRule="auto"/>
        <w:ind w:left="851" w:right="0" w:hanging="851"/>
      </w:pPr>
      <w:r w:rsidRPr="0019011C">
        <w:t>O contrato deverá ser executado fielmente pelas partes, de acordo com as cláusulas avençadas e as normas da Lei nº 14.133, de 2021, e cada parte responderá pelas consequências de sua inexecução total ou parcial.</w:t>
      </w:r>
    </w:p>
    <w:p w14:paraId="54882E71" w14:textId="77777777" w:rsidR="0057131D" w:rsidRPr="0019011C" w:rsidRDefault="0057131D" w:rsidP="0057131D">
      <w:pPr>
        <w:pStyle w:val="Nivel02"/>
        <w:tabs>
          <w:tab w:val="clear" w:pos="9781"/>
        </w:tabs>
        <w:spacing w:before="120" w:line="276" w:lineRule="auto"/>
        <w:ind w:left="851" w:right="0" w:hanging="851"/>
      </w:pPr>
      <w:r w:rsidRPr="0019011C">
        <w:t>As comunicações entre o contratante e a contratada devem ser realizadas por escrito sempre que o ato exigir tal formalidade, admitindo-se o uso de mensagem eletrônica para esse fim.</w:t>
      </w:r>
    </w:p>
    <w:p w14:paraId="076A8EA1" w14:textId="77777777" w:rsidR="0057131D" w:rsidRPr="0019011C" w:rsidRDefault="0057131D" w:rsidP="0057131D">
      <w:pPr>
        <w:pStyle w:val="Nivel02"/>
        <w:tabs>
          <w:tab w:val="clear" w:pos="9781"/>
        </w:tabs>
        <w:spacing w:before="120" w:line="276" w:lineRule="auto"/>
        <w:ind w:left="851" w:right="0" w:hanging="851"/>
      </w:pPr>
      <w:r w:rsidRPr="0019011C">
        <w:t>Após a assinatura do contrato ou instrumento equivalente, a Prefeitura Municipal de Boa Ventura de São Roque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DEE6758" w14:textId="77777777" w:rsidR="0057131D" w:rsidRPr="0019011C" w:rsidRDefault="0057131D" w:rsidP="0057131D">
      <w:pPr>
        <w:pStyle w:val="Nivel02"/>
        <w:tabs>
          <w:tab w:val="clear" w:pos="9781"/>
        </w:tabs>
        <w:spacing w:before="120" w:line="276" w:lineRule="auto"/>
        <w:ind w:left="851" w:right="0" w:hanging="851"/>
        <w:rPr>
          <w:lang w:val="pt-PT"/>
        </w:rPr>
      </w:pPr>
      <w:r w:rsidRPr="0019011C">
        <w:rPr>
          <w:lang w:val="pt-PT"/>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5DFF5EED" w14:textId="77777777" w:rsidR="0057131D" w:rsidRPr="0019011C" w:rsidRDefault="0057131D" w:rsidP="0057131D">
      <w:pPr>
        <w:pStyle w:val="Nivel02"/>
        <w:tabs>
          <w:tab w:val="clear" w:pos="9781"/>
        </w:tabs>
        <w:spacing w:before="120" w:line="276" w:lineRule="auto"/>
        <w:ind w:left="851" w:right="0" w:hanging="851"/>
        <w:rPr>
          <w:lang w:val="pt-PT"/>
        </w:rPr>
      </w:pPr>
      <w:r w:rsidRPr="0019011C">
        <w:rPr>
          <w:lang w:val="pt-PT"/>
        </w:rPr>
        <w:t>O contratado será responsável pelos danos causados diretamente à Administração ou a terceiros em razão da execução do contrato, e não excluirá nem reduzirá essa responsabilidade a fiscalização ou o acompanhamento pelo contratante.</w:t>
      </w:r>
    </w:p>
    <w:p w14:paraId="28E9A0A3" w14:textId="77777777" w:rsidR="0057131D" w:rsidRPr="0019011C" w:rsidRDefault="0057131D" w:rsidP="0057131D">
      <w:pPr>
        <w:pStyle w:val="Nivel02"/>
        <w:tabs>
          <w:tab w:val="clear" w:pos="9781"/>
        </w:tabs>
        <w:spacing w:before="120" w:line="276" w:lineRule="auto"/>
        <w:ind w:left="851" w:right="0" w:hanging="851"/>
        <w:rPr>
          <w:lang w:val="pt-PT"/>
        </w:rPr>
      </w:pPr>
      <w:r w:rsidRPr="0019011C">
        <w:rPr>
          <w:lang w:val="pt-PT"/>
        </w:rPr>
        <w:t>Somente o contratado será responsável pelos encargos trabalhistas, previdenciários, fiscais e comerciais resultantes da execução do contrato.</w:t>
      </w:r>
    </w:p>
    <w:p w14:paraId="25C44E54" w14:textId="77777777" w:rsidR="0057131D" w:rsidRPr="0019011C" w:rsidRDefault="0057131D" w:rsidP="0057131D">
      <w:pPr>
        <w:pStyle w:val="Nivel02"/>
        <w:tabs>
          <w:tab w:val="clear" w:pos="9781"/>
        </w:tabs>
        <w:spacing w:before="120" w:line="276" w:lineRule="auto"/>
        <w:ind w:left="851" w:right="0" w:hanging="851"/>
        <w:rPr>
          <w:lang w:val="pt-PT"/>
        </w:rPr>
      </w:pPr>
      <w:r w:rsidRPr="0019011C">
        <w:rPr>
          <w:lang w:val="pt-PT"/>
        </w:rPr>
        <w:t>A inadimplência da contratada em relação aos encargos trabalhistas, fiscais e comerciais não transferirá à Administração a responsabilidade pelo seu pagamento e não poderá onerar o objeto do contrato.</w:t>
      </w:r>
    </w:p>
    <w:p w14:paraId="76FDC06F" w14:textId="77777777" w:rsidR="0057131D" w:rsidRPr="0019011C" w:rsidRDefault="0057131D" w:rsidP="0057131D">
      <w:pPr>
        <w:pStyle w:val="Nivel02"/>
        <w:tabs>
          <w:tab w:val="clear" w:pos="9781"/>
        </w:tabs>
        <w:spacing w:before="120" w:line="276" w:lineRule="auto"/>
        <w:ind w:left="851" w:right="0" w:hanging="851"/>
      </w:pPr>
      <w:r w:rsidRPr="0019011C">
        <w:t>FISCALIZAÇÃO</w:t>
      </w:r>
    </w:p>
    <w:p w14:paraId="7FCC4CF2" w14:textId="77777777" w:rsidR="0057131D" w:rsidRPr="0019011C" w:rsidRDefault="0057131D" w:rsidP="0057131D">
      <w:pPr>
        <w:pStyle w:val="Nivel03"/>
        <w:tabs>
          <w:tab w:val="clear" w:pos="9781"/>
        </w:tabs>
        <w:spacing w:before="120" w:line="276" w:lineRule="auto"/>
        <w:ind w:right="0"/>
        <w:outlineLvl w:val="2"/>
      </w:pPr>
      <w:r w:rsidRPr="0019011C">
        <w:t>A execução do contrato deverá ser acompanhada e fiscalizada pelo(s) fiscal(is) do contrato, ou pelos respectivos substitutos (Lei nº 14.133, de 2021, art. 117, caput).</w:t>
      </w:r>
    </w:p>
    <w:p w14:paraId="5BB0CC09" w14:textId="77777777" w:rsidR="0057131D" w:rsidRPr="0019011C" w:rsidRDefault="0057131D" w:rsidP="0057131D">
      <w:pPr>
        <w:pStyle w:val="Nivel03"/>
        <w:tabs>
          <w:tab w:val="clear" w:pos="9781"/>
        </w:tabs>
        <w:spacing w:before="120" w:line="276" w:lineRule="auto"/>
        <w:ind w:right="0"/>
        <w:outlineLvl w:val="2"/>
      </w:pPr>
      <w:r w:rsidRPr="0019011C">
        <w:t>O Contrato ou instrumento equivalente eventualmente celebrado será administrado e fiscalizado pela seguinte equipe administrativa nomeada pela Portaria, nº 15/2025</w:t>
      </w:r>
    </w:p>
    <w:p w14:paraId="2890534E" w14:textId="77777777" w:rsidR="0057131D" w:rsidRPr="0019011C" w:rsidRDefault="0057131D" w:rsidP="0057131D">
      <w:pPr>
        <w:pStyle w:val="Nivel04"/>
        <w:tabs>
          <w:tab w:val="clear" w:pos="9781"/>
        </w:tabs>
        <w:spacing w:before="120" w:line="276" w:lineRule="auto"/>
        <w:ind w:right="0"/>
        <w:outlineLvl w:val="2"/>
      </w:pPr>
      <w:r w:rsidRPr="0019011C">
        <w:t>Secretaria de Meio Ambiente</w:t>
      </w:r>
    </w:p>
    <w:p w14:paraId="43D8AF9A" w14:textId="77777777" w:rsidR="0057131D" w:rsidRPr="0019011C" w:rsidRDefault="0057131D" w:rsidP="0057131D">
      <w:pPr>
        <w:pStyle w:val="Nivel04"/>
        <w:tabs>
          <w:tab w:val="clear" w:pos="9781"/>
        </w:tabs>
        <w:spacing w:before="120" w:line="276" w:lineRule="auto"/>
        <w:ind w:right="0"/>
        <w:outlineLvl w:val="2"/>
      </w:pPr>
      <w:r w:rsidRPr="0019011C">
        <w:t>Gestor: Fabiana Forekevicz de Castro</w:t>
      </w:r>
    </w:p>
    <w:p w14:paraId="6AD57FBC" w14:textId="77777777" w:rsidR="0057131D" w:rsidRPr="0019011C" w:rsidRDefault="0057131D" w:rsidP="0057131D">
      <w:pPr>
        <w:pStyle w:val="Nivel04"/>
        <w:tabs>
          <w:tab w:val="clear" w:pos="9781"/>
        </w:tabs>
        <w:spacing w:before="120" w:line="276" w:lineRule="auto"/>
        <w:ind w:right="0"/>
        <w:outlineLvl w:val="2"/>
      </w:pPr>
      <w:r w:rsidRPr="0019011C">
        <w:t>Fiscal: Leandro Ribeiro Gloden</w:t>
      </w:r>
    </w:p>
    <w:p w14:paraId="1B923281" w14:textId="77777777" w:rsidR="0057131D" w:rsidRPr="0019011C" w:rsidRDefault="0057131D" w:rsidP="0057131D">
      <w:pPr>
        <w:pStyle w:val="Nivel03"/>
        <w:tabs>
          <w:tab w:val="clear" w:pos="9781"/>
        </w:tabs>
        <w:spacing w:before="120" w:line="276" w:lineRule="auto"/>
        <w:ind w:right="0"/>
        <w:outlineLvl w:val="2"/>
      </w:pPr>
      <w:r w:rsidRPr="0019011C">
        <w:t xml:space="preserve">O fiscal do contrato acompanhará a execução do contrato, para que sejam cumpridas todas as condições estabelecidas, de modo a assegurar os melhores resultados para a Administração. </w:t>
      </w:r>
    </w:p>
    <w:p w14:paraId="52A84538" w14:textId="77777777" w:rsidR="0057131D" w:rsidRPr="0019011C" w:rsidRDefault="0057131D" w:rsidP="0057131D">
      <w:pPr>
        <w:pStyle w:val="Nivel03"/>
        <w:tabs>
          <w:tab w:val="clear" w:pos="9781"/>
        </w:tabs>
        <w:spacing w:before="120" w:line="276" w:lineRule="auto"/>
        <w:ind w:right="0"/>
        <w:outlineLvl w:val="2"/>
      </w:pPr>
      <w:r w:rsidRPr="0019011C">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1C7464B1" w14:textId="77777777" w:rsidR="0057131D" w:rsidRPr="0019011C" w:rsidRDefault="0057131D" w:rsidP="0057131D">
      <w:pPr>
        <w:pStyle w:val="Nivel03"/>
        <w:tabs>
          <w:tab w:val="clear" w:pos="9781"/>
        </w:tabs>
        <w:spacing w:before="120" w:line="276" w:lineRule="auto"/>
        <w:ind w:right="0"/>
        <w:outlineLvl w:val="2"/>
      </w:pPr>
      <w:r w:rsidRPr="0019011C">
        <w:t xml:space="preserve">Identificada qualquer inexatidão ou irregularidade, o fiscal do contrato emitirá notificações para a correção da execução do contrato, determinando prazo para a correção. </w:t>
      </w:r>
    </w:p>
    <w:p w14:paraId="38478AA1" w14:textId="77777777" w:rsidR="0057131D" w:rsidRPr="0019011C" w:rsidRDefault="0057131D" w:rsidP="0057131D">
      <w:pPr>
        <w:pStyle w:val="Nivel03"/>
        <w:tabs>
          <w:tab w:val="clear" w:pos="9781"/>
        </w:tabs>
        <w:spacing w:before="120" w:line="276" w:lineRule="auto"/>
        <w:ind w:right="0"/>
        <w:outlineLvl w:val="2"/>
      </w:pPr>
      <w:r w:rsidRPr="0019011C">
        <w:t>O fiscal do contrato informará ao gestor do contato, em tempo hábil, a situação que demandar decisão ou adoção de medidas que ultrapassem sua competência, para que adote as medidas necessárias e saneadoras, se for o caso.</w:t>
      </w:r>
    </w:p>
    <w:p w14:paraId="2B9E2266" w14:textId="77777777" w:rsidR="0057131D" w:rsidRPr="0019011C" w:rsidRDefault="0057131D" w:rsidP="0057131D">
      <w:pPr>
        <w:pStyle w:val="Nivel03"/>
        <w:tabs>
          <w:tab w:val="clear" w:pos="9781"/>
        </w:tabs>
        <w:spacing w:before="120" w:line="276" w:lineRule="auto"/>
        <w:ind w:right="0"/>
        <w:outlineLvl w:val="2"/>
      </w:pPr>
      <w:r w:rsidRPr="0019011C">
        <w:t>No caso de ocorrências que possam inviabilizar a execução do contrato nas datas aprazadas, o fiscal do contrato comunicará o fato imediatamente ao gestor do contrato.</w:t>
      </w:r>
    </w:p>
    <w:p w14:paraId="6C9A69B6" w14:textId="77777777" w:rsidR="0057131D" w:rsidRPr="0019011C" w:rsidRDefault="0057131D" w:rsidP="0057131D">
      <w:pPr>
        <w:pStyle w:val="Nivel03"/>
        <w:tabs>
          <w:tab w:val="clear" w:pos="9781"/>
        </w:tabs>
        <w:spacing w:before="120" w:line="276" w:lineRule="auto"/>
        <w:ind w:right="0"/>
        <w:outlineLvl w:val="2"/>
      </w:pPr>
      <w:r w:rsidRPr="0019011C">
        <w:t>O fiscal do contrato comunicará ao gestor do contrato, em tempo hábil, o término do contrato sob sua responsabilidade, com vistas à renovação tempestiva ou à prorrogação contratual.</w:t>
      </w:r>
    </w:p>
    <w:p w14:paraId="7AD64FF8" w14:textId="77777777" w:rsidR="0057131D" w:rsidRPr="0019011C" w:rsidRDefault="0057131D" w:rsidP="0057131D">
      <w:pPr>
        <w:pStyle w:val="Nivel03"/>
        <w:tabs>
          <w:tab w:val="clear" w:pos="9781"/>
        </w:tabs>
        <w:spacing w:before="120" w:line="276" w:lineRule="auto"/>
        <w:ind w:right="0"/>
        <w:outlineLvl w:val="2"/>
      </w:pPr>
      <w:r w:rsidRPr="0019011C">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AC6C9D1" w14:textId="77777777" w:rsidR="0057131D" w:rsidRPr="0019011C" w:rsidRDefault="0057131D" w:rsidP="0057131D">
      <w:pPr>
        <w:pStyle w:val="Nivel03"/>
        <w:tabs>
          <w:tab w:val="clear" w:pos="9781"/>
        </w:tabs>
        <w:spacing w:before="120" w:line="276" w:lineRule="auto"/>
        <w:ind w:right="0"/>
        <w:outlineLvl w:val="2"/>
      </w:pPr>
      <w:r w:rsidRPr="0019011C">
        <w:t>Caso ocorra descumprimento das obrigações contratuais, o fiscal do contrato atuará tempestivamente na solução do problema, reportando ao gestor do contrato para que tome as providências cabíveis, quando ultrapassar a sua competência;</w:t>
      </w:r>
    </w:p>
    <w:p w14:paraId="07391FFC" w14:textId="77777777" w:rsidR="0057131D" w:rsidRPr="0019011C" w:rsidRDefault="0057131D" w:rsidP="0057131D">
      <w:pPr>
        <w:pStyle w:val="Nivel02"/>
        <w:tabs>
          <w:tab w:val="clear" w:pos="9781"/>
        </w:tabs>
        <w:spacing w:before="120" w:line="276" w:lineRule="auto"/>
        <w:ind w:left="851" w:right="0" w:hanging="851"/>
      </w:pPr>
      <w:r w:rsidRPr="0019011C">
        <w:t>GESTÃO DO CONTRATO</w:t>
      </w:r>
    </w:p>
    <w:p w14:paraId="358CBDD8" w14:textId="77777777" w:rsidR="0057131D" w:rsidRPr="0019011C" w:rsidRDefault="0057131D" w:rsidP="0057131D">
      <w:pPr>
        <w:pStyle w:val="Nivel03"/>
        <w:tabs>
          <w:tab w:val="clear" w:pos="9781"/>
        </w:tabs>
        <w:spacing w:before="120" w:line="276" w:lineRule="auto"/>
        <w:ind w:right="0"/>
        <w:outlineLvl w:val="2"/>
      </w:pPr>
      <w:r w:rsidRPr="0019011C">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5BE341" w14:textId="77777777" w:rsidR="0057131D" w:rsidRPr="0019011C" w:rsidRDefault="0057131D" w:rsidP="0057131D">
      <w:pPr>
        <w:pStyle w:val="Nivel03"/>
        <w:tabs>
          <w:tab w:val="clear" w:pos="9781"/>
        </w:tabs>
        <w:spacing w:before="120" w:line="276" w:lineRule="auto"/>
        <w:ind w:right="0"/>
        <w:outlineLvl w:val="2"/>
      </w:pPr>
      <w:r w:rsidRPr="0019011C">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72A2203" w14:textId="77777777" w:rsidR="0057131D" w:rsidRPr="0019011C" w:rsidRDefault="0057131D" w:rsidP="0057131D">
      <w:pPr>
        <w:pStyle w:val="Nivel03"/>
        <w:tabs>
          <w:tab w:val="clear" w:pos="9781"/>
        </w:tabs>
        <w:spacing w:before="120" w:line="276" w:lineRule="auto"/>
        <w:ind w:right="0"/>
        <w:outlineLvl w:val="2"/>
      </w:pPr>
      <w:r w:rsidRPr="0019011C">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6678810" w14:textId="77777777" w:rsidR="0057131D" w:rsidRPr="0019011C" w:rsidRDefault="0057131D" w:rsidP="0057131D">
      <w:pPr>
        <w:pStyle w:val="Nivel03"/>
        <w:tabs>
          <w:tab w:val="clear" w:pos="9781"/>
        </w:tabs>
        <w:spacing w:before="120" w:line="276" w:lineRule="auto"/>
        <w:ind w:right="0"/>
        <w:outlineLvl w:val="2"/>
      </w:pPr>
      <w:r w:rsidRPr="0019011C">
        <w:t>O gestor do contrato emitirá documento comprobatório da avaliação realizada pelo fiscal quanto ao cumprimento de obrigações assumidas pelo contratado, com menção ao seu desempenho na execução contratual, baseado nos indicadores objetivamente definidos e aferidos, e a eventuais penalidades aplicadas.</w:t>
      </w:r>
    </w:p>
    <w:p w14:paraId="1CDB7F6B" w14:textId="77777777" w:rsidR="0057131D" w:rsidRPr="0019011C" w:rsidRDefault="0057131D" w:rsidP="0057131D">
      <w:pPr>
        <w:pStyle w:val="Nivel03"/>
        <w:tabs>
          <w:tab w:val="clear" w:pos="9781"/>
        </w:tabs>
        <w:spacing w:before="120" w:line="276" w:lineRule="auto"/>
        <w:ind w:right="0"/>
        <w:outlineLvl w:val="2"/>
      </w:pPr>
      <w:r w:rsidRPr="0019011C">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B3E8CA" w14:textId="77777777" w:rsidR="0057131D" w:rsidRPr="0019011C" w:rsidRDefault="0057131D" w:rsidP="0057131D">
      <w:pPr>
        <w:pStyle w:val="Nivel01"/>
      </w:pPr>
      <w:r w:rsidRPr="0019011C">
        <w:lastRenderedPageBreak/>
        <w:t>INFRAÇÕES E SANÇÕES ADMINISTRATIVAS</w:t>
      </w:r>
    </w:p>
    <w:p w14:paraId="2FF65AB6" w14:textId="77777777" w:rsidR="0057131D" w:rsidRPr="0019011C" w:rsidRDefault="0057131D" w:rsidP="0057131D">
      <w:pPr>
        <w:pStyle w:val="Nivel02"/>
        <w:tabs>
          <w:tab w:val="clear" w:pos="9781"/>
        </w:tabs>
        <w:spacing w:before="120" w:line="276" w:lineRule="auto"/>
        <w:ind w:left="851" w:right="0" w:hanging="851"/>
        <w:rPr>
          <w:shd w:val="clear" w:color="auto" w:fill="auto"/>
        </w:rPr>
      </w:pPr>
      <w:r w:rsidRPr="0019011C">
        <w:rPr>
          <w:shd w:val="clear" w:color="auto" w:fill="auto"/>
        </w:rPr>
        <w:t>Comete infração administrativa, nos termos do artigo 155 da Lei nº 14.133, de 2021, o licitante/contratado que:</w:t>
      </w:r>
    </w:p>
    <w:p w14:paraId="1902BCFB"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I. Der causa à inexecução parcial do contrato/ATA;</w:t>
      </w:r>
    </w:p>
    <w:p w14:paraId="191899E4"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II. Der causa à inexecução parcial do contrato/ATA que cause grave dano à Administração ou ao funcionamento dos serviços públicos ou ao interesse coletivo;</w:t>
      </w:r>
    </w:p>
    <w:p w14:paraId="5FD475DA"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III. Der causa à inexecução total do contrato/ATA;</w:t>
      </w:r>
    </w:p>
    <w:p w14:paraId="74BA049C"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IV. Deixar de entregar a documentação exigida no certame;</w:t>
      </w:r>
    </w:p>
    <w:p w14:paraId="1F4FBB67"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V. Não manter a proposta, salvo em decorrência de fato superveniente devidamente justificado;</w:t>
      </w:r>
    </w:p>
    <w:p w14:paraId="50D51318"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VI. Não celebrar o contrato ou não entregar a documentação exigida para a contratação, quando convocado dentro do prazo de validade de sua proposta;</w:t>
      </w:r>
    </w:p>
    <w:p w14:paraId="194A4DCC"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VII. Ensejar o retardamento da execução ou da entrega do objeto da licitação sem motivo justificado;</w:t>
      </w:r>
    </w:p>
    <w:p w14:paraId="529748ED"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VIII. Apresentar declaração ou documentação falsa exigida ou prestar declaração falsa durante a licitação ou a execução do contrato/ATA;</w:t>
      </w:r>
    </w:p>
    <w:p w14:paraId="10D58052"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IX. Fraudar a licitação ou praticar ato fraudulento na execução do contrato/ATA;</w:t>
      </w:r>
    </w:p>
    <w:p w14:paraId="69A8838E"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 xml:space="preserve">X. Comportar-se de modo inidôneo ou cometer fraude de qualquer natureza; </w:t>
      </w:r>
    </w:p>
    <w:p w14:paraId="00CBE084" w14:textId="77777777" w:rsidR="0057131D" w:rsidRPr="0019011C" w:rsidRDefault="0057131D" w:rsidP="0057131D">
      <w:pPr>
        <w:pStyle w:val="Nivel03"/>
        <w:numPr>
          <w:ilvl w:val="0"/>
          <w:numId w:val="0"/>
        </w:numPr>
        <w:ind w:left="851"/>
        <w:rPr>
          <w:shd w:val="clear" w:color="auto" w:fill="auto"/>
        </w:rPr>
      </w:pPr>
      <w:r w:rsidRPr="0019011C">
        <w:rPr>
          <w:shd w:val="clear" w:color="auto" w:fill="auto"/>
        </w:rPr>
        <w:t>XI. Praticar atos ilícitos com vistas a frustrar os objetivos da licitação;</w:t>
      </w:r>
    </w:p>
    <w:p w14:paraId="2870DA15" w14:textId="77777777" w:rsidR="0057131D" w:rsidRPr="0019011C" w:rsidRDefault="0057131D" w:rsidP="0057131D">
      <w:pPr>
        <w:pStyle w:val="Nivel03"/>
        <w:numPr>
          <w:ilvl w:val="0"/>
          <w:numId w:val="0"/>
        </w:numPr>
        <w:ind w:left="851"/>
        <w:rPr>
          <w:rFonts w:eastAsia="Calibri"/>
          <w:color w:val="000000" w:themeColor="text1"/>
          <w:shd w:val="clear" w:color="auto" w:fill="auto"/>
        </w:rPr>
      </w:pPr>
      <w:r w:rsidRPr="0019011C">
        <w:rPr>
          <w:shd w:val="clear" w:color="auto" w:fill="auto"/>
        </w:rPr>
        <w:t xml:space="preserve">XII. Praticar atos lesivo previsto no art. 5º da Lei nº 12.846, de 1º de agosto de </w:t>
      </w:r>
      <w:r w:rsidRPr="0019011C">
        <w:rPr>
          <w:rFonts w:eastAsia="Calibri"/>
          <w:color w:val="000000" w:themeColor="text1"/>
          <w:shd w:val="clear" w:color="auto" w:fill="auto"/>
        </w:rPr>
        <w:t>2013.</w:t>
      </w:r>
    </w:p>
    <w:p w14:paraId="0C6B1EF7" w14:textId="77777777" w:rsidR="0057131D" w:rsidRPr="0019011C" w:rsidRDefault="0057131D" w:rsidP="0057131D">
      <w:pPr>
        <w:pStyle w:val="Nivel02"/>
        <w:tabs>
          <w:tab w:val="clear" w:pos="9781"/>
        </w:tabs>
        <w:spacing w:before="120" w:line="276" w:lineRule="auto"/>
        <w:ind w:left="851" w:right="0" w:hanging="851"/>
        <w:rPr>
          <w:rFonts w:eastAsia="Calibri"/>
          <w:color w:val="000000" w:themeColor="text1"/>
          <w:shd w:val="clear" w:color="auto" w:fill="auto"/>
        </w:rPr>
      </w:pPr>
      <w:r w:rsidRPr="0019011C">
        <w:rPr>
          <w:shd w:val="clear" w:color="auto" w:fill="auto"/>
        </w:rPr>
        <w:t xml:space="preserve">Serão aplicadas ao responsável pelas infrações administrativas acima descritas as </w:t>
      </w:r>
      <w:r w:rsidRPr="0019011C">
        <w:rPr>
          <w:rFonts w:eastAsia="Calibri"/>
          <w:color w:val="000000" w:themeColor="text1"/>
          <w:shd w:val="clear" w:color="auto" w:fill="auto"/>
        </w:rPr>
        <w:t>seguintes sanções:</w:t>
      </w:r>
    </w:p>
    <w:p w14:paraId="048FA5B7" w14:textId="77777777" w:rsidR="0057131D" w:rsidRPr="0019011C" w:rsidRDefault="0057131D" w:rsidP="0057131D">
      <w:pPr>
        <w:pStyle w:val="Nivel03"/>
        <w:tabs>
          <w:tab w:val="clear" w:pos="9781"/>
        </w:tabs>
        <w:spacing w:before="120" w:line="276" w:lineRule="auto"/>
        <w:ind w:right="0"/>
        <w:outlineLvl w:val="2"/>
        <w:rPr>
          <w:shd w:val="clear" w:color="auto" w:fill="auto"/>
        </w:rPr>
      </w:pPr>
      <w:r w:rsidRPr="0019011C">
        <w:rPr>
          <w:shd w:val="clear" w:color="auto" w:fill="auto"/>
        </w:rPr>
        <w:t>ADVERTÊNCIA:</w:t>
      </w:r>
    </w:p>
    <w:p w14:paraId="15D50D40"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Quando o Fornecedor der causa à inexecução parcial do contrato, sempre que não se justificar a imposição de penalidade mais grave (art. 156, §2º, da</w:t>
      </w:r>
      <w:r w:rsidRPr="0019011C">
        <w:rPr>
          <w:b/>
          <w:shd w:val="clear" w:color="auto" w:fill="auto"/>
        </w:rPr>
        <w:t xml:space="preserve"> </w:t>
      </w:r>
      <w:r w:rsidRPr="0019011C">
        <w:rPr>
          <w:shd w:val="clear" w:color="auto" w:fill="auto"/>
        </w:rPr>
        <w:t>Lei 14.133/21);</w:t>
      </w:r>
    </w:p>
    <w:p w14:paraId="296A0F14" w14:textId="77777777" w:rsidR="0057131D" w:rsidRPr="0019011C" w:rsidRDefault="0057131D" w:rsidP="0057131D">
      <w:pPr>
        <w:pStyle w:val="Nivel03"/>
        <w:tabs>
          <w:tab w:val="clear" w:pos="9781"/>
        </w:tabs>
        <w:spacing w:before="120" w:line="276" w:lineRule="auto"/>
        <w:ind w:right="0"/>
        <w:outlineLvl w:val="2"/>
        <w:rPr>
          <w:shd w:val="clear" w:color="auto" w:fill="auto"/>
        </w:rPr>
      </w:pPr>
      <w:r w:rsidRPr="0019011C">
        <w:rPr>
          <w:shd w:val="clear" w:color="auto" w:fill="auto"/>
        </w:rPr>
        <w:t>IMPEDIMENTO DE LICITAR E CONTRATAR:</w:t>
      </w:r>
    </w:p>
    <w:p w14:paraId="64D144A6"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No âmbito do Município de Boa Ventura de São Roque - PR, pelo prazo máximo de 3 (três) anos, quando praticadas as condutas descritas nos incisos II a VII acima, sempre que não se justificar a imposição de</w:t>
      </w:r>
      <w:r w:rsidRPr="0019011C">
        <w:rPr>
          <w:b/>
          <w:shd w:val="clear" w:color="auto" w:fill="auto"/>
        </w:rPr>
        <w:t xml:space="preserve"> </w:t>
      </w:r>
      <w:r w:rsidRPr="0019011C">
        <w:rPr>
          <w:shd w:val="clear" w:color="auto" w:fill="auto"/>
        </w:rPr>
        <w:t>penalidade mais grave (art. 156, §4º, da Lei</w:t>
      </w:r>
      <w:r w:rsidRPr="0019011C">
        <w:rPr>
          <w:b/>
          <w:shd w:val="clear" w:color="auto" w:fill="auto"/>
        </w:rPr>
        <w:t xml:space="preserve"> </w:t>
      </w:r>
      <w:r w:rsidRPr="0019011C">
        <w:rPr>
          <w:shd w:val="clear" w:color="auto" w:fill="auto"/>
        </w:rPr>
        <w:t>14.133/21);</w:t>
      </w:r>
    </w:p>
    <w:p w14:paraId="4B437659" w14:textId="77777777" w:rsidR="0057131D" w:rsidRPr="0019011C" w:rsidRDefault="0057131D" w:rsidP="0057131D">
      <w:pPr>
        <w:pStyle w:val="Nivel03"/>
        <w:tabs>
          <w:tab w:val="clear" w:pos="9781"/>
        </w:tabs>
        <w:spacing w:before="120" w:line="276" w:lineRule="auto"/>
        <w:ind w:right="0"/>
        <w:outlineLvl w:val="2"/>
        <w:rPr>
          <w:shd w:val="clear" w:color="auto" w:fill="auto"/>
        </w:rPr>
      </w:pPr>
      <w:r w:rsidRPr="0019011C">
        <w:rPr>
          <w:shd w:val="clear" w:color="auto" w:fill="auto"/>
        </w:rPr>
        <w:t>DECLARAÇÃO DE INIDONEIDADE:</w:t>
      </w:r>
    </w:p>
    <w:p w14:paraId="762014FD"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Quando praticadas as condutas descritas nos incisos VIII a XII, bem como nas descritas nos demais incisos que justifiquem a imposição de penalidade mais grave, ficando o responsável impedido de licitar ou contratar no âmbito da Administração Pública direta e indireta de todos os entes federativos, pelo prazo mínimo de 3 (três) anos e máximo de 6 (seis) anos (art.156, §5º, da Lei 14.133/21).</w:t>
      </w:r>
    </w:p>
    <w:p w14:paraId="47D213E3" w14:textId="77777777" w:rsidR="0057131D" w:rsidRPr="0019011C" w:rsidRDefault="0057131D" w:rsidP="0057131D">
      <w:pPr>
        <w:pStyle w:val="Nivel03"/>
        <w:tabs>
          <w:tab w:val="clear" w:pos="9781"/>
        </w:tabs>
        <w:spacing w:before="120" w:line="276" w:lineRule="auto"/>
        <w:ind w:right="0"/>
        <w:outlineLvl w:val="2"/>
        <w:rPr>
          <w:rFonts w:eastAsia="Calibri"/>
          <w:color w:val="000000" w:themeColor="text1"/>
          <w:shd w:val="clear" w:color="auto" w:fill="auto"/>
        </w:rPr>
      </w:pPr>
      <w:r w:rsidRPr="0019011C">
        <w:rPr>
          <w:rStyle w:val="Nivel02Char"/>
          <w:noProof w:val="0"/>
        </w:rPr>
        <w:t>MULTA</w:t>
      </w:r>
      <w:r w:rsidRPr="0019011C">
        <w:rPr>
          <w:rFonts w:eastAsia="Calibri"/>
          <w:color w:val="000000" w:themeColor="text1"/>
          <w:shd w:val="clear" w:color="auto" w:fill="auto"/>
        </w:rPr>
        <w:t>:</w:t>
      </w:r>
    </w:p>
    <w:p w14:paraId="6151CD8B"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Compensatória, para as infrações descritas nos incisos VIII a XI acima, de 1%</w:t>
      </w:r>
      <w:r w:rsidRPr="0019011C">
        <w:rPr>
          <w:b/>
          <w:shd w:val="clear" w:color="auto" w:fill="auto"/>
        </w:rPr>
        <w:t xml:space="preserve"> </w:t>
      </w:r>
      <w:r w:rsidRPr="0019011C">
        <w:rPr>
          <w:shd w:val="clear" w:color="auto" w:fill="auto"/>
        </w:rPr>
        <w:t>a 5% do valor do contrato/ATA.</w:t>
      </w:r>
    </w:p>
    <w:p w14:paraId="1A4744C9"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lastRenderedPageBreak/>
        <w:t>Compensatória, para a inexecução total contrato prevista no inciso III acima, a</w:t>
      </w:r>
      <w:r w:rsidRPr="0019011C">
        <w:rPr>
          <w:b/>
          <w:shd w:val="clear" w:color="auto" w:fill="auto"/>
        </w:rPr>
        <w:t xml:space="preserve"> </w:t>
      </w:r>
      <w:r w:rsidRPr="0019011C">
        <w:rPr>
          <w:shd w:val="clear" w:color="auto" w:fill="auto"/>
        </w:rPr>
        <w:t>multa será de 1% a 30% do valor do contrato/ATA.</w:t>
      </w:r>
    </w:p>
    <w:p w14:paraId="3B268D17"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Para infração descrita no inciso II acima, a multa será de 1% a 20% do valor do</w:t>
      </w:r>
      <w:r w:rsidRPr="0019011C">
        <w:rPr>
          <w:b/>
          <w:shd w:val="clear" w:color="auto" w:fill="auto"/>
        </w:rPr>
        <w:t xml:space="preserve"> </w:t>
      </w:r>
      <w:r w:rsidRPr="0019011C">
        <w:rPr>
          <w:shd w:val="clear" w:color="auto" w:fill="auto"/>
        </w:rPr>
        <w:t>contrato/ATA.</w:t>
      </w:r>
    </w:p>
    <w:p w14:paraId="50FF7C6D"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Para infrações descritas nos incisos IV a VII, a multa será de 1% a 10% do</w:t>
      </w:r>
      <w:r w:rsidRPr="0019011C">
        <w:rPr>
          <w:b/>
          <w:shd w:val="clear" w:color="auto" w:fill="auto"/>
        </w:rPr>
        <w:t xml:space="preserve"> </w:t>
      </w:r>
      <w:r w:rsidRPr="0019011C">
        <w:rPr>
          <w:shd w:val="clear" w:color="auto" w:fill="auto"/>
        </w:rPr>
        <w:t>valor do contrato/ATA.</w:t>
      </w:r>
    </w:p>
    <w:p w14:paraId="74554FF7" w14:textId="77777777" w:rsidR="0057131D" w:rsidRPr="0019011C" w:rsidRDefault="0057131D" w:rsidP="0057131D">
      <w:pPr>
        <w:pStyle w:val="Nivel04"/>
        <w:tabs>
          <w:tab w:val="clear" w:pos="9781"/>
        </w:tabs>
        <w:spacing w:before="120" w:line="276" w:lineRule="auto"/>
        <w:ind w:right="0"/>
        <w:outlineLvl w:val="2"/>
        <w:rPr>
          <w:shd w:val="clear" w:color="auto" w:fill="auto"/>
        </w:rPr>
      </w:pPr>
      <w:r w:rsidRPr="0019011C">
        <w:rPr>
          <w:shd w:val="clear" w:color="auto" w:fill="auto"/>
        </w:rPr>
        <w:t>Moratória de 0,1% (zero virgula um por cento) por dia de atraso injustificado</w:t>
      </w:r>
      <w:r w:rsidRPr="0019011C">
        <w:rPr>
          <w:b/>
          <w:shd w:val="clear" w:color="auto" w:fill="auto"/>
        </w:rPr>
        <w:t xml:space="preserve"> </w:t>
      </w:r>
      <w:r w:rsidRPr="0019011C">
        <w:rPr>
          <w:shd w:val="clear" w:color="auto" w:fill="auto"/>
        </w:rPr>
        <w:t>sobre o valor da parcela inadimplida, até o limite de 90 (noventa) dias;</w:t>
      </w:r>
    </w:p>
    <w:p w14:paraId="07E9A5EE" w14:textId="77777777" w:rsidR="0057131D" w:rsidRPr="0019011C" w:rsidRDefault="0057131D" w:rsidP="0057131D">
      <w:pPr>
        <w:pStyle w:val="Nivel04"/>
        <w:tabs>
          <w:tab w:val="clear" w:pos="9781"/>
        </w:tabs>
        <w:spacing w:before="120" w:line="276" w:lineRule="auto"/>
        <w:ind w:right="0"/>
        <w:outlineLvl w:val="2"/>
        <w:rPr>
          <w:rFonts w:eastAsia="MS Gothic"/>
          <w:b/>
          <w:sz w:val="24"/>
        </w:rPr>
      </w:pPr>
      <w:r w:rsidRPr="0019011C">
        <w:rPr>
          <w:shd w:val="clear" w:color="auto" w:fill="auto"/>
        </w:rPr>
        <w:t>Moratória de 0,1% (zero virgula um por cento) por dia de atraso injustificado sobre o valor total do contrato/ATA, até o máximo de 10% (dez por cento) pela inobservância do prazo fixado para apresentação, suplementação ou reposição da</w:t>
      </w:r>
      <w:r w:rsidRPr="0019011C">
        <w:rPr>
          <w:b/>
          <w:shd w:val="clear" w:color="auto" w:fill="auto"/>
        </w:rPr>
        <w:t xml:space="preserve"> </w:t>
      </w:r>
      <w:r w:rsidRPr="0019011C">
        <w:rPr>
          <w:shd w:val="clear" w:color="auto" w:fill="auto"/>
        </w:rPr>
        <w:t xml:space="preserve">garantia. </w:t>
      </w:r>
    </w:p>
    <w:p w14:paraId="298F3DDB" w14:textId="77777777" w:rsidR="0057131D" w:rsidRPr="0019011C" w:rsidRDefault="0057131D" w:rsidP="0057131D">
      <w:pPr>
        <w:pStyle w:val="Nivel02"/>
        <w:tabs>
          <w:tab w:val="clear" w:pos="9781"/>
        </w:tabs>
        <w:spacing w:before="120" w:line="276" w:lineRule="auto"/>
        <w:ind w:left="851" w:right="0" w:hanging="851"/>
      </w:pPr>
      <w:r w:rsidRPr="0019011C">
        <w:t>A aplicação das sanções previstas neste Termo de Referência não exclui, em hipótese alguma, a obrigação de reparação integral do dano causado ao Contratante.</w:t>
      </w:r>
    </w:p>
    <w:p w14:paraId="7744BC58" w14:textId="77777777" w:rsidR="0057131D" w:rsidRPr="0019011C" w:rsidRDefault="0057131D" w:rsidP="0057131D">
      <w:pPr>
        <w:pStyle w:val="Nivel02"/>
        <w:tabs>
          <w:tab w:val="clear" w:pos="9781"/>
        </w:tabs>
        <w:spacing w:before="120" w:line="276" w:lineRule="auto"/>
        <w:ind w:left="851" w:right="0" w:hanging="851"/>
      </w:pPr>
      <w:r w:rsidRPr="0019011C">
        <w:t>Todas as sanções previstas neste Termo de Referência poderão ser aplicadas cumulativamente com a multa.</w:t>
      </w:r>
    </w:p>
    <w:p w14:paraId="22FA683E" w14:textId="77777777" w:rsidR="0057131D" w:rsidRPr="0019011C" w:rsidRDefault="0057131D" w:rsidP="0057131D">
      <w:pPr>
        <w:pStyle w:val="Nivel02"/>
        <w:tabs>
          <w:tab w:val="clear" w:pos="9781"/>
        </w:tabs>
        <w:spacing w:before="120" w:line="276" w:lineRule="auto"/>
        <w:ind w:left="851" w:right="0" w:hanging="851"/>
      </w:pPr>
      <w:r w:rsidRPr="0019011C">
        <w:t>Antes da aplicação da multa será facultada a defesa do interessado no prazo de 15 (quinze) dias úteis, contado da data de sua intimação.</w:t>
      </w:r>
    </w:p>
    <w:p w14:paraId="7B7DD821" w14:textId="77777777" w:rsidR="0057131D" w:rsidRPr="0019011C" w:rsidRDefault="0057131D" w:rsidP="0057131D">
      <w:pPr>
        <w:pStyle w:val="Nivel02"/>
        <w:tabs>
          <w:tab w:val="clear" w:pos="9781"/>
        </w:tabs>
        <w:spacing w:before="120" w:line="276" w:lineRule="auto"/>
        <w:ind w:left="851" w:right="0" w:hanging="851"/>
      </w:pPr>
      <w:r w:rsidRPr="0019011C">
        <w:t>Se a multa aplicada e as indenizações cabíveis forem superiores ao valor do pagamento eventualmente devido pelo Contratante ao Contratado, além da perda desse valor, a diferença será descontada da garantia prestada ou será cobrada judicialmente.</w:t>
      </w:r>
    </w:p>
    <w:p w14:paraId="25D96060" w14:textId="77777777" w:rsidR="0057131D" w:rsidRPr="0019011C" w:rsidRDefault="0057131D" w:rsidP="0057131D">
      <w:pPr>
        <w:pStyle w:val="Nivel02"/>
        <w:tabs>
          <w:tab w:val="clear" w:pos="9781"/>
        </w:tabs>
        <w:spacing w:before="120" w:line="276" w:lineRule="auto"/>
        <w:ind w:left="851" w:right="0" w:hanging="851"/>
      </w:pPr>
      <w:r w:rsidRPr="0019011C">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F531C6B" w14:textId="77777777" w:rsidR="0057131D" w:rsidRPr="0019011C" w:rsidRDefault="0057131D" w:rsidP="0057131D">
      <w:pPr>
        <w:pStyle w:val="Nivel02"/>
        <w:tabs>
          <w:tab w:val="clear" w:pos="9781"/>
        </w:tabs>
        <w:spacing w:before="120" w:line="276" w:lineRule="auto"/>
        <w:ind w:left="851" w:right="0" w:hanging="851"/>
      </w:pPr>
      <w:r w:rsidRPr="0019011C">
        <w:t>Para a garantia da ampla defesa e contraditório, as notificações serão enviadas eletronicamente para os endereços de e-mail informados na proposta comercial, bem como os cadastrados pela empresa no SICAF.</w:t>
      </w:r>
    </w:p>
    <w:p w14:paraId="5275EAAB" w14:textId="77777777" w:rsidR="0057131D" w:rsidRPr="0019011C" w:rsidRDefault="0057131D" w:rsidP="0057131D">
      <w:pPr>
        <w:pStyle w:val="Nivel03"/>
        <w:tabs>
          <w:tab w:val="clear" w:pos="9781"/>
        </w:tabs>
        <w:spacing w:before="120" w:line="276" w:lineRule="auto"/>
        <w:ind w:right="0"/>
        <w:outlineLvl w:val="2"/>
      </w:pPr>
      <w:r w:rsidRPr="0019011C">
        <w:t>Os endereços de e-mail informados na proposta comercial e/ou cadastrados no Sicaf serão considerados de uso contínuo da empresa, não cabendo alegação de desconhecimento das comunicações a eles comprovadamente enviadas.</w:t>
      </w:r>
    </w:p>
    <w:p w14:paraId="10B88BFF" w14:textId="77777777" w:rsidR="0057131D" w:rsidRPr="0019011C" w:rsidRDefault="0057131D" w:rsidP="0057131D">
      <w:pPr>
        <w:pStyle w:val="Nivel02"/>
        <w:tabs>
          <w:tab w:val="clear" w:pos="9781"/>
        </w:tabs>
        <w:spacing w:before="120" w:line="276" w:lineRule="auto"/>
        <w:ind w:left="851" w:right="0" w:hanging="851"/>
      </w:pPr>
      <w:r w:rsidRPr="0019011C">
        <w:t>Na aplicação das sanções serão considerados:</w:t>
      </w:r>
    </w:p>
    <w:p w14:paraId="12DF825E" w14:textId="77777777" w:rsidR="0057131D" w:rsidRPr="0019011C" w:rsidRDefault="0057131D" w:rsidP="0057131D">
      <w:pPr>
        <w:pStyle w:val="Nivel03"/>
        <w:tabs>
          <w:tab w:val="clear" w:pos="9781"/>
        </w:tabs>
        <w:spacing w:before="120" w:line="276" w:lineRule="auto"/>
        <w:ind w:right="0"/>
        <w:outlineLvl w:val="2"/>
      </w:pPr>
      <w:r w:rsidRPr="0019011C">
        <w:t>A natureza e a gravidade da infração cometida;</w:t>
      </w:r>
    </w:p>
    <w:p w14:paraId="239903A0" w14:textId="77777777" w:rsidR="0057131D" w:rsidRPr="0019011C" w:rsidRDefault="0057131D" w:rsidP="0057131D">
      <w:pPr>
        <w:pStyle w:val="Nivel03"/>
        <w:tabs>
          <w:tab w:val="clear" w:pos="9781"/>
        </w:tabs>
        <w:spacing w:before="120" w:line="276" w:lineRule="auto"/>
        <w:ind w:right="0"/>
        <w:outlineLvl w:val="2"/>
      </w:pPr>
      <w:r w:rsidRPr="0019011C">
        <w:t>As peculiaridades do caso concreto;</w:t>
      </w:r>
    </w:p>
    <w:p w14:paraId="402CE2CC" w14:textId="77777777" w:rsidR="0057131D" w:rsidRPr="0019011C" w:rsidRDefault="0057131D" w:rsidP="0057131D">
      <w:pPr>
        <w:pStyle w:val="Nivel03"/>
        <w:tabs>
          <w:tab w:val="clear" w:pos="9781"/>
        </w:tabs>
        <w:spacing w:before="120" w:line="276" w:lineRule="auto"/>
        <w:ind w:right="0"/>
        <w:outlineLvl w:val="2"/>
      </w:pPr>
      <w:r w:rsidRPr="0019011C">
        <w:t>As circunstâncias agravantes ou atenuantes;</w:t>
      </w:r>
    </w:p>
    <w:p w14:paraId="15058580" w14:textId="77777777" w:rsidR="0057131D" w:rsidRPr="0019011C" w:rsidRDefault="0057131D" w:rsidP="0057131D">
      <w:pPr>
        <w:pStyle w:val="Nivel03"/>
        <w:tabs>
          <w:tab w:val="clear" w:pos="9781"/>
        </w:tabs>
        <w:spacing w:before="120" w:line="276" w:lineRule="auto"/>
        <w:ind w:right="0"/>
        <w:outlineLvl w:val="2"/>
      </w:pPr>
      <w:r w:rsidRPr="0019011C">
        <w:t>Os danos que dela provierem para o contratante; e</w:t>
      </w:r>
    </w:p>
    <w:p w14:paraId="0FDF4DBA" w14:textId="77777777" w:rsidR="0057131D" w:rsidRPr="0019011C" w:rsidRDefault="0057131D" w:rsidP="0057131D">
      <w:pPr>
        <w:pStyle w:val="Nivel03"/>
        <w:tabs>
          <w:tab w:val="clear" w:pos="9781"/>
        </w:tabs>
        <w:spacing w:before="120" w:line="276" w:lineRule="auto"/>
        <w:ind w:right="0"/>
        <w:outlineLvl w:val="2"/>
      </w:pPr>
      <w:r w:rsidRPr="0019011C">
        <w:t>A implantação ou o aperfeiçoamento de programa de integridade, conforme normas e orientações dos órgãos de controle.</w:t>
      </w:r>
    </w:p>
    <w:p w14:paraId="04B5A454" w14:textId="77777777" w:rsidR="0057131D" w:rsidRPr="0019011C" w:rsidRDefault="0057131D" w:rsidP="0057131D">
      <w:pPr>
        <w:pStyle w:val="Nivel02"/>
        <w:tabs>
          <w:tab w:val="clear" w:pos="9781"/>
        </w:tabs>
        <w:spacing w:before="120" w:line="276" w:lineRule="auto"/>
        <w:ind w:left="851" w:right="0" w:hanging="851"/>
      </w:pPr>
      <w:r w:rsidRPr="0019011C">
        <w:t xml:space="preserve">Os atos previstos como infrações administrativas na Lei nº 14.133, de 2021, ou em outras leis de licitações e contratos da Administração Pública que também sejam tipificados como atos lesivos na </w:t>
      </w:r>
      <w:r w:rsidRPr="0019011C">
        <w:lastRenderedPageBreak/>
        <w:t>Lei nº 12.846, de 2013, serão apurados e julgados conjuntamente, nos mesmos autos, observados o rito procedimental e autoridade competente definidos na referida Lei.</w:t>
      </w:r>
    </w:p>
    <w:p w14:paraId="476DD021" w14:textId="77777777" w:rsidR="0057131D" w:rsidRPr="0019011C" w:rsidRDefault="0057131D" w:rsidP="0057131D">
      <w:pPr>
        <w:pStyle w:val="Nivel02"/>
        <w:tabs>
          <w:tab w:val="clear" w:pos="9781"/>
        </w:tabs>
        <w:spacing w:before="120" w:line="276" w:lineRule="auto"/>
        <w:ind w:left="851" w:right="0" w:hanging="851"/>
      </w:pPr>
      <w:r w:rsidRPr="0019011C">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19011C">
        <w:rPr>
          <w:rStyle w:val="normaltextrun"/>
          <w:noProof w:val="0"/>
        </w:rPr>
        <w:t>Contratado, observados, em todos os casos, o contraditório, a ampla defesa e a obrigatoriedade de análise jurídica prévia.</w:t>
      </w:r>
    </w:p>
    <w:p w14:paraId="5AD662DF" w14:textId="77777777" w:rsidR="0057131D" w:rsidRPr="0019011C" w:rsidRDefault="0057131D" w:rsidP="0057131D">
      <w:pPr>
        <w:pStyle w:val="Nivel01"/>
      </w:pPr>
      <w:r w:rsidRPr="0019011C">
        <w:t>CRITÉRIOS DE MEDIÇÃO E DE PAGAMENTO</w:t>
      </w:r>
    </w:p>
    <w:p w14:paraId="6D9BD987" w14:textId="77777777" w:rsidR="0057131D" w:rsidRPr="0019011C" w:rsidRDefault="0057131D" w:rsidP="0057131D">
      <w:pPr>
        <w:pStyle w:val="Nivel02"/>
        <w:tabs>
          <w:tab w:val="clear" w:pos="9781"/>
        </w:tabs>
        <w:spacing w:before="120" w:line="276" w:lineRule="auto"/>
        <w:ind w:left="851" w:right="0" w:hanging="851"/>
      </w:pPr>
      <w:r w:rsidRPr="0019011C">
        <w:t>RECEBIMENTO DO OBJETO</w:t>
      </w:r>
    </w:p>
    <w:p w14:paraId="0EF50C0D" w14:textId="77777777" w:rsidR="0057131D" w:rsidRPr="0019011C" w:rsidRDefault="0057131D" w:rsidP="0057131D">
      <w:pPr>
        <w:pStyle w:val="Nivel03"/>
        <w:tabs>
          <w:tab w:val="clear" w:pos="9781"/>
        </w:tabs>
        <w:spacing w:before="120" w:line="276" w:lineRule="auto"/>
        <w:ind w:right="0"/>
        <w:outlineLvl w:val="2"/>
      </w:pPr>
      <w:r w:rsidRPr="0019011C">
        <w:rPr>
          <w:rStyle w:val="Nivel03Char"/>
          <w:noProof w:val="0"/>
        </w:rPr>
        <w:t>Os serviços serão recebidos provisoriamente, no prazo de 10 (dez) dias, pelos fiscais, mediante termos detalhados, quando verificado o cumprimento das exigências de caráter técnico e administrativo.</w:t>
      </w:r>
    </w:p>
    <w:p w14:paraId="69DC19E0" w14:textId="77777777" w:rsidR="0057131D" w:rsidRPr="0019011C" w:rsidRDefault="0057131D" w:rsidP="0057131D">
      <w:pPr>
        <w:pStyle w:val="Nivel03"/>
        <w:tabs>
          <w:tab w:val="clear" w:pos="9781"/>
        </w:tabs>
        <w:spacing w:before="120" w:line="276" w:lineRule="auto"/>
        <w:ind w:right="0"/>
        <w:outlineLvl w:val="2"/>
      </w:pPr>
      <w:r w:rsidRPr="0019011C">
        <w:t>O prazo da disposição acima será contado do recebimento de comunicação de cobrança oriunda do contratado com a comprovação da prestação dos serviços a que se referem a parcela a ser paga.</w:t>
      </w:r>
    </w:p>
    <w:p w14:paraId="3BD98755" w14:textId="77777777" w:rsidR="0057131D" w:rsidRPr="0019011C" w:rsidRDefault="0057131D" w:rsidP="0057131D">
      <w:pPr>
        <w:pStyle w:val="Nivel03"/>
        <w:tabs>
          <w:tab w:val="clear" w:pos="9781"/>
        </w:tabs>
        <w:spacing w:before="120" w:line="276" w:lineRule="auto"/>
        <w:ind w:right="0"/>
        <w:outlineLvl w:val="2"/>
      </w:pPr>
      <w:r w:rsidRPr="0019011C">
        <w:t>O fiscal do contrato realizará o recebimento provisório sob o ponto de vista técnico e administrativo.</w:t>
      </w:r>
    </w:p>
    <w:p w14:paraId="2329A35E"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3Char"/>
          <w:noProof w:val="0"/>
        </w:rPr>
        <w:t>Para efeito de recebimento provisório, ao final de cada período de faturamento, os fiscais do contrato deverão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F6D1EAC" w14:textId="77777777" w:rsidR="0057131D" w:rsidRPr="0019011C" w:rsidRDefault="0057131D" w:rsidP="0057131D">
      <w:pPr>
        <w:pStyle w:val="Nivel03"/>
        <w:tabs>
          <w:tab w:val="clear" w:pos="9781"/>
        </w:tabs>
        <w:spacing w:before="120" w:line="276" w:lineRule="auto"/>
        <w:ind w:right="0"/>
        <w:outlineLvl w:val="2"/>
      </w:pPr>
      <w:r w:rsidRPr="0019011C">
        <w:t>Será considerado como ocorrido o recebimento provisório com a entrega do termo detalhado ou, em havendo mais de um a ser feito, com a entrega do último;</w:t>
      </w:r>
    </w:p>
    <w:p w14:paraId="683E77EF" w14:textId="77777777" w:rsidR="0057131D" w:rsidRPr="0019011C" w:rsidRDefault="0057131D" w:rsidP="0057131D">
      <w:pPr>
        <w:pStyle w:val="Nivel03"/>
        <w:tabs>
          <w:tab w:val="clear" w:pos="9781"/>
        </w:tabs>
        <w:spacing w:before="120" w:line="276" w:lineRule="auto"/>
        <w:ind w:right="0"/>
        <w:outlineLvl w:val="2"/>
      </w:pPr>
      <w:r w:rsidRPr="0019011C">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F8C08A8" w14:textId="77777777" w:rsidR="0057131D" w:rsidRPr="0019011C" w:rsidRDefault="0057131D" w:rsidP="0057131D">
      <w:pPr>
        <w:pStyle w:val="Nivel03"/>
        <w:tabs>
          <w:tab w:val="clear" w:pos="9781"/>
        </w:tabs>
        <w:spacing w:before="120" w:line="276" w:lineRule="auto"/>
        <w:ind w:right="0"/>
        <w:outlineLvl w:val="2"/>
      </w:pPr>
      <w:r w:rsidRPr="0019011C">
        <w:t>A fiscalização não efetuará o ateste da última e/ou única medição de serviços até que sejam sanadas todas as eventuais pendências que possam vir a ser apontadas no Recebimento Provisório.</w:t>
      </w:r>
    </w:p>
    <w:p w14:paraId="7A34E008" w14:textId="77777777" w:rsidR="0057131D" w:rsidRPr="0019011C" w:rsidRDefault="0057131D" w:rsidP="0057131D">
      <w:pPr>
        <w:pStyle w:val="Nivel03"/>
        <w:tabs>
          <w:tab w:val="clear" w:pos="9781"/>
        </w:tabs>
        <w:spacing w:before="120" w:line="276" w:lineRule="auto"/>
        <w:ind w:right="0"/>
        <w:outlineLvl w:val="2"/>
      </w:pPr>
      <w:r w:rsidRPr="0019011C">
        <w:rPr>
          <w:rStyle w:val="Nivel03Char"/>
          <w:noProof w:val="0"/>
        </w:rPr>
        <w:t>Os serviços poderão ser rejeitados, no todo ou em parte, quando em desacordo com as especificações constantes neste Termo de Referência, no Estudo Técnico Preliminar e na proposta, sem prejuízo da aplicação das penalidades.</w:t>
      </w:r>
    </w:p>
    <w:p w14:paraId="59838C4A" w14:textId="77777777" w:rsidR="0057131D" w:rsidRPr="0019011C" w:rsidRDefault="0057131D" w:rsidP="0057131D">
      <w:pPr>
        <w:pStyle w:val="Nivel03"/>
        <w:tabs>
          <w:tab w:val="clear" w:pos="9781"/>
        </w:tabs>
        <w:spacing w:before="120" w:line="276" w:lineRule="auto"/>
        <w:ind w:right="0"/>
        <w:outlineLvl w:val="2"/>
      </w:pPr>
      <w:r w:rsidRPr="0019011C">
        <w:t>Os serviços serão recebidos definitivamente no prazo de 10 (dez) dias, contados do recebimento provisório, por comissão designada pela autoridade competente, após a verificação da qualidade e quantidade do serviço e consequente aceitação mediante termo detalhado, obedecendo os seguintes procedimentos:</w:t>
      </w:r>
    </w:p>
    <w:p w14:paraId="26A9D69D" w14:textId="77777777" w:rsidR="0057131D" w:rsidRPr="0019011C" w:rsidRDefault="0057131D" w:rsidP="0057131D">
      <w:pPr>
        <w:pStyle w:val="Nivel04"/>
        <w:tabs>
          <w:tab w:val="clear" w:pos="9781"/>
        </w:tabs>
        <w:spacing w:before="120" w:line="276" w:lineRule="auto"/>
        <w:ind w:right="0"/>
        <w:outlineLvl w:val="2"/>
      </w:pPr>
      <w:r w:rsidRPr="0019011C">
        <w:lastRenderedPageBreak/>
        <w:t>Emitir documento comprobatório da avaliação realizada pelos fiscais, no cumprimento de obrigações assumidas pelo contratado, com menção ao seu desempenho na execução contratual, baseado em indicadores objetivamente definidos e aferidos, e a eventuais penalidades aplicadas.</w:t>
      </w:r>
    </w:p>
    <w:p w14:paraId="5C9B15CE" w14:textId="77777777" w:rsidR="0057131D" w:rsidRPr="0019011C" w:rsidRDefault="0057131D" w:rsidP="0057131D">
      <w:pPr>
        <w:pStyle w:val="Nivel04"/>
        <w:tabs>
          <w:tab w:val="clear" w:pos="9781"/>
        </w:tabs>
        <w:spacing w:before="120" w:line="276" w:lineRule="auto"/>
        <w:ind w:right="0"/>
        <w:outlineLvl w:val="2"/>
      </w:pPr>
      <w:r w:rsidRPr="0019011C">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4A078B2" w14:textId="77777777" w:rsidR="0057131D" w:rsidRPr="0019011C" w:rsidRDefault="0057131D" w:rsidP="0057131D">
      <w:pPr>
        <w:pStyle w:val="Nivel04"/>
        <w:tabs>
          <w:tab w:val="clear" w:pos="9781"/>
        </w:tabs>
        <w:spacing w:before="120" w:line="276" w:lineRule="auto"/>
        <w:ind w:right="0"/>
        <w:outlineLvl w:val="2"/>
      </w:pPr>
      <w:r w:rsidRPr="0019011C">
        <w:t>Emitir Termo Detalhado para efeito de recebimento definitivo dos serviços prestados, com base nos relatórios e documentações apresentadas; e</w:t>
      </w:r>
    </w:p>
    <w:p w14:paraId="5B431DFA" w14:textId="77777777" w:rsidR="0057131D" w:rsidRPr="0019011C" w:rsidRDefault="0057131D" w:rsidP="0057131D">
      <w:pPr>
        <w:pStyle w:val="Nivel04"/>
        <w:tabs>
          <w:tab w:val="clear" w:pos="9781"/>
        </w:tabs>
        <w:spacing w:before="120" w:line="276" w:lineRule="auto"/>
        <w:ind w:right="0"/>
        <w:outlineLvl w:val="2"/>
      </w:pPr>
      <w:r w:rsidRPr="0019011C">
        <w:t>Comunicar a empresa para que emita a Nota Fiscal ou Fatura, com o valor exato dimensionado pela fiscalização.</w:t>
      </w:r>
    </w:p>
    <w:p w14:paraId="38E1ED71" w14:textId="77777777" w:rsidR="0057131D" w:rsidRPr="0019011C" w:rsidRDefault="0057131D" w:rsidP="0057131D">
      <w:pPr>
        <w:pStyle w:val="Nivel04"/>
        <w:tabs>
          <w:tab w:val="clear" w:pos="9781"/>
        </w:tabs>
        <w:spacing w:before="120" w:line="276" w:lineRule="auto"/>
        <w:ind w:right="0"/>
        <w:outlineLvl w:val="2"/>
      </w:pPr>
      <w:r w:rsidRPr="0019011C">
        <w:t>Enviar a documentação pertinente ao setor responsável para a formalização dos procedimentos de liquidação e pagamento, no valor dimensionado pela fiscalização e gestão.</w:t>
      </w:r>
    </w:p>
    <w:p w14:paraId="4E5ED7EC" w14:textId="77777777" w:rsidR="0057131D" w:rsidRPr="0019011C" w:rsidRDefault="0057131D" w:rsidP="0057131D">
      <w:pPr>
        <w:pStyle w:val="Nivel04"/>
        <w:tabs>
          <w:tab w:val="clear" w:pos="9781"/>
        </w:tabs>
        <w:spacing w:before="120" w:line="276" w:lineRule="auto"/>
        <w:ind w:right="0"/>
        <w:outlineLvl w:val="2"/>
      </w:pPr>
      <w:r w:rsidRPr="0019011C">
        <w:rPr>
          <w:rStyle w:val="Nivel04Char"/>
          <w:noProof w:val="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19011C">
        <w:rPr>
          <w:rStyle w:val="Nivel04Char"/>
          <w:noProof w:val="0"/>
        </w:rPr>
        <w:t>pertine</w:t>
      </w:r>
      <w:proofErr w:type="spellEnd"/>
      <w:r w:rsidRPr="0019011C">
        <w:rPr>
          <w:rStyle w:val="Nivel04Char"/>
          <w:noProof w:val="0"/>
        </w:rPr>
        <w:t xml:space="preserve"> à parcela incontroversa da execução do objeto, para efeito de liquidação e pagamento.</w:t>
      </w:r>
    </w:p>
    <w:p w14:paraId="278E6AB4" w14:textId="77777777" w:rsidR="0057131D" w:rsidRPr="0019011C" w:rsidRDefault="0057131D" w:rsidP="0057131D">
      <w:pPr>
        <w:pStyle w:val="Nivel04"/>
        <w:tabs>
          <w:tab w:val="clear" w:pos="9781"/>
        </w:tabs>
        <w:spacing w:before="120" w:line="276" w:lineRule="auto"/>
        <w:ind w:right="0"/>
        <w:outlineLvl w:val="2"/>
      </w:pPr>
      <w:r w:rsidRPr="0019011C">
        <w:t>Nenhum prazo de recebimento ocorrerá enquanto pendente a solução, pelo contratado, de inconsistências verificadas na execução do objeto ou no instrumento de cobrança.</w:t>
      </w:r>
    </w:p>
    <w:p w14:paraId="1DA0396F"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O recebimento provisório ou definitivo não excluirá a responsabilidade civil pela solidez e pela segurança do serviço nem a responsabilidade ético-profissional pela perfeita execução do contrato.</w:t>
      </w:r>
    </w:p>
    <w:p w14:paraId="26C81A16" w14:textId="77777777" w:rsidR="0057131D" w:rsidRPr="0019011C" w:rsidRDefault="0057131D" w:rsidP="0057131D">
      <w:pPr>
        <w:pStyle w:val="Nivel02"/>
        <w:tabs>
          <w:tab w:val="clear" w:pos="9781"/>
        </w:tabs>
        <w:spacing w:before="120" w:line="276" w:lineRule="auto"/>
        <w:ind w:left="851" w:right="0" w:hanging="851"/>
        <w:rPr>
          <w:rStyle w:val="Nivel04Char"/>
          <w:noProof w:val="0"/>
        </w:rPr>
      </w:pPr>
      <w:r w:rsidRPr="0019011C">
        <w:rPr>
          <w:rStyle w:val="Nivel04Char"/>
          <w:noProof w:val="0"/>
        </w:rPr>
        <w:t>LIQUIDAÇÃO</w:t>
      </w:r>
    </w:p>
    <w:p w14:paraId="659D91C3"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Recebida a Nota Fiscal ou documento de cobrança equivalente, correrá o prazo de dez dias úteis para fins de liquidação, na forma desta seção, prorrogáveis por igual período.</w:t>
      </w:r>
    </w:p>
    <w:p w14:paraId="68EDC286"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Para fins de liquidação, o setor competente deve verificar se a Nota Fiscal ou Fatura apresentada expressa os elementos necessários e essenciais do documento, tais como:</w:t>
      </w:r>
    </w:p>
    <w:p w14:paraId="044C82F9"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O prazo de validade;</w:t>
      </w:r>
    </w:p>
    <w:p w14:paraId="06493A57"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A data da emissão;</w:t>
      </w:r>
    </w:p>
    <w:p w14:paraId="424FD1B4"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Os dados do contrato e do órgão contratante;</w:t>
      </w:r>
    </w:p>
    <w:p w14:paraId="0B2CC5C7"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O período respectivo de execução do contrato;</w:t>
      </w:r>
    </w:p>
    <w:p w14:paraId="4FAC1F89"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 xml:space="preserve">O valor a pagar; </w:t>
      </w:r>
      <w:proofErr w:type="gramStart"/>
      <w:r w:rsidRPr="0019011C">
        <w:rPr>
          <w:rStyle w:val="Nivel04Char"/>
          <w:noProof w:val="0"/>
        </w:rPr>
        <w:t>e</w:t>
      </w:r>
      <w:proofErr w:type="gramEnd"/>
    </w:p>
    <w:p w14:paraId="1942A61C" w14:textId="77777777" w:rsidR="0057131D" w:rsidRPr="0019011C" w:rsidRDefault="0057131D" w:rsidP="0057131D">
      <w:pPr>
        <w:pStyle w:val="Nivel04"/>
        <w:tabs>
          <w:tab w:val="clear" w:pos="9781"/>
        </w:tabs>
        <w:spacing w:before="120" w:line="276" w:lineRule="auto"/>
        <w:ind w:right="0"/>
        <w:outlineLvl w:val="2"/>
        <w:rPr>
          <w:rStyle w:val="Nivel04Char"/>
          <w:noProof w:val="0"/>
        </w:rPr>
      </w:pPr>
      <w:r w:rsidRPr="0019011C">
        <w:rPr>
          <w:rStyle w:val="Nivel04Char"/>
          <w:noProof w:val="0"/>
        </w:rPr>
        <w:t>Eventual destaque do valor de retenções tributárias cabíveis.</w:t>
      </w:r>
    </w:p>
    <w:p w14:paraId="2CEB43C2"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8933D2C"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 xml:space="preserve">A Nota Fiscal ou Fatura deverá ser obrigatoriamente acompanhada da comprovação da regularidade fiscal, constatada por meio de consulta on-line ao </w:t>
      </w:r>
      <w:proofErr w:type="spellStart"/>
      <w:r w:rsidRPr="0019011C">
        <w:rPr>
          <w:rStyle w:val="Nivel04Char"/>
          <w:noProof w:val="0"/>
        </w:rPr>
        <w:t>SICAF</w:t>
      </w:r>
      <w:proofErr w:type="spellEnd"/>
      <w:r w:rsidRPr="0019011C">
        <w:rPr>
          <w:rStyle w:val="Nivel04Char"/>
          <w:noProof w:val="0"/>
        </w:rPr>
        <w:t xml:space="preserve"> ou, na impossibilidade de acesso ao </w:t>
      </w:r>
      <w:r w:rsidRPr="0019011C">
        <w:rPr>
          <w:rStyle w:val="Nivel04Char"/>
          <w:noProof w:val="0"/>
        </w:rPr>
        <w:lastRenderedPageBreak/>
        <w:t>referido Sistema, mediante consulta aos sítios eletrônicos oficiais ou à documentação mencionada no art. 68 da Lei nº 14.133/2021.</w:t>
      </w:r>
    </w:p>
    <w:p w14:paraId="239E96B4"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 xml:space="preserve">A Administração deverá realizar consulta ao </w:t>
      </w:r>
      <w:proofErr w:type="spellStart"/>
      <w:r w:rsidRPr="0019011C">
        <w:rPr>
          <w:rStyle w:val="Nivel04Char"/>
          <w:noProof w:val="0"/>
        </w:rPr>
        <w:t>SICAF</w:t>
      </w:r>
      <w:proofErr w:type="spellEnd"/>
      <w:r w:rsidRPr="0019011C">
        <w:rPr>
          <w:rStyle w:val="Nivel04Char"/>
          <w:noProof w:val="0"/>
        </w:rPr>
        <w:t>, ou outro meio idôneo, para:</w:t>
      </w:r>
    </w:p>
    <w:p w14:paraId="16084971" w14:textId="77777777" w:rsidR="0057131D" w:rsidRPr="0019011C" w:rsidRDefault="0057131D" w:rsidP="0057131D">
      <w:pPr>
        <w:pStyle w:val="Nivel03"/>
        <w:numPr>
          <w:ilvl w:val="0"/>
          <w:numId w:val="0"/>
        </w:numPr>
        <w:ind w:left="851"/>
        <w:rPr>
          <w:rStyle w:val="Nivel04Char"/>
          <w:noProof w:val="0"/>
        </w:rPr>
      </w:pPr>
      <w:r w:rsidRPr="0019011C">
        <w:rPr>
          <w:rStyle w:val="Nivel04Char"/>
          <w:noProof w:val="0"/>
        </w:rPr>
        <w:t xml:space="preserve">a) verificar a manutenção das condições de habilitação exigidas no edital; </w:t>
      </w:r>
    </w:p>
    <w:p w14:paraId="56F6238E" w14:textId="77777777" w:rsidR="0057131D" w:rsidRPr="0019011C" w:rsidRDefault="0057131D" w:rsidP="0057131D">
      <w:pPr>
        <w:pStyle w:val="Nivel03"/>
        <w:numPr>
          <w:ilvl w:val="0"/>
          <w:numId w:val="0"/>
        </w:numPr>
        <w:ind w:left="851"/>
        <w:rPr>
          <w:rStyle w:val="Nivel04Char"/>
          <w:noProof w:val="0"/>
        </w:rPr>
      </w:pPr>
      <w:r w:rsidRPr="0019011C">
        <w:rPr>
          <w:rStyle w:val="Nivel04Char"/>
          <w:noProof w:val="0"/>
        </w:rPr>
        <w:t xml:space="preserve">b) identificar possível razão que impeça a participação em licitação, no âmbito do órgão ou entidade, proibição de contratar com o Poder Público, bem como ocorrências impeditivas </w:t>
      </w:r>
      <w:proofErr w:type="gramStart"/>
      <w:r w:rsidRPr="0019011C">
        <w:rPr>
          <w:rStyle w:val="Nivel04Char"/>
          <w:noProof w:val="0"/>
        </w:rPr>
        <w:t>indiretas</w:t>
      </w:r>
      <w:proofErr w:type="gramEnd"/>
      <w:r w:rsidRPr="0019011C">
        <w:rPr>
          <w:rStyle w:val="Nivel04Char"/>
          <w:noProof w:val="0"/>
        </w:rPr>
        <w:t xml:space="preserve"> </w:t>
      </w:r>
    </w:p>
    <w:p w14:paraId="3BBEDE92"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 xml:space="preserve">Constatando-se a situação de irregularidade do contratado, será providenciada sua notificação, por escrito, para que, no prazo de </w:t>
      </w:r>
      <w:proofErr w:type="gramStart"/>
      <w:r w:rsidRPr="0019011C">
        <w:rPr>
          <w:rStyle w:val="Nivel04Char"/>
          <w:noProof w:val="0"/>
        </w:rPr>
        <w:t>5</w:t>
      </w:r>
      <w:proofErr w:type="gramEnd"/>
      <w:r w:rsidRPr="0019011C">
        <w:rPr>
          <w:rStyle w:val="Nivel04Char"/>
          <w:noProof w:val="0"/>
        </w:rPr>
        <w:t xml:space="preserve"> (cinco) dias úteis, regularize sua situação ou, no mesmo prazo, apresente sua defesa. O prazo poderá ser prorrogado uma vez, por igual período, a critério do contratante.</w:t>
      </w:r>
    </w:p>
    <w:p w14:paraId="246D54AB"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55DE7E" w14:textId="77777777" w:rsidR="0057131D" w:rsidRPr="0019011C" w:rsidRDefault="0057131D" w:rsidP="0057131D">
      <w:pPr>
        <w:pStyle w:val="Nivel03"/>
        <w:tabs>
          <w:tab w:val="clear" w:pos="9781"/>
        </w:tabs>
        <w:spacing w:before="120" w:line="276" w:lineRule="auto"/>
        <w:ind w:right="0"/>
        <w:outlineLvl w:val="2"/>
        <w:rPr>
          <w:rStyle w:val="Nivel04Char"/>
          <w:noProof w:val="0"/>
        </w:rPr>
      </w:pPr>
      <w:r w:rsidRPr="0019011C">
        <w:rPr>
          <w:rStyle w:val="Nivel04Char"/>
          <w:noProof w:val="0"/>
        </w:rPr>
        <w:t>Persistindo a irregularidade, o contratante deverá adotar as medidas necessárias à rescisão contratual nos autos do processo administrativo correspondente, assegurada ao contratado a ampla defesa.</w:t>
      </w:r>
    </w:p>
    <w:p w14:paraId="26454E5C" w14:textId="77777777" w:rsidR="0057131D" w:rsidRPr="0019011C" w:rsidRDefault="0057131D" w:rsidP="0057131D">
      <w:pPr>
        <w:pStyle w:val="Nivel03"/>
        <w:tabs>
          <w:tab w:val="clear" w:pos="9781"/>
        </w:tabs>
        <w:spacing w:before="120" w:line="276" w:lineRule="auto"/>
        <w:ind w:right="0"/>
        <w:outlineLvl w:val="2"/>
      </w:pPr>
      <w:r w:rsidRPr="0019011C">
        <w:t>Havendo a efetiva execução do objeto, os pagamentos serão realizados normalmente, até que se decida pela rescisão do contrato, caso o contratado não regularize sua situação.</w:t>
      </w:r>
    </w:p>
    <w:p w14:paraId="4BDBD6F1" w14:textId="77777777" w:rsidR="0057131D" w:rsidRPr="0019011C" w:rsidRDefault="0057131D" w:rsidP="0057131D">
      <w:pPr>
        <w:pStyle w:val="Nivel02"/>
        <w:tabs>
          <w:tab w:val="clear" w:pos="9781"/>
        </w:tabs>
        <w:spacing w:before="120" w:line="276" w:lineRule="auto"/>
        <w:ind w:left="851" w:right="0" w:hanging="851"/>
      </w:pPr>
      <w:r w:rsidRPr="0019011C">
        <w:t>PRAZO DE PAGAMENTO</w:t>
      </w:r>
    </w:p>
    <w:p w14:paraId="4BD1CC3E" w14:textId="77777777" w:rsidR="0057131D" w:rsidRPr="0019011C" w:rsidRDefault="0057131D" w:rsidP="0057131D">
      <w:pPr>
        <w:pStyle w:val="Nivel03"/>
        <w:tabs>
          <w:tab w:val="clear" w:pos="9781"/>
        </w:tabs>
        <w:spacing w:before="120" w:line="276" w:lineRule="auto"/>
        <w:ind w:right="0"/>
        <w:outlineLvl w:val="2"/>
      </w:pPr>
      <w:r w:rsidRPr="0019011C">
        <w:t>O pagamento será efetuado no prazo máximo de até 10 dias úteis, contados da finalização da liquidação da despesa, conforme seção anterior.</w:t>
      </w:r>
    </w:p>
    <w:p w14:paraId="4A95478E" w14:textId="77777777" w:rsidR="0057131D" w:rsidRPr="0019011C" w:rsidRDefault="0057131D" w:rsidP="0057131D">
      <w:pPr>
        <w:pStyle w:val="Nivel03"/>
        <w:tabs>
          <w:tab w:val="clear" w:pos="9781"/>
        </w:tabs>
        <w:spacing w:before="120" w:line="276" w:lineRule="auto"/>
        <w:ind w:right="0"/>
        <w:outlineLvl w:val="2"/>
      </w:pPr>
      <w:r w:rsidRPr="0019011C">
        <w:t>No caso de atraso pelo Contratante, os valores devidos ao contratado serão atualizados monetariamente entre o termo final do prazo de pagamento até a data de sua efetiva realização, mediante aplicação do índice IGP-M de correção monetária.</w:t>
      </w:r>
    </w:p>
    <w:p w14:paraId="5BE6F50A" w14:textId="77777777" w:rsidR="0057131D" w:rsidRPr="0019011C" w:rsidRDefault="0057131D" w:rsidP="0057131D">
      <w:pPr>
        <w:pStyle w:val="Nivel02"/>
        <w:tabs>
          <w:tab w:val="clear" w:pos="9781"/>
        </w:tabs>
        <w:spacing w:before="120" w:line="276" w:lineRule="auto"/>
        <w:ind w:left="851" w:right="0" w:hanging="851"/>
      </w:pPr>
      <w:r w:rsidRPr="0019011C">
        <w:t>FORMA DE PAGAMENTO</w:t>
      </w:r>
    </w:p>
    <w:p w14:paraId="46537466" w14:textId="77777777" w:rsidR="0057131D" w:rsidRPr="0019011C" w:rsidRDefault="0057131D" w:rsidP="0057131D">
      <w:pPr>
        <w:pStyle w:val="Nivel03"/>
        <w:tabs>
          <w:tab w:val="clear" w:pos="9781"/>
        </w:tabs>
        <w:spacing w:before="120" w:line="276" w:lineRule="auto"/>
        <w:ind w:right="0"/>
        <w:outlineLvl w:val="2"/>
      </w:pPr>
      <w:r w:rsidRPr="0019011C">
        <w:t>O pagamento será realizado através de ordem bancária, para crédito em banco, agência e conta corrente indicados pelo contratado.</w:t>
      </w:r>
    </w:p>
    <w:p w14:paraId="0AA538E3" w14:textId="77777777" w:rsidR="0057131D" w:rsidRPr="0019011C" w:rsidRDefault="0057131D" w:rsidP="0057131D">
      <w:pPr>
        <w:pStyle w:val="Nivel03"/>
        <w:tabs>
          <w:tab w:val="clear" w:pos="9781"/>
        </w:tabs>
        <w:spacing w:before="120" w:line="276" w:lineRule="auto"/>
        <w:ind w:right="0"/>
        <w:outlineLvl w:val="2"/>
      </w:pPr>
      <w:r w:rsidRPr="0019011C">
        <w:t>Será considerada data do pagamento o dia em que constar como emitida a ordem bancária para pagamento.</w:t>
      </w:r>
    </w:p>
    <w:p w14:paraId="7F84090B" w14:textId="77777777" w:rsidR="0057131D" w:rsidRPr="0019011C" w:rsidRDefault="0057131D" w:rsidP="0057131D">
      <w:pPr>
        <w:pStyle w:val="Nivel03"/>
        <w:tabs>
          <w:tab w:val="clear" w:pos="9781"/>
        </w:tabs>
        <w:spacing w:before="120" w:line="276" w:lineRule="auto"/>
        <w:ind w:right="0"/>
        <w:outlineLvl w:val="2"/>
      </w:pPr>
      <w:r w:rsidRPr="0019011C">
        <w:t>Quando do pagamento, será efetuada a retenção tributária prevista na legislação aplicável.</w:t>
      </w:r>
    </w:p>
    <w:p w14:paraId="075BEE20" w14:textId="77777777" w:rsidR="0057131D" w:rsidRPr="0019011C" w:rsidRDefault="0057131D" w:rsidP="0057131D">
      <w:pPr>
        <w:pStyle w:val="Nivel04"/>
        <w:tabs>
          <w:tab w:val="clear" w:pos="9781"/>
        </w:tabs>
        <w:spacing w:before="120" w:line="276" w:lineRule="auto"/>
        <w:ind w:right="0"/>
        <w:outlineLvl w:val="2"/>
      </w:pPr>
      <w:r w:rsidRPr="0019011C">
        <w:t>Independentemente do percentual de tributo inserido na planilha, quando houver, serão retidos na fonte, quando da realização do pagamento, os percentuais estabelecidos na legislação vigente.</w:t>
      </w:r>
    </w:p>
    <w:p w14:paraId="6CCAF04E" w14:textId="77777777" w:rsidR="0057131D" w:rsidRPr="0019011C" w:rsidRDefault="0057131D" w:rsidP="0057131D">
      <w:pPr>
        <w:pStyle w:val="Nivel03"/>
        <w:tabs>
          <w:tab w:val="clear" w:pos="9781"/>
        </w:tabs>
        <w:spacing w:before="120" w:line="276" w:lineRule="auto"/>
        <w:ind w:right="0"/>
        <w:outlineLvl w:val="2"/>
      </w:pPr>
      <w:r w:rsidRPr="0019011C">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71C065" w14:textId="77777777" w:rsidR="0057131D" w:rsidRPr="0019011C" w:rsidRDefault="0057131D" w:rsidP="0057131D">
      <w:pPr>
        <w:pStyle w:val="Nivel02"/>
        <w:tabs>
          <w:tab w:val="clear" w:pos="9781"/>
        </w:tabs>
        <w:spacing w:before="120" w:line="276" w:lineRule="auto"/>
        <w:ind w:left="851" w:right="0" w:hanging="851"/>
      </w:pPr>
      <w:r w:rsidRPr="0019011C">
        <w:lastRenderedPageBreak/>
        <w:t>REAJUSTE</w:t>
      </w:r>
    </w:p>
    <w:p w14:paraId="66EEB76F" w14:textId="77777777" w:rsidR="0057131D" w:rsidRPr="0019011C" w:rsidRDefault="0057131D" w:rsidP="0057131D">
      <w:pPr>
        <w:pStyle w:val="Nivel03"/>
        <w:tabs>
          <w:tab w:val="clear" w:pos="9781"/>
        </w:tabs>
        <w:spacing w:before="120" w:line="276" w:lineRule="auto"/>
        <w:ind w:right="0"/>
        <w:outlineLvl w:val="2"/>
      </w:pPr>
      <w:r w:rsidRPr="0019011C">
        <w:t>Os preços inicialmente contratados são fixos e irreajustáveis no prazo de um ano contado da data do orçamento estimado conforme mapa de apuração em anexo.</w:t>
      </w:r>
    </w:p>
    <w:p w14:paraId="6F0007DF" w14:textId="77777777" w:rsidR="0057131D" w:rsidRPr="0019011C" w:rsidRDefault="0057131D" w:rsidP="0057131D">
      <w:pPr>
        <w:pStyle w:val="Nivel03"/>
        <w:tabs>
          <w:tab w:val="clear" w:pos="9781"/>
        </w:tabs>
        <w:spacing w:before="120" w:line="276" w:lineRule="auto"/>
        <w:ind w:right="0"/>
        <w:outlineLvl w:val="2"/>
      </w:pPr>
      <w:r w:rsidRPr="0019011C">
        <w:t>Após o interregno de um ano, e independentemente de pedido do Contratado, os preços iniciais serão reajustados, mediante a aplicação, pelo Contratante, do Índice Nacional de Preços ao Consumidor Amplo (IPCA), exclusivamente para as obrigações iniciadas e concluídas após a ocorrência da anualidade.</w:t>
      </w:r>
    </w:p>
    <w:p w14:paraId="6F3ADB16" w14:textId="77777777" w:rsidR="0057131D" w:rsidRPr="0019011C" w:rsidRDefault="0057131D" w:rsidP="0057131D">
      <w:pPr>
        <w:pStyle w:val="Nivel03"/>
        <w:tabs>
          <w:tab w:val="clear" w:pos="9781"/>
        </w:tabs>
        <w:spacing w:before="120" w:line="276" w:lineRule="auto"/>
        <w:ind w:right="0"/>
        <w:outlineLvl w:val="2"/>
      </w:pPr>
      <w:r w:rsidRPr="0019011C">
        <w:t>Nos reajustes subsequentes ao primeiro, o interregno mínimo de um ano será contado a partir dos efeitos financeiros do último reajuste.</w:t>
      </w:r>
    </w:p>
    <w:p w14:paraId="3FF3DC8B" w14:textId="77777777" w:rsidR="0057131D" w:rsidRPr="0019011C" w:rsidRDefault="0057131D" w:rsidP="0057131D">
      <w:pPr>
        <w:pStyle w:val="Nivel03"/>
        <w:tabs>
          <w:tab w:val="clear" w:pos="9781"/>
        </w:tabs>
        <w:spacing w:before="120" w:line="276" w:lineRule="auto"/>
        <w:ind w:right="0"/>
        <w:outlineLvl w:val="2"/>
      </w:pPr>
      <w:r w:rsidRPr="0019011C">
        <w:t>No caso de atraso ou não divulgação do índice de reajustamento, o Contratante pagará ao Contratado a importância calculada pela última variação conhecida, liquidando a diferença correspondente tão logo seja divulgado o índice definitivo.</w:t>
      </w:r>
    </w:p>
    <w:p w14:paraId="09609C96" w14:textId="77777777" w:rsidR="0057131D" w:rsidRPr="0019011C" w:rsidRDefault="0057131D" w:rsidP="0057131D">
      <w:pPr>
        <w:pStyle w:val="Nivel03"/>
        <w:tabs>
          <w:tab w:val="clear" w:pos="9781"/>
        </w:tabs>
        <w:spacing w:before="120" w:line="276" w:lineRule="auto"/>
        <w:ind w:right="0"/>
        <w:outlineLvl w:val="2"/>
      </w:pPr>
      <w:r w:rsidRPr="0019011C">
        <w:t>Nas aferições finais, o índice utilizado para reajuste será, obrigatoriamente, o definitivo.</w:t>
      </w:r>
    </w:p>
    <w:p w14:paraId="5A63E308" w14:textId="77777777" w:rsidR="0057131D" w:rsidRPr="0019011C" w:rsidRDefault="0057131D" w:rsidP="0057131D">
      <w:pPr>
        <w:pStyle w:val="Nivel03"/>
        <w:tabs>
          <w:tab w:val="clear" w:pos="9781"/>
        </w:tabs>
        <w:spacing w:before="120" w:line="276" w:lineRule="auto"/>
        <w:ind w:right="0"/>
        <w:outlineLvl w:val="2"/>
      </w:pPr>
      <w:r w:rsidRPr="0019011C">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509A11E" w14:textId="77777777" w:rsidR="0057131D" w:rsidRPr="0019011C" w:rsidRDefault="0057131D" w:rsidP="0057131D">
      <w:pPr>
        <w:pStyle w:val="Nivel04"/>
        <w:tabs>
          <w:tab w:val="clear" w:pos="9781"/>
        </w:tabs>
        <w:spacing w:before="120" w:line="276" w:lineRule="auto"/>
        <w:ind w:right="0"/>
        <w:outlineLvl w:val="2"/>
      </w:pPr>
      <w:r w:rsidRPr="0019011C">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1D76D55E" w14:textId="77777777" w:rsidR="0057131D" w:rsidRPr="0019011C" w:rsidRDefault="0057131D" w:rsidP="0057131D">
      <w:pPr>
        <w:pStyle w:val="Nivel04"/>
        <w:tabs>
          <w:tab w:val="clear" w:pos="9781"/>
        </w:tabs>
        <w:spacing w:before="120" w:line="276" w:lineRule="auto"/>
        <w:ind w:right="0"/>
        <w:outlineLvl w:val="2"/>
      </w:pPr>
      <w:r w:rsidRPr="0019011C">
        <w:t>Em caso de criação, alteração ou extinção de quaisquer tributos ou encargos legais ou superveniência de disposições legais, com comprovada repercussão sobre os preços registrados;</w:t>
      </w:r>
    </w:p>
    <w:p w14:paraId="72E425FA" w14:textId="77777777" w:rsidR="0057131D" w:rsidRPr="0019011C" w:rsidRDefault="0057131D" w:rsidP="0057131D">
      <w:pPr>
        <w:pStyle w:val="Nivel04"/>
        <w:tabs>
          <w:tab w:val="clear" w:pos="9781"/>
        </w:tabs>
        <w:spacing w:before="120" w:line="276" w:lineRule="auto"/>
        <w:ind w:right="0"/>
        <w:outlineLvl w:val="2"/>
      </w:pPr>
      <w:r w:rsidRPr="0019011C">
        <w:t>Serão reajustados os preços registrados, respeitada a contagem da anualidade e o índice previsto para a contratação; ou</w:t>
      </w:r>
    </w:p>
    <w:p w14:paraId="3591D5D1" w14:textId="77777777" w:rsidR="0057131D" w:rsidRPr="0019011C" w:rsidRDefault="0057131D" w:rsidP="0057131D">
      <w:pPr>
        <w:pStyle w:val="Nivel04"/>
        <w:tabs>
          <w:tab w:val="clear" w:pos="9781"/>
        </w:tabs>
        <w:spacing w:before="120" w:line="276" w:lineRule="auto"/>
        <w:ind w:right="0"/>
        <w:outlineLvl w:val="2"/>
      </w:pPr>
      <w:r w:rsidRPr="0019011C">
        <w:t>Poderão ser repactuados, a pedido do interessado, conforme critérios definidos para a contratação.</w:t>
      </w:r>
    </w:p>
    <w:p w14:paraId="36C47F47" w14:textId="77777777" w:rsidR="0057131D" w:rsidRPr="0019011C" w:rsidRDefault="0057131D" w:rsidP="0057131D">
      <w:pPr>
        <w:pStyle w:val="Nivel01"/>
      </w:pPr>
      <w:r w:rsidRPr="0019011C">
        <w:t>FORMA E CRITÉRIOS DE SELEÇÃO DO FORNECEDOR</w:t>
      </w:r>
    </w:p>
    <w:p w14:paraId="2B53A428" w14:textId="77777777" w:rsidR="0057131D" w:rsidRPr="0019011C" w:rsidRDefault="0057131D" w:rsidP="0057131D">
      <w:pPr>
        <w:pStyle w:val="Nivel02"/>
        <w:tabs>
          <w:tab w:val="clear" w:pos="9781"/>
        </w:tabs>
        <w:spacing w:before="120" w:line="276" w:lineRule="auto"/>
        <w:ind w:left="851" w:right="0" w:hanging="851"/>
      </w:pPr>
      <w:r w:rsidRPr="0019011C">
        <w:t>O fornecedor será selecionado por meio da realização de procedimento de LICITAÇÃO, na modalidade PREGÃO, sob a forma ELETRÔNICA, com adoção do critério de julgamento pelo MENOR PREÇO.</w:t>
      </w:r>
    </w:p>
    <w:p w14:paraId="42CD5272" w14:textId="77777777" w:rsidR="0057131D" w:rsidRPr="0019011C" w:rsidRDefault="0057131D" w:rsidP="0057131D">
      <w:pPr>
        <w:pStyle w:val="Nivel02"/>
        <w:tabs>
          <w:tab w:val="clear" w:pos="9781"/>
        </w:tabs>
        <w:spacing w:before="120" w:line="276" w:lineRule="auto"/>
        <w:ind w:left="851" w:right="0" w:hanging="851"/>
      </w:pPr>
      <w:r w:rsidRPr="0019011C">
        <w:t>Para fins de habilitação, deverá o licitante comprovar os seguintes requisitos:</w:t>
      </w:r>
    </w:p>
    <w:p w14:paraId="59E0B6EE" w14:textId="77777777" w:rsidR="0057131D" w:rsidRPr="0019011C" w:rsidRDefault="0057131D" w:rsidP="0057131D">
      <w:pPr>
        <w:pStyle w:val="Nivel03"/>
        <w:tabs>
          <w:tab w:val="clear" w:pos="9781"/>
        </w:tabs>
        <w:spacing w:before="120" w:line="276" w:lineRule="auto"/>
        <w:ind w:right="0"/>
        <w:outlineLvl w:val="2"/>
      </w:pPr>
      <w:r w:rsidRPr="0019011C">
        <w:t>HABILITAÇÃO JURÍDICA</w:t>
      </w:r>
    </w:p>
    <w:p w14:paraId="1CD6A84C" w14:textId="77777777" w:rsidR="0057131D" w:rsidRPr="0019011C" w:rsidRDefault="0057131D" w:rsidP="0057131D">
      <w:pPr>
        <w:pStyle w:val="Nivel04"/>
        <w:tabs>
          <w:tab w:val="clear" w:pos="9781"/>
        </w:tabs>
        <w:spacing w:before="120" w:line="276" w:lineRule="auto"/>
        <w:ind w:right="0"/>
        <w:outlineLvl w:val="2"/>
      </w:pPr>
      <w:r w:rsidRPr="0019011C">
        <w:t xml:space="preserve">Empresário individual: inscrição no Registro Público de Empresas Mercantis, a cargo da Junta Comercial da respectiva sede; </w:t>
      </w:r>
    </w:p>
    <w:p w14:paraId="72032B4C" w14:textId="77777777" w:rsidR="0057131D" w:rsidRPr="0019011C" w:rsidRDefault="0057131D" w:rsidP="0057131D">
      <w:pPr>
        <w:pStyle w:val="Nivel04"/>
        <w:tabs>
          <w:tab w:val="clear" w:pos="9781"/>
        </w:tabs>
        <w:spacing w:before="120" w:line="276" w:lineRule="auto"/>
        <w:ind w:right="0"/>
        <w:outlineLvl w:val="2"/>
      </w:pPr>
      <w:r w:rsidRPr="0019011C">
        <w:t xml:space="preserve">Microempreendedor Individual - MEI: Certificado da Condição de Microempreendedor Individual - CCMEI, cuja aceitação ficará condicionada à verificação da autenticidade no sítio https://www.gov.br/empresas-e-negocios/pt-br/empreendedor; </w:t>
      </w:r>
    </w:p>
    <w:p w14:paraId="7EA0EB95" w14:textId="77777777" w:rsidR="0057131D" w:rsidRPr="0019011C" w:rsidRDefault="0057131D" w:rsidP="0057131D">
      <w:pPr>
        <w:pStyle w:val="Nivel04"/>
        <w:tabs>
          <w:tab w:val="clear" w:pos="9781"/>
        </w:tabs>
        <w:spacing w:before="120" w:line="276" w:lineRule="auto"/>
        <w:ind w:right="0"/>
        <w:outlineLvl w:val="2"/>
      </w:pPr>
      <w:r w:rsidRPr="0019011C">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E7A9F66" w14:textId="77777777" w:rsidR="0057131D" w:rsidRPr="0019011C" w:rsidRDefault="0057131D" w:rsidP="0057131D">
      <w:pPr>
        <w:pStyle w:val="Nivel04"/>
        <w:tabs>
          <w:tab w:val="clear" w:pos="9781"/>
        </w:tabs>
        <w:spacing w:before="120" w:line="276" w:lineRule="auto"/>
        <w:ind w:right="0"/>
        <w:outlineLvl w:val="2"/>
      </w:pPr>
      <w:r w:rsidRPr="0019011C">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141F807" w14:textId="77777777" w:rsidR="0057131D" w:rsidRPr="0019011C" w:rsidRDefault="0057131D" w:rsidP="0057131D">
      <w:pPr>
        <w:pStyle w:val="Nivel04"/>
        <w:tabs>
          <w:tab w:val="clear" w:pos="9781"/>
        </w:tabs>
        <w:spacing w:before="120" w:line="276" w:lineRule="auto"/>
        <w:ind w:right="0"/>
        <w:outlineLvl w:val="2"/>
      </w:pPr>
      <w:r w:rsidRPr="0019011C">
        <w:t>Sociedade simples: inscrição do ato constitutivo no Registro Civil de Pessoas Jurídicas do local de sua sede, acompanhada de documento comprobatório de seus administradores;</w:t>
      </w:r>
    </w:p>
    <w:p w14:paraId="1AD4F4A5" w14:textId="77777777" w:rsidR="0057131D" w:rsidRPr="0019011C" w:rsidRDefault="0057131D" w:rsidP="0057131D">
      <w:pPr>
        <w:pStyle w:val="Nivel04"/>
        <w:tabs>
          <w:tab w:val="clear" w:pos="9781"/>
        </w:tabs>
        <w:spacing w:before="120" w:line="276" w:lineRule="auto"/>
        <w:ind w:right="0"/>
        <w:outlineLvl w:val="2"/>
      </w:pPr>
      <w:r w:rsidRPr="0019011C">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6BA1815" w14:textId="77777777" w:rsidR="0057131D" w:rsidRPr="0019011C" w:rsidRDefault="0057131D" w:rsidP="0057131D">
      <w:pPr>
        <w:pStyle w:val="Nivel04"/>
        <w:tabs>
          <w:tab w:val="clear" w:pos="9781"/>
        </w:tabs>
        <w:spacing w:before="120" w:line="276" w:lineRule="auto"/>
        <w:ind w:right="0"/>
        <w:outlineLvl w:val="2"/>
      </w:pPr>
      <w:r w:rsidRPr="0019011C">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C3ADC08" w14:textId="77777777" w:rsidR="0057131D" w:rsidRPr="0019011C" w:rsidRDefault="0057131D" w:rsidP="0057131D">
      <w:pPr>
        <w:pStyle w:val="Nivel04"/>
        <w:tabs>
          <w:tab w:val="clear" w:pos="9781"/>
        </w:tabs>
        <w:spacing w:before="120" w:line="276" w:lineRule="auto"/>
        <w:ind w:right="0"/>
        <w:outlineLvl w:val="2"/>
      </w:pPr>
      <w:r w:rsidRPr="0019011C">
        <w:t>Os documentos apresentados deverão estar acompanhados de todas as alterações ou da consolidação respectiva.</w:t>
      </w:r>
    </w:p>
    <w:p w14:paraId="5918093A" w14:textId="77777777" w:rsidR="0057131D" w:rsidRPr="0019011C" w:rsidRDefault="0057131D" w:rsidP="0057131D">
      <w:pPr>
        <w:pStyle w:val="Nivel03"/>
        <w:tabs>
          <w:tab w:val="clear" w:pos="9781"/>
        </w:tabs>
        <w:spacing w:before="120" w:line="276" w:lineRule="auto"/>
        <w:ind w:right="0"/>
        <w:outlineLvl w:val="2"/>
      </w:pPr>
      <w:r w:rsidRPr="0019011C">
        <w:t>HABILITAÇÃO FISCAL, SOCIAL E TRABALHISTA</w:t>
      </w:r>
    </w:p>
    <w:p w14:paraId="0A26EC9C" w14:textId="77777777" w:rsidR="0057131D" w:rsidRPr="0019011C" w:rsidRDefault="0057131D" w:rsidP="0057131D">
      <w:pPr>
        <w:pStyle w:val="Nivel04"/>
        <w:tabs>
          <w:tab w:val="clear" w:pos="9781"/>
        </w:tabs>
        <w:spacing w:before="120" w:line="276" w:lineRule="auto"/>
        <w:ind w:right="0"/>
        <w:outlineLvl w:val="2"/>
      </w:pPr>
      <w:r w:rsidRPr="0019011C">
        <w:t>Prova de inscrição no Cadastro Nacional de Pessoas Jurídicas;</w:t>
      </w:r>
    </w:p>
    <w:p w14:paraId="124FDDCA" w14:textId="77777777" w:rsidR="0057131D" w:rsidRPr="0019011C" w:rsidRDefault="0057131D" w:rsidP="0057131D">
      <w:pPr>
        <w:pStyle w:val="Nivel04"/>
        <w:tabs>
          <w:tab w:val="clear" w:pos="9781"/>
        </w:tabs>
        <w:spacing w:before="120" w:line="276" w:lineRule="auto"/>
        <w:ind w:right="0"/>
        <w:outlineLvl w:val="2"/>
      </w:pPr>
      <w:r w:rsidRPr="0019011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FC3BF1" w14:textId="77777777" w:rsidR="0057131D" w:rsidRPr="0019011C" w:rsidRDefault="0057131D" w:rsidP="0057131D">
      <w:pPr>
        <w:pStyle w:val="Nivel04"/>
        <w:tabs>
          <w:tab w:val="clear" w:pos="9781"/>
        </w:tabs>
        <w:spacing w:before="120" w:line="276" w:lineRule="auto"/>
        <w:ind w:right="0"/>
        <w:outlineLvl w:val="2"/>
      </w:pPr>
      <w:r w:rsidRPr="0019011C">
        <w:t>Prova de regularidade com o Fundo de Garantia do Tempo de Serviço (FGTS);</w:t>
      </w:r>
    </w:p>
    <w:p w14:paraId="139450D0" w14:textId="77777777" w:rsidR="0057131D" w:rsidRPr="0019011C" w:rsidRDefault="0057131D" w:rsidP="0057131D">
      <w:pPr>
        <w:pStyle w:val="Nivel04"/>
        <w:tabs>
          <w:tab w:val="clear" w:pos="9781"/>
        </w:tabs>
        <w:spacing w:before="120" w:line="276" w:lineRule="auto"/>
        <w:ind w:right="0"/>
        <w:outlineLvl w:val="2"/>
      </w:pPr>
      <w:r w:rsidRPr="0019011C">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ED013F" w14:textId="77777777" w:rsidR="0057131D" w:rsidRPr="0019011C" w:rsidRDefault="0057131D" w:rsidP="0057131D">
      <w:pPr>
        <w:pStyle w:val="Nivel04"/>
        <w:tabs>
          <w:tab w:val="clear" w:pos="9781"/>
        </w:tabs>
        <w:spacing w:before="120" w:line="276" w:lineRule="auto"/>
        <w:ind w:right="0"/>
        <w:outlineLvl w:val="2"/>
      </w:pPr>
      <w:r w:rsidRPr="0019011C">
        <w:t>Prova de inscrição no cadastro de contribuintes Estadual ou Municipal relativo ao domicílio ou sede do fornecedor, pertinente ao seu ramo de atividade e compatível com o objeto contratual;</w:t>
      </w:r>
    </w:p>
    <w:p w14:paraId="0E55A4E2" w14:textId="77777777" w:rsidR="0057131D" w:rsidRPr="0019011C" w:rsidRDefault="0057131D" w:rsidP="0057131D">
      <w:pPr>
        <w:pStyle w:val="Nivel04"/>
        <w:tabs>
          <w:tab w:val="clear" w:pos="9781"/>
        </w:tabs>
        <w:spacing w:before="120" w:line="276" w:lineRule="auto"/>
        <w:ind w:right="0"/>
        <w:outlineLvl w:val="2"/>
      </w:pPr>
      <w:r w:rsidRPr="0019011C">
        <w:t>Prova de regularidade com a Fazenda Estadual e Municipal do domicílio ou sede do fornecedor, relativa à atividade em cujo exercício contrata ou concorre;</w:t>
      </w:r>
    </w:p>
    <w:p w14:paraId="06A32129" w14:textId="77777777" w:rsidR="0057131D" w:rsidRPr="0019011C" w:rsidRDefault="0057131D" w:rsidP="0057131D">
      <w:pPr>
        <w:pStyle w:val="Nivel04"/>
        <w:tabs>
          <w:tab w:val="clear" w:pos="9781"/>
        </w:tabs>
        <w:spacing w:before="120" w:line="276" w:lineRule="auto"/>
        <w:ind w:right="0"/>
        <w:outlineLvl w:val="2"/>
      </w:pPr>
      <w:r w:rsidRPr="0019011C">
        <w:lastRenderedPageBreak/>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B3BD811" w14:textId="77777777" w:rsidR="0057131D" w:rsidRPr="0019011C" w:rsidRDefault="0057131D" w:rsidP="0057131D">
      <w:pPr>
        <w:pStyle w:val="Nivel04"/>
        <w:tabs>
          <w:tab w:val="clear" w:pos="9781"/>
        </w:tabs>
        <w:spacing w:before="120" w:line="276" w:lineRule="auto"/>
        <w:ind w:right="0"/>
        <w:outlineLvl w:val="2"/>
      </w:pPr>
      <w:r w:rsidRPr="0019011C">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1DCEA88" w14:textId="77777777" w:rsidR="0057131D" w:rsidRPr="0019011C" w:rsidRDefault="0057131D" w:rsidP="0057131D">
      <w:pPr>
        <w:pStyle w:val="Nivel03"/>
        <w:tabs>
          <w:tab w:val="clear" w:pos="9781"/>
        </w:tabs>
        <w:spacing w:before="120" w:line="276" w:lineRule="auto"/>
        <w:ind w:right="0"/>
        <w:outlineLvl w:val="2"/>
      </w:pPr>
      <w:r w:rsidRPr="0019011C">
        <w:t>QUALIFICAÇÃO ECONÔMICO-FINANCEIRA</w:t>
      </w:r>
    </w:p>
    <w:p w14:paraId="131E1B88" w14:textId="77777777" w:rsidR="0057131D" w:rsidRPr="0019011C" w:rsidRDefault="0057131D" w:rsidP="0057131D">
      <w:pPr>
        <w:pStyle w:val="Nivel04"/>
        <w:tabs>
          <w:tab w:val="clear" w:pos="9781"/>
        </w:tabs>
        <w:spacing w:before="120" w:line="276" w:lineRule="auto"/>
        <w:ind w:right="0"/>
        <w:outlineLvl w:val="2"/>
      </w:pPr>
      <w:r w:rsidRPr="0019011C">
        <w:t>Certidão negativa de falência expedida pelo distribuidor da sede do fornecedor - Lei nº 14.133, de 2021, art. 69, caput, inciso II);</w:t>
      </w:r>
    </w:p>
    <w:p w14:paraId="0512E5C3" w14:textId="77777777" w:rsidR="0057131D" w:rsidRPr="0019011C" w:rsidRDefault="0057131D" w:rsidP="0057131D">
      <w:pPr>
        <w:pStyle w:val="Nivel03"/>
        <w:tabs>
          <w:tab w:val="clear" w:pos="9781"/>
        </w:tabs>
        <w:spacing w:before="120" w:line="276" w:lineRule="auto"/>
        <w:ind w:right="0"/>
        <w:outlineLvl w:val="2"/>
      </w:pPr>
      <w:r w:rsidRPr="0019011C">
        <w:t>QUALIFICAÇÃO TÉCNICA</w:t>
      </w:r>
    </w:p>
    <w:p w14:paraId="41051A8B" w14:textId="77777777" w:rsidR="0057131D" w:rsidRPr="0019011C" w:rsidRDefault="0057131D" w:rsidP="0057131D">
      <w:pPr>
        <w:pStyle w:val="Nivel04"/>
        <w:tabs>
          <w:tab w:val="clear" w:pos="9781"/>
        </w:tabs>
        <w:spacing w:before="120" w:line="276" w:lineRule="auto"/>
        <w:ind w:right="0"/>
        <w:outlineLvl w:val="2"/>
      </w:pPr>
      <w:r w:rsidRPr="0019011C">
        <w:t>Comprovação de aptidão para o fornecimento de bens com complexidade tecnológica e operacional equivalente ou superior com o objeto desta contratação, por meio da apresentação de certidões ou atestados, por pessoas jurídicas de direito público ou privado.</w:t>
      </w:r>
    </w:p>
    <w:p w14:paraId="7BD822E1" w14:textId="77777777" w:rsidR="0057131D" w:rsidRPr="0019011C" w:rsidRDefault="0057131D" w:rsidP="0057131D">
      <w:pPr>
        <w:pStyle w:val="Nivel04"/>
        <w:tabs>
          <w:tab w:val="clear" w:pos="9781"/>
        </w:tabs>
        <w:spacing w:before="120" w:line="276" w:lineRule="auto"/>
        <w:ind w:right="0"/>
        <w:outlineLvl w:val="2"/>
      </w:pPr>
      <w:r w:rsidRPr="0019011C">
        <w:t>Os atestado ou certidões, devem possuir firma reconhecida em cartório se emitido por empresa privada, ou se emitido por órgão público deve apresentar carimbo do responsável, contendo elementos suficientes para identificação do seu cargo.</w:t>
      </w:r>
    </w:p>
    <w:p w14:paraId="2DBF1085" w14:textId="77777777" w:rsidR="0057131D" w:rsidRPr="0019011C" w:rsidRDefault="0057131D" w:rsidP="0057131D">
      <w:pPr>
        <w:pStyle w:val="Nivel04"/>
        <w:tabs>
          <w:tab w:val="clear" w:pos="9781"/>
        </w:tabs>
        <w:spacing w:before="120" w:line="276" w:lineRule="auto"/>
        <w:ind w:right="0"/>
        <w:outlineLvl w:val="2"/>
      </w:pPr>
      <w:r w:rsidRPr="0019011C">
        <w:t>Os atestados de capacidade técnica poderão ser apresentados em nome da matriz ou da filial do fornecedor. Não sendo aceitos aqueles emitidos por empresas pertencentes ao mesmo grupo empresarial.</w:t>
      </w:r>
    </w:p>
    <w:p w14:paraId="15E97EAF" w14:textId="77777777" w:rsidR="0057131D" w:rsidRPr="0019011C" w:rsidRDefault="0057131D" w:rsidP="0057131D">
      <w:pPr>
        <w:pStyle w:val="Nivel04"/>
        <w:tabs>
          <w:tab w:val="clear" w:pos="9781"/>
        </w:tabs>
        <w:spacing w:before="120" w:line="276" w:lineRule="auto"/>
        <w:ind w:right="0"/>
        <w:outlineLvl w:val="2"/>
      </w:pPr>
      <w:r w:rsidRPr="0019011C">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9ADB42D" w14:textId="77777777" w:rsidR="0057131D" w:rsidRPr="0019011C" w:rsidRDefault="0057131D" w:rsidP="0057131D">
      <w:pPr>
        <w:pStyle w:val="Nivel04"/>
        <w:tabs>
          <w:tab w:val="clear" w:pos="9781"/>
        </w:tabs>
        <w:spacing w:before="120" w:line="276" w:lineRule="auto"/>
        <w:ind w:right="0"/>
        <w:outlineLvl w:val="2"/>
      </w:pPr>
      <w:r w:rsidRPr="0019011C">
        <w:t>Certificado de registro de regularidade da empresa junto ao Conselho Regional de engenharia e Agronomia do Paraná – CREA-PR ou Conselho de Arquitetura e Urbanismo – CAU,  dentro do prazo de validade. As empresas que forem sediadas em outra jurisdição e, consequentemente inscritas no CREA de origem, deverão apresentar, obrigatoriamente, visto junto ao CREA-PR,  em conformidade com o que dispõe a lei n5.194/66, em consonância com resolução nº 265/79, do CONFEA.</w:t>
      </w:r>
    </w:p>
    <w:p w14:paraId="57E5E974" w14:textId="77777777" w:rsidR="0057131D" w:rsidRPr="0019011C" w:rsidRDefault="0057131D" w:rsidP="0057131D">
      <w:pPr>
        <w:pStyle w:val="Nivel04"/>
        <w:tabs>
          <w:tab w:val="clear" w:pos="9781"/>
        </w:tabs>
        <w:spacing w:before="120" w:line="276" w:lineRule="auto"/>
        <w:ind w:right="0"/>
        <w:outlineLvl w:val="2"/>
      </w:pPr>
      <w:r w:rsidRPr="0019011C">
        <w:t>Declaração de responsabilidade técnica indicando o responsável técnico, pela execução dos serviços, até o seu recebimento definitivo pelo contratante.</w:t>
      </w:r>
    </w:p>
    <w:p w14:paraId="2A39EF71" w14:textId="77777777" w:rsidR="0057131D" w:rsidRPr="0019011C" w:rsidRDefault="0057131D" w:rsidP="0057131D">
      <w:pPr>
        <w:pStyle w:val="Nivel04"/>
        <w:tabs>
          <w:tab w:val="clear" w:pos="9781"/>
        </w:tabs>
        <w:spacing w:before="120" w:line="276" w:lineRule="auto"/>
        <w:ind w:right="0"/>
        <w:outlineLvl w:val="2"/>
      </w:pPr>
      <w:r w:rsidRPr="0019011C">
        <w:t>Comprovação de vínculo empregatício entre o responsável técnico, elencado no subitem “10.8.3, a proponente, mediante apresentação de cópia da Carteira de Trabalho e Previdência Social, ficha de registro da empresa, Certidão de Registro da licitante no Conselho Regional de Engenharia e Agronomia do Paraná – CREA-PR ou Certidão de Registro da licitante no Conselho de Arquitetura e Urbanismo - CAU, se nela constar o nome do profissional indicado ou Contrato de Prestação de Serviços entre as partes. Para dirigente ou sócio da empresa tal comprovação poderá ser feita através da cópia da ata da assembleia de sua investidura no cargo ou do contrato social.</w:t>
      </w:r>
    </w:p>
    <w:p w14:paraId="0BA395E6" w14:textId="77777777" w:rsidR="0057131D" w:rsidRPr="0019011C" w:rsidRDefault="0057131D" w:rsidP="0057131D">
      <w:pPr>
        <w:pStyle w:val="Nivel04"/>
        <w:tabs>
          <w:tab w:val="clear" w:pos="9781"/>
        </w:tabs>
        <w:spacing w:before="120" w:line="276" w:lineRule="auto"/>
        <w:ind w:right="0"/>
        <w:outlineLvl w:val="2"/>
      </w:pPr>
      <w:r w:rsidRPr="0019011C">
        <w:rPr>
          <w:shd w:val="clear" w:color="auto" w:fill="auto"/>
        </w:rPr>
        <w:lastRenderedPageBreak/>
        <w:t>Para os serviços que exijam por lei a proponente deverá ser responsável por apresentação de ART (Anotação de Responsabilidade Técnica) conforme seu respectivo conselho referente aos serviços prestados.</w:t>
      </w:r>
    </w:p>
    <w:p w14:paraId="1DBA55D9" w14:textId="77777777" w:rsidR="0057131D" w:rsidRPr="0019011C" w:rsidRDefault="0057131D" w:rsidP="0057131D">
      <w:pPr>
        <w:pStyle w:val="Nivel03"/>
        <w:tabs>
          <w:tab w:val="clear" w:pos="9781"/>
        </w:tabs>
        <w:spacing w:before="120" w:line="276" w:lineRule="auto"/>
        <w:ind w:right="0"/>
        <w:outlineLvl w:val="2"/>
      </w:pPr>
      <w:r w:rsidRPr="0019011C">
        <w:t>DEMAIS DOCUMENTOS</w:t>
      </w:r>
    </w:p>
    <w:p w14:paraId="107C2FA4" w14:textId="77777777" w:rsidR="0057131D" w:rsidRPr="0019011C" w:rsidRDefault="0057131D" w:rsidP="0057131D">
      <w:pPr>
        <w:pStyle w:val="Nivel04"/>
        <w:tabs>
          <w:tab w:val="clear" w:pos="9781"/>
        </w:tabs>
        <w:spacing w:before="120" w:line="276" w:lineRule="auto"/>
        <w:ind w:right="0"/>
        <w:outlineLvl w:val="2"/>
      </w:pPr>
      <w:r w:rsidRPr="0019011C">
        <w:t>Declaração unificada, conforme anexo do Edital</w:t>
      </w:r>
    </w:p>
    <w:p w14:paraId="073C56D6" w14:textId="77777777" w:rsidR="0057131D" w:rsidRPr="0019011C" w:rsidRDefault="0057131D" w:rsidP="0057131D">
      <w:pPr>
        <w:pStyle w:val="Nivel01"/>
      </w:pPr>
      <w:r w:rsidRPr="0019011C">
        <w:t>ESTIMATIVAS DO VALOR DA CONTRATAÇÃO</w:t>
      </w:r>
    </w:p>
    <w:p w14:paraId="30DC0252" w14:textId="77777777" w:rsidR="0057131D" w:rsidRPr="0019011C" w:rsidRDefault="0057131D" w:rsidP="0057131D">
      <w:pPr>
        <w:pStyle w:val="Nivel02"/>
        <w:tabs>
          <w:tab w:val="clear" w:pos="9781"/>
        </w:tabs>
        <w:spacing w:before="120" w:line="276" w:lineRule="auto"/>
        <w:ind w:left="851" w:right="0" w:hanging="851"/>
      </w:pPr>
      <w:r w:rsidRPr="0019011C">
        <w:t xml:space="preserve">Para a definição do preço de referência para o Edital, foi realizado pesquisa de preços com base no Art. 23 do Decreto Municipal N° 28/2023. </w:t>
      </w:r>
    </w:p>
    <w:p w14:paraId="0351CE92" w14:textId="77777777" w:rsidR="0057131D" w:rsidRPr="0019011C" w:rsidRDefault="0057131D" w:rsidP="0057131D">
      <w:pPr>
        <w:pStyle w:val="Nivel03"/>
        <w:tabs>
          <w:tab w:val="clear" w:pos="9781"/>
        </w:tabs>
        <w:spacing w:before="120" w:line="276" w:lineRule="auto"/>
        <w:ind w:right="0"/>
        <w:outlineLvl w:val="2"/>
      </w:pPr>
      <w:r w:rsidRPr="0019011C">
        <w:t>O custo estimado total da contratação, que corresponde ao valor máximo aceitável, é de R$45.135,36 (quarenta e cinco mil cento e trinta e cinco reais e trinta e seis centavos).</w:t>
      </w:r>
    </w:p>
    <w:p w14:paraId="746E7527" w14:textId="77777777" w:rsidR="0057131D" w:rsidRPr="0019011C" w:rsidRDefault="0057131D" w:rsidP="0057131D">
      <w:pPr>
        <w:pStyle w:val="Nivel01"/>
      </w:pPr>
      <w:r w:rsidRPr="0019011C">
        <w:t>ADEQUAÇÃO ORÇAMENTÁRIA</w:t>
      </w:r>
    </w:p>
    <w:p w14:paraId="4C914943" w14:textId="77777777" w:rsidR="0057131D" w:rsidRPr="0019011C" w:rsidRDefault="0057131D" w:rsidP="0057131D">
      <w:pPr>
        <w:pStyle w:val="Nivel02"/>
        <w:tabs>
          <w:tab w:val="clear" w:pos="9781"/>
        </w:tabs>
        <w:spacing w:before="120" w:line="276" w:lineRule="auto"/>
        <w:ind w:left="851" w:right="0" w:hanging="851"/>
      </w:pPr>
      <w:r w:rsidRPr="0019011C">
        <w:t>As despesas decorrentes da presente contratação correrão à conta de recursos específicos consignados no Orçamento do Município de Boa Ventura de São Roque.</w:t>
      </w:r>
    </w:p>
    <w:p w14:paraId="7CB47610" w14:textId="77777777" w:rsidR="0057131D" w:rsidRPr="0019011C" w:rsidRDefault="0057131D" w:rsidP="0057131D">
      <w:pPr>
        <w:pStyle w:val="Nivel03"/>
        <w:tabs>
          <w:tab w:val="clear" w:pos="9781"/>
        </w:tabs>
        <w:spacing w:before="120" w:line="276" w:lineRule="auto"/>
        <w:ind w:right="0"/>
        <w:outlineLvl w:val="2"/>
      </w:pPr>
      <w:r w:rsidRPr="0019011C">
        <w:t>A contratação será atendida pelas seguintes dotações:</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55"/>
        <w:gridCol w:w="1755"/>
        <w:gridCol w:w="2779"/>
        <w:gridCol w:w="1315"/>
        <w:gridCol w:w="1609"/>
        <w:gridCol w:w="1567"/>
      </w:tblGrid>
      <w:tr w:rsidR="0057131D" w:rsidRPr="0019011C" w14:paraId="67C33D55" w14:textId="77777777" w:rsidTr="0057131D">
        <w:tc>
          <w:tcPr>
            <w:tcW w:w="10450" w:type="dxa"/>
            <w:gridSpan w:val="6"/>
            <w:tcBorders>
              <w:top w:val="single" w:sz="6" w:space="0" w:color="000000"/>
              <w:left w:val="single" w:sz="6" w:space="0" w:color="000000"/>
              <w:bottom w:val="single" w:sz="6" w:space="0" w:color="000000"/>
              <w:right w:val="single" w:sz="6" w:space="0" w:color="000000"/>
            </w:tcBorders>
          </w:tcPr>
          <w:p w14:paraId="32224524" w14:textId="77777777" w:rsidR="0057131D" w:rsidRPr="0019011C" w:rsidRDefault="0057131D" w:rsidP="0057131D">
            <w:pPr>
              <w:pStyle w:val="Nivel01"/>
              <w:numPr>
                <w:ilvl w:val="0"/>
                <w:numId w:val="0"/>
              </w:numPr>
            </w:pPr>
            <w:r w:rsidRPr="0019011C">
              <w:t>Dotações</w:t>
            </w:r>
          </w:p>
        </w:tc>
      </w:tr>
      <w:tr w:rsidR="0057131D" w:rsidRPr="0019011C" w14:paraId="03F57B80" w14:textId="77777777" w:rsidTr="0057131D">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4814DC1E"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Exercício da despesa</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634D3680"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Conta da despesa</w:t>
            </w:r>
          </w:p>
        </w:tc>
        <w:tc>
          <w:tcPr>
            <w:tcW w:w="2694" w:type="dxa"/>
            <w:tcBorders>
              <w:top w:val="single" w:sz="6" w:space="0" w:color="000000"/>
              <w:left w:val="single" w:sz="6" w:space="0" w:color="000000"/>
              <w:bottom w:val="single" w:sz="6" w:space="0" w:color="000000"/>
              <w:right w:val="single" w:sz="6" w:space="0" w:color="000000"/>
            </w:tcBorders>
            <w:shd w:val="clear" w:color="auto" w:fill="C0C0C0"/>
          </w:tcPr>
          <w:p w14:paraId="2430B0E8"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Funcional programática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7AFF770A"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586B4C4"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Natureza da despesa</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14:paraId="0BD1A00B"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Grupo da fonte</w:t>
            </w:r>
          </w:p>
        </w:tc>
      </w:tr>
      <w:tr w:rsidR="0057131D" w:rsidRPr="0019011C" w14:paraId="75B6B841" w14:textId="77777777" w:rsidTr="0057131D">
        <w:tc>
          <w:tcPr>
            <w:tcW w:w="1701" w:type="dxa"/>
            <w:tcBorders>
              <w:top w:val="single" w:sz="6" w:space="0" w:color="000000"/>
              <w:left w:val="single" w:sz="6" w:space="0" w:color="000000"/>
              <w:bottom w:val="single" w:sz="6" w:space="0" w:color="000000"/>
              <w:right w:val="single" w:sz="6" w:space="0" w:color="000000"/>
            </w:tcBorders>
          </w:tcPr>
          <w:p w14:paraId="7B8F8522"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4BF36CED"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6560</w:t>
            </w:r>
          </w:p>
        </w:tc>
        <w:tc>
          <w:tcPr>
            <w:tcW w:w="2694" w:type="dxa"/>
            <w:tcBorders>
              <w:top w:val="single" w:sz="6" w:space="0" w:color="000000"/>
              <w:left w:val="single" w:sz="6" w:space="0" w:color="000000"/>
              <w:bottom w:val="single" w:sz="6" w:space="0" w:color="000000"/>
              <w:right w:val="single" w:sz="6" w:space="0" w:color="000000"/>
            </w:tcBorders>
          </w:tcPr>
          <w:p w14:paraId="54A69870"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1632E073"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38D95480"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3.3.90.30.00.00</w:t>
            </w:r>
          </w:p>
        </w:tc>
        <w:tc>
          <w:tcPr>
            <w:tcW w:w="1519" w:type="dxa"/>
            <w:tcBorders>
              <w:top w:val="single" w:sz="6" w:space="0" w:color="000000"/>
              <w:left w:val="single" w:sz="6" w:space="0" w:color="000000"/>
              <w:bottom w:val="single" w:sz="6" w:space="0" w:color="000000"/>
              <w:right w:val="single" w:sz="6" w:space="0" w:color="000000"/>
            </w:tcBorders>
          </w:tcPr>
          <w:p w14:paraId="048B793C"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Do Exercício</w:t>
            </w:r>
          </w:p>
        </w:tc>
      </w:tr>
      <w:tr w:rsidR="0057131D" w:rsidRPr="0019011C" w14:paraId="2E5AE5E0" w14:textId="77777777" w:rsidTr="0057131D">
        <w:tc>
          <w:tcPr>
            <w:tcW w:w="1701" w:type="dxa"/>
            <w:tcBorders>
              <w:top w:val="single" w:sz="6" w:space="0" w:color="000000"/>
              <w:left w:val="single" w:sz="6" w:space="0" w:color="000000"/>
              <w:bottom w:val="single" w:sz="6" w:space="0" w:color="000000"/>
              <w:right w:val="single" w:sz="6" w:space="0" w:color="000000"/>
            </w:tcBorders>
          </w:tcPr>
          <w:p w14:paraId="7DC77E0F"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693C0DBE"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6600</w:t>
            </w:r>
          </w:p>
        </w:tc>
        <w:tc>
          <w:tcPr>
            <w:tcW w:w="2694" w:type="dxa"/>
            <w:tcBorders>
              <w:top w:val="single" w:sz="6" w:space="0" w:color="000000"/>
              <w:left w:val="single" w:sz="6" w:space="0" w:color="000000"/>
              <w:bottom w:val="single" w:sz="6" w:space="0" w:color="000000"/>
              <w:right w:val="single" w:sz="6" w:space="0" w:color="000000"/>
            </w:tcBorders>
          </w:tcPr>
          <w:p w14:paraId="3FE81B73"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4671D40F"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17E10FA7"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3.3.90.39.00.00</w:t>
            </w:r>
          </w:p>
        </w:tc>
        <w:tc>
          <w:tcPr>
            <w:tcW w:w="1519" w:type="dxa"/>
            <w:tcBorders>
              <w:top w:val="single" w:sz="6" w:space="0" w:color="000000"/>
              <w:left w:val="single" w:sz="6" w:space="0" w:color="000000"/>
              <w:bottom w:val="single" w:sz="6" w:space="0" w:color="000000"/>
              <w:right w:val="single" w:sz="6" w:space="0" w:color="000000"/>
            </w:tcBorders>
          </w:tcPr>
          <w:p w14:paraId="30224918" w14:textId="77777777" w:rsidR="0057131D" w:rsidRPr="0019011C" w:rsidRDefault="0057131D" w:rsidP="0057131D">
            <w:pPr>
              <w:autoSpaceDE w:val="0"/>
              <w:autoSpaceDN w:val="0"/>
              <w:adjustRightInd w:val="0"/>
              <w:rPr>
                <w:rFonts w:eastAsiaTheme="minorHAnsi" w:cs="Arial"/>
                <w:sz w:val="20"/>
                <w:lang w:val="x-none"/>
              </w:rPr>
            </w:pPr>
            <w:r w:rsidRPr="0019011C">
              <w:rPr>
                <w:rFonts w:eastAsiaTheme="minorHAnsi" w:cs="Arial"/>
                <w:sz w:val="20"/>
                <w:lang w:val="x-none"/>
              </w:rPr>
              <w:t>Do Exercício</w:t>
            </w:r>
          </w:p>
        </w:tc>
      </w:tr>
    </w:tbl>
    <w:p w14:paraId="70319924" w14:textId="77777777" w:rsidR="0057131D" w:rsidRPr="0019011C" w:rsidRDefault="0057131D" w:rsidP="0057131D">
      <w:pPr>
        <w:autoSpaceDE w:val="0"/>
        <w:autoSpaceDN w:val="0"/>
        <w:adjustRightInd w:val="0"/>
        <w:rPr>
          <w:rFonts w:eastAsiaTheme="minorHAnsi" w:cs="Arial"/>
          <w:sz w:val="24"/>
          <w:szCs w:val="24"/>
        </w:rPr>
      </w:pPr>
    </w:p>
    <w:p w14:paraId="39CCE0F5" w14:textId="77777777" w:rsidR="0057131D" w:rsidRPr="0019011C" w:rsidRDefault="0057131D" w:rsidP="0057131D">
      <w:pPr>
        <w:pStyle w:val="Nivel01"/>
      </w:pPr>
      <w:r w:rsidRPr="0019011C">
        <w:t>DISPOSIÇÕES FINAIS</w:t>
      </w:r>
    </w:p>
    <w:p w14:paraId="03DED99F" w14:textId="77777777" w:rsidR="0057131D" w:rsidRPr="0019011C" w:rsidRDefault="0057131D" w:rsidP="0057131D">
      <w:pPr>
        <w:pStyle w:val="Nivel02"/>
        <w:tabs>
          <w:tab w:val="clear" w:pos="9781"/>
        </w:tabs>
        <w:spacing w:before="120" w:line="276" w:lineRule="auto"/>
        <w:ind w:left="851" w:right="0" w:hanging="851"/>
      </w:pPr>
      <w:r w:rsidRPr="0019011C">
        <w:t>As informações deste Termo de Referência foram elaboradas a partir do Estudo Técnico Preliminar e demais informações fornecidas pela Secretaria solicitante, ficando sua validade condicionada a análise jurídica e ao despacho da autoridade competente.</w:t>
      </w:r>
    </w:p>
    <w:p w14:paraId="174F483C" w14:textId="77777777" w:rsidR="0057131D" w:rsidRPr="0019011C" w:rsidRDefault="0057131D" w:rsidP="0057131D">
      <w:pPr>
        <w:pStyle w:val="Nivel02"/>
        <w:tabs>
          <w:tab w:val="clear" w:pos="9781"/>
        </w:tabs>
        <w:spacing w:before="120" w:line="276" w:lineRule="auto"/>
        <w:ind w:left="851" w:right="0" w:hanging="851"/>
      </w:pPr>
      <w:r w:rsidRPr="0019011C">
        <w:t>A descrição do objeto, justificativas, estimativa do preço unitário referencial, memórias de cálculo e documentos que lhe dão suporte, assim como, os parâmetros utilizados para a obtenção do preço e para os respectivos cálculos, são de responsabilidade do(s) servidor(es) que os elaborou(aram).</w:t>
      </w:r>
    </w:p>
    <w:p w14:paraId="5792E45C" w14:textId="77777777" w:rsidR="0057131D" w:rsidRPr="0019011C" w:rsidRDefault="0057131D" w:rsidP="0057131D">
      <w:pPr>
        <w:pStyle w:val="Nivel02"/>
        <w:tabs>
          <w:tab w:val="clear" w:pos="9781"/>
        </w:tabs>
        <w:spacing w:before="120" w:line="276" w:lineRule="auto"/>
        <w:ind w:left="851" w:right="0" w:hanging="851"/>
      </w:pPr>
      <w:r w:rsidRPr="0019011C">
        <w:t>Os casos omissos neste Termo de Referência serão deliberados pelo Pregoeiro em observância da legislação em vigor, obedecidos os preceitos da Lei Federal N° 14.133 de 01 de Abril de 2021 e demais normas pertinentes.</w:t>
      </w:r>
    </w:p>
    <w:p w14:paraId="394F90F6" w14:textId="77777777" w:rsidR="0057131D" w:rsidRPr="0019011C" w:rsidRDefault="0057131D" w:rsidP="0057131D">
      <w:pPr>
        <w:pStyle w:val="Nivel02"/>
        <w:numPr>
          <w:ilvl w:val="0"/>
          <w:numId w:val="0"/>
        </w:numPr>
      </w:pPr>
    </w:p>
    <w:p w14:paraId="3C790AA7" w14:textId="77777777" w:rsidR="0057131D" w:rsidRPr="0019011C" w:rsidRDefault="0057131D" w:rsidP="0057131D">
      <w:pPr>
        <w:jc w:val="right"/>
      </w:pPr>
      <w:r w:rsidRPr="0019011C">
        <w:t xml:space="preserve">Boa Ventura de São Roque – PR, 17 de Fevereiro de </w:t>
      </w:r>
      <w:proofErr w:type="gramStart"/>
      <w:r w:rsidRPr="0019011C">
        <w:t>2025</w:t>
      </w:r>
      <w:proofErr w:type="gramEnd"/>
    </w:p>
    <w:p w14:paraId="0A9A87FB" w14:textId="77777777" w:rsidR="0057131D" w:rsidRPr="0019011C" w:rsidRDefault="0057131D" w:rsidP="0057131D">
      <w:pPr>
        <w:jc w:val="right"/>
      </w:pPr>
    </w:p>
    <w:p w14:paraId="655F5D75" w14:textId="77777777" w:rsidR="0057131D" w:rsidRPr="0019011C" w:rsidRDefault="0057131D" w:rsidP="0057131D">
      <w:pPr>
        <w:jc w:val="right"/>
      </w:pPr>
    </w:p>
    <w:p w14:paraId="169130F7" w14:textId="77777777" w:rsidR="0057131D" w:rsidRPr="0019011C" w:rsidRDefault="0057131D" w:rsidP="0057131D">
      <w:pPr>
        <w:jc w:val="right"/>
      </w:pPr>
    </w:p>
    <w:p w14:paraId="5B1036F1" w14:textId="77777777" w:rsidR="0057131D" w:rsidRPr="0019011C" w:rsidRDefault="0057131D" w:rsidP="0057131D">
      <w:pPr>
        <w:jc w:val="right"/>
      </w:pPr>
    </w:p>
    <w:p w14:paraId="181892C5" w14:textId="77777777" w:rsidR="0057131D" w:rsidRPr="0019011C" w:rsidRDefault="0057131D" w:rsidP="0057131D">
      <w:pPr>
        <w:jc w:val="right"/>
      </w:pPr>
    </w:p>
    <w:p w14:paraId="48A4F385" w14:textId="77777777" w:rsidR="00AC7A9D" w:rsidRPr="0019011C" w:rsidRDefault="00AC7A9D" w:rsidP="00FC73B4">
      <w:pPr>
        <w:rPr>
          <w:rFonts w:cs="Arial"/>
          <w:szCs w:val="22"/>
          <w:lang w:eastAsia="pt-BR"/>
        </w:rPr>
      </w:pPr>
    </w:p>
    <w:tbl>
      <w:tblPr>
        <w:tblStyle w:val="Tabelacomgrade"/>
        <w:tblW w:w="0" w:type="auto"/>
        <w:tblLook w:val="04A0" w:firstRow="1" w:lastRow="0" w:firstColumn="1" w:lastColumn="0" w:noHBand="0" w:noVBand="1"/>
      </w:tblPr>
      <w:tblGrid>
        <w:gridCol w:w="10890"/>
      </w:tblGrid>
      <w:tr w:rsidR="001D2D7C" w:rsidRPr="0019011C" w14:paraId="56A1B86C" w14:textId="77777777" w:rsidTr="008E3F91">
        <w:tc>
          <w:tcPr>
            <w:tcW w:w="10890" w:type="dxa"/>
          </w:tcPr>
          <w:p w14:paraId="7DBCFF79" w14:textId="77777777" w:rsidR="001D2D7C" w:rsidRPr="0019011C" w:rsidRDefault="001D2D7C" w:rsidP="008E3F91">
            <w:pPr>
              <w:tabs>
                <w:tab w:val="left" w:pos="4045"/>
              </w:tabs>
              <w:jc w:val="center"/>
              <w:rPr>
                <w:rFonts w:cs="Arial"/>
                <w:b/>
                <w:bCs/>
                <w:sz w:val="22"/>
                <w:szCs w:val="22"/>
              </w:rPr>
            </w:pPr>
            <w:r w:rsidRPr="0019011C">
              <w:rPr>
                <w:rFonts w:cs="Arial"/>
                <w:b/>
                <w:bCs/>
                <w:sz w:val="22"/>
                <w:szCs w:val="22"/>
              </w:rPr>
              <w:lastRenderedPageBreak/>
              <w:t>ANEXO - II</w:t>
            </w:r>
          </w:p>
        </w:tc>
      </w:tr>
    </w:tbl>
    <w:p w14:paraId="152CDDA1" w14:textId="77777777" w:rsidR="001D2D7C" w:rsidRPr="0019011C" w:rsidRDefault="001D2D7C" w:rsidP="001D2D7C">
      <w:pPr>
        <w:jc w:val="center"/>
        <w:rPr>
          <w:rFonts w:cs="Arial"/>
          <w:b/>
          <w:szCs w:val="22"/>
        </w:rPr>
      </w:pPr>
    </w:p>
    <w:p w14:paraId="753F2D85" w14:textId="77777777" w:rsidR="001D2D7C" w:rsidRPr="0019011C" w:rsidRDefault="001D2D7C" w:rsidP="001D2D7C">
      <w:pPr>
        <w:jc w:val="center"/>
        <w:rPr>
          <w:rFonts w:cs="Arial"/>
          <w:b/>
          <w:szCs w:val="22"/>
        </w:rPr>
      </w:pPr>
      <w:r w:rsidRPr="0019011C">
        <w:rPr>
          <w:rFonts w:cs="Arial"/>
          <w:b/>
          <w:szCs w:val="22"/>
        </w:rPr>
        <w:t>MODELO DE PROPOSTA AJUSTADA</w:t>
      </w:r>
    </w:p>
    <w:p w14:paraId="1ED70FB9" w14:textId="77777777" w:rsidR="001D2D7C" w:rsidRPr="0019011C" w:rsidRDefault="001D2D7C" w:rsidP="001D2D7C">
      <w:pPr>
        <w:jc w:val="center"/>
        <w:rPr>
          <w:rFonts w:cs="Arial"/>
          <w:szCs w:val="22"/>
        </w:rPr>
      </w:pPr>
    </w:p>
    <w:p w14:paraId="3B82E11B" w14:textId="77777777" w:rsidR="001D2D7C" w:rsidRPr="0019011C" w:rsidRDefault="001D2D7C" w:rsidP="001D2D7C">
      <w:pPr>
        <w:widowControl w:val="0"/>
        <w:autoSpaceDE w:val="0"/>
        <w:autoSpaceDN w:val="0"/>
        <w:spacing w:line="247" w:lineRule="exact"/>
        <w:jc w:val="both"/>
        <w:rPr>
          <w:rFonts w:eastAsia="Arial MT" w:cs="Arial"/>
          <w:szCs w:val="22"/>
        </w:rPr>
      </w:pPr>
      <w:r w:rsidRPr="0019011C">
        <w:rPr>
          <w:rFonts w:eastAsia="Arial MT" w:cs="Arial"/>
          <w:szCs w:val="22"/>
        </w:rPr>
        <w:t>A</w:t>
      </w:r>
      <w:r w:rsidRPr="0019011C">
        <w:rPr>
          <w:rFonts w:eastAsia="Arial MT" w:cs="Arial"/>
          <w:spacing w:val="8"/>
          <w:szCs w:val="22"/>
        </w:rPr>
        <w:t xml:space="preserve"> </w:t>
      </w:r>
      <w:proofErr w:type="gramStart"/>
      <w:r w:rsidRPr="0019011C">
        <w:rPr>
          <w:rFonts w:eastAsia="Arial MT" w:cs="Arial"/>
          <w:szCs w:val="22"/>
        </w:rPr>
        <w:t>empresa</w:t>
      </w:r>
      <w:r w:rsidRPr="0019011C">
        <w:rPr>
          <w:rFonts w:eastAsia="Arial MT" w:cs="Arial"/>
          <w:spacing w:val="3"/>
          <w:szCs w:val="22"/>
        </w:rPr>
        <w:t xml:space="preserve"> </w:t>
      </w:r>
      <w:r w:rsidRPr="0019011C">
        <w:rPr>
          <w:rFonts w:eastAsia="Arial MT" w:cs="Arial"/>
          <w:szCs w:val="22"/>
        </w:rPr>
        <w:t>...</w:t>
      </w:r>
      <w:proofErr w:type="gramEnd"/>
      <w:r w:rsidRPr="0019011C">
        <w:rPr>
          <w:rFonts w:eastAsia="Arial MT" w:cs="Arial"/>
          <w:szCs w:val="22"/>
        </w:rPr>
        <w:t>............................,</w:t>
      </w:r>
      <w:r w:rsidRPr="0019011C">
        <w:rPr>
          <w:rFonts w:eastAsia="Arial MT" w:cs="Arial"/>
          <w:spacing w:val="47"/>
          <w:szCs w:val="22"/>
        </w:rPr>
        <w:t xml:space="preserve"> </w:t>
      </w:r>
      <w:r w:rsidRPr="0019011C">
        <w:rPr>
          <w:rFonts w:eastAsia="Arial MT" w:cs="Arial"/>
          <w:szCs w:val="22"/>
        </w:rPr>
        <w:t>estabelecida</w:t>
      </w:r>
      <w:r w:rsidRPr="0019011C">
        <w:rPr>
          <w:rFonts w:eastAsia="Arial MT" w:cs="Arial"/>
          <w:spacing w:val="32"/>
          <w:szCs w:val="22"/>
        </w:rPr>
        <w:t xml:space="preserve"> </w:t>
      </w:r>
      <w:r w:rsidRPr="0019011C">
        <w:rPr>
          <w:rFonts w:eastAsia="Arial MT" w:cs="Arial"/>
          <w:szCs w:val="22"/>
        </w:rPr>
        <w:t>na</w:t>
      </w:r>
      <w:r w:rsidRPr="0019011C">
        <w:rPr>
          <w:rFonts w:eastAsia="Arial MT" w:cs="Arial"/>
          <w:spacing w:val="18"/>
          <w:szCs w:val="22"/>
        </w:rPr>
        <w:t xml:space="preserve"> </w:t>
      </w:r>
      <w:r w:rsidRPr="0019011C">
        <w:rPr>
          <w:rFonts w:eastAsia="Arial MT" w:cs="Arial"/>
          <w:szCs w:val="22"/>
        </w:rPr>
        <w:t>(endereço</w:t>
      </w:r>
      <w:r w:rsidRPr="0019011C">
        <w:rPr>
          <w:rFonts w:eastAsia="Arial MT" w:cs="Arial"/>
          <w:spacing w:val="3"/>
          <w:szCs w:val="22"/>
        </w:rPr>
        <w:t xml:space="preserve"> </w:t>
      </w:r>
      <w:r w:rsidRPr="0019011C">
        <w:rPr>
          <w:rFonts w:eastAsia="Arial MT" w:cs="Arial"/>
          <w:szCs w:val="22"/>
        </w:rPr>
        <w:t>completo,</w:t>
      </w:r>
      <w:r w:rsidRPr="0019011C">
        <w:rPr>
          <w:rFonts w:eastAsia="Arial MT" w:cs="Arial"/>
          <w:spacing w:val="6"/>
          <w:szCs w:val="22"/>
        </w:rPr>
        <w:t xml:space="preserve"> </w:t>
      </w:r>
      <w:r w:rsidRPr="0019011C">
        <w:rPr>
          <w:rFonts w:eastAsia="Arial MT" w:cs="Arial"/>
          <w:szCs w:val="22"/>
        </w:rPr>
        <w:t>telefone,</w:t>
      </w:r>
      <w:r w:rsidRPr="0019011C">
        <w:rPr>
          <w:rFonts w:eastAsia="Arial MT" w:cs="Arial"/>
          <w:spacing w:val="6"/>
          <w:szCs w:val="22"/>
        </w:rPr>
        <w:t xml:space="preserve"> </w:t>
      </w:r>
      <w:r w:rsidRPr="0019011C">
        <w:rPr>
          <w:rFonts w:eastAsia="Arial MT" w:cs="Arial"/>
          <w:szCs w:val="22"/>
        </w:rPr>
        <w:t>fax</w:t>
      </w:r>
      <w:r w:rsidRPr="0019011C">
        <w:rPr>
          <w:rFonts w:eastAsia="Arial MT" w:cs="Arial"/>
          <w:spacing w:val="2"/>
          <w:szCs w:val="22"/>
        </w:rPr>
        <w:t xml:space="preserve"> </w:t>
      </w:r>
      <w:r w:rsidRPr="0019011C">
        <w:rPr>
          <w:rFonts w:eastAsia="Arial MT" w:cs="Arial"/>
          <w:szCs w:val="22"/>
        </w:rPr>
        <w:t>e</w:t>
      </w:r>
      <w:r w:rsidRPr="0019011C">
        <w:rPr>
          <w:rFonts w:eastAsia="Arial MT" w:cs="Arial"/>
          <w:spacing w:val="17"/>
          <w:szCs w:val="22"/>
        </w:rPr>
        <w:t xml:space="preserve"> </w:t>
      </w:r>
      <w:r w:rsidRPr="0019011C">
        <w:rPr>
          <w:rFonts w:eastAsia="Arial MT" w:cs="Arial"/>
          <w:szCs w:val="22"/>
        </w:rPr>
        <w:t>endereço eletrônico,</w:t>
      </w:r>
      <w:r w:rsidRPr="0019011C">
        <w:rPr>
          <w:rFonts w:eastAsia="Arial MT" w:cs="Arial"/>
          <w:spacing w:val="47"/>
          <w:szCs w:val="22"/>
        </w:rPr>
        <w:t xml:space="preserve"> </w:t>
      </w:r>
      <w:r w:rsidRPr="0019011C">
        <w:rPr>
          <w:rFonts w:eastAsia="Arial MT" w:cs="Arial"/>
          <w:szCs w:val="22"/>
        </w:rPr>
        <w:t>se</w:t>
      </w:r>
      <w:r w:rsidRPr="0019011C">
        <w:rPr>
          <w:rFonts w:eastAsia="Arial MT" w:cs="Arial"/>
          <w:spacing w:val="46"/>
          <w:szCs w:val="22"/>
        </w:rPr>
        <w:t xml:space="preserve"> </w:t>
      </w:r>
      <w:r w:rsidRPr="0019011C">
        <w:rPr>
          <w:rFonts w:eastAsia="Arial MT" w:cs="Arial"/>
          <w:szCs w:val="22"/>
        </w:rPr>
        <w:t>houver),</w:t>
      </w:r>
      <w:r w:rsidRPr="0019011C">
        <w:rPr>
          <w:rFonts w:eastAsia="Arial MT" w:cs="Arial"/>
          <w:spacing w:val="35"/>
          <w:szCs w:val="22"/>
        </w:rPr>
        <w:t xml:space="preserve"> </w:t>
      </w:r>
      <w:r w:rsidRPr="0019011C">
        <w:rPr>
          <w:rFonts w:eastAsia="Arial MT" w:cs="Arial"/>
          <w:szCs w:val="22"/>
        </w:rPr>
        <w:t>inscrita</w:t>
      </w:r>
      <w:r w:rsidRPr="0019011C">
        <w:rPr>
          <w:rFonts w:eastAsia="Arial MT" w:cs="Arial"/>
          <w:spacing w:val="32"/>
          <w:szCs w:val="22"/>
        </w:rPr>
        <w:t xml:space="preserve"> </w:t>
      </w:r>
      <w:r w:rsidRPr="0019011C">
        <w:rPr>
          <w:rFonts w:eastAsia="Arial MT" w:cs="Arial"/>
          <w:szCs w:val="22"/>
        </w:rPr>
        <w:t>no</w:t>
      </w:r>
      <w:r w:rsidRPr="0019011C">
        <w:rPr>
          <w:rFonts w:eastAsia="Arial MT" w:cs="Arial"/>
          <w:spacing w:val="46"/>
          <w:szCs w:val="22"/>
        </w:rPr>
        <w:t xml:space="preserve"> </w:t>
      </w:r>
      <w:r w:rsidRPr="0019011C">
        <w:rPr>
          <w:rFonts w:eastAsia="Arial MT" w:cs="Arial"/>
          <w:szCs w:val="22"/>
        </w:rPr>
        <w:t>CNPJ</w:t>
      </w:r>
      <w:r w:rsidRPr="0019011C">
        <w:rPr>
          <w:rFonts w:eastAsia="Arial MT" w:cs="Arial"/>
          <w:spacing w:val="30"/>
          <w:szCs w:val="22"/>
        </w:rPr>
        <w:t xml:space="preserve"> </w:t>
      </w:r>
      <w:r w:rsidRPr="0019011C">
        <w:rPr>
          <w:rFonts w:eastAsia="Arial MT" w:cs="Arial"/>
          <w:szCs w:val="22"/>
        </w:rPr>
        <w:t>sob</w:t>
      </w:r>
      <w:r w:rsidRPr="0019011C">
        <w:rPr>
          <w:rFonts w:eastAsia="Arial MT" w:cs="Arial"/>
          <w:spacing w:val="31"/>
          <w:szCs w:val="22"/>
        </w:rPr>
        <w:t xml:space="preserve"> </w:t>
      </w:r>
      <w:r w:rsidRPr="0019011C">
        <w:rPr>
          <w:rFonts w:eastAsia="Arial MT" w:cs="Arial"/>
          <w:szCs w:val="22"/>
        </w:rPr>
        <w:t>nº</w:t>
      </w:r>
      <w:r w:rsidRPr="0019011C">
        <w:rPr>
          <w:rFonts w:eastAsia="Arial MT" w:cs="Arial"/>
          <w:spacing w:val="45"/>
          <w:szCs w:val="22"/>
        </w:rPr>
        <w:t xml:space="preserve"> </w:t>
      </w:r>
      <w:r w:rsidRPr="0019011C">
        <w:rPr>
          <w:rFonts w:eastAsia="Arial MT" w:cs="Arial"/>
          <w:szCs w:val="22"/>
        </w:rPr>
        <w:t>.......................,</w:t>
      </w:r>
      <w:r w:rsidRPr="0019011C">
        <w:rPr>
          <w:rFonts w:eastAsia="Arial MT" w:cs="Arial"/>
          <w:spacing w:val="63"/>
          <w:szCs w:val="22"/>
        </w:rPr>
        <w:t xml:space="preserve"> </w:t>
      </w:r>
      <w:r w:rsidRPr="0019011C">
        <w:rPr>
          <w:rFonts w:eastAsia="Arial MT" w:cs="Arial"/>
          <w:szCs w:val="22"/>
        </w:rPr>
        <w:t>neste</w:t>
      </w:r>
      <w:r w:rsidRPr="0019011C">
        <w:rPr>
          <w:rFonts w:eastAsia="Arial MT" w:cs="Arial"/>
          <w:spacing w:val="46"/>
          <w:szCs w:val="22"/>
        </w:rPr>
        <w:t xml:space="preserve"> </w:t>
      </w:r>
      <w:r w:rsidRPr="0019011C">
        <w:rPr>
          <w:rFonts w:eastAsia="Arial MT" w:cs="Arial"/>
          <w:szCs w:val="22"/>
        </w:rPr>
        <w:t>ato</w:t>
      </w:r>
      <w:r w:rsidRPr="0019011C">
        <w:rPr>
          <w:rFonts w:eastAsia="Arial MT" w:cs="Arial"/>
          <w:spacing w:val="46"/>
          <w:szCs w:val="22"/>
        </w:rPr>
        <w:t xml:space="preserve"> </w:t>
      </w:r>
      <w:r w:rsidRPr="0019011C">
        <w:rPr>
          <w:rFonts w:eastAsia="Arial MT" w:cs="Arial"/>
          <w:szCs w:val="22"/>
        </w:rPr>
        <w:t>representada</w:t>
      </w:r>
      <w:r w:rsidRPr="0019011C">
        <w:rPr>
          <w:rFonts w:eastAsia="Arial MT" w:cs="Arial"/>
          <w:spacing w:val="60"/>
          <w:szCs w:val="22"/>
        </w:rPr>
        <w:t xml:space="preserve"> </w:t>
      </w:r>
      <w:r w:rsidRPr="0019011C">
        <w:rPr>
          <w:rFonts w:eastAsia="Arial MT" w:cs="Arial"/>
          <w:szCs w:val="22"/>
        </w:rPr>
        <w:t>por.............................,</w:t>
      </w:r>
      <w:r w:rsidRPr="0019011C">
        <w:rPr>
          <w:rFonts w:eastAsia="Arial MT" w:cs="Arial"/>
          <w:spacing w:val="75"/>
          <w:szCs w:val="22"/>
        </w:rPr>
        <w:t xml:space="preserve"> </w:t>
      </w:r>
      <w:r w:rsidRPr="0019011C">
        <w:rPr>
          <w:rFonts w:eastAsia="Arial MT" w:cs="Arial"/>
          <w:szCs w:val="22"/>
          <w:u w:val="single"/>
        </w:rPr>
        <w:t>cargo</w:t>
      </w:r>
      <w:r w:rsidRPr="0019011C">
        <w:rPr>
          <w:rFonts w:eastAsia="Arial MT" w:cs="Arial"/>
          <w:szCs w:val="22"/>
        </w:rPr>
        <w:t>,</w:t>
      </w:r>
      <w:r w:rsidRPr="0019011C">
        <w:rPr>
          <w:rFonts w:eastAsia="Arial MT" w:cs="Arial"/>
          <w:spacing w:val="33"/>
          <w:szCs w:val="22"/>
        </w:rPr>
        <w:t xml:space="preserve"> </w:t>
      </w:r>
      <w:r w:rsidRPr="0019011C">
        <w:rPr>
          <w:rFonts w:eastAsia="Arial MT" w:cs="Arial"/>
          <w:szCs w:val="22"/>
        </w:rPr>
        <w:t>RG..................,</w:t>
      </w:r>
      <w:r w:rsidRPr="0019011C">
        <w:rPr>
          <w:rFonts w:eastAsia="Arial MT" w:cs="Arial"/>
          <w:spacing w:val="47"/>
          <w:szCs w:val="22"/>
        </w:rPr>
        <w:t xml:space="preserve"> </w:t>
      </w:r>
      <w:r w:rsidRPr="0019011C">
        <w:rPr>
          <w:rFonts w:eastAsia="Arial MT" w:cs="Arial"/>
          <w:szCs w:val="22"/>
        </w:rPr>
        <w:t>CPF..................,</w:t>
      </w:r>
      <w:r w:rsidRPr="0019011C">
        <w:rPr>
          <w:rFonts w:eastAsia="Arial MT" w:cs="Arial"/>
          <w:spacing w:val="50"/>
          <w:szCs w:val="22"/>
        </w:rPr>
        <w:t xml:space="preserve"> </w:t>
      </w:r>
      <w:r w:rsidRPr="0019011C">
        <w:rPr>
          <w:rFonts w:eastAsia="Arial MT" w:cs="Arial"/>
          <w:szCs w:val="22"/>
          <w:u w:val="single"/>
        </w:rPr>
        <w:t>(endereço)</w:t>
      </w:r>
      <w:r w:rsidRPr="0019011C">
        <w:rPr>
          <w:rFonts w:eastAsia="Arial MT" w:cs="Arial"/>
          <w:szCs w:val="22"/>
        </w:rPr>
        <w:t>,</w:t>
      </w:r>
      <w:r w:rsidRPr="0019011C">
        <w:rPr>
          <w:rFonts w:eastAsia="Arial MT" w:cs="Arial"/>
          <w:spacing w:val="33"/>
          <w:szCs w:val="22"/>
        </w:rPr>
        <w:t xml:space="preserve"> </w:t>
      </w:r>
      <w:r w:rsidRPr="0019011C">
        <w:rPr>
          <w:rFonts w:eastAsia="Arial MT" w:cs="Arial"/>
          <w:szCs w:val="22"/>
        </w:rPr>
        <w:t>vem</w:t>
      </w:r>
      <w:r w:rsidRPr="0019011C">
        <w:rPr>
          <w:rFonts w:eastAsia="Arial MT" w:cs="Arial"/>
          <w:spacing w:val="27"/>
          <w:szCs w:val="22"/>
        </w:rPr>
        <w:t xml:space="preserve"> </w:t>
      </w:r>
      <w:r w:rsidRPr="0019011C">
        <w:rPr>
          <w:rFonts w:eastAsia="Arial MT" w:cs="Arial"/>
          <w:szCs w:val="22"/>
        </w:rPr>
        <w:t>por</w:t>
      </w:r>
      <w:r w:rsidRPr="0019011C">
        <w:rPr>
          <w:rFonts w:eastAsia="Arial MT" w:cs="Arial"/>
          <w:spacing w:val="48"/>
          <w:szCs w:val="22"/>
        </w:rPr>
        <w:t xml:space="preserve"> </w:t>
      </w:r>
      <w:r w:rsidRPr="0019011C">
        <w:rPr>
          <w:rFonts w:eastAsia="Arial MT" w:cs="Arial"/>
          <w:szCs w:val="22"/>
        </w:rPr>
        <w:t>meio</w:t>
      </w:r>
      <w:r w:rsidRPr="0019011C">
        <w:rPr>
          <w:rFonts w:eastAsia="Arial MT" w:cs="Arial"/>
          <w:spacing w:val="30"/>
          <w:szCs w:val="22"/>
        </w:rPr>
        <w:t xml:space="preserve"> </w:t>
      </w:r>
      <w:r w:rsidRPr="0019011C">
        <w:rPr>
          <w:rFonts w:eastAsia="Arial MT" w:cs="Arial"/>
          <w:szCs w:val="22"/>
        </w:rPr>
        <w:t>desta,</w:t>
      </w:r>
    </w:p>
    <w:p w14:paraId="70259C7F" w14:textId="77777777" w:rsidR="00BA1BB1" w:rsidRPr="0019011C" w:rsidRDefault="001D2D7C" w:rsidP="002742BF">
      <w:pPr>
        <w:pStyle w:val="Nivel03"/>
        <w:numPr>
          <w:ilvl w:val="0"/>
          <w:numId w:val="0"/>
        </w:numPr>
        <w:rPr>
          <w:color w:val="auto"/>
        </w:rPr>
      </w:pPr>
      <w:r w:rsidRPr="0019011C">
        <w:rPr>
          <w:rFonts w:eastAsia="Arial MT"/>
          <w:spacing w:val="-1"/>
        </w:rPr>
        <w:t>apresentar Proposta de Preços ao Edital de Pregão Eletrônico nº 0</w:t>
      </w:r>
      <w:r w:rsidR="00D031A6" w:rsidRPr="0019011C">
        <w:rPr>
          <w:rFonts w:eastAsia="Arial MT"/>
          <w:spacing w:val="-1"/>
        </w:rPr>
        <w:t>00/2025</w:t>
      </w:r>
      <w:r w:rsidRPr="0019011C">
        <w:rPr>
          <w:rFonts w:eastAsia="Arial MT"/>
          <w:spacing w:val="-1"/>
        </w:rPr>
        <w:t xml:space="preserve"> em epigrafe </w:t>
      </w:r>
      <w:r w:rsidRPr="0019011C">
        <w:rPr>
          <w:rFonts w:eastAsia="Arial MT"/>
        </w:rPr>
        <w:t>que tem</w:t>
      </w:r>
      <w:r w:rsidRPr="0019011C">
        <w:rPr>
          <w:rFonts w:eastAsia="Arial MT"/>
          <w:spacing w:val="-59"/>
        </w:rPr>
        <w:t xml:space="preserve"> </w:t>
      </w:r>
      <w:r w:rsidRPr="0019011C">
        <w:rPr>
          <w:rFonts w:eastAsia="Arial MT"/>
        </w:rPr>
        <w:t>por</w:t>
      </w:r>
      <w:r w:rsidRPr="0019011C">
        <w:rPr>
          <w:rFonts w:eastAsia="Arial MT"/>
          <w:spacing w:val="1"/>
        </w:rPr>
        <w:t xml:space="preserve"> </w:t>
      </w:r>
      <w:r w:rsidRPr="0019011C">
        <w:rPr>
          <w:rFonts w:eastAsia="Arial MT"/>
        </w:rPr>
        <w:t>objeto</w:t>
      </w:r>
      <w:r w:rsidRPr="0019011C">
        <w:rPr>
          <w:rFonts w:eastAsia="Arial MT"/>
          <w:spacing w:val="1"/>
        </w:rPr>
        <w:t xml:space="preserve"> </w:t>
      </w:r>
      <w:r w:rsidR="00BA1BB1" w:rsidRPr="0019011C">
        <w:t>REGISTRO DE PREÇOS VISANDO A AQUISIÇÃO E INSTALAÇÃO DE MANTA GEOMEMBRANA EM PEAD, A PEDIDO DA SECRETARIA DE MEIO AMBIENTE DO MUNICÍPIO DE BOA VENTURA DE SÃO ROQUE-PR EM CONFORMIDADE COM AS CONDIÇÕES EXIGIDAS NO EDITAL CONFORME ESPECIFICAÇÕES DESCRITAS NO TERMO DE REFERENCIA, PARTE INTEGRANTE DESTE EDITAL.</w:t>
      </w:r>
    </w:p>
    <w:p w14:paraId="159C9305" w14:textId="75E51362" w:rsidR="005A3500" w:rsidRPr="0019011C" w:rsidRDefault="005A3500" w:rsidP="002742BF">
      <w:pPr>
        <w:pStyle w:val="Nivel03"/>
        <w:numPr>
          <w:ilvl w:val="0"/>
          <w:numId w:val="0"/>
        </w:numPr>
      </w:pPr>
    </w:p>
    <w:p w14:paraId="2702ABCA" w14:textId="517F9C5F" w:rsidR="001D2D7C" w:rsidRPr="0019011C" w:rsidRDefault="005A3500" w:rsidP="001D2D7C">
      <w:pPr>
        <w:shd w:val="clear" w:color="auto" w:fill="FFFFFF" w:themeFill="background1"/>
        <w:ind w:right="264"/>
        <w:jc w:val="both"/>
        <w:rPr>
          <w:rFonts w:cs="Arial"/>
          <w:bCs/>
          <w:szCs w:val="22"/>
        </w:rPr>
      </w:pPr>
      <w:r w:rsidRPr="0019011C">
        <w:rPr>
          <w:rFonts w:eastAsia="Arial MT" w:cs="Arial"/>
          <w:szCs w:val="22"/>
        </w:rPr>
        <w:t>C</w:t>
      </w:r>
      <w:r w:rsidR="001D2D7C" w:rsidRPr="0019011C">
        <w:rPr>
          <w:rFonts w:eastAsia="Arial MT" w:cs="Arial"/>
          <w:szCs w:val="22"/>
        </w:rPr>
        <w:t>onforme</w:t>
      </w:r>
      <w:r w:rsidR="001D2D7C" w:rsidRPr="0019011C">
        <w:rPr>
          <w:rFonts w:eastAsia="Arial MT" w:cs="Arial"/>
          <w:spacing w:val="-22"/>
          <w:szCs w:val="22"/>
        </w:rPr>
        <w:t xml:space="preserve"> </w:t>
      </w:r>
      <w:r w:rsidR="001D2D7C" w:rsidRPr="0019011C">
        <w:rPr>
          <w:rFonts w:eastAsia="Arial MT" w:cs="Arial"/>
          <w:szCs w:val="22"/>
        </w:rPr>
        <w:t>segue:</w:t>
      </w:r>
    </w:p>
    <w:p w14:paraId="2C853C33" w14:textId="77777777" w:rsidR="001D2D7C" w:rsidRPr="0019011C" w:rsidRDefault="001D2D7C" w:rsidP="001D2D7C">
      <w:pPr>
        <w:widowControl w:val="0"/>
        <w:autoSpaceDE w:val="0"/>
        <w:autoSpaceDN w:val="0"/>
        <w:spacing w:before="2" w:line="242" w:lineRule="auto"/>
        <w:jc w:val="both"/>
        <w:rPr>
          <w:rFonts w:eastAsia="Arial MT" w:cs="Arial"/>
          <w:szCs w:val="22"/>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81"/>
        <w:gridCol w:w="1945"/>
        <w:gridCol w:w="992"/>
        <w:gridCol w:w="992"/>
        <w:gridCol w:w="1418"/>
        <w:gridCol w:w="1968"/>
        <w:gridCol w:w="1232"/>
      </w:tblGrid>
      <w:tr w:rsidR="001D2D7C" w:rsidRPr="0019011C" w14:paraId="515BC1BB" w14:textId="77777777" w:rsidTr="00E54A72">
        <w:trPr>
          <w:trHeight w:val="344"/>
          <w:jc w:val="center"/>
        </w:trPr>
        <w:tc>
          <w:tcPr>
            <w:tcW w:w="481" w:type="dxa"/>
            <w:shd w:val="clear" w:color="auto" w:fill="auto"/>
          </w:tcPr>
          <w:p w14:paraId="0E6345E0" w14:textId="77777777" w:rsidR="001D2D7C" w:rsidRPr="0019011C" w:rsidRDefault="001D2D7C" w:rsidP="00E54A72">
            <w:pPr>
              <w:widowControl w:val="0"/>
              <w:autoSpaceDE w:val="0"/>
              <w:autoSpaceDN w:val="0"/>
              <w:spacing w:line="252" w:lineRule="exact"/>
              <w:ind w:left="7"/>
              <w:jc w:val="center"/>
              <w:rPr>
                <w:rFonts w:eastAsia="Arial MT" w:cs="Arial"/>
                <w:b/>
                <w:szCs w:val="22"/>
              </w:rPr>
            </w:pPr>
            <w:r w:rsidRPr="0019011C">
              <w:rPr>
                <w:rFonts w:eastAsia="Arial MT" w:cs="Arial"/>
                <w:b/>
                <w:szCs w:val="22"/>
              </w:rPr>
              <w:t>Item</w:t>
            </w:r>
          </w:p>
        </w:tc>
        <w:tc>
          <w:tcPr>
            <w:tcW w:w="1945" w:type="dxa"/>
            <w:shd w:val="clear" w:color="auto" w:fill="auto"/>
          </w:tcPr>
          <w:p w14:paraId="117C5195" w14:textId="77777777" w:rsidR="001D2D7C" w:rsidRPr="0019011C" w:rsidRDefault="001D2D7C" w:rsidP="00E54A72">
            <w:pPr>
              <w:widowControl w:val="0"/>
              <w:autoSpaceDE w:val="0"/>
              <w:autoSpaceDN w:val="0"/>
              <w:spacing w:line="252" w:lineRule="exact"/>
              <w:ind w:left="7"/>
              <w:jc w:val="center"/>
              <w:rPr>
                <w:rFonts w:eastAsia="Arial MT" w:cs="Arial"/>
                <w:b/>
                <w:szCs w:val="22"/>
              </w:rPr>
            </w:pPr>
            <w:r w:rsidRPr="0019011C">
              <w:rPr>
                <w:rFonts w:eastAsia="Arial MT" w:cs="Arial"/>
                <w:b/>
                <w:szCs w:val="22"/>
              </w:rPr>
              <w:t>Especificação</w:t>
            </w:r>
          </w:p>
        </w:tc>
        <w:tc>
          <w:tcPr>
            <w:tcW w:w="992" w:type="dxa"/>
            <w:shd w:val="clear" w:color="auto" w:fill="auto"/>
          </w:tcPr>
          <w:p w14:paraId="6952853D" w14:textId="77777777" w:rsidR="001D2D7C" w:rsidRPr="0019011C" w:rsidRDefault="001D2D7C" w:rsidP="00E54A72">
            <w:pPr>
              <w:widowControl w:val="0"/>
              <w:autoSpaceDE w:val="0"/>
              <w:autoSpaceDN w:val="0"/>
              <w:spacing w:line="252" w:lineRule="exact"/>
              <w:ind w:left="21"/>
              <w:jc w:val="center"/>
              <w:rPr>
                <w:rFonts w:eastAsia="Arial MT" w:cs="Arial"/>
                <w:b/>
                <w:szCs w:val="22"/>
              </w:rPr>
            </w:pPr>
            <w:r w:rsidRPr="0019011C">
              <w:rPr>
                <w:rFonts w:eastAsia="Arial MT" w:cs="Arial"/>
                <w:b/>
                <w:szCs w:val="22"/>
              </w:rPr>
              <w:t>Marca</w:t>
            </w:r>
          </w:p>
        </w:tc>
        <w:tc>
          <w:tcPr>
            <w:tcW w:w="992" w:type="dxa"/>
            <w:shd w:val="clear" w:color="auto" w:fill="auto"/>
          </w:tcPr>
          <w:p w14:paraId="1DCE5346" w14:textId="77777777" w:rsidR="001D2D7C" w:rsidRPr="0019011C" w:rsidRDefault="001D2D7C" w:rsidP="00E54A72">
            <w:pPr>
              <w:widowControl w:val="0"/>
              <w:autoSpaceDE w:val="0"/>
              <w:autoSpaceDN w:val="0"/>
              <w:spacing w:line="252" w:lineRule="exact"/>
              <w:ind w:left="21"/>
              <w:jc w:val="center"/>
              <w:rPr>
                <w:rFonts w:eastAsia="Arial MT" w:cs="Arial"/>
                <w:b/>
                <w:szCs w:val="22"/>
              </w:rPr>
            </w:pPr>
            <w:r w:rsidRPr="0019011C">
              <w:rPr>
                <w:rFonts w:eastAsia="Arial MT" w:cs="Arial"/>
                <w:b/>
                <w:szCs w:val="22"/>
              </w:rPr>
              <w:t>Unidade</w:t>
            </w:r>
          </w:p>
        </w:tc>
        <w:tc>
          <w:tcPr>
            <w:tcW w:w="1418" w:type="dxa"/>
            <w:shd w:val="clear" w:color="auto" w:fill="auto"/>
          </w:tcPr>
          <w:p w14:paraId="0F5D5D4E" w14:textId="77777777" w:rsidR="001D2D7C" w:rsidRPr="0019011C" w:rsidRDefault="001D2D7C" w:rsidP="00E54A72">
            <w:pPr>
              <w:widowControl w:val="0"/>
              <w:autoSpaceDE w:val="0"/>
              <w:autoSpaceDN w:val="0"/>
              <w:spacing w:line="252" w:lineRule="exact"/>
              <w:ind w:left="5"/>
              <w:jc w:val="center"/>
              <w:rPr>
                <w:rFonts w:eastAsia="Arial MT" w:cs="Arial"/>
                <w:b/>
                <w:szCs w:val="22"/>
              </w:rPr>
            </w:pPr>
            <w:r w:rsidRPr="0019011C">
              <w:rPr>
                <w:rFonts w:eastAsia="Arial MT" w:cs="Arial"/>
                <w:b/>
                <w:szCs w:val="22"/>
              </w:rPr>
              <w:t>Quantidade</w:t>
            </w:r>
          </w:p>
        </w:tc>
        <w:tc>
          <w:tcPr>
            <w:tcW w:w="1968" w:type="dxa"/>
            <w:shd w:val="clear" w:color="auto" w:fill="auto"/>
          </w:tcPr>
          <w:p w14:paraId="0BD127A5" w14:textId="77777777" w:rsidR="001D2D7C" w:rsidRPr="0019011C" w:rsidRDefault="001D2D7C" w:rsidP="00E54A72">
            <w:pPr>
              <w:widowControl w:val="0"/>
              <w:autoSpaceDE w:val="0"/>
              <w:autoSpaceDN w:val="0"/>
              <w:spacing w:line="256" w:lineRule="exact"/>
              <w:ind w:left="20"/>
              <w:jc w:val="center"/>
              <w:rPr>
                <w:rFonts w:eastAsia="Arial MT" w:cs="Arial"/>
                <w:b/>
                <w:szCs w:val="22"/>
              </w:rPr>
            </w:pPr>
            <w:r w:rsidRPr="0019011C">
              <w:rPr>
                <w:rFonts w:eastAsia="Arial MT" w:cs="Arial"/>
                <w:b/>
                <w:szCs w:val="22"/>
              </w:rPr>
              <w:t>Valor</w:t>
            </w:r>
            <w:r w:rsidRPr="0019011C">
              <w:rPr>
                <w:rFonts w:eastAsia="Arial MT" w:cs="Arial"/>
                <w:b/>
                <w:spacing w:val="1"/>
                <w:szCs w:val="22"/>
              </w:rPr>
              <w:t xml:space="preserve"> </w:t>
            </w:r>
            <w:r w:rsidRPr="0019011C">
              <w:rPr>
                <w:rFonts w:eastAsia="Arial MT" w:cs="Arial"/>
                <w:b/>
                <w:szCs w:val="22"/>
              </w:rPr>
              <w:t>Unitário</w:t>
            </w:r>
            <w:r w:rsidRPr="0019011C">
              <w:rPr>
                <w:rFonts w:eastAsia="Arial MT" w:cs="Arial"/>
                <w:b/>
                <w:spacing w:val="-3"/>
                <w:szCs w:val="22"/>
              </w:rPr>
              <w:t xml:space="preserve"> </w:t>
            </w:r>
            <w:r w:rsidRPr="0019011C">
              <w:rPr>
                <w:rFonts w:eastAsia="Arial MT" w:cs="Arial"/>
                <w:b/>
                <w:szCs w:val="22"/>
              </w:rPr>
              <w:t>R$</w:t>
            </w:r>
          </w:p>
        </w:tc>
        <w:tc>
          <w:tcPr>
            <w:tcW w:w="1232" w:type="dxa"/>
            <w:shd w:val="clear" w:color="auto" w:fill="auto"/>
          </w:tcPr>
          <w:p w14:paraId="71EAA228" w14:textId="77777777" w:rsidR="001D2D7C" w:rsidRPr="0019011C" w:rsidRDefault="001D2D7C" w:rsidP="00E54A72">
            <w:pPr>
              <w:widowControl w:val="0"/>
              <w:autoSpaceDE w:val="0"/>
              <w:autoSpaceDN w:val="0"/>
              <w:spacing w:line="252" w:lineRule="exact"/>
              <w:ind w:left="19"/>
              <w:jc w:val="center"/>
              <w:rPr>
                <w:rFonts w:eastAsia="Arial MT" w:cs="Arial"/>
                <w:b/>
                <w:szCs w:val="22"/>
              </w:rPr>
            </w:pPr>
            <w:r w:rsidRPr="0019011C">
              <w:rPr>
                <w:rFonts w:eastAsia="Arial MT" w:cs="Arial"/>
                <w:b/>
                <w:szCs w:val="22"/>
              </w:rPr>
              <w:t>Valor</w:t>
            </w:r>
            <w:r w:rsidRPr="0019011C">
              <w:rPr>
                <w:rFonts w:eastAsia="Arial MT" w:cs="Arial"/>
                <w:b/>
                <w:spacing w:val="10"/>
                <w:szCs w:val="22"/>
              </w:rPr>
              <w:t xml:space="preserve"> </w:t>
            </w:r>
            <w:r w:rsidRPr="0019011C">
              <w:rPr>
                <w:rFonts w:eastAsia="Arial MT" w:cs="Arial"/>
                <w:b/>
                <w:szCs w:val="22"/>
              </w:rPr>
              <w:t>Total</w:t>
            </w:r>
          </w:p>
        </w:tc>
      </w:tr>
      <w:tr w:rsidR="001D2D7C" w:rsidRPr="0019011C" w14:paraId="7DA11EB9" w14:textId="77777777" w:rsidTr="00E54A72">
        <w:trPr>
          <w:trHeight w:val="285"/>
          <w:jc w:val="center"/>
        </w:trPr>
        <w:tc>
          <w:tcPr>
            <w:tcW w:w="481" w:type="dxa"/>
            <w:shd w:val="clear" w:color="auto" w:fill="auto"/>
          </w:tcPr>
          <w:p w14:paraId="4823FDAC" w14:textId="77777777" w:rsidR="001D2D7C" w:rsidRPr="0019011C" w:rsidRDefault="001D2D7C" w:rsidP="00E54A72">
            <w:pPr>
              <w:widowControl w:val="0"/>
              <w:autoSpaceDE w:val="0"/>
              <w:autoSpaceDN w:val="0"/>
              <w:spacing w:before="14" w:line="251" w:lineRule="exact"/>
              <w:ind w:left="7"/>
              <w:jc w:val="center"/>
              <w:rPr>
                <w:rFonts w:eastAsia="Arial MT" w:cs="Arial"/>
                <w:b/>
                <w:szCs w:val="22"/>
              </w:rPr>
            </w:pPr>
            <w:r w:rsidRPr="0019011C">
              <w:rPr>
                <w:rFonts w:eastAsia="Arial MT" w:cs="Arial"/>
                <w:b/>
                <w:w w:val="102"/>
                <w:szCs w:val="22"/>
              </w:rPr>
              <w:t>1</w:t>
            </w:r>
          </w:p>
        </w:tc>
        <w:tc>
          <w:tcPr>
            <w:tcW w:w="1945" w:type="dxa"/>
            <w:shd w:val="clear" w:color="auto" w:fill="auto"/>
          </w:tcPr>
          <w:p w14:paraId="27C7880D" w14:textId="77777777" w:rsidR="001D2D7C" w:rsidRPr="0019011C" w:rsidRDefault="001D2D7C" w:rsidP="00E54A72">
            <w:pPr>
              <w:widowControl w:val="0"/>
              <w:autoSpaceDE w:val="0"/>
              <w:autoSpaceDN w:val="0"/>
              <w:spacing w:before="14" w:line="251" w:lineRule="exact"/>
              <w:ind w:left="7"/>
              <w:jc w:val="center"/>
              <w:rPr>
                <w:rFonts w:eastAsia="Arial MT" w:cs="Arial"/>
                <w:b/>
                <w:szCs w:val="22"/>
              </w:rPr>
            </w:pPr>
            <w:proofErr w:type="spellStart"/>
            <w:r w:rsidRPr="0019011C">
              <w:rPr>
                <w:rFonts w:eastAsia="Arial MT" w:cs="Arial"/>
                <w:b/>
                <w:szCs w:val="22"/>
              </w:rPr>
              <w:t>xx</w:t>
            </w:r>
            <w:proofErr w:type="spellEnd"/>
          </w:p>
        </w:tc>
        <w:tc>
          <w:tcPr>
            <w:tcW w:w="992" w:type="dxa"/>
            <w:shd w:val="clear" w:color="auto" w:fill="auto"/>
          </w:tcPr>
          <w:p w14:paraId="2CBB2906" w14:textId="77777777" w:rsidR="001D2D7C" w:rsidRPr="0019011C" w:rsidRDefault="001D2D7C" w:rsidP="00E54A72">
            <w:pPr>
              <w:widowControl w:val="0"/>
              <w:autoSpaceDE w:val="0"/>
              <w:autoSpaceDN w:val="0"/>
              <w:spacing w:before="14" w:line="251" w:lineRule="exact"/>
              <w:ind w:left="21"/>
              <w:jc w:val="center"/>
              <w:rPr>
                <w:rFonts w:eastAsia="Arial MT" w:cs="Arial"/>
                <w:b/>
                <w:szCs w:val="22"/>
              </w:rPr>
            </w:pPr>
            <w:proofErr w:type="spellStart"/>
            <w:r w:rsidRPr="0019011C">
              <w:rPr>
                <w:rFonts w:eastAsia="Arial MT" w:cs="Arial"/>
                <w:b/>
                <w:szCs w:val="22"/>
              </w:rPr>
              <w:t>xx</w:t>
            </w:r>
            <w:proofErr w:type="spellEnd"/>
          </w:p>
        </w:tc>
        <w:tc>
          <w:tcPr>
            <w:tcW w:w="992" w:type="dxa"/>
            <w:shd w:val="clear" w:color="auto" w:fill="auto"/>
          </w:tcPr>
          <w:p w14:paraId="23219DE7" w14:textId="77777777" w:rsidR="001D2D7C" w:rsidRPr="0019011C" w:rsidRDefault="001D2D7C" w:rsidP="00E54A72">
            <w:pPr>
              <w:widowControl w:val="0"/>
              <w:autoSpaceDE w:val="0"/>
              <w:autoSpaceDN w:val="0"/>
              <w:spacing w:before="14" w:line="251" w:lineRule="exact"/>
              <w:ind w:left="21"/>
              <w:jc w:val="center"/>
              <w:rPr>
                <w:rFonts w:eastAsia="Arial MT" w:cs="Arial"/>
                <w:b/>
                <w:szCs w:val="22"/>
              </w:rPr>
            </w:pPr>
            <w:proofErr w:type="spellStart"/>
            <w:r w:rsidRPr="0019011C">
              <w:rPr>
                <w:rFonts w:eastAsia="Arial MT" w:cs="Arial"/>
                <w:b/>
                <w:szCs w:val="22"/>
              </w:rPr>
              <w:t>xx</w:t>
            </w:r>
            <w:proofErr w:type="spellEnd"/>
          </w:p>
        </w:tc>
        <w:tc>
          <w:tcPr>
            <w:tcW w:w="1418" w:type="dxa"/>
            <w:shd w:val="clear" w:color="auto" w:fill="auto"/>
          </w:tcPr>
          <w:p w14:paraId="5BB36EC6" w14:textId="77777777" w:rsidR="001D2D7C" w:rsidRPr="0019011C" w:rsidRDefault="001D2D7C" w:rsidP="00E54A72">
            <w:pPr>
              <w:widowControl w:val="0"/>
              <w:autoSpaceDE w:val="0"/>
              <w:autoSpaceDN w:val="0"/>
              <w:spacing w:before="14" w:line="251" w:lineRule="exact"/>
              <w:ind w:left="5"/>
              <w:jc w:val="center"/>
              <w:rPr>
                <w:rFonts w:eastAsia="Arial MT" w:cs="Arial"/>
                <w:b/>
                <w:szCs w:val="22"/>
              </w:rPr>
            </w:pPr>
            <w:proofErr w:type="spellStart"/>
            <w:r w:rsidRPr="0019011C">
              <w:rPr>
                <w:rFonts w:eastAsia="Arial MT" w:cs="Arial"/>
                <w:b/>
                <w:szCs w:val="22"/>
              </w:rPr>
              <w:t>xx</w:t>
            </w:r>
            <w:proofErr w:type="spellEnd"/>
          </w:p>
        </w:tc>
        <w:tc>
          <w:tcPr>
            <w:tcW w:w="1968" w:type="dxa"/>
            <w:shd w:val="clear" w:color="auto" w:fill="auto"/>
          </w:tcPr>
          <w:p w14:paraId="0DAD8331" w14:textId="77777777" w:rsidR="001D2D7C" w:rsidRPr="0019011C" w:rsidRDefault="001D2D7C" w:rsidP="00E54A72">
            <w:pPr>
              <w:widowControl w:val="0"/>
              <w:autoSpaceDE w:val="0"/>
              <w:autoSpaceDN w:val="0"/>
              <w:spacing w:before="14" w:line="251" w:lineRule="exact"/>
              <w:ind w:left="20"/>
              <w:jc w:val="center"/>
              <w:rPr>
                <w:rFonts w:eastAsia="Arial MT" w:cs="Arial"/>
                <w:b/>
                <w:szCs w:val="22"/>
              </w:rPr>
            </w:pPr>
            <w:r w:rsidRPr="0019011C">
              <w:rPr>
                <w:rFonts w:eastAsia="Arial MT" w:cs="Arial"/>
                <w:b/>
                <w:szCs w:val="22"/>
              </w:rPr>
              <w:t>R$</w:t>
            </w:r>
          </w:p>
        </w:tc>
        <w:tc>
          <w:tcPr>
            <w:tcW w:w="1232" w:type="dxa"/>
            <w:shd w:val="clear" w:color="auto" w:fill="auto"/>
          </w:tcPr>
          <w:p w14:paraId="548E996F" w14:textId="77777777" w:rsidR="001D2D7C" w:rsidRPr="0019011C" w:rsidRDefault="001D2D7C" w:rsidP="00E54A72">
            <w:pPr>
              <w:widowControl w:val="0"/>
              <w:autoSpaceDE w:val="0"/>
              <w:autoSpaceDN w:val="0"/>
              <w:spacing w:before="14" w:line="251" w:lineRule="exact"/>
              <w:ind w:left="19"/>
              <w:jc w:val="center"/>
              <w:rPr>
                <w:rFonts w:eastAsia="Arial MT" w:cs="Arial"/>
                <w:b/>
                <w:szCs w:val="22"/>
              </w:rPr>
            </w:pPr>
            <w:r w:rsidRPr="0019011C">
              <w:rPr>
                <w:rFonts w:eastAsia="Arial MT" w:cs="Arial"/>
                <w:b/>
                <w:szCs w:val="22"/>
              </w:rPr>
              <w:t>R$</w:t>
            </w:r>
          </w:p>
        </w:tc>
      </w:tr>
    </w:tbl>
    <w:p w14:paraId="29249286" w14:textId="77777777" w:rsidR="001D2D7C" w:rsidRPr="0019011C" w:rsidRDefault="001D2D7C" w:rsidP="001D2D7C">
      <w:pPr>
        <w:widowControl w:val="0"/>
        <w:autoSpaceDE w:val="0"/>
        <w:autoSpaceDN w:val="0"/>
        <w:jc w:val="both"/>
        <w:outlineLvl w:val="1"/>
        <w:rPr>
          <w:rFonts w:eastAsia="Arial" w:cs="Arial"/>
          <w:b/>
          <w:bCs/>
          <w:szCs w:val="22"/>
        </w:rPr>
      </w:pPr>
      <w:r w:rsidRPr="0019011C">
        <w:rPr>
          <w:rFonts w:eastAsia="Arial" w:cs="Arial"/>
          <w:b/>
          <w:bCs/>
          <w:szCs w:val="22"/>
        </w:rPr>
        <w:t>Informar</w:t>
      </w:r>
      <w:r w:rsidRPr="0019011C">
        <w:rPr>
          <w:rFonts w:eastAsia="Arial" w:cs="Arial"/>
          <w:b/>
          <w:bCs/>
          <w:spacing w:val="2"/>
          <w:szCs w:val="22"/>
        </w:rPr>
        <w:t xml:space="preserve"> </w:t>
      </w:r>
      <w:r w:rsidRPr="0019011C">
        <w:rPr>
          <w:rFonts w:eastAsia="Arial" w:cs="Arial"/>
          <w:b/>
          <w:bCs/>
          <w:szCs w:val="22"/>
        </w:rPr>
        <w:t>Valor</w:t>
      </w:r>
      <w:r w:rsidRPr="0019011C">
        <w:rPr>
          <w:rFonts w:eastAsia="Arial" w:cs="Arial"/>
          <w:b/>
          <w:bCs/>
          <w:spacing w:val="-13"/>
          <w:szCs w:val="22"/>
        </w:rPr>
        <w:t xml:space="preserve"> </w:t>
      </w:r>
      <w:r w:rsidRPr="0019011C">
        <w:rPr>
          <w:rFonts w:eastAsia="Arial" w:cs="Arial"/>
          <w:b/>
          <w:bCs/>
          <w:szCs w:val="22"/>
        </w:rPr>
        <w:t>total</w:t>
      </w:r>
      <w:r w:rsidRPr="0019011C">
        <w:rPr>
          <w:rFonts w:eastAsia="Arial" w:cs="Arial"/>
          <w:b/>
          <w:bCs/>
          <w:spacing w:val="-2"/>
          <w:szCs w:val="22"/>
        </w:rPr>
        <w:t xml:space="preserve"> </w:t>
      </w:r>
      <w:r w:rsidRPr="0019011C">
        <w:rPr>
          <w:rFonts w:eastAsia="Arial" w:cs="Arial"/>
          <w:b/>
          <w:bCs/>
          <w:szCs w:val="22"/>
        </w:rPr>
        <w:t>R$...</w:t>
      </w:r>
    </w:p>
    <w:p w14:paraId="7B15E722" w14:textId="77777777" w:rsidR="001D2D7C" w:rsidRPr="0019011C" w:rsidRDefault="001D2D7C" w:rsidP="00110A0A">
      <w:pPr>
        <w:widowControl w:val="0"/>
        <w:numPr>
          <w:ilvl w:val="0"/>
          <w:numId w:val="11"/>
        </w:numPr>
        <w:tabs>
          <w:tab w:val="left" w:pos="1408"/>
          <w:tab w:val="left" w:pos="5351"/>
        </w:tabs>
        <w:autoSpaceDE w:val="0"/>
        <w:autoSpaceDN w:val="0"/>
        <w:spacing w:before="1" w:line="242" w:lineRule="auto"/>
        <w:rPr>
          <w:rFonts w:eastAsia="Arial MT" w:cs="Arial"/>
          <w:szCs w:val="22"/>
        </w:rPr>
      </w:pPr>
      <w:r w:rsidRPr="0019011C">
        <w:rPr>
          <w:rFonts w:eastAsia="Arial MT" w:cs="Arial"/>
          <w:szCs w:val="22"/>
        </w:rPr>
        <w:t>Prazo</w:t>
      </w:r>
      <w:r w:rsidRPr="0019011C">
        <w:rPr>
          <w:rFonts w:eastAsia="Arial MT" w:cs="Arial"/>
          <w:spacing w:val="4"/>
          <w:szCs w:val="22"/>
        </w:rPr>
        <w:t xml:space="preserve"> </w:t>
      </w:r>
      <w:r w:rsidRPr="0019011C">
        <w:rPr>
          <w:rFonts w:eastAsia="Arial MT" w:cs="Arial"/>
          <w:szCs w:val="22"/>
        </w:rPr>
        <w:t>de</w:t>
      </w:r>
      <w:r w:rsidRPr="0019011C">
        <w:rPr>
          <w:rFonts w:eastAsia="Arial MT" w:cs="Arial"/>
          <w:spacing w:val="4"/>
          <w:szCs w:val="22"/>
        </w:rPr>
        <w:t xml:space="preserve"> </w:t>
      </w:r>
      <w:r w:rsidRPr="0019011C">
        <w:rPr>
          <w:rFonts w:eastAsia="Arial MT" w:cs="Arial"/>
          <w:szCs w:val="22"/>
        </w:rPr>
        <w:t>validade</w:t>
      </w:r>
      <w:r w:rsidRPr="0019011C">
        <w:rPr>
          <w:rFonts w:eastAsia="Arial MT" w:cs="Arial"/>
          <w:spacing w:val="5"/>
          <w:szCs w:val="22"/>
        </w:rPr>
        <w:t xml:space="preserve"> </w:t>
      </w:r>
      <w:r w:rsidRPr="0019011C">
        <w:rPr>
          <w:rFonts w:eastAsia="Arial MT" w:cs="Arial"/>
          <w:szCs w:val="22"/>
        </w:rPr>
        <w:t>da</w:t>
      </w:r>
      <w:r w:rsidRPr="0019011C">
        <w:rPr>
          <w:rFonts w:eastAsia="Arial MT" w:cs="Arial"/>
          <w:spacing w:val="4"/>
          <w:szCs w:val="22"/>
        </w:rPr>
        <w:t xml:space="preserve"> </w:t>
      </w:r>
      <w:r w:rsidRPr="0019011C">
        <w:rPr>
          <w:rFonts w:eastAsia="Arial MT" w:cs="Arial"/>
          <w:szCs w:val="22"/>
        </w:rPr>
        <w:t>proposta</w:t>
      </w:r>
      <w:r w:rsidRPr="0019011C">
        <w:rPr>
          <w:rFonts w:eastAsia="Arial MT" w:cs="Arial"/>
          <w:spacing w:val="18"/>
          <w:szCs w:val="22"/>
        </w:rPr>
        <w:t xml:space="preserve"> </w:t>
      </w:r>
      <w:r w:rsidRPr="0019011C">
        <w:rPr>
          <w:rFonts w:eastAsia="Arial MT" w:cs="Arial"/>
          <w:szCs w:val="22"/>
        </w:rPr>
        <w:t>de</w:t>
      </w:r>
      <w:r w:rsidRPr="0019011C">
        <w:rPr>
          <w:rFonts w:eastAsia="Arial MT" w:cs="Arial"/>
          <w:szCs w:val="22"/>
          <w:u w:val="single"/>
        </w:rPr>
        <w:tab/>
      </w:r>
      <w:r w:rsidRPr="0019011C">
        <w:rPr>
          <w:rFonts w:eastAsia="Arial MT" w:cs="Arial"/>
          <w:szCs w:val="22"/>
        </w:rPr>
        <w:t>(mínimo</w:t>
      </w:r>
      <w:r w:rsidRPr="0019011C">
        <w:rPr>
          <w:rFonts w:eastAsia="Arial MT" w:cs="Arial"/>
          <w:spacing w:val="4"/>
          <w:szCs w:val="22"/>
        </w:rPr>
        <w:t xml:space="preserve"> </w:t>
      </w:r>
      <w:r w:rsidRPr="0019011C">
        <w:rPr>
          <w:rFonts w:eastAsia="Arial MT" w:cs="Arial"/>
          <w:szCs w:val="22"/>
        </w:rPr>
        <w:t>de</w:t>
      </w:r>
      <w:r w:rsidRPr="0019011C">
        <w:rPr>
          <w:rFonts w:eastAsia="Arial MT" w:cs="Arial"/>
          <w:spacing w:val="4"/>
          <w:szCs w:val="22"/>
        </w:rPr>
        <w:t xml:space="preserve"> </w:t>
      </w:r>
      <w:r w:rsidRPr="0019011C">
        <w:rPr>
          <w:rFonts w:eastAsia="Arial MT" w:cs="Arial"/>
          <w:szCs w:val="22"/>
        </w:rPr>
        <w:t>60</w:t>
      </w:r>
      <w:r w:rsidRPr="0019011C">
        <w:rPr>
          <w:rFonts w:eastAsia="Arial MT" w:cs="Arial"/>
          <w:spacing w:val="15"/>
          <w:szCs w:val="22"/>
        </w:rPr>
        <w:t xml:space="preserve"> </w:t>
      </w:r>
      <w:r w:rsidRPr="0019011C">
        <w:rPr>
          <w:rFonts w:eastAsia="Arial MT" w:cs="Arial"/>
          <w:szCs w:val="22"/>
        </w:rPr>
        <w:t>sessenta</w:t>
      </w:r>
      <w:r w:rsidRPr="0019011C">
        <w:rPr>
          <w:rFonts w:eastAsia="Arial MT" w:cs="Arial"/>
          <w:spacing w:val="31"/>
          <w:szCs w:val="22"/>
        </w:rPr>
        <w:t xml:space="preserve"> </w:t>
      </w:r>
      <w:r w:rsidRPr="0019011C">
        <w:rPr>
          <w:rFonts w:eastAsia="Arial MT" w:cs="Arial"/>
          <w:szCs w:val="22"/>
        </w:rPr>
        <w:t>dias),</w:t>
      </w:r>
      <w:r w:rsidRPr="0019011C">
        <w:rPr>
          <w:rFonts w:eastAsia="Arial MT" w:cs="Arial"/>
          <w:spacing w:val="7"/>
          <w:szCs w:val="22"/>
        </w:rPr>
        <w:t xml:space="preserve"> </w:t>
      </w:r>
      <w:r w:rsidRPr="0019011C">
        <w:rPr>
          <w:rFonts w:eastAsia="Arial MT" w:cs="Arial"/>
          <w:szCs w:val="22"/>
        </w:rPr>
        <w:t>a</w:t>
      </w:r>
      <w:r w:rsidRPr="0019011C">
        <w:rPr>
          <w:rFonts w:eastAsia="Arial MT" w:cs="Arial"/>
          <w:spacing w:val="4"/>
          <w:szCs w:val="22"/>
        </w:rPr>
        <w:t xml:space="preserve"> </w:t>
      </w:r>
      <w:r w:rsidRPr="0019011C">
        <w:rPr>
          <w:rFonts w:eastAsia="Arial MT" w:cs="Arial"/>
          <w:szCs w:val="22"/>
        </w:rPr>
        <w:t>contar</w:t>
      </w:r>
      <w:r w:rsidRPr="0019011C">
        <w:rPr>
          <w:rFonts w:eastAsia="Arial MT" w:cs="Arial"/>
          <w:spacing w:val="-6"/>
          <w:szCs w:val="22"/>
        </w:rPr>
        <w:t xml:space="preserve"> </w:t>
      </w:r>
      <w:r w:rsidRPr="0019011C">
        <w:rPr>
          <w:rFonts w:eastAsia="Arial MT" w:cs="Arial"/>
          <w:szCs w:val="22"/>
        </w:rPr>
        <w:t>da</w:t>
      </w:r>
      <w:r w:rsidRPr="0019011C">
        <w:rPr>
          <w:rFonts w:eastAsia="Arial MT" w:cs="Arial"/>
          <w:spacing w:val="4"/>
          <w:szCs w:val="22"/>
        </w:rPr>
        <w:t xml:space="preserve"> </w:t>
      </w:r>
      <w:r w:rsidRPr="0019011C">
        <w:rPr>
          <w:rFonts w:eastAsia="Arial MT" w:cs="Arial"/>
          <w:szCs w:val="22"/>
        </w:rPr>
        <w:t>data</w:t>
      </w:r>
      <w:r w:rsidRPr="0019011C">
        <w:rPr>
          <w:rFonts w:eastAsia="Arial MT" w:cs="Arial"/>
          <w:spacing w:val="-59"/>
          <w:szCs w:val="22"/>
        </w:rPr>
        <w:t xml:space="preserve"> </w:t>
      </w:r>
      <w:r w:rsidRPr="0019011C">
        <w:rPr>
          <w:rFonts w:eastAsia="Arial MT" w:cs="Arial"/>
          <w:szCs w:val="22"/>
        </w:rPr>
        <w:t>de</w:t>
      </w:r>
      <w:r w:rsidRPr="0019011C">
        <w:rPr>
          <w:rFonts w:eastAsia="Arial MT" w:cs="Arial"/>
          <w:spacing w:val="-7"/>
          <w:szCs w:val="22"/>
        </w:rPr>
        <w:t xml:space="preserve"> </w:t>
      </w:r>
      <w:r w:rsidRPr="0019011C">
        <w:rPr>
          <w:rFonts w:eastAsia="Arial MT" w:cs="Arial"/>
          <w:szCs w:val="22"/>
        </w:rPr>
        <w:t>abertura</w:t>
      </w:r>
      <w:r w:rsidRPr="0019011C">
        <w:rPr>
          <w:rFonts w:eastAsia="Arial MT" w:cs="Arial"/>
          <w:spacing w:val="8"/>
          <w:szCs w:val="22"/>
        </w:rPr>
        <w:t xml:space="preserve"> </w:t>
      </w:r>
      <w:r w:rsidRPr="0019011C">
        <w:rPr>
          <w:rFonts w:eastAsia="Arial MT" w:cs="Arial"/>
          <w:szCs w:val="22"/>
        </w:rPr>
        <w:t>do</w:t>
      </w:r>
      <w:r w:rsidRPr="0019011C">
        <w:rPr>
          <w:rFonts w:eastAsia="Arial MT" w:cs="Arial"/>
          <w:spacing w:val="8"/>
          <w:szCs w:val="22"/>
        </w:rPr>
        <w:t xml:space="preserve"> </w:t>
      </w:r>
      <w:r w:rsidRPr="0019011C">
        <w:rPr>
          <w:rFonts w:eastAsia="Arial MT" w:cs="Arial"/>
          <w:szCs w:val="22"/>
        </w:rPr>
        <w:t>certame.</w:t>
      </w:r>
    </w:p>
    <w:p w14:paraId="1250F5FF" w14:textId="77777777" w:rsidR="001D2D7C" w:rsidRPr="0019011C" w:rsidRDefault="001D2D7C" w:rsidP="00110A0A">
      <w:pPr>
        <w:widowControl w:val="0"/>
        <w:numPr>
          <w:ilvl w:val="0"/>
          <w:numId w:val="11"/>
        </w:numPr>
        <w:tabs>
          <w:tab w:val="left" w:pos="1408"/>
        </w:tabs>
        <w:autoSpaceDE w:val="0"/>
        <w:autoSpaceDN w:val="0"/>
        <w:spacing w:before="10" w:line="228" w:lineRule="auto"/>
        <w:rPr>
          <w:rFonts w:eastAsia="Arial MT" w:cs="Arial"/>
          <w:szCs w:val="22"/>
        </w:rPr>
      </w:pPr>
      <w:r w:rsidRPr="0019011C">
        <w:rPr>
          <w:rFonts w:eastAsia="Arial MT" w:cs="Arial"/>
          <w:szCs w:val="22"/>
        </w:rPr>
        <w:t>Garantimos</w:t>
      </w:r>
      <w:r w:rsidRPr="0019011C">
        <w:rPr>
          <w:rFonts w:eastAsia="Arial MT" w:cs="Arial"/>
          <w:spacing w:val="-2"/>
          <w:szCs w:val="22"/>
        </w:rPr>
        <w:t xml:space="preserve"> </w:t>
      </w:r>
      <w:r w:rsidRPr="0019011C">
        <w:rPr>
          <w:rFonts w:eastAsia="Arial MT" w:cs="Arial"/>
          <w:szCs w:val="22"/>
        </w:rPr>
        <w:t>que</w:t>
      </w:r>
      <w:r w:rsidRPr="0019011C">
        <w:rPr>
          <w:rFonts w:eastAsia="Arial MT" w:cs="Arial"/>
          <w:spacing w:val="1"/>
          <w:szCs w:val="22"/>
        </w:rPr>
        <w:t xml:space="preserve"> </w:t>
      </w:r>
      <w:r w:rsidRPr="0019011C">
        <w:rPr>
          <w:rFonts w:eastAsia="Arial MT" w:cs="Arial"/>
          <w:szCs w:val="22"/>
        </w:rPr>
        <w:t>os</w:t>
      </w:r>
      <w:r w:rsidRPr="0019011C">
        <w:rPr>
          <w:rFonts w:eastAsia="Arial MT" w:cs="Arial"/>
          <w:spacing w:val="-2"/>
          <w:szCs w:val="22"/>
        </w:rPr>
        <w:t xml:space="preserve"> </w:t>
      </w:r>
      <w:r w:rsidRPr="0019011C">
        <w:rPr>
          <w:rFonts w:eastAsia="Arial MT" w:cs="Arial"/>
          <w:szCs w:val="22"/>
        </w:rPr>
        <w:t>produtos</w:t>
      </w:r>
      <w:r w:rsidRPr="0019011C">
        <w:rPr>
          <w:rFonts w:eastAsia="Arial MT" w:cs="Arial"/>
          <w:spacing w:val="12"/>
          <w:szCs w:val="22"/>
        </w:rPr>
        <w:t xml:space="preserve"> </w:t>
      </w:r>
      <w:r w:rsidRPr="0019011C">
        <w:rPr>
          <w:rFonts w:eastAsia="Arial MT" w:cs="Arial"/>
          <w:szCs w:val="22"/>
        </w:rPr>
        <w:t>serão</w:t>
      </w:r>
      <w:r w:rsidRPr="0019011C">
        <w:rPr>
          <w:rFonts w:eastAsia="Arial MT" w:cs="Arial"/>
          <w:spacing w:val="1"/>
          <w:szCs w:val="22"/>
        </w:rPr>
        <w:t xml:space="preserve"> </w:t>
      </w:r>
      <w:r w:rsidRPr="0019011C">
        <w:rPr>
          <w:rFonts w:eastAsia="Arial MT" w:cs="Arial"/>
          <w:szCs w:val="22"/>
        </w:rPr>
        <w:t>substituídos,</w:t>
      </w:r>
      <w:r w:rsidRPr="0019011C">
        <w:rPr>
          <w:rFonts w:eastAsia="Arial MT" w:cs="Arial"/>
          <w:spacing w:val="56"/>
          <w:szCs w:val="22"/>
        </w:rPr>
        <w:t xml:space="preserve"> </w:t>
      </w:r>
      <w:r w:rsidRPr="0019011C">
        <w:rPr>
          <w:rFonts w:eastAsia="Arial MT" w:cs="Arial"/>
          <w:szCs w:val="22"/>
        </w:rPr>
        <w:t>sem</w:t>
      </w:r>
      <w:r w:rsidRPr="0019011C">
        <w:rPr>
          <w:rFonts w:eastAsia="Arial MT" w:cs="Arial"/>
          <w:spacing w:val="-1"/>
          <w:szCs w:val="22"/>
        </w:rPr>
        <w:t xml:space="preserve"> </w:t>
      </w:r>
      <w:r w:rsidRPr="0019011C">
        <w:rPr>
          <w:rFonts w:eastAsia="Arial MT" w:cs="Arial"/>
          <w:szCs w:val="22"/>
        </w:rPr>
        <w:t>ônus</w:t>
      </w:r>
      <w:r w:rsidRPr="0019011C">
        <w:rPr>
          <w:rFonts w:eastAsia="Arial MT" w:cs="Arial"/>
          <w:spacing w:val="12"/>
          <w:szCs w:val="22"/>
        </w:rPr>
        <w:t xml:space="preserve"> </w:t>
      </w:r>
      <w:r w:rsidRPr="0019011C">
        <w:rPr>
          <w:rFonts w:eastAsia="Arial MT" w:cs="Arial"/>
          <w:szCs w:val="22"/>
        </w:rPr>
        <w:t>para a entidade</w:t>
      </w:r>
      <w:r w:rsidRPr="0019011C">
        <w:rPr>
          <w:rFonts w:eastAsia="Arial MT" w:cs="Arial"/>
          <w:spacing w:val="14"/>
          <w:szCs w:val="22"/>
        </w:rPr>
        <w:t xml:space="preserve"> </w:t>
      </w:r>
      <w:r w:rsidRPr="0019011C">
        <w:rPr>
          <w:rFonts w:eastAsia="Arial MT" w:cs="Arial"/>
          <w:szCs w:val="22"/>
        </w:rPr>
        <w:t>de</w:t>
      </w:r>
      <w:r w:rsidRPr="0019011C">
        <w:rPr>
          <w:rFonts w:eastAsia="Arial MT" w:cs="Arial"/>
          <w:spacing w:val="1"/>
          <w:szCs w:val="22"/>
        </w:rPr>
        <w:t xml:space="preserve"> </w:t>
      </w:r>
      <w:r w:rsidRPr="0019011C">
        <w:rPr>
          <w:rFonts w:eastAsia="Arial MT" w:cs="Arial"/>
          <w:szCs w:val="22"/>
        </w:rPr>
        <w:t>licitação,</w:t>
      </w:r>
      <w:r w:rsidRPr="0019011C">
        <w:rPr>
          <w:rFonts w:eastAsia="Arial MT" w:cs="Arial"/>
          <w:spacing w:val="-59"/>
          <w:szCs w:val="22"/>
        </w:rPr>
        <w:t xml:space="preserve"> </w:t>
      </w:r>
      <w:r w:rsidRPr="0019011C">
        <w:rPr>
          <w:rFonts w:eastAsia="Arial MT" w:cs="Arial"/>
          <w:spacing w:val="-1"/>
          <w:szCs w:val="22"/>
        </w:rPr>
        <w:t>caso</w:t>
      </w:r>
      <w:r w:rsidRPr="0019011C">
        <w:rPr>
          <w:rFonts w:eastAsia="Arial MT" w:cs="Arial"/>
          <w:spacing w:val="-7"/>
          <w:szCs w:val="22"/>
        </w:rPr>
        <w:t xml:space="preserve"> </w:t>
      </w:r>
      <w:r w:rsidRPr="0019011C">
        <w:rPr>
          <w:rFonts w:eastAsia="Arial MT" w:cs="Arial"/>
          <w:spacing w:val="-1"/>
          <w:szCs w:val="22"/>
        </w:rPr>
        <w:t>não</w:t>
      </w:r>
      <w:r w:rsidRPr="0019011C">
        <w:rPr>
          <w:rFonts w:eastAsia="Arial MT" w:cs="Arial"/>
          <w:spacing w:val="8"/>
          <w:szCs w:val="22"/>
        </w:rPr>
        <w:t xml:space="preserve"> </w:t>
      </w:r>
      <w:r w:rsidRPr="0019011C">
        <w:rPr>
          <w:rFonts w:eastAsia="Arial MT" w:cs="Arial"/>
          <w:spacing w:val="-1"/>
          <w:szCs w:val="22"/>
        </w:rPr>
        <w:t>estejam</w:t>
      </w:r>
      <w:r w:rsidRPr="0019011C">
        <w:rPr>
          <w:rFonts w:eastAsia="Arial MT" w:cs="Arial"/>
          <w:spacing w:val="6"/>
          <w:szCs w:val="22"/>
        </w:rPr>
        <w:t xml:space="preserve"> </w:t>
      </w:r>
      <w:r w:rsidRPr="0019011C">
        <w:rPr>
          <w:rFonts w:eastAsia="Arial MT" w:cs="Arial"/>
          <w:spacing w:val="-1"/>
          <w:szCs w:val="22"/>
        </w:rPr>
        <w:t>de</w:t>
      </w:r>
      <w:r w:rsidRPr="0019011C">
        <w:rPr>
          <w:rFonts w:eastAsia="Arial MT" w:cs="Arial"/>
          <w:spacing w:val="-6"/>
          <w:szCs w:val="22"/>
        </w:rPr>
        <w:t xml:space="preserve"> </w:t>
      </w:r>
      <w:r w:rsidRPr="0019011C">
        <w:rPr>
          <w:rFonts w:eastAsia="Arial MT" w:cs="Arial"/>
          <w:spacing w:val="-1"/>
          <w:szCs w:val="22"/>
        </w:rPr>
        <w:t>acordo</w:t>
      </w:r>
      <w:r w:rsidRPr="0019011C">
        <w:rPr>
          <w:rFonts w:eastAsia="Arial MT" w:cs="Arial"/>
          <w:spacing w:val="-7"/>
          <w:szCs w:val="22"/>
        </w:rPr>
        <w:t xml:space="preserve"> </w:t>
      </w:r>
      <w:r w:rsidRPr="0019011C">
        <w:rPr>
          <w:rFonts w:eastAsia="Arial MT" w:cs="Arial"/>
          <w:spacing w:val="-1"/>
          <w:szCs w:val="22"/>
        </w:rPr>
        <w:t>às</w:t>
      </w:r>
      <w:r w:rsidRPr="0019011C">
        <w:rPr>
          <w:rFonts w:eastAsia="Arial MT" w:cs="Arial"/>
          <w:spacing w:val="6"/>
          <w:szCs w:val="22"/>
        </w:rPr>
        <w:t xml:space="preserve"> </w:t>
      </w:r>
      <w:r w:rsidRPr="0019011C">
        <w:rPr>
          <w:rFonts w:eastAsia="Arial MT" w:cs="Arial"/>
          <w:spacing w:val="-1"/>
          <w:szCs w:val="22"/>
        </w:rPr>
        <w:t>especificações</w:t>
      </w:r>
      <w:r w:rsidRPr="0019011C">
        <w:rPr>
          <w:rFonts w:eastAsia="Arial MT" w:cs="Arial"/>
          <w:spacing w:val="-24"/>
          <w:szCs w:val="22"/>
        </w:rPr>
        <w:t xml:space="preserve"> </w:t>
      </w:r>
      <w:r w:rsidRPr="0019011C">
        <w:rPr>
          <w:rFonts w:eastAsia="Arial MT" w:cs="Arial"/>
          <w:szCs w:val="22"/>
        </w:rPr>
        <w:t>e</w:t>
      </w:r>
      <w:r w:rsidRPr="0019011C">
        <w:rPr>
          <w:rFonts w:eastAsia="Arial MT" w:cs="Arial"/>
          <w:spacing w:val="9"/>
          <w:szCs w:val="22"/>
        </w:rPr>
        <w:t xml:space="preserve"> </w:t>
      </w:r>
      <w:r w:rsidRPr="0019011C">
        <w:rPr>
          <w:rFonts w:eastAsia="Arial MT" w:cs="Arial"/>
          <w:szCs w:val="22"/>
        </w:rPr>
        <w:t>padrões</w:t>
      </w:r>
      <w:r w:rsidRPr="0019011C">
        <w:rPr>
          <w:rFonts w:eastAsia="Arial MT" w:cs="Arial"/>
          <w:spacing w:val="6"/>
          <w:szCs w:val="22"/>
        </w:rPr>
        <w:t xml:space="preserve"> </w:t>
      </w:r>
      <w:r w:rsidRPr="0019011C">
        <w:rPr>
          <w:rFonts w:eastAsia="Arial MT" w:cs="Arial"/>
          <w:szCs w:val="22"/>
        </w:rPr>
        <w:t>exigidos.</w:t>
      </w:r>
    </w:p>
    <w:p w14:paraId="46F9E7D1" w14:textId="344E9BFC" w:rsidR="001D2D7C" w:rsidRPr="0019011C" w:rsidRDefault="001D2D7C" w:rsidP="00110A0A">
      <w:pPr>
        <w:widowControl w:val="0"/>
        <w:numPr>
          <w:ilvl w:val="0"/>
          <w:numId w:val="11"/>
        </w:numPr>
        <w:tabs>
          <w:tab w:val="left" w:pos="1408"/>
        </w:tabs>
        <w:autoSpaceDE w:val="0"/>
        <w:autoSpaceDN w:val="0"/>
        <w:spacing w:before="4"/>
        <w:ind w:hanging="361"/>
        <w:rPr>
          <w:rFonts w:eastAsia="Arial MT" w:cs="Arial"/>
          <w:szCs w:val="22"/>
        </w:rPr>
      </w:pPr>
      <w:r w:rsidRPr="0019011C">
        <w:rPr>
          <w:rFonts w:eastAsia="Arial MT" w:cs="Arial"/>
          <w:szCs w:val="22"/>
        </w:rPr>
        <w:t>Garantia</w:t>
      </w:r>
      <w:r w:rsidRPr="0019011C">
        <w:rPr>
          <w:rFonts w:eastAsia="Arial MT" w:cs="Arial"/>
          <w:spacing w:val="-8"/>
          <w:szCs w:val="22"/>
        </w:rPr>
        <w:t xml:space="preserve"> </w:t>
      </w:r>
      <w:r w:rsidRPr="0019011C">
        <w:rPr>
          <w:rFonts w:eastAsia="Arial MT" w:cs="Arial"/>
          <w:szCs w:val="22"/>
        </w:rPr>
        <w:t>mínima</w:t>
      </w:r>
      <w:r w:rsidRPr="0019011C">
        <w:rPr>
          <w:rFonts w:eastAsia="Arial MT" w:cs="Arial"/>
          <w:spacing w:val="6"/>
          <w:szCs w:val="22"/>
        </w:rPr>
        <w:t xml:space="preserve"> </w:t>
      </w:r>
      <w:r w:rsidRPr="0019011C">
        <w:rPr>
          <w:rFonts w:eastAsia="Arial MT" w:cs="Arial"/>
          <w:szCs w:val="22"/>
        </w:rPr>
        <w:t>dos</w:t>
      </w:r>
      <w:r w:rsidRPr="0019011C">
        <w:rPr>
          <w:rFonts w:eastAsia="Arial MT" w:cs="Arial"/>
          <w:spacing w:val="-10"/>
          <w:szCs w:val="22"/>
        </w:rPr>
        <w:t xml:space="preserve"> </w:t>
      </w:r>
      <w:r w:rsidRPr="0019011C">
        <w:rPr>
          <w:rFonts w:eastAsia="Arial MT" w:cs="Arial"/>
          <w:szCs w:val="22"/>
        </w:rPr>
        <w:t>produtos</w:t>
      </w:r>
      <w:r w:rsidRPr="0019011C">
        <w:rPr>
          <w:rFonts w:eastAsia="Arial MT" w:cs="Arial"/>
          <w:spacing w:val="5"/>
          <w:szCs w:val="22"/>
        </w:rPr>
        <w:t xml:space="preserve"> </w:t>
      </w:r>
      <w:r w:rsidRPr="0019011C">
        <w:rPr>
          <w:rFonts w:eastAsia="Arial MT" w:cs="Arial"/>
          <w:szCs w:val="22"/>
        </w:rPr>
        <w:t>acima</w:t>
      </w:r>
      <w:r w:rsidRPr="0019011C">
        <w:rPr>
          <w:rFonts w:eastAsia="Arial MT" w:cs="Arial"/>
          <w:spacing w:val="-1"/>
          <w:szCs w:val="22"/>
        </w:rPr>
        <w:t xml:space="preserve"> </w:t>
      </w:r>
      <w:r w:rsidRPr="0019011C">
        <w:rPr>
          <w:rFonts w:eastAsia="Arial MT" w:cs="Arial"/>
          <w:szCs w:val="22"/>
        </w:rPr>
        <w:t>descritos</w:t>
      </w:r>
      <w:r w:rsidRPr="0019011C">
        <w:rPr>
          <w:rFonts w:eastAsia="Arial MT" w:cs="Arial"/>
          <w:spacing w:val="-10"/>
          <w:szCs w:val="22"/>
        </w:rPr>
        <w:t xml:space="preserve"> </w:t>
      </w:r>
      <w:r w:rsidRPr="0019011C">
        <w:rPr>
          <w:rFonts w:eastAsia="Arial MT" w:cs="Arial"/>
          <w:szCs w:val="22"/>
        </w:rPr>
        <w:t>é</w:t>
      </w:r>
      <w:r w:rsidRPr="0019011C">
        <w:rPr>
          <w:rFonts w:eastAsia="Arial MT" w:cs="Arial"/>
          <w:spacing w:val="7"/>
          <w:szCs w:val="22"/>
        </w:rPr>
        <w:t xml:space="preserve"> </w:t>
      </w:r>
      <w:r w:rsidRPr="0019011C">
        <w:rPr>
          <w:rFonts w:eastAsia="Arial MT" w:cs="Arial"/>
          <w:szCs w:val="22"/>
        </w:rPr>
        <w:t>de</w:t>
      </w:r>
      <w:r w:rsidRPr="0019011C">
        <w:rPr>
          <w:rFonts w:eastAsia="Arial MT" w:cs="Arial"/>
          <w:spacing w:val="-8"/>
          <w:szCs w:val="22"/>
        </w:rPr>
        <w:t xml:space="preserve"> </w:t>
      </w:r>
      <w:proofErr w:type="gramStart"/>
      <w:r w:rsidR="00AD60AD">
        <w:rPr>
          <w:rFonts w:eastAsia="Arial MT" w:cs="Arial"/>
          <w:szCs w:val="22"/>
        </w:rPr>
        <w:t>9</w:t>
      </w:r>
      <w:proofErr w:type="gramEnd"/>
      <w:r w:rsidRPr="0019011C">
        <w:rPr>
          <w:rFonts w:eastAsia="Arial MT" w:cs="Arial"/>
          <w:spacing w:val="6"/>
          <w:szCs w:val="22"/>
        </w:rPr>
        <w:t xml:space="preserve"> </w:t>
      </w:r>
      <w:r w:rsidRPr="0019011C">
        <w:rPr>
          <w:rFonts w:eastAsia="Arial MT" w:cs="Arial"/>
          <w:szCs w:val="22"/>
        </w:rPr>
        <w:t>meses.</w:t>
      </w:r>
    </w:p>
    <w:p w14:paraId="7C3F0EE5" w14:textId="77777777" w:rsidR="001D2D7C" w:rsidRPr="0019011C" w:rsidRDefault="001D2D7C" w:rsidP="00110A0A">
      <w:pPr>
        <w:widowControl w:val="0"/>
        <w:numPr>
          <w:ilvl w:val="0"/>
          <w:numId w:val="11"/>
        </w:numPr>
        <w:tabs>
          <w:tab w:val="left" w:pos="1408"/>
        </w:tabs>
        <w:autoSpaceDE w:val="0"/>
        <w:autoSpaceDN w:val="0"/>
        <w:spacing w:before="2" w:line="242" w:lineRule="auto"/>
        <w:jc w:val="both"/>
        <w:rPr>
          <w:rFonts w:eastAsia="Arial MT" w:cs="Arial"/>
          <w:szCs w:val="22"/>
        </w:rPr>
      </w:pPr>
      <w:r w:rsidRPr="0019011C">
        <w:rPr>
          <w:rFonts w:eastAsia="Arial MT" w:cs="Arial"/>
          <w:szCs w:val="22"/>
        </w:rPr>
        <w:t>Declaramos que nos preços contidos na proposta que vierem a ser ofertados por meio</w:t>
      </w:r>
      <w:r w:rsidRPr="0019011C">
        <w:rPr>
          <w:rFonts w:eastAsia="Arial MT" w:cs="Arial"/>
          <w:spacing w:val="1"/>
          <w:szCs w:val="22"/>
        </w:rPr>
        <w:t xml:space="preserve"> </w:t>
      </w:r>
      <w:r w:rsidRPr="0019011C">
        <w:rPr>
          <w:rFonts w:eastAsia="Arial MT" w:cs="Arial"/>
          <w:spacing w:val="-2"/>
          <w:szCs w:val="22"/>
        </w:rPr>
        <w:t>de</w:t>
      </w:r>
      <w:r w:rsidRPr="0019011C">
        <w:rPr>
          <w:rFonts w:eastAsia="Arial MT" w:cs="Arial"/>
          <w:spacing w:val="-7"/>
          <w:szCs w:val="22"/>
        </w:rPr>
        <w:t xml:space="preserve"> </w:t>
      </w:r>
      <w:r w:rsidRPr="0019011C">
        <w:rPr>
          <w:rFonts w:eastAsia="Arial MT" w:cs="Arial"/>
          <w:spacing w:val="-2"/>
          <w:szCs w:val="22"/>
        </w:rPr>
        <w:t>lances,</w:t>
      </w:r>
      <w:r w:rsidRPr="0019011C">
        <w:rPr>
          <w:rFonts w:eastAsia="Arial MT" w:cs="Arial"/>
          <w:spacing w:val="-19"/>
          <w:szCs w:val="22"/>
        </w:rPr>
        <w:t xml:space="preserve"> </w:t>
      </w:r>
      <w:r w:rsidRPr="0019011C">
        <w:rPr>
          <w:rFonts w:eastAsia="Arial MT" w:cs="Arial"/>
          <w:spacing w:val="-2"/>
          <w:szCs w:val="22"/>
        </w:rPr>
        <w:t>estão</w:t>
      </w:r>
      <w:r w:rsidRPr="0019011C">
        <w:rPr>
          <w:rFonts w:eastAsia="Arial MT" w:cs="Arial"/>
          <w:spacing w:val="-7"/>
          <w:szCs w:val="22"/>
        </w:rPr>
        <w:t xml:space="preserve"> </w:t>
      </w:r>
      <w:r w:rsidRPr="0019011C">
        <w:rPr>
          <w:rFonts w:eastAsia="Arial MT" w:cs="Arial"/>
          <w:spacing w:val="-2"/>
          <w:szCs w:val="22"/>
        </w:rPr>
        <w:t>incluídos</w:t>
      </w:r>
      <w:r w:rsidRPr="0019011C">
        <w:rPr>
          <w:rFonts w:eastAsia="Arial MT" w:cs="Arial"/>
          <w:spacing w:val="6"/>
          <w:szCs w:val="22"/>
        </w:rPr>
        <w:t xml:space="preserve"> </w:t>
      </w:r>
      <w:r w:rsidRPr="0019011C">
        <w:rPr>
          <w:rFonts w:eastAsia="Arial MT" w:cs="Arial"/>
          <w:spacing w:val="-2"/>
          <w:szCs w:val="22"/>
        </w:rPr>
        <w:t>todos</w:t>
      </w:r>
      <w:r w:rsidRPr="0019011C">
        <w:rPr>
          <w:rFonts w:eastAsia="Arial MT" w:cs="Arial"/>
          <w:spacing w:val="6"/>
          <w:szCs w:val="22"/>
        </w:rPr>
        <w:t xml:space="preserve"> </w:t>
      </w:r>
      <w:r w:rsidRPr="0019011C">
        <w:rPr>
          <w:rFonts w:eastAsia="Arial MT" w:cs="Arial"/>
          <w:spacing w:val="-1"/>
          <w:szCs w:val="22"/>
        </w:rPr>
        <w:t>os</w:t>
      </w:r>
      <w:r w:rsidRPr="0019011C">
        <w:rPr>
          <w:rFonts w:eastAsia="Arial MT" w:cs="Arial"/>
          <w:spacing w:val="-24"/>
          <w:szCs w:val="22"/>
        </w:rPr>
        <w:t xml:space="preserve"> </w:t>
      </w:r>
      <w:r w:rsidRPr="0019011C">
        <w:rPr>
          <w:rFonts w:eastAsia="Arial MT" w:cs="Arial"/>
          <w:spacing w:val="-1"/>
          <w:szCs w:val="22"/>
        </w:rPr>
        <w:t>custos</w:t>
      </w:r>
      <w:r w:rsidRPr="0019011C">
        <w:rPr>
          <w:rFonts w:eastAsia="Arial MT" w:cs="Arial"/>
          <w:spacing w:val="-9"/>
          <w:szCs w:val="22"/>
        </w:rPr>
        <w:t xml:space="preserve"> </w:t>
      </w:r>
      <w:r w:rsidRPr="0019011C">
        <w:rPr>
          <w:rFonts w:eastAsia="Arial MT" w:cs="Arial"/>
          <w:spacing w:val="-1"/>
          <w:szCs w:val="22"/>
        </w:rPr>
        <w:t>diretos</w:t>
      </w:r>
      <w:r w:rsidRPr="0019011C">
        <w:rPr>
          <w:rFonts w:eastAsia="Arial MT" w:cs="Arial"/>
          <w:spacing w:val="-9"/>
          <w:szCs w:val="22"/>
        </w:rPr>
        <w:t xml:space="preserve"> </w:t>
      </w:r>
      <w:r w:rsidRPr="0019011C">
        <w:rPr>
          <w:rFonts w:eastAsia="Arial MT" w:cs="Arial"/>
          <w:spacing w:val="-1"/>
          <w:szCs w:val="22"/>
        </w:rPr>
        <w:t>e</w:t>
      </w:r>
      <w:r w:rsidRPr="0019011C">
        <w:rPr>
          <w:rFonts w:eastAsia="Arial MT" w:cs="Arial"/>
          <w:spacing w:val="-22"/>
          <w:szCs w:val="22"/>
        </w:rPr>
        <w:t xml:space="preserve"> </w:t>
      </w:r>
      <w:r w:rsidRPr="0019011C">
        <w:rPr>
          <w:rFonts w:eastAsia="Arial MT" w:cs="Arial"/>
          <w:spacing w:val="-1"/>
          <w:szCs w:val="22"/>
        </w:rPr>
        <w:t>indiretos,</w:t>
      </w:r>
      <w:r w:rsidRPr="0019011C">
        <w:rPr>
          <w:rFonts w:eastAsia="Arial MT" w:cs="Arial"/>
          <w:spacing w:val="11"/>
          <w:szCs w:val="22"/>
        </w:rPr>
        <w:t xml:space="preserve"> </w:t>
      </w:r>
      <w:r w:rsidRPr="0019011C">
        <w:rPr>
          <w:rFonts w:eastAsia="Arial MT" w:cs="Arial"/>
          <w:spacing w:val="-1"/>
          <w:szCs w:val="22"/>
        </w:rPr>
        <w:t>impostos,</w:t>
      </w:r>
      <w:r w:rsidRPr="0019011C">
        <w:rPr>
          <w:rFonts w:eastAsia="Arial MT" w:cs="Arial"/>
          <w:spacing w:val="-4"/>
          <w:szCs w:val="22"/>
        </w:rPr>
        <w:t xml:space="preserve"> </w:t>
      </w:r>
      <w:r w:rsidRPr="0019011C">
        <w:rPr>
          <w:rFonts w:eastAsia="Arial MT" w:cs="Arial"/>
          <w:spacing w:val="-1"/>
          <w:szCs w:val="22"/>
        </w:rPr>
        <w:t>lucro</w:t>
      </w:r>
      <w:r w:rsidRPr="0019011C">
        <w:rPr>
          <w:rFonts w:eastAsia="Arial MT" w:cs="Arial"/>
          <w:spacing w:val="-22"/>
          <w:szCs w:val="22"/>
        </w:rPr>
        <w:t xml:space="preserve"> </w:t>
      </w:r>
      <w:r w:rsidRPr="0019011C">
        <w:rPr>
          <w:rFonts w:eastAsia="Arial MT" w:cs="Arial"/>
          <w:spacing w:val="-1"/>
          <w:szCs w:val="22"/>
        </w:rPr>
        <w:t>empresarial,</w:t>
      </w:r>
      <w:r w:rsidRPr="0019011C">
        <w:rPr>
          <w:rFonts w:eastAsia="Arial MT" w:cs="Arial"/>
          <w:spacing w:val="-58"/>
          <w:szCs w:val="22"/>
        </w:rPr>
        <w:t xml:space="preserve"> </w:t>
      </w:r>
      <w:r w:rsidRPr="0019011C">
        <w:rPr>
          <w:rFonts w:eastAsia="Arial MT" w:cs="Arial"/>
          <w:spacing w:val="-1"/>
          <w:szCs w:val="22"/>
        </w:rPr>
        <w:t xml:space="preserve">tributos incidentes, seguro, frete e outros necessários ao cumprimento integral </w:t>
      </w:r>
      <w:r w:rsidRPr="0019011C">
        <w:rPr>
          <w:rFonts w:eastAsia="Arial MT" w:cs="Arial"/>
          <w:szCs w:val="22"/>
        </w:rPr>
        <w:t>do objeto</w:t>
      </w:r>
      <w:r w:rsidRPr="0019011C">
        <w:rPr>
          <w:rFonts w:eastAsia="Arial MT" w:cs="Arial"/>
          <w:spacing w:val="1"/>
          <w:szCs w:val="22"/>
        </w:rPr>
        <w:t xml:space="preserve"> </w:t>
      </w:r>
      <w:r w:rsidRPr="0019011C">
        <w:rPr>
          <w:rFonts w:eastAsia="Arial MT" w:cs="Arial"/>
          <w:szCs w:val="22"/>
        </w:rPr>
        <w:t>deste</w:t>
      </w:r>
      <w:r w:rsidRPr="0019011C">
        <w:rPr>
          <w:rFonts w:eastAsia="Arial MT" w:cs="Arial"/>
          <w:spacing w:val="7"/>
          <w:szCs w:val="22"/>
        </w:rPr>
        <w:t xml:space="preserve"> </w:t>
      </w:r>
      <w:r w:rsidRPr="0019011C">
        <w:rPr>
          <w:rFonts w:eastAsia="Arial MT" w:cs="Arial"/>
          <w:szCs w:val="22"/>
        </w:rPr>
        <w:t>edital</w:t>
      </w:r>
      <w:r w:rsidRPr="0019011C">
        <w:rPr>
          <w:rFonts w:eastAsia="Arial MT" w:cs="Arial"/>
          <w:spacing w:val="8"/>
          <w:szCs w:val="22"/>
        </w:rPr>
        <w:t xml:space="preserve"> </w:t>
      </w:r>
      <w:r w:rsidRPr="0019011C">
        <w:rPr>
          <w:rFonts w:eastAsia="Arial MT" w:cs="Arial"/>
          <w:szCs w:val="22"/>
        </w:rPr>
        <w:t>e</w:t>
      </w:r>
      <w:r w:rsidRPr="0019011C">
        <w:rPr>
          <w:rFonts w:eastAsia="Arial MT" w:cs="Arial"/>
          <w:spacing w:val="-8"/>
          <w:szCs w:val="22"/>
        </w:rPr>
        <w:t xml:space="preserve"> </w:t>
      </w:r>
      <w:r w:rsidRPr="0019011C">
        <w:rPr>
          <w:rFonts w:eastAsia="Arial MT" w:cs="Arial"/>
          <w:szCs w:val="22"/>
        </w:rPr>
        <w:t>seus</w:t>
      </w:r>
      <w:r w:rsidRPr="0019011C">
        <w:rPr>
          <w:rFonts w:eastAsia="Arial MT" w:cs="Arial"/>
          <w:spacing w:val="6"/>
          <w:szCs w:val="22"/>
        </w:rPr>
        <w:t xml:space="preserve"> </w:t>
      </w:r>
      <w:r w:rsidRPr="0019011C">
        <w:rPr>
          <w:rFonts w:eastAsia="Arial MT" w:cs="Arial"/>
          <w:szCs w:val="22"/>
        </w:rPr>
        <w:t>anexos.</w:t>
      </w:r>
    </w:p>
    <w:p w14:paraId="1A2B5C75" w14:textId="77777777" w:rsidR="001D2D7C" w:rsidRPr="0019011C" w:rsidRDefault="001D2D7C" w:rsidP="00110A0A">
      <w:pPr>
        <w:widowControl w:val="0"/>
        <w:numPr>
          <w:ilvl w:val="0"/>
          <w:numId w:val="11"/>
        </w:numPr>
        <w:tabs>
          <w:tab w:val="left" w:pos="1408"/>
          <w:tab w:val="left" w:pos="4499"/>
        </w:tabs>
        <w:autoSpaceDE w:val="0"/>
        <w:autoSpaceDN w:val="0"/>
        <w:spacing w:line="242" w:lineRule="auto"/>
        <w:ind w:left="1828" w:hanging="782"/>
        <w:jc w:val="both"/>
        <w:rPr>
          <w:rFonts w:eastAsia="Arial MT" w:cs="Arial"/>
          <w:szCs w:val="22"/>
        </w:rPr>
      </w:pPr>
      <w:r w:rsidRPr="0019011C">
        <w:rPr>
          <w:rFonts w:eastAsia="Arial MT" w:cs="Arial"/>
          <w:spacing w:val="-2"/>
          <w:szCs w:val="22"/>
        </w:rPr>
        <w:t xml:space="preserve">Informar </w:t>
      </w:r>
      <w:r w:rsidRPr="0019011C">
        <w:rPr>
          <w:rFonts w:eastAsia="Arial MT" w:cs="Arial"/>
          <w:spacing w:val="-1"/>
          <w:szCs w:val="22"/>
        </w:rPr>
        <w:t>os seguintes Dados Bancários, a fim de agilizar os possíveis pagamentos:</w:t>
      </w:r>
      <w:r w:rsidRPr="0019011C">
        <w:rPr>
          <w:rFonts w:eastAsia="Arial MT" w:cs="Arial"/>
          <w:szCs w:val="22"/>
        </w:rPr>
        <w:t xml:space="preserve"> </w:t>
      </w:r>
    </w:p>
    <w:p w14:paraId="0C86B253" w14:textId="77777777" w:rsidR="001D2D7C" w:rsidRPr="0019011C" w:rsidRDefault="001D2D7C" w:rsidP="001D2D7C">
      <w:pPr>
        <w:widowControl w:val="0"/>
        <w:tabs>
          <w:tab w:val="left" w:pos="1408"/>
          <w:tab w:val="left" w:pos="4499"/>
        </w:tabs>
        <w:autoSpaceDE w:val="0"/>
        <w:autoSpaceDN w:val="0"/>
        <w:spacing w:line="242" w:lineRule="auto"/>
        <w:ind w:left="1828"/>
        <w:jc w:val="both"/>
        <w:rPr>
          <w:rFonts w:eastAsia="Arial MT" w:cs="Arial"/>
          <w:szCs w:val="22"/>
        </w:rPr>
      </w:pPr>
      <w:r w:rsidRPr="0019011C">
        <w:rPr>
          <w:rFonts w:eastAsia="Arial MT" w:cs="Arial"/>
          <w:szCs w:val="22"/>
        </w:rPr>
        <w:t>Banco:</w:t>
      </w:r>
      <w:r w:rsidRPr="0019011C">
        <w:rPr>
          <w:rFonts w:eastAsia="Arial MT" w:cs="Arial"/>
          <w:szCs w:val="22"/>
          <w:u w:val="single"/>
        </w:rPr>
        <w:t xml:space="preserve"> </w:t>
      </w:r>
      <w:r w:rsidRPr="0019011C">
        <w:rPr>
          <w:rFonts w:eastAsia="Arial MT" w:cs="Arial"/>
          <w:szCs w:val="22"/>
          <w:u w:val="single"/>
        </w:rPr>
        <w:tab/>
      </w:r>
    </w:p>
    <w:p w14:paraId="2673C803" w14:textId="77777777" w:rsidR="001D2D7C" w:rsidRPr="0019011C" w:rsidRDefault="001D2D7C" w:rsidP="001D2D7C">
      <w:pPr>
        <w:widowControl w:val="0"/>
        <w:tabs>
          <w:tab w:val="left" w:pos="4544"/>
        </w:tabs>
        <w:autoSpaceDE w:val="0"/>
        <w:autoSpaceDN w:val="0"/>
        <w:spacing w:line="237" w:lineRule="exact"/>
        <w:ind w:left="1828"/>
        <w:rPr>
          <w:rFonts w:eastAsia="Arial MT" w:cs="Arial"/>
          <w:szCs w:val="22"/>
        </w:rPr>
      </w:pPr>
      <w:r w:rsidRPr="0019011C">
        <w:rPr>
          <w:rFonts w:eastAsia="Arial MT" w:cs="Arial"/>
          <w:szCs w:val="22"/>
        </w:rPr>
        <w:t>Agencia:</w:t>
      </w:r>
      <w:r w:rsidRPr="0019011C">
        <w:rPr>
          <w:rFonts w:eastAsia="Arial MT" w:cs="Arial"/>
          <w:szCs w:val="22"/>
          <w:u w:val="single"/>
        </w:rPr>
        <w:t xml:space="preserve"> </w:t>
      </w:r>
      <w:r w:rsidRPr="0019011C">
        <w:rPr>
          <w:rFonts w:eastAsia="Arial MT" w:cs="Arial"/>
          <w:szCs w:val="22"/>
          <w:u w:val="single"/>
        </w:rPr>
        <w:tab/>
      </w:r>
    </w:p>
    <w:p w14:paraId="42CCD4DC" w14:textId="77777777" w:rsidR="001D2D7C" w:rsidRPr="0019011C" w:rsidRDefault="001D2D7C" w:rsidP="001D2D7C">
      <w:pPr>
        <w:widowControl w:val="0"/>
        <w:tabs>
          <w:tab w:val="left" w:pos="4649"/>
        </w:tabs>
        <w:autoSpaceDE w:val="0"/>
        <w:autoSpaceDN w:val="0"/>
        <w:spacing w:before="2"/>
        <w:ind w:left="1828"/>
        <w:rPr>
          <w:rFonts w:eastAsia="Arial MT" w:cs="Arial"/>
          <w:szCs w:val="22"/>
        </w:rPr>
      </w:pPr>
      <w:r w:rsidRPr="0019011C">
        <w:rPr>
          <w:rFonts w:eastAsia="Arial MT" w:cs="Arial"/>
          <w:szCs w:val="22"/>
        </w:rPr>
        <w:t>Conta</w:t>
      </w:r>
      <w:r w:rsidRPr="0019011C">
        <w:rPr>
          <w:rFonts w:eastAsia="Arial MT" w:cs="Arial"/>
          <w:spacing w:val="-10"/>
          <w:szCs w:val="22"/>
        </w:rPr>
        <w:t xml:space="preserve"> </w:t>
      </w:r>
      <w:r w:rsidRPr="0019011C">
        <w:rPr>
          <w:rFonts w:eastAsia="Arial MT" w:cs="Arial"/>
          <w:szCs w:val="22"/>
        </w:rPr>
        <w:t>Corrente:</w:t>
      </w:r>
      <w:r w:rsidRPr="0019011C">
        <w:rPr>
          <w:rFonts w:eastAsia="Arial MT" w:cs="Arial"/>
          <w:szCs w:val="22"/>
          <w:u w:val="single"/>
        </w:rPr>
        <w:t xml:space="preserve"> </w:t>
      </w:r>
      <w:r w:rsidRPr="0019011C">
        <w:rPr>
          <w:rFonts w:eastAsia="Arial MT" w:cs="Arial"/>
          <w:szCs w:val="22"/>
          <w:u w:val="single"/>
        </w:rPr>
        <w:tab/>
      </w:r>
    </w:p>
    <w:p w14:paraId="470ED77C" w14:textId="77777777" w:rsidR="001D2D7C" w:rsidRPr="0019011C" w:rsidRDefault="001D2D7C" w:rsidP="001D2D7C">
      <w:pPr>
        <w:widowControl w:val="0"/>
        <w:autoSpaceDE w:val="0"/>
        <w:autoSpaceDN w:val="0"/>
        <w:spacing w:before="10"/>
        <w:rPr>
          <w:rFonts w:eastAsia="Arial MT" w:cs="Arial"/>
          <w:szCs w:val="22"/>
        </w:rPr>
      </w:pPr>
    </w:p>
    <w:p w14:paraId="1F6D888A" w14:textId="77777777" w:rsidR="001D2D7C" w:rsidRPr="0019011C" w:rsidRDefault="001D2D7C" w:rsidP="001D2D7C">
      <w:pPr>
        <w:widowControl w:val="0"/>
        <w:autoSpaceDE w:val="0"/>
        <w:autoSpaceDN w:val="0"/>
        <w:spacing w:before="98"/>
        <w:outlineLvl w:val="1"/>
        <w:rPr>
          <w:rFonts w:eastAsia="Arial" w:cs="Arial"/>
          <w:b/>
          <w:bCs/>
          <w:szCs w:val="22"/>
        </w:rPr>
      </w:pPr>
      <w:r w:rsidRPr="0019011C">
        <w:rPr>
          <w:rFonts w:eastAsia="Arial" w:cs="Arial"/>
          <w:b/>
          <w:bCs/>
          <w:szCs w:val="22"/>
        </w:rPr>
        <w:t>Razão</w:t>
      </w:r>
      <w:r w:rsidRPr="0019011C">
        <w:rPr>
          <w:rFonts w:eastAsia="Arial" w:cs="Arial"/>
          <w:b/>
          <w:bCs/>
          <w:spacing w:val="-18"/>
          <w:szCs w:val="22"/>
        </w:rPr>
        <w:t xml:space="preserve"> </w:t>
      </w:r>
      <w:r w:rsidRPr="0019011C">
        <w:rPr>
          <w:rFonts w:eastAsia="Arial" w:cs="Arial"/>
          <w:b/>
          <w:bCs/>
          <w:szCs w:val="22"/>
        </w:rPr>
        <w:t>Social</w:t>
      </w:r>
      <w:r w:rsidRPr="0019011C">
        <w:rPr>
          <w:rFonts w:eastAsia="Arial" w:cs="Arial"/>
          <w:b/>
          <w:bCs/>
          <w:spacing w:val="12"/>
          <w:szCs w:val="22"/>
        </w:rPr>
        <w:t xml:space="preserve"> </w:t>
      </w:r>
      <w:r w:rsidRPr="0019011C">
        <w:rPr>
          <w:rFonts w:eastAsia="Arial" w:cs="Arial"/>
          <w:b/>
          <w:bCs/>
          <w:szCs w:val="22"/>
        </w:rPr>
        <w:t>da</w:t>
      </w:r>
      <w:r w:rsidRPr="0019011C">
        <w:rPr>
          <w:rFonts w:eastAsia="Arial" w:cs="Arial"/>
          <w:b/>
          <w:bCs/>
          <w:spacing w:val="-5"/>
          <w:szCs w:val="22"/>
        </w:rPr>
        <w:t xml:space="preserve"> </w:t>
      </w:r>
      <w:r w:rsidRPr="0019011C">
        <w:rPr>
          <w:rFonts w:eastAsia="Arial" w:cs="Arial"/>
          <w:b/>
          <w:bCs/>
          <w:szCs w:val="22"/>
        </w:rPr>
        <w:t>Empresa</w:t>
      </w:r>
      <w:r w:rsidRPr="0019011C">
        <w:rPr>
          <w:rFonts w:eastAsia="Arial" w:cs="Arial"/>
          <w:b/>
          <w:bCs/>
          <w:spacing w:val="-1"/>
          <w:szCs w:val="22"/>
        </w:rPr>
        <w:t xml:space="preserve"> </w:t>
      </w:r>
      <w:r w:rsidRPr="0019011C">
        <w:rPr>
          <w:rFonts w:eastAsia="Arial" w:cs="Arial"/>
          <w:b/>
          <w:bCs/>
          <w:szCs w:val="22"/>
        </w:rPr>
        <w:t>Licitante:</w:t>
      </w:r>
    </w:p>
    <w:p w14:paraId="481BDD77" w14:textId="77777777" w:rsidR="001D2D7C" w:rsidRPr="0019011C" w:rsidRDefault="001D2D7C" w:rsidP="001D2D7C">
      <w:pPr>
        <w:widowControl w:val="0"/>
        <w:autoSpaceDE w:val="0"/>
        <w:autoSpaceDN w:val="0"/>
        <w:spacing w:before="2"/>
        <w:rPr>
          <w:rFonts w:eastAsia="Arial MT" w:cs="Arial"/>
          <w:b/>
          <w:szCs w:val="22"/>
        </w:rPr>
      </w:pPr>
      <w:r w:rsidRPr="0019011C">
        <w:rPr>
          <w:rFonts w:eastAsia="Arial MT" w:cs="Arial"/>
          <w:b/>
          <w:szCs w:val="22"/>
        </w:rPr>
        <w:t>CNPJ:</w:t>
      </w:r>
    </w:p>
    <w:p w14:paraId="700BF512" w14:textId="77777777" w:rsidR="001D2D7C" w:rsidRPr="0019011C" w:rsidRDefault="001D2D7C" w:rsidP="001D2D7C">
      <w:pPr>
        <w:widowControl w:val="0"/>
        <w:autoSpaceDE w:val="0"/>
        <w:autoSpaceDN w:val="0"/>
        <w:spacing w:before="2"/>
        <w:outlineLvl w:val="1"/>
        <w:rPr>
          <w:rFonts w:eastAsia="Arial" w:cs="Arial"/>
          <w:b/>
          <w:bCs/>
          <w:szCs w:val="22"/>
        </w:rPr>
      </w:pPr>
      <w:r w:rsidRPr="0019011C">
        <w:rPr>
          <w:rFonts w:eastAsia="Arial" w:cs="Arial"/>
          <w:b/>
          <w:bCs/>
          <w:szCs w:val="22"/>
        </w:rPr>
        <w:t>Endereço:</w:t>
      </w:r>
    </w:p>
    <w:p w14:paraId="15C5A163" w14:textId="77777777" w:rsidR="001D2D7C" w:rsidRPr="0019011C" w:rsidRDefault="001D2D7C" w:rsidP="001D2D7C">
      <w:pPr>
        <w:widowControl w:val="0"/>
        <w:autoSpaceDE w:val="0"/>
        <w:autoSpaceDN w:val="0"/>
        <w:spacing w:before="3"/>
        <w:rPr>
          <w:rFonts w:eastAsia="Arial MT" w:cs="Arial"/>
          <w:b/>
          <w:szCs w:val="22"/>
        </w:rPr>
      </w:pPr>
      <w:r w:rsidRPr="0019011C">
        <w:rPr>
          <w:rFonts w:eastAsia="Arial MT" w:cs="Arial"/>
          <w:b/>
          <w:szCs w:val="22"/>
        </w:rPr>
        <w:t>Telefone/fax:</w:t>
      </w:r>
    </w:p>
    <w:p w14:paraId="59CD1187" w14:textId="77777777" w:rsidR="001D2D7C" w:rsidRPr="0019011C" w:rsidRDefault="001D2D7C" w:rsidP="001D2D7C">
      <w:pPr>
        <w:widowControl w:val="0"/>
        <w:autoSpaceDE w:val="0"/>
        <w:autoSpaceDN w:val="0"/>
        <w:spacing w:before="1"/>
        <w:rPr>
          <w:rFonts w:eastAsia="Arial MT" w:cs="Arial"/>
          <w:b/>
          <w:szCs w:val="22"/>
        </w:rPr>
      </w:pPr>
    </w:p>
    <w:p w14:paraId="61EA8A90" w14:textId="5A41AB61" w:rsidR="001D2D7C" w:rsidRPr="0019011C" w:rsidRDefault="001D2D7C" w:rsidP="00E54A72">
      <w:pPr>
        <w:widowControl w:val="0"/>
        <w:autoSpaceDE w:val="0"/>
        <w:autoSpaceDN w:val="0"/>
        <w:rPr>
          <w:rFonts w:eastAsia="Arial MT" w:cs="Arial"/>
          <w:b/>
          <w:szCs w:val="22"/>
        </w:rPr>
      </w:pPr>
      <w:r w:rsidRPr="0019011C">
        <w:rPr>
          <w:rFonts w:eastAsia="Arial MT" w:cs="Arial"/>
          <w:b/>
          <w:spacing w:val="-1"/>
          <w:szCs w:val="22"/>
          <w:u w:val="thick"/>
        </w:rPr>
        <w:t>Caso</w:t>
      </w:r>
      <w:r w:rsidRPr="0019011C">
        <w:rPr>
          <w:rFonts w:eastAsia="Arial MT" w:cs="Arial"/>
          <w:b/>
          <w:spacing w:val="-19"/>
          <w:szCs w:val="22"/>
          <w:u w:val="thick"/>
        </w:rPr>
        <w:t xml:space="preserve"> </w:t>
      </w:r>
      <w:r w:rsidRPr="0019011C">
        <w:rPr>
          <w:rFonts w:eastAsia="Arial MT" w:cs="Arial"/>
          <w:b/>
          <w:spacing w:val="-1"/>
          <w:szCs w:val="22"/>
          <w:u w:val="thick"/>
        </w:rPr>
        <w:t>seja</w:t>
      </w:r>
      <w:r w:rsidRPr="0019011C">
        <w:rPr>
          <w:rFonts w:eastAsia="Arial MT" w:cs="Arial"/>
          <w:b/>
          <w:spacing w:val="-7"/>
          <w:szCs w:val="22"/>
          <w:u w:val="thick"/>
        </w:rPr>
        <w:t xml:space="preserve"> </w:t>
      </w:r>
      <w:r w:rsidRPr="0019011C">
        <w:rPr>
          <w:rFonts w:eastAsia="Arial MT" w:cs="Arial"/>
          <w:b/>
          <w:spacing w:val="-1"/>
          <w:szCs w:val="22"/>
          <w:u w:val="thick"/>
        </w:rPr>
        <w:t>a</w:t>
      </w:r>
      <w:r w:rsidRPr="0019011C">
        <w:rPr>
          <w:rFonts w:eastAsia="Arial MT" w:cs="Arial"/>
          <w:b/>
          <w:spacing w:val="-6"/>
          <w:szCs w:val="22"/>
          <w:u w:val="thick"/>
        </w:rPr>
        <w:t xml:space="preserve"> </w:t>
      </w:r>
      <w:r w:rsidRPr="0019011C">
        <w:rPr>
          <w:rFonts w:eastAsia="Arial MT" w:cs="Arial"/>
          <w:b/>
          <w:spacing w:val="-1"/>
          <w:szCs w:val="22"/>
          <w:u w:val="thick"/>
        </w:rPr>
        <w:t>empresa</w:t>
      </w:r>
      <w:r w:rsidRPr="0019011C">
        <w:rPr>
          <w:rFonts w:eastAsia="Arial MT" w:cs="Arial"/>
          <w:b/>
          <w:spacing w:val="-7"/>
          <w:szCs w:val="22"/>
          <w:u w:val="thick"/>
        </w:rPr>
        <w:t xml:space="preserve"> </w:t>
      </w:r>
      <w:r w:rsidRPr="0019011C">
        <w:rPr>
          <w:rFonts w:eastAsia="Arial MT" w:cs="Arial"/>
          <w:b/>
          <w:spacing w:val="-1"/>
          <w:szCs w:val="22"/>
          <w:u w:val="thick"/>
        </w:rPr>
        <w:t>vencedora</w:t>
      </w:r>
      <w:r w:rsidRPr="0019011C">
        <w:rPr>
          <w:rFonts w:eastAsia="Arial MT" w:cs="Arial"/>
          <w:b/>
          <w:spacing w:val="-22"/>
          <w:szCs w:val="22"/>
          <w:u w:val="thick"/>
        </w:rPr>
        <w:t xml:space="preserve"> </w:t>
      </w:r>
      <w:r w:rsidRPr="0019011C">
        <w:rPr>
          <w:rFonts w:eastAsia="Arial MT" w:cs="Arial"/>
          <w:b/>
          <w:spacing w:val="-1"/>
          <w:szCs w:val="22"/>
          <w:u w:val="thick"/>
        </w:rPr>
        <w:t>os</w:t>
      </w:r>
      <w:r w:rsidRPr="0019011C">
        <w:rPr>
          <w:rFonts w:eastAsia="Arial MT" w:cs="Arial"/>
          <w:b/>
          <w:spacing w:val="-6"/>
          <w:szCs w:val="22"/>
          <w:u w:val="thick"/>
        </w:rPr>
        <w:t xml:space="preserve"> </w:t>
      </w:r>
      <w:r w:rsidRPr="0019011C">
        <w:rPr>
          <w:rFonts w:eastAsia="Arial MT" w:cs="Arial"/>
          <w:b/>
          <w:spacing w:val="-1"/>
          <w:szCs w:val="22"/>
          <w:u w:val="thick"/>
        </w:rPr>
        <w:t>pagamentos,</w:t>
      </w:r>
      <w:r w:rsidRPr="0019011C">
        <w:rPr>
          <w:rFonts w:eastAsia="Arial MT" w:cs="Arial"/>
          <w:b/>
          <w:spacing w:val="-4"/>
          <w:szCs w:val="22"/>
          <w:u w:val="thick"/>
        </w:rPr>
        <w:t xml:space="preserve"> </w:t>
      </w:r>
      <w:r w:rsidRPr="0019011C">
        <w:rPr>
          <w:rFonts w:eastAsia="Arial MT" w:cs="Arial"/>
          <w:b/>
          <w:szCs w:val="22"/>
          <w:u w:val="thick"/>
        </w:rPr>
        <w:t>vão</w:t>
      </w:r>
      <w:r w:rsidRPr="0019011C">
        <w:rPr>
          <w:rFonts w:eastAsia="Arial MT" w:cs="Arial"/>
          <w:b/>
          <w:spacing w:val="-3"/>
          <w:szCs w:val="22"/>
          <w:u w:val="thick"/>
        </w:rPr>
        <w:t xml:space="preserve"> </w:t>
      </w:r>
      <w:r w:rsidRPr="0019011C">
        <w:rPr>
          <w:rFonts w:eastAsia="Arial MT" w:cs="Arial"/>
          <w:b/>
          <w:szCs w:val="22"/>
          <w:u w:val="thick"/>
        </w:rPr>
        <w:t>ser</w:t>
      </w:r>
      <w:r w:rsidRPr="0019011C">
        <w:rPr>
          <w:rFonts w:eastAsia="Arial MT" w:cs="Arial"/>
          <w:b/>
          <w:spacing w:val="-14"/>
          <w:szCs w:val="22"/>
          <w:u w:val="thick"/>
        </w:rPr>
        <w:t xml:space="preserve"> </w:t>
      </w:r>
      <w:r w:rsidRPr="0019011C">
        <w:rPr>
          <w:rFonts w:eastAsia="Arial MT" w:cs="Arial"/>
          <w:b/>
          <w:szCs w:val="22"/>
          <w:u w:val="thick"/>
        </w:rPr>
        <w:t>depositados,</w:t>
      </w:r>
      <w:r w:rsidRPr="0019011C">
        <w:rPr>
          <w:rFonts w:eastAsia="Arial MT" w:cs="Arial"/>
          <w:b/>
          <w:spacing w:val="-4"/>
          <w:szCs w:val="22"/>
          <w:u w:val="thick"/>
        </w:rPr>
        <w:t xml:space="preserve"> </w:t>
      </w:r>
      <w:r w:rsidRPr="0019011C">
        <w:rPr>
          <w:rFonts w:eastAsia="Arial MT" w:cs="Arial"/>
          <w:b/>
          <w:szCs w:val="22"/>
          <w:u w:val="thick"/>
        </w:rPr>
        <w:t>na</w:t>
      </w:r>
      <w:r w:rsidRPr="0019011C">
        <w:rPr>
          <w:rFonts w:eastAsia="Arial MT" w:cs="Arial"/>
          <w:b/>
          <w:spacing w:val="-21"/>
          <w:szCs w:val="22"/>
          <w:u w:val="thick"/>
        </w:rPr>
        <w:t xml:space="preserve"> </w:t>
      </w:r>
      <w:r w:rsidRPr="0019011C">
        <w:rPr>
          <w:rFonts w:eastAsia="Arial MT" w:cs="Arial"/>
          <w:b/>
          <w:szCs w:val="22"/>
          <w:u w:val="thick"/>
        </w:rPr>
        <w:t>conta</w:t>
      </w:r>
      <w:r w:rsidRPr="0019011C">
        <w:rPr>
          <w:rFonts w:eastAsia="Arial MT" w:cs="Arial"/>
          <w:b/>
          <w:spacing w:val="-6"/>
          <w:szCs w:val="22"/>
          <w:u w:val="thick"/>
        </w:rPr>
        <w:t xml:space="preserve"> </w:t>
      </w:r>
      <w:r w:rsidRPr="0019011C">
        <w:rPr>
          <w:rFonts w:eastAsia="Arial MT" w:cs="Arial"/>
          <w:b/>
          <w:szCs w:val="22"/>
          <w:u w:val="thick"/>
        </w:rPr>
        <w:t>informada.</w:t>
      </w:r>
    </w:p>
    <w:p w14:paraId="12C89025" w14:textId="77777777" w:rsidR="001D2D7C" w:rsidRPr="0019011C" w:rsidRDefault="001D2D7C" w:rsidP="001D2D7C">
      <w:pPr>
        <w:widowControl w:val="0"/>
        <w:tabs>
          <w:tab w:val="left" w:pos="1913"/>
        </w:tabs>
        <w:autoSpaceDE w:val="0"/>
        <w:autoSpaceDN w:val="0"/>
        <w:spacing w:before="97"/>
        <w:ind w:left="98"/>
        <w:rPr>
          <w:rFonts w:eastAsia="Arial MT" w:cs="Arial"/>
          <w:szCs w:val="22"/>
        </w:rPr>
      </w:pPr>
      <w:r w:rsidRPr="0019011C">
        <w:rPr>
          <w:rFonts w:eastAsia="Arial MT" w:cs="Arial"/>
          <w:szCs w:val="22"/>
        </w:rPr>
        <w:t>Local,</w:t>
      </w:r>
      <w:r w:rsidRPr="0019011C">
        <w:rPr>
          <w:rFonts w:eastAsia="Arial MT" w:cs="Arial"/>
          <w:szCs w:val="22"/>
        </w:rPr>
        <w:tab/>
        <w:t>(data)</w:t>
      </w:r>
    </w:p>
    <w:p w14:paraId="3101321B" w14:textId="77777777" w:rsidR="001D2D7C" w:rsidRPr="0019011C" w:rsidRDefault="001D2D7C" w:rsidP="001D2D7C">
      <w:pPr>
        <w:widowControl w:val="0"/>
        <w:autoSpaceDE w:val="0"/>
        <w:autoSpaceDN w:val="0"/>
        <w:rPr>
          <w:rFonts w:eastAsia="Arial MT" w:cs="Arial"/>
          <w:szCs w:val="22"/>
        </w:rPr>
      </w:pPr>
    </w:p>
    <w:p w14:paraId="76B05AD3" w14:textId="77777777" w:rsidR="00E54A72" w:rsidRPr="0019011C" w:rsidRDefault="00E54A72" w:rsidP="001D2D7C">
      <w:pPr>
        <w:widowControl w:val="0"/>
        <w:autoSpaceDE w:val="0"/>
        <w:autoSpaceDN w:val="0"/>
        <w:spacing w:before="6"/>
        <w:rPr>
          <w:rFonts w:eastAsia="Arial MT" w:cs="Arial"/>
          <w:szCs w:val="22"/>
        </w:rPr>
      </w:pPr>
    </w:p>
    <w:p w14:paraId="15EBF74C" w14:textId="24589DF4" w:rsidR="001D2D7C" w:rsidRPr="0019011C" w:rsidRDefault="001D2D7C" w:rsidP="001D2D7C">
      <w:pPr>
        <w:widowControl w:val="0"/>
        <w:autoSpaceDE w:val="0"/>
        <w:autoSpaceDN w:val="0"/>
        <w:spacing w:before="6"/>
        <w:rPr>
          <w:rFonts w:eastAsia="Arial MT" w:cs="Arial"/>
          <w:szCs w:val="22"/>
        </w:rPr>
      </w:pPr>
      <w:r w:rsidRPr="0019011C">
        <w:rPr>
          <w:rFonts w:eastAsia="Arial MT" w:cs="Arial"/>
          <w:noProof/>
          <w:szCs w:val="22"/>
          <w:lang w:eastAsia="pt-BR"/>
        </w:rPr>
        <mc:AlternateContent>
          <mc:Choice Requires="wps">
            <w:drawing>
              <wp:anchor distT="0" distB="0" distL="0" distR="0" simplePos="0" relativeHeight="251673600" behindDoc="1" locked="0" layoutInCell="1" allowOverlap="1" wp14:anchorId="61E7821C" wp14:editId="0977579F">
                <wp:simplePos x="0" y="0"/>
                <wp:positionH relativeFrom="page">
                  <wp:posOffset>3157220</wp:posOffset>
                </wp:positionH>
                <wp:positionV relativeFrom="paragraph">
                  <wp:posOffset>172085</wp:posOffset>
                </wp:positionV>
                <wp:extent cx="1981200" cy="1270"/>
                <wp:effectExtent l="13970" t="10160" r="5080" b="7620"/>
                <wp:wrapTopAndBottom/>
                <wp:docPr id="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4972 4972"/>
                            <a:gd name="T1" fmla="*/ T0 w 3120"/>
                            <a:gd name="T2" fmla="+- 0 8092 4972"/>
                            <a:gd name="T3" fmla="*/ T2 w 3120"/>
                          </a:gdLst>
                          <a:ahLst/>
                          <a:cxnLst>
                            <a:cxn ang="0">
                              <a:pos x="T1" y="0"/>
                            </a:cxn>
                            <a:cxn ang="0">
                              <a:pos x="T3" y="0"/>
                            </a:cxn>
                          </a:cxnLst>
                          <a:rect l="0" t="0" r="r" b="b"/>
                          <a:pathLst>
                            <a:path w="3120">
                              <a:moveTo>
                                <a:pt x="0" y="0"/>
                              </a:moveTo>
                              <a:lnTo>
                                <a:pt x="3120" y="0"/>
                              </a:lnTo>
                            </a:path>
                          </a:pathLst>
                        </a:custGeom>
                        <a:noFill/>
                        <a:ln w="9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FFE527" id="Forma Livre: Forma 7" o:spid="_x0000_s1026" style="position:absolute;margin-left:248.6pt;margin-top:13.55pt;width:156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" path="m,l3120,e" filled="f" strokeweight=".25003mm">
                <v:path arrowok="t" o:connecttype="custom" o:connectlocs="0,0;1981200,0" o:connectangles="0,0"/>
                <w10:wrap type="topAndBottom" anchorx="page"/>
              </v:shape>
            </w:pict>
          </mc:Fallback>
        </mc:AlternateContent>
      </w:r>
    </w:p>
    <w:p w14:paraId="447D7D55" w14:textId="0FCA9CC9" w:rsidR="001D2D7C" w:rsidRPr="0019011C" w:rsidRDefault="001D2D7C" w:rsidP="00CC04B4">
      <w:pPr>
        <w:widowControl w:val="0"/>
        <w:autoSpaceDE w:val="0"/>
        <w:autoSpaceDN w:val="0"/>
        <w:spacing w:line="227" w:lineRule="exact"/>
        <w:ind w:left="4231"/>
        <w:rPr>
          <w:rFonts w:eastAsia="Arial MT" w:cs="Arial"/>
          <w:szCs w:val="22"/>
        </w:rPr>
      </w:pPr>
      <w:r w:rsidRPr="0019011C">
        <w:rPr>
          <w:rFonts w:eastAsia="Arial MT" w:cs="Arial"/>
          <w:szCs w:val="22"/>
        </w:rPr>
        <w:t>Assinatura</w:t>
      </w:r>
      <w:r w:rsidRPr="0019011C">
        <w:rPr>
          <w:rFonts w:eastAsia="Arial MT" w:cs="Arial"/>
          <w:spacing w:val="-2"/>
          <w:szCs w:val="22"/>
        </w:rPr>
        <w:t xml:space="preserve"> </w:t>
      </w:r>
      <w:r w:rsidRPr="0019011C">
        <w:rPr>
          <w:rFonts w:eastAsia="Arial MT" w:cs="Arial"/>
          <w:szCs w:val="22"/>
        </w:rPr>
        <w:t>do</w:t>
      </w:r>
      <w:r w:rsidRPr="0019011C">
        <w:rPr>
          <w:rFonts w:eastAsia="Arial MT" w:cs="Arial"/>
          <w:spacing w:val="-1"/>
          <w:szCs w:val="22"/>
        </w:rPr>
        <w:t xml:space="preserve"> </w:t>
      </w:r>
      <w:r w:rsidRPr="0019011C">
        <w:rPr>
          <w:rFonts w:eastAsia="Arial MT" w:cs="Arial"/>
          <w:szCs w:val="22"/>
        </w:rPr>
        <w:t>Responsável</w:t>
      </w:r>
      <w:r w:rsidRPr="0019011C">
        <w:rPr>
          <w:rFonts w:eastAsia="Arial MT" w:cs="Arial"/>
          <w:spacing w:val="-2"/>
          <w:szCs w:val="22"/>
        </w:rPr>
        <w:t xml:space="preserve"> </w:t>
      </w:r>
      <w:r w:rsidRPr="0019011C">
        <w:rPr>
          <w:rFonts w:eastAsia="Arial MT" w:cs="Arial"/>
          <w:szCs w:val="22"/>
        </w:rPr>
        <w:t>Legal</w:t>
      </w:r>
    </w:p>
    <w:p w14:paraId="26275389" w14:textId="77777777" w:rsidR="00804B9C" w:rsidRDefault="00804B9C" w:rsidP="00CC04B4">
      <w:pPr>
        <w:widowControl w:val="0"/>
        <w:autoSpaceDE w:val="0"/>
        <w:autoSpaceDN w:val="0"/>
        <w:spacing w:line="227" w:lineRule="exact"/>
        <w:ind w:left="4231"/>
        <w:rPr>
          <w:rFonts w:eastAsia="Arial MT" w:cs="Arial"/>
          <w:szCs w:val="22"/>
        </w:rPr>
      </w:pPr>
    </w:p>
    <w:p w14:paraId="4E89D157" w14:textId="77777777" w:rsidR="0019011C" w:rsidRDefault="0019011C" w:rsidP="00CC04B4">
      <w:pPr>
        <w:widowControl w:val="0"/>
        <w:autoSpaceDE w:val="0"/>
        <w:autoSpaceDN w:val="0"/>
        <w:spacing w:line="227" w:lineRule="exact"/>
        <w:ind w:left="4231"/>
        <w:rPr>
          <w:rFonts w:eastAsia="Arial MT" w:cs="Arial"/>
          <w:szCs w:val="22"/>
        </w:rPr>
      </w:pPr>
    </w:p>
    <w:p w14:paraId="1830D95D" w14:textId="77777777" w:rsidR="0019011C" w:rsidRDefault="0019011C" w:rsidP="00CC04B4">
      <w:pPr>
        <w:widowControl w:val="0"/>
        <w:autoSpaceDE w:val="0"/>
        <w:autoSpaceDN w:val="0"/>
        <w:spacing w:line="227" w:lineRule="exact"/>
        <w:ind w:left="4231"/>
        <w:rPr>
          <w:rFonts w:eastAsia="Arial MT" w:cs="Arial"/>
          <w:szCs w:val="22"/>
        </w:rPr>
      </w:pPr>
    </w:p>
    <w:p w14:paraId="250F932A" w14:textId="77777777" w:rsidR="0019011C" w:rsidRPr="0019011C" w:rsidRDefault="0019011C" w:rsidP="00CC04B4">
      <w:pPr>
        <w:widowControl w:val="0"/>
        <w:autoSpaceDE w:val="0"/>
        <w:autoSpaceDN w:val="0"/>
        <w:spacing w:line="227" w:lineRule="exact"/>
        <w:ind w:left="4231"/>
        <w:rPr>
          <w:rFonts w:eastAsia="Arial MT" w:cs="Arial"/>
          <w:szCs w:val="22"/>
        </w:rPr>
      </w:pPr>
    </w:p>
    <w:p w14:paraId="7383F6EE" w14:textId="77777777" w:rsidR="00D01496" w:rsidRPr="0019011C" w:rsidRDefault="00D01496" w:rsidP="00CC04B4">
      <w:pPr>
        <w:widowControl w:val="0"/>
        <w:autoSpaceDE w:val="0"/>
        <w:autoSpaceDN w:val="0"/>
        <w:spacing w:line="227" w:lineRule="exact"/>
        <w:ind w:left="4231"/>
        <w:rPr>
          <w:rFonts w:eastAsia="Arial MT" w:cs="Arial"/>
          <w:szCs w:val="22"/>
        </w:rPr>
      </w:pPr>
    </w:p>
    <w:tbl>
      <w:tblPr>
        <w:tblStyle w:val="Tabelacomgrade"/>
        <w:tblW w:w="0" w:type="auto"/>
        <w:tblLook w:val="04A0" w:firstRow="1" w:lastRow="0" w:firstColumn="1" w:lastColumn="0" w:noHBand="0" w:noVBand="1"/>
      </w:tblPr>
      <w:tblGrid>
        <w:gridCol w:w="10890"/>
      </w:tblGrid>
      <w:tr w:rsidR="001D2D7C" w:rsidRPr="0019011C" w14:paraId="6FC1596B" w14:textId="77777777" w:rsidTr="008E3F91">
        <w:tc>
          <w:tcPr>
            <w:tcW w:w="10890" w:type="dxa"/>
          </w:tcPr>
          <w:p w14:paraId="1D3E07E3" w14:textId="77777777" w:rsidR="001D2D7C" w:rsidRPr="0019011C" w:rsidRDefault="001D2D7C" w:rsidP="008E3F91">
            <w:pPr>
              <w:jc w:val="center"/>
              <w:rPr>
                <w:rFonts w:cs="Arial"/>
                <w:b/>
                <w:bCs/>
                <w:sz w:val="22"/>
                <w:szCs w:val="22"/>
              </w:rPr>
            </w:pPr>
            <w:r w:rsidRPr="0019011C">
              <w:rPr>
                <w:rFonts w:cs="Arial"/>
                <w:b/>
                <w:bCs/>
                <w:sz w:val="22"/>
                <w:szCs w:val="22"/>
              </w:rPr>
              <w:lastRenderedPageBreak/>
              <w:t>ANEXO - III</w:t>
            </w:r>
          </w:p>
        </w:tc>
      </w:tr>
    </w:tbl>
    <w:p w14:paraId="6790426C" w14:textId="77777777" w:rsidR="001D2D7C" w:rsidRPr="0019011C" w:rsidRDefault="001D2D7C" w:rsidP="001D2D7C">
      <w:pPr>
        <w:pStyle w:val="Ttulo2"/>
        <w:spacing w:before="97"/>
        <w:ind w:left="0" w:right="127"/>
        <w:jc w:val="center"/>
        <w:rPr>
          <w:rFonts w:ascii="Arial" w:hAnsi="Arial" w:cs="Arial"/>
          <w:b/>
          <w:smallCaps w:val="0"/>
          <w:color w:val="auto"/>
          <w:spacing w:val="-2"/>
          <w:w w:val="105"/>
          <w:sz w:val="22"/>
          <w:szCs w:val="22"/>
          <w:lang w:eastAsia="pt-BR"/>
        </w:rPr>
      </w:pPr>
      <w:r w:rsidRPr="0019011C">
        <w:rPr>
          <w:rFonts w:ascii="Arial" w:hAnsi="Arial" w:cs="Arial"/>
          <w:b/>
          <w:smallCaps w:val="0"/>
          <w:color w:val="auto"/>
          <w:spacing w:val="-2"/>
          <w:w w:val="105"/>
          <w:sz w:val="22"/>
          <w:szCs w:val="22"/>
          <w:lang w:eastAsia="pt-BR"/>
        </w:rPr>
        <w:t>MODELO DE DECLARAÇÃO UNIFICADA</w:t>
      </w:r>
    </w:p>
    <w:p w14:paraId="24512073" w14:textId="77777777" w:rsidR="001D2D7C" w:rsidRPr="0019011C" w:rsidRDefault="001D2D7C" w:rsidP="006F4BD9">
      <w:pPr>
        <w:pStyle w:val="Corpodetexto"/>
        <w:rPr>
          <w:rFonts w:cs="Arial"/>
          <w:w w:val="105"/>
          <w:szCs w:val="22"/>
        </w:rPr>
      </w:pPr>
      <w:r w:rsidRPr="0019011C">
        <w:rPr>
          <w:rFonts w:cs="Arial"/>
          <w:w w:val="105"/>
          <w:szCs w:val="22"/>
        </w:rPr>
        <w:t>(papel timbrado da licitante)</w:t>
      </w:r>
    </w:p>
    <w:p w14:paraId="57568EE1" w14:textId="77777777" w:rsidR="001D2D7C" w:rsidRPr="0019011C" w:rsidRDefault="001D2D7C" w:rsidP="001D2D7C">
      <w:pPr>
        <w:widowControl w:val="0"/>
        <w:autoSpaceDE w:val="0"/>
        <w:autoSpaceDN w:val="0"/>
        <w:spacing w:before="1"/>
        <w:jc w:val="both"/>
        <w:outlineLvl w:val="1"/>
        <w:rPr>
          <w:rFonts w:eastAsia="Arial" w:cs="Arial"/>
          <w:b/>
          <w:bCs/>
          <w:szCs w:val="22"/>
        </w:rPr>
      </w:pPr>
      <w:r w:rsidRPr="0019011C">
        <w:rPr>
          <w:rFonts w:eastAsia="Arial" w:cs="Arial"/>
          <w:b/>
          <w:bCs/>
          <w:szCs w:val="22"/>
        </w:rPr>
        <w:t>O</w:t>
      </w:r>
      <w:r w:rsidRPr="0019011C">
        <w:rPr>
          <w:rFonts w:eastAsia="Arial" w:cs="Arial"/>
          <w:b/>
          <w:bCs/>
          <w:spacing w:val="2"/>
          <w:szCs w:val="22"/>
        </w:rPr>
        <w:t xml:space="preserve"> </w:t>
      </w:r>
      <w:r w:rsidRPr="0019011C">
        <w:rPr>
          <w:rFonts w:eastAsia="Arial" w:cs="Arial"/>
          <w:b/>
          <w:bCs/>
          <w:szCs w:val="22"/>
        </w:rPr>
        <w:t>pregoeiro</w:t>
      </w:r>
      <w:r w:rsidRPr="0019011C">
        <w:rPr>
          <w:rFonts w:eastAsia="Arial" w:cs="Arial"/>
          <w:b/>
          <w:bCs/>
          <w:spacing w:val="-6"/>
          <w:szCs w:val="22"/>
        </w:rPr>
        <w:t xml:space="preserve"> </w:t>
      </w:r>
      <w:r w:rsidRPr="0019011C">
        <w:rPr>
          <w:rFonts w:eastAsia="Arial" w:cs="Arial"/>
          <w:b/>
          <w:bCs/>
          <w:szCs w:val="22"/>
        </w:rPr>
        <w:t>e</w:t>
      </w:r>
      <w:r w:rsidRPr="0019011C">
        <w:rPr>
          <w:rFonts w:eastAsia="Arial" w:cs="Arial"/>
          <w:b/>
          <w:bCs/>
          <w:spacing w:val="-5"/>
          <w:szCs w:val="22"/>
        </w:rPr>
        <w:t xml:space="preserve"> </w:t>
      </w:r>
      <w:r w:rsidRPr="0019011C">
        <w:rPr>
          <w:rFonts w:eastAsia="Arial" w:cs="Arial"/>
          <w:b/>
          <w:bCs/>
          <w:szCs w:val="22"/>
        </w:rPr>
        <w:t>equipe</w:t>
      </w:r>
      <w:r w:rsidRPr="0019011C">
        <w:rPr>
          <w:rFonts w:eastAsia="Arial" w:cs="Arial"/>
          <w:b/>
          <w:bCs/>
          <w:spacing w:val="-6"/>
          <w:szCs w:val="22"/>
        </w:rPr>
        <w:t xml:space="preserve"> </w:t>
      </w:r>
      <w:r w:rsidRPr="0019011C">
        <w:rPr>
          <w:rFonts w:eastAsia="Arial" w:cs="Arial"/>
          <w:b/>
          <w:bCs/>
          <w:szCs w:val="22"/>
        </w:rPr>
        <w:t>de</w:t>
      </w:r>
      <w:r w:rsidRPr="0019011C">
        <w:rPr>
          <w:rFonts w:eastAsia="Arial" w:cs="Arial"/>
          <w:b/>
          <w:bCs/>
          <w:spacing w:val="-6"/>
          <w:szCs w:val="22"/>
        </w:rPr>
        <w:t xml:space="preserve"> </w:t>
      </w:r>
      <w:r w:rsidRPr="0019011C">
        <w:rPr>
          <w:rFonts w:eastAsia="Arial" w:cs="Arial"/>
          <w:b/>
          <w:bCs/>
          <w:szCs w:val="22"/>
        </w:rPr>
        <w:t>apoio</w:t>
      </w:r>
    </w:p>
    <w:p w14:paraId="2EB422EF" w14:textId="77777777" w:rsidR="001D2D7C" w:rsidRPr="0019011C" w:rsidRDefault="001D2D7C" w:rsidP="001D2D7C">
      <w:pPr>
        <w:widowControl w:val="0"/>
        <w:autoSpaceDE w:val="0"/>
        <w:autoSpaceDN w:val="0"/>
        <w:spacing w:before="2"/>
        <w:jc w:val="both"/>
        <w:rPr>
          <w:rFonts w:eastAsia="Arial MT" w:cs="Arial"/>
          <w:szCs w:val="22"/>
        </w:rPr>
      </w:pPr>
      <w:r w:rsidRPr="0019011C">
        <w:rPr>
          <w:rFonts w:eastAsia="Arial MT" w:cs="Arial"/>
          <w:szCs w:val="22"/>
        </w:rPr>
        <w:t>Prefeitura</w:t>
      </w:r>
      <w:r w:rsidRPr="0019011C">
        <w:rPr>
          <w:rFonts w:eastAsia="Arial MT" w:cs="Arial"/>
          <w:spacing w:val="-6"/>
          <w:szCs w:val="22"/>
        </w:rPr>
        <w:t xml:space="preserve"> </w:t>
      </w:r>
      <w:r w:rsidRPr="0019011C">
        <w:rPr>
          <w:rFonts w:eastAsia="Arial MT" w:cs="Arial"/>
          <w:szCs w:val="22"/>
        </w:rPr>
        <w:t>Municipal</w:t>
      </w:r>
      <w:r w:rsidRPr="0019011C">
        <w:rPr>
          <w:rFonts w:eastAsia="Arial MT" w:cs="Arial"/>
          <w:spacing w:val="-6"/>
          <w:szCs w:val="22"/>
        </w:rPr>
        <w:t xml:space="preserve"> </w:t>
      </w:r>
      <w:r w:rsidRPr="0019011C">
        <w:rPr>
          <w:rFonts w:eastAsia="Arial MT" w:cs="Arial"/>
          <w:szCs w:val="22"/>
        </w:rPr>
        <w:t>de</w:t>
      </w:r>
      <w:r w:rsidRPr="0019011C">
        <w:rPr>
          <w:rFonts w:eastAsia="Arial MT" w:cs="Arial"/>
          <w:spacing w:val="-3"/>
          <w:szCs w:val="22"/>
        </w:rPr>
        <w:t xml:space="preserve"> </w:t>
      </w:r>
      <w:r w:rsidRPr="0019011C">
        <w:rPr>
          <w:rFonts w:eastAsia="Arial MT" w:cs="Arial"/>
          <w:szCs w:val="22"/>
        </w:rPr>
        <w:t>Boa Ventura de São Roque,</w:t>
      </w:r>
      <w:r w:rsidRPr="0019011C">
        <w:rPr>
          <w:rFonts w:eastAsia="Arial MT" w:cs="Arial"/>
          <w:spacing w:val="11"/>
          <w:szCs w:val="22"/>
        </w:rPr>
        <w:t xml:space="preserve"> </w:t>
      </w:r>
      <w:r w:rsidRPr="0019011C">
        <w:rPr>
          <w:rFonts w:eastAsia="Arial MT" w:cs="Arial"/>
          <w:szCs w:val="22"/>
        </w:rPr>
        <w:t>Estado</w:t>
      </w:r>
      <w:r w:rsidRPr="0019011C">
        <w:rPr>
          <w:rFonts w:eastAsia="Arial MT" w:cs="Arial"/>
          <w:spacing w:val="-7"/>
          <w:szCs w:val="22"/>
        </w:rPr>
        <w:t xml:space="preserve"> </w:t>
      </w:r>
      <w:r w:rsidRPr="0019011C">
        <w:rPr>
          <w:rFonts w:eastAsia="Arial MT" w:cs="Arial"/>
          <w:szCs w:val="22"/>
        </w:rPr>
        <w:t>do</w:t>
      </w:r>
      <w:r w:rsidRPr="0019011C">
        <w:rPr>
          <w:rFonts w:eastAsia="Arial MT" w:cs="Arial"/>
          <w:spacing w:val="8"/>
          <w:szCs w:val="22"/>
        </w:rPr>
        <w:t xml:space="preserve"> </w:t>
      </w:r>
      <w:r w:rsidRPr="0019011C">
        <w:rPr>
          <w:rFonts w:eastAsia="Arial MT" w:cs="Arial"/>
          <w:szCs w:val="22"/>
        </w:rPr>
        <w:t>Paraná</w:t>
      </w:r>
    </w:p>
    <w:p w14:paraId="4FACF274" w14:textId="245DA3D7" w:rsidR="001D2D7C" w:rsidRPr="0019011C" w:rsidRDefault="001D2D7C" w:rsidP="001D2D7C">
      <w:pPr>
        <w:widowControl w:val="0"/>
        <w:autoSpaceDE w:val="0"/>
        <w:autoSpaceDN w:val="0"/>
        <w:spacing w:before="2" w:line="247" w:lineRule="exact"/>
        <w:jc w:val="both"/>
        <w:outlineLvl w:val="1"/>
        <w:rPr>
          <w:rFonts w:eastAsia="Arial" w:cs="Arial"/>
          <w:b/>
          <w:bCs/>
          <w:szCs w:val="22"/>
        </w:rPr>
      </w:pPr>
      <w:r w:rsidRPr="0019011C">
        <w:rPr>
          <w:rFonts w:eastAsia="Arial" w:cs="Arial"/>
          <w:b/>
          <w:bCs/>
          <w:szCs w:val="22"/>
        </w:rPr>
        <w:t>PREGÃO</w:t>
      </w:r>
      <w:r w:rsidRPr="0019011C">
        <w:rPr>
          <w:rFonts w:eastAsia="Arial" w:cs="Arial"/>
          <w:b/>
          <w:bCs/>
          <w:spacing w:val="-4"/>
          <w:szCs w:val="22"/>
        </w:rPr>
        <w:t xml:space="preserve"> </w:t>
      </w:r>
      <w:r w:rsidRPr="0019011C">
        <w:rPr>
          <w:rFonts w:eastAsia="Arial" w:cs="Arial"/>
          <w:b/>
          <w:bCs/>
          <w:szCs w:val="22"/>
        </w:rPr>
        <w:t>ELETRÔNICO</w:t>
      </w:r>
      <w:r w:rsidRPr="0019011C">
        <w:rPr>
          <w:rFonts w:eastAsia="Arial" w:cs="Arial"/>
          <w:b/>
          <w:bCs/>
          <w:spacing w:val="-4"/>
          <w:szCs w:val="22"/>
        </w:rPr>
        <w:t xml:space="preserve"> </w:t>
      </w:r>
      <w:r w:rsidRPr="0019011C">
        <w:rPr>
          <w:rFonts w:eastAsia="Arial" w:cs="Arial"/>
          <w:b/>
          <w:bCs/>
          <w:szCs w:val="22"/>
        </w:rPr>
        <w:t>Nº</w:t>
      </w:r>
      <w:r w:rsidRPr="0019011C">
        <w:rPr>
          <w:rFonts w:eastAsia="Arial" w:cs="Arial"/>
          <w:b/>
          <w:bCs/>
          <w:spacing w:val="6"/>
          <w:szCs w:val="22"/>
        </w:rPr>
        <w:t xml:space="preserve"> </w:t>
      </w:r>
      <w:r w:rsidRPr="0019011C">
        <w:rPr>
          <w:rFonts w:eastAsia="Arial" w:cs="Arial"/>
          <w:b/>
          <w:bCs/>
          <w:szCs w:val="22"/>
        </w:rPr>
        <w:t>0</w:t>
      </w:r>
      <w:r w:rsidR="00D031A6" w:rsidRPr="0019011C">
        <w:rPr>
          <w:rFonts w:eastAsia="Arial" w:cs="Arial"/>
          <w:b/>
          <w:bCs/>
          <w:szCs w:val="22"/>
        </w:rPr>
        <w:t>00/2025</w:t>
      </w:r>
    </w:p>
    <w:p w14:paraId="38DE3EDB" w14:textId="77777777" w:rsidR="001D2D7C" w:rsidRPr="0019011C" w:rsidRDefault="001D2D7C" w:rsidP="001D2D7C">
      <w:pPr>
        <w:widowControl w:val="0"/>
        <w:autoSpaceDE w:val="0"/>
        <w:autoSpaceDN w:val="0"/>
        <w:spacing w:line="247" w:lineRule="exact"/>
        <w:jc w:val="both"/>
        <w:rPr>
          <w:rFonts w:eastAsia="Arial MT" w:cs="Arial"/>
          <w:szCs w:val="22"/>
        </w:rPr>
      </w:pPr>
      <w:r w:rsidRPr="0019011C">
        <w:rPr>
          <w:rFonts w:eastAsia="Arial MT" w:cs="Arial"/>
          <w:szCs w:val="22"/>
        </w:rPr>
        <w:t>Pelo</w:t>
      </w:r>
      <w:r w:rsidRPr="0019011C">
        <w:rPr>
          <w:rFonts w:eastAsia="Arial MT" w:cs="Arial"/>
          <w:spacing w:val="16"/>
          <w:szCs w:val="22"/>
        </w:rPr>
        <w:t xml:space="preserve"> </w:t>
      </w:r>
      <w:r w:rsidRPr="0019011C">
        <w:rPr>
          <w:rFonts w:eastAsia="Arial MT" w:cs="Arial"/>
          <w:szCs w:val="22"/>
        </w:rPr>
        <w:t>presente</w:t>
      </w:r>
      <w:r w:rsidRPr="0019011C">
        <w:rPr>
          <w:rFonts w:eastAsia="Arial MT" w:cs="Arial"/>
          <w:spacing w:val="31"/>
          <w:szCs w:val="22"/>
        </w:rPr>
        <w:t xml:space="preserve"> </w:t>
      </w:r>
      <w:r w:rsidRPr="0019011C">
        <w:rPr>
          <w:rFonts w:eastAsia="Arial MT" w:cs="Arial"/>
          <w:szCs w:val="22"/>
        </w:rPr>
        <w:t>instrumento,</w:t>
      </w:r>
      <w:r w:rsidRPr="0019011C">
        <w:rPr>
          <w:rFonts w:eastAsia="Arial MT" w:cs="Arial"/>
          <w:spacing w:val="33"/>
          <w:szCs w:val="22"/>
        </w:rPr>
        <w:t xml:space="preserve"> </w:t>
      </w:r>
      <w:r w:rsidRPr="0019011C">
        <w:rPr>
          <w:rFonts w:eastAsia="Arial MT" w:cs="Arial"/>
          <w:szCs w:val="22"/>
        </w:rPr>
        <w:t>a</w:t>
      </w:r>
      <w:r w:rsidRPr="0019011C">
        <w:rPr>
          <w:rFonts w:eastAsia="Arial MT" w:cs="Arial"/>
          <w:spacing w:val="17"/>
          <w:szCs w:val="22"/>
        </w:rPr>
        <w:t xml:space="preserve"> </w:t>
      </w:r>
      <w:r w:rsidRPr="0019011C">
        <w:rPr>
          <w:rFonts w:eastAsia="Arial MT" w:cs="Arial"/>
          <w:szCs w:val="22"/>
        </w:rPr>
        <w:t>empresa</w:t>
      </w:r>
      <w:r w:rsidRPr="0019011C">
        <w:rPr>
          <w:rFonts w:eastAsia="Arial MT" w:cs="Arial"/>
          <w:spacing w:val="17"/>
          <w:szCs w:val="22"/>
        </w:rPr>
        <w:t xml:space="preserve"> </w:t>
      </w:r>
      <w:r w:rsidRPr="0019011C">
        <w:rPr>
          <w:rFonts w:eastAsia="Arial MT" w:cs="Arial"/>
          <w:szCs w:val="22"/>
        </w:rPr>
        <w:t>.........................,</w:t>
      </w:r>
      <w:r w:rsidRPr="0019011C">
        <w:rPr>
          <w:rFonts w:eastAsia="Arial MT" w:cs="Arial"/>
          <w:spacing w:val="33"/>
          <w:szCs w:val="22"/>
        </w:rPr>
        <w:t xml:space="preserve"> </w:t>
      </w:r>
      <w:r w:rsidRPr="0019011C">
        <w:rPr>
          <w:rFonts w:eastAsia="Arial MT" w:cs="Arial"/>
          <w:szCs w:val="22"/>
        </w:rPr>
        <w:t>CNPJ</w:t>
      </w:r>
      <w:r w:rsidRPr="0019011C">
        <w:rPr>
          <w:rFonts w:eastAsia="Arial MT" w:cs="Arial"/>
          <w:spacing w:val="14"/>
          <w:szCs w:val="22"/>
        </w:rPr>
        <w:t xml:space="preserve"> </w:t>
      </w:r>
      <w:r w:rsidRPr="0019011C">
        <w:rPr>
          <w:rFonts w:eastAsia="Arial MT" w:cs="Arial"/>
          <w:szCs w:val="22"/>
        </w:rPr>
        <w:t>nº</w:t>
      </w:r>
      <w:r w:rsidRPr="0019011C">
        <w:rPr>
          <w:rFonts w:eastAsia="Arial MT" w:cs="Arial"/>
          <w:spacing w:val="15"/>
          <w:szCs w:val="22"/>
        </w:rPr>
        <w:t xml:space="preserve"> </w:t>
      </w:r>
      <w:r w:rsidRPr="0019011C">
        <w:rPr>
          <w:rFonts w:eastAsia="Arial MT" w:cs="Arial"/>
          <w:szCs w:val="22"/>
        </w:rPr>
        <w:t>......................,</w:t>
      </w:r>
      <w:r w:rsidRPr="0019011C">
        <w:rPr>
          <w:rFonts w:eastAsia="Arial MT" w:cs="Arial"/>
          <w:spacing w:val="34"/>
          <w:szCs w:val="22"/>
        </w:rPr>
        <w:t xml:space="preserve"> </w:t>
      </w:r>
      <w:r w:rsidRPr="0019011C">
        <w:rPr>
          <w:rFonts w:eastAsia="Arial MT" w:cs="Arial"/>
          <w:szCs w:val="22"/>
        </w:rPr>
        <w:t>com</w:t>
      </w:r>
      <w:r w:rsidRPr="0019011C">
        <w:rPr>
          <w:rFonts w:eastAsia="Arial MT" w:cs="Arial"/>
          <w:spacing w:val="15"/>
          <w:szCs w:val="22"/>
        </w:rPr>
        <w:t xml:space="preserve"> </w:t>
      </w:r>
      <w:r w:rsidRPr="0019011C">
        <w:rPr>
          <w:rFonts w:eastAsia="Arial MT" w:cs="Arial"/>
          <w:szCs w:val="22"/>
        </w:rPr>
        <w:t>sede</w:t>
      </w:r>
      <w:r w:rsidRPr="0019011C">
        <w:rPr>
          <w:rFonts w:eastAsia="Arial MT" w:cs="Arial"/>
          <w:spacing w:val="30"/>
          <w:szCs w:val="22"/>
        </w:rPr>
        <w:t xml:space="preserve"> </w:t>
      </w:r>
      <w:r w:rsidRPr="0019011C">
        <w:rPr>
          <w:rFonts w:eastAsia="Arial MT" w:cs="Arial"/>
          <w:szCs w:val="22"/>
        </w:rPr>
        <w:t>na</w:t>
      </w:r>
    </w:p>
    <w:p w14:paraId="411E34EB" w14:textId="77777777" w:rsidR="001D2D7C" w:rsidRPr="0019011C" w:rsidRDefault="001D2D7C" w:rsidP="001D2D7C">
      <w:pPr>
        <w:widowControl w:val="0"/>
        <w:autoSpaceDE w:val="0"/>
        <w:autoSpaceDN w:val="0"/>
        <w:spacing w:before="2"/>
        <w:jc w:val="both"/>
        <w:rPr>
          <w:rFonts w:eastAsia="Arial MT" w:cs="Arial"/>
          <w:szCs w:val="22"/>
        </w:rPr>
      </w:pPr>
      <w:r w:rsidRPr="0019011C">
        <w:rPr>
          <w:rFonts w:eastAsia="Arial MT" w:cs="Arial"/>
          <w:spacing w:val="-1"/>
          <w:szCs w:val="22"/>
        </w:rPr>
        <w:t>............................................,</w:t>
      </w:r>
      <w:r w:rsidRPr="0019011C">
        <w:rPr>
          <w:rFonts w:eastAsia="Arial MT" w:cs="Arial"/>
          <w:spacing w:val="46"/>
          <w:szCs w:val="22"/>
        </w:rPr>
        <w:t xml:space="preserve"> </w:t>
      </w:r>
      <w:r w:rsidRPr="0019011C">
        <w:rPr>
          <w:rFonts w:eastAsia="Arial MT" w:cs="Arial"/>
          <w:spacing w:val="-1"/>
          <w:szCs w:val="22"/>
        </w:rPr>
        <w:t>através</w:t>
      </w:r>
      <w:r w:rsidRPr="0019011C">
        <w:rPr>
          <w:rFonts w:eastAsia="Arial MT" w:cs="Arial"/>
          <w:spacing w:val="-13"/>
          <w:szCs w:val="22"/>
        </w:rPr>
        <w:t xml:space="preserve"> </w:t>
      </w:r>
      <w:r w:rsidRPr="0019011C">
        <w:rPr>
          <w:rFonts w:eastAsia="Arial MT" w:cs="Arial"/>
          <w:spacing w:val="-1"/>
          <w:szCs w:val="22"/>
        </w:rPr>
        <w:t>de</w:t>
      </w:r>
      <w:r w:rsidRPr="0019011C">
        <w:rPr>
          <w:rFonts w:eastAsia="Arial MT" w:cs="Arial"/>
          <w:spacing w:val="-11"/>
          <w:szCs w:val="22"/>
        </w:rPr>
        <w:t xml:space="preserve"> </w:t>
      </w:r>
      <w:r w:rsidRPr="0019011C">
        <w:rPr>
          <w:rFonts w:eastAsia="Arial MT" w:cs="Arial"/>
          <w:spacing w:val="-1"/>
          <w:szCs w:val="22"/>
        </w:rPr>
        <w:t>seu</w:t>
      </w:r>
      <w:r w:rsidRPr="0019011C">
        <w:rPr>
          <w:rFonts w:eastAsia="Arial MT" w:cs="Arial"/>
          <w:spacing w:val="2"/>
          <w:szCs w:val="22"/>
        </w:rPr>
        <w:t xml:space="preserve"> </w:t>
      </w:r>
      <w:r w:rsidRPr="0019011C">
        <w:rPr>
          <w:rFonts w:eastAsia="Arial MT" w:cs="Arial"/>
          <w:spacing w:val="-1"/>
          <w:szCs w:val="22"/>
        </w:rPr>
        <w:t>representante</w:t>
      </w:r>
      <w:r w:rsidRPr="0019011C">
        <w:rPr>
          <w:rFonts w:eastAsia="Arial MT" w:cs="Arial"/>
          <w:spacing w:val="3"/>
          <w:szCs w:val="22"/>
        </w:rPr>
        <w:t xml:space="preserve"> </w:t>
      </w:r>
      <w:r w:rsidRPr="0019011C">
        <w:rPr>
          <w:rFonts w:eastAsia="Arial MT" w:cs="Arial"/>
          <w:spacing w:val="-1"/>
          <w:szCs w:val="22"/>
        </w:rPr>
        <w:t>legal</w:t>
      </w:r>
      <w:r w:rsidRPr="0019011C">
        <w:rPr>
          <w:rFonts w:eastAsia="Arial MT" w:cs="Arial"/>
          <w:spacing w:val="16"/>
          <w:szCs w:val="22"/>
        </w:rPr>
        <w:t xml:space="preserve"> </w:t>
      </w:r>
      <w:r w:rsidRPr="0019011C">
        <w:rPr>
          <w:rFonts w:eastAsia="Arial MT" w:cs="Arial"/>
          <w:spacing w:val="-1"/>
          <w:szCs w:val="22"/>
        </w:rPr>
        <w:t>infra-assinado,</w:t>
      </w:r>
      <w:r w:rsidRPr="0019011C">
        <w:rPr>
          <w:rFonts w:eastAsia="Arial MT" w:cs="Arial"/>
          <w:spacing w:val="6"/>
          <w:szCs w:val="22"/>
        </w:rPr>
        <w:t xml:space="preserve"> </w:t>
      </w:r>
      <w:r w:rsidRPr="0019011C">
        <w:rPr>
          <w:rFonts w:eastAsia="Arial MT" w:cs="Arial"/>
          <w:szCs w:val="22"/>
        </w:rPr>
        <w:t>que:</w:t>
      </w:r>
    </w:p>
    <w:p w14:paraId="3EE101A6" w14:textId="77777777" w:rsidR="001D2D7C" w:rsidRPr="0019011C" w:rsidRDefault="001D2D7C" w:rsidP="001D2D7C">
      <w:pPr>
        <w:widowControl w:val="0"/>
        <w:autoSpaceDE w:val="0"/>
        <w:autoSpaceDN w:val="0"/>
        <w:spacing w:before="5"/>
        <w:rPr>
          <w:rFonts w:eastAsia="Arial MT" w:cs="Arial"/>
          <w:szCs w:val="22"/>
        </w:rPr>
      </w:pPr>
    </w:p>
    <w:p w14:paraId="1982B2BF" w14:textId="77777777" w:rsidR="005A3500" w:rsidRPr="0019011C" w:rsidRDefault="001D2D7C" w:rsidP="005A3500">
      <w:pPr>
        <w:widowControl w:val="0"/>
        <w:autoSpaceDE w:val="0"/>
        <w:autoSpaceDN w:val="0"/>
        <w:ind w:right="689"/>
        <w:jc w:val="both"/>
        <w:rPr>
          <w:rFonts w:eastAsia="Arial MT" w:cs="Arial"/>
          <w:szCs w:val="22"/>
        </w:rPr>
      </w:pPr>
      <w:proofErr w:type="gramStart"/>
      <w:r w:rsidRPr="0019011C">
        <w:rPr>
          <w:rFonts w:eastAsia="Arial MT" w:cs="Arial"/>
          <w:b/>
          <w:szCs w:val="22"/>
        </w:rPr>
        <w:t>(</w:t>
      </w:r>
      <w:r w:rsidRPr="0019011C">
        <w:rPr>
          <w:rFonts w:eastAsia="Arial MT" w:cs="Arial"/>
          <w:b/>
          <w:spacing w:val="1"/>
          <w:szCs w:val="22"/>
        </w:rPr>
        <w:t xml:space="preserve"> </w:t>
      </w:r>
      <w:proofErr w:type="gramEnd"/>
      <w:r w:rsidRPr="0019011C">
        <w:rPr>
          <w:rFonts w:eastAsia="Arial MT" w:cs="Arial"/>
          <w:b/>
          <w:szCs w:val="22"/>
        </w:rPr>
        <w:t xml:space="preserve">) </w:t>
      </w:r>
      <w:r w:rsidRPr="0019011C">
        <w:rPr>
          <w:rFonts w:eastAsia="Arial MT" w:cs="Arial"/>
          <w:szCs w:val="22"/>
        </w:rPr>
        <w:t xml:space="preserve">Declara, sob as penas do artigo 299 do Código Penal, que se </w:t>
      </w:r>
      <w:r w:rsidRPr="0019011C">
        <w:rPr>
          <w:rFonts w:eastAsia="Arial MT" w:cs="Arial"/>
          <w:b/>
          <w:szCs w:val="22"/>
        </w:rPr>
        <w:t>enquadra na situação de</w:t>
      </w:r>
      <w:r w:rsidRPr="0019011C">
        <w:rPr>
          <w:rFonts w:eastAsia="Arial MT" w:cs="Arial"/>
          <w:b/>
          <w:spacing w:val="1"/>
          <w:szCs w:val="22"/>
        </w:rPr>
        <w:t xml:space="preserve"> </w:t>
      </w:r>
      <w:r w:rsidRPr="0019011C">
        <w:rPr>
          <w:rFonts w:eastAsia="Arial MT" w:cs="Arial"/>
          <w:b/>
          <w:szCs w:val="22"/>
        </w:rPr>
        <w:t>microempresa,</w:t>
      </w:r>
      <w:r w:rsidRPr="0019011C">
        <w:rPr>
          <w:rFonts w:eastAsia="Arial MT" w:cs="Arial"/>
          <w:b/>
          <w:spacing w:val="1"/>
          <w:szCs w:val="22"/>
        </w:rPr>
        <w:t xml:space="preserve"> </w:t>
      </w:r>
      <w:r w:rsidRPr="0019011C">
        <w:rPr>
          <w:rFonts w:eastAsia="Arial MT" w:cs="Arial"/>
          <w:b/>
          <w:szCs w:val="22"/>
        </w:rPr>
        <w:t>empresa</w:t>
      </w:r>
      <w:r w:rsidRPr="0019011C">
        <w:rPr>
          <w:rFonts w:eastAsia="Arial MT" w:cs="Arial"/>
          <w:b/>
          <w:spacing w:val="1"/>
          <w:szCs w:val="22"/>
        </w:rPr>
        <w:t xml:space="preserve"> </w:t>
      </w:r>
      <w:r w:rsidRPr="0019011C">
        <w:rPr>
          <w:rFonts w:eastAsia="Arial MT" w:cs="Arial"/>
          <w:b/>
          <w:szCs w:val="22"/>
        </w:rPr>
        <w:t>de</w:t>
      </w:r>
      <w:r w:rsidRPr="0019011C">
        <w:rPr>
          <w:rFonts w:eastAsia="Arial MT" w:cs="Arial"/>
          <w:b/>
          <w:spacing w:val="1"/>
          <w:szCs w:val="22"/>
        </w:rPr>
        <w:t xml:space="preserve"> </w:t>
      </w:r>
      <w:r w:rsidRPr="0019011C">
        <w:rPr>
          <w:rFonts w:eastAsia="Arial MT" w:cs="Arial"/>
          <w:b/>
          <w:szCs w:val="22"/>
        </w:rPr>
        <w:t>pequeno</w:t>
      </w:r>
      <w:r w:rsidRPr="0019011C">
        <w:rPr>
          <w:rFonts w:eastAsia="Arial MT" w:cs="Arial"/>
          <w:b/>
          <w:spacing w:val="1"/>
          <w:szCs w:val="22"/>
        </w:rPr>
        <w:t xml:space="preserve"> </w:t>
      </w:r>
      <w:r w:rsidRPr="0019011C">
        <w:rPr>
          <w:rFonts w:eastAsia="Arial MT" w:cs="Arial"/>
          <w:b/>
          <w:szCs w:val="22"/>
        </w:rPr>
        <w:t>porte</w:t>
      </w:r>
      <w:r w:rsidRPr="0019011C">
        <w:rPr>
          <w:rFonts w:eastAsia="Arial MT" w:cs="Arial"/>
          <w:b/>
          <w:spacing w:val="1"/>
          <w:szCs w:val="22"/>
        </w:rPr>
        <w:t xml:space="preserve"> </w:t>
      </w:r>
      <w:r w:rsidRPr="0019011C">
        <w:rPr>
          <w:rFonts w:eastAsia="Arial MT" w:cs="Arial"/>
          <w:b/>
          <w:szCs w:val="22"/>
        </w:rPr>
        <w:t>ou</w:t>
      </w:r>
      <w:r w:rsidRPr="0019011C">
        <w:rPr>
          <w:rFonts w:eastAsia="Arial MT" w:cs="Arial"/>
          <w:b/>
          <w:spacing w:val="1"/>
          <w:szCs w:val="22"/>
        </w:rPr>
        <w:t xml:space="preserve"> </w:t>
      </w:r>
      <w:r w:rsidRPr="0019011C">
        <w:rPr>
          <w:rFonts w:eastAsia="Arial MT" w:cs="Arial"/>
          <w:b/>
          <w:szCs w:val="22"/>
        </w:rPr>
        <w:t>cooperativa,</w:t>
      </w:r>
      <w:r w:rsidRPr="0019011C">
        <w:rPr>
          <w:rFonts w:eastAsia="Arial MT" w:cs="Arial"/>
          <w:b/>
          <w:spacing w:val="1"/>
          <w:szCs w:val="22"/>
        </w:rPr>
        <w:t xml:space="preserve"> </w:t>
      </w:r>
      <w:r w:rsidRPr="0019011C">
        <w:rPr>
          <w:rFonts w:eastAsia="Arial MT" w:cs="Arial"/>
          <w:b/>
          <w:szCs w:val="22"/>
        </w:rPr>
        <w:t>nos</w:t>
      </w:r>
      <w:r w:rsidRPr="0019011C">
        <w:rPr>
          <w:rFonts w:eastAsia="Arial MT" w:cs="Arial"/>
          <w:b/>
          <w:spacing w:val="1"/>
          <w:szCs w:val="22"/>
        </w:rPr>
        <w:t xml:space="preserve"> </w:t>
      </w:r>
      <w:r w:rsidRPr="0019011C">
        <w:rPr>
          <w:rFonts w:eastAsia="Arial MT" w:cs="Arial"/>
          <w:b/>
          <w:szCs w:val="22"/>
        </w:rPr>
        <w:t>termos</w:t>
      </w:r>
      <w:r w:rsidRPr="0019011C">
        <w:rPr>
          <w:rFonts w:eastAsia="Arial MT" w:cs="Arial"/>
          <w:b/>
          <w:spacing w:val="1"/>
          <w:szCs w:val="22"/>
        </w:rPr>
        <w:t xml:space="preserve"> </w:t>
      </w:r>
      <w:r w:rsidRPr="0019011C">
        <w:rPr>
          <w:rFonts w:eastAsia="Arial MT" w:cs="Arial"/>
          <w:b/>
          <w:szCs w:val="22"/>
        </w:rPr>
        <w:t>da</w:t>
      </w:r>
      <w:r w:rsidRPr="0019011C">
        <w:rPr>
          <w:rFonts w:eastAsia="Arial MT" w:cs="Arial"/>
          <w:b/>
          <w:spacing w:val="1"/>
          <w:szCs w:val="22"/>
        </w:rPr>
        <w:t xml:space="preserve"> </w:t>
      </w:r>
      <w:r w:rsidRPr="0019011C">
        <w:rPr>
          <w:rFonts w:eastAsia="Arial MT" w:cs="Arial"/>
          <w:b/>
          <w:szCs w:val="22"/>
        </w:rPr>
        <w:t>Lei</w:t>
      </w:r>
      <w:r w:rsidRPr="0019011C">
        <w:rPr>
          <w:rFonts w:eastAsia="Arial MT" w:cs="Arial"/>
          <w:b/>
          <w:spacing w:val="1"/>
          <w:szCs w:val="22"/>
        </w:rPr>
        <w:t xml:space="preserve"> </w:t>
      </w:r>
      <w:r w:rsidRPr="0019011C">
        <w:rPr>
          <w:rFonts w:eastAsia="Arial MT" w:cs="Arial"/>
          <w:b/>
          <w:szCs w:val="22"/>
        </w:rPr>
        <w:t>Complementar nº</w:t>
      </w:r>
      <w:r w:rsidRPr="0019011C">
        <w:rPr>
          <w:rFonts w:eastAsia="Arial MT" w:cs="Arial"/>
          <w:b/>
          <w:spacing w:val="1"/>
          <w:szCs w:val="22"/>
        </w:rPr>
        <w:t xml:space="preserve"> </w:t>
      </w:r>
      <w:r w:rsidRPr="0019011C">
        <w:rPr>
          <w:rFonts w:eastAsia="Arial MT" w:cs="Arial"/>
          <w:b/>
          <w:szCs w:val="22"/>
        </w:rPr>
        <w:t>123/06,</w:t>
      </w:r>
      <w:r w:rsidRPr="0019011C">
        <w:rPr>
          <w:rFonts w:eastAsia="Arial MT" w:cs="Arial"/>
          <w:b/>
          <w:spacing w:val="1"/>
          <w:szCs w:val="22"/>
        </w:rPr>
        <w:t xml:space="preserve"> </w:t>
      </w:r>
      <w:r w:rsidRPr="0019011C">
        <w:rPr>
          <w:rFonts w:eastAsia="Arial MT" w:cs="Arial"/>
          <w:b/>
          <w:szCs w:val="22"/>
        </w:rPr>
        <w:t>alterada pela</w:t>
      </w:r>
      <w:r w:rsidRPr="0019011C">
        <w:rPr>
          <w:rFonts w:eastAsia="Arial MT" w:cs="Arial"/>
          <w:b/>
          <w:spacing w:val="1"/>
          <w:szCs w:val="22"/>
        </w:rPr>
        <w:t xml:space="preserve"> </w:t>
      </w:r>
      <w:r w:rsidRPr="0019011C">
        <w:rPr>
          <w:rFonts w:eastAsia="Arial MT" w:cs="Arial"/>
          <w:b/>
          <w:szCs w:val="22"/>
        </w:rPr>
        <w:t>Lei</w:t>
      </w:r>
      <w:r w:rsidRPr="0019011C">
        <w:rPr>
          <w:rFonts w:eastAsia="Arial MT" w:cs="Arial"/>
          <w:b/>
          <w:spacing w:val="1"/>
          <w:szCs w:val="22"/>
        </w:rPr>
        <w:t xml:space="preserve"> </w:t>
      </w:r>
      <w:r w:rsidRPr="0019011C">
        <w:rPr>
          <w:rFonts w:eastAsia="Arial MT" w:cs="Arial"/>
          <w:b/>
          <w:szCs w:val="22"/>
        </w:rPr>
        <w:t>Complementar nº</w:t>
      </w:r>
      <w:r w:rsidRPr="0019011C">
        <w:rPr>
          <w:rFonts w:eastAsia="Arial MT" w:cs="Arial"/>
          <w:b/>
          <w:spacing w:val="1"/>
          <w:szCs w:val="22"/>
        </w:rPr>
        <w:t xml:space="preserve"> </w:t>
      </w:r>
      <w:r w:rsidRPr="0019011C">
        <w:rPr>
          <w:rFonts w:eastAsia="Arial MT" w:cs="Arial"/>
          <w:b/>
          <w:szCs w:val="22"/>
        </w:rPr>
        <w:t>147/14</w:t>
      </w:r>
      <w:r w:rsidRPr="0019011C">
        <w:rPr>
          <w:rFonts w:eastAsia="Arial MT" w:cs="Arial"/>
          <w:szCs w:val="22"/>
        </w:rPr>
        <w:t>,</w:t>
      </w:r>
      <w:r w:rsidRPr="0019011C">
        <w:rPr>
          <w:rFonts w:eastAsia="Arial MT" w:cs="Arial"/>
          <w:spacing w:val="1"/>
          <w:szCs w:val="22"/>
        </w:rPr>
        <w:t xml:space="preserve"> </w:t>
      </w:r>
      <w:r w:rsidRPr="0019011C">
        <w:rPr>
          <w:rFonts w:eastAsia="Arial MT" w:cs="Arial"/>
          <w:szCs w:val="22"/>
        </w:rPr>
        <w:t>bem</w:t>
      </w:r>
      <w:r w:rsidRPr="0019011C">
        <w:rPr>
          <w:rFonts w:eastAsia="Arial MT" w:cs="Arial"/>
          <w:spacing w:val="1"/>
          <w:szCs w:val="22"/>
        </w:rPr>
        <w:t xml:space="preserve"> </w:t>
      </w:r>
      <w:r w:rsidRPr="0019011C">
        <w:rPr>
          <w:rFonts w:eastAsia="Arial MT" w:cs="Arial"/>
          <w:szCs w:val="22"/>
        </w:rPr>
        <w:t>assim</w:t>
      </w:r>
      <w:r w:rsidRPr="0019011C">
        <w:rPr>
          <w:rFonts w:eastAsia="Arial MT" w:cs="Arial"/>
          <w:spacing w:val="1"/>
          <w:szCs w:val="22"/>
        </w:rPr>
        <w:t xml:space="preserve"> </w:t>
      </w:r>
      <w:r w:rsidRPr="0019011C">
        <w:rPr>
          <w:rFonts w:eastAsia="Arial MT" w:cs="Arial"/>
          <w:szCs w:val="22"/>
        </w:rPr>
        <w:t>que</w:t>
      </w:r>
      <w:r w:rsidRPr="0019011C">
        <w:rPr>
          <w:rFonts w:eastAsia="Arial MT" w:cs="Arial"/>
          <w:spacing w:val="1"/>
          <w:szCs w:val="22"/>
        </w:rPr>
        <w:t xml:space="preserve"> </w:t>
      </w:r>
      <w:r w:rsidRPr="0019011C">
        <w:rPr>
          <w:rFonts w:eastAsia="Arial MT" w:cs="Arial"/>
          <w:szCs w:val="22"/>
        </w:rPr>
        <w:t>inexistem</w:t>
      </w:r>
      <w:r w:rsidRPr="0019011C">
        <w:rPr>
          <w:rFonts w:eastAsia="Arial MT" w:cs="Arial"/>
          <w:spacing w:val="1"/>
          <w:szCs w:val="22"/>
        </w:rPr>
        <w:t xml:space="preserve"> </w:t>
      </w:r>
      <w:r w:rsidRPr="0019011C">
        <w:rPr>
          <w:rFonts w:eastAsia="Arial MT" w:cs="Arial"/>
          <w:szCs w:val="22"/>
        </w:rPr>
        <w:t>fatos supervenientes</w:t>
      </w:r>
      <w:r w:rsidRPr="0019011C">
        <w:rPr>
          <w:rFonts w:eastAsia="Arial MT" w:cs="Arial"/>
          <w:spacing w:val="1"/>
          <w:szCs w:val="22"/>
        </w:rPr>
        <w:t xml:space="preserve"> </w:t>
      </w:r>
      <w:r w:rsidRPr="0019011C">
        <w:rPr>
          <w:rFonts w:eastAsia="Arial MT" w:cs="Arial"/>
          <w:szCs w:val="22"/>
        </w:rPr>
        <w:t>que</w:t>
      </w:r>
      <w:r w:rsidRPr="0019011C">
        <w:rPr>
          <w:rFonts w:eastAsia="Arial MT" w:cs="Arial"/>
          <w:spacing w:val="1"/>
          <w:szCs w:val="22"/>
        </w:rPr>
        <w:t xml:space="preserve"> </w:t>
      </w:r>
      <w:r w:rsidRPr="0019011C">
        <w:rPr>
          <w:rFonts w:eastAsia="Arial MT" w:cs="Arial"/>
          <w:szCs w:val="22"/>
        </w:rPr>
        <w:t>conduzam</w:t>
      </w:r>
      <w:r w:rsidRPr="0019011C">
        <w:rPr>
          <w:rFonts w:eastAsia="Arial MT" w:cs="Arial"/>
          <w:spacing w:val="1"/>
          <w:szCs w:val="22"/>
        </w:rPr>
        <w:t xml:space="preserve"> </w:t>
      </w:r>
      <w:r w:rsidRPr="0019011C">
        <w:rPr>
          <w:rFonts w:eastAsia="Arial MT" w:cs="Arial"/>
          <w:szCs w:val="22"/>
        </w:rPr>
        <w:t>ao seu</w:t>
      </w:r>
      <w:r w:rsidRPr="0019011C">
        <w:rPr>
          <w:rFonts w:eastAsia="Arial MT" w:cs="Arial"/>
          <w:spacing w:val="1"/>
          <w:szCs w:val="22"/>
        </w:rPr>
        <w:t xml:space="preserve"> </w:t>
      </w:r>
      <w:r w:rsidRPr="0019011C">
        <w:rPr>
          <w:rFonts w:eastAsia="Arial MT" w:cs="Arial"/>
          <w:szCs w:val="22"/>
        </w:rPr>
        <w:t>desenquadramento</w:t>
      </w:r>
      <w:r w:rsidRPr="0019011C">
        <w:rPr>
          <w:rFonts w:eastAsia="Arial MT" w:cs="Arial"/>
          <w:spacing w:val="1"/>
          <w:szCs w:val="22"/>
        </w:rPr>
        <w:t xml:space="preserve"> </w:t>
      </w:r>
      <w:r w:rsidRPr="0019011C">
        <w:rPr>
          <w:rFonts w:eastAsia="Arial MT" w:cs="Arial"/>
          <w:szCs w:val="22"/>
        </w:rPr>
        <w:t>desta</w:t>
      </w:r>
      <w:r w:rsidRPr="0019011C">
        <w:rPr>
          <w:rFonts w:eastAsia="Arial MT" w:cs="Arial"/>
          <w:spacing w:val="1"/>
          <w:szCs w:val="22"/>
        </w:rPr>
        <w:t xml:space="preserve"> </w:t>
      </w:r>
      <w:r w:rsidRPr="0019011C">
        <w:rPr>
          <w:rFonts w:eastAsia="Arial MT" w:cs="Arial"/>
          <w:szCs w:val="22"/>
        </w:rPr>
        <w:t>situação.</w:t>
      </w:r>
      <w:r w:rsidRPr="0019011C">
        <w:rPr>
          <w:rFonts w:eastAsia="Arial MT" w:cs="Arial"/>
          <w:spacing w:val="1"/>
          <w:szCs w:val="22"/>
        </w:rPr>
        <w:t xml:space="preserve"> </w:t>
      </w:r>
      <w:r w:rsidR="005A3500" w:rsidRPr="0019011C">
        <w:rPr>
          <w:rFonts w:eastAsia="Arial MT" w:cs="Arial"/>
          <w:b/>
          <w:bCs/>
          <w:spacing w:val="1"/>
          <w:szCs w:val="22"/>
          <w:u w:val="single"/>
        </w:rPr>
        <w:t>(*Marcar este item caso se enquadre na situação de microempresa, empresa de pequeno porte ou cooperativa.)</w:t>
      </w:r>
    </w:p>
    <w:p w14:paraId="4C709C1F" w14:textId="725AB48E" w:rsidR="001D2D7C" w:rsidRPr="0019011C" w:rsidRDefault="001D2D7C" w:rsidP="00110A0A">
      <w:pPr>
        <w:widowControl w:val="0"/>
        <w:numPr>
          <w:ilvl w:val="0"/>
          <w:numId w:val="10"/>
        </w:numPr>
        <w:tabs>
          <w:tab w:val="left" w:pos="1393"/>
        </w:tabs>
        <w:autoSpaceDE w:val="0"/>
        <w:autoSpaceDN w:val="0"/>
        <w:spacing w:line="242" w:lineRule="auto"/>
        <w:ind w:left="686" w:right="687" w:firstLine="0"/>
        <w:jc w:val="both"/>
        <w:rPr>
          <w:rFonts w:eastAsia="Arial MT" w:cs="Arial"/>
          <w:szCs w:val="22"/>
        </w:rPr>
      </w:pPr>
      <w:r w:rsidRPr="0019011C">
        <w:rPr>
          <w:rFonts w:eastAsia="Arial MT" w:cs="Arial"/>
          <w:spacing w:val="-1"/>
          <w:szCs w:val="22"/>
        </w:rPr>
        <w:t xml:space="preserve">Declara que CUMPRE todos os requisitos </w:t>
      </w:r>
      <w:r w:rsidRPr="0019011C">
        <w:rPr>
          <w:rFonts w:eastAsia="Arial MT" w:cs="Arial"/>
          <w:szCs w:val="22"/>
        </w:rPr>
        <w:t>para a habilitação definidos no Edital e que a</w:t>
      </w:r>
      <w:r w:rsidRPr="0019011C">
        <w:rPr>
          <w:rFonts w:eastAsia="Arial MT" w:cs="Arial"/>
          <w:spacing w:val="1"/>
          <w:szCs w:val="22"/>
        </w:rPr>
        <w:t xml:space="preserve"> </w:t>
      </w:r>
      <w:r w:rsidRPr="0019011C">
        <w:rPr>
          <w:rFonts w:eastAsia="Arial MT" w:cs="Arial"/>
          <w:spacing w:val="-1"/>
          <w:szCs w:val="22"/>
        </w:rPr>
        <w:t xml:space="preserve">proposta apresentada está em conformidade com as exigências editalícias </w:t>
      </w:r>
      <w:r w:rsidRPr="0019011C">
        <w:rPr>
          <w:rFonts w:eastAsia="Arial MT" w:cs="Arial"/>
          <w:szCs w:val="22"/>
        </w:rPr>
        <w:t>do Pregão Eletrônico</w:t>
      </w:r>
      <w:r w:rsidRPr="0019011C">
        <w:rPr>
          <w:rFonts w:eastAsia="Arial MT" w:cs="Arial"/>
          <w:spacing w:val="-59"/>
          <w:szCs w:val="22"/>
        </w:rPr>
        <w:t xml:space="preserve"> </w:t>
      </w:r>
      <w:r w:rsidRPr="0019011C">
        <w:rPr>
          <w:rFonts w:eastAsia="Arial MT" w:cs="Arial"/>
          <w:szCs w:val="22"/>
        </w:rPr>
        <w:t>n°</w:t>
      </w:r>
      <w:r w:rsidRPr="0019011C">
        <w:rPr>
          <w:rFonts w:eastAsia="Arial MT" w:cs="Arial"/>
          <w:spacing w:val="-3"/>
          <w:szCs w:val="22"/>
        </w:rPr>
        <w:t xml:space="preserve"> </w:t>
      </w:r>
      <w:r w:rsidRPr="0019011C">
        <w:rPr>
          <w:rFonts w:eastAsia="Arial MT" w:cs="Arial"/>
          <w:b/>
          <w:szCs w:val="22"/>
        </w:rPr>
        <w:t>00</w:t>
      </w:r>
      <w:r w:rsidR="006208F9" w:rsidRPr="0019011C">
        <w:rPr>
          <w:rFonts w:eastAsia="Arial MT" w:cs="Arial"/>
          <w:b/>
          <w:szCs w:val="22"/>
        </w:rPr>
        <w:t>4</w:t>
      </w:r>
      <w:r w:rsidRPr="0019011C">
        <w:rPr>
          <w:rFonts w:eastAsia="Arial MT" w:cs="Arial"/>
          <w:b/>
          <w:szCs w:val="22"/>
        </w:rPr>
        <w:t>/2024</w:t>
      </w:r>
      <w:r w:rsidRPr="0019011C">
        <w:rPr>
          <w:rFonts w:eastAsia="Arial MT" w:cs="Arial"/>
          <w:b/>
          <w:spacing w:val="10"/>
          <w:szCs w:val="22"/>
        </w:rPr>
        <w:t xml:space="preserve"> </w:t>
      </w:r>
      <w:r w:rsidRPr="0019011C">
        <w:rPr>
          <w:rFonts w:eastAsia="Arial MT" w:cs="Arial"/>
          <w:szCs w:val="22"/>
        </w:rPr>
        <w:t>do</w:t>
      </w:r>
      <w:r w:rsidRPr="0019011C">
        <w:rPr>
          <w:rFonts w:eastAsia="Arial MT" w:cs="Arial"/>
          <w:spacing w:val="8"/>
          <w:szCs w:val="22"/>
        </w:rPr>
        <w:t xml:space="preserve"> </w:t>
      </w:r>
      <w:r w:rsidRPr="0019011C">
        <w:rPr>
          <w:rFonts w:eastAsia="Arial MT" w:cs="Arial"/>
          <w:szCs w:val="22"/>
        </w:rPr>
        <w:t>Município</w:t>
      </w:r>
      <w:r w:rsidRPr="0019011C">
        <w:rPr>
          <w:rFonts w:eastAsia="Arial MT" w:cs="Arial"/>
          <w:spacing w:val="8"/>
          <w:szCs w:val="22"/>
        </w:rPr>
        <w:t xml:space="preserve"> </w:t>
      </w:r>
      <w:r w:rsidRPr="0019011C">
        <w:rPr>
          <w:rFonts w:eastAsia="Arial MT" w:cs="Arial"/>
          <w:szCs w:val="22"/>
        </w:rPr>
        <w:t>de</w:t>
      </w:r>
      <w:r w:rsidRPr="0019011C">
        <w:rPr>
          <w:rFonts w:eastAsia="Arial MT" w:cs="Arial"/>
          <w:spacing w:val="-8"/>
          <w:szCs w:val="22"/>
        </w:rPr>
        <w:t xml:space="preserve"> </w:t>
      </w:r>
      <w:r w:rsidRPr="0019011C">
        <w:rPr>
          <w:rFonts w:eastAsia="Arial MT" w:cs="Arial"/>
          <w:szCs w:val="22"/>
        </w:rPr>
        <w:t>Boa Ventura de São Roque-PR.</w:t>
      </w:r>
    </w:p>
    <w:p w14:paraId="17223751" w14:textId="72211510" w:rsidR="001D2D7C" w:rsidRPr="0019011C" w:rsidRDefault="001D2D7C" w:rsidP="00110A0A">
      <w:pPr>
        <w:widowControl w:val="0"/>
        <w:numPr>
          <w:ilvl w:val="0"/>
          <w:numId w:val="10"/>
        </w:numPr>
        <w:tabs>
          <w:tab w:val="left" w:pos="1393"/>
        </w:tabs>
        <w:autoSpaceDE w:val="0"/>
        <w:autoSpaceDN w:val="0"/>
        <w:spacing w:before="2" w:line="235" w:lineRule="auto"/>
        <w:ind w:left="686" w:right="684" w:firstLine="0"/>
        <w:jc w:val="both"/>
        <w:rPr>
          <w:rFonts w:eastAsia="Arial MT" w:cs="Arial"/>
          <w:szCs w:val="22"/>
        </w:rPr>
      </w:pPr>
      <w:r w:rsidRPr="0019011C">
        <w:rPr>
          <w:rFonts w:eastAsia="Arial MT" w:cs="Arial"/>
          <w:spacing w:val="-1"/>
          <w:szCs w:val="22"/>
        </w:rPr>
        <w:t xml:space="preserve">Declara que está plenamente </w:t>
      </w:r>
      <w:r w:rsidRPr="0019011C">
        <w:rPr>
          <w:rFonts w:eastAsia="Arial MT" w:cs="Arial"/>
          <w:szCs w:val="22"/>
        </w:rPr>
        <w:t>capacitado a efetuar o fornecimento dos produtos licitados,</w:t>
      </w:r>
      <w:r w:rsidRPr="0019011C">
        <w:rPr>
          <w:rFonts w:eastAsia="Arial MT" w:cs="Arial"/>
          <w:spacing w:val="-59"/>
          <w:szCs w:val="22"/>
        </w:rPr>
        <w:t xml:space="preserve"> </w:t>
      </w:r>
      <w:r w:rsidRPr="0019011C">
        <w:rPr>
          <w:rFonts w:eastAsia="Arial MT" w:cs="Arial"/>
          <w:szCs w:val="22"/>
        </w:rPr>
        <w:t xml:space="preserve">referente ao PREGÃO ELETRÔNICO Nº </w:t>
      </w:r>
      <w:r w:rsidRPr="0019011C">
        <w:rPr>
          <w:rFonts w:eastAsia="Arial MT" w:cs="Arial"/>
          <w:b/>
          <w:szCs w:val="22"/>
        </w:rPr>
        <w:t>0</w:t>
      </w:r>
      <w:r w:rsidR="00D031A6" w:rsidRPr="0019011C">
        <w:rPr>
          <w:rFonts w:eastAsia="Arial MT" w:cs="Arial"/>
          <w:b/>
          <w:szCs w:val="22"/>
        </w:rPr>
        <w:t>00/2025</w:t>
      </w:r>
      <w:r w:rsidRPr="0019011C">
        <w:rPr>
          <w:rFonts w:eastAsia="Arial MT" w:cs="Arial"/>
          <w:szCs w:val="22"/>
        </w:rPr>
        <w:t>, nas quantidades e nos prazos previstos e</w:t>
      </w:r>
      <w:r w:rsidRPr="0019011C">
        <w:rPr>
          <w:rFonts w:eastAsia="Arial MT" w:cs="Arial"/>
          <w:spacing w:val="1"/>
          <w:szCs w:val="22"/>
        </w:rPr>
        <w:t xml:space="preserve"> </w:t>
      </w:r>
      <w:r w:rsidRPr="0019011C">
        <w:rPr>
          <w:rFonts w:eastAsia="Arial MT" w:cs="Arial"/>
          <w:spacing w:val="-1"/>
          <w:szCs w:val="22"/>
        </w:rPr>
        <w:t>que</w:t>
      </w:r>
      <w:r w:rsidRPr="0019011C">
        <w:rPr>
          <w:rFonts w:eastAsia="Arial MT" w:cs="Arial"/>
          <w:spacing w:val="8"/>
          <w:szCs w:val="22"/>
        </w:rPr>
        <w:t xml:space="preserve"> </w:t>
      </w:r>
      <w:r w:rsidRPr="0019011C">
        <w:rPr>
          <w:rFonts w:eastAsia="Arial MT" w:cs="Arial"/>
          <w:spacing w:val="-1"/>
          <w:szCs w:val="22"/>
        </w:rPr>
        <w:t>está</w:t>
      </w:r>
      <w:r w:rsidRPr="0019011C">
        <w:rPr>
          <w:rFonts w:eastAsia="Arial MT" w:cs="Arial"/>
          <w:spacing w:val="-7"/>
          <w:szCs w:val="22"/>
        </w:rPr>
        <w:t xml:space="preserve"> </w:t>
      </w:r>
      <w:r w:rsidRPr="0019011C">
        <w:rPr>
          <w:rFonts w:eastAsia="Arial MT" w:cs="Arial"/>
          <w:spacing w:val="-1"/>
          <w:szCs w:val="22"/>
        </w:rPr>
        <w:t>ciente</w:t>
      </w:r>
      <w:r w:rsidRPr="0019011C">
        <w:rPr>
          <w:rFonts w:eastAsia="Arial MT" w:cs="Arial"/>
          <w:spacing w:val="8"/>
          <w:szCs w:val="22"/>
        </w:rPr>
        <w:t xml:space="preserve"> </w:t>
      </w:r>
      <w:r w:rsidRPr="0019011C">
        <w:rPr>
          <w:rFonts w:eastAsia="Arial MT" w:cs="Arial"/>
          <w:szCs w:val="22"/>
        </w:rPr>
        <w:t>e</w:t>
      </w:r>
      <w:r w:rsidRPr="0019011C">
        <w:rPr>
          <w:rFonts w:eastAsia="Arial MT" w:cs="Arial"/>
          <w:spacing w:val="-7"/>
          <w:szCs w:val="22"/>
        </w:rPr>
        <w:t xml:space="preserve"> </w:t>
      </w:r>
      <w:r w:rsidRPr="0019011C">
        <w:rPr>
          <w:rFonts w:eastAsia="Arial MT" w:cs="Arial"/>
          <w:szCs w:val="22"/>
        </w:rPr>
        <w:t>concorda</w:t>
      </w:r>
      <w:r w:rsidRPr="0019011C">
        <w:rPr>
          <w:rFonts w:eastAsia="Arial MT" w:cs="Arial"/>
          <w:spacing w:val="-22"/>
          <w:szCs w:val="22"/>
        </w:rPr>
        <w:t xml:space="preserve"> </w:t>
      </w:r>
      <w:r w:rsidRPr="0019011C">
        <w:rPr>
          <w:rFonts w:eastAsia="Arial MT" w:cs="Arial"/>
          <w:szCs w:val="22"/>
        </w:rPr>
        <w:t>com</w:t>
      </w:r>
      <w:r w:rsidRPr="0019011C">
        <w:rPr>
          <w:rFonts w:eastAsia="Arial MT" w:cs="Arial"/>
          <w:spacing w:val="-9"/>
          <w:szCs w:val="22"/>
        </w:rPr>
        <w:t xml:space="preserve"> </w:t>
      </w:r>
      <w:r w:rsidRPr="0019011C">
        <w:rPr>
          <w:rFonts w:eastAsia="Arial MT" w:cs="Arial"/>
          <w:szCs w:val="22"/>
        </w:rPr>
        <w:t>as</w:t>
      </w:r>
      <w:r w:rsidRPr="0019011C">
        <w:rPr>
          <w:rFonts w:eastAsia="Arial MT" w:cs="Arial"/>
          <w:spacing w:val="6"/>
          <w:szCs w:val="22"/>
        </w:rPr>
        <w:t xml:space="preserve"> </w:t>
      </w:r>
      <w:r w:rsidRPr="0019011C">
        <w:rPr>
          <w:rFonts w:eastAsia="Arial MT" w:cs="Arial"/>
          <w:szCs w:val="22"/>
        </w:rPr>
        <w:t>condições</w:t>
      </w:r>
      <w:r w:rsidRPr="0019011C">
        <w:rPr>
          <w:rFonts w:eastAsia="Arial MT" w:cs="Arial"/>
          <w:spacing w:val="-9"/>
          <w:szCs w:val="22"/>
        </w:rPr>
        <w:t xml:space="preserve"> </w:t>
      </w:r>
      <w:r w:rsidRPr="0019011C">
        <w:rPr>
          <w:rFonts w:eastAsia="Arial MT" w:cs="Arial"/>
          <w:szCs w:val="22"/>
        </w:rPr>
        <w:t>contidas</w:t>
      </w:r>
      <w:r w:rsidRPr="0019011C">
        <w:rPr>
          <w:rFonts w:eastAsia="Arial MT" w:cs="Arial"/>
          <w:spacing w:val="6"/>
          <w:szCs w:val="22"/>
        </w:rPr>
        <w:t xml:space="preserve"> </w:t>
      </w:r>
      <w:r w:rsidRPr="0019011C">
        <w:rPr>
          <w:rFonts w:eastAsia="Arial MT" w:cs="Arial"/>
          <w:szCs w:val="22"/>
        </w:rPr>
        <w:t>no</w:t>
      </w:r>
      <w:r w:rsidRPr="0019011C">
        <w:rPr>
          <w:rFonts w:eastAsia="Arial MT" w:cs="Arial"/>
          <w:spacing w:val="-6"/>
          <w:szCs w:val="22"/>
        </w:rPr>
        <w:t xml:space="preserve"> </w:t>
      </w:r>
      <w:r w:rsidRPr="0019011C">
        <w:rPr>
          <w:rFonts w:eastAsia="Arial MT" w:cs="Arial"/>
          <w:szCs w:val="22"/>
        </w:rPr>
        <w:t>Edital</w:t>
      </w:r>
      <w:r w:rsidRPr="0019011C">
        <w:rPr>
          <w:rFonts w:eastAsia="Arial MT" w:cs="Arial"/>
          <w:spacing w:val="8"/>
          <w:szCs w:val="22"/>
        </w:rPr>
        <w:t xml:space="preserve"> </w:t>
      </w:r>
      <w:r w:rsidRPr="0019011C">
        <w:rPr>
          <w:rFonts w:eastAsia="Arial MT" w:cs="Arial"/>
          <w:szCs w:val="22"/>
        </w:rPr>
        <w:t>e</w:t>
      </w:r>
      <w:r w:rsidRPr="0019011C">
        <w:rPr>
          <w:rFonts w:eastAsia="Arial MT" w:cs="Arial"/>
          <w:spacing w:val="-7"/>
          <w:szCs w:val="22"/>
        </w:rPr>
        <w:t xml:space="preserve"> </w:t>
      </w:r>
      <w:r w:rsidRPr="0019011C">
        <w:rPr>
          <w:rFonts w:eastAsia="Arial MT" w:cs="Arial"/>
          <w:szCs w:val="22"/>
        </w:rPr>
        <w:t>seus</w:t>
      </w:r>
      <w:r w:rsidRPr="0019011C">
        <w:rPr>
          <w:rFonts w:eastAsia="Arial MT" w:cs="Arial"/>
          <w:spacing w:val="6"/>
          <w:szCs w:val="22"/>
        </w:rPr>
        <w:t xml:space="preserve"> </w:t>
      </w:r>
      <w:proofErr w:type="gramStart"/>
      <w:r w:rsidRPr="0019011C">
        <w:rPr>
          <w:rFonts w:eastAsia="Arial MT" w:cs="Arial"/>
          <w:szCs w:val="22"/>
        </w:rPr>
        <w:t>anexos</w:t>
      </w:r>
      <w:proofErr w:type="gramEnd"/>
    </w:p>
    <w:p w14:paraId="16B0E10A" w14:textId="6CAE5156" w:rsidR="001D2D7C" w:rsidRPr="0019011C" w:rsidRDefault="001D2D7C" w:rsidP="00110A0A">
      <w:pPr>
        <w:widowControl w:val="0"/>
        <w:numPr>
          <w:ilvl w:val="0"/>
          <w:numId w:val="10"/>
        </w:numPr>
        <w:tabs>
          <w:tab w:val="left" w:pos="1393"/>
        </w:tabs>
        <w:autoSpaceDE w:val="0"/>
        <w:autoSpaceDN w:val="0"/>
        <w:spacing w:before="2" w:line="242" w:lineRule="auto"/>
        <w:ind w:left="686" w:right="690" w:firstLine="0"/>
        <w:jc w:val="both"/>
        <w:rPr>
          <w:rFonts w:eastAsia="Arial MT" w:cs="Arial"/>
          <w:szCs w:val="22"/>
        </w:rPr>
      </w:pPr>
      <w:r w:rsidRPr="0019011C">
        <w:rPr>
          <w:rFonts w:eastAsia="Arial MT" w:cs="Arial"/>
          <w:szCs w:val="22"/>
        </w:rPr>
        <w:t>Declara que até a presente data inexistem fatos impeditivos para sua habilitação no</w:t>
      </w:r>
      <w:r w:rsidRPr="0019011C">
        <w:rPr>
          <w:rFonts w:eastAsia="Arial MT" w:cs="Arial"/>
          <w:spacing w:val="1"/>
          <w:szCs w:val="22"/>
        </w:rPr>
        <w:t xml:space="preserve"> </w:t>
      </w:r>
      <w:r w:rsidRPr="0019011C">
        <w:rPr>
          <w:rFonts w:eastAsia="Arial MT" w:cs="Arial"/>
          <w:szCs w:val="22"/>
        </w:rPr>
        <w:t xml:space="preserve">Pregão Eletrônico n° </w:t>
      </w:r>
      <w:r w:rsidR="00885B90" w:rsidRPr="0019011C">
        <w:rPr>
          <w:rFonts w:eastAsia="Arial MT" w:cs="Arial"/>
          <w:b/>
          <w:szCs w:val="22"/>
        </w:rPr>
        <w:t>0</w:t>
      </w:r>
      <w:r w:rsidR="00D031A6" w:rsidRPr="0019011C">
        <w:rPr>
          <w:rFonts w:eastAsia="Arial MT" w:cs="Arial"/>
          <w:b/>
          <w:szCs w:val="22"/>
        </w:rPr>
        <w:t>00/2025</w:t>
      </w:r>
      <w:r w:rsidRPr="0019011C">
        <w:rPr>
          <w:rFonts w:eastAsia="Arial MT" w:cs="Arial"/>
          <w:b/>
          <w:szCs w:val="22"/>
        </w:rPr>
        <w:t xml:space="preserve"> </w:t>
      </w:r>
      <w:r w:rsidRPr="0019011C">
        <w:rPr>
          <w:rFonts w:eastAsia="Arial MT" w:cs="Arial"/>
          <w:szCs w:val="22"/>
        </w:rPr>
        <w:t>do Município de Boa Ventura de São Roque-PR, ciente da obrigatoriedade de</w:t>
      </w:r>
      <w:r w:rsidRPr="0019011C">
        <w:rPr>
          <w:rFonts w:eastAsia="Arial MT" w:cs="Arial"/>
          <w:spacing w:val="1"/>
          <w:szCs w:val="22"/>
        </w:rPr>
        <w:t xml:space="preserve"> </w:t>
      </w:r>
      <w:r w:rsidRPr="0019011C">
        <w:rPr>
          <w:rFonts w:eastAsia="Arial MT" w:cs="Arial"/>
          <w:szCs w:val="22"/>
        </w:rPr>
        <w:t>declarar</w:t>
      </w:r>
      <w:r w:rsidRPr="0019011C">
        <w:rPr>
          <w:rFonts w:eastAsia="Arial MT" w:cs="Arial"/>
          <w:spacing w:val="-3"/>
          <w:szCs w:val="22"/>
        </w:rPr>
        <w:t xml:space="preserve"> </w:t>
      </w:r>
      <w:r w:rsidRPr="0019011C">
        <w:rPr>
          <w:rFonts w:eastAsia="Arial MT" w:cs="Arial"/>
          <w:szCs w:val="22"/>
        </w:rPr>
        <w:t>ocorrências</w:t>
      </w:r>
      <w:r w:rsidRPr="0019011C">
        <w:rPr>
          <w:rFonts w:eastAsia="Arial MT" w:cs="Arial"/>
          <w:spacing w:val="-9"/>
          <w:szCs w:val="22"/>
        </w:rPr>
        <w:t xml:space="preserve"> </w:t>
      </w:r>
      <w:r w:rsidRPr="0019011C">
        <w:rPr>
          <w:rFonts w:eastAsia="Arial MT" w:cs="Arial"/>
          <w:szCs w:val="22"/>
        </w:rPr>
        <w:t>supervenientes.</w:t>
      </w:r>
    </w:p>
    <w:p w14:paraId="1AB60278" w14:textId="77777777" w:rsidR="001D2D7C" w:rsidRPr="0019011C" w:rsidRDefault="001D2D7C" w:rsidP="00110A0A">
      <w:pPr>
        <w:widowControl w:val="0"/>
        <w:numPr>
          <w:ilvl w:val="0"/>
          <w:numId w:val="10"/>
        </w:numPr>
        <w:tabs>
          <w:tab w:val="left" w:pos="1393"/>
        </w:tabs>
        <w:autoSpaceDE w:val="0"/>
        <w:autoSpaceDN w:val="0"/>
        <w:spacing w:line="242" w:lineRule="auto"/>
        <w:ind w:left="686" w:right="714" w:firstLine="0"/>
        <w:jc w:val="both"/>
        <w:rPr>
          <w:rFonts w:eastAsia="Arial MT" w:cs="Arial"/>
          <w:szCs w:val="22"/>
        </w:rPr>
      </w:pPr>
      <w:r w:rsidRPr="0019011C">
        <w:rPr>
          <w:rFonts w:eastAsia="Arial MT" w:cs="Arial"/>
          <w:szCs w:val="22"/>
        </w:rPr>
        <w:t>Declara atende aos requisitos de habilitação, e o que responderá pela veracidade das</w:t>
      </w:r>
      <w:r w:rsidRPr="0019011C">
        <w:rPr>
          <w:rFonts w:eastAsia="Arial MT" w:cs="Arial"/>
          <w:spacing w:val="1"/>
          <w:szCs w:val="22"/>
        </w:rPr>
        <w:t xml:space="preserve"> </w:t>
      </w:r>
      <w:r w:rsidRPr="0019011C">
        <w:rPr>
          <w:rFonts w:eastAsia="Arial MT" w:cs="Arial"/>
          <w:spacing w:val="-1"/>
          <w:szCs w:val="22"/>
        </w:rPr>
        <w:t>informações</w:t>
      </w:r>
      <w:r w:rsidRPr="0019011C">
        <w:rPr>
          <w:rFonts w:eastAsia="Arial MT" w:cs="Arial"/>
          <w:spacing w:val="-24"/>
          <w:szCs w:val="22"/>
        </w:rPr>
        <w:t xml:space="preserve"> </w:t>
      </w:r>
      <w:r w:rsidRPr="0019011C">
        <w:rPr>
          <w:rFonts w:eastAsia="Arial MT" w:cs="Arial"/>
          <w:spacing w:val="-1"/>
          <w:szCs w:val="22"/>
        </w:rPr>
        <w:t>prestadas,</w:t>
      </w:r>
      <w:r w:rsidRPr="0019011C">
        <w:rPr>
          <w:rFonts w:eastAsia="Arial MT" w:cs="Arial"/>
          <w:spacing w:val="26"/>
          <w:szCs w:val="22"/>
        </w:rPr>
        <w:t xml:space="preserve"> </w:t>
      </w:r>
      <w:r w:rsidRPr="0019011C">
        <w:rPr>
          <w:rFonts w:eastAsia="Arial MT" w:cs="Arial"/>
          <w:szCs w:val="22"/>
        </w:rPr>
        <w:t>na</w:t>
      </w:r>
      <w:r w:rsidRPr="0019011C">
        <w:rPr>
          <w:rFonts w:eastAsia="Arial MT" w:cs="Arial"/>
          <w:spacing w:val="-7"/>
          <w:szCs w:val="22"/>
        </w:rPr>
        <w:t xml:space="preserve"> </w:t>
      </w:r>
      <w:r w:rsidRPr="0019011C">
        <w:rPr>
          <w:rFonts w:eastAsia="Arial MT" w:cs="Arial"/>
          <w:szCs w:val="22"/>
        </w:rPr>
        <w:t>forma</w:t>
      </w:r>
      <w:r w:rsidRPr="0019011C">
        <w:rPr>
          <w:rFonts w:eastAsia="Arial MT" w:cs="Arial"/>
          <w:spacing w:val="-22"/>
          <w:szCs w:val="22"/>
        </w:rPr>
        <w:t xml:space="preserve"> </w:t>
      </w:r>
      <w:r w:rsidRPr="0019011C">
        <w:rPr>
          <w:rFonts w:eastAsia="Arial MT" w:cs="Arial"/>
          <w:szCs w:val="22"/>
        </w:rPr>
        <w:t>da</w:t>
      </w:r>
      <w:r w:rsidRPr="0019011C">
        <w:rPr>
          <w:rFonts w:eastAsia="Arial MT" w:cs="Arial"/>
          <w:spacing w:val="-7"/>
          <w:szCs w:val="22"/>
        </w:rPr>
        <w:t xml:space="preserve"> </w:t>
      </w:r>
      <w:r w:rsidRPr="0019011C">
        <w:rPr>
          <w:rFonts w:eastAsia="Arial MT" w:cs="Arial"/>
          <w:szCs w:val="22"/>
        </w:rPr>
        <w:t>lei</w:t>
      </w:r>
      <w:r w:rsidRPr="0019011C">
        <w:rPr>
          <w:rFonts w:eastAsia="Arial MT" w:cs="Arial"/>
          <w:spacing w:val="8"/>
          <w:szCs w:val="22"/>
        </w:rPr>
        <w:t xml:space="preserve"> </w:t>
      </w:r>
      <w:hyperlink r:id="rId62" w:anchor="art63">
        <w:r w:rsidRPr="0019011C">
          <w:rPr>
            <w:rFonts w:eastAsia="Arial MT" w:cs="Arial"/>
            <w:szCs w:val="22"/>
          </w:rPr>
          <w:t>(</w:t>
        </w:r>
        <w:r w:rsidRPr="0019011C">
          <w:rPr>
            <w:rFonts w:eastAsia="Arial MT" w:cs="Arial"/>
            <w:szCs w:val="22"/>
            <w:u w:val="single"/>
          </w:rPr>
          <w:t>art.</w:t>
        </w:r>
        <w:r w:rsidRPr="0019011C">
          <w:rPr>
            <w:rFonts w:eastAsia="Arial MT" w:cs="Arial"/>
            <w:spacing w:val="-4"/>
            <w:szCs w:val="22"/>
            <w:u w:val="single"/>
          </w:rPr>
          <w:t xml:space="preserve"> </w:t>
        </w:r>
        <w:r w:rsidRPr="0019011C">
          <w:rPr>
            <w:rFonts w:eastAsia="Arial MT" w:cs="Arial"/>
            <w:szCs w:val="22"/>
            <w:u w:val="single"/>
          </w:rPr>
          <w:t>63,</w:t>
        </w:r>
        <w:r w:rsidRPr="0019011C">
          <w:rPr>
            <w:rFonts w:eastAsia="Arial MT" w:cs="Arial"/>
            <w:spacing w:val="-4"/>
            <w:szCs w:val="22"/>
            <w:u w:val="single"/>
          </w:rPr>
          <w:t xml:space="preserve"> </w:t>
        </w:r>
        <w:r w:rsidRPr="0019011C">
          <w:rPr>
            <w:rFonts w:eastAsia="Arial MT" w:cs="Arial"/>
            <w:szCs w:val="22"/>
            <w:u w:val="single"/>
          </w:rPr>
          <w:t>I,</w:t>
        </w:r>
        <w:r w:rsidRPr="0019011C">
          <w:rPr>
            <w:rFonts w:eastAsia="Arial MT" w:cs="Arial"/>
            <w:spacing w:val="11"/>
            <w:szCs w:val="22"/>
            <w:u w:val="single"/>
          </w:rPr>
          <w:t xml:space="preserve"> </w:t>
        </w:r>
        <w:r w:rsidRPr="0019011C">
          <w:rPr>
            <w:rFonts w:eastAsia="Arial MT" w:cs="Arial"/>
            <w:szCs w:val="22"/>
            <w:u w:val="single"/>
          </w:rPr>
          <w:t>da</w:t>
        </w:r>
        <w:r w:rsidRPr="0019011C">
          <w:rPr>
            <w:rFonts w:eastAsia="Arial MT" w:cs="Arial"/>
            <w:spacing w:val="-7"/>
            <w:szCs w:val="22"/>
            <w:u w:val="single"/>
          </w:rPr>
          <w:t xml:space="preserve"> </w:t>
        </w:r>
        <w:r w:rsidRPr="0019011C">
          <w:rPr>
            <w:rFonts w:eastAsia="Arial MT" w:cs="Arial"/>
            <w:szCs w:val="22"/>
            <w:u w:val="single"/>
          </w:rPr>
          <w:t>Lei</w:t>
        </w:r>
        <w:r w:rsidRPr="0019011C">
          <w:rPr>
            <w:rFonts w:eastAsia="Arial MT" w:cs="Arial"/>
            <w:spacing w:val="8"/>
            <w:szCs w:val="22"/>
            <w:u w:val="single"/>
          </w:rPr>
          <w:t xml:space="preserve"> </w:t>
        </w:r>
        <w:r w:rsidRPr="0019011C">
          <w:rPr>
            <w:rFonts w:eastAsia="Arial MT" w:cs="Arial"/>
            <w:szCs w:val="22"/>
            <w:u w:val="single"/>
          </w:rPr>
          <w:t>nº</w:t>
        </w:r>
        <w:r w:rsidRPr="0019011C">
          <w:rPr>
            <w:rFonts w:eastAsia="Arial MT" w:cs="Arial"/>
            <w:spacing w:val="-9"/>
            <w:szCs w:val="22"/>
            <w:u w:val="single"/>
          </w:rPr>
          <w:t xml:space="preserve"> </w:t>
        </w:r>
        <w:r w:rsidRPr="0019011C">
          <w:rPr>
            <w:rFonts w:eastAsia="Arial MT" w:cs="Arial"/>
            <w:szCs w:val="22"/>
            <w:u w:val="single"/>
          </w:rPr>
          <w:t>14.133/2021</w:t>
        </w:r>
      </w:hyperlink>
      <w:r w:rsidRPr="0019011C">
        <w:rPr>
          <w:rFonts w:eastAsia="Arial MT" w:cs="Arial"/>
          <w:szCs w:val="22"/>
        </w:rPr>
        <w:t>)</w:t>
      </w:r>
    </w:p>
    <w:p w14:paraId="53897428" w14:textId="77777777" w:rsidR="001D2D7C" w:rsidRPr="0019011C" w:rsidRDefault="001D2D7C" w:rsidP="00110A0A">
      <w:pPr>
        <w:widowControl w:val="0"/>
        <w:numPr>
          <w:ilvl w:val="0"/>
          <w:numId w:val="10"/>
        </w:numPr>
        <w:tabs>
          <w:tab w:val="left" w:pos="1393"/>
        </w:tabs>
        <w:autoSpaceDE w:val="0"/>
        <w:autoSpaceDN w:val="0"/>
        <w:spacing w:before="3" w:line="235" w:lineRule="auto"/>
        <w:ind w:left="686" w:right="715" w:firstLine="0"/>
        <w:jc w:val="both"/>
        <w:rPr>
          <w:rFonts w:eastAsia="Arial MT" w:cs="Arial"/>
          <w:szCs w:val="22"/>
        </w:rPr>
      </w:pPr>
      <w:r w:rsidRPr="0019011C">
        <w:rPr>
          <w:rFonts w:eastAsia="Arial MT" w:cs="Arial"/>
          <w:szCs w:val="22"/>
        </w:rPr>
        <w:t>Declara que não emprega menor de 18 anos em trabalho noturno, perigoso ou insalubre</w:t>
      </w:r>
      <w:r w:rsidRPr="0019011C">
        <w:rPr>
          <w:rFonts w:eastAsia="Arial MT" w:cs="Arial"/>
          <w:spacing w:val="-59"/>
          <w:szCs w:val="22"/>
        </w:rPr>
        <w:t xml:space="preserve"> </w:t>
      </w:r>
      <w:r w:rsidRPr="0019011C">
        <w:rPr>
          <w:rFonts w:eastAsia="Arial MT" w:cs="Arial"/>
          <w:szCs w:val="22"/>
        </w:rPr>
        <w:t>e não emprega menor de 16 anos, salvo menor, a partir de 14 anos, na condição de aprendiz,</w:t>
      </w:r>
      <w:r w:rsidRPr="0019011C">
        <w:rPr>
          <w:rFonts w:eastAsia="Arial MT" w:cs="Arial"/>
          <w:spacing w:val="1"/>
          <w:szCs w:val="22"/>
        </w:rPr>
        <w:t xml:space="preserve"> </w:t>
      </w:r>
      <w:r w:rsidRPr="0019011C">
        <w:rPr>
          <w:rFonts w:eastAsia="Arial MT" w:cs="Arial"/>
          <w:szCs w:val="22"/>
        </w:rPr>
        <w:t>nos</w:t>
      </w:r>
      <w:r w:rsidRPr="0019011C">
        <w:rPr>
          <w:rFonts w:eastAsia="Arial MT" w:cs="Arial"/>
          <w:spacing w:val="5"/>
          <w:szCs w:val="22"/>
        </w:rPr>
        <w:t xml:space="preserve"> </w:t>
      </w:r>
      <w:r w:rsidRPr="0019011C">
        <w:rPr>
          <w:rFonts w:eastAsia="Arial MT" w:cs="Arial"/>
          <w:szCs w:val="22"/>
        </w:rPr>
        <w:t>termos</w:t>
      </w:r>
      <w:r w:rsidRPr="0019011C">
        <w:rPr>
          <w:rFonts w:eastAsia="Arial MT" w:cs="Arial"/>
          <w:spacing w:val="-9"/>
          <w:szCs w:val="22"/>
        </w:rPr>
        <w:t xml:space="preserve"> </w:t>
      </w:r>
      <w:r w:rsidRPr="0019011C">
        <w:rPr>
          <w:rFonts w:eastAsia="Arial MT" w:cs="Arial"/>
          <w:szCs w:val="22"/>
        </w:rPr>
        <w:t>do</w:t>
      </w:r>
      <w:r w:rsidRPr="0019011C">
        <w:rPr>
          <w:rFonts w:eastAsia="Arial MT" w:cs="Arial"/>
          <w:spacing w:val="-7"/>
          <w:szCs w:val="22"/>
        </w:rPr>
        <w:t xml:space="preserve"> </w:t>
      </w:r>
      <w:r w:rsidRPr="0019011C">
        <w:rPr>
          <w:rFonts w:eastAsia="Arial MT" w:cs="Arial"/>
          <w:szCs w:val="22"/>
        </w:rPr>
        <w:t>artigo</w:t>
      </w:r>
      <w:r w:rsidRPr="0019011C">
        <w:rPr>
          <w:rFonts w:eastAsia="Arial MT" w:cs="Arial"/>
          <w:spacing w:val="8"/>
          <w:szCs w:val="22"/>
        </w:rPr>
        <w:t xml:space="preserve"> </w:t>
      </w:r>
      <w:r w:rsidRPr="0019011C">
        <w:rPr>
          <w:rFonts w:eastAsia="Arial MT" w:cs="Arial"/>
          <w:szCs w:val="22"/>
        </w:rPr>
        <w:t>7°,</w:t>
      </w:r>
      <w:r w:rsidRPr="0019011C">
        <w:rPr>
          <w:rFonts w:eastAsia="Arial MT" w:cs="Arial"/>
          <w:spacing w:val="-4"/>
          <w:szCs w:val="22"/>
        </w:rPr>
        <w:t xml:space="preserve"> </w:t>
      </w:r>
      <w:r w:rsidRPr="0019011C">
        <w:rPr>
          <w:rFonts w:eastAsia="Arial MT" w:cs="Arial"/>
          <w:szCs w:val="22"/>
        </w:rPr>
        <w:t>XXXIII,</w:t>
      </w:r>
      <w:r w:rsidRPr="0019011C">
        <w:rPr>
          <w:rFonts w:eastAsia="Arial MT" w:cs="Arial"/>
          <w:spacing w:val="-4"/>
          <w:szCs w:val="22"/>
        </w:rPr>
        <w:t xml:space="preserve"> </w:t>
      </w:r>
      <w:r w:rsidRPr="0019011C">
        <w:rPr>
          <w:rFonts w:eastAsia="Arial MT" w:cs="Arial"/>
          <w:szCs w:val="22"/>
        </w:rPr>
        <w:t>da</w:t>
      </w:r>
      <w:r w:rsidRPr="0019011C">
        <w:rPr>
          <w:rFonts w:eastAsia="Arial MT" w:cs="Arial"/>
          <w:spacing w:val="-7"/>
          <w:szCs w:val="22"/>
        </w:rPr>
        <w:t xml:space="preserve"> </w:t>
      </w:r>
      <w:r w:rsidRPr="0019011C">
        <w:rPr>
          <w:rFonts w:eastAsia="Arial MT" w:cs="Arial"/>
          <w:szCs w:val="22"/>
        </w:rPr>
        <w:t>Constituição</w:t>
      </w:r>
    </w:p>
    <w:p w14:paraId="5B3A1612" w14:textId="77777777" w:rsidR="001D2D7C" w:rsidRPr="0019011C" w:rsidRDefault="001D2D7C" w:rsidP="00110A0A">
      <w:pPr>
        <w:widowControl w:val="0"/>
        <w:numPr>
          <w:ilvl w:val="0"/>
          <w:numId w:val="10"/>
        </w:numPr>
        <w:tabs>
          <w:tab w:val="left" w:pos="1393"/>
        </w:tabs>
        <w:autoSpaceDE w:val="0"/>
        <w:autoSpaceDN w:val="0"/>
        <w:spacing w:before="3" w:line="242" w:lineRule="auto"/>
        <w:ind w:left="686" w:right="695" w:firstLine="0"/>
        <w:jc w:val="both"/>
        <w:rPr>
          <w:rFonts w:eastAsia="Arial MT" w:cs="Arial"/>
          <w:szCs w:val="22"/>
        </w:rPr>
      </w:pPr>
      <w:r w:rsidRPr="0019011C">
        <w:rPr>
          <w:rFonts w:eastAsia="Arial MT" w:cs="Arial"/>
          <w:szCs w:val="22"/>
        </w:rPr>
        <w:t>Declara que não possui, em sua cadeia produtiva, empregados executando trabalho</w:t>
      </w:r>
      <w:r w:rsidRPr="0019011C">
        <w:rPr>
          <w:rFonts w:eastAsia="Arial MT" w:cs="Arial"/>
          <w:spacing w:val="1"/>
          <w:szCs w:val="22"/>
        </w:rPr>
        <w:t xml:space="preserve"> </w:t>
      </w:r>
      <w:r w:rsidRPr="0019011C">
        <w:rPr>
          <w:rFonts w:eastAsia="Arial MT" w:cs="Arial"/>
          <w:spacing w:val="-1"/>
          <w:szCs w:val="22"/>
        </w:rPr>
        <w:t xml:space="preserve">degradante ou forçado, observando o disposto nos incisos III </w:t>
      </w:r>
      <w:r w:rsidRPr="0019011C">
        <w:rPr>
          <w:rFonts w:eastAsia="Arial MT" w:cs="Arial"/>
          <w:szCs w:val="22"/>
        </w:rPr>
        <w:t>e IV do art. 1º e no inciso III do art.</w:t>
      </w:r>
      <w:r w:rsidRPr="0019011C">
        <w:rPr>
          <w:rFonts w:eastAsia="Arial MT" w:cs="Arial"/>
          <w:spacing w:val="-59"/>
          <w:szCs w:val="22"/>
        </w:rPr>
        <w:t xml:space="preserve"> </w:t>
      </w:r>
      <w:r w:rsidRPr="0019011C">
        <w:rPr>
          <w:rFonts w:eastAsia="Arial MT" w:cs="Arial"/>
          <w:szCs w:val="22"/>
        </w:rPr>
        <w:t>5º</w:t>
      </w:r>
      <w:r w:rsidRPr="0019011C">
        <w:rPr>
          <w:rFonts w:eastAsia="Arial MT" w:cs="Arial"/>
          <w:spacing w:val="5"/>
          <w:szCs w:val="22"/>
        </w:rPr>
        <w:t xml:space="preserve"> </w:t>
      </w:r>
      <w:r w:rsidRPr="0019011C">
        <w:rPr>
          <w:rFonts w:eastAsia="Arial MT" w:cs="Arial"/>
          <w:szCs w:val="22"/>
        </w:rPr>
        <w:t>da</w:t>
      </w:r>
      <w:r w:rsidRPr="0019011C">
        <w:rPr>
          <w:rFonts w:eastAsia="Arial MT" w:cs="Arial"/>
          <w:spacing w:val="-7"/>
          <w:szCs w:val="22"/>
        </w:rPr>
        <w:t xml:space="preserve"> </w:t>
      </w:r>
      <w:r w:rsidRPr="0019011C">
        <w:rPr>
          <w:rFonts w:eastAsia="Arial MT" w:cs="Arial"/>
          <w:szCs w:val="22"/>
        </w:rPr>
        <w:t>Constituição</w:t>
      </w:r>
      <w:r w:rsidRPr="0019011C">
        <w:rPr>
          <w:rFonts w:eastAsia="Arial MT" w:cs="Arial"/>
          <w:spacing w:val="8"/>
          <w:szCs w:val="22"/>
        </w:rPr>
        <w:t xml:space="preserve"> </w:t>
      </w:r>
      <w:r w:rsidRPr="0019011C">
        <w:rPr>
          <w:rFonts w:eastAsia="Arial MT" w:cs="Arial"/>
          <w:szCs w:val="22"/>
        </w:rPr>
        <w:t>Federal</w:t>
      </w:r>
    </w:p>
    <w:p w14:paraId="5E6D8DD3" w14:textId="77777777" w:rsidR="001D2D7C" w:rsidRPr="0019011C" w:rsidRDefault="001D2D7C" w:rsidP="00110A0A">
      <w:pPr>
        <w:widowControl w:val="0"/>
        <w:numPr>
          <w:ilvl w:val="0"/>
          <w:numId w:val="10"/>
        </w:numPr>
        <w:tabs>
          <w:tab w:val="left" w:pos="1393"/>
        </w:tabs>
        <w:autoSpaceDE w:val="0"/>
        <w:autoSpaceDN w:val="0"/>
        <w:spacing w:line="242" w:lineRule="auto"/>
        <w:ind w:left="686" w:right="700" w:firstLine="0"/>
        <w:jc w:val="both"/>
        <w:rPr>
          <w:rFonts w:eastAsia="Arial MT" w:cs="Arial"/>
          <w:szCs w:val="22"/>
        </w:rPr>
      </w:pPr>
      <w:r w:rsidRPr="0019011C">
        <w:rPr>
          <w:rFonts w:eastAsia="Arial MT" w:cs="Arial"/>
          <w:szCs w:val="22"/>
        </w:rPr>
        <w:t>Declara que cumpre as exigências de reserva de cargos para pessoa com deficiência e</w:t>
      </w:r>
      <w:r w:rsidRPr="0019011C">
        <w:rPr>
          <w:rFonts w:eastAsia="Arial MT" w:cs="Arial"/>
          <w:spacing w:val="1"/>
          <w:szCs w:val="22"/>
        </w:rPr>
        <w:t xml:space="preserve"> </w:t>
      </w:r>
      <w:r w:rsidRPr="0019011C">
        <w:rPr>
          <w:rFonts w:eastAsia="Arial MT" w:cs="Arial"/>
          <w:spacing w:val="-1"/>
          <w:szCs w:val="22"/>
        </w:rPr>
        <w:t>para</w:t>
      </w:r>
      <w:r w:rsidRPr="0019011C">
        <w:rPr>
          <w:rFonts w:eastAsia="Arial MT" w:cs="Arial"/>
          <w:spacing w:val="-6"/>
          <w:szCs w:val="22"/>
        </w:rPr>
        <w:t xml:space="preserve"> </w:t>
      </w:r>
      <w:r w:rsidRPr="0019011C">
        <w:rPr>
          <w:rFonts w:eastAsia="Arial MT" w:cs="Arial"/>
          <w:spacing w:val="-1"/>
          <w:szCs w:val="22"/>
        </w:rPr>
        <w:t>reabilitado</w:t>
      </w:r>
      <w:r w:rsidRPr="0019011C">
        <w:rPr>
          <w:rFonts w:eastAsia="Arial MT" w:cs="Arial"/>
          <w:spacing w:val="23"/>
          <w:szCs w:val="22"/>
        </w:rPr>
        <w:t xml:space="preserve"> </w:t>
      </w:r>
      <w:r w:rsidRPr="0019011C">
        <w:rPr>
          <w:rFonts w:eastAsia="Arial MT" w:cs="Arial"/>
          <w:spacing w:val="-1"/>
          <w:szCs w:val="22"/>
        </w:rPr>
        <w:t>da</w:t>
      </w:r>
      <w:r w:rsidRPr="0019011C">
        <w:rPr>
          <w:rFonts w:eastAsia="Arial MT" w:cs="Arial"/>
          <w:spacing w:val="9"/>
          <w:szCs w:val="22"/>
        </w:rPr>
        <w:t xml:space="preserve"> </w:t>
      </w:r>
      <w:r w:rsidRPr="0019011C">
        <w:rPr>
          <w:rFonts w:eastAsia="Arial MT" w:cs="Arial"/>
          <w:spacing w:val="-1"/>
          <w:szCs w:val="22"/>
        </w:rPr>
        <w:t>Previdência</w:t>
      </w:r>
      <w:r w:rsidRPr="0019011C">
        <w:rPr>
          <w:rFonts w:eastAsia="Arial MT" w:cs="Arial"/>
          <w:spacing w:val="-22"/>
          <w:szCs w:val="22"/>
        </w:rPr>
        <w:t xml:space="preserve"> </w:t>
      </w:r>
      <w:r w:rsidRPr="0019011C">
        <w:rPr>
          <w:rFonts w:eastAsia="Arial MT" w:cs="Arial"/>
          <w:szCs w:val="22"/>
        </w:rPr>
        <w:t>Social,</w:t>
      </w:r>
      <w:r w:rsidRPr="0019011C">
        <w:rPr>
          <w:rFonts w:eastAsia="Arial MT" w:cs="Arial"/>
          <w:spacing w:val="-3"/>
          <w:szCs w:val="22"/>
        </w:rPr>
        <w:t xml:space="preserve"> </w:t>
      </w:r>
      <w:r w:rsidRPr="0019011C">
        <w:rPr>
          <w:rFonts w:eastAsia="Arial MT" w:cs="Arial"/>
          <w:szCs w:val="22"/>
        </w:rPr>
        <w:t>previstas</w:t>
      </w:r>
      <w:r w:rsidRPr="0019011C">
        <w:rPr>
          <w:rFonts w:eastAsia="Arial MT" w:cs="Arial"/>
          <w:spacing w:val="6"/>
          <w:szCs w:val="22"/>
        </w:rPr>
        <w:t xml:space="preserve"> </w:t>
      </w:r>
      <w:r w:rsidRPr="0019011C">
        <w:rPr>
          <w:rFonts w:eastAsia="Arial MT" w:cs="Arial"/>
          <w:szCs w:val="22"/>
        </w:rPr>
        <w:t>em</w:t>
      </w:r>
      <w:r w:rsidRPr="0019011C">
        <w:rPr>
          <w:rFonts w:eastAsia="Arial MT" w:cs="Arial"/>
          <w:spacing w:val="6"/>
          <w:szCs w:val="22"/>
        </w:rPr>
        <w:t xml:space="preserve"> </w:t>
      </w:r>
      <w:r w:rsidRPr="0019011C">
        <w:rPr>
          <w:rFonts w:eastAsia="Arial MT" w:cs="Arial"/>
          <w:szCs w:val="22"/>
        </w:rPr>
        <w:t>lei</w:t>
      </w:r>
      <w:r w:rsidRPr="0019011C">
        <w:rPr>
          <w:rFonts w:eastAsia="Arial MT" w:cs="Arial"/>
          <w:spacing w:val="9"/>
          <w:szCs w:val="22"/>
        </w:rPr>
        <w:t xml:space="preserve"> </w:t>
      </w:r>
      <w:r w:rsidRPr="0019011C">
        <w:rPr>
          <w:rFonts w:eastAsia="Arial MT" w:cs="Arial"/>
          <w:szCs w:val="22"/>
        </w:rPr>
        <w:t>e</w:t>
      </w:r>
      <w:r w:rsidRPr="0019011C">
        <w:rPr>
          <w:rFonts w:eastAsia="Arial MT" w:cs="Arial"/>
          <w:spacing w:val="-7"/>
          <w:szCs w:val="22"/>
        </w:rPr>
        <w:t xml:space="preserve"> </w:t>
      </w:r>
      <w:r w:rsidRPr="0019011C">
        <w:rPr>
          <w:rFonts w:eastAsia="Arial MT" w:cs="Arial"/>
          <w:szCs w:val="22"/>
        </w:rPr>
        <w:t>em</w:t>
      </w:r>
      <w:r w:rsidRPr="0019011C">
        <w:rPr>
          <w:rFonts w:eastAsia="Arial MT" w:cs="Arial"/>
          <w:spacing w:val="-8"/>
          <w:szCs w:val="22"/>
        </w:rPr>
        <w:t xml:space="preserve"> </w:t>
      </w:r>
      <w:r w:rsidRPr="0019011C">
        <w:rPr>
          <w:rFonts w:eastAsia="Arial MT" w:cs="Arial"/>
          <w:szCs w:val="22"/>
        </w:rPr>
        <w:t>outras</w:t>
      </w:r>
      <w:r w:rsidRPr="0019011C">
        <w:rPr>
          <w:rFonts w:eastAsia="Arial MT" w:cs="Arial"/>
          <w:spacing w:val="6"/>
          <w:szCs w:val="22"/>
        </w:rPr>
        <w:t xml:space="preserve"> </w:t>
      </w:r>
      <w:r w:rsidRPr="0019011C">
        <w:rPr>
          <w:rFonts w:eastAsia="Arial MT" w:cs="Arial"/>
          <w:szCs w:val="22"/>
        </w:rPr>
        <w:t>normas</w:t>
      </w:r>
      <w:r w:rsidRPr="0019011C">
        <w:rPr>
          <w:rFonts w:eastAsia="Arial MT" w:cs="Arial"/>
          <w:spacing w:val="-9"/>
          <w:szCs w:val="22"/>
        </w:rPr>
        <w:t xml:space="preserve"> </w:t>
      </w:r>
      <w:r w:rsidRPr="0019011C">
        <w:rPr>
          <w:rFonts w:eastAsia="Arial MT" w:cs="Arial"/>
          <w:szCs w:val="22"/>
        </w:rPr>
        <w:t>específicas</w:t>
      </w:r>
    </w:p>
    <w:p w14:paraId="2BE6B6F6" w14:textId="77777777" w:rsidR="001D2D7C" w:rsidRPr="0019011C" w:rsidRDefault="001D2D7C" w:rsidP="00110A0A">
      <w:pPr>
        <w:widowControl w:val="0"/>
        <w:numPr>
          <w:ilvl w:val="0"/>
          <w:numId w:val="10"/>
        </w:numPr>
        <w:tabs>
          <w:tab w:val="left" w:pos="1393"/>
        </w:tabs>
        <w:autoSpaceDE w:val="0"/>
        <w:autoSpaceDN w:val="0"/>
        <w:spacing w:before="9" w:line="228" w:lineRule="auto"/>
        <w:ind w:left="686" w:right="695" w:firstLine="0"/>
        <w:jc w:val="both"/>
        <w:rPr>
          <w:rFonts w:eastAsia="Arial MT" w:cs="Arial"/>
          <w:szCs w:val="22"/>
        </w:rPr>
      </w:pPr>
      <w:r w:rsidRPr="0019011C">
        <w:rPr>
          <w:rFonts w:eastAsia="Arial MT" w:cs="Arial"/>
          <w:szCs w:val="22"/>
        </w:rPr>
        <w:t xml:space="preserve">Declara, para os fins que a empresa </w:t>
      </w:r>
      <w:r w:rsidRPr="0019011C">
        <w:rPr>
          <w:rFonts w:eastAsia="Arial MT" w:cs="Arial"/>
          <w:b/>
          <w:szCs w:val="22"/>
        </w:rPr>
        <w:t>não foi declarada inidônea por nenhum órgão</w:t>
      </w:r>
      <w:r w:rsidRPr="0019011C">
        <w:rPr>
          <w:rFonts w:eastAsia="Arial MT" w:cs="Arial"/>
          <w:b/>
          <w:spacing w:val="1"/>
          <w:szCs w:val="22"/>
        </w:rPr>
        <w:t xml:space="preserve"> </w:t>
      </w:r>
      <w:r w:rsidRPr="0019011C">
        <w:rPr>
          <w:rFonts w:eastAsia="Arial MT" w:cs="Arial"/>
          <w:b/>
          <w:szCs w:val="22"/>
        </w:rPr>
        <w:t>público</w:t>
      </w:r>
      <w:r w:rsidRPr="0019011C">
        <w:rPr>
          <w:rFonts w:eastAsia="Arial MT" w:cs="Arial"/>
          <w:b/>
          <w:spacing w:val="-5"/>
          <w:szCs w:val="22"/>
        </w:rPr>
        <w:t xml:space="preserve"> </w:t>
      </w:r>
      <w:r w:rsidRPr="0019011C">
        <w:rPr>
          <w:rFonts w:eastAsia="Arial MT" w:cs="Arial"/>
          <w:szCs w:val="22"/>
        </w:rPr>
        <w:t>de</w:t>
      </w:r>
      <w:r w:rsidRPr="0019011C">
        <w:rPr>
          <w:rFonts w:eastAsia="Arial MT" w:cs="Arial"/>
          <w:spacing w:val="6"/>
          <w:szCs w:val="22"/>
        </w:rPr>
        <w:t xml:space="preserve"> </w:t>
      </w:r>
      <w:r w:rsidRPr="0019011C">
        <w:rPr>
          <w:rFonts w:eastAsia="Arial MT" w:cs="Arial"/>
          <w:szCs w:val="22"/>
        </w:rPr>
        <w:t>qualquer</w:t>
      </w:r>
      <w:r w:rsidRPr="0019011C">
        <w:rPr>
          <w:rFonts w:eastAsia="Arial MT" w:cs="Arial"/>
          <w:spacing w:val="10"/>
          <w:szCs w:val="22"/>
        </w:rPr>
        <w:t xml:space="preserve"> </w:t>
      </w:r>
      <w:r w:rsidRPr="0019011C">
        <w:rPr>
          <w:rFonts w:eastAsia="Arial MT" w:cs="Arial"/>
          <w:szCs w:val="22"/>
        </w:rPr>
        <w:t>esfera</w:t>
      </w:r>
      <w:r w:rsidRPr="0019011C">
        <w:rPr>
          <w:rFonts w:eastAsia="Arial MT" w:cs="Arial"/>
          <w:spacing w:val="-7"/>
          <w:szCs w:val="22"/>
        </w:rPr>
        <w:t xml:space="preserve"> </w:t>
      </w:r>
      <w:r w:rsidRPr="0019011C">
        <w:rPr>
          <w:rFonts w:eastAsia="Arial MT" w:cs="Arial"/>
          <w:szCs w:val="22"/>
        </w:rPr>
        <w:t>de</w:t>
      </w:r>
      <w:r w:rsidRPr="0019011C">
        <w:rPr>
          <w:rFonts w:eastAsia="Arial MT" w:cs="Arial"/>
          <w:spacing w:val="-9"/>
          <w:szCs w:val="22"/>
        </w:rPr>
        <w:t xml:space="preserve"> </w:t>
      </w:r>
      <w:r w:rsidRPr="0019011C">
        <w:rPr>
          <w:rFonts w:eastAsia="Arial MT" w:cs="Arial"/>
          <w:szCs w:val="22"/>
        </w:rPr>
        <w:t>governo,</w:t>
      </w:r>
      <w:r w:rsidRPr="0019011C">
        <w:rPr>
          <w:rFonts w:eastAsia="Arial MT" w:cs="Arial"/>
          <w:spacing w:val="-6"/>
          <w:szCs w:val="22"/>
        </w:rPr>
        <w:t xml:space="preserve"> </w:t>
      </w:r>
      <w:r w:rsidRPr="0019011C">
        <w:rPr>
          <w:rFonts w:eastAsia="Arial MT" w:cs="Arial"/>
          <w:szCs w:val="22"/>
        </w:rPr>
        <w:t>estando</w:t>
      </w:r>
      <w:r w:rsidRPr="0019011C">
        <w:rPr>
          <w:rFonts w:eastAsia="Arial MT" w:cs="Arial"/>
          <w:spacing w:val="21"/>
          <w:szCs w:val="22"/>
        </w:rPr>
        <w:t xml:space="preserve"> </w:t>
      </w:r>
      <w:r w:rsidRPr="0019011C">
        <w:rPr>
          <w:rFonts w:eastAsia="Arial MT" w:cs="Arial"/>
          <w:szCs w:val="22"/>
        </w:rPr>
        <w:t>apta</w:t>
      </w:r>
      <w:r w:rsidRPr="0019011C">
        <w:rPr>
          <w:rFonts w:eastAsia="Arial MT" w:cs="Arial"/>
          <w:spacing w:val="-9"/>
          <w:szCs w:val="22"/>
        </w:rPr>
        <w:t xml:space="preserve"> </w:t>
      </w:r>
      <w:r w:rsidRPr="0019011C">
        <w:rPr>
          <w:rFonts w:eastAsia="Arial MT" w:cs="Arial"/>
          <w:szCs w:val="22"/>
        </w:rPr>
        <w:t>a</w:t>
      </w:r>
      <w:r w:rsidRPr="0019011C">
        <w:rPr>
          <w:rFonts w:eastAsia="Arial MT" w:cs="Arial"/>
          <w:spacing w:val="-8"/>
          <w:szCs w:val="22"/>
        </w:rPr>
        <w:t xml:space="preserve"> </w:t>
      </w:r>
      <w:r w:rsidRPr="0019011C">
        <w:rPr>
          <w:rFonts w:eastAsia="Arial MT" w:cs="Arial"/>
          <w:szCs w:val="22"/>
        </w:rPr>
        <w:t>contratar</w:t>
      </w:r>
      <w:r w:rsidRPr="0019011C">
        <w:rPr>
          <w:rFonts w:eastAsia="Arial MT" w:cs="Arial"/>
          <w:spacing w:val="-4"/>
          <w:szCs w:val="22"/>
        </w:rPr>
        <w:t xml:space="preserve"> </w:t>
      </w:r>
      <w:r w:rsidRPr="0019011C">
        <w:rPr>
          <w:rFonts w:eastAsia="Arial MT" w:cs="Arial"/>
          <w:szCs w:val="22"/>
        </w:rPr>
        <w:t>com</w:t>
      </w:r>
      <w:r w:rsidRPr="0019011C">
        <w:rPr>
          <w:rFonts w:eastAsia="Arial MT" w:cs="Arial"/>
          <w:spacing w:val="-11"/>
          <w:szCs w:val="22"/>
        </w:rPr>
        <w:t xml:space="preserve"> </w:t>
      </w:r>
      <w:r w:rsidRPr="0019011C">
        <w:rPr>
          <w:rFonts w:eastAsia="Arial MT" w:cs="Arial"/>
          <w:szCs w:val="22"/>
        </w:rPr>
        <w:t>o</w:t>
      </w:r>
      <w:r w:rsidRPr="0019011C">
        <w:rPr>
          <w:rFonts w:eastAsia="Arial MT" w:cs="Arial"/>
          <w:spacing w:val="-8"/>
          <w:szCs w:val="22"/>
        </w:rPr>
        <w:t xml:space="preserve"> </w:t>
      </w:r>
      <w:r w:rsidRPr="0019011C">
        <w:rPr>
          <w:rFonts w:eastAsia="Arial MT" w:cs="Arial"/>
          <w:szCs w:val="22"/>
        </w:rPr>
        <w:t>poder</w:t>
      </w:r>
      <w:r w:rsidRPr="0019011C">
        <w:rPr>
          <w:rFonts w:eastAsia="Arial MT" w:cs="Arial"/>
          <w:spacing w:val="10"/>
          <w:szCs w:val="22"/>
        </w:rPr>
        <w:t xml:space="preserve"> </w:t>
      </w:r>
      <w:r w:rsidRPr="0019011C">
        <w:rPr>
          <w:rFonts w:eastAsia="Arial MT" w:cs="Arial"/>
          <w:szCs w:val="22"/>
        </w:rPr>
        <w:t>público.</w:t>
      </w:r>
    </w:p>
    <w:p w14:paraId="4D05D701" w14:textId="77777777" w:rsidR="001D2D7C" w:rsidRPr="0019011C" w:rsidRDefault="001D2D7C" w:rsidP="00110A0A">
      <w:pPr>
        <w:widowControl w:val="0"/>
        <w:numPr>
          <w:ilvl w:val="0"/>
          <w:numId w:val="10"/>
        </w:numPr>
        <w:tabs>
          <w:tab w:val="left" w:pos="1393"/>
        </w:tabs>
        <w:autoSpaceDE w:val="0"/>
        <w:autoSpaceDN w:val="0"/>
        <w:spacing w:before="4" w:line="242" w:lineRule="auto"/>
        <w:ind w:left="686" w:right="717" w:firstLine="0"/>
        <w:jc w:val="both"/>
        <w:rPr>
          <w:rFonts w:eastAsia="Arial MT" w:cs="Arial"/>
          <w:szCs w:val="22"/>
        </w:rPr>
      </w:pPr>
      <w:r w:rsidRPr="0019011C">
        <w:rPr>
          <w:rFonts w:eastAsia="Arial MT" w:cs="Arial"/>
          <w:szCs w:val="22"/>
        </w:rPr>
        <w:t>Declara que inexistem</w:t>
      </w:r>
      <w:r w:rsidRPr="0019011C">
        <w:rPr>
          <w:rFonts w:eastAsia="Arial MT" w:cs="Arial"/>
          <w:spacing w:val="1"/>
          <w:szCs w:val="22"/>
        </w:rPr>
        <w:t xml:space="preserve"> </w:t>
      </w:r>
      <w:r w:rsidRPr="0019011C">
        <w:rPr>
          <w:rFonts w:eastAsia="Arial MT" w:cs="Arial"/>
          <w:szCs w:val="22"/>
        </w:rPr>
        <w:t>fatos impeditivos para sua habilitação no certame, ciente da</w:t>
      </w:r>
      <w:r w:rsidRPr="0019011C">
        <w:rPr>
          <w:rFonts w:eastAsia="Arial MT" w:cs="Arial"/>
          <w:spacing w:val="1"/>
          <w:szCs w:val="22"/>
        </w:rPr>
        <w:t xml:space="preserve"> </w:t>
      </w:r>
      <w:r w:rsidRPr="0019011C">
        <w:rPr>
          <w:rFonts w:eastAsia="Arial MT" w:cs="Arial"/>
          <w:szCs w:val="22"/>
        </w:rPr>
        <w:t>obrigatoriedade</w:t>
      </w:r>
      <w:r w:rsidRPr="0019011C">
        <w:rPr>
          <w:rFonts w:eastAsia="Arial MT" w:cs="Arial"/>
          <w:spacing w:val="22"/>
          <w:szCs w:val="22"/>
        </w:rPr>
        <w:t xml:space="preserve"> </w:t>
      </w:r>
      <w:r w:rsidRPr="0019011C">
        <w:rPr>
          <w:rFonts w:eastAsia="Arial MT" w:cs="Arial"/>
          <w:szCs w:val="22"/>
        </w:rPr>
        <w:t>de</w:t>
      </w:r>
      <w:r w:rsidRPr="0019011C">
        <w:rPr>
          <w:rFonts w:eastAsia="Arial MT" w:cs="Arial"/>
          <w:spacing w:val="-8"/>
          <w:szCs w:val="22"/>
        </w:rPr>
        <w:t xml:space="preserve"> </w:t>
      </w:r>
      <w:r w:rsidRPr="0019011C">
        <w:rPr>
          <w:rFonts w:eastAsia="Arial MT" w:cs="Arial"/>
          <w:szCs w:val="22"/>
        </w:rPr>
        <w:t>declarar</w:t>
      </w:r>
      <w:r w:rsidRPr="0019011C">
        <w:rPr>
          <w:rFonts w:eastAsia="Arial MT" w:cs="Arial"/>
          <w:spacing w:val="12"/>
          <w:szCs w:val="22"/>
        </w:rPr>
        <w:t xml:space="preserve"> </w:t>
      </w:r>
      <w:r w:rsidRPr="0019011C">
        <w:rPr>
          <w:rFonts w:eastAsia="Arial MT" w:cs="Arial"/>
          <w:szCs w:val="22"/>
        </w:rPr>
        <w:t>ocorrências</w:t>
      </w:r>
      <w:r w:rsidRPr="0019011C">
        <w:rPr>
          <w:rFonts w:eastAsia="Arial MT" w:cs="Arial"/>
          <w:spacing w:val="-24"/>
          <w:szCs w:val="22"/>
        </w:rPr>
        <w:t xml:space="preserve"> </w:t>
      </w:r>
      <w:r w:rsidRPr="0019011C">
        <w:rPr>
          <w:rFonts w:eastAsia="Arial MT" w:cs="Arial"/>
          <w:szCs w:val="22"/>
        </w:rPr>
        <w:t>posteriores</w:t>
      </w:r>
    </w:p>
    <w:p w14:paraId="741620D2" w14:textId="77777777" w:rsidR="001D2D7C" w:rsidRPr="0019011C" w:rsidRDefault="001D2D7C" w:rsidP="00110A0A">
      <w:pPr>
        <w:widowControl w:val="0"/>
        <w:numPr>
          <w:ilvl w:val="0"/>
          <w:numId w:val="10"/>
        </w:numPr>
        <w:tabs>
          <w:tab w:val="left" w:pos="1393"/>
        </w:tabs>
        <w:autoSpaceDE w:val="0"/>
        <w:autoSpaceDN w:val="0"/>
        <w:spacing w:line="242" w:lineRule="auto"/>
        <w:ind w:left="686" w:right="716" w:firstLine="0"/>
        <w:jc w:val="both"/>
        <w:rPr>
          <w:rFonts w:eastAsia="Arial MT" w:cs="Arial"/>
          <w:szCs w:val="22"/>
        </w:rPr>
      </w:pPr>
      <w:r w:rsidRPr="0019011C">
        <w:rPr>
          <w:rFonts w:eastAsia="Arial MT" w:cs="Arial"/>
          <w:szCs w:val="22"/>
        </w:rPr>
        <w:t>Declara, para os devidos fins que não possuímos</w:t>
      </w:r>
      <w:r w:rsidRPr="0019011C">
        <w:rPr>
          <w:rFonts w:eastAsia="Arial MT" w:cs="Arial"/>
          <w:spacing w:val="1"/>
          <w:szCs w:val="22"/>
        </w:rPr>
        <w:t xml:space="preserve"> </w:t>
      </w:r>
      <w:r w:rsidRPr="0019011C">
        <w:rPr>
          <w:rFonts w:eastAsia="Arial MT" w:cs="Arial"/>
          <w:szCs w:val="22"/>
        </w:rPr>
        <w:t>em nosso</w:t>
      </w:r>
      <w:r w:rsidRPr="0019011C">
        <w:rPr>
          <w:rFonts w:eastAsia="Arial MT" w:cs="Arial"/>
          <w:spacing w:val="1"/>
          <w:szCs w:val="22"/>
        </w:rPr>
        <w:t xml:space="preserve"> </w:t>
      </w:r>
      <w:r w:rsidRPr="0019011C">
        <w:rPr>
          <w:rFonts w:eastAsia="Arial MT" w:cs="Arial"/>
          <w:szCs w:val="22"/>
        </w:rPr>
        <w:t>quadro societário e de</w:t>
      </w:r>
      <w:r w:rsidRPr="0019011C">
        <w:rPr>
          <w:rFonts w:eastAsia="Arial MT" w:cs="Arial"/>
          <w:spacing w:val="1"/>
          <w:szCs w:val="22"/>
        </w:rPr>
        <w:t xml:space="preserve"> </w:t>
      </w:r>
      <w:r w:rsidRPr="0019011C">
        <w:rPr>
          <w:rFonts w:eastAsia="Arial MT" w:cs="Arial"/>
          <w:szCs w:val="22"/>
        </w:rPr>
        <w:t>empregados,</w:t>
      </w:r>
      <w:r w:rsidRPr="0019011C">
        <w:rPr>
          <w:rFonts w:eastAsia="Arial MT" w:cs="Arial"/>
          <w:spacing w:val="1"/>
          <w:szCs w:val="22"/>
        </w:rPr>
        <w:t xml:space="preserve"> </w:t>
      </w:r>
      <w:r w:rsidRPr="0019011C">
        <w:rPr>
          <w:rFonts w:eastAsia="Arial MT" w:cs="Arial"/>
          <w:szCs w:val="22"/>
        </w:rPr>
        <w:t>servidor ou</w:t>
      </w:r>
      <w:r w:rsidRPr="0019011C">
        <w:rPr>
          <w:rFonts w:eastAsia="Arial MT" w:cs="Arial"/>
          <w:spacing w:val="1"/>
          <w:szCs w:val="22"/>
        </w:rPr>
        <w:t xml:space="preserve"> </w:t>
      </w:r>
      <w:r w:rsidRPr="0019011C">
        <w:rPr>
          <w:rFonts w:eastAsia="Arial MT" w:cs="Arial"/>
          <w:szCs w:val="22"/>
        </w:rPr>
        <w:t>dirigente</w:t>
      </w:r>
      <w:r w:rsidRPr="0019011C">
        <w:rPr>
          <w:rFonts w:eastAsia="Arial MT" w:cs="Arial"/>
          <w:spacing w:val="1"/>
          <w:szCs w:val="22"/>
        </w:rPr>
        <w:t xml:space="preserve"> </w:t>
      </w:r>
      <w:r w:rsidRPr="0019011C">
        <w:rPr>
          <w:rFonts w:eastAsia="Arial MT" w:cs="Arial"/>
          <w:szCs w:val="22"/>
        </w:rPr>
        <w:t>de</w:t>
      </w:r>
      <w:r w:rsidRPr="0019011C">
        <w:rPr>
          <w:rFonts w:eastAsia="Arial MT" w:cs="Arial"/>
          <w:spacing w:val="1"/>
          <w:szCs w:val="22"/>
        </w:rPr>
        <w:t xml:space="preserve"> </w:t>
      </w:r>
      <w:r w:rsidRPr="0019011C">
        <w:rPr>
          <w:rFonts w:eastAsia="Arial MT" w:cs="Arial"/>
          <w:szCs w:val="22"/>
        </w:rPr>
        <w:t>órgão</w:t>
      </w:r>
      <w:r w:rsidRPr="0019011C">
        <w:rPr>
          <w:rFonts w:eastAsia="Arial MT" w:cs="Arial"/>
          <w:spacing w:val="1"/>
          <w:szCs w:val="22"/>
        </w:rPr>
        <w:t xml:space="preserve"> </w:t>
      </w:r>
      <w:r w:rsidRPr="0019011C">
        <w:rPr>
          <w:rFonts w:eastAsia="Arial MT" w:cs="Arial"/>
          <w:szCs w:val="22"/>
        </w:rPr>
        <w:t>ou entidade</w:t>
      </w:r>
      <w:r w:rsidRPr="0019011C">
        <w:rPr>
          <w:rFonts w:eastAsia="Arial MT" w:cs="Arial"/>
          <w:spacing w:val="1"/>
          <w:szCs w:val="22"/>
        </w:rPr>
        <w:t xml:space="preserve"> </w:t>
      </w:r>
      <w:r w:rsidRPr="0019011C">
        <w:rPr>
          <w:rFonts w:eastAsia="Arial MT" w:cs="Arial"/>
          <w:szCs w:val="22"/>
        </w:rPr>
        <w:t>contratante ou</w:t>
      </w:r>
      <w:r w:rsidRPr="0019011C">
        <w:rPr>
          <w:rFonts w:eastAsia="Arial MT" w:cs="Arial"/>
          <w:spacing w:val="1"/>
          <w:szCs w:val="22"/>
        </w:rPr>
        <w:t xml:space="preserve"> </w:t>
      </w:r>
      <w:r w:rsidRPr="0019011C">
        <w:rPr>
          <w:rFonts w:eastAsia="Arial MT" w:cs="Arial"/>
          <w:szCs w:val="22"/>
        </w:rPr>
        <w:t>responsável</w:t>
      </w:r>
      <w:r w:rsidRPr="0019011C">
        <w:rPr>
          <w:rFonts w:eastAsia="Arial MT" w:cs="Arial"/>
          <w:spacing w:val="1"/>
          <w:szCs w:val="22"/>
        </w:rPr>
        <w:t xml:space="preserve"> </w:t>
      </w:r>
      <w:r w:rsidRPr="0019011C">
        <w:rPr>
          <w:rFonts w:eastAsia="Arial MT" w:cs="Arial"/>
          <w:szCs w:val="22"/>
        </w:rPr>
        <w:t>pela</w:t>
      </w:r>
      <w:r w:rsidRPr="0019011C">
        <w:rPr>
          <w:rFonts w:eastAsia="Arial MT" w:cs="Arial"/>
          <w:spacing w:val="1"/>
          <w:szCs w:val="22"/>
        </w:rPr>
        <w:t xml:space="preserve"> </w:t>
      </w:r>
      <w:r w:rsidRPr="0019011C">
        <w:rPr>
          <w:rFonts w:eastAsia="Arial MT" w:cs="Arial"/>
          <w:szCs w:val="22"/>
        </w:rPr>
        <w:t>licitação.</w:t>
      </w:r>
    </w:p>
    <w:p w14:paraId="0FF601DE" w14:textId="77777777" w:rsidR="001D2D7C" w:rsidRPr="0019011C" w:rsidRDefault="001D2D7C" w:rsidP="00110A0A">
      <w:pPr>
        <w:widowControl w:val="0"/>
        <w:numPr>
          <w:ilvl w:val="0"/>
          <w:numId w:val="10"/>
        </w:numPr>
        <w:tabs>
          <w:tab w:val="left" w:pos="1393"/>
        </w:tabs>
        <w:autoSpaceDE w:val="0"/>
        <w:autoSpaceDN w:val="0"/>
        <w:spacing w:before="1" w:line="237" w:lineRule="auto"/>
        <w:ind w:left="686" w:right="703" w:firstLine="0"/>
        <w:jc w:val="both"/>
        <w:rPr>
          <w:rFonts w:eastAsia="Arial MT" w:cs="Arial"/>
          <w:szCs w:val="22"/>
        </w:rPr>
      </w:pPr>
      <w:r w:rsidRPr="0019011C">
        <w:rPr>
          <w:rFonts w:eastAsia="Arial MT" w:cs="Arial"/>
          <w:szCs w:val="22"/>
        </w:rPr>
        <w:t>Declara que suas propostas econômicas compreendem a integralidade dos custos para</w:t>
      </w:r>
      <w:r w:rsidRPr="0019011C">
        <w:rPr>
          <w:rFonts w:eastAsia="Arial MT" w:cs="Arial"/>
          <w:spacing w:val="1"/>
          <w:szCs w:val="22"/>
        </w:rPr>
        <w:t xml:space="preserve"> </w:t>
      </w:r>
      <w:r w:rsidRPr="0019011C">
        <w:rPr>
          <w:rFonts w:eastAsia="Arial MT" w:cs="Arial"/>
          <w:spacing w:val="-1"/>
          <w:szCs w:val="22"/>
        </w:rPr>
        <w:t xml:space="preserve">atendimento dos direitos trabalhistas assegurados na Constituição Federal, nas leis </w:t>
      </w:r>
      <w:r w:rsidRPr="0019011C">
        <w:rPr>
          <w:rFonts w:eastAsia="Arial MT" w:cs="Arial"/>
          <w:szCs w:val="22"/>
        </w:rPr>
        <w:t>trabalhistas,</w:t>
      </w:r>
      <w:r w:rsidRPr="0019011C">
        <w:rPr>
          <w:rFonts w:eastAsia="Arial MT" w:cs="Arial"/>
          <w:spacing w:val="-59"/>
          <w:szCs w:val="22"/>
        </w:rPr>
        <w:t xml:space="preserve"> </w:t>
      </w:r>
      <w:r w:rsidRPr="0019011C">
        <w:rPr>
          <w:rFonts w:eastAsia="Arial MT" w:cs="Arial"/>
          <w:szCs w:val="22"/>
        </w:rPr>
        <w:t>nas normas infralegais, nas convenções coletivas de trabalho e nos termos de ajustamento de</w:t>
      </w:r>
      <w:r w:rsidRPr="0019011C">
        <w:rPr>
          <w:rFonts w:eastAsia="Arial MT" w:cs="Arial"/>
          <w:spacing w:val="1"/>
          <w:szCs w:val="22"/>
        </w:rPr>
        <w:t xml:space="preserve"> </w:t>
      </w:r>
      <w:r w:rsidRPr="0019011C">
        <w:rPr>
          <w:rFonts w:eastAsia="Arial MT" w:cs="Arial"/>
          <w:szCs w:val="22"/>
        </w:rPr>
        <w:t>conduta</w:t>
      </w:r>
      <w:r w:rsidRPr="0019011C">
        <w:rPr>
          <w:rFonts w:eastAsia="Arial MT" w:cs="Arial"/>
          <w:spacing w:val="-8"/>
          <w:szCs w:val="22"/>
        </w:rPr>
        <w:t xml:space="preserve"> </w:t>
      </w:r>
      <w:r w:rsidRPr="0019011C">
        <w:rPr>
          <w:rFonts w:eastAsia="Arial MT" w:cs="Arial"/>
          <w:szCs w:val="22"/>
        </w:rPr>
        <w:t>vigentes</w:t>
      </w:r>
      <w:r w:rsidRPr="0019011C">
        <w:rPr>
          <w:rFonts w:eastAsia="Arial MT" w:cs="Arial"/>
          <w:spacing w:val="8"/>
          <w:szCs w:val="22"/>
        </w:rPr>
        <w:t xml:space="preserve"> </w:t>
      </w:r>
      <w:r w:rsidRPr="0019011C">
        <w:rPr>
          <w:rFonts w:eastAsia="Arial MT" w:cs="Arial"/>
          <w:szCs w:val="22"/>
        </w:rPr>
        <w:t>na</w:t>
      </w:r>
      <w:r w:rsidRPr="0019011C">
        <w:rPr>
          <w:rFonts w:eastAsia="Arial MT" w:cs="Arial"/>
          <w:spacing w:val="-7"/>
          <w:szCs w:val="22"/>
        </w:rPr>
        <w:t xml:space="preserve"> </w:t>
      </w:r>
      <w:r w:rsidRPr="0019011C">
        <w:rPr>
          <w:rFonts w:eastAsia="Arial MT" w:cs="Arial"/>
          <w:szCs w:val="22"/>
        </w:rPr>
        <w:t>data</w:t>
      </w:r>
      <w:r w:rsidRPr="0019011C">
        <w:rPr>
          <w:rFonts w:eastAsia="Arial MT" w:cs="Arial"/>
          <w:spacing w:val="7"/>
          <w:szCs w:val="22"/>
        </w:rPr>
        <w:t xml:space="preserve"> </w:t>
      </w:r>
      <w:r w:rsidRPr="0019011C">
        <w:rPr>
          <w:rFonts w:eastAsia="Arial MT" w:cs="Arial"/>
          <w:szCs w:val="22"/>
        </w:rPr>
        <w:t>de</w:t>
      </w:r>
      <w:r w:rsidRPr="0019011C">
        <w:rPr>
          <w:rFonts w:eastAsia="Arial MT" w:cs="Arial"/>
          <w:spacing w:val="-7"/>
          <w:szCs w:val="22"/>
        </w:rPr>
        <w:t xml:space="preserve"> </w:t>
      </w:r>
      <w:r w:rsidRPr="0019011C">
        <w:rPr>
          <w:rFonts w:eastAsia="Arial MT" w:cs="Arial"/>
          <w:szCs w:val="22"/>
        </w:rPr>
        <w:t>entrega</w:t>
      </w:r>
      <w:r w:rsidRPr="0019011C">
        <w:rPr>
          <w:rFonts w:eastAsia="Arial MT" w:cs="Arial"/>
          <w:spacing w:val="7"/>
          <w:szCs w:val="22"/>
        </w:rPr>
        <w:t xml:space="preserve"> </w:t>
      </w:r>
      <w:r w:rsidRPr="0019011C">
        <w:rPr>
          <w:rFonts w:eastAsia="Arial MT" w:cs="Arial"/>
          <w:szCs w:val="22"/>
        </w:rPr>
        <w:t>das</w:t>
      </w:r>
      <w:r w:rsidRPr="0019011C">
        <w:rPr>
          <w:rFonts w:eastAsia="Arial MT" w:cs="Arial"/>
          <w:spacing w:val="5"/>
          <w:szCs w:val="22"/>
        </w:rPr>
        <w:t xml:space="preserve"> </w:t>
      </w:r>
      <w:r w:rsidRPr="0019011C">
        <w:rPr>
          <w:rFonts w:eastAsia="Arial MT" w:cs="Arial"/>
          <w:szCs w:val="22"/>
        </w:rPr>
        <w:t>propostas</w:t>
      </w:r>
    </w:p>
    <w:p w14:paraId="6BB25293" w14:textId="77777777" w:rsidR="001D2D7C" w:rsidRPr="0019011C" w:rsidRDefault="001D2D7C" w:rsidP="00110A0A">
      <w:pPr>
        <w:widowControl w:val="0"/>
        <w:numPr>
          <w:ilvl w:val="0"/>
          <w:numId w:val="10"/>
        </w:numPr>
        <w:tabs>
          <w:tab w:val="left" w:pos="1393"/>
        </w:tabs>
        <w:autoSpaceDE w:val="0"/>
        <w:autoSpaceDN w:val="0"/>
        <w:spacing w:before="2" w:line="242" w:lineRule="auto"/>
        <w:ind w:left="686" w:right="716" w:firstLine="0"/>
        <w:jc w:val="both"/>
        <w:rPr>
          <w:rFonts w:eastAsia="Arial MT" w:cs="Arial"/>
          <w:szCs w:val="22"/>
        </w:rPr>
      </w:pPr>
      <w:r w:rsidRPr="0019011C">
        <w:rPr>
          <w:rFonts w:eastAsia="Arial MT" w:cs="Arial"/>
          <w:spacing w:val="-1"/>
          <w:szCs w:val="22"/>
        </w:rPr>
        <w:t xml:space="preserve">Declara que a proposta foi elaborada </w:t>
      </w:r>
      <w:r w:rsidRPr="0019011C">
        <w:rPr>
          <w:rFonts w:eastAsia="Arial MT" w:cs="Arial"/>
          <w:szCs w:val="22"/>
        </w:rPr>
        <w:t>de forma independente, nos termos da Instrução</w:t>
      </w:r>
      <w:r w:rsidRPr="0019011C">
        <w:rPr>
          <w:rFonts w:eastAsia="Arial MT" w:cs="Arial"/>
          <w:spacing w:val="1"/>
          <w:szCs w:val="22"/>
        </w:rPr>
        <w:t xml:space="preserve"> </w:t>
      </w:r>
      <w:r w:rsidRPr="0019011C">
        <w:rPr>
          <w:rFonts w:eastAsia="Arial MT" w:cs="Arial"/>
          <w:szCs w:val="22"/>
        </w:rPr>
        <w:t>Normativa</w:t>
      </w:r>
      <w:r w:rsidRPr="0019011C">
        <w:rPr>
          <w:rFonts w:eastAsia="Arial MT" w:cs="Arial"/>
          <w:spacing w:val="-22"/>
          <w:szCs w:val="22"/>
        </w:rPr>
        <w:t xml:space="preserve"> </w:t>
      </w:r>
      <w:r w:rsidRPr="0019011C">
        <w:rPr>
          <w:rFonts w:eastAsia="Arial MT" w:cs="Arial"/>
          <w:szCs w:val="22"/>
        </w:rPr>
        <w:t>SLTI/MP</w:t>
      </w:r>
      <w:r w:rsidRPr="0019011C">
        <w:rPr>
          <w:rFonts w:eastAsia="Arial MT" w:cs="Arial"/>
          <w:spacing w:val="-17"/>
          <w:szCs w:val="22"/>
        </w:rPr>
        <w:t xml:space="preserve"> </w:t>
      </w:r>
      <w:r w:rsidRPr="0019011C">
        <w:rPr>
          <w:rFonts w:eastAsia="Arial MT" w:cs="Arial"/>
          <w:szCs w:val="22"/>
        </w:rPr>
        <w:t>nº</w:t>
      </w:r>
      <w:r w:rsidRPr="0019011C">
        <w:rPr>
          <w:rFonts w:eastAsia="Arial MT" w:cs="Arial"/>
          <w:spacing w:val="6"/>
          <w:szCs w:val="22"/>
        </w:rPr>
        <w:t xml:space="preserve"> </w:t>
      </w:r>
      <w:r w:rsidRPr="0019011C">
        <w:rPr>
          <w:rFonts w:eastAsia="Arial MT" w:cs="Arial"/>
          <w:szCs w:val="22"/>
        </w:rPr>
        <w:t>2,</w:t>
      </w:r>
      <w:r w:rsidRPr="0019011C">
        <w:rPr>
          <w:rFonts w:eastAsia="Arial MT" w:cs="Arial"/>
          <w:spacing w:val="-4"/>
          <w:szCs w:val="22"/>
        </w:rPr>
        <w:t xml:space="preserve"> </w:t>
      </w:r>
      <w:r w:rsidRPr="0019011C">
        <w:rPr>
          <w:rFonts w:eastAsia="Arial MT" w:cs="Arial"/>
          <w:szCs w:val="22"/>
        </w:rPr>
        <w:t>de</w:t>
      </w:r>
      <w:r w:rsidRPr="0019011C">
        <w:rPr>
          <w:rFonts w:eastAsia="Arial MT" w:cs="Arial"/>
          <w:spacing w:val="-7"/>
          <w:szCs w:val="22"/>
        </w:rPr>
        <w:t xml:space="preserve"> </w:t>
      </w:r>
      <w:r w:rsidRPr="0019011C">
        <w:rPr>
          <w:rFonts w:eastAsia="Arial MT" w:cs="Arial"/>
          <w:szCs w:val="22"/>
        </w:rPr>
        <w:t>16</w:t>
      </w:r>
      <w:r w:rsidRPr="0019011C">
        <w:rPr>
          <w:rFonts w:eastAsia="Arial MT" w:cs="Arial"/>
          <w:spacing w:val="9"/>
          <w:szCs w:val="22"/>
        </w:rPr>
        <w:t xml:space="preserve"> </w:t>
      </w:r>
      <w:r w:rsidRPr="0019011C">
        <w:rPr>
          <w:rFonts w:eastAsia="Arial MT" w:cs="Arial"/>
          <w:szCs w:val="22"/>
        </w:rPr>
        <w:t>de</w:t>
      </w:r>
      <w:r w:rsidRPr="0019011C">
        <w:rPr>
          <w:rFonts w:eastAsia="Arial MT" w:cs="Arial"/>
          <w:spacing w:val="-7"/>
          <w:szCs w:val="22"/>
        </w:rPr>
        <w:t xml:space="preserve"> </w:t>
      </w:r>
      <w:r w:rsidRPr="0019011C">
        <w:rPr>
          <w:rFonts w:eastAsia="Arial MT" w:cs="Arial"/>
          <w:szCs w:val="22"/>
        </w:rPr>
        <w:t>setembro</w:t>
      </w:r>
      <w:r w:rsidRPr="0019011C">
        <w:rPr>
          <w:rFonts w:eastAsia="Arial MT" w:cs="Arial"/>
          <w:spacing w:val="-6"/>
          <w:szCs w:val="22"/>
        </w:rPr>
        <w:t xml:space="preserve"> </w:t>
      </w:r>
      <w:r w:rsidRPr="0019011C">
        <w:rPr>
          <w:rFonts w:eastAsia="Arial MT" w:cs="Arial"/>
          <w:szCs w:val="22"/>
        </w:rPr>
        <w:t>de</w:t>
      </w:r>
      <w:r w:rsidRPr="0019011C">
        <w:rPr>
          <w:rFonts w:eastAsia="Arial MT" w:cs="Arial"/>
          <w:spacing w:val="8"/>
          <w:szCs w:val="22"/>
        </w:rPr>
        <w:t xml:space="preserve"> </w:t>
      </w:r>
      <w:r w:rsidRPr="0019011C">
        <w:rPr>
          <w:rFonts w:eastAsia="Arial MT" w:cs="Arial"/>
          <w:szCs w:val="22"/>
        </w:rPr>
        <w:t>2009</w:t>
      </w:r>
    </w:p>
    <w:p w14:paraId="3316C2B2" w14:textId="77777777" w:rsidR="001D2D7C" w:rsidRPr="0019011C" w:rsidRDefault="001D2D7C" w:rsidP="00110A0A">
      <w:pPr>
        <w:widowControl w:val="0"/>
        <w:numPr>
          <w:ilvl w:val="0"/>
          <w:numId w:val="10"/>
        </w:numPr>
        <w:tabs>
          <w:tab w:val="left" w:pos="1393"/>
        </w:tabs>
        <w:autoSpaceDE w:val="0"/>
        <w:autoSpaceDN w:val="0"/>
        <w:spacing w:line="242" w:lineRule="auto"/>
        <w:ind w:left="686" w:right="689" w:firstLine="0"/>
        <w:jc w:val="both"/>
        <w:rPr>
          <w:rFonts w:eastAsia="Arial MT" w:cs="Arial"/>
          <w:szCs w:val="22"/>
        </w:rPr>
      </w:pPr>
      <w:r w:rsidRPr="0019011C">
        <w:rPr>
          <w:rFonts w:eastAsia="Arial MT" w:cs="Arial"/>
          <w:szCs w:val="22"/>
        </w:rPr>
        <w:t>Declara, para os devidos fins de direito, na qualidade de Proponente dos procedimentos</w:t>
      </w:r>
      <w:r w:rsidRPr="0019011C">
        <w:rPr>
          <w:rFonts w:eastAsia="Arial MT" w:cs="Arial"/>
          <w:spacing w:val="-59"/>
          <w:szCs w:val="22"/>
        </w:rPr>
        <w:t xml:space="preserve"> </w:t>
      </w:r>
      <w:r w:rsidRPr="0019011C">
        <w:rPr>
          <w:rFonts w:eastAsia="Arial MT" w:cs="Arial"/>
          <w:szCs w:val="22"/>
        </w:rPr>
        <w:t>licitatórios,</w:t>
      </w:r>
      <w:r w:rsidRPr="0019011C">
        <w:rPr>
          <w:rFonts w:eastAsia="Arial MT" w:cs="Arial"/>
          <w:spacing w:val="47"/>
          <w:szCs w:val="22"/>
        </w:rPr>
        <w:t xml:space="preserve"> </w:t>
      </w:r>
      <w:r w:rsidRPr="0019011C">
        <w:rPr>
          <w:rFonts w:eastAsia="Arial MT" w:cs="Arial"/>
          <w:szCs w:val="22"/>
        </w:rPr>
        <w:t>instaurados</w:t>
      </w:r>
      <w:r w:rsidRPr="0019011C">
        <w:rPr>
          <w:rFonts w:eastAsia="Arial MT" w:cs="Arial"/>
          <w:spacing w:val="15"/>
          <w:szCs w:val="22"/>
        </w:rPr>
        <w:t xml:space="preserve"> </w:t>
      </w:r>
      <w:r w:rsidRPr="0019011C">
        <w:rPr>
          <w:rFonts w:eastAsia="Arial MT" w:cs="Arial"/>
          <w:szCs w:val="22"/>
        </w:rPr>
        <w:t>por</w:t>
      </w:r>
      <w:r w:rsidRPr="0019011C">
        <w:rPr>
          <w:rFonts w:eastAsia="Arial MT" w:cs="Arial"/>
          <w:spacing w:val="50"/>
          <w:szCs w:val="22"/>
        </w:rPr>
        <w:t xml:space="preserve"> </w:t>
      </w:r>
      <w:r w:rsidRPr="0019011C">
        <w:rPr>
          <w:rFonts w:eastAsia="Arial MT" w:cs="Arial"/>
          <w:szCs w:val="22"/>
        </w:rPr>
        <w:t>este</w:t>
      </w:r>
      <w:proofErr w:type="gramStart"/>
      <w:r w:rsidRPr="0019011C">
        <w:rPr>
          <w:rFonts w:eastAsia="Arial MT" w:cs="Arial"/>
          <w:szCs w:val="22"/>
        </w:rPr>
        <w:t xml:space="preserve">  </w:t>
      </w:r>
      <w:proofErr w:type="gramEnd"/>
      <w:r w:rsidRPr="0019011C">
        <w:rPr>
          <w:rFonts w:eastAsia="Arial MT" w:cs="Arial"/>
          <w:szCs w:val="22"/>
        </w:rPr>
        <w:t>Município,</w:t>
      </w:r>
      <w:r w:rsidRPr="0019011C">
        <w:rPr>
          <w:rFonts w:eastAsia="Arial MT" w:cs="Arial"/>
          <w:spacing w:val="3"/>
          <w:szCs w:val="22"/>
        </w:rPr>
        <w:t xml:space="preserve"> </w:t>
      </w:r>
      <w:r w:rsidRPr="0019011C">
        <w:rPr>
          <w:rFonts w:eastAsia="Arial MT" w:cs="Arial"/>
          <w:szCs w:val="22"/>
        </w:rPr>
        <w:t>que</w:t>
      </w:r>
      <w:r w:rsidRPr="0019011C">
        <w:rPr>
          <w:rFonts w:eastAsia="Arial MT" w:cs="Arial"/>
          <w:spacing w:val="46"/>
          <w:szCs w:val="22"/>
        </w:rPr>
        <w:t xml:space="preserve"> </w:t>
      </w:r>
      <w:r w:rsidRPr="0019011C">
        <w:rPr>
          <w:rFonts w:eastAsia="Arial MT" w:cs="Arial"/>
          <w:szCs w:val="22"/>
        </w:rPr>
        <w:t>o(a)</w:t>
      </w:r>
      <w:r w:rsidRPr="0019011C">
        <w:rPr>
          <w:rFonts w:eastAsia="Arial MT" w:cs="Arial"/>
          <w:spacing w:val="51"/>
          <w:szCs w:val="22"/>
        </w:rPr>
        <w:t xml:space="preserve"> </w:t>
      </w:r>
      <w:r w:rsidRPr="0019011C">
        <w:rPr>
          <w:rFonts w:eastAsia="Arial MT" w:cs="Arial"/>
          <w:szCs w:val="22"/>
        </w:rPr>
        <w:t>responsável</w:t>
      </w:r>
      <w:r w:rsidRPr="0019011C">
        <w:rPr>
          <w:rFonts w:eastAsia="Arial MT" w:cs="Arial"/>
          <w:spacing w:val="61"/>
          <w:szCs w:val="22"/>
        </w:rPr>
        <w:t xml:space="preserve"> </w:t>
      </w:r>
      <w:r w:rsidRPr="0019011C">
        <w:rPr>
          <w:rFonts w:eastAsia="Arial MT" w:cs="Arial"/>
          <w:szCs w:val="22"/>
        </w:rPr>
        <w:t>legal</w:t>
      </w:r>
      <w:r w:rsidRPr="0019011C">
        <w:rPr>
          <w:rFonts w:eastAsia="Arial MT" w:cs="Arial"/>
          <w:spacing w:val="59"/>
          <w:szCs w:val="22"/>
        </w:rPr>
        <w:t xml:space="preserve"> </w:t>
      </w:r>
      <w:r w:rsidRPr="0019011C">
        <w:rPr>
          <w:rFonts w:eastAsia="Arial MT" w:cs="Arial"/>
          <w:szCs w:val="22"/>
        </w:rPr>
        <w:t>da</w:t>
      </w:r>
      <w:r w:rsidRPr="0019011C">
        <w:rPr>
          <w:rFonts w:eastAsia="Arial MT" w:cs="Arial"/>
          <w:spacing w:val="60"/>
          <w:szCs w:val="22"/>
        </w:rPr>
        <w:t xml:space="preserve"> </w:t>
      </w:r>
      <w:r w:rsidRPr="0019011C">
        <w:rPr>
          <w:rFonts w:eastAsia="Arial MT" w:cs="Arial"/>
          <w:szCs w:val="22"/>
        </w:rPr>
        <w:t>empresa</w:t>
      </w:r>
      <w:r w:rsidRPr="0019011C">
        <w:rPr>
          <w:rFonts w:eastAsia="Arial MT" w:cs="Arial"/>
          <w:spacing w:val="47"/>
          <w:szCs w:val="22"/>
        </w:rPr>
        <w:t xml:space="preserve"> </w:t>
      </w:r>
      <w:r w:rsidRPr="0019011C">
        <w:rPr>
          <w:rFonts w:eastAsia="Arial MT" w:cs="Arial"/>
          <w:szCs w:val="22"/>
        </w:rPr>
        <w:t>é</w:t>
      </w:r>
      <w:r w:rsidRPr="0019011C">
        <w:rPr>
          <w:rFonts w:eastAsia="Arial MT" w:cs="Arial"/>
          <w:spacing w:val="46"/>
          <w:szCs w:val="22"/>
        </w:rPr>
        <w:t xml:space="preserve"> </w:t>
      </w:r>
      <w:r w:rsidRPr="0019011C">
        <w:rPr>
          <w:rFonts w:eastAsia="Arial MT" w:cs="Arial"/>
          <w:szCs w:val="22"/>
        </w:rPr>
        <w:t>o(a)</w:t>
      </w:r>
    </w:p>
    <w:p w14:paraId="0B37F2B8" w14:textId="77777777" w:rsidR="001D2D7C" w:rsidRPr="0019011C" w:rsidRDefault="001D2D7C" w:rsidP="001D2D7C">
      <w:pPr>
        <w:widowControl w:val="0"/>
        <w:autoSpaceDE w:val="0"/>
        <w:autoSpaceDN w:val="0"/>
        <w:spacing w:before="10"/>
        <w:rPr>
          <w:rFonts w:eastAsia="Arial MT" w:cs="Arial"/>
          <w:szCs w:val="22"/>
        </w:rPr>
      </w:pPr>
    </w:p>
    <w:p w14:paraId="7C673E54" w14:textId="77777777" w:rsidR="001D2D7C" w:rsidRPr="0019011C" w:rsidRDefault="001D2D7C" w:rsidP="001D2D7C">
      <w:pPr>
        <w:widowControl w:val="0"/>
        <w:tabs>
          <w:tab w:val="left" w:pos="5582"/>
          <w:tab w:val="left" w:pos="7262"/>
          <w:tab w:val="left" w:pos="8057"/>
          <w:tab w:val="left" w:pos="8942"/>
          <w:tab w:val="left" w:pos="9842"/>
        </w:tabs>
        <w:autoSpaceDE w:val="0"/>
        <w:autoSpaceDN w:val="0"/>
        <w:spacing w:before="97" w:line="246" w:lineRule="exact"/>
        <w:ind w:left="709" w:right="685"/>
        <w:rPr>
          <w:rFonts w:eastAsia="Arial MT" w:cs="Arial"/>
          <w:szCs w:val="22"/>
        </w:rPr>
      </w:pPr>
      <w:proofErr w:type="gramStart"/>
      <w:r w:rsidRPr="0019011C">
        <w:rPr>
          <w:rFonts w:eastAsia="Arial MT" w:cs="Arial"/>
          <w:spacing w:val="-1"/>
          <w:szCs w:val="22"/>
        </w:rPr>
        <w:t>Sr.</w:t>
      </w:r>
      <w:proofErr w:type="gramEnd"/>
      <w:r w:rsidRPr="0019011C">
        <w:rPr>
          <w:rFonts w:eastAsia="Arial MT" w:cs="Arial"/>
          <w:spacing w:val="-1"/>
          <w:szCs w:val="22"/>
        </w:rPr>
        <w:t>(a).............................................................,</w:t>
      </w:r>
      <w:r w:rsidRPr="0019011C">
        <w:rPr>
          <w:rFonts w:eastAsia="Arial MT" w:cs="Arial"/>
          <w:szCs w:val="22"/>
        </w:rPr>
        <w:t>Portador(a) do RG sob</w:t>
      </w:r>
      <w:r w:rsidRPr="0019011C">
        <w:rPr>
          <w:rFonts w:eastAsia="Arial MT" w:cs="Arial"/>
          <w:szCs w:val="22"/>
        </w:rPr>
        <w:tab/>
        <w:t>nº</w:t>
      </w:r>
      <w:r w:rsidRPr="0019011C">
        <w:rPr>
          <w:rFonts w:eastAsia="Arial MT" w:cs="Arial"/>
          <w:spacing w:val="-1"/>
          <w:szCs w:val="22"/>
        </w:rPr>
        <w:t>..........................................</w:t>
      </w:r>
      <w:r w:rsidRPr="0019011C">
        <w:rPr>
          <w:rFonts w:eastAsia="Arial MT" w:cs="Arial"/>
          <w:spacing w:val="52"/>
          <w:szCs w:val="22"/>
        </w:rPr>
        <w:t xml:space="preserve"> </w:t>
      </w:r>
      <w:r w:rsidRPr="0019011C">
        <w:rPr>
          <w:rFonts w:eastAsia="Arial MT" w:cs="Arial"/>
          <w:szCs w:val="22"/>
        </w:rPr>
        <w:lastRenderedPageBreak/>
        <w:t>e</w:t>
      </w:r>
      <w:r w:rsidRPr="0019011C">
        <w:rPr>
          <w:rFonts w:eastAsia="Arial MT" w:cs="Arial"/>
          <w:spacing w:val="-1"/>
          <w:szCs w:val="22"/>
        </w:rPr>
        <w:t xml:space="preserve"> </w:t>
      </w:r>
      <w:r w:rsidRPr="0019011C">
        <w:rPr>
          <w:rFonts w:eastAsia="Arial MT" w:cs="Arial"/>
          <w:szCs w:val="22"/>
        </w:rPr>
        <w:t>CPF</w:t>
      </w:r>
      <w:r w:rsidRPr="0019011C">
        <w:rPr>
          <w:rFonts w:eastAsia="Arial MT" w:cs="Arial"/>
          <w:spacing w:val="-12"/>
          <w:szCs w:val="22"/>
        </w:rPr>
        <w:t xml:space="preserve"> </w:t>
      </w:r>
      <w:r w:rsidRPr="0019011C">
        <w:rPr>
          <w:rFonts w:eastAsia="Arial MT" w:cs="Arial"/>
          <w:szCs w:val="22"/>
        </w:rPr>
        <w:t>nº</w:t>
      </w:r>
      <w:r w:rsidRPr="0019011C">
        <w:rPr>
          <w:rFonts w:eastAsia="Arial MT" w:cs="Arial"/>
          <w:spacing w:val="-3"/>
          <w:szCs w:val="22"/>
        </w:rPr>
        <w:t xml:space="preserve"> </w:t>
      </w:r>
      <w:r w:rsidRPr="0019011C">
        <w:rPr>
          <w:rFonts w:eastAsia="Arial MT" w:cs="Arial"/>
          <w:szCs w:val="22"/>
        </w:rPr>
        <w:t>........................................................,</w:t>
      </w:r>
      <w:r w:rsidRPr="0019011C">
        <w:rPr>
          <w:rFonts w:eastAsia="Arial MT" w:cs="Arial"/>
          <w:spacing w:val="52"/>
          <w:szCs w:val="22"/>
        </w:rPr>
        <w:t xml:space="preserve"> </w:t>
      </w:r>
      <w:r w:rsidRPr="0019011C">
        <w:rPr>
          <w:rFonts w:eastAsia="Arial MT" w:cs="Arial"/>
          <w:szCs w:val="22"/>
        </w:rPr>
        <w:t>cuja</w:t>
      </w:r>
      <w:r w:rsidRPr="0019011C">
        <w:rPr>
          <w:rFonts w:eastAsia="Arial MT" w:cs="Arial"/>
          <w:spacing w:val="-1"/>
          <w:szCs w:val="22"/>
        </w:rPr>
        <w:t xml:space="preserve"> </w:t>
      </w:r>
      <w:r w:rsidRPr="0019011C">
        <w:rPr>
          <w:rFonts w:eastAsia="Arial MT" w:cs="Arial"/>
          <w:szCs w:val="22"/>
        </w:rPr>
        <w:t>função/cargo</w:t>
      </w:r>
    </w:p>
    <w:p w14:paraId="1FCF1347" w14:textId="77777777" w:rsidR="001D2D7C" w:rsidRPr="0019011C" w:rsidRDefault="001D2D7C" w:rsidP="001D2D7C">
      <w:pPr>
        <w:widowControl w:val="0"/>
        <w:autoSpaceDE w:val="0"/>
        <w:autoSpaceDN w:val="0"/>
        <w:spacing w:before="3" w:line="242" w:lineRule="auto"/>
        <w:ind w:left="709" w:right="685"/>
        <w:rPr>
          <w:rFonts w:eastAsia="Arial MT" w:cs="Arial"/>
          <w:b/>
          <w:szCs w:val="22"/>
        </w:rPr>
      </w:pPr>
      <w:r w:rsidRPr="0019011C">
        <w:rPr>
          <w:rFonts w:eastAsia="Arial MT" w:cs="Arial"/>
          <w:szCs w:val="22"/>
        </w:rPr>
        <w:t>é..................................................(sócio</w:t>
      </w:r>
      <w:r w:rsidRPr="0019011C">
        <w:rPr>
          <w:rFonts w:eastAsia="Arial MT" w:cs="Arial"/>
          <w:spacing w:val="1"/>
          <w:szCs w:val="22"/>
        </w:rPr>
        <w:t xml:space="preserve"> </w:t>
      </w:r>
      <w:r w:rsidRPr="0019011C">
        <w:rPr>
          <w:rFonts w:eastAsia="Arial MT" w:cs="Arial"/>
          <w:szCs w:val="22"/>
        </w:rPr>
        <w:t>administrador/procurador/diretor/</w:t>
      </w:r>
      <w:proofErr w:type="spellStart"/>
      <w:r w:rsidRPr="0019011C">
        <w:rPr>
          <w:rFonts w:eastAsia="Arial MT" w:cs="Arial"/>
          <w:szCs w:val="22"/>
        </w:rPr>
        <w:t>etc</w:t>
      </w:r>
      <w:proofErr w:type="spellEnd"/>
      <w:r w:rsidRPr="0019011C">
        <w:rPr>
          <w:rFonts w:eastAsia="Arial MT" w:cs="Arial"/>
          <w:szCs w:val="22"/>
        </w:rPr>
        <w:t xml:space="preserve">), </w:t>
      </w:r>
      <w:r w:rsidRPr="0019011C">
        <w:rPr>
          <w:rFonts w:eastAsia="Arial MT" w:cs="Arial"/>
          <w:b/>
          <w:szCs w:val="22"/>
        </w:rPr>
        <w:t>responsável pela</w:t>
      </w:r>
      <w:r w:rsidRPr="0019011C">
        <w:rPr>
          <w:rFonts w:eastAsia="Arial MT" w:cs="Arial"/>
          <w:b/>
          <w:spacing w:val="-59"/>
          <w:szCs w:val="22"/>
        </w:rPr>
        <w:t xml:space="preserve"> </w:t>
      </w:r>
      <w:r w:rsidRPr="0019011C">
        <w:rPr>
          <w:rFonts w:eastAsia="Arial MT" w:cs="Arial"/>
          <w:b/>
          <w:szCs w:val="22"/>
        </w:rPr>
        <w:t>assinatura</w:t>
      </w:r>
      <w:r w:rsidRPr="0019011C">
        <w:rPr>
          <w:rFonts w:eastAsia="Arial MT" w:cs="Arial"/>
          <w:b/>
          <w:spacing w:val="-6"/>
          <w:szCs w:val="22"/>
        </w:rPr>
        <w:t xml:space="preserve"> </w:t>
      </w:r>
      <w:r w:rsidRPr="0019011C">
        <w:rPr>
          <w:rFonts w:eastAsia="Arial MT" w:cs="Arial"/>
          <w:b/>
          <w:szCs w:val="22"/>
        </w:rPr>
        <w:t>do</w:t>
      </w:r>
      <w:r w:rsidRPr="0019011C">
        <w:rPr>
          <w:rFonts w:eastAsia="Arial MT" w:cs="Arial"/>
          <w:b/>
          <w:spacing w:val="-4"/>
          <w:szCs w:val="22"/>
        </w:rPr>
        <w:t xml:space="preserve"> </w:t>
      </w:r>
      <w:r w:rsidRPr="0019011C">
        <w:rPr>
          <w:rFonts w:eastAsia="Arial MT" w:cs="Arial"/>
          <w:b/>
          <w:szCs w:val="22"/>
        </w:rPr>
        <w:t>contrato.</w:t>
      </w:r>
    </w:p>
    <w:p w14:paraId="662360E2" w14:textId="77777777" w:rsidR="001D2D7C" w:rsidRPr="0019011C" w:rsidRDefault="001D2D7C" w:rsidP="001D2D7C">
      <w:pPr>
        <w:widowControl w:val="0"/>
        <w:autoSpaceDE w:val="0"/>
        <w:autoSpaceDN w:val="0"/>
        <w:spacing w:before="3" w:line="242" w:lineRule="auto"/>
        <w:ind w:left="709" w:right="685"/>
        <w:rPr>
          <w:rFonts w:eastAsia="Arial MT" w:cs="Arial"/>
          <w:b/>
          <w:szCs w:val="22"/>
        </w:rPr>
      </w:pPr>
    </w:p>
    <w:p w14:paraId="7648B2FD" w14:textId="77777777" w:rsidR="001D2D7C" w:rsidRPr="0019011C" w:rsidRDefault="001D2D7C" w:rsidP="00110A0A">
      <w:pPr>
        <w:widowControl w:val="0"/>
        <w:numPr>
          <w:ilvl w:val="0"/>
          <w:numId w:val="10"/>
        </w:numPr>
        <w:tabs>
          <w:tab w:val="left" w:pos="1393"/>
        </w:tabs>
        <w:autoSpaceDE w:val="0"/>
        <w:autoSpaceDN w:val="0"/>
        <w:ind w:left="686" w:right="690" w:firstLine="0"/>
        <w:jc w:val="both"/>
        <w:rPr>
          <w:rFonts w:eastAsia="Arial MT" w:cs="Arial"/>
          <w:szCs w:val="22"/>
        </w:rPr>
      </w:pPr>
      <w:r w:rsidRPr="0019011C">
        <w:rPr>
          <w:rFonts w:eastAsia="Arial MT" w:cs="Arial"/>
          <w:szCs w:val="22"/>
        </w:rPr>
        <w:t>Declara</w:t>
      </w:r>
      <w:r w:rsidRPr="0019011C">
        <w:rPr>
          <w:rFonts w:eastAsia="Arial MT" w:cs="Arial"/>
          <w:spacing w:val="-22"/>
          <w:szCs w:val="22"/>
        </w:rPr>
        <w:t xml:space="preserve"> </w:t>
      </w:r>
      <w:r w:rsidRPr="0019011C">
        <w:rPr>
          <w:rFonts w:eastAsia="Arial MT" w:cs="Arial"/>
          <w:szCs w:val="22"/>
        </w:rPr>
        <w:t>conhecer</w:t>
      </w:r>
      <w:r w:rsidRPr="0019011C">
        <w:rPr>
          <w:rFonts w:eastAsia="Arial MT" w:cs="Arial"/>
          <w:spacing w:val="-16"/>
          <w:szCs w:val="22"/>
        </w:rPr>
        <w:t xml:space="preserve"> </w:t>
      </w:r>
      <w:r w:rsidRPr="0019011C">
        <w:rPr>
          <w:rFonts w:eastAsia="Arial MT" w:cs="Arial"/>
          <w:szCs w:val="22"/>
        </w:rPr>
        <w:t>as</w:t>
      </w:r>
      <w:r w:rsidRPr="0019011C">
        <w:rPr>
          <w:rFonts w:eastAsia="Arial MT" w:cs="Arial"/>
          <w:spacing w:val="-9"/>
          <w:szCs w:val="22"/>
        </w:rPr>
        <w:t xml:space="preserve"> </w:t>
      </w:r>
      <w:r w:rsidRPr="0019011C">
        <w:rPr>
          <w:rFonts w:eastAsia="Arial MT" w:cs="Arial"/>
          <w:szCs w:val="22"/>
        </w:rPr>
        <w:t>normas</w:t>
      </w:r>
      <w:r w:rsidRPr="0019011C">
        <w:rPr>
          <w:rFonts w:eastAsia="Arial MT" w:cs="Arial"/>
          <w:spacing w:val="-8"/>
          <w:szCs w:val="22"/>
        </w:rPr>
        <w:t xml:space="preserve"> </w:t>
      </w:r>
      <w:r w:rsidRPr="0019011C">
        <w:rPr>
          <w:rFonts w:eastAsia="Arial MT" w:cs="Arial"/>
          <w:szCs w:val="22"/>
        </w:rPr>
        <w:t>de</w:t>
      </w:r>
      <w:r w:rsidRPr="0019011C">
        <w:rPr>
          <w:rFonts w:eastAsia="Arial MT" w:cs="Arial"/>
          <w:spacing w:val="-6"/>
          <w:szCs w:val="22"/>
        </w:rPr>
        <w:t xml:space="preserve"> </w:t>
      </w:r>
      <w:r w:rsidRPr="0019011C">
        <w:rPr>
          <w:rFonts w:eastAsia="Arial MT" w:cs="Arial"/>
          <w:szCs w:val="22"/>
        </w:rPr>
        <w:t>prevenção</w:t>
      </w:r>
      <w:r w:rsidRPr="0019011C">
        <w:rPr>
          <w:rFonts w:eastAsia="Arial MT" w:cs="Arial"/>
          <w:spacing w:val="-22"/>
          <w:szCs w:val="22"/>
        </w:rPr>
        <w:t xml:space="preserve"> </w:t>
      </w:r>
      <w:r w:rsidRPr="0019011C">
        <w:rPr>
          <w:rFonts w:eastAsia="Arial MT" w:cs="Arial"/>
          <w:szCs w:val="22"/>
        </w:rPr>
        <w:t>à</w:t>
      </w:r>
      <w:r w:rsidRPr="0019011C">
        <w:rPr>
          <w:rFonts w:eastAsia="Arial MT" w:cs="Arial"/>
          <w:spacing w:val="-22"/>
          <w:szCs w:val="22"/>
        </w:rPr>
        <w:t xml:space="preserve"> </w:t>
      </w:r>
      <w:r w:rsidRPr="0019011C">
        <w:rPr>
          <w:rFonts w:eastAsia="Arial MT" w:cs="Arial"/>
          <w:szCs w:val="22"/>
        </w:rPr>
        <w:t>corrupção</w:t>
      </w:r>
      <w:r w:rsidRPr="0019011C">
        <w:rPr>
          <w:rFonts w:eastAsia="Arial MT" w:cs="Arial"/>
          <w:spacing w:val="-21"/>
          <w:szCs w:val="22"/>
        </w:rPr>
        <w:t xml:space="preserve"> </w:t>
      </w:r>
      <w:r w:rsidRPr="0019011C">
        <w:rPr>
          <w:rFonts w:eastAsia="Arial MT" w:cs="Arial"/>
          <w:szCs w:val="22"/>
        </w:rPr>
        <w:t>previstas</w:t>
      </w:r>
      <w:r w:rsidRPr="0019011C">
        <w:rPr>
          <w:rFonts w:eastAsia="Arial MT" w:cs="Arial"/>
          <w:spacing w:val="-8"/>
          <w:szCs w:val="22"/>
        </w:rPr>
        <w:t xml:space="preserve"> </w:t>
      </w:r>
      <w:r w:rsidRPr="0019011C">
        <w:rPr>
          <w:rFonts w:eastAsia="Arial MT" w:cs="Arial"/>
          <w:szCs w:val="22"/>
        </w:rPr>
        <w:t>na</w:t>
      </w:r>
      <w:r w:rsidRPr="0019011C">
        <w:rPr>
          <w:rFonts w:eastAsia="Arial MT" w:cs="Arial"/>
          <w:spacing w:val="-7"/>
          <w:szCs w:val="22"/>
        </w:rPr>
        <w:t xml:space="preserve"> </w:t>
      </w:r>
      <w:r w:rsidRPr="0019011C">
        <w:rPr>
          <w:rFonts w:eastAsia="Arial MT" w:cs="Arial"/>
          <w:szCs w:val="22"/>
        </w:rPr>
        <w:t>legislação</w:t>
      </w:r>
      <w:r w:rsidRPr="0019011C">
        <w:rPr>
          <w:rFonts w:eastAsia="Arial MT" w:cs="Arial"/>
          <w:spacing w:val="9"/>
          <w:szCs w:val="22"/>
        </w:rPr>
        <w:t xml:space="preserve"> </w:t>
      </w:r>
      <w:r w:rsidRPr="0019011C">
        <w:rPr>
          <w:rFonts w:eastAsia="Arial MT" w:cs="Arial"/>
          <w:szCs w:val="22"/>
        </w:rPr>
        <w:t>brasileira,</w:t>
      </w:r>
      <w:r w:rsidRPr="0019011C">
        <w:rPr>
          <w:rFonts w:eastAsia="Arial MT" w:cs="Arial"/>
          <w:spacing w:val="1"/>
          <w:szCs w:val="22"/>
        </w:rPr>
        <w:t xml:space="preserve"> </w:t>
      </w:r>
      <w:r w:rsidRPr="0019011C">
        <w:rPr>
          <w:rFonts w:eastAsia="Arial MT" w:cs="Arial"/>
          <w:szCs w:val="22"/>
        </w:rPr>
        <w:t>dentre elas, a Lei de Improbidade Administrativa (Lei Federal nº 8.429/1992), a Lei Federal nº</w:t>
      </w:r>
      <w:r w:rsidRPr="0019011C">
        <w:rPr>
          <w:rFonts w:eastAsia="Arial MT" w:cs="Arial"/>
          <w:spacing w:val="1"/>
          <w:szCs w:val="22"/>
        </w:rPr>
        <w:t xml:space="preserve"> </w:t>
      </w:r>
      <w:r w:rsidRPr="0019011C">
        <w:rPr>
          <w:rFonts w:eastAsia="Arial MT" w:cs="Arial"/>
          <w:szCs w:val="22"/>
        </w:rPr>
        <w:t>12.846/2013</w:t>
      </w:r>
      <w:r w:rsidRPr="0019011C">
        <w:rPr>
          <w:rFonts w:eastAsia="Arial MT" w:cs="Arial"/>
          <w:spacing w:val="1"/>
          <w:szCs w:val="22"/>
        </w:rPr>
        <w:t xml:space="preserve"> </w:t>
      </w:r>
      <w:r w:rsidRPr="0019011C">
        <w:rPr>
          <w:rFonts w:eastAsia="Arial MT" w:cs="Arial"/>
          <w:szCs w:val="22"/>
        </w:rPr>
        <w:t>e seus</w:t>
      </w:r>
      <w:r w:rsidRPr="0019011C">
        <w:rPr>
          <w:rFonts w:eastAsia="Arial MT" w:cs="Arial"/>
          <w:spacing w:val="1"/>
          <w:szCs w:val="22"/>
        </w:rPr>
        <w:t xml:space="preserve"> </w:t>
      </w:r>
      <w:r w:rsidRPr="0019011C">
        <w:rPr>
          <w:rFonts w:eastAsia="Arial MT" w:cs="Arial"/>
          <w:szCs w:val="22"/>
        </w:rPr>
        <w:t>regulamentos, se</w:t>
      </w:r>
      <w:r w:rsidRPr="0019011C">
        <w:rPr>
          <w:rFonts w:eastAsia="Arial MT" w:cs="Arial"/>
          <w:spacing w:val="1"/>
          <w:szCs w:val="22"/>
        </w:rPr>
        <w:t xml:space="preserve"> </w:t>
      </w:r>
      <w:r w:rsidRPr="0019011C">
        <w:rPr>
          <w:rFonts w:eastAsia="Arial MT" w:cs="Arial"/>
          <w:szCs w:val="22"/>
        </w:rPr>
        <w:t>comprometem que para</w:t>
      </w:r>
      <w:r w:rsidRPr="0019011C">
        <w:rPr>
          <w:rFonts w:eastAsia="Arial MT" w:cs="Arial"/>
          <w:spacing w:val="1"/>
          <w:szCs w:val="22"/>
        </w:rPr>
        <w:t xml:space="preserve"> </w:t>
      </w:r>
      <w:r w:rsidRPr="0019011C">
        <w:rPr>
          <w:rFonts w:eastAsia="Arial MT" w:cs="Arial"/>
          <w:szCs w:val="22"/>
        </w:rPr>
        <w:t>a execução deste</w:t>
      </w:r>
      <w:r w:rsidRPr="0019011C">
        <w:rPr>
          <w:rFonts w:eastAsia="Arial MT" w:cs="Arial"/>
          <w:spacing w:val="1"/>
          <w:szCs w:val="22"/>
        </w:rPr>
        <w:t xml:space="preserve"> </w:t>
      </w:r>
      <w:r w:rsidRPr="0019011C">
        <w:rPr>
          <w:rFonts w:eastAsia="Arial MT" w:cs="Arial"/>
          <w:szCs w:val="22"/>
        </w:rPr>
        <w:t>contrato</w:t>
      </w:r>
      <w:r w:rsidRPr="0019011C">
        <w:rPr>
          <w:rFonts w:eastAsia="Arial MT" w:cs="Arial"/>
          <w:spacing w:val="1"/>
          <w:szCs w:val="22"/>
        </w:rPr>
        <w:t xml:space="preserve"> </w:t>
      </w:r>
      <w:r w:rsidRPr="0019011C">
        <w:rPr>
          <w:rFonts w:eastAsia="Arial MT" w:cs="Arial"/>
          <w:szCs w:val="22"/>
        </w:rPr>
        <w:t>nenhuma das partes poderá oferecer, dar ou se comprometer a dar, a quem quer que seja,</w:t>
      </w:r>
      <w:r w:rsidRPr="0019011C">
        <w:rPr>
          <w:rFonts w:eastAsia="Arial MT" w:cs="Arial"/>
          <w:spacing w:val="1"/>
          <w:szCs w:val="22"/>
        </w:rPr>
        <w:t xml:space="preserve"> </w:t>
      </w:r>
      <w:r w:rsidRPr="0019011C">
        <w:rPr>
          <w:rFonts w:eastAsia="Arial MT" w:cs="Arial"/>
          <w:spacing w:val="-1"/>
          <w:szCs w:val="22"/>
        </w:rPr>
        <w:t xml:space="preserve">aceitar ou se comprometer a aceitar, de quem quer que seja, tanto </w:t>
      </w:r>
      <w:r w:rsidRPr="0019011C">
        <w:rPr>
          <w:rFonts w:eastAsia="Arial MT" w:cs="Arial"/>
          <w:szCs w:val="22"/>
        </w:rPr>
        <w:t>por conta própria quanto por</w:t>
      </w:r>
      <w:r w:rsidRPr="0019011C">
        <w:rPr>
          <w:rFonts w:eastAsia="Arial MT" w:cs="Arial"/>
          <w:spacing w:val="1"/>
          <w:szCs w:val="22"/>
        </w:rPr>
        <w:t xml:space="preserve"> </w:t>
      </w:r>
      <w:r w:rsidRPr="0019011C">
        <w:rPr>
          <w:rFonts w:eastAsia="Arial MT" w:cs="Arial"/>
          <w:szCs w:val="22"/>
        </w:rPr>
        <w:t>intermédio de outrem, qualquer pagamento, doação, compensação, vantagens financeiras ou</w:t>
      </w:r>
      <w:r w:rsidRPr="0019011C">
        <w:rPr>
          <w:rFonts w:eastAsia="Arial MT" w:cs="Arial"/>
          <w:spacing w:val="1"/>
          <w:szCs w:val="22"/>
        </w:rPr>
        <w:t xml:space="preserve"> </w:t>
      </w:r>
      <w:r w:rsidRPr="0019011C">
        <w:rPr>
          <w:rFonts w:eastAsia="Arial MT" w:cs="Arial"/>
          <w:spacing w:val="-2"/>
          <w:szCs w:val="22"/>
        </w:rPr>
        <w:t xml:space="preserve">benefícios </w:t>
      </w:r>
      <w:r w:rsidRPr="0019011C">
        <w:rPr>
          <w:rFonts w:eastAsia="Arial MT" w:cs="Arial"/>
          <w:spacing w:val="-1"/>
          <w:szCs w:val="22"/>
        </w:rPr>
        <w:t>indevidos de qualquer espécie, de modo fraudulento que constituam prática ilegal ou</w:t>
      </w:r>
      <w:r w:rsidRPr="0019011C">
        <w:rPr>
          <w:rFonts w:eastAsia="Arial MT" w:cs="Arial"/>
          <w:szCs w:val="22"/>
        </w:rPr>
        <w:t xml:space="preserve"> </w:t>
      </w:r>
      <w:r w:rsidRPr="0019011C">
        <w:rPr>
          <w:rFonts w:eastAsia="Arial MT" w:cs="Arial"/>
          <w:spacing w:val="-1"/>
          <w:szCs w:val="22"/>
        </w:rPr>
        <w:t xml:space="preserve">de corrupção, </w:t>
      </w:r>
      <w:r w:rsidRPr="0019011C">
        <w:rPr>
          <w:rFonts w:eastAsia="Arial MT" w:cs="Arial"/>
          <w:szCs w:val="22"/>
        </w:rPr>
        <w:t>bem como de manipular ou fraudar o equilíbrio econômico financeiro do presente</w:t>
      </w:r>
      <w:r w:rsidRPr="0019011C">
        <w:rPr>
          <w:rFonts w:eastAsia="Arial MT" w:cs="Arial"/>
          <w:spacing w:val="-59"/>
          <w:szCs w:val="22"/>
        </w:rPr>
        <w:t xml:space="preserve"> </w:t>
      </w:r>
      <w:r w:rsidRPr="0019011C">
        <w:rPr>
          <w:rFonts w:eastAsia="Arial MT" w:cs="Arial"/>
          <w:spacing w:val="-1"/>
          <w:szCs w:val="22"/>
        </w:rPr>
        <w:t>contrato,</w:t>
      </w:r>
      <w:r w:rsidRPr="0019011C">
        <w:rPr>
          <w:rFonts w:eastAsia="Arial MT" w:cs="Arial"/>
          <w:spacing w:val="-19"/>
          <w:szCs w:val="22"/>
        </w:rPr>
        <w:t xml:space="preserve"> </w:t>
      </w:r>
      <w:r w:rsidRPr="0019011C">
        <w:rPr>
          <w:rFonts w:eastAsia="Arial MT" w:cs="Arial"/>
          <w:spacing w:val="-1"/>
          <w:szCs w:val="22"/>
        </w:rPr>
        <w:t>seja</w:t>
      </w:r>
      <w:r w:rsidRPr="0019011C">
        <w:rPr>
          <w:rFonts w:eastAsia="Arial MT" w:cs="Arial"/>
          <w:spacing w:val="-6"/>
          <w:szCs w:val="22"/>
        </w:rPr>
        <w:t xml:space="preserve"> </w:t>
      </w:r>
      <w:r w:rsidRPr="0019011C">
        <w:rPr>
          <w:rFonts w:eastAsia="Arial MT" w:cs="Arial"/>
          <w:spacing w:val="-1"/>
          <w:szCs w:val="22"/>
        </w:rPr>
        <w:t>de</w:t>
      </w:r>
      <w:r w:rsidRPr="0019011C">
        <w:rPr>
          <w:rFonts w:eastAsia="Arial MT" w:cs="Arial"/>
          <w:spacing w:val="-7"/>
          <w:szCs w:val="22"/>
        </w:rPr>
        <w:t xml:space="preserve"> </w:t>
      </w:r>
      <w:r w:rsidRPr="0019011C">
        <w:rPr>
          <w:rFonts w:eastAsia="Arial MT" w:cs="Arial"/>
          <w:spacing w:val="-1"/>
          <w:szCs w:val="22"/>
        </w:rPr>
        <w:t>forma</w:t>
      </w:r>
      <w:r w:rsidRPr="0019011C">
        <w:rPr>
          <w:rFonts w:eastAsia="Arial MT" w:cs="Arial"/>
          <w:spacing w:val="-36"/>
          <w:szCs w:val="22"/>
        </w:rPr>
        <w:t xml:space="preserve"> </w:t>
      </w:r>
      <w:r w:rsidRPr="0019011C">
        <w:rPr>
          <w:rFonts w:eastAsia="Arial MT" w:cs="Arial"/>
          <w:spacing w:val="-1"/>
          <w:szCs w:val="22"/>
        </w:rPr>
        <w:t>direta</w:t>
      </w:r>
      <w:r w:rsidRPr="0019011C">
        <w:rPr>
          <w:rFonts w:eastAsia="Arial MT" w:cs="Arial"/>
          <w:spacing w:val="-7"/>
          <w:szCs w:val="22"/>
        </w:rPr>
        <w:t xml:space="preserve"> </w:t>
      </w:r>
      <w:r w:rsidRPr="0019011C">
        <w:rPr>
          <w:rFonts w:eastAsia="Arial MT" w:cs="Arial"/>
          <w:spacing w:val="-1"/>
          <w:szCs w:val="22"/>
        </w:rPr>
        <w:t>ou</w:t>
      </w:r>
      <w:r w:rsidRPr="0019011C">
        <w:rPr>
          <w:rFonts w:eastAsia="Arial MT" w:cs="Arial"/>
          <w:spacing w:val="-21"/>
          <w:szCs w:val="22"/>
        </w:rPr>
        <w:t xml:space="preserve"> </w:t>
      </w:r>
      <w:r w:rsidRPr="0019011C">
        <w:rPr>
          <w:rFonts w:eastAsia="Arial MT" w:cs="Arial"/>
          <w:spacing w:val="-1"/>
          <w:szCs w:val="22"/>
        </w:rPr>
        <w:t>indireta</w:t>
      </w:r>
      <w:r w:rsidRPr="0019011C">
        <w:rPr>
          <w:rFonts w:eastAsia="Arial MT" w:cs="Arial"/>
          <w:spacing w:val="-7"/>
          <w:szCs w:val="22"/>
        </w:rPr>
        <w:t xml:space="preserve"> </w:t>
      </w:r>
      <w:r w:rsidRPr="0019011C">
        <w:rPr>
          <w:rFonts w:eastAsia="Arial MT" w:cs="Arial"/>
          <w:spacing w:val="-1"/>
          <w:szCs w:val="22"/>
        </w:rPr>
        <w:t>quanto</w:t>
      </w:r>
      <w:r w:rsidRPr="0019011C">
        <w:rPr>
          <w:rFonts w:eastAsia="Arial MT" w:cs="Arial"/>
          <w:spacing w:val="-6"/>
          <w:szCs w:val="22"/>
        </w:rPr>
        <w:t xml:space="preserve"> </w:t>
      </w:r>
      <w:r w:rsidRPr="0019011C">
        <w:rPr>
          <w:rFonts w:eastAsia="Arial MT" w:cs="Arial"/>
          <w:spacing w:val="-1"/>
          <w:szCs w:val="22"/>
        </w:rPr>
        <w:t>ao</w:t>
      </w:r>
      <w:r w:rsidRPr="0019011C">
        <w:rPr>
          <w:rFonts w:eastAsia="Arial MT" w:cs="Arial"/>
          <w:spacing w:val="-6"/>
          <w:szCs w:val="22"/>
        </w:rPr>
        <w:t xml:space="preserve"> </w:t>
      </w:r>
      <w:r w:rsidRPr="0019011C">
        <w:rPr>
          <w:rFonts w:eastAsia="Arial MT" w:cs="Arial"/>
          <w:spacing w:val="-1"/>
          <w:szCs w:val="22"/>
        </w:rPr>
        <w:t>objeto</w:t>
      </w:r>
      <w:r w:rsidRPr="0019011C">
        <w:rPr>
          <w:rFonts w:eastAsia="Arial MT" w:cs="Arial"/>
          <w:spacing w:val="-7"/>
          <w:szCs w:val="22"/>
        </w:rPr>
        <w:t xml:space="preserve"> </w:t>
      </w:r>
      <w:r w:rsidRPr="0019011C">
        <w:rPr>
          <w:rFonts w:eastAsia="Arial MT" w:cs="Arial"/>
          <w:spacing w:val="-1"/>
          <w:szCs w:val="22"/>
        </w:rPr>
        <w:t>deste</w:t>
      </w:r>
      <w:r w:rsidRPr="0019011C">
        <w:rPr>
          <w:rFonts w:eastAsia="Arial MT" w:cs="Arial"/>
          <w:spacing w:val="-6"/>
          <w:szCs w:val="22"/>
        </w:rPr>
        <w:t xml:space="preserve"> </w:t>
      </w:r>
      <w:r w:rsidRPr="0019011C">
        <w:rPr>
          <w:rFonts w:eastAsia="Arial MT" w:cs="Arial"/>
          <w:spacing w:val="-1"/>
          <w:szCs w:val="22"/>
        </w:rPr>
        <w:t>contrato,</w:t>
      </w:r>
      <w:r w:rsidRPr="0019011C">
        <w:rPr>
          <w:rFonts w:eastAsia="Arial MT" w:cs="Arial"/>
          <w:spacing w:val="-4"/>
          <w:szCs w:val="22"/>
        </w:rPr>
        <w:t xml:space="preserve"> </w:t>
      </w:r>
      <w:r w:rsidRPr="0019011C">
        <w:rPr>
          <w:rFonts w:eastAsia="Arial MT" w:cs="Arial"/>
          <w:spacing w:val="-1"/>
          <w:szCs w:val="22"/>
        </w:rPr>
        <w:t>devendo</w:t>
      </w:r>
      <w:r w:rsidRPr="0019011C">
        <w:rPr>
          <w:rFonts w:eastAsia="Arial MT" w:cs="Arial"/>
          <w:spacing w:val="-21"/>
          <w:szCs w:val="22"/>
        </w:rPr>
        <w:t xml:space="preserve"> </w:t>
      </w:r>
      <w:r w:rsidRPr="0019011C">
        <w:rPr>
          <w:rFonts w:eastAsia="Arial MT" w:cs="Arial"/>
          <w:spacing w:val="-1"/>
          <w:szCs w:val="22"/>
        </w:rPr>
        <w:t>garantir,</w:t>
      </w:r>
      <w:r w:rsidRPr="0019011C">
        <w:rPr>
          <w:rFonts w:eastAsia="Arial MT" w:cs="Arial"/>
          <w:spacing w:val="-3"/>
          <w:szCs w:val="22"/>
        </w:rPr>
        <w:t xml:space="preserve"> </w:t>
      </w:r>
      <w:r w:rsidRPr="0019011C">
        <w:rPr>
          <w:rFonts w:eastAsia="Arial MT" w:cs="Arial"/>
          <w:szCs w:val="22"/>
        </w:rPr>
        <w:t>ainda</w:t>
      </w:r>
      <w:r w:rsidRPr="0019011C">
        <w:rPr>
          <w:rFonts w:eastAsia="Arial MT" w:cs="Arial"/>
          <w:spacing w:val="1"/>
          <w:szCs w:val="22"/>
        </w:rPr>
        <w:t xml:space="preserve"> </w:t>
      </w:r>
      <w:r w:rsidRPr="0019011C">
        <w:rPr>
          <w:rFonts w:eastAsia="Arial MT" w:cs="Arial"/>
          <w:spacing w:val="-1"/>
          <w:szCs w:val="22"/>
        </w:rPr>
        <w:t>que</w:t>
      </w:r>
      <w:r w:rsidRPr="0019011C">
        <w:rPr>
          <w:rFonts w:eastAsia="Arial MT" w:cs="Arial"/>
          <w:spacing w:val="8"/>
          <w:szCs w:val="22"/>
        </w:rPr>
        <w:t xml:space="preserve"> </w:t>
      </w:r>
      <w:r w:rsidRPr="0019011C">
        <w:rPr>
          <w:rFonts w:eastAsia="Arial MT" w:cs="Arial"/>
          <w:spacing w:val="-1"/>
          <w:szCs w:val="22"/>
        </w:rPr>
        <w:t>seus</w:t>
      </w:r>
      <w:r w:rsidRPr="0019011C">
        <w:rPr>
          <w:rFonts w:eastAsia="Arial MT" w:cs="Arial"/>
          <w:spacing w:val="6"/>
          <w:szCs w:val="22"/>
        </w:rPr>
        <w:t xml:space="preserve"> </w:t>
      </w:r>
      <w:r w:rsidRPr="0019011C">
        <w:rPr>
          <w:rFonts w:eastAsia="Arial MT" w:cs="Arial"/>
          <w:spacing w:val="-1"/>
          <w:szCs w:val="22"/>
        </w:rPr>
        <w:t>prepostos,</w:t>
      </w:r>
      <w:r w:rsidRPr="0019011C">
        <w:rPr>
          <w:rFonts w:eastAsia="Arial MT" w:cs="Arial"/>
          <w:spacing w:val="11"/>
          <w:szCs w:val="22"/>
        </w:rPr>
        <w:t xml:space="preserve"> </w:t>
      </w:r>
      <w:r w:rsidRPr="0019011C">
        <w:rPr>
          <w:rFonts w:eastAsia="Arial MT" w:cs="Arial"/>
          <w:spacing w:val="-1"/>
          <w:szCs w:val="22"/>
        </w:rPr>
        <w:t>administradores</w:t>
      </w:r>
      <w:r w:rsidRPr="0019011C">
        <w:rPr>
          <w:rFonts w:eastAsia="Arial MT" w:cs="Arial"/>
          <w:spacing w:val="21"/>
          <w:szCs w:val="22"/>
        </w:rPr>
        <w:t xml:space="preserve"> </w:t>
      </w:r>
      <w:r w:rsidRPr="0019011C">
        <w:rPr>
          <w:rFonts w:eastAsia="Arial MT" w:cs="Arial"/>
          <w:szCs w:val="22"/>
        </w:rPr>
        <w:t>e</w:t>
      </w:r>
      <w:r w:rsidRPr="0019011C">
        <w:rPr>
          <w:rFonts w:eastAsia="Arial MT" w:cs="Arial"/>
          <w:spacing w:val="-7"/>
          <w:szCs w:val="22"/>
        </w:rPr>
        <w:t xml:space="preserve"> </w:t>
      </w:r>
      <w:r w:rsidRPr="0019011C">
        <w:rPr>
          <w:rFonts w:eastAsia="Arial MT" w:cs="Arial"/>
          <w:szCs w:val="22"/>
        </w:rPr>
        <w:t>colaboradores</w:t>
      </w:r>
      <w:r w:rsidRPr="0019011C">
        <w:rPr>
          <w:rFonts w:eastAsia="Arial MT" w:cs="Arial"/>
          <w:spacing w:val="6"/>
          <w:szCs w:val="22"/>
        </w:rPr>
        <w:t xml:space="preserve"> </w:t>
      </w:r>
      <w:r w:rsidRPr="0019011C">
        <w:rPr>
          <w:rFonts w:eastAsia="Arial MT" w:cs="Arial"/>
          <w:szCs w:val="22"/>
        </w:rPr>
        <w:t>ajam</w:t>
      </w:r>
      <w:r w:rsidRPr="0019011C">
        <w:rPr>
          <w:rFonts w:eastAsia="Arial MT" w:cs="Arial"/>
          <w:spacing w:val="6"/>
          <w:szCs w:val="22"/>
        </w:rPr>
        <w:t xml:space="preserve"> </w:t>
      </w:r>
      <w:r w:rsidRPr="0019011C">
        <w:rPr>
          <w:rFonts w:eastAsia="Arial MT" w:cs="Arial"/>
          <w:szCs w:val="22"/>
        </w:rPr>
        <w:t>da</w:t>
      </w:r>
      <w:r w:rsidRPr="0019011C">
        <w:rPr>
          <w:rFonts w:eastAsia="Arial MT" w:cs="Arial"/>
          <w:spacing w:val="-7"/>
          <w:szCs w:val="22"/>
        </w:rPr>
        <w:t xml:space="preserve"> </w:t>
      </w:r>
      <w:r w:rsidRPr="0019011C">
        <w:rPr>
          <w:rFonts w:eastAsia="Arial MT" w:cs="Arial"/>
          <w:szCs w:val="22"/>
        </w:rPr>
        <w:t>mesma</w:t>
      </w:r>
      <w:r w:rsidRPr="0019011C">
        <w:rPr>
          <w:rFonts w:eastAsia="Arial MT" w:cs="Arial"/>
          <w:spacing w:val="-22"/>
          <w:szCs w:val="22"/>
        </w:rPr>
        <w:t xml:space="preserve"> </w:t>
      </w:r>
      <w:r w:rsidRPr="0019011C">
        <w:rPr>
          <w:rFonts w:eastAsia="Arial MT" w:cs="Arial"/>
          <w:szCs w:val="22"/>
        </w:rPr>
        <w:t>forma</w:t>
      </w:r>
    </w:p>
    <w:p w14:paraId="5E077B89" w14:textId="77777777" w:rsidR="001D2D7C" w:rsidRPr="0019011C" w:rsidRDefault="001D2D7C" w:rsidP="001D2D7C">
      <w:pPr>
        <w:widowControl w:val="0"/>
        <w:autoSpaceDE w:val="0"/>
        <w:autoSpaceDN w:val="0"/>
        <w:spacing w:before="1"/>
        <w:rPr>
          <w:rFonts w:eastAsia="Arial MT" w:cs="Arial"/>
          <w:szCs w:val="22"/>
        </w:rPr>
      </w:pPr>
    </w:p>
    <w:p w14:paraId="601B18B3" w14:textId="77777777" w:rsidR="001D2D7C" w:rsidRPr="0019011C" w:rsidRDefault="001D2D7C" w:rsidP="00110A0A">
      <w:pPr>
        <w:widowControl w:val="0"/>
        <w:numPr>
          <w:ilvl w:val="0"/>
          <w:numId w:val="10"/>
        </w:numPr>
        <w:tabs>
          <w:tab w:val="left" w:pos="1393"/>
        </w:tabs>
        <w:autoSpaceDE w:val="0"/>
        <w:autoSpaceDN w:val="0"/>
        <w:spacing w:before="1" w:line="235" w:lineRule="auto"/>
        <w:ind w:left="686" w:right="690" w:firstLine="0"/>
        <w:jc w:val="both"/>
        <w:rPr>
          <w:rFonts w:eastAsia="Arial MT" w:cs="Arial"/>
          <w:szCs w:val="22"/>
        </w:rPr>
      </w:pPr>
      <w:r w:rsidRPr="0019011C">
        <w:rPr>
          <w:rFonts w:eastAsia="Arial MT" w:cs="Arial"/>
          <w:szCs w:val="22"/>
        </w:rPr>
        <w:t>Declara, para os devidos fins que em caso de qualquer comunicação futura referente e</w:t>
      </w:r>
      <w:r w:rsidRPr="0019011C">
        <w:rPr>
          <w:rFonts w:eastAsia="Arial MT" w:cs="Arial"/>
          <w:spacing w:val="1"/>
          <w:szCs w:val="22"/>
        </w:rPr>
        <w:t xml:space="preserve"> </w:t>
      </w:r>
      <w:r w:rsidRPr="0019011C">
        <w:rPr>
          <w:rFonts w:eastAsia="Arial MT" w:cs="Arial"/>
          <w:spacing w:val="-1"/>
          <w:szCs w:val="22"/>
        </w:rPr>
        <w:t>este</w:t>
      </w:r>
      <w:r w:rsidRPr="0019011C">
        <w:rPr>
          <w:rFonts w:eastAsia="Arial MT" w:cs="Arial"/>
          <w:spacing w:val="-7"/>
          <w:szCs w:val="22"/>
        </w:rPr>
        <w:t xml:space="preserve"> </w:t>
      </w:r>
      <w:r w:rsidRPr="0019011C">
        <w:rPr>
          <w:rFonts w:eastAsia="Arial MT" w:cs="Arial"/>
          <w:spacing w:val="-1"/>
          <w:szCs w:val="22"/>
        </w:rPr>
        <w:t>processo</w:t>
      </w:r>
      <w:r w:rsidRPr="0019011C">
        <w:rPr>
          <w:rFonts w:eastAsia="Arial MT" w:cs="Arial"/>
          <w:spacing w:val="-7"/>
          <w:szCs w:val="22"/>
        </w:rPr>
        <w:t xml:space="preserve"> </w:t>
      </w:r>
      <w:r w:rsidRPr="0019011C">
        <w:rPr>
          <w:rFonts w:eastAsia="Arial MT" w:cs="Arial"/>
          <w:szCs w:val="22"/>
        </w:rPr>
        <w:t>licitatório,</w:t>
      </w:r>
      <w:r w:rsidRPr="0019011C">
        <w:rPr>
          <w:rFonts w:eastAsia="Arial MT" w:cs="Arial"/>
          <w:spacing w:val="-3"/>
          <w:szCs w:val="22"/>
        </w:rPr>
        <w:t xml:space="preserve"> </w:t>
      </w:r>
      <w:r w:rsidRPr="0019011C">
        <w:rPr>
          <w:rFonts w:eastAsia="Arial MT" w:cs="Arial"/>
          <w:szCs w:val="22"/>
        </w:rPr>
        <w:t>bem</w:t>
      </w:r>
      <w:r w:rsidRPr="0019011C">
        <w:rPr>
          <w:rFonts w:eastAsia="Arial MT" w:cs="Arial"/>
          <w:spacing w:val="-9"/>
          <w:szCs w:val="22"/>
        </w:rPr>
        <w:t xml:space="preserve"> </w:t>
      </w:r>
      <w:r w:rsidRPr="0019011C">
        <w:rPr>
          <w:rFonts w:eastAsia="Arial MT" w:cs="Arial"/>
          <w:szCs w:val="22"/>
        </w:rPr>
        <w:t>como</w:t>
      </w:r>
      <w:r w:rsidRPr="0019011C">
        <w:rPr>
          <w:rFonts w:eastAsia="Arial MT" w:cs="Arial"/>
          <w:spacing w:val="-37"/>
          <w:szCs w:val="22"/>
        </w:rPr>
        <w:t xml:space="preserve"> </w:t>
      </w:r>
      <w:r w:rsidRPr="0019011C">
        <w:rPr>
          <w:rFonts w:eastAsia="Arial MT" w:cs="Arial"/>
          <w:szCs w:val="22"/>
        </w:rPr>
        <w:t>em</w:t>
      </w:r>
      <w:r w:rsidRPr="0019011C">
        <w:rPr>
          <w:rFonts w:eastAsia="Arial MT" w:cs="Arial"/>
          <w:spacing w:val="-8"/>
          <w:szCs w:val="22"/>
        </w:rPr>
        <w:t xml:space="preserve"> </w:t>
      </w:r>
      <w:r w:rsidRPr="0019011C">
        <w:rPr>
          <w:rFonts w:eastAsia="Arial MT" w:cs="Arial"/>
          <w:szCs w:val="22"/>
        </w:rPr>
        <w:t>caso</w:t>
      </w:r>
      <w:r w:rsidRPr="0019011C">
        <w:rPr>
          <w:rFonts w:eastAsia="Arial MT" w:cs="Arial"/>
          <w:spacing w:val="-22"/>
          <w:szCs w:val="22"/>
        </w:rPr>
        <w:t xml:space="preserve"> </w:t>
      </w:r>
      <w:r w:rsidRPr="0019011C">
        <w:rPr>
          <w:rFonts w:eastAsia="Arial MT" w:cs="Arial"/>
          <w:szCs w:val="22"/>
        </w:rPr>
        <w:t>de</w:t>
      </w:r>
      <w:r w:rsidRPr="0019011C">
        <w:rPr>
          <w:rFonts w:eastAsia="Arial MT" w:cs="Arial"/>
          <w:spacing w:val="-7"/>
          <w:szCs w:val="22"/>
        </w:rPr>
        <w:t xml:space="preserve"> </w:t>
      </w:r>
      <w:r w:rsidRPr="0019011C">
        <w:rPr>
          <w:rFonts w:eastAsia="Arial MT" w:cs="Arial"/>
          <w:szCs w:val="22"/>
        </w:rPr>
        <w:t>eventual</w:t>
      </w:r>
      <w:r w:rsidRPr="0019011C">
        <w:rPr>
          <w:rFonts w:eastAsia="Arial MT" w:cs="Arial"/>
          <w:spacing w:val="-5"/>
          <w:szCs w:val="22"/>
        </w:rPr>
        <w:t xml:space="preserve"> </w:t>
      </w:r>
      <w:r w:rsidRPr="0019011C">
        <w:rPr>
          <w:rFonts w:eastAsia="Arial MT" w:cs="Arial"/>
          <w:szCs w:val="22"/>
        </w:rPr>
        <w:t>contratação,</w:t>
      </w:r>
      <w:r w:rsidRPr="0019011C">
        <w:rPr>
          <w:rFonts w:eastAsia="Arial MT" w:cs="Arial"/>
          <w:spacing w:val="-10"/>
          <w:szCs w:val="22"/>
        </w:rPr>
        <w:t xml:space="preserve"> </w:t>
      </w:r>
      <w:r w:rsidRPr="0019011C">
        <w:rPr>
          <w:rFonts w:eastAsia="Arial MT" w:cs="Arial"/>
          <w:b/>
          <w:szCs w:val="22"/>
        </w:rPr>
        <w:t>concordo</w:t>
      </w:r>
      <w:r w:rsidRPr="0019011C">
        <w:rPr>
          <w:rFonts w:eastAsia="Arial MT" w:cs="Arial"/>
          <w:b/>
          <w:spacing w:val="-18"/>
          <w:szCs w:val="22"/>
        </w:rPr>
        <w:t xml:space="preserve"> </w:t>
      </w:r>
      <w:r w:rsidRPr="0019011C">
        <w:rPr>
          <w:rFonts w:eastAsia="Arial MT" w:cs="Arial"/>
          <w:b/>
          <w:szCs w:val="22"/>
        </w:rPr>
        <w:t>que</w:t>
      </w:r>
      <w:r w:rsidRPr="0019011C">
        <w:rPr>
          <w:rFonts w:eastAsia="Arial MT" w:cs="Arial"/>
          <w:b/>
          <w:spacing w:val="-7"/>
          <w:szCs w:val="22"/>
        </w:rPr>
        <w:t xml:space="preserve"> </w:t>
      </w:r>
      <w:r w:rsidRPr="0019011C">
        <w:rPr>
          <w:rFonts w:eastAsia="Arial MT" w:cs="Arial"/>
          <w:b/>
          <w:szCs w:val="22"/>
        </w:rPr>
        <w:t>o</w:t>
      </w:r>
      <w:r w:rsidRPr="0019011C">
        <w:rPr>
          <w:rFonts w:eastAsia="Arial MT" w:cs="Arial"/>
          <w:b/>
          <w:spacing w:val="-19"/>
          <w:szCs w:val="22"/>
        </w:rPr>
        <w:t xml:space="preserve"> </w:t>
      </w:r>
      <w:r w:rsidRPr="0019011C">
        <w:rPr>
          <w:rFonts w:eastAsia="Arial MT" w:cs="Arial"/>
          <w:b/>
          <w:szCs w:val="22"/>
        </w:rPr>
        <w:t>Contrato</w:t>
      </w:r>
      <w:r w:rsidRPr="0019011C">
        <w:rPr>
          <w:rFonts w:eastAsia="Arial MT" w:cs="Arial"/>
          <w:b/>
          <w:spacing w:val="-58"/>
          <w:szCs w:val="22"/>
        </w:rPr>
        <w:t xml:space="preserve"> </w:t>
      </w:r>
      <w:r w:rsidRPr="0019011C">
        <w:rPr>
          <w:rFonts w:eastAsia="Arial MT" w:cs="Arial"/>
          <w:szCs w:val="22"/>
        </w:rPr>
        <w:t>seja</w:t>
      </w:r>
      <w:r w:rsidRPr="0019011C">
        <w:rPr>
          <w:rFonts w:eastAsia="Arial MT" w:cs="Arial"/>
          <w:spacing w:val="5"/>
          <w:szCs w:val="22"/>
        </w:rPr>
        <w:t xml:space="preserve"> </w:t>
      </w:r>
      <w:r w:rsidRPr="0019011C">
        <w:rPr>
          <w:rFonts w:eastAsia="Arial MT" w:cs="Arial"/>
          <w:szCs w:val="22"/>
        </w:rPr>
        <w:t>encaminhado</w:t>
      </w:r>
      <w:r w:rsidRPr="0019011C">
        <w:rPr>
          <w:rFonts w:eastAsia="Arial MT" w:cs="Arial"/>
          <w:spacing w:val="-8"/>
          <w:szCs w:val="22"/>
        </w:rPr>
        <w:t xml:space="preserve"> </w:t>
      </w:r>
      <w:r w:rsidRPr="0019011C">
        <w:rPr>
          <w:rFonts w:eastAsia="Arial MT" w:cs="Arial"/>
          <w:szCs w:val="22"/>
        </w:rPr>
        <w:t>para</w:t>
      </w:r>
      <w:r w:rsidRPr="0019011C">
        <w:rPr>
          <w:rFonts w:eastAsia="Arial MT" w:cs="Arial"/>
          <w:spacing w:val="6"/>
          <w:szCs w:val="22"/>
        </w:rPr>
        <w:t xml:space="preserve"> </w:t>
      </w:r>
      <w:r w:rsidRPr="0019011C">
        <w:rPr>
          <w:rFonts w:eastAsia="Arial MT" w:cs="Arial"/>
          <w:szCs w:val="22"/>
        </w:rPr>
        <w:t>o</w:t>
      </w:r>
      <w:r w:rsidRPr="0019011C">
        <w:rPr>
          <w:rFonts w:eastAsia="Arial MT" w:cs="Arial"/>
          <w:spacing w:val="-9"/>
          <w:szCs w:val="22"/>
        </w:rPr>
        <w:t xml:space="preserve"> </w:t>
      </w:r>
      <w:r w:rsidRPr="0019011C">
        <w:rPr>
          <w:rFonts w:eastAsia="Arial MT" w:cs="Arial"/>
          <w:szCs w:val="22"/>
        </w:rPr>
        <w:t>seguinte</w:t>
      </w:r>
      <w:r w:rsidRPr="0019011C">
        <w:rPr>
          <w:rFonts w:eastAsia="Arial MT" w:cs="Arial"/>
          <w:spacing w:val="-3"/>
          <w:szCs w:val="22"/>
        </w:rPr>
        <w:t xml:space="preserve"> </w:t>
      </w:r>
      <w:r w:rsidRPr="0019011C">
        <w:rPr>
          <w:rFonts w:eastAsia="Arial MT" w:cs="Arial"/>
          <w:szCs w:val="22"/>
        </w:rPr>
        <w:t>endereço:</w:t>
      </w:r>
    </w:p>
    <w:p w14:paraId="0A8F7461" w14:textId="77777777" w:rsidR="001D2D7C" w:rsidRPr="0019011C" w:rsidRDefault="001D2D7C" w:rsidP="001D2D7C">
      <w:pPr>
        <w:widowControl w:val="0"/>
        <w:autoSpaceDE w:val="0"/>
        <w:autoSpaceDN w:val="0"/>
        <w:spacing w:before="2"/>
        <w:ind w:left="1407"/>
        <w:outlineLvl w:val="1"/>
        <w:rPr>
          <w:rFonts w:eastAsia="Arial" w:cs="Arial"/>
          <w:b/>
          <w:bCs/>
          <w:szCs w:val="22"/>
        </w:rPr>
      </w:pPr>
      <w:r w:rsidRPr="0019011C">
        <w:rPr>
          <w:rFonts w:eastAsia="Arial" w:cs="Arial"/>
          <w:b/>
          <w:bCs/>
          <w:szCs w:val="22"/>
        </w:rPr>
        <w:t>E-mail:</w:t>
      </w:r>
    </w:p>
    <w:p w14:paraId="3C706F8D" w14:textId="77777777" w:rsidR="001D2D7C" w:rsidRPr="0019011C" w:rsidRDefault="001D2D7C" w:rsidP="001D2D7C">
      <w:pPr>
        <w:widowControl w:val="0"/>
        <w:autoSpaceDE w:val="0"/>
        <w:autoSpaceDN w:val="0"/>
        <w:spacing w:before="3"/>
        <w:ind w:left="1407"/>
        <w:rPr>
          <w:rFonts w:eastAsia="Arial MT" w:cs="Arial"/>
          <w:b/>
          <w:szCs w:val="22"/>
        </w:rPr>
      </w:pPr>
      <w:r w:rsidRPr="0019011C">
        <w:rPr>
          <w:rFonts w:eastAsia="Arial MT" w:cs="Arial"/>
          <w:b/>
          <w:szCs w:val="22"/>
        </w:rPr>
        <w:t>Telefone:</w:t>
      </w:r>
      <w:r w:rsidRPr="0019011C">
        <w:rPr>
          <w:rFonts w:eastAsia="Arial MT" w:cs="Arial"/>
          <w:b/>
          <w:spacing w:val="-14"/>
          <w:szCs w:val="22"/>
        </w:rPr>
        <w:t xml:space="preserve"> </w:t>
      </w:r>
      <w:r w:rsidRPr="0019011C">
        <w:rPr>
          <w:rFonts w:eastAsia="Arial MT" w:cs="Arial"/>
          <w:b/>
          <w:szCs w:val="22"/>
        </w:rPr>
        <w:t>()</w:t>
      </w:r>
    </w:p>
    <w:p w14:paraId="4074448C" w14:textId="77777777" w:rsidR="001D2D7C" w:rsidRPr="0019011C" w:rsidRDefault="001D2D7C" w:rsidP="00110A0A">
      <w:pPr>
        <w:widowControl w:val="0"/>
        <w:numPr>
          <w:ilvl w:val="0"/>
          <w:numId w:val="10"/>
        </w:numPr>
        <w:tabs>
          <w:tab w:val="left" w:pos="1393"/>
        </w:tabs>
        <w:autoSpaceDE w:val="0"/>
        <w:autoSpaceDN w:val="0"/>
        <w:spacing w:before="2" w:line="242" w:lineRule="auto"/>
        <w:ind w:left="686" w:right="696" w:firstLine="0"/>
        <w:jc w:val="both"/>
        <w:rPr>
          <w:rFonts w:eastAsia="Arial MT" w:cs="Arial"/>
          <w:szCs w:val="22"/>
        </w:rPr>
      </w:pPr>
      <w:r w:rsidRPr="0019011C">
        <w:rPr>
          <w:rFonts w:eastAsia="Arial MT" w:cs="Arial"/>
          <w:szCs w:val="22"/>
        </w:rPr>
        <w:t>Caso altere</w:t>
      </w:r>
      <w:r w:rsidRPr="0019011C">
        <w:rPr>
          <w:rFonts w:eastAsia="Arial MT" w:cs="Arial"/>
          <w:spacing w:val="1"/>
          <w:szCs w:val="22"/>
        </w:rPr>
        <w:t xml:space="preserve"> </w:t>
      </w:r>
      <w:r w:rsidRPr="0019011C">
        <w:rPr>
          <w:rFonts w:eastAsia="Arial MT" w:cs="Arial"/>
          <w:szCs w:val="22"/>
        </w:rPr>
        <w:t>o citado e-mail ou telefone comprometo-me em protocolizar</w:t>
      </w:r>
      <w:r w:rsidRPr="0019011C">
        <w:rPr>
          <w:rFonts w:eastAsia="Arial MT" w:cs="Arial"/>
          <w:spacing w:val="1"/>
          <w:szCs w:val="22"/>
        </w:rPr>
        <w:t xml:space="preserve"> </w:t>
      </w:r>
      <w:r w:rsidRPr="0019011C">
        <w:rPr>
          <w:rFonts w:eastAsia="Arial MT" w:cs="Arial"/>
          <w:szCs w:val="22"/>
        </w:rPr>
        <w:t>pedido</w:t>
      </w:r>
      <w:r w:rsidRPr="0019011C">
        <w:rPr>
          <w:rFonts w:eastAsia="Arial MT" w:cs="Arial"/>
          <w:spacing w:val="1"/>
          <w:szCs w:val="22"/>
        </w:rPr>
        <w:t xml:space="preserve"> </w:t>
      </w:r>
      <w:r w:rsidRPr="0019011C">
        <w:rPr>
          <w:rFonts w:eastAsia="Arial MT" w:cs="Arial"/>
          <w:szCs w:val="22"/>
        </w:rPr>
        <w:t>de</w:t>
      </w:r>
      <w:r w:rsidRPr="0019011C">
        <w:rPr>
          <w:rFonts w:eastAsia="Arial MT" w:cs="Arial"/>
          <w:spacing w:val="1"/>
          <w:szCs w:val="22"/>
        </w:rPr>
        <w:t xml:space="preserve"> </w:t>
      </w:r>
      <w:r w:rsidRPr="0019011C">
        <w:rPr>
          <w:rFonts w:eastAsia="Arial MT" w:cs="Arial"/>
          <w:szCs w:val="22"/>
        </w:rPr>
        <w:t>alteração junto ao Sistema de Protocolo deste Município, sob pena de ser considerado como</w:t>
      </w:r>
      <w:r w:rsidRPr="0019011C">
        <w:rPr>
          <w:rFonts w:eastAsia="Arial MT" w:cs="Arial"/>
          <w:spacing w:val="1"/>
          <w:szCs w:val="22"/>
        </w:rPr>
        <w:t xml:space="preserve"> </w:t>
      </w:r>
      <w:r w:rsidRPr="0019011C">
        <w:rPr>
          <w:rFonts w:eastAsia="Arial MT" w:cs="Arial"/>
          <w:szCs w:val="22"/>
        </w:rPr>
        <w:t>intimado</w:t>
      </w:r>
      <w:r w:rsidRPr="0019011C">
        <w:rPr>
          <w:rFonts w:eastAsia="Arial MT" w:cs="Arial"/>
          <w:spacing w:val="7"/>
          <w:szCs w:val="22"/>
        </w:rPr>
        <w:t xml:space="preserve"> </w:t>
      </w:r>
      <w:r w:rsidRPr="0019011C">
        <w:rPr>
          <w:rFonts w:eastAsia="Arial MT" w:cs="Arial"/>
          <w:szCs w:val="22"/>
        </w:rPr>
        <w:t>nos</w:t>
      </w:r>
      <w:r w:rsidRPr="0019011C">
        <w:rPr>
          <w:rFonts w:eastAsia="Arial MT" w:cs="Arial"/>
          <w:spacing w:val="-9"/>
          <w:szCs w:val="22"/>
        </w:rPr>
        <w:t xml:space="preserve"> </w:t>
      </w:r>
      <w:r w:rsidRPr="0019011C">
        <w:rPr>
          <w:rFonts w:eastAsia="Arial MT" w:cs="Arial"/>
          <w:szCs w:val="22"/>
        </w:rPr>
        <w:t>dados</w:t>
      </w:r>
      <w:r w:rsidRPr="0019011C">
        <w:rPr>
          <w:rFonts w:eastAsia="Arial MT" w:cs="Arial"/>
          <w:spacing w:val="5"/>
          <w:szCs w:val="22"/>
        </w:rPr>
        <w:t xml:space="preserve"> </w:t>
      </w:r>
      <w:r w:rsidRPr="0019011C">
        <w:rPr>
          <w:rFonts w:eastAsia="Arial MT" w:cs="Arial"/>
          <w:szCs w:val="22"/>
        </w:rPr>
        <w:t>anteriormente</w:t>
      </w:r>
      <w:r w:rsidRPr="0019011C">
        <w:rPr>
          <w:rFonts w:eastAsia="Arial MT" w:cs="Arial"/>
          <w:spacing w:val="8"/>
          <w:szCs w:val="22"/>
        </w:rPr>
        <w:t xml:space="preserve"> </w:t>
      </w:r>
      <w:r w:rsidRPr="0019011C">
        <w:rPr>
          <w:rFonts w:eastAsia="Arial MT" w:cs="Arial"/>
          <w:szCs w:val="22"/>
        </w:rPr>
        <w:t>fornecidos.</w:t>
      </w:r>
    </w:p>
    <w:p w14:paraId="47767DE9" w14:textId="77777777" w:rsidR="001D2D7C" w:rsidRPr="0019011C" w:rsidRDefault="001D2D7C" w:rsidP="001D2D7C">
      <w:pPr>
        <w:widowControl w:val="0"/>
        <w:autoSpaceDE w:val="0"/>
        <w:autoSpaceDN w:val="0"/>
        <w:spacing w:before="9"/>
        <w:rPr>
          <w:rFonts w:eastAsia="Arial MT" w:cs="Arial"/>
          <w:szCs w:val="22"/>
        </w:rPr>
      </w:pPr>
    </w:p>
    <w:p w14:paraId="27C91F53" w14:textId="77777777" w:rsidR="001D2D7C" w:rsidRPr="0019011C" w:rsidRDefault="001D2D7C" w:rsidP="00110A0A">
      <w:pPr>
        <w:widowControl w:val="0"/>
        <w:numPr>
          <w:ilvl w:val="0"/>
          <w:numId w:val="10"/>
        </w:numPr>
        <w:tabs>
          <w:tab w:val="left" w:pos="1393"/>
        </w:tabs>
        <w:autoSpaceDE w:val="0"/>
        <w:autoSpaceDN w:val="0"/>
        <w:spacing w:line="242" w:lineRule="auto"/>
        <w:ind w:left="686" w:right="711" w:firstLine="0"/>
        <w:jc w:val="both"/>
        <w:rPr>
          <w:rFonts w:eastAsia="Arial MT" w:cs="Arial"/>
          <w:szCs w:val="22"/>
        </w:rPr>
      </w:pPr>
      <w:r w:rsidRPr="0019011C">
        <w:rPr>
          <w:rFonts w:eastAsia="Arial MT" w:cs="Arial"/>
          <w:szCs w:val="22"/>
        </w:rPr>
        <w:t>Comprometo-me a manter durante a execução do contrato, em compatibilidade com as</w:t>
      </w:r>
      <w:r w:rsidRPr="0019011C">
        <w:rPr>
          <w:rFonts w:eastAsia="Arial MT" w:cs="Arial"/>
          <w:spacing w:val="1"/>
          <w:szCs w:val="22"/>
        </w:rPr>
        <w:t xml:space="preserve"> </w:t>
      </w:r>
      <w:r w:rsidRPr="0019011C">
        <w:rPr>
          <w:rFonts w:eastAsia="Arial MT" w:cs="Arial"/>
          <w:spacing w:val="-1"/>
          <w:szCs w:val="22"/>
        </w:rPr>
        <w:t>obrigações</w:t>
      </w:r>
      <w:r w:rsidRPr="0019011C">
        <w:rPr>
          <w:rFonts w:eastAsia="Arial MT" w:cs="Arial"/>
          <w:spacing w:val="6"/>
          <w:szCs w:val="22"/>
        </w:rPr>
        <w:t xml:space="preserve"> </w:t>
      </w:r>
      <w:r w:rsidRPr="0019011C">
        <w:rPr>
          <w:rFonts w:eastAsia="Arial MT" w:cs="Arial"/>
          <w:spacing w:val="-1"/>
          <w:szCs w:val="22"/>
        </w:rPr>
        <w:t>assumidas,</w:t>
      </w:r>
      <w:r w:rsidRPr="0019011C">
        <w:rPr>
          <w:rFonts w:eastAsia="Arial MT" w:cs="Arial"/>
          <w:spacing w:val="11"/>
          <w:szCs w:val="22"/>
        </w:rPr>
        <w:t xml:space="preserve"> </w:t>
      </w:r>
      <w:r w:rsidRPr="0019011C">
        <w:rPr>
          <w:rFonts w:eastAsia="Arial MT" w:cs="Arial"/>
          <w:spacing w:val="-1"/>
          <w:szCs w:val="22"/>
        </w:rPr>
        <w:t>todas</w:t>
      </w:r>
      <w:r w:rsidRPr="0019011C">
        <w:rPr>
          <w:rFonts w:eastAsia="Arial MT" w:cs="Arial"/>
          <w:spacing w:val="6"/>
          <w:szCs w:val="22"/>
        </w:rPr>
        <w:t xml:space="preserve"> </w:t>
      </w:r>
      <w:r w:rsidRPr="0019011C">
        <w:rPr>
          <w:rFonts w:eastAsia="Arial MT" w:cs="Arial"/>
          <w:spacing w:val="-1"/>
          <w:szCs w:val="22"/>
        </w:rPr>
        <w:t>as</w:t>
      </w:r>
      <w:r w:rsidRPr="0019011C">
        <w:rPr>
          <w:rFonts w:eastAsia="Arial MT" w:cs="Arial"/>
          <w:spacing w:val="7"/>
          <w:szCs w:val="22"/>
        </w:rPr>
        <w:t xml:space="preserve"> </w:t>
      </w:r>
      <w:r w:rsidRPr="0019011C">
        <w:rPr>
          <w:rFonts w:eastAsia="Arial MT" w:cs="Arial"/>
          <w:spacing w:val="-1"/>
          <w:szCs w:val="22"/>
        </w:rPr>
        <w:t>condições</w:t>
      </w:r>
      <w:r w:rsidRPr="0019011C">
        <w:rPr>
          <w:rFonts w:eastAsia="Arial MT" w:cs="Arial"/>
          <w:spacing w:val="-9"/>
          <w:szCs w:val="22"/>
        </w:rPr>
        <w:t xml:space="preserve"> </w:t>
      </w:r>
      <w:r w:rsidRPr="0019011C">
        <w:rPr>
          <w:rFonts w:eastAsia="Arial MT" w:cs="Arial"/>
          <w:spacing w:val="-1"/>
          <w:szCs w:val="22"/>
        </w:rPr>
        <w:t>de</w:t>
      </w:r>
      <w:r w:rsidRPr="0019011C">
        <w:rPr>
          <w:rFonts w:eastAsia="Arial MT" w:cs="Arial"/>
          <w:spacing w:val="-7"/>
          <w:szCs w:val="22"/>
        </w:rPr>
        <w:t xml:space="preserve"> </w:t>
      </w:r>
      <w:r w:rsidRPr="0019011C">
        <w:rPr>
          <w:rFonts w:eastAsia="Arial MT" w:cs="Arial"/>
          <w:spacing w:val="-1"/>
          <w:szCs w:val="22"/>
        </w:rPr>
        <w:t>habilitação</w:t>
      </w:r>
      <w:r w:rsidRPr="0019011C">
        <w:rPr>
          <w:rFonts w:eastAsia="Arial MT" w:cs="Arial"/>
          <w:spacing w:val="8"/>
          <w:szCs w:val="22"/>
        </w:rPr>
        <w:t xml:space="preserve"> </w:t>
      </w:r>
      <w:r w:rsidRPr="0019011C">
        <w:rPr>
          <w:rFonts w:eastAsia="Arial MT" w:cs="Arial"/>
          <w:szCs w:val="22"/>
        </w:rPr>
        <w:t>e</w:t>
      </w:r>
      <w:r w:rsidRPr="0019011C">
        <w:rPr>
          <w:rFonts w:eastAsia="Arial MT" w:cs="Arial"/>
          <w:spacing w:val="9"/>
          <w:szCs w:val="22"/>
        </w:rPr>
        <w:t xml:space="preserve"> </w:t>
      </w:r>
      <w:r w:rsidRPr="0019011C">
        <w:rPr>
          <w:rFonts w:eastAsia="Arial MT" w:cs="Arial"/>
          <w:szCs w:val="22"/>
        </w:rPr>
        <w:t>qualificação</w:t>
      </w:r>
      <w:r w:rsidRPr="0019011C">
        <w:rPr>
          <w:rFonts w:eastAsia="Arial MT" w:cs="Arial"/>
          <w:spacing w:val="-22"/>
          <w:szCs w:val="22"/>
        </w:rPr>
        <w:t xml:space="preserve"> </w:t>
      </w:r>
      <w:r w:rsidRPr="0019011C">
        <w:rPr>
          <w:rFonts w:eastAsia="Arial MT" w:cs="Arial"/>
          <w:szCs w:val="22"/>
        </w:rPr>
        <w:t>exigidas</w:t>
      </w:r>
      <w:r w:rsidRPr="0019011C">
        <w:rPr>
          <w:rFonts w:eastAsia="Arial MT" w:cs="Arial"/>
          <w:spacing w:val="6"/>
          <w:szCs w:val="22"/>
        </w:rPr>
        <w:t xml:space="preserve"> </w:t>
      </w:r>
      <w:r w:rsidRPr="0019011C">
        <w:rPr>
          <w:rFonts w:eastAsia="Arial MT" w:cs="Arial"/>
          <w:szCs w:val="22"/>
        </w:rPr>
        <w:t>na</w:t>
      </w:r>
      <w:r w:rsidRPr="0019011C">
        <w:rPr>
          <w:rFonts w:eastAsia="Arial MT" w:cs="Arial"/>
          <w:spacing w:val="8"/>
          <w:szCs w:val="22"/>
        </w:rPr>
        <w:t xml:space="preserve"> </w:t>
      </w:r>
      <w:r w:rsidRPr="0019011C">
        <w:rPr>
          <w:rFonts w:eastAsia="Arial MT" w:cs="Arial"/>
          <w:szCs w:val="22"/>
        </w:rPr>
        <w:t>licitação.</w:t>
      </w:r>
    </w:p>
    <w:p w14:paraId="69C37829" w14:textId="77777777" w:rsidR="001D2D7C" w:rsidRPr="0019011C" w:rsidRDefault="001D2D7C" w:rsidP="001D2D7C">
      <w:pPr>
        <w:widowControl w:val="0"/>
        <w:autoSpaceDE w:val="0"/>
        <w:autoSpaceDN w:val="0"/>
        <w:rPr>
          <w:rFonts w:eastAsia="Arial MT" w:cs="Arial"/>
          <w:szCs w:val="22"/>
        </w:rPr>
      </w:pPr>
    </w:p>
    <w:p w14:paraId="0AE5A1E7" w14:textId="77777777" w:rsidR="001D2D7C" w:rsidRPr="0019011C" w:rsidRDefault="001D2D7C" w:rsidP="001D2D7C">
      <w:pPr>
        <w:widowControl w:val="0"/>
        <w:autoSpaceDE w:val="0"/>
        <w:autoSpaceDN w:val="0"/>
        <w:spacing w:before="4"/>
        <w:rPr>
          <w:rFonts w:eastAsia="Arial MT" w:cs="Arial"/>
          <w:szCs w:val="22"/>
        </w:rPr>
      </w:pPr>
    </w:p>
    <w:p w14:paraId="2680C8B3" w14:textId="77777777" w:rsidR="001D2D7C" w:rsidRPr="0019011C" w:rsidRDefault="001D2D7C" w:rsidP="001D2D7C">
      <w:pPr>
        <w:widowControl w:val="0"/>
        <w:tabs>
          <w:tab w:val="left" w:leader="dot" w:pos="8346"/>
        </w:tabs>
        <w:autoSpaceDE w:val="0"/>
        <w:autoSpaceDN w:val="0"/>
        <w:rPr>
          <w:rFonts w:eastAsia="Arial MT" w:cs="Arial"/>
          <w:szCs w:val="22"/>
        </w:rPr>
      </w:pPr>
      <w:r w:rsidRPr="0019011C">
        <w:rPr>
          <w:rFonts w:eastAsia="Arial MT" w:cs="Arial"/>
          <w:spacing w:val="-1"/>
          <w:szCs w:val="22"/>
        </w:rPr>
        <w:t>.............................................................................,</w:t>
      </w:r>
      <w:r w:rsidRPr="0019011C">
        <w:rPr>
          <w:rFonts w:eastAsia="Arial MT" w:cs="Arial"/>
          <w:spacing w:val="49"/>
          <w:szCs w:val="22"/>
        </w:rPr>
        <w:t xml:space="preserve"> </w:t>
      </w:r>
      <w:r w:rsidRPr="0019011C">
        <w:rPr>
          <w:rFonts w:eastAsia="Arial MT" w:cs="Arial"/>
          <w:szCs w:val="22"/>
        </w:rPr>
        <w:t>........,</w:t>
      </w:r>
      <w:r w:rsidRPr="0019011C">
        <w:rPr>
          <w:rFonts w:eastAsia="Arial MT" w:cs="Arial"/>
          <w:szCs w:val="22"/>
        </w:rPr>
        <w:tab/>
        <w:t>de</w:t>
      </w:r>
      <w:r w:rsidRPr="0019011C">
        <w:rPr>
          <w:rFonts w:eastAsia="Arial MT" w:cs="Arial"/>
          <w:spacing w:val="-5"/>
          <w:szCs w:val="22"/>
        </w:rPr>
        <w:t xml:space="preserve"> </w:t>
      </w:r>
      <w:r w:rsidRPr="0019011C">
        <w:rPr>
          <w:rFonts w:eastAsia="Arial MT" w:cs="Arial"/>
          <w:szCs w:val="22"/>
        </w:rPr>
        <w:t>20xx</w:t>
      </w:r>
    </w:p>
    <w:p w14:paraId="35A05431" w14:textId="77777777" w:rsidR="001D2D7C" w:rsidRPr="0019011C" w:rsidRDefault="001D2D7C" w:rsidP="001D2D7C">
      <w:pPr>
        <w:widowControl w:val="0"/>
        <w:autoSpaceDE w:val="0"/>
        <w:autoSpaceDN w:val="0"/>
        <w:spacing w:before="2"/>
        <w:rPr>
          <w:rFonts w:eastAsia="Arial MT" w:cs="Arial"/>
          <w:szCs w:val="22"/>
        </w:rPr>
      </w:pPr>
      <w:r w:rsidRPr="0019011C">
        <w:rPr>
          <w:rFonts w:eastAsia="Arial MT" w:cs="Arial"/>
          <w:szCs w:val="22"/>
        </w:rPr>
        <w:t>Local</w:t>
      </w:r>
      <w:r w:rsidRPr="0019011C">
        <w:rPr>
          <w:rFonts w:eastAsia="Arial MT" w:cs="Arial"/>
          <w:spacing w:val="-4"/>
          <w:szCs w:val="22"/>
        </w:rPr>
        <w:t xml:space="preserve"> </w:t>
      </w:r>
      <w:r w:rsidRPr="0019011C">
        <w:rPr>
          <w:rFonts w:eastAsia="Arial MT" w:cs="Arial"/>
          <w:szCs w:val="22"/>
        </w:rPr>
        <w:t>e</w:t>
      </w:r>
      <w:r w:rsidRPr="0019011C">
        <w:rPr>
          <w:rFonts w:eastAsia="Arial MT" w:cs="Arial"/>
          <w:spacing w:val="-5"/>
          <w:szCs w:val="22"/>
        </w:rPr>
        <w:t xml:space="preserve"> </w:t>
      </w:r>
      <w:r w:rsidRPr="0019011C">
        <w:rPr>
          <w:rFonts w:eastAsia="Arial MT" w:cs="Arial"/>
          <w:szCs w:val="22"/>
        </w:rPr>
        <w:t>Data</w:t>
      </w:r>
    </w:p>
    <w:p w14:paraId="62CABB7B" w14:textId="77777777" w:rsidR="001D2D7C" w:rsidRPr="0019011C" w:rsidRDefault="001D2D7C" w:rsidP="001D2D7C">
      <w:pPr>
        <w:widowControl w:val="0"/>
        <w:autoSpaceDE w:val="0"/>
        <w:autoSpaceDN w:val="0"/>
        <w:spacing w:before="13" w:line="228" w:lineRule="auto"/>
        <w:ind w:left="4291" w:right="3318" w:hanging="977"/>
        <w:rPr>
          <w:rFonts w:eastAsia="Arial MT" w:cs="Arial"/>
          <w:szCs w:val="22"/>
        </w:rPr>
      </w:pPr>
      <w:r w:rsidRPr="0019011C">
        <w:rPr>
          <w:rFonts w:eastAsia="Arial MT" w:cs="Arial"/>
          <w:szCs w:val="22"/>
        </w:rPr>
        <w:t>Assinatura do Responsável pela</w:t>
      </w:r>
      <w:r w:rsidRPr="0019011C">
        <w:rPr>
          <w:rFonts w:eastAsia="Arial MT" w:cs="Arial"/>
          <w:spacing w:val="1"/>
          <w:szCs w:val="22"/>
        </w:rPr>
        <w:t xml:space="preserve"> </w:t>
      </w:r>
      <w:r w:rsidRPr="0019011C">
        <w:rPr>
          <w:rFonts w:eastAsia="Arial MT" w:cs="Arial"/>
          <w:szCs w:val="22"/>
        </w:rPr>
        <w:t>Empresa</w:t>
      </w:r>
      <w:r w:rsidRPr="0019011C">
        <w:rPr>
          <w:rFonts w:eastAsia="Arial MT" w:cs="Arial"/>
          <w:spacing w:val="-59"/>
          <w:szCs w:val="22"/>
        </w:rPr>
        <w:t xml:space="preserve"> </w:t>
      </w:r>
      <w:r w:rsidRPr="0019011C">
        <w:rPr>
          <w:rFonts w:eastAsia="Arial MT" w:cs="Arial"/>
          <w:spacing w:val="-1"/>
          <w:szCs w:val="22"/>
        </w:rPr>
        <w:t>(Nome</w:t>
      </w:r>
      <w:r w:rsidRPr="0019011C">
        <w:rPr>
          <w:rFonts w:eastAsia="Arial MT" w:cs="Arial"/>
          <w:spacing w:val="-22"/>
          <w:szCs w:val="22"/>
        </w:rPr>
        <w:t xml:space="preserve"> </w:t>
      </w:r>
      <w:r w:rsidRPr="0019011C">
        <w:rPr>
          <w:rFonts w:eastAsia="Arial MT" w:cs="Arial"/>
          <w:spacing w:val="-1"/>
          <w:szCs w:val="22"/>
        </w:rPr>
        <w:t>Legível/Cargo)</w:t>
      </w:r>
    </w:p>
    <w:p w14:paraId="16875C2A" w14:textId="77777777" w:rsidR="001D2D7C" w:rsidRPr="0019011C" w:rsidRDefault="001D2D7C" w:rsidP="001D2D7C">
      <w:pPr>
        <w:widowControl w:val="0"/>
        <w:autoSpaceDE w:val="0"/>
        <w:autoSpaceDN w:val="0"/>
        <w:spacing w:line="228" w:lineRule="auto"/>
        <w:rPr>
          <w:rFonts w:eastAsia="Arial MT" w:cs="Arial"/>
          <w:szCs w:val="22"/>
        </w:rPr>
        <w:sectPr w:rsidR="001D2D7C" w:rsidRPr="0019011C" w:rsidSect="001D2D7C">
          <w:headerReference w:type="even" r:id="rId63"/>
          <w:headerReference w:type="default" r:id="rId64"/>
          <w:footerReference w:type="default" r:id="rId65"/>
          <w:pgSz w:w="11910" w:h="16850"/>
          <w:pgMar w:top="2140" w:right="420" w:bottom="280" w:left="740" w:header="227" w:footer="0" w:gutter="0"/>
          <w:cols w:space="720"/>
          <w:docGrid w:linePitch="299"/>
        </w:sectPr>
      </w:pPr>
    </w:p>
    <w:tbl>
      <w:tblPr>
        <w:tblStyle w:val="Tabelacomgrade"/>
        <w:tblW w:w="0" w:type="auto"/>
        <w:tblLook w:val="04A0" w:firstRow="1" w:lastRow="0" w:firstColumn="1" w:lastColumn="0" w:noHBand="0" w:noVBand="1"/>
      </w:tblPr>
      <w:tblGrid>
        <w:gridCol w:w="10890"/>
      </w:tblGrid>
      <w:tr w:rsidR="00705CC2" w:rsidRPr="0019011C" w14:paraId="3536FE44" w14:textId="77777777" w:rsidTr="00FC73B4">
        <w:tc>
          <w:tcPr>
            <w:tcW w:w="10890" w:type="dxa"/>
          </w:tcPr>
          <w:p w14:paraId="264EB9B4" w14:textId="77777777" w:rsidR="00705CC2" w:rsidRPr="0019011C" w:rsidRDefault="00705CC2" w:rsidP="00FC73B4">
            <w:pPr>
              <w:tabs>
                <w:tab w:val="left" w:pos="3256"/>
              </w:tabs>
              <w:jc w:val="center"/>
              <w:rPr>
                <w:rFonts w:cs="Arial"/>
                <w:b/>
                <w:bCs/>
                <w:sz w:val="22"/>
                <w:szCs w:val="22"/>
              </w:rPr>
            </w:pPr>
            <w:r w:rsidRPr="0019011C">
              <w:rPr>
                <w:rFonts w:cs="Arial"/>
                <w:b/>
                <w:bCs/>
                <w:sz w:val="22"/>
                <w:szCs w:val="22"/>
              </w:rPr>
              <w:lastRenderedPageBreak/>
              <w:t>ANEXO - IV</w:t>
            </w:r>
          </w:p>
        </w:tc>
      </w:tr>
    </w:tbl>
    <w:p w14:paraId="19C5424F" w14:textId="77777777" w:rsidR="00705CC2" w:rsidRPr="0019011C" w:rsidRDefault="00705CC2" w:rsidP="00705CC2">
      <w:pPr>
        <w:tabs>
          <w:tab w:val="left" w:pos="3256"/>
        </w:tabs>
        <w:jc w:val="center"/>
        <w:rPr>
          <w:rFonts w:cs="Arial"/>
          <w:b/>
          <w:bCs/>
          <w:szCs w:val="22"/>
        </w:rPr>
      </w:pPr>
    </w:p>
    <w:p w14:paraId="3F8D8EBD" w14:textId="77777777" w:rsidR="00705CC2" w:rsidRPr="0019011C" w:rsidRDefault="00705CC2" w:rsidP="00705CC2">
      <w:pPr>
        <w:tabs>
          <w:tab w:val="left" w:pos="3256"/>
        </w:tabs>
        <w:jc w:val="center"/>
        <w:rPr>
          <w:rFonts w:cs="Arial"/>
          <w:b/>
          <w:bCs/>
          <w:szCs w:val="22"/>
        </w:rPr>
      </w:pPr>
      <w:r w:rsidRPr="0019011C">
        <w:rPr>
          <w:rFonts w:cs="Arial"/>
          <w:b/>
          <w:bCs/>
          <w:szCs w:val="22"/>
        </w:rPr>
        <w:t>MINUTA DO TERMO DE CONTRATO</w:t>
      </w:r>
    </w:p>
    <w:p w14:paraId="34A9D1C9" w14:textId="6BE8A935" w:rsidR="00705CC2" w:rsidRPr="0019011C" w:rsidRDefault="00705CC2" w:rsidP="00705CC2">
      <w:pPr>
        <w:tabs>
          <w:tab w:val="left" w:pos="3256"/>
        </w:tabs>
        <w:jc w:val="center"/>
        <w:rPr>
          <w:rFonts w:cs="Arial"/>
          <w:b/>
          <w:bCs/>
          <w:szCs w:val="22"/>
        </w:rPr>
      </w:pPr>
      <w:r w:rsidRPr="0019011C">
        <w:rPr>
          <w:rFonts w:cs="Arial"/>
          <w:b/>
          <w:bCs/>
          <w:szCs w:val="22"/>
        </w:rPr>
        <w:t xml:space="preserve">PREGÃO </w:t>
      </w:r>
      <w:r w:rsidR="00D031A6" w:rsidRPr="0019011C">
        <w:rPr>
          <w:rFonts w:cs="Arial"/>
          <w:b/>
          <w:bCs/>
          <w:szCs w:val="22"/>
        </w:rPr>
        <w:t>00/2025</w:t>
      </w:r>
    </w:p>
    <w:p w14:paraId="71E1DFC9" w14:textId="77777777" w:rsidR="00705CC2" w:rsidRPr="0019011C" w:rsidRDefault="00705CC2" w:rsidP="00705CC2">
      <w:pPr>
        <w:tabs>
          <w:tab w:val="left" w:pos="3256"/>
        </w:tabs>
        <w:jc w:val="center"/>
        <w:rPr>
          <w:rFonts w:cs="Arial"/>
          <w:szCs w:val="22"/>
        </w:rPr>
      </w:pPr>
    </w:p>
    <w:p w14:paraId="01532513" w14:textId="5EA80F08" w:rsidR="00705CC2" w:rsidRPr="0019011C" w:rsidRDefault="00705CC2" w:rsidP="00705CC2">
      <w:pPr>
        <w:jc w:val="both"/>
        <w:rPr>
          <w:rFonts w:cs="Arial"/>
          <w:bCs/>
          <w:color w:val="000000"/>
          <w:spacing w:val="-1"/>
          <w:szCs w:val="22"/>
          <w:shd w:val="clear" w:color="auto" w:fill="FFFFFF"/>
        </w:rPr>
      </w:pPr>
      <w:r w:rsidRPr="0019011C">
        <w:rPr>
          <w:rFonts w:cs="Arial"/>
          <w:szCs w:val="22"/>
        </w:rPr>
        <w:t xml:space="preserve">MUNICÍPIO DE Boa Ventura de São Roque - PR, pessoa jurídica de direito público interno, com sede </w:t>
      </w:r>
      <w:r w:rsidRPr="0019011C">
        <w:rPr>
          <w:rFonts w:cs="Arial"/>
          <w:bCs/>
          <w:color w:val="000000"/>
          <w:spacing w:val="-1"/>
          <w:szCs w:val="22"/>
          <w:shd w:val="clear" w:color="auto" w:fill="FFFFFF"/>
        </w:rPr>
        <w:t xml:space="preserve">administrativa na </w:t>
      </w:r>
      <w:proofErr w:type="gramStart"/>
      <w:r w:rsidRPr="0019011C">
        <w:rPr>
          <w:rFonts w:cs="Arial"/>
          <w:bCs/>
          <w:color w:val="000000"/>
          <w:spacing w:val="-1"/>
          <w:szCs w:val="22"/>
          <w:shd w:val="clear" w:color="auto" w:fill="FFFFFF"/>
        </w:rPr>
        <w:t>rua</w:t>
      </w:r>
      <w:proofErr w:type="gramEnd"/>
      <w:r w:rsidRPr="0019011C">
        <w:rPr>
          <w:rFonts w:cs="Arial"/>
          <w:bCs/>
          <w:color w:val="000000"/>
          <w:spacing w:val="-1"/>
          <w:szCs w:val="22"/>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19011C">
        <w:rPr>
          <w:rFonts w:cs="Arial"/>
          <w:bCs/>
          <w:color w:val="000000"/>
          <w:spacing w:val="-1"/>
          <w:szCs w:val="22"/>
          <w:shd w:val="clear" w:color="auto" w:fill="FFFFFF"/>
        </w:rPr>
        <w:t>SR</w:t>
      </w:r>
      <w:proofErr w:type="spellEnd"/>
      <w:r w:rsidRPr="0019011C">
        <w:rPr>
          <w:rFonts w:cs="Arial"/>
          <w:bCs/>
          <w:color w:val="000000"/>
          <w:spacing w:val="-1"/>
          <w:szCs w:val="22"/>
          <w:shd w:val="clear" w:color="auto" w:fill="FFFFFF"/>
        </w:rPr>
        <w:t xml:space="preserve"> </w:t>
      </w:r>
      <w:r w:rsidR="00D01496" w:rsidRPr="0019011C">
        <w:rPr>
          <w:rFonts w:cs="Arial"/>
          <w:bCs/>
          <w:spacing w:val="-1"/>
          <w:szCs w:val="22"/>
          <w:shd w:val="clear" w:color="auto" w:fill="FFFFFF"/>
        </w:rPr>
        <w:t xml:space="preserve">NESTOR </w:t>
      </w:r>
      <w:proofErr w:type="spellStart"/>
      <w:r w:rsidR="00D01496" w:rsidRPr="0019011C">
        <w:rPr>
          <w:rFonts w:cs="Arial"/>
          <w:bCs/>
          <w:spacing w:val="-1"/>
          <w:szCs w:val="22"/>
          <w:shd w:val="clear" w:color="auto" w:fill="FFFFFF"/>
        </w:rPr>
        <w:t>KENEAR</w:t>
      </w:r>
      <w:proofErr w:type="spellEnd"/>
      <w:r w:rsidR="00D01496" w:rsidRPr="0019011C">
        <w:rPr>
          <w:rFonts w:cs="Arial"/>
          <w:bCs/>
          <w:spacing w:val="-1"/>
          <w:szCs w:val="22"/>
          <w:shd w:val="clear" w:color="auto" w:fill="FFFFFF"/>
        </w:rPr>
        <w:t xml:space="preserve"> brasileiro, Agente Político, residente e domiciliado, na cidade de Boa Ventura de São Roque - PR, portador da Cédula de Identidade RG n.º 3.897.094-1-SSP/PR, inscrito no CPF/MF n.º 436.314.289-87</w:t>
      </w:r>
      <w:r w:rsidRPr="0019011C">
        <w:rPr>
          <w:rFonts w:cs="Arial"/>
          <w:bCs/>
          <w:color w:val="000000"/>
          <w:spacing w:val="-1"/>
          <w:szCs w:val="22"/>
          <w:shd w:val="clear" w:color="auto" w:fill="FFFFFF"/>
        </w:rPr>
        <w:t xml:space="preserve">,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66">
        <w:r w:rsidRPr="0019011C">
          <w:rPr>
            <w:rFonts w:cs="Arial"/>
            <w:bCs/>
            <w:color w:val="000000"/>
            <w:spacing w:val="-1"/>
            <w:szCs w:val="22"/>
            <w:shd w:val="clear" w:color="auto" w:fill="FFFFFF"/>
          </w:rPr>
          <w:t>Lei nº 14.133,</w:t>
        </w:r>
      </w:hyperlink>
      <w:r w:rsidRPr="0019011C">
        <w:rPr>
          <w:rFonts w:cs="Arial"/>
          <w:bCs/>
          <w:color w:val="000000"/>
          <w:spacing w:val="-1"/>
          <w:szCs w:val="22"/>
          <w:shd w:val="clear" w:color="auto" w:fill="FFFFFF"/>
        </w:rPr>
        <w:t xml:space="preserve"> </w:t>
      </w:r>
      <w:hyperlink r:id="rId67">
        <w:r w:rsidRPr="0019011C">
          <w:rPr>
            <w:rFonts w:cs="Arial"/>
            <w:bCs/>
            <w:color w:val="000000"/>
            <w:spacing w:val="-1"/>
            <w:szCs w:val="22"/>
            <w:shd w:val="clear" w:color="auto" w:fill="FFFFFF"/>
          </w:rPr>
          <w:t>de 1º de abril de 2021,</w:t>
        </w:r>
      </w:hyperlink>
      <w:r w:rsidRPr="0019011C">
        <w:rPr>
          <w:rFonts w:cs="Arial"/>
          <w:bCs/>
          <w:color w:val="000000"/>
          <w:spacing w:val="-1"/>
          <w:szCs w:val="22"/>
          <w:shd w:val="clear" w:color="auto" w:fill="FFFFFF"/>
        </w:rPr>
        <w:t xml:space="preserve"> e demais legislação aplicável, resolvem celebrar o presente Termo de Contrato, decorrente do Pregão Eletrônico Nº 0</w:t>
      </w:r>
      <w:r w:rsidR="00D031A6" w:rsidRPr="0019011C">
        <w:rPr>
          <w:rFonts w:cs="Arial"/>
          <w:bCs/>
          <w:color w:val="000000"/>
          <w:spacing w:val="-1"/>
          <w:szCs w:val="22"/>
          <w:shd w:val="clear" w:color="auto" w:fill="FFFFFF"/>
        </w:rPr>
        <w:t>00/2025</w:t>
      </w:r>
      <w:r w:rsidRPr="0019011C">
        <w:rPr>
          <w:rFonts w:cs="Arial"/>
          <w:bCs/>
          <w:color w:val="000000"/>
          <w:spacing w:val="-1"/>
          <w:szCs w:val="22"/>
          <w:shd w:val="clear" w:color="auto" w:fill="FFFFFF"/>
        </w:rPr>
        <w:t xml:space="preserve">  mediante as cláusulas e condições a seguir enunciadas:</w:t>
      </w:r>
    </w:p>
    <w:p w14:paraId="6DC1F189" w14:textId="77777777" w:rsidR="00705CC2" w:rsidRPr="0019011C" w:rsidRDefault="00705CC2" w:rsidP="0057131D">
      <w:pPr>
        <w:pStyle w:val="Nivel01"/>
        <w:numPr>
          <w:ilvl w:val="0"/>
          <w:numId w:val="29"/>
        </w:numPr>
      </w:pPr>
      <w:r w:rsidRPr="0019011C">
        <w:t>DO OBJETO</w:t>
      </w:r>
      <w:r w:rsidRPr="0019011C">
        <w:tab/>
      </w:r>
    </w:p>
    <w:p w14:paraId="6A4A5A40" w14:textId="77777777" w:rsidR="00BA1BB1" w:rsidRPr="0019011C" w:rsidRDefault="00705CC2" w:rsidP="002742BF">
      <w:pPr>
        <w:pStyle w:val="Nivel03"/>
        <w:numPr>
          <w:ilvl w:val="0"/>
          <w:numId w:val="0"/>
        </w:numPr>
        <w:rPr>
          <w:color w:val="auto"/>
        </w:rPr>
      </w:pPr>
      <w:r w:rsidRPr="0019011C">
        <w:t xml:space="preserve">O objeto do presente contrato é aquisição de </w:t>
      </w:r>
      <w:r w:rsidR="00BA1BB1" w:rsidRPr="0019011C">
        <w:t>REGISTRO DE PREÇOS VISANDO A AQUISIÇÃO E INSTALAÇÃO DE MANTA GEOMEMBRANA EM PEAD, A PEDIDO DA SECRETARIA DE MEIO AMBIENTE DO MUNICÍPIO DE BOA VENTURA DE SÃO ROQUE-PR EM CONFORMIDADE COM AS CONDIÇÕES EXIGIDAS NO EDITAL CONFORME ESPECIFICAÇÕES DESCRITAS NO TERMO DE REFERENCIA, PARTE INTEGRANTE DESTE EDITAL.</w:t>
      </w:r>
    </w:p>
    <w:p w14:paraId="647F228A" w14:textId="6DF1A4C0" w:rsidR="00705CC2" w:rsidRPr="0019011C" w:rsidRDefault="00705CC2" w:rsidP="002742BF">
      <w:pPr>
        <w:pStyle w:val="Nivel03"/>
        <w:numPr>
          <w:ilvl w:val="0"/>
          <w:numId w:val="0"/>
        </w:numPr>
      </w:pPr>
      <w:r w:rsidRPr="0019011C">
        <w:t>Objeto da contratação:</w:t>
      </w:r>
    </w:p>
    <w:p w14:paraId="7C5CF8BF" w14:textId="77777777" w:rsidR="00705CC2" w:rsidRPr="0019011C" w:rsidRDefault="00705CC2" w:rsidP="006F4BD9">
      <w:pPr>
        <w:pStyle w:val="Corpodetexto"/>
        <w:rPr>
          <w:rFonts w:cs="Arial"/>
          <w:szCs w:val="22"/>
          <w:shd w:val="clear" w:color="auto" w:fill="FFFFFF"/>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3839"/>
        <w:gridCol w:w="709"/>
        <w:gridCol w:w="709"/>
        <w:gridCol w:w="937"/>
        <w:gridCol w:w="1614"/>
        <w:gridCol w:w="1678"/>
      </w:tblGrid>
      <w:tr w:rsidR="00705CC2" w:rsidRPr="0019011C" w14:paraId="2B6C0B9C" w14:textId="77777777" w:rsidTr="00885B90">
        <w:trPr>
          <w:trHeight w:val="325"/>
          <w:jc w:val="center"/>
        </w:trPr>
        <w:tc>
          <w:tcPr>
            <w:tcW w:w="571" w:type="dxa"/>
            <w:shd w:val="clear" w:color="auto" w:fill="auto"/>
          </w:tcPr>
          <w:p w14:paraId="15BFB7D1" w14:textId="77777777" w:rsidR="00705CC2" w:rsidRPr="0019011C" w:rsidRDefault="00705CC2" w:rsidP="00D5594A">
            <w:pPr>
              <w:pStyle w:val="TableParagraph"/>
              <w:tabs>
                <w:tab w:val="left" w:pos="9923"/>
              </w:tabs>
              <w:spacing w:before="122"/>
              <w:ind w:left="82"/>
              <w:jc w:val="center"/>
              <w:rPr>
                <w:rFonts w:eastAsia="Times New Roman"/>
                <w:bCs/>
                <w:color w:val="000000"/>
                <w:spacing w:val="-1"/>
                <w:sz w:val="18"/>
                <w:szCs w:val="18"/>
                <w:shd w:val="clear" w:color="auto" w:fill="FFFFFF"/>
                <w:lang w:bidi="ar-SA"/>
              </w:rPr>
            </w:pPr>
            <w:r w:rsidRPr="0019011C">
              <w:rPr>
                <w:rFonts w:eastAsia="Times New Roman"/>
                <w:bCs/>
                <w:color w:val="000000"/>
                <w:spacing w:val="-1"/>
                <w:sz w:val="18"/>
                <w:szCs w:val="18"/>
                <w:shd w:val="clear" w:color="auto" w:fill="FFFFFF"/>
                <w:lang w:bidi="ar-SA"/>
              </w:rPr>
              <w:t>Item</w:t>
            </w:r>
          </w:p>
        </w:tc>
        <w:tc>
          <w:tcPr>
            <w:tcW w:w="3839" w:type="dxa"/>
            <w:shd w:val="clear" w:color="auto" w:fill="auto"/>
          </w:tcPr>
          <w:p w14:paraId="76FB8D49" w14:textId="77777777" w:rsidR="00705CC2" w:rsidRPr="0019011C" w:rsidRDefault="00705CC2" w:rsidP="00D5594A">
            <w:pPr>
              <w:pStyle w:val="TableParagraph"/>
              <w:tabs>
                <w:tab w:val="left" w:pos="9923"/>
              </w:tabs>
              <w:spacing w:before="122"/>
              <w:ind w:left="1103"/>
              <w:jc w:val="center"/>
              <w:rPr>
                <w:rFonts w:eastAsia="Times New Roman"/>
                <w:bCs/>
                <w:color w:val="000000"/>
                <w:spacing w:val="-1"/>
                <w:sz w:val="18"/>
                <w:szCs w:val="18"/>
                <w:shd w:val="clear" w:color="auto" w:fill="FFFFFF"/>
                <w:lang w:bidi="ar-SA"/>
              </w:rPr>
            </w:pPr>
            <w:r w:rsidRPr="0019011C">
              <w:rPr>
                <w:rFonts w:eastAsia="Times New Roman"/>
                <w:bCs/>
                <w:color w:val="000000"/>
                <w:spacing w:val="-1"/>
                <w:sz w:val="18"/>
                <w:szCs w:val="18"/>
                <w:shd w:val="clear" w:color="auto" w:fill="FFFFFF"/>
                <w:lang w:bidi="ar-SA"/>
              </w:rPr>
              <w:t>Descrição dos Produtos</w:t>
            </w:r>
          </w:p>
        </w:tc>
        <w:tc>
          <w:tcPr>
            <w:tcW w:w="709" w:type="dxa"/>
            <w:shd w:val="clear" w:color="auto" w:fill="auto"/>
          </w:tcPr>
          <w:p w14:paraId="2B682AD9" w14:textId="77777777" w:rsidR="00705CC2" w:rsidRPr="0019011C" w:rsidRDefault="00705CC2" w:rsidP="00D5594A">
            <w:pPr>
              <w:pStyle w:val="TableParagraph"/>
              <w:tabs>
                <w:tab w:val="left" w:pos="9923"/>
              </w:tabs>
              <w:spacing w:before="122"/>
              <w:ind w:left="0"/>
              <w:jc w:val="center"/>
              <w:rPr>
                <w:rFonts w:eastAsia="Times New Roman"/>
                <w:bCs/>
                <w:color w:val="000000"/>
                <w:spacing w:val="-1"/>
                <w:sz w:val="18"/>
                <w:szCs w:val="18"/>
                <w:shd w:val="clear" w:color="auto" w:fill="FFFFFF"/>
                <w:lang w:bidi="ar-SA"/>
              </w:rPr>
            </w:pPr>
            <w:proofErr w:type="spellStart"/>
            <w:r w:rsidRPr="0019011C">
              <w:rPr>
                <w:rFonts w:eastAsia="Times New Roman"/>
                <w:bCs/>
                <w:color w:val="000000"/>
                <w:spacing w:val="-1"/>
                <w:sz w:val="18"/>
                <w:szCs w:val="18"/>
                <w:shd w:val="clear" w:color="auto" w:fill="FFFFFF"/>
                <w:lang w:bidi="ar-SA"/>
              </w:rPr>
              <w:t>Und</w:t>
            </w:r>
            <w:proofErr w:type="spellEnd"/>
            <w:r w:rsidRPr="0019011C">
              <w:rPr>
                <w:rFonts w:eastAsia="Times New Roman"/>
                <w:bCs/>
                <w:color w:val="000000"/>
                <w:spacing w:val="-1"/>
                <w:sz w:val="18"/>
                <w:szCs w:val="18"/>
                <w:shd w:val="clear" w:color="auto" w:fill="FFFFFF"/>
                <w:lang w:bidi="ar-SA"/>
              </w:rPr>
              <w:t>.</w:t>
            </w:r>
          </w:p>
        </w:tc>
        <w:tc>
          <w:tcPr>
            <w:tcW w:w="709" w:type="dxa"/>
            <w:shd w:val="clear" w:color="auto" w:fill="auto"/>
          </w:tcPr>
          <w:p w14:paraId="56408E16" w14:textId="77777777" w:rsidR="00705CC2" w:rsidRPr="0019011C" w:rsidRDefault="00705CC2" w:rsidP="00D5594A">
            <w:pPr>
              <w:pStyle w:val="TableParagraph"/>
              <w:tabs>
                <w:tab w:val="left" w:pos="9923"/>
              </w:tabs>
              <w:spacing w:before="122"/>
              <w:ind w:left="0"/>
              <w:jc w:val="center"/>
              <w:rPr>
                <w:rFonts w:eastAsia="Times New Roman"/>
                <w:bCs/>
                <w:color w:val="000000"/>
                <w:spacing w:val="-1"/>
                <w:sz w:val="18"/>
                <w:szCs w:val="18"/>
                <w:shd w:val="clear" w:color="auto" w:fill="FFFFFF"/>
                <w:lang w:bidi="ar-SA"/>
              </w:rPr>
            </w:pPr>
            <w:proofErr w:type="spellStart"/>
            <w:r w:rsidRPr="0019011C">
              <w:rPr>
                <w:rFonts w:eastAsia="Times New Roman"/>
                <w:bCs/>
                <w:color w:val="000000"/>
                <w:spacing w:val="-1"/>
                <w:sz w:val="18"/>
                <w:szCs w:val="18"/>
                <w:shd w:val="clear" w:color="auto" w:fill="FFFFFF"/>
                <w:lang w:bidi="ar-SA"/>
              </w:rPr>
              <w:t>Qnt</w:t>
            </w:r>
            <w:proofErr w:type="spellEnd"/>
            <w:r w:rsidRPr="0019011C">
              <w:rPr>
                <w:rFonts w:eastAsia="Times New Roman"/>
                <w:bCs/>
                <w:color w:val="000000"/>
                <w:spacing w:val="-1"/>
                <w:sz w:val="18"/>
                <w:szCs w:val="18"/>
                <w:shd w:val="clear" w:color="auto" w:fill="FFFFFF"/>
                <w:lang w:bidi="ar-SA"/>
              </w:rPr>
              <w:t>.</w:t>
            </w:r>
          </w:p>
        </w:tc>
        <w:tc>
          <w:tcPr>
            <w:tcW w:w="937" w:type="dxa"/>
            <w:shd w:val="clear" w:color="auto" w:fill="auto"/>
          </w:tcPr>
          <w:p w14:paraId="0597D83C" w14:textId="77777777" w:rsidR="00705CC2" w:rsidRPr="0019011C" w:rsidRDefault="00705CC2" w:rsidP="00F35242">
            <w:pPr>
              <w:pStyle w:val="TableParagraph"/>
              <w:tabs>
                <w:tab w:val="left" w:pos="9923"/>
              </w:tabs>
              <w:spacing w:before="17"/>
              <w:ind w:left="109"/>
              <w:jc w:val="both"/>
              <w:rPr>
                <w:rFonts w:eastAsia="Times New Roman"/>
                <w:bCs/>
                <w:color w:val="000000"/>
                <w:spacing w:val="-1"/>
                <w:sz w:val="18"/>
                <w:szCs w:val="18"/>
                <w:shd w:val="clear" w:color="auto" w:fill="FFFFFF"/>
                <w:lang w:bidi="ar-SA"/>
              </w:rPr>
            </w:pPr>
            <w:r w:rsidRPr="0019011C">
              <w:rPr>
                <w:rFonts w:eastAsia="Times New Roman"/>
                <w:bCs/>
                <w:color w:val="000000"/>
                <w:spacing w:val="-1"/>
                <w:sz w:val="18"/>
                <w:szCs w:val="18"/>
                <w:shd w:val="clear" w:color="auto" w:fill="FFFFFF"/>
                <w:lang w:bidi="ar-SA"/>
              </w:rPr>
              <w:t>MARCA</w:t>
            </w:r>
          </w:p>
        </w:tc>
        <w:tc>
          <w:tcPr>
            <w:tcW w:w="1614" w:type="dxa"/>
            <w:shd w:val="clear" w:color="auto" w:fill="auto"/>
          </w:tcPr>
          <w:p w14:paraId="2D4F1B0A" w14:textId="77777777" w:rsidR="00705CC2" w:rsidRPr="0019011C" w:rsidRDefault="00705CC2" w:rsidP="00F35242">
            <w:pPr>
              <w:pStyle w:val="TableParagraph"/>
              <w:tabs>
                <w:tab w:val="left" w:pos="9923"/>
              </w:tabs>
              <w:spacing w:before="5" w:line="220" w:lineRule="atLeast"/>
              <w:ind w:left="108" w:right="106"/>
              <w:jc w:val="both"/>
              <w:rPr>
                <w:rFonts w:eastAsia="Times New Roman"/>
                <w:bCs/>
                <w:color w:val="000000"/>
                <w:spacing w:val="-1"/>
                <w:sz w:val="18"/>
                <w:szCs w:val="18"/>
                <w:shd w:val="clear" w:color="auto" w:fill="FFFFFF"/>
                <w:lang w:bidi="ar-SA"/>
              </w:rPr>
            </w:pPr>
            <w:r w:rsidRPr="0019011C">
              <w:rPr>
                <w:rFonts w:eastAsia="Times New Roman"/>
                <w:bCs/>
                <w:color w:val="000000"/>
                <w:spacing w:val="-1"/>
                <w:sz w:val="18"/>
                <w:szCs w:val="18"/>
                <w:shd w:val="clear" w:color="auto" w:fill="FFFFFF"/>
                <w:lang w:bidi="ar-SA"/>
              </w:rPr>
              <w:t xml:space="preserve">Valor </w:t>
            </w:r>
            <w:proofErr w:type="spellStart"/>
            <w:r w:rsidRPr="0019011C">
              <w:rPr>
                <w:rFonts w:eastAsia="Times New Roman"/>
                <w:bCs/>
                <w:color w:val="000000"/>
                <w:spacing w:val="-1"/>
                <w:sz w:val="18"/>
                <w:szCs w:val="18"/>
                <w:shd w:val="clear" w:color="auto" w:fill="FFFFFF"/>
                <w:lang w:bidi="ar-SA"/>
              </w:rPr>
              <w:t>Unt</w:t>
            </w:r>
            <w:proofErr w:type="spellEnd"/>
            <w:r w:rsidRPr="0019011C">
              <w:rPr>
                <w:rFonts w:eastAsia="Times New Roman"/>
                <w:bCs/>
                <w:color w:val="000000"/>
                <w:spacing w:val="-1"/>
                <w:sz w:val="18"/>
                <w:szCs w:val="18"/>
                <w:shd w:val="clear" w:color="auto" w:fill="FFFFFF"/>
                <w:lang w:bidi="ar-SA"/>
              </w:rPr>
              <w:t xml:space="preserve"> (R$)</w:t>
            </w:r>
          </w:p>
        </w:tc>
        <w:tc>
          <w:tcPr>
            <w:tcW w:w="1678" w:type="dxa"/>
            <w:shd w:val="clear" w:color="auto" w:fill="auto"/>
          </w:tcPr>
          <w:p w14:paraId="4ECD0CAC" w14:textId="77777777" w:rsidR="00705CC2" w:rsidRPr="0019011C" w:rsidRDefault="00705CC2" w:rsidP="00F35242">
            <w:pPr>
              <w:pStyle w:val="TableParagraph"/>
              <w:tabs>
                <w:tab w:val="left" w:pos="9923"/>
              </w:tabs>
              <w:spacing w:before="5" w:line="220" w:lineRule="atLeast"/>
              <w:ind w:left="122" w:right="92"/>
              <w:jc w:val="both"/>
              <w:rPr>
                <w:rFonts w:eastAsia="Times New Roman"/>
                <w:bCs/>
                <w:color w:val="000000"/>
                <w:spacing w:val="-1"/>
                <w:sz w:val="18"/>
                <w:szCs w:val="18"/>
                <w:shd w:val="clear" w:color="auto" w:fill="FFFFFF"/>
                <w:lang w:bidi="ar-SA"/>
              </w:rPr>
            </w:pPr>
            <w:r w:rsidRPr="0019011C">
              <w:rPr>
                <w:rFonts w:eastAsia="Times New Roman"/>
                <w:bCs/>
                <w:color w:val="000000"/>
                <w:spacing w:val="-1"/>
                <w:sz w:val="18"/>
                <w:szCs w:val="18"/>
                <w:shd w:val="clear" w:color="auto" w:fill="FFFFFF"/>
                <w:lang w:bidi="ar-SA"/>
              </w:rPr>
              <w:t>Valor Total (R$)</w:t>
            </w:r>
          </w:p>
        </w:tc>
      </w:tr>
      <w:tr w:rsidR="00705CC2" w:rsidRPr="0019011C" w14:paraId="5222DE5C" w14:textId="77777777" w:rsidTr="00885B90">
        <w:trPr>
          <w:trHeight w:val="225"/>
          <w:jc w:val="center"/>
        </w:trPr>
        <w:tc>
          <w:tcPr>
            <w:tcW w:w="571" w:type="dxa"/>
            <w:shd w:val="clear" w:color="auto" w:fill="auto"/>
          </w:tcPr>
          <w:p w14:paraId="6B063370"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3839" w:type="dxa"/>
            <w:shd w:val="clear" w:color="auto" w:fill="auto"/>
          </w:tcPr>
          <w:p w14:paraId="67F052BC"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709" w:type="dxa"/>
            <w:shd w:val="clear" w:color="auto" w:fill="auto"/>
          </w:tcPr>
          <w:p w14:paraId="09A2EAAA"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709" w:type="dxa"/>
            <w:shd w:val="clear" w:color="auto" w:fill="auto"/>
          </w:tcPr>
          <w:p w14:paraId="4A11329B"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937" w:type="dxa"/>
            <w:shd w:val="clear" w:color="auto" w:fill="auto"/>
          </w:tcPr>
          <w:p w14:paraId="10CF3CA7"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1614" w:type="dxa"/>
            <w:shd w:val="clear" w:color="auto" w:fill="auto"/>
          </w:tcPr>
          <w:p w14:paraId="79568C0F"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c>
          <w:tcPr>
            <w:tcW w:w="1678" w:type="dxa"/>
            <w:shd w:val="clear" w:color="auto" w:fill="auto"/>
          </w:tcPr>
          <w:p w14:paraId="084820E6" w14:textId="77777777" w:rsidR="00705CC2" w:rsidRPr="0019011C" w:rsidRDefault="00705CC2" w:rsidP="00FC73B4">
            <w:pPr>
              <w:pStyle w:val="TableParagraph"/>
              <w:tabs>
                <w:tab w:val="left" w:pos="9923"/>
              </w:tabs>
              <w:rPr>
                <w:rFonts w:eastAsia="Times New Roman"/>
                <w:bCs/>
                <w:color w:val="000000"/>
                <w:spacing w:val="-1"/>
                <w:sz w:val="18"/>
                <w:szCs w:val="18"/>
                <w:shd w:val="clear" w:color="auto" w:fill="FFFFFF"/>
                <w:lang w:bidi="ar-SA"/>
              </w:rPr>
            </w:pPr>
          </w:p>
        </w:tc>
      </w:tr>
    </w:tbl>
    <w:p w14:paraId="1EB96237" w14:textId="77777777" w:rsidR="00705CC2" w:rsidRPr="0019011C" w:rsidRDefault="00705CC2" w:rsidP="002742BF">
      <w:pPr>
        <w:pStyle w:val="Nivel02"/>
      </w:pPr>
      <w:r w:rsidRPr="0019011C">
        <w:t>Vinculam esta contratação, independentemente de transcrição:</w:t>
      </w:r>
    </w:p>
    <w:p w14:paraId="48F995F2" w14:textId="77777777" w:rsidR="00705CC2" w:rsidRPr="0019011C" w:rsidRDefault="00705CC2" w:rsidP="002742BF">
      <w:pPr>
        <w:pStyle w:val="Nivel03"/>
        <w:numPr>
          <w:ilvl w:val="0"/>
          <w:numId w:val="0"/>
        </w:numPr>
      </w:pPr>
      <w:r w:rsidRPr="0019011C">
        <w:t>O Termo de Referência;</w:t>
      </w:r>
    </w:p>
    <w:p w14:paraId="29FA4712" w14:textId="77777777" w:rsidR="00705CC2" w:rsidRPr="0019011C" w:rsidRDefault="00705CC2" w:rsidP="002742BF">
      <w:pPr>
        <w:pStyle w:val="Nivel03"/>
        <w:numPr>
          <w:ilvl w:val="0"/>
          <w:numId w:val="0"/>
        </w:numPr>
      </w:pPr>
      <w:r w:rsidRPr="0019011C">
        <w:t>O Edital da Licitação;</w:t>
      </w:r>
    </w:p>
    <w:p w14:paraId="0185556F" w14:textId="77777777" w:rsidR="00705CC2" w:rsidRPr="0019011C" w:rsidRDefault="00705CC2" w:rsidP="002742BF">
      <w:pPr>
        <w:pStyle w:val="Nivel03"/>
        <w:numPr>
          <w:ilvl w:val="0"/>
          <w:numId w:val="0"/>
        </w:numPr>
      </w:pPr>
      <w:r w:rsidRPr="0019011C">
        <w:t>A Proposta do contratado</w:t>
      </w:r>
    </w:p>
    <w:p w14:paraId="732B3945" w14:textId="77777777" w:rsidR="00705CC2" w:rsidRPr="0019011C" w:rsidRDefault="00705CC2" w:rsidP="002742BF">
      <w:pPr>
        <w:pStyle w:val="Nivel03"/>
        <w:numPr>
          <w:ilvl w:val="0"/>
          <w:numId w:val="0"/>
        </w:numPr>
      </w:pPr>
      <w:r w:rsidRPr="0019011C">
        <w:t>Eventuais anexos dos documentos supracitados</w:t>
      </w:r>
    </w:p>
    <w:p w14:paraId="5C4103E0" w14:textId="77777777" w:rsidR="00705CC2" w:rsidRPr="0019011C" w:rsidRDefault="00705CC2" w:rsidP="0057131D">
      <w:pPr>
        <w:pStyle w:val="Nivel01"/>
      </w:pPr>
      <w:r w:rsidRPr="0019011C">
        <w:t>DO FORNECIMENTO</w:t>
      </w:r>
      <w:r w:rsidRPr="0019011C">
        <w:tab/>
      </w:r>
    </w:p>
    <w:p w14:paraId="20C47D3C" w14:textId="77777777" w:rsidR="006536DF" w:rsidRPr="0019011C" w:rsidRDefault="006536DF" w:rsidP="002742BF">
      <w:pPr>
        <w:pStyle w:val="Nivel02"/>
      </w:pPr>
      <w:r w:rsidRPr="0019011C">
        <w:t>A entrega/ instalação deverá ser realizada no prazo máximo de 30 (trinta) dias, a partir da requisição de compras</w:t>
      </w:r>
    </w:p>
    <w:p w14:paraId="6D07FF3B" w14:textId="0FFCD29E" w:rsidR="00D01496" w:rsidRPr="0019011C" w:rsidRDefault="00D01496" w:rsidP="002742BF">
      <w:pPr>
        <w:pStyle w:val="Nivel02"/>
      </w:pPr>
      <w:r w:rsidRPr="0019011C">
        <w:t xml:space="preserve">As entregas deverão </w:t>
      </w:r>
      <w:r w:rsidR="006536DF" w:rsidRPr="0019011C">
        <w:t>seguir integralmente a descrição do anexo do edital</w:t>
      </w:r>
      <w:r w:rsidRPr="0019011C">
        <w:t>.</w:t>
      </w:r>
    </w:p>
    <w:p w14:paraId="77853F6A" w14:textId="77777777" w:rsidR="00D01496" w:rsidRPr="0019011C" w:rsidRDefault="00D01496" w:rsidP="002742BF">
      <w:pPr>
        <w:pStyle w:val="Nivel02"/>
      </w:pPr>
      <w:r w:rsidRPr="0019011C">
        <w:t>Os bens deverão ser entregues, rigorosamente, dentro das especificações estabelecidas neste Termo, no Edital e seus anexos, sendo que a inobservância desta condição implicará recusa formal, com aplicação das penalidades.</w:t>
      </w:r>
    </w:p>
    <w:p w14:paraId="35CDF96C" w14:textId="77777777" w:rsidR="00D01496" w:rsidRPr="0019011C" w:rsidRDefault="00D01496" w:rsidP="002742BF">
      <w:pPr>
        <w:pStyle w:val="Nivel02"/>
      </w:pPr>
      <w:r w:rsidRPr="0019011C">
        <w:t>A assinatura no conhecimento da empresa transportadora não implica/atesta o recebimento definitivo da mercadoria ou que a mesma esteja em conformidade com a Nota de Empenho/Ata de Registro de preços.</w:t>
      </w:r>
    </w:p>
    <w:p w14:paraId="39E672E9" w14:textId="77777777" w:rsidR="00D01496" w:rsidRPr="0019011C" w:rsidRDefault="00D01496" w:rsidP="002742BF">
      <w:pPr>
        <w:pStyle w:val="Nivel02"/>
      </w:pPr>
      <w:r w:rsidRPr="0019011C">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determinado, a correção necessária.</w:t>
      </w:r>
    </w:p>
    <w:p w14:paraId="58D323D8" w14:textId="77777777" w:rsidR="00D01496" w:rsidRPr="0019011C" w:rsidRDefault="00D01496" w:rsidP="002742BF">
      <w:pPr>
        <w:pStyle w:val="Nivel02"/>
      </w:pPr>
      <w:r w:rsidRPr="0019011C">
        <w:lastRenderedPageBreak/>
        <w:t>NÃO HÁ FATURAMENTO MÍNIMO PARA PEDIDOS.</w:t>
      </w:r>
    </w:p>
    <w:p w14:paraId="1814BFF3" w14:textId="77777777" w:rsidR="002742BF" w:rsidRPr="0019011C" w:rsidRDefault="002742BF" w:rsidP="002742BF">
      <w:pPr>
        <w:pStyle w:val="Nivel02"/>
      </w:pPr>
      <w:r w:rsidRPr="0019011C">
        <w:t>O objeto deverá ser entregue/instalado no aterro municipal de Boa Ventura de São Roque – PR.</w:t>
      </w:r>
    </w:p>
    <w:p w14:paraId="6C6ADBC2" w14:textId="77777777" w:rsidR="00D01496" w:rsidRPr="0019011C" w:rsidRDefault="00D01496" w:rsidP="002742BF">
      <w:pPr>
        <w:pStyle w:val="Nivel03"/>
      </w:pPr>
      <w:r w:rsidRPr="0019011C">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1A95B0D5" w14:textId="77777777" w:rsidR="00D01496" w:rsidRPr="0019011C" w:rsidRDefault="00D01496" w:rsidP="002742BF">
      <w:pPr>
        <w:pStyle w:val="Nivel02"/>
      </w:pPr>
      <w:r w:rsidRPr="0019011C">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7BAD9033" w14:textId="77777777" w:rsidR="00D01496" w:rsidRPr="0019011C" w:rsidRDefault="00D01496" w:rsidP="002742BF">
      <w:pPr>
        <w:pStyle w:val="Nivel02"/>
      </w:pPr>
      <w:r w:rsidRPr="0019011C">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4C81F6E7" w14:textId="77777777" w:rsidR="00D01496" w:rsidRPr="0019011C" w:rsidRDefault="00D01496" w:rsidP="002742BF">
      <w:pPr>
        <w:pStyle w:val="Nivel02"/>
      </w:pPr>
      <w:r w:rsidRPr="0019011C">
        <w:t>Os bens serão recebidos definitivamente no prazo de 07 (sete) dias, contados do recebimento provisório, após a verificação da qualidade e quantidade do material e consequente aceitação mediante termo detalhado.</w:t>
      </w:r>
    </w:p>
    <w:p w14:paraId="30E9D7DB" w14:textId="77777777" w:rsidR="00D01496" w:rsidRPr="0019011C" w:rsidRDefault="00D01496" w:rsidP="002742BF">
      <w:pPr>
        <w:pStyle w:val="Nivel02"/>
      </w:pPr>
      <w:r w:rsidRPr="0019011C">
        <w:t>Na hipótese de a verificação a que se refere o subitem anterior não ser procedida dentro do prazo fixado, reputar-se-á como realizada, consumando-se o recebimento definitivo no dia do esgotamento do prazo.</w:t>
      </w:r>
    </w:p>
    <w:p w14:paraId="55711A2B" w14:textId="637C618F" w:rsidR="00D01496" w:rsidRPr="0019011C" w:rsidRDefault="00D01496" w:rsidP="00D01496">
      <w:pPr>
        <w:pStyle w:val="Nivel02"/>
      </w:pPr>
      <w:r w:rsidRPr="0019011C">
        <w:t>O recebimento provisório ou definitivo não excluirá a responsabilidade civil pela solidez e pela segurança do serviço nem a responsabilidade ético -profissional pela perfeita execução do contrato</w:t>
      </w:r>
    </w:p>
    <w:p w14:paraId="16B61E3D" w14:textId="77777777" w:rsidR="00705CC2" w:rsidRPr="0019011C" w:rsidRDefault="00705CC2" w:rsidP="0057131D">
      <w:pPr>
        <w:pStyle w:val="Nivel01"/>
      </w:pPr>
      <w:r w:rsidRPr="0019011C">
        <w:t>DA VIGÊNCIA:</w:t>
      </w:r>
      <w:r w:rsidRPr="0019011C">
        <w:tab/>
      </w:r>
    </w:p>
    <w:p w14:paraId="63B2B757" w14:textId="77777777" w:rsidR="00705CC2" w:rsidRPr="0019011C" w:rsidRDefault="00705CC2" w:rsidP="002742BF">
      <w:pPr>
        <w:pStyle w:val="Nivel02"/>
      </w:pPr>
      <w:r w:rsidRPr="0019011C">
        <w:t xml:space="preserve">O prazo de vigência da contratação é de 12 (doze) meses, contados da   publicação do extrato de contrato, na forma do </w:t>
      </w:r>
      <w:hyperlink r:id="rId68" w:anchor="art105">
        <w:r w:rsidRPr="0019011C">
          <w:t>artigo 105 da Lei n° 14.133, de 2021;</w:t>
        </w:r>
      </w:hyperlink>
    </w:p>
    <w:p w14:paraId="5A3072C0" w14:textId="77777777" w:rsidR="00705CC2" w:rsidRPr="0019011C" w:rsidRDefault="00705CC2" w:rsidP="002742BF">
      <w:pPr>
        <w:pStyle w:val="Nivel02"/>
      </w:pPr>
      <w:r w:rsidRPr="0019011C">
        <w:t>O prazo de vigência será automaticamente prorrogado, independentemente de termo aditivo, quando o objeto não for concluído no período firmado acima, ressalvadas as providências cabíveis no caso de culpa do contratado, previstas neste instrumento</w:t>
      </w:r>
    </w:p>
    <w:p w14:paraId="0FAF0A0B" w14:textId="77777777" w:rsidR="00705CC2" w:rsidRPr="0019011C" w:rsidRDefault="00705CC2" w:rsidP="0057131D">
      <w:pPr>
        <w:pStyle w:val="Nivel01"/>
        <w:rPr>
          <w:rFonts w:eastAsia="Times New Roman"/>
          <w:spacing w:val="-1"/>
        </w:rPr>
      </w:pPr>
      <w:r w:rsidRPr="0019011C">
        <w:rPr>
          <w:rFonts w:eastAsia="Times New Roman"/>
          <w:spacing w:val="-1"/>
        </w:rPr>
        <w:t>MODELOS DE EXECUÇÃO E GESTÃO CONTRATUAIS (</w:t>
      </w:r>
      <w:hyperlink r:id="rId69" w:anchor="art92">
        <w:r w:rsidRPr="0019011C">
          <w:rPr>
            <w:rFonts w:eastAsia="Times New Roman"/>
            <w:spacing w:val="-1"/>
          </w:rPr>
          <w:t>art. 92, IV, VII e XVIII</w:t>
        </w:r>
      </w:hyperlink>
      <w:r w:rsidRPr="0019011C">
        <w:rPr>
          <w:rFonts w:eastAsia="Times New Roman"/>
          <w:spacing w:val="-1"/>
        </w:rPr>
        <w:t>)</w:t>
      </w:r>
      <w:r w:rsidRPr="0019011C">
        <w:rPr>
          <w:rFonts w:eastAsia="Times New Roman"/>
          <w:spacing w:val="-1"/>
        </w:rPr>
        <w:tab/>
      </w:r>
    </w:p>
    <w:p w14:paraId="4920F6C0" w14:textId="77777777" w:rsidR="00705CC2" w:rsidRPr="0019011C" w:rsidRDefault="00705CC2" w:rsidP="002742BF">
      <w:pPr>
        <w:pStyle w:val="Nivel02"/>
      </w:pPr>
      <w:r w:rsidRPr="0019011C">
        <w:t xml:space="preserve"> O regime de execução  contratual, os modelos de gestão e de execução, assim como os prazos e condições de conclusão, entrega, observação e recebimento do objeto constam no Termo de Referência, anexo a este Contrato</w:t>
      </w:r>
    </w:p>
    <w:p w14:paraId="10A70AC8" w14:textId="77777777" w:rsidR="00705CC2" w:rsidRPr="0019011C" w:rsidRDefault="00705CC2" w:rsidP="0057131D">
      <w:pPr>
        <w:pStyle w:val="Nivel01"/>
      </w:pPr>
      <w:r w:rsidRPr="0019011C">
        <w:t>DA SUBCONTRATAÇÃO</w:t>
      </w:r>
      <w:r w:rsidRPr="0019011C">
        <w:tab/>
      </w:r>
    </w:p>
    <w:p w14:paraId="735544C3" w14:textId="77777777" w:rsidR="00705CC2" w:rsidRPr="0019011C" w:rsidRDefault="00705CC2" w:rsidP="002742BF">
      <w:pPr>
        <w:pStyle w:val="Nivel02"/>
      </w:pPr>
      <w:r w:rsidRPr="0019011C">
        <w:t>Não será admitida a subcontratação do objeto contratual</w:t>
      </w:r>
    </w:p>
    <w:p w14:paraId="293BF031" w14:textId="77777777" w:rsidR="00705CC2" w:rsidRPr="0019011C" w:rsidRDefault="00705CC2" w:rsidP="0057131D">
      <w:pPr>
        <w:pStyle w:val="Nivel01"/>
      </w:pPr>
      <w:r w:rsidRPr="0019011C">
        <w:t>DO PREÇO E DA FORMA DE PAGAMENTO:</w:t>
      </w:r>
      <w:r w:rsidRPr="0019011C">
        <w:tab/>
      </w:r>
    </w:p>
    <w:p w14:paraId="3898336A" w14:textId="77777777" w:rsidR="00D01496" w:rsidRPr="0019011C" w:rsidRDefault="00D01496" w:rsidP="002742BF">
      <w:pPr>
        <w:pStyle w:val="Nivel02"/>
      </w:pPr>
      <w:r w:rsidRPr="0019011C">
        <w:t>O CONTRATANTE    pagará à CONTRATADA,   pelo fornecimento objeto da presente contratação, o valor TOTAL de R$ ... (...).</w:t>
      </w:r>
    </w:p>
    <w:p w14:paraId="41F92BF8" w14:textId="77777777" w:rsidR="00D01496" w:rsidRPr="0019011C" w:rsidRDefault="00D01496" w:rsidP="002742BF">
      <w:pPr>
        <w:pStyle w:val="Nivel02"/>
      </w:pPr>
      <w:r w:rsidRPr="0019011C">
        <w:t>O pagamento será efetuado na forma de crédito em conta corrente da licitante vencedora no prazo máximo de 30 (trinta) dias, contados da certificação da nota fiscal eletrônica pelos gestores do contrato, que deverá ser emitida após recebimento.</w:t>
      </w:r>
    </w:p>
    <w:p w14:paraId="0F18A75B" w14:textId="77777777" w:rsidR="00D01496" w:rsidRPr="0019011C" w:rsidRDefault="00D01496" w:rsidP="002742BF">
      <w:pPr>
        <w:pStyle w:val="Nivel02"/>
      </w:pPr>
      <w:r w:rsidRPr="0019011C">
        <w:t>O CONTRATANTE não se responsabilizará por despesa que venha ser efetuada pela CONTRATADA que não tenha sido expressamente acordada no presente contrato.</w:t>
      </w:r>
    </w:p>
    <w:p w14:paraId="3FD914DE" w14:textId="77777777" w:rsidR="00D01496" w:rsidRPr="0019011C" w:rsidRDefault="00D01496" w:rsidP="002742BF">
      <w:pPr>
        <w:pStyle w:val="Nivel02"/>
      </w:pPr>
      <w:r w:rsidRPr="0019011C">
        <w:t>Para a liberação do pagamento, a CONTRATADA encaminhará nota fiscal eletrônica ao setor de contabilidade, acompanhada das seguintes certidões:</w:t>
      </w:r>
    </w:p>
    <w:p w14:paraId="06025514" w14:textId="77777777" w:rsidR="00D01496" w:rsidRPr="0019011C" w:rsidRDefault="00D01496" w:rsidP="002742BF">
      <w:pPr>
        <w:pStyle w:val="Nivel03"/>
      </w:pPr>
      <w:r w:rsidRPr="0019011C">
        <w:t>Certidão Negativa de Débitos Relativos aos Tributos Federal</w:t>
      </w:r>
    </w:p>
    <w:p w14:paraId="22869E3C" w14:textId="77777777" w:rsidR="00D01496" w:rsidRPr="0019011C" w:rsidRDefault="00D01496" w:rsidP="002742BF">
      <w:pPr>
        <w:pStyle w:val="Nivel03"/>
      </w:pPr>
      <w:r w:rsidRPr="0019011C">
        <w:t>Prova de regularidade relativa à seguridade social comprovando o cumprimento dos encargos sociais instituídos por Lei - CRS (FGTS).</w:t>
      </w:r>
    </w:p>
    <w:p w14:paraId="21711F98" w14:textId="77777777" w:rsidR="00D01496" w:rsidRPr="0019011C" w:rsidRDefault="00D01496" w:rsidP="002742BF">
      <w:pPr>
        <w:pStyle w:val="Nivel02"/>
      </w:pPr>
      <w:r w:rsidRPr="0019011C">
        <w:lastRenderedPageBreak/>
        <w:t>Nenhum pagamento será efetuado à CONTRATADA, enquanto pendente de liquidação qualquer obrigação financeira que lhe for imposta, em virtude de penalidade ou inadimplência contratual, sem que isso gere direito a acréscimos de qualquer natureza.</w:t>
      </w:r>
    </w:p>
    <w:p w14:paraId="0BD5BBC0" w14:textId="77777777" w:rsidR="00D01496" w:rsidRPr="0019011C" w:rsidRDefault="00D01496" w:rsidP="002742BF">
      <w:pPr>
        <w:pStyle w:val="Nivel02"/>
      </w:pPr>
      <w:r w:rsidRPr="0019011C">
        <w:t>No valor acima estão incluídas todas as despesas ordinárias diretas e indiretas decorrentes da execução do objeto, inclusive tributos e/ou impostos, encargos sociais, trabalhistas, previdenciários, f iscais e comerciais incidentes, taxa de administração, frete, seguro e outros necessários ao cumprimento integral do objeto da contratação;</w:t>
      </w:r>
    </w:p>
    <w:p w14:paraId="35AF3122" w14:textId="1E1F9579" w:rsidR="00D01496" w:rsidRPr="0019011C" w:rsidRDefault="00D01496" w:rsidP="00D01496">
      <w:pPr>
        <w:pStyle w:val="Nivel02"/>
      </w:pPr>
      <w:r w:rsidRPr="0019011C">
        <w:t>O valor constante no item 6.1 é meramente estimativo, de forma que os pagamentos devidos ao contratado dependerão dos quantitativos efetivamente fornecidos.</w:t>
      </w:r>
    </w:p>
    <w:p w14:paraId="56095C28" w14:textId="77777777" w:rsidR="00705CC2" w:rsidRPr="0019011C" w:rsidRDefault="00705CC2" w:rsidP="0057131D">
      <w:pPr>
        <w:pStyle w:val="Nivel01"/>
        <w:rPr>
          <w:rFonts w:eastAsia="Times New Roman"/>
          <w:spacing w:val="-1"/>
        </w:rPr>
      </w:pPr>
      <w:r w:rsidRPr="0019011C">
        <w:rPr>
          <w:rFonts w:eastAsia="Times New Roman"/>
          <w:spacing w:val="-1"/>
        </w:rPr>
        <w:t xml:space="preserve">REAJUSTE </w:t>
      </w:r>
      <w:hyperlink r:id="rId70" w:anchor="art92">
        <w:r w:rsidRPr="0019011C">
          <w:rPr>
            <w:rFonts w:eastAsia="Times New Roman"/>
            <w:spacing w:val="-1"/>
          </w:rPr>
          <w:t>(art. 92, V</w:t>
        </w:r>
      </w:hyperlink>
      <w:r w:rsidRPr="0019011C">
        <w:rPr>
          <w:rFonts w:eastAsia="Times New Roman"/>
          <w:spacing w:val="-1"/>
        </w:rPr>
        <w:t>)</w:t>
      </w:r>
      <w:r w:rsidRPr="0019011C">
        <w:rPr>
          <w:rFonts w:eastAsia="Times New Roman"/>
          <w:spacing w:val="-1"/>
        </w:rPr>
        <w:tab/>
      </w:r>
    </w:p>
    <w:p w14:paraId="6692671F" w14:textId="77777777" w:rsidR="00D01496" w:rsidRPr="0019011C" w:rsidRDefault="00D01496" w:rsidP="002742BF">
      <w:pPr>
        <w:pStyle w:val="Nivel02"/>
      </w:pPr>
      <w:r w:rsidRPr="0019011C">
        <w:t>Os preços inicialmente contratados são fixos e irreajustáveis no prazo de um ano contado da data do orçamento estimado.</w:t>
      </w:r>
    </w:p>
    <w:p w14:paraId="198B02D4" w14:textId="77777777" w:rsidR="00D01496" w:rsidRPr="0019011C" w:rsidRDefault="00D01496" w:rsidP="002742BF">
      <w:pPr>
        <w:pStyle w:val="Nivel02"/>
      </w:pPr>
      <w:r w:rsidRPr="0019011C">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04F84E72" w14:textId="77777777" w:rsidR="00D01496" w:rsidRPr="0019011C" w:rsidRDefault="00D01496" w:rsidP="002742BF">
      <w:pPr>
        <w:pStyle w:val="Nivel02"/>
      </w:pPr>
      <w:r w:rsidRPr="0019011C">
        <w:t>Nos reajustes subsequentes ao primeiro, o interregno mínimo de um ano será contado a partir dos efeitos financeiros do último reajuste.</w:t>
      </w:r>
    </w:p>
    <w:p w14:paraId="44E60D35" w14:textId="77777777" w:rsidR="00D01496" w:rsidRPr="0019011C" w:rsidRDefault="00D01496" w:rsidP="002742BF">
      <w:pPr>
        <w:pStyle w:val="Nivel02"/>
      </w:pPr>
      <w:r w:rsidRPr="0019011C">
        <w:t>No caso de atraso ou não divulgação do(s) índice (s) de reajustamento, o contratante pagará ao</w:t>
      </w:r>
    </w:p>
    <w:p w14:paraId="48958105" w14:textId="77777777" w:rsidR="00D01496" w:rsidRPr="0019011C" w:rsidRDefault="00D01496" w:rsidP="002742BF">
      <w:pPr>
        <w:pStyle w:val="Nivel02"/>
      </w:pPr>
      <w:r w:rsidRPr="0019011C">
        <w:t>contratado a importância calculada pela última variação conhecida, liquidando a diferença correspondente tão logo seja(m) divulgado(s) o(s) índice(s) definitivo(s).</w:t>
      </w:r>
    </w:p>
    <w:p w14:paraId="2A8383B2" w14:textId="77777777" w:rsidR="00D01496" w:rsidRPr="0019011C" w:rsidRDefault="00D01496" w:rsidP="002742BF">
      <w:pPr>
        <w:pStyle w:val="Nivel02"/>
      </w:pPr>
      <w:r w:rsidRPr="0019011C">
        <w:t>Nas aferições finais, o(s) índice(s) utilizado(s) para reajuste será(ão), obrigatoriamente, o(s)</w:t>
      </w:r>
    </w:p>
    <w:p w14:paraId="12600634" w14:textId="77777777" w:rsidR="00D01496" w:rsidRPr="0019011C" w:rsidRDefault="00D01496" w:rsidP="002742BF">
      <w:pPr>
        <w:pStyle w:val="Nivel02"/>
      </w:pPr>
      <w:r w:rsidRPr="0019011C">
        <w:t>definitivo(s).</w:t>
      </w:r>
    </w:p>
    <w:p w14:paraId="08DAB7C2" w14:textId="77777777" w:rsidR="00D01496" w:rsidRPr="0019011C" w:rsidRDefault="00D01496" w:rsidP="002742BF">
      <w:pPr>
        <w:pStyle w:val="Nivel02"/>
      </w:pPr>
      <w:r w:rsidRPr="0019011C">
        <w:t>Caso o(s) índice(s) estabelecido(s) para reajustamento venha(m) a ser extinto(s) ou de qualquer forma não possa(m) mais ser utilizado(s), será(ão) adotado(s), em substituição, o(s) que vier(em) a ser determinado(s) pela legislação então em vigor.</w:t>
      </w:r>
    </w:p>
    <w:p w14:paraId="49C8502A" w14:textId="77777777" w:rsidR="00D01496" w:rsidRPr="0019011C" w:rsidRDefault="00D01496" w:rsidP="002742BF">
      <w:pPr>
        <w:pStyle w:val="Nivel02"/>
      </w:pPr>
      <w:r w:rsidRPr="0019011C">
        <w:t>Na ausência de previsão legal quanto ao índice substituto, as partes elegerão novo índice oficial, para reajustamento do preço do valor remanescente, por meio de termo aditivo.</w:t>
      </w:r>
    </w:p>
    <w:p w14:paraId="24B82810" w14:textId="77777777" w:rsidR="00D01496" w:rsidRPr="0019011C" w:rsidRDefault="00D01496" w:rsidP="002742BF">
      <w:pPr>
        <w:pStyle w:val="Nivel02"/>
      </w:pPr>
      <w:r w:rsidRPr="0019011C">
        <w:t>O reajuste será realizado por apostilamento</w:t>
      </w:r>
    </w:p>
    <w:p w14:paraId="47E5A842" w14:textId="77777777" w:rsidR="00D01496" w:rsidRPr="0019011C" w:rsidRDefault="00D01496" w:rsidP="002742BF">
      <w:pPr>
        <w:pStyle w:val="Nivel02"/>
      </w:pPr>
      <w:r w:rsidRPr="0019011C">
        <w:t>Para solicitação de reajuste, deve-se atentar para a clausula de reajuste de preços constante no Termo de referencia do Edital.</w:t>
      </w:r>
    </w:p>
    <w:p w14:paraId="5074B987" w14:textId="77777777" w:rsidR="00D01496" w:rsidRPr="0019011C" w:rsidRDefault="00D01496" w:rsidP="002742BF">
      <w:pPr>
        <w:pStyle w:val="Nivel02"/>
      </w:pPr>
      <w:r w:rsidRPr="0019011C">
        <w:t>DO REEQUILÍBRIO ECONÔMICO-FINANCEIRO</w:t>
      </w:r>
    </w:p>
    <w:p w14:paraId="28FE49CF" w14:textId="77777777" w:rsidR="00D01496" w:rsidRPr="0019011C" w:rsidRDefault="00D01496" w:rsidP="002742BF">
      <w:pPr>
        <w:pStyle w:val="Nivel02"/>
      </w:pPr>
      <w:r w:rsidRPr="0019011C">
        <w:rPr>
          <w:u w:color="FF0000"/>
        </w:rPr>
        <w:t>DO</w:t>
      </w:r>
      <w:r w:rsidRPr="0019011C">
        <w:rPr>
          <w:spacing w:val="8"/>
          <w:u w:color="FF0000"/>
        </w:rPr>
        <w:t xml:space="preserve"> </w:t>
      </w:r>
      <w:r w:rsidRPr="0019011C">
        <w:rPr>
          <w:u w:color="FF0000"/>
        </w:rPr>
        <w:t>REAJUSTE</w:t>
      </w:r>
      <w:r w:rsidRPr="0019011C">
        <w:rPr>
          <w:spacing w:val="1"/>
          <w:u w:color="FF0000"/>
        </w:rPr>
        <w:t xml:space="preserve"> </w:t>
      </w:r>
      <w:r w:rsidRPr="0019011C">
        <w:rPr>
          <w:u w:color="FF0000"/>
        </w:rPr>
        <w:t>DE</w:t>
      </w:r>
      <w:r w:rsidRPr="0019011C">
        <w:rPr>
          <w:spacing w:val="1"/>
          <w:u w:color="FF0000"/>
        </w:rPr>
        <w:t xml:space="preserve"> </w:t>
      </w:r>
      <w:r w:rsidRPr="0019011C">
        <w:rPr>
          <w:u w:color="FF0000"/>
        </w:rPr>
        <w:t>PREÇOS</w:t>
      </w:r>
      <w:r w:rsidRPr="0019011C">
        <w:t>.</w:t>
      </w:r>
    </w:p>
    <w:p w14:paraId="3E6254E7" w14:textId="77777777" w:rsidR="00D01496" w:rsidRPr="0019011C" w:rsidRDefault="00D01496" w:rsidP="002742BF">
      <w:pPr>
        <w:pStyle w:val="Nivel03"/>
      </w:pPr>
      <w:r w:rsidRPr="0019011C">
        <w:t xml:space="preserve"> O reequilíbrio econômico-financeiro do Contrato, para mais ou para menos, se</w:t>
      </w:r>
      <w:r w:rsidRPr="0019011C">
        <w:rPr>
          <w:spacing w:val="1"/>
        </w:rPr>
        <w:t xml:space="preserve"> </w:t>
      </w:r>
      <w:r w:rsidRPr="0019011C">
        <w:t>justifica</w:t>
      </w:r>
      <w:r w:rsidRPr="0019011C">
        <w:rPr>
          <w:spacing w:val="-8"/>
        </w:rPr>
        <w:t xml:space="preserve"> </w:t>
      </w:r>
      <w:r w:rsidRPr="0019011C">
        <w:t>nas</w:t>
      </w:r>
      <w:r w:rsidRPr="0019011C">
        <w:rPr>
          <w:spacing w:val="6"/>
        </w:rPr>
        <w:t xml:space="preserve"> </w:t>
      </w:r>
      <w:r w:rsidRPr="0019011C">
        <w:t>seguintes</w:t>
      </w:r>
      <w:r w:rsidRPr="0019011C">
        <w:rPr>
          <w:spacing w:val="24"/>
        </w:rPr>
        <w:t xml:space="preserve"> </w:t>
      </w:r>
      <w:r w:rsidRPr="0019011C">
        <w:t>ocorrências:</w:t>
      </w:r>
    </w:p>
    <w:p w14:paraId="5D5FFF6D" w14:textId="77777777" w:rsidR="00D01496" w:rsidRPr="0019011C" w:rsidRDefault="00D01496" w:rsidP="002742BF">
      <w:pPr>
        <w:pStyle w:val="Nivel04"/>
      </w:pPr>
      <w:r w:rsidRPr="0019011C">
        <w:t>Para</w:t>
      </w:r>
      <w:r w:rsidRPr="0019011C">
        <w:rPr>
          <w:spacing w:val="-12"/>
        </w:rPr>
        <w:t xml:space="preserve"> </w:t>
      </w:r>
      <w:r w:rsidRPr="0019011C">
        <w:t>mais,</w:t>
      </w:r>
      <w:r w:rsidRPr="0019011C">
        <w:rPr>
          <w:spacing w:val="-10"/>
        </w:rPr>
        <w:t xml:space="preserve"> </w:t>
      </w:r>
      <w:r w:rsidRPr="0019011C">
        <w:t>na</w:t>
      </w:r>
      <w:r w:rsidRPr="0019011C">
        <w:rPr>
          <w:spacing w:val="-13"/>
        </w:rPr>
        <w:t xml:space="preserve"> </w:t>
      </w:r>
      <w:r w:rsidRPr="0019011C">
        <w:t>hipótese</w:t>
      </w:r>
      <w:r w:rsidRPr="0019011C">
        <w:rPr>
          <w:spacing w:val="1"/>
        </w:rPr>
        <w:t xml:space="preserve"> </w:t>
      </w:r>
      <w:r w:rsidRPr="0019011C">
        <w:t>de</w:t>
      </w:r>
      <w:r w:rsidRPr="0019011C">
        <w:rPr>
          <w:spacing w:val="-12"/>
        </w:rPr>
        <w:t xml:space="preserve"> </w:t>
      </w:r>
      <w:r w:rsidRPr="0019011C">
        <w:t>sobrevir</w:t>
      </w:r>
      <w:r w:rsidRPr="0019011C">
        <w:rPr>
          <w:spacing w:val="-8"/>
        </w:rPr>
        <w:t xml:space="preserve"> </w:t>
      </w:r>
      <w:r w:rsidRPr="0019011C">
        <w:t>fatos</w:t>
      </w:r>
      <w:r w:rsidRPr="0019011C">
        <w:rPr>
          <w:spacing w:val="-15"/>
        </w:rPr>
        <w:t xml:space="preserve"> </w:t>
      </w:r>
      <w:r w:rsidRPr="0019011C">
        <w:t>supervenientes imprevisíveis,</w:t>
      </w:r>
      <w:r w:rsidRPr="0019011C">
        <w:rPr>
          <w:spacing w:val="-59"/>
        </w:rPr>
        <w:t xml:space="preserve"> </w:t>
      </w:r>
      <w:r w:rsidRPr="0019011C">
        <w:t>ou previsíveis, porém, de consequências incalculáveis, retardadores</w:t>
      </w:r>
      <w:r w:rsidRPr="0019011C">
        <w:rPr>
          <w:spacing w:val="1"/>
        </w:rPr>
        <w:t xml:space="preserve"> </w:t>
      </w:r>
      <w:r w:rsidRPr="0019011C">
        <w:t>ou impeditivos da execução do que foi contratado, ou ainda, em caso</w:t>
      </w:r>
      <w:r w:rsidRPr="0019011C">
        <w:rPr>
          <w:spacing w:val="1"/>
        </w:rPr>
        <w:t xml:space="preserve"> </w:t>
      </w:r>
      <w:r w:rsidRPr="0019011C">
        <w:t>de força maior, caso fortuito ou fato do príncipe, configurando álea</w:t>
      </w:r>
      <w:r w:rsidRPr="0019011C">
        <w:rPr>
          <w:spacing w:val="1"/>
        </w:rPr>
        <w:t xml:space="preserve"> </w:t>
      </w:r>
      <w:r w:rsidRPr="0019011C">
        <w:t>econômica (probabilidade de perda concomitante à probabilidade de</w:t>
      </w:r>
      <w:r w:rsidRPr="0019011C">
        <w:rPr>
          <w:spacing w:val="1"/>
        </w:rPr>
        <w:t xml:space="preserve"> </w:t>
      </w:r>
      <w:r w:rsidRPr="0019011C">
        <w:t>lucro)</w:t>
      </w:r>
      <w:r w:rsidRPr="0019011C">
        <w:rPr>
          <w:spacing w:val="-3"/>
        </w:rPr>
        <w:t xml:space="preserve"> </w:t>
      </w:r>
      <w:r w:rsidRPr="0019011C">
        <w:t>extraordinária</w:t>
      </w:r>
      <w:r w:rsidRPr="0019011C">
        <w:rPr>
          <w:spacing w:val="8"/>
        </w:rPr>
        <w:t xml:space="preserve"> </w:t>
      </w:r>
      <w:r w:rsidRPr="0019011C">
        <w:t>e</w:t>
      </w:r>
      <w:r w:rsidRPr="0019011C">
        <w:rPr>
          <w:spacing w:val="-7"/>
        </w:rPr>
        <w:t xml:space="preserve"> </w:t>
      </w:r>
      <w:r w:rsidRPr="0019011C">
        <w:t>extracontratual.</w:t>
      </w:r>
    </w:p>
    <w:p w14:paraId="46D6ECD0" w14:textId="77777777" w:rsidR="00D01496" w:rsidRPr="0019011C" w:rsidRDefault="00D01496" w:rsidP="002742BF">
      <w:pPr>
        <w:pStyle w:val="Nivel04"/>
      </w:pPr>
      <w:r w:rsidRPr="0019011C">
        <w:t>Para menos, na hipótese do valor contratado ficar muito superior ao</w:t>
      </w:r>
      <w:r w:rsidRPr="0019011C">
        <w:rPr>
          <w:spacing w:val="1"/>
        </w:rPr>
        <w:t xml:space="preserve"> </w:t>
      </w:r>
      <w:r w:rsidRPr="0019011C">
        <w:rPr>
          <w:spacing w:val="-1"/>
        </w:rPr>
        <w:t>valor</w:t>
      </w:r>
      <w:r w:rsidRPr="0019011C">
        <w:rPr>
          <w:spacing w:val="-2"/>
        </w:rPr>
        <w:t xml:space="preserve"> </w:t>
      </w:r>
      <w:r w:rsidRPr="0019011C">
        <w:rPr>
          <w:spacing w:val="-1"/>
        </w:rPr>
        <w:t>do</w:t>
      </w:r>
      <w:r w:rsidRPr="0019011C">
        <w:rPr>
          <w:spacing w:val="-7"/>
        </w:rPr>
        <w:t xml:space="preserve"> </w:t>
      </w:r>
      <w:r w:rsidRPr="0019011C">
        <w:rPr>
          <w:spacing w:val="-1"/>
        </w:rPr>
        <w:t>mercado,</w:t>
      </w:r>
      <w:r w:rsidRPr="0019011C">
        <w:rPr>
          <w:spacing w:val="-4"/>
        </w:rPr>
        <w:t xml:space="preserve"> </w:t>
      </w:r>
      <w:r w:rsidRPr="0019011C">
        <w:t>ou,</w:t>
      </w:r>
      <w:r w:rsidRPr="0019011C">
        <w:rPr>
          <w:spacing w:val="-4"/>
        </w:rPr>
        <w:t xml:space="preserve"> </w:t>
      </w:r>
      <w:r w:rsidRPr="0019011C">
        <w:t>ainda,</w:t>
      </w:r>
      <w:r w:rsidRPr="0019011C">
        <w:rPr>
          <w:spacing w:val="11"/>
        </w:rPr>
        <w:t xml:space="preserve"> </w:t>
      </w:r>
      <w:r w:rsidRPr="0019011C">
        <w:t>quando</w:t>
      </w:r>
      <w:r w:rsidRPr="0019011C">
        <w:rPr>
          <w:spacing w:val="8"/>
        </w:rPr>
        <w:t xml:space="preserve"> </w:t>
      </w:r>
      <w:r w:rsidRPr="0019011C">
        <w:t>ocorrer</w:t>
      </w:r>
      <w:r w:rsidRPr="0019011C">
        <w:rPr>
          <w:spacing w:val="-2"/>
        </w:rPr>
        <w:t xml:space="preserve"> </w:t>
      </w:r>
      <w:r w:rsidRPr="0019011C">
        <w:t>o</w:t>
      </w:r>
      <w:r w:rsidRPr="0019011C">
        <w:rPr>
          <w:spacing w:val="-7"/>
        </w:rPr>
        <w:t xml:space="preserve"> </w:t>
      </w:r>
      <w:r w:rsidRPr="0019011C">
        <w:t>fato</w:t>
      </w:r>
      <w:r w:rsidRPr="0019011C">
        <w:rPr>
          <w:spacing w:val="-22"/>
        </w:rPr>
        <w:t xml:space="preserve"> </w:t>
      </w:r>
      <w:r w:rsidRPr="0019011C">
        <w:t>do</w:t>
      </w:r>
      <w:r w:rsidRPr="0019011C">
        <w:rPr>
          <w:spacing w:val="9"/>
        </w:rPr>
        <w:t xml:space="preserve"> </w:t>
      </w:r>
      <w:r w:rsidRPr="0019011C">
        <w:t>príncipe.</w:t>
      </w:r>
    </w:p>
    <w:p w14:paraId="3E47B6D6" w14:textId="77777777" w:rsidR="00D01496" w:rsidRPr="0019011C" w:rsidRDefault="00D01496" w:rsidP="002742BF">
      <w:pPr>
        <w:pStyle w:val="Nivel03"/>
      </w:pPr>
      <w:r w:rsidRPr="0019011C">
        <w:t>Para solicitar o reequilíbrio não poderão haver empenhos com pendência de</w:t>
      </w:r>
      <w:r w:rsidRPr="0019011C">
        <w:rPr>
          <w:spacing w:val="-59"/>
        </w:rPr>
        <w:t xml:space="preserve"> </w:t>
      </w:r>
      <w:r w:rsidRPr="0019011C">
        <w:t>entrega</w:t>
      </w:r>
      <w:r w:rsidRPr="0019011C">
        <w:rPr>
          <w:spacing w:val="-5"/>
        </w:rPr>
        <w:t xml:space="preserve"> </w:t>
      </w:r>
      <w:r w:rsidRPr="0019011C">
        <w:t>referentes</w:t>
      </w:r>
      <w:r w:rsidRPr="0019011C">
        <w:rPr>
          <w:spacing w:val="-7"/>
        </w:rPr>
        <w:t xml:space="preserve"> </w:t>
      </w:r>
      <w:r w:rsidRPr="0019011C">
        <w:t>aos</w:t>
      </w:r>
      <w:r w:rsidRPr="0019011C">
        <w:rPr>
          <w:spacing w:val="8"/>
        </w:rPr>
        <w:t xml:space="preserve"> </w:t>
      </w:r>
      <w:r w:rsidRPr="0019011C">
        <w:t>itens</w:t>
      </w:r>
      <w:r w:rsidRPr="0019011C">
        <w:rPr>
          <w:spacing w:val="-7"/>
        </w:rPr>
        <w:t xml:space="preserve"> </w:t>
      </w:r>
      <w:r w:rsidRPr="0019011C">
        <w:t>objetos</w:t>
      </w:r>
      <w:r w:rsidRPr="0019011C">
        <w:rPr>
          <w:spacing w:val="-6"/>
        </w:rPr>
        <w:t xml:space="preserve"> </w:t>
      </w:r>
      <w:r w:rsidRPr="0019011C">
        <w:t>do</w:t>
      </w:r>
      <w:r w:rsidRPr="0019011C">
        <w:rPr>
          <w:spacing w:val="-4"/>
        </w:rPr>
        <w:t xml:space="preserve"> </w:t>
      </w:r>
      <w:r w:rsidRPr="0019011C">
        <w:t>pedido.</w:t>
      </w:r>
    </w:p>
    <w:p w14:paraId="603E1053" w14:textId="77777777" w:rsidR="00D01496" w:rsidRPr="0019011C" w:rsidRDefault="00D01496" w:rsidP="002742BF">
      <w:pPr>
        <w:pStyle w:val="Nivel03"/>
      </w:pPr>
      <w:r w:rsidRPr="0019011C">
        <w:rPr>
          <w:spacing w:val="-1"/>
        </w:rPr>
        <w:lastRenderedPageBreak/>
        <w:t>Os</w:t>
      </w:r>
      <w:r w:rsidRPr="0019011C">
        <w:rPr>
          <w:spacing w:val="-24"/>
        </w:rPr>
        <w:t xml:space="preserve"> </w:t>
      </w:r>
      <w:r w:rsidRPr="0019011C">
        <w:rPr>
          <w:spacing w:val="-1"/>
        </w:rPr>
        <w:t>pedidos</w:t>
      </w:r>
      <w:r w:rsidRPr="0019011C">
        <w:rPr>
          <w:spacing w:val="-9"/>
        </w:rPr>
        <w:t xml:space="preserve"> </w:t>
      </w:r>
      <w:r w:rsidRPr="0019011C">
        <w:rPr>
          <w:spacing w:val="-1"/>
        </w:rPr>
        <w:t>de</w:t>
      </w:r>
      <w:r w:rsidRPr="0019011C">
        <w:rPr>
          <w:spacing w:val="-7"/>
        </w:rPr>
        <w:t xml:space="preserve"> </w:t>
      </w:r>
      <w:r w:rsidRPr="0019011C">
        <w:rPr>
          <w:spacing w:val="-1"/>
        </w:rPr>
        <w:t>reequilíbrio</w:t>
      </w:r>
      <w:r w:rsidRPr="0019011C">
        <w:rPr>
          <w:spacing w:val="12"/>
        </w:rPr>
        <w:t xml:space="preserve"> </w:t>
      </w:r>
      <w:r w:rsidRPr="0019011C">
        <w:rPr>
          <w:spacing w:val="-1"/>
        </w:rPr>
        <w:t>não</w:t>
      </w:r>
      <w:r w:rsidRPr="0019011C">
        <w:rPr>
          <w:spacing w:val="-3"/>
        </w:rPr>
        <w:t xml:space="preserve"> </w:t>
      </w:r>
      <w:r w:rsidRPr="0019011C">
        <w:rPr>
          <w:spacing w:val="-1"/>
        </w:rPr>
        <w:t>suspendem</w:t>
      </w:r>
      <w:r w:rsidRPr="0019011C">
        <w:rPr>
          <w:spacing w:val="-22"/>
        </w:rPr>
        <w:t xml:space="preserve"> </w:t>
      </w:r>
      <w:r w:rsidRPr="0019011C">
        <w:rPr>
          <w:spacing w:val="-1"/>
        </w:rPr>
        <w:t>a</w:t>
      </w:r>
      <w:r w:rsidRPr="0019011C">
        <w:rPr>
          <w:spacing w:val="-22"/>
        </w:rPr>
        <w:t xml:space="preserve"> </w:t>
      </w:r>
      <w:r w:rsidRPr="0019011C">
        <w:rPr>
          <w:spacing w:val="-1"/>
        </w:rPr>
        <w:t>entrega</w:t>
      </w:r>
      <w:r w:rsidRPr="0019011C">
        <w:rPr>
          <w:spacing w:val="-22"/>
        </w:rPr>
        <w:t xml:space="preserve"> </w:t>
      </w:r>
      <w:r w:rsidRPr="0019011C">
        <w:rPr>
          <w:spacing w:val="-1"/>
        </w:rPr>
        <w:t>de</w:t>
      </w:r>
      <w:r w:rsidRPr="0019011C">
        <w:rPr>
          <w:spacing w:val="-7"/>
        </w:rPr>
        <w:t xml:space="preserve"> </w:t>
      </w:r>
      <w:r w:rsidRPr="0019011C">
        <w:rPr>
          <w:spacing w:val="-1"/>
        </w:rPr>
        <w:t>itens</w:t>
      </w:r>
      <w:r w:rsidRPr="0019011C">
        <w:rPr>
          <w:spacing w:val="-22"/>
        </w:rPr>
        <w:t xml:space="preserve"> </w:t>
      </w:r>
      <w:r w:rsidRPr="0019011C">
        <w:t>já</w:t>
      </w:r>
      <w:r w:rsidRPr="0019011C">
        <w:rPr>
          <w:spacing w:val="-22"/>
        </w:rPr>
        <w:t xml:space="preserve"> </w:t>
      </w:r>
      <w:r w:rsidRPr="0019011C">
        <w:t>empenhados.</w:t>
      </w:r>
      <w:r w:rsidRPr="0019011C">
        <w:rPr>
          <w:spacing w:val="-58"/>
        </w:rPr>
        <w:t xml:space="preserve"> </w:t>
      </w:r>
      <w:r w:rsidRPr="0019011C">
        <w:t>Os pedidos de reequilíbrio</w:t>
      </w:r>
      <w:r w:rsidRPr="0019011C">
        <w:rPr>
          <w:spacing w:val="1"/>
        </w:rPr>
        <w:t xml:space="preserve"> </w:t>
      </w:r>
      <w:r w:rsidRPr="0019011C">
        <w:t>analisados, serão considerados para os pedidos</w:t>
      </w:r>
      <w:r w:rsidRPr="0019011C">
        <w:rPr>
          <w:spacing w:val="1"/>
        </w:rPr>
        <w:t xml:space="preserve"> </w:t>
      </w:r>
      <w:r w:rsidRPr="0019011C">
        <w:t>posteriores</w:t>
      </w:r>
      <w:r w:rsidRPr="0019011C">
        <w:rPr>
          <w:spacing w:val="20"/>
        </w:rPr>
        <w:t xml:space="preserve"> </w:t>
      </w:r>
      <w:r w:rsidRPr="0019011C">
        <w:t>a</w:t>
      </w:r>
      <w:r w:rsidRPr="0019011C">
        <w:rPr>
          <w:spacing w:val="-8"/>
        </w:rPr>
        <w:t xml:space="preserve"> </w:t>
      </w:r>
      <w:r w:rsidRPr="0019011C">
        <w:t>decisão</w:t>
      </w:r>
      <w:r w:rsidRPr="0019011C">
        <w:rPr>
          <w:spacing w:val="7"/>
        </w:rPr>
        <w:t xml:space="preserve"> </w:t>
      </w:r>
      <w:r w:rsidRPr="0019011C">
        <w:t>final</w:t>
      </w:r>
      <w:r w:rsidRPr="0019011C">
        <w:rPr>
          <w:spacing w:val="-7"/>
        </w:rPr>
        <w:t xml:space="preserve"> </w:t>
      </w:r>
      <w:r w:rsidRPr="0019011C">
        <w:t>da</w:t>
      </w:r>
      <w:r w:rsidRPr="0019011C">
        <w:rPr>
          <w:spacing w:val="-7"/>
        </w:rPr>
        <w:t xml:space="preserve"> </w:t>
      </w:r>
      <w:r w:rsidRPr="0019011C">
        <w:t>Autoridade</w:t>
      </w:r>
      <w:r w:rsidRPr="0019011C">
        <w:rPr>
          <w:spacing w:val="7"/>
        </w:rPr>
        <w:t xml:space="preserve"> </w:t>
      </w:r>
      <w:r w:rsidRPr="0019011C">
        <w:t>Competente</w:t>
      </w:r>
    </w:p>
    <w:p w14:paraId="48051F29" w14:textId="77777777" w:rsidR="00D01496" w:rsidRPr="0019011C" w:rsidRDefault="00D01496" w:rsidP="002742BF">
      <w:pPr>
        <w:pStyle w:val="Nivel03"/>
      </w:pPr>
      <w:r w:rsidRPr="0019011C">
        <w:t>Para a</w:t>
      </w:r>
      <w:r w:rsidRPr="0019011C">
        <w:rPr>
          <w:spacing w:val="1"/>
        </w:rPr>
        <w:t xml:space="preserve"> </w:t>
      </w:r>
      <w:r w:rsidRPr="0019011C">
        <w:t>caracterização do pedido</w:t>
      </w:r>
      <w:r w:rsidRPr="0019011C">
        <w:rPr>
          <w:spacing w:val="1"/>
        </w:rPr>
        <w:t xml:space="preserve"> </w:t>
      </w:r>
      <w:r w:rsidRPr="0019011C">
        <w:t>de</w:t>
      </w:r>
      <w:r w:rsidRPr="0019011C">
        <w:rPr>
          <w:spacing w:val="1"/>
        </w:rPr>
        <w:t xml:space="preserve"> </w:t>
      </w:r>
      <w:r w:rsidRPr="0019011C">
        <w:t>reequilíbrio,</w:t>
      </w:r>
      <w:r w:rsidRPr="0019011C">
        <w:rPr>
          <w:spacing w:val="1"/>
        </w:rPr>
        <w:t xml:space="preserve"> </w:t>
      </w:r>
      <w:r w:rsidRPr="0019011C">
        <w:t>a</w:t>
      </w:r>
      <w:r w:rsidRPr="0019011C">
        <w:rPr>
          <w:spacing w:val="1"/>
        </w:rPr>
        <w:t xml:space="preserve"> </w:t>
      </w:r>
      <w:r w:rsidRPr="0019011C">
        <w:t>CONTRATADA deverá</w:t>
      </w:r>
      <w:r w:rsidRPr="0019011C">
        <w:rPr>
          <w:spacing w:val="1"/>
        </w:rPr>
        <w:t xml:space="preserve"> </w:t>
      </w:r>
      <w:r w:rsidRPr="0019011C">
        <w:t>apresentar</w:t>
      </w:r>
      <w:r w:rsidRPr="0019011C">
        <w:rPr>
          <w:spacing w:val="1"/>
        </w:rPr>
        <w:t xml:space="preserve"> </w:t>
      </w:r>
      <w:r w:rsidRPr="0019011C">
        <w:t>no</w:t>
      </w:r>
      <w:r w:rsidRPr="0019011C">
        <w:rPr>
          <w:spacing w:val="1"/>
        </w:rPr>
        <w:t xml:space="preserve"> </w:t>
      </w:r>
      <w:r w:rsidRPr="0019011C">
        <w:t>Setor</w:t>
      </w:r>
      <w:r w:rsidRPr="0019011C">
        <w:rPr>
          <w:spacing w:val="1"/>
        </w:rPr>
        <w:t xml:space="preserve"> </w:t>
      </w:r>
      <w:r w:rsidRPr="0019011C">
        <w:t>de</w:t>
      </w:r>
      <w:r w:rsidRPr="0019011C">
        <w:rPr>
          <w:spacing w:val="1"/>
        </w:rPr>
        <w:t xml:space="preserve"> </w:t>
      </w:r>
      <w:r w:rsidRPr="0019011C">
        <w:t>Compras</w:t>
      </w:r>
      <w:r w:rsidRPr="0019011C">
        <w:rPr>
          <w:spacing w:val="1"/>
        </w:rPr>
        <w:t xml:space="preserve"> </w:t>
      </w:r>
      <w:r w:rsidRPr="0019011C">
        <w:t>e</w:t>
      </w:r>
      <w:r w:rsidRPr="0019011C">
        <w:rPr>
          <w:spacing w:val="1"/>
        </w:rPr>
        <w:t xml:space="preserve"> </w:t>
      </w:r>
      <w:r w:rsidRPr="0019011C">
        <w:t>Licitações,</w:t>
      </w:r>
      <w:r w:rsidRPr="0019011C">
        <w:rPr>
          <w:spacing w:val="1"/>
        </w:rPr>
        <w:t xml:space="preserve"> </w:t>
      </w:r>
      <w:r w:rsidRPr="0019011C">
        <w:t>de</w:t>
      </w:r>
      <w:r w:rsidRPr="0019011C">
        <w:rPr>
          <w:spacing w:val="1"/>
        </w:rPr>
        <w:t xml:space="preserve"> </w:t>
      </w:r>
      <w:r w:rsidRPr="0019011C">
        <w:t>preferência</w:t>
      </w:r>
      <w:r w:rsidRPr="0019011C">
        <w:rPr>
          <w:spacing w:val="1"/>
        </w:rPr>
        <w:t xml:space="preserve"> </w:t>
      </w:r>
      <w:r w:rsidRPr="0019011C">
        <w:t>via</w:t>
      </w:r>
      <w:r w:rsidRPr="0019011C">
        <w:rPr>
          <w:spacing w:val="1"/>
        </w:rPr>
        <w:t xml:space="preserve"> e-mail.</w:t>
      </w:r>
    </w:p>
    <w:p w14:paraId="07894E07" w14:textId="77777777" w:rsidR="00D01496" w:rsidRPr="0019011C" w:rsidRDefault="00D01496" w:rsidP="002742BF">
      <w:pPr>
        <w:pStyle w:val="Nivel04"/>
      </w:pPr>
      <w:r w:rsidRPr="0019011C">
        <w:t>Planilha</w:t>
      </w:r>
      <w:r w:rsidRPr="0019011C">
        <w:rPr>
          <w:spacing w:val="22"/>
        </w:rPr>
        <w:t xml:space="preserve"> </w:t>
      </w:r>
      <w:r w:rsidRPr="0019011C">
        <w:t>de</w:t>
      </w:r>
      <w:r w:rsidRPr="0019011C">
        <w:rPr>
          <w:spacing w:val="8"/>
        </w:rPr>
        <w:t xml:space="preserve"> </w:t>
      </w:r>
      <w:r w:rsidRPr="0019011C">
        <w:t>Custos</w:t>
      </w:r>
      <w:r w:rsidRPr="0019011C">
        <w:rPr>
          <w:spacing w:val="20"/>
        </w:rPr>
        <w:t xml:space="preserve"> </w:t>
      </w:r>
      <w:r w:rsidRPr="0019011C">
        <w:t>informando</w:t>
      </w:r>
      <w:r w:rsidRPr="0019011C">
        <w:rPr>
          <w:spacing w:val="-7"/>
        </w:rPr>
        <w:t xml:space="preserve"> </w:t>
      </w:r>
      <w:r w:rsidRPr="0019011C">
        <w:t>sua</w:t>
      </w:r>
      <w:r w:rsidRPr="0019011C">
        <w:rPr>
          <w:spacing w:val="7"/>
        </w:rPr>
        <w:t xml:space="preserve"> </w:t>
      </w:r>
      <w:r w:rsidRPr="0019011C">
        <w:t>margem</w:t>
      </w:r>
      <w:r w:rsidRPr="0019011C">
        <w:rPr>
          <w:spacing w:val="6"/>
        </w:rPr>
        <w:t xml:space="preserve"> </w:t>
      </w:r>
      <w:r w:rsidRPr="0019011C">
        <w:t>de</w:t>
      </w:r>
      <w:r w:rsidRPr="0019011C">
        <w:rPr>
          <w:spacing w:val="8"/>
        </w:rPr>
        <w:t xml:space="preserve"> </w:t>
      </w:r>
      <w:r w:rsidRPr="0019011C">
        <w:t>lucro</w:t>
      </w:r>
      <w:r w:rsidRPr="0019011C">
        <w:rPr>
          <w:spacing w:val="-7"/>
        </w:rPr>
        <w:t xml:space="preserve"> </w:t>
      </w:r>
      <w:r w:rsidRPr="0019011C">
        <w:t>no</w:t>
      </w:r>
      <w:r w:rsidRPr="0019011C">
        <w:rPr>
          <w:spacing w:val="23"/>
        </w:rPr>
        <w:t xml:space="preserve"> </w:t>
      </w:r>
      <w:r w:rsidRPr="0019011C">
        <w:t xml:space="preserve">fornecimento do(s) </w:t>
      </w:r>
      <w:r w:rsidRPr="0019011C">
        <w:rPr>
          <w:b/>
        </w:rPr>
        <w:t xml:space="preserve">produto(s) </w:t>
      </w:r>
      <w:r w:rsidRPr="0019011C">
        <w:t>contratados e o preço a ser reequilibrado,</w:t>
      </w:r>
      <w:r w:rsidRPr="0019011C">
        <w:rPr>
          <w:spacing w:val="1"/>
        </w:rPr>
        <w:t xml:space="preserve"> </w:t>
      </w:r>
      <w:r w:rsidRPr="0019011C">
        <w:t>conforme</w:t>
      </w:r>
      <w:r w:rsidRPr="0019011C">
        <w:rPr>
          <w:spacing w:val="-59"/>
        </w:rPr>
        <w:t xml:space="preserve"> </w:t>
      </w:r>
      <w:r w:rsidRPr="0019011C">
        <w:t>modelo</w:t>
      </w:r>
      <w:r w:rsidRPr="0019011C">
        <w:rPr>
          <w:spacing w:val="-7"/>
        </w:rPr>
        <w:t xml:space="preserve"> </w:t>
      </w:r>
      <w:r w:rsidRPr="0019011C">
        <w:t>simplificado</w:t>
      </w:r>
      <w:r w:rsidRPr="0019011C">
        <w:rPr>
          <w:spacing w:val="-7"/>
        </w:rPr>
        <w:t xml:space="preserve"> </w:t>
      </w:r>
      <w:r w:rsidRPr="0019011C">
        <w:t>abaixo:</w:t>
      </w:r>
    </w:p>
    <w:p w14:paraId="398305C3" w14:textId="77777777" w:rsidR="00D01496" w:rsidRPr="0019011C" w:rsidRDefault="00D01496" w:rsidP="00D01496">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D01496" w:rsidRPr="0019011C" w14:paraId="520DC586" w14:textId="77777777" w:rsidTr="00BA1BB1">
        <w:trPr>
          <w:trHeight w:val="255"/>
        </w:trPr>
        <w:tc>
          <w:tcPr>
            <w:tcW w:w="9574" w:type="dxa"/>
            <w:gridSpan w:val="4"/>
            <w:shd w:val="clear" w:color="auto" w:fill="BEBEBE"/>
          </w:tcPr>
          <w:p w14:paraId="7280CB8D" w14:textId="77777777" w:rsidR="00D01496" w:rsidRPr="0019011C" w:rsidRDefault="00D01496" w:rsidP="00BA1BB1">
            <w:pPr>
              <w:pStyle w:val="TableParagraph"/>
              <w:spacing w:before="4" w:line="231" w:lineRule="exact"/>
              <w:ind w:left="3528" w:right="264"/>
              <w:jc w:val="center"/>
              <w:rPr>
                <w:b/>
              </w:rPr>
            </w:pPr>
            <w:r w:rsidRPr="0019011C">
              <w:rPr>
                <w:b/>
              </w:rPr>
              <w:t>PREÇO</w:t>
            </w:r>
            <w:r w:rsidRPr="0019011C">
              <w:rPr>
                <w:b/>
                <w:spacing w:val="8"/>
              </w:rPr>
              <w:t xml:space="preserve"> </w:t>
            </w:r>
            <w:r w:rsidRPr="0019011C">
              <w:rPr>
                <w:b/>
              </w:rPr>
              <w:t>CONTRATADO</w:t>
            </w:r>
          </w:p>
        </w:tc>
      </w:tr>
      <w:tr w:rsidR="00D01496" w:rsidRPr="0019011C" w14:paraId="6EFEBCB5" w14:textId="77777777" w:rsidTr="00BA1BB1">
        <w:trPr>
          <w:trHeight w:val="255"/>
        </w:trPr>
        <w:tc>
          <w:tcPr>
            <w:tcW w:w="9574" w:type="dxa"/>
            <w:gridSpan w:val="4"/>
            <w:shd w:val="clear" w:color="auto" w:fill="auto"/>
          </w:tcPr>
          <w:p w14:paraId="755F95B2" w14:textId="77777777" w:rsidR="00D01496" w:rsidRPr="0019011C" w:rsidRDefault="00D01496" w:rsidP="00BA1BB1">
            <w:pPr>
              <w:pStyle w:val="TableParagraph"/>
              <w:spacing w:before="3" w:line="231" w:lineRule="exact"/>
              <w:ind w:left="82" w:right="264"/>
            </w:pPr>
            <w:r w:rsidRPr="0019011C">
              <w:t>Descrição</w:t>
            </w:r>
            <w:r w:rsidRPr="0019011C">
              <w:rPr>
                <w:spacing w:val="-21"/>
              </w:rPr>
              <w:t xml:space="preserve"> </w:t>
            </w:r>
            <w:r w:rsidRPr="0019011C">
              <w:t>do</w:t>
            </w:r>
            <w:r w:rsidRPr="0019011C">
              <w:rPr>
                <w:spacing w:val="12"/>
              </w:rPr>
              <w:t xml:space="preserve"> </w:t>
            </w:r>
            <w:r w:rsidRPr="0019011C">
              <w:t>Produto</w:t>
            </w:r>
          </w:p>
        </w:tc>
      </w:tr>
      <w:tr w:rsidR="00D01496" w:rsidRPr="0019011C" w14:paraId="1142A628" w14:textId="77777777" w:rsidTr="00BA1BB1">
        <w:trPr>
          <w:trHeight w:val="240"/>
        </w:trPr>
        <w:tc>
          <w:tcPr>
            <w:tcW w:w="6672" w:type="dxa"/>
            <w:gridSpan w:val="2"/>
            <w:shd w:val="clear" w:color="auto" w:fill="auto"/>
          </w:tcPr>
          <w:p w14:paraId="3D9A4D16" w14:textId="77777777" w:rsidR="00D01496" w:rsidRPr="0019011C" w:rsidRDefault="00D01496" w:rsidP="00BA1BB1">
            <w:pPr>
              <w:pStyle w:val="TableParagraph"/>
              <w:spacing w:line="220" w:lineRule="exact"/>
              <w:ind w:left="82" w:right="264"/>
            </w:pPr>
            <w:r w:rsidRPr="0019011C">
              <w:t>a)</w:t>
            </w:r>
            <w:r w:rsidRPr="0019011C">
              <w:rPr>
                <w:spacing w:val="-7"/>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638C1D08" w14:textId="77777777" w:rsidR="00D01496" w:rsidRPr="0019011C" w:rsidRDefault="00D01496" w:rsidP="00BA1BB1">
            <w:pPr>
              <w:pStyle w:val="TableParagraph"/>
              <w:spacing w:line="220" w:lineRule="exact"/>
              <w:ind w:left="94" w:right="264"/>
            </w:pPr>
            <w:r w:rsidRPr="0019011C">
              <w:t>R$</w:t>
            </w:r>
            <w:r w:rsidRPr="0019011C">
              <w:rPr>
                <w:spacing w:val="-6"/>
              </w:rPr>
              <w:t xml:space="preserve"> </w:t>
            </w:r>
            <w:r w:rsidRPr="0019011C">
              <w:t>0,00</w:t>
            </w:r>
          </w:p>
        </w:tc>
      </w:tr>
      <w:tr w:rsidR="00D01496" w:rsidRPr="0019011C" w14:paraId="7D85553B" w14:textId="77777777" w:rsidTr="00BA1BB1">
        <w:trPr>
          <w:trHeight w:val="495"/>
        </w:trPr>
        <w:tc>
          <w:tcPr>
            <w:tcW w:w="2839" w:type="dxa"/>
            <w:shd w:val="clear" w:color="auto" w:fill="auto"/>
          </w:tcPr>
          <w:p w14:paraId="44ED15BC" w14:textId="77777777" w:rsidR="00D01496" w:rsidRPr="0019011C" w:rsidRDefault="00D01496" w:rsidP="00BA1BB1">
            <w:pPr>
              <w:pStyle w:val="TableParagraph"/>
              <w:spacing w:before="2"/>
              <w:ind w:right="264"/>
            </w:pPr>
          </w:p>
          <w:p w14:paraId="5667B8E5" w14:textId="77777777" w:rsidR="00D01496" w:rsidRPr="0019011C" w:rsidRDefault="00D01496" w:rsidP="00BA1BB1">
            <w:pPr>
              <w:pStyle w:val="TableParagraph"/>
              <w:spacing w:line="231" w:lineRule="exact"/>
              <w:ind w:left="82" w:right="264"/>
            </w:pPr>
            <w:proofErr w:type="gramStart"/>
            <w:r w:rsidRPr="0019011C">
              <w:t>b)</w:t>
            </w:r>
            <w:proofErr w:type="gramEnd"/>
          </w:p>
        </w:tc>
        <w:tc>
          <w:tcPr>
            <w:tcW w:w="3833" w:type="dxa"/>
            <w:shd w:val="clear" w:color="auto" w:fill="auto"/>
          </w:tcPr>
          <w:p w14:paraId="642CFCBC" w14:textId="77777777" w:rsidR="00D01496" w:rsidRPr="0019011C" w:rsidRDefault="00D01496" w:rsidP="00BA1BB1">
            <w:pPr>
              <w:pStyle w:val="TableParagraph"/>
              <w:tabs>
                <w:tab w:val="left" w:pos="1012"/>
                <w:tab w:val="left" w:pos="2121"/>
                <w:tab w:val="left" w:pos="2962"/>
              </w:tabs>
              <w:spacing w:before="3" w:line="246" w:lineRule="exact"/>
              <w:ind w:left="82" w:right="264"/>
            </w:pPr>
            <w:r w:rsidRPr="0019011C">
              <w:t>Custo</w:t>
            </w:r>
            <w:r w:rsidRPr="0019011C">
              <w:tab/>
              <w:t>Unitário</w:t>
            </w:r>
            <w:r w:rsidRPr="0019011C">
              <w:tab/>
            </w:r>
            <w:proofErr w:type="gramStart"/>
            <w:r w:rsidRPr="0019011C">
              <w:t>(</w:t>
            </w:r>
            <w:proofErr w:type="spellStart"/>
            <w:proofErr w:type="gramEnd"/>
            <w:r w:rsidRPr="0019011C">
              <w:t>N.F</w:t>
            </w:r>
            <w:proofErr w:type="spellEnd"/>
            <w:r w:rsidRPr="0019011C">
              <w:t>.</w:t>
            </w:r>
            <w:r w:rsidRPr="0019011C">
              <w:tab/>
              <w:t>nº..........</w:t>
            </w:r>
          </w:p>
          <w:p w14:paraId="2CE8A671" w14:textId="77777777" w:rsidR="00D01496" w:rsidRPr="0019011C" w:rsidRDefault="00D01496" w:rsidP="00BA1BB1">
            <w:pPr>
              <w:pStyle w:val="TableParagraph"/>
              <w:tabs>
                <w:tab w:val="left" w:leader="dot" w:pos="1868"/>
              </w:tabs>
              <w:spacing w:line="225" w:lineRule="exact"/>
              <w:ind w:left="82" w:right="264"/>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74461756" w14:textId="77777777" w:rsidR="00D01496" w:rsidRPr="0019011C" w:rsidRDefault="00D01496" w:rsidP="00BA1BB1">
            <w:pPr>
              <w:pStyle w:val="TableParagraph"/>
              <w:spacing w:before="2"/>
              <w:ind w:right="264"/>
            </w:pPr>
          </w:p>
          <w:p w14:paraId="3FFA39B9" w14:textId="77777777" w:rsidR="00D01496" w:rsidRPr="0019011C" w:rsidRDefault="00D01496" w:rsidP="00BA1BB1">
            <w:pPr>
              <w:pStyle w:val="TableParagraph"/>
              <w:spacing w:line="231" w:lineRule="exact"/>
              <w:ind w:left="79" w:right="264"/>
            </w:pPr>
            <w:r w:rsidRPr="0019011C">
              <w:t>R$</w:t>
            </w:r>
            <w:r w:rsidRPr="0019011C">
              <w:rPr>
                <w:spacing w:val="-6"/>
              </w:rPr>
              <w:t xml:space="preserve"> </w:t>
            </w:r>
            <w:r w:rsidRPr="0019011C">
              <w:t>0,00</w:t>
            </w:r>
          </w:p>
        </w:tc>
      </w:tr>
      <w:tr w:rsidR="00D01496" w:rsidRPr="0019011C" w14:paraId="31FD81F2" w14:textId="77777777" w:rsidTr="00BA1BB1">
        <w:trPr>
          <w:trHeight w:val="255"/>
        </w:trPr>
        <w:tc>
          <w:tcPr>
            <w:tcW w:w="2839" w:type="dxa"/>
            <w:shd w:val="clear" w:color="auto" w:fill="auto"/>
          </w:tcPr>
          <w:p w14:paraId="7F23AF44" w14:textId="77777777" w:rsidR="00D01496" w:rsidRPr="0019011C" w:rsidRDefault="00D01496" w:rsidP="00BA1BB1">
            <w:pPr>
              <w:pStyle w:val="TableParagraph"/>
              <w:spacing w:before="4" w:line="231" w:lineRule="exact"/>
              <w:ind w:left="82" w:right="264"/>
            </w:pPr>
            <w:proofErr w:type="gramStart"/>
            <w:r w:rsidRPr="0019011C">
              <w:t>c)</w:t>
            </w:r>
            <w:proofErr w:type="gramEnd"/>
          </w:p>
        </w:tc>
        <w:tc>
          <w:tcPr>
            <w:tcW w:w="3833" w:type="dxa"/>
            <w:shd w:val="clear" w:color="auto" w:fill="auto"/>
          </w:tcPr>
          <w:p w14:paraId="1707C735" w14:textId="77777777" w:rsidR="00D01496" w:rsidRPr="0019011C" w:rsidRDefault="00D01496" w:rsidP="00BA1BB1">
            <w:pPr>
              <w:pStyle w:val="TableParagraph"/>
              <w:spacing w:before="4" w:line="231" w:lineRule="exact"/>
              <w:ind w:left="82" w:right="264"/>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2071E757" w14:textId="77777777" w:rsidR="00D01496" w:rsidRPr="0019011C" w:rsidRDefault="00D01496" w:rsidP="00BA1BB1">
            <w:pPr>
              <w:pStyle w:val="TableParagraph"/>
              <w:spacing w:before="4" w:line="231" w:lineRule="exact"/>
              <w:ind w:left="139" w:right="264"/>
            </w:pPr>
            <w:r w:rsidRPr="0019011C">
              <w:t>0</w:t>
            </w:r>
            <w:r w:rsidRPr="0019011C">
              <w:rPr>
                <w:spacing w:val="-4"/>
              </w:rPr>
              <w:t xml:space="preserve"> </w:t>
            </w:r>
            <w:r w:rsidRPr="0019011C">
              <w:t>%</w:t>
            </w:r>
          </w:p>
        </w:tc>
        <w:tc>
          <w:tcPr>
            <w:tcW w:w="1494" w:type="dxa"/>
            <w:shd w:val="clear" w:color="auto" w:fill="auto"/>
          </w:tcPr>
          <w:p w14:paraId="4CC4B917" w14:textId="77777777" w:rsidR="00D01496" w:rsidRPr="0019011C" w:rsidRDefault="00D01496" w:rsidP="00BA1BB1">
            <w:pPr>
              <w:pStyle w:val="TableParagraph"/>
              <w:spacing w:before="4" w:line="231" w:lineRule="exact"/>
              <w:ind w:left="83" w:right="264"/>
            </w:pPr>
            <w:r w:rsidRPr="0019011C">
              <w:t>R$</w:t>
            </w:r>
            <w:r w:rsidRPr="0019011C">
              <w:rPr>
                <w:spacing w:val="-6"/>
              </w:rPr>
              <w:t xml:space="preserve"> </w:t>
            </w:r>
            <w:r w:rsidRPr="0019011C">
              <w:t>0,00</w:t>
            </w:r>
          </w:p>
        </w:tc>
      </w:tr>
      <w:tr w:rsidR="00D01496" w:rsidRPr="0019011C" w14:paraId="25EDA51A" w14:textId="77777777" w:rsidTr="00BA1BB1">
        <w:trPr>
          <w:trHeight w:val="255"/>
        </w:trPr>
        <w:tc>
          <w:tcPr>
            <w:tcW w:w="2839" w:type="dxa"/>
            <w:shd w:val="clear" w:color="auto" w:fill="auto"/>
          </w:tcPr>
          <w:p w14:paraId="656EEB8A" w14:textId="77777777" w:rsidR="00D01496" w:rsidRPr="0019011C" w:rsidRDefault="00D01496" w:rsidP="00BA1BB1">
            <w:pPr>
              <w:pStyle w:val="TableParagraph"/>
              <w:spacing w:before="3" w:line="231" w:lineRule="exact"/>
              <w:ind w:left="82" w:right="264"/>
            </w:pPr>
            <w:proofErr w:type="gramStart"/>
            <w:r w:rsidRPr="0019011C">
              <w:t>d)</w:t>
            </w:r>
            <w:proofErr w:type="gramEnd"/>
          </w:p>
        </w:tc>
        <w:tc>
          <w:tcPr>
            <w:tcW w:w="3833" w:type="dxa"/>
            <w:shd w:val="clear" w:color="auto" w:fill="auto"/>
          </w:tcPr>
          <w:p w14:paraId="6B4F0A09" w14:textId="77777777" w:rsidR="00D01496" w:rsidRPr="0019011C" w:rsidRDefault="00D01496" w:rsidP="00BA1BB1">
            <w:pPr>
              <w:pStyle w:val="TableParagraph"/>
              <w:spacing w:before="3" w:line="231" w:lineRule="exact"/>
              <w:ind w:left="82" w:right="264"/>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5240F39B" w14:textId="77777777" w:rsidR="00D01496" w:rsidRPr="0019011C" w:rsidRDefault="00D01496" w:rsidP="00BA1BB1">
            <w:pPr>
              <w:pStyle w:val="TableParagraph"/>
              <w:spacing w:before="3" w:line="231" w:lineRule="exact"/>
              <w:ind w:left="139" w:right="264"/>
            </w:pPr>
            <w:r w:rsidRPr="0019011C">
              <w:t>0</w:t>
            </w:r>
            <w:r w:rsidRPr="0019011C">
              <w:rPr>
                <w:spacing w:val="-4"/>
              </w:rPr>
              <w:t xml:space="preserve"> </w:t>
            </w:r>
            <w:r w:rsidRPr="0019011C">
              <w:t>%</w:t>
            </w:r>
          </w:p>
        </w:tc>
        <w:tc>
          <w:tcPr>
            <w:tcW w:w="1494" w:type="dxa"/>
            <w:shd w:val="clear" w:color="auto" w:fill="auto"/>
          </w:tcPr>
          <w:p w14:paraId="20CE505C" w14:textId="77777777" w:rsidR="00D01496" w:rsidRPr="0019011C" w:rsidRDefault="00D01496" w:rsidP="00BA1BB1">
            <w:pPr>
              <w:pStyle w:val="TableParagraph"/>
              <w:spacing w:before="3" w:line="231" w:lineRule="exact"/>
              <w:ind w:left="83" w:right="264"/>
            </w:pPr>
            <w:r w:rsidRPr="0019011C">
              <w:t>R$</w:t>
            </w:r>
            <w:r w:rsidRPr="0019011C">
              <w:rPr>
                <w:spacing w:val="-6"/>
              </w:rPr>
              <w:t xml:space="preserve"> </w:t>
            </w:r>
            <w:r w:rsidRPr="0019011C">
              <w:t>0,00</w:t>
            </w:r>
          </w:p>
        </w:tc>
      </w:tr>
      <w:tr w:rsidR="00D01496" w:rsidRPr="0019011C" w14:paraId="3ECF9625" w14:textId="77777777" w:rsidTr="00BA1BB1">
        <w:trPr>
          <w:trHeight w:val="240"/>
        </w:trPr>
        <w:tc>
          <w:tcPr>
            <w:tcW w:w="9574" w:type="dxa"/>
            <w:gridSpan w:val="4"/>
            <w:shd w:val="clear" w:color="auto" w:fill="auto"/>
          </w:tcPr>
          <w:p w14:paraId="28E39B75" w14:textId="77777777" w:rsidR="00D01496" w:rsidRPr="0019011C" w:rsidRDefault="00D01496" w:rsidP="00BA1BB1">
            <w:pPr>
              <w:pStyle w:val="TableParagraph"/>
              <w:spacing w:line="220" w:lineRule="exact"/>
              <w:ind w:left="3552" w:right="264"/>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D01496" w:rsidRPr="0019011C" w14:paraId="42AEE470" w14:textId="77777777" w:rsidTr="00BA1BB1">
        <w:trPr>
          <w:trHeight w:val="255"/>
        </w:trPr>
        <w:tc>
          <w:tcPr>
            <w:tcW w:w="2839" w:type="dxa"/>
            <w:shd w:val="clear" w:color="auto" w:fill="auto"/>
          </w:tcPr>
          <w:p w14:paraId="3CBFDD96" w14:textId="77777777" w:rsidR="00D01496" w:rsidRPr="0019011C" w:rsidRDefault="00D01496" w:rsidP="00BA1BB1">
            <w:pPr>
              <w:pStyle w:val="TableParagraph"/>
              <w:spacing w:before="3" w:line="231" w:lineRule="exact"/>
              <w:ind w:left="82" w:right="264"/>
            </w:pPr>
            <w:proofErr w:type="gramStart"/>
            <w:r w:rsidRPr="0019011C">
              <w:t>e</w:t>
            </w:r>
            <w:proofErr w:type="gramEnd"/>
            <w:r w:rsidRPr="0019011C">
              <w:t>)</w:t>
            </w:r>
          </w:p>
        </w:tc>
        <w:tc>
          <w:tcPr>
            <w:tcW w:w="3833" w:type="dxa"/>
            <w:shd w:val="clear" w:color="auto" w:fill="auto"/>
          </w:tcPr>
          <w:p w14:paraId="27A49CA9" w14:textId="77777777" w:rsidR="00D01496" w:rsidRPr="0019011C" w:rsidRDefault="00D01496" w:rsidP="00BA1BB1">
            <w:pPr>
              <w:pStyle w:val="TableParagraph"/>
              <w:spacing w:before="3" w:line="231" w:lineRule="exact"/>
              <w:ind w:left="82" w:right="264"/>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711AB8B6" w14:textId="77777777" w:rsidR="00D01496" w:rsidRPr="0019011C" w:rsidRDefault="00D01496" w:rsidP="00BA1BB1">
            <w:pPr>
              <w:pStyle w:val="TableParagraph"/>
              <w:spacing w:before="3" w:line="231" w:lineRule="exact"/>
              <w:ind w:left="139" w:right="264"/>
            </w:pPr>
            <w:r w:rsidRPr="0019011C">
              <w:t>0</w:t>
            </w:r>
            <w:r w:rsidRPr="0019011C">
              <w:rPr>
                <w:spacing w:val="-4"/>
              </w:rPr>
              <w:t xml:space="preserve"> </w:t>
            </w:r>
            <w:r w:rsidRPr="0019011C">
              <w:t>%</w:t>
            </w:r>
          </w:p>
        </w:tc>
        <w:tc>
          <w:tcPr>
            <w:tcW w:w="1494" w:type="dxa"/>
            <w:shd w:val="clear" w:color="auto" w:fill="auto"/>
          </w:tcPr>
          <w:p w14:paraId="292D1C99" w14:textId="77777777" w:rsidR="00D01496" w:rsidRPr="0019011C" w:rsidRDefault="00D01496" w:rsidP="00BA1BB1">
            <w:pPr>
              <w:pStyle w:val="TableParagraph"/>
              <w:spacing w:before="3" w:line="231" w:lineRule="exact"/>
              <w:ind w:left="83" w:right="264"/>
            </w:pPr>
            <w:r w:rsidRPr="0019011C">
              <w:t>R$</w:t>
            </w:r>
            <w:r w:rsidRPr="0019011C">
              <w:rPr>
                <w:spacing w:val="-6"/>
              </w:rPr>
              <w:t xml:space="preserve"> </w:t>
            </w:r>
            <w:r w:rsidRPr="0019011C">
              <w:t>0,00</w:t>
            </w:r>
          </w:p>
        </w:tc>
      </w:tr>
      <w:tr w:rsidR="00D01496" w:rsidRPr="0019011C" w14:paraId="7029B427" w14:textId="77777777" w:rsidTr="00BA1BB1">
        <w:trPr>
          <w:trHeight w:val="240"/>
        </w:trPr>
        <w:tc>
          <w:tcPr>
            <w:tcW w:w="6672" w:type="dxa"/>
            <w:gridSpan w:val="2"/>
            <w:shd w:val="clear" w:color="auto" w:fill="auto"/>
          </w:tcPr>
          <w:p w14:paraId="4A7E61C5" w14:textId="77777777" w:rsidR="00D01496" w:rsidRPr="0019011C" w:rsidRDefault="00D01496" w:rsidP="00BA1BB1">
            <w:pPr>
              <w:pStyle w:val="TableParagraph"/>
              <w:spacing w:line="221" w:lineRule="exact"/>
              <w:ind w:left="82" w:right="264"/>
              <w:rPr>
                <w:b/>
              </w:rPr>
            </w:pPr>
            <w:r w:rsidRPr="0019011C">
              <w:rPr>
                <w:b/>
              </w:rPr>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6D79AE89" w14:textId="77777777" w:rsidR="00D01496" w:rsidRPr="0019011C" w:rsidRDefault="00D01496" w:rsidP="00BA1BB1">
            <w:pPr>
              <w:pStyle w:val="TableParagraph"/>
              <w:spacing w:line="221" w:lineRule="exact"/>
              <w:ind w:left="154" w:right="264"/>
              <w:rPr>
                <w:b/>
              </w:rPr>
            </w:pPr>
            <w:r w:rsidRPr="0019011C">
              <w:rPr>
                <w:b/>
              </w:rPr>
              <w:t>R$</w:t>
            </w:r>
            <w:r w:rsidRPr="0019011C">
              <w:rPr>
                <w:b/>
                <w:spacing w:val="-6"/>
              </w:rPr>
              <w:t xml:space="preserve"> </w:t>
            </w:r>
            <w:r w:rsidRPr="0019011C">
              <w:rPr>
                <w:b/>
              </w:rPr>
              <w:t>0,00</w:t>
            </w:r>
          </w:p>
        </w:tc>
      </w:tr>
      <w:tr w:rsidR="00D01496" w:rsidRPr="0019011C" w14:paraId="639A5AC6" w14:textId="77777777" w:rsidTr="00BA1BB1">
        <w:trPr>
          <w:trHeight w:val="255"/>
        </w:trPr>
        <w:tc>
          <w:tcPr>
            <w:tcW w:w="9574" w:type="dxa"/>
            <w:gridSpan w:val="4"/>
            <w:shd w:val="clear" w:color="auto" w:fill="BEBEBE"/>
          </w:tcPr>
          <w:p w14:paraId="0AF13C13" w14:textId="77777777" w:rsidR="00D01496" w:rsidRPr="0019011C" w:rsidRDefault="00D01496" w:rsidP="00BA1BB1">
            <w:pPr>
              <w:pStyle w:val="TableParagraph"/>
              <w:spacing w:before="3" w:line="231" w:lineRule="exact"/>
              <w:ind w:left="3545" w:right="264"/>
              <w:jc w:val="center"/>
              <w:rPr>
                <w:b/>
              </w:rPr>
            </w:pPr>
            <w:r w:rsidRPr="0019011C">
              <w:rPr>
                <w:b/>
              </w:rPr>
              <w:t>PREÇO</w:t>
            </w:r>
            <w:r w:rsidRPr="0019011C">
              <w:rPr>
                <w:b/>
                <w:spacing w:val="8"/>
              </w:rPr>
              <w:t xml:space="preserve"> </w:t>
            </w:r>
            <w:r w:rsidRPr="0019011C">
              <w:rPr>
                <w:b/>
              </w:rPr>
              <w:t>ATUALIZADO</w:t>
            </w:r>
          </w:p>
        </w:tc>
      </w:tr>
      <w:tr w:rsidR="00D01496" w:rsidRPr="0019011C" w14:paraId="1B6FCA8A" w14:textId="77777777" w:rsidTr="00BA1BB1">
        <w:trPr>
          <w:trHeight w:val="240"/>
        </w:trPr>
        <w:tc>
          <w:tcPr>
            <w:tcW w:w="9574" w:type="dxa"/>
            <w:gridSpan w:val="4"/>
            <w:shd w:val="clear" w:color="auto" w:fill="auto"/>
          </w:tcPr>
          <w:p w14:paraId="33994EC6" w14:textId="77777777" w:rsidR="00D01496" w:rsidRPr="0019011C" w:rsidRDefault="00D01496" w:rsidP="00BA1BB1">
            <w:pPr>
              <w:pStyle w:val="TableParagraph"/>
              <w:spacing w:line="221" w:lineRule="exact"/>
              <w:ind w:left="82" w:right="264"/>
            </w:pPr>
            <w:r w:rsidRPr="0019011C">
              <w:t>Descrição</w:t>
            </w:r>
            <w:r w:rsidRPr="0019011C">
              <w:rPr>
                <w:spacing w:val="-21"/>
              </w:rPr>
              <w:t xml:space="preserve"> </w:t>
            </w:r>
            <w:r w:rsidRPr="0019011C">
              <w:t>do</w:t>
            </w:r>
            <w:r w:rsidRPr="0019011C">
              <w:rPr>
                <w:spacing w:val="12"/>
              </w:rPr>
              <w:t xml:space="preserve"> </w:t>
            </w:r>
            <w:r w:rsidRPr="0019011C">
              <w:t>Produto</w:t>
            </w:r>
          </w:p>
        </w:tc>
      </w:tr>
      <w:tr w:rsidR="00D01496" w:rsidRPr="0019011C" w14:paraId="2BDD5FD0" w14:textId="77777777" w:rsidTr="00BA1BB1">
        <w:trPr>
          <w:trHeight w:val="255"/>
        </w:trPr>
        <w:tc>
          <w:tcPr>
            <w:tcW w:w="6672" w:type="dxa"/>
            <w:gridSpan w:val="2"/>
            <w:shd w:val="clear" w:color="auto" w:fill="auto"/>
          </w:tcPr>
          <w:p w14:paraId="2AB9C3FC" w14:textId="77777777" w:rsidR="00D01496" w:rsidRPr="0019011C" w:rsidRDefault="00D01496" w:rsidP="00BA1BB1">
            <w:pPr>
              <w:pStyle w:val="TableParagraph"/>
              <w:spacing w:before="3" w:line="231" w:lineRule="exact"/>
              <w:ind w:left="82" w:right="264"/>
            </w:pPr>
            <w:r w:rsidRPr="0019011C">
              <w:t>a)</w:t>
            </w:r>
            <w:r w:rsidRPr="0019011C">
              <w:rPr>
                <w:spacing w:val="-6"/>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33A068B3" w14:textId="77777777" w:rsidR="00D01496" w:rsidRPr="0019011C" w:rsidRDefault="00D01496" w:rsidP="00BA1BB1">
            <w:pPr>
              <w:pStyle w:val="TableParagraph"/>
              <w:spacing w:before="3" w:line="231" w:lineRule="exact"/>
              <w:ind w:left="94" w:right="264"/>
            </w:pPr>
            <w:r w:rsidRPr="0019011C">
              <w:t>R$</w:t>
            </w:r>
            <w:r w:rsidRPr="0019011C">
              <w:rPr>
                <w:spacing w:val="-6"/>
              </w:rPr>
              <w:t xml:space="preserve"> </w:t>
            </w:r>
            <w:r w:rsidRPr="0019011C">
              <w:t>0,00</w:t>
            </w:r>
          </w:p>
        </w:tc>
      </w:tr>
      <w:tr w:rsidR="00D01496" w:rsidRPr="0019011C" w14:paraId="62F67639" w14:textId="77777777" w:rsidTr="00BA1BB1">
        <w:trPr>
          <w:trHeight w:val="495"/>
        </w:trPr>
        <w:tc>
          <w:tcPr>
            <w:tcW w:w="2839" w:type="dxa"/>
            <w:shd w:val="clear" w:color="auto" w:fill="auto"/>
          </w:tcPr>
          <w:p w14:paraId="66B17EA9" w14:textId="77777777" w:rsidR="00D01496" w:rsidRPr="0019011C" w:rsidRDefault="00D01496" w:rsidP="00BA1BB1">
            <w:pPr>
              <w:pStyle w:val="TableParagraph"/>
              <w:spacing w:before="2"/>
              <w:ind w:right="264"/>
            </w:pPr>
          </w:p>
          <w:p w14:paraId="4254F9E7" w14:textId="77777777" w:rsidR="00D01496" w:rsidRPr="0019011C" w:rsidRDefault="00D01496" w:rsidP="00BA1BB1">
            <w:pPr>
              <w:pStyle w:val="TableParagraph"/>
              <w:spacing w:line="231" w:lineRule="exact"/>
              <w:ind w:left="82" w:right="264"/>
            </w:pPr>
            <w:proofErr w:type="gramStart"/>
            <w:r w:rsidRPr="0019011C">
              <w:t>b)</w:t>
            </w:r>
            <w:proofErr w:type="gramEnd"/>
          </w:p>
        </w:tc>
        <w:tc>
          <w:tcPr>
            <w:tcW w:w="3833" w:type="dxa"/>
            <w:shd w:val="clear" w:color="auto" w:fill="auto"/>
          </w:tcPr>
          <w:p w14:paraId="5103EAF5" w14:textId="77777777" w:rsidR="00D01496" w:rsidRPr="0019011C" w:rsidRDefault="00D01496" w:rsidP="00BA1BB1">
            <w:pPr>
              <w:pStyle w:val="TableParagraph"/>
              <w:tabs>
                <w:tab w:val="left" w:pos="1012"/>
                <w:tab w:val="left" w:pos="2121"/>
                <w:tab w:val="left" w:pos="2962"/>
              </w:tabs>
              <w:spacing w:line="242" w:lineRule="exact"/>
              <w:ind w:left="82" w:right="264"/>
            </w:pPr>
            <w:r w:rsidRPr="0019011C">
              <w:t>Custo</w:t>
            </w:r>
            <w:r w:rsidRPr="0019011C">
              <w:tab/>
              <w:t>Unitário</w:t>
            </w:r>
            <w:r w:rsidRPr="0019011C">
              <w:tab/>
            </w:r>
            <w:proofErr w:type="gramStart"/>
            <w:r w:rsidRPr="0019011C">
              <w:t>(</w:t>
            </w:r>
            <w:proofErr w:type="spellStart"/>
            <w:proofErr w:type="gramEnd"/>
            <w:r w:rsidRPr="0019011C">
              <w:t>N.F</w:t>
            </w:r>
            <w:proofErr w:type="spellEnd"/>
            <w:r w:rsidRPr="0019011C">
              <w:t>.</w:t>
            </w:r>
            <w:r w:rsidRPr="0019011C">
              <w:tab/>
              <w:t>nº..........</w:t>
            </w:r>
          </w:p>
          <w:p w14:paraId="1E59A341" w14:textId="77777777" w:rsidR="00D01496" w:rsidRPr="0019011C" w:rsidRDefault="00D01496" w:rsidP="00BA1BB1">
            <w:pPr>
              <w:pStyle w:val="TableParagraph"/>
              <w:tabs>
                <w:tab w:val="left" w:leader="dot" w:pos="1868"/>
              </w:tabs>
              <w:spacing w:before="2" w:line="231" w:lineRule="exact"/>
              <w:ind w:left="82" w:right="264"/>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6FD8BDD1" w14:textId="77777777" w:rsidR="00D01496" w:rsidRPr="0019011C" w:rsidRDefault="00D01496" w:rsidP="00BA1BB1">
            <w:pPr>
              <w:pStyle w:val="TableParagraph"/>
              <w:spacing w:before="2"/>
              <w:ind w:right="264"/>
            </w:pPr>
          </w:p>
          <w:p w14:paraId="68F6E685" w14:textId="77777777" w:rsidR="00D01496" w:rsidRPr="0019011C" w:rsidRDefault="00D01496" w:rsidP="00BA1BB1">
            <w:pPr>
              <w:pStyle w:val="TableParagraph"/>
              <w:spacing w:line="231" w:lineRule="exact"/>
              <w:ind w:left="79" w:right="264"/>
            </w:pPr>
            <w:r w:rsidRPr="0019011C">
              <w:t>R$</w:t>
            </w:r>
            <w:r w:rsidRPr="0019011C">
              <w:rPr>
                <w:spacing w:val="-6"/>
              </w:rPr>
              <w:t xml:space="preserve"> </w:t>
            </w:r>
            <w:r w:rsidRPr="0019011C">
              <w:t>0,00</w:t>
            </w:r>
          </w:p>
        </w:tc>
      </w:tr>
      <w:tr w:rsidR="00D01496" w:rsidRPr="0019011C" w14:paraId="24D6F3FF" w14:textId="77777777" w:rsidTr="00BA1BB1">
        <w:trPr>
          <w:trHeight w:val="255"/>
        </w:trPr>
        <w:tc>
          <w:tcPr>
            <w:tcW w:w="2839" w:type="dxa"/>
            <w:shd w:val="clear" w:color="auto" w:fill="auto"/>
          </w:tcPr>
          <w:p w14:paraId="242256DB" w14:textId="77777777" w:rsidR="00D01496" w:rsidRPr="0019011C" w:rsidRDefault="00D01496" w:rsidP="00BA1BB1">
            <w:pPr>
              <w:pStyle w:val="TableParagraph"/>
              <w:spacing w:before="4" w:line="232" w:lineRule="exact"/>
              <w:ind w:left="82" w:right="264"/>
            </w:pPr>
            <w:proofErr w:type="gramStart"/>
            <w:r w:rsidRPr="0019011C">
              <w:t>c)</w:t>
            </w:r>
            <w:proofErr w:type="gramEnd"/>
          </w:p>
        </w:tc>
        <w:tc>
          <w:tcPr>
            <w:tcW w:w="3833" w:type="dxa"/>
            <w:shd w:val="clear" w:color="auto" w:fill="auto"/>
          </w:tcPr>
          <w:p w14:paraId="546AC37C" w14:textId="77777777" w:rsidR="00D01496" w:rsidRPr="0019011C" w:rsidRDefault="00D01496" w:rsidP="00BA1BB1">
            <w:pPr>
              <w:pStyle w:val="TableParagraph"/>
              <w:spacing w:before="4" w:line="232" w:lineRule="exact"/>
              <w:ind w:left="82" w:right="264"/>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1EDA412B" w14:textId="77777777" w:rsidR="00D01496" w:rsidRPr="0019011C" w:rsidRDefault="00D01496" w:rsidP="00BA1BB1">
            <w:pPr>
              <w:pStyle w:val="TableParagraph"/>
              <w:spacing w:before="4" w:line="232" w:lineRule="exact"/>
              <w:ind w:left="139" w:right="264"/>
            </w:pPr>
            <w:r w:rsidRPr="0019011C">
              <w:t>0</w:t>
            </w:r>
            <w:r w:rsidRPr="0019011C">
              <w:rPr>
                <w:spacing w:val="-4"/>
              </w:rPr>
              <w:t xml:space="preserve"> </w:t>
            </w:r>
            <w:r w:rsidRPr="0019011C">
              <w:t>%</w:t>
            </w:r>
          </w:p>
        </w:tc>
        <w:tc>
          <w:tcPr>
            <w:tcW w:w="1494" w:type="dxa"/>
            <w:shd w:val="clear" w:color="auto" w:fill="auto"/>
          </w:tcPr>
          <w:p w14:paraId="3602CF49" w14:textId="77777777" w:rsidR="00D01496" w:rsidRPr="0019011C" w:rsidRDefault="00D01496" w:rsidP="00BA1BB1">
            <w:pPr>
              <w:pStyle w:val="TableParagraph"/>
              <w:spacing w:before="4" w:line="232" w:lineRule="exact"/>
              <w:ind w:left="83" w:right="264"/>
            </w:pPr>
            <w:r w:rsidRPr="0019011C">
              <w:t>R$</w:t>
            </w:r>
            <w:r w:rsidRPr="0019011C">
              <w:rPr>
                <w:spacing w:val="-6"/>
              </w:rPr>
              <w:t xml:space="preserve"> </w:t>
            </w:r>
            <w:r w:rsidRPr="0019011C">
              <w:t>0,00</w:t>
            </w:r>
          </w:p>
        </w:tc>
      </w:tr>
      <w:tr w:rsidR="00D01496" w:rsidRPr="0019011C" w14:paraId="111047BF" w14:textId="77777777" w:rsidTr="00BA1BB1">
        <w:trPr>
          <w:trHeight w:val="240"/>
        </w:trPr>
        <w:tc>
          <w:tcPr>
            <w:tcW w:w="2839" w:type="dxa"/>
            <w:shd w:val="clear" w:color="auto" w:fill="auto"/>
          </w:tcPr>
          <w:p w14:paraId="655B3442" w14:textId="77777777" w:rsidR="00D01496" w:rsidRPr="0019011C" w:rsidRDefault="00D01496" w:rsidP="00BA1BB1">
            <w:pPr>
              <w:pStyle w:val="TableParagraph"/>
              <w:spacing w:line="220" w:lineRule="exact"/>
              <w:ind w:left="82" w:right="264"/>
            </w:pPr>
            <w:proofErr w:type="gramStart"/>
            <w:r w:rsidRPr="0019011C">
              <w:t>d)</w:t>
            </w:r>
            <w:proofErr w:type="gramEnd"/>
          </w:p>
        </w:tc>
        <w:tc>
          <w:tcPr>
            <w:tcW w:w="3833" w:type="dxa"/>
            <w:shd w:val="clear" w:color="auto" w:fill="auto"/>
          </w:tcPr>
          <w:p w14:paraId="76F0B1C6" w14:textId="77777777" w:rsidR="00D01496" w:rsidRPr="0019011C" w:rsidRDefault="00D01496" w:rsidP="00BA1BB1">
            <w:pPr>
              <w:pStyle w:val="TableParagraph"/>
              <w:spacing w:line="220" w:lineRule="exact"/>
              <w:ind w:left="82" w:right="264"/>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0AE0E50E" w14:textId="77777777" w:rsidR="00D01496" w:rsidRPr="0019011C" w:rsidRDefault="00D01496" w:rsidP="00BA1BB1">
            <w:pPr>
              <w:pStyle w:val="TableParagraph"/>
              <w:spacing w:line="220" w:lineRule="exact"/>
              <w:ind w:left="139" w:right="264"/>
            </w:pPr>
            <w:r w:rsidRPr="0019011C">
              <w:t>0</w:t>
            </w:r>
            <w:r w:rsidRPr="0019011C">
              <w:rPr>
                <w:spacing w:val="-4"/>
              </w:rPr>
              <w:t xml:space="preserve"> </w:t>
            </w:r>
            <w:r w:rsidRPr="0019011C">
              <w:t>%</w:t>
            </w:r>
          </w:p>
        </w:tc>
        <w:tc>
          <w:tcPr>
            <w:tcW w:w="1494" w:type="dxa"/>
            <w:shd w:val="clear" w:color="auto" w:fill="auto"/>
          </w:tcPr>
          <w:p w14:paraId="70C001C1" w14:textId="77777777" w:rsidR="00D01496" w:rsidRPr="0019011C" w:rsidRDefault="00D01496" w:rsidP="00BA1BB1">
            <w:pPr>
              <w:pStyle w:val="TableParagraph"/>
              <w:spacing w:line="220" w:lineRule="exact"/>
              <w:ind w:left="83" w:right="264"/>
            </w:pPr>
            <w:r w:rsidRPr="0019011C">
              <w:t>R$</w:t>
            </w:r>
            <w:r w:rsidRPr="0019011C">
              <w:rPr>
                <w:spacing w:val="-6"/>
              </w:rPr>
              <w:t xml:space="preserve"> </w:t>
            </w:r>
            <w:r w:rsidRPr="0019011C">
              <w:t>0,00</w:t>
            </w:r>
          </w:p>
        </w:tc>
      </w:tr>
      <w:tr w:rsidR="00D01496" w:rsidRPr="0019011C" w14:paraId="7E6CFA81" w14:textId="77777777" w:rsidTr="00BA1BB1">
        <w:trPr>
          <w:trHeight w:val="255"/>
        </w:trPr>
        <w:tc>
          <w:tcPr>
            <w:tcW w:w="9574" w:type="dxa"/>
            <w:gridSpan w:val="4"/>
            <w:shd w:val="clear" w:color="auto" w:fill="auto"/>
          </w:tcPr>
          <w:p w14:paraId="389D1CF7" w14:textId="77777777" w:rsidR="00D01496" w:rsidRPr="0019011C" w:rsidRDefault="00D01496" w:rsidP="00BA1BB1">
            <w:pPr>
              <w:pStyle w:val="TableParagraph"/>
              <w:spacing w:before="3" w:line="232" w:lineRule="exact"/>
              <w:ind w:left="3552" w:right="264"/>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D01496" w:rsidRPr="0019011C" w14:paraId="3992E82E" w14:textId="77777777" w:rsidTr="00BA1BB1">
        <w:trPr>
          <w:trHeight w:val="240"/>
        </w:trPr>
        <w:tc>
          <w:tcPr>
            <w:tcW w:w="2839" w:type="dxa"/>
            <w:shd w:val="clear" w:color="auto" w:fill="auto"/>
          </w:tcPr>
          <w:p w14:paraId="35D331B5" w14:textId="77777777" w:rsidR="00D01496" w:rsidRPr="0019011C" w:rsidRDefault="00D01496" w:rsidP="00BA1BB1">
            <w:pPr>
              <w:pStyle w:val="TableParagraph"/>
              <w:spacing w:line="220" w:lineRule="exact"/>
              <w:ind w:left="82" w:right="264"/>
            </w:pPr>
            <w:proofErr w:type="gramStart"/>
            <w:r w:rsidRPr="0019011C">
              <w:t>e</w:t>
            </w:r>
            <w:proofErr w:type="gramEnd"/>
            <w:r w:rsidRPr="0019011C">
              <w:t>)</w:t>
            </w:r>
          </w:p>
        </w:tc>
        <w:tc>
          <w:tcPr>
            <w:tcW w:w="3833" w:type="dxa"/>
            <w:shd w:val="clear" w:color="auto" w:fill="auto"/>
          </w:tcPr>
          <w:p w14:paraId="0226B690" w14:textId="77777777" w:rsidR="00D01496" w:rsidRPr="0019011C" w:rsidRDefault="00D01496" w:rsidP="00BA1BB1">
            <w:pPr>
              <w:pStyle w:val="TableParagraph"/>
              <w:spacing w:line="220" w:lineRule="exact"/>
              <w:ind w:left="82" w:right="264"/>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22366292" w14:textId="77777777" w:rsidR="00D01496" w:rsidRPr="0019011C" w:rsidRDefault="00D01496" w:rsidP="00BA1BB1">
            <w:pPr>
              <w:pStyle w:val="TableParagraph"/>
              <w:spacing w:line="220" w:lineRule="exact"/>
              <w:ind w:left="139" w:right="264"/>
            </w:pPr>
            <w:r w:rsidRPr="0019011C">
              <w:t>0</w:t>
            </w:r>
            <w:r w:rsidRPr="0019011C">
              <w:rPr>
                <w:spacing w:val="-4"/>
              </w:rPr>
              <w:t xml:space="preserve"> </w:t>
            </w:r>
            <w:r w:rsidRPr="0019011C">
              <w:t>%</w:t>
            </w:r>
          </w:p>
        </w:tc>
        <w:tc>
          <w:tcPr>
            <w:tcW w:w="1494" w:type="dxa"/>
            <w:shd w:val="clear" w:color="auto" w:fill="auto"/>
          </w:tcPr>
          <w:p w14:paraId="1B702D9F" w14:textId="77777777" w:rsidR="00D01496" w:rsidRPr="0019011C" w:rsidRDefault="00D01496" w:rsidP="00BA1BB1">
            <w:pPr>
              <w:pStyle w:val="TableParagraph"/>
              <w:spacing w:line="220" w:lineRule="exact"/>
              <w:ind w:left="83" w:right="264"/>
            </w:pPr>
            <w:r w:rsidRPr="0019011C">
              <w:t>R$</w:t>
            </w:r>
            <w:r w:rsidRPr="0019011C">
              <w:rPr>
                <w:spacing w:val="-5"/>
              </w:rPr>
              <w:t xml:space="preserve"> </w:t>
            </w:r>
            <w:r w:rsidRPr="0019011C">
              <w:t>0,00</w:t>
            </w:r>
          </w:p>
        </w:tc>
      </w:tr>
      <w:tr w:rsidR="00D01496" w:rsidRPr="0019011C" w14:paraId="411B7A49" w14:textId="77777777" w:rsidTr="00BA1BB1">
        <w:trPr>
          <w:trHeight w:val="240"/>
        </w:trPr>
        <w:tc>
          <w:tcPr>
            <w:tcW w:w="6672" w:type="dxa"/>
            <w:gridSpan w:val="2"/>
            <w:shd w:val="clear" w:color="auto" w:fill="auto"/>
          </w:tcPr>
          <w:p w14:paraId="53E2081F" w14:textId="77777777" w:rsidR="00D01496" w:rsidRPr="0019011C" w:rsidRDefault="00D01496" w:rsidP="00BA1BB1">
            <w:pPr>
              <w:pStyle w:val="TableParagraph"/>
              <w:spacing w:before="3" w:line="216" w:lineRule="exact"/>
              <w:ind w:left="82" w:right="264"/>
              <w:rPr>
                <w:b/>
              </w:rPr>
            </w:pPr>
            <w:r w:rsidRPr="0019011C">
              <w:rPr>
                <w:b/>
              </w:rPr>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215E7E2E" w14:textId="77777777" w:rsidR="00D01496" w:rsidRPr="0019011C" w:rsidRDefault="00D01496" w:rsidP="00BA1BB1">
            <w:pPr>
              <w:pStyle w:val="TableParagraph"/>
              <w:spacing w:before="3" w:line="216" w:lineRule="exact"/>
              <w:ind w:left="154" w:right="264"/>
              <w:rPr>
                <w:b/>
              </w:rPr>
            </w:pPr>
            <w:r w:rsidRPr="0019011C">
              <w:rPr>
                <w:b/>
              </w:rPr>
              <w:t>R$</w:t>
            </w:r>
            <w:r w:rsidRPr="0019011C">
              <w:rPr>
                <w:b/>
                <w:spacing w:val="-6"/>
              </w:rPr>
              <w:t xml:space="preserve"> </w:t>
            </w:r>
            <w:r w:rsidRPr="0019011C">
              <w:rPr>
                <w:b/>
              </w:rPr>
              <w:t>0,00</w:t>
            </w:r>
          </w:p>
        </w:tc>
      </w:tr>
    </w:tbl>
    <w:p w14:paraId="562F189C" w14:textId="77777777" w:rsidR="00D01496" w:rsidRPr="0019011C" w:rsidRDefault="00D01496" w:rsidP="00D01496">
      <w:pPr>
        <w:ind w:right="264"/>
        <w:rPr>
          <w:rFonts w:cs="Arial"/>
          <w:szCs w:val="22"/>
        </w:rPr>
      </w:pPr>
    </w:p>
    <w:p w14:paraId="67D00D8F" w14:textId="77777777" w:rsidR="00D01496" w:rsidRPr="0019011C" w:rsidRDefault="00D01496" w:rsidP="002742BF">
      <w:pPr>
        <w:pStyle w:val="Nivel04"/>
      </w:pPr>
      <w:r w:rsidRPr="0019011C">
        <w:t>Cópias</w:t>
      </w:r>
      <w:r w:rsidRPr="0019011C">
        <w:rPr>
          <w:spacing w:val="4"/>
        </w:rPr>
        <w:t xml:space="preserve"> </w:t>
      </w:r>
      <w:r w:rsidRPr="0019011C">
        <w:t>das</w:t>
      </w:r>
      <w:r w:rsidRPr="0019011C">
        <w:rPr>
          <w:spacing w:val="-10"/>
        </w:rPr>
        <w:t xml:space="preserve"> </w:t>
      </w:r>
      <w:r w:rsidRPr="0019011C">
        <w:t>notas</w:t>
      </w:r>
      <w:r w:rsidRPr="0019011C">
        <w:rPr>
          <w:spacing w:val="5"/>
        </w:rPr>
        <w:t xml:space="preserve"> </w:t>
      </w:r>
      <w:r w:rsidRPr="0019011C">
        <w:t>fiscais</w:t>
      </w:r>
      <w:r w:rsidRPr="0019011C">
        <w:rPr>
          <w:spacing w:val="-10"/>
        </w:rPr>
        <w:t xml:space="preserve"> </w:t>
      </w:r>
      <w:r w:rsidRPr="0019011C">
        <w:t>referentes</w:t>
      </w:r>
      <w:r w:rsidRPr="0019011C">
        <w:rPr>
          <w:spacing w:val="-10"/>
        </w:rPr>
        <w:t xml:space="preserve"> </w:t>
      </w:r>
      <w:r w:rsidRPr="0019011C">
        <w:t>ao</w:t>
      </w:r>
      <w:r w:rsidRPr="0019011C">
        <w:rPr>
          <w:spacing w:val="-8"/>
        </w:rPr>
        <w:t xml:space="preserve"> </w:t>
      </w:r>
      <w:r w:rsidRPr="0019011C">
        <w:t>mês</w:t>
      </w:r>
      <w:r w:rsidRPr="0019011C">
        <w:rPr>
          <w:spacing w:val="-10"/>
        </w:rPr>
        <w:t xml:space="preserve"> </w:t>
      </w:r>
      <w:r w:rsidRPr="0019011C">
        <w:t>de</w:t>
      </w:r>
      <w:r w:rsidRPr="0019011C">
        <w:rPr>
          <w:spacing w:val="-8"/>
        </w:rPr>
        <w:t xml:space="preserve"> </w:t>
      </w:r>
      <w:r w:rsidRPr="0019011C">
        <w:t>julgamento</w:t>
      </w:r>
      <w:r w:rsidRPr="0019011C">
        <w:rPr>
          <w:spacing w:val="6"/>
        </w:rPr>
        <w:t xml:space="preserve"> </w:t>
      </w:r>
      <w:r w:rsidRPr="0019011C">
        <w:t>da</w:t>
      </w:r>
      <w:r w:rsidRPr="0019011C">
        <w:rPr>
          <w:spacing w:val="-8"/>
        </w:rPr>
        <w:t xml:space="preserve"> </w:t>
      </w:r>
      <w:r w:rsidRPr="0019011C">
        <w:t>licitação,</w:t>
      </w:r>
      <w:r w:rsidRPr="0019011C">
        <w:rPr>
          <w:spacing w:val="-58"/>
        </w:rPr>
        <w:t xml:space="preserve"> </w:t>
      </w:r>
      <w:r w:rsidRPr="0019011C">
        <w:t>informando sua margem de lucro no fornecimento do(s) produto(s)</w:t>
      </w:r>
      <w:r w:rsidRPr="0019011C">
        <w:rPr>
          <w:spacing w:val="1"/>
        </w:rPr>
        <w:t xml:space="preserve"> </w:t>
      </w:r>
      <w:r w:rsidRPr="0019011C">
        <w:rPr>
          <w:spacing w:val="-1"/>
        </w:rPr>
        <w:t>contratado(s),</w:t>
      </w:r>
      <w:r w:rsidRPr="0019011C">
        <w:rPr>
          <w:spacing w:val="-4"/>
        </w:rPr>
        <w:t xml:space="preserve"> </w:t>
      </w:r>
      <w:r w:rsidRPr="0019011C">
        <w:rPr>
          <w:spacing w:val="-1"/>
        </w:rPr>
        <w:t>bem</w:t>
      </w:r>
      <w:r w:rsidRPr="0019011C">
        <w:rPr>
          <w:spacing w:val="6"/>
        </w:rPr>
        <w:t xml:space="preserve"> </w:t>
      </w:r>
      <w:r w:rsidRPr="0019011C">
        <w:rPr>
          <w:spacing w:val="-1"/>
        </w:rPr>
        <w:t>como</w:t>
      </w:r>
      <w:r w:rsidRPr="0019011C">
        <w:rPr>
          <w:spacing w:val="-22"/>
        </w:rPr>
        <w:t xml:space="preserve"> </w:t>
      </w:r>
      <w:r w:rsidRPr="0019011C">
        <w:t>cópia</w:t>
      </w:r>
      <w:r w:rsidRPr="0019011C">
        <w:rPr>
          <w:spacing w:val="-6"/>
        </w:rPr>
        <w:t xml:space="preserve"> </w:t>
      </w:r>
      <w:r w:rsidRPr="0019011C">
        <w:t>das</w:t>
      </w:r>
      <w:r w:rsidRPr="0019011C">
        <w:rPr>
          <w:spacing w:val="-9"/>
        </w:rPr>
        <w:t xml:space="preserve"> </w:t>
      </w:r>
      <w:r w:rsidRPr="0019011C">
        <w:t>notas</w:t>
      </w:r>
      <w:r w:rsidRPr="0019011C">
        <w:rPr>
          <w:spacing w:val="6"/>
        </w:rPr>
        <w:t xml:space="preserve"> </w:t>
      </w:r>
      <w:r w:rsidRPr="0019011C">
        <w:t>fiscais</w:t>
      </w:r>
      <w:r w:rsidRPr="0019011C">
        <w:rPr>
          <w:spacing w:val="-23"/>
        </w:rPr>
        <w:t xml:space="preserve"> </w:t>
      </w:r>
      <w:r w:rsidRPr="0019011C">
        <w:t>referentes</w:t>
      </w:r>
      <w:r w:rsidRPr="0019011C">
        <w:rPr>
          <w:spacing w:val="-9"/>
        </w:rPr>
        <w:t xml:space="preserve"> </w:t>
      </w:r>
      <w:r w:rsidRPr="0019011C">
        <w:t>ao</w:t>
      </w:r>
      <w:r w:rsidRPr="0019011C">
        <w:rPr>
          <w:spacing w:val="8"/>
        </w:rPr>
        <w:t xml:space="preserve"> </w:t>
      </w:r>
      <w:r w:rsidRPr="0019011C">
        <w:t>período</w:t>
      </w:r>
      <w:r w:rsidRPr="0019011C">
        <w:rPr>
          <w:spacing w:val="-58"/>
        </w:rPr>
        <w:t xml:space="preserve"> </w:t>
      </w:r>
      <w:r w:rsidRPr="0019011C">
        <w:t>de</w:t>
      </w:r>
      <w:r w:rsidRPr="0019011C">
        <w:rPr>
          <w:spacing w:val="-7"/>
        </w:rPr>
        <w:t xml:space="preserve"> </w:t>
      </w:r>
      <w:r w:rsidRPr="0019011C">
        <w:t>realização</w:t>
      </w:r>
      <w:r w:rsidRPr="0019011C">
        <w:rPr>
          <w:spacing w:val="8"/>
        </w:rPr>
        <w:t xml:space="preserve"> </w:t>
      </w:r>
      <w:r w:rsidRPr="0019011C">
        <w:t>do</w:t>
      </w:r>
      <w:r w:rsidRPr="0019011C">
        <w:rPr>
          <w:spacing w:val="7"/>
        </w:rPr>
        <w:t xml:space="preserve"> </w:t>
      </w:r>
      <w:r w:rsidRPr="0019011C">
        <w:t>pedido</w:t>
      </w:r>
    </w:p>
    <w:p w14:paraId="33A50E93" w14:textId="77777777" w:rsidR="00D01496" w:rsidRPr="0019011C" w:rsidRDefault="00D01496" w:rsidP="002742BF">
      <w:pPr>
        <w:pStyle w:val="Nivel04"/>
      </w:pPr>
      <w:r w:rsidRPr="0019011C">
        <w:t>O valor reequilibrado</w:t>
      </w:r>
      <w:r w:rsidRPr="0019011C">
        <w:rPr>
          <w:spacing w:val="1"/>
        </w:rPr>
        <w:t xml:space="preserve"> </w:t>
      </w:r>
      <w:r w:rsidRPr="0019011C">
        <w:t>nunca deverá ser superior</w:t>
      </w:r>
      <w:r w:rsidRPr="0019011C">
        <w:rPr>
          <w:spacing w:val="1"/>
        </w:rPr>
        <w:t xml:space="preserve"> </w:t>
      </w:r>
      <w:r w:rsidRPr="0019011C">
        <w:t>ao valor máximo</w:t>
      </w:r>
      <w:r w:rsidRPr="0019011C">
        <w:rPr>
          <w:spacing w:val="1"/>
        </w:rPr>
        <w:t xml:space="preserve"> </w:t>
      </w:r>
      <w:r w:rsidRPr="0019011C">
        <w:t>estipulado</w:t>
      </w:r>
      <w:r w:rsidRPr="0019011C">
        <w:rPr>
          <w:spacing w:val="1"/>
        </w:rPr>
        <w:t xml:space="preserve"> </w:t>
      </w:r>
      <w:r w:rsidRPr="0019011C">
        <w:t>no</w:t>
      </w:r>
      <w:r w:rsidRPr="0019011C">
        <w:rPr>
          <w:spacing w:val="1"/>
        </w:rPr>
        <w:t xml:space="preserve"> </w:t>
      </w:r>
      <w:r w:rsidRPr="0019011C">
        <w:t>edital</w:t>
      </w:r>
      <w:r w:rsidRPr="0019011C">
        <w:rPr>
          <w:spacing w:val="1"/>
        </w:rPr>
        <w:t xml:space="preserve"> </w:t>
      </w:r>
      <w:r w:rsidRPr="0019011C">
        <w:t>da</w:t>
      </w:r>
      <w:r w:rsidRPr="0019011C">
        <w:rPr>
          <w:spacing w:val="1"/>
        </w:rPr>
        <w:t xml:space="preserve"> </w:t>
      </w:r>
      <w:r w:rsidRPr="0019011C">
        <w:t>licitação,</w:t>
      </w:r>
      <w:r w:rsidRPr="0019011C">
        <w:rPr>
          <w:spacing w:val="1"/>
        </w:rPr>
        <w:t xml:space="preserve"> </w:t>
      </w:r>
      <w:r w:rsidRPr="0019011C">
        <w:t>para</w:t>
      </w:r>
      <w:r w:rsidRPr="0019011C">
        <w:rPr>
          <w:spacing w:val="1"/>
        </w:rPr>
        <w:t xml:space="preserve"> </w:t>
      </w:r>
      <w:r w:rsidRPr="0019011C">
        <w:t>a</w:t>
      </w:r>
      <w:r w:rsidRPr="0019011C">
        <w:rPr>
          <w:spacing w:val="1"/>
        </w:rPr>
        <w:t xml:space="preserve"> </w:t>
      </w:r>
      <w:r w:rsidRPr="0019011C">
        <w:t>garantia</w:t>
      </w:r>
      <w:r w:rsidRPr="0019011C">
        <w:rPr>
          <w:spacing w:val="1"/>
        </w:rPr>
        <w:t xml:space="preserve"> </w:t>
      </w:r>
      <w:r w:rsidRPr="0019011C">
        <w:t>do</w:t>
      </w:r>
      <w:r w:rsidRPr="0019011C">
        <w:rPr>
          <w:spacing w:val="1"/>
        </w:rPr>
        <w:t xml:space="preserve"> </w:t>
      </w:r>
      <w:r w:rsidRPr="0019011C">
        <w:t>equilíbrio</w:t>
      </w:r>
      <w:r w:rsidRPr="0019011C">
        <w:rPr>
          <w:spacing w:val="1"/>
        </w:rPr>
        <w:t xml:space="preserve"> </w:t>
      </w:r>
      <w:r w:rsidRPr="0019011C">
        <w:t>econômico-financeiro.</w:t>
      </w:r>
    </w:p>
    <w:p w14:paraId="5E2CFF42" w14:textId="77777777" w:rsidR="00D01496" w:rsidRPr="0019011C" w:rsidRDefault="00D01496" w:rsidP="002742BF">
      <w:pPr>
        <w:pStyle w:val="Nivel04"/>
      </w:pPr>
      <w:r w:rsidRPr="0019011C">
        <w:rPr>
          <w:spacing w:val="-1"/>
        </w:rPr>
        <w:t>Cópias</w:t>
      </w:r>
      <w:r w:rsidRPr="0019011C">
        <w:rPr>
          <w:spacing w:val="-9"/>
        </w:rPr>
        <w:t xml:space="preserve"> </w:t>
      </w:r>
      <w:r w:rsidRPr="0019011C">
        <w:rPr>
          <w:spacing w:val="-1"/>
        </w:rPr>
        <w:t>das</w:t>
      </w:r>
      <w:r w:rsidRPr="0019011C">
        <w:rPr>
          <w:spacing w:val="6"/>
        </w:rPr>
        <w:t xml:space="preserve"> </w:t>
      </w:r>
      <w:r w:rsidRPr="0019011C">
        <w:rPr>
          <w:spacing w:val="-1"/>
        </w:rPr>
        <w:t>certidões</w:t>
      </w:r>
      <w:r w:rsidRPr="0019011C">
        <w:rPr>
          <w:spacing w:val="-9"/>
        </w:rPr>
        <w:t xml:space="preserve"> </w:t>
      </w:r>
      <w:r w:rsidRPr="0019011C">
        <w:rPr>
          <w:spacing w:val="-1"/>
        </w:rPr>
        <w:t>vigentes:</w:t>
      </w:r>
      <w:r w:rsidRPr="0019011C">
        <w:rPr>
          <w:spacing w:val="11"/>
        </w:rPr>
        <w:t xml:space="preserve"> </w:t>
      </w:r>
      <w:r w:rsidRPr="0019011C">
        <w:rPr>
          <w:spacing w:val="-1"/>
        </w:rPr>
        <w:t>i</w:t>
      </w:r>
      <w:r w:rsidRPr="0019011C">
        <w:rPr>
          <w:b/>
          <w:i/>
          <w:spacing w:val="-1"/>
        </w:rPr>
        <w:t>)</w:t>
      </w:r>
      <w:r w:rsidRPr="0019011C">
        <w:rPr>
          <w:b/>
          <w:i/>
          <w:spacing w:val="-2"/>
        </w:rPr>
        <w:t xml:space="preserve"> </w:t>
      </w:r>
      <w:r w:rsidRPr="0019011C">
        <w:rPr>
          <w:spacing w:val="-1"/>
        </w:rPr>
        <w:t>Certificado</w:t>
      </w:r>
      <w:r w:rsidRPr="0019011C">
        <w:rPr>
          <w:spacing w:val="-22"/>
        </w:rPr>
        <w:t xml:space="preserve"> </w:t>
      </w:r>
      <w:r w:rsidRPr="0019011C">
        <w:t>de</w:t>
      </w:r>
      <w:r w:rsidRPr="0019011C">
        <w:rPr>
          <w:spacing w:val="-7"/>
        </w:rPr>
        <w:t xml:space="preserve"> </w:t>
      </w:r>
      <w:r w:rsidRPr="0019011C">
        <w:t>regularidade</w:t>
      </w:r>
      <w:r w:rsidRPr="0019011C">
        <w:rPr>
          <w:spacing w:val="9"/>
        </w:rPr>
        <w:t xml:space="preserve"> </w:t>
      </w:r>
      <w:r w:rsidRPr="0019011C">
        <w:t>do</w:t>
      </w:r>
      <w:r w:rsidRPr="0019011C">
        <w:rPr>
          <w:spacing w:val="-7"/>
        </w:rPr>
        <w:t xml:space="preserve"> </w:t>
      </w:r>
      <w:r w:rsidRPr="0019011C">
        <w:t xml:space="preserve">FGTS; </w:t>
      </w:r>
      <w:r w:rsidRPr="0019011C">
        <w:rPr>
          <w:spacing w:val="-1"/>
        </w:rPr>
        <w:t>ii</w:t>
      </w:r>
      <w:r w:rsidRPr="0019011C">
        <w:rPr>
          <w:b/>
          <w:i/>
          <w:spacing w:val="-1"/>
        </w:rPr>
        <w:t>)</w:t>
      </w:r>
      <w:r w:rsidRPr="0019011C">
        <w:rPr>
          <w:b/>
          <w:i/>
          <w:spacing w:val="-9"/>
        </w:rPr>
        <w:t xml:space="preserve"> </w:t>
      </w:r>
      <w:r w:rsidRPr="0019011C">
        <w:rPr>
          <w:spacing w:val="-1"/>
        </w:rPr>
        <w:t>Certidão</w:t>
      </w:r>
      <w:r w:rsidRPr="0019011C">
        <w:rPr>
          <w:spacing w:val="-11"/>
        </w:rPr>
        <w:t xml:space="preserve"> </w:t>
      </w:r>
      <w:r w:rsidRPr="0019011C">
        <w:rPr>
          <w:spacing w:val="-1"/>
        </w:rPr>
        <w:t>de</w:t>
      </w:r>
      <w:r w:rsidRPr="0019011C">
        <w:rPr>
          <w:spacing w:val="-14"/>
        </w:rPr>
        <w:t xml:space="preserve"> </w:t>
      </w:r>
      <w:r w:rsidRPr="0019011C">
        <w:t>débitos</w:t>
      </w:r>
      <w:r w:rsidRPr="0019011C">
        <w:rPr>
          <w:spacing w:val="-2"/>
        </w:rPr>
        <w:t xml:space="preserve"> </w:t>
      </w:r>
      <w:r w:rsidRPr="0019011C">
        <w:t>Trabalhista;</w:t>
      </w:r>
      <w:r w:rsidRPr="0019011C">
        <w:rPr>
          <w:spacing w:val="5"/>
        </w:rPr>
        <w:t xml:space="preserve"> </w:t>
      </w:r>
      <w:r w:rsidRPr="0019011C">
        <w:rPr>
          <w:b/>
          <w:i/>
        </w:rPr>
        <w:t>iii)</w:t>
      </w:r>
      <w:r w:rsidRPr="0019011C">
        <w:rPr>
          <w:b/>
          <w:i/>
          <w:spacing w:val="-9"/>
        </w:rPr>
        <w:t xml:space="preserve"> </w:t>
      </w:r>
      <w:r w:rsidRPr="0019011C">
        <w:t>Certidão</w:t>
      </w:r>
      <w:r w:rsidRPr="0019011C">
        <w:rPr>
          <w:spacing w:val="-13"/>
        </w:rPr>
        <w:t xml:space="preserve"> </w:t>
      </w:r>
      <w:r w:rsidRPr="0019011C">
        <w:t>de</w:t>
      </w:r>
      <w:r w:rsidRPr="0019011C">
        <w:rPr>
          <w:spacing w:val="-13"/>
        </w:rPr>
        <w:t xml:space="preserve"> </w:t>
      </w:r>
      <w:r w:rsidRPr="0019011C">
        <w:t>débitos</w:t>
      </w:r>
      <w:r w:rsidRPr="0019011C">
        <w:rPr>
          <w:spacing w:val="-16"/>
        </w:rPr>
        <w:t xml:space="preserve"> </w:t>
      </w:r>
      <w:r w:rsidRPr="0019011C">
        <w:t>relativos</w:t>
      </w:r>
      <w:r w:rsidRPr="0019011C">
        <w:rPr>
          <w:spacing w:val="-1"/>
        </w:rPr>
        <w:t xml:space="preserve"> </w:t>
      </w:r>
      <w:r w:rsidRPr="0019011C">
        <w:t>aos</w:t>
      </w:r>
      <w:r w:rsidRPr="0019011C">
        <w:rPr>
          <w:spacing w:val="-59"/>
        </w:rPr>
        <w:t xml:space="preserve"> </w:t>
      </w:r>
      <w:r w:rsidRPr="0019011C">
        <w:t xml:space="preserve">tributos Federais e à Dívida Ativa da União; </w:t>
      </w:r>
      <w:r w:rsidRPr="0019011C">
        <w:rPr>
          <w:b/>
        </w:rPr>
        <w:t>iv</w:t>
      </w:r>
      <w:r w:rsidRPr="0019011C">
        <w:rPr>
          <w:b/>
          <w:i/>
        </w:rPr>
        <w:t xml:space="preserve">) </w:t>
      </w:r>
      <w:r w:rsidRPr="0019011C">
        <w:t>Certidão relativos a</w:t>
      </w:r>
      <w:r w:rsidRPr="0019011C">
        <w:rPr>
          <w:spacing w:val="1"/>
        </w:rPr>
        <w:t xml:space="preserve"> </w:t>
      </w:r>
      <w:r w:rsidRPr="0019011C">
        <w:t>débitos</w:t>
      </w:r>
      <w:r w:rsidRPr="0019011C">
        <w:rPr>
          <w:spacing w:val="1"/>
        </w:rPr>
        <w:t xml:space="preserve"> </w:t>
      </w:r>
      <w:r w:rsidRPr="0019011C">
        <w:t>tributários</w:t>
      </w:r>
      <w:r w:rsidRPr="0019011C">
        <w:rPr>
          <w:spacing w:val="1"/>
        </w:rPr>
        <w:t xml:space="preserve"> </w:t>
      </w:r>
      <w:r w:rsidRPr="0019011C">
        <w:t>e dívida</w:t>
      </w:r>
      <w:r w:rsidRPr="0019011C">
        <w:rPr>
          <w:spacing w:val="1"/>
        </w:rPr>
        <w:t xml:space="preserve"> </w:t>
      </w:r>
      <w:r w:rsidRPr="0019011C">
        <w:t>ativa Estadual;</w:t>
      </w:r>
      <w:r w:rsidRPr="0019011C">
        <w:rPr>
          <w:spacing w:val="1"/>
        </w:rPr>
        <w:t xml:space="preserve"> </w:t>
      </w:r>
      <w:r w:rsidRPr="0019011C">
        <w:rPr>
          <w:b/>
          <w:i/>
        </w:rPr>
        <w:t xml:space="preserve">v) </w:t>
      </w:r>
      <w:r w:rsidRPr="0019011C">
        <w:t>Certidão de débitos</w:t>
      </w:r>
      <w:r w:rsidRPr="0019011C">
        <w:rPr>
          <w:spacing w:val="1"/>
        </w:rPr>
        <w:t xml:space="preserve"> </w:t>
      </w:r>
      <w:r w:rsidRPr="0019011C">
        <w:t xml:space="preserve">relativos a débitos tributários e dívida ativa municipal; </w:t>
      </w:r>
      <w:r w:rsidRPr="0019011C">
        <w:rPr>
          <w:b/>
          <w:i/>
        </w:rPr>
        <w:t xml:space="preserve">vi) </w:t>
      </w:r>
      <w:r w:rsidRPr="0019011C">
        <w:t>Tribunal de</w:t>
      </w:r>
      <w:r w:rsidRPr="0019011C">
        <w:rPr>
          <w:spacing w:val="1"/>
        </w:rPr>
        <w:t xml:space="preserve"> </w:t>
      </w:r>
      <w:r w:rsidRPr="0019011C">
        <w:t>Contas</w:t>
      </w:r>
      <w:r w:rsidRPr="0019011C">
        <w:rPr>
          <w:spacing w:val="1"/>
        </w:rPr>
        <w:t xml:space="preserve"> </w:t>
      </w:r>
      <w:r w:rsidRPr="0019011C">
        <w:t>do</w:t>
      </w:r>
      <w:r w:rsidRPr="0019011C">
        <w:rPr>
          <w:spacing w:val="1"/>
        </w:rPr>
        <w:t xml:space="preserve"> </w:t>
      </w:r>
      <w:r w:rsidRPr="0019011C">
        <w:t>Estado</w:t>
      </w:r>
      <w:r w:rsidRPr="0019011C">
        <w:rPr>
          <w:spacing w:val="1"/>
        </w:rPr>
        <w:t xml:space="preserve"> </w:t>
      </w:r>
      <w:r w:rsidRPr="0019011C">
        <w:t>do</w:t>
      </w:r>
      <w:r w:rsidRPr="0019011C">
        <w:rPr>
          <w:spacing w:val="1"/>
        </w:rPr>
        <w:t xml:space="preserve"> </w:t>
      </w:r>
      <w:r w:rsidRPr="0019011C">
        <w:t>Paraná</w:t>
      </w:r>
      <w:r w:rsidRPr="0019011C">
        <w:rPr>
          <w:spacing w:val="1"/>
        </w:rPr>
        <w:t xml:space="preserve"> </w:t>
      </w:r>
      <w:r w:rsidRPr="0019011C">
        <w:t>-</w:t>
      </w:r>
      <w:r w:rsidRPr="0019011C">
        <w:rPr>
          <w:spacing w:val="1"/>
        </w:rPr>
        <w:t xml:space="preserve"> </w:t>
      </w:r>
      <w:r w:rsidRPr="0019011C">
        <w:t>TCEPR</w:t>
      </w:r>
      <w:r w:rsidRPr="0019011C">
        <w:rPr>
          <w:spacing w:val="1"/>
        </w:rPr>
        <w:t xml:space="preserve"> </w:t>
      </w:r>
      <w:r w:rsidRPr="0019011C">
        <w:t>-</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71">
        <w:r w:rsidRPr="0019011C">
          <w:t>http://www1.tce.pr.gov.br/</w:t>
        </w:r>
      </w:hyperlink>
      <w:r w:rsidRPr="0019011C">
        <w:rPr>
          <w:spacing w:val="1"/>
        </w:rPr>
        <w:t xml:space="preserve"> </w:t>
      </w:r>
      <w:r w:rsidRPr="0019011C">
        <w:t>(Consulta</w:t>
      </w:r>
      <w:r w:rsidRPr="0019011C">
        <w:rPr>
          <w:spacing w:val="1"/>
        </w:rPr>
        <w:t xml:space="preserve"> </w:t>
      </w:r>
      <w:r w:rsidRPr="0019011C">
        <w:t>de</w:t>
      </w:r>
      <w:r w:rsidRPr="0019011C">
        <w:rPr>
          <w:spacing w:val="1"/>
        </w:rPr>
        <w:t xml:space="preserve"> </w:t>
      </w:r>
      <w:r w:rsidRPr="0019011C">
        <w:t>Impedidos</w:t>
      </w:r>
      <w:r w:rsidRPr="0019011C">
        <w:rPr>
          <w:spacing w:val="1"/>
        </w:rPr>
        <w:t xml:space="preserve"> </w:t>
      </w:r>
      <w:r w:rsidRPr="0019011C">
        <w:t>de</w:t>
      </w:r>
      <w:r w:rsidRPr="0019011C">
        <w:rPr>
          <w:spacing w:val="1"/>
        </w:rPr>
        <w:t xml:space="preserve"> </w:t>
      </w:r>
      <w:r w:rsidRPr="0019011C">
        <w:t>Licitar);</w:t>
      </w:r>
      <w:r w:rsidRPr="0019011C">
        <w:rPr>
          <w:spacing w:val="1"/>
        </w:rPr>
        <w:t xml:space="preserve"> </w:t>
      </w:r>
      <w:r w:rsidRPr="0019011C">
        <w:rPr>
          <w:b/>
          <w:i/>
        </w:rPr>
        <w:t>vii)</w:t>
      </w:r>
      <w:r w:rsidRPr="0019011C">
        <w:rPr>
          <w:b/>
          <w:i/>
          <w:spacing w:val="1"/>
        </w:rPr>
        <w:t xml:space="preserve"> </w:t>
      </w:r>
      <w:r w:rsidRPr="0019011C">
        <w:t>Tribunal</w:t>
      </w:r>
      <w:r w:rsidRPr="0019011C">
        <w:rPr>
          <w:spacing w:val="1"/>
        </w:rPr>
        <w:t xml:space="preserve"> </w:t>
      </w:r>
      <w:r w:rsidRPr="0019011C">
        <w:t>de</w:t>
      </w:r>
      <w:r w:rsidRPr="0019011C">
        <w:rPr>
          <w:spacing w:val="1"/>
        </w:rPr>
        <w:t xml:space="preserve"> </w:t>
      </w:r>
      <w:r w:rsidRPr="0019011C">
        <w:t>Contas da</w:t>
      </w:r>
      <w:r w:rsidRPr="0019011C">
        <w:rPr>
          <w:spacing w:val="1"/>
        </w:rPr>
        <w:t xml:space="preserve"> </w:t>
      </w:r>
      <w:r w:rsidRPr="0019011C">
        <w:t>União</w:t>
      </w:r>
      <w:r w:rsidRPr="0019011C">
        <w:rPr>
          <w:spacing w:val="1"/>
        </w:rPr>
        <w:t xml:space="preserve"> </w:t>
      </w:r>
      <w:r w:rsidRPr="0019011C">
        <w:t>- TCU em</w:t>
      </w:r>
      <w:r w:rsidRPr="0019011C">
        <w:rPr>
          <w:spacing w:val="1"/>
        </w:rPr>
        <w:t xml:space="preserve"> </w:t>
      </w:r>
      <w:r w:rsidRPr="0019011C">
        <w:t>consulta</w:t>
      </w:r>
      <w:r w:rsidRPr="0019011C">
        <w:rPr>
          <w:spacing w:val="1"/>
        </w:rPr>
        <w:t xml:space="preserve"> </w:t>
      </w:r>
      <w:r w:rsidRPr="0019011C">
        <w:t>consolidada</w:t>
      </w:r>
      <w:r w:rsidRPr="0019011C">
        <w:rPr>
          <w:spacing w:val="1"/>
        </w:rPr>
        <w:t xml:space="preserve"> </w:t>
      </w:r>
      <w:r w:rsidRPr="0019011C">
        <w:t>de</w:t>
      </w:r>
      <w:r w:rsidRPr="0019011C">
        <w:rPr>
          <w:spacing w:val="1"/>
        </w:rPr>
        <w:t xml:space="preserve"> </w:t>
      </w:r>
      <w:r w:rsidRPr="0019011C">
        <w:t>pessoas jurídicas</w:t>
      </w:r>
      <w:r w:rsidRPr="0019011C">
        <w:rPr>
          <w:spacing w:val="1"/>
        </w:rPr>
        <w:t xml:space="preserve"> </w:t>
      </w:r>
      <w:r w:rsidRPr="0019011C">
        <w:t>que reúne os resultados das certidões no TCU -</w:t>
      </w:r>
      <w:r w:rsidRPr="0019011C">
        <w:rPr>
          <w:spacing w:val="1"/>
        </w:rPr>
        <w:t xml:space="preserve"> </w:t>
      </w:r>
      <w:r w:rsidRPr="0019011C">
        <w:rPr>
          <w:spacing w:val="-1"/>
        </w:rPr>
        <w:t xml:space="preserve">Licitantes Inidôneos; </w:t>
      </w:r>
      <w:r w:rsidRPr="0019011C">
        <w:rPr>
          <w:b/>
          <w:i/>
          <w:spacing w:val="-1"/>
        </w:rPr>
        <w:t xml:space="preserve">viii) </w:t>
      </w:r>
      <w:r w:rsidRPr="0019011C">
        <w:rPr>
          <w:spacing w:val="-1"/>
        </w:rPr>
        <w:t>CNIA - Cadastro Nacional de Condenações</w:t>
      </w:r>
      <w:r w:rsidRPr="0019011C">
        <w:t xml:space="preserve"> Cíveis por Ato de Improbidade Administrativa e Inelegibilidade;</w:t>
      </w:r>
      <w:r w:rsidRPr="0019011C">
        <w:rPr>
          <w:spacing w:val="1"/>
        </w:rPr>
        <w:t xml:space="preserve"> </w:t>
      </w:r>
      <w:r w:rsidRPr="0019011C">
        <w:rPr>
          <w:b/>
          <w:i/>
        </w:rPr>
        <w:t>ix)</w:t>
      </w:r>
      <w:r w:rsidRPr="0019011C">
        <w:rPr>
          <w:b/>
          <w:i/>
          <w:spacing w:val="1"/>
        </w:rPr>
        <w:t xml:space="preserve"> </w:t>
      </w:r>
      <w:r w:rsidRPr="0019011C">
        <w:t xml:space="preserve">CEIS - Cadastro Nacional de Empresas Inidôneas e Suspensas e </w:t>
      </w:r>
      <w:r w:rsidRPr="0019011C">
        <w:rPr>
          <w:b/>
          <w:i/>
        </w:rPr>
        <w:t>x)</w:t>
      </w:r>
      <w:r w:rsidRPr="0019011C">
        <w:rPr>
          <w:b/>
          <w:i/>
          <w:spacing w:val="1"/>
        </w:rPr>
        <w:t xml:space="preserve"> </w:t>
      </w:r>
      <w:r w:rsidRPr="0019011C">
        <w:t>CNEP</w:t>
      </w:r>
      <w:r w:rsidRPr="0019011C">
        <w:rPr>
          <w:spacing w:val="1"/>
        </w:rPr>
        <w:t xml:space="preserve"> </w:t>
      </w:r>
      <w:r w:rsidRPr="0019011C">
        <w:t>-</w:t>
      </w:r>
      <w:r w:rsidRPr="0019011C">
        <w:rPr>
          <w:spacing w:val="1"/>
        </w:rPr>
        <w:t xml:space="preserve"> </w:t>
      </w:r>
      <w:r w:rsidRPr="0019011C">
        <w:t>Cadastro</w:t>
      </w:r>
      <w:r w:rsidRPr="0019011C">
        <w:rPr>
          <w:spacing w:val="1"/>
        </w:rPr>
        <w:t xml:space="preserve"> </w:t>
      </w:r>
      <w:r w:rsidRPr="0019011C">
        <w:t>Nacional</w:t>
      </w:r>
      <w:r w:rsidRPr="0019011C">
        <w:rPr>
          <w:spacing w:val="1"/>
        </w:rPr>
        <w:t xml:space="preserve"> </w:t>
      </w:r>
      <w:r w:rsidRPr="0019011C">
        <w:t>de</w:t>
      </w:r>
      <w:r w:rsidRPr="0019011C">
        <w:rPr>
          <w:spacing w:val="1"/>
        </w:rPr>
        <w:t xml:space="preserve"> </w:t>
      </w:r>
      <w:r w:rsidRPr="0019011C">
        <w:t>Empresas</w:t>
      </w:r>
      <w:r w:rsidRPr="0019011C">
        <w:rPr>
          <w:spacing w:val="1"/>
        </w:rPr>
        <w:t xml:space="preserve"> </w:t>
      </w:r>
      <w:r w:rsidRPr="0019011C">
        <w:t>Punidas,</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72">
        <w:r w:rsidRPr="0019011C">
          <w:rPr>
            <w:u w:val="single"/>
          </w:rPr>
          <w:t>https://certidoes-apf.apps.tcu.gov.br</w:t>
        </w:r>
      </w:hyperlink>
      <w:r w:rsidRPr="0019011C">
        <w:t>.</w:t>
      </w:r>
    </w:p>
    <w:p w14:paraId="7F49695B" w14:textId="77777777" w:rsidR="00D01496" w:rsidRPr="0019011C" w:rsidRDefault="00D01496" w:rsidP="002742BF">
      <w:pPr>
        <w:pStyle w:val="Nivel03"/>
      </w:pPr>
      <w:r w:rsidRPr="0019011C">
        <w:t>Na ausência de um dos documentos elencados acima, o pedido de reequilíbrio econômico-financeiro NÃO SERA RECEBIDO.</w:t>
      </w:r>
    </w:p>
    <w:p w14:paraId="3E5BB4DB" w14:textId="77777777" w:rsidR="00D01496" w:rsidRPr="0019011C" w:rsidRDefault="00D01496" w:rsidP="002742BF">
      <w:pPr>
        <w:pStyle w:val="Nivel03"/>
        <w:rPr>
          <w:b/>
        </w:rPr>
      </w:pPr>
      <w:r w:rsidRPr="0019011C">
        <w:t>A iniciativa e o encargo da demonstração do desequilíbrio econômico-financeiro</w:t>
      </w:r>
      <w:r w:rsidRPr="0019011C">
        <w:rPr>
          <w:spacing w:val="1"/>
        </w:rPr>
        <w:t xml:space="preserve"> </w:t>
      </w:r>
      <w:r w:rsidRPr="0019011C">
        <w:t>serão do CONTRATADO, cabendo a PREFEITURA a análise</w:t>
      </w:r>
      <w:r w:rsidRPr="0019011C">
        <w:rPr>
          <w:spacing w:val="1"/>
        </w:rPr>
        <w:t xml:space="preserve"> </w:t>
      </w:r>
      <w:r w:rsidRPr="0019011C">
        <w:t>e deliberação a</w:t>
      </w:r>
      <w:r w:rsidRPr="0019011C">
        <w:rPr>
          <w:spacing w:val="1"/>
        </w:rPr>
        <w:t xml:space="preserve"> </w:t>
      </w:r>
      <w:r w:rsidRPr="0019011C">
        <w:t>respeito</w:t>
      </w:r>
      <w:r w:rsidRPr="0019011C">
        <w:rPr>
          <w:spacing w:val="7"/>
        </w:rPr>
        <w:t xml:space="preserve"> </w:t>
      </w:r>
      <w:r w:rsidRPr="0019011C">
        <w:t>do</w:t>
      </w:r>
      <w:r w:rsidRPr="0019011C">
        <w:rPr>
          <w:spacing w:val="8"/>
        </w:rPr>
        <w:t xml:space="preserve"> </w:t>
      </w:r>
      <w:r w:rsidRPr="0019011C">
        <w:t>pedido.</w:t>
      </w:r>
    </w:p>
    <w:p w14:paraId="5F360581" w14:textId="77777777" w:rsidR="00D01496" w:rsidRPr="0019011C" w:rsidRDefault="00D01496" w:rsidP="002742BF">
      <w:pPr>
        <w:pStyle w:val="Nivel03"/>
      </w:pPr>
      <w:r w:rsidRPr="0019011C">
        <w:lastRenderedPageBreak/>
        <w:t>A licitante fica ciente de que os lances ofertados durante a sessão são de</w:t>
      </w:r>
      <w:r w:rsidRPr="0019011C">
        <w:rPr>
          <w:spacing w:val="1"/>
        </w:rPr>
        <w:t xml:space="preserve"> </w:t>
      </w:r>
      <w:r w:rsidRPr="0019011C">
        <w:t>sua</w:t>
      </w:r>
      <w:r w:rsidRPr="0019011C">
        <w:rPr>
          <w:spacing w:val="48"/>
        </w:rPr>
        <w:t xml:space="preserve"> </w:t>
      </w:r>
      <w:r w:rsidRPr="0019011C">
        <w:t>exclusiva</w:t>
      </w:r>
      <w:r w:rsidRPr="0019011C">
        <w:rPr>
          <w:spacing w:val="48"/>
        </w:rPr>
        <w:t xml:space="preserve"> </w:t>
      </w:r>
      <w:r w:rsidRPr="0019011C">
        <w:t>responsabilidade,</w:t>
      </w:r>
      <w:r w:rsidRPr="0019011C">
        <w:rPr>
          <w:spacing w:val="5"/>
        </w:rPr>
        <w:t xml:space="preserve"> </w:t>
      </w:r>
      <w:r w:rsidRPr="0019011C">
        <w:t>não</w:t>
      </w:r>
      <w:r w:rsidRPr="0019011C">
        <w:rPr>
          <w:spacing w:val="37"/>
        </w:rPr>
        <w:t xml:space="preserve"> </w:t>
      </w:r>
      <w:r w:rsidRPr="0019011C">
        <w:t>cabendo</w:t>
      </w:r>
      <w:r w:rsidRPr="0019011C">
        <w:rPr>
          <w:spacing w:val="51"/>
        </w:rPr>
        <w:t xml:space="preserve"> </w:t>
      </w:r>
      <w:r w:rsidRPr="0019011C">
        <w:t>reequilíbrio</w:t>
      </w:r>
      <w:r w:rsidRPr="0019011C">
        <w:rPr>
          <w:spacing w:val="50"/>
        </w:rPr>
        <w:t xml:space="preserve"> </w:t>
      </w:r>
      <w:r w:rsidRPr="0019011C">
        <w:t>de</w:t>
      </w:r>
      <w:r w:rsidRPr="0019011C">
        <w:rPr>
          <w:spacing w:val="49"/>
        </w:rPr>
        <w:t xml:space="preserve"> </w:t>
      </w:r>
      <w:r w:rsidRPr="0019011C">
        <w:t>preços</w:t>
      </w:r>
      <w:r w:rsidRPr="0019011C">
        <w:rPr>
          <w:spacing w:val="34"/>
        </w:rPr>
        <w:t xml:space="preserve"> </w:t>
      </w:r>
      <w:r w:rsidRPr="0019011C">
        <w:t>em consequência de altos descontos com o intuito único de ganhar a licitação</w:t>
      </w:r>
      <w:r w:rsidRPr="0019011C">
        <w:rPr>
          <w:spacing w:val="1"/>
        </w:rPr>
        <w:t xml:space="preserve"> </w:t>
      </w:r>
      <w:r w:rsidRPr="0019011C">
        <w:t>e posteriormente buscar via revisão do preço aumentar ou regularizar sua</w:t>
      </w:r>
      <w:r w:rsidRPr="0019011C">
        <w:rPr>
          <w:spacing w:val="1"/>
        </w:rPr>
        <w:t xml:space="preserve"> </w:t>
      </w:r>
      <w:r w:rsidRPr="0019011C">
        <w:t>margem operacional, sob pena de rescisão do contrato e de aplicação das</w:t>
      </w:r>
      <w:r w:rsidRPr="0019011C">
        <w:rPr>
          <w:spacing w:val="1"/>
        </w:rPr>
        <w:t xml:space="preserve"> </w:t>
      </w:r>
      <w:r w:rsidRPr="0019011C">
        <w:t>penalidades</w:t>
      </w:r>
      <w:r w:rsidRPr="0019011C">
        <w:rPr>
          <w:spacing w:val="7"/>
        </w:rPr>
        <w:t xml:space="preserve"> </w:t>
      </w:r>
      <w:r w:rsidRPr="0019011C">
        <w:t>administrativas</w:t>
      </w:r>
      <w:r w:rsidRPr="0019011C">
        <w:rPr>
          <w:spacing w:val="7"/>
        </w:rPr>
        <w:t xml:space="preserve"> </w:t>
      </w:r>
      <w:r w:rsidRPr="0019011C">
        <w:t>previstas</w:t>
      </w:r>
      <w:r w:rsidRPr="0019011C">
        <w:rPr>
          <w:spacing w:val="-8"/>
        </w:rPr>
        <w:t xml:space="preserve"> </w:t>
      </w:r>
      <w:r w:rsidRPr="0019011C">
        <w:t>em</w:t>
      </w:r>
      <w:r w:rsidRPr="0019011C">
        <w:rPr>
          <w:spacing w:val="-7"/>
        </w:rPr>
        <w:t xml:space="preserve"> </w:t>
      </w:r>
      <w:r w:rsidRPr="0019011C">
        <w:t>lei</w:t>
      </w:r>
      <w:r w:rsidRPr="0019011C">
        <w:rPr>
          <w:spacing w:val="11"/>
        </w:rPr>
        <w:t xml:space="preserve"> </w:t>
      </w:r>
      <w:r w:rsidRPr="0019011C">
        <w:t>e</w:t>
      </w:r>
      <w:r w:rsidRPr="0019011C">
        <w:rPr>
          <w:spacing w:val="-8"/>
        </w:rPr>
        <w:t xml:space="preserve"> </w:t>
      </w:r>
      <w:r w:rsidRPr="0019011C">
        <w:t>no</w:t>
      </w:r>
      <w:r w:rsidRPr="0019011C">
        <w:rPr>
          <w:spacing w:val="-5"/>
        </w:rPr>
        <w:t xml:space="preserve"> </w:t>
      </w:r>
      <w:r w:rsidRPr="0019011C">
        <w:t>edital.</w:t>
      </w:r>
    </w:p>
    <w:p w14:paraId="367E1ECC" w14:textId="77777777" w:rsidR="00D01496" w:rsidRPr="0019011C" w:rsidRDefault="00D01496" w:rsidP="002742BF">
      <w:pPr>
        <w:pStyle w:val="Nivel03"/>
        <w:rPr>
          <w:b/>
          <w:bCs/>
        </w:rPr>
      </w:pPr>
      <w:r w:rsidRPr="0019011C">
        <w:t>Se o CONTRATADO não comprovar o desequilíbrio</w:t>
      </w:r>
      <w:r w:rsidRPr="0019011C">
        <w:rPr>
          <w:spacing w:val="1"/>
        </w:rPr>
        <w:t xml:space="preserve"> </w:t>
      </w:r>
      <w:r w:rsidRPr="0019011C">
        <w:t>econômico-financeiro e a</w:t>
      </w:r>
      <w:r w:rsidRPr="0019011C">
        <w:rPr>
          <w:spacing w:val="1"/>
        </w:rPr>
        <w:t xml:space="preserve"> </w:t>
      </w:r>
      <w:r w:rsidRPr="0019011C">
        <w:rPr>
          <w:spacing w:val="-1"/>
        </w:rPr>
        <w:t xml:space="preserve">existência de </w:t>
      </w:r>
      <w:r w:rsidRPr="0019011C">
        <w:t xml:space="preserve">fato superveniente, o pedido será </w:t>
      </w:r>
      <w:r w:rsidRPr="0019011C">
        <w:rPr>
          <w:b/>
        </w:rPr>
        <w:t xml:space="preserve">INDEFERIDO </w:t>
      </w:r>
      <w:r w:rsidRPr="0019011C">
        <w:t>pela PREFEITURA</w:t>
      </w:r>
      <w:r w:rsidRPr="0019011C">
        <w:rPr>
          <w:spacing w:val="-59"/>
        </w:rPr>
        <w:t xml:space="preserve"> </w:t>
      </w:r>
      <w:r w:rsidRPr="0019011C">
        <w:t>e</w:t>
      </w:r>
      <w:r w:rsidRPr="0019011C">
        <w:rPr>
          <w:spacing w:val="1"/>
        </w:rPr>
        <w:t xml:space="preserve"> </w:t>
      </w:r>
      <w:r w:rsidRPr="0019011C">
        <w:t>o</w:t>
      </w:r>
      <w:r w:rsidRPr="0019011C">
        <w:rPr>
          <w:spacing w:val="1"/>
        </w:rPr>
        <w:t xml:space="preserve"> </w:t>
      </w:r>
      <w:r w:rsidRPr="0019011C">
        <w:t>contratado</w:t>
      </w:r>
      <w:r w:rsidRPr="0019011C">
        <w:rPr>
          <w:spacing w:val="1"/>
        </w:rPr>
        <w:t xml:space="preserve"> </w:t>
      </w:r>
      <w:r w:rsidRPr="0019011C">
        <w:t>continuará</w:t>
      </w:r>
      <w:r w:rsidRPr="0019011C">
        <w:rPr>
          <w:spacing w:val="1"/>
        </w:rPr>
        <w:t xml:space="preserve"> </w:t>
      </w:r>
      <w:r w:rsidRPr="0019011C">
        <w:t>obrigado</w:t>
      </w:r>
      <w:r w:rsidRPr="0019011C">
        <w:rPr>
          <w:spacing w:val="1"/>
        </w:rPr>
        <w:t xml:space="preserve"> </w:t>
      </w:r>
      <w:r w:rsidRPr="0019011C">
        <w:t>a</w:t>
      </w:r>
      <w:r w:rsidRPr="0019011C">
        <w:rPr>
          <w:spacing w:val="1"/>
        </w:rPr>
        <w:t xml:space="preserve"> </w:t>
      </w:r>
      <w:r w:rsidRPr="0019011C">
        <w:t>cumprir os</w:t>
      </w:r>
      <w:r w:rsidRPr="0019011C">
        <w:rPr>
          <w:spacing w:val="1"/>
        </w:rPr>
        <w:t xml:space="preserve"> </w:t>
      </w:r>
      <w:r w:rsidRPr="0019011C">
        <w:t>compromissos</w:t>
      </w:r>
      <w:r w:rsidRPr="0019011C">
        <w:rPr>
          <w:spacing w:val="1"/>
        </w:rPr>
        <w:t xml:space="preserve"> </w:t>
      </w:r>
      <w:r w:rsidRPr="0019011C">
        <w:t>pelo</w:t>
      </w:r>
      <w:r w:rsidRPr="0019011C">
        <w:rPr>
          <w:spacing w:val="1"/>
        </w:rPr>
        <w:t xml:space="preserve"> </w:t>
      </w:r>
      <w:r w:rsidRPr="0019011C">
        <w:t>valor</w:t>
      </w:r>
      <w:r w:rsidRPr="0019011C">
        <w:rPr>
          <w:spacing w:val="1"/>
        </w:rPr>
        <w:t xml:space="preserve"> </w:t>
      </w:r>
      <w:r w:rsidRPr="0019011C">
        <w:t>arrematado, sob pena de rescisão do contrato e de aplicação das penalidades</w:t>
      </w:r>
      <w:r w:rsidRPr="0019011C">
        <w:rPr>
          <w:spacing w:val="1"/>
        </w:rPr>
        <w:t xml:space="preserve"> </w:t>
      </w:r>
      <w:r w:rsidRPr="0019011C">
        <w:t>administrativas</w:t>
      </w:r>
      <w:r w:rsidRPr="0019011C">
        <w:rPr>
          <w:spacing w:val="5"/>
        </w:rPr>
        <w:t xml:space="preserve"> </w:t>
      </w:r>
      <w:r w:rsidRPr="0019011C">
        <w:t>previstas</w:t>
      </w:r>
      <w:r w:rsidRPr="0019011C">
        <w:rPr>
          <w:spacing w:val="5"/>
        </w:rPr>
        <w:t xml:space="preserve"> </w:t>
      </w:r>
      <w:r w:rsidRPr="0019011C">
        <w:t>em</w:t>
      </w:r>
      <w:r w:rsidRPr="0019011C">
        <w:rPr>
          <w:spacing w:val="-9"/>
        </w:rPr>
        <w:t xml:space="preserve"> </w:t>
      </w:r>
      <w:r w:rsidRPr="0019011C">
        <w:t>lei</w:t>
      </w:r>
      <w:r w:rsidRPr="0019011C">
        <w:rPr>
          <w:spacing w:val="7"/>
        </w:rPr>
        <w:t xml:space="preserve"> </w:t>
      </w:r>
      <w:r w:rsidRPr="0019011C">
        <w:t>e</w:t>
      </w:r>
      <w:r w:rsidRPr="0019011C">
        <w:rPr>
          <w:spacing w:val="-7"/>
        </w:rPr>
        <w:t xml:space="preserve"> </w:t>
      </w:r>
      <w:r w:rsidRPr="0019011C">
        <w:t>no</w:t>
      </w:r>
      <w:r w:rsidRPr="0019011C">
        <w:rPr>
          <w:spacing w:val="7"/>
        </w:rPr>
        <w:t xml:space="preserve"> </w:t>
      </w:r>
      <w:r w:rsidRPr="0019011C">
        <w:t>edital.</w:t>
      </w:r>
    </w:p>
    <w:p w14:paraId="1F705865" w14:textId="77777777" w:rsidR="00D01496" w:rsidRPr="0019011C" w:rsidRDefault="00D01496" w:rsidP="002742BF">
      <w:pPr>
        <w:pStyle w:val="Nivel03"/>
        <w:rPr>
          <w:b/>
          <w:bCs/>
        </w:rPr>
      </w:pPr>
      <w:r w:rsidRPr="0019011C">
        <w:t>Para deferimento do reequilíbrio, se ocorrida alguma das situações descritas nos</w:t>
      </w:r>
      <w:r w:rsidRPr="0019011C">
        <w:rPr>
          <w:spacing w:val="-59"/>
        </w:rPr>
        <w:t xml:space="preserve"> </w:t>
      </w:r>
      <w:r w:rsidRPr="0019011C">
        <w:t>itens</w:t>
      </w:r>
      <w:r w:rsidRPr="0019011C">
        <w:rPr>
          <w:spacing w:val="9"/>
        </w:rPr>
        <w:t xml:space="preserve"> </w:t>
      </w:r>
      <w:r w:rsidRPr="0019011C">
        <w:t>acima</w:t>
      </w:r>
      <w:r w:rsidRPr="0019011C">
        <w:rPr>
          <w:spacing w:val="-21"/>
        </w:rPr>
        <w:t xml:space="preserve"> </w:t>
      </w:r>
      <w:r w:rsidRPr="0019011C">
        <w:t>a</w:t>
      </w:r>
      <w:r w:rsidRPr="0019011C">
        <w:rPr>
          <w:spacing w:val="-1"/>
        </w:rPr>
        <w:t xml:space="preserve"> </w:t>
      </w:r>
      <w:r w:rsidRPr="0019011C">
        <w:rPr>
          <w:b/>
        </w:rPr>
        <w:t>CONTRATADA</w:t>
      </w:r>
      <w:r w:rsidRPr="0019011C">
        <w:rPr>
          <w:b/>
          <w:spacing w:val="-23"/>
        </w:rPr>
        <w:t xml:space="preserve"> </w:t>
      </w:r>
      <w:r w:rsidRPr="0019011C">
        <w:t>deverá</w:t>
      </w:r>
      <w:r w:rsidRPr="0019011C">
        <w:rPr>
          <w:spacing w:val="-4"/>
        </w:rPr>
        <w:t xml:space="preserve"> </w:t>
      </w:r>
      <w:r w:rsidRPr="0019011C">
        <w:t>apresentar,</w:t>
      </w:r>
      <w:r w:rsidRPr="0019011C">
        <w:rPr>
          <w:spacing w:val="-1"/>
        </w:rPr>
        <w:t xml:space="preserve"> </w:t>
      </w:r>
      <w:r w:rsidRPr="0019011C">
        <w:t>a</w:t>
      </w:r>
      <w:r w:rsidRPr="0019011C">
        <w:rPr>
          <w:spacing w:val="-5"/>
        </w:rPr>
        <w:t xml:space="preserve"> </w:t>
      </w:r>
      <w:r w:rsidRPr="0019011C">
        <w:t>cada</w:t>
      </w:r>
      <w:r w:rsidRPr="0019011C">
        <w:rPr>
          <w:spacing w:val="-4"/>
        </w:rPr>
        <w:t xml:space="preserve"> </w:t>
      </w:r>
      <w:r w:rsidRPr="0019011C">
        <w:t>mês,</w:t>
      </w:r>
      <w:r w:rsidRPr="0019011C">
        <w:rPr>
          <w:spacing w:val="-2"/>
        </w:rPr>
        <w:t xml:space="preserve"> </w:t>
      </w:r>
      <w:r w:rsidRPr="0019011C">
        <w:t>Planilha</w:t>
      </w:r>
      <w:r w:rsidRPr="0019011C">
        <w:rPr>
          <w:spacing w:val="-4"/>
        </w:rPr>
        <w:t xml:space="preserve"> </w:t>
      </w:r>
      <w:r w:rsidRPr="0019011C">
        <w:t>de</w:t>
      </w:r>
      <w:r w:rsidRPr="0019011C">
        <w:rPr>
          <w:spacing w:val="-5"/>
        </w:rPr>
        <w:t xml:space="preserve"> </w:t>
      </w:r>
      <w:r w:rsidRPr="0019011C">
        <w:t>Custos</w:t>
      </w:r>
      <w:r w:rsidRPr="0019011C">
        <w:rPr>
          <w:spacing w:val="-58"/>
        </w:rPr>
        <w:t xml:space="preserve"> </w:t>
      </w:r>
      <w:r w:rsidRPr="0019011C">
        <w:t>atualizada,</w:t>
      </w:r>
      <w:r w:rsidRPr="0019011C">
        <w:rPr>
          <w:spacing w:val="1"/>
        </w:rPr>
        <w:t xml:space="preserve"> </w:t>
      </w:r>
      <w:r w:rsidRPr="0019011C">
        <w:t>novamente</w:t>
      </w:r>
      <w:r w:rsidRPr="0019011C">
        <w:rPr>
          <w:spacing w:val="1"/>
        </w:rPr>
        <w:t xml:space="preserve"> </w:t>
      </w:r>
      <w:r w:rsidRPr="0019011C">
        <w:t>acompanhada</w:t>
      </w:r>
      <w:r w:rsidRPr="0019011C">
        <w:rPr>
          <w:spacing w:val="1"/>
        </w:rPr>
        <w:t xml:space="preserve"> </w:t>
      </w:r>
      <w:r w:rsidRPr="0019011C">
        <w:t>de</w:t>
      </w:r>
      <w:r w:rsidRPr="0019011C">
        <w:rPr>
          <w:spacing w:val="1"/>
        </w:rPr>
        <w:t xml:space="preserve"> </w:t>
      </w:r>
      <w:r w:rsidRPr="0019011C">
        <w:t>todas</w:t>
      </w:r>
      <w:r w:rsidRPr="0019011C">
        <w:rPr>
          <w:spacing w:val="1"/>
        </w:rPr>
        <w:t xml:space="preserve"> </w:t>
      </w:r>
      <w:r w:rsidRPr="0019011C">
        <w:t>as</w:t>
      </w:r>
      <w:r w:rsidRPr="0019011C">
        <w:rPr>
          <w:spacing w:val="1"/>
        </w:rPr>
        <w:t xml:space="preserve"> </w:t>
      </w:r>
      <w:r w:rsidRPr="0019011C">
        <w:t>notas</w:t>
      </w:r>
      <w:r w:rsidRPr="0019011C">
        <w:rPr>
          <w:spacing w:val="1"/>
        </w:rPr>
        <w:t xml:space="preserve"> </w:t>
      </w:r>
      <w:r w:rsidRPr="0019011C">
        <w:t>fiscais</w:t>
      </w:r>
      <w:r w:rsidRPr="0019011C">
        <w:rPr>
          <w:spacing w:val="1"/>
        </w:rPr>
        <w:t xml:space="preserve"> </w:t>
      </w:r>
      <w:r w:rsidRPr="0019011C">
        <w:t>e</w:t>
      </w:r>
      <w:r w:rsidRPr="0019011C">
        <w:rPr>
          <w:spacing w:val="1"/>
        </w:rPr>
        <w:t xml:space="preserve"> </w:t>
      </w:r>
      <w:r w:rsidRPr="0019011C">
        <w:t>demais</w:t>
      </w:r>
      <w:r w:rsidRPr="0019011C">
        <w:rPr>
          <w:spacing w:val="1"/>
        </w:rPr>
        <w:t xml:space="preserve"> </w:t>
      </w:r>
      <w:r w:rsidRPr="0019011C">
        <w:t>documentos que a justifiquem, sendo que o realinhamento se dará mediante a</w:t>
      </w:r>
      <w:r w:rsidRPr="0019011C">
        <w:rPr>
          <w:spacing w:val="1"/>
        </w:rPr>
        <w:t xml:space="preserve"> </w:t>
      </w:r>
      <w:r w:rsidRPr="0019011C">
        <w:t>comprovação</w:t>
      </w:r>
      <w:r w:rsidRPr="0019011C">
        <w:rPr>
          <w:spacing w:val="-22"/>
        </w:rPr>
        <w:t xml:space="preserve"> </w:t>
      </w:r>
      <w:r w:rsidRPr="0019011C">
        <w:t>do</w:t>
      </w:r>
      <w:r w:rsidRPr="0019011C">
        <w:rPr>
          <w:spacing w:val="-7"/>
        </w:rPr>
        <w:t xml:space="preserve"> </w:t>
      </w:r>
      <w:r w:rsidRPr="0019011C">
        <w:t>preço</w:t>
      </w:r>
      <w:r w:rsidRPr="0019011C">
        <w:rPr>
          <w:spacing w:val="-21"/>
        </w:rPr>
        <w:t xml:space="preserve"> </w:t>
      </w:r>
      <w:r w:rsidRPr="0019011C">
        <w:t>pago</w:t>
      </w:r>
      <w:r w:rsidRPr="0019011C">
        <w:rPr>
          <w:spacing w:val="8"/>
        </w:rPr>
        <w:t xml:space="preserve"> </w:t>
      </w:r>
      <w:r w:rsidRPr="0019011C">
        <w:t>ao(s)</w:t>
      </w:r>
      <w:r w:rsidRPr="0019011C">
        <w:rPr>
          <w:spacing w:val="14"/>
        </w:rPr>
        <w:t xml:space="preserve"> </w:t>
      </w:r>
      <w:r w:rsidRPr="0019011C">
        <w:t>fornecedor(es).</w:t>
      </w:r>
    </w:p>
    <w:p w14:paraId="33FBDDD4" w14:textId="77777777" w:rsidR="00D01496" w:rsidRPr="0019011C" w:rsidRDefault="00D01496" w:rsidP="002742BF">
      <w:pPr>
        <w:pStyle w:val="Nivel03"/>
        <w:rPr>
          <w:b/>
          <w:bCs/>
        </w:rPr>
      </w:pPr>
      <w:r w:rsidRPr="0019011C">
        <w:rPr>
          <w:spacing w:val="-1"/>
        </w:rPr>
        <w:t xml:space="preserve">O Município se reserva no direito de realizar cotação paralela, para </w:t>
      </w:r>
      <w:r w:rsidRPr="0019011C">
        <w:t>averiguar os</w:t>
      </w:r>
      <w:r w:rsidRPr="0019011C">
        <w:rPr>
          <w:spacing w:val="-59"/>
        </w:rPr>
        <w:t xml:space="preserve"> </w:t>
      </w:r>
      <w:r w:rsidRPr="0019011C">
        <w:t>valores informados nas Planilhas supracitadas.</w:t>
      </w:r>
      <w:r w:rsidRPr="0019011C">
        <w:rPr>
          <w:spacing w:val="1"/>
        </w:rPr>
        <w:t xml:space="preserve"> </w:t>
      </w:r>
      <w:r w:rsidRPr="0019011C">
        <w:t>E apresentando-se como uma</w:t>
      </w:r>
      <w:r w:rsidRPr="0019011C">
        <w:rPr>
          <w:spacing w:val="1"/>
        </w:rPr>
        <w:t xml:space="preserve"> </w:t>
      </w:r>
      <w:r w:rsidRPr="0019011C">
        <w:t>situação contornável, através da troca de fornecedores por parte da Empresa,</w:t>
      </w:r>
      <w:r w:rsidRPr="0019011C">
        <w:rPr>
          <w:spacing w:val="1"/>
        </w:rPr>
        <w:t xml:space="preserve"> </w:t>
      </w:r>
      <w:r w:rsidRPr="0019011C">
        <w:t>será</w:t>
      </w:r>
      <w:r w:rsidRPr="0019011C">
        <w:rPr>
          <w:spacing w:val="4"/>
        </w:rPr>
        <w:t xml:space="preserve"> </w:t>
      </w:r>
      <w:r w:rsidRPr="0019011C">
        <w:t>considerado</w:t>
      </w:r>
      <w:r w:rsidRPr="0019011C">
        <w:rPr>
          <w:spacing w:val="4"/>
        </w:rPr>
        <w:t xml:space="preserve"> </w:t>
      </w:r>
      <w:r w:rsidRPr="0019011C">
        <w:t>injustificado</w:t>
      </w:r>
      <w:r w:rsidRPr="0019011C">
        <w:rPr>
          <w:spacing w:val="-10"/>
        </w:rPr>
        <w:t xml:space="preserve"> </w:t>
      </w:r>
      <w:r w:rsidRPr="0019011C">
        <w:t>o</w:t>
      </w:r>
      <w:r w:rsidRPr="0019011C">
        <w:rPr>
          <w:spacing w:val="4"/>
        </w:rPr>
        <w:t xml:space="preserve"> </w:t>
      </w:r>
      <w:r w:rsidRPr="0019011C">
        <w:t>pedido,</w:t>
      </w:r>
      <w:r w:rsidRPr="0019011C">
        <w:rPr>
          <w:spacing w:val="7"/>
        </w:rPr>
        <w:t xml:space="preserve"> </w:t>
      </w:r>
      <w:r w:rsidRPr="0019011C">
        <w:t>mantendo-se</w:t>
      </w:r>
      <w:r w:rsidRPr="0019011C">
        <w:rPr>
          <w:spacing w:val="4"/>
        </w:rPr>
        <w:t xml:space="preserve"> </w:t>
      </w:r>
      <w:r w:rsidRPr="0019011C">
        <w:t>os</w:t>
      </w:r>
      <w:r w:rsidRPr="0019011C">
        <w:rPr>
          <w:spacing w:val="-12"/>
        </w:rPr>
        <w:t xml:space="preserve"> </w:t>
      </w:r>
      <w:r w:rsidRPr="0019011C">
        <w:t>valores</w:t>
      </w:r>
      <w:r w:rsidRPr="0019011C">
        <w:rPr>
          <w:spacing w:val="2"/>
        </w:rPr>
        <w:t xml:space="preserve"> </w:t>
      </w:r>
      <w:r w:rsidRPr="0019011C">
        <w:t>originais.</w:t>
      </w:r>
    </w:p>
    <w:p w14:paraId="6079DE43" w14:textId="77777777" w:rsidR="00D01496" w:rsidRPr="0019011C" w:rsidRDefault="00D01496" w:rsidP="002742BF">
      <w:pPr>
        <w:pStyle w:val="Nivel03"/>
        <w:rPr>
          <w:b/>
          <w:bCs/>
        </w:rPr>
      </w:pPr>
      <w:r w:rsidRPr="0019011C">
        <w:t>A Administração deverá, quando autorizado o reequilíbrio</w:t>
      </w:r>
      <w:r w:rsidRPr="0019011C">
        <w:rPr>
          <w:spacing w:val="1"/>
        </w:rPr>
        <w:t xml:space="preserve"> </w:t>
      </w:r>
      <w:r w:rsidRPr="0019011C">
        <w:t>dos preços, lavrar</w:t>
      </w:r>
      <w:r w:rsidRPr="0019011C">
        <w:rPr>
          <w:spacing w:val="1"/>
        </w:rPr>
        <w:t xml:space="preserve"> </w:t>
      </w:r>
      <w:r w:rsidRPr="0019011C">
        <w:t>Termo Aditivo com os preços revisados e emitir Nota de Empenho complementar</w:t>
      </w:r>
      <w:r w:rsidRPr="0019011C">
        <w:rPr>
          <w:spacing w:val="-59"/>
        </w:rPr>
        <w:t xml:space="preserve"> </w:t>
      </w:r>
      <w:r w:rsidRPr="0019011C">
        <w:t>para as novas despesas, sendo que a atualização não retroagirá a ordens de</w:t>
      </w:r>
      <w:r w:rsidRPr="0019011C">
        <w:rPr>
          <w:spacing w:val="1"/>
        </w:rPr>
        <w:t xml:space="preserve"> </w:t>
      </w:r>
      <w:r w:rsidRPr="0019011C">
        <w:t>fornecimento</w:t>
      </w:r>
      <w:r w:rsidRPr="0019011C">
        <w:rPr>
          <w:spacing w:val="-22"/>
        </w:rPr>
        <w:t xml:space="preserve"> </w:t>
      </w:r>
      <w:r w:rsidRPr="0019011C">
        <w:t>já</w:t>
      </w:r>
      <w:r w:rsidRPr="0019011C">
        <w:rPr>
          <w:spacing w:val="-7"/>
        </w:rPr>
        <w:t xml:space="preserve"> </w:t>
      </w:r>
      <w:r w:rsidRPr="0019011C">
        <w:t>emitidas.</w:t>
      </w:r>
    </w:p>
    <w:p w14:paraId="3E509EC9" w14:textId="77777777" w:rsidR="00D01496" w:rsidRPr="0019011C" w:rsidRDefault="00D01496" w:rsidP="002742BF">
      <w:pPr>
        <w:pStyle w:val="Nivel03"/>
        <w:rPr>
          <w:bCs/>
        </w:rPr>
      </w:pPr>
      <w:r w:rsidRPr="0019011C">
        <w:t>O novo preço só terá validade após parecer</w:t>
      </w:r>
      <w:r w:rsidRPr="0019011C">
        <w:rPr>
          <w:spacing w:val="1"/>
        </w:rPr>
        <w:t xml:space="preserve"> </w:t>
      </w:r>
      <w:r w:rsidRPr="0019011C">
        <w:t>jurídico e não terá efeito</w:t>
      </w:r>
      <w:r w:rsidRPr="0019011C">
        <w:rPr>
          <w:spacing w:val="1"/>
        </w:rPr>
        <w:t xml:space="preserve"> </w:t>
      </w:r>
      <w:r w:rsidRPr="0019011C">
        <w:t>retroativo.</w:t>
      </w:r>
    </w:p>
    <w:p w14:paraId="35E854D2" w14:textId="77777777" w:rsidR="00D01496" w:rsidRPr="0019011C" w:rsidRDefault="00D01496" w:rsidP="002742BF">
      <w:pPr>
        <w:pStyle w:val="Nivel03"/>
        <w:rPr>
          <w:b/>
          <w:bCs/>
        </w:rPr>
      </w:pPr>
      <w:r w:rsidRPr="0019011C">
        <w:t>Da mesma forma, para a realização de reequilíbrio econômico do Contrato para</w:t>
      </w:r>
      <w:r w:rsidRPr="0019011C">
        <w:rPr>
          <w:spacing w:val="-59"/>
        </w:rPr>
        <w:t xml:space="preserve"> </w:t>
      </w:r>
      <w:r w:rsidRPr="0019011C">
        <w:t>menos,</w:t>
      </w:r>
      <w:r w:rsidRPr="0019011C">
        <w:rPr>
          <w:spacing w:val="-19"/>
        </w:rPr>
        <w:t xml:space="preserve"> </w:t>
      </w:r>
      <w:r w:rsidRPr="0019011C">
        <w:t>a</w:t>
      </w:r>
      <w:r w:rsidRPr="0019011C">
        <w:rPr>
          <w:spacing w:val="-6"/>
        </w:rPr>
        <w:t xml:space="preserve"> </w:t>
      </w:r>
      <w:r w:rsidRPr="0019011C">
        <w:t>Administração</w:t>
      </w:r>
      <w:r w:rsidRPr="0019011C">
        <w:rPr>
          <w:spacing w:val="-21"/>
        </w:rPr>
        <w:t xml:space="preserve"> </w:t>
      </w:r>
      <w:r w:rsidRPr="0019011C">
        <w:t>deverá</w:t>
      </w:r>
      <w:r w:rsidRPr="0019011C">
        <w:rPr>
          <w:spacing w:val="-22"/>
        </w:rPr>
        <w:t xml:space="preserve"> </w:t>
      </w:r>
      <w:r w:rsidRPr="0019011C">
        <w:t>comprovar</w:t>
      </w:r>
      <w:r w:rsidRPr="0019011C">
        <w:rPr>
          <w:spacing w:val="-30"/>
        </w:rPr>
        <w:t xml:space="preserve"> </w:t>
      </w:r>
      <w:r w:rsidRPr="0019011C">
        <w:t>a</w:t>
      </w:r>
      <w:r w:rsidRPr="0019011C">
        <w:rPr>
          <w:spacing w:val="-6"/>
        </w:rPr>
        <w:t xml:space="preserve"> </w:t>
      </w:r>
      <w:r w:rsidRPr="0019011C">
        <w:t>queda</w:t>
      </w:r>
      <w:r w:rsidRPr="0019011C">
        <w:rPr>
          <w:spacing w:val="-7"/>
        </w:rPr>
        <w:t xml:space="preserve"> </w:t>
      </w:r>
      <w:r w:rsidRPr="0019011C">
        <w:t>dos</w:t>
      </w:r>
      <w:r w:rsidRPr="0019011C">
        <w:rPr>
          <w:spacing w:val="-8"/>
        </w:rPr>
        <w:t xml:space="preserve"> </w:t>
      </w:r>
      <w:r w:rsidRPr="0019011C">
        <w:t>preços</w:t>
      </w:r>
      <w:r w:rsidRPr="0019011C">
        <w:rPr>
          <w:spacing w:val="-23"/>
        </w:rPr>
        <w:t xml:space="preserve"> </w:t>
      </w:r>
      <w:r w:rsidRPr="0019011C">
        <w:t>através</w:t>
      </w:r>
      <w:r w:rsidRPr="0019011C">
        <w:rPr>
          <w:spacing w:val="-8"/>
        </w:rPr>
        <w:t xml:space="preserve"> </w:t>
      </w:r>
      <w:r w:rsidRPr="0019011C">
        <w:t>da</w:t>
      </w:r>
      <w:r w:rsidRPr="0019011C">
        <w:rPr>
          <w:spacing w:val="-22"/>
        </w:rPr>
        <w:t xml:space="preserve"> </w:t>
      </w:r>
      <w:r w:rsidRPr="0019011C">
        <w:t>juntada</w:t>
      </w:r>
      <w:r w:rsidRPr="0019011C">
        <w:rPr>
          <w:spacing w:val="-58"/>
        </w:rPr>
        <w:t xml:space="preserve"> </w:t>
      </w:r>
      <w:r w:rsidRPr="0019011C">
        <w:rPr>
          <w:spacing w:val="-1"/>
        </w:rPr>
        <w:t>de</w:t>
      </w:r>
      <w:r w:rsidRPr="0019011C">
        <w:rPr>
          <w:spacing w:val="-7"/>
        </w:rPr>
        <w:t xml:space="preserve"> </w:t>
      </w:r>
      <w:r w:rsidRPr="0019011C">
        <w:t>planilhas</w:t>
      </w:r>
      <w:r w:rsidRPr="0019011C">
        <w:rPr>
          <w:spacing w:val="21"/>
        </w:rPr>
        <w:t xml:space="preserve"> </w:t>
      </w:r>
      <w:r w:rsidRPr="0019011C">
        <w:t>de</w:t>
      </w:r>
      <w:r w:rsidRPr="0019011C">
        <w:rPr>
          <w:spacing w:val="8"/>
        </w:rPr>
        <w:t xml:space="preserve"> </w:t>
      </w:r>
      <w:r w:rsidRPr="0019011C">
        <w:t>composição</w:t>
      </w:r>
      <w:r w:rsidRPr="0019011C">
        <w:rPr>
          <w:spacing w:val="-22"/>
        </w:rPr>
        <w:t xml:space="preserve"> </w:t>
      </w:r>
      <w:r w:rsidRPr="0019011C">
        <w:t>de</w:t>
      </w:r>
      <w:r w:rsidRPr="0019011C">
        <w:rPr>
          <w:spacing w:val="8"/>
        </w:rPr>
        <w:t xml:space="preserve"> </w:t>
      </w:r>
      <w:r w:rsidRPr="0019011C">
        <w:t>custos</w:t>
      </w:r>
      <w:r w:rsidRPr="0019011C">
        <w:rPr>
          <w:spacing w:val="-9"/>
        </w:rPr>
        <w:t xml:space="preserve"> </w:t>
      </w:r>
      <w:r w:rsidRPr="0019011C">
        <w:t>e/ou</w:t>
      </w:r>
      <w:r w:rsidRPr="0019011C">
        <w:rPr>
          <w:spacing w:val="8"/>
        </w:rPr>
        <w:t xml:space="preserve"> </w:t>
      </w:r>
      <w:r w:rsidRPr="0019011C">
        <w:t>cotações</w:t>
      </w:r>
      <w:r w:rsidRPr="0019011C">
        <w:rPr>
          <w:spacing w:val="-9"/>
        </w:rPr>
        <w:t xml:space="preserve"> </w:t>
      </w:r>
      <w:r w:rsidRPr="0019011C">
        <w:t>de</w:t>
      </w:r>
      <w:r w:rsidRPr="0019011C">
        <w:rPr>
          <w:spacing w:val="-7"/>
        </w:rPr>
        <w:t xml:space="preserve"> </w:t>
      </w:r>
      <w:r w:rsidRPr="0019011C">
        <w:t>preços</w:t>
      </w:r>
      <w:r w:rsidRPr="0019011C">
        <w:rPr>
          <w:spacing w:val="-9"/>
        </w:rPr>
        <w:t xml:space="preserve"> </w:t>
      </w:r>
      <w:r w:rsidRPr="0019011C">
        <w:t>de</w:t>
      </w:r>
      <w:r w:rsidRPr="0019011C">
        <w:rPr>
          <w:spacing w:val="-7"/>
        </w:rPr>
        <w:t xml:space="preserve"> </w:t>
      </w:r>
      <w:r w:rsidRPr="0019011C">
        <w:t>mercado.</w:t>
      </w:r>
    </w:p>
    <w:p w14:paraId="2D0AC0ED" w14:textId="77777777" w:rsidR="00D01496" w:rsidRPr="0019011C" w:rsidRDefault="00D01496" w:rsidP="002742BF">
      <w:pPr>
        <w:pStyle w:val="Nivel03"/>
        <w:rPr>
          <w:b/>
          <w:bCs/>
        </w:rPr>
      </w:pPr>
      <w:r w:rsidRPr="0019011C">
        <w:t>O reajuste de preço será admitido caso a vigência do Contrato ultrapasse o</w:t>
      </w:r>
      <w:r w:rsidRPr="0019011C">
        <w:rPr>
          <w:spacing w:val="1"/>
        </w:rPr>
        <w:t xml:space="preserve"> </w:t>
      </w:r>
      <w:r w:rsidRPr="0019011C">
        <w:t>período de 12 (doze) meses, contados a partir da data limite para apresentação</w:t>
      </w:r>
      <w:r w:rsidRPr="0019011C">
        <w:rPr>
          <w:spacing w:val="1"/>
        </w:rPr>
        <w:t xml:space="preserve"> </w:t>
      </w:r>
      <w:r w:rsidRPr="0019011C">
        <w:t>da</w:t>
      </w:r>
      <w:r w:rsidRPr="0019011C">
        <w:rPr>
          <w:spacing w:val="-8"/>
        </w:rPr>
        <w:t xml:space="preserve"> </w:t>
      </w:r>
      <w:r w:rsidRPr="0019011C">
        <w:t>proposta</w:t>
      </w:r>
      <w:r w:rsidRPr="0019011C">
        <w:rPr>
          <w:spacing w:val="23"/>
        </w:rPr>
        <w:t xml:space="preserve"> </w:t>
      </w:r>
      <w:r w:rsidRPr="0019011C">
        <w:t>ou</w:t>
      </w:r>
      <w:r w:rsidRPr="0019011C">
        <w:rPr>
          <w:spacing w:val="-7"/>
        </w:rPr>
        <w:t xml:space="preserve"> </w:t>
      </w:r>
      <w:r w:rsidRPr="0019011C">
        <w:t>do</w:t>
      </w:r>
      <w:r w:rsidRPr="0019011C">
        <w:rPr>
          <w:spacing w:val="-7"/>
        </w:rPr>
        <w:t xml:space="preserve"> </w:t>
      </w:r>
      <w:r w:rsidRPr="0019011C">
        <w:t>orçamento</w:t>
      </w:r>
      <w:r w:rsidRPr="0019011C">
        <w:rPr>
          <w:spacing w:val="-7"/>
        </w:rPr>
        <w:t xml:space="preserve"> </w:t>
      </w:r>
      <w:r w:rsidRPr="0019011C">
        <w:t>a</w:t>
      </w:r>
      <w:r w:rsidRPr="0019011C">
        <w:rPr>
          <w:spacing w:val="-8"/>
        </w:rPr>
        <w:t xml:space="preserve"> </w:t>
      </w:r>
      <w:r w:rsidRPr="0019011C">
        <w:t>que</w:t>
      </w:r>
      <w:r w:rsidRPr="0019011C">
        <w:rPr>
          <w:spacing w:val="8"/>
        </w:rPr>
        <w:t xml:space="preserve"> </w:t>
      </w:r>
      <w:r w:rsidRPr="0019011C">
        <w:t>essa</w:t>
      </w:r>
      <w:r w:rsidRPr="0019011C">
        <w:rPr>
          <w:spacing w:val="8"/>
        </w:rPr>
        <w:t xml:space="preserve"> </w:t>
      </w:r>
      <w:r w:rsidRPr="0019011C">
        <w:t>se</w:t>
      </w:r>
      <w:r w:rsidRPr="0019011C">
        <w:rPr>
          <w:spacing w:val="-7"/>
        </w:rPr>
        <w:t xml:space="preserve"> </w:t>
      </w:r>
      <w:r w:rsidRPr="0019011C">
        <w:t>referir.</w:t>
      </w:r>
    </w:p>
    <w:p w14:paraId="3C5A267A" w14:textId="424B5A29" w:rsidR="00D01496" w:rsidRPr="0019011C" w:rsidRDefault="00D01496" w:rsidP="00D01496">
      <w:pPr>
        <w:pStyle w:val="Nivel03"/>
      </w:pPr>
      <w:r w:rsidRPr="0019011C">
        <w:t>O reajuste obedecerá à variação do IPCA/IBGE, ou outro índice oficial que</w:t>
      </w:r>
      <w:r w:rsidRPr="0019011C">
        <w:rPr>
          <w:spacing w:val="-59"/>
        </w:rPr>
        <w:t xml:space="preserve"> </w:t>
      </w:r>
      <w:r w:rsidRPr="0019011C">
        <w:t>venha</w:t>
      </w:r>
      <w:r w:rsidRPr="0019011C">
        <w:rPr>
          <w:spacing w:val="-8"/>
        </w:rPr>
        <w:t xml:space="preserve"> </w:t>
      </w:r>
      <w:r w:rsidRPr="0019011C">
        <w:t>a</w:t>
      </w:r>
      <w:r w:rsidRPr="0019011C">
        <w:rPr>
          <w:spacing w:val="8"/>
        </w:rPr>
        <w:t xml:space="preserve"> </w:t>
      </w:r>
      <w:r w:rsidRPr="0019011C">
        <w:t>substituí-lo</w:t>
      </w:r>
      <w:r w:rsidRPr="0019011C">
        <w:rPr>
          <w:spacing w:val="-4"/>
        </w:rPr>
        <w:t xml:space="preserve"> </w:t>
      </w:r>
      <w:r w:rsidRPr="0019011C">
        <w:t>no</w:t>
      </w:r>
      <w:r w:rsidRPr="0019011C">
        <w:rPr>
          <w:spacing w:val="-4"/>
        </w:rPr>
        <w:t xml:space="preserve"> </w:t>
      </w:r>
      <w:r w:rsidRPr="0019011C">
        <w:t>caso</w:t>
      </w:r>
      <w:r w:rsidRPr="0019011C">
        <w:rPr>
          <w:spacing w:val="-4"/>
        </w:rPr>
        <w:t xml:space="preserve"> </w:t>
      </w:r>
      <w:r w:rsidRPr="0019011C">
        <w:t>de</w:t>
      </w:r>
      <w:r w:rsidRPr="0019011C">
        <w:rPr>
          <w:spacing w:val="7"/>
        </w:rPr>
        <w:t xml:space="preserve"> </w:t>
      </w:r>
      <w:r w:rsidRPr="0019011C">
        <w:t>sua</w:t>
      </w:r>
      <w:r w:rsidRPr="0019011C">
        <w:rPr>
          <w:spacing w:val="-7"/>
        </w:rPr>
        <w:t xml:space="preserve"> </w:t>
      </w:r>
      <w:r w:rsidRPr="0019011C">
        <w:t>extinção</w:t>
      </w:r>
    </w:p>
    <w:p w14:paraId="34F024E0" w14:textId="77777777" w:rsidR="00705CC2" w:rsidRPr="0019011C" w:rsidRDefault="00705CC2" w:rsidP="0057131D">
      <w:pPr>
        <w:pStyle w:val="Nivel01"/>
      </w:pPr>
      <w:r w:rsidRPr="0019011C">
        <w:t>DAS DOTAÇÕES ORÇAMENTÁRIAS:</w:t>
      </w:r>
      <w:r w:rsidRPr="0019011C">
        <w:tab/>
      </w:r>
    </w:p>
    <w:p w14:paraId="3334FABA" w14:textId="336F4A25" w:rsidR="00D01496" w:rsidRPr="0019011C" w:rsidRDefault="00705CC2" w:rsidP="0019011C">
      <w:pPr>
        <w:pStyle w:val="Nivel02"/>
        <w:rPr>
          <w:rStyle w:val="Nivel02Char"/>
        </w:rPr>
      </w:pPr>
      <w:r w:rsidRPr="0019011C">
        <w:rPr>
          <w:rStyle w:val="Nivel02Char"/>
        </w:rPr>
        <w:t>Os pagamentos decorrentes do objeto desta licitação correrão à conta dos recursos das dotações orçamentárias desta Prefeitura, próprios da secretaria abaixo listada, prevista para este exercício, podendo ser alterados mediante termo aditivo de acréscimo de dotação orçamentaria. Sendo:</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55"/>
        <w:gridCol w:w="1755"/>
        <w:gridCol w:w="2779"/>
        <w:gridCol w:w="1315"/>
        <w:gridCol w:w="1609"/>
        <w:gridCol w:w="1567"/>
      </w:tblGrid>
      <w:tr w:rsidR="0019011C" w:rsidRPr="005D0278" w14:paraId="457F4E69" w14:textId="77777777" w:rsidTr="0019011C">
        <w:tc>
          <w:tcPr>
            <w:tcW w:w="10450" w:type="dxa"/>
            <w:gridSpan w:val="6"/>
            <w:tcBorders>
              <w:top w:val="single" w:sz="6" w:space="0" w:color="000000"/>
              <w:left w:val="single" w:sz="6" w:space="0" w:color="000000"/>
              <w:bottom w:val="single" w:sz="6" w:space="0" w:color="000000"/>
              <w:right w:val="single" w:sz="6" w:space="0" w:color="000000"/>
            </w:tcBorders>
          </w:tcPr>
          <w:p w14:paraId="78894740" w14:textId="77777777" w:rsidR="0019011C" w:rsidRPr="005D0278" w:rsidRDefault="0019011C" w:rsidP="0019011C">
            <w:pPr>
              <w:pStyle w:val="Nivel01"/>
              <w:numPr>
                <w:ilvl w:val="0"/>
                <w:numId w:val="0"/>
              </w:numPr>
              <w:rPr>
                <w:b w:val="0"/>
                <w:bCs w:val="0"/>
              </w:rPr>
            </w:pPr>
            <w:r w:rsidRPr="005D0278">
              <w:rPr>
                <w:b w:val="0"/>
                <w:bCs w:val="0"/>
              </w:rPr>
              <w:t>Dotações</w:t>
            </w:r>
          </w:p>
        </w:tc>
      </w:tr>
      <w:tr w:rsidR="0019011C" w:rsidRPr="005D0278" w14:paraId="3CBA8C59" w14:textId="77777777" w:rsidTr="0019011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3FEFE072"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Exercício da despesa</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70824822"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Conta da despesa</w:t>
            </w:r>
          </w:p>
        </w:tc>
        <w:tc>
          <w:tcPr>
            <w:tcW w:w="2694" w:type="dxa"/>
            <w:tcBorders>
              <w:top w:val="single" w:sz="6" w:space="0" w:color="000000"/>
              <w:left w:val="single" w:sz="6" w:space="0" w:color="000000"/>
              <w:bottom w:val="single" w:sz="6" w:space="0" w:color="000000"/>
              <w:right w:val="single" w:sz="6" w:space="0" w:color="000000"/>
            </w:tcBorders>
            <w:shd w:val="clear" w:color="auto" w:fill="C0C0C0"/>
          </w:tcPr>
          <w:p w14:paraId="51162E92"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Funcional programática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5B05785F"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7BE7AC79"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Natureza da despesa</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14:paraId="01D0A79B"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Grupo da fonte</w:t>
            </w:r>
          </w:p>
        </w:tc>
      </w:tr>
      <w:tr w:rsidR="0019011C" w:rsidRPr="005D0278" w14:paraId="265CD7F1" w14:textId="77777777" w:rsidTr="0019011C">
        <w:tc>
          <w:tcPr>
            <w:tcW w:w="1701" w:type="dxa"/>
            <w:tcBorders>
              <w:top w:val="single" w:sz="6" w:space="0" w:color="000000"/>
              <w:left w:val="single" w:sz="6" w:space="0" w:color="000000"/>
              <w:bottom w:val="single" w:sz="6" w:space="0" w:color="000000"/>
              <w:right w:val="single" w:sz="6" w:space="0" w:color="000000"/>
            </w:tcBorders>
          </w:tcPr>
          <w:p w14:paraId="5BA6FE29"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307154D8"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6560</w:t>
            </w:r>
          </w:p>
        </w:tc>
        <w:tc>
          <w:tcPr>
            <w:tcW w:w="2694" w:type="dxa"/>
            <w:tcBorders>
              <w:top w:val="single" w:sz="6" w:space="0" w:color="000000"/>
              <w:left w:val="single" w:sz="6" w:space="0" w:color="000000"/>
              <w:bottom w:val="single" w:sz="6" w:space="0" w:color="000000"/>
              <w:right w:val="single" w:sz="6" w:space="0" w:color="000000"/>
            </w:tcBorders>
          </w:tcPr>
          <w:p w14:paraId="06D0B62B"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0FE93EFB"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0221CEDF"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3.3.90.30.00.00</w:t>
            </w:r>
          </w:p>
        </w:tc>
        <w:tc>
          <w:tcPr>
            <w:tcW w:w="1519" w:type="dxa"/>
            <w:tcBorders>
              <w:top w:val="single" w:sz="6" w:space="0" w:color="000000"/>
              <w:left w:val="single" w:sz="6" w:space="0" w:color="000000"/>
              <w:bottom w:val="single" w:sz="6" w:space="0" w:color="000000"/>
              <w:right w:val="single" w:sz="6" w:space="0" w:color="000000"/>
            </w:tcBorders>
          </w:tcPr>
          <w:p w14:paraId="6609F084"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Do Exercício</w:t>
            </w:r>
          </w:p>
        </w:tc>
      </w:tr>
      <w:tr w:rsidR="0019011C" w:rsidRPr="005D0278" w14:paraId="31B2DB2C" w14:textId="77777777" w:rsidTr="0019011C">
        <w:tc>
          <w:tcPr>
            <w:tcW w:w="1701" w:type="dxa"/>
            <w:tcBorders>
              <w:top w:val="single" w:sz="6" w:space="0" w:color="000000"/>
              <w:left w:val="single" w:sz="6" w:space="0" w:color="000000"/>
              <w:bottom w:val="single" w:sz="6" w:space="0" w:color="000000"/>
              <w:right w:val="single" w:sz="6" w:space="0" w:color="000000"/>
            </w:tcBorders>
          </w:tcPr>
          <w:p w14:paraId="52D4F6D1"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4F0D8797"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6600</w:t>
            </w:r>
          </w:p>
        </w:tc>
        <w:tc>
          <w:tcPr>
            <w:tcW w:w="2694" w:type="dxa"/>
            <w:tcBorders>
              <w:top w:val="single" w:sz="6" w:space="0" w:color="000000"/>
              <w:left w:val="single" w:sz="6" w:space="0" w:color="000000"/>
              <w:bottom w:val="single" w:sz="6" w:space="0" w:color="000000"/>
              <w:right w:val="single" w:sz="6" w:space="0" w:color="000000"/>
            </w:tcBorders>
          </w:tcPr>
          <w:p w14:paraId="551799A0"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056D6CF0"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51F8F68C"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3.3.90.39.00.00</w:t>
            </w:r>
          </w:p>
        </w:tc>
        <w:tc>
          <w:tcPr>
            <w:tcW w:w="1519" w:type="dxa"/>
            <w:tcBorders>
              <w:top w:val="single" w:sz="6" w:space="0" w:color="000000"/>
              <w:left w:val="single" w:sz="6" w:space="0" w:color="000000"/>
              <w:bottom w:val="single" w:sz="6" w:space="0" w:color="000000"/>
              <w:right w:val="single" w:sz="6" w:space="0" w:color="000000"/>
            </w:tcBorders>
          </w:tcPr>
          <w:p w14:paraId="57173E03"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Do Exercício</w:t>
            </w:r>
          </w:p>
        </w:tc>
      </w:tr>
    </w:tbl>
    <w:p w14:paraId="1203400C" w14:textId="77777777" w:rsidR="00705CC2" w:rsidRPr="0019011C" w:rsidRDefault="00705CC2" w:rsidP="0057131D">
      <w:pPr>
        <w:pStyle w:val="Nivel01"/>
      </w:pPr>
      <w:r w:rsidRPr="0019011C">
        <w:t>OBRIGAÇÕES E RESPONSABILIDADES:</w:t>
      </w:r>
      <w:r w:rsidRPr="0019011C">
        <w:tab/>
      </w:r>
    </w:p>
    <w:p w14:paraId="24D44FF2" w14:textId="77777777" w:rsidR="00D01496" w:rsidRPr="0019011C" w:rsidRDefault="00D01496" w:rsidP="002742BF">
      <w:pPr>
        <w:pStyle w:val="Nivel02"/>
      </w:pPr>
      <w:r w:rsidRPr="0019011C">
        <w:t xml:space="preserve">São obrigações da CONTRATANTE,   além das previstas neste Contrato/Ata de Reg. De Preços, decorrentes da natureza do ajuste, as seguintes </w:t>
      </w:r>
      <w:hyperlink r:id="rId73" w:anchor="art92">
        <w:r w:rsidRPr="0019011C">
          <w:t>(art. 92, X, XI e XIV</w:t>
        </w:r>
      </w:hyperlink>
      <w:r w:rsidRPr="0019011C">
        <w:t>):</w:t>
      </w:r>
    </w:p>
    <w:p w14:paraId="000BB496" w14:textId="77777777" w:rsidR="00D01496" w:rsidRPr="0019011C" w:rsidRDefault="00D01496" w:rsidP="002742BF">
      <w:pPr>
        <w:pStyle w:val="Nivel03"/>
      </w:pPr>
      <w:r w:rsidRPr="0019011C">
        <w:t>Exigir o cumprimento de todas as obrigações assumidas pelo Contratado, de acordo com o contrato e seus anexos;</w:t>
      </w:r>
    </w:p>
    <w:p w14:paraId="5C1B7E69" w14:textId="77777777" w:rsidR="00D01496" w:rsidRPr="0019011C" w:rsidRDefault="00D01496" w:rsidP="002742BF">
      <w:pPr>
        <w:pStyle w:val="Nivel03"/>
      </w:pPr>
      <w:r w:rsidRPr="0019011C">
        <w:t>Receber o objeto no prazo e condições estabelecidas no Termo de Referência;</w:t>
      </w:r>
    </w:p>
    <w:p w14:paraId="25CD6A86" w14:textId="77777777" w:rsidR="00D01496" w:rsidRPr="0019011C" w:rsidRDefault="00D01496" w:rsidP="002742BF">
      <w:pPr>
        <w:pStyle w:val="Nivel03"/>
      </w:pPr>
      <w:r w:rsidRPr="0019011C">
        <w:lastRenderedPageBreak/>
        <w:t>Notificar o Contratado, por escrito, sobre vícios, defeitos ou incorreções verificadas no objeto fornecido, para que seja por ele substituído, reparado ou corrigido, no total ou em parte, às suas expensas;</w:t>
      </w:r>
    </w:p>
    <w:p w14:paraId="547C58C4" w14:textId="77777777" w:rsidR="00D01496" w:rsidRPr="0019011C" w:rsidRDefault="00D01496" w:rsidP="002742BF">
      <w:pPr>
        <w:pStyle w:val="Nivel03"/>
      </w:pPr>
      <w:r w:rsidRPr="0019011C">
        <w:t>Acompanhar e fiscalizar a execução do contrato e o cumprimento das obrigações pelo Contratado;</w:t>
      </w:r>
    </w:p>
    <w:p w14:paraId="416638FC" w14:textId="77777777" w:rsidR="00D01496" w:rsidRPr="0019011C" w:rsidRDefault="00D01496" w:rsidP="002742BF">
      <w:pPr>
        <w:pStyle w:val="Nivel03"/>
      </w:pPr>
      <w:r w:rsidRPr="0019011C">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74" w:anchor="art143">
        <w:r w:rsidRPr="0019011C">
          <w:t>art.</w:t>
        </w:r>
      </w:hyperlink>
      <w:r w:rsidRPr="0019011C">
        <w:t xml:space="preserve"> </w:t>
      </w:r>
      <w:hyperlink r:id="rId75" w:anchor="art143">
        <w:r w:rsidRPr="0019011C">
          <w:t>143 da Lei nº 14.133, de 2021;</w:t>
        </w:r>
      </w:hyperlink>
    </w:p>
    <w:p w14:paraId="09A4F6F7" w14:textId="77777777" w:rsidR="00D01496" w:rsidRPr="0019011C" w:rsidRDefault="00D01496" w:rsidP="002742BF">
      <w:pPr>
        <w:pStyle w:val="Nivel03"/>
      </w:pPr>
      <w:r w:rsidRPr="0019011C">
        <w:t>Efetuar o pagamento ao Contratado do valor correspondente ao fornecimento do objeto, no prazo, forma e condições estabelecidos no presente Contrato;</w:t>
      </w:r>
    </w:p>
    <w:p w14:paraId="18A305EC" w14:textId="77777777" w:rsidR="00D01496" w:rsidRPr="0019011C" w:rsidRDefault="00D01496" w:rsidP="002742BF">
      <w:pPr>
        <w:pStyle w:val="Nivel03"/>
      </w:pPr>
      <w:r w:rsidRPr="0019011C">
        <w:t>Aplicar ao Contratado as sanções previstas na lei e neste Contrato;</w:t>
      </w:r>
    </w:p>
    <w:p w14:paraId="4126FE4F" w14:textId="77777777" w:rsidR="00D01496" w:rsidRPr="0019011C" w:rsidRDefault="00D01496" w:rsidP="002742BF">
      <w:pPr>
        <w:pStyle w:val="Nivel03"/>
      </w:pPr>
      <w:r w:rsidRPr="0019011C">
        <w:t>Cientificar o órgão de representação judicial da Advocacia-Geral da União para adoção das medidas cabíveis quando do descumprimento de obrigações pelo Contratado;</w:t>
      </w:r>
    </w:p>
    <w:p w14:paraId="0FF6F2CC" w14:textId="77777777" w:rsidR="00D01496" w:rsidRPr="0019011C" w:rsidRDefault="00D01496" w:rsidP="002742BF">
      <w:pPr>
        <w:pStyle w:val="Nivel03"/>
      </w:pPr>
      <w:r w:rsidRPr="0019011C">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CD2446" w14:textId="77777777" w:rsidR="00D01496" w:rsidRPr="0019011C" w:rsidRDefault="00D01496" w:rsidP="002742BF">
      <w:pPr>
        <w:pStyle w:val="Nivel04"/>
      </w:pPr>
      <w:r w:rsidRPr="0019011C">
        <w:t>A Administração terá o prazo de 30 (trinta) dias, a contar da data do protocolo do requerimento para decidir, admitida a prorrogação motivada, por igual período.</w:t>
      </w:r>
    </w:p>
    <w:p w14:paraId="4BF552B1" w14:textId="77777777" w:rsidR="00D01496" w:rsidRPr="0019011C" w:rsidRDefault="00D01496" w:rsidP="002742BF">
      <w:pPr>
        <w:pStyle w:val="Nivel03"/>
      </w:pPr>
      <w:r w:rsidRPr="0019011C">
        <w:t>Responder eventuais pedidos de reestabelecimento do equilíbrio econômico – financeiro feitos pelo contratado no prazo máximo de 30 (trinta) dias.</w:t>
      </w:r>
    </w:p>
    <w:p w14:paraId="1D723229" w14:textId="77777777" w:rsidR="00D01496" w:rsidRPr="0019011C" w:rsidRDefault="00D01496" w:rsidP="002742BF">
      <w:pPr>
        <w:pStyle w:val="Nivel03"/>
      </w:pPr>
      <w:r w:rsidRPr="0019011C">
        <w:t>Notificar os emitentes das garantias quanto ao início de processo administrativo para apuração de descumprimento de cláusulas contratuais.</w:t>
      </w:r>
    </w:p>
    <w:p w14:paraId="40FB0AEA" w14:textId="77777777" w:rsidR="00D01496" w:rsidRPr="0019011C" w:rsidRDefault="00D01496" w:rsidP="002742BF">
      <w:pPr>
        <w:pStyle w:val="Nivel03"/>
      </w:pPr>
      <w:r w:rsidRPr="0019011C">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DE7970" w14:textId="77777777" w:rsidR="00D01496" w:rsidRPr="0019011C" w:rsidRDefault="00D01496" w:rsidP="002742BF">
      <w:pPr>
        <w:pStyle w:val="Nivel03"/>
      </w:pPr>
      <w:r w:rsidRPr="0019011C">
        <w:t xml:space="preserve">São obrigações da CONTRATADO,   além das previstas neste Contrato, decorrentes da natureza do ajuste, as seguintes </w:t>
      </w:r>
      <w:hyperlink r:id="rId76" w:anchor="art92">
        <w:r w:rsidRPr="0019011C">
          <w:t>(art. 92, XIV, XVI e XVII):</w:t>
        </w:r>
      </w:hyperlink>
    </w:p>
    <w:p w14:paraId="66E5B3FF" w14:textId="77777777" w:rsidR="00D01496" w:rsidRPr="0019011C" w:rsidRDefault="00D01496" w:rsidP="002742BF">
      <w:pPr>
        <w:pStyle w:val="Nivel03"/>
      </w:pPr>
      <w:r w:rsidRPr="0019011C">
        <w:t>9.2.1. O Contratado deve cumprir todas as obrigações constantes deste Contrato e em seus anexos, assumindo como exclusivamente seus os riscos e as despesas decorrentes da boa e perfeita execução do objeto, observando, ainda, as obrigações a seguir dispostas:</w:t>
      </w:r>
    </w:p>
    <w:p w14:paraId="153736A6" w14:textId="77777777" w:rsidR="00D01496" w:rsidRPr="0019011C" w:rsidRDefault="00D01496" w:rsidP="002742BF">
      <w:pPr>
        <w:pStyle w:val="Nivel03"/>
      </w:pPr>
      <w:r w:rsidRPr="0019011C">
        <w:t>Entregar o objeto acompanhado do manual do usuário, com uma versão em português, e da relação da rede de assistência técnica autorizada;</w:t>
      </w:r>
    </w:p>
    <w:p w14:paraId="02383F32" w14:textId="77777777" w:rsidR="00D01496" w:rsidRPr="0019011C" w:rsidRDefault="00D01496" w:rsidP="002742BF">
      <w:pPr>
        <w:pStyle w:val="Nivel03"/>
      </w:pPr>
      <w:r w:rsidRPr="0019011C">
        <w:t xml:space="preserve">Responsabilizar-se pelos vícios e danos decorrentes do objeto, de acordo com o Código de Defesa do Consumidor </w:t>
      </w:r>
      <w:hyperlink r:id="rId77">
        <w:r w:rsidRPr="0019011C">
          <w:t>(Lei nº 8.078, de 1990</w:t>
        </w:r>
      </w:hyperlink>
      <w:r w:rsidRPr="0019011C">
        <w:t>);</w:t>
      </w:r>
    </w:p>
    <w:p w14:paraId="42DD202E" w14:textId="77777777" w:rsidR="00D01496" w:rsidRPr="0019011C" w:rsidRDefault="00D01496" w:rsidP="002742BF">
      <w:pPr>
        <w:pStyle w:val="Nivel03"/>
      </w:pPr>
      <w:r w:rsidRPr="0019011C">
        <w:t>Comunicar ao contratante, no prazo máximo de 24 (vinte e quatro) horas que antecede a</w:t>
      </w:r>
    </w:p>
    <w:p w14:paraId="38285556" w14:textId="77777777" w:rsidR="00D01496" w:rsidRPr="0019011C" w:rsidRDefault="00D01496" w:rsidP="002742BF">
      <w:pPr>
        <w:pStyle w:val="Nivel03"/>
      </w:pPr>
      <w:r w:rsidRPr="0019011C">
        <w:t>data da entrega, os motivos que impossibilitem o cumprimento do prazo previsto, com a devida comprovação;</w:t>
      </w:r>
    </w:p>
    <w:p w14:paraId="7E5E9FCD" w14:textId="77777777" w:rsidR="00D01496" w:rsidRPr="0019011C" w:rsidRDefault="00D01496" w:rsidP="002742BF">
      <w:pPr>
        <w:pStyle w:val="Nivel03"/>
      </w:pPr>
      <w:r w:rsidRPr="0019011C">
        <w:t xml:space="preserve">Atender às determinações regulares emitidas pelo fiscal ou gestor do contrato ou autoridade superior </w:t>
      </w:r>
      <w:hyperlink r:id="rId78" w:anchor="art137">
        <w:r w:rsidRPr="0019011C">
          <w:t>(art. 137, II, da Lei n.º 14.133, de 2021)</w:t>
        </w:r>
      </w:hyperlink>
      <w:r w:rsidRPr="0019011C">
        <w:t xml:space="preserve"> e prestar todo esclarecimento ou informação por eles solicitados;</w:t>
      </w:r>
    </w:p>
    <w:p w14:paraId="0F257A54" w14:textId="77777777" w:rsidR="00D01496" w:rsidRPr="0019011C" w:rsidRDefault="00D01496" w:rsidP="002742BF">
      <w:pPr>
        <w:pStyle w:val="Nivel03"/>
      </w:pPr>
      <w:r w:rsidRPr="0019011C">
        <w:t>Reparar, corrigir, remover, reconstruir ou substituir, às suas expensas, no total ou em parte, no prazo fixado pelo fiscal do contrato, os bens nos quais se verificarem vícios, defeitos ou incorreções resultantes da execução ou dos materiais empregados;</w:t>
      </w:r>
    </w:p>
    <w:p w14:paraId="2BD2AFED" w14:textId="77777777" w:rsidR="00D01496" w:rsidRPr="0019011C" w:rsidRDefault="00D01496" w:rsidP="002742BF">
      <w:pPr>
        <w:pStyle w:val="Nivel03"/>
      </w:pPr>
      <w:r w:rsidRPr="0019011C">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Pr="0019011C">
        <w:lastRenderedPageBreak/>
        <w:t>a descontar dos pagamentos devidos ou da garantia, caso exigida, o valor correspondente aos danos sofridos;</w:t>
      </w:r>
    </w:p>
    <w:p w14:paraId="4CB3CE8B" w14:textId="77777777" w:rsidR="00D01496" w:rsidRPr="0019011C" w:rsidRDefault="00D01496" w:rsidP="002742BF">
      <w:pPr>
        <w:pStyle w:val="Nivel03"/>
      </w:pPr>
      <w:r w:rsidRPr="0019011C">
        <w:t>Quando não for possível a verificação da regularidade no Sistema de Cadastro de Fornecedores – SICAF, o contratado deverá entregar ao setor responsável pela fiscalização do contrato, junto com a Nota Fiscal para f 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29079439" w14:textId="77777777" w:rsidR="00D01496" w:rsidRPr="0019011C" w:rsidRDefault="00D01496" w:rsidP="002742BF">
      <w:pPr>
        <w:pStyle w:val="Nivel03"/>
      </w:pPr>
      <w:r w:rsidRPr="0019011C">
        <w:t>Responsabilizar-se pelo cumprimento de todas as obrigações trabalhistas, previdenciárias, f iscais, comerciais e as demais previstas em legislação específica, cuja inadimplência não transfere a responsabilidade ao contratante e não poderá onerar o objeto do contrato;</w:t>
      </w:r>
    </w:p>
    <w:p w14:paraId="22CE0D80" w14:textId="77777777" w:rsidR="00D01496" w:rsidRPr="0019011C" w:rsidRDefault="00D01496" w:rsidP="002742BF">
      <w:pPr>
        <w:pStyle w:val="Nivel03"/>
      </w:pPr>
      <w:r w:rsidRPr="0019011C">
        <w:t>Comunicar ao Fiscal do contrato, no prazo de 24 (vinte e quatro) horas, qualquer ocorrência anormal ou acidente que se verifique no local da execução do objeto contratual.</w:t>
      </w:r>
    </w:p>
    <w:p w14:paraId="55E8A338" w14:textId="77777777" w:rsidR="00D01496" w:rsidRPr="0019011C" w:rsidRDefault="00D01496" w:rsidP="002742BF">
      <w:pPr>
        <w:pStyle w:val="Nivel03"/>
      </w:pPr>
      <w:r w:rsidRPr="0019011C">
        <w:t>Paralisar, por determinação do contratante, qualquer atividade que não esteja sendo executada de acordo com a boa técnica ou que ponha em risco a segurança de pessoas ou bens de terceiros.</w:t>
      </w:r>
    </w:p>
    <w:p w14:paraId="58CA6C44" w14:textId="77777777" w:rsidR="00D01496" w:rsidRPr="0019011C" w:rsidRDefault="00D01496" w:rsidP="002742BF">
      <w:pPr>
        <w:pStyle w:val="Nivel03"/>
      </w:pPr>
      <w:r w:rsidRPr="0019011C">
        <w:t>Manter durante toda a vigência do contrato, em compatibilidade com as obrigações assumidas, todas as condições exigidas para habilitação na licitação;</w:t>
      </w:r>
    </w:p>
    <w:p w14:paraId="68A84D22" w14:textId="77777777" w:rsidR="00D01496" w:rsidRPr="0019011C" w:rsidRDefault="00D01496" w:rsidP="002742BF">
      <w:pPr>
        <w:pStyle w:val="Nivel03"/>
      </w:pPr>
      <w:r w:rsidRPr="0019011C">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79" w:anchor="art116">
        <w:r w:rsidRPr="0019011C">
          <w:t>(art. 116, da Lei n.º 14.133, de</w:t>
        </w:r>
      </w:hyperlink>
      <w:r w:rsidRPr="0019011C">
        <w:t xml:space="preserve"> </w:t>
      </w:r>
      <w:hyperlink r:id="rId80" w:anchor="art116">
        <w:r w:rsidRPr="0019011C">
          <w:t>2021</w:t>
        </w:r>
      </w:hyperlink>
      <w:r w:rsidRPr="0019011C">
        <w:t>);</w:t>
      </w:r>
    </w:p>
    <w:p w14:paraId="1BA408CA" w14:textId="77777777" w:rsidR="00D01496" w:rsidRPr="0019011C" w:rsidRDefault="00D01496" w:rsidP="002742BF">
      <w:pPr>
        <w:pStyle w:val="Nivel03"/>
      </w:pPr>
      <w:r w:rsidRPr="0019011C">
        <w:t xml:space="preserve">Comprovar a reserva de cargos a que se refere a cláusula acima, no prazo fixado pelo fiscal do contrato, com a indicação dos empregados que preencheram as referidas vagas </w:t>
      </w:r>
      <w:hyperlink r:id="rId81" w:anchor="art116">
        <w:r w:rsidRPr="0019011C">
          <w:t>(art. 116, parágrafo único, da Lei n.º 14.133, de 2021</w:t>
        </w:r>
      </w:hyperlink>
      <w:r w:rsidRPr="0019011C">
        <w:t>);</w:t>
      </w:r>
    </w:p>
    <w:p w14:paraId="7EF1F563" w14:textId="77777777" w:rsidR="00D01496" w:rsidRPr="0019011C" w:rsidRDefault="00D01496" w:rsidP="002742BF">
      <w:pPr>
        <w:pStyle w:val="Nivel03"/>
      </w:pPr>
      <w:r w:rsidRPr="0019011C">
        <w:t>Guardar sigilo sobre todas as informações obtidas em decorrência do cumprimento do contrato;</w:t>
      </w:r>
    </w:p>
    <w:p w14:paraId="235FC629" w14:textId="77777777" w:rsidR="00D01496" w:rsidRPr="0019011C" w:rsidRDefault="00D01496" w:rsidP="002742BF">
      <w:pPr>
        <w:pStyle w:val="Nivel03"/>
      </w:pPr>
      <w:r w:rsidRPr="0019011C">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2" w:anchor="art124">
        <w:r w:rsidRPr="0019011C">
          <w:t>art. 124, II, d, da Lei nº 14.133, de 2021.</w:t>
        </w:r>
      </w:hyperlink>
    </w:p>
    <w:p w14:paraId="2C41DBA7" w14:textId="77777777" w:rsidR="00D01496" w:rsidRPr="0019011C" w:rsidRDefault="00D01496" w:rsidP="002742BF">
      <w:pPr>
        <w:pStyle w:val="Nivel03"/>
      </w:pPr>
      <w:r w:rsidRPr="0019011C">
        <w:t>Cumprir, além dos postulados legais vigentes de âmbito federal, estadual ou municipal, as normas de segurança do contratante;</w:t>
      </w:r>
    </w:p>
    <w:p w14:paraId="75945774" w14:textId="77777777" w:rsidR="00D01496" w:rsidRPr="0019011C" w:rsidRDefault="00D01496" w:rsidP="002742BF">
      <w:pPr>
        <w:pStyle w:val="Nivel03"/>
      </w:pPr>
      <w:r w:rsidRPr="0019011C">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6EBE969" w14:textId="77777777" w:rsidR="00D01496" w:rsidRPr="0019011C" w:rsidRDefault="00D01496" w:rsidP="002742BF">
      <w:pPr>
        <w:pStyle w:val="Nivel03"/>
      </w:pPr>
      <w:r w:rsidRPr="0019011C">
        <w:t>Orientar e treinar seus empregados sobre os deveres previstos na Lei nº 13.709, de 14 de agosto de 2018, adotando medidas eficazes para proteção de dados pessoais a que tenha acesso por força da execução deste contrato;</w:t>
      </w:r>
    </w:p>
    <w:p w14:paraId="33664D1E" w14:textId="77777777" w:rsidR="00D01496" w:rsidRPr="0019011C" w:rsidRDefault="00D01496" w:rsidP="002742BF">
      <w:pPr>
        <w:pStyle w:val="Nivel03"/>
      </w:pPr>
      <w:r w:rsidRPr="0019011C">
        <w:t>Conduzir os trabalhos com estrita observância às normas da legislação pertinente, cumprindo as determinações dos Poderes Públicos, mantendo sempre limpo o local de execução do objeto e nas melhores condições de segurança, higiene e disciplina.</w:t>
      </w:r>
    </w:p>
    <w:p w14:paraId="76A947EB" w14:textId="77777777" w:rsidR="00D01496" w:rsidRPr="0019011C" w:rsidRDefault="00D01496" w:rsidP="002742BF">
      <w:pPr>
        <w:pStyle w:val="Nivel03"/>
      </w:pPr>
      <w:r w:rsidRPr="0019011C">
        <w:t>Submeter previamente, por escrito, ao contratante, para análise e aprovação, quaisquer mudanças nos métodos executivos que fujam às especificações do memorial descritivo ou instrumento congênere.</w:t>
      </w:r>
    </w:p>
    <w:p w14:paraId="57390246" w14:textId="77777777" w:rsidR="00D01496" w:rsidRPr="0019011C" w:rsidRDefault="00D01496" w:rsidP="002742BF">
      <w:pPr>
        <w:pStyle w:val="Nivel03"/>
      </w:pPr>
      <w:r w:rsidRPr="0019011C">
        <w:t>Não permitir a utilização de qualquer trabalho do menor de dezesseis anos, exceto na condição de aprendiz para os maiores de quatorze anos, nem permitir a utilização do trabalho do menor de dezoito anos em trabalho noturno, perigoso ou insalubre.</w:t>
      </w:r>
    </w:p>
    <w:p w14:paraId="6ED60D97" w14:textId="77777777" w:rsidR="00D01496" w:rsidRPr="0019011C" w:rsidRDefault="00D01496" w:rsidP="00D01496"/>
    <w:p w14:paraId="3F6F253F" w14:textId="77777777" w:rsidR="00705CC2" w:rsidRPr="0019011C" w:rsidRDefault="00705CC2" w:rsidP="0057131D">
      <w:pPr>
        <w:pStyle w:val="Nivel01"/>
      </w:pPr>
      <w:r w:rsidRPr="0019011C">
        <w:t>DO GESTOR E DA FISCALIZAÇÃO:</w:t>
      </w:r>
      <w:r w:rsidRPr="0019011C">
        <w:tab/>
      </w:r>
    </w:p>
    <w:p w14:paraId="3AAB4294" w14:textId="77777777" w:rsidR="00D01496" w:rsidRPr="0019011C" w:rsidRDefault="00D01496" w:rsidP="002742BF">
      <w:pPr>
        <w:pStyle w:val="Nivel02"/>
      </w:pPr>
      <w:r w:rsidRPr="0019011C">
        <w:t>A fiscalização do fornecimento do objeto contratual se dará de forma ampla e irrestrita, competindo ao gestor e ao fiscal do contrato o seu exercício.</w:t>
      </w:r>
    </w:p>
    <w:p w14:paraId="5726050D" w14:textId="77777777" w:rsidR="00D01496" w:rsidRPr="0019011C" w:rsidRDefault="00D01496" w:rsidP="002742BF">
      <w:pPr>
        <w:pStyle w:val="Nivel02"/>
      </w:pPr>
      <w:r w:rsidRPr="0019011C">
        <w:t>Caberá ao GESTOR do contrato, __________________________, promover todas as ações necessárias ao fiel cumprimento das condições estipuladas neste Contrato e ainda:</w:t>
      </w:r>
    </w:p>
    <w:p w14:paraId="689CA307" w14:textId="77777777" w:rsidR="00D01496" w:rsidRPr="0019011C" w:rsidRDefault="00D01496" w:rsidP="002742BF">
      <w:pPr>
        <w:pStyle w:val="Nivel03"/>
      </w:pPr>
      <w:r w:rsidRPr="0019011C">
        <w:t>Propor ao departamento competente pela instrução, a aplicação das penalidades previstas neste contrato e na legislação, no caso de constatar irregularidade cometida pela CONTRATADA;</w:t>
      </w:r>
    </w:p>
    <w:p w14:paraId="5C27458B" w14:textId="77777777" w:rsidR="00D01496" w:rsidRPr="0019011C" w:rsidRDefault="00D01496" w:rsidP="002742BF">
      <w:pPr>
        <w:pStyle w:val="Nivel03"/>
      </w:pPr>
      <w:r w:rsidRPr="0019011C">
        <w:t>Receber do fiscal as informações e documentos pertinentes ao fornecimento do objeto contratado,</w:t>
      </w:r>
    </w:p>
    <w:p w14:paraId="69A3C4F4" w14:textId="77777777" w:rsidR="00D01496" w:rsidRPr="0019011C" w:rsidRDefault="00D01496" w:rsidP="002742BF">
      <w:pPr>
        <w:pStyle w:val="Nivel03"/>
      </w:pPr>
      <w:r w:rsidRPr="0019011C">
        <w:t>Atestar as notas fiscais e encaminhá-las à unidade competente para pagamento;</w:t>
      </w:r>
    </w:p>
    <w:p w14:paraId="4AC7AE37" w14:textId="77777777" w:rsidR="00D01496" w:rsidRPr="0019011C" w:rsidRDefault="00D01496" w:rsidP="002742BF">
      <w:pPr>
        <w:pStyle w:val="Nivel03"/>
      </w:pPr>
      <w:r w:rsidRPr="0019011C">
        <w:t>Promover o adequado encaminhamento, à unidade competente, das ocorrências contratuais constatadas ou registradas pelo fiscal para fins de aplicação de penalidades e demais medidas pertinentes;</w:t>
      </w:r>
    </w:p>
    <w:p w14:paraId="69734B32" w14:textId="77777777" w:rsidR="00D01496" w:rsidRPr="0019011C" w:rsidRDefault="00D01496" w:rsidP="002742BF">
      <w:pPr>
        <w:pStyle w:val="Nivel03"/>
      </w:pPr>
      <w:r w:rsidRPr="0019011C">
        <w:t>Manter controles adequado e efetivo do presente contrato sob sua gestão, do qual constarão todas as ocorrências relacionadas com a execução, inclusive o controle do saldo contratual, com base nas informações e relatórios apresentados pelo fiscal;</w:t>
      </w:r>
    </w:p>
    <w:p w14:paraId="0718A77E" w14:textId="77777777" w:rsidR="00D01496" w:rsidRPr="0019011C" w:rsidRDefault="00D01496" w:rsidP="002742BF">
      <w:pPr>
        <w:pStyle w:val="Nivel03"/>
      </w:pPr>
      <w:r w:rsidRPr="0019011C">
        <w:t>Propor medidas que melhorem a execução do contrato.</w:t>
      </w:r>
    </w:p>
    <w:p w14:paraId="57DE3695" w14:textId="77777777" w:rsidR="00D01496" w:rsidRPr="0019011C" w:rsidRDefault="00D01496" w:rsidP="002742BF">
      <w:pPr>
        <w:pStyle w:val="Nivel02"/>
      </w:pPr>
      <w:r w:rsidRPr="0019011C">
        <w:t>Caberá ao FISCAL do contrato, ______________________________ o acompanhamento do fornecimento do objeto da presente contratação, informando ao gestor do contrato às ocorrências que possam prejudicar o bom andamento do contrato e ainda:</w:t>
      </w:r>
    </w:p>
    <w:p w14:paraId="02E0D99C" w14:textId="77777777" w:rsidR="00D01496" w:rsidRPr="0019011C" w:rsidRDefault="00D01496" w:rsidP="002742BF">
      <w:pPr>
        <w:pStyle w:val="Nivel03"/>
      </w:pPr>
      <w:r w:rsidRPr="0019011C">
        <w:t>Anotar em registro próprio todas as ocorrências relacionadas com o fornecimento do contrato, determinando o que for necessário à regularização das faltas ou defeitos observados;</w:t>
      </w:r>
    </w:p>
    <w:p w14:paraId="0708E33B" w14:textId="77777777" w:rsidR="00D01496" w:rsidRPr="0019011C" w:rsidRDefault="00D01496" w:rsidP="002742BF">
      <w:pPr>
        <w:pStyle w:val="Nivel03"/>
      </w:pPr>
      <w:r w:rsidRPr="0019011C">
        <w:t>Acompanhar e fiscalizar, dirimir as dúvidas que surgirem no curso da sua entrega e de tudo dar ciência à CONTRATADA, para o fiel fornecimento durante toda a vigência do Contrato;</w:t>
      </w:r>
    </w:p>
    <w:p w14:paraId="7B0212B1" w14:textId="77777777" w:rsidR="00D01496" w:rsidRPr="0019011C" w:rsidRDefault="00D01496" w:rsidP="002742BF">
      <w:pPr>
        <w:pStyle w:val="Nivel03"/>
      </w:pPr>
      <w:r w:rsidRPr="0019011C">
        <w:t>Sustar, recusar, qualquer produto que esteja em desacordo com as especificações constantes no anexo I, determinando a substituição do produto em desconformidade com o solicitado;</w:t>
      </w:r>
    </w:p>
    <w:p w14:paraId="19941358" w14:textId="77777777" w:rsidR="00D01496" w:rsidRPr="0019011C" w:rsidRDefault="00D01496" w:rsidP="002742BF">
      <w:pPr>
        <w:pStyle w:val="Nivel03"/>
      </w:pPr>
      <w:r w:rsidRPr="0019011C">
        <w:t>Exigir o cumprimento de todo fornecimento dos itens constante no Anexo I, do Edital, da proposta da CONTRATADA e das cláusulas deste contrato;</w:t>
      </w:r>
    </w:p>
    <w:p w14:paraId="411913AB" w14:textId="627908D5" w:rsidR="00D01496" w:rsidRPr="0019011C" w:rsidRDefault="00D01496" w:rsidP="00D01496">
      <w:pPr>
        <w:pStyle w:val="Nivel02"/>
      </w:pPr>
      <w:r w:rsidRPr="0019011C">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613075AF" w14:textId="77777777" w:rsidR="00D01496" w:rsidRPr="0019011C" w:rsidRDefault="00705CC2" w:rsidP="0057131D">
      <w:pPr>
        <w:pStyle w:val="Nivel01"/>
      </w:pPr>
      <w:r w:rsidRPr="0019011C">
        <w:t>DAS INFRAÇÕES E SANÇÕES ADMINISTRATIVAS (ART.92,XIV):</w:t>
      </w:r>
    </w:p>
    <w:p w14:paraId="2A0313B0" w14:textId="77777777" w:rsidR="00D01496" w:rsidRPr="0019011C" w:rsidRDefault="00D01496" w:rsidP="002742BF">
      <w:pPr>
        <w:pStyle w:val="Nivel02"/>
      </w:pPr>
      <w:r w:rsidRPr="0019011C">
        <w:t xml:space="preserve">Comete infração administrativa, nos termos da </w:t>
      </w:r>
      <w:hyperlink r:id="rId83">
        <w:r w:rsidRPr="0019011C">
          <w:t>Lei nº 14.133, de 2021,</w:t>
        </w:r>
      </w:hyperlink>
      <w:r w:rsidRPr="0019011C">
        <w:t xml:space="preserve"> o contratado que:</w:t>
      </w:r>
    </w:p>
    <w:p w14:paraId="53170C52" w14:textId="77777777" w:rsidR="00D01496" w:rsidRPr="0019011C" w:rsidRDefault="00D01496" w:rsidP="002742BF">
      <w:pPr>
        <w:pStyle w:val="Nivel03"/>
      </w:pPr>
      <w:r w:rsidRPr="0019011C">
        <w:t>der causa à inexecução parcial do contrato;</w:t>
      </w:r>
    </w:p>
    <w:p w14:paraId="36408746" w14:textId="77777777" w:rsidR="00D01496" w:rsidRPr="0019011C" w:rsidRDefault="00D01496" w:rsidP="002742BF">
      <w:pPr>
        <w:pStyle w:val="Nivel03"/>
      </w:pPr>
      <w:r w:rsidRPr="0019011C">
        <w:t>der causa à inexecução parcial do contrato que cause grave dano à Administração ou ao funcionamento dos serviços públicos ou ao interesse coletivo;</w:t>
      </w:r>
    </w:p>
    <w:p w14:paraId="649247F8" w14:textId="77777777" w:rsidR="00D01496" w:rsidRPr="0019011C" w:rsidRDefault="00D01496" w:rsidP="002742BF">
      <w:pPr>
        <w:pStyle w:val="Nivel03"/>
      </w:pPr>
      <w:r w:rsidRPr="0019011C">
        <w:t>der causa à inexecução total do contrato;</w:t>
      </w:r>
    </w:p>
    <w:p w14:paraId="5ADFD021" w14:textId="77777777" w:rsidR="00D01496" w:rsidRPr="0019011C" w:rsidRDefault="00D01496" w:rsidP="002742BF">
      <w:pPr>
        <w:pStyle w:val="Nivel03"/>
      </w:pPr>
      <w:r w:rsidRPr="0019011C">
        <w:t>ensejar o retardamento da execução ou da entrega do objeto da contratação sem motivo justificado;</w:t>
      </w:r>
    </w:p>
    <w:p w14:paraId="5740766D" w14:textId="77777777" w:rsidR="00D01496" w:rsidRPr="0019011C" w:rsidRDefault="00D01496" w:rsidP="002742BF">
      <w:pPr>
        <w:pStyle w:val="Nivel03"/>
      </w:pPr>
      <w:r w:rsidRPr="0019011C">
        <w:t>apresentar documentação falsa ou prestar declaração falsa durante a execução do contrato;</w:t>
      </w:r>
    </w:p>
    <w:p w14:paraId="5F0C17C6" w14:textId="77777777" w:rsidR="00D01496" w:rsidRPr="0019011C" w:rsidRDefault="00D01496" w:rsidP="002742BF">
      <w:pPr>
        <w:pStyle w:val="Nivel03"/>
      </w:pPr>
      <w:r w:rsidRPr="0019011C">
        <w:t>praticar ato fraudulento na execução do contrato;</w:t>
      </w:r>
    </w:p>
    <w:p w14:paraId="6DF90183" w14:textId="77777777" w:rsidR="00D01496" w:rsidRPr="0019011C" w:rsidRDefault="00D01496" w:rsidP="002742BF">
      <w:pPr>
        <w:pStyle w:val="Nivel03"/>
      </w:pPr>
      <w:r w:rsidRPr="0019011C">
        <w:t xml:space="preserve">comportar-se de modo inidôneo ou cometer fraude de qualquer natureza; praticar ato lesivo previsto no </w:t>
      </w:r>
      <w:hyperlink r:id="rId84" w:anchor="art5">
        <w:r w:rsidRPr="0019011C">
          <w:t>art. 5º da Lei nº 12.846, de 1º de agosto de 2013</w:t>
        </w:r>
      </w:hyperlink>
    </w:p>
    <w:p w14:paraId="04BBDEBA" w14:textId="77777777" w:rsidR="00D01496" w:rsidRPr="0019011C" w:rsidRDefault="00D01496" w:rsidP="002742BF">
      <w:pPr>
        <w:pStyle w:val="Nivel02"/>
      </w:pPr>
      <w:r w:rsidRPr="0019011C">
        <w:lastRenderedPageBreak/>
        <w:t>Serão aplicadas ao contratado que incorrer nas infrações acima descritas as seguintes sanções:</w:t>
      </w:r>
    </w:p>
    <w:p w14:paraId="365C3AD8" w14:textId="77777777" w:rsidR="00D01496" w:rsidRPr="0019011C" w:rsidRDefault="00D01496" w:rsidP="002742BF">
      <w:pPr>
        <w:pStyle w:val="Nivel03"/>
      </w:pPr>
      <w:r w:rsidRPr="0019011C">
        <w:t>Advertência, quando o contratado der causa à inexecução parcial do contrato, sempre</w:t>
      </w:r>
    </w:p>
    <w:p w14:paraId="0B4A4FEE" w14:textId="77777777" w:rsidR="00D01496" w:rsidRPr="0019011C" w:rsidRDefault="00D01496" w:rsidP="002742BF">
      <w:pPr>
        <w:pStyle w:val="Nivel03"/>
        <w:rPr>
          <w:color w:val="auto"/>
        </w:rPr>
      </w:pPr>
      <w:r w:rsidRPr="0019011C">
        <w:rPr>
          <w:color w:val="auto"/>
        </w:rPr>
        <w:t>que não se justificar a imposição de penalidade mais grave (</w:t>
      </w:r>
      <w:hyperlink r:id="rId85" w:anchor="art156§2">
        <w:r w:rsidRPr="0019011C">
          <w:rPr>
            <w:color w:val="auto"/>
          </w:rPr>
          <w:t>art. 156, §2º, da Lei nº</w:t>
        </w:r>
      </w:hyperlink>
      <w:r w:rsidRPr="0019011C">
        <w:rPr>
          <w:color w:val="auto"/>
        </w:rPr>
        <w:t xml:space="preserve"> </w:t>
      </w:r>
      <w:hyperlink r:id="rId86" w:anchor="art156§2">
        <w:r w:rsidRPr="0019011C">
          <w:rPr>
            <w:color w:val="auto"/>
          </w:rPr>
          <w:t>14.133, de 2021</w:t>
        </w:r>
      </w:hyperlink>
      <w:r w:rsidRPr="0019011C">
        <w:rPr>
          <w:color w:val="auto"/>
        </w:rPr>
        <w:t>);</w:t>
      </w:r>
    </w:p>
    <w:p w14:paraId="3CE920AC" w14:textId="77777777" w:rsidR="00D01496" w:rsidRPr="0019011C" w:rsidRDefault="00D01496" w:rsidP="002742BF">
      <w:pPr>
        <w:pStyle w:val="Nivel03"/>
      </w:pPr>
      <w:r w:rsidRPr="0019011C">
        <w:t>Impedimento de licitar e contratar, quando praticadas as condutas descritas nas</w:t>
      </w:r>
    </w:p>
    <w:p w14:paraId="56973DB3" w14:textId="77777777" w:rsidR="00D01496" w:rsidRPr="0019011C" w:rsidRDefault="00D01496" w:rsidP="002742BF">
      <w:pPr>
        <w:pStyle w:val="Nivel03"/>
      </w:pPr>
      <w:r w:rsidRPr="0019011C">
        <mc:AlternateContent>
          <mc:Choice Requires="wps">
            <w:drawing>
              <wp:anchor distT="0" distB="0" distL="114300" distR="114300" simplePos="0" relativeHeight="251675648" behindDoc="1" locked="0" layoutInCell="1" allowOverlap="1" wp14:anchorId="5B77B67A" wp14:editId="1AA05285">
                <wp:simplePos x="0" y="0"/>
                <wp:positionH relativeFrom="page">
                  <wp:posOffset>4120515</wp:posOffset>
                </wp:positionH>
                <wp:positionV relativeFrom="paragraph">
                  <wp:posOffset>279400</wp:posOffset>
                </wp:positionV>
                <wp:extent cx="2240915" cy="9525"/>
                <wp:effectExtent l="0" t="3175" r="1270" b="0"/>
                <wp:wrapNone/>
                <wp:docPr id="6"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6" o:spid="_x0000_s1026" style="position:absolute;margin-left:324.45pt;margin-top:22pt;width:176.45pt;height:.7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" fillcolor="black" stroked="f">
                <w10:wrap anchorx="page"/>
              </v:rect>
            </w:pict>
          </mc:Fallback>
        </mc:AlternateContent>
      </w:r>
      <w:r w:rsidRPr="0019011C">
        <w:t>alíneas “b”, “c” e “d” do subitem acima deste Contrato, sempre que não se justificar a imposição de penalidade mais grave (</w:t>
      </w:r>
      <w:hyperlink r:id="rId87" w:anchor="art156§4">
        <w:r w:rsidRPr="0019011C">
          <w:t>art. 156, § 4º, da Lei nº 14.133, de 2021</w:t>
        </w:r>
      </w:hyperlink>
      <w:r w:rsidRPr="0019011C">
        <w:t>);</w:t>
      </w:r>
    </w:p>
    <w:p w14:paraId="0326E65B" w14:textId="77777777" w:rsidR="00D01496" w:rsidRPr="0019011C" w:rsidRDefault="00D01496" w:rsidP="002742BF">
      <w:pPr>
        <w:pStyle w:val="Nivel03"/>
      </w:pPr>
      <w:r w:rsidRPr="0019011C">
        <w:t>Declaração de inidoneidade para licitar e contratar, quando praticadas as condutas</w:t>
      </w:r>
    </w:p>
    <w:p w14:paraId="065FDADF" w14:textId="77777777" w:rsidR="00D01496" w:rsidRPr="0019011C" w:rsidRDefault="00D01496" w:rsidP="002742BF">
      <w:pPr>
        <w:pStyle w:val="Nivel03"/>
      </w:pPr>
      <w:r w:rsidRPr="0019011C">
        <mc:AlternateContent>
          <mc:Choice Requires="wps">
            <w:drawing>
              <wp:anchor distT="0" distB="0" distL="114300" distR="114300" simplePos="0" relativeHeight="251676672" behindDoc="1" locked="0" layoutInCell="1" allowOverlap="1" wp14:anchorId="138A76E2" wp14:editId="41FF8947">
                <wp:simplePos x="0" y="0"/>
                <wp:positionH relativeFrom="page">
                  <wp:posOffset>6390005</wp:posOffset>
                </wp:positionH>
                <wp:positionV relativeFrom="paragraph">
                  <wp:posOffset>279400</wp:posOffset>
                </wp:positionV>
                <wp:extent cx="467360" cy="9525"/>
                <wp:effectExtent l="0" t="3175" r="635" b="0"/>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5" o:spid="_x0000_s1026" style="position:absolute;margin-left:503.15pt;margin-top:22pt;width:36.8pt;height:.7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" fillcolor="black" stroked="f">
                <w10:wrap anchorx="page"/>
              </v:rect>
            </w:pict>
          </mc:Fallback>
        </mc:AlternateContent>
      </w:r>
      <w:r w:rsidRPr="0019011C">
        <w:t xml:space="preserve">descritas nas alíneas “e”, “f ”, “g” e “h” do subitem acima deste Contrato, bem como nas alíneas “b”, “c” e “d”, que justifiquem a imposição de penalidade mais grave </w:t>
      </w:r>
      <w:hyperlink r:id="rId88" w:anchor="art156§5">
        <w:r w:rsidRPr="0019011C">
          <w:t>(art. 156,</w:t>
        </w:r>
      </w:hyperlink>
    </w:p>
    <w:p w14:paraId="265C5E21" w14:textId="77777777" w:rsidR="00D01496" w:rsidRPr="0019011C" w:rsidRDefault="00FC0BA6" w:rsidP="002742BF">
      <w:pPr>
        <w:pStyle w:val="Nivel03"/>
        <w:rPr>
          <w:color w:val="auto"/>
        </w:rPr>
      </w:pPr>
      <w:hyperlink r:id="rId89" w:anchor="art156§5">
        <w:r w:rsidR="00D01496" w:rsidRPr="0019011C">
          <w:rPr>
            <w:color w:val="auto"/>
          </w:rPr>
          <w:t>§5º, da Lei nº 14.133, de 2021</w:t>
        </w:r>
      </w:hyperlink>
      <w:r w:rsidR="00D01496" w:rsidRPr="0019011C">
        <w:rPr>
          <w:color w:val="auto"/>
        </w:rPr>
        <w:t>).</w:t>
      </w:r>
    </w:p>
    <w:p w14:paraId="4093DC8A" w14:textId="77777777" w:rsidR="00D01496" w:rsidRPr="0019011C" w:rsidRDefault="00D01496" w:rsidP="002742BF">
      <w:pPr>
        <w:pStyle w:val="Nivel03"/>
      </w:pPr>
      <w:r w:rsidRPr="0019011C">
        <w:t>Multa:</w:t>
      </w:r>
    </w:p>
    <w:p w14:paraId="03806C72" w14:textId="77777777" w:rsidR="00D01496" w:rsidRPr="0019011C" w:rsidRDefault="00D01496" w:rsidP="002742BF">
      <w:pPr>
        <w:pStyle w:val="Nivel03"/>
      </w:pPr>
      <w:r w:rsidRPr="0019011C">
        <w:t>moratória de 30% (trinta por cento) por dia de atraso injustificado sobre o valor da parcela inadimplida, até o limite de 30 (trinta) dias;</w:t>
      </w:r>
    </w:p>
    <w:p w14:paraId="70CD0629" w14:textId="77777777" w:rsidR="00D01496" w:rsidRPr="0019011C" w:rsidRDefault="00D01496" w:rsidP="002742BF">
      <w:pPr>
        <w:pStyle w:val="Nivel03"/>
      </w:pPr>
      <w:r w:rsidRPr="0019011C">
        <w:t>O atraso superior a 15 dias autoriza a Administração a promover a extinção do contrato por descumprimento ou cumprimento irregular de suas cláusulas, conforme dispõe o inciso I do art. 137 da Lei n. 14.133, de 2021.</w:t>
      </w:r>
    </w:p>
    <w:p w14:paraId="04724E4E" w14:textId="77777777" w:rsidR="00D01496" w:rsidRPr="0019011C" w:rsidRDefault="00D01496" w:rsidP="002742BF">
      <w:pPr>
        <w:pStyle w:val="Nivel02"/>
      </w:pPr>
      <w:r w:rsidRPr="0019011C">
        <w:t>compensatória de 30 % (trinta por cento) sobre o valor total do contrato, no caso de inexecução total do objeto.</w:t>
      </w:r>
    </w:p>
    <w:p w14:paraId="3032C01B" w14:textId="77777777" w:rsidR="00D01496" w:rsidRPr="0019011C" w:rsidRDefault="00D01496" w:rsidP="002742BF">
      <w:pPr>
        <w:pStyle w:val="Nivel02"/>
      </w:pPr>
      <w:r w:rsidRPr="0019011C">
        <w:t xml:space="preserve">A aplicação das sanções previstas neste Contrato não exclui, em hipótese alguma, a obrigação de reparação integral do dano causado ao Contratante </w:t>
      </w:r>
      <w:hyperlink r:id="rId90" w:anchor="art156§9">
        <w:r w:rsidRPr="0019011C">
          <w:t>(art. 156, §9º, da Lei nº 14.133,</w:t>
        </w:r>
      </w:hyperlink>
      <w:r w:rsidRPr="0019011C">
        <w:t xml:space="preserve"> </w:t>
      </w:r>
      <w:hyperlink r:id="rId91" w:anchor="art156§9">
        <w:r w:rsidRPr="0019011C">
          <w:t>de 2021)</w:t>
        </w:r>
      </w:hyperlink>
    </w:p>
    <w:p w14:paraId="2600A75F" w14:textId="77777777" w:rsidR="00D01496" w:rsidRPr="0019011C" w:rsidRDefault="00D01496" w:rsidP="002742BF">
      <w:pPr>
        <w:pStyle w:val="Nivel02"/>
      </w:pPr>
      <w:r w:rsidRPr="0019011C">
        <w:t xml:space="preserve">Todas as sanções previstas neste Contrato poderão ser aplicadas cumulativamente com a multa </w:t>
      </w:r>
      <w:hyperlink r:id="rId92" w:anchor="art156§7">
        <w:r w:rsidRPr="0019011C">
          <w:t>(art. 156, §7º, da Lei nº 14.133, de 2021</w:t>
        </w:r>
      </w:hyperlink>
      <w:r w:rsidRPr="0019011C">
        <w:t>).</w:t>
      </w:r>
    </w:p>
    <w:p w14:paraId="0221C002" w14:textId="77777777" w:rsidR="00D01496" w:rsidRPr="0019011C" w:rsidRDefault="00D01496" w:rsidP="002742BF">
      <w:pPr>
        <w:pStyle w:val="Nivel03"/>
      </w:pPr>
      <w:r w:rsidRPr="0019011C">
        <w:t>Antes da aplicação da multa será facultada a defesa do interessado no prazo de 15</w:t>
      </w:r>
    </w:p>
    <w:p w14:paraId="63CFADB1" w14:textId="77777777" w:rsidR="00D01496" w:rsidRPr="0019011C" w:rsidRDefault="00D01496" w:rsidP="002742BF">
      <w:pPr>
        <w:pStyle w:val="Nivel03"/>
        <w:rPr>
          <w:color w:val="auto"/>
        </w:rPr>
      </w:pPr>
      <w:r w:rsidRPr="0019011C">
        <w:rPr>
          <w:color w:val="auto"/>
        </w:rPr>
        <w:t xml:space="preserve">(quinze) dias úteis, contado da data de sua intimação </w:t>
      </w:r>
      <w:hyperlink r:id="rId93" w:anchor="art157">
        <w:r w:rsidRPr="0019011C">
          <w:rPr>
            <w:color w:val="auto"/>
          </w:rPr>
          <w:t>(art. 157, da Lei nº 14.133, de 2021</w:t>
        </w:r>
      </w:hyperlink>
      <w:r w:rsidRPr="0019011C">
        <w:rPr>
          <w:color w:val="auto"/>
        </w:rPr>
        <w:t>)</w:t>
      </w:r>
    </w:p>
    <w:p w14:paraId="31475C82" w14:textId="77777777" w:rsidR="00D01496" w:rsidRPr="0019011C" w:rsidRDefault="00D01496" w:rsidP="002742BF">
      <w:pPr>
        <w:pStyle w:val="Nivel03"/>
      </w:pPr>
      <w:r w:rsidRPr="0019011C">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r w:rsidRPr="0019011C">
          <w:t>(art. 156, §8º,</w:t>
        </w:r>
      </w:hyperlink>
      <w:r w:rsidRPr="0019011C">
        <w:t xml:space="preserve"> </w:t>
      </w:r>
      <w:hyperlink r:id="rId95" w:anchor="art156§8">
        <w:r w:rsidRPr="0019011C">
          <w:t>da Lei nº 14.133, de 2021</w:t>
        </w:r>
      </w:hyperlink>
      <w:r w:rsidRPr="0019011C">
        <w:t>).</w:t>
      </w:r>
    </w:p>
    <w:p w14:paraId="19B4C5B7" w14:textId="77777777" w:rsidR="00D01496" w:rsidRPr="0019011C" w:rsidRDefault="00D01496" w:rsidP="002742BF">
      <w:pPr>
        <w:pStyle w:val="Nivel03"/>
      </w:pPr>
      <w:r w:rsidRPr="0019011C">
        <w:t>Previamente ao encaminhamento à cobrança judicial, a multa poderá ser recolhida administrativamente no prazo máximo de 07 (sete) dias, a contar da data do recebimento da comunicação enviada pela autoridade competente.</w:t>
      </w:r>
    </w:p>
    <w:p w14:paraId="4711B2D4" w14:textId="77777777" w:rsidR="00D01496" w:rsidRPr="0019011C" w:rsidRDefault="00D01496" w:rsidP="002742BF">
      <w:pPr>
        <w:pStyle w:val="Nivel02"/>
      </w:pPr>
      <w:r w:rsidRPr="0019011C">
        <w:t xml:space="preserve">A aplicação das sanções realizar-se-á em processo administrativo que assegure o contraditório e a ampla defesa ao Contratado, observando -se o procedimento previsto no caput parágrafos do </w:t>
      </w:r>
      <w:hyperlink r:id="rId96" w:anchor="art158">
        <w:r w:rsidRPr="0019011C">
          <w:t xml:space="preserve">art. 158 da Lei nº 14.133, de 2021, </w:t>
        </w:r>
      </w:hyperlink>
      <w:r w:rsidRPr="0019011C">
        <w:t>para as penalidades de impedimento de licitar e contratar e de declaração de inidoneidade para licitar ou contratar.</w:t>
      </w:r>
    </w:p>
    <w:p w14:paraId="0D065572" w14:textId="77777777" w:rsidR="00D01496" w:rsidRPr="0019011C" w:rsidRDefault="00D01496" w:rsidP="002742BF">
      <w:pPr>
        <w:pStyle w:val="Nivel02"/>
        <w:rPr>
          <w:rFonts w:eastAsia="Times New Roman"/>
          <w:bCs/>
          <w:color w:val="auto"/>
          <w:spacing w:val="-1"/>
        </w:rPr>
      </w:pPr>
      <w:r w:rsidRPr="0019011C">
        <w:rPr>
          <w:rFonts w:eastAsia="Times New Roman"/>
          <w:bCs/>
          <w:color w:val="auto"/>
          <w:spacing w:val="-1"/>
        </w:rPr>
        <w:t xml:space="preserve">Na aplicação das sanções serão considerados </w:t>
      </w:r>
      <w:hyperlink r:id="rId97" w:anchor="art156§1">
        <w:r w:rsidRPr="0019011C">
          <w:rPr>
            <w:rFonts w:eastAsia="Times New Roman"/>
            <w:bCs/>
            <w:color w:val="auto"/>
            <w:spacing w:val="-1"/>
          </w:rPr>
          <w:t>(art. 156, §1º, da Lei nº 14.133, de 2021</w:t>
        </w:r>
      </w:hyperlink>
      <w:r w:rsidRPr="0019011C">
        <w:rPr>
          <w:rFonts w:eastAsia="Times New Roman"/>
          <w:bCs/>
          <w:color w:val="auto"/>
          <w:spacing w:val="-1"/>
        </w:rPr>
        <w:t>):</w:t>
      </w:r>
    </w:p>
    <w:p w14:paraId="4708B581" w14:textId="77777777" w:rsidR="00D01496" w:rsidRPr="0019011C" w:rsidRDefault="00D01496" w:rsidP="002742BF">
      <w:pPr>
        <w:pStyle w:val="Nivel03"/>
      </w:pPr>
      <w:r w:rsidRPr="0019011C">
        <w:t>a natureza e a gravidade da infração cometida;</w:t>
      </w:r>
    </w:p>
    <w:p w14:paraId="3427ED75" w14:textId="77777777" w:rsidR="00D01496" w:rsidRPr="0019011C" w:rsidRDefault="00D01496" w:rsidP="002742BF">
      <w:pPr>
        <w:pStyle w:val="Nivel03"/>
      </w:pPr>
      <w:r w:rsidRPr="0019011C">
        <w:t>as peculiaridades do caso concreto;</w:t>
      </w:r>
    </w:p>
    <w:p w14:paraId="7ACD61F0" w14:textId="77777777" w:rsidR="00D01496" w:rsidRPr="0019011C" w:rsidRDefault="00D01496" w:rsidP="002742BF">
      <w:pPr>
        <w:pStyle w:val="Nivel03"/>
      </w:pPr>
      <w:r w:rsidRPr="0019011C">
        <w:t>as circunstâncias agravantes ou atenuantes;</w:t>
      </w:r>
    </w:p>
    <w:p w14:paraId="34333C7C" w14:textId="77777777" w:rsidR="00D01496" w:rsidRPr="0019011C" w:rsidRDefault="00D01496" w:rsidP="002742BF">
      <w:pPr>
        <w:pStyle w:val="Nivel03"/>
      </w:pPr>
      <w:r w:rsidRPr="0019011C">
        <w:t>os danos que dela provierem para o Contratante;</w:t>
      </w:r>
    </w:p>
    <w:p w14:paraId="2CA4241C" w14:textId="77777777" w:rsidR="00D01496" w:rsidRPr="0019011C" w:rsidRDefault="00D01496" w:rsidP="002742BF">
      <w:pPr>
        <w:pStyle w:val="Nivel03"/>
      </w:pPr>
      <w:r w:rsidRPr="0019011C">
        <w:t>a implantação ou o aperfeiçoamento de programa de integridade, conforme normas e orientações dos órgãos de controle.</w:t>
      </w:r>
    </w:p>
    <w:p w14:paraId="300A0F74" w14:textId="77777777" w:rsidR="00D01496" w:rsidRPr="0019011C" w:rsidRDefault="00D01496" w:rsidP="002742BF">
      <w:pPr>
        <w:pStyle w:val="Nivel02"/>
      </w:pPr>
      <w:r w:rsidRPr="0019011C">
        <w:lastRenderedPageBreak/>
        <w:t xml:space="preserve">Os atos previstos como infrações administrativas na </w:t>
      </w:r>
      <w:hyperlink r:id="rId98">
        <w:r w:rsidRPr="0019011C">
          <w:t>Lei nº 14.133, de 2021</w:t>
        </w:r>
      </w:hyperlink>
      <w:r w:rsidRPr="0019011C">
        <w:t xml:space="preserve">, ou em outras leis de licitações e contratos da Administração Pública que também sejam tipificados como atos lesivos na </w:t>
      </w:r>
      <w:hyperlink r:id="rId99">
        <w:r w:rsidRPr="0019011C">
          <w:t>Lei nº 12.846, de 2013,</w:t>
        </w:r>
      </w:hyperlink>
      <w:r w:rsidRPr="0019011C">
        <w:t xml:space="preserve"> serão apurados e julgados conjuntamente, nos mesmos autos, observados o rito procedimental e autoridade competente definidos na referida Lei </w:t>
      </w:r>
      <w:hyperlink r:id="rId100">
        <w:r w:rsidRPr="0019011C">
          <w:t>(art. 159</w:t>
        </w:r>
      </w:hyperlink>
      <w:r w:rsidRPr="0019011C">
        <w:t>).</w:t>
      </w:r>
    </w:p>
    <w:p w14:paraId="0CFFA159" w14:textId="77777777" w:rsidR="00D01496" w:rsidRPr="0019011C" w:rsidRDefault="00D01496" w:rsidP="002742BF">
      <w:pPr>
        <w:pStyle w:val="Nivel02"/>
      </w:pPr>
      <w:r w:rsidRPr="0019011C">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r w:rsidRPr="0019011C">
          <w:t>(art. 160, da Lei nº</w:t>
        </w:r>
      </w:hyperlink>
      <w:r w:rsidRPr="0019011C">
        <w:t xml:space="preserve"> </w:t>
      </w:r>
      <w:hyperlink r:id="rId102" w:anchor="art160">
        <w:r w:rsidRPr="0019011C">
          <w:t>14.133, de 2021</w:t>
        </w:r>
      </w:hyperlink>
      <w:r w:rsidRPr="0019011C">
        <w:t>).</w:t>
      </w:r>
    </w:p>
    <w:p w14:paraId="45DD7C65" w14:textId="77777777" w:rsidR="00D01496" w:rsidRPr="0019011C" w:rsidRDefault="00D01496" w:rsidP="002742BF">
      <w:pPr>
        <w:pStyle w:val="Nivel02"/>
      </w:pPr>
      <w:r w:rsidRPr="0019011C">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Nacional de Empresas Punidas (Cnep), instituídos no âmbito do Poder Executivo Federal. </w:t>
      </w:r>
      <w:hyperlink r:id="rId103" w:anchor="art161">
        <w:r w:rsidRPr="0019011C">
          <w:t>(Art. 161, da Lei nº 14.133, de 2021</w:t>
        </w:r>
      </w:hyperlink>
      <w:r w:rsidRPr="0019011C">
        <w:t>).</w:t>
      </w:r>
    </w:p>
    <w:p w14:paraId="5CF9F6D9" w14:textId="77777777" w:rsidR="00D01496" w:rsidRPr="0019011C" w:rsidRDefault="00D01496" w:rsidP="002742BF">
      <w:pPr>
        <w:pStyle w:val="Nivel02"/>
      </w:pPr>
      <w:r w:rsidRPr="0019011C">
        <w:t xml:space="preserve">As sanções de impedimento de licitar e contratar e declaração de inidoneidade para licitar ou contratar são passíveis de reabilitação na forma do </w:t>
      </w:r>
      <w:hyperlink r:id="rId104" w:anchor="163">
        <w:r w:rsidRPr="0019011C">
          <w:t>art. 163 da Lei nº 14.133/21.</w:t>
        </w:r>
      </w:hyperlink>
    </w:p>
    <w:p w14:paraId="7C7FB998" w14:textId="77777777" w:rsidR="00D01496" w:rsidRPr="0019011C" w:rsidRDefault="00D01496" w:rsidP="002742BF">
      <w:pPr>
        <w:pStyle w:val="Nivel02"/>
      </w:pPr>
      <w:r w:rsidRPr="0019011C">
        <w:t>Os débitos do contratado para com a Administração contratante, resultantes de multa</w:t>
      </w:r>
    </w:p>
    <w:p w14:paraId="2E92103B" w14:textId="04CDF866" w:rsidR="00705CC2" w:rsidRPr="0019011C" w:rsidRDefault="00D01496" w:rsidP="002742BF">
      <w:pPr>
        <w:pStyle w:val="Nivel02"/>
      </w:pPr>
      <w:r w:rsidRPr="0019011C">
        <w:t xml:space="preserve">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5">
        <w:r w:rsidRPr="0019011C">
          <w:t>Normativa SEGES/ME nº 26, de 13 de abril de 2022.</w:t>
        </w:r>
      </w:hyperlink>
      <w:r w:rsidR="00705CC2" w:rsidRPr="0019011C">
        <w:tab/>
      </w:r>
    </w:p>
    <w:p w14:paraId="4ABC09A1" w14:textId="77777777" w:rsidR="004F5680" w:rsidRPr="0019011C" w:rsidRDefault="00705CC2" w:rsidP="0057131D">
      <w:pPr>
        <w:pStyle w:val="Nivel01"/>
      </w:pPr>
      <w:r w:rsidRPr="0019011C">
        <w:t>DA EXTINÇÃO CONTRATUAL (ART.92, XIX):</w:t>
      </w:r>
    </w:p>
    <w:p w14:paraId="217E7CBE" w14:textId="77777777" w:rsidR="004F5680" w:rsidRPr="0019011C" w:rsidRDefault="004F5680" w:rsidP="002742BF">
      <w:pPr>
        <w:pStyle w:val="Nivel02"/>
      </w:pPr>
      <w:r w:rsidRPr="0019011C">
        <w:t>O contrato se extingue quando vencido o prazo nele estipulado, independentemente de terem sido cumpridas ou não as obrigações de ambas as partes contraentes.</w:t>
      </w:r>
    </w:p>
    <w:p w14:paraId="0C843CB3" w14:textId="77777777" w:rsidR="004F5680" w:rsidRPr="0019011C" w:rsidRDefault="004F5680" w:rsidP="002742BF">
      <w:pPr>
        <w:pStyle w:val="Nivel03"/>
      </w:pPr>
      <w:r w:rsidRPr="0019011C">
        <w:t>O contrato pode ser extinto antes do prazo nele fixado, sem ônus para o Contratante, quando esta não dispuser de créditos orçamentários para sua continuidade ou quando entender que o contrato não mais lhe oferece vantagem.</w:t>
      </w:r>
    </w:p>
    <w:p w14:paraId="481950EE" w14:textId="77777777" w:rsidR="004F5680" w:rsidRPr="0019011C" w:rsidRDefault="004F5680" w:rsidP="002742BF">
      <w:pPr>
        <w:pStyle w:val="Nivel03"/>
      </w:pPr>
      <w:r w:rsidRPr="0019011C">
        <w:t>A extinção nesta hipótese ocorrerá na próxima data de aniversário do contrato, desde que haja a notificação do contratado pelo contratante nesse sentido com pelo menos 2 (dois) meses de antecedência desse dia.</w:t>
      </w:r>
    </w:p>
    <w:p w14:paraId="0E429341" w14:textId="77777777" w:rsidR="004F5680" w:rsidRPr="0019011C" w:rsidRDefault="004F5680" w:rsidP="002742BF">
      <w:pPr>
        <w:pStyle w:val="Nivel03"/>
      </w:pPr>
      <w:r w:rsidRPr="0019011C">
        <w:t>Caso a notificação da não-continuidade do contrato de que trata este subitem ocorra com menos de 2 (dois) meses da data de aniversário, a extinção contratual ocorrerá após 2 (dois) meses da data da comunicação.</w:t>
      </w:r>
    </w:p>
    <w:p w14:paraId="2B17E175" w14:textId="77777777" w:rsidR="004F5680" w:rsidRPr="0019011C" w:rsidRDefault="004F5680" w:rsidP="002742BF">
      <w:pPr>
        <w:pStyle w:val="Nivel02"/>
      </w:pPr>
      <w:r w:rsidRPr="0019011C">
        <w:t xml:space="preserve">O contrato pode ser extinto antes de cumpridas as obrigações nele estipuladas, ou antes do prazo nele fixado, por algum dos motivos previstos no </w:t>
      </w:r>
      <w:hyperlink r:id="rId106" w:anchor="art137">
        <w:r w:rsidRPr="0019011C">
          <w:t>artigo 137 da Lei nº 14.133/21</w:t>
        </w:r>
      </w:hyperlink>
      <w:r w:rsidRPr="0019011C">
        <w:t>, bem como amigavelmente, assegurados o contraditório e a ampla defesa.</w:t>
      </w:r>
    </w:p>
    <w:p w14:paraId="4E310BDC" w14:textId="77777777" w:rsidR="004F5680" w:rsidRPr="0019011C" w:rsidRDefault="004F5680" w:rsidP="002742BF">
      <w:pPr>
        <w:pStyle w:val="Nivel03"/>
        <w:rPr>
          <w:rFonts w:eastAsia="Times New Roman"/>
          <w:bCs/>
          <w:color w:val="auto"/>
          <w:spacing w:val="-1"/>
        </w:rPr>
      </w:pPr>
      <w:r w:rsidRPr="0019011C">
        <w:rPr>
          <w:rFonts w:eastAsia="Times New Roman"/>
          <w:bCs/>
          <w:color w:val="auto"/>
          <w:spacing w:val="-1"/>
        </w:rPr>
        <w:t xml:space="preserve">Nesta hipótese, aplicam-se também os </w:t>
      </w:r>
      <w:hyperlink r:id="rId107" w:anchor="art138">
        <w:r w:rsidRPr="0019011C">
          <w:rPr>
            <w:rFonts w:eastAsia="Times New Roman"/>
            <w:bCs/>
            <w:color w:val="auto"/>
            <w:spacing w:val="-1"/>
          </w:rPr>
          <w:t>artigos 138 e 139 da mesma Lei.</w:t>
        </w:r>
      </w:hyperlink>
    </w:p>
    <w:p w14:paraId="4AA0E644" w14:textId="77777777" w:rsidR="004F5680" w:rsidRPr="0019011C" w:rsidRDefault="004F5680" w:rsidP="002742BF">
      <w:pPr>
        <w:pStyle w:val="Nivel03"/>
      </w:pPr>
      <w:r w:rsidRPr="0019011C">
        <w:t>A alteração social ou a modificação da finalidade ou da estrutura da empresa não ensejará a rescisão se não restringir sua capacidade de concluir o contrato.</w:t>
      </w:r>
    </w:p>
    <w:p w14:paraId="19AE9566" w14:textId="77777777" w:rsidR="004F5680" w:rsidRPr="0019011C" w:rsidRDefault="004F5680" w:rsidP="002742BF">
      <w:pPr>
        <w:pStyle w:val="Nivel04"/>
      </w:pPr>
      <w:r w:rsidRPr="0019011C">
        <w:t>Se a operação implicar mudança da pessoa jurídica contratada, deverá ser formalizado termo aditivo para alteração subjetiva.</w:t>
      </w:r>
    </w:p>
    <w:p w14:paraId="59A62399" w14:textId="77777777" w:rsidR="004F5680" w:rsidRPr="0019011C" w:rsidRDefault="004F5680" w:rsidP="002742BF">
      <w:pPr>
        <w:pStyle w:val="Nivel02"/>
      </w:pPr>
      <w:r w:rsidRPr="0019011C">
        <w:t>O termo de rescisão, sempre que possível, será precedido:</w:t>
      </w:r>
    </w:p>
    <w:p w14:paraId="55B0919A" w14:textId="77777777" w:rsidR="004F5680" w:rsidRPr="0019011C" w:rsidRDefault="004F5680" w:rsidP="002742BF">
      <w:pPr>
        <w:pStyle w:val="Nivel03"/>
      </w:pPr>
      <w:r w:rsidRPr="0019011C">
        <w:t>Balanço dos eventos contratuais já cumpridos ou parcialmente cumpridos;</w:t>
      </w:r>
    </w:p>
    <w:p w14:paraId="71CEA5CC" w14:textId="77777777" w:rsidR="004F5680" w:rsidRPr="0019011C" w:rsidRDefault="004F5680" w:rsidP="002742BF">
      <w:pPr>
        <w:pStyle w:val="Nivel03"/>
      </w:pPr>
      <w:r w:rsidRPr="0019011C">
        <w:t>Relação dos pagamentos já efetuados e ainda devidos;</w:t>
      </w:r>
    </w:p>
    <w:p w14:paraId="1FBB6FAF" w14:textId="77777777" w:rsidR="004F5680" w:rsidRPr="0019011C" w:rsidRDefault="004F5680" w:rsidP="002742BF">
      <w:pPr>
        <w:pStyle w:val="Nivel03"/>
      </w:pPr>
      <w:r w:rsidRPr="0019011C">
        <w:t>Indenizações e multas.</w:t>
      </w:r>
    </w:p>
    <w:p w14:paraId="7B17E28A" w14:textId="532EB7C6" w:rsidR="00705CC2" w:rsidRPr="0019011C" w:rsidRDefault="004F5680" w:rsidP="002742BF">
      <w:pPr>
        <w:pStyle w:val="Nivel02"/>
      </w:pPr>
      <w:r w:rsidRPr="0019011C">
        <w:lastRenderedPageBreak/>
        <w:t xml:space="preserve">A extinção do contrato não configura óbice para o reconhecimento do desequilíbrio econômico-financeiro, hipótese em que será concedida indenização por meio de termo indenizatório </w:t>
      </w:r>
      <w:hyperlink r:id="rId108" w:anchor="art131">
        <w:r w:rsidRPr="0019011C">
          <w:t>(art. 131, caput, da Lei n.º 14.133, de 2021</w:t>
        </w:r>
      </w:hyperlink>
      <w:r w:rsidRPr="0019011C">
        <w:t>).</w:t>
      </w:r>
      <w:r w:rsidR="00705CC2" w:rsidRPr="0019011C">
        <w:tab/>
      </w:r>
    </w:p>
    <w:p w14:paraId="2A3AE2A7" w14:textId="77777777" w:rsidR="00705CC2" w:rsidRPr="0019011C" w:rsidRDefault="00705CC2" w:rsidP="0057131D">
      <w:pPr>
        <w:pStyle w:val="Nivel01"/>
      </w:pPr>
      <w:r w:rsidRPr="0019011C">
        <w:t>DA GARANTIA DO PRODUTO:</w:t>
      </w:r>
      <w:r w:rsidRPr="0019011C">
        <w:tab/>
      </w:r>
    </w:p>
    <w:p w14:paraId="56166E6B" w14:textId="77777777" w:rsidR="004F5680" w:rsidRPr="0019011C" w:rsidRDefault="004F5680" w:rsidP="002742BF">
      <w:pPr>
        <w:pStyle w:val="Nivel02"/>
      </w:pPr>
      <w:r w:rsidRPr="0019011C">
        <w:t>A contratada deverá garantir a qualidade dos produtos, sob pena da aplicação das sanções cabíveis.</w:t>
      </w:r>
    </w:p>
    <w:p w14:paraId="3596DCD5" w14:textId="77777777" w:rsidR="004F5680" w:rsidRPr="0019011C" w:rsidRDefault="004F5680" w:rsidP="002742BF">
      <w:pPr>
        <w:pStyle w:val="Nivel02"/>
      </w:pPr>
      <w:r w:rsidRPr="0019011C">
        <w:t xml:space="preserve">O prazo de garantia será aquele preconizado pelo Código de </w:t>
      </w:r>
      <w:r w:rsidRPr="0019011C">
        <w:rPr>
          <w:rFonts w:eastAsiaTheme="minorHAnsi"/>
        </w:rPr>
        <w:t>Defesa do Consumidor – Lei Nº 8.078/1990.</w:t>
      </w:r>
      <w:r w:rsidRPr="0019011C">
        <w:t xml:space="preserve"> </w:t>
      </w:r>
    </w:p>
    <w:p w14:paraId="77A2A8AC" w14:textId="77777777" w:rsidR="004F5680" w:rsidRPr="0019011C" w:rsidRDefault="004F5680" w:rsidP="002742BF">
      <w:pPr>
        <w:pStyle w:val="Nivel02"/>
      </w:pPr>
      <w:r w:rsidRPr="0019011C">
        <w:t xml:space="preserve">A garantia será prestada com vistas a manter os objetos fornecidos em perfeitas condições de uso, sem qualquer ônus ou custo adicional para o Contratante. </w:t>
      </w:r>
    </w:p>
    <w:p w14:paraId="362DD1C2" w14:textId="77777777" w:rsidR="004F5680" w:rsidRPr="0019011C" w:rsidRDefault="004F5680" w:rsidP="002742BF">
      <w:pPr>
        <w:pStyle w:val="Nivel02"/>
      </w:pPr>
      <w:r w:rsidRPr="0019011C">
        <w:t xml:space="preserve">Os itens que apresentarem vício ou defeito no período de vigência da garantia deverão ser substituídos por outros novos, que apresentem padrões de qualidade iguais ou superiores aos itens licitados. </w:t>
      </w:r>
    </w:p>
    <w:p w14:paraId="16D4E24F" w14:textId="77777777" w:rsidR="004F5680" w:rsidRPr="0019011C" w:rsidRDefault="004F5680" w:rsidP="002742BF">
      <w:pPr>
        <w:pStyle w:val="Nivel02"/>
      </w:pPr>
      <w:r w:rsidRPr="0019011C">
        <w:t xml:space="preserve">Uma vez notificado, o Contratado realizará a substituição do objeto com vícios ou defeitos no prazo de até 10(dez) dias úteis, contados a partir da data da notificação. </w:t>
      </w:r>
    </w:p>
    <w:p w14:paraId="7FFABA93" w14:textId="77777777" w:rsidR="004F5680" w:rsidRPr="0019011C" w:rsidRDefault="004F5680" w:rsidP="002742BF">
      <w:pPr>
        <w:pStyle w:val="Nivel02"/>
      </w:pPr>
      <w:r w:rsidRPr="0019011C">
        <w:t xml:space="preserve">O prazo indicado no subitem anterior, durante seu transcurso, poderá ser prorrogado uma única vez, por igual período, mediante solicitação escrita e justificada do Contratado, desde que aceita pelo Contratante. </w:t>
      </w:r>
    </w:p>
    <w:p w14:paraId="50D49D5A" w14:textId="77777777" w:rsidR="004F5680" w:rsidRPr="0019011C" w:rsidRDefault="004F5680" w:rsidP="002742BF">
      <w:pPr>
        <w:pStyle w:val="Nivel02"/>
      </w:pPr>
      <w:r w:rsidRPr="0019011C">
        <w:t>Decorrido o prazo para reparos e substituições sem o atendimento da solicitação do Contratante ou a apresentação de justificativas pelo Contratado, fica o Contratante autorizado a aplicar as sanções cabíveis.</w:t>
      </w:r>
    </w:p>
    <w:p w14:paraId="07A55A98" w14:textId="77777777" w:rsidR="004F5680" w:rsidRPr="0019011C" w:rsidRDefault="004F5680" w:rsidP="002742BF">
      <w:pPr>
        <w:pStyle w:val="Nivel02"/>
      </w:pPr>
      <w:r w:rsidRPr="0019011C">
        <w:t xml:space="preserve">Os custos referentes a transporte dos produtos cobertos pela garantia será de responsabilidade do Contratado. </w:t>
      </w:r>
    </w:p>
    <w:p w14:paraId="5E614EBC" w14:textId="1DA89D69" w:rsidR="004F5680" w:rsidRPr="0019011C" w:rsidRDefault="004F5680" w:rsidP="002742BF">
      <w:pPr>
        <w:pStyle w:val="Nivel02"/>
      </w:pPr>
      <w:r w:rsidRPr="0019011C">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CF0D536" w14:textId="77777777" w:rsidR="00705CC2" w:rsidRPr="0019011C" w:rsidRDefault="00705CC2" w:rsidP="0057131D">
      <w:pPr>
        <w:pStyle w:val="Nivel01"/>
      </w:pPr>
      <w:r w:rsidRPr="0019011C">
        <w:t>DA LEGISLAÇÃO APLICÁVEL:</w:t>
      </w:r>
      <w:r w:rsidRPr="0019011C">
        <w:tab/>
      </w:r>
    </w:p>
    <w:p w14:paraId="2E304A11" w14:textId="77777777" w:rsidR="00705CC2" w:rsidRPr="0019011C" w:rsidRDefault="00705CC2" w:rsidP="002742BF">
      <w:pPr>
        <w:pStyle w:val="Nivel02"/>
      </w:pPr>
      <w:r w:rsidRPr="0019011C">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0D9632AA" w14:textId="77777777" w:rsidR="00705CC2" w:rsidRPr="0019011C" w:rsidRDefault="00705CC2" w:rsidP="0057131D">
      <w:pPr>
        <w:pStyle w:val="Nivel01"/>
      </w:pPr>
      <w:r w:rsidRPr="0019011C">
        <w:t>DA REVOGAÇÃO E ANULAÇÃO:</w:t>
      </w:r>
      <w:r w:rsidRPr="0019011C">
        <w:tab/>
      </w:r>
    </w:p>
    <w:p w14:paraId="562257FB" w14:textId="77777777" w:rsidR="00705CC2" w:rsidRPr="0019011C" w:rsidRDefault="00705CC2" w:rsidP="002742BF">
      <w:pPr>
        <w:pStyle w:val="Nivel02"/>
      </w:pPr>
      <w:r w:rsidRPr="0019011C">
        <w:t>Fica assegurado a Prefeitura Municipal de Boa Ventura de São Roque o direito de revogar a licitação por razões de interesse público decorrentes de fato superveniente devidamente comprovado, ou anulá-la em virtude de vício insanável.</w:t>
      </w:r>
    </w:p>
    <w:p w14:paraId="7E96292C" w14:textId="77777777" w:rsidR="00705CC2" w:rsidRPr="0019011C" w:rsidRDefault="00705CC2" w:rsidP="002742BF">
      <w:pPr>
        <w:pStyle w:val="Nivel02"/>
      </w:pPr>
      <w:r w:rsidRPr="0019011C">
        <w:t>A declaração de nulidade de algum ato do procedimento somente resultará na nulidade dos atos que diretamente dele dependam.</w:t>
      </w:r>
    </w:p>
    <w:p w14:paraId="61B679E3" w14:textId="77777777" w:rsidR="00705CC2" w:rsidRPr="0019011C" w:rsidRDefault="00705CC2" w:rsidP="002742BF">
      <w:pPr>
        <w:pStyle w:val="Nivel02"/>
      </w:pPr>
      <w:r w:rsidRPr="0019011C">
        <w:t>Quando da declaração de nulidade de algum ato do procedimento, a autoridade competente indicará expressamente os atos a que ela se estende.</w:t>
      </w:r>
    </w:p>
    <w:p w14:paraId="306EF1E0" w14:textId="77777777" w:rsidR="00705CC2" w:rsidRPr="0019011C" w:rsidRDefault="00705CC2" w:rsidP="002742BF">
      <w:pPr>
        <w:pStyle w:val="Nivel02"/>
      </w:pPr>
      <w:r w:rsidRPr="0019011C">
        <w:t>A nulidade do procedimento de licitação não gera obrigação de indenizar pela Administração.</w:t>
      </w:r>
    </w:p>
    <w:p w14:paraId="2B41F43F" w14:textId="77777777" w:rsidR="00705CC2" w:rsidRPr="0019011C" w:rsidRDefault="00705CC2" w:rsidP="002742BF">
      <w:pPr>
        <w:pStyle w:val="Nivel02"/>
      </w:pPr>
      <w:r w:rsidRPr="0019011C">
        <w:t>A nulidade da contratação opera efeitos retroativamente, impedindo os efeitos jurídicos</w:t>
      </w:r>
    </w:p>
    <w:p w14:paraId="1C43CE82" w14:textId="77777777" w:rsidR="00705CC2" w:rsidRPr="0019011C" w:rsidRDefault="00705CC2" w:rsidP="002742BF">
      <w:pPr>
        <w:pStyle w:val="Nivel02"/>
      </w:pPr>
      <w:r w:rsidRPr="0019011C">
        <w:t>que o contrato, ordinariamente, deveria  produzir, além de desconstituir os já produzidos.</w:t>
      </w:r>
    </w:p>
    <w:p w14:paraId="70561EDA" w14:textId="77777777" w:rsidR="00705CC2" w:rsidRPr="0019011C" w:rsidRDefault="00705CC2" w:rsidP="002742BF">
      <w:pPr>
        <w:pStyle w:val="Nivel02"/>
      </w:pPr>
      <w:r w:rsidRPr="0019011C">
        <w:t>Nenhum ato será declarado nulo se do vício não resultar prejuízo ao interesse público ou aos demais interessados.</w:t>
      </w:r>
    </w:p>
    <w:p w14:paraId="32EA71EE" w14:textId="77777777" w:rsidR="00705CC2" w:rsidRPr="0019011C" w:rsidRDefault="00705CC2" w:rsidP="002742BF">
      <w:pPr>
        <w:pStyle w:val="Nivel02"/>
      </w:pPr>
      <w:r w:rsidRPr="0019011C">
        <w:t>A revogação ou anulação será precedida de procedimento administrativo, assegurado o contraditório e a ampla defesa, e formalizada mediante parecer escrito e devidamente fundamentado.</w:t>
      </w:r>
    </w:p>
    <w:p w14:paraId="67217E1E" w14:textId="77777777" w:rsidR="00705CC2" w:rsidRPr="0019011C" w:rsidRDefault="00705CC2" w:rsidP="002742BF">
      <w:pPr>
        <w:pStyle w:val="Nivel02"/>
      </w:pPr>
      <w:r w:rsidRPr="0019011C">
        <w:lastRenderedPageBreak/>
        <w:t>A autoridade competente para anular ou revogar a licitação é o Prefeito Municipal de Boa Ventura de São Roque-PR.</w:t>
      </w:r>
    </w:p>
    <w:p w14:paraId="0AF029C1" w14:textId="77777777" w:rsidR="00705CC2" w:rsidRPr="0019011C" w:rsidRDefault="00705CC2" w:rsidP="0057131D">
      <w:pPr>
        <w:pStyle w:val="Nivel01"/>
      </w:pPr>
      <w:r w:rsidRPr="0019011C">
        <w:t>DA FRAUDE E DA CORRUPÇÃO:</w:t>
      </w:r>
      <w:r w:rsidRPr="0019011C">
        <w:tab/>
      </w:r>
    </w:p>
    <w:p w14:paraId="3A7E9752" w14:textId="77777777" w:rsidR="00705CC2" w:rsidRPr="0019011C" w:rsidRDefault="00705CC2" w:rsidP="002742BF">
      <w:pPr>
        <w:pStyle w:val="Nivel02"/>
      </w:pPr>
      <w:r w:rsidRPr="0019011C">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 inanceiras ou benefícios indevidos de qualquer espécie, de modo fraudulento que constituam prática ilegal ou de corrupção, bem como de manipular ou fraudar o equilíbrio econômico f inanceiro do presente contrato, seja de forma direta ou indireta quanto ao objeto deste contrato, devendo garantir, ainda que seus prepostos, administradores e colaboradores ajam da mesma forma</w:t>
      </w:r>
    </w:p>
    <w:p w14:paraId="25800633" w14:textId="77777777" w:rsidR="00705CC2" w:rsidRPr="0019011C" w:rsidRDefault="00705CC2" w:rsidP="0057131D">
      <w:pPr>
        <w:pStyle w:val="Nivel01"/>
      </w:pPr>
      <w:r w:rsidRPr="0019011C">
        <w:t>DAS DISPOSIÇÕES GERAIS:</w:t>
      </w:r>
      <w:r w:rsidRPr="0019011C">
        <w:tab/>
      </w:r>
    </w:p>
    <w:p w14:paraId="03B3ED53" w14:textId="77777777" w:rsidR="004F5680" w:rsidRPr="0019011C" w:rsidRDefault="004F5680" w:rsidP="002742BF">
      <w:pPr>
        <w:pStyle w:val="Nivel02"/>
      </w:pPr>
      <w:r w:rsidRPr="0019011C">
        <w:t>Ao presente contrato se aplicam as seguintes disposições gerais:</w:t>
      </w:r>
    </w:p>
    <w:p w14:paraId="28A4312A" w14:textId="77777777" w:rsidR="004F5680" w:rsidRPr="0019011C" w:rsidRDefault="004F5680" w:rsidP="002742BF">
      <w:pPr>
        <w:pStyle w:val="Nivel03"/>
      </w:pPr>
      <w:r w:rsidRPr="0019011C">
        <w:t>A CONTRATADA não poderá ceder a terceiros as obrigações oriundas deste contrato, sem prévio e expresso consentimento do CONTRATANTE.</w:t>
      </w:r>
    </w:p>
    <w:p w14:paraId="3DFEF1F3" w14:textId="77777777" w:rsidR="004F5680" w:rsidRPr="0019011C" w:rsidRDefault="004F5680" w:rsidP="002742BF">
      <w:pPr>
        <w:pStyle w:val="Nivel03"/>
      </w:pPr>
      <w:r w:rsidRPr="0019011C">
        <w:t>Correrão à  conta da  CONTRATADA  todas as  despesas  e  encargos  de  natureza</w:t>
      </w:r>
    </w:p>
    <w:p w14:paraId="7894BB02" w14:textId="77777777" w:rsidR="004F5680" w:rsidRPr="0019011C" w:rsidRDefault="004F5680" w:rsidP="002742BF">
      <w:pPr>
        <w:pStyle w:val="Nivel03"/>
      </w:pPr>
      <w:r w:rsidRPr="0019011C">
        <w:t>trabalhista, previdenciária, social ou tributária, incidentes sobre o fornecimento objeto deste Contrato</w:t>
      </w:r>
    </w:p>
    <w:p w14:paraId="7CD743B8" w14:textId="77777777" w:rsidR="004F5680" w:rsidRPr="0019011C" w:rsidRDefault="004F5680" w:rsidP="002742BF">
      <w:pPr>
        <w:pStyle w:val="Nivel03"/>
      </w:pPr>
      <w:r w:rsidRPr="0019011C">
        <w:t>A abstenção por parte do MUNICÍPIO da utilização de qualquer direitos ou faculdade que</w:t>
      </w:r>
    </w:p>
    <w:p w14:paraId="694DDDC1" w14:textId="77777777" w:rsidR="004F5680" w:rsidRPr="0019011C" w:rsidRDefault="004F5680" w:rsidP="002742BF">
      <w:pPr>
        <w:pStyle w:val="Nivel03"/>
      </w:pPr>
      <w:r w:rsidRPr="0019011C">
        <w:t>lhe assistam em razão deste contrato e/ou da lei não importará em renúncia destes mês nos direitos ou faculdades que poderão ser exercidos a qualquer tempo.</w:t>
      </w:r>
    </w:p>
    <w:p w14:paraId="6B413550" w14:textId="77777777" w:rsidR="004F5680" w:rsidRPr="0019011C" w:rsidRDefault="004F5680" w:rsidP="002742BF">
      <w:pPr>
        <w:pStyle w:val="Nivel03"/>
      </w:pPr>
      <w:r w:rsidRPr="0019011C">
        <w:t>Incumbirá ao  contratante  divulgar  o  presente  instrumento  no  Portal  Nacional  de</w:t>
      </w:r>
    </w:p>
    <w:p w14:paraId="516AE082" w14:textId="64DE31DB" w:rsidR="004F5680" w:rsidRPr="0019011C" w:rsidRDefault="004F5680" w:rsidP="004F5680">
      <w:pPr>
        <w:pStyle w:val="Nivel03"/>
      </w:pPr>
      <w:r w:rsidRPr="0019011C">
        <w:t xml:space="preserve">Contratações Públicas (PNCP), na forma prevista no </w:t>
      </w:r>
      <w:hyperlink r:id="rId109" w:anchor="art94">
        <w:r w:rsidRPr="0019011C">
          <w:t>art. 94 da Lei 14.133, de 2021,</w:t>
        </w:r>
      </w:hyperlink>
      <w:r w:rsidRPr="0019011C">
        <w:t xml:space="preserve"> bem como no respectivo sítio oficial na Internet, em atenção ao </w:t>
      </w:r>
      <w:hyperlink r:id="rId110" w:anchor="art8§2">
        <w:r w:rsidRPr="0019011C">
          <w:t>art. 8º, §2º, da Lei n. 12.527, de</w:t>
        </w:r>
      </w:hyperlink>
      <w:r w:rsidRPr="0019011C">
        <w:t xml:space="preserve"> </w:t>
      </w:r>
      <w:hyperlink r:id="rId111" w:anchor="art8§2">
        <w:r w:rsidRPr="0019011C">
          <w:t>2011,</w:t>
        </w:r>
      </w:hyperlink>
      <w:r w:rsidRPr="0019011C">
        <w:t xml:space="preserve"> c/c </w:t>
      </w:r>
      <w:hyperlink r:id="rId112" w:anchor="art7§3">
        <w:r w:rsidRPr="0019011C">
          <w:t>art. 7º, §3º, inciso V, do Decreto n. 7.724, de 2012.</w:t>
        </w:r>
      </w:hyperlink>
    </w:p>
    <w:p w14:paraId="6532CD2D" w14:textId="77777777" w:rsidR="00705CC2" w:rsidRPr="0019011C" w:rsidRDefault="00705CC2" w:rsidP="0057131D">
      <w:pPr>
        <w:pStyle w:val="Nivel01"/>
      </w:pPr>
      <w:r w:rsidRPr="0019011C">
        <w:t>DAS ALTERAÇÕES:</w:t>
      </w:r>
      <w:r w:rsidRPr="0019011C">
        <w:tab/>
      </w:r>
    </w:p>
    <w:p w14:paraId="68F61561" w14:textId="77777777" w:rsidR="00705CC2" w:rsidRPr="0019011C" w:rsidRDefault="00705CC2" w:rsidP="002742BF">
      <w:pPr>
        <w:pStyle w:val="Nivel02"/>
        <w:rPr>
          <w:rFonts w:eastAsia="Times New Roman"/>
          <w:bCs/>
          <w:spacing w:val="-1"/>
        </w:rPr>
      </w:pPr>
      <w:r w:rsidRPr="0019011C">
        <w:rPr>
          <w:rFonts w:eastAsia="Times New Roman"/>
          <w:bCs/>
          <w:spacing w:val="-1"/>
        </w:rPr>
        <w:t xml:space="preserve">Eventuais alterações contratuais reger-se-ão pela disciplina dos </w:t>
      </w:r>
      <w:hyperlink r:id="rId113" w:anchor="art124">
        <w:r w:rsidRPr="0019011C">
          <w:rPr>
            <w:rFonts w:eastAsia="Times New Roman"/>
            <w:bCs/>
            <w:spacing w:val="-1"/>
          </w:rPr>
          <w:t>arts. 124 e seguintes da</w:t>
        </w:r>
      </w:hyperlink>
      <w:r w:rsidRPr="0019011C">
        <w:rPr>
          <w:rFonts w:eastAsia="Times New Roman"/>
          <w:bCs/>
          <w:spacing w:val="-1"/>
        </w:rPr>
        <w:t xml:space="preserve"> </w:t>
      </w:r>
      <w:hyperlink r:id="rId114" w:anchor="art124">
        <w:r w:rsidRPr="0019011C">
          <w:rPr>
            <w:rFonts w:eastAsia="Times New Roman"/>
            <w:bCs/>
            <w:spacing w:val="-1"/>
          </w:rPr>
          <w:t>Lei nº 14.133, de 2021.</w:t>
        </w:r>
      </w:hyperlink>
    </w:p>
    <w:p w14:paraId="439F28DE" w14:textId="77777777" w:rsidR="00705CC2" w:rsidRPr="0019011C" w:rsidRDefault="00705CC2" w:rsidP="002742BF">
      <w:pPr>
        <w:pStyle w:val="Nivel02"/>
      </w:pPr>
      <w:r w:rsidRPr="0019011C">
        <w:t>O contratado é obrigado a aceitar, nas mesmas condições contratuais, os acréscimos ou supressões que se fizerem necessários, até o limite de 25% (vinte e cinco por cento) do valor inicial atualizado do contrato.</w:t>
      </w:r>
    </w:p>
    <w:p w14:paraId="4BEFA570" w14:textId="77777777" w:rsidR="00705CC2" w:rsidRPr="0019011C" w:rsidRDefault="00705CC2" w:rsidP="0057131D">
      <w:pPr>
        <w:pStyle w:val="Nivel01"/>
      </w:pPr>
      <w:r w:rsidRPr="0019011C">
        <w:t>DA SUCESSÃO E DO FORO:</w:t>
      </w:r>
      <w:r w:rsidRPr="0019011C">
        <w:tab/>
      </w:r>
    </w:p>
    <w:p w14:paraId="43AA9CE5" w14:textId="77777777" w:rsidR="00705CC2" w:rsidRPr="0019011C" w:rsidRDefault="00705CC2" w:rsidP="002742BF">
      <w:pPr>
        <w:pStyle w:val="Nivel02"/>
      </w:pPr>
      <w:r w:rsidRPr="0019011C">
        <w:t xml:space="preserve">Fica eleito o foro da Comarca de Pitanga PR para dirimir os litígios que decorrerem da execução deste Termo de Contrato que não puderem ser compostos pela conciliação, conforme </w:t>
      </w:r>
      <w:hyperlink r:id="rId115" w:anchor="art92§1">
        <w:r w:rsidRPr="0019011C">
          <w:t>art. 92, §1º, da Lei nº 14.133/21.</w:t>
        </w:r>
      </w:hyperlink>
    </w:p>
    <w:p w14:paraId="0351C38E" w14:textId="77777777" w:rsidR="00705CC2" w:rsidRPr="0019011C" w:rsidRDefault="00705CC2" w:rsidP="00705CC2">
      <w:pPr>
        <w:tabs>
          <w:tab w:val="left" w:pos="709"/>
          <w:tab w:val="left" w:pos="2158"/>
          <w:tab w:val="left" w:pos="9923"/>
        </w:tabs>
        <w:spacing w:before="21" w:line="247" w:lineRule="auto"/>
        <w:ind w:left="567"/>
        <w:jc w:val="both"/>
        <w:rPr>
          <w:rFonts w:cs="Arial"/>
          <w:bCs/>
          <w:color w:val="000000"/>
          <w:spacing w:val="-1"/>
          <w:szCs w:val="22"/>
          <w:shd w:val="clear" w:color="auto" w:fill="FFFFFF"/>
        </w:rPr>
      </w:pPr>
    </w:p>
    <w:p w14:paraId="72C7C133" w14:textId="780A11DC" w:rsidR="00705CC2" w:rsidRPr="0019011C" w:rsidRDefault="00705CC2" w:rsidP="00705CC2">
      <w:pPr>
        <w:jc w:val="right"/>
        <w:rPr>
          <w:rFonts w:cs="Arial"/>
          <w:szCs w:val="22"/>
        </w:rPr>
      </w:pPr>
      <w:r w:rsidRPr="0019011C">
        <w:rPr>
          <w:rFonts w:cs="Arial"/>
          <w:szCs w:val="22"/>
        </w:rPr>
        <w:t>Boa Ventura de Sã</w:t>
      </w:r>
      <w:r w:rsidR="004F5680" w:rsidRPr="0019011C">
        <w:rPr>
          <w:rFonts w:cs="Arial"/>
          <w:szCs w:val="22"/>
        </w:rPr>
        <w:t xml:space="preserve">o Roque - PR, ... de ... </w:t>
      </w:r>
      <w:proofErr w:type="gramStart"/>
      <w:r w:rsidR="004F5680" w:rsidRPr="0019011C">
        <w:rPr>
          <w:rFonts w:cs="Arial"/>
          <w:szCs w:val="22"/>
        </w:rPr>
        <w:t>de</w:t>
      </w:r>
      <w:proofErr w:type="gramEnd"/>
      <w:r w:rsidR="004F5680" w:rsidRPr="0019011C">
        <w:rPr>
          <w:rFonts w:cs="Arial"/>
          <w:szCs w:val="22"/>
        </w:rPr>
        <w:t xml:space="preserve"> 2025</w:t>
      </w:r>
      <w:r w:rsidRPr="0019011C">
        <w:rPr>
          <w:rFonts w:cs="Arial"/>
          <w:szCs w:val="22"/>
        </w:rPr>
        <w:t>.</w:t>
      </w:r>
    </w:p>
    <w:p w14:paraId="744BBE95" w14:textId="77777777" w:rsidR="00705CC2" w:rsidRPr="0019011C" w:rsidRDefault="00705CC2" w:rsidP="00705CC2">
      <w:pPr>
        <w:pStyle w:val="Numerada"/>
        <w:numPr>
          <w:ilvl w:val="0"/>
          <w:numId w:val="0"/>
        </w:numPr>
        <w:rPr>
          <w:rFonts w:cs="Arial"/>
          <w:szCs w:val="22"/>
        </w:rPr>
      </w:pPr>
    </w:p>
    <w:p w14:paraId="18DB510B" w14:textId="77777777" w:rsidR="00705CC2" w:rsidRPr="0019011C" w:rsidRDefault="00705CC2" w:rsidP="00705CC2">
      <w:pPr>
        <w:rPr>
          <w:rFonts w:cs="Arial"/>
          <w:szCs w:val="22"/>
          <w:lang w:eastAsia="pt-BR"/>
        </w:rPr>
      </w:pPr>
    </w:p>
    <w:p w14:paraId="30C0D0AA" w14:textId="77777777" w:rsidR="00705CC2" w:rsidRPr="0019011C" w:rsidRDefault="00705CC2" w:rsidP="00705CC2">
      <w:pPr>
        <w:rPr>
          <w:rFonts w:cs="Arial"/>
          <w:szCs w:val="22"/>
          <w:lang w:eastAsia="pt-BR"/>
        </w:rPr>
      </w:pPr>
      <w:r w:rsidRPr="0019011C">
        <w:rPr>
          <w:rFonts w:cs="Arial"/>
          <w:szCs w:val="22"/>
          <w:lang w:eastAsia="pt-BR"/>
        </w:rPr>
        <w:tab/>
        <w:t>________________________________</w:t>
      </w:r>
      <w:r w:rsidRPr="0019011C">
        <w:rPr>
          <w:rFonts w:cs="Arial"/>
          <w:szCs w:val="22"/>
          <w:lang w:eastAsia="pt-BR"/>
        </w:rPr>
        <w:tab/>
      </w:r>
      <w:r w:rsidRPr="0019011C">
        <w:rPr>
          <w:rFonts w:cs="Arial"/>
          <w:szCs w:val="22"/>
          <w:lang w:eastAsia="pt-BR"/>
        </w:rPr>
        <w:tab/>
        <w:t>______________________________</w:t>
      </w:r>
    </w:p>
    <w:p w14:paraId="7011D00A" w14:textId="3431409C" w:rsidR="00705CC2" w:rsidRPr="0019011C" w:rsidRDefault="00705CC2" w:rsidP="00705CC2">
      <w:pPr>
        <w:rPr>
          <w:rFonts w:cs="Arial"/>
          <w:bCs/>
          <w:color w:val="000000"/>
          <w:spacing w:val="-1"/>
          <w:szCs w:val="22"/>
          <w:shd w:val="clear" w:color="auto" w:fill="FFFFFF"/>
        </w:rPr>
      </w:pPr>
      <w:r w:rsidRPr="0019011C">
        <w:rPr>
          <w:rFonts w:cs="Arial"/>
          <w:szCs w:val="22"/>
          <w:lang w:eastAsia="pt-BR"/>
        </w:rPr>
        <w:tab/>
      </w:r>
      <w:r w:rsidRPr="0019011C">
        <w:rPr>
          <w:rFonts w:cs="Arial"/>
          <w:szCs w:val="22"/>
          <w:lang w:eastAsia="pt-BR"/>
        </w:rPr>
        <w:tab/>
      </w:r>
      <w:r w:rsidR="004F5680" w:rsidRPr="0019011C">
        <w:rPr>
          <w:lang w:eastAsia="pt-BR"/>
        </w:rPr>
        <w:t xml:space="preserve">           </w:t>
      </w:r>
      <w:r w:rsidR="004F5680" w:rsidRPr="0019011C">
        <w:rPr>
          <w:rFonts w:cs="Arial"/>
          <w:bCs/>
          <w:spacing w:val="-1"/>
          <w:szCs w:val="24"/>
          <w:shd w:val="clear" w:color="auto" w:fill="FFFFFF"/>
        </w:rPr>
        <w:t xml:space="preserve">NESTOR </w:t>
      </w:r>
      <w:proofErr w:type="spellStart"/>
      <w:r w:rsidR="004F5680" w:rsidRPr="0019011C">
        <w:rPr>
          <w:rFonts w:cs="Arial"/>
          <w:bCs/>
          <w:spacing w:val="-1"/>
          <w:szCs w:val="24"/>
          <w:shd w:val="clear" w:color="auto" w:fill="FFFFFF"/>
        </w:rPr>
        <w:t>KENEAR</w:t>
      </w:r>
      <w:proofErr w:type="spellEnd"/>
      <w:r w:rsidR="004F5680" w:rsidRPr="0019011C">
        <w:rPr>
          <w:rFonts w:cs="Arial"/>
          <w:bCs/>
          <w:spacing w:val="-1"/>
          <w:szCs w:val="24"/>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DETENTOR DA ATA</w:t>
      </w:r>
    </w:p>
    <w:p w14:paraId="7666F801" w14:textId="77777777" w:rsidR="00705CC2" w:rsidRPr="0019011C" w:rsidRDefault="00705CC2" w:rsidP="00705CC2">
      <w:pPr>
        <w:rPr>
          <w:rFonts w:cs="Arial"/>
          <w:bCs/>
          <w:color w:val="000000"/>
          <w:spacing w:val="-1"/>
          <w:szCs w:val="22"/>
          <w:shd w:val="clear" w:color="auto" w:fill="FFFFFF"/>
        </w:rPr>
      </w:pP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Prefeito Municipal</w:t>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Responsável</w:t>
      </w:r>
    </w:p>
    <w:p w14:paraId="67453F9D" w14:textId="77777777" w:rsidR="00705CC2" w:rsidRPr="0019011C" w:rsidRDefault="00705CC2" w:rsidP="00705CC2">
      <w:pPr>
        <w:rPr>
          <w:rFonts w:cs="Arial"/>
          <w:bCs/>
          <w:color w:val="000000"/>
          <w:spacing w:val="-1"/>
          <w:szCs w:val="22"/>
          <w:shd w:val="clear" w:color="auto" w:fill="FFFFFF"/>
        </w:rPr>
      </w:pPr>
    </w:p>
    <w:p w14:paraId="66A6509C" w14:textId="77777777" w:rsidR="00705CC2" w:rsidRPr="0019011C" w:rsidRDefault="00705CC2" w:rsidP="00705CC2">
      <w:pPr>
        <w:rPr>
          <w:rFonts w:cs="Arial"/>
          <w:bCs/>
          <w:color w:val="000000"/>
          <w:spacing w:val="-1"/>
          <w:szCs w:val="22"/>
          <w:shd w:val="clear" w:color="auto" w:fill="FFFFFF"/>
        </w:rPr>
      </w:pPr>
    </w:p>
    <w:p w14:paraId="156F6410" w14:textId="77777777" w:rsidR="00705CC2" w:rsidRPr="0019011C" w:rsidRDefault="00705CC2" w:rsidP="00705CC2">
      <w:pPr>
        <w:rPr>
          <w:rFonts w:cs="Arial"/>
          <w:bCs/>
          <w:color w:val="000000"/>
          <w:spacing w:val="-1"/>
          <w:szCs w:val="22"/>
          <w:shd w:val="clear" w:color="auto" w:fill="FFFFFF"/>
        </w:rPr>
      </w:pPr>
    </w:p>
    <w:p w14:paraId="6D5E8929" w14:textId="77777777" w:rsidR="00705CC2" w:rsidRPr="0019011C" w:rsidRDefault="00705CC2" w:rsidP="00705CC2">
      <w:pPr>
        <w:rPr>
          <w:rFonts w:cs="Arial"/>
          <w:bCs/>
          <w:color w:val="000000"/>
          <w:spacing w:val="-1"/>
          <w:szCs w:val="22"/>
          <w:shd w:val="clear" w:color="auto" w:fill="FFFFFF"/>
        </w:rPr>
      </w:pPr>
      <w:r w:rsidRPr="0019011C">
        <w:rPr>
          <w:rFonts w:cs="Arial"/>
          <w:bCs/>
          <w:color w:val="000000"/>
          <w:spacing w:val="-1"/>
          <w:szCs w:val="22"/>
          <w:shd w:val="clear" w:color="auto" w:fill="FFFFFF"/>
        </w:rPr>
        <w:lastRenderedPageBreak/>
        <w:tab/>
        <w:t>________________________________</w:t>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______________________________</w:t>
      </w:r>
    </w:p>
    <w:p w14:paraId="5EC0D172" w14:textId="77777777" w:rsidR="00705CC2" w:rsidRPr="0019011C" w:rsidRDefault="00705CC2" w:rsidP="00705CC2">
      <w:pPr>
        <w:rPr>
          <w:rFonts w:cs="Arial"/>
          <w:bCs/>
          <w:color w:val="000000"/>
          <w:spacing w:val="-1"/>
          <w:szCs w:val="22"/>
          <w:shd w:val="clear" w:color="auto" w:fill="FFFFFF"/>
        </w:rPr>
      </w:pP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Testemunha</w:t>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r>
      <w:proofErr w:type="spellStart"/>
      <w:r w:rsidRPr="0019011C">
        <w:rPr>
          <w:rFonts w:cs="Arial"/>
          <w:bCs/>
          <w:color w:val="000000"/>
          <w:spacing w:val="-1"/>
          <w:szCs w:val="22"/>
          <w:shd w:val="clear" w:color="auto" w:fill="FFFFFF"/>
        </w:rPr>
        <w:t>Testemunha</w:t>
      </w:r>
      <w:proofErr w:type="spellEnd"/>
    </w:p>
    <w:p w14:paraId="262FDD74" w14:textId="77777777" w:rsidR="00705CC2" w:rsidRPr="0019011C" w:rsidRDefault="00705CC2" w:rsidP="00705CC2">
      <w:pPr>
        <w:rPr>
          <w:rFonts w:cs="Arial"/>
          <w:szCs w:val="22"/>
        </w:rPr>
      </w:pPr>
      <w:r w:rsidRPr="0019011C">
        <w:rPr>
          <w:rFonts w:cs="Arial"/>
          <w:bCs/>
          <w:color w:val="000000"/>
          <w:spacing w:val="-1"/>
          <w:szCs w:val="22"/>
          <w:shd w:val="clear" w:color="auto" w:fill="FFFFFF"/>
        </w:rPr>
        <w:tab/>
        <w:t>CPF Nº_________________________</w:t>
      </w:r>
      <w:r w:rsidRPr="0019011C">
        <w:rPr>
          <w:rFonts w:cs="Arial"/>
          <w:bCs/>
          <w:color w:val="000000"/>
          <w:spacing w:val="-1"/>
          <w:szCs w:val="22"/>
          <w:shd w:val="clear" w:color="auto" w:fill="FFFFFF"/>
        </w:rPr>
        <w:tab/>
      </w:r>
      <w:r w:rsidRPr="0019011C">
        <w:rPr>
          <w:rFonts w:cs="Arial"/>
          <w:bCs/>
          <w:color w:val="000000"/>
          <w:spacing w:val="-1"/>
          <w:szCs w:val="22"/>
          <w:shd w:val="clear" w:color="auto" w:fill="FFFFFF"/>
        </w:rPr>
        <w:tab/>
        <w:t>CPF Nº________________________</w:t>
      </w:r>
    </w:p>
    <w:p w14:paraId="154F7938" w14:textId="77777777" w:rsidR="00705CC2" w:rsidRPr="0019011C" w:rsidRDefault="00705CC2" w:rsidP="006F4BD9">
      <w:pPr>
        <w:pStyle w:val="Corpodetexto"/>
        <w:rPr>
          <w:rFonts w:cs="Arial"/>
          <w:szCs w:val="22"/>
        </w:rPr>
      </w:pPr>
    </w:p>
    <w:p w14:paraId="3896394D" w14:textId="77777777" w:rsidR="00885B90" w:rsidRPr="0019011C" w:rsidRDefault="00885B90" w:rsidP="00885B90">
      <w:pPr>
        <w:pStyle w:val="Numerada"/>
        <w:numPr>
          <w:ilvl w:val="0"/>
          <w:numId w:val="0"/>
        </w:numPr>
        <w:rPr>
          <w:rFonts w:cs="Arial"/>
          <w:szCs w:val="22"/>
        </w:rPr>
      </w:pPr>
    </w:p>
    <w:p w14:paraId="6FCD0934" w14:textId="77777777" w:rsidR="00885B90" w:rsidRPr="0019011C" w:rsidRDefault="00885B90" w:rsidP="00885B90">
      <w:pPr>
        <w:pStyle w:val="Numerada"/>
        <w:numPr>
          <w:ilvl w:val="0"/>
          <w:numId w:val="0"/>
        </w:numPr>
        <w:rPr>
          <w:rFonts w:cs="Arial"/>
          <w:szCs w:val="22"/>
        </w:rPr>
      </w:pPr>
    </w:p>
    <w:p w14:paraId="66613A77" w14:textId="77777777" w:rsidR="00885B90" w:rsidRPr="0019011C" w:rsidRDefault="00885B90" w:rsidP="00885B90">
      <w:pPr>
        <w:pStyle w:val="Numerada"/>
        <w:numPr>
          <w:ilvl w:val="0"/>
          <w:numId w:val="0"/>
        </w:numPr>
        <w:rPr>
          <w:rFonts w:cs="Arial"/>
          <w:szCs w:val="22"/>
        </w:rPr>
      </w:pPr>
    </w:p>
    <w:p w14:paraId="7451B5F5" w14:textId="77777777" w:rsidR="00885B90" w:rsidRPr="0019011C" w:rsidRDefault="00885B90" w:rsidP="00885B90">
      <w:pPr>
        <w:pStyle w:val="Numerada"/>
        <w:numPr>
          <w:ilvl w:val="0"/>
          <w:numId w:val="0"/>
        </w:numPr>
        <w:rPr>
          <w:rFonts w:cs="Arial"/>
          <w:szCs w:val="22"/>
        </w:rPr>
      </w:pPr>
    </w:p>
    <w:p w14:paraId="0D085299" w14:textId="77777777" w:rsidR="00885B90" w:rsidRPr="0019011C" w:rsidRDefault="00885B90" w:rsidP="00885B90">
      <w:pPr>
        <w:pStyle w:val="Numerada"/>
        <w:numPr>
          <w:ilvl w:val="0"/>
          <w:numId w:val="0"/>
        </w:numPr>
        <w:rPr>
          <w:rFonts w:cs="Arial"/>
          <w:szCs w:val="22"/>
        </w:rPr>
      </w:pPr>
    </w:p>
    <w:p w14:paraId="4CF38766" w14:textId="77777777" w:rsidR="00885B90" w:rsidRPr="0019011C" w:rsidRDefault="00885B90" w:rsidP="00885B90">
      <w:pPr>
        <w:pStyle w:val="Numerada"/>
        <w:numPr>
          <w:ilvl w:val="0"/>
          <w:numId w:val="0"/>
        </w:numPr>
        <w:rPr>
          <w:rFonts w:cs="Arial"/>
          <w:szCs w:val="22"/>
        </w:rPr>
      </w:pPr>
    </w:p>
    <w:p w14:paraId="1230A666" w14:textId="77777777" w:rsidR="00885B90" w:rsidRPr="0019011C" w:rsidRDefault="00885B90" w:rsidP="00885B90">
      <w:pPr>
        <w:pStyle w:val="Numerada"/>
        <w:numPr>
          <w:ilvl w:val="0"/>
          <w:numId w:val="0"/>
        </w:numPr>
        <w:rPr>
          <w:rFonts w:cs="Arial"/>
          <w:szCs w:val="22"/>
        </w:rPr>
      </w:pPr>
    </w:p>
    <w:p w14:paraId="295A0ABC" w14:textId="77777777" w:rsidR="00885B90" w:rsidRPr="0019011C" w:rsidRDefault="00885B90" w:rsidP="00885B90">
      <w:pPr>
        <w:pStyle w:val="Numerada"/>
        <w:numPr>
          <w:ilvl w:val="0"/>
          <w:numId w:val="0"/>
        </w:numPr>
        <w:rPr>
          <w:rFonts w:cs="Arial"/>
          <w:szCs w:val="22"/>
        </w:rPr>
      </w:pPr>
    </w:p>
    <w:p w14:paraId="737BC037" w14:textId="77777777" w:rsidR="00885B90" w:rsidRPr="0019011C" w:rsidRDefault="00885B90" w:rsidP="00885B90">
      <w:pPr>
        <w:pStyle w:val="Numerada"/>
        <w:numPr>
          <w:ilvl w:val="0"/>
          <w:numId w:val="0"/>
        </w:numPr>
        <w:rPr>
          <w:rFonts w:cs="Arial"/>
          <w:szCs w:val="22"/>
        </w:rPr>
      </w:pPr>
    </w:p>
    <w:p w14:paraId="625C1DA5" w14:textId="77777777" w:rsidR="00885B90" w:rsidRPr="0019011C" w:rsidRDefault="00885B90" w:rsidP="00885B90">
      <w:pPr>
        <w:pStyle w:val="Numerada"/>
        <w:numPr>
          <w:ilvl w:val="0"/>
          <w:numId w:val="0"/>
        </w:numPr>
        <w:rPr>
          <w:rFonts w:cs="Arial"/>
          <w:szCs w:val="22"/>
        </w:rPr>
      </w:pPr>
    </w:p>
    <w:p w14:paraId="6F66BC63" w14:textId="77777777" w:rsidR="00885B90" w:rsidRPr="0019011C" w:rsidRDefault="00885B90" w:rsidP="00885B90">
      <w:pPr>
        <w:pStyle w:val="Numerada"/>
        <w:numPr>
          <w:ilvl w:val="0"/>
          <w:numId w:val="0"/>
        </w:numPr>
        <w:rPr>
          <w:rFonts w:cs="Arial"/>
          <w:szCs w:val="22"/>
        </w:rPr>
      </w:pPr>
    </w:p>
    <w:p w14:paraId="29A07D5A" w14:textId="77777777" w:rsidR="00885B90" w:rsidRPr="0019011C" w:rsidRDefault="00885B90" w:rsidP="00885B90">
      <w:pPr>
        <w:pStyle w:val="Numerada"/>
        <w:numPr>
          <w:ilvl w:val="0"/>
          <w:numId w:val="0"/>
        </w:numPr>
        <w:rPr>
          <w:rFonts w:cs="Arial"/>
          <w:szCs w:val="22"/>
        </w:rPr>
      </w:pPr>
    </w:p>
    <w:p w14:paraId="46918CAE" w14:textId="77777777" w:rsidR="00885B90" w:rsidRPr="0019011C" w:rsidRDefault="00885B90" w:rsidP="00885B90">
      <w:pPr>
        <w:pStyle w:val="Numerada"/>
        <w:numPr>
          <w:ilvl w:val="0"/>
          <w:numId w:val="0"/>
        </w:numPr>
        <w:rPr>
          <w:rFonts w:cs="Arial"/>
          <w:szCs w:val="22"/>
        </w:rPr>
      </w:pPr>
    </w:p>
    <w:p w14:paraId="105725A6" w14:textId="77777777" w:rsidR="00885B90" w:rsidRPr="0019011C" w:rsidRDefault="00885B90" w:rsidP="00885B90">
      <w:pPr>
        <w:pStyle w:val="Numerada"/>
        <w:numPr>
          <w:ilvl w:val="0"/>
          <w:numId w:val="0"/>
        </w:numPr>
        <w:rPr>
          <w:rFonts w:cs="Arial"/>
          <w:szCs w:val="22"/>
        </w:rPr>
      </w:pPr>
    </w:p>
    <w:p w14:paraId="50A566BC" w14:textId="77777777" w:rsidR="00885B90" w:rsidRPr="0019011C" w:rsidRDefault="00885B90" w:rsidP="00885B90">
      <w:pPr>
        <w:pStyle w:val="Numerada"/>
        <w:numPr>
          <w:ilvl w:val="0"/>
          <w:numId w:val="0"/>
        </w:numPr>
        <w:rPr>
          <w:rFonts w:cs="Arial"/>
          <w:szCs w:val="22"/>
        </w:rPr>
      </w:pPr>
    </w:p>
    <w:p w14:paraId="17E01633" w14:textId="77777777" w:rsidR="00885B90" w:rsidRPr="0019011C" w:rsidRDefault="00885B90" w:rsidP="00885B90">
      <w:pPr>
        <w:pStyle w:val="Numerada"/>
        <w:numPr>
          <w:ilvl w:val="0"/>
          <w:numId w:val="0"/>
        </w:numPr>
        <w:rPr>
          <w:rFonts w:cs="Arial"/>
          <w:szCs w:val="22"/>
        </w:rPr>
      </w:pPr>
    </w:p>
    <w:p w14:paraId="12849573" w14:textId="77777777" w:rsidR="00885B90" w:rsidRPr="0019011C" w:rsidRDefault="00885B90" w:rsidP="00885B90">
      <w:pPr>
        <w:pStyle w:val="Numerada"/>
        <w:numPr>
          <w:ilvl w:val="0"/>
          <w:numId w:val="0"/>
        </w:numPr>
        <w:rPr>
          <w:rFonts w:cs="Arial"/>
          <w:szCs w:val="22"/>
        </w:rPr>
      </w:pPr>
    </w:p>
    <w:p w14:paraId="7D11A4B7" w14:textId="77777777" w:rsidR="00885B90" w:rsidRPr="0019011C" w:rsidRDefault="00885B90" w:rsidP="00885B90">
      <w:pPr>
        <w:pStyle w:val="Numerada"/>
        <w:numPr>
          <w:ilvl w:val="0"/>
          <w:numId w:val="0"/>
        </w:numPr>
        <w:rPr>
          <w:rFonts w:cs="Arial"/>
          <w:szCs w:val="22"/>
        </w:rPr>
      </w:pPr>
    </w:p>
    <w:p w14:paraId="0AEC2C6F" w14:textId="77777777" w:rsidR="00885B90" w:rsidRPr="0019011C" w:rsidRDefault="00885B90" w:rsidP="00885B90">
      <w:pPr>
        <w:pStyle w:val="Numerada"/>
        <w:numPr>
          <w:ilvl w:val="0"/>
          <w:numId w:val="0"/>
        </w:numPr>
        <w:rPr>
          <w:rFonts w:cs="Arial"/>
          <w:szCs w:val="22"/>
        </w:rPr>
      </w:pPr>
    </w:p>
    <w:p w14:paraId="11762D01" w14:textId="77777777" w:rsidR="00885B90" w:rsidRPr="0019011C" w:rsidRDefault="00885B90" w:rsidP="00885B90">
      <w:pPr>
        <w:pStyle w:val="Numerada"/>
        <w:numPr>
          <w:ilvl w:val="0"/>
          <w:numId w:val="0"/>
        </w:numPr>
        <w:rPr>
          <w:rFonts w:cs="Arial"/>
          <w:szCs w:val="22"/>
        </w:rPr>
      </w:pPr>
    </w:p>
    <w:p w14:paraId="5FE20A56" w14:textId="77777777" w:rsidR="00885B90" w:rsidRPr="0019011C" w:rsidRDefault="00885B90" w:rsidP="00885B90">
      <w:pPr>
        <w:pStyle w:val="Numerada"/>
        <w:numPr>
          <w:ilvl w:val="0"/>
          <w:numId w:val="0"/>
        </w:numPr>
        <w:rPr>
          <w:rFonts w:cs="Arial"/>
          <w:szCs w:val="22"/>
        </w:rPr>
      </w:pPr>
    </w:p>
    <w:p w14:paraId="662DF078" w14:textId="77777777" w:rsidR="00885B90" w:rsidRPr="0019011C" w:rsidRDefault="00885B90" w:rsidP="00885B90">
      <w:pPr>
        <w:pStyle w:val="Numerada"/>
        <w:numPr>
          <w:ilvl w:val="0"/>
          <w:numId w:val="0"/>
        </w:numPr>
        <w:rPr>
          <w:rFonts w:cs="Arial"/>
          <w:szCs w:val="22"/>
        </w:rPr>
      </w:pPr>
    </w:p>
    <w:p w14:paraId="41F30E29" w14:textId="77777777" w:rsidR="00885B90" w:rsidRPr="0019011C" w:rsidRDefault="00885B90" w:rsidP="00885B90">
      <w:pPr>
        <w:pStyle w:val="Numerada"/>
        <w:numPr>
          <w:ilvl w:val="0"/>
          <w:numId w:val="0"/>
        </w:numPr>
        <w:rPr>
          <w:rFonts w:cs="Arial"/>
          <w:szCs w:val="22"/>
        </w:rPr>
      </w:pPr>
    </w:p>
    <w:p w14:paraId="0DB9EFFF" w14:textId="77777777" w:rsidR="00D86E37" w:rsidRPr="0019011C" w:rsidRDefault="00D86E37" w:rsidP="00885B90">
      <w:pPr>
        <w:pStyle w:val="Numerada"/>
        <w:numPr>
          <w:ilvl w:val="0"/>
          <w:numId w:val="0"/>
        </w:numPr>
        <w:rPr>
          <w:rFonts w:cs="Arial"/>
          <w:szCs w:val="22"/>
        </w:rPr>
      </w:pPr>
    </w:p>
    <w:p w14:paraId="6834B948" w14:textId="77777777" w:rsidR="00D86E37" w:rsidRPr="0019011C" w:rsidRDefault="00D86E37" w:rsidP="00885B90">
      <w:pPr>
        <w:pStyle w:val="Numerada"/>
        <w:numPr>
          <w:ilvl w:val="0"/>
          <w:numId w:val="0"/>
        </w:numPr>
        <w:rPr>
          <w:rFonts w:cs="Arial"/>
          <w:szCs w:val="22"/>
        </w:rPr>
      </w:pPr>
    </w:p>
    <w:p w14:paraId="3FEBDBA3" w14:textId="77777777" w:rsidR="00D86E37" w:rsidRPr="0019011C" w:rsidRDefault="00D86E37" w:rsidP="00885B90">
      <w:pPr>
        <w:pStyle w:val="Numerada"/>
        <w:numPr>
          <w:ilvl w:val="0"/>
          <w:numId w:val="0"/>
        </w:numPr>
        <w:rPr>
          <w:rFonts w:cs="Arial"/>
          <w:szCs w:val="22"/>
        </w:rPr>
      </w:pPr>
    </w:p>
    <w:p w14:paraId="35B40C40" w14:textId="77777777" w:rsidR="00D86E37" w:rsidRPr="0019011C" w:rsidRDefault="00D86E37" w:rsidP="00885B90">
      <w:pPr>
        <w:pStyle w:val="Numerada"/>
        <w:numPr>
          <w:ilvl w:val="0"/>
          <w:numId w:val="0"/>
        </w:numPr>
        <w:rPr>
          <w:rFonts w:cs="Arial"/>
          <w:szCs w:val="22"/>
        </w:rPr>
      </w:pPr>
    </w:p>
    <w:p w14:paraId="5192E466" w14:textId="77777777" w:rsidR="00D86E37" w:rsidRPr="0019011C" w:rsidRDefault="00D86E37" w:rsidP="00885B90">
      <w:pPr>
        <w:pStyle w:val="Numerada"/>
        <w:numPr>
          <w:ilvl w:val="0"/>
          <w:numId w:val="0"/>
        </w:numPr>
        <w:rPr>
          <w:rFonts w:cs="Arial"/>
          <w:szCs w:val="22"/>
        </w:rPr>
      </w:pPr>
    </w:p>
    <w:p w14:paraId="7078E4BD" w14:textId="77777777" w:rsidR="00885B90" w:rsidRPr="0019011C" w:rsidRDefault="00885B90" w:rsidP="00885B90">
      <w:pPr>
        <w:pStyle w:val="Numerada"/>
        <w:numPr>
          <w:ilvl w:val="0"/>
          <w:numId w:val="0"/>
        </w:numPr>
        <w:rPr>
          <w:rFonts w:cs="Arial"/>
          <w:szCs w:val="22"/>
        </w:rPr>
      </w:pPr>
    </w:p>
    <w:p w14:paraId="3B2B9B77" w14:textId="77777777" w:rsidR="00804B9C" w:rsidRPr="0019011C" w:rsidRDefault="00804B9C" w:rsidP="00885B90">
      <w:pPr>
        <w:pStyle w:val="Numerada"/>
        <w:numPr>
          <w:ilvl w:val="0"/>
          <w:numId w:val="0"/>
        </w:numPr>
        <w:rPr>
          <w:rFonts w:cs="Arial"/>
          <w:szCs w:val="22"/>
        </w:rPr>
      </w:pPr>
    </w:p>
    <w:p w14:paraId="12F7F635" w14:textId="77777777" w:rsidR="00804B9C" w:rsidRPr="0019011C" w:rsidRDefault="00804B9C" w:rsidP="00885B90">
      <w:pPr>
        <w:pStyle w:val="Numerada"/>
        <w:numPr>
          <w:ilvl w:val="0"/>
          <w:numId w:val="0"/>
        </w:numPr>
        <w:rPr>
          <w:rFonts w:cs="Arial"/>
          <w:szCs w:val="22"/>
        </w:rPr>
      </w:pPr>
    </w:p>
    <w:p w14:paraId="4DACF7CA" w14:textId="77777777" w:rsidR="00804B9C" w:rsidRPr="0019011C" w:rsidRDefault="00804B9C" w:rsidP="00885B90">
      <w:pPr>
        <w:pStyle w:val="Numerada"/>
        <w:numPr>
          <w:ilvl w:val="0"/>
          <w:numId w:val="0"/>
        </w:numPr>
        <w:rPr>
          <w:rFonts w:cs="Arial"/>
          <w:szCs w:val="22"/>
        </w:rPr>
      </w:pPr>
    </w:p>
    <w:p w14:paraId="7FAAE47C" w14:textId="77777777" w:rsidR="00804B9C" w:rsidRPr="0019011C" w:rsidRDefault="00804B9C" w:rsidP="00885B90">
      <w:pPr>
        <w:pStyle w:val="Numerada"/>
        <w:numPr>
          <w:ilvl w:val="0"/>
          <w:numId w:val="0"/>
        </w:numPr>
        <w:rPr>
          <w:rFonts w:cs="Arial"/>
          <w:szCs w:val="22"/>
        </w:rPr>
      </w:pPr>
    </w:p>
    <w:p w14:paraId="5A0C5CA9" w14:textId="77777777" w:rsidR="00804B9C" w:rsidRDefault="00804B9C" w:rsidP="00885B90">
      <w:pPr>
        <w:pStyle w:val="Numerada"/>
        <w:numPr>
          <w:ilvl w:val="0"/>
          <w:numId w:val="0"/>
        </w:numPr>
        <w:rPr>
          <w:rFonts w:cs="Arial"/>
          <w:szCs w:val="22"/>
        </w:rPr>
      </w:pPr>
    </w:p>
    <w:p w14:paraId="4F7C366C" w14:textId="77777777" w:rsidR="0019011C" w:rsidRDefault="0019011C" w:rsidP="00885B90">
      <w:pPr>
        <w:pStyle w:val="Numerada"/>
        <w:numPr>
          <w:ilvl w:val="0"/>
          <w:numId w:val="0"/>
        </w:numPr>
        <w:rPr>
          <w:rFonts w:cs="Arial"/>
          <w:szCs w:val="22"/>
        </w:rPr>
      </w:pPr>
    </w:p>
    <w:p w14:paraId="6B40A3ED" w14:textId="77777777" w:rsidR="0019011C" w:rsidRDefault="0019011C" w:rsidP="00885B90">
      <w:pPr>
        <w:pStyle w:val="Numerada"/>
        <w:numPr>
          <w:ilvl w:val="0"/>
          <w:numId w:val="0"/>
        </w:numPr>
        <w:rPr>
          <w:rFonts w:cs="Arial"/>
          <w:szCs w:val="22"/>
        </w:rPr>
      </w:pPr>
    </w:p>
    <w:p w14:paraId="29DD9B02" w14:textId="77777777" w:rsidR="0019011C" w:rsidRDefault="0019011C" w:rsidP="00885B90">
      <w:pPr>
        <w:pStyle w:val="Numerada"/>
        <w:numPr>
          <w:ilvl w:val="0"/>
          <w:numId w:val="0"/>
        </w:numPr>
        <w:rPr>
          <w:rFonts w:cs="Arial"/>
          <w:szCs w:val="22"/>
        </w:rPr>
      </w:pPr>
    </w:p>
    <w:p w14:paraId="35906263" w14:textId="77777777" w:rsidR="0019011C" w:rsidRDefault="0019011C" w:rsidP="00885B90">
      <w:pPr>
        <w:pStyle w:val="Numerada"/>
        <w:numPr>
          <w:ilvl w:val="0"/>
          <w:numId w:val="0"/>
        </w:numPr>
        <w:rPr>
          <w:rFonts w:cs="Arial"/>
          <w:szCs w:val="22"/>
        </w:rPr>
      </w:pPr>
    </w:p>
    <w:p w14:paraId="7F1B2E74" w14:textId="77777777" w:rsidR="0019011C" w:rsidRDefault="0019011C" w:rsidP="00885B90">
      <w:pPr>
        <w:pStyle w:val="Numerada"/>
        <w:numPr>
          <w:ilvl w:val="0"/>
          <w:numId w:val="0"/>
        </w:numPr>
        <w:rPr>
          <w:rFonts w:cs="Arial"/>
          <w:szCs w:val="22"/>
        </w:rPr>
      </w:pPr>
    </w:p>
    <w:p w14:paraId="50D204B6" w14:textId="77777777" w:rsidR="0019011C" w:rsidRDefault="0019011C" w:rsidP="00885B90">
      <w:pPr>
        <w:pStyle w:val="Numerada"/>
        <w:numPr>
          <w:ilvl w:val="0"/>
          <w:numId w:val="0"/>
        </w:numPr>
        <w:rPr>
          <w:rFonts w:cs="Arial"/>
          <w:szCs w:val="22"/>
        </w:rPr>
      </w:pPr>
    </w:p>
    <w:p w14:paraId="240B9B9A" w14:textId="77777777" w:rsidR="0019011C" w:rsidRDefault="0019011C" w:rsidP="00885B90">
      <w:pPr>
        <w:pStyle w:val="Numerada"/>
        <w:numPr>
          <w:ilvl w:val="0"/>
          <w:numId w:val="0"/>
        </w:numPr>
        <w:rPr>
          <w:rFonts w:cs="Arial"/>
          <w:szCs w:val="22"/>
        </w:rPr>
      </w:pPr>
    </w:p>
    <w:p w14:paraId="6C5D227B" w14:textId="77777777" w:rsidR="0019011C" w:rsidRDefault="0019011C" w:rsidP="00885B90">
      <w:pPr>
        <w:pStyle w:val="Numerada"/>
        <w:numPr>
          <w:ilvl w:val="0"/>
          <w:numId w:val="0"/>
        </w:numPr>
        <w:rPr>
          <w:rFonts w:cs="Arial"/>
          <w:szCs w:val="22"/>
        </w:rPr>
      </w:pPr>
    </w:p>
    <w:p w14:paraId="4C00CA16" w14:textId="77777777" w:rsidR="0019011C" w:rsidRDefault="0019011C" w:rsidP="00885B90">
      <w:pPr>
        <w:pStyle w:val="Numerada"/>
        <w:numPr>
          <w:ilvl w:val="0"/>
          <w:numId w:val="0"/>
        </w:numPr>
        <w:rPr>
          <w:rFonts w:cs="Arial"/>
          <w:szCs w:val="22"/>
        </w:rPr>
      </w:pPr>
    </w:p>
    <w:p w14:paraId="55557C24" w14:textId="77777777" w:rsidR="0019011C" w:rsidRPr="0019011C" w:rsidRDefault="0019011C" w:rsidP="00885B90">
      <w:pPr>
        <w:pStyle w:val="Numerada"/>
        <w:numPr>
          <w:ilvl w:val="0"/>
          <w:numId w:val="0"/>
        </w:numPr>
        <w:rPr>
          <w:rFonts w:cs="Arial"/>
          <w:szCs w:val="22"/>
        </w:rPr>
      </w:pPr>
    </w:p>
    <w:p w14:paraId="274BA3BA" w14:textId="77777777" w:rsidR="00804B9C" w:rsidRPr="0019011C" w:rsidRDefault="00804B9C" w:rsidP="00885B90">
      <w:pPr>
        <w:pStyle w:val="Numerada"/>
        <w:numPr>
          <w:ilvl w:val="0"/>
          <w:numId w:val="0"/>
        </w:numPr>
        <w:rPr>
          <w:rFonts w:cs="Arial"/>
          <w:szCs w:val="22"/>
        </w:rPr>
      </w:pPr>
    </w:p>
    <w:p w14:paraId="1BD4D25E" w14:textId="77777777" w:rsidR="00804B9C" w:rsidRPr="0019011C" w:rsidRDefault="00804B9C" w:rsidP="00885B90">
      <w:pPr>
        <w:pStyle w:val="Numerada"/>
        <w:numPr>
          <w:ilvl w:val="0"/>
          <w:numId w:val="0"/>
        </w:numPr>
        <w:rPr>
          <w:rFonts w:cs="Arial"/>
          <w:szCs w:val="22"/>
        </w:rPr>
      </w:pPr>
    </w:p>
    <w:p w14:paraId="24EA1729" w14:textId="77777777" w:rsidR="00705CC2" w:rsidRPr="0019011C" w:rsidRDefault="00705CC2" w:rsidP="006F4BD9">
      <w:pPr>
        <w:pStyle w:val="Corpodetexto"/>
        <w:rPr>
          <w:rFonts w:cs="Arial"/>
          <w:szCs w:val="22"/>
        </w:rPr>
      </w:pPr>
    </w:p>
    <w:p w14:paraId="4387541D" w14:textId="77777777" w:rsidR="00705CC2" w:rsidRPr="0019011C" w:rsidRDefault="00705CC2" w:rsidP="00705CC2">
      <w:pPr>
        <w:tabs>
          <w:tab w:val="left" w:pos="5881"/>
        </w:tabs>
        <w:spacing w:line="26" w:lineRule="exact"/>
        <w:ind w:left="864"/>
        <w:rPr>
          <w:rFonts w:cs="Arial"/>
          <w:szCs w:val="22"/>
        </w:rPr>
      </w:pPr>
    </w:p>
    <w:p w14:paraId="39B2BCAB" w14:textId="4E9711AD" w:rsidR="00705CC2" w:rsidRPr="0019011C" w:rsidRDefault="00705CC2" w:rsidP="00705CC2">
      <w:pPr>
        <w:tabs>
          <w:tab w:val="left" w:pos="709"/>
          <w:tab w:val="left" w:pos="9923"/>
        </w:tabs>
        <w:spacing w:before="7" w:line="264" w:lineRule="auto"/>
        <w:rPr>
          <w:rFonts w:cs="Arial"/>
          <w:szCs w:val="22"/>
        </w:rPr>
      </w:pPr>
      <w:r w:rsidRPr="0019011C">
        <w:rPr>
          <w:rFonts w:cs="Arial"/>
          <w:bCs/>
          <w:color w:val="000000"/>
          <w:spacing w:val="-1"/>
          <w:szCs w:val="22"/>
          <w:shd w:val="clear" w:color="auto" w:fill="FFFFFF"/>
        </w:rPr>
        <w:t>* Se necessário a presente minuta será alterada para eventual adequação a legislação vigente.</w:t>
      </w:r>
    </w:p>
    <w:tbl>
      <w:tblPr>
        <w:tblStyle w:val="Tabelacomgrade"/>
        <w:tblW w:w="0" w:type="auto"/>
        <w:tblLook w:val="04A0" w:firstRow="1" w:lastRow="0" w:firstColumn="1" w:lastColumn="0" w:noHBand="0" w:noVBand="1"/>
      </w:tblPr>
      <w:tblGrid>
        <w:gridCol w:w="10890"/>
      </w:tblGrid>
      <w:tr w:rsidR="00705CC2" w:rsidRPr="0019011C" w14:paraId="34855D11" w14:textId="77777777" w:rsidTr="00FC73B4">
        <w:tc>
          <w:tcPr>
            <w:tcW w:w="10890" w:type="dxa"/>
          </w:tcPr>
          <w:p w14:paraId="18FCC7B0" w14:textId="77777777" w:rsidR="00705CC2" w:rsidRPr="0019011C" w:rsidRDefault="00705CC2" w:rsidP="00FC73B4">
            <w:pPr>
              <w:jc w:val="center"/>
              <w:rPr>
                <w:rFonts w:cs="Arial"/>
                <w:b/>
                <w:bCs/>
                <w:sz w:val="22"/>
                <w:szCs w:val="22"/>
              </w:rPr>
            </w:pPr>
            <w:r w:rsidRPr="0019011C">
              <w:rPr>
                <w:rFonts w:cs="Arial"/>
                <w:b/>
                <w:bCs/>
                <w:sz w:val="22"/>
                <w:szCs w:val="22"/>
              </w:rPr>
              <w:t>ANEXO - V</w:t>
            </w:r>
          </w:p>
        </w:tc>
      </w:tr>
    </w:tbl>
    <w:p w14:paraId="44F2512C" w14:textId="77777777" w:rsidR="00885B90" w:rsidRPr="0019011C" w:rsidRDefault="00885B90" w:rsidP="00705CC2">
      <w:pPr>
        <w:rPr>
          <w:rFonts w:cs="Arial"/>
          <w:szCs w:val="22"/>
        </w:rPr>
      </w:pPr>
    </w:p>
    <w:p w14:paraId="4B627E11" w14:textId="77777777" w:rsidR="00705CC2" w:rsidRPr="0019011C" w:rsidRDefault="00705CC2" w:rsidP="00705CC2">
      <w:pPr>
        <w:spacing w:line="241" w:lineRule="exact"/>
        <w:ind w:left="98" w:right="122"/>
        <w:jc w:val="center"/>
        <w:rPr>
          <w:rFonts w:cs="Arial"/>
          <w:b/>
          <w:bCs/>
          <w:szCs w:val="22"/>
        </w:rPr>
      </w:pPr>
      <w:r w:rsidRPr="0019011C">
        <w:rPr>
          <w:rFonts w:cs="Arial"/>
          <w:b/>
          <w:bCs/>
          <w:szCs w:val="22"/>
        </w:rPr>
        <w:t>MINUTA DA ATA</w:t>
      </w:r>
      <w:r w:rsidRPr="0019011C">
        <w:rPr>
          <w:rFonts w:cs="Arial"/>
          <w:b/>
          <w:bCs/>
          <w:spacing w:val="-3"/>
          <w:szCs w:val="22"/>
        </w:rPr>
        <w:t xml:space="preserve"> </w:t>
      </w:r>
      <w:r w:rsidRPr="0019011C">
        <w:rPr>
          <w:rFonts w:cs="Arial"/>
          <w:b/>
          <w:bCs/>
          <w:szCs w:val="22"/>
        </w:rPr>
        <w:t>DE</w:t>
      </w:r>
      <w:r w:rsidRPr="0019011C">
        <w:rPr>
          <w:rFonts w:cs="Arial"/>
          <w:b/>
          <w:bCs/>
          <w:spacing w:val="-1"/>
          <w:szCs w:val="22"/>
        </w:rPr>
        <w:t xml:space="preserve"> </w:t>
      </w:r>
      <w:r w:rsidRPr="0019011C">
        <w:rPr>
          <w:rFonts w:cs="Arial"/>
          <w:b/>
          <w:bCs/>
          <w:szCs w:val="22"/>
        </w:rPr>
        <w:t>REGISTRO</w:t>
      </w:r>
      <w:r w:rsidRPr="0019011C">
        <w:rPr>
          <w:rFonts w:cs="Arial"/>
          <w:b/>
          <w:bCs/>
          <w:spacing w:val="-2"/>
          <w:szCs w:val="22"/>
        </w:rPr>
        <w:t xml:space="preserve"> </w:t>
      </w:r>
      <w:r w:rsidRPr="0019011C">
        <w:rPr>
          <w:rFonts w:cs="Arial"/>
          <w:b/>
          <w:bCs/>
          <w:szCs w:val="22"/>
        </w:rPr>
        <w:t>DE</w:t>
      </w:r>
      <w:r w:rsidRPr="0019011C">
        <w:rPr>
          <w:rFonts w:cs="Arial"/>
          <w:b/>
          <w:bCs/>
          <w:spacing w:val="-2"/>
          <w:szCs w:val="22"/>
        </w:rPr>
        <w:t xml:space="preserve"> </w:t>
      </w:r>
      <w:r w:rsidRPr="0019011C">
        <w:rPr>
          <w:rFonts w:cs="Arial"/>
          <w:b/>
          <w:bCs/>
          <w:szCs w:val="22"/>
        </w:rPr>
        <w:t>PREÇOS</w:t>
      </w:r>
    </w:p>
    <w:p w14:paraId="3AEDEF53" w14:textId="77777777" w:rsidR="004F5680" w:rsidRPr="0019011C" w:rsidRDefault="004F5680" w:rsidP="00705CC2">
      <w:pPr>
        <w:spacing w:line="241" w:lineRule="exact"/>
        <w:ind w:left="98" w:right="122"/>
        <w:jc w:val="center"/>
        <w:rPr>
          <w:rFonts w:cs="Arial"/>
          <w:b/>
          <w:bCs/>
          <w:szCs w:val="22"/>
        </w:rPr>
      </w:pPr>
    </w:p>
    <w:p w14:paraId="5B4BEAB6" w14:textId="5C493204" w:rsidR="00705CC2" w:rsidRPr="0019011C" w:rsidRDefault="004F5680" w:rsidP="004F5680">
      <w:pPr>
        <w:jc w:val="both"/>
        <w:rPr>
          <w:rFonts w:cs="Arial"/>
          <w:bCs/>
          <w:spacing w:val="-1"/>
          <w:szCs w:val="24"/>
          <w:shd w:val="clear" w:color="auto" w:fill="FFFFFF"/>
        </w:rPr>
      </w:pPr>
      <w:r w:rsidRPr="0019011C">
        <w:lastRenderedPageBreak/>
        <w:t xml:space="preserve">MUNICÍPIO DE Boa Ventura de São Roque - PR, pessoa jurídica de direito público interno, com sede </w:t>
      </w:r>
      <w:r w:rsidRPr="0019011C">
        <w:rPr>
          <w:rFonts w:cs="Arial"/>
          <w:bCs/>
          <w:spacing w:val="-1"/>
          <w:szCs w:val="24"/>
          <w:shd w:val="clear" w:color="auto" w:fill="FFFFFF"/>
        </w:rPr>
        <w:t xml:space="preserve">administrativa na </w:t>
      </w:r>
      <w:proofErr w:type="gramStart"/>
      <w:r w:rsidRPr="0019011C">
        <w:rPr>
          <w:rFonts w:cs="Arial"/>
          <w:bCs/>
          <w:spacing w:val="-1"/>
          <w:szCs w:val="24"/>
          <w:shd w:val="clear" w:color="auto" w:fill="FFFFFF"/>
        </w:rPr>
        <w:t>rua</w:t>
      </w:r>
      <w:proofErr w:type="gramEnd"/>
      <w:r w:rsidRPr="0019011C">
        <w:rPr>
          <w:rFonts w:cs="Arial"/>
          <w:bCs/>
          <w:spacing w:val="-1"/>
          <w:szCs w:val="24"/>
          <w:shd w:val="clear" w:color="auto" w:fill="FFFFFF"/>
        </w:rPr>
        <w:t xml:space="preserve"> Moisés Miranda, 422, na cidade de Boa Ventura de São Roque, Estado do Paraná, inscrito no CNPJ/MF sob n.º 01.612.906/0001-20, neste ato representado por seu Prefeito Municipal o </w:t>
      </w:r>
      <w:proofErr w:type="spellStart"/>
      <w:r w:rsidRPr="0019011C">
        <w:rPr>
          <w:rFonts w:cs="Arial"/>
          <w:bCs/>
          <w:spacing w:val="-1"/>
          <w:szCs w:val="24"/>
          <w:shd w:val="clear" w:color="auto" w:fill="FFFFFF"/>
        </w:rPr>
        <w:t>SR</w:t>
      </w:r>
      <w:proofErr w:type="spellEnd"/>
      <w:r w:rsidRPr="0019011C">
        <w:rPr>
          <w:rFonts w:cs="Arial"/>
          <w:bCs/>
          <w:spacing w:val="-1"/>
          <w:szCs w:val="24"/>
          <w:shd w:val="clear" w:color="auto" w:fill="FFFFFF"/>
        </w:rPr>
        <w:t xml:space="preserve"> </w:t>
      </w:r>
      <w:r w:rsidRPr="0019011C">
        <w:rPr>
          <w:rFonts w:cs="Arial"/>
          <w:bCs/>
          <w:spacing w:val="-1"/>
          <w:szCs w:val="22"/>
          <w:shd w:val="clear" w:color="auto" w:fill="FFFFFF"/>
        </w:rPr>
        <w:t xml:space="preserve">NESTOR </w:t>
      </w:r>
      <w:proofErr w:type="spellStart"/>
      <w:r w:rsidRPr="0019011C">
        <w:rPr>
          <w:rFonts w:cs="Arial"/>
          <w:bCs/>
          <w:spacing w:val="-1"/>
          <w:szCs w:val="22"/>
          <w:shd w:val="clear" w:color="auto" w:fill="FFFFFF"/>
        </w:rPr>
        <w:t>KENEAR</w:t>
      </w:r>
      <w:proofErr w:type="spellEnd"/>
      <w:r w:rsidRPr="0019011C">
        <w:rPr>
          <w:rFonts w:cs="Arial"/>
          <w:bCs/>
          <w:spacing w:val="-1"/>
          <w:szCs w:val="22"/>
          <w:shd w:val="clear" w:color="auto" w:fill="FFFFFF"/>
        </w:rPr>
        <w:t xml:space="preserve"> brasileiro, Agente Político, residente e domiciliado, na cidade de Boa Ventura de São Roque - PR, portador da Cédula de Identidade RG n.º 3.897.094-1-SSP/PR, inscrito no CPF/MF n.º 436.314.289-87</w:t>
      </w:r>
      <w:r w:rsidRPr="0019011C">
        <w:rPr>
          <w:rFonts w:cs="Arial"/>
          <w:bCs/>
          <w:spacing w:val="-1"/>
          <w:szCs w:val="24"/>
          <w:shd w:val="clear" w:color="auto" w:fill="FFFFFF"/>
        </w:rPr>
        <w:t xml:space="preserve">, doravante denominado CONTRATANTE, e, ---------., Pessoa jurídica de direito privado, situada à -----------,--------,   na cidade de ------------,   no Estado do Paraná, inscrita no CNPJ sob n.º, e no ICMS sob o nº -------, neste ato representada por seu sócio Administrador: ------------, brasileiro, casado, empresário, portador da Cédula de Identidade RG n.º --------, inscrito no CPF/MF sob n.º -----------, residente e domiciliado à --------, -----, na cidade de ------------,  denominada CONTRATADA,  tendo em vista o que consta no Processo nº e em observância às disposições da </w:t>
      </w:r>
      <w:hyperlink r:id="rId116">
        <w:r w:rsidRPr="0019011C">
          <w:rPr>
            <w:rFonts w:cs="Arial"/>
            <w:bCs/>
            <w:spacing w:val="-1"/>
            <w:szCs w:val="24"/>
            <w:shd w:val="clear" w:color="auto" w:fill="FFFFFF"/>
          </w:rPr>
          <w:t>Lei nº 14.133,</w:t>
        </w:r>
      </w:hyperlink>
      <w:r w:rsidRPr="0019011C">
        <w:rPr>
          <w:rFonts w:cs="Arial"/>
          <w:bCs/>
          <w:spacing w:val="-1"/>
          <w:szCs w:val="24"/>
          <w:shd w:val="clear" w:color="auto" w:fill="FFFFFF"/>
        </w:rPr>
        <w:t xml:space="preserve"> </w:t>
      </w:r>
      <w:hyperlink r:id="rId117">
        <w:r w:rsidRPr="0019011C">
          <w:rPr>
            <w:rFonts w:cs="Arial"/>
            <w:bCs/>
            <w:spacing w:val="-1"/>
            <w:szCs w:val="24"/>
            <w:shd w:val="clear" w:color="auto" w:fill="FFFFFF"/>
          </w:rPr>
          <w:t>de 1º de abril de 2021,</w:t>
        </w:r>
      </w:hyperlink>
      <w:r w:rsidRPr="0019011C">
        <w:rPr>
          <w:rFonts w:cs="Arial"/>
          <w:bCs/>
          <w:spacing w:val="-1"/>
          <w:szCs w:val="24"/>
          <w:shd w:val="clear" w:color="auto" w:fill="FFFFFF"/>
        </w:rPr>
        <w:t xml:space="preserve"> e demais legislação aplicável, , decorrente do Pregão Eletrônico Nº 000/2025  mediante as cláusulas e condições a seguir enunciadas:</w:t>
      </w:r>
    </w:p>
    <w:p w14:paraId="7F10BE08" w14:textId="77777777" w:rsidR="004F5680" w:rsidRPr="0019011C" w:rsidRDefault="004F5680" w:rsidP="004F5680">
      <w:pPr>
        <w:jc w:val="both"/>
        <w:rPr>
          <w:rFonts w:cs="Arial"/>
          <w:bCs/>
          <w:spacing w:val="-1"/>
          <w:szCs w:val="24"/>
          <w:shd w:val="clear" w:color="auto" w:fill="FFFFFF"/>
        </w:rPr>
      </w:pPr>
    </w:p>
    <w:p w14:paraId="21E3F439" w14:textId="77777777" w:rsidR="004F5680" w:rsidRPr="0019011C" w:rsidRDefault="004F5680" w:rsidP="0057131D">
      <w:pPr>
        <w:pStyle w:val="Nivel01"/>
        <w:numPr>
          <w:ilvl w:val="0"/>
          <w:numId w:val="15"/>
        </w:numPr>
      </w:pPr>
      <w:r w:rsidRPr="0019011C">
        <w:t>DO OBJETO</w:t>
      </w:r>
      <w:r w:rsidRPr="0019011C">
        <w:tab/>
      </w:r>
    </w:p>
    <w:p w14:paraId="48C6D8E3" w14:textId="77777777" w:rsidR="00BA1BB1" w:rsidRPr="0019011C" w:rsidRDefault="004F5680" w:rsidP="002742BF">
      <w:pPr>
        <w:pStyle w:val="Nivel03"/>
        <w:numPr>
          <w:ilvl w:val="0"/>
          <w:numId w:val="0"/>
        </w:numPr>
        <w:rPr>
          <w:color w:val="auto"/>
        </w:rPr>
      </w:pPr>
      <w:r w:rsidRPr="0019011C">
        <w:rPr>
          <w:color w:val="auto"/>
        </w:rPr>
        <w:t xml:space="preserve">A presente Ata tem por objeto </w:t>
      </w:r>
      <w:r w:rsidR="00BA1BB1" w:rsidRPr="0019011C">
        <w:t>REGISTRO DE PREÇOS VISANDO A AQUISIÇÃO E INSTALAÇÃO DE MANTA GEOMEMBRANA EM PEAD, A PEDIDO DA SECRETARIA DE MEIO AMBIENTE DO MUNICÍPIO DE BOA VENTURA DE SÃO ROQUE-PR EM CONFORMIDADE COM AS CONDIÇÕES EXIGIDAS NO EDITAL CONFORME ESPECIFICAÇÕES DESCRITAS NO TERMO DE REFERENCIA, PARTE INTEGRANTE DESTE EDITAL.</w:t>
      </w:r>
    </w:p>
    <w:p w14:paraId="0DD00339" w14:textId="76C05BCA" w:rsidR="004F5680" w:rsidRPr="0019011C" w:rsidRDefault="004F5680" w:rsidP="002742BF">
      <w:pPr>
        <w:pStyle w:val="Nivel02"/>
        <w:numPr>
          <w:ilvl w:val="0"/>
          <w:numId w:val="0"/>
        </w:numPr>
        <w:rPr>
          <w:bCs/>
        </w:rPr>
      </w:pPr>
      <w:r w:rsidRPr="0019011C">
        <w:t>Em</w:t>
      </w:r>
      <w:r w:rsidRPr="0019011C">
        <w:rPr>
          <w:spacing w:val="1"/>
        </w:rPr>
        <w:t xml:space="preserve"> </w:t>
      </w:r>
      <w:r w:rsidRPr="0019011C">
        <w:t>atendimento</w:t>
      </w:r>
      <w:r w:rsidRPr="0019011C">
        <w:rPr>
          <w:spacing w:val="1"/>
        </w:rPr>
        <w:t xml:space="preserve"> </w:t>
      </w:r>
      <w:r w:rsidRPr="0019011C">
        <w:t>ao</w:t>
      </w:r>
      <w:r w:rsidRPr="0019011C">
        <w:rPr>
          <w:spacing w:val="1"/>
        </w:rPr>
        <w:t xml:space="preserve"> </w:t>
      </w:r>
      <w:r w:rsidRPr="0019011C">
        <w:t>solicitado</w:t>
      </w:r>
      <w:r w:rsidRPr="0019011C">
        <w:rPr>
          <w:spacing w:val="1"/>
        </w:rPr>
        <w:t xml:space="preserve"> </w:t>
      </w:r>
      <w:r w:rsidRPr="0019011C">
        <w:t>pela</w:t>
      </w:r>
      <w:r w:rsidRPr="0019011C">
        <w:rPr>
          <w:spacing w:val="1"/>
        </w:rPr>
        <w:t xml:space="preserve"> </w:t>
      </w:r>
      <w:r w:rsidRPr="0019011C">
        <w:t>Secretaria</w:t>
      </w:r>
      <w:r w:rsidRPr="0019011C">
        <w:rPr>
          <w:spacing w:val="1"/>
        </w:rPr>
        <w:t xml:space="preserve"> </w:t>
      </w:r>
      <w:r w:rsidRPr="0019011C">
        <w:t>Municipal</w:t>
      </w:r>
      <w:r w:rsidRPr="0019011C">
        <w:rPr>
          <w:spacing w:val="1"/>
        </w:rPr>
        <w:t xml:space="preserve"> </w:t>
      </w:r>
      <w:r w:rsidRPr="0019011C">
        <w:t>de</w:t>
      </w:r>
      <w:r w:rsidRPr="0019011C">
        <w:rPr>
          <w:spacing w:val="1"/>
        </w:rPr>
        <w:t xml:space="preserve"> </w:t>
      </w:r>
      <w:r w:rsidRPr="0019011C">
        <w:t>............,</w:t>
      </w:r>
      <w:r w:rsidRPr="0019011C">
        <w:rPr>
          <w:spacing w:val="1"/>
        </w:rPr>
        <w:t xml:space="preserve"> </w:t>
      </w:r>
      <w:r w:rsidRPr="0019011C">
        <w:t>autuado</w:t>
      </w:r>
      <w:r w:rsidRPr="0019011C">
        <w:rPr>
          <w:spacing w:val="1"/>
        </w:rPr>
        <w:t xml:space="preserve"> </w:t>
      </w:r>
      <w:r w:rsidRPr="0019011C">
        <w:t>na</w:t>
      </w:r>
      <w:r w:rsidRPr="0019011C">
        <w:rPr>
          <w:spacing w:val="1"/>
        </w:rPr>
        <w:t xml:space="preserve"> </w:t>
      </w:r>
      <w:r w:rsidRPr="0019011C">
        <w:t>forma</w:t>
      </w:r>
      <w:r w:rsidRPr="0019011C">
        <w:rPr>
          <w:spacing w:val="1"/>
        </w:rPr>
        <w:t xml:space="preserve"> </w:t>
      </w:r>
      <w:r w:rsidRPr="0019011C">
        <w:t>do</w:t>
      </w:r>
      <w:r w:rsidRPr="0019011C">
        <w:rPr>
          <w:spacing w:val="1"/>
        </w:rPr>
        <w:t xml:space="preserve"> </w:t>
      </w:r>
      <w:r w:rsidRPr="0019011C">
        <w:t>Processo</w:t>
      </w:r>
      <w:r w:rsidRPr="0019011C">
        <w:rPr>
          <w:spacing w:val="1"/>
        </w:rPr>
        <w:t xml:space="preserve"> </w:t>
      </w:r>
      <w:r w:rsidRPr="0019011C">
        <w:t>Administrativo</w:t>
      </w:r>
      <w:r w:rsidRPr="0019011C">
        <w:rPr>
          <w:spacing w:val="1"/>
        </w:rPr>
        <w:t xml:space="preserve"> </w:t>
      </w:r>
      <w:r w:rsidRPr="0019011C">
        <w:t>nº</w:t>
      </w:r>
      <w:r w:rsidRPr="0019011C">
        <w:rPr>
          <w:spacing w:val="1"/>
        </w:rPr>
        <w:t xml:space="preserve"> </w:t>
      </w:r>
      <w:r w:rsidR="0019011C">
        <w:rPr>
          <w:spacing w:val="1"/>
        </w:rPr>
        <w:t>___</w:t>
      </w:r>
      <w:r w:rsidR="0019011C">
        <w:t>/2025</w:t>
      </w:r>
      <w:r w:rsidRPr="0019011C">
        <w:t>, conforme quantidades, conforme especificações do Termo de Referência do Edital do</w:t>
      </w:r>
      <w:r w:rsidRPr="0019011C">
        <w:rPr>
          <w:spacing w:val="1"/>
        </w:rPr>
        <w:t xml:space="preserve"> </w:t>
      </w:r>
      <w:r w:rsidRPr="0019011C">
        <w:t>Pregão</w:t>
      </w:r>
      <w:r w:rsidRPr="0019011C">
        <w:rPr>
          <w:spacing w:val="1"/>
        </w:rPr>
        <w:t xml:space="preserve"> </w:t>
      </w:r>
      <w:r w:rsidRPr="0019011C">
        <w:t>Eletrônico</w:t>
      </w:r>
      <w:r w:rsidRPr="0019011C">
        <w:rPr>
          <w:spacing w:val="1"/>
        </w:rPr>
        <w:t xml:space="preserve"> </w:t>
      </w:r>
      <w:r w:rsidRPr="0019011C">
        <w:t>Nº</w:t>
      </w:r>
      <w:r w:rsidRPr="0019011C">
        <w:rPr>
          <w:spacing w:val="1"/>
        </w:rPr>
        <w:t xml:space="preserve"> 000/2025</w:t>
      </w:r>
      <w:r w:rsidRPr="0019011C">
        <w:t>,</w:t>
      </w:r>
      <w:r w:rsidRPr="0019011C">
        <w:rPr>
          <w:spacing w:val="1"/>
        </w:rPr>
        <w:t xml:space="preserve"> </w:t>
      </w:r>
      <w:r w:rsidRPr="0019011C">
        <w:t>que</w:t>
      </w:r>
      <w:r w:rsidRPr="0019011C">
        <w:rPr>
          <w:spacing w:val="1"/>
        </w:rPr>
        <w:t xml:space="preserve"> </w:t>
      </w:r>
      <w:r w:rsidRPr="0019011C">
        <w:t>é</w:t>
      </w:r>
      <w:r w:rsidRPr="0019011C">
        <w:rPr>
          <w:spacing w:val="1"/>
        </w:rPr>
        <w:t xml:space="preserve"> </w:t>
      </w:r>
      <w:r w:rsidRPr="0019011C">
        <w:t>parte</w:t>
      </w:r>
      <w:r w:rsidRPr="0019011C">
        <w:rPr>
          <w:spacing w:val="1"/>
        </w:rPr>
        <w:t xml:space="preserve"> </w:t>
      </w:r>
      <w:r w:rsidRPr="0019011C">
        <w:t>integrante</w:t>
      </w:r>
      <w:r w:rsidRPr="0019011C">
        <w:rPr>
          <w:spacing w:val="1"/>
        </w:rPr>
        <w:t xml:space="preserve"> </w:t>
      </w:r>
      <w:r w:rsidRPr="0019011C">
        <w:t>desta</w:t>
      </w:r>
      <w:r w:rsidRPr="0019011C">
        <w:rPr>
          <w:spacing w:val="1"/>
        </w:rPr>
        <w:t xml:space="preserve"> </w:t>
      </w:r>
      <w:r w:rsidRPr="0019011C">
        <w:t>Ata,</w:t>
      </w:r>
      <w:r w:rsidRPr="0019011C">
        <w:rPr>
          <w:spacing w:val="1"/>
        </w:rPr>
        <w:t xml:space="preserve"> </w:t>
      </w:r>
      <w:r w:rsidRPr="0019011C">
        <w:t>assim</w:t>
      </w:r>
      <w:r w:rsidRPr="0019011C">
        <w:rPr>
          <w:spacing w:val="1"/>
        </w:rPr>
        <w:t xml:space="preserve"> </w:t>
      </w:r>
      <w:r w:rsidRPr="0019011C">
        <w:t>como</w:t>
      </w:r>
      <w:r w:rsidRPr="0019011C">
        <w:rPr>
          <w:spacing w:val="1"/>
        </w:rPr>
        <w:t xml:space="preserve"> </w:t>
      </w:r>
      <w:r w:rsidRPr="0019011C">
        <w:t>a</w:t>
      </w:r>
      <w:r w:rsidRPr="0019011C">
        <w:rPr>
          <w:spacing w:val="1"/>
        </w:rPr>
        <w:t xml:space="preserve"> </w:t>
      </w:r>
      <w:r w:rsidRPr="0019011C">
        <w:t>proposta</w:t>
      </w:r>
      <w:r w:rsidRPr="0019011C">
        <w:rPr>
          <w:spacing w:val="1"/>
        </w:rPr>
        <w:t xml:space="preserve"> </w:t>
      </w:r>
      <w:r w:rsidRPr="0019011C">
        <w:t>vencedora,</w:t>
      </w:r>
      <w:r w:rsidRPr="0019011C">
        <w:rPr>
          <w:spacing w:val="-53"/>
        </w:rPr>
        <w:t xml:space="preserve"> </w:t>
      </w:r>
      <w:r w:rsidRPr="0019011C">
        <w:t>independentemente</w:t>
      </w:r>
      <w:r w:rsidRPr="0019011C">
        <w:rPr>
          <w:spacing w:val="-2"/>
        </w:rPr>
        <w:t xml:space="preserve"> </w:t>
      </w:r>
      <w:r w:rsidRPr="0019011C">
        <w:t>de</w:t>
      </w:r>
      <w:r w:rsidRPr="0019011C">
        <w:rPr>
          <w:spacing w:val="-1"/>
        </w:rPr>
        <w:t xml:space="preserve"> </w:t>
      </w:r>
      <w:r w:rsidRPr="0019011C">
        <w:t>transcrição.</w:t>
      </w:r>
    </w:p>
    <w:p w14:paraId="00184C45" w14:textId="77777777" w:rsidR="004F5680" w:rsidRPr="0019011C" w:rsidRDefault="004F5680" w:rsidP="0057131D">
      <w:pPr>
        <w:pStyle w:val="Nivel01"/>
        <w:numPr>
          <w:ilvl w:val="0"/>
          <w:numId w:val="15"/>
        </w:numPr>
      </w:pPr>
      <w:r w:rsidRPr="0019011C">
        <w:t>DOS PREÇOS, ESPECIFICAÇÕES E QUANTITATIVOS</w:t>
      </w:r>
      <w:r w:rsidRPr="0019011C">
        <w:tab/>
      </w:r>
    </w:p>
    <w:p w14:paraId="3F32AD23" w14:textId="77777777" w:rsidR="004F5680" w:rsidRPr="0019011C" w:rsidRDefault="004F5680" w:rsidP="002742BF">
      <w:pPr>
        <w:pStyle w:val="Nivel02"/>
      </w:pPr>
      <w:r w:rsidRPr="0019011C">
        <w:t>Os preços, quantidades e especificações do objeto ora registrado são os contidos da planilha</w:t>
      </w:r>
      <w:r w:rsidRPr="0019011C">
        <w:rPr>
          <w:spacing w:val="1"/>
        </w:rPr>
        <w:t xml:space="preserve"> </w:t>
      </w:r>
      <w:r w:rsidRPr="0019011C">
        <w:t>abaixo:</w:t>
      </w:r>
    </w:p>
    <w:p w14:paraId="1628E8CB" w14:textId="77777777" w:rsidR="004F5680" w:rsidRPr="0019011C" w:rsidRDefault="004F5680" w:rsidP="002742BF">
      <w:pPr>
        <w:pStyle w:val="Nivel02"/>
      </w:pPr>
      <w:r w:rsidRPr="0019011C">
        <w:t>Objeto da contratação:</w:t>
      </w:r>
    </w:p>
    <w:p w14:paraId="3A776307" w14:textId="77777777" w:rsidR="004F5680" w:rsidRPr="0019011C" w:rsidRDefault="004F5680" w:rsidP="004F5680">
      <w:pPr>
        <w:pStyle w:val="Corpodetexto"/>
        <w:rPr>
          <w:color w:val="auto"/>
          <w:shd w:val="clear" w:color="auto" w:fill="FFFFFF"/>
        </w:rPr>
      </w:pPr>
    </w:p>
    <w:tbl>
      <w:tblPr>
        <w:tblW w:w="0" w:type="auto"/>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1"/>
        <w:gridCol w:w="4492"/>
        <w:gridCol w:w="676"/>
        <w:gridCol w:w="737"/>
        <w:gridCol w:w="948"/>
        <w:gridCol w:w="992"/>
        <w:gridCol w:w="1142"/>
      </w:tblGrid>
      <w:tr w:rsidR="004F5680" w:rsidRPr="0019011C" w14:paraId="67BC6276" w14:textId="77777777" w:rsidTr="00BA1BB1">
        <w:trPr>
          <w:trHeight w:val="465"/>
        </w:trPr>
        <w:tc>
          <w:tcPr>
            <w:tcW w:w="571" w:type="dxa"/>
            <w:shd w:val="clear" w:color="auto" w:fill="auto"/>
          </w:tcPr>
          <w:p w14:paraId="111ECEA0" w14:textId="77777777" w:rsidR="004F5680" w:rsidRPr="0019011C" w:rsidRDefault="004F5680" w:rsidP="00BA1BB1">
            <w:pPr>
              <w:pStyle w:val="TableParagraph"/>
              <w:tabs>
                <w:tab w:val="left" w:pos="9923"/>
              </w:tabs>
              <w:spacing w:before="122"/>
              <w:ind w:left="82"/>
              <w:rPr>
                <w:rFonts w:eastAsia="Times New Roman"/>
                <w:bCs/>
                <w:spacing w:val="-1"/>
                <w:szCs w:val="24"/>
                <w:shd w:val="clear" w:color="auto" w:fill="FFFFFF"/>
                <w:lang w:bidi="ar-SA"/>
              </w:rPr>
            </w:pPr>
            <w:r w:rsidRPr="0019011C">
              <w:rPr>
                <w:rFonts w:eastAsia="Times New Roman"/>
                <w:bCs/>
                <w:spacing w:val="-1"/>
                <w:szCs w:val="24"/>
                <w:shd w:val="clear" w:color="auto" w:fill="FFFFFF"/>
                <w:lang w:bidi="ar-SA"/>
              </w:rPr>
              <w:t>Item</w:t>
            </w:r>
          </w:p>
        </w:tc>
        <w:tc>
          <w:tcPr>
            <w:tcW w:w="4492" w:type="dxa"/>
            <w:shd w:val="clear" w:color="auto" w:fill="auto"/>
          </w:tcPr>
          <w:p w14:paraId="65E983C0" w14:textId="77777777" w:rsidR="004F5680" w:rsidRPr="0019011C" w:rsidRDefault="004F5680" w:rsidP="00BA1BB1">
            <w:pPr>
              <w:pStyle w:val="TableParagraph"/>
              <w:tabs>
                <w:tab w:val="left" w:pos="9923"/>
              </w:tabs>
              <w:spacing w:before="122"/>
              <w:ind w:left="1103"/>
              <w:rPr>
                <w:rFonts w:eastAsia="Times New Roman"/>
                <w:bCs/>
                <w:spacing w:val="-1"/>
                <w:szCs w:val="24"/>
                <w:shd w:val="clear" w:color="auto" w:fill="FFFFFF"/>
                <w:lang w:bidi="ar-SA"/>
              </w:rPr>
            </w:pPr>
            <w:r w:rsidRPr="0019011C">
              <w:rPr>
                <w:rFonts w:eastAsia="Times New Roman"/>
                <w:bCs/>
                <w:spacing w:val="-1"/>
                <w:szCs w:val="24"/>
                <w:shd w:val="clear" w:color="auto" w:fill="FFFFFF"/>
                <w:lang w:bidi="ar-SA"/>
              </w:rPr>
              <w:t>Descrição dos Produtos</w:t>
            </w:r>
          </w:p>
        </w:tc>
        <w:tc>
          <w:tcPr>
            <w:tcW w:w="676" w:type="dxa"/>
            <w:shd w:val="clear" w:color="auto" w:fill="auto"/>
          </w:tcPr>
          <w:p w14:paraId="4A703C5C" w14:textId="77777777" w:rsidR="004F5680" w:rsidRPr="0019011C" w:rsidRDefault="004F5680" w:rsidP="00BA1BB1">
            <w:pPr>
              <w:pStyle w:val="TableParagraph"/>
              <w:tabs>
                <w:tab w:val="left" w:pos="9923"/>
              </w:tabs>
              <w:spacing w:before="122"/>
              <w:ind w:left="125"/>
              <w:rPr>
                <w:rFonts w:eastAsia="Times New Roman"/>
                <w:bCs/>
                <w:spacing w:val="-1"/>
                <w:szCs w:val="24"/>
                <w:shd w:val="clear" w:color="auto" w:fill="FFFFFF"/>
                <w:lang w:bidi="ar-SA"/>
              </w:rPr>
            </w:pPr>
            <w:proofErr w:type="spellStart"/>
            <w:r w:rsidRPr="0019011C">
              <w:rPr>
                <w:rFonts w:eastAsia="Times New Roman"/>
                <w:bCs/>
                <w:spacing w:val="-1"/>
                <w:szCs w:val="24"/>
                <w:shd w:val="clear" w:color="auto" w:fill="FFFFFF"/>
                <w:lang w:bidi="ar-SA"/>
              </w:rPr>
              <w:t>Und</w:t>
            </w:r>
            <w:proofErr w:type="spellEnd"/>
            <w:r w:rsidRPr="0019011C">
              <w:rPr>
                <w:rFonts w:eastAsia="Times New Roman"/>
                <w:bCs/>
                <w:spacing w:val="-1"/>
                <w:szCs w:val="24"/>
                <w:shd w:val="clear" w:color="auto" w:fill="FFFFFF"/>
                <w:lang w:bidi="ar-SA"/>
              </w:rPr>
              <w:t>.</w:t>
            </w:r>
          </w:p>
        </w:tc>
        <w:tc>
          <w:tcPr>
            <w:tcW w:w="737" w:type="dxa"/>
            <w:shd w:val="clear" w:color="auto" w:fill="auto"/>
          </w:tcPr>
          <w:p w14:paraId="4EC86692" w14:textId="77777777" w:rsidR="004F5680" w:rsidRPr="0019011C" w:rsidRDefault="004F5680" w:rsidP="00BA1BB1">
            <w:pPr>
              <w:pStyle w:val="TableParagraph"/>
              <w:tabs>
                <w:tab w:val="left" w:pos="9923"/>
              </w:tabs>
              <w:spacing w:before="122"/>
              <w:ind w:left="170"/>
              <w:rPr>
                <w:rFonts w:eastAsia="Times New Roman"/>
                <w:bCs/>
                <w:spacing w:val="-1"/>
                <w:szCs w:val="24"/>
                <w:shd w:val="clear" w:color="auto" w:fill="FFFFFF"/>
                <w:lang w:bidi="ar-SA"/>
              </w:rPr>
            </w:pPr>
            <w:proofErr w:type="spellStart"/>
            <w:r w:rsidRPr="0019011C">
              <w:rPr>
                <w:rFonts w:eastAsia="Times New Roman"/>
                <w:bCs/>
                <w:spacing w:val="-1"/>
                <w:szCs w:val="24"/>
                <w:shd w:val="clear" w:color="auto" w:fill="FFFFFF"/>
                <w:lang w:bidi="ar-SA"/>
              </w:rPr>
              <w:t>Qnt</w:t>
            </w:r>
            <w:proofErr w:type="spellEnd"/>
            <w:r w:rsidRPr="0019011C">
              <w:rPr>
                <w:rFonts w:eastAsia="Times New Roman"/>
                <w:bCs/>
                <w:spacing w:val="-1"/>
                <w:szCs w:val="24"/>
                <w:shd w:val="clear" w:color="auto" w:fill="FFFFFF"/>
                <w:lang w:bidi="ar-SA"/>
              </w:rPr>
              <w:t>.</w:t>
            </w:r>
          </w:p>
        </w:tc>
        <w:tc>
          <w:tcPr>
            <w:tcW w:w="948" w:type="dxa"/>
            <w:shd w:val="clear" w:color="auto" w:fill="auto"/>
          </w:tcPr>
          <w:p w14:paraId="7913BE03" w14:textId="77777777" w:rsidR="004F5680" w:rsidRPr="0019011C" w:rsidRDefault="004F5680" w:rsidP="00BA1BB1">
            <w:pPr>
              <w:pStyle w:val="TableParagraph"/>
              <w:tabs>
                <w:tab w:val="left" w:pos="9923"/>
              </w:tabs>
              <w:spacing w:before="17"/>
              <w:ind w:left="109"/>
              <w:rPr>
                <w:rFonts w:eastAsia="Times New Roman"/>
                <w:bCs/>
                <w:spacing w:val="-1"/>
                <w:szCs w:val="24"/>
                <w:shd w:val="clear" w:color="auto" w:fill="FFFFFF"/>
                <w:lang w:bidi="ar-SA"/>
              </w:rPr>
            </w:pPr>
            <w:r w:rsidRPr="0019011C">
              <w:rPr>
                <w:rFonts w:eastAsia="Times New Roman"/>
                <w:bCs/>
                <w:spacing w:val="-1"/>
                <w:szCs w:val="24"/>
                <w:shd w:val="clear" w:color="auto" w:fill="FFFFFF"/>
                <w:lang w:bidi="ar-SA"/>
              </w:rPr>
              <w:t>MARCA</w:t>
            </w:r>
          </w:p>
        </w:tc>
        <w:tc>
          <w:tcPr>
            <w:tcW w:w="992" w:type="dxa"/>
            <w:shd w:val="clear" w:color="auto" w:fill="auto"/>
          </w:tcPr>
          <w:p w14:paraId="056D642B" w14:textId="77777777" w:rsidR="004F5680" w:rsidRPr="0019011C" w:rsidRDefault="004F5680" w:rsidP="00BA1BB1">
            <w:pPr>
              <w:pStyle w:val="TableParagraph"/>
              <w:tabs>
                <w:tab w:val="left" w:pos="9923"/>
              </w:tabs>
              <w:spacing w:before="5" w:line="220" w:lineRule="atLeast"/>
              <w:ind w:left="108" w:right="106" w:firstLine="135"/>
              <w:rPr>
                <w:rFonts w:eastAsia="Times New Roman"/>
                <w:bCs/>
                <w:spacing w:val="-1"/>
                <w:szCs w:val="24"/>
                <w:shd w:val="clear" w:color="auto" w:fill="FFFFFF"/>
                <w:lang w:bidi="ar-SA"/>
              </w:rPr>
            </w:pPr>
            <w:r w:rsidRPr="0019011C">
              <w:rPr>
                <w:rFonts w:eastAsia="Times New Roman"/>
                <w:bCs/>
                <w:spacing w:val="-1"/>
                <w:szCs w:val="24"/>
                <w:shd w:val="clear" w:color="auto" w:fill="FFFFFF"/>
                <w:lang w:bidi="ar-SA"/>
              </w:rPr>
              <w:t xml:space="preserve">Valor </w:t>
            </w:r>
            <w:proofErr w:type="spellStart"/>
            <w:r w:rsidRPr="0019011C">
              <w:rPr>
                <w:rFonts w:eastAsia="Times New Roman"/>
                <w:bCs/>
                <w:spacing w:val="-1"/>
                <w:szCs w:val="24"/>
                <w:shd w:val="clear" w:color="auto" w:fill="FFFFFF"/>
                <w:lang w:bidi="ar-SA"/>
              </w:rPr>
              <w:t>Unt</w:t>
            </w:r>
            <w:proofErr w:type="spellEnd"/>
            <w:r w:rsidRPr="0019011C">
              <w:rPr>
                <w:rFonts w:eastAsia="Times New Roman"/>
                <w:bCs/>
                <w:spacing w:val="-1"/>
                <w:szCs w:val="24"/>
                <w:shd w:val="clear" w:color="auto" w:fill="FFFFFF"/>
                <w:lang w:bidi="ar-SA"/>
              </w:rPr>
              <w:t xml:space="preserve"> (R$)</w:t>
            </w:r>
          </w:p>
        </w:tc>
        <w:tc>
          <w:tcPr>
            <w:tcW w:w="1142" w:type="dxa"/>
            <w:shd w:val="clear" w:color="auto" w:fill="auto"/>
          </w:tcPr>
          <w:p w14:paraId="50A86876" w14:textId="77777777" w:rsidR="004F5680" w:rsidRPr="0019011C" w:rsidRDefault="004F5680" w:rsidP="00BA1BB1">
            <w:pPr>
              <w:pStyle w:val="TableParagraph"/>
              <w:tabs>
                <w:tab w:val="left" w:pos="9923"/>
              </w:tabs>
              <w:spacing w:before="5" w:line="220" w:lineRule="atLeast"/>
              <w:ind w:left="122" w:right="92" w:firstLine="195"/>
              <w:rPr>
                <w:rFonts w:eastAsia="Times New Roman"/>
                <w:bCs/>
                <w:spacing w:val="-1"/>
                <w:szCs w:val="24"/>
                <w:shd w:val="clear" w:color="auto" w:fill="FFFFFF"/>
                <w:lang w:bidi="ar-SA"/>
              </w:rPr>
            </w:pPr>
            <w:r w:rsidRPr="0019011C">
              <w:rPr>
                <w:rFonts w:eastAsia="Times New Roman"/>
                <w:bCs/>
                <w:spacing w:val="-1"/>
                <w:szCs w:val="24"/>
                <w:shd w:val="clear" w:color="auto" w:fill="FFFFFF"/>
                <w:lang w:bidi="ar-SA"/>
              </w:rPr>
              <w:t>Valor Total (R$)</w:t>
            </w:r>
          </w:p>
        </w:tc>
      </w:tr>
      <w:tr w:rsidR="004F5680" w:rsidRPr="0019011C" w14:paraId="177FFC6B" w14:textId="77777777" w:rsidTr="00BA1BB1">
        <w:trPr>
          <w:trHeight w:val="225"/>
        </w:trPr>
        <w:tc>
          <w:tcPr>
            <w:tcW w:w="571" w:type="dxa"/>
            <w:shd w:val="clear" w:color="auto" w:fill="auto"/>
          </w:tcPr>
          <w:p w14:paraId="411A42C7"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4492" w:type="dxa"/>
            <w:shd w:val="clear" w:color="auto" w:fill="auto"/>
          </w:tcPr>
          <w:p w14:paraId="27809413"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676" w:type="dxa"/>
            <w:shd w:val="clear" w:color="auto" w:fill="auto"/>
          </w:tcPr>
          <w:p w14:paraId="0ABD7732"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737" w:type="dxa"/>
            <w:shd w:val="clear" w:color="auto" w:fill="auto"/>
          </w:tcPr>
          <w:p w14:paraId="219267EC"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948" w:type="dxa"/>
            <w:shd w:val="clear" w:color="auto" w:fill="auto"/>
          </w:tcPr>
          <w:p w14:paraId="08A98967"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992" w:type="dxa"/>
            <w:shd w:val="clear" w:color="auto" w:fill="auto"/>
          </w:tcPr>
          <w:p w14:paraId="6B08DE86"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c>
          <w:tcPr>
            <w:tcW w:w="1142" w:type="dxa"/>
            <w:shd w:val="clear" w:color="auto" w:fill="auto"/>
          </w:tcPr>
          <w:p w14:paraId="4E4DBE07" w14:textId="77777777" w:rsidR="004F5680" w:rsidRPr="0019011C" w:rsidRDefault="004F5680" w:rsidP="00BA1BB1">
            <w:pPr>
              <w:pStyle w:val="TableParagraph"/>
              <w:tabs>
                <w:tab w:val="left" w:pos="9923"/>
              </w:tabs>
              <w:rPr>
                <w:rFonts w:eastAsia="Times New Roman"/>
                <w:bCs/>
                <w:spacing w:val="-1"/>
                <w:szCs w:val="24"/>
                <w:shd w:val="clear" w:color="auto" w:fill="FFFFFF"/>
                <w:lang w:bidi="ar-SA"/>
              </w:rPr>
            </w:pPr>
          </w:p>
        </w:tc>
      </w:tr>
    </w:tbl>
    <w:p w14:paraId="2403619A" w14:textId="77777777" w:rsidR="004F5680" w:rsidRPr="0019011C" w:rsidRDefault="004F5680" w:rsidP="002742BF">
      <w:pPr>
        <w:pStyle w:val="Nivel02"/>
      </w:pPr>
      <w:r w:rsidRPr="0019011C">
        <w:t>Valor</w:t>
      </w:r>
      <w:r w:rsidRPr="0019011C">
        <w:rPr>
          <w:spacing w:val="-2"/>
        </w:rPr>
        <w:t xml:space="preserve"> </w:t>
      </w:r>
      <w:r w:rsidRPr="0019011C">
        <w:t>total</w:t>
      </w:r>
      <w:r w:rsidRPr="0019011C">
        <w:rPr>
          <w:spacing w:val="-1"/>
        </w:rPr>
        <w:t xml:space="preserve"> </w:t>
      </w:r>
      <w:r w:rsidRPr="0019011C">
        <w:t>da Ata de Registro</w:t>
      </w:r>
      <w:r w:rsidRPr="0019011C">
        <w:rPr>
          <w:spacing w:val="-2"/>
        </w:rPr>
        <w:t xml:space="preserve"> </w:t>
      </w:r>
      <w:r w:rsidRPr="0019011C">
        <w:t>de Preços:</w:t>
      </w:r>
      <w:r w:rsidRPr="0019011C">
        <w:rPr>
          <w:spacing w:val="-1"/>
        </w:rPr>
        <w:t xml:space="preserve"> </w:t>
      </w:r>
      <w:r w:rsidRPr="0019011C">
        <w:t xml:space="preserve">R$..............(.   </w:t>
      </w:r>
      <w:r w:rsidRPr="0019011C">
        <w:rPr>
          <w:spacing w:val="51"/>
        </w:rPr>
        <w:t xml:space="preserve"> </w:t>
      </w:r>
      <w:r w:rsidRPr="0019011C">
        <w:t>).</w:t>
      </w:r>
    </w:p>
    <w:p w14:paraId="30C4046C" w14:textId="77777777" w:rsidR="004F5680" w:rsidRPr="0019011C" w:rsidRDefault="004F5680" w:rsidP="002742BF">
      <w:pPr>
        <w:pStyle w:val="Nivel02"/>
      </w:pPr>
      <w:r w:rsidRPr="0019011C">
        <w:t>Vinculam esta contratação, independentemente de transcrição:</w:t>
      </w:r>
    </w:p>
    <w:p w14:paraId="6AEA74E7" w14:textId="77777777" w:rsidR="004F5680" w:rsidRPr="0019011C" w:rsidRDefault="004F5680" w:rsidP="002742BF">
      <w:pPr>
        <w:pStyle w:val="Nivel03"/>
      </w:pPr>
      <w:r w:rsidRPr="0019011C">
        <w:t>O Termo de Referência;</w:t>
      </w:r>
    </w:p>
    <w:p w14:paraId="3F93C1AC" w14:textId="77777777" w:rsidR="004F5680" w:rsidRPr="0019011C" w:rsidRDefault="004F5680" w:rsidP="002742BF">
      <w:pPr>
        <w:pStyle w:val="Nivel03"/>
      </w:pPr>
      <w:r w:rsidRPr="0019011C">
        <w:t>O Edital da Licitação;</w:t>
      </w:r>
    </w:p>
    <w:p w14:paraId="2279B1C9" w14:textId="77777777" w:rsidR="004F5680" w:rsidRPr="0019011C" w:rsidRDefault="004F5680" w:rsidP="002742BF">
      <w:pPr>
        <w:pStyle w:val="Nivel03"/>
      </w:pPr>
      <w:r w:rsidRPr="0019011C">
        <w:t>A Proposta do contratado</w:t>
      </w:r>
    </w:p>
    <w:p w14:paraId="31A63EBE" w14:textId="77777777" w:rsidR="004F5680" w:rsidRPr="0019011C" w:rsidRDefault="004F5680" w:rsidP="002742BF">
      <w:pPr>
        <w:pStyle w:val="Nivel03"/>
      </w:pPr>
      <w:r w:rsidRPr="0019011C">
        <w:t>Eventuais anexos dos documentos supracitados</w:t>
      </w:r>
    </w:p>
    <w:p w14:paraId="51C1C6E1" w14:textId="77777777" w:rsidR="004F5680" w:rsidRPr="0019011C" w:rsidRDefault="004F5680" w:rsidP="0057131D">
      <w:pPr>
        <w:pStyle w:val="Nivel01"/>
      </w:pPr>
      <w:r w:rsidRPr="0019011C">
        <w:t>EXECUÇÃO E GESTÃO DA ATA DE REGISTRO DE PREÇO</w:t>
      </w:r>
      <w:r w:rsidRPr="0019011C">
        <w:tab/>
      </w:r>
    </w:p>
    <w:p w14:paraId="6460C5ED" w14:textId="77777777" w:rsidR="002742BF" w:rsidRPr="0019011C" w:rsidRDefault="002742BF" w:rsidP="002742BF">
      <w:pPr>
        <w:pStyle w:val="Nivel02"/>
      </w:pPr>
      <w:r w:rsidRPr="0019011C">
        <w:t>A entrega e a prestação dos serviços deverão ser finalizadas no prazo máximo 30 (trinta) dias, mediante autorização de fornecimento, no local nela designado, de acordo com a necessidade do Município.</w:t>
      </w:r>
    </w:p>
    <w:p w14:paraId="6F960C62" w14:textId="77777777" w:rsidR="002742BF" w:rsidRPr="0019011C" w:rsidRDefault="002742BF" w:rsidP="002742BF">
      <w:pPr>
        <w:pStyle w:val="Nivel02"/>
      </w:pPr>
      <w:r w:rsidRPr="0019011C">
        <w:t>O prazo de vigência da contratação é de 12 meses contados da data de assinatura do contrato.</w:t>
      </w:r>
    </w:p>
    <w:p w14:paraId="6A65EC08" w14:textId="77777777" w:rsidR="002742BF" w:rsidRPr="0019011C" w:rsidRDefault="002742BF" w:rsidP="002742BF">
      <w:pPr>
        <w:pStyle w:val="Nivel02"/>
      </w:pPr>
      <w:r w:rsidRPr="0019011C">
        <w:rPr>
          <w:lang w:val="pt-PT"/>
        </w:rPr>
        <w:t>Em caso de comprovada superveniência de fato excepcional ou imprevisível, estranho à vontade do adjudicatário e que altere substancialmente as condições de seu cumprimento, será examinado eventual pedido de prorrogação.</w:t>
      </w:r>
    </w:p>
    <w:p w14:paraId="79F03A4A" w14:textId="16E4CA6F" w:rsidR="002742BF" w:rsidRPr="0019011C" w:rsidRDefault="002742BF" w:rsidP="002742BF">
      <w:pPr>
        <w:pStyle w:val="Nivel02"/>
      </w:pPr>
      <w:r w:rsidRPr="0019011C">
        <w:t>O objeto deverá ser entregue/instalado no aterro municipal de Boa Ventura de São Roque – PR.</w:t>
      </w:r>
    </w:p>
    <w:p w14:paraId="0B51A0C3" w14:textId="77777777" w:rsidR="004F5680" w:rsidRPr="0019011C" w:rsidRDefault="004F5680" w:rsidP="002742BF">
      <w:pPr>
        <w:pStyle w:val="Nivel02"/>
      </w:pPr>
      <w:r w:rsidRPr="0019011C">
        <w:lastRenderedPageBreak/>
        <w:t>Os bens deverão ser entregues, rigorosamente, dentro das especificações estabelecidas neste Termo, no Edital e seus anexos, sendo que a inobservância desta condição implicará recusa formal, com aplicação das penalidades.</w:t>
      </w:r>
    </w:p>
    <w:p w14:paraId="55910CFD" w14:textId="77777777" w:rsidR="004F5680" w:rsidRPr="0019011C" w:rsidRDefault="004F5680" w:rsidP="002742BF">
      <w:pPr>
        <w:pStyle w:val="Nivel02"/>
      </w:pPr>
      <w:r w:rsidRPr="0019011C">
        <w:t>As entregas se darão de forma parcelada (sem ônus de entrega), pelo período de 12 (doze) meses, a partir da data de assinatura desta Ata de Registro de Preços.</w:t>
      </w:r>
    </w:p>
    <w:p w14:paraId="64139301" w14:textId="77777777" w:rsidR="004F5680" w:rsidRPr="0019011C" w:rsidRDefault="004F5680" w:rsidP="002742BF">
      <w:pPr>
        <w:pStyle w:val="Nivel02"/>
      </w:pPr>
      <w:r w:rsidRPr="0019011C">
        <w:t>A assinatura no conhecimento da empresa transportadora não implica/atesta o recebimento definitivo da mercadoria ou que a mesma esteja em conformidade com a Nota de Empenho/Ata de Registro de preços.</w:t>
      </w:r>
    </w:p>
    <w:p w14:paraId="5DFB8625" w14:textId="77777777" w:rsidR="004F5680" w:rsidRPr="0019011C" w:rsidRDefault="004F5680" w:rsidP="002742BF">
      <w:pPr>
        <w:pStyle w:val="Nivel02"/>
      </w:pPr>
      <w:r w:rsidRPr="0019011C">
        <w:t>A Administração rejeitará, no todo ou em parte, os fornecimentos executados em desacordo com o disposto neste Termo de Referência. Se, após o recebimento provisório, constatar-se que os fornecimentos foram realizados em desacordo com o especificado, com defeito ou incompleto, a empresa fornecedora será notificada para que providencie, dentro do prazo determinado, a correção necessária.</w:t>
      </w:r>
    </w:p>
    <w:p w14:paraId="15563227" w14:textId="77777777" w:rsidR="004F5680" w:rsidRPr="0019011C" w:rsidRDefault="004F5680" w:rsidP="002742BF">
      <w:pPr>
        <w:pStyle w:val="Nivel02"/>
      </w:pPr>
      <w:r w:rsidRPr="0019011C">
        <w:t>NÃO HÁ FATURAMENTO MÍNIMO PARA PEDIDOS.</w:t>
      </w:r>
    </w:p>
    <w:p w14:paraId="26CECD8C" w14:textId="77777777" w:rsidR="004F5680" w:rsidRPr="0019011C" w:rsidRDefault="004F5680" w:rsidP="002742BF">
      <w:pPr>
        <w:pStyle w:val="Nivel04"/>
      </w:pPr>
      <w:r w:rsidRPr="0019011C">
        <w:t>O objeto deverá ser entregue no Município de Boa Ventura de São Roque – PR no seguinte endereço: Setor de recebimentos - Avenida São Roque, número 232, centro.</w:t>
      </w:r>
    </w:p>
    <w:p w14:paraId="66B0435B" w14:textId="77777777" w:rsidR="004F5680" w:rsidRPr="0019011C" w:rsidRDefault="004F5680" w:rsidP="002742BF">
      <w:pPr>
        <w:pStyle w:val="Nivel03"/>
      </w:pPr>
      <w:r w:rsidRPr="0019011C">
        <w:t>Caso não seja possível a entrega na data assinalada, a empresa deverá comunicar as razões respectivas com pelo menos 10(dez) dias de antecedência para que qualquer pleito de prorrogação de prazo seja analisado, ressalvadas situações de caso fortuito e força maior.</w:t>
      </w:r>
    </w:p>
    <w:p w14:paraId="1314EF8D" w14:textId="77777777" w:rsidR="004F5680" w:rsidRPr="0019011C" w:rsidRDefault="004F5680" w:rsidP="002742BF">
      <w:pPr>
        <w:pStyle w:val="Nivel02"/>
      </w:pPr>
      <w:r w:rsidRPr="0019011C">
        <w:t>O prazo de validade na data da entrega não poderá ser inferior a 6 (seis) meses, ou dois terços do prazo total recomendado pelo fabricante.</w:t>
      </w:r>
    </w:p>
    <w:p w14:paraId="2536A082" w14:textId="77777777" w:rsidR="004F5680" w:rsidRPr="0019011C" w:rsidRDefault="004F5680" w:rsidP="002742BF">
      <w:pPr>
        <w:pStyle w:val="Nivel02"/>
      </w:pPr>
      <w:r w:rsidRPr="0019011C">
        <w:t>Os bens serão recebidos provisoriamente, de forma sumária, no prazo de 07 (sete) dias, pelo(a) responsável pelo acompanhamento e fiscalização do contrato, para efeito de posterior verificação de sua conformidade com as especificações constantes neste Termo de Referência e na proposta.</w:t>
      </w:r>
    </w:p>
    <w:p w14:paraId="3BB85C1D" w14:textId="77777777" w:rsidR="004F5680" w:rsidRPr="0019011C" w:rsidRDefault="004F5680" w:rsidP="002742BF">
      <w:pPr>
        <w:pStyle w:val="Nivel02"/>
      </w:pPr>
      <w:r w:rsidRPr="0019011C">
        <w:t>Os bens poderão ser rejeitados, no todo ou em parte, quando em desacordo com as especificações constantes neste Termo de Referência e na proposta, devendo ser substituídos no prazo de 07 (sete) dias, a contar da notificação da contratada, às suas custas, sem prejuízo da aplicação das penalidades.</w:t>
      </w:r>
    </w:p>
    <w:p w14:paraId="2AB2A9EA" w14:textId="77777777" w:rsidR="004F5680" w:rsidRPr="0019011C" w:rsidRDefault="004F5680" w:rsidP="002742BF">
      <w:pPr>
        <w:pStyle w:val="Nivel02"/>
      </w:pPr>
      <w:r w:rsidRPr="0019011C">
        <w:t>Os bens serão recebidos definitivamente no prazo de 07 (sete) dias, contados do recebimento provisório, após a verificação da qualidade e quantidade do material e consequente aceitação mediante termo detalhado.</w:t>
      </w:r>
    </w:p>
    <w:p w14:paraId="232D46A2" w14:textId="77777777" w:rsidR="004F5680" w:rsidRPr="0019011C" w:rsidRDefault="004F5680" w:rsidP="002742BF">
      <w:pPr>
        <w:pStyle w:val="Nivel02"/>
      </w:pPr>
      <w:r w:rsidRPr="0019011C">
        <w:t>Na hipótese de a verificação a que se refere o subitem anterior não ser procedida dentro do prazo fixado, reputar-se-á como realizada, consumando-se o recebimento definitivo no dia do esgotamento do prazo.</w:t>
      </w:r>
    </w:p>
    <w:p w14:paraId="1AFB796A" w14:textId="77777777" w:rsidR="004F5680" w:rsidRPr="0019011C" w:rsidRDefault="004F5680" w:rsidP="002742BF">
      <w:pPr>
        <w:pStyle w:val="Nivel02"/>
      </w:pPr>
      <w:r w:rsidRPr="0019011C">
        <w:t>O recebimento provisório ou definitivo não excluirá a responsabilidade civil pela solidez e pela segurança do serviço nem a responsabilidade ético -profissional pela perfeita execução do contrato.</w:t>
      </w:r>
    </w:p>
    <w:p w14:paraId="3C6D92B4" w14:textId="77777777" w:rsidR="004F5680" w:rsidRPr="0019011C" w:rsidRDefault="004F5680" w:rsidP="0057131D">
      <w:pPr>
        <w:pStyle w:val="Nivel01"/>
      </w:pPr>
      <w:r w:rsidRPr="0019011C">
        <w:t>DA GARANTIA DO PRODUTO</w:t>
      </w:r>
      <w:r w:rsidRPr="0019011C">
        <w:tab/>
      </w:r>
    </w:p>
    <w:p w14:paraId="52A1C9E6" w14:textId="77777777" w:rsidR="004F5680" w:rsidRPr="0019011C" w:rsidRDefault="004F5680" w:rsidP="002742BF">
      <w:pPr>
        <w:pStyle w:val="Nivel02"/>
      </w:pPr>
      <w:r w:rsidRPr="0019011C">
        <w:t>A contratada deverá garantir a qualidade dos produtos, sob pena da aplicação das sanções cabíveis.</w:t>
      </w:r>
    </w:p>
    <w:p w14:paraId="23CB5379" w14:textId="77777777" w:rsidR="004F5680" w:rsidRPr="0019011C" w:rsidRDefault="004F5680" w:rsidP="002742BF">
      <w:pPr>
        <w:pStyle w:val="Nivel02"/>
      </w:pPr>
      <w:r w:rsidRPr="0019011C">
        <w:t xml:space="preserve">O prazo de garantia será aquele preconizado pelo Código de </w:t>
      </w:r>
      <w:r w:rsidRPr="0019011C">
        <w:rPr>
          <w:rFonts w:eastAsiaTheme="minorHAnsi"/>
        </w:rPr>
        <w:t>Defesa do Consumidor – Lei Nº 8.078/1990.</w:t>
      </w:r>
      <w:r w:rsidRPr="0019011C">
        <w:t xml:space="preserve"> </w:t>
      </w:r>
    </w:p>
    <w:p w14:paraId="4A4E1768" w14:textId="77777777" w:rsidR="004F5680" w:rsidRPr="0019011C" w:rsidRDefault="004F5680" w:rsidP="002742BF">
      <w:pPr>
        <w:pStyle w:val="Nivel02"/>
      </w:pPr>
      <w:r w:rsidRPr="0019011C">
        <w:t>A garantia será prestada com vistas a manter os objetos fornecidos em perfeitas condições de uso, sem qualquer ônus ou custo adicional para o Contratante.</w:t>
      </w:r>
    </w:p>
    <w:p w14:paraId="30E4D171" w14:textId="77777777" w:rsidR="004F5680" w:rsidRPr="0019011C" w:rsidRDefault="004F5680" w:rsidP="002742BF">
      <w:pPr>
        <w:pStyle w:val="Nivel02"/>
      </w:pPr>
      <w:r w:rsidRPr="0019011C">
        <w:t xml:space="preserve">Os itens que apresentarem vício ou defeito no período de vigência da garantia deverão ser substituídos por outros novos, que apresentem padrões de qualidade iguais ou superiores aos itens licitados. </w:t>
      </w:r>
    </w:p>
    <w:p w14:paraId="55439BAA" w14:textId="77777777" w:rsidR="004F5680" w:rsidRPr="0019011C" w:rsidRDefault="004F5680" w:rsidP="002742BF">
      <w:pPr>
        <w:pStyle w:val="Nivel02"/>
      </w:pPr>
      <w:r w:rsidRPr="0019011C">
        <w:t xml:space="preserve">Uma vez notificado, o Contratado realizará a substituição do objeto com vícios ou defeitos no prazo de até 10(dez) dias úteis, contados a partir da data da notificação. </w:t>
      </w:r>
    </w:p>
    <w:p w14:paraId="1DB7AAC4" w14:textId="77777777" w:rsidR="004F5680" w:rsidRPr="0019011C" w:rsidRDefault="004F5680" w:rsidP="002742BF">
      <w:pPr>
        <w:pStyle w:val="Nivel02"/>
      </w:pPr>
      <w:r w:rsidRPr="0019011C">
        <w:lastRenderedPageBreak/>
        <w:t xml:space="preserve">O prazo indicado no subitem anterior, durante seu transcurso, poderá ser prorrogado uma única vez, por igual período, mediante solicitação escrita e justificada do Contratado, desde que aceita pelo Contratante. </w:t>
      </w:r>
    </w:p>
    <w:p w14:paraId="2A1EEB29" w14:textId="77777777" w:rsidR="004F5680" w:rsidRPr="0019011C" w:rsidRDefault="004F5680" w:rsidP="002742BF">
      <w:pPr>
        <w:pStyle w:val="Nivel02"/>
      </w:pPr>
      <w:r w:rsidRPr="0019011C">
        <w:t>Decorrido o prazo para reparos e substituições sem o atendimento da solicitação do Contratante ou a apresentação de justificativas pelo Contratado, fica o Contratante autorizado a aplicar as sanções cabíveis.</w:t>
      </w:r>
    </w:p>
    <w:p w14:paraId="7F304215" w14:textId="77777777" w:rsidR="004F5680" w:rsidRPr="0019011C" w:rsidRDefault="004F5680" w:rsidP="002742BF">
      <w:pPr>
        <w:pStyle w:val="Nivel02"/>
      </w:pPr>
      <w:r w:rsidRPr="0019011C">
        <w:t xml:space="preserve">Os custos referentes a transporte dos produtos cobertos pela garantia será de responsabilidade do Contratado. </w:t>
      </w:r>
    </w:p>
    <w:p w14:paraId="796416B0" w14:textId="77777777" w:rsidR="004F5680" w:rsidRPr="0019011C" w:rsidRDefault="004F5680" w:rsidP="002742BF">
      <w:pPr>
        <w:pStyle w:val="Nivel02"/>
      </w:pPr>
      <w:r w:rsidRPr="0019011C">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FC74FE8" w14:textId="77777777" w:rsidR="004F5680" w:rsidRPr="0019011C" w:rsidRDefault="004F5680" w:rsidP="0057131D">
      <w:pPr>
        <w:pStyle w:val="Nivel01"/>
      </w:pPr>
      <w:r w:rsidRPr="0019011C">
        <w:t>DA VIGÊNCIA DA ATA DE REGISTRO DE PREÇOS</w:t>
      </w:r>
      <w:r w:rsidRPr="0019011C">
        <w:tab/>
      </w:r>
    </w:p>
    <w:p w14:paraId="6C513565" w14:textId="77777777" w:rsidR="004F5680" w:rsidRPr="0019011C" w:rsidRDefault="004F5680" w:rsidP="002742BF">
      <w:pPr>
        <w:pStyle w:val="Nivel02"/>
      </w:pPr>
      <w:r w:rsidRPr="0019011C">
        <w:t>O prazo de vigência da contratação é de 12 (doze) meses, contado da data de publicação do</w:t>
      </w:r>
      <w:r w:rsidRPr="0019011C">
        <w:rPr>
          <w:spacing w:val="1"/>
        </w:rPr>
        <w:t xml:space="preserve"> </w:t>
      </w:r>
      <w:r w:rsidRPr="0019011C">
        <w:t xml:space="preserve">extrato no Diário Oficial dos Municípios do Paraná,  na forma do </w:t>
      </w:r>
      <w:hyperlink r:id="rId118" w:anchor="art105">
        <w:r w:rsidRPr="0019011C">
          <w:t>artigo 105 da Lei n° 14.133, de 2021;</w:t>
        </w:r>
      </w:hyperlink>
      <w:r w:rsidRPr="0019011C">
        <w:t xml:space="preserve"> </w:t>
      </w:r>
    </w:p>
    <w:p w14:paraId="027A53CA" w14:textId="77777777" w:rsidR="004F5680" w:rsidRPr="0019011C" w:rsidRDefault="004F5680" w:rsidP="002742BF">
      <w:pPr>
        <w:pStyle w:val="Nivel02"/>
      </w:pPr>
      <w:r w:rsidRPr="0019011C">
        <w:t>A Ata de Registro de Preços poderá ser prorrogado, por igual período, desde que</w:t>
      </w:r>
      <w:r w:rsidRPr="0019011C">
        <w:rPr>
          <w:spacing w:val="1"/>
        </w:rPr>
        <w:t xml:space="preserve"> </w:t>
      </w:r>
      <w:r w:rsidRPr="0019011C">
        <w:t>comprovado</w:t>
      </w:r>
      <w:r w:rsidRPr="0019011C">
        <w:rPr>
          <w:spacing w:val="-2"/>
        </w:rPr>
        <w:t xml:space="preserve"> </w:t>
      </w:r>
      <w:r w:rsidRPr="0019011C">
        <w:t>o</w:t>
      </w:r>
      <w:r w:rsidRPr="0019011C">
        <w:rPr>
          <w:spacing w:val="1"/>
        </w:rPr>
        <w:t xml:space="preserve"> </w:t>
      </w:r>
      <w:r w:rsidRPr="0019011C">
        <w:t>preço</w:t>
      </w:r>
      <w:r w:rsidRPr="0019011C">
        <w:rPr>
          <w:spacing w:val="-1"/>
        </w:rPr>
        <w:t xml:space="preserve"> </w:t>
      </w:r>
      <w:r w:rsidRPr="0019011C">
        <w:t>vantajoso.</w:t>
      </w:r>
    </w:p>
    <w:p w14:paraId="29ED15AC" w14:textId="77777777" w:rsidR="004F5680" w:rsidRPr="0019011C" w:rsidRDefault="004F5680" w:rsidP="0057131D">
      <w:pPr>
        <w:pStyle w:val="Nivel01"/>
      </w:pPr>
      <w:r w:rsidRPr="0019011C">
        <w:t>DO PREÇO,  FORMA DE PAGAMENTO E DOTAÇÕES ORÇAMENTARIA</w:t>
      </w:r>
    </w:p>
    <w:p w14:paraId="07651E30" w14:textId="77777777" w:rsidR="004F5680" w:rsidRPr="0019011C" w:rsidRDefault="004F5680" w:rsidP="002742BF">
      <w:pPr>
        <w:pStyle w:val="Nivel02"/>
      </w:pPr>
      <w:r w:rsidRPr="0019011C">
        <w:t>O pagamento será efetuado na forma de crédito em conta corrente da licitante vencedora no prazo máximo de 30 (trinta) dias, contados da certificação da nota fiscal eletrônica pelos gestores  da Ata de Reg. De Preços, que deverá ser emitida após recebimento.</w:t>
      </w:r>
    </w:p>
    <w:p w14:paraId="4D43D27B" w14:textId="77777777" w:rsidR="004F5680" w:rsidRPr="0019011C" w:rsidRDefault="004F5680" w:rsidP="002742BF">
      <w:pPr>
        <w:pStyle w:val="Nivel02"/>
      </w:pPr>
      <w:r w:rsidRPr="0019011C">
        <w:t>O CONTRATANTE não se responsabilizará por despesa que venha ser efetuada pela CONTRATADA que não tenha sido expressamente acordada.</w:t>
      </w:r>
    </w:p>
    <w:p w14:paraId="3DEE979E" w14:textId="77777777" w:rsidR="004F5680" w:rsidRPr="0019011C" w:rsidRDefault="004F5680" w:rsidP="002742BF">
      <w:pPr>
        <w:pStyle w:val="Nivel02"/>
      </w:pPr>
      <w:r w:rsidRPr="0019011C">
        <w:t>Para a liberação do pagamento, a CONTRATADA encaminhará nota fiscal eletrônica ao setor de contabilidade, acompanhada das seguintes certidões:</w:t>
      </w:r>
    </w:p>
    <w:p w14:paraId="053B6790" w14:textId="77777777" w:rsidR="004F5680" w:rsidRPr="0019011C" w:rsidRDefault="004F5680" w:rsidP="002742BF">
      <w:pPr>
        <w:pStyle w:val="Nivel03"/>
      </w:pPr>
      <w:r w:rsidRPr="0019011C">
        <w:t>Certidão Negativa de Débitos Relativos aos Tributos Federal</w:t>
      </w:r>
    </w:p>
    <w:p w14:paraId="5300A6A6" w14:textId="77777777" w:rsidR="004F5680" w:rsidRPr="0019011C" w:rsidRDefault="004F5680" w:rsidP="002742BF">
      <w:pPr>
        <w:pStyle w:val="Nivel03"/>
      </w:pPr>
      <w:r w:rsidRPr="0019011C">
        <w:t>Prova de regularidade relativa à seguridade social comprovando o cumprimento dos encargos sociais instituídos por Lei - CRS (FGTS).</w:t>
      </w:r>
    </w:p>
    <w:p w14:paraId="5B061601" w14:textId="77777777" w:rsidR="004F5680" w:rsidRPr="0019011C" w:rsidRDefault="004F5680" w:rsidP="002742BF">
      <w:pPr>
        <w:pStyle w:val="Nivel02"/>
      </w:pPr>
      <w:r w:rsidRPr="0019011C">
        <w:t>Nenhum pagamento será efetuado à CONTRATADA, enquanto pendente de liquidação qualquer obrigação financeira que lhe for imposta, em virtude de penalidade ou inadimplência contratual, sem que isso gere direito a acréscimos de qualquer natureza.</w:t>
      </w:r>
    </w:p>
    <w:p w14:paraId="13870D31" w14:textId="77777777" w:rsidR="004F5680" w:rsidRPr="0019011C" w:rsidRDefault="004F5680" w:rsidP="002742BF">
      <w:pPr>
        <w:pStyle w:val="Nivel02"/>
      </w:pPr>
      <w:r w:rsidRPr="0019011C">
        <w:t>No valor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F11C8B3" w14:textId="77777777" w:rsidR="004F5680" w:rsidRPr="0019011C" w:rsidRDefault="004F5680" w:rsidP="002742BF">
      <w:pPr>
        <w:pStyle w:val="Nivel02"/>
      </w:pPr>
      <w:r w:rsidRPr="0019011C">
        <w:t>O valor constante no item 2.3 é meramente estimativo, de forma que os pagamentos devidos ao contratado dependerão dos quantitativos efetivamente fornecidos.</w:t>
      </w:r>
    </w:p>
    <w:p w14:paraId="284D41D6" w14:textId="77777777" w:rsidR="004F5680" w:rsidRPr="0019011C" w:rsidRDefault="004F5680" w:rsidP="002742BF">
      <w:pPr>
        <w:pStyle w:val="Nivel02"/>
      </w:pPr>
      <w:r w:rsidRPr="0019011C">
        <w:t xml:space="preserve">Das dotações orçamentárias: </w:t>
      </w:r>
    </w:p>
    <w:p w14:paraId="36E37B2C" w14:textId="77777777" w:rsidR="004F5680" w:rsidRPr="0019011C" w:rsidRDefault="004F5680" w:rsidP="002742BF">
      <w:pPr>
        <w:pStyle w:val="Nivel03"/>
      </w:pPr>
      <w:r w:rsidRPr="0019011C">
        <w:t>Os pagamentos decorrentes do objeto desta licitação correrão á conta dos recursos das dotações orçamentarias desta prefeitura, próprios da secretária abaixo listada, prevista para este exercício. Sendo:</w:t>
      </w:r>
    </w:p>
    <w:p w14:paraId="4FF904F3" w14:textId="77777777" w:rsidR="004F5680" w:rsidRPr="0019011C" w:rsidRDefault="004F5680" w:rsidP="002742BF">
      <w:pPr>
        <w:pStyle w:val="Nivel03"/>
      </w:pPr>
      <w:r w:rsidRPr="0019011C">
        <w:t>TABELA DAS DOTAÇÕES ORÇAMENTARIAS.</w:t>
      </w: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1755"/>
        <w:gridCol w:w="1755"/>
        <w:gridCol w:w="2779"/>
        <w:gridCol w:w="1315"/>
        <w:gridCol w:w="1609"/>
        <w:gridCol w:w="1567"/>
      </w:tblGrid>
      <w:tr w:rsidR="0019011C" w:rsidRPr="005D0278" w14:paraId="08D1ACF4" w14:textId="77777777" w:rsidTr="0019011C">
        <w:tc>
          <w:tcPr>
            <w:tcW w:w="10450" w:type="dxa"/>
            <w:gridSpan w:val="6"/>
            <w:tcBorders>
              <w:top w:val="single" w:sz="6" w:space="0" w:color="000000"/>
              <w:left w:val="single" w:sz="6" w:space="0" w:color="000000"/>
              <w:bottom w:val="single" w:sz="6" w:space="0" w:color="000000"/>
              <w:right w:val="single" w:sz="6" w:space="0" w:color="000000"/>
            </w:tcBorders>
          </w:tcPr>
          <w:p w14:paraId="4C8E43F3" w14:textId="77777777" w:rsidR="0019011C" w:rsidRPr="005D0278" w:rsidRDefault="0019011C" w:rsidP="0019011C">
            <w:pPr>
              <w:pStyle w:val="Nivel01"/>
              <w:numPr>
                <w:ilvl w:val="0"/>
                <w:numId w:val="0"/>
              </w:numPr>
              <w:rPr>
                <w:b w:val="0"/>
                <w:bCs w:val="0"/>
              </w:rPr>
            </w:pPr>
            <w:r w:rsidRPr="005D0278">
              <w:rPr>
                <w:b w:val="0"/>
                <w:bCs w:val="0"/>
              </w:rPr>
              <w:t>Dotações</w:t>
            </w:r>
          </w:p>
        </w:tc>
      </w:tr>
      <w:tr w:rsidR="0019011C" w:rsidRPr="005D0278" w14:paraId="6E33C3EF" w14:textId="77777777" w:rsidTr="0019011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6EE4C0CA"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Exercício da despesa</w:t>
            </w:r>
          </w:p>
        </w:tc>
        <w:tc>
          <w:tcPr>
            <w:tcW w:w="1701" w:type="dxa"/>
            <w:tcBorders>
              <w:top w:val="single" w:sz="6" w:space="0" w:color="000000"/>
              <w:left w:val="single" w:sz="6" w:space="0" w:color="000000"/>
              <w:bottom w:val="single" w:sz="6" w:space="0" w:color="000000"/>
              <w:right w:val="single" w:sz="6" w:space="0" w:color="000000"/>
            </w:tcBorders>
            <w:shd w:val="clear" w:color="auto" w:fill="C0C0C0"/>
          </w:tcPr>
          <w:p w14:paraId="58C4EF68"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Conta da despesa</w:t>
            </w:r>
          </w:p>
        </w:tc>
        <w:tc>
          <w:tcPr>
            <w:tcW w:w="2694" w:type="dxa"/>
            <w:tcBorders>
              <w:top w:val="single" w:sz="6" w:space="0" w:color="000000"/>
              <w:left w:val="single" w:sz="6" w:space="0" w:color="000000"/>
              <w:bottom w:val="single" w:sz="6" w:space="0" w:color="000000"/>
              <w:right w:val="single" w:sz="6" w:space="0" w:color="000000"/>
            </w:tcBorders>
            <w:shd w:val="clear" w:color="auto" w:fill="C0C0C0"/>
          </w:tcPr>
          <w:p w14:paraId="16214386"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Funcional programática</w:t>
            </w:r>
          </w:p>
        </w:tc>
        <w:tc>
          <w:tcPr>
            <w:tcW w:w="1275" w:type="dxa"/>
            <w:tcBorders>
              <w:top w:val="single" w:sz="6" w:space="0" w:color="000000"/>
              <w:left w:val="single" w:sz="6" w:space="0" w:color="000000"/>
              <w:bottom w:val="single" w:sz="6" w:space="0" w:color="000000"/>
              <w:right w:val="single" w:sz="6" w:space="0" w:color="000000"/>
            </w:tcBorders>
            <w:shd w:val="clear" w:color="auto" w:fill="C0C0C0"/>
          </w:tcPr>
          <w:p w14:paraId="15281DE2"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F0F3567"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Natureza da despesa</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14:paraId="45808324"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Grupo da fonte</w:t>
            </w:r>
          </w:p>
        </w:tc>
      </w:tr>
      <w:tr w:rsidR="0019011C" w:rsidRPr="005D0278" w14:paraId="3467475C" w14:textId="77777777" w:rsidTr="0019011C">
        <w:tc>
          <w:tcPr>
            <w:tcW w:w="1701" w:type="dxa"/>
            <w:tcBorders>
              <w:top w:val="single" w:sz="6" w:space="0" w:color="000000"/>
              <w:left w:val="single" w:sz="6" w:space="0" w:color="000000"/>
              <w:bottom w:val="single" w:sz="6" w:space="0" w:color="000000"/>
              <w:right w:val="single" w:sz="6" w:space="0" w:color="000000"/>
            </w:tcBorders>
          </w:tcPr>
          <w:p w14:paraId="52F08915"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2025</w:t>
            </w:r>
          </w:p>
        </w:tc>
        <w:tc>
          <w:tcPr>
            <w:tcW w:w="1701" w:type="dxa"/>
            <w:tcBorders>
              <w:top w:val="single" w:sz="6" w:space="0" w:color="000000"/>
              <w:left w:val="single" w:sz="6" w:space="0" w:color="000000"/>
              <w:bottom w:val="single" w:sz="6" w:space="0" w:color="000000"/>
              <w:right w:val="single" w:sz="6" w:space="0" w:color="000000"/>
            </w:tcBorders>
          </w:tcPr>
          <w:p w14:paraId="70C7BBC6"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6560</w:t>
            </w:r>
          </w:p>
        </w:tc>
        <w:tc>
          <w:tcPr>
            <w:tcW w:w="2694" w:type="dxa"/>
            <w:tcBorders>
              <w:top w:val="single" w:sz="6" w:space="0" w:color="000000"/>
              <w:left w:val="single" w:sz="6" w:space="0" w:color="000000"/>
              <w:bottom w:val="single" w:sz="6" w:space="0" w:color="000000"/>
              <w:right w:val="single" w:sz="6" w:space="0" w:color="000000"/>
            </w:tcBorders>
          </w:tcPr>
          <w:p w14:paraId="397B9045"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545A6BED"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2BEB3A2A"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3.3.90.30.00.00</w:t>
            </w:r>
          </w:p>
        </w:tc>
        <w:tc>
          <w:tcPr>
            <w:tcW w:w="1519" w:type="dxa"/>
            <w:tcBorders>
              <w:top w:val="single" w:sz="6" w:space="0" w:color="000000"/>
              <w:left w:val="single" w:sz="6" w:space="0" w:color="000000"/>
              <w:bottom w:val="single" w:sz="6" w:space="0" w:color="000000"/>
              <w:right w:val="single" w:sz="6" w:space="0" w:color="000000"/>
            </w:tcBorders>
          </w:tcPr>
          <w:p w14:paraId="7A2339A4"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Do Exercício</w:t>
            </w:r>
          </w:p>
        </w:tc>
      </w:tr>
      <w:tr w:rsidR="0019011C" w:rsidRPr="005D0278" w14:paraId="6CF6B702" w14:textId="77777777" w:rsidTr="0019011C">
        <w:tc>
          <w:tcPr>
            <w:tcW w:w="1701" w:type="dxa"/>
            <w:tcBorders>
              <w:top w:val="single" w:sz="6" w:space="0" w:color="000000"/>
              <w:left w:val="single" w:sz="6" w:space="0" w:color="000000"/>
              <w:bottom w:val="single" w:sz="6" w:space="0" w:color="000000"/>
              <w:right w:val="single" w:sz="6" w:space="0" w:color="000000"/>
            </w:tcBorders>
          </w:tcPr>
          <w:p w14:paraId="792954C8"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lastRenderedPageBreak/>
              <w:t>2025</w:t>
            </w:r>
          </w:p>
        </w:tc>
        <w:tc>
          <w:tcPr>
            <w:tcW w:w="1701" w:type="dxa"/>
            <w:tcBorders>
              <w:top w:val="single" w:sz="6" w:space="0" w:color="000000"/>
              <w:left w:val="single" w:sz="6" w:space="0" w:color="000000"/>
              <w:bottom w:val="single" w:sz="6" w:space="0" w:color="000000"/>
              <w:right w:val="single" w:sz="6" w:space="0" w:color="000000"/>
            </w:tcBorders>
          </w:tcPr>
          <w:p w14:paraId="41A67DFC"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6600</w:t>
            </w:r>
          </w:p>
        </w:tc>
        <w:tc>
          <w:tcPr>
            <w:tcW w:w="2694" w:type="dxa"/>
            <w:tcBorders>
              <w:top w:val="single" w:sz="6" w:space="0" w:color="000000"/>
              <w:left w:val="single" w:sz="6" w:space="0" w:color="000000"/>
              <w:bottom w:val="single" w:sz="6" w:space="0" w:color="000000"/>
              <w:right w:val="single" w:sz="6" w:space="0" w:color="000000"/>
            </w:tcBorders>
          </w:tcPr>
          <w:p w14:paraId="2B3BF3CE"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11.001.18.542.1001.2146</w:t>
            </w:r>
          </w:p>
        </w:tc>
        <w:tc>
          <w:tcPr>
            <w:tcW w:w="1275" w:type="dxa"/>
            <w:tcBorders>
              <w:top w:val="single" w:sz="6" w:space="0" w:color="000000"/>
              <w:left w:val="single" w:sz="6" w:space="0" w:color="000000"/>
              <w:bottom w:val="single" w:sz="6" w:space="0" w:color="000000"/>
              <w:right w:val="single" w:sz="6" w:space="0" w:color="000000"/>
            </w:tcBorders>
          </w:tcPr>
          <w:p w14:paraId="3604F5B6"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0</w:t>
            </w:r>
          </w:p>
        </w:tc>
        <w:tc>
          <w:tcPr>
            <w:tcW w:w="1560" w:type="dxa"/>
            <w:tcBorders>
              <w:top w:val="single" w:sz="6" w:space="0" w:color="000000"/>
              <w:left w:val="single" w:sz="6" w:space="0" w:color="000000"/>
              <w:bottom w:val="single" w:sz="6" w:space="0" w:color="000000"/>
              <w:right w:val="single" w:sz="6" w:space="0" w:color="000000"/>
            </w:tcBorders>
          </w:tcPr>
          <w:p w14:paraId="775312B7"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3.3.90.39.00.00</w:t>
            </w:r>
          </w:p>
        </w:tc>
        <w:tc>
          <w:tcPr>
            <w:tcW w:w="1519" w:type="dxa"/>
            <w:tcBorders>
              <w:top w:val="single" w:sz="6" w:space="0" w:color="000000"/>
              <w:left w:val="single" w:sz="6" w:space="0" w:color="000000"/>
              <w:bottom w:val="single" w:sz="6" w:space="0" w:color="000000"/>
              <w:right w:val="single" w:sz="6" w:space="0" w:color="000000"/>
            </w:tcBorders>
          </w:tcPr>
          <w:p w14:paraId="4902013F" w14:textId="77777777" w:rsidR="0019011C" w:rsidRPr="005D0278" w:rsidRDefault="0019011C" w:rsidP="0019011C">
            <w:pPr>
              <w:autoSpaceDE w:val="0"/>
              <w:autoSpaceDN w:val="0"/>
              <w:adjustRightInd w:val="0"/>
              <w:rPr>
                <w:rFonts w:eastAsiaTheme="minorHAnsi" w:cs="Arial"/>
                <w:sz w:val="20"/>
                <w:lang w:val="x-none"/>
              </w:rPr>
            </w:pPr>
            <w:r w:rsidRPr="005D0278">
              <w:rPr>
                <w:rFonts w:eastAsiaTheme="minorHAnsi" w:cs="Arial"/>
                <w:sz w:val="20"/>
                <w:lang w:val="x-none"/>
              </w:rPr>
              <w:t>Do Exercício</w:t>
            </w:r>
          </w:p>
        </w:tc>
      </w:tr>
    </w:tbl>
    <w:p w14:paraId="4DA50A34" w14:textId="77777777" w:rsidR="004F5680" w:rsidRPr="0019011C" w:rsidRDefault="004F5680" w:rsidP="0019011C">
      <w:pPr>
        <w:pStyle w:val="Nivel03"/>
        <w:numPr>
          <w:ilvl w:val="0"/>
          <w:numId w:val="0"/>
        </w:numPr>
      </w:pPr>
    </w:p>
    <w:p w14:paraId="4F854AC6" w14:textId="77777777" w:rsidR="004F5680" w:rsidRPr="0019011C" w:rsidRDefault="004F5680" w:rsidP="0057131D">
      <w:pPr>
        <w:pStyle w:val="Nivel01"/>
      </w:pPr>
      <w:r w:rsidRPr="0019011C">
        <w:t>GESTÃO E DA FISCALIZAÇÃO</w:t>
      </w:r>
    </w:p>
    <w:p w14:paraId="47927E9F" w14:textId="77777777" w:rsidR="004F5680" w:rsidRPr="0019011C" w:rsidRDefault="004F5680" w:rsidP="002742BF">
      <w:pPr>
        <w:pStyle w:val="Nivel02"/>
      </w:pPr>
      <w:r w:rsidRPr="0019011C">
        <w:t>A fiscalização do fornecimento do objeto contratual se dará de forma ampla e irrestrita, competindo ao gestor e ao fiscal da Ata de Reg. De Preços o seu exercício.</w:t>
      </w:r>
    </w:p>
    <w:p w14:paraId="5A107ACB" w14:textId="77777777" w:rsidR="004F5680" w:rsidRPr="0019011C" w:rsidRDefault="004F5680" w:rsidP="002742BF">
      <w:pPr>
        <w:pStyle w:val="Nivel02"/>
      </w:pPr>
      <w:r w:rsidRPr="0019011C">
        <w:t>Caberá ao GESTOR da Ata de Reg. De Preços __________________________, promover todas as ações necessárias ao fiel cumprimento das condições estipuladas nesta Ata de Reg. De Preços e ainda:</w:t>
      </w:r>
    </w:p>
    <w:p w14:paraId="4543A034" w14:textId="77777777" w:rsidR="004F5680" w:rsidRPr="0019011C" w:rsidRDefault="004F5680" w:rsidP="002742BF">
      <w:pPr>
        <w:pStyle w:val="Nivel03"/>
      </w:pPr>
      <w:r w:rsidRPr="0019011C">
        <w:t>Propor ao departamento competente pela instrução, a aplicação das penalidades previstas nesta Ata de Reg. De Preços e na legislação, no caso de constatar irregularidade cometida pela CONTRATADA;</w:t>
      </w:r>
    </w:p>
    <w:p w14:paraId="4E65B84A" w14:textId="77777777" w:rsidR="004F5680" w:rsidRPr="0019011C" w:rsidRDefault="004F5680" w:rsidP="002742BF">
      <w:pPr>
        <w:pStyle w:val="Nivel03"/>
      </w:pPr>
      <w:r w:rsidRPr="0019011C">
        <w:t>Receber do fiscal as informações e documentos pertinentes ao fornecimento do objeto contratado,</w:t>
      </w:r>
    </w:p>
    <w:p w14:paraId="2F5BE113" w14:textId="77777777" w:rsidR="004F5680" w:rsidRPr="0019011C" w:rsidRDefault="004F5680" w:rsidP="002742BF">
      <w:pPr>
        <w:pStyle w:val="Nivel03"/>
      </w:pPr>
      <w:r w:rsidRPr="0019011C">
        <w:t>Atestar as notas f iscais e encaminhá-las à unidade competente para pagamento;</w:t>
      </w:r>
    </w:p>
    <w:p w14:paraId="72D668D8" w14:textId="77777777" w:rsidR="004F5680" w:rsidRPr="0019011C" w:rsidRDefault="004F5680" w:rsidP="002742BF">
      <w:pPr>
        <w:pStyle w:val="Nivel03"/>
      </w:pPr>
      <w:r w:rsidRPr="0019011C">
        <w:t>Promover o adequado encaminhamento, à unidade competente, das ocorrências contratuais constatadas ou registradas pelo fiscal para fins de aplicação de penalidades e demais medidas pertinentes;</w:t>
      </w:r>
    </w:p>
    <w:p w14:paraId="26812998" w14:textId="77777777" w:rsidR="004F5680" w:rsidRPr="0019011C" w:rsidRDefault="004F5680" w:rsidP="002742BF">
      <w:pPr>
        <w:pStyle w:val="Nivel03"/>
      </w:pPr>
      <w:r w:rsidRPr="0019011C">
        <w:t>Manter controles adequado e efetivo do presente da Ata de Reg. De Preços sob sua gestão, do qual constarão todas as ocorrências relacionadas com a execução, inclusive o controle do saldo contratual, com base nas informações e relatórios apresentados pelo fiscal;</w:t>
      </w:r>
    </w:p>
    <w:p w14:paraId="44258143" w14:textId="77777777" w:rsidR="004F5680" w:rsidRPr="0019011C" w:rsidRDefault="004F5680" w:rsidP="002742BF">
      <w:pPr>
        <w:pStyle w:val="Nivel03"/>
      </w:pPr>
      <w:r w:rsidRPr="0019011C">
        <w:t>Propor medidas que melhorem a execução da Ata de Reg. De Preços.</w:t>
      </w:r>
    </w:p>
    <w:p w14:paraId="6DDCC765" w14:textId="77777777" w:rsidR="004F5680" w:rsidRPr="0019011C" w:rsidRDefault="004F5680" w:rsidP="002742BF">
      <w:pPr>
        <w:pStyle w:val="Nivel02"/>
      </w:pPr>
      <w:r w:rsidRPr="0019011C">
        <w:t>Caberá ao FISCAL da Ata de Reg. De Preços, ______________________________ o acompanhamento do fornecimento do objeto da presente contratação, informando ao gestor do da Ata de Reg. De Preços às ocorrências que possam prejudicar o bom andamento da Ata de Reg. De Preços e ainda:</w:t>
      </w:r>
    </w:p>
    <w:p w14:paraId="49DA68A6" w14:textId="77777777" w:rsidR="004F5680" w:rsidRPr="0019011C" w:rsidRDefault="004F5680" w:rsidP="002742BF">
      <w:pPr>
        <w:pStyle w:val="Nivel03"/>
      </w:pPr>
      <w:r w:rsidRPr="0019011C">
        <w:t>Anotar em registro próprio todas as ocorrências relacionadas com o fornecimento da Ata de Reg. De Preços determinando o que for necessário à regularização das faltas ou defeitos observados;</w:t>
      </w:r>
    </w:p>
    <w:p w14:paraId="5AED84FD" w14:textId="77777777" w:rsidR="004F5680" w:rsidRPr="0019011C" w:rsidRDefault="004F5680" w:rsidP="002742BF">
      <w:pPr>
        <w:pStyle w:val="Nivel03"/>
      </w:pPr>
      <w:r w:rsidRPr="0019011C">
        <w:t>Acompanhar e fiscalizar, dirimir as dúvidas que surgirem no curso da sua entrega e de tudo dar ciência à CONTRATADA, para o fiel fornecimento durante toda a vigência da Ata de Reg. De Preços;</w:t>
      </w:r>
    </w:p>
    <w:p w14:paraId="6513D232" w14:textId="77777777" w:rsidR="004F5680" w:rsidRPr="0019011C" w:rsidRDefault="004F5680" w:rsidP="002742BF">
      <w:pPr>
        <w:pStyle w:val="Nivel03"/>
      </w:pPr>
      <w:r w:rsidRPr="0019011C">
        <w:t>Sustar, recusar, qualquer produto que esteja em desacordo com as especificações constantes no anexo I, determinando a substituição do produto em desconformidade com o solicitado;</w:t>
      </w:r>
    </w:p>
    <w:p w14:paraId="4473C4C5" w14:textId="77777777" w:rsidR="004F5680" w:rsidRPr="0019011C" w:rsidRDefault="004F5680" w:rsidP="002742BF">
      <w:pPr>
        <w:pStyle w:val="Nivel03"/>
      </w:pPr>
      <w:r w:rsidRPr="0019011C">
        <w:t>Exigir o cumprimento de todo fornecimento dos itens constante no Anexo I, do Edital, da proposta da CONTRATADA e das cláusulas desta Ata de Reg. De Preços</w:t>
      </w:r>
    </w:p>
    <w:p w14:paraId="28509608" w14:textId="77777777" w:rsidR="004F5680" w:rsidRPr="0019011C" w:rsidRDefault="004F5680" w:rsidP="002742BF">
      <w:pPr>
        <w:pStyle w:val="Nivel02"/>
      </w:pPr>
      <w:r w:rsidRPr="0019011C">
        <w:t>A ação ou omissão, 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w:t>
      </w:r>
    </w:p>
    <w:p w14:paraId="369869ED" w14:textId="77777777" w:rsidR="004F5680" w:rsidRPr="0019011C" w:rsidRDefault="004F5680" w:rsidP="0057131D">
      <w:pPr>
        <w:pStyle w:val="Nivel01"/>
      </w:pPr>
      <w:r w:rsidRPr="0019011C">
        <w:t>DO REAJUSTE</w:t>
      </w:r>
    </w:p>
    <w:p w14:paraId="10248BB5" w14:textId="77777777" w:rsidR="004F5680" w:rsidRPr="0019011C" w:rsidRDefault="004F5680" w:rsidP="002742BF">
      <w:pPr>
        <w:pStyle w:val="Nivel02"/>
      </w:pPr>
      <w:r w:rsidRPr="0019011C">
        <w:t>Os preços inicialmente contratados são fixos e irreajustáveis no prazo de um ano contado da data do orçamento estimado.</w:t>
      </w:r>
    </w:p>
    <w:p w14:paraId="651053BA" w14:textId="77777777" w:rsidR="004F5680" w:rsidRPr="0019011C" w:rsidRDefault="004F5680" w:rsidP="002742BF">
      <w:pPr>
        <w:pStyle w:val="Nivel02"/>
      </w:pPr>
      <w:r w:rsidRPr="0019011C">
        <w:t>Após o interregno de um ano, e independentemente de pedido do contratado, os preços iniciais serão reajustados, mediante a aplicação, pelo contratante, do índice IGP-M, IPCA ou outro índice que apresente maior vantajosidade para a administração pública, exclusivamente para as obrigações iniciadas e concluídas após a ocorrência da anualidade.</w:t>
      </w:r>
    </w:p>
    <w:p w14:paraId="3E68F085" w14:textId="77777777" w:rsidR="004F5680" w:rsidRPr="0019011C" w:rsidRDefault="004F5680" w:rsidP="002742BF">
      <w:pPr>
        <w:pStyle w:val="Nivel02"/>
      </w:pPr>
      <w:r w:rsidRPr="0019011C">
        <w:lastRenderedPageBreak/>
        <w:t>Nos reajustes subsequentes ao primeiro, o interregno mínimo de um ano será contado a partir dos efeitos financeiros do último reajuste.</w:t>
      </w:r>
    </w:p>
    <w:p w14:paraId="5ADFF203" w14:textId="77777777" w:rsidR="004F5680" w:rsidRPr="0019011C" w:rsidRDefault="004F5680" w:rsidP="002742BF">
      <w:pPr>
        <w:pStyle w:val="Nivel02"/>
      </w:pPr>
      <w:r w:rsidRPr="0019011C">
        <w:t>No caso de atraso ou não divulgação do(s) índice (s) de reajustamento, o contratante pagará ao</w:t>
      </w:r>
    </w:p>
    <w:p w14:paraId="5C5432CE" w14:textId="77777777" w:rsidR="004F5680" w:rsidRPr="0019011C" w:rsidRDefault="004F5680" w:rsidP="002742BF">
      <w:pPr>
        <w:pStyle w:val="Nivel02"/>
      </w:pPr>
      <w:r w:rsidRPr="0019011C">
        <w:t>contratado a importância calculada pela última variação conhecida, liquidando a diferença correspondente tão logo seja(m) divulgado(s) o(s) índice(s) definitivo(s).</w:t>
      </w:r>
    </w:p>
    <w:p w14:paraId="252E013F" w14:textId="77777777" w:rsidR="004F5680" w:rsidRPr="0019011C" w:rsidRDefault="004F5680" w:rsidP="002742BF">
      <w:pPr>
        <w:pStyle w:val="Nivel02"/>
      </w:pPr>
      <w:r w:rsidRPr="0019011C">
        <w:t>Nas aferições finais, o(s) índice(s) utilizado(s) para reajuste será(ão), obrigatoriamente, o(s) definitivo(s).</w:t>
      </w:r>
    </w:p>
    <w:p w14:paraId="70F2A3C0" w14:textId="77777777" w:rsidR="004F5680" w:rsidRPr="0019011C" w:rsidRDefault="004F5680" w:rsidP="002742BF">
      <w:pPr>
        <w:pStyle w:val="Nivel02"/>
      </w:pPr>
      <w:r w:rsidRPr="0019011C">
        <w:t>Caso o(s) índice(s) estabelecido(s) para reajustamento venha(m) a ser extinto(s) ou de qualquer forma não possa(m) mais ser utilizado(s), será(ão) adotado(s), em substituição, o(s) que vier(em) a ser determinado(s) pela legislação então em vigor.</w:t>
      </w:r>
    </w:p>
    <w:p w14:paraId="27810319" w14:textId="77777777" w:rsidR="004F5680" w:rsidRPr="0019011C" w:rsidRDefault="004F5680" w:rsidP="002742BF">
      <w:pPr>
        <w:pStyle w:val="Nivel02"/>
      </w:pPr>
      <w:r w:rsidRPr="0019011C">
        <w:t>Na ausência de previsão legal quanto ao índice substituto, as partes elegerão novo índice oficial, para reajustamento do preço do valor remanescente, por meio de termo aditivo.</w:t>
      </w:r>
    </w:p>
    <w:p w14:paraId="1B60A3C9" w14:textId="77777777" w:rsidR="004F5680" w:rsidRPr="0019011C" w:rsidRDefault="004F5680" w:rsidP="002742BF">
      <w:pPr>
        <w:pStyle w:val="Nivel02"/>
      </w:pPr>
      <w:r w:rsidRPr="0019011C">
        <w:t>O reajuste será realizado por apostilamento</w:t>
      </w:r>
    </w:p>
    <w:p w14:paraId="6578175B" w14:textId="77777777" w:rsidR="004F5680" w:rsidRPr="0019011C" w:rsidRDefault="004F5680" w:rsidP="002742BF">
      <w:pPr>
        <w:pStyle w:val="Nivel02"/>
      </w:pPr>
      <w:r w:rsidRPr="0019011C">
        <w:t>Para solicitação de reajuste, deve-se atentar para a clausula de reajuste de preços constante no Termo de referencia do Edital.</w:t>
      </w:r>
    </w:p>
    <w:p w14:paraId="4B24E6E2" w14:textId="77777777" w:rsidR="004F5680" w:rsidRPr="0019011C" w:rsidRDefault="004F5680" w:rsidP="002742BF">
      <w:pPr>
        <w:pStyle w:val="Nivel02"/>
      </w:pPr>
      <w:r w:rsidRPr="0019011C">
        <w:t>DO REEQUILÍBRIO ECONÔMICO-FINANCEIRO</w:t>
      </w:r>
    </w:p>
    <w:p w14:paraId="61BA4A5C" w14:textId="77777777" w:rsidR="004F5680" w:rsidRPr="0019011C" w:rsidRDefault="004F5680" w:rsidP="002742BF">
      <w:pPr>
        <w:pStyle w:val="Nivel02"/>
      </w:pPr>
      <w:r w:rsidRPr="0019011C">
        <w:rPr>
          <w:u w:color="FF0000"/>
        </w:rPr>
        <w:t>DO</w:t>
      </w:r>
      <w:r w:rsidRPr="0019011C">
        <w:rPr>
          <w:spacing w:val="8"/>
          <w:u w:color="FF0000"/>
        </w:rPr>
        <w:t xml:space="preserve"> </w:t>
      </w:r>
      <w:r w:rsidRPr="0019011C">
        <w:rPr>
          <w:u w:color="FF0000"/>
        </w:rPr>
        <w:t>REAJUSTE</w:t>
      </w:r>
      <w:r w:rsidRPr="0019011C">
        <w:rPr>
          <w:spacing w:val="1"/>
          <w:u w:color="FF0000"/>
        </w:rPr>
        <w:t xml:space="preserve"> </w:t>
      </w:r>
      <w:r w:rsidRPr="0019011C">
        <w:rPr>
          <w:u w:color="FF0000"/>
        </w:rPr>
        <w:t>DE</w:t>
      </w:r>
      <w:r w:rsidRPr="0019011C">
        <w:rPr>
          <w:spacing w:val="1"/>
          <w:u w:color="FF0000"/>
        </w:rPr>
        <w:t xml:space="preserve"> </w:t>
      </w:r>
      <w:r w:rsidRPr="0019011C">
        <w:rPr>
          <w:u w:color="FF0000"/>
        </w:rPr>
        <w:t>PREÇOS</w:t>
      </w:r>
      <w:r w:rsidRPr="0019011C">
        <w:t>.</w:t>
      </w:r>
    </w:p>
    <w:p w14:paraId="42C39898" w14:textId="77777777" w:rsidR="004F5680" w:rsidRPr="0019011C" w:rsidRDefault="004F5680" w:rsidP="002742BF">
      <w:pPr>
        <w:pStyle w:val="Nivel03"/>
      </w:pPr>
      <w:r w:rsidRPr="0019011C">
        <w:t xml:space="preserve"> O reequilíbrio econômico-financeiro do Contrato, para mais ou para menos, se</w:t>
      </w:r>
      <w:r w:rsidRPr="0019011C">
        <w:rPr>
          <w:spacing w:val="1"/>
        </w:rPr>
        <w:t xml:space="preserve"> </w:t>
      </w:r>
      <w:r w:rsidRPr="0019011C">
        <w:t>justifica</w:t>
      </w:r>
      <w:r w:rsidRPr="0019011C">
        <w:rPr>
          <w:spacing w:val="-8"/>
        </w:rPr>
        <w:t xml:space="preserve"> </w:t>
      </w:r>
      <w:r w:rsidRPr="0019011C">
        <w:t>nas</w:t>
      </w:r>
      <w:r w:rsidRPr="0019011C">
        <w:rPr>
          <w:spacing w:val="6"/>
        </w:rPr>
        <w:t xml:space="preserve"> </w:t>
      </w:r>
      <w:r w:rsidRPr="0019011C">
        <w:t>seguintes</w:t>
      </w:r>
      <w:r w:rsidRPr="0019011C">
        <w:rPr>
          <w:spacing w:val="24"/>
        </w:rPr>
        <w:t xml:space="preserve"> </w:t>
      </w:r>
      <w:r w:rsidRPr="0019011C">
        <w:t>ocorrências:</w:t>
      </w:r>
    </w:p>
    <w:p w14:paraId="64C1CBA5" w14:textId="77777777" w:rsidR="004F5680" w:rsidRPr="0019011C" w:rsidRDefault="004F5680" w:rsidP="002742BF">
      <w:pPr>
        <w:pStyle w:val="Nivel04"/>
      </w:pPr>
      <w:r w:rsidRPr="0019011C">
        <w:t>Para</w:t>
      </w:r>
      <w:r w:rsidRPr="0019011C">
        <w:rPr>
          <w:spacing w:val="-12"/>
        </w:rPr>
        <w:t xml:space="preserve"> </w:t>
      </w:r>
      <w:r w:rsidRPr="0019011C">
        <w:t>mais,</w:t>
      </w:r>
      <w:r w:rsidRPr="0019011C">
        <w:rPr>
          <w:spacing w:val="-10"/>
        </w:rPr>
        <w:t xml:space="preserve"> </w:t>
      </w:r>
      <w:r w:rsidRPr="0019011C">
        <w:t>na</w:t>
      </w:r>
      <w:r w:rsidRPr="0019011C">
        <w:rPr>
          <w:spacing w:val="-13"/>
        </w:rPr>
        <w:t xml:space="preserve"> </w:t>
      </w:r>
      <w:r w:rsidRPr="0019011C">
        <w:t>hipótese</w:t>
      </w:r>
      <w:r w:rsidRPr="0019011C">
        <w:rPr>
          <w:spacing w:val="1"/>
        </w:rPr>
        <w:t xml:space="preserve"> </w:t>
      </w:r>
      <w:r w:rsidRPr="0019011C">
        <w:t>de</w:t>
      </w:r>
      <w:r w:rsidRPr="0019011C">
        <w:rPr>
          <w:spacing w:val="-12"/>
        </w:rPr>
        <w:t xml:space="preserve"> </w:t>
      </w:r>
      <w:r w:rsidRPr="0019011C">
        <w:t>sobrevir</w:t>
      </w:r>
      <w:r w:rsidRPr="0019011C">
        <w:rPr>
          <w:spacing w:val="-8"/>
        </w:rPr>
        <w:t xml:space="preserve"> </w:t>
      </w:r>
      <w:r w:rsidRPr="0019011C">
        <w:t>fatos</w:t>
      </w:r>
      <w:r w:rsidRPr="0019011C">
        <w:rPr>
          <w:spacing w:val="-15"/>
        </w:rPr>
        <w:t xml:space="preserve"> </w:t>
      </w:r>
      <w:r w:rsidRPr="0019011C">
        <w:t>supervenientes imprevisíveis,</w:t>
      </w:r>
      <w:r w:rsidRPr="0019011C">
        <w:rPr>
          <w:spacing w:val="-59"/>
        </w:rPr>
        <w:t xml:space="preserve"> </w:t>
      </w:r>
      <w:r w:rsidRPr="0019011C">
        <w:t>ou previsíveis, porém, de consequências incalculáveis, retardadores</w:t>
      </w:r>
      <w:r w:rsidRPr="0019011C">
        <w:rPr>
          <w:spacing w:val="1"/>
        </w:rPr>
        <w:t xml:space="preserve"> </w:t>
      </w:r>
      <w:r w:rsidRPr="0019011C">
        <w:t>ou impeditivos da execução do que foi contratado, ou ainda, em caso</w:t>
      </w:r>
      <w:r w:rsidRPr="0019011C">
        <w:rPr>
          <w:spacing w:val="1"/>
        </w:rPr>
        <w:t xml:space="preserve"> </w:t>
      </w:r>
      <w:r w:rsidRPr="0019011C">
        <w:t>de força maior, caso fortuito ou fato do príncipe, configurando álea</w:t>
      </w:r>
      <w:r w:rsidRPr="0019011C">
        <w:rPr>
          <w:spacing w:val="1"/>
        </w:rPr>
        <w:t xml:space="preserve"> </w:t>
      </w:r>
      <w:r w:rsidRPr="0019011C">
        <w:t>econômica (probabilidade de perda concomitante à probabilidade de</w:t>
      </w:r>
      <w:r w:rsidRPr="0019011C">
        <w:rPr>
          <w:spacing w:val="1"/>
        </w:rPr>
        <w:t xml:space="preserve"> </w:t>
      </w:r>
      <w:r w:rsidRPr="0019011C">
        <w:t>lucro)</w:t>
      </w:r>
      <w:r w:rsidRPr="0019011C">
        <w:rPr>
          <w:spacing w:val="-3"/>
        </w:rPr>
        <w:t xml:space="preserve"> </w:t>
      </w:r>
      <w:r w:rsidRPr="0019011C">
        <w:t>extraordinária</w:t>
      </w:r>
      <w:r w:rsidRPr="0019011C">
        <w:rPr>
          <w:spacing w:val="8"/>
        </w:rPr>
        <w:t xml:space="preserve"> </w:t>
      </w:r>
      <w:r w:rsidRPr="0019011C">
        <w:t>e</w:t>
      </w:r>
      <w:r w:rsidRPr="0019011C">
        <w:rPr>
          <w:spacing w:val="-7"/>
        </w:rPr>
        <w:t xml:space="preserve"> </w:t>
      </w:r>
      <w:r w:rsidRPr="0019011C">
        <w:t>extracontratual.</w:t>
      </w:r>
    </w:p>
    <w:p w14:paraId="79AE5D44" w14:textId="77777777" w:rsidR="004F5680" w:rsidRPr="0019011C" w:rsidRDefault="004F5680" w:rsidP="002742BF">
      <w:pPr>
        <w:pStyle w:val="Nivel04"/>
      </w:pPr>
      <w:r w:rsidRPr="0019011C">
        <w:t>Para menos, na hipótese do valor contratado ficar muito superior ao</w:t>
      </w:r>
      <w:r w:rsidRPr="0019011C">
        <w:rPr>
          <w:spacing w:val="1"/>
        </w:rPr>
        <w:t xml:space="preserve"> </w:t>
      </w:r>
      <w:r w:rsidRPr="0019011C">
        <w:rPr>
          <w:spacing w:val="-1"/>
        </w:rPr>
        <w:t>valor</w:t>
      </w:r>
      <w:r w:rsidRPr="0019011C">
        <w:rPr>
          <w:spacing w:val="-2"/>
        </w:rPr>
        <w:t xml:space="preserve"> </w:t>
      </w:r>
      <w:r w:rsidRPr="0019011C">
        <w:rPr>
          <w:spacing w:val="-1"/>
        </w:rPr>
        <w:t>do</w:t>
      </w:r>
      <w:r w:rsidRPr="0019011C">
        <w:rPr>
          <w:spacing w:val="-7"/>
        </w:rPr>
        <w:t xml:space="preserve"> </w:t>
      </w:r>
      <w:r w:rsidRPr="0019011C">
        <w:rPr>
          <w:spacing w:val="-1"/>
        </w:rPr>
        <w:t>mercado,</w:t>
      </w:r>
      <w:r w:rsidRPr="0019011C">
        <w:rPr>
          <w:spacing w:val="-4"/>
        </w:rPr>
        <w:t xml:space="preserve"> </w:t>
      </w:r>
      <w:r w:rsidRPr="0019011C">
        <w:t>ou,</w:t>
      </w:r>
      <w:r w:rsidRPr="0019011C">
        <w:rPr>
          <w:spacing w:val="-4"/>
        </w:rPr>
        <w:t xml:space="preserve"> </w:t>
      </w:r>
      <w:r w:rsidRPr="0019011C">
        <w:t>ainda,</w:t>
      </w:r>
      <w:r w:rsidRPr="0019011C">
        <w:rPr>
          <w:spacing w:val="11"/>
        </w:rPr>
        <w:t xml:space="preserve"> </w:t>
      </w:r>
      <w:r w:rsidRPr="0019011C">
        <w:t>quando</w:t>
      </w:r>
      <w:r w:rsidRPr="0019011C">
        <w:rPr>
          <w:spacing w:val="8"/>
        </w:rPr>
        <w:t xml:space="preserve"> </w:t>
      </w:r>
      <w:r w:rsidRPr="0019011C">
        <w:t>ocorrer</w:t>
      </w:r>
      <w:r w:rsidRPr="0019011C">
        <w:rPr>
          <w:spacing w:val="-2"/>
        </w:rPr>
        <w:t xml:space="preserve"> </w:t>
      </w:r>
      <w:r w:rsidRPr="0019011C">
        <w:t>o</w:t>
      </w:r>
      <w:r w:rsidRPr="0019011C">
        <w:rPr>
          <w:spacing w:val="-7"/>
        </w:rPr>
        <w:t xml:space="preserve"> </w:t>
      </w:r>
      <w:r w:rsidRPr="0019011C">
        <w:t>fato</w:t>
      </w:r>
      <w:r w:rsidRPr="0019011C">
        <w:rPr>
          <w:spacing w:val="-22"/>
        </w:rPr>
        <w:t xml:space="preserve"> </w:t>
      </w:r>
      <w:r w:rsidRPr="0019011C">
        <w:t>do</w:t>
      </w:r>
      <w:r w:rsidRPr="0019011C">
        <w:rPr>
          <w:spacing w:val="9"/>
        </w:rPr>
        <w:t xml:space="preserve"> </w:t>
      </w:r>
      <w:r w:rsidRPr="0019011C">
        <w:t>príncipe.</w:t>
      </w:r>
    </w:p>
    <w:p w14:paraId="313D0239" w14:textId="77777777" w:rsidR="004F5680" w:rsidRPr="0019011C" w:rsidRDefault="004F5680" w:rsidP="002742BF">
      <w:pPr>
        <w:pStyle w:val="Nivel03"/>
      </w:pPr>
      <w:r w:rsidRPr="0019011C">
        <w:t>Para solicitar o reequilíbrio não poderão haver empenhos com pendência de</w:t>
      </w:r>
      <w:r w:rsidRPr="0019011C">
        <w:rPr>
          <w:spacing w:val="-59"/>
        </w:rPr>
        <w:t xml:space="preserve"> </w:t>
      </w:r>
      <w:r w:rsidRPr="0019011C">
        <w:t>entrega</w:t>
      </w:r>
      <w:r w:rsidRPr="0019011C">
        <w:rPr>
          <w:spacing w:val="-5"/>
        </w:rPr>
        <w:t xml:space="preserve"> </w:t>
      </w:r>
      <w:r w:rsidRPr="0019011C">
        <w:t>referentes</w:t>
      </w:r>
      <w:r w:rsidRPr="0019011C">
        <w:rPr>
          <w:spacing w:val="-7"/>
        </w:rPr>
        <w:t xml:space="preserve"> </w:t>
      </w:r>
      <w:r w:rsidRPr="0019011C">
        <w:t>aos</w:t>
      </w:r>
      <w:r w:rsidRPr="0019011C">
        <w:rPr>
          <w:spacing w:val="8"/>
        </w:rPr>
        <w:t xml:space="preserve"> </w:t>
      </w:r>
      <w:r w:rsidRPr="0019011C">
        <w:t>itens</w:t>
      </w:r>
      <w:r w:rsidRPr="0019011C">
        <w:rPr>
          <w:spacing w:val="-7"/>
        </w:rPr>
        <w:t xml:space="preserve"> </w:t>
      </w:r>
      <w:r w:rsidRPr="0019011C">
        <w:t>objetos</w:t>
      </w:r>
      <w:r w:rsidRPr="0019011C">
        <w:rPr>
          <w:spacing w:val="-6"/>
        </w:rPr>
        <w:t xml:space="preserve"> </w:t>
      </w:r>
      <w:r w:rsidRPr="0019011C">
        <w:t>do</w:t>
      </w:r>
      <w:r w:rsidRPr="0019011C">
        <w:rPr>
          <w:spacing w:val="-4"/>
        </w:rPr>
        <w:t xml:space="preserve"> </w:t>
      </w:r>
      <w:r w:rsidRPr="0019011C">
        <w:t>pedido.</w:t>
      </w:r>
    </w:p>
    <w:p w14:paraId="0C8B1CC0" w14:textId="77777777" w:rsidR="004F5680" w:rsidRPr="0019011C" w:rsidRDefault="004F5680" w:rsidP="002742BF">
      <w:pPr>
        <w:pStyle w:val="Nivel03"/>
      </w:pPr>
      <w:r w:rsidRPr="0019011C">
        <w:rPr>
          <w:spacing w:val="-1"/>
        </w:rPr>
        <w:t>Os</w:t>
      </w:r>
      <w:r w:rsidRPr="0019011C">
        <w:rPr>
          <w:spacing w:val="-24"/>
        </w:rPr>
        <w:t xml:space="preserve"> </w:t>
      </w:r>
      <w:r w:rsidRPr="0019011C">
        <w:rPr>
          <w:spacing w:val="-1"/>
        </w:rPr>
        <w:t>pedidos</w:t>
      </w:r>
      <w:r w:rsidRPr="0019011C">
        <w:rPr>
          <w:spacing w:val="-9"/>
        </w:rPr>
        <w:t xml:space="preserve"> </w:t>
      </w:r>
      <w:r w:rsidRPr="0019011C">
        <w:rPr>
          <w:spacing w:val="-1"/>
        </w:rPr>
        <w:t>de</w:t>
      </w:r>
      <w:r w:rsidRPr="0019011C">
        <w:rPr>
          <w:spacing w:val="-7"/>
        </w:rPr>
        <w:t xml:space="preserve"> </w:t>
      </w:r>
      <w:r w:rsidRPr="0019011C">
        <w:rPr>
          <w:spacing w:val="-1"/>
        </w:rPr>
        <w:t>reequilíbrio</w:t>
      </w:r>
      <w:r w:rsidRPr="0019011C">
        <w:rPr>
          <w:spacing w:val="12"/>
        </w:rPr>
        <w:t xml:space="preserve"> </w:t>
      </w:r>
      <w:r w:rsidRPr="0019011C">
        <w:rPr>
          <w:spacing w:val="-1"/>
        </w:rPr>
        <w:t>não</w:t>
      </w:r>
      <w:r w:rsidRPr="0019011C">
        <w:rPr>
          <w:spacing w:val="-3"/>
        </w:rPr>
        <w:t xml:space="preserve"> </w:t>
      </w:r>
      <w:r w:rsidRPr="0019011C">
        <w:rPr>
          <w:spacing w:val="-1"/>
        </w:rPr>
        <w:t>suspendem</w:t>
      </w:r>
      <w:r w:rsidRPr="0019011C">
        <w:rPr>
          <w:spacing w:val="-22"/>
        </w:rPr>
        <w:t xml:space="preserve"> </w:t>
      </w:r>
      <w:r w:rsidRPr="0019011C">
        <w:rPr>
          <w:spacing w:val="-1"/>
        </w:rPr>
        <w:t>a</w:t>
      </w:r>
      <w:r w:rsidRPr="0019011C">
        <w:rPr>
          <w:spacing w:val="-22"/>
        </w:rPr>
        <w:t xml:space="preserve"> </w:t>
      </w:r>
      <w:r w:rsidRPr="0019011C">
        <w:rPr>
          <w:spacing w:val="-1"/>
        </w:rPr>
        <w:t>entrega</w:t>
      </w:r>
      <w:r w:rsidRPr="0019011C">
        <w:rPr>
          <w:spacing w:val="-22"/>
        </w:rPr>
        <w:t xml:space="preserve"> </w:t>
      </w:r>
      <w:r w:rsidRPr="0019011C">
        <w:rPr>
          <w:spacing w:val="-1"/>
        </w:rPr>
        <w:t>de</w:t>
      </w:r>
      <w:r w:rsidRPr="0019011C">
        <w:rPr>
          <w:spacing w:val="-7"/>
        </w:rPr>
        <w:t xml:space="preserve"> </w:t>
      </w:r>
      <w:r w:rsidRPr="0019011C">
        <w:rPr>
          <w:spacing w:val="-1"/>
        </w:rPr>
        <w:t>itens</w:t>
      </w:r>
      <w:r w:rsidRPr="0019011C">
        <w:rPr>
          <w:spacing w:val="-22"/>
        </w:rPr>
        <w:t xml:space="preserve"> </w:t>
      </w:r>
      <w:r w:rsidRPr="0019011C">
        <w:t>já</w:t>
      </w:r>
      <w:r w:rsidRPr="0019011C">
        <w:rPr>
          <w:spacing w:val="-22"/>
        </w:rPr>
        <w:t xml:space="preserve"> </w:t>
      </w:r>
      <w:r w:rsidRPr="0019011C">
        <w:t>empenhados.</w:t>
      </w:r>
      <w:r w:rsidRPr="0019011C">
        <w:rPr>
          <w:spacing w:val="-58"/>
        </w:rPr>
        <w:t xml:space="preserve"> </w:t>
      </w:r>
      <w:r w:rsidRPr="0019011C">
        <w:t>Os pedidos de reequilíbrio</w:t>
      </w:r>
      <w:r w:rsidRPr="0019011C">
        <w:rPr>
          <w:spacing w:val="1"/>
        </w:rPr>
        <w:t xml:space="preserve"> </w:t>
      </w:r>
      <w:r w:rsidRPr="0019011C">
        <w:t>analisados, serão considerados para os pedidos</w:t>
      </w:r>
      <w:r w:rsidRPr="0019011C">
        <w:rPr>
          <w:spacing w:val="1"/>
        </w:rPr>
        <w:t xml:space="preserve"> </w:t>
      </w:r>
      <w:r w:rsidRPr="0019011C">
        <w:t>posteriores</w:t>
      </w:r>
      <w:r w:rsidRPr="0019011C">
        <w:rPr>
          <w:spacing w:val="20"/>
        </w:rPr>
        <w:t xml:space="preserve"> </w:t>
      </w:r>
      <w:r w:rsidRPr="0019011C">
        <w:t>a</w:t>
      </w:r>
      <w:r w:rsidRPr="0019011C">
        <w:rPr>
          <w:spacing w:val="-8"/>
        </w:rPr>
        <w:t xml:space="preserve"> </w:t>
      </w:r>
      <w:r w:rsidRPr="0019011C">
        <w:t>decisão</w:t>
      </w:r>
      <w:r w:rsidRPr="0019011C">
        <w:rPr>
          <w:spacing w:val="7"/>
        </w:rPr>
        <w:t xml:space="preserve"> </w:t>
      </w:r>
      <w:r w:rsidRPr="0019011C">
        <w:t>final</w:t>
      </w:r>
      <w:r w:rsidRPr="0019011C">
        <w:rPr>
          <w:spacing w:val="-7"/>
        </w:rPr>
        <w:t xml:space="preserve"> </w:t>
      </w:r>
      <w:r w:rsidRPr="0019011C">
        <w:t>da</w:t>
      </w:r>
      <w:r w:rsidRPr="0019011C">
        <w:rPr>
          <w:spacing w:val="-7"/>
        </w:rPr>
        <w:t xml:space="preserve"> </w:t>
      </w:r>
      <w:r w:rsidRPr="0019011C">
        <w:t>Autoridade</w:t>
      </w:r>
      <w:r w:rsidRPr="0019011C">
        <w:rPr>
          <w:spacing w:val="7"/>
        </w:rPr>
        <w:t xml:space="preserve"> </w:t>
      </w:r>
      <w:r w:rsidRPr="0019011C">
        <w:t>Competente</w:t>
      </w:r>
    </w:p>
    <w:p w14:paraId="4FDAB5A2" w14:textId="77777777" w:rsidR="004F5680" w:rsidRPr="0019011C" w:rsidRDefault="004F5680" w:rsidP="002742BF">
      <w:pPr>
        <w:pStyle w:val="Nivel03"/>
      </w:pPr>
      <w:r w:rsidRPr="0019011C">
        <w:t>Para a</w:t>
      </w:r>
      <w:r w:rsidRPr="0019011C">
        <w:rPr>
          <w:spacing w:val="1"/>
        </w:rPr>
        <w:t xml:space="preserve"> </w:t>
      </w:r>
      <w:r w:rsidRPr="0019011C">
        <w:t>caracterização do pedido</w:t>
      </w:r>
      <w:r w:rsidRPr="0019011C">
        <w:rPr>
          <w:spacing w:val="1"/>
        </w:rPr>
        <w:t xml:space="preserve"> </w:t>
      </w:r>
      <w:r w:rsidRPr="0019011C">
        <w:t>de</w:t>
      </w:r>
      <w:r w:rsidRPr="0019011C">
        <w:rPr>
          <w:spacing w:val="1"/>
        </w:rPr>
        <w:t xml:space="preserve"> </w:t>
      </w:r>
      <w:r w:rsidRPr="0019011C">
        <w:t>reequilíbrio,</w:t>
      </w:r>
      <w:r w:rsidRPr="0019011C">
        <w:rPr>
          <w:spacing w:val="1"/>
        </w:rPr>
        <w:t xml:space="preserve"> </w:t>
      </w:r>
      <w:r w:rsidRPr="0019011C">
        <w:t>a</w:t>
      </w:r>
      <w:r w:rsidRPr="0019011C">
        <w:rPr>
          <w:spacing w:val="1"/>
        </w:rPr>
        <w:t xml:space="preserve"> </w:t>
      </w:r>
      <w:r w:rsidRPr="0019011C">
        <w:t>CONTRATADA deverá</w:t>
      </w:r>
      <w:r w:rsidRPr="0019011C">
        <w:rPr>
          <w:spacing w:val="1"/>
        </w:rPr>
        <w:t xml:space="preserve"> </w:t>
      </w:r>
      <w:r w:rsidRPr="0019011C">
        <w:t>apresentar</w:t>
      </w:r>
      <w:r w:rsidRPr="0019011C">
        <w:rPr>
          <w:spacing w:val="1"/>
        </w:rPr>
        <w:t xml:space="preserve"> </w:t>
      </w:r>
      <w:r w:rsidRPr="0019011C">
        <w:t>no</w:t>
      </w:r>
      <w:r w:rsidRPr="0019011C">
        <w:rPr>
          <w:spacing w:val="1"/>
        </w:rPr>
        <w:t xml:space="preserve"> </w:t>
      </w:r>
      <w:r w:rsidRPr="0019011C">
        <w:t>Setor</w:t>
      </w:r>
      <w:r w:rsidRPr="0019011C">
        <w:rPr>
          <w:spacing w:val="1"/>
        </w:rPr>
        <w:t xml:space="preserve"> </w:t>
      </w:r>
      <w:r w:rsidRPr="0019011C">
        <w:t>de</w:t>
      </w:r>
      <w:r w:rsidRPr="0019011C">
        <w:rPr>
          <w:spacing w:val="1"/>
        </w:rPr>
        <w:t xml:space="preserve"> </w:t>
      </w:r>
      <w:r w:rsidRPr="0019011C">
        <w:t>Compras</w:t>
      </w:r>
      <w:r w:rsidRPr="0019011C">
        <w:rPr>
          <w:spacing w:val="1"/>
        </w:rPr>
        <w:t xml:space="preserve"> </w:t>
      </w:r>
      <w:r w:rsidRPr="0019011C">
        <w:t>e</w:t>
      </w:r>
      <w:r w:rsidRPr="0019011C">
        <w:rPr>
          <w:spacing w:val="1"/>
        </w:rPr>
        <w:t xml:space="preserve"> </w:t>
      </w:r>
      <w:r w:rsidRPr="0019011C">
        <w:t>Licitações,</w:t>
      </w:r>
      <w:r w:rsidRPr="0019011C">
        <w:rPr>
          <w:spacing w:val="1"/>
        </w:rPr>
        <w:t xml:space="preserve"> </w:t>
      </w:r>
      <w:r w:rsidRPr="0019011C">
        <w:t>de</w:t>
      </w:r>
      <w:r w:rsidRPr="0019011C">
        <w:rPr>
          <w:spacing w:val="1"/>
        </w:rPr>
        <w:t xml:space="preserve"> </w:t>
      </w:r>
      <w:r w:rsidRPr="0019011C">
        <w:t>preferência</w:t>
      </w:r>
      <w:r w:rsidRPr="0019011C">
        <w:rPr>
          <w:spacing w:val="1"/>
        </w:rPr>
        <w:t xml:space="preserve"> </w:t>
      </w:r>
      <w:r w:rsidRPr="0019011C">
        <w:t>via</w:t>
      </w:r>
      <w:r w:rsidRPr="0019011C">
        <w:rPr>
          <w:spacing w:val="1"/>
        </w:rPr>
        <w:t xml:space="preserve"> e-mail.</w:t>
      </w:r>
    </w:p>
    <w:p w14:paraId="1476F76C" w14:textId="77777777" w:rsidR="004F5680" w:rsidRPr="0019011C" w:rsidRDefault="004F5680" w:rsidP="002742BF">
      <w:pPr>
        <w:pStyle w:val="Nivel04"/>
      </w:pPr>
      <w:r w:rsidRPr="0019011C">
        <w:t>Planilha</w:t>
      </w:r>
      <w:r w:rsidRPr="0019011C">
        <w:rPr>
          <w:spacing w:val="22"/>
        </w:rPr>
        <w:t xml:space="preserve"> </w:t>
      </w:r>
      <w:r w:rsidRPr="0019011C">
        <w:t>de</w:t>
      </w:r>
      <w:r w:rsidRPr="0019011C">
        <w:rPr>
          <w:spacing w:val="8"/>
        </w:rPr>
        <w:t xml:space="preserve"> </w:t>
      </w:r>
      <w:r w:rsidRPr="0019011C">
        <w:t>Custos</w:t>
      </w:r>
      <w:r w:rsidRPr="0019011C">
        <w:rPr>
          <w:spacing w:val="20"/>
        </w:rPr>
        <w:t xml:space="preserve"> </w:t>
      </w:r>
      <w:r w:rsidRPr="0019011C">
        <w:t>informando</w:t>
      </w:r>
      <w:r w:rsidRPr="0019011C">
        <w:rPr>
          <w:spacing w:val="-7"/>
        </w:rPr>
        <w:t xml:space="preserve"> </w:t>
      </w:r>
      <w:r w:rsidRPr="0019011C">
        <w:t>sua</w:t>
      </w:r>
      <w:r w:rsidRPr="0019011C">
        <w:rPr>
          <w:spacing w:val="7"/>
        </w:rPr>
        <w:t xml:space="preserve"> </w:t>
      </w:r>
      <w:r w:rsidRPr="0019011C">
        <w:t>margem</w:t>
      </w:r>
      <w:r w:rsidRPr="0019011C">
        <w:rPr>
          <w:spacing w:val="6"/>
        </w:rPr>
        <w:t xml:space="preserve"> </w:t>
      </w:r>
      <w:r w:rsidRPr="0019011C">
        <w:t>de</w:t>
      </w:r>
      <w:r w:rsidRPr="0019011C">
        <w:rPr>
          <w:spacing w:val="8"/>
        </w:rPr>
        <w:t xml:space="preserve"> </w:t>
      </w:r>
      <w:r w:rsidRPr="0019011C">
        <w:t>lucro</w:t>
      </w:r>
      <w:r w:rsidRPr="0019011C">
        <w:rPr>
          <w:spacing w:val="-7"/>
        </w:rPr>
        <w:t xml:space="preserve"> </w:t>
      </w:r>
      <w:r w:rsidRPr="0019011C">
        <w:t>no</w:t>
      </w:r>
      <w:r w:rsidRPr="0019011C">
        <w:rPr>
          <w:spacing w:val="23"/>
        </w:rPr>
        <w:t xml:space="preserve"> </w:t>
      </w:r>
      <w:r w:rsidRPr="0019011C">
        <w:t xml:space="preserve">fornecimento do(s) </w:t>
      </w:r>
      <w:r w:rsidRPr="0019011C">
        <w:rPr>
          <w:b/>
        </w:rPr>
        <w:t xml:space="preserve">produto(s) </w:t>
      </w:r>
      <w:r w:rsidRPr="0019011C">
        <w:t>contratados e o preço a ser reequilibrado,</w:t>
      </w:r>
      <w:r w:rsidRPr="0019011C">
        <w:rPr>
          <w:spacing w:val="1"/>
        </w:rPr>
        <w:t xml:space="preserve"> </w:t>
      </w:r>
      <w:r w:rsidRPr="0019011C">
        <w:t>conforme</w:t>
      </w:r>
      <w:r w:rsidRPr="0019011C">
        <w:rPr>
          <w:spacing w:val="-59"/>
        </w:rPr>
        <w:t xml:space="preserve"> </w:t>
      </w:r>
      <w:r w:rsidRPr="0019011C">
        <w:t>modelo</w:t>
      </w:r>
      <w:r w:rsidRPr="0019011C">
        <w:rPr>
          <w:spacing w:val="-7"/>
        </w:rPr>
        <w:t xml:space="preserve"> </w:t>
      </w:r>
      <w:r w:rsidRPr="0019011C">
        <w:t>simplificado</w:t>
      </w:r>
      <w:r w:rsidRPr="0019011C">
        <w:rPr>
          <w:spacing w:val="-7"/>
        </w:rPr>
        <w:t xml:space="preserve"> </w:t>
      </w:r>
      <w:r w:rsidRPr="0019011C">
        <w:t>abaixo:</w:t>
      </w:r>
    </w:p>
    <w:p w14:paraId="32FEAF78" w14:textId="77777777" w:rsidR="004F5680" w:rsidRPr="0019011C" w:rsidRDefault="004F5680" w:rsidP="004F5680">
      <w:pPr>
        <w:ind w:right="264"/>
        <w:rPr>
          <w:rFonts w:cs="Arial"/>
          <w:szCs w:val="22"/>
          <w:lang w:eastAsia="pt-BR"/>
        </w:rPr>
      </w:pPr>
    </w:p>
    <w:tbl>
      <w:tblPr>
        <w:tblW w:w="0" w:type="auto"/>
        <w:tblInd w:w="5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39"/>
        <w:gridCol w:w="3833"/>
        <w:gridCol w:w="1408"/>
        <w:gridCol w:w="1494"/>
      </w:tblGrid>
      <w:tr w:rsidR="004F5680" w:rsidRPr="0019011C" w14:paraId="2A27C6DC" w14:textId="77777777" w:rsidTr="00BA1BB1">
        <w:trPr>
          <w:trHeight w:val="255"/>
        </w:trPr>
        <w:tc>
          <w:tcPr>
            <w:tcW w:w="9574" w:type="dxa"/>
            <w:gridSpan w:val="4"/>
            <w:shd w:val="clear" w:color="auto" w:fill="BEBEBE"/>
          </w:tcPr>
          <w:p w14:paraId="6F9E6223" w14:textId="77777777" w:rsidR="004F5680" w:rsidRPr="0019011C" w:rsidRDefault="004F5680" w:rsidP="00BA1BB1">
            <w:pPr>
              <w:pStyle w:val="TableParagraph"/>
              <w:spacing w:before="4" w:line="231" w:lineRule="exact"/>
              <w:ind w:left="3528" w:right="264"/>
              <w:jc w:val="center"/>
              <w:rPr>
                <w:b/>
              </w:rPr>
            </w:pPr>
            <w:r w:rsidRPr="0019011C">
              <w:rPr>
                <w:b/>
              </w:rPr>
              <w:t>PREÇO</w:t>
            </w:r>
            <w:r w:rsidRPr="0019011C">
              <w:rPr>
                <w:b/>
                <w:spacing w:val="8"/>
              </w:rPr>
              <w:t xml:space="preserve"> </w:t>
            </w:r>
            <w:r w:rsidRPr="0019011C">
              <w:rPr>
                <w:b/>
              </w:rPr>
              <w:t>CONTRATADO</w:t>
            </w:r>
          </w:p>
        </w:tc>
      </w:tr>
      <w:tr w:rsidR="004F5680" w:rsidRPr="0019011C" w14:paraId="78546C79" w14:textId="77777777" w:rsidTr="00BA1BB1">
        <w:trPr>
          <w:trHeight w:val="255"/>
        </w:trPr>
        <w:tc>
          <w:tcPr>
            <w:tcW w:w="9574" w:type="dxa"/>
            <w:gridSpan w:val="4"/>
            <w:shd w:val="clear" w:color="auto" w:fill="auto"/>
          </w:tcPr>
          <w:p w14:paraId="5304C05C" w14:textId="77777777" w:rsidR="004F5680" w:rsidRPr="0019011C" w:rsidRDefault="004F5680" w:rsidP="00BA1BB1">
            <w:pPr>
              <w:pStyle w:val="TableParagraph"/>
              <w:spacing w:before="3" w:line="231" w:lineRule="exact"/>
              <w:ind w:left="82" w:right="264"/>
            </w:pPr>
            <w:r w:rsidRPr="0019011C">
              <w:t>Descrição</w:t>
            </w:r>
            <w:r w:rsidRPr="0019011C">
              <w:rPr>
                <w:spacing w:val="-21"/>
              </w:rPr>
              <w:t xml:space="preserve"> </w:t>
            </w:r>
            <w:r w:rsidRPr="0019011C">
              <w:t>do</w:t>
            </w:r>
            <w:r w:rsidRPr="0019011C">
              <w:rPr>
                <w:spacing w:val="12"/>
              </w:rPr>
              <w:t xml:space="preserve"> </w:t>
            </w:r>
            <w:r w:rsidRPr="0019011C">
              <w:t>Produto</w:t>
            </w:r>
          </w:p>
        </w:tc>
      </w:tr>
      <w:tr w:rsidR="004F5680" w:rsidRPr="0019011C" w14:paraId="2745ECB9" w14:textId="77777777" w:rsidTr="00BA1BB1">
        <w:trPr>
          <w:trHeight w:val="240"/>
        </w:trPr>
        <w:tc>
          <w:tcPr>
            <w:tcW w:w="6672" w:type="dxa"/>
            <w:gridSpan w:val="2"/>
            <w:shd w:val="clear" w:color="auto" w:fill="auto"/>
          </w:tcPr>
          <w:p w14:paraId="59D2631A" w14:textId="77777777" w:rsidR="004F5680" w:rsidRPr="0019011C" w:rsidRDefault="004F5680" w:rsidP="00BA1BB1">
            <w:pPr>
              <w:pStyle w:val="TableParagraph"/>
              <w:spacing w:line="220" w:lineRule="exact"/>
              <w:ind w:left="82" w:right="264"/>
            </w:pPr>
            <w:r w:rsidRPr="0019011C">
              <w:t>a)</w:t>
            </w:r>
            <w:r w:rsidRPr="0019011C">
              <w:rPr>
                <w:spacing w:val="-7"/>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7730D41A" w14:textId="77777777" w:rsidR="004F5680" w:rsidRPr="0019011C" w:rsidRDefault="004F5680" w:rsidP="00BA1BB1">
            <w:pPr>
              <w:pStyle w:val="TableParagraph"/>
              <w:spacing w:line="220" w:lineRule="exact"/>
              <w:ind w:left="94" w:right="264"/>
            </w:pPr>
            <w:r w:rsidRPr="0019011C">
              <w:t>R$</w:t>
            </w:r>
            <w:r w:rsidRPr="0019011C">
              <w:rPr>
                <w:spacing w:val="-6"/>
              </w:rPr>
              <w:t xml:space="preserve"> </w:t>
            </w:r>
            <w:r w:rsidRPr="0019011C">
              <w:t>0,00</w:t>
            </w:r>
          </w:p>
        </w:tc>
      </w:tr>
      <w:tr w:rsidR="004F5680" w:rsidRPr="0019011C" w14:paraId="144C23BE" w14:textId="77777777" w:rsidTr="00BA1BB1">
        <w:trPr>
          <w:trHeight w:val="495"/>
        </w:trPr>
        <w:tc>
          <w:tcPr>
            <w:tcW w:w="2839" w:type="dxa"/>
            <w:shd w:val="clear" w:color="auto" w:fill="auto"/>
          </w:tcPr>
          <w:p w14:paraId="409731AD" w14:textId="77777777" w:rsidR="004F5680" w:rsidRPr="0019011C" w:rsidRDefault="004F5680" w:rsidP="00BA1BB1">
            <w:pPr>
              <w:pStyle w:val="TableParagraph"/>
              <w:spacing w:before="2"/>
              <w:ind w:right="264"/>
            </w:pPr>
          </w:p>
          <w:p w14:paraId="035983BB" w14:textId="77777777" w:rsidR="004F5680" w:rsidRPr="0019011C" w:rsidRDefault="004F5680" w:rsidP="00BA1BB1">
            <w:pPr>
              <w:pStyle w:val="TableParagraph"/>
              <w:spacing w:line="231" w:lineRule="exact"/>
              <w:ind w:left="82" w:right="264"/>
            </w:pPr>
            <w:proofErr w:type="gramStart"/>
            <w:r w:rsidRPr="0019011C">
              <w:t>b)</w:t>
            </w:r>
            <w:proofErr w:type="gramEnd"/>
          </w:p>
        </w:tc>
        <w:tc>
          <w:tcPr>
            <w:tcW w:w="3833" w:type="dxa"/>
            <w:shd w:val="clear" w:color="auto" w:fill="auto"/>
          </w:tcPr>
          <w:p w14:paraId="1C1F5429" w14:textId="77777777" w:rsidR="004F5680" w:rsidRPr="0019011C" w:rsidRDefault="004F5680" w:rsidP="00BA1BB1">
            <w:pPr>
              <w:pStyle w:val="TableParagraph"/>
              <w:tabs>
                <w:tab w:val="left" w:pos="1012"/>
                <w:tab w:val="left" w:pos="2121"/>
                <w:tab w:val="left" w:pos="2962"/>
              </w:tabs>
              <w:spacing w:before="3" w:line="246" w:lineRule="exact"/>
              <w:ind w:left="82" w:right="264"/>
            </w:pPr>
            <w:r w:rsidRPr="0019011C">
              <w:t>Custo</w:t>
            </w:r>
            <w:r w:rsidRPr="0019011C">
              <w:tab/>
              <w:t>Unitário</w:t>
            </w:r>
            <w:r w:rsidRPr="0019011C">
              <w:tab/>
            </w:r>
            <w:proofErr w:type="gramStart"/>
            <w:r w:rsidRPr="0019011C">
              <w:t>(</w:t>
            </w:r>
            <w:proofErr w:type="spellStart"/>
            <w:proofErr w:type="gramEnd"/>
            <w:r w:rsidRPr="0019011C">
              <w:t>N.F</w:t>
            </w:r>
            <w:proofErr w:type="spellEnd"/>
            <w:r w:rsidRPr="0019011C">
              <w:t>.</w:t>
            </w:r>
            <w:r w:rsidRPr="0019011C">
              <w:tab/>
              <w:t>nº..........</w:t>
            </w:r>
          </w:p>
          <w:p w14:paraId="78EC5759" w14:textId="77777777" w:rsidR="004F5680" w:rsidRPr="0019011C" w:rsidRDefault="004F5680" w:rsidP="00BA1BB1">
            <w:pPr>
              <w:pStyle w:val="TableParagraph"/>
              <w:tabs>
                <w:tab w:val="left" w:leader="dot" w:pos="1868"/>
              </w:tabs>
              <w:spacing w:line="225" w:lineRule="exact"/>
              <w:ind w:left="82" w:right="264"/>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1DDFE2DA" w14:textId="77777777" w:rsidR="004F5680" w:rsidRPr="0019011C" w:rsidRDefault="004F5680" w:rsidP="00BA1BB1">
            <w:pPr>
              <w:pStyle w:val="TableParagraph"/>
              <w:spacing w:before="2"/>
              <w:ind w:right="264"/>
            </w:pPr>
          </w:p>
          <w:p w14:paraId="310E7FDE" w14:textId="77777777" w:rsidR="004F5680" w:rsidRPr="0019011C" w:rsidRDefault="004F5680" w:rsidP="00BA1BB1">
            <w:pPr>
              <w:pStyle w:val="TableParagraph"/>
              <w:spacing w:line="231" w:lineRule="exact"/>
              <w:ind w:left="79" w:right="264"/>
            </w:pPr>
            <w:r w:rsidRPr="0019011C">
              <w:t>R$</w:t>
            </w:r>
            <w:r w:rsidRPr="0019011C">
              <w:rPr>
                <w:spacing w:val="-6"/>
              </w:rPr>
              <w:t xml:space="preserve"> </w:t>
            </w:r>
            <w:r w:rsidRPr="0019011C">
              <w:t>0,00</w:t>
            </w:r>
          </w:p>
        </w:tc>
      </w:tr>
      <w:tr w:rsidR="004F5680" w:rsidRPr="0019011C" w14:paraId="216C9FDF" w14:textId="77777777" w:rsidTr="00BA1BB1">
        <w:trPr>
          <w:trHeight w:val="255"/>
        </w:trPr>
        <w:tc>
          <w:tcPr>
            <w:tcW w:w="2839" w:type="dxa"/>
            <w:shd w:val="clear" w:color="auto" w:fill="auto"/>
          </w:tcPr>
          <w:p w14:paraId="4803FD6D" w14:textId="77777777" w:rsidR="004F5680" w:rsidRPr="0019011C" w:rsidRDefault="004F5680" w:rsidP="00BA1BB1">
            <w:pPr>
              <w:pStyle w:val="TableParagraph"/>
              <w:spacing w:before="4" w:line="231" w:lineRule="exact"/>
              <w:ind w:left="82" w:right="264"/>
            </w:pPr>
            <w:proofErr w:type="gramStart"/>
            <w:r w:rsidRPr="0019011C">
              <w:t>c)</w:t>
            </w:r>
            <w:proofErr w:type="gramEnd"/>
          </w:p>
        </w:tc>
        <w:tc>
          <w:tcPr>
            <w:tcW w:w="3833" w:type="dxa"/>
            <w:shd w:val="clear" w:color="auto" w:fill="auto"/>
          </w:tcPr>
          <w:p w14:paraId="5C1E0A6C" w14:textId="77777777" w:rsidR="004F5680" w:rsidRPr="0019011C" w:rsidRDefault="004F5680" w:rsidP="00BA1BB1">
            <w:pPr>
              <w:pStyle w:val="TableParagraph"/>
              <w:spacing w:before="4" w:line="231" w:lineRule="exact"/>
              <w:ind w:left="82" w:right="264"/>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0782CA8C" w14:textId="77777777" w:rsidR="004F5680" w:rsidRPr="0019011C" w:rsidRDefault="004F5680" w:rsidP="00BA1BB1">
            <w:pPr>
              <w:pStyle w:val="TableParagraph"/>
              <w:spacing w:before="4" w:line="231" w:lineRule="exact"/>
              <w:ind w:left="139" w:right="264"/>
            </w:pPr>
            <w:r w:rsidRPr="0019011C">
              <w:t>0</w:t>
            </w:r>
            <w:r w:rsidRPr="0019011C">
              <w:rPr>
                <w:spacing w:val="-4"/>
              </w:rPr>
              <w:t xml:space="preserve"> </w:t>
            </w:r>
            <w:r w:rsidRPr="0019011C">
              <w:t>%</w:t>
            </w:r>
          </w:p>
        </w:tc>
        <w:tc>
          <w:tcPr>
            <w:tcW w:w="1494" w:type="dxa"/>
            <w:shd w:val="clear" w:color="auto" w:fill="auto"/>
          </w:tcPr>
          <w:p w14:paraId="3FA11342" w14:textId="77777777" w:rsidR="004F5680" w:rsidRPr="0019011C" w:rsidRDefault="004F5680" w:rsidP="00BA1BB1">
            <w:pPr>
              <w:pStyle w:val="TableParagraph"/>
              <w:spacing w:before="4" w:line="231" w:lineRule="exact"/>
              <w:ind w:left="83" w:right="264"/>
            </w:pPr>
            <w:r w:rsidRPr="0019011C">
              <w:t>R$</w:t>
            </w:r>
            <w:r w:rsidRPr="0019011C">
              <w:rPr>
                <w:spacing w:val="-6"/>
              </w:rPr>
              <w:t xml:space="preserve"> </w:t>
            </w:r>
            <w:r w:rsidRPr="0019011C">
              <w:t>0,00</w:t>
            </w:r>
          </w:p>
        </w:tc>
      </w:tr>
      <w:tr w:rsidR="004F5680" w:rsidRPr="0019011C" w14:paraId="04AAC6AC" w14:textId="77777777" w:rsidTr="00BA1BB1">
        <w:trPr>
          <w:trHeight w:val="255"/>
        </w:trPr>
        <w:tc>
          <w:tcPr>
            <w:tcW w:w="2839" w:type="dxa"/>
            <w:shd w:val="clear" w:color="auto" w:fill="auto"/>
          </w:tcPr>
          <w:p w14:paraId="5F3E0022" w14:textId="77777777" w:rsidR="004F5680" w:rsidRPr="0019011C" w:rsidRDefault="004F5680" w:rsidP="00BA1BB1">
            <w:pPr>
              <w:pStyle w:val="TableParagraph"/>
              <w:spacing w:before="3" w:line="231" w:lineRule="exact"/>
              <w:ind w:left="82" w:right="264"/>
            </w:pPr>
            <w:proofErr w:type="gramStart"/>
            <w:r w:rsidRPr="0019011C">
              <w:t>d)</w:t>
            </w:r>
            <w:proofErr w:type="gramEnd"/>
          </w:p>
        </w:tc>
        <w:tc>
          <w:tcPr>
            <w:tcW w:w="3833" w:type="dxa"/>
            <w:shd w:val="clear" w:color="auto" w:fill="auto"/>
          </w:tcPr>
          <w:p w14:paraId="6897F530" w14:textId="77777777" w:rsidR="004F5680" w:rsidRPr="0019011C" w:rsidRDefault="004F5680" w:rsidP="00BA1BB1">
            <w:pPr>
              <w:pStyle w:val="TableParagraph"/>
              <w:spacing w:before="3" w:line="231" w:lineRule="exact"/>
              <w:ind w:left="82" w:right="264"/>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28A60E4D" w14:textId="77777777" w:rsidR="004F5680" w:rsidRPr="0019011C" w:rsidRDefault="004F5680" w:rsidP="00BA1BB1">
            <w:pPr>
              <w:pStyle w:val="TableParagraph"/>
              <w:spacing w:before="3" w:line="231" w:lineRule="exact"/>
              <w:ind w:left="139" w:right="264"/>
            </w:pPr>
            <w:r w:rsidRPr="0019011C">
              <w:t>0</w:t>
            </w:r>
            <w:r w:rsidRPr="0019011C">
              <w:rPr>
                <w:spacing w:val="-4"/>
              </w:rPr>
              <w:t xml:space="preserve"> </w:t>
            </w:r>
            <w:r w:rsidRPr="0019011C">
              <w:t>%</w:t>
            </w:r>
          </w:p>
        </w:tc>
        <w:tc>
          <w:tcPr>
            <w:tcW w:w="1494" w:type="dxa"/>
            <w:shd w:val="clear" w:color="auto" w:fill="auto"/>
          </w:tcPr>
          <w:p w14:paraId="057F6DFA" w14:textId="77777777" w:rsidR="004F5680" w:rsidRPr="0019011C" w:rsidRDefault="004F5680" w:rsidP="00BA1BB1">
            <w:pPr>
              <w:pStyle w:val="TableParagraph"/>
              <w:spacing w:before="3" w:line="231" w:lineRule="exact"/>
              <w:ind w:left="83" w:right="264"/>
            </w:pPr>
            <w:r w:rsidRPr="0019011C">
              <w:t>R$</w:t>
            </w:r>
            <w:r w:rsidRPr="0019011C">
              <w:rPr>
                <w:spacing w:val="-6"/>
              </w:rPr>
              <w:t xml:space="preserve"> </w:t>
            </w:r>
            <w:r w:rsidRPr="0019011C">
              <w:t>0,00</w:t>
            </w:r>
          </w:p>
        </w:tc>
      </w:tr>
      <w:tr w:rsidR="004F5680" w:rsidRPr="0019011C" w14:paraId="262B9CA1" w14:textId="77777777" w:rsidTr="00BA1BB1">
        <w:trPr>
          <w:trHeight w:val="240"/>
        </w:trPr>
        <w:tc>
          <w:tcPr>
            <w:tcW w:w="9574" w:type="dxa"/>
            <w:gridSpan w:val="4"/>
            <w:shd w:val="clear" w:color="auto" w:fill="auto"/>
          </w:tcPr>
          <w:p w14:paraId="26946677" w14:textId="77777777" w:rsidR="004F5680" w:rsidRPr="0019011C" w:rsidRDefault="004F5680" w:rsidP="00BA1BB1">
            <w:pPr>
              <w:pStyle w:val="TableParagraph"/>
              <w:spacing w:line="220" w:lineRule="exact"/>
              <w:ind w:left="3552" w:right="264"/>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4F5680" w:rsidRPr="0019011C" w14:paraId="71FAEC0C" w14:textId="77777777" w:rsidTr="00BA1BB1">
        <w:trPr>
          <w:trHeight w:val="255"/>
        </w:trPr>
        <w:tc>
          <w:tcPr>
            <w:tcW w:w="2839" w:type="dxa"/>
            <w:shd w:val="clear" w:color="auto" w:fill="auto"/>
          </w:tcPr>
          <w:p w14:paraId="72248535" w14:textId="77777777" w:rsidR="004F5680" w:rsidRPr="0019011C" w:rsidRDefault="004F5680" w:rsidP="00BA1BB1">
            <w:pPr>
              <w:pStyle w:val="TableParagraph"/>
              <w:spacing w:before="3" w:line="231" w:lineRule="exact"/>
              <w:ind w:left="82" w:right="264"/>
            </w:pPr>
            <w:proofErr w:type="gramStart"/>
            <w:r w:rsidRPr="0019011C">
              <w:t>e</w:t>
            </w:r>
            <w:proofErr w:type="gramEnd"/>
            <w:r w:rsidRPr="0019011C">
              <w:t>)</w:t>
            </w:r>
          </w:p>
        </w:tc>
        <w:tc>
          <w:tcPr>
            <w:tcW w:w="3833" w:type="dxa"/>
            <w:shd w:val="clear" w:color="auto" w:fill="auto"/>
          </w:tcPr>
          <w:p w14:paraId="7E172F59" w14:textId="77777777" w:rsidR="004F5680" w:rsidRPr="0019011C" w:rsidRDefault="004F5680" w:rsidP="00BA1BB1">
            <w:pPr>
              <w:pStyle w:val="TableParagraph"/>
              <w:spacing w:before="3" w:line="231" w:lineRule="exact"/>
              <w:ind w:left="82" w:right="264"/>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5A805527" w14:textId="77777777" w:rsidR="004F5680" w:rsidRPr="0019011C" w:rsidRDefault="004F5680" w:rsidP="00BA1BB1">
            <w:pPr>
              <w:pStyle w:val="TableParagraph"/>
              <w:spacing w:before="3" w:line="231" w:lineRule="exact"/>
              <w:ind w:left="139" w:right="264"/>
            </w:pPr>
            <w:r w:rsidRPr="0019011C">
              <w:t>0</w:t>
            </w:r>
            <w:r w:rsidRPr="0019011C">
              <w:rPr>
                <w:spacing w:val="-4"/>
              </w:rPr>
              <w:t xml:space="preserve"> </w:t>
            </w:r>
            <w:r w:rsidRPr="0019011C">
              <w:t>%</w:t>
            </w:r>
          </w:p>
        </w:tc>
        <w:tc>
          <w:tcPr>
            <w:tcW w:w="1494" w:type="dxa"/>
            <w:shd w:val="clear" w:color="auto" w:fill="auto"/>
          </w:tcPr>
          <w:p w14:paraId="084FA1B2" w14:textId="77777777" w:rsidR="004F5680" w:rsidRPr="0019011C" w:rsidRDefault="004F5680" w:rsidP="00BA1BB1">
            <w:pPr>
              <w:pStyle w:val="TableParagraph"/>
              <w:spacing w:before="3" w:line="231" w:lineRule="exact"/>
              <w:ind w:left="83" w:right="264"/>
            </w:pPr>
            <w:r w:rsidRPr="0019011C">
              <w:t>R$</w:t>
            </w:r>
            <w:r w:rsidRPr="0019011C">
              <w:rPr>
                <w:spacing w:val="-6"/>
              </w:rPr>
              <w:t xml:space="preserve"> </w:t>
            </w:r>
            <w:r w:rsidRPr="0019011C">
              <w:t>0,00</w:t>
            </w:r>
          </w:p>
        </w:tc>
      </w:tr>
      <w:tr w:rsidR="004F5680" w:rsidRPr="0019011C" w14:paraId="11D8E587" w14:textId="77777777" w:rsidTr="00BA1BB1">
        <w:trPr>
          <w:trHeight w:val="240"/>
        </w:trPr>
        <w:tc>
          <w:tcPr>
            <w:tcW w:w="6672" w:type="dxa"/>
            <w:gridSpan w:val="2"/>
            <w:shd w:val="clear" w:color="auto" w:fill="auto"/>
          </w:tcPr>
          <w:p w14:paraId="423E8604" w14:textId="77777777" w:rsidR="004F5680" w:rsidRPr="0019011C" w:rsidRDefault="004F5680" w:rsidP="00BA1BB1">
            <w:pPr>
              <w:pStyle w:val="TableParagraph"/>
              <w:spacing w:line="221" w:lineRule="exact"/>
              <w:ind w:left="82" w:right="264"/>
              <w:rPr>
                <w:b/>
              </w:rPr>
            </w:pPr>
            <w:r w:rsidRPr="0019011C">
              <w:rPr>
                <w:b/>
              </w:rPr>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73A81274" w14:textId="77777777" w:rsidR="004F5680" w:rsidRPr="0019011C" w:rsidRDefault="004F5680" w:rsidP="00BA1BB1">
            <w:pPr>
              <w:pStyle w:val="TableParagraph"/>
              <w:spacing w:line="221" w:lineRule="exact"/>
              <w:ind w:left="154" w:right="264"/>
              <w:rPr>
                <w:b/>
              </w:rPr>
            </w:pPr>
            <w:r w:rsidRPr="0019011C">
              <w:rPr>
                <w:b/>
              </w:rPr>
              <w:t>R$</w:t>
            </w:r>
            <w:r w:rsidRPr="0019011C">
              <w:rPr>
                <w:b/>
                <w:spacing w:val="-6"/>
              </w:rPr>
              <w:t xml:space="preserve"> </w:t>
            </w:r>
            <w:r w:rsidRPr="0019011C">
              <w:rPr>
                <w:b/>
              </w:rPr>
              <w:t>0,00</w:t>
            </w:r>
          </w:p>
        </w:tc>
      </w:tr>
      <w:tr w:rsidR="004F5680" w:rsidRPr="0019011C" w14:paraId="5A4371EA" w14:textId="77777777" w:rsidTr="00BA1BB1">
        <w:trPr>
          <w:trHeight w:val="255"/>
        </w:trPr>
        <w:tc>
          <w:tcPr>
            <w:tcW w:w="9574" w:type="dxa"/>
            <w:gridSpan w:val="4"/>
            <w:shd w:val="clear" w:color="auto" w:fill="BEBEBE"/>
          </w:tcPr>
          <w:p w14:paraId="48EA2969" w14:textId="77777777" w:rsidR="004F5680" w:rsidRPr="0019011C" w:rsidRDefault="004F5680" w:rsidP="00BA1BB1">
            <w:pPr>
              <w:pStyle w:val="TableParagraph"/>
              <w:spacing w:before="3" w:line="231" w:lineRule="exact"/>
              <w:ind w:left="3545" w:right="264"/>
              <w:jc w:val="center"/>
              <w:rPr>
                <w:b/>
              </w:rPr>
            </w:pPr>
            <w:r w:rsidRPr="0019011C">
              <w:rPr>
                <w:b/>
              </w:rPr>
              <w:t>PREÇO</w:t>
            </w:r>
            <w:r w:rsidRPr="0019011C">
              <w:rPr>
                <w:b/>
                <w:spacing w:val="8"/>
              </w:rPr>
              <w:t xml:space="preserve"> </w:t>
            </w:r>
            <w:r w:rsidRPr="0019011C">
              <w:rPr>
                <w:b/>
              </w:rPr>
              <w:t>ATUALIZADO</w:t>
            </w:r>
          </w:p>
        </w:tc>
      </w:tr>
      <w:tr w:rsidR="004F5680" w:rsidRPr="0019011C" w14:paraId="15581BF7" w14:textId="77777777" w:rsidTr="00BA1BB1">
        <w:trPr>
          <w:trHeight w:val="240"/>
        </w:trPr>
        <w:tc>
          <w:tcPr>
            <w:tcW w:w="9574" w:type="dxa"/>
            <w:gridSpan w:val="4"/>
            <w:shd w:val="clear" w:color="auto" w:fill="auto"/>
          </w:tcPr>
          <w:p w14:paraId="687616DD" w14:textId="77777777" w:rsidR="004F5680" w:rsidRPr="0019011C" w:rsidRDefault="004F5680" w:rsidP="00BA1BB1">
            <w:pPr>
              <w:pStyle w:val="TableParagraph"/>
              <w:spacing w:line="221" w:lineRule="exact"/>
              <w:ind w:left="82" w:right="264"/>
            </w:pPr>
            <w:r w:rsidRPr="0019011C">
              <w:lastRenderedPageBreak/>
              <w:t>Descrição</w:t>
            </w:r>
            <w:r w:rsidRPr="0019011C">
              <w:rPr>
                <w:spacing w:val="-21"/>
              </w:rPr>
              <w:t xml:space="preserve"> </w:t>
            </w:r>
            <w:r w:rsidRPr="0019011C">
              <w:t>do</w:t>
            </w:r>
            <w:r w:rsidRPr="0019011C">
              <w:rPr>
                <w:spacing w:val="12"/>
              </w:rPr>
              <w:t xml:space="preserve"> </w:t>
            </w:r>
            <w:r w:rsidRPr="0019011C">
              <w:t>Produto</w:t>
            </w:r>
          </w:p>
        </w:tc>
      </w:tr>
      <w:tr w:rsidR="004F5680" w:rsidRPr="0019011C" w14:paraId="571840C5" w14:textId="77777777" w:rsidTr="00BA1BB1">
        <w:trPr>
          <w:trHeight w:val="255"/>
        </w:trPr>
        <w:tc>
          <w:tcPr>
            <w:tcW w:w="6672" w:type="dxa"/>
            <w:gridSpan w:val="2"/>
            <w:shd w:val="clear" w:color="auto" w:fill="auto"/>
          </w:tcPr>
          <w:p w14:paraId="703599FC" w14:textId="77777777" w:rsidR="004F5680" w:rsidRPr="0019011C" w:rsidRDefault="004F5680" w:rsidP="00BA1BB1">
            <w:pPr>
              <w:pStyle w:val="TableParagraph"/>
              <w:spacing w:before="3" w:line="231" w:lineRule="exact"/>
              <w:ind w:left="82" w:right="264"/>
            </w:pPr>
            <w:r w:rsidRPr="0019011C">
              <w:t>a)</w:t>
            </w:r>
            <w:r w:rsidRPr="0019011C">
              <w:rPr>
                <w:spacing w:val="-6"/>
              </w:rPr>
              <w:t xml:space="preserve"> </w:t>
            </w:r>
            <w:r w:rsidRPr="0019011C">
              <w:t>Valor</w:t>
            </w:r>
            <w:r w:rsidRPr="0019011C">
              <w:rPr>
                <w:spacing w:val="-7"/>
              </w:rPr>
              <w:t xml:space="preserve"> </w:t>
            </w:r>
            <w:r w:rsidRPr="0019011C">
              <w:t>registrado</w:t>
            </w:r>
            <w:r w:rsidRPr="0019011C">
              <w:rPr>
                <w:spacing w:val="17"/>
              </w:rPr>
              <w:t xml:space="preserve"> </w:t>
            </w:r>
            <w:r w:rsidRPr="0019011C">
              <w:t>no</w:t>
            </w:r>
            <w:r w:rsidRPr="0019011C">
              <w:rPr>
                <w:spacing w:val="-11"/>
              </w:rPr>
              <w:t xml:space="preserve"> </w:t>
            </w:r>
            <w:r w:rsidRPr="0019011C">
              <w:t>Contrato</w:t>
            </w:r>
          </w:p>
        </w:tc>
        <w:tc>
          <w:tcPr>
            <w:tcW w:w="2902" w:type="dxa"/>
            <w:gridSpan w:val="2"/>
            <w:shd w:val="clear" w:color="auto" w:fill="auto"/>
          </w:tcPr>
          <w:p w14:paraId="53614EC8" w14:textId="77777777" w:rsidR="004F5680" w:rsidRPr="0019011C" w:rsidRDefault="004F5680" w:rsidP="00BA1BB1">
            <w:pPr>
              <w:pStyle w:val="TableParagraph"/>
              <w:spacing w:before="3" w:line="231" w:lineRule="exact"/>
              <w:ind w:left="94" w:right="264"/>
            </w:pPr>
            <w:r w:rsidRPr="0019011C">
              <w:t>R$</w:t>
            </w:r>
            <w:r w:rsidRPr="0019011C">
              <w:rPr>
                <w:spacing w:val="-6"/>
              </w:rPr>
              <w:t xml:space="preserve"> </w:t>
            </w:r>
            <w:r w:rsidRPr="0019011C">
              <w:t>0,00</w:t>
            </w:r>
          </w:p>
        </w:tc>
      </w:tr>
      <w:tr w:rsidR="004F5680" w:rsidRPr="0019011C" w14:paraId="09C18BEA" w14:textId="77777777" w:rsidTr="00BA1BB1">
        <w:trPr>
          <w:trHeight w:val="495"/>
        </w:trPr>
        <w:tc>
          <w:tcPr>
            <w:tcW w:w="2839" w:type="dxa"/>
            <w:shd w:val="clear" w:color="auto" w:fill="auto"/>
          </w:tcPr>
          <w:p w14:paraId="5879B7E8" w14:textId="77777777" w:rsidR="004F5680" w:rsidRPr="0019011C" w:rsidRDefault="004F5680" w:rsidP="00BA1BB1">
            <w:pPr>
              <w:pStyle w:val="TableParagraph"/>
              <w:spacing w:before="2"/>
              <w:ind w:right="264"/>
            </w:pPr>
          </w:p>
          <w:p w14:paraId="5091202A" w14:textId="77777777" w:rsidR="004F5680" w:rsidRPr="0019011C" w:rsidRDefault="004F5680" w:rsidP="00BA1BB1">
            <w:pPr>
              <w:pStyle w:val="TableParagraph"/>
              <w:spacing w:line="231" w:lineRule="exact"/>
              <w:ind w:left="82" w:right="264"/>
            </w:pPr>
            <w:proofErr w:type="gramStart"/>
            <w:r w:rsidRPr="0019011C">
              <w:t>b)</w:t>
            </w:r>
            <w:proofErr w:type="gramEnd"/>
          </w:p>
        </w:tc>
        <w:tc>
          <w:tcPr>
            <w:tcW w:w="3833" w:type="dxa"/>
            <w:shd w:val="clear" w:color="auto" w:fill="auto"/>
          </w:tcPr>
          <w:p w14:paraId="6A8BBFC6" w14:textId="77777777" w:rsidR="004F5680" w:rsidRPr="0019011C" w:rsidRDefault="004F5680" w:rsidP="00BA1BB1">
            <w:pPr>
              <w:pStyle w:val="TableParagraph"/>
              <w:tabs>
                <w:tab w:val="left" w:pos="1012"/>
                <w:tab w:val="left" w:pos="2121"/>
                <w:tab w:val="left" w:pos="2962"/>
              </w:tabs>
              <w:spacing w:line="242" w:lineRule="exact"/>
              <w:ind w:left="82" w:right="264"/>
            </w:pPr>
            <w:r w:rsidRPr="0019011C">
              <w:t>Custo</w:t>
            </w:r>
            <w:r w:rsidRPr="0019011C">
              <w:tab/>
              <w:t>Unitário</w:t>
            </w:r>
            <w:r w:rsidRPr="0019011C">
              <w:tab/>
            </w:r>
            <w:proofErr w:type="gramStart"/>
            <w:r w:rsidRPr="0019011C">
              <w:t>(</w:t>
            </w:r>
            <w:proofErr w:type="spellStart"/>
            <w:proofErr w:type="gramEnd"/>
            <w:r w:rsidRPr="0019011C">
              <w:t>N.F</w:t>
            </w:r>
            <w:proofErr w:type="spellEnd"/>
            <w:r w:rsidRPr="0019011C">
              <w:t>.</w:t>
            </w:r>
            <w:r w:rsidRPr="0019011C">
              <w:tab/>
              <w:t>nº..........</w:t>
            </w:r>
          </w:p>
          <w:p w14:paraId="0E490AF0" w14:textId="77777777" w:rsidR="004F5680" w:rsidRPr="0019011C" w:rsidRDefault="004F5680" w:rsidP="00BA1BB1">
            <w:pPr>
              <w:pStyle w:val="TableParagraph"/>
              <w:tabs>
                <w:tab w:val="left" w:leader="dot" w:pos="1868"/>
              </w:tabs>
              <w:spacing w:before="2" w:line="231" w:lineRule="exact"/>
              <w:ind w:left="82" w:right="264"/>
            </w:pPr>
            <w:r w:rsidRPr="0019011C">
              <w:t>Data:</w:t>
            </w:r>
            <w:proofErr w:type="gramStart"/>
            <w:r w:rsidRPr="0019011C">
              <w:t>....</w:t>
            </w:r>
            <w:proofErr w:type="gramEnd"/>
            <w:r w:rsidRPr="0019011C">
              <w:t>/......./</w:t>
            </w:r>
            <w:r w:rsidRPr="0019011C">
              <w:tab/>
              <w:t>)</w:t>
            </w:r>
          </w:p>
        </w:tc>
        <w:tc>
          <w:tcPr>
            <w:tcW w:w="2902" w:type="dxa"/>
            <w:gridSpan w:val="2"/>
            <w:shd w:val="clear" w:color="auto" w:fill="auto"/>
          </w:tcPr>
          <w:p w14:paraId="23356445" w14:textId="77777777" w:rsidR="004F5680" w:rsidRPr="0019011C" w:rsidRDefault="004F5680" w:rsidP="00BA1BB1">
            <w:pPr>
              <w:pStyle w:val="TableParagraph"/>
              <w:spacing w:before="2"/>
              <w:ind w:right="264"/>
            </w:pPr>
          </w:p>
          <w:p w14:paraId="52545EB1" w14:textId="77777777" w:rsidR="004F5680" w:rsidRPr="0019011C" w:rsidRDefault="004F5680" w:rsidP="00BA1BB1">
            <w:pPr>
              <w:pStyle w:val="TableParagraph"/>
              <w:spacing w:line="231" w:lineRule="exact"/>
              <w:ind w:left="79" w:right="264"/>
            </w:pPr>
            <w:r w:rsidRPr="0019011C">
              <w:t>R$</w:t>
            </w:r>
            <w:r w:rsidRPr="0019011C">
              <w:rPr>
                <w:spacing w:val="-6"/>
              </w:rPr>
              <w:t xml:space="preserve"> </w:t>
            </w:r>
            <w:r w:rsidRPr="0019011C">
              <w:t>0,00</w:t>
            </w:r>
          </w:p>
        </w:tc>
      </w:tr>
      <w:tr w:rsidR="004F5680" w:rsidRPr="0019011C" w14:paraId="1B41B422" w14:textId="77777777" w:rsidTr="00BA1BB1">
        <w:trPr>
          <w:trHeight w:val="255"/>
        </w:trPr>
        <w:tc>
          <w:tcPr>
            <w:tcW w:w="2839" w:type="dxa"/>
            <w:shd w:val="clear" w:color="auto" w:fill="auto"/>
          </w:tcPr>
          <w:p w14:paraId="61213ACA" w14:textId="77777777" w:rsidR="004F5680" w:rsidRPr="0019011C" w:rsidRDefault="004F5680" w:rsidP="00BA1BB1">
            <w:pPr>
              <w:pStyle w:val="TableParagraph"/>
              <w:spacing w:before="4" w:line="232" w:lineRule="exact"/>
              <w:ind w:left="82" w:right="264"/>
            </w:pPr>
            <w:proofErr w:type="gramStart"/>
            <w:r w:rsidRPr="0019011C">
              <w:t>c)</w:t>
            </w:r>
            <w:proofErr w:type="gramEnd"/>
          </w:p>
        </w:tc>
        <w:tc>
          <w:tcPr>
            <w:tcW w:w="3833" w:type="dxa"/>
            <w:shd w:val="clear" w:color="auto" w:fill="auto"/>
          </w:tcPr>
          <w:p w14:paraId="52D94CB8" w14:textId="77777777" w:rsidR="004F5680" w:rsidRPr="0019011C" w:rsidRDefault="004F5680" w:rsidP="00BA1BB1">
            <w:pPr>
              <w:pStyle w:val="TableParagraph"/>
              <w:spacing w:before="4" w:line="232" w:lineRule="exact"/>
              <w:ind w:left="82" w:right="264"/>
            </w:pPr>
            <w:r w:rsidRPr="0019011C">
              <w:rPr>
                <w:spacing w:val="-1"/>
              </w:rPr>
              <w:t>Total</w:t>
            </w:r>
            <w:r w:rsidRPr="0019011C">
              <w:rPr>
                <w:spacing w:val="3"/>
              </w:rPr>
              <w:t xml:space="preserve"> </w:t>
            </w:r>
            <w:r w:rsidRPr="0019011C">
              <w:rPr>
                <w:spacing w:val="-1"/>
              </w:rPr>
              <w:t>de</w:t>
            </w:r>
            <w:r w:rsidRPr="0019011C">
              <w:rPr>
                <w:spacing w:val="-10"/>
              </w:rPr>
              <w:t xml:space="preserve"> </w:t>
            </w:r>
            <w:r w:rsidRPr="0019011C">
              <w:rPr>
                <w:spacing w:val="-1"/>
              </w:rPr>
              <w:t>impostos/tributos</w:t>
            </w:r>
          </w:p>
        </w:tc>
        <w:tc>
          <w:tcPr>
            <w:tcW w:w="1408" w:type="dxa"/>
            <w:shd w:val="clear" w:color="auto" w:fill="auto"/>
          </w:tcPr>
          <w:p w14:paraId="756119EA" w14:textId="77777777" w:rsidR="004F5680" w:rsidRPr="0019011C" w:rsidRDefault="004F5680" w:rsidP="00BA1BB1">
            <w:pPr>
              <w:pStyle w:val="TableParagraph"/>
              <w:spacing w:before="4" w:line="232" w:lineRule="exact"/>
              <w:ind w:left="139" w:right="264"/>
            </w:pPr>
            <w:r w:rsidRPr="0019011C">
              <w:t>0</w:t>
            </w:r>
            <w:r w:rsidRPr="0019011C">
              <w:rPr>
                <w:spacing w:val="-4"/>
              </w:rPr>
              <w:t xml:space="preserve"> </w:t>
            </w:r>
            <w:r w:rsidRPr="0019011C">
              <w:t>%</w:t>
            </w:r>
          </w:p>
        </w:tc>
        <w:tc>
          <w:tcPr>
            <w:tcW w:w="1494" w:type="dxa"/>
            <w:shd w:val="clear" w:color="auto" w:fill="auto"/>
          </w:tcPr>
          <w:p w14:paraId="292C1581" w14:textId="77777777" w:rsidR="004F5680" w:rsidRPr="0019011C" w:rsidRDefault="004F5680" w:rsidP="00BA1BB1">
            <w:pPr>
              <w:pStyle w:val="TableParagraph"/>
              <w:spacing w:before="4" w:line="232" w:lineRule="exact"/>
              <w:ind w:left="83" w:right="264"/>
            </w:pPr>
            <w:r w:rsidRPr="0019011C">
              <w:t>R$</w:t>
            </w:r>
            <w:r w:rsidRPr="0019011C">
              <w:rPr>
                <w:spacing w:val="-6"/>
              </w:rPr>
              <w:t xml:space="preserve"> </w:t>
            </w:r>
            <w:r w:rsidRPr="0019011C">
              <w:t>0,00</w:t>
            </w:r>
          </w:p>
        </w:tc>
      </w:tr>
      <w:tr w:rsidR="004F5680" w:rsidRPr="0019011C" w14:paraId="3B294113" w14:textId="77777777" w:rsidTr="00BA1BB1">
        <w:trPr>
          <w:trHeight w:val="240"/>
        </w:trPr>
        <w:tc>
          <w:tcPr>
            <w:tcW w:w="2839" w:type="dxa"/>
            <w:shd w:val="clear" w:color="auto" w:fill="auto"/>
          </w:tcPr>
          <w:p w14:paraId="42A82DA8" w14:textId="77777777" w:rsidR="004F5680" w:rsidRPr="0019011C" w:rsidRDefault="004F5680" w:rsidP="00BA1BB1">
            <w:pPr>
              <w:pStyle w:val="TableParagraph"/>
              <w:spacing w:line="220" w:lineRule="exact"/>
              <w:ind w:left="82" w:right="264"/>
            </w:pPr>
            <w:proofErr w:type="gramStart"/>
            <w:r w:rsidRPr="0019011C">
              <w:t>d)</w:t>
            </w:r>
            <w:proofErr w:type="gramEnd"/>
          </w:p>
        </w:tc>
        <w:tc>
          <w:tcPr>
            <w:tcW w:w="3833" w:type="dxa"/>
            <w:shd w:val="clear" w:color="auto" w:fill="auto"/>
          </w:tcPr>
          <w:p w14:paraId="48EC4D70" w14:textId="77777777" w:rsidR="004F5680" w:rsidRPr="0019011C" w:rsidRDefault="004F5680" w:rsidP="00BA1BB1">
            <w:pPr>
              <w:pStyle w:val="TableParagraph"/>
              <w:spacing w:line="220" w:lineRule="exact"/>
              <w:ind w:left="82" w:right="264"/>
            </w:pPr>
            <w:r w:rsidRPr="0019011C">
              <w:t>Total</w:t>
            </w:r>
            <w:r w:rsidRPr="0019011C">
              <w:rPr>
                <w:spacing w:val="10"/>
              </w:rPr>
              <w:t xml:space="preserve"> </w:t>
            </w:r>
            <w:r w:rsidRPr="0019011C">
              <w:t>de</w:t>
            </w:r>
            <w:r w:rsidRPr="0019011C">
              <w:rPr>
                <w:spacing w:val="-5"/>
              </w:rPr>
              <w:t xml:space="preserve"> </w:t>
            </w:r>
            <w:r w:rsidRPr="0019011C">
              <w:t>custos</w:t>
            </w:r>
            <w:r w:rsidRPr="0019011C">
              <w:rPr>
                <w:spacing w:val="8"/>
              </w:rPr>
              <w:t xml:space="preserve"> </w:t>
            </w:r>
            <w:r w:rsidRPr="0019011C">
              <w:t>fixos</w:t>
            </w:r>
          </w:p>
        </w:tc>
        <w:tc>
          <w:tcPr>
            <w:tcW w:w="1408" w:type="dxa"/>
            <w:shd w:val="clear" w:color="auto" w:fill="auto"/>
          </w:tcPr>
          <w:p w14:paraId="2C639F80" w14:textId="77777777" w:rsidR="004F5680" w:rsidRPr="0019011C" w:rsidRDefault="004F5680" w:rsidP="00BA1BB1">
            <w:pPr>
              <w:pStyle w:val="TableParagraph"/>
              <w:spacing w:line="220" w:lineRule="exact"/>
              <w:ind w:left="139" w:right="264"/>
            </w:pPr>
            <w:r w:rsidRPr="0019011C">
              <w:t>0</w:t>
            </w:r>
            <w:r w:rsidRPr="0019011C">
              <w:rPr>
                <w:spacing w:val="-4"/>
              </w:rPr>
              <w:t xml:space="preserve"> </w:t>
            </w:r>
            <w:r w:rsidRPr="0019011C">
              <w:t>%</w:t>
            </w:r>
          </w:p>
        </w:tc>
        <w:tc>
          <w:tcPr>
            <w:tcW w:w="1494" w:type="dxa"/>
            <w:shd w:val="clear" w:color="auto" w:fill="auto"/>
          </w:tcPr>
          <w:p w14:paraId="04EAB4DD" w14:textId="77777777" w:rsidR="004F5680" w:rsidRPr="0019011C" w:rsidRDefault="004F5680" w:rsidP="00BA1BB1">
            <w:pPr>
              <w:pStyle w:val="TableParagraph"/>
              <w:spacing w:line="220" w:lineRule="exact"/>
              <w:ind w:left="83" w:right="264"/>
            </w:pPr>
            <w:r w:rsidRPr="0019011C">
              <w:t>R$</w:t>
            </w:r>
            <w:r w:rsidRPr="0019011C">
              <w:rPr>
                <w:spacing w:val="-6"/>
              </w:rPr>
              <w:t xml:space="preserve"> </w:t>
            </w:r>
            <w:r w:rsidRPr="0019011C">
              <w:t>0,00</w:t>
            </w:r>
          </w:p>
        </w:tc>
      </w:tr>
      <w:tr w:rsidR="004F5680" w:rsidRPr="0019011C" w14:paraId="2CE62F79" w14:textId="77777777" w:rsidTr="00BA1BB1">
        <w:trPr>
          <w:trHeight w:val="255"/>
        </w:trPr>
        <w:tc>
          <w:tcPr>
            <w:tcW w:w="9574" w:type="dxa"/>
            <w:gridSpan w:val="4"/>
            <w:shd w:val="clear" w:color="auto" w:fill="auto"/>
          </w:tcPr>
          <w:p w14:paraId="38B257FC" w14:textId="77777777" w:rsidR="004F5680" w:rsidRPr="0019011C" w:rsidRDefault="004F5680" w:rsidP="00BA1BB1">
            <w:pPr>
              <w:pStyle w:val="TableParagraph"/>
              <w:spacing w:before="3" w:line="232" w:lineRule="exact"/>
              <w:ind w:left="3552" w:right="264"/>
              <w:jc w:val="center"/>
              <w:rPr>
                <w:b/>
              </w:rPr>
            </w:pPr>
            <w:r w:rsidRPr="0019011C">
              <w:rPr>
                <w:b/>
              </w:rPr>
              <w:t>Fórmula</w:t>
            </w:r>
            <w:r w:rsidRPr="0019011C">
              <w:rPr>
                <w:b/>
                <w:spacing w:val="-5"/>
              </w:rPr>
              <w:t xml:space="preserve"> </w:t>
            </w:r>
            <w:r w:rsidRPr="0019011C">
              <w:rPr>
                <w:b/>
              </w:rPr>
              <w:t>=</w:t>
            </w:r>
            <w:r w:rsidRPr="0019011C">
              <w:rPr>
                <w:b/>
                <w:spacing w:val="6"/>
              </w:rPr>
              <w:t xml:space="preserve"> </w:t>
            </w:r>
            <w:r w:rsidRPr="0019011C">
              <w:rPr>
                <w:b/>
              </w:rPr>
              <w:t>a</w:t>
            </w:r>
            <w:r w:rsidRPr="0019011C">
              <w:rPr>
                <w:b/>
                <w:spacing w:val="-2"/>
              </w:rPr>
              <w:t xml:space="preserve"> </w:t>
            </w:r>
            <w:r w:rsidRPr="0019011C">
              <w:rPr>
                <w:b/>
              </w:rPr>
              <w:t>-</w:t>
            </w:r>
            <w:r w:rsidRPr="0019011C">
              <w:rPr>
                <w:b/>
                <w:spacing w:val="2"/>
              </w:rPr>
              <w:t xml:space="preserve"> </w:t>
            </w:r>
            <w:r w:rsidRPr="0019011C">
              <w:rPr>
                <w:b/>
              </w:rPr>
              <w:t>(b</w:t>
            </w:r>
            <w:r w:rsidRPr="0019011C">
              <w:rPr>
                <w:b/>
                <w:spacing w:val="-2"/>
              </w:rPr>
              <w:t xml:space="preserve"> </w:t>
            </w:r>
            <w:r w:rsidRPr="0019011C">
              <w:rPr>
                <w:b/>
              </w:rPr>
              <w:t>+</w:t>
            </w:r>
            <w:r w:rsidRPr="0019011C">
              <w:rPr>
                <w:b/>
                <w:spacing w:val="-10"/>
              </w:rPr>
              <w:t xml:space="preserve"> </w:t>
            </w:r>
            <w:r w:rsidRPr="0019011C">
              <w:rPr>
                <w:b/>
              </w:rPr>
              <w:t>c</w:t>
            </w:r>
            <w:r w:rsidRPr="0019011C">
              <w:rPr>
                <w:b/>
                <w:spacing w:val="11"/>
              </w:rPr>
              <w:t xml:space="preserve"> </w:t>
            </w:r>
            <w:r w:rsidRPr="0019011C">
              <w:rPr>
                <w:b/>
              </w:rPr>
              <w:t>+</w:t>
            </w:r>
            <w:r w:rsidRPr="0019011C">
              <w:rPr>
                <w:b/>
                <w:spacing w:val="-10"/>
              </w:rPr>
              <w:t xml:space="preserve"> </w:t>
            </w:r>
            <w:r w:rsidRPr="0019011C">
              <w:rPr>
                <w:b/>
              </w:rPr>
              <w:t>d)</w:t>
            </w:r>
          </w:p>
        </w:tc>
      </w:tr>
      <w:tr w:rsidR="004F5680" w:rsidRPr="0019011C" w14:paraId="4EA7C2CA" w14:textId="77777777" w:rsidTr="00BA1BB1">
        <w:trPr>
          <w:trHeight w:val="240"/>
        </w:trPr>
        <w:tc>
          <w:tcPr>
            <w:tcW w:w="2839" w:type="dxa"/>
            <w:shd w:val="clear" w:color="auto" w:fill="auto"/>
          </w:tcPr>
          <w:p w14:paraId="15B7EF08" w14:textId="77777777" w:rsidR="004F5680" w:rsidRPr="0019011C" w:rsidRDefault="004F5680" w:rsidP="00BA1BB1">
            <w:pPr>
              <w:pStyle w:val="TableParagraph"/>
              <w:spacing w:line="220" w:lineRule="exact"/>
              <w:ind w:left="82" w:right="264"/>
            </w:pPr>
            <w:proofErr w:type="gramStart"/>
            <w:r w:rsidRPr="0019011C">
              <w:t>e</w:t>
            </w:r>
            <w:proofErr w:type="gramEnd"/>
            <w:r w:rsidRPr="0019011C">
              <w:t>)</w:t>
            </w:r>
          </w:p>
        </w:tc>
        <w:tc>
          <w:tcPr>
            <w:tcW w:w="3833" w:type="dxa"/>
            <w:shd w:val="clear" w:color="auto" w:fill="auto"/>
          </w:tcPr>
          <w:p w14:paraId="4C59B09D" w14:textId="77777777" w:rsidR="004F5680" w:rsidRPr="0019011C" w:rsidRDefault="004F5680" w:rsidP="00BA1BB1">
            <w:pPr>
              <w:pStyle w:val="TableParagraph"/>
              <w:spacing w:line="220" w:lineRule="exact"/>
              <w:ind w:left="82" w:right="264"/>
            </w:pPr>
            <w:r w:rsidRPr="0019011C">
              <w:t>Margem</w:t>
            </w:r>
            <w:r w:rsidRPr="0019011C">
              <w:rPr>
                <w:spacing w:val="-5"/>
              </w:rPr>
              <w:t xml:space="preserve"> </w:t>
            </w:r>
            <w:r w:rsidRPr="0019011C">
              <w:t>de</w:t>
            </w:r>
            <w:r w:rsidRPr="0019011C">
              <w:rPr>
                <w:spacing w:val="-3"/>
              </w:rPr>
              <w:t xml:space="preserve"> </w:t>
            </w:r>
            <w:r w:rsidRPr="0019011C">
              <w:t>Lucro</w:t>
            </w:r>
          </w:p>
        </w:tc>
        <w:tc>
          <w:tcPr>
            <w:tcW w:w="1408" w:type="dxa"/>
            <w:shd w:val="clear" w:color="auto" w:fill="auto"/>
          </w:tcPr>
          <w:p w14:paraId="27D96568" w14:textId="77777777" w:rsidR="004F5680" w:rsidRPr="0019011C" w:rsidRDefault="004F5680" w:rsidP="00BA1BB1">
            <w:pPr>
              <w:pStyle w:val="TableParagraph"/>
              <w:spacing w:line="220" w:lineRule="exact"/>
              <w:ind w:left="139" w:right="264"/>
            </w:pPr>
            <w:r w:rsidRPr="0019011C">
              <w:t>0</w:t>
            </w:r>
            <w:r w:rsidRPr="0019011C">
              <w:rPr>
                <w:spacing w:val="-4"/>
              </w:rPr>
              <w:t xml:space="preserve"> </w:t>
            </w:r>
            <w:r w:rsidRPr="0019011C">
              <w:t>%</w:t>
            </w:r>
          </w:p>
        </w:tc>
        <w:tc>
          <w:tcPr>
            <w:tcW w:w="1494" w:type="dxa"/>
            <w:shd w:val="clear" w:color="auto" w:fill="auto"/>
          </w:tcPr>
          <w:p w14:paraId="5A140F9C" w14:textId="77777777" w:rsidR="004F5680" w:rsidRPr="0019011C" w:rsidRDefault="004F5680" w:rsidP="00BA1BB1">
            <w:pPr>
              <w:pStyle w:val="TableParagraph"/>
              <w:spacing w:line="220" w:lineRule="exact"/>
              <w:ind w:left="83" w:right="264"/>
            </w:pPr>
            <w:r w:rsidRPr="0019011C">
              <w:t>R$</w:t>
            </w:r>
            <w:r w:rsidRPr="0019011C">
              <w:rPr>
                <w:spacing w:val="-5"/>
              </w:rPr>
              <w:t xml:space="preserve"> </w:t>
            </w:r>
            <w:r w:rsidRPr="0019011C">
              <w:t>0,00</w:t>
            </w:r>
          </w:p>
        </w:tc>
      </w:tr>
      <w:tr w:rsidR="004F5680" w:rsidRPr="0019011C" w14:paraId="2EA3F0BF" w14:textId="77777777" w:rsidTr="00BA1BB1">
        <w:trPr>
          <w:trHeight w:val="240"/>
        </w:trPr>
        <w:tc>
          <w:tcPr>
            <w:tcW w:w="6672" w:type="dxa"/>
            <w:gridSpan w:val="2"/>
            <w:shd w:val="clear" w:color="auto" w:fill="auto"/>
          </w:tcPr>
          <w:p w14:paraId="14E8A789" w14:textId="77777777" w:rsidR="004F5680" w:rsidRPr="0019011C" w:rsidRDefault="004F5680" w:rsidP="00BA1BB1">
            <w:pPr>
              <w:pStyle w:val="TableParagraph"/>
              <w:spacing w:before="3" w:line="216" w:lineRule="exact"/>
              <w:ind w:left="82" w:right="264"/>
              <w:rPr>
                <w:b/>
              </w:rPr>
            </w:pPr>
            <w:r w:rsidRPr="0019011C">
              <w:rPr>
                <w:b/>
              </w:rPr>
              <w:t>Custo</w:t>
            </w:r>
            <w:r w:rsidRPr="0019011C">
              <w:rPr>
                <w:b/>
                <w:spacing w:val="-1"/>
              </w:rPr>
              <w:t xml:space="preserve"> </w:t>
            </w:r>
            <w:r w:rsidRPr="0019011C">
              <w:rPr>
                <w:b/>
              </w:rPr>
              <w:t>total</w:t>
            </w:r>
            <w:r w:rsidRPr="0019011C">
              <w:rPr>
                <w:b/>
                <w:spacing w:val="-1"/>
              </w:rPr>
              <w:t xml:space="preserve"> </w:t>
            </w:r>
            <w:r w:rsidRPr="0019011C">
              <w:rPr>
                <w:b/>
              </w:rPr>
              <w:t>=</w:t>
            </w:r>
            <w:r w:rsidRPr="0019011C">
              <w:rPr>
                <w:b/>
                <w:spacing w:val="-10"/>
              </w:rPr>
              <w:t xml:space="preserve"> </w:t>
            </w:r>
            <w:r w:rsidRPr="0019011C">
              <w:rPr>
                <w:b/>
              </w:rPr>
              <w:t>a</w:t>
            </w:r>
            <w:r w:rsidRPr="0019011C">
              <w:rPr>
                <w:b/>
                <w:spacing w:val="15"/>
              </w:rPr>
              <w:t xml:space="preserve"> </w:t>
            </w:r>
            <w:r w:rsidRPr="0019011C">
              <w:rPr>
                <w:b/>
              </w:rPr>
              <w:t>–</w:t>
            </w:r>
            <w:r w:rsidRPr="0019011C">
              <w:rPr>
                <w:b/>
                <w:spacing w:val="-4"/>
              </w:rPr>
              <w:t xml:space="preserve"> </w:t>
            </w:r>
            <w:r w:rsidRPr="0019011C">
              <w:rPr>
                <w:b/>
              </w:rPr>
              <w:t>e</w:t>
            </w:r>
          </w:p>
        </w:tc>
        <w:tc>
          <w:tcPr>
            <w:tcW w:w="2902" w:type="dxa"/>
            <w:gridSpan w:val="2"/>
            <w:shd w:val="clear" w:color="auto" w:fill="auto"/>
          </w:tcPr>
          <w:p w14:paraId="3C6FF8AE" w14:textId="77777777" w:rsidR="004F5680" w:rsidRPr="0019011C" w:rsidRDefault="004F5680" w:rsidP="00BA1BB1">
            <w:pPr>
              <w:pStyle w:val="TableParagraph"/>
              <w:spacing w:before="3" w:line="216" w:lineRule="exact"/>
              <w:ind w:left="154" w:right="264"/>
              <w:rPr>
                <w:b/>
              </w:rPr>
            </w:pPr>
            <w:r w:rsidRPr="0019011C">
              <w:rPr>
                <w:b/>
              </w:rPr>
              <w:t>R$</w:t>
            </w:r>
            <w:r w:rsidRPr="0019011C">
              <w:rPr>
                <w:b/>
                <w:spacing w:val="-6"/>
              </w:rPr>
              <w:t xml:space="preserve"> </w:t>
            </w:r>
            <w:r w:rsidRPr="0019011C">
              <w:rPr>
                <w:b/>
              </w:rPr>
              <w:t>0,00</w:t>
            </w:r>
          </w:p>
        </w:tc>
      </w:tr>
    </w:tbl>
    <w:p w14:paraId="62579871" w14:textId="77777777" w:rsidR="004F5680" w:rsidRPr="0019011C" w:rsidRDefault="004F5680" w:rsidP="004F5680">
      <w:pPr>
        <w:ind w:right="264"/>
        <w:rPr>
          <w:rFonts w:cs="Arial"/>
          <w:szCs w:val="22"/>
        </w:rPr>
      </w:pPr>
    </w:p>
    <w:p w14:paraId="558004B6" w14:textId="77777777" w:rsidR="004F5680" w:rsidRPr="0019011C" w:rsidRDefault="004F5680" w:rsidP="002742BF">
      <w:pPr>
        <w:pStyle w:val="Nivel04"/>
      </w:pPr>
      <w:r w:rsidRPr="0019011C">
        <w:t>Cópias</w:t>
      </w:r>
      <w:r w:rsidRPr="0019011C">
        <w:rPr>
          <w:spacing w:val="4"/>
        </w:rPr>
        <w:t xml:space="preserve"> </w:t>
      </w:r>
      <w:r w:rsidRPr="0019011C">
        <w:t>das</w:t>
      </w:r>
      <w:r w:rsidRPr="0019011C">
        <w:rPr>
          <w:spacing w:val="-10"/>
        </w:rPr>
        <w:t xml:space="preserve"> </w:t>
      </w:r>
      <w:r w:rsidRPr="0019011C">
        <w:t>notas</w:t>
      </w:r>
      <w:r w:rsidRPr="0019011C">
        <w:rPr>
          <w:spacing w:val="5"/>
        </w:rPr>
        <w:t xml:space="preserve"> </w:t>
      </w:r>
      <w:r w:rsidRPr="0019011C">
        <w:t>fiscais</w:t>
      </w:r>
      <w:r w:rsidRPr="0019011C">
        <w:rPr>
          <w:spacing w:val="-10"/>
        </w:rPr>
        <w:t xml:space="preserve"> </w:t>
      </w:r>
      <w:r w:rsidRPr="0019011C">
        <w:t>referentes</w:t>
      </w:r>
      <w:r w:rsidRPr="0019011C">
        <w:rPr>
          <w:spacing w:val="-10"/>
        </w:rPr>
        <w:t xml:space="preserve"> </w:t>
      </w:r>
      <w:r w:rsidRPr="0019011C">
        <w:t>ao</w:t>
      </w:r>
      <w:r w:rsidRPr="0019011C">
        <w:rPr>
          <w:spacing w:val="-8"/>
        </w:rPr>
        <w:t xml:space="preserve"> </w:t>
      </w:r>
      <w:r w:rsidRPr="0019011C">
        <w:t>mês</w:t>
      </w:r>
      <w:r w:rsidRPr="0019011C">
        <w:rPr>
          <w:spacing w:val="-10"/>
        </w:rPr>
        <w:t xml:space="preserve"> </w:t>
      </w:r>
      <w:r w:rsidRPr="0019011C">
        <w:t>de</w:t>
      </w:r>
      <w:r w:rsidRPr="0019011C">
        <w:rPr>
          <w:spacing w:val="-8"/>
        </w:rPr>
        <w:t xml:space="preserve"> </w:t>
      </w:r>
      <w:r w:rsidRPr="0019011C">
        <w:t>julgamento</w:t>
      </w:r>
      <w:r w:rsidRPr="0019011C">
        <w:rPr>
          <w:spacing w:val="6"/>
        </w:rPr>
        <w:t xml:space="preserve"> </w:t>
      </w:r>
      <w:r w:rsidRPr="0019011C">
        <w:t>da</w:t>
      </w:r>
      <w:r w:rsidRPr="0019011C">
        <w:rPr>
          <w:spacing w:val="-8"/>
        </w:rPr>
        <w:t xml:space="preserve"> </w:t>
      </w:r>
      <w:r w:rsidRPr="0019011C">
        <w:t>licitação,</w:t>
      </w:r>
      <w:r w:rsidRPr="0019011C">
        <w:rPr>
          <w:spacing w:val="-58"/>
        </w:rPr>
        <w:t xml:space="preserve"> </w:t>
      </w:r>
      <w:r w:rsidRPr="0019011C">
        <w:t>informando sua margem de lucro no fornecimento do(s) produto(s)</w:t>
      </w:r>
      <w:r w:rsidRPr="0019011C">
        <w:rPr>
          <w:spacing w:val="1"/>
        </w:rPr>
        <w:t xml:space="preserve"> </w:t>
      </w:r>
      <w:r w:rsidRPr="0019011C">
        <w:rPr>
          <w:spacing w:val="-1"/>
        </w:rPr>
        <w:t>contratado(s),</w:t>
      </w:r>
      <w:r w:rsidRPr="0019011C">
        <w:rPr>
          <w:spacing w:val="-4"/>
        </w:rPr>
        <w:t xml:space="preserve"> </w:t>
      </w:r>
      <w:r w:rsidRPr="0019011C">
        <w:rPr>
          <w:spacing w:val="-1"/>
        </w:rPr>
        <w:t>bem</w:t>
      </w:r>
      <w:r w:rsidRPr="0019011C">
        <w:rPr>
          <w:spacing w:val="6"/>
        </w:rPr>
        <w:t xml:space="preserve"> </w:t>
      </w:r>
      <w:r w:rsidRPr="0019011C">
        <w:rPr>
          <w:spacing w:val="-1"/>
        </w:rPr>
        <w:t>como</w:t>
      </w:r>
      <w:r w:rsidRPr="0019011C">
        <w:rPr>
          <w:spacing w:val="-22"/>
        </w:rPr>
        <w:t xml:space="preserve"> </w:t>
      </w:r>
      <w:r w:rsidRPr="0019011C">
        <w:t>cópia</w:t>
      </w:r>
      <w:r w:rsidRPr="0019011C">
        <w:rPr>
          <w:spacing w:val="-6"/>
        </w:rPr>
        <w:t xml:space="preserve"> </w:t>
      </w:r>
      <w:r w:rsidRPr="0019011C">
        <w:t>das</w:t>
      </w:r>
      <w:r w:rsidRPr="0019011C">
        <w:rPr>
          <w:spacing w:val="-9"/>
        </w:rPr>
        <w:t xml:space="preserve"> </w:t>
      </w:r>
      <w:r w:rsidRPr="0019011C">
        <w:t>notas</w:t>
      </w:r>
      <w:r w:rsidRPr="0019011C">
        <w:rPr>
          <w:spacing w:val="6"/>
        </w:rPr>
        <w:t xml:space="preserve"> </w:t>
      </w:r>
      <w:r w:rsidRPr="0019011C">
        <w:t>fiscais</w:t>
      </w:r>
      <w:r w:rsidRPr="0019011C">
        <w:rPr>
          <w:spacing w:val="-23"/>
        </w:rPr>
        <w:t xml:space="preserve"> </w:t>
      </w:r>
      <w:r w:rsidRPr="0019011C">
        <w:t>referentes</w:t>
      </w:r>
      <w:r w:rsidRPr="0019011C">
        <w:rPr>
          <w:spacing w:val="-9"/>
        </w:rPr>
        <w:t xml:space="preserve"> </w:t>
      </w:r>
      <w:r w:rsidRPr="0019011C">
        <w:t>ao</w:t>
      </w:r>
      <w:r w:rsidRPr="0019011C">
        <w:rPr>
          <w:spacing w:val="8"/>
        </w:rPr>
        <w:t xml:space="preserve"> </w:t>
      </w:r>
      <w:r w:rsidRPr="0019011C">
        <w:t>período</w:t>
      </w:r>
      <w:r w:rsidRPr="0019011C">
        <w:rPr>
          <w:spacing w:val="-58"/>
        </w:rPr>
        <w:t xml:space="preserve"> </w:t>
      </w:r>
      <w:r w:rsidRPr="0019011C">
        <w:t>de</w:t>
      </w:r>
      <w:r w:rsidRPr="0019011C">
        <w:rPr>
          <w:spacing w:val="-7"/>
        </w:rPr>
        <w:t xml:space="preserve"> </w:t>
      </w:r>
      <w:r w:rsidRPr="0019011C">
        <w:t>realização</w:t>
      </w:r>
      <w:r w:rsidRPr="0019011C">
        <w:rPr>
          <w:spacing w:val="8"/>
        </w:rPr>
        <w:t xml:space="preserve"> </w:t>
      </w:r>
      <w:r w:rsidRPr="0019011C">
        <w:t>do</w:t>
      </w:r>
      <w:r w:rsidRPr="0019011C">
        <w:rPr>
          <w:spacing w:val="7"/>
        </w:rPr>
        <w:t xml:space="preserve"> </w:t>
      </w:r>
      <w:r w:rsidRPr="0019011C">
        <w:t>pedido</w:t>
      </w:r>
    </w:p>
    <w:p w14:paraId="2B4195E8" w14:textId="77777777" w:rsidR="004F5680" w:rsidRPr="0019011C" w:rsidRDefault="004F5680" w:rsidP="002742BF">
      <w:pPr>
        <w:pStyle w:val="Nivel04"/>
      </w:pPr>
      <w:r w:rsidRPr="0019011C">
        <w:t>O valor reequilibrado</w:t>
      </w:r>
      <w:r w:rsidRPr="0019011C">
        <w:rPr>
          <w:spacing w:val="1"/>
        </w:rPr>
        <w:t xml:space="preserve"> </w:t>
      </w:r>
      <w:r w:rsidRPr="0019011C">
        <w:t>nunca deverá ser superior</w:t>
      </w:r>
      <w:r w:rsidRPr="0019011C">
        <w:rPr>
          <w:spacing w:val="1"/>
        </w:rPr>
        <w:t xml:space="preserve"> </w:t>
      </w:r>
      <w:r w:rsidRPr="0019011C">
        <w:t>ao valor máximo</w:t>
      </w:r>
      <w:r w:rsidRPr="0019011C">
        <w:rPr>
          <w:spacing w:val="1"/>
        </w:rPr>
        <w:t xml:space="preserve"> </w:t>
      </w:r>
      <w:r w:rsidRPr="0019011C">
        <w:t>estipulado</w:t>
      </w:r>
      <w:r w:rsidRPr="0019011C">
        <w:rPr>
          <w:spacing w:val="1"/>
        </w:rPr>
        <w:t xml:space="preserve"> </w:t>
      </w:r>
      <w:r w:rsidRPr="0019011C">
        <w:t>no</w:t>
      </w:r>
      <w:r w:rsidRPr="0019011C">
        <w:rPr>
          <w:spacing w:val="1"/>
        </w:rPr>
        <w:t xml:space="preserve"> </w:t>
      </w:r>
      <w:r w:rsidRPr="0019011C">
        <w:t>edital</w:t>
      </w:r>
      <w:r w:rsidRPr="0019011C">
        <w:rPr>
          <w:spacing w:val="1"/>
        </w:rPr>
        <w:t xml:space="preserve"> </w:t>
      </w:r>
      <w:r w:rsidRPr="0019011C">
        <w:t>da</w:t>
      </w:r>
      <w:r w:rsidRPr="0019011C">
        <w:rPr>
          <w:spacing w:val="1"/>
        </w:rPr>
        <w:t xml:space="preserve"> </w:t>
      </w:r>
      <w:r w:rsidRPr="0019011C">
        <w:t>licitação,</w:t>
      </w:r>
      <w:r w:rsidRPr="0019011C">
        <w:rPr>
          <w:spacing w:val="1"/>
        </w:rPr>
        <w:t xml:space="preserve"> </w:t>
      </w:r>
      <w:r w:rsidRPr="0019011C">
        <w:t>para</w:t>
      </w:r>
      <w:r w:rsidRPr="0019011C">
        <w:rPr>
          <w:spacing w:val="1"/>
        </w:rPr>
        <w:t xml:space="preserve"> </w:t>
      </w:r>
      <w:r w:rsidRPr="0019011C">
        <w:t>a</w:t>
      </w:r>
      <w:r w:rsidRPr="0019011C">
        <w:rPr>
          <w:spacing w:val="1"/>
        </w:rPr>
        <w:t xml:space="preserve"> </w:t>
      </w:r>
      <w:r w:rsidRPr="0019011C">
        <w:t>garantia</w:t>
      </w:r>
      <w:r w:rsidRPr="0019011C">
        <w:rPr>
          <w:spacing w:val="1"/>
        </w:rPr>
        <w:t xml:space="preserve"> </w:t>
      </w:r>
      <w:r w:rsidRPr="0019011C">
        <w:t>do</w:t>
      </w:r>
      <w:r w:rsidRPr="0019011C">
        <w:rPr>
          <w:spacing w:val="1"/>
        </w:rPr>
        <w:t xml:space="preserve"> </w:t>
      </w:r>
      <w:r w:rsidRPr="0019011C">
        <w:t>equilíbrio</w:t>
      </w:r>
      <w:r w:rsidRPr="0019011C">
        <w:rPr>
          <w:spacing w:val="1"/>
        </w:rPr>
        <w:t xml:space="preserve"> </w:t>
      </w:r>
      <w:r w:rsidRPr="0019011C">
        <w:t>econômico-financeiro.</w:t>
      </w:r>
    </w:p>
    <w:p w14:paraId="0E20AC51" w14:textId="77777777" w:rsidR="004F5680" w:rsidRPr="0019011C" w:rsidRDefault="004F5680" w:rsidP="002742BF">
      <w:pPr>
        <w:pStyle w:val="Nivel04"/>
      </w:pPr>
      <w:r w:rsidRPr="0019011C">
        <w:rPr>
          <w:spacing w:val="-1"/>
        </w:rPr>
        <w:t>Cópias</w:t>
      </w:r>
      <w:r w:rsidRPr="0019011C">
        <w:rPr>
          <w:spacing w:val="-9"/>
        </w:rPr>
        <w:t xml:space="preserve"> </w:t>
      </w:r>
      <w:r w:rsidRPr="0019011C">
        <w:rPr>
          <w:spacing w:val="-1"/>
        </w:rPr>
        <w:t>das</w:t>
      </w:r>
      <w:r w:rsidRPr="0019011C">
        <w:rPr>
          <w:spacing w:val="6"/>
        </w:rPr>
        <w:t xml:space="preserve"> </w:t>
      </w:r>
      <w:r w:rsidRPr="0019011C">
        <w:rPr>
          <w:spacing w:val="-1"/>
        </w:rPr>
        <w:t>certidões</w:t>
      </w:r>
      <w:r w:rsidRPr="0019011C">
        <w:rPr>
          <w:spacing w:val="-9"/>
        </w:rPr>
        <w:t xml:space="preserve"> </w:t>
      </w:r>
      <w:r w:rsidRPr="0019011C">
        <w:rPr>
          <w:spacing w:val="-1"/>
        </w:rPr>
        <w:t>vigentes:</w:t>
      </w:r>
      <w:r w:rsidRPr="0019011C">
        <w:rPr>
          <w:spacing w:val="11"/>
        </w:rPr>
        <w:t xml:space="preserve"> </w:t>
      </w:r>
      <w:r w:rsidRPr="0019011C">
        <w:rPr>
          <w:spacing w:val="-1"/>
        </w:rPr>
        <w:t>i</w:t>
      </w:r>
      <w:r w:rsidRPr="0019011C">
        <w:rPr>
          <w:b/>
          <w:i/>
          <w:spacing w:val="-1"/>
        </w:rPr>
        <w:t>)</w:t>
      </w:r>
      <w:r w:rsidRPr="0019011C">
        <w:rPr>
          <w:b/>
          <w:i/>
          <w:spacing w:val="-2"/>
        </w:rPr>
        <w:t xml:space="preserve"> </w:t>
      </w:r>
      <w:r w:rsidRPr="0019011C">
        <w:rPr>
          <w:spacing w:val="-1"/>
        </w:rPr>
        <w:t>Certificado</w:t>
      </w:r>
      <w:r w:rsidRPr="0019011C">
        <w:rPr>
          <w:spacing w:val="-22"/>
        </w:rPr>
        <w:t xml:space="preserve"> </w:t>
      </w:r>
      <w:r w:rsidRPr="0019011C">
        <w:t>de</w:t>
      </w:r>
      <w:r w:rsidRPr="0019011C">
        <w:rPr>
          <w:spacing w:val="-7"/>
        </w:rPr>
        <w:t xml:space="preserve"> </w:t>
      </w:r>
      <w:r w:rsidRPr="0019011C">
        <w:t>regularidade</w:t>
      </w:r>
      <w:r w:rsidRPr="0019011C">
        <w:rPr>
          <w:spacing w:val="9"/>
        </w:rPr>
        <w:t xml:space="preserve"> </w:t>
      </w:r>
      <w:r w:rsidRPr="0019011C">
        <w:t>do</w:t>
      </w:r>
      <w:r w:rsidRPr="0019011C">
        <w:rPr>
          <w:spacing w:val="-7"/>
        </w:rPr>
        <w:t xml:space="preserve"> </w:t>
      </w:r>
      <w:r w:rsidRPr="0019011C">
        <w:t xml:space="preserve">FGTS; </w:t>
      </w:r>
      <w:r w:rsidRPr="0019011C">
        <w:rPr>
          <w:spacing w:val="-1"/>
        </w:rPr>
        <w:t>ii</w:t>
      </w:r>
      <w:r w:rsidRPr="0019011C">
        <w:rPr>
          <w:b/>
          <w:i/>
          <w:spacing w:val="-1"/>
        </w:rPr>
        <w:t>)</w:t>
      </w:r>
      <w:r w:rsidRPr="0019011C">
        <w:rPr>
          <w:b/>
          <w:i/>
          <w:spacing w:val="-9"/>
        </w:rPr>
        <w:t xml:space="preserve"> </w:t>
      </w:r>
      <w:r w:rsidRPr="0019011C">
        <w:rPr>
          <w:spacing w:val="-1"/>
        </w:rPr>
        <w:t>Certidão</w:t>
      </w:r>
      <w:r w:rsidRPr="0019011C">
        <w:rPr>
          <w:spacing w:val="-11"/>
        </w:rPr>
        <w:t xml:space="preserve"> </w:t>
      </w:r>
      <w:r w:rsidRPr="0019011C">
        <w:rPr>
          <w:spacing w:val="-1"/>
        </w:rPr>
        <w:t>de</w:t>
      </w:r>
      <w:r w:rsidRPr="0019011C">
        <w:rPr>
          <w:spacing w:val="-14"/>
        </w:rPr>
        <w:t xml:space="preserve"> </w:t>
      </w:r>
      <w:r w:rsidRPr="0019011C">
        <w:t>débitos</w:t>
      </w:r>
      <w:r w:rsidRPr="0019011C">
        <w:rPr>
          <w:spacing w:val="-2"/>
        </w:rPr>
        <w:t xml:space="preserve"> </w:t>
      </w:r>
      <w:r w:rsidRPr="0019011C">
        <w:t>Trabalhista;</w:t>
      </w:r>
      <w:r w:rsidRPr="0019011C">
        <w:rPr>
          <w:spacing w:val="5"/>
        </w:rPr>
        <w:t xml:space="preserve"> </w:t>
      </w:r>
      <w:r w:rsidRPr="0019011C">
        <w:rPr>
          <w:b/>
          <w:i/>
        </w:rPr>
        <w:t>iii)</w:t>
      </w:r>
      <w:r w:rsidRPr="0019011C">
        <w:rPr>
          <w:b/>
          <w:i/>
          <w:spacing w:val="-9"/>
        </w:rPr>
        <w:t xml:space="preserve"> </w:t>
      </w:r>
      <w:r w:rsidRPr="0019011C">
        <w:t>Certidão</w:t>
      </w:r>
      <w:r w:rsidRPr="0019011C">
        <w:rPr>
          <w:spacing w:val="-13"/>
        </w:rPr>
        <w:t xml:space="preserve"> </w:t>
      </w:r>
      <w:r w:rsidRPr="0019011C">
        <w:t>de</w:t>
      </w:r>
      <w:r w:rsidRPr="0019011C">
        <w:rPr>
          <w:spacing w:val="-13"/>
        </w:rPr>
        <w:t xml:space="preserve"> </w:t>
      </w:r>
      <w:r w:rsidRPr="0019011C">
        <w:t>débitos</w:t>
      </w:r>
      <w:r w:rsidRPr="0019011C">
        <w:rPr>
          <w:spacing w:val="-16"/>
        </w:rPr>
        <w:t xml:space="preserve"> </w:t>
      </w:r>
      <w:r w:rsidRPr="0019011C">
        <w:t>relativos</w:t>
      </w:r>
      <w:r w:rsidRPr="0019011C">
        <w:rPr>
          <w:spacing w:val="-1"/>
        </w:rPr>
        <w:t xml:space="preserve"> </w:t>
      </w:r>
      <w:r w:rsidRPr="0019011C">
        <w:t>aos</w:t>
      </w:r>
      <w:r w:rsidRPr="0019011C">
        <w:rPr>
          <w:spacing w:val="-59"/>
        </w:rPr>
        <w:t xml:space="preserve"> </w:t>
      </w:r>
      <w:r w:rsidRPr="0019011C">
        <w:t xml:space="preserve">tributos Federais e à Dívida Ativa da União; </w:t>
      </w:r>
      <w:r w:rsidRPr="0019011C">
        <w:rPr>
          <w:b/>
        </w:rPr>
        <w:t>iv</w:t>
      </w:r>
      <w:r w:rsidRPr="0019011C">
        <w:rPr>
          <w:b/>
          <w:i/>
        </w:rPr>
        <w:t xml:space="preserve">) </w:t>
      </w:r>
      <w:r w:rsidRPr="0019011C">
        <w:t>Certidão relativos a</w:t>
      </w:r>
      <w:r w:rsidRPr="0019011C">
        <w:rPr>
          <w:spacing w:val="1"/>
        </w:rPr>
        <w:t xml:space="preserve"> </w:t>
      </w:r>
      <w:r w:rsidRPr="0019011C">
        <w:t>débitos</w:t>
      </w:r>
      <w:r w:rsidRPr="0019011C">
        <w:rPr>
          <w:spacing w:val="1"/>
        </w:rPr>
        <w:t xml:space="preserve"> </w:t>
      </w:r>
      <w:r w:rsidRPr="0019011C">
        <w:t>tributários</w:t>
      </w:r>
      <w:r w:rsidRPr="0019011C">
        <w:rPr>
          <w:spacing w:val="1"/>
        </w:rPr>
        <w:t xml:space="preserve"> </w:t>
      </w:r>
      <w:r w:rsidRPr="0019011C">
        <w:t>e dívida</w:t>
      </w:r>
      <w:r w:rsidRPr="0019011C">
        <w:rPr>
          <w:spacing w:val="1"/>
        </w:rPr>
        <w:t xml:space="preserve"> </w:t>
      </w:r>
      <w:r w:rsidRPr="0019011C">
        <w:t>ativa Estadual;</w:t>
      </w:r>
      <w:r w:rsidRPr="0019011C">
        <w:rPr>
          <w:spacing w:val="1"/>
        </w:rPr>
        <w:t xml:space="preserve"> </w:t>
      </w:r>
      <w:r w:rsidRPr="0019011C">
        <w:rPr>
          <w:b/>
          <w:i/>
        </w:rPr>
        <w:t xml:space="preserve">v) </w:t>
      </w:r>
      <w:r w:rsidRPr="0019011C">
        <w:t>Certidão de débitos</w:t>
      </w:r>
      <w:r w:rsidRPr="0019011C">
        <w:rPr>
          <w:spacing w:val="1"/>
        </w:rPr>
        <w:t xml:space="preserve"> </w:t>
      </w:r>
      <w:r w:rsidRPr="0019011C">
        <w:t xml:space="preserve">relativos a débitos tributários e dívida ativa municipal; </w:t>
      </w:r>
      <w:r w:rsidRPr="0019011C">
        <w:rPr>
          <w:b/>
          <w:i/>
        </w:rPr>
        <w:t xml:space="preserve">vi) </w:t>
      </w:r>
      <w:r w:rsidRPr="0019011C">
        <w:t>Tribunal de</w:t>
      </w:r>
      <w:r w:rsidRPr="0019011C">
        <w:rPr>
          <w:spacing w:val="1"/>
        </w:rPr>
        <w:t xml:space="preserve"> </w:t>
      </w:r>
      <w:r w:rsidRPr="0019011C">
        <w:t>Contas</w:t>
      </w:r>
      <w:r w:rsidRPr="0019011C">
        <w:rPr>
          <w:spacing w:val="1"/>
        </w:rPr>
        <w:t xml:space="preserve"> </w:t>
      </w:r>
      <w:r w:rsidRPr="0019011C">
        <w:t>do</w:t>
      </w:r>
      <w:r w:rsidRPr="0019011C">
        <w:rPr>
          <w:spacing w:val="1"/>
        </w:rPr>
        <w:t xml:space="preserve"> </w:t>
      </w:r>
      <w:r w:rsidRPr="0019011C">
        <w:t>Estado</w:t>
      </w:r>
      <w:r w:rsidRPr="0019011C">
        <w:rPr>
          <w:spacing w:val="1"/>
        </w:rPr>
        <w:t xml:space="preserve"> </w:t>
      </w:r>
      <w:r w:rsidRPr="0019011C">
        <w:t>do</w:t>
      </w:r>
      <w:r w:rsidRPr="0019011C">
        <w:rPr>
          <w:spacing w:val="1"/>
        </w:rPr>
        <w:t xml:space="preserve"> </w:t>
      </w:r>
      <w:r w:rsidRPr="0019011C">
        <w:t>Paraná</w:t>
      </w:r>
      <w:r w:rsidRPr="0019011C">
        <w:rPr>
          <w:spacing w:val="1"/>
        </w:rPr>
        <w:t xml:space="preserve"> </w:t>
      </w:r>
      <w:r w:rsidRPr="0019011C">
        <w:t>-</w:t>
      </w:r>
      <w:r w:rsidRPr="0019011C">
        <w:rPr>
          <w:spacing w:val="1"/>
        </w:rPr>
        <w:t xml:space="preserve"> </w:t>
      </w:r>
      <w:r w:rsidRPr="0019011C">
        <w:t>TCEPR</w:t>
      </w:r>
      <w:r w:rsidRPr="0019011C">
        <w:rPr>
          <w:spacing w:val="1"/>
        </w:rPr>
        <w:t xml:space="preserve"> </w:t>
      </w:r>
      <w:r w:rsidRPr="0019011C">
        <w:t>-</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119">
        <w:r w:rsidRPr="0019011C">
          <w:t>http://www1.tce.pr.gov.br/</w:t>
        </w:r>
      </w:hyperlink>
      <w:r w:rsidRPr="0019011C">
        <w:rPr>
          <w:spacing w:val="1"/>
        </w:rPr>
        <w:t xml:space="preserve"> </w:t>
      </w:r>
      <w:r w:rsidRPr="0019011C">
        <w:t>(Consulta</w:t>
      </w:r>
      <w:r w:rsidRPr="0019011C">
        <w:rPr>
          <w:spacing w:val="1"/>
        </w:rPr>
        <w:t xml:space="preserve"> </w:t>
      </w:r>
      <w:r w:rsidRPr="0019011C">
        <w:t>de</w:t>
      </w:r>
      <w:r w:rsidRPr="0019011C">
        <w:rPr>
          <w:spacing w:val="1"/>
        </w:rPr>
        <w:t xml:space="preserve"> </w:t>
      </w:r>
      <w:r w:rsidRPr="0019011C">
        <w:t>Impedidos</w:t>
      </w:r>
      <w:r w:rsidRPr="0019011C">
        <w:rPr>
          <w:spacing w:val="1"/>
        </w:rPr>
        <w:t xml:space="preserve"> </w:t>
      </w:r>
      <w:r w:rsidRPr="0019011C">
        <w:t>de</w:t>
      </w:r>
      <w:r w:rsidRPr="0019011C">
        <w:rPr>
          <w:spacing w:val="1"/>
        </w:rPr>
        <w:t xml:space="preserve"> </w:t>
      </w:r>
      <w:r w:rsidRPr="0019011C">
        <w:t>Licitar);</w:t>
      </w:r>
      <w:r w:rsidRPr="0019011C">
        <w:rPr>
          <w:spacing w:val="1"/>
        </w:rPr>
        <w:t xml:space="preserve"> </w:t>
      </w:r>
      <w:r w:rsidRPr="0019011C">
        <w:rPr>
          <w:b/>
          <w:i/>
        </w:rPr>
        <w:t>vii)</w:t>
      </w:r>
      <w:r w:rsidRPr="0019011C">
        <w:rPr>
          <w:b/>
          <w:i/>
          <w:spacing w:val="1"/>
        </w:rPr>
        <w:t xml:space="preserve"> </w:t>
      </w:r>
      <w:r w:rsidRPr="0019011C">
        <w:t>Tribunal</w:t>
      </w:r>
      <w:r w:rsidRPr="0019011C">
        <w:rPr>
          <w:spacing w:val="1"/>
        </w:rPr>
        <w:t xml:space="preserve"> </w:t>
      </w:r>
      <w:r w:rsidRPr="0019011C">
        <w:t>de</w:t>
      </w:r>
      <w:r w:rsidRPr="0019011C">
        <w:rPr>
          <w:spacing w:val="1"/>
        </w:rPr>
        <w:t xml:space="preserve"> </w:t>
      </w:r>
      <w:r w:rsidRPr="0019011C">
        <w:t>Contas da</w:t>
      </w:r>
      <w:r w:rsidRPr="0019011C">
        <w:rPr>
          <w:spacing w:val="1"/>
        </w:rPr>
        <w:t xml:space="preserve"> </w:t>
      </w:r>
      <w:r w:rsidRPr="0019011C">
        <w:t>União</w:t>
      </w:r>
      <w:r w:rsidRPr="0019011C">
        <w:rPr>
          <w:spacing w:val="1"/>
        </w:rPr>
        <w:t xml:space="preserve"> </w:t>
      </w:r>
      <w:r w:rsidRPr="0019011C">
        <w:t>- TCU em</w:t>
      </w:r>
      <w:r w:rsidRPr="0019011C">
        <w:rPr>
          <w:spacing w:val="1"/>
        </w:rPr>
        <w:t xml:space="preserve"> </w:t>
      </w:r>
      <w:r w:rsidRPr="0019011C">
        <w:t>consulta</w:t>
      </w:r>
      <w:r w:rsidRPr="0019011C">
        <w:rPr>
          <w:spacing w:val="1"/>
        </w:rPr>
        <w:t xml:space="preserve"> </w:t>
      </w:r>
      <w:r w:rsidRPr="0019011C">
        <w:t>consolidada</w:t>
      </w:r>
      <w:r w:rsidRPr="0019011C">
        <w:rPr>
          <w:spacing w:val="1"/>
        </w:rPr>
        <w:t xml:space="preserve"> </w:t>
      </w:r>
      <w:r w:rsidRPr="0019011C">
        <w:t>de</w:t>
      </w:r>
      <w:r w:rsidRPr="0019011C">
        <w:rPr>
          <w:spacing w:val="1"/>
        </w:rPr>
        <w:t xml:space="preserve"> </w:t>
      </w:r>
      <w:r w:rsidRPr="0019011C">
        <w:t>pessoas jurídicas</w:t>
      </w:r>
      <w:r w:rsidRPr="0019011C">
        <w:rPr>
          <w:spacing w:val="1"/>
        </w:rPr>
        <w:t xml:space="preserve"> </w:t>
      </w:r>
      <w:r w:rsidRPr="0019011C">
        <w:t>que reúne os resultados das certidões no TCU -</w:t>
      </w:r>
      <w:r w:rsidRPr="0019011C">
        <w:rPr>
          <w:spacing w:val="1"/>
        </w:rPr>
        <w:t xml:space="preserve"> </w:t>
      </w:r>
      <w:r w:rsidRPr="0019011C">
        <w:rPr>
          <w:spacing w:val="-1"/>
        </w:rPr>
        <w:t xml:space="preserve">Licitantes Inidôneos; </w:t>
      </w:r>
      <w:r w:rsidRPr="0019011C">
        <w:rPr>
          <w:b/>
          <w:i/>
          <w:spacing w:val="-1"/>
        </w:rPr>
        <w:t xml:space="preserve">viii) </w:t>
      </w:r>
      <w:r w:rsidRPr="0019011C">
        <w:rPr>
          <w:spacing w:val="-1"/>
        </w:rPr>
        <w:t>CNIA - Cadastro Nacional de Condenações</w:t>
      </w:r>
      <w:r w:rsidRPr="0019011C">
        <w:t xml:space="preserve"> Cíveis por Ato de Improbidade Administrativa e Inelegibilidade;</w:t>
      </w:r>
      <w:r w:rsidRPr="0019011C">
        <w:rPr>
          <w:spacing w:val="1"/>
        </w:rPr>
        <w:t xml:space="preserve"> </w:t>
      </w:r>
      <w:r w:rsidRPr="0019011C">
        <w:rPr>
          <w:b/>
          <w:i/>
        </w:rPr>
        <w:t>ix)</w:t>
      </w:r>
      <w:r w:rsidRPr="0019011C">
        <w:rPr>
          <w:b/>
          <w:i/>
          <w:spacing w:val="1"/>
        </w:rPr>
        <w:t xml:space="preserve"> </w:t>
      </w:r>
      <w:r w:rsidRPr="0019011C">
        <w:t xml:space="preserve">CEIS - Cadastro Nacional de Empresas Inidôneas e Suspensas e </w:t>
      </w:r>
      <w:r w:rsidRPr="0019011C">
        <w:rPr>
          <w:b/>
          <w:i/>
        </w:rPr>
        <w:t>x)</w:t>
      </w:r>
      <w:r w:rsidRPr="0019011C">
        <w:rPr>
          <w:b/>
          <w:i/>
          <w:spacing w:val="1"/>
        </w:rPr>
        <w:t xml:space="preserve"> </w:t>
      </w:r>
      <w:r w:rsidRPr="0019011C">
        <w:t>CNEP</w:t>
      </w:r>
      <w:r w:rsidRPr="0019011C">
        <w:rPr>
          <w:spacing w:val="1"/>
        </w:rPr>
        <w:t xml:space="preserve"> </w:t>
      </w:r>
      <w:r w:rsidRPr="0019011C">
        <w:t>-</w:t>
      </w:r>
      <w:r w:rsidRPr="0019011C">
        <w:rPr>
          <w:spacing w:val="1"/>
        </w:rPr>
        <w:t xml:space="preserve"> </w:t>
      </w:r>
      <w:r w:rsidRPr="0019011C">
        <w:t>Cadastro</w:t>
      </w:r>
      <w:r w:rsidRPr="0019011C">
        <w:rPr>
          <w:spacing w:val="1"/>
        </w:rPr>
        <w:t xml:space="preserve"> </w:t>
      </w:r>
      <w:r w:rsidRPr="0019011C">
        <w:t>Nacional</w:t>
      </w:r>
      <w:r w:rsidRPr="0019011C">
        <w:rPr>
          <w:spacing w:val="1"/>
        </w:rPr>
        <w:t xml:space="preserve"> </w:t>
      </w:r>
      <w:r w:rsidRPr="0019011C">
        <w:t>de</w:t>
      </w:r>
      <w:r w:rsidRPr="0019011C">
        <w:rPr>
          <w:spacing w:val="1"/>
        </w:rPr>
        <w:t xml:space="preserve"> </w:t>
      </w:r>
      <w:r w:rsidRPr="0019011C">
        <w:t>Empresas</w:t>
      </w:r>
      <w:r w:rsidRPr="0019011C">
        <w:rPr>
          <w:spacing w:val="1"/>
        </w:rPr>
        <w:t xml:space="preserve"> </w:t>
      </w:r>
      <w:r w:rsidRPr="0019011C">
        <w:t>Punidas,</w:t>
      </w:r>
      <w:r w:rsidRPr="0019011C">
        <w:rPr>
          <w:spacing w:val="1"/>
        </w:rPr>
        <w:t xml:space="preserve"> </w:t>
      </w:r>
      <w:r w:rsidRPr="0019011C">
        <w:t>no</w:t>
      </w:r>
      <w:r w:rsidRPr="0019011C">
        <w:rPr>
          <w:spacing w:val="1"/>
        </w:rPr>
        <w:t xml:space="preserve"> </w:t>
      </w:r>
      <w:r w:rsidRPr="0019011C">
        <w:t>site</w:t>
      </w:r>
      <w:r w:rsidRPr="0019011C">
        <w:rPr>
          <w:spacing w:val="1"/>
        </w:rPr>
        <w:t xml:space="preserve"> </w:t>
      </w:r>
      <w:hyperlink r:id="rId120">
        <w:r w:rsidRPr="0019011C">
          <w:rPr>
            <w:u w:val="single"/>
          </w:rPr>
          <w:t>https://certidoes-apf.apps.tcu.gov.br</w:t>
        </w:r>
      </w:hyperlink>
      <w:r w:rsidRPr="0019011C">
        <w:t>.</w:t>
      </w:r>
    </w:p>
    <w:p w14:paraId="167F5A66" w14:textId="77777777" w:rsidR="004F5680" w:rsidRPr="0019011C" w:rsidRDefault="004F5680" w:rsidP="002742BF">
      <w:pPr>
        <w:pStyle w:val="Nivel03"/>
      </w:pPr>
      <w:r w:rsidRPr="0019011C">
        <w:t>Na ausência de um dos documentos elencados acima, o pedido de reequilíbrio econômico-financeiro NÃO SERA RECEBIDO.</w:t>
      </w:r>
    </w:p>
    <w:p w14:paraId="2EBBACA9" w14:textId="77777777" w:rsidR="004F5680" w:rsidRPr="0019011C" w:rsidRDefault="004F5680" w:rsidP="002742BF">
      <w:pPr>
        <w:pStyle w:val="Nivel03"/>
        <w:rPr>
          <w:b/>
        </w:rPr>
      </w:pPr>
      <w:r w:rsidRPr="0019011C">
        <w:t>A iniciativa e o encargo da demonstração do desequilíbrio econômico-financeiro</w:t>
      </w:r>
      <w:r w:rsidRPr="0019011C">
        <w:rPr>
          <w:spacing w:val="1"/>
        </w:rPr>
        <w:t xml:space="preserve"> </w:t>
      </w:r>
      <w:r w:rsidRPr="0019011C">
        <w:t>serão do CONTRATADO, cabendo a PREFEITURA a análise</w:t>
      </w:r>
      <w:r w:rsidRPr="0019011C">
        <w:rPr>
          <w:spacing w:val="1"/>
        </w:rPr>
        <w:t xml:space="preserve"> </w:t>
      </w:r>
      <w:r w:rsidRPr="0019011C">
        <w:t>e deliberação a</w:t>
      </w:r>
      <w:r w:rsidRPr="0019011C">
        <w:rPr>
          <w:spacing w:val="1"/>
        </w:rPr>
        <w:t xml:space="preserve"> </w:t>
      </w:r>
      <w:r w:rsidRPr="0019011C">
        <w:t>respeito</w:t>
      </w:r>
      <w:r w:rsidRPr="0019011C">
        <w:rPr>
          <w:spacing w:val="7"/>
        </w:rPr>
        <w:t xml:space="preserve"> </w:t>
      </w:r>
      <w:r w:rsidRPr="0019011C">
        <w:t>do</w:t>
      </w:r>
      <w:r w:rsidRPr="0019011C">
        <w:rPr>
          <w:spacing w:val="8"/>
        </w:rPr>
        <w:t xml:space="preserve"> </w:t>
      </w:r>
      <w:r w:rsidRPr="0019011C">
        <w:t>pedido.</w:t>
      </w:r>
    </w:p>
    <w:p w14:paraId="70DB8C4F" w14:textId="77777777" w:rsidR="004F5680" w:rsidRPr="0019011C" w:rsidRDefault="004F5680" w:rsidP="002742BF">
      <w:pPr>
        <w:pStyle w:val="Nivel03"/>
      </w:pPr>
      <w:r w:rsidRPr="0019011C">
        <w:t>A licitante fica ciente de que os lances ofertados durante a sessão são de</w:t>
      </w:r>
      <w:r w:rsidRPr="0019011C">
        <w:rPr>
          <w:spacing w:val="1"/>
        </w:rPr>
        <w:t xml:space="preserve"> </w:t>
      </w:r>
      <w:r w:rsidRPr="0019011C">
        <w:t>sua</w:t>
      </w:r>
      <w:r w:rsidRPr="0019011C">
        <w:rPr>
          <w:spacing w:val="48"/>
        </w:rPr>
        <w:t xml:space="preserve"> </w:t>
      </w:r>
      <w:r w:rsidRPr="0019011C">
        <w:t>exclusiva</w:t>
      </w:r>
      <w:r w:rsidRPr="0019011C">
        <w:rPr>
          <w:spacing w:val="48"/>
        </w:rPr>
        <w:t xml:space="preserve"> </w:t>
      </w:r>
      <w:r w:rsidRPr="0019011C">
        <w:t>responsabilidade,</w:t>
      </w:r>
      <w:r w:rsidRPr="0019011C">
        <w:rPr>
          <w:spacing w:val="5"/>
        </w:rPr>
        <w:t xml:space="preserve"> </w:t>
      </w:r>
      <w:r w:rsidRPr="0019011C">
        <w:t>não</w:t>
      </w:r>
      <w:r w:rsidRPr="0019011C">
        <w:rPr>
          <w:spacing w:val="37"/>
        </w:rPr>
        <w:t xml:space="preserve"> </w:t>
      </w:r>
      <w:r w:rsidRPr="0019011C">
        <w:t>cabendo</w:t>
      </w:r>
      <w:r w:rsidRPr="0019011C">
        <w:rPr>
          <w:spacing w:val="51"/>
        </w:rPr>
        <w:t xml:space="preserve"> </w:t>
      </w:r>
      <w:r w:rsidRPr="0019011C">
        <w:t>reequilíbrio</w:t>
      </w:r>
      <w:r w:rsidRPr="0019011C">
        <w:rPr>
          <w:spacing w:val="50"/>
        </w:rPr>
        <w:t xml:space="preserve"> </w:t>
      </w:r>
      <w:r w:rsidRPr="0019011C">
        <w:t>de</w:t>
      </w:r>
      <w:r w:rsidRPr="0019011C">
        <w:rPr>
          <w:spacing w:val="49"/>
        </w:rPr>
        <w:t xml:space="preserve"> </w:t>
      </w:r>
      <w:r w:rsidRPr="0019011C">
        <w:t>preços</w:t>
      </w:r>
      <w:r w:rsidRPr="0019011C">
        <w:rPr>
          <w:spacing w:val="34"/>
        </w:rPr>
        <w:t xml:space="preserve"> </w:t>
      </w:r>
      <w:r w:rsidRPr="0019011C">
        <w:t>em consequência de altos descontos com o intuito único de ganhar a licitação</w:t>
      </w:r>
      <w:r w:rsidRPr="0019011C">
        <w:rPr>
          <w:spacing w:val="1"/>
        </w:rPr>
        <w:t xml:space="preserve"> </w:t>
      </w:r>
      <w:r w:rsidRPr="0019011C">
        <w:t>e posteriormente buscar via revisão do preço aumentar ou regularizar sua</w:t>
      </w:r>
      <w:r w:rsidRPr="0019011C">
        <w:rPr>
          <w:spacing w:val="1"/>
        </w:rPr>
        <w:t xml:space="preserve"> </w:t>
      </w:r>
      <w:r w:rsidRPr="0019011C">
        <w:t>margem operacional, sob pena de rescisão do contrato e de aplicação das</w:t>
      </w:r>
      <w:r w:rsidRPr="0019011C">
        <w:rPr>
          <w:spacing w:val="1"/>
        </w:rPr>
        <w:t xml:space="preserve"> </w:t>
      </w:r>
      <w:r w:rsidRPr="0019011C">
        <w:t>penalidades</w:t>
      </w:r>
      <w:r w:rsidRPr="0019011C">
        <w:rPr>
          <w:spacing w:val="7"/>
        </w:rPr>
        <w:t xml:space="preserve"> </w:t>
      </w:r>
      <w:r w:rsidRPr="0019011C">
        <w:t>administrativas</w:t>
      </w:r>
      <w:r w:rsidRPr="0019011C">
        <w:rPr>
          <w:spacing w:val="7"/>
        </w:rPr>
        <w:t xml:space="preserve"> </w:t>
      </w:r>
      <w:r w:rsidRPr="0019011C">
        <w:t>previstas</w:t>
      </w:r>
      <w:r w:rsidRPr="0019011C">
        <w:rPr>
          <w:spacing w:val="-8"/>
        </w:rPr>
        <w:t xml:space="preserve"> </w:t>
      </w:r>
      <w:r w:rsidRPr="0019011C">
        <w:t>em</w:t>
      </w:r>
      <w:r w:rsidRPr="0019011C">
        <w:rPr>
          <w:spacing w:val="-7"/>
        </w:rPr>
        <w:t xml:space="preserve"> </w:t>
      </w:r>
      <w:r w:rsidRPr="0019011C">
        <w:t>lei</w:t>
      </w:r>
      <w:r w:rsidRPr="0019011C">
        <w:rPr>
          <w:spacing w:val="11"/>
        </w:rPr>
        <w:t xml:space="preserve"> </w:t>
      </w:r>
      <w:r w:rsidRPr="0019011C">
        <w:t>e</w:t>
      </w:r>
      <w:r w:rsidRPr="0019011C">
        <w:rPr>
          <w:spacing w:val="-8"/>
        </w:rPr>
        <w:t xml:space="preserve"> </w:t>
      </w:r>
      <w:r w:rsidRPr="0019011C">
        <w:t>no</w:t>
      </w:r>
      <w:r w:rsidRPr="0019011C">
        <w:rPr>
          <w:spacing w:val="-5"/>
        </w:rPr>
        <w:t xml:space="preserve"> </w:t>
      </w:r>
      <w:r w:rsidRPr="0019011C">
        <w:t>edital.</w:t>
      </w:r>
    </w:p>
    <w:p w14:paraId="31A2A664" w14:textId="77777777" w:rsidR="004F5680" w:rsidRPr="0019011C" w:rsidRDefault="004F5680" w:rsidP="002742BF">
      <w:pPr>
        <w:pStyle w:val="Nivel03"/>
        <w:rPr>
          <w:b/>
          <w:bCs/>
        </w:rPr>
      </w:pPr>
      <w:r w:rsidRPr="0019011C">
        <w:t>Se o CONTRATADO não comprovar o desequilíbrio</w:t>
      </w:r>
      <w:r w:rsidRPr="0019011C">
        <w:rPr>
          <w:spacing w:val="1"/>
        </w:rPr>
        <w:t xml:space="preserve"> </w:t>
      </w:r>
      <w:r w:rsidRPr="0019011C">
        <w:t>econômico-financeiro e a</w:t>
      </w:r>
      <w:r w:rsidRPr="0019011C">
        <w:rPr>
          <w:spacing w:val="1"/>
        </w:rPr>
        <w:t xml:space="preserve"> </w:t>
      </w:r>
      <w:r w:rsidRPr="0019011C">
        <w:rPr>
          <w:spacing w:val="-1"/>
        </w:rPr>
        <w:t xml:space="preserve">existência de </w:t>
      </w:r>
      <w:r w:rsidRPr="0019011C">
        <w:t xml:space="preserve">fato superveniente, o pedido será </w:t>
      </w:r>
      <w:r w:rsidRPr="0019011C">
        <w:rPr>
          <w:b/>
        </w:rPr>
        <w:t xml:space="preserve">INDEFERIDO </w:t>
      </w:r>
      <w:r w:rsidRPr="0019011C">
        <w:t>pela PREFEITURA</w:t>
      </w:r>
      <w:r w:rsidRPr="0019011C">
        <w:rPr>
          <w:spacing w:val="-59"/>
        </w:rPr>
        <w:t xml:space="preserve"> </w:t>
      </w:r>
      <w:r w:rsidRPr="0019011C">
        <w:t>e</w:t>
      </w:r>
      <w:r w:rsidRPr="0019011C">
        <w:rPr>
          <w:spacing w:val="1"/>
        </w:rPr>
        <w:t xml:space="preserve"> </w:t>
      </w:r>
      <w:r w:rsidRPr="0019011C">
        <w:t>o</w:t>
      </w:r>
      <w:r w:rsidRPr="0019011C">
        <w:rPr>
          <w:spacing w:val="1"/>
        </w:rPr>
        <w:t xml:space="preserve"> </w:t>
      </w:r>
      <w:r w:rsidRPr="0019011C">
        <w:t>contratado</w:t>
      </w:r>
      <w:r w:rsidRPr="0019011C">
        <w:rPr>
          <w:spacing w:val="1"/>
        </w:rPr>
        <w:t xml:space="preserve"> </w:t>
      </w:r>
      <w:r w:rsidRPr="0019011C">
        <w:t>continuará</w:t>
      </w:r>
      <w:r w:rsidRPr="0019011C">
        <w:rPr>
          <w:spacing w:val="1"/>
        </w:rPr>
        <w:t xml:space="preserve"> </w:t>
      </w:r>
      <w:r w:rsidRPr="0019011C">
        <w:t>obrigado</w:t>
      </w:r>
      <w:r w:rsidRPr="0019011C">
        <w:rPr>
          <w:spacing w:val="1"/>
        </w:rPr>
        <w:t xml:space="preserve"> </w:t>
      </w:r>
      <w:r w:rsidRPr="0019011C">
        <w:t>a</w:t>
      </w:r>
      <w:r w:rsidRPr="0019011C">
        <w:rPr>
          <w:spacing w:val="1"/>
        </w:rPr>
        <w:t xml:space="preserve"> </w:t>
      </w:r>
      <w:r w:rsidRPr="0019011C">
        <w:t>cumprir os</w:t>
      </w:r>
      <w:r w:rsidRPr="0019011C">
        <w:rPr>
          <w:spacing w:val="1"/>
        </w:rPr>
        <w:t xml:space="preserve"> </w:t>
      </w:r>
      <w:r w:rsidRPr="0019011C">
        <w:t>compromissos</w:t>
      </w:r>
      <w:r w:rsidRPr="0019011C">
        <w:rPr>
          <w:spacing w:val="1"/>
        </w:rPr>
        <w:t xml:space="preserve"> </w:t>
      </w:r>
      <w:r w:rsidRPr="0019011C">
        <w:t>pelo</w:t>
      </w:r>
      <w:r w:rsidRPr="0019011C">
        <w:rPr>
          <w:spacing w:val="1"/>
        </w:rPr>
        <w:t xml:space="preserve"> </w:t>
      </w:r>
      <w:r w:rsidRPr="0019011C">
        <w:t>valor</w:t>
      </w:r>
      <w:r w:rsidRPr="0019011C">
        <w:rPr>
          <w:spacing w:val="1"/>
        </w:rPr>
        <w:t xml:space="preserve"> </w:t>
      </w:r>
      <w:r w:rsidRPr="0019011C">
        <w:t>arrematado, sob pena de rescisão do contrato e de aplicação das penalidades</w:t>
      </w:r>
      <w:r w:rsidRPr="0019011C">
        <w:rPr>
          <w:spacing w:val="1"/>
        </w:rPr>
        <w:t xml:space="preserve"> </w:t>
      </w:r>
      <w:r w:rsidRPr="0019011C">
        <w:t>administrativas</w:t>
      </w:r>
      <w:r w:rsidRPr="0019011C">
        <w:rPr>
          <w:spacing w:val="5"/>
        </w:rPr>
        <w:t xml:space="preserve"> </w:t>
      </w:r>
      <w:r w:rsidRPr="0019011C">
        <w:t>previstas</w:t>
      </w:r>
      <w:r w:rsidRPr="0019011C">
        <w:rPr>
          <w:spacing w:val="5"/>
        </w:rPr>
        <w:t xml:space="preserve"> </w:t>
      </w:r>
      <w:r w:rsidRPr="0019011C">
        <w:t>em</w:t>
      </w:r>
      <w:r w:rsidRPr="0019011C">
        <w:rPr>
          <w:spacing w:val="-9"/>
        </w:rPr>
        <w:t xml:space="preserve"> </w:t>
      </w:r>
      <w:r w:rsidRPr="0019011C">
        <w:t>lei</w:t>
      </w:r>
      <w:r w:rsidRPr="0019011C">
        <w:rPr>
          <w:spacing w:val="7"/>
        </w:rPr>
        <w:t xml:space="preserve"> </w:t>
      </w:r>
      <w:r w:rsidRPr="0019011C">
        <w:t>e</w:t>
      </w:r>
      <w:r w:rsidRPr="0019011C">
        <w:rPr>
          <w:spacing w:val="-7"/>
        </w:rPr>
        <w:t xml:space="preserve"> </w:t>
      </w:r>
      <w:r w:rsidRPr="0019011C">
        <w:t>no</w:t>
      </w:r>
      <w:r w:rsidRPr="0019011C">
        <w:rPr>
          <w:spacing w:val="7"/>
        </w:rPr>
        <w:t xml:space="preserve"> </w:t>
      </w:r>
      <w:r w:rsidRPr="0019011C">
        <w:t>edital.</w:t>
      </w:r>
    </w:p>
    <w:p w14:paraId="47D60F30" w14:textId="77777777" w:rsidR="004F5680" w:rsidRPr="0019011C" w:rsidRDefault="004F5680" w:rsidP="002742BF">
      <w:pPr>
        <w:pStyle w:val="Nivel03"/>
        <w:rPr>
          <w:b/>
          <w:bCs/>
        </w:rPr>
      </w:pPr>
      <w:r w:rsidRPr="0019011C">
        <w:t>Para deferimento do reequilíbrio, se ocorrida alguma das situações descritas nos</w:t>
      </w:r>
      <w:r w:rsidRPr="0019011C">
        <w:rPr>
          <w:spacing w:val="-59"/>
        </w:rPr>
        <w:t xml:space="preserve"> </w:t>
      </w:r>
      <w:r w:rsidRPr="0019011C">
        <w:t>itens</w:t>
      </w:r>
      <w:r w:rsidRPr="0019011C">
        <w:rPr>
          <w:spacing w:val="9"/>
        </w:rPr>
        <w:t xml:space="preserve"> </w:t>
      </w:r>
      <w:r w:rsidRPr="0019011C">
        <w:t>acima</w:t>
      </w:r>
      <w:r w:rsidRPr="0019011C">
        <w:rPr>
          <w:spacing w:val="-21"/>
        </w:rPr>
        <w:t xml:space="preserve"> </w:t>
      </w:r>
      <w:r w:rsidRPr="0019011C">
        <w:t>a</w:t>
      </w:r>
      <w:r w:rsidRPr="0019011C">
        <w:rPr>
          <w:spacing w:val="-1"/>
        </w:rPr>
        <w:t xml:space="preserve"> </w:t>
      </w:r>
      <w:r w:rsidRPr="0019011C">
        <w:rPr>
          <w:b/>
        </w:rPr>
        <w:t>CONTRATADA</w:t>
      </w:r>
      <w:r w:rsidRPr="0019011C">
        <w:rPr>
          <w:b/>
          <w:spacing w:val="-23"/>
        </w:rPr>
        <w:t xml:space="preserve"> </w:t>
      </w:r>
      <w:r w:rsidRPr="0019011C">
        <w:t>deverá</w:t>
      </w:r>
      <w:r w:rsidRPr="0019011C">
        <w:rPr>
          <w:spacing w:val="-4"/>
        </w:rPr>
        <w:t xml:space="preserve"> </w:t>
      </w:r>
      <w:r w:rsidRPr="0019011C">
        <w:t>apresentar,</w:t>
      </w:r>
      <w:r w:rsidRPr="0019011C">
        <w:rPr>
          <w:spacing w:val="-1"/>
        </w:rPr>
        <w:t xml:space="preserve"> </w:t>
      </w:r>
      <w:r w:rsidRPr="0019011C">
        <w:t>a</w:t>
      </w:r>
      <w:r w:rsidRPr="0019011C">
        <w:rPr>
          <w:spacing w:val="-5"/>
        </w:rPr>
        <w:t xml:space="preserve"> </w:t>
      </w:r>
      <w:r w:rsidRPr="0019011C">
        <w:t>cada</w:t>
      </w:r>
      <w:r w:rsidRPr="0019011C">
        <w:rPr>
          <w:spacing w:val="-4"/>
        </w:rPr>
        <w:t xml:space="preserve"> </w:t>
      </w:r>
      <w:r w:rsidRPr="0019011C">
        <w:t>mês,</w:t>
      </w:r>
      <w:r w:rsidRPr="0019011C">
        <w:rPr>
          <w:spacing w:val="-2"/>
        </w:rPr>
        <w:t xml:space="preserve"> </w:t>
      </w:r>
      <w:r w:rsidRPr="0019011C">
        <w:t>Planilha</w:t>
      </w:r>
      <w:r w:rsidRPr="0019011C">
        <w:rPr>
          <w:spacing w:val="-4"/>
        </w:rPr>
        <w:t xml:space="preserve"> </w:t>
      </w:r>
      <w:r w:rsidRPr="0019011C">
        <w:t>de</w:t>
      </w:r>
      <w:r w:rsidRPr="0019011C">
        <w:rPr>
          <w:spacing w:val="-5"/>
        </w:rPr>
        <w:t xml:space="preserve"> </w:t>
      </w:r>
      <w:r w:rsidRPr="0019011C">
        <w:t>Custos</w:t>
      </w:r>
      <w:r w:rsidRPr="0019011C">
        <w:rPr>
          <w:spacing w:val="-58"/>
        </w:rPr>
        <w:t xml:space="preserve"> </w:t>
      </w:r>
      <w:r w:rsidRPr="0019011C">
        <w:t>atualizada,</w:t>
      </w:r>
      <w:r w:rsidRPr="0019011C">
        <w:rPr>
          <w:spacing w:val="1"/>
        </w:rPr>
        <w:t xml:space="preserve"> </w:t>
      </w:r>
      <w:r w:rsidRPr="0019011C">
        <w:t>novamente</w:t>
      </w:r>
      <w:r w:rsidRPr="0019011C">
        <w:rPr>
          <w:spacing w:val="1"/>
        </w:rPr>
        <w:t xml:space="preserve"> </w:t>
      </w:r>
      <w:r w:rsidRPr="0019011C">
        <w:t>acompanhada</w:t>
      </w:r>
      <w:r w:rsidRPr="0019011C">
        <w:rPr>
          <w:spacing w:val="1"/>
        </w:rPr>
        <w:t xml:space="preserve"> </w:t>
      </w:r>
      <w:r w:rsidRPr="0019011C">
        <w:t>de</w:t>
      </w:r>
      <w:r w:rsidRPr="0019011C">
        <w:rPr>
          <w:spacing w:val="1"/>
        </w:rPr>
        <w:t xml:space="preserve"> </w:t>
      </w:r>
      <w:r w:rsidRPr="0019011C">
        <w:t>todas</w:t>
      </w:r>
      <w:r w:rsidRPr="0019011C">
        <w:rPr>
          <w:spacing w:val="1"/>
        </w:rPr>
        <w:t xml:space="preserve"> </w:t>
      </w:r>
      <w:r w:rsidRPr="0019011C">
        <w:t>as</w:t>
      </w:r>
      <w:r w:rsidRPr="0019011C">
        <w:rPr>
          <w:spacing w:val="1"/>
        </w:rPr>
        <w:t xml:space="preserve"> </w:t>
      </w:r>
      <w:r w:rsidRPr="0019011C">
        <w:t>notas</w:t>
      </w:r>
      <w:r w:rsidRPr="0019011C">
        <w:rPr>
          <w:spacing w:val="1"/>
        </w:rPr>
        <w:t xml:space="preserve"> </w:t>
      </w:r>
      <w:r w:rsidRPr="0019011C">
        <w:t>fiscais</w:t>
      </w:r>
      <w:r w:rsidRPr="0019011C">
        <w:rPr>
          <w:spacing w:val="1"/>
        </w:rPr>
        <w:t xml:space="preserve"> </w:t>
      </w:r>
      <w:r w:rsidRPr="0019011C">
        <w:t>e</w:t>
      </w:r>
      <w:r w:rsidRPr="0019011C">
        <w:rPr>
          <w:spacing w:val="1"/>
        </w:rPr>
        <w:t xml:space="preserve"> </w:t>
      </w:r>
      <w:r w:rsidRPr="0019011C">
        <w:t>demais</w:t>
      </w:r>
      <w:r w:rsidRPr="0019011C">
        <w:rPr>
          <w:spacing w:val="1"/>
        </w:rPr>
        <w:t xml:space="preserve"> </w:t>
      </w:r>
      <w:r w:rsidRPr="0019011C">
        <w:t>documentos que a justifiquem, sendo que o realinhamento se dará mediante a</w:t>
      </w:r>
      <w:r w:rsidRPr="0019011C">
        <w:rPr>
          <w:spacing w:val="1"/>
        </w:rPr>
        <w:t xml:space="preserve"> </w:t>
      </w:r>
      <w:r w:rsidRPr="0019011C">
        <w:t>comprovação</w:t>
      </w:r>
      <w:r w:rsidRPr="0019011C">
        <w:rPr>
          <w:spacing w:val="-22"/>
        </w:rPr>
        <w:t xml:space="preserve"> </w:t>
      </w:r>
      <w:r w:rsidRPr="0019011C">
        <w:t>do</w:t>
      </w:r>
      <w:r w:rsidRPr="0019011C">
        <w:rPr>
          <w:spacing w:val="-7"/>
        </w:rPr>
        <w:t xml:space="preserve"> </w:t>
      </w:r>
      <w:r w:rsidRPr="0019011C">
        <w:t>preço</w:t>
      </w:r>
      <w:r w:rsidRPr="0019011C">
        <w:rPr>
          <w:spacing w:val="-21"/>
        </w:rPr>
        <w:t xml:space="preserve"> </w:t>
      </w:r>
      <w:r w:rsidRPr="0019011C">
        <w:t>pago</w:t>
      </w:r>
      <w:r w:rsidRPr="0019011C">
        <w:rPr>
          <w:spacing w:val="8"/>
        </w:rPr>
        <w:t xml:space="preserve"> </w:t>
      </w:r>
      <w:r w:rsidRPr="0019011C">
        <w:t>ao(s)</w:t>
      </w:r>
      <w:r w:rsidRPr="0019011C">
        <w:rPr>
          <w:spacing w:val="14"/>
        </w:rPr>
        <w:t xml:space="preserve"> </w:t>
      </w:r>
      <w:r w:rsidRPr="0019011C">
        <w:t>fornecedor(es).</w:t>
      </w:r>
    </w:p>
    <w:p w14:paraId="7A117B80" w14:textId="77777777" w:rsidR="004F5680" w:rsidRPr="0019011C" w:rsidRDefault="004F5680" w:rsidP="002742BF">
      <w:pPr>
        <w:pStyle w:val="Nivel03"/>
        <w:rPr>
          <w:b/>
          <w:bCs/>
        </w:rPr>
      </w:pPr>
      <w:r w:rsidRPr="0019011C">
        <w:rPr>
          <w:spacing w:val="-1"/>
        </w:rPr>
        <w:t xml:space="preserve">O Município se reserva no direito de realizar cotação paralela, para </w:t>
      </w:r>
      <w:r w:rsidRPr="0019011C">
        <w:t>averiguar os</w:t>
      </w:r>
      <w:r w:rsidRPr="0019011C">
        <w:rPr>
          <w:spacing w:val="-59"/>
        </w:rPr>
        <w:t xml:space="preserve"> </w:t>
      </w:r>
      <w:r w:rsidRPr="0019011C">
        <w:t>valores informados nas Planilhas supracitadas.</w:t>
      </w:r>
      <w:r w:rsidRPr="0019011C">
        <w:rPr>
          <w:spacing w:val="1"/>
        </w:rPr>
        <w:t xml:space="preserve"> </w:t>
      </w:r>
      <w:r w:rsidRPr="0019011C">
        <w:t>E apresentando-se como uma</w:t>
      </w:r>
      <w:r w:rsidRPr="0019011C">
        <w:rPr>
          <w:spacing w:val="1"/>
        </w:rPr>
        <w:t xml:space="preserve"> </w:t>
      </w:r>
      <w:r w:rsidRPr="0019011C">
        <w:t>situação contornável, através da troca de fornecedores por parte da Empresa,</w:t>
      </w:r>
      <w:r w:rsidRPr="0019011C">
        <w:rPr>
          <w:spacing w:val="1"/>
        </w:rPr>
        <w:t xml:space="preserve"> </w:t>
      </w:r>
      <w:r w:rsidRPr="0019011C">
        <w:t>será</w:t>
      </w:r>
      <w:r w:rsidRPr="0019011C">
        <w:rPr>
          <w:spacing w:val="4"/>
        </w:rPr>
        <w:t xml:space="preserve"> </w:t>
      </w:r>
      <w:r w:rsidRPr="0019011C">
        <w:t>considerado</w:t>
      </w:r>
      <w:r w:rsidRPr="0019011C">
        <w:rPr>
          <w:spacing w:val="4"/>
        </w:rPr>
        <w:t xml:space="preserve"> </w:t>
      </w:r>
      <w:r w:rsidRPr="0019011C">
        <w:t>injustificado</w:t>
      </w:r>
      <w:r w:rsidRPr="0019011C">
        <w:rPr>
          <w:spacing w:val="-10"/>
        </w:rPr>
        <w:t xml:space="preserve"> </w:t>
      </w:r>
      <w:r w:rsidRPr="0019011C">
        <w:t>o</w:t>
      </w:r>
      <w:r w:rsidRPr="0019011C">
        <w:rPr>
          <w:spacing w:val="4"/>
        </w:rPr>
        <w:t xml:space="preserve"> </w:t>
      </w:r>
      <w:r w:rsidRPr="0019011C">
        <w:t>pedido,</w:t>
      </w:r>
      <w:r w:rsidRPr="0019011C">
        <w:rPr>
          <w:spacing w:val="7"/>
        </w:rPr>
        <w:t xml:space="preserve"> </w:t>
      </w:r>
      <w:r w:rsidRPr="0019011C">
        <w:t>mantendo-se</w:t>
      </w:r>
      <w:r w:rsidRPr="0019011C">
        <w:rPr>
          <w:spacing w:val="4"/>
        </w:rPr>
        <w:t xml:space="preserve"> </w:t>
      </w:r>
      <w:r w:rsidRPr="0019011C">
        <w:t>os</w:t>
      </w:r>
      <w:r w:rsidRPr="0019011C">
        <w:rPr>
          <w:spacing w:val="-12"/>
        </w:rPr>
        <w:t xml:space="preserve"> </w:t>
      </w:r>
      <w:r w:rsidRPr="0019011C">
        <w:t>valores</w:t>
      </w:r>
      <w:r w:rsidRPr="0019011C">
        <w:rPr>
          <w:spacing w:val="2"/>
        </w:rPr>
        <w:t xml:space="preserve"> </w:t>
      </w:r>
      <w:r w:rsidRPr="0019011C">
        <w:t>originais.</w:t>
      </w:r>
    </w:p>
    <w:p w14:paraId="0BBBE041" w14:textId="77777777" w:rsidR="004F5680" w:rsidRPr="0019011C" w:rsidRDefault="004F5680" w:rsidP="002742BF">
      <w:pPr>
        <w:pStyle w:val="Nivel03"/>
        <w:rPr>
          <w:b/>
          <w:bCs/>
        </w:rPr>
      </w:pPr>
      <w:r w:rsidRPr="0019011C">
        <w:t>A Administração deverá, quando autorizado o reequilíbrio</w:t>
      </w:r>
      <w:r w:rsidRPr="0019011C">
        <w:rPr>
          <w:spacing w:val="1"/>
        </w:rPr>
        <w:t xml:space="preserve"> </w:t>
      </w:r>
      <w:r w:rsidRPr="0019011C">
        <w:t>dos preços, lavrar</w:t>
      </w:r>
      <w:r w:rsidRPr="0019011C">
        <w:rPr>
          <w:spacing w:val="1"/>
        </w:rPr>
        <w:t xml:space="preserve"> </w:t>
      </w:r>
      <w:r w:rsidRPr="0019011C">
        <w:t>Termo Aditivo com os preços revisados e emitir Nota de Empenho complementar</w:t>
      </w:r>
      <w:r w:rsidRPr="0019011C">
        <w:rPr>
          <w:spacing w:val="-59"/>
        </w:rPr>
        <w:t xml:space="preserve"> </w:t>
      </w:r>
      <w:r w:rsidRPr="0019011C">
        <w:t>para as novas despesas, sendo que a atualização não retroagirá a ordens de</w:t>
      </w:r>
      <w:r w:rsidRPr="0019011C">
        <w:rPr>
          <w:spacing w:val="1"/>
        </w:rPr>
        <w:t xml:space="preserve"> </w:t>
      </w:r>
      <w:r w:rsidRPr="0019011C">
        <w:t>fornecimento</w:t>
      </w:r>
      <w:r w:rsidRPr="0019011C">
        <w:rPr>
          <w:spacing w:val="-22"/>
        </w:rPr>
        <w:t xml:space="preserve"> </w:t>
      </w:r>
      <w:r w:rsidRPr="0019011C">
        <w:t>já</w:t>
      </w:r>
      <w:r w:rsidRPr="0019011C">
        <w:rPr>
          <w:spacing w:val="-7"/>
        </w:rPr>
        <w:t xml:space="preserve"> </w:t>
      </w:r>
      <w:r w:rsidRPr="0019011C">
        <w:t>emitidas.</w:t>
      </w:r>
    </w:p>
    <w:p w14:paraId="4196CFBE" w14:textId="77777777" w:rsidR="004F5680" w:rsidRPr="0019011C" w:rsidRDefault="004F5680" w:rsidP="002742BF">
      <w:pPr>
        <w:pStyle w:val="Nivel03"/>
        <w:rPr>
          <w:bCs/>
        </w:rPr>
      </w:pPr>
      <w:r w:rsidRPr="0019011C">
        <w:t>O novo preço só terá validade após parecer</w:t>
      </w:r>
      <w:r w:rsidRPr="0019011C">
        <w:rPr>
          <w:spacing w:val="1"/>
        </w:rPr>
        <w:t xml:space="preserve"> </w:t>
      </w:r>
      <w:r w:rsidRPr="0019011C">
        <w:t>jurídico e não terá efeito</w:t>
      </w:r>
      <w:r w:rsidRPr="0019011C">
        <w:rPr>
          <w:spacing w:val="1"/>
        </w:rPr>
        <w:t xml:space="preserve"> </w:t>
      </w:r>
      <w:r w:rsidRPr="0019011C">
        <w:t>retroativo.</w:t>
      </w:r>
    </w:p>
    <w:p w14:paraId="51AC735B" w14:textId="77777777" w:rsidR="004F5680" w:rsidRPr="0019011C" w:rsidRDefault="004F5680" w:rsidP="002742BF">
      <w:pPr>
        <w:pStyle w:val="Nivel03"/>
        <w:rPr>
          <w:b/>
          <w:bCs/>
        </w:rPr>
      </w:pPr>
      <w:r w:rsidRPr="0019011C">
        <w:lastRenderedPageBreak/>
        <w:t>Da mesma forma, para a realização de reequilíbrio econômico do Contrato para</w:t>
      </w:r>
      <w:r w:rsidRPr="0019011C">
        <w:rPr>
          <w:spacing w:val="-59"/>
        </w:rPr>
        <w:t xml:space="preserve"> </w:t>
      </w:r>
      <w:r w:rsidRPr="0019011C">
        <w:t>menos,</w:t>
      </w:r>
      <w:r w:rsidRPr="0019011C">
        <w:rPr>
          <w:spacing w:val="-19"/>
        </w:rPr>
        <w:t xml:space="preserve"> </w:t>
      </w:r>
      <w:r w:rsidRPr="0019011C">
        <w:t>a</w:t>
      </w:r>
      <w:r w:rsidRPr="0019011C">
        <w:rPr>
          <w:spacing w:val="-6"/>
        </w:rPr>
        <w:t xml:space="preserve"> </w:t>
      </w:r>
      <w:r w:rsidRPr="0019011C">
        <w:t>Administração</w:t>
      </w:r>
      <w:r w:rsidRPr="0019011C">
        <w:rPr>
          <w:spacing w:val="-21"/>
        </w:rPr>
        <w:t xml:space="preserve"> </w:t>
      </w:r>
      <w:r w:rsidRPr="0019011C">
        <w:t>deverá</w:t>
      </w:r>
      <w:r w:rsidRPr="0019011C">
        <w:rPr>
          <w:spacing w:val="-22"/>
        </w:rPr>
        <w:t xml:space="preserve"> </w:t>
      </w:r>
      <w:r w:rsidRPr="0019011C">
        <w:t>comprovar</w:t>
      </w:r>
      <w:r w:rsidRPr="0019011C">
        <w:rPr>
          <w:spacing w:val="-30"/>
        </w:rPr>
        <w:t xml:space="preserve"> </w:t>
      </w:r>
      <w:r w:rsidRPr="0019011C">
        <w:t>a</w:t>
      </w:r>
      <w:r w:rsidRPr="0019011C">
        <w:rPr>
          <w:spacing w:val="-6"/>
        </w:rPr>
        <w:t xml:space="preserve"> </w:t>
      </w:r>
      <w:r w:rsidRPr="0019011C">
        <w:t>queda</w:t>
      </w:r>
      <w:r w:rsidRPr="0019011C">
        <w:rPr>
          <w:spacing w:val="-7"/>
        </w:rPr>
        <w:t xml:space="preserve"> </w:t>
      </w:r>
      <w:r w:rsidRPr="0019011C">
        <w:t>dos</w:t>
      </w:r>
      <w:r w:rsidRPr="0019011C">
        <w:rPr>
          <w:spacing w:val="-8"/>
        </w:rPr>
        <w:t xml:space="preserve"> </w:t>
      </w:r>
      <w:r w:rsidRPr="0019011C">
        <w:t>preços</w:t>
      </w:r>
      <w:r w:rsidRPr="0019011C">
        <w:rPr>
          <w:spacing w:val="-23"/>
        </w:rPr>
        <w:t xml:space="preserve"> </w:t>
      </w:r>
      <w:r w:rsidRPr="0019011C">
        <w:t>através</w:t>
      </w:r>
      <w:r w:rsidRPr="0019011C">
        <w:rPr>
          <w:spacing w:val="-8"/>
        </w:rPr>
        <w:t xml:space="preserve"> </w:t>
      </w:r>
      <w:r w:rsidRPr="0019011C">
        <w:t>da</w:t>
      </w:r>
      <w:r w:rsidRPr="0019011C">
        <w:rPr>
          <w:spacing w:val="-22"/>
        </w:rPr>
        <w:t xml:space="preserve"> </w:t>
      </w:r>
      <w:r w:rsidRPr="0019011C">
        <w:t>juntada</w:t>
      </w:r>
      <w:r w:rsidRPr="0019011C">
        <w:rPr>
          <w:spacing w:val="-58"/>
        </w:rPr>
        <w:t xml:space="preserve"> </w:t>
      </w:r>
      <w:r w:rsidRPr="0019011C">
        <w:rPr>
          <w:spacing w:val="-1"/>
        </w:rPr>
        <w:t>de</w:t>
      </w:r>
      <w:r w:rsidRPr="0019011C">
        <w:rPr>
          <w:spacing w:val="-7"/>
        </w:rPr>
        <w:t xml:space="preserve"> </w:t>
      </w:r>
      <w:r w:rsidRPr="0019011C">
        <w:t>planilhas</w:t>
      </w:r>
      <w:r w:rsidRPr="0019011C">
        <w:rPr>
          <w:spacing w:val="21"/>
        </w:rPr>
        <w:t xml:space="preserve"> </w:t>
      </w:r>
      <w:r w:rsidRPr="0019011C">
        <w:t>de</w:t>
      </w:r>
      <w:r w:rsidRPr="0019011C">
        <w:rPr>
          <w:spacing w:val="8"/>
        </w:rPr>
        <w:t xml:space="preserve"> </w:t>
      </w:r>
      <w:r w:rsidRPr="0019011C">
        <w:t>composição</w:t>
      </w:r>
      <w:r w:rsidRPr="0019011C">
        <w:rPr>
          <w:spacing w:val="-22"/>
        </w:rPr>
        <w:t xml:space="preserve"> </w:t>
      </w:r>
      <w:r w:rsidRPr="0019011C">
        <w:t>de</w:t>
      </w:r>
      <w:r w:rsidRPr="0019011C">
        <w:rPr>
          <w:spacing w:val="8"/>
        </w:rPr>
        <w:t xml:space="preserve"> </w:t>
      </w:r>
      <w:r w:rsidRPr="0019011C">
        <w:t>custos</w:t>
      </w:r>
      <w:r w:rsidRPr="0019011C">
        <w:rPr>
          <w:spacing w:val="-9"/>
        </w:rPr>
        <w:t xml:space="preserve"> </w:t>
      </w:r>
      <w:r w:rsidRPr="0019011C">
        <w:t>e/ou</w:t>
      </w:r>
      <w:r w:rsidRPr="0019011C">
        <w:rPr>
          <w:spacing w:val="8"/>
        </w:rPr>
        <w:t xml:space="preserve"> </w:t>
      </w:r>
      <w:r w:rsidRPr="0019011C">
        <w:t>cotações</w:t>
      </w:r>
      <w:r w:rsidRPr="0019011C">
        <w:rPr>
          <w:spacing w:val="-9"/>
        </w:rPr>
        <w:t xml:space="preserve"> </w:t>
      </w:r>
      <w:r w:rsidRPr="0019011C">
        <w:t>de</w:t>
      </w:r>
      <w:r w:rsidRPr="0019011C">
        <w:rPr>
          <w:spacing w:val="-7"/>
        </w:rPr>
        <w:t xml:space="preserve"> </w:t>
      </w:r>
      <w:r w:rsidRPr="0019011C">
        <w:t>preços</w:t>
      </w:r>
      <w:r w:rsidRPr="0019011C">
        <w:rPr>
          <w:spacing w:val="-9"/>
        </w:rPr>
        <w:t xml:space="preserve"> </w:t>
      </w:r>
      <w:r w:rsidRPr="0019011C">
        <w:t>de</w:t>
      </w:r>
      <w:r w:rsidRPr="0019011C">
        <w:rPr>
          <w:spacing w:val="-7"/>
        </w:rPr>
        <w:t xml:space="preserve"> </w:t>
      </w:r>
      <w:r w:rsidRPr="0019011C">
        <w:t>mercado.</w:t>
      </w:r>
    </w:p>
    <w:p w14:paraId="5FD240E6" w14:textId="77777777" w:rsidR="004F5680" w:rsidRPr="0019011C" w:rsidRDefault="004F5680" w:rsidP="002742BF">
      <w:pPr>
        <w:pStyle w:val="Nivel03"/>
        <w:rPr>
          <w:b/>
          <w:bCs/>
        </w:rPr>
      </w:pPr>
      <w:r w:rsidRPr="0019011C">
        <w:t>O reajuste de preço será admitido caso a vigência do Contrato ultrapasse o</w:t>
      </w:r>
      <w:r w:rsidRPr="0019011C">
        <w:rPr>
          <w:spacing w:val="1"/>
        </w:rPr>
        <w:t xml:space="preserve"> </w:t>
      </w:r>
      <w:r w:rsidRPr="0019011C">
        <w:t>período de 12 (doze) meses, contados a partir da data limite para apresentação</w:t>
      </w:r>
      <w:r w:rsidRPr="0019011C">
        <w:rPr>
          <w:spacing w:val="1"/>
        </w:rPr>
        <w:t xml:space="preserve"> </w:t>
      </w:r>
      <w:r w:rsidRPr="0019011C">
        <w:t>da</w:t>
      </w:r>
      <w:r w:rsidRPr="0019011C">
        <w:rPr>
          <w:spacing w:val="-8"/>
        </w:rPr>
        <w:t xml:space="preserve"> </w:t>
      </w:r>
      <w:r w:rsidRPr="0019011C">
        <w:t>proposta</w:t>
      </w:r>
      <w:r w:rsidRPr="0019011C">
        <w:rPr>
          <w:spacing w:val="23"/>
        </w:rPr>
        <w:t xml:space="preserve"> </w:t>
      </w:r>
      <w:r w:rsidRPr="0019011C">
        <w:t>ou</w:t>
      </w:r>
      <w:r w:rsidRPr="0019011C">
        <w:rPr>
          <w:spacing w:val="-7"/>
        </w:rPr>
        <w:t xml:space="preserve"> </w:t>
      </w:r>
      <w:r w:rsidRPr="0019011C">
        <w:t>do</w:t>
      </w:r>
      <w:r w:rsidRPr="0019011C">
        <w:rPr>
          <w:spacing w:val="-7"/>
        </w:rPr>
        <w:t xml:space="preserve"> </w:t>
      </w:r>
      <w:r w:rsidRPr="0019011C">
        <w:t>orçamento</w:t>
      </w:r>
      <w:r w:rsidRPr="0019011C">
        <w:rPr>
          <w:spacing w:val="-7"/>
        </w:rPr>
        <w:t xml:space="preserve"> </w:t>
      </w:r>
      <w:r w:rsidRPr="0019011C">
        <w:t>a</w:t>
      </w:r>
      <w:r w:rsidRPr="0019011C">
        <w:rPr>
          <w:spacing w:val="-8"/>
        </w:rPr>
        <w:t xml:space="preserve"> </w:t>
      </w:r>
      <w:r w:rsidRPr="0019011C">
        <w:t>que</w:t>
      </w:r>
      <w:r w:rsidRPr="0019011C">
        <w:rPr>
          <w:spacing w:val="8"/>
        </w:rPr>
        <w:t xml:space="preserve"> </w:t>
      </w:r>
      <w:r w:rsidRPr="0019011C">
        <w:t>essa</w:t>
      </w:r>
      <w:r w:rsidRPr="0019011C">
        <w:rPr>
          <w:spacing w:val="8"/>
        </w:rPr>
        <w:t xml:space="preserve"> </w:t>
      </w:r>
      <w:r w:rsidRPr="0019011C">
        <w:t>se</w:t>
      </w:r>
      <w:r w:rsidRPr="0019011C">
        <w:rPr>
          <w:spacing w:val="-7"/>
        </w:rPr>
        <w:t xml:space="preserve"> </w:t>
      </w:r>
      <w:r w:rsidRPr="0019011C">
        <w:t>referir.</w:t>
      </w:r>
    </w:p>
    <w:p w14:paraId="2010A567" w14:textId="77777777" w:rsidR="004F5680" w:rsidRPr="0019011C" w:rsidRDefault="004F5680" w:rsidP="002742BF">
      <w:pPr>
        <w:pStyle w:val="Nivel03"/>
      </w:pPr>
      <w:r w:rsidRPr="0019011C">
        <w:t>O reajuste obedecerá à variação do IPCA/IBGE, ou outro índice oficial que</w:t>
      </w:r>
      <w:r w:rsidRPr="0019011C">
        <w:rPr>
          <w:spacing w:val="-59"/>
        </w:rPr>
        <w:t xml:space="preserve"> </w:t>
      </w:r>
      <w:r w:rsidRPr="0019011C">
        <w:t>venha</w:t>
      </w:r>
      <w:r w:rsidRPr="0019011C">
        <w:rPr>
          <w:spacing w:val="-8"/>
        </w:rPr>
        <w:t xml:space="preserve"> </w:t>
      </w:r>
      <w:r w:rsidRPr="0019011C">
        <w:t>a</w:t>
      </w:r>
      <w:r w:rsidRPr="0019011C">
        <w:rPr>
          <w:spacing w:val="8"/>
        </w:rPr>
        <w:t xml:space="preserve"> </w:t>
      </w:r>
      <w:r w:rsidRPr="0019011C">
        <w:t>substituí-lo</w:t>
      </w:r>
      <w:r w:rsidRPr="0019011C">
        <w:rPr>
          <w:spacing w:val="-4"/>
        </w:rPr>
        <w:t xml:space="preserve"> </w:t>
      </w:r>
      <w:r w:rsidRPr="0019011C">
        <w:t>no</w:t>
      </w:r>
      <w:r w:rsidRPr="0019011C">
        <w:rPr>
          <w:spacing w:val="-4"/>
        </w:rPr>
        <w:t xml:space="preserve"> </w:t>
      </w:r>
      <w:r w:rsidRPr="0019011C">
        <w:t>caso</w:t>
      </w:r>
      <w:r w:rsidRPr="0019011C">
        <w:rPr>
          <w:spacing w:val="-4"/>
        </w:rPr>
        <w:t xml:space="preserve"> </w:t>
      </w:r>
      <w:r w:rsidRPr="0019011C">
        <w:t>de</w:t>
      </w:r>
      <w:r w:rsidRPr="0019011C">
        <w:rPr>
          <w:spacing w:val="7"/>
        </w:rPr>
        <w:t xml:space="preserve"> </w:t>
      </w:r>
      <w:r w:rsidRPr="0019011C">
        <w:t>sua</w:t>
      </w:r>
      <w:r w:rsidRPr="0019011C">
        <w:rPr>
          <w:spacing w:val="-7"/>
        </w:rPr>
        <w:t xml:space="preserve"> </w:t>
      </w:r>
      <w:r w:rsidRPr="0019011C">
        <w:t>extinção</w:t>
      </w:r>
    </w:p>
    <w:p w14:paraId="39A61ED5" w14:textId="77777777" w:rsidR="004F5680" w:rsidRPr="0019011C" w:rsidRDefault="004F5680" w:rsidP="0057131D">
      <w:pPr>
        <w:pStyle w:val="Nivel01"/>
      </w:pPr>
      <w:r w:rsidRPr="0019011C">
        <w:t>OBRIGAÇÕES E RESPONSABILIDADES:</w:t>
      </w:r>
    </w:p>
    <w:p w14:paraId="34F9B6FC" w14:textId="77777777" w:rsidR="004F5680" w:rsidRPr="0019011C" w:rsidRDefault="004F5680" w:rsidP="002742BF">
      <w:pPr>
        <w:pStyle w:val="Nivel02"/>
      </w:pPr>
      <w:r w:rsidRPr="0019011C">
        <w:t xml:space="preserve">São obrigações da CONTRATANTE, previstas, decorrentes da natureza do ajuste, as seguintes </w:t>
      </w:r>
      <w:hyperlink r:id="rId121" w:anchor="art92">
        <w:r w:rsidRPr="0019011C">
          <w:t>(art. 92, X, XI e XIV</w:t>
        </w:r>
      </w:hyperlink>
      <w:r w:rsidRPr="0019011C">
        <w:t>):</w:t>
      </w:r>
    </w:p>
    <w:p w14:paraId="6AEDA0B6" w14:textId="77777777" w:rsidR="004F5680" w:rsidRPr="0019011C" w:rsidRDefault="004F5680" w:rsidP="002742BF">
      <w:pPr>
        <w:pStyle w:val="Nivel03"/>
      </w:pPr>
      <w:r w:rsidRPr="0019011C">
        <w:t>Exigir o cumprimento de todas as obrigações assumidas pelo Contratado, de acordo com o da Ata de Reg. De Preços e seus anexos;</w:t>
      </w:r>
    </w:p>
    <w:p w14:paraId="393B44AD" w14:textId="77777777" w:rsidR="004F5680" w:rsidRPr="0019011C" w:rsidRDefault="004F5680" w:rsidP="002742BF">
      <w:pPr>
        <w:pStyle w:val="Nivel03"/>
      </w:pPr>
      <w:r w:rsidRPr="0019011C">
        <w:t>Receber o objeto no prazo e condições estabelecidas no Termo de Referência;</w:t>
      </w:r>
    </w:p>
    <w:p w14:paraId="31C683AE" w14:textId="77777777" w:rsidR="004F5680" w:rsidRPr="0019011C" w:rsidRDefault="004F5680" w:rsidP="002742BF">
      <w:pPr>
        <w:pStyle w:val="Nivel03"/>
      </w:pPr>
      <w:r w:rsidRPr="0019011C">
        <w:t>Notificar o Contratado, por escrito, sobre vícios, defeitos ou incorreções verificadas no objeto fornecido, para que seja por ele substituído, reparado ou corrigido, no total ou em parte, às suas expensas;</w:t>
      </w:r>
    </w:p>
    <w:p w14:paraId="27B67418" w14:textId="77777777" w:rsidR="004F5680" w:rsidRPr="0019011C" w:rsidRDefault="004F5680" w:rsidP="002742BF">
      <w:pPr>
        <w:pStyle w:val="Nivel03"/>
      </w:pPr>
      <w:r w:rsidRPr="0019011C">
        <w:t>Acompanhar e fiscalizar a execução da Ata de Reg. De Preços e o cumprimento das obrigações pelo Contratado;</w:t>
      </w:r>
    </w:p>
    <w:p w14:paraId="1D9073F1" w14:textId="77777777" w:rsidR="004F5680" w:rsidRPr="0019011C" w:rsidRDefault="004F5680" w:rsidP="002742BF">
      <w:pPr>
        <w:pStyle w:val="Nivel03"/>
      </w:pPr>
      <w:r w:rsidRPr="0019011C">
        <w:t xml:space="preserve">Comunicar a empresa para emissão de Nota Fiscal no que pertine à parcela incontroversa da execução do objeto, para efeito de liquidação e pagamento, quando houver controvérsia sobre a execução do objeto, quanto à dimensão, qualidade e quantidade, conforme o </w:t>
      </w:r>
      <w:hyperlink r:id="rId122" w:anchor="art143">
        <w:r w:rsidRPr="0019011C">
          <w:t>art.</w:t>
        </w:r>
      </w:hyperlink>
      <w:r w:rsidRPr="0019011C">
        <w:t xml:space="preserve"> </w:t>
      </w:r>
      <w:hyperlink r:id="rId123" w:anchor="art143">
        <w:r w:rsidRPr="0019011C">
          <w:t>143 da Lei nº 14.133, de 2021;</w:t>
        </w:r>
      </w:hyperlink>
    </w:p>
    <w:p w14:paraId="49BCB95F" w14:textId="77777777" w:rsidR="004F5680" w:rsidRPr="0019011C" w:rsidRDefault="004F5680" w:rsidP="002742BF">
      <w:pPr>
        <w:pStyle w:val="Nivel03"/>
      </w:pPr>
      <w:r w:rsidRPr="0019011C">
        <w:t>Efetuar o pagamento ao Contratado do valor correspondente ao fornecimento do objeto, no prazo, forma e condições estabelecidos no presente da Ata de Reg. De Preços;</w:t>
      </w:r>
    </w:p>
    <w:p w14:paraId="68203CAA" w14:textId="77777777" w:rsidR="004F5680" w:rsidRPr="0019011C" w:rsidRDefault="004F5680" w:rsidP="002742BF">
      <w:pPr>
        <w:pStyle w:val="Nivel03"/>
      </w:pPr>
      <w:r w:rsidRPr="0019011C">
        <w:t>Aplicar ao Contratado as sanções previstas na lei e neste da Ata de Reg. De Preços;</w:t>
      </w:r>
    </w:p>
    <w:p w14:paraId="37C426B7" w14:textId="77777777" w:rsidR="004F5680" w:rsidRPr="0019011C" w:rsidRDefault="004F5680" w:rsidP="002742BF">
      <w:pPr>
        <w:pStyle w:val="Nivel03"/>
      </w:pPr>
      <w:r w:rsidRPr="0019011C">
        <w:t>Cientificar o órgão de representação judicial da Advocacia-Geral da União para adoção das medidas cabíveis quando do descumprimento de obrigações pelo Contratado;</w:t>
      </w:r>
    </w:p>
    <w:p w14:paraId="7B0E15F7" w14:textId="77777777" w:rsidR="004F5680" w:rsidRPr="0019011C" w:rsidRDefault="004F5680" w:rsidP="002742BF">
      <w:pPr>
        <w:pStyle w:val="Nivel03"/>
      </w:pPr>
      <w:r w:rsidRPr="0019011C">
        <w:t>Explicitamente emitir decisão sobre todas as solicitações e reclamações relacionadas à execução do presente da Ata de Reg. De Preços, ressalvados os requerimentos manifestamente impertinentes, meramente protelatórios ou de nenhum interesse para a boa execução do ajuste.</w:t>
      </w:r>
    </w:p>
    <w:p w14:paraId="666D9C9D" w14:textId="77777777" w:rsidR="004F5680" w:rsidRPr="0019011C" w:rsidRDefault="004F5680" w:rsidP="002742BF">
      <w:pPr>
        <w:pStyle w:val="Nivel04"/>
      </w:pPr>
      <w:r w:rsidRPr="0019011C">
        <w:t>A Administração terá o prazo de 30 (trinta) dias, a contar da data do protocolo do requerimento para decidir, admitida a prorrogação motivada, por igual período.</w:t>
      </w:r>
    </w:p>
    <w:p w14:paraId="161E24DB" w14:textId="77777777" w:rsidR="004F5680" w:rsidRPr="0019011C" w:rsidRDefault="004F5680" w:rsidP="002742BF">
      <w:pPr>
        <w:pStyle w:val="Nivel03"/>
      </w:pPr>
      <w:r w:rsidRPr="0019011C">
        <w:t>Responder eventuais pedidos de reestabelecimento do equilíbrio econômico – financeiro feitos pelo contratado no prazo máximo de 30 (trinta) dias.</w:t>
      </w:r>
    </w:p>
    <w:p w14:paraId="1D7895AA" w14:textId="77777777" w:rsidR="004F5680" w:rsidRPr="0019011C" w:rsidRDefault="004F5680" w:rsidP="002742BF">
      <w:pPr>
        <w:pStyle w:val="Nivel03"/>
      </w:pPr>
      <w:r w:rsidRPr="0019011C">
        <w:t>Notificar os emitentes das garantias quanto ao início de processo administrativo para apuração de descumprimento de cláusulas contratuais.</w:t>
      </w:r>
    </w:p>
    <w:p w14:paraId="361265C3" w14:textId="77777777" w:rsidR="004F5680" w:rsidRPr="0019011C" w:rsidRDefault="004F5680" w:rsidP="002742BF">
      <w:pPr>
        <w:pStyle w:val="Nivel03"/>
      </w:pPr>
      <w:r w:rsidRPr="0019011C">
        <w:t>A Administração não responderá por quaisquer compromissos assumidos pelo Contratado com terceiros, ainda que vinculados à execução do da Ata de Reg. De Preços bem como por qualquer dano causado a terceiros em decorrência de ato do Contratado, de seus empregados, prepostos ou subordinados.</w:t>
      </w:r>
    </w:p>
    <w:p w14:paraId="7AD6BCDB" w14:textId="77777777" w:rsidR="004F5680" w:rsidRPr="0019011C" w:rsidRDefault="004F5680" w:rsidP="002742BF">
      <w:pPr>
        <w:pStyle w:val="Nivel03"/>
      </w:pPr>
      <w:r w:rsidRPr="0019011C">
        <w:t xml:space="preserve">São obrigações da CONTRATADO,   além das previstas neste da Ata de Reg. De Preços decorrentes da natureza do ajuste, as seguintes </w:t>
      </w:r>
      <w:hyperlink r:id="rId124" w:anchor="art92">
        <w:r w:rsidRPr="0019011C">
          <w:t>(art. 92, XIV, XVI e XVII):</w:t>
        </w:r>
      </w:hyperlink>
    </w:p>
    <w:p w14:paraId="1B1827A7" w14:textId="77777777" w:rsidR="004F5680" w:rsidRPr="0019011C" w:rsidRDefault="004F5680" w:rsidP="002742BF">
      <w:pPr>
        <w:pStyle w:val="Nivel03"/>
      </w:pPr>
      <w:r w:rsidRPr="0019011C">
        <w:t>O Contratado deve cumprir todas as obrigações constantes deste da Ata de Reg. De Preços e em seus anexos, assumindo como exclusivamente seus os riscos e as despesas decorrentes da boa e perfeita execução do objeto, observando, ainda, as obrigações a seguir dispostas:</w:t>
      </w:r>
    </w:p>
    <w:p w14:paraId="08B60285" w14:textId="77777777" w:rsidR="004F5680" w:rsidRPr="0019011C" w:rsidRDefault="004F5680" w:rsidP="002742BF">
      <w:pPr>
        <w:pStyle w:val="Nivel03"/>
      </w:pPr>
      <w:r w:rsidRPr="0019011C">
        <w:lastRenderedPageBreak/>
        <w:t>Entregar o objeto acompanhado do manual do usuário, com uma versão em português, e da relação da rede de assistência técnica autorizada;</w:t>
      </w:r>
    </w:p>
    <w:p w14:paraId="498B5B6B" w14:textId="77777777" w:rsidR="004F5680" w:rsidRPr="0019011C" w:rsidRDefault="004F5680" w:rsidP="002742BF">
      <w:pPr>
        <w:pStyle w:val="Nivel03"/>
      </w:pPr>
      <w:r w:rsidRPr="0019011C">
        <w:t xml:space="preserve">Responsabilizar-se pelos vícios e danos decorrentes do objeto, de acordo com o Código de Defesa do Consumidor </w:t>
      </w:r>
      <w:hyperlink r:id="rId125">
        <w:r w:rsidRPr="0019011C">
          <w:t>(Lei nº 8.078, de 1990</w:t>
        </w:r>
      </w:hyperlink>
      <w:r w:rsidRPr="0019011C">
        <w:t>);</w:t>
      </w:r>
    </w:p>
    <w:p w14:paraId="023EED12" w14:textId="77777777" w:rsidR="004F5680" w:rsidRPr="0019011C" w:rsidRDefault="004F5680" w:rsidP="002742BF">
      <w:pPr>
        <w:pStyle w:val="Nivel03"/>
      </w:pPr>
      <w:r w:rsidRPr="0019011C">
        <w:t>Comunicar ao contratante, no prazo máximo de 24 (vinte e quatro) horas que antecede a</w:t>
      </w:r>
    </w:p>
    <w:p w14:paraId="43196CCF" w14:textId="77777777" w:rsidR="004F5680" w:rsidRPr="0019011C" w:rsidRDefault="004F5680" w:rsidP="002742BF">
      <w:pPr>
        <w:pStyle w:val="Nivel03"/>
      </w:pPr>
      <w:r w:rsidRPr="0019011C">
        <w:t>data da entrega, os motivos que impossibilitem o cumprimento do prazo previsto, com a devida comprovação;</w:t>
      </w:r>
    </w:p>
    <w:p w14:paraId="41700D8E" w14:textId="77777777" w:rsidR="004F5680" w:rsidRPr="0019011C" w:rsidRDefault="004F5680" w:rsidP="002742BF">
      <w:pPr>
        <w:pStyle w:val="Nivel03"/>
      </w:pPr>
      <w:r w:rsidRPr="0019011C">
        <w:t xml:space="preserve">Atender às determinações regulares emitidas pelo fiscal ou gestor do da Ata de Reg. De Preços ou autoridade superior </w:t>
      </w:r>
      <w:hyperlink r:id="rId126" w:anchor="art137">
        <w:r w:rsidRPr="0019011C">
          <w:t>(art. 137, II, da Lei n.º 14.133, de 2021)</w:t>
        </w:r>
      </w:hyperlink>
      <w:r w:rsidRPr="0019011C">
        <w:t xml:space="preserve"> e prestar todo esclarecimento ou informação por eles solicitados;</w:t>
      </w:r>
    </w:p>
    <w:p w14:paraId="02C4CE97" w14:textId="77777777" w:rsidR="004F5680" w:rsidRPr="0019011C" w:rsidRDefault="004F5680" w:rsidP="002742BF">
      <w:pPr>
        <w:pStyle w:val="Nivel03"/>
      </w:pPr>
      <w:r w:rsidRPr="0019011C">
        <w:t>Reparar, corrigir, remover, reconstruir ou substituir, às suas expensas, no total ou em parte, no prazo fixado pelo fiscal  da Ata de Reg. De Preços, os bens nos quais se verificarem vícios, defeitos ou incorreções resultantes da execução ou dos materiais empregados;</w:t>
      </w:r>
    </w:p>
    <w:p w14:paraId="53362DB4" w14:textId="77777777" w:rsidR="004F5680" w:rsidRPr="0019011C" w:rsidRDefault="004F5680" w:rsidP="002742BF">
      <w:pPr>
        <w:pStyle w:val="Nivel03"/>
      </w:pPr>
      <w:r w:rsidRPr="0019011C">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0842ABB" w14:textId="77777777" w:rsidR="004F5680" w:rsidRPr="0019011C" w:rsidRDefault="004F5680" w:rsidP="002742BF">
      <w:pPr>
        <w:pStyle w:val="Nivel03"/>
      </w:pPr>
      <w:r w:rsidRPr="0019011C">
        <w:t>Quando não for possível a verificação da regularidade no Sistema de Cadastro de Fornecedores – SICAF, o contratado deverá entregar ao setor responsável pela fiscalização da Ata de Reg. De Preços, junto com a Nota Fiscal para f 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49683EB2" w14:textId="77777777" w:rsidR="004F5680" w:rsidRPr="0019011C" w:rsidRDefault="004F5680" w:rsidP="002742BF">
      <w:pPr>
        <w:pStyle w:val="Nivel03"/>
      </w:pPr>
      <w:r w:rsidRPr="0019011C">
        <w:t>Responsabilizar-se pelo cumprimento de todas as obrigações trabalhistas, previdenciárias, f iscais, comerciais e as demais previstas em legislação específica, cuja inadimplência não transfere a responsabilidade ao contratante e não poderá onerar o objeto da Ata de Reg. De Preços</w:t>
      </w:r>
    </w:p>
    <w:p w14:paraId="3F3A08AF" w14:textId="77777777" w:rsidR="004F5680" w:rsidRPr="0019011C" w:rsidRDefault="004F5680" w:rsidP="002742BF">
      <w:pPr>
        <w:pStyle w:val="Nivel03"/>
      </w:pPr>
      <w:r w:rsidRPr="0019011C">
        <w:t>Comunicar ao Fiscal da Ata de Reg. De Preços no prazo de 24 (vinte e quatro) horas, qualquer ocorrência anormal ou acidente que se verifique no local da execução do objeto contratual.</w:t>
      </w:r>
    </w:p>
    <w:p w14:paraId="306BE922" w14:textId="77777777" w:rsidR="004F5680" w:rsidRPr="0019011C" w:rsidRDefault="004F5680" w:rsidP="002742BF">
      <w:pPr>
        <w:pStyle w:val="Nivel03"/>
      </w:pPr>
      <w:r w:rsidRPr="0019011C">
        <w:t>Paralisar, por determinação do contratante, qualquer atividade que não esteja sendo executada de acordo com a boa técnica ou que ponha em risco a segurança de pessoas ou bens de terceiros.</w:t>
      </w:r>
    </w:p>
    <w:p w14:paraId="36DB82BC" w14:textId="77777777" w:rsidR="004F5680" w:rsidRPr="0019011C" w:rsidRDefault="004F5680" w:rsidP="002742BF">
      <w:pPr>
        <w:pStyle w:val="Nivel03"/>
      </w:pPr>
      <w:r w:rsidRPr="0019011C">
        <w:t>Manter durante toda a vigência da Ata de Reg. De Preços em compatibilidade com as obrigações assumidas, todas as condições exigidas para habilitação na licitação;</w:t>
      </w:r>
    </w:p>
    <w:p w14:paraId="1E3347C8" w14:textId="77777777" w:rsidR="004F5680" w:rsidRPr="0019011C" w:rsidRDefault="004F5680" w:rsidP="002742BF">
      <w:pPr>
        <w:pStyle w:val="Nivel03"/>
      </w:pPr>
      <w:r w:rsidRPr="0019011C">
        <w:t xml:space="preserve">Cumprir, durante todo o período de execução da Ata de Reg. De Preços a reserva de cargos prevista em lei para pessoa com deficiência, para reabilitado da Previdência Social ou para aprendiz, bem como as reservas de cargos previstas na legislação </w:t>
      </w:r>
      <w:hyperlink r:id="rId127" w:anchor="art116">
        <w:r w:rsidRPr="0019011C">
          <w:t>(art. 116, da Lei n.º 14.133, de</w:t>
        </w:r>
      </w:hyperlink>
      <w:r w:rsidRPr="0019011C">
        <w:t xml:space="preserve"> </w:t>
      </w:r>
      <w:hyperlink r:id="rId128" w:anchor="art116">
        <w:r w:rsidRPr="0019011C">
          <w:t>2021</w:t>
        </w:r>
      </w:hyperlink>
      <w:r w:rsidRPr="0019011C">
        <w:t>);</w:t>
      </w:r>
    </w:p>
    <w:p w14:paraId="30558332" w14:textId="77777777" w:rsidR="004F5680" w:rsidRPr="0019011C" w:rsidRDefault="004F5680" w:rsidP="002742BF">
      <w:pPr>
        <w:pStyle w:val="Nivel03"/>
      </w:pPr>
      <w:r w:rsidRPr="0019011C">
        <w:t xml:space="preserve">Comprovar a reserva de cargos a que se refere a cláusula acima, no prazo fixado pelo fiscal da Ata de Reg. De Preços, com a indicação dos empregados que preencheram as referidas vagas </w:t>
      </w:r>
      <w:hyperlink r:id="rId129" w:anchor="art116">
        <w:r w:rsidRPr="0019011C">
          <w:t>(art. 116, parágrafo único, da Lei n.º 14.133, de 2021</w:t>
        </w:r>
      </w:hyperlink>
      <w:r w:rsidRPr="0019011C">
        <w:t>);</w:t>
      </w:r>
    </w:p>
    <w:p w14:paraId="5B96F033" w14:textId="77777777" w:rsidR="004F5680" w:rsidRPr="0019011C" w:rsidRDefault="004F5680" w:rsidP="002742BF">
      <w:pPr>
        <w:pStyle w:val="Nivel03"/>
      </w:pPr>
      <w:r w:rsidRPr="0019011C">
        <w:t>Guardar sigilo sobre todas as informações obtidas em decorrência do cumprimento da Ata de Reg. De Preços</w:t>
      </w:r>
    </w:p>
    <w:p w14:paraId="4889C8F7" w14:textId="77777777" w:rsidR="004F5680" w:rsidRPr="0019011C" w:rsidRDefault="004F5680" w:rsidP="002742BF">
      <w:pPr>
        <w:pStyle w:val="Nivel03"/>
      </w:pPr>
      <w:r w:rsidRPr="0019011C">
        <w:t xml:space="preserve">Arcar com o ônus decorrente de eventual equívoco no dimensionamento dos quantitativos 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0" w:anchor="art124">
        <w:r w:rsidRPr="0019011C">
          <w:t>art. 124, II, d, da Lei nº 14.133, de 2021.</w:t>
        </w:r>
      </w:hyperlink>
    </w:p>
    <w:p w14:paraId="68EF8FE8" w14:textId="77777777" w:rsidR="004F5680" w:rsidRPr="0019011C" w:rsidRDefault="004F5680" w:rsidP="002742BF">
      <w:pPr>
        <w:pStyle w:val="Nivel03"/>
      </w:pPr>
      <w:r w:rsidRPr="0019011C">
        <w:lastRenderedPageBreak/>
        <w:t>Cumprir, além dos postulados legais vigentes de âmbito federal, estadual ou municipal, as normas de segurança do contratante;</w:t>
      </w:r>
    </w:p>
    <w:p w14:paraId="4970B1DD" w14:textId="77777777" w:rsidR="004F5680" w:rsidRPr="0019011C" w:rsidRDefault="004F5680" w:rsidP="002742BF">
      <w:pPr>
        <w:pStyle w:val="Nivel03"/>
      </w:pPr>
      <w:r w:rsidRPr="0019011C">
        <w:t>Alocar os empregados necessários, com habilitação e conhecimento adequados, ao perfeito cumprimento das cláusulas deste da Ata de Reg. De Preços fornecendo os materiais, equipamentos, ferramentas e utensílios demandados, cuja quantidade, qualidade e tecnologia deverão atender às recomendações de boa técnica e a legislação de regência;</w:t>
      </w:r>
    </w:p>
    <w:p w14:paraId="03644B6C" w14:textId="77777777" w:rsidR="004F5680" w:rsidRPr="0019011C" w:rsidRDefault="004F5680" w:rsidP="002742BF">
      <w:pPr>
        <w:pStyle w:val="Nivel03"/>
      </w:pPr>
      <w:r w:rsidRPr="0019011C">
        <w:t>Orientar e treinar seus empregados sobre os deveres previstos na Lei nº 13.709, de 14 de agosto de 2018, adotando medidas eficazes para proteção de dados pessoais a que tenha acesso por força da execução deste da Ata de Reg. De Preços</w:t>
      </w:r>
    </w:p>
    <w:p w14:paraId="39AE236F" w14:textId="77777777" w:rsidR="004F5680" w:rsidRPr="0019011C" w:rsidRDefault="004F5680" w:rsidP="002742BF">
      <w:pPr>
        <w:pStyle w:val="Nivel03"/>
      </w:pPr>
      <w:r w:rsidRPr="0019011C">
        <w:t>Conduzir os trabalhos com estrita observância às normas da legislação pertinente, cumprindo as determinações dos Poderes Públicos, mantendo sempre limpo o local de execução do objeto e nas melhores condições de segurança, higiene e disciplina.</w:t>
      </w:r>
    </w:p>
    <w:p w14:paraId="689231D0" w14:textId="77777777" w:rsidR="004F5680" w:rsidRPr="0019011C" w:rsidRDefault="004F5680" w:rsidP="002742BF">
      <w:pPr>
        <w:pStyle w:val="Nivel03"/>
      </w:pPr>
      <w:r w:rsidRPr="0019011C">
        <w:t>Submeter previamente, por escrito, ao contratante, para análise e aprovação, quaisquer mudanças nos métodos executivos que fujam às especificações do memorial descritivo ou instrumento congênere.</w:t>
      </w:r>
    </w:p>
    <w:p w14:paraId="4B8DE642" w14:textId="77777777" w:rsidR="004F5680" w:rsidRPr="0019011C" w:rsidRDefault="004F5680" w:rsidP="002742BF">
      <w:pPr>
        <w:pStyle w:val="Nivel03"/>
      </w:pPr>
      <w:r w:rsidRPr="0019011C">
        <w:t>Não permitir a utilização de qualquer trabalho do menor de dezesseis anos, exceto na condição de aprendiz para os maiores de quatorze anos, nem permitir a utilização do trabalho do menor de dezoito anos em trabalho noturno, perigoso ou insalubre.</w:t>
      </w:r>
    </w:p>
    <w:p w14:paraId="1DC748D2" w14:textId="77777777" w:rsidR="004F5680" w:rsidRPr="0019011C" w:rsidRDefault="004F5680" w:rsidP="0057131D">
      <w:pPr>
        <w:pStyle w:val="Nivel01"/>
      </w:pPr>
      <w:r w:rsidRPr="0019011C">
        <w:t>DAS INFRAÇÕES E SANÇÕES ADMINISTRATIVAS (ART.92,XIV):</w:t>
      </w:r>
      <w:r w:rsidRPr="0019011C">
        <w:tab/>
      </w:r>
    </w:p>
    <w:p w14:paraId="014167C6" w14:textId="77777777" w:rsidR="004F5680" w:rsidRPr="0019011C" w:rsidRDefault="004F5680" w:rsidP="002742BF">
      <w:pPr>
        <w:pStyle w:val="Nivel02"/>
      </w:pPr>
      <w:r w:rsidRPr="0019011C">
        <w:t xml:space="preserve">Comete infração administrativa, nos termos da </w:t>
      </w:r>
      <w:hyperlink r:id="rId131">
        <w:r w:rsidRPr="0019011C">
          <w:t>Lei nº 14.133, de 2021,</w:t>
        </w:r>
      </w:hyperlink>
      <w:r w:rsidRPr="0019011C">
        <w:t xml:space="preserve"> o contratado que:</w:t>
      </w:r>
    </w:p>
    <w:p w14:paraId="4536D558" w14:textId="77777777" w:rsidR="004F5680" w:rsidRPr="0019011C" w:rsidRDefault="004F5680" w:rsidP="002742BF">
      <w:pPr>
        <w:pStyle w:val="Nivel03"/>
      </w:pPr>
      <w:r w:rsidRPr="0019011C">
        <w:t>der causa à inexecução parcial da Ata de Reg. De Preços</w:t>
      </w:r>
    </w:p>
    <w:p w14:paraId="63A37692" w14:textId="77777777" w:rsidR="004F5680" w:rsidRPr="0019011C" w:rsidRDefault="004F5680" w:rsidP="002742BF">
      <w:pPr>
        <w:pStyle w:val="Nivel03"/>
      </w:pPr>
      <w:r w:rsidRPr="0019011C">
        <w:t>der causa à inexecução parcial da Ata de Reg. De Preços que cause grave dano à Administração ou ao funcionamento dos serviços públicos ou ao interesse coletivo;</w:t>
      </w:r>
    </w:p>
    <w:p w14:paraId="1108B009" w14:textId="77777777" w:rsidR="004F5680" w:rsidRPr="0019011C" w:rsidRDefault="004F5680" w:rsidP="002742BF">
      <w:pPr>
        <w:pStyle w:val="Nivel03"/>
      </w:pPr>
      <w:r w:rsidRPr="0019011C">
        <w:t>der causa à inexecução total da Ata de Reg. De Preços</w:t>
      </w:r>
    </w:p>
    <w:p w14:paraId="1555F974" w14:textId="77777777" w:rsidR="004F5680" w:rsidRPr="0019011C" w:rsidRDefault="004F5680" w:rsidP="002742BF">
      <w:pPr>
        <w:pStyle w:val="Nivel03"/>
      </w:pPr>
      <w:r w:rsidRPr="0019011C">
        <w:t>ensejar o retardamento da execução ou da entrega do objeto da contratação sem motivo justificado;</w:t>
      </w:r>
    </w:p>
    <w:p w14:paraId="1E4F82C0" w14:textId="77777777" w:rsidR="004F5680" w:rsidRPr="0019011C" w:rsidRDefault="004F5680" w:rsidP="002742BF">
      <w:pPr>
        <w:pStyle w:val="Nivel03"/>
      </w:pPr>
      <w:r w:rsidRPr="0019011C">
        <w:t>apresentar documentação falsa ou prestar declaração falsa durante a execução da Ata de Reg. De Preços</w:t>
      </w:r>
    </w:p>
    <w:p w14:paraId="6B57CEA6" w14:textId="77777777" w:rsidR="004F5680" w:rsidRPr="0019011C" w:rsidRDefault="004F5680" w:rsidP="002742BF">
      <w:pPr>
        <w:pStyle w:val="Nivel03"/>
      </w:pPr>
      <w:r w:rsidRPr="0019011C">
        <w:t>praticar ato fraudulento na execução da Ata de Reg. De Preços</w:t>
      </w:r>
    </w:p>
    <w:p w14:paraId="229F9A69" w14:textId="77777777" w:rsidR="004F5680" w:rsidRPr="0019011C" w:rsidRDefault="004F5680" w:rsidP="002742BF">
      <w:pPr>
        <w:pStyle w:val="Nivel03"/>
      </w:pPr>
      <w:r w:rsidRPr="0019011C">
        <w:t xml:space="preserve">comportar-se de modo inidôneo ou cometer fraude de qualquer natureza; praticar ato lesivo previsto no </w:t>
      </w:r>
      <w:hyperlink r:id="rId132" w:anchor="art5">
        <w:r w:rsidRPr="0019011C">
          <w:t>art. 5º da Lei nº 12.846, de 1º de agosto de 2013</w:t>
        </w:r>
      </w:hyperlink>
    </w:p>
    <w:p w14:paraId="5FF37B65" w14:textId="77777777" w:rsidR="004F5680" w:rsidRPr="0019011C" w:rsidRDefault="004F5680" w:rsidP="002742BF">
      <w:pPr>
        <w:pStyle w:val="Nivel02"/>
      </w:pPr>
      <w:r w:rsidRPr="0019011C">
        <w:t>Serão aplicadas ao contratado que incorrer nas infrações acima descritas as seguintes sanções:</w:t>
      </w:r>
    </w:p>
    <w:p w14:paraId="1AD1B5F3" w14:textId="77777777" w:rsidR="004F5680" w:rsidRPr="0019011C" w:rsidRDefault="004F5680" w:rsidP="002742BF">
      <w:pPr>
        <w:pStyle w:val="Nivel03"/>
      </w:pPr>
      <w:r w:rsidRPr="0019011C">
        <w:t>Advertência, quando o contratado der causa à inexecução parcial da Ata de Reg. De Preços sempre</w:t>
      </w:r>
    </w:p>
    <w:p w14:paraId="7A3DE019" w14:textId="77777777" w:rsidR="004F5680" w:rsidRPr="0019011C" w:rsidRDefault="004F5680" w:rsidP="002742BF">
      <w:pPr>
        <w:pStyle w:val="Nivel03"/>
        <w:rPr>
          <w:color w:val="auto"/>
        </w:rPr>
      </w:pPr>
      <w:r w:rsidRPr="0019011C">
        <w:rPr>
          <w:color w:val="auto"/>
        </w:rPr>
        <w:t>que não se justificar a imposição de penalidade mais grave (</w:t>
      </w:r>
      <w:hyperlink r:id="rId133" w:anchor="art156§2">
        <w:r w:rsidRPr="0019011C">
          <w:rPr>
            <w:color w:val="auto"/>
          </w:rPr>
          <w:t>art. 156, §2º, da Lei nº</w:t>
        </w:r>
      </w:hyperlink>
      <w:r w:rsidRPr="0019011C">
        <w:rPr>
          <w:color w:val="auto"/>
        </w:rPr>
        <w:t xml:space="preserve"> </w:t>
      </w:r>
      <w:hyperlink r:id="rId134" w:anchor="art156§2">
        <w:r w:rsidRPr="0019011C">
          <w:rPr>
            <w:color w:val="auto"/>
          </w:rPr>
          <w:t>14.133, de 2021</w:t>
        </w:r>
      </w:hyperlink>
      <w:r w:rsidRPr="0019011C">
        <w:rPr>
          <w:color w:val="auto"/>
        </w:rPr>
        <w:t>);</w:t>
      </w:r>
    </w:p>
    <w:p w14:paraId="32CB2175" w14:textId="77777777" w:rsidR="004F5680" w:rsidRPr="0019011C" w:rsidRDefault="004F5680" w:rsidP="002742BF">
      <w:pPr>
        <w:pStyle w:val="Nivel03"/>
      </w:pPr>
      <w:r w:rsidRPr="0019011C">
        <w:t>Impedimento de licitar e contratar, quando praticadas as condutas descritas nas</w:t>
      </w:r>
    </w:p>
    <w:p w14:paraId="35CF6171" w14:textId="77777777" w:rsidR="004F5680" w:rsidRPr="0019011C" w:rsidRDefault="004F5680" w:rsidP="002742BF">
      <w:pPr>
        <w:pStyle w:val="Nivel03"/>
      </w:pPr>
      <w:r w:rsidRPr="0019011C">
        <mc:AlternateContent>
          <mc:Choice Requires="wps">
            <w:drawing>
              <wp:anchor distT="0" distB="0" distL="114300" distR="114300" simplePos="0" relativeHeight="251678720" behindDoc="1" locked="0" layoutInCell="1" allowOverlap="1" wp14:anchorId="7C33A4D0" wp14:editId="6446AE3B">
                <wp:simplePos x="0" y="0"/>
                <wp:positionH relativeFrom="page">
                  <wp:posOffset>4120515</wp:posOffset>
                </wp:positionH>
                <wp:positionV relativeFrom="paragraph">
                  <wp:posOffset>279400</wp:posOffset>
                </wp:positionV>
                <wp:extent cx="2240915" cy="9525"/>
                <wp:effectExtent l="0" t="3175" r="1270" b="0"/>
                <wp:wrapNone/>
                <wp:docPr id="1604028488" name="Retângulo 16040284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091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1604028488" o:spid="_x0000_s1026" style="position:absolute;margin-left:324.45pt;margin-top:22pt;width:176.45pt;height:.7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" fillcolor="black" stroked="f">
                <w10:wrap anchorx="page"/>
              </v:rect>
            </w:pict>
          </mc:Fallback>
        </mc:AlternateContent>
      </w:r>
      <w:r w:rsidRPr="0019011C">
        <w:t>alíneas “b”, “c” e “d” do subitem acima da Ata de Reg. De Preços sempre que não se justificar a imposição de penalidade mais grave (</w:t>
      </w:r>
      <w:hyperlink r:id="rId135" w:anchor="art156§4">
        <w:r w:rsidRPr="0019011C">
          <w:t>art. 156, § 4º, da Lei nº 14.133, de 2021</w:t>
        </w:r>
      </w:hyperlink>
      <w:r w:rsidRPr="0019011C">
        <w:t>);</w:t>
      </w:r>
    </w:p>
    <w:p w14:paraId="6FDA0104" w14:textId="77777777" w:rsidR="004F5680" w:rsidRPr="0019011C" w:rsidRDefault="004F5680" w:rsidP="002742BF">
      <w:pPr>
        <w:pStyle w:val="Nivel03"/>
      </w:pPr>
      <w:r w:rsidRPr="0019011C">
        <w:t>Declaração de inidoneidade para licitar e contratar, quando praticadas as condutas</w:t>
      </w:r>
    </w:p>
    <w:p w14:paraId="1965F5E9" w14:textId="77777777" w:rsidR="004F5680" w:rsidRPr="0019011C" w:rsidRDefault="004F5680" w:rsidP="002742BF">
      <w:pPr>
        <w:pStyle w:val="Nivel03"/>
      </w:pPr>
      <w:r w:rsidRPr="0019011C">
        <mc:AlternateContent>
          <mc:Choice Requires="wps">
            <w:drawing>
              <wp:anchor distT="0" distB="0" distL="114300" distR="114300" simplePos="0" relativeHeight="251679744" behindDoc="1" locked="0" layoutInCell="1" allowOverlap="1" wp14:anchorId="0696F237" wp14:editId="67D6E738">
                <wp:simplePos x="0" y="0"/>
                <wp:positionH relativeFrom="page">
                  <wp:posOffset>6390005</wp:posOffset>
                </wp:positionH>
                <wp:positionV relativeFrom="paragraph">
                  <wp:posOffset>279400</wp:posOffset>
                </wp:positionV>
                <wp:extent cx="467360" cy="9525"/>
                <wp:effectExtent l="0" t="3175" r="635" b="0"/>
                <wp:wrapNone/>
                <wp:docPr id="975024483" name="Retângulo 9750244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73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ângulo 975024483" o:spid="_x0000_s1026" style="position:absolute;margin-left:503.15pt;margin-top:22pt;width:36.8pt;height:.7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" fillcolor="black" stroked="f">
                <w10:wrap anchorx="page"/>
              </v:rect>
            </w:pict>
          </mc:Fallback>
        </mc:AlternateContent>
      </w:r>
      <w:r w:rsidRPr="0019011C">
        <w:t xml:space="preserve">descritas nas alíneas “e”, “f ”, “g” e “h” do subitem acima deste da Ata de Reg. De Preços bem como nas alíneas “b”, “c” e “d”, que justifiquem a imposição de penalidade mais grave </w:t>
      </w:r>
      <w:hyperlink r:id="rId136" w:anchor="art156§5">
        <w:r w:rsidRPr="0019011C">
          <w:t>(art. 156,</w:t>
        </w:r>
      </w:hyperlink>
    </w:p>
    <w:p w14:paraId="77979E11" w14:textId="77777777" w:rsidR="004F5680" w:rsidRPr="0019011C" w:rsidRDefault="00FC0BA6" w:rsidP="002742BF">
      <w:pPr>
        <w:pStyle w:val="Nivel03"/>
        <w:rPr>
          <w:color w:val="auto"/>
        </w:rPr>
      </w:pPr>
      <w:hyperlink r:id="rId137" w:anchor="art156§5">
        <w:r w:rsidR="004F5680" w:rsidRPr="0019011C">
          <w:rPr>
            <w:color w:val="auto"/>
          </w:rPr>
          <w:t>§5º, da Lei nº 14.133, de 2021</w:t>
        </w:r>
      </w:hyperlink>
      <w:r w:rsidR="004F5680" w:rsidRPr="0019011C">
        <w:rPr>
          <w:color w:val="auto"/>
        </w:rPr>
        <w:t>).</w:t>
      </w:r>
    </w:p>
    <w:p w14:paraId="0E97FBBF" w14:textId="77777777" w:rsidR="004F5680" w:rsidRPr="0019011C" w:rsidRDefault="004F5680" w:rsidP="002742BF">
      <w:pPr>
        <w:pStyle w:val="Nivel03"/>
      </w:pPr>
      <w:r w:rsidRPr="0019011C">
        <w:t>Multa:</w:t>
      </w:r>
    </w:p>
    <w:p w14:paraId="77A194BE" w14:textId="77777777" w:rsidR="004F5680" w:rsidRPr="0019011C" w:rsidRDefault="004F5680" w:rsidP="002742BF">
      <w:pPr>
        <w:pStyle w:val="Nivel03"/>
      </w:pPr>
      <w:r w:rsidRPr="0019011C">
        <w:lastRenderedPageBreak/>
        <w:t>moratória de 30% (trinta por cento) por dia de atraso injustificado sobre o valor da parcela inadimplida, até o limite de 30 (trinta) dias;</w:t>
      </w:r>
    </w:p>
    <w:p w14:paraId="0CD42C5F" w14:textId="77777777" w:rsidR="004F5680" w:rsidRPr="0019011C" w:rsidRDefault="004F5680" w:rsidP="002742BF">
      <w:pPr>
        <w:pStyle w:val="Nivel03"/>
      </w:pPr>
      <w:r w:rsidRPr="0019011C">
        <w:t>O atraso superior a 15 dias autoriza a Administração a promover a extinção da Ata de Reg. De Preços por descumprimento ou cumprimento irregular de suas cláusulas, conforme dispõe o inciso I do art. 137 da Lei n. 14.133, de 2021.</w:t>
      </w:r>
    </w:p>
    <w:p w14:paraId="42B6E8FE" w14:textId="77777777" w:rsidR="004F5680" w:rsidRPr="0019011C" w:rsidRDefault="004F5680" w:rsidP="002742BF">
      <w:pPr>
        <w:pStyle w:val="Nivel02"/>
      </w:pPr>
      <w:r w:rsidRPr="0019011C">
        <w:t>compensatória de 30 % (trinta por cento) sobre o valor total da Ata de Reg. De Preços no caso de inexecução total do objeto.</w:t>
      </w:r>
    </w:p>
    <w:p w14:paraId="7E151FC0" w14:textId="77777777" w:rsidR="004F5680" w:rsidRPr="0019011C" w:rsidRDefault="004F5680" w:rsidP="002742BF">
      <w:pPr>
        <w:pStyle w:val="Nivel02"/>
      </w:pPr>
      <w:r w:rsidRPr="0019011C">
        <w:t xml:space="preserve">A aplicação das sanções previstas neste da Ata de Reg. De Preços não exclui, em hipótese alguma, a obrigação de reparação integral do dano causado ao Contratante </w:t>
      </w:r>
      <w:hyperlink r:id="rId138" w:anchor="art156§9">
        <w:r w:rsidRPr="0019011C">
          <w:t>(art. 156, §9º, da Lei nº 14.133,</w:t>
        </w:r>
      </w:hyperlink>
      <w:r w:rsidRPr="0019011C">
        <w:t xml:space="preserve"> </w:t>
      </w:r>
      <w:hyperlink r:id="rId139" w:anchor="art156§9">
        <w:r w:rsidRPr="0019011C">
          <w:t>de 2021)</w:t>
        </w:r>
      </w:hyperlink>
    </w:p>
    <w:p w14:paraId="0B7013E5" w14:textId="77777777" w:rsidR="004F5680" w:rsidRPr="0019011C" w:rsidRDefault="004F5680" w:rsidP="002742BF">
      <w:pPr>
        <w:pStyle w:val="Nivel02"/>
      </w:pPr>
      <w:r w:rsidRPr="0019011C">
        <w:t xml:space="preserve">Todas as sanções previstas neste da Ata de Reg. De Preços poderão ser aplicadas cumulativamente com a multa </w:t>
      </w:r>
      <w:hyperlink r:id="rId140" w:anchor="art156§7">
        <w:r w:rsidRPr="0019011C">
          <w:t>(art. 156, §7º, da Lei nº 14.133, de 2021</w:t>
        </w:r>
      </w:hyperlink>
      <w:r w:rsidRPr="0019011C">
        <w:t>).</w:t>
      </w:r>
    </w:p>
    <w:p w14:paraId="65B7F781" w14:textId="77777777" w:rsidR="004F5680" w:rsidRPr="0019011C" w:rsidRDefault="004F5680" w:rsidP="002742BF">
      <w:pPr>
        <w:pStyle w:val="Nivel03"/>
      </w:pPr>
      <w:r w:rsidRPr="0019011C">
        <w:t>Antes da aplicação da multa será facultada a defesa do interessado no prazo de 15</w:t>
      </w:r>
    </w:p>
    <w:p w14:paraId="5D9EFC5C" w14:textId="77777777" w:rsidR="004F5680" w:rsidRPr="0019011C" w:rsidRDefault="004F5680" w:rsidP="002742BF">
      <w:pPr>
        <w:pStyle w:val="Nivel03"/>
        <w:rPr>
          <w:color w:val="auto"/>
        </w:rPr>
      </w:pPr>
      <w:r w:rsidRPr="0019011C">
        <w:rPr>
          <w:color w:val="auto"/>
        </w:rPr>
        <w:t xml:space="preserve">(quinze) dias úteis, contado da data de sua intimação </w:t>
      </w:r>
      <w:hyperlink r:id="rId141" w:anchor="art157">
        <w:r w:rsidRPr="0019011C">
          <w:rPr>
            <w:color w:val="auto"/>
          </w:rPr>
          <w:t>(art. 157, da Lei nº 14.133, de 2021</w:t>
        </w:r>
      </w:hyperlink>
      <w:r w:rsidRPr="0019011C">
        <w:rPr>
          <w:color w:val="auto"/>
        </w:rPr>
        <w:t>)</w:t>
      </w:r>
    </w:p>
    <w:p w14:paraId="37442FDC" w14:textId="77777777" w:rsidR="004F5680" w:rsidRPr="0019011C" w:rsidRDefault="004F5680" w:rsidP="002742BF">
      <w:pPr>
        <w:pStyle w:val="Nivel03"/>
      </w:pPr>
      <w:r w:rsidRPr="0019011C">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142" w:anchor="art156§8">
        <w:r w:rsidRPr="0019011C">
          <w:t>(art. 156, §8º,</w:t>
        </w:r>
      </w:hyperlink>
      <w:r w:rsidRPr="0019011C">
        <w:t xml:space="preserve"> </w:t>
      </w:r>
      <w:hyperlink r:id="rId143" w:anchor="art156§8">
        <w:r w:rsidRPr="0019011C">
          <w:t>da Lei nº 14.133, de 2021</w:t>
        </w:r>
      </w:hyperlink>
      <w:r w:rsidRPr="0019011C">
        <w:t>).</w:t>
      </w:r>
    </w:p>
    <w:p w14:paraId="4DECEDFA" w14:textId="77777777" w:rsidR="004F5680" w:rsidRPr="0019011C" w:rsidRDefault="004F5680" w:rsidP="002742BF">
      <w:pPr>
        <w:pStyle w:val="Nivel03"/>
      </w:pPr>
      <w:r w:rsidRPr="0019011C">
        <w:t>Previamente ao encaminhamento à cobrança judicial, a multa poderá ser recolhida administrativamente no prazo máximo de 07 (sete) dias, a contar da data do recebimento da comunicação enviada pela autoridade competente.</w:t>
      </w:r>
    </w:p>
    <w:p w14:paraId="15726E9C" w14:textId="77777777" w:rsidR="004F5680" w:rsidRPr="0019011C" w:rsidRDefault="004F5680" w:rsidP="002742BF">
      <w:pPr>
        <w:pStyle w:val="Nivel02"/>
      </w:pPr>
      <w:r w:rsidRPr="0019011C">
        <w:t xml:space="preserve">A aplicação das sanções realizar-se-á em processo administrativo que assegure o contraditório e a ampla defesa ao Contratado, observando -se o procedimento previsto no caput parágrafos do </w:t>
      </w:r>
      <w:hyperlink r:id="rId144" w:anchor="art158">
        <w:r w:rsidRPr="0019011C">
          <w:t xml:space="preserve">art. 158 da Lei nº 14.133, de 2021, </w:t>
        </w:r>
      </w:hyperlink>
      <w:r w:rsidRPr="0019011C">
        <w:t>para as penalidades de impedimento de licitar e contratar e de declaração de inidoneidade para licitar ou contratar.</w:t>
      </w:r>
    </w:p>
    <w:p w14:paraId="620A0187" w14:textId="77777777" w:rsidR="004F5680" w:rsidRPr="0019011C" w:rsidRDefault="004F5680" w:rsidP="002742BF">
      <w:pPr>
        <w:pStyle w:val="Nivel02"/>
        <w:rPr>
          <w:rFonts w:eastAsia="Times New Roman"/>
          <w:bCs/>
          <w:color w:val="auto"/>
          <w:spacing w:val="-1"/>
          <w:szCs w:val="24"/>
        </w:rPr>
      </w:pPr>
      <w:r w:rsidRPr="0019011C">
        <w:rPr>
          <w:rFonts w:eastAsia="Times New Roman"/>
          <w:bCs/>
          <w:color w:val="auto"/>
          <w:spacing w:val="-1"/>
          <w:szCs w:val="24"/>
        </w:rPr>
        <w:t xml:space="preserve">Na aplicação das sanções serão considerados </w:t>
      </w:r>
      <w:hyperlink r:id="rId145" w:anchor="art156§1">
        <w:r w:rsidRPr="0019011C">
          <w:rPr>
            <w:rFonts w:eastAsia="Times New Roman"/>
            <w:bCs/>
            <w:color w:val="auto"/>
            <w:spacing w:val="-1"/>
            <w:szCs w:val="24"/>
          </w:rPr>
          <w:t>(art. 156, §1º, da Lei nº 14.133, de 2021</w:t>
        </w:r>
      </w:hyperlink>
      <w:r w:rsidRPr="0019011C">
        <w:rPr>
          <w:rFonts w:eastAsia="Times New Roman"/>
          <w:bCs/>
          <w:color w:val="auto"/>
          <w:spacing w:val="-1"/>
          <w:szCs w:val="24"/>
        </w:rPr>
        <w:t>):</w:t>
      </w:r>
    </w:p>
    <w:p w14:paraId="34E9945A" w14:textId="77777777" w:rsidR="004F5680" w:rsidRPr="0019011C" w:rsidRDefault="004F5680" w:rsidP="002742BF">
      <w:pPr>
        <w:pStyle w:val="Nivel03"/>
      </w:pPr>
      <w:r w:rsidRPr="0019011C">
        <w:t>a natureza e a gravidade da infração cometida;</w:t>
      </w:r>
    </w:p>
    <w:p w14:paraId="7FED0148" w14:textId="77777777" w:rsidR="004F5680" w:rsidRPr="0019011C" w:rsidRDefault="004F5680" w:rsidP="002742BF">
      <w:pPr>
        <w:pStyle w:val="Nivel03"/>
      </w:pPr>
      <w:r w:rsidRPr="0019011C">
        <w:t>as peculiaridades do caso concreto;</w:t>
      </w:r>
    </w:p>
    <w:p w14:paraId="42571706" w14:textId="77777777" w:rsidR="004F5680" w:rsidRPr="0019011C" w:rsidRDefault="004F5680" w:rsidP="002742BF">
      <w:pPr>
        <w:pStyle w:val="Nivel03"/>
      </w:pPr>
      <w:r w:rsidRPr="0019011C">
        <w:t>as circunstâncias agravantes ou atenuantes;</w:t>
      </w:r>
    </w:p>
    <w:p w14:paraId="221B225D" w14:textId="77777777" w:rsidR="004F5680" w:rsidRPr="0019011C" w:rsidRDefault="004F5680" w:rsidP="002742BF">
      <w:pPr>
        <w:pStyle w:val="Nivel03"/>
      </w:pPr>
      <w:r w:rsidRPr="0019011C">
        <w:t>os danos que dela provierem para o Contratante;</w:t>
      </w:r>
    </w:p>
    <w:p w14:paraId="060213D1" w14:textId="77777777" w:rsidR="004F5680" w:rsidRPr="0019011C" w:rsidRDefault="004F5680" w:rsidP="002742BF">
      <w:pPr>
        <w:pStyle w:val="Nivel03"/>
      </w:pPr>
      <w:r w:rsidRPr="0019011C">
        <w:t>a implantação ou o aperfeiçoamento de programa de integridade, conforme normas e orientações dos órgãos de controle.</w:t>
      </w:r>
    </w:p>
    <w:p w14:paraId="18BEFE16" w14:textId="77777777" w:rsidR="004F5680" w:rsidRPr="0019011C" w:rsidRDefault="004F5680" w:rsidP="002742BF">
      <w:pPr>
        <w:pStyle w:val="Nivel02"/>
      </w:pPr>
      <w:r w:rsidRPr="0019011C">
        <w:t xml:space="preserve">Os atos previstos como infrações administrativas na </w:t>
      </w:r>
      <w:hyperlink r:id="rId146">
        <w:r w:rsidRPr="0019011C">
          <w:t>Lei nº 14.133, de 2021</w:t>
        </w:r>
      </w:hyperlink>
      <w:r w:rsidRPr="0019011C">
        <w:t xml:space="preserve">, ou em outras leis de licitações e contratos da Administração Pública que também sejam tipificados como atos lesivos na </w:t>
      </w:r>
      <w:hyperlink r:id="rId147">
        <w:r w:rsidRPr="0019011C">
          <w:t>Lei nº 12.846, de 2013,</w:t>
        </w:r>
      </w:hyperlink>
      <w:r w:rsidRPr="0019011C">
        <w:t xml:space="preserve"> serão apurados e julgados conjuntamente, nos mesmos autos, observados o rito procedimental e autoridade competente definidos na referida Lei </w:t>
      </w:r>
      <w:hyperlink r:id="rId148">
        <w:r w:rsidRPr="0019011C">
          <w:t>(art. 159</w:t>
        </w:r>
      </w:hyperlink>
      <w:r w:rsidRPr="0019011C">
        <w:t>).</w:t>
      </w:r>
    </w:p>
    <w:p w14:paraId="72265E91" w14:textId="77777777" w:rsidR="004F5680" w:rsidRPr="0019011C" w:rsidRDefault="004F5680" w:rsidP="002742BF">
      <w:pPr>
        <w:pStyle w:val="Nivel02"/>
      </w:pPr>
      <w:r w:rsidRPr="0019011C">
        <w:t xml:space="preserve">A personalidade jurídica do Contratado poderá ser desconsiderada sempre que utilizada com abuso do direito para facilitar, encobrir ou dissimular a prática dos atos ilícitos previstos neste da Ata de Reg.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49" w:anchor="art160">
        <w:r w:rsidRPr="0019011C">
          <w:t>(art. 160, da Lei nº</w:t>
        </w:r>
      </w:hyperlink>
      <w:r w:rsidRPr="0019011C">
        <w:t xml:space="preserve"> </w:t>
      </w:r>
      <w:hyperlink r:id="rId150" w:anchor="art160">
        <w:r w:rsidRPr="0019011C">
          <w:t>14.133, de 2021</w:t>
        </w:r>
      </w:hyperlink>
      <w:r w:rsidRPr="0019011C">
        <w:t>).</w:t>
      </w:r>
    </w:p>
    <w:p w14:paraId="4506D2F1" w14:textId="77777777" w:rsidR="004F5680" w:rsidRPr="0019011C" w:rsidRDefault="004F5680" w:rsidP="002742BF">
      <w:pPr>
        <w:pStyle w:val="Nivel02"/>
      </w:pPr>
      <w:r w:rsidRPr="0019011C">
        <w:t xml:space="preserve">O Contratante deverá, no prazo máximo 15 (quinze) dias úteis, contado da data de aplicação da sanção, informar e manter atualizados os dados relativos às sanções por ela aplicadas, para f ins de publicidade no Cadastro Nacional de Empresas Inidôneas e Suspensas (Ceis) e no Cadastro </w:t>
      </w:r>
      <w:r w:rsidRPr="0019011C">
        <w:lastRenderedPageBreak/>
        <w:t xml:space="preserve">Nacional de Empresas Punidas (Cnep), instituídos no âmbito do Poder Executivo Federal. </w:t>
      </w:r>
      <w:hyperlink r:id="rId151" w:anchor="art161">
        <w:r w:rsidRPr="0019011C">
          <w:t>(Art. 161, da Lei nº 14.133, de 2021</w:t>
        </w:r>
      </w:hyperlink>
      <w:r w:rsidRPr="0019011C">
        <w:t>).</w:t>
      </w:r>
    </w:p>
    <w:p w14:paraId="31D7418A" w14:textId="77777777" w:rsidR="004F5680" w:rsidRPr="0019011C" w:rsidRDefault="004F5680" w:rsidP="002742BF">
      <w:pPr>
        <w:pStyle w:val="Nivel02"/>
      </w:pPr>
      <w:r w:rsidRPr="0019011C">
        <w:t xml:space="preserve">As sanções de impedimento de licitar e contratar e declaração de inidoneidade para licitar ou contratar são passíveis de reabilitação na forma do </w:t>
      </w:r>
      <w:hyperlink r:id="rId152" w:anchor="163">
        <w:r w:rsidRPr="0019011C">
          <w:t>art. 163 da Lei nº 14.133/21.</w:t>
        </w:r>
      </w:hyperlink>
    </w:p>
    <w:p w14:paraId="29FA2ABE" w14:textId="77777777" w:rsidR="004F5680" w:rsidRPr="0019011C" w:rsidRDefault="004F5680" w:rsidP="002742BF">
      <w:pPr>
        <w:pStyle w:val="Nivel02"/>
      </w:pPr>
      <w:r w:rsidRPr="0019011C">
        <w:t>Os débitos do contratado para com a Administração contratante, resultantes de multa</w:t>
      </w:r>
    </w:p>
    <w:p w14:paraId="7D468C2B" w14:textId="77777777" w:rsidR="004F5680" w:rsidRPr="0019011C" w:rsidRDefault="004F5680" w:rsidP="002742BF">
      <w:pPr>
        <w:pStyle w:val="Nivel02"/>
      </w:pPr>
      <w:r w:rsidRPr="0019011C">
        <w:t xml:space="preserve">administrativa e/ou indenizações, não inscritos em dívida ativa, poderão ser compensados, total ou parcialmente, com os créditos devidos pelo referido órgão decorrentes deste mesmo da Ata de Reg. De Preços ou de outros contratos administrativos que o contratado possua com o mesmo órgão ora contratante, na forma da Instrução </w:t>
      </w:r>
      <w:hyperlink r:id="rId153">
        <w:r w:rsidRPr="0019011C">
          <w:t>Normativa SEGES/ME nº 26, de 13 de abril de 2022.</w:t>
        </w:r>
      </w:hyperlink>
    </w:p>
    <w:p w14:paraId="167C42F6" w14:textId="77777777" w:rsidR="004F5680" w:rsidRPr="0019011C" w:rsidRDefault="004F5680" w:rsidP="0057131D">
      <w:pPr>
        <w:pStyle w:val="Nivel01"/>
      </w:pPr>
      <w:r w:rsidRPr="0019011C">
        <w:t>CANCELAMENTO DO REGISTRO DE PREÇOS</w:t>
      </w:r>
      <w:r w:rsidRPr="0019011C">
        <w:tab/>
      </w:r>
    </w:p>
    <w:p w14:paraId="38219C3A" w14:textId="77777777" w:rsidR="004F5680" w:rsidRPr="0019011C" w:rsidRDefault="004F5680" w:rsidP="002742BF">
      <w:pPr>
        <w:pStyle w:val="Nivel02"/>
      </w:pPr>
      <w:r w:rsidRPr="0019011C">
        <w:t>O</w:t>
      </w:r>
      <w:r w:rsidRPr="0019011C">
        <w:rPr>
          <w:spacing w:val="-3"/>
        </w:rPr>
        <w:t xml:space="preserve"> </w:t>
      </w:r>
      <w:r w:rsidRPr="0019011C">
        <w:t>registro</w:t>
      </w:r>
      <w:r w:rsidRPr="0019011C">
        <w:rPr>
          <w:spacing w:val="-1"/>
        </w:rPr>
        <w:t xml:space="preserve"> </w:t>
      </w:r>
      <w:r w:rsidRPr="0019011C">
        <w:t>do</w:t>
      </w:r>
      <w:r w:rsidRPr="0019011C">
        <w:rPr>
          <w:spacing w:val="-3"/>
        </w:rPr>
        <w:t xml:space="preserve"> </w:t>
      </w:r>
      <w:r w:rsidRPr="0019011C">
        <w:t>preço</w:t>
      </w:r>
      <w:r w:rsidRPr="0019011C">
        <w:rPr>
          <w:spacing w:val="-3"/>
        </w:rPr>
        <w:t xml:space="preserve"> </w:t>
      </w:r>
      <w:r w:rsidRPr="0019011C">
        <w:t>do</w:t>
      </w:r>
      <w:r w:rsidRPr="0019011C">
        <w:rPr>
          <w:spacing w:val="1"/>
        </w:rPr>
        <w:t xml:space="preserve"> </w:t>
      </w:r>
      <w:r w:rsidRPr="0019011C">
        <w:t>FORNECEDOR</w:t>
      </w:r>
      <w:r w:rsidRPr="0019011C">
        <w:rPr>
          <w:spacing w:val="-3"/>
        </w:rPr>
        <w:t xml:space="preserve"> </w:t>
      </w:r>
      <w:r w:rsidRPr="0019011C">
        <w:t>será</w:t>
      </w:r>
      <w:r w:rsidRPr="0019011C">
        <w:rPr>
          <w:spacing w:val="-3"/>
        </w:rPr>
        <w:t xml:space="preserve"> </w:t>
      </w:r>
      <w:r w:rsidRPr="0019011C">
        <w:t>cancelado</w:t>
      </w:r>
      <w:r w:rsidRPr="0019011C">
        <w:rPr>
          <w:spacing w:val="-3"/>
        </w:rPr>
        <w:t xml:space="preserve"> </w:t>
      </w:r>
      <w:r w:rsidRPr="0019011C">
        <w:t>pelo</w:t>
      </w:r>
      <w:r w:rsidRPr="0019011C">
        <w:rPr>
          <w:spacing w:val="-1"/>
        </w:rPr>
        <w:t xml:space="preserve"> </w:t>
      </w:r>
      <w:r w:rsidRPr="0019011C">
        <w:t>Município</w:t>
      </w:r>
      <w:r w:rsidRPr="0019011C">
        <w:rPr>
          <w:spacing w:val="-1"/>
        </w:rPr>
        <w:t xml:space="preserve"> </w:t>
      </w:r>
      <w:r w:rsidRPr="0019011C">
        <w:t>quando</w:t>
      </w:r>
      <w:r w:rsidRPr="0019011C">
        <w:rPr>
          <w:spacing w:val="-1"/>
        </w:rPr>
        <w:t xml:space="preserve"> </w:t>
      </w:r>
      <w:r w:rsidRPr="0019011C">
        <w:t>o</w:t>
      </w:r>
      <w:r w:rsidRPr="0019011C">
        <w:rPr>
          <w:spacing w:val="-3"/>
        </w:rPr>
        <w:t xml:space="preserve"> </w:t>
      </w:r>
      <w:r w:rsidRPr="0019011C">
        <w:t>FORNECEDOR:</w:t>
      </w:r>
    </w:p>
    <w:p w14:paraId="7C733422" w14:textId="77777777" w:rsidR="004F5680" w:rsidRPr="0019011C" w:rsidRDefault="004F5680" w:rsidP="002742BF">
      <w:pPr>
        <w:pStyle w:val="Nivel03"/>
      </w:pPr>
      <w:r w:rsidRPr="0019011C">
        <w:t>For</w:t>
      </w:r>
      <w:r w:rsidRPr="0019011C">
        <w:rPr>
          <w:spacing w:val="-2"/>
        </w:rPr>
        <w:t xml:space="preserve"> </w:t>
      </w:r>
      <w:r w:rsidRPr="0019011C">
        <w:t>liberado;</w:t>
      </w:r>
    </w:p>
    <w:p w14:paraId="6AA3FF19" w14:textId="77777777" w:rsidR="004F5680" w:rsidRPr="0019011C" w:rsidRDefault="004F5680" w:rsidP="002742BF">
      <w:pPr>
        <w:pStyle w:val="Nivel03"/>
      </w:pPr>
      <w:r w:rsidRPr="0019011C">
        <w:t>Descumprir</w:t>
      </w:r>
      <w:r w:rsidRPr="0019011C">
        <w:rPr>
          <w:spacing w:val="-3"/>
        </w:rPr>
        <w:t xml:space="preserve"> </w:t>
      </w:r>
      <w:r w:rsidRPr="0019011C">
        <w:t>as</w:t>
      </w:r>
      <w:r w:rsidRPr="0019011C">
        <w:rPr>
          <w:spacing w:val="-1"/>
        </w:rPr>
        <w:t xml:space="preserve"> </w:t>
      </w:r>
      <w:r w:rsidRPr="0019011C">
        <w:t>condições</w:t>
      </w:r>
      <w:r w:rsidRPr="0019011C">
        <w:rPr>
          <w:spacing w:val="-1"/>
        </w:rPr>
        <w:t xml:space="preserve"> </w:t>
      </w:r>
      <w:r w:rsidRPr="0019011C">
        <w:t>da</w:t>
      </w:r>
      <w:r w:rsidRPr="0019011C">
        <w:rPr>
          <w:spacing w:val="-2"/>
        </w:rPr>
        <w:t xml:space="preserve"> </w:t>
      </w:r>
      <w:r w:rsidRPr="0019011C">
        <w:t>ata</w:t>
      </w:r>
      <w:r w:rsidRPr="0019011C">
        <w:rPr>
          <w:spacing w:val="-2"/>
        </w:rPr>
        <w:t xml:space="preserve"> </w:t>
      </w:r>
      <w:r w:rsidRPr="0019011C">
        <w:t>de</w:t>
      </w:r>
      <w:r w:rsidRPr="0019011C">
        <w:rPr>
          <w:spacing w:val="-2"/>
        </w:rPr>
        <w:t xml:space="preserve"> </w:t>
      </w:r>
      <w:r w:rsidRPr="0019011C">
        <w:t>registro</w:t>
      </w:r>
      <w:r w:rsidRPr="0019011C">
        <w:rPr>
          <w:spacing w:val="-2"/>
        </w:rPr>
        <w:t xml:space="preserve"> </w:t>
      </w:r>
      <w:r w:rsidRPr="0019011C">
        <w:t>de preços,</w:t>
      </w:r>
      <w:r w:rsidRPr="0019011C">
        <w:rPr>
          <w:spacing w:val="-2"/>
        </w:rPr>
        <w:t xml:space="preserve"> </w:t>
      </w:r>
      <w:r w:rsidRPr="0019011C">
        <w:t>sem</w:t>
      </w:r>
      <w:r w:rsidRPr="0019011C">
        <w:rPr>
          <w:spacing w:val="-2"/>
        </w:rPr>
        <w:t xml:space="preserve"> </w:t>
      </w:r>
      <w:r w:rsidRPr="0019011C">
        <w:t>justificativa</w:t>
      </w:r>
      <w:r w:rsidRPr="0019011C">
        <w:rPr>
          <w:spacing w:val="-3"/>
        </w:rPr>
        <w:t xml:space="preserve"> </w:t>
      </w:r>
      <w:r w:rsidRPr="0019011C">
        <w:t>aceitável;</w:t>
      </w:r>
    </w:p>
    <w:p w14:paraId="307E60F0" w14:textId="77777777" w:rsidR="004F5680" w:rsidRPr="0019011C" w:rsidRDefault="004F5680" w:rsidP="002742BF">
      <w:pPr>
        <w:pStyle w:val="Nivel03"/>
        <w:rPr>
          <w:sz w:val="21"/>
        </w:rPr>
      </w:pPr>
      <w:r w:rsidRPr="0019011C">
        <w:t>Não</w:t>
      </w:r>
      <w:r w:rsidRPr="0019011C">
        <w:rPr>
          <w:spacing w:val="23"/>
        </w:rPr>
        <w:t xml:space="preserve"> </w:t>
      </w:r>
      <w:r w:rsidRPr="0019011C">
        <w:t>aceitar</w:t>
      </w:r>
      <w:r w:rsidRPr="0019011C">
        <w:rPr>
          <w:spacing w:val="24"/>
        </w:rPr>
        <w:t xml:space="preserve"> </w:t>
      </w:r>
      <w:r w:rsidRPr="0019011C">
        <w:t>reduzir</w:t>
      </w:r>
      <w:r w:rsidRPr="0019011C">
        <w:rPr>
          <w:spacing w:val="26"/>
        </w:rPr>
        <w:t xml:space="preserve"> </w:t>
      </w:r>
      <w:r w:rsidRPr="0019011C">
        <w:t>o</w:t>
      </w:r>
      <w:r w:rsidRPr="0019011C">
        <w:rPr>
          <w:spacing w:val="23"/>
        </w:rPr>
        <w:t xml:space="preserve"> </w:t>
      </w:r>
      <w:r w:rsidRPr="0019011C">
        <w:t>seu</w:t>
      </w:r>
      <w:r w:rsidRPr="0019011C">
        <w:rPr>
          <w:spacing w:val="23"/>
        </w:rPr>
        <w:t xml:space="preserve"> </w:t>
      </w:r>
      <w:r w:rsidRPr="0019011C">
        <w:t>preço</w:t>
      </w:r>
      <w:r w:rsidRPr="0019011C">
        <w:rPr>
          <w:spacing w:val="24"/>
        </w:rPr>
        <w:t xml:space="preserve"> </w:t>
      </w:r>
      <w:r w:rsidRPr="0019011C">
        <w:t>registrado,</w:t>
      </w:r>
      <w:r w:rsidRPr="0019011C">
        <w:rPr>
          <w:spacing w:val="25"/>
        </w:rPr>
        <w:t xml:space="preserve"> </w:t>
      </w:r>
      <w:r w:rsidRPr="0019011C">
        <w:t>na</w:t>
      </w:r>
      <w:r w:rsidRPr="0019011C">
        <w:rPr>
          <w:spacing w:val="25"/>
        </w:rPr>
        <w:t xml:space="preserve"> </w:t>
      </w:r>
      <w:r w:rsidRPr="0019011C">
        <w:t>hipótese</w:t>
      </w:r>
      <w:r w:rsidRPr="0019011C">
        <w:rPr>
          <w:spacing w:val="23"/>
        </w:rPr>
        <w:t xml:space="preserve"> </w:t>
      </w:r>
      <w:r w:rsidRPr="0019011C">
        <w:t>deste</w:t>
      </w:r>
      <w:r w:rsidRPr="0019011C">
        <w:rPr>
          <w:spacing w:val="23"/>
        </w:rPr>
        <w:t xml:space="preserve"> </w:t>
      </w:r>
      <w:r w:rsidRPr="0019011C">
        <w:t>se</w:t>
      </w:r>
      <w:r w:rsidRPr="0019011C">
        <w:rPr>
          <w:spacing w:val="23"/>
        </w:rPr>
        <w:t xml:space="preserve"> </w:t>
      </w:r>
      <w:r w:rsidRPr="0019011C">
        <w:t>tornar</w:t>
      </w:r>
      <w:r w:rsidRPr="0019011C">
        <w:rPr>
          <w:spacing w:val="26"/>
        </w:rPr>
        <w:t xml:space="preserve"> </w:t>
      </w:r>
      <w:r w:rsidRPr="0019011C">
        <w:t>superior</w:t>
      </w:r>
      <w:r w:rsidRPr="0019011C">
        <w:rPr>
          <w:spacing w:val="-52"/>
        </w:rPr>
        <w:t xml:space="preserve"> </w:t>
      </w:r>
      <w:r w:rsidRPr="0019011C">
        <w:t>àqueles</w:t>
      </w:r>
      <w:r w:rsidRPr="0019011C">
        <w:rPr>
          <w:spacing w:val="-1"/>
        </w:rPr>
        <w:t xml:space="preserve"> </w:t>
      </w:r>
      <w:r w:rsidRPr="0019011C">
        <w:t>praticados no</w:t>
      </w:r>
      <w:r w:rsidRPr="0019011C">
        <w:rPr>
          <w:spacing w:val="1"/>
        </w:rPr>
        <w:t xml:space="preserve"> </w:t>
      </w:r>
      <w:r w:rsidRPr="0019011C">
        <w:t>mercado;</w:t>
      </w:r>
    </w:p>
    <w:p w14:paraId="7B599E84" w14:textId="77777777" w:rsidR="004F5680" w:rsidRPr="0019011C" w:rsidRDefault="004F5680" w:rsidP="002742BF">
      <w:pPr>
        <w:pStyle w:val="Nivel03"/>
      </w:pPr>
      <w:r w:rsidRPr="0019011C">
        <w:t>Sofrer</w:t>
      </w:r>
      <w:r w:rsidRPr="0019011C">
        <w:rPr>
          <w:spacing w:val="-2"/>
        </w:rPr>
        <w:t xml:space="preserve"> </w:t>
      </w:r>
      <w:r w:rsidRPr="0019011C">
        <w:t>sanção</w:t>
      </w:r>
      <w:r w:rsidRPr="0019011C">
        <w:rPr>
          <w:spacing w:val="-3"/>
        </w:rPr>
        <w:t xml:space="preserve"> </w:t>
      </w:r>
      <w:r w:rsidRPr="0019011C">
        <w:t>em</w:t>
      </w:r>
      <w:r w:rsidRPr="0019011C">
        <w:rPr>
          <w:spacing w:val="-1"/>
        </w:rPr>
        <w:t xml:space="preserve"> </w:t>
      </w:r>
      <w:r w:rsidRPr="0019011C">
        <w:t>que</w:t>
      </w:r>
      <w:r w:rsidRPr="0019011C">
        <w:rPr>
          <w:spacing w:val="-3"/>
        </w:rPr>
        <w:t xml:space="preserve"> </w:t>
      </w:r>
      <w:r w:rsidRPr="0019011C">
        <w:t>seja</w:t>
      </w:r>
      <w:r w:rsidRPr="0019011C">
        <w:rPr>
          <w:spacing w:val="-2"/>
        </w:rPr>
        <w:t xml:space="preserve"> </w:t>
      </w:r>
      <w:r w:rsidRPr="0019011C">
        <w:t>declarada</w:t>
      </w:r>
      <w:r w:rsidRPr="0019011C">
        <w:rPr>
          <w:spacing w:val="-3"/>
        </w:rPr>
        <w:t xml:space="preserve"> </w:t>
      </w:r>
      <w:r w:rsidRPr="0019011C">
        <w:t>sua</w:t>
      </w:r>
      <w:r w:rsidRPr="0019011C">
        <w:rPr>
          <w:spacing w:val="-1"/>
        </w:rPr>
        <w:t xml:space="preserve"> </w:t>
      </w:r>
      <w:r w:rsidRPr="0019011C">
        <w:t>inidoneidade;</w:t>
      </w:r>
      <w:r w:rsidRPr="0019011C">
        <w:rPr>
          <w:spacing w:val="-1"/>
        </w:rPr>
        <w:t xml:space="preserve"> </w:t>
      </w:r>
      <w:r w:rsidRPr="0019011C">
        <w:t>e</w:t>
      </w:r>
    </w:p>
    <w:p w14:paraId="38232B29" w14:textId="77777777" w:rsidR="004F5680" w:rsidRPr="0019011C" w:rsidRDefault="004F5680" w:rsidP="002742BF">
      <w:pPr>
        <w:pStyle w:val="Nivel03"/>
      </w:pPr>
      <w:r w:rsidRPr="0019011C">
        <w:t>Demonstrar</w:t>
      </w:r>
      <w:r w:rsidRPr="0019011C">
        <w:rPr>
          <w:spacing w:val="31"/>
        </w:rPr>
        <w:t xml:space="preserve"> </w:t>
      </w:r>
      <w:r w:rsidRPr="0019011C">
        <w:t>fato</w:t>
      </w:r>
      <w:r w:rsidRPr="0019011C">
        <w:rPr>
          <w:spacing w:val="30"/>
        </w:rPr>
        <w:t xml:space="preserve"> </w:t>
      </w:r>
      <w:r w:rsidRPr="0019011C">
        <w:t>superveniente,</w:t>
      </w:r>
      <w:r w:rsidRPr="0019011C">
        <w:rPr>
          <w:spacing w:val="35"/>
        </w:rPr>
        <w:t xml:space="preserve"> </w:t>
      </w:r>
      <w:r w:rsidRPr="0019011C">
        <w:t>decorrente</w:t>
      </w:r>
      <w:r w:rsidRPr="0019011C">
        <w:rPr>
          <w:spacing w:val="33"/>
        </w:rPr>
        <w:t xml:space="preserve"> </w:t>
      </w:r>
      <w:r w:rsidRPr="0019011C">
        <w:t>de</w:t>
      </w:r>
      <w:r w:rsidRPr="0019011C">
        <w:rPr>
          <w:spacing w:val="31"/>
        </w:rPr>
        <w:t xml:space="preserve"> </w:t>
      </w:r>
      <w:r w:rsidRPr="0019011C">
        <w:t>caso</w:t>
      </w:r>
      <w:r w:rsidRPr="0019011C">
        <w:rPr>
          <w:spacing w:val="31"/>
        </w:rPr>
        <w:t xml:space="preserve"> </w:t>
      </w:r>
      <w:r w:rsidRPr="0019011C">
        <w:t>fortuito</w:t>
      </w:r>
      <w:r w:rsidRPr="0019011C">
        <w:rPr>
          <w:spacing w:val="33"/>
        </w:rPr>
        <w:t xml:space="preserve"> </w:t>
      </w:r>
      <w:r w:rsidRPr="0019011C">
        <w:t>ou</w:t>
      </w:r>
      <w:r w:rsidRPr="0019011C">
        <w:rPr>
          <w:spacing w:val="30"/>
        </w:rPr>
        <w:t xml:space="preserve"> </w:t>
      </w:r>
      <w:r w:rsidRPr="0019011C">
        <w:t>força</w:t>
      </w:r>
      <w:r w:rsidRPr="0019011C">
        <w:rPr>
          <w:spacing w:val="31"/>
        </w:rPr>
        <w:t xml:space="preserve"> </w:t>
      </w:r>
      <w:r w:rsidRPr="0019011C">
        <w:t>maior,</w:t>
      </w:r>
      <w:r w:rsidRPr="0019011C">
        <w:rPr>
          <w:spacing w:val="34"/>
        </w:rPr>
        <w:t xml:space="preserve"> </w:t>
      </w:r>
      <w:r w:rsidRPr="0019011C">
        <w:t>que</w:t>
      </w:r>
      <w:r w:rsidRPr="0019011C">
        <w:rPr>
          <w:spacing w:val="-53"/>
        </w:rPr>
        <w:t xml:space="preserve"> </w:t>
      </w:r>
      <w:r w:rsidRPr="0019011C">
        <w:t>prejudique o</w:t>
      </w:r>
      <w:r w:rsidRPr="0019011C">
        <w:rPr>
          <w:spacing w:val="-1"/>
        </w:rPr>
        <w:t xml:space="preserve"> </w:t>
      </w:r>
      <w:r w:rsidRPr="0019011C">
        <w:t>cumprimento</w:t>
      </w:r>
      <w:r w:rsidRPr="0019011C">
        <w:rPr>
          <w:spacing w:val="1"/>
        </w:rPr>
        <w:t xml:space="preserve"> </w:t>
      </w:r>
      <w:r w:rsidRPr="0019011C">
        <w:t>da</w:t>
      </w:r>
      <w:r w:rsidRPr="0019011C">
        <w:rPr>
          <w:spacing w:val="-1"/>
        </w:rPr>
        <w:t xml:space="preserve"> </w:t>
      </w:r>
      <w:r w:rsidRPr="0019011C">
        <w:t>ata.</w:t>
      </w:r>
    </w:p>
    <w:p w14:paraId="383B8B74" w14:textId="77777777" w:rsidR="004F5680" w:rsidRPr="0019011C" w:rsidRDefault="004F5680" w:rsidP="002742BF">
      <w:pPr>
        <w:pStyle w:val="Nivel02"/>
      </w:pPr>
      <w:r w:rsidRPr="0019011C">
        <w:t>A</w:t>
      </w:r>
      <w:r w:rsidRPr="0019011C">
        <w:rPr>
          <w:spacing w:val="-3"/>
        </w:rPr>
        <w:t xml:space="preserve"> </w:t>
      </w:r>
      <w:r w:rsidRPr="0019011C">
        <w:t>ata</w:t>
      </w:r>
      <w:r w:rsidRPr="0019011C">
        <w:rPr>
          <w:spacing w:val="-2"/>
        </w:rPr>
        <w:t xml:space="preserve"> </w:t>
      </w:r>
      <w:r w:rsidRPr="0019011C">
        <w:t>de</w:t>
      </w:r>
      <w:r w:rsidRPr="0019011C">
        <w:rPr>
          <w:spacing w:val="-2"/>
        </w:rPr>
        <w:t xml:space="preserve"> </w:t>
      </w:r>
      <w:r w:rsidRPr="0019011C">
        <w:t>registro</w:t>
      </w:r>
      <w:r w:rsidRPr="0019011C">
        <w:rPr>
          <w:spacing w:val="-3"/>
        </w:rPr>
        <w:t xml:space="preserve"> </w:t>
      </w:r>
      <w:r w:rsidRPr="0019011C">
        <w:t>de</w:t>
      </w:r>
      <w:r w:rsidRPr="0019011C">
        <w:rPr>
          <w:spacing w:val="-2"/>
        </w:rPr>
        <w:t xml:space="preserve"> </w:t>
      </w:r>
      <w:r w:rsidRPr="0019011C">
        <w:t>preços</w:t>
      </w:r>
      <w:r w:rsidRPr="0019011C">
        <w:rPr>
          <w:spacing w:val="-1"/>
        </w:rPr>
        <w:t xml:space="preserve"> </w:t>
      </w:r>
      <w:r w:rsidRPr="0019011C">
        <w:t>será</w:t>
      </w:r>
      <w:r w:rsidRPr="0019011C">
        <w:rPr>
          <w:spacing w:val="-3"/>
        </w:rPr>
        <w:t xml:space="preserve"> </w:t>
      </w:r>
      <w:r w:rsidRPr="0019011C">
        <w:t>cancelada,</w:t>
      </w:r>
      <w:r w:rsidRPr="0019011C">
        <w:rPr>
          <w:spacing w:val="-2"/>
        </w:rPr>
        <w:t xml:space="preserve"> </w:t>
      </w:r>
      <w:r w:rsidRPr="0019011C">
        <w:t>total</w:t>
      </w:r>
      <w:r w:rsidRPr="0019011C">
        <w:rPr>
          <w:spacing w:val="-1"/>
        </w:rPr>
        <w:t xml:space="preserve"> </w:t>
      </w:r>
      <w:r w:rsidRPr="0019011C">
        <w:t>ou</w:t>
      </w:r>
      <w:r w:rsidRPr="0019011C">
        <w:rPr>
          <w:spacing w:val="-3"/>
        </w:rPr>
        <w:t xml:space="preserve"> </w:t>
      </w:r>
      <w:r w:rsidRPr="0019011C">
        <w:t>parcialmente, pelo</w:t>
      </w:r>
      <w:r w:rsidRPr="0019011C">
        <w:rPr>
          <w:spacing w:val="-2"/>
        </w:rPr>
        <w:t xml:space="preserve"> </w:t>
      </w:r>
      <w:r w:rsidRPr="0019011C">
        <w:t>Município:</w:t>
      </w:r>
    </w:p>
    <w:p w14:paraId="5F61A686" w14:textId="77777777" w:rsidR="004F5680" w:rsidRPr="0019011C" w:rsidRDefault="004F5680" w:rsidP="002742BF">
      <w:pPr>
        <w:pStyle w:val="Nivel03"/>
      </w:pPr>
      <w:r w:rsidRPr="0019011C">
        <w:t>Pelo</w:t>
      </w:r>
      <w:r w:rsidRPr="0019011C">
        <w:rPr>
          <w:spacing w:val="-1"/>
        </w:rPr>
        <w:t xml:space="preserve"> </w:t>
      </w:r>
      <w:r w:rsidRPr="0019011C">
        <w:t>decurso</w:t>
      </w:r>
      <w:r w:rsidRPr="0019011C">
        <w:rPr>
          <w:spacing w:val="-1"/>
        </w:rPr>
        <w:t xml:space="preserve"> </w:t>
      </w:r>
      <w:r w:rsidRPr="0019011C">
        <w:t>do</w:t>
      </w:r>
      <w:r w:rsidRPr="0019011C">
        <w:rPr>
          <w:spacing w:val="-3"/>
        </w:rPr>
        <w:t xml:space="preserve"> </w:t>
      </w:r>
      <w:r w:rsidRPr="0019011C">
        <w:t>seu</w:t>
      </w:r>
      <w:r w:rsidRPr="0019011C">
        <w:rPr>
          <w:spacing w:val="2"/>
        </w:rPr>
        <w:t xml:space="preserve"> </w:t>
      </w:r>
      <w:r w:rsidRPr="0019011C">
        <w:t>prazo</w:t>
      </w:r>
      <w:r w:rsidRPr="0019011C">
        <w:rPr>
          <w:spacing w:val="-3"/>
        </w:rPr>
        <w:t xml:space="preserve"> </w:t>
      </w:r>
      <w:r w:rsidRPr="0019011C">
        <w:t>de</w:t>
      </w:r>
      <w:r w:rsidRPr="0019011C">
        <w:rPr>
          <w:spacing w:val="-3"/>
        </w:rPr>
        <w:t xml:space="preserve"> </w:t>
      </w:r>
      <w:r w:rsidRPr="0019011C">
        <w:t>vigência;</w:t>
      </w:r>
    </w:p>
    <w:p w14:paraId="403E4429" w14:textId="77777777" w:rsidR="004F5680" w:rsidRPr="0019011C" w:rsidRDefault="004F5680" w:rsidP="002742BF">
      <w:pPr>
        <w:pStyle w:val="Nivel03"/>
      </w:pPr>
      <w:r w:rsidRPr="0019011C">
        <w:t>Se</w:t>
      </w:r>
      <w:r w:rsidRPr="0019011C">
        <w:rPr>
          <w:spacing w:val="-2"/>
        </w:rPr>
        <w:t xml:space="preserve"> </w:t>
      </w:r>
      <w:r w:rsidRPr="0019011C">
        <w:t>não</w:t>
      </w:r>
      <w:r w:rsidRPr="0019011C">
        <w:rPr>
          <w:spacing w:val="-2"/>
        </w:rPr>
        <w:t xml:space="preserve"> </w:t>
      </w:r>
      <w:r w:rsidRPr="0019011C">
        <w:t>restarem</w:t>
      </w:r>
      <w:r w:rsidRPr="0019011C">
        <w:rPr>
          <w:spacing w:val="-2"/>
        </w:rPr>
        <w:t xml:space="preserve"> </w:t>
      </w:r>
      <w:r w:rsidRPr="0019011C">
        <w:t>fornecedores registrados;</w:t>
      </w:r>
    </w:p>
    <w:p w14:paraId="2FC9BECC" w14:textId="77777777" w:rsidR="004F5680" w:rsidRPr="0019011C" w:rsidRDefault="004F5680" w:rsidP="002742BF">
      <w:pPr>
        <w:pStyle w:val="Nivel03"/>
      </w:pPr>
      <w:r w:rsidRPr="0019011C">
        <w:t>Por</w:t>
      </w:r>
      <w:r w:rsidRPr="0019011C">
        <w:rPr>
          <w:spacing w:val="7"/>
        </w:rPr>
        <w:t xml:space="preserve"> </w:t>
      </w:r>
      <w:r w:rsidRPr="0019011C">
        <w:t>fato</w:t>
      </w:r>
      <w:r w:rsidRPr="0019011C">
        <w:rPr>
          <w:spacing w:val="7"/>
        </w:rPr>
        <w:t xml:space="preserve"> </w:t>
      </w:r>
      <w:r w:rsidRPr="0019011C">
        <w:t>superveniente,</w:t>
      </w:r>
      <w:r w:rsidRPr="0019011C">
        <w:rPr>
          <w:spacing w:val="7"/>
        </w:rPr>
        <w:t xml:space="preserve"> </w:t>
      </w:r>
      <w:r w:rsidRPr="0019011C">
        <w:t>decorrente</w:t>
      </w:r>
      <w:r w:rsidRPr="0019011C">
        <w:rPr>
          <w:spacing w:val="6"/>
        </w:rPr>
        <w:t xml:space="preserve"> </w:t>
      </w:r>
      <w:r w:rsidRPr="0019011C">
        <w:t>de</w:t>
      </w:r>
      <w:r w:rsidRPr="0019011C">
        <w:rPr>
          <w:spacing w:val="7"/>
        </w:rPr>
        <w:t xml:space="preserve"> </w:t>
      </w:r>
      <w:r w:rsidRPr="0019011C">
        <w:t>caso</w:t>
      </w:r>
      <w:r w:rsidRPr="0019011C">
        <w:rPr>
          <w:spacing w:val="7"/>
        </w:rPr>
        <w:t xml:space="preserve"> </w:t>
      </w:r>
      <w:r w:rsidRPr="0019011C">
        <w:t>fortuito</w:t>
      </w:r>
      <w:r w:rsidRPr="0019011C">
        <w:rPr>
          <w:spacing w:val="8"/>
        </w:rPr>
        <w:t xml:space="preserve"> </w:t>
      </w:r>
      <w:r w:rsidRPr="0019011C">
        <w:t>ou</w:t>
      </w:r>
      <w:r w:rsidRPr="0019011C">
        <w:rPr>
          <w:spacing w:val="7"/>
        </w:rPr>
        <w:t xml:space="preserve"> </w:t>
      </w:r>
      <w:r w:rsidRPr="0019011C">
        <w:t>força</w:t>
      </w:r>
      <w:r w:rsidRPr="0019011C">
        <w:rPr>
          <w:spacing w:val="7"/>
        </w:rPr>
        <w:t xml:space="preserve"> </w:t>
      </w:r>
      <w:r w:rsidRPr="0019011C">
        <w:t>maior,</w:t>
      </w:r>
      <w:r w:rsidRPr="0019011C">
        <w:rPr>
          <w:spacing w:val="8"/>
        </w:rPr>
        <w:t xml:space="preserve"> </w:t>
      </w:r>
      <w:r w:rsidRPr="0019011C">
        <w:t>que</w:t>
      </w:r>
      <w:r w:rsidRPr="0019011C">
        <w:rPr>
          <w:spacing w:val="6"/>
        </w:rPr>
        <w:t xml:space="preserve"> </w:t>
      </w:r>
      <w:r w:rsidRPr="0019011C">
        <w:t>prejudique</w:t>
      </w:r>
      <w:r w:rsidRPr="0019011C">
        <w:rPr>
          <w:spacing w:val="-52"/>
        </w:rPr>
        <w:t xml:space="preserve"> </w:t>
      </w:r>
      <w:r w:rsidRPr="0019011C">
        <w:t>o</w:t>
      </w:r>
      <w:r w:rsidRPr="0019011C">
        <w:rPr>
          <w:spacing w:val="-2"/>
        </w:rPr>
        <w:t xml:space="preserve"> </w:t>
      </w:r>
      <w:r w:rsidRPr="0019011C">
        <w:t>cumprimento das</w:t>
      </w:r>
      <w:r w:rsidRPr="0019011C">
        <w:rPr>
          <w:spacing w:val="-1"/>
        </w:rPr>
        <w:t xml:space="preserve"> </w:t>
      </w:r>
      <w:r w:rsidRPr="0019011C">
        <w:t>obrigações previstas</w:t>
      </w:r>
      <w:r w:rsidRPr="0019011C">
        <w:rPr>
          <w:spacing w:val="1"/>
        </w:rPr>
        <w:t xml:space="preserve"> </w:t>
      </w:r>
      <w:r w:rsidRPr="0019011C">
        <w:t>na</w:t>
      </w:r>
      <w:r w:rsidRPr="0019011C">
        <w:rPr>
          <w:spacing w:val="-2"/>
        </w:rPr>
        <w:t xml:space="preserve"> </w:t>
      </w:r>
      <w:r w:rsidRPr="0019011C">
        <w:t>ata, devidamente</w:t>
      </w:r>
      <w:r w:rsidRPr="0019011C">
        <w:rPr>
          <w:spacing w:val="-1"/>
        </w:rPr>
        <w:t xml:space="preserve"> </w:t>
      </w:r>
      <w:r w:rsidRPr="0019011C">
        <w:t>demostrado; e</w:t>
      </w:r>
    </w:p>
    <w:p w14:paraId="69A97325" w14:textId="77777777" w:rsidR="004F5680" w:rsidRPr="0019011C" w:rsidRDefault="004F5680" w:rsidP="002742BF">
      <w:pPr>
        <w:pStyle w:val="Nivel03"/>
      </w:pPr>
      <w:r w:rsidRPr="0019011C">
        <w:t>Por</w:t>
      </w:r>
      <w:r w:rsidRPr="0019011C">
        <w:rPr>
          <w:spacing w:val="-4"/>
        </w:rPr>
        <w:t xml:space="preserve"> </w:t>
      </w:r>
      <w:r w:rsidRPr="0019011C">
        <w:t>razões</w:t>
      </w:r>
      <w:r w:rsidRPr="0019011C">
        <w:rPr>
          <w:spacing w:val="-2"/>
        </w:rPr>
        <w:t xml:space="preserve"> </w:t>
      </w:r>
      <w:r w:rsidRPr="0019011C">
        <w:t>de</w:t>
      </w:r>
      <w:r w:rsidRPr="0019011C">
        <w:rPr>
          <w:spacing w:val="-4"/>
        </w:rPr>
        <w:t xml:space="preserve"> </w:t>
      </w:r>
      <w:r w:rsidRPr="0019011C">
        <w:t>interesse</w:t>
      </w:r>
      <w:r w:rsidRPr="0019011C">
        <w:rPr>
          <w:spacing w:val="-3"/>
        </w:rPr>
        <w:t xml:space="preserve"> </w:t>
      </w:r>
      <w:r w:rsidRPr="0019011C">
        <w:t>público,</w:t>
      </w:r>
      <w:r w:rsidRPr="0019011C">
        <w:rPr>
          <w:spacing w:val="-2"/>
        </w:rPr>
        <w:t xml:space="preserve"> </w:t>
      </w:r>
      <w:r w:rsidRPr="0019011C">
        <w:t>devidamente</w:t>
      </w:r>
      <w:r w:rsidRPr="0019011C">
        <w:rPr>
          <w:spacing w:val="-2"/>
        </w:rPr>
        <w:t xml:space="preserve"> </w:t>
      </w:r>
      <w:r w:rsidRPr="0019011C">
        <w:t>justificadas.</w:t>
      </w:r>
    </w:p>
    <w:p w14:paraId="24B346E2" w14:textId="77777777" w:rsidR="004F5680" w:rsidRPr="0019011C" w:rsidRDefault="004F5680" w:rsidP="002742BF">
      <w:pPr>
        <w:pStyle w:val="Nivel02"/>
      </w:pPr>
      <w:r w:rsidRPr="0019011C">
        <w:t>No cancelamento da ata ou do registro do preço do FORNECEDOR, por iniciativa do Município, será</w:t>
      </w:r>
      <w:r w:rsidRPr="0019011C">
        <w:rPr>
          <w:spacing w:val="1"/>
        </w:rPr>
        <w:t xml:space="preserve"> </w:t>
      </w:r>
      <w:r w:rsidRPr="0019011C">
        <w:t>assegurado</w:t>
      </w:r>
      <w:r w:rsidRPr="0019011C">
        <w:rPr>
          <w:spacing w:val="-3"/>
        </w:rPr>
        <w:t xml:space="preserve"> </w:t>
      </w:r>
      <w:r w:rsidRPr="0019011C">
        <w:t>o</w:t>
      </w:r>
      <w:r w:rsidRPr="0019011C">
        <w:rPr>
          <w:spacing w:val="-2"/>
        </w:rPr>
        <w:t xml:space="preserve"> </w:t>
      </w:r>
      <w:r w:rsidRPr="0019011C">
        <w:t>contraditório e</w:t>
      </w:r>
      <w:r w:rsidRPr="0019011C">
        <w:rPr>
          <w:spacing w:val="-2"/>
        </w:rPr>
        <w:t xml:space="preserve"> </w:t>
      </w:r>
      <w:r w:rsidRPr="0019011C">
        <w:t>a</w:t>
      </w:r>
      <w:r w:rsidRPr="0019011C">
        <w:rPr>
          <w:spacing w:val="-3"/>
        </w:rPr>
        <w:t xml:space="preserve"> </w:t>
      </w:r>
      <w:r w:rsidRPr="0019011C">
        <w:t>ampla</w:t>
      </w:r>
      <w:r w:rsidRPr="0019011C">
        <w:rPr>
          <w:spacing w:val="-2"/>
        </w:rPr>
        <w:t xml:space="preserve"> </w:t>
      </w:r>
      <w:r w:rsidRPr="0019011C">
        <w:t>defesa,</w:t>
      </w:r>
      <w:r w:rsidRPr="0019011C">
        <w:rPr>
          <w:spacing w:val="-2"/>
        </w:rPr>
        <w:t xml:space="preserve"> </w:t>
      </w:r>
      <w:r w:rsidRPr="0019011C">
        <w:t>com pessoal</w:t>
      </w:r>
      <w:r w:rsidRPr="0019011C">
        <w:rPr>
          <w:spacing w:val="-3"/>
        </w:rPr>
        <w:t xml:space="preserve"> </w:t>
      </w:r>
      <w:r w:rsidRPr="0019011C">
        <w:t>ou</w:t>
      </w:r>
      <w:r w:rsidRPr="0019011C">
        <w:rPr>
          <w:spacing w:val="-3"/>
        </w:rPr>
        <w:t xml:space="preserve"> </w:t>
      </w:r>
      <w:r w:rsidRPr="0019011C">
        <w:t>por</w:t>
      </w:r>
      <w:r w:rsidRPr="0019011C">
        <w:rPr>
          <w:spacing w:val="-2"/>
        </w:rPr>
        <w:t xml:space="preserve"> </w:t>
      </w:r>
      <w:r w:rsidRPr="0019011C">
        <w:t>publicação</w:t>
      </w:r>
      <w:r w:rsidRPr="0019011C">
        <w:rPr>
          <w:spacing w:val="-2"/>
        </w:rPr>
        <w:t xml:space="preserve"> </w:t>
      </w:r>
      <w:r w:rsidRPr="0019011C">
        <w:t>no Diário</w:t>
      </w:r>
      <w:r w:rsidRPr="0019011C">
        <w:rPr>
          <w:spacing w:val="-3"/>
        </w:rPr>
        <w:t xml:space="preserve"> </w:t>
      </w:r>
      <w:r w:rsidRPr="0019011C">
        <w:t>Oficial</w:t>
      </w:r>
      <w:r w:rsidRPr="0019011C">
        <w:rPr>
          <w:spacing w:val="-1"/>
        </w:rPr>
        <w:t xml:space="preserve"> </w:t>
      </w:r>
      <w:r w:rsidRPr="0019011C">
        <w:t>do Município.</w:t>
      </w:r>
    </w:p>
    <w:p w14:paraId="0CB309EC" w14:textId="77777777" w:rsidR="004F5680" w:rsidRPr="0019011C" w:rsidRDefault="004F5680" w:rsidP="002742BF">
      <w:pPr>
        <w:pStyle w:val="Nivel02"/>
        <w:rPr>
          <w:sz w:val="21"/>
        </w:rPr>
      </w:pPr>
      <w:r w:rsidRPr="0019011C">
        <w:t>Nos casos de Revisão dos Preços Registrados e de Cancelamento da Ata ou do Preço Registrado, o</w:t>
      </w:r>
      <w:r w:rsidRPr="0019011C">
        <w:rPr>
          <w:spacing w:val="1"/>
        </w:rPr>
        <w:t xml:space="preserve"> </w:t>
      </w:r>
      <w:r w:rsidRPr="0019011C">
        <w:t>Município, mediante decisão fundamentada, poderá suspender preventivamente o registro do preço do</w:t>
      </w:r>
      <w:r w:rsidRPr="0019011C">
        <w:rPr>
          <w:spacing w:val="1"/>
        </w:rPr>
        <w:t xml:space="preserve"> </w:t>
      </w:r>
      <w:r w:rsidRPr="0019011C">
        <w:t>FORNECEDOR</w:t>
      </w:r>
      <w:r w:rsidRPr="0019011C">
        <w:rPr>
          <w:spacing w:val="-2"/>
        </w:rPr>
        <w:t xml:space="preserve"> </w:t>
      </w:r>
      <w:r w:rsidRPr="0019011C">
        <w:t>ou</w:t>
      </w:r>
      <w:r w:rsidRPr="0019011C">
        <w:rPr>
          <w:spacing w:val="-1"/>
        </w:rPr>
        <w:t xml:space="preserve"> </w:t>
      </w:r>
      <w:r w:rsidRPr="0019011C">
        <w:t>a</w:t>
      </w:r>
      <w:r w:rsidRPr="0019011C">
        <w:rPr>
          <w:spacing w:val="1"/>
        </w:rPr>
        <w:t xml:space="preserve"> </w:t>
      </w:r>
      <w:r w:rsidRPr="0019011C">
        <w:t>ata</w:t>
      </w:r>
      <w:r w:rsidRPr="0019011C">
        <w:rPr>
          <w:spacing w:val="1"/>
        </w:rPr>
        <w:t xml:space="preserve"> </w:t>
      </w:r>
      <w:r w:rsidRPr="0019011C">
        <w:t>de</w:t>
      </w:r>
      <w:r w:rsidRPr="0019011C">
        <w:rPr>
          <w:spacing w:val="-1"/>
        </w:rPr>
        <w:t xml:space="preserve"> </w:t>
      </w:r>
      <w:r w:rsidRPr="0019011C">
        <w:t>registro</w:t>
      </w:r>
      <w:r w:rsidRPr="0019011C">
        <w:rPr>
          <w:spacing w:val="1"/>
        </w:rPr>
        <w:t xml:space="preserve"> </w:t>
      </w:r>
      <w:r w:rsidRPr="0019011C">
        <w:t>de</w:t>
      </w:r>
      <w:r w:rsidRPr="0019011C">
        <w:rPr>
          <w:spacing w:val="1"/>
        </w:rPr>
        <w:t xml:space="preserve"> </w:t>
      </w:r>
      <w:r w:rsidRPr="0019011C">
        <w:t>preços.</w:t>
      </w:r>
    </w:p>
    <w:p w14:paraId="4B905097" w14:textId="77777777" w:rsidR="004F5680" w:rsidRPr="0019011C" w:rsidRDefault="004F5680" w:rsidP="002742BF">
      <w:pPr>
        <w:pStyle w:val="Nivel02"/>
      </w:pPr>
      <w:r w:rsidRPr="0019011C">
        <w:t>A</w:t>
      </w:r>
      <w:r w:rsidRPr="0019011C">
        <w:rPr>
          <w:spacing w:val="-3"/>
        </w:rPr>
        <w:t xml:space="preserve"> </w:t>
      </w:r>
      <w:r w:rsidRPr="0019011C">
        <w:t>decisão de</w:t>
      </w:r>
      <w:r w:rsidRPr="0019011C">
        <w:rPr>
          <w:spacing w:val="-3"/>
        </w:rPr>
        <w:t xml:space="preserve"> </w:t>
      </w:r>
      <w:r w:rsidRPr="0019011C">
        <w:t>suspensão</w:t>
      </w:r>
      <w:r w:rsidRPr="0019011C">
        <w:rPr>
          <w:spacing w:val="-2"/>
        </w:rPr>
        <w:t xml:space="preserve"> </w:t>
      </w:r>
      <w:r w:rsidRPr="0019011C">
        <w:t>será</w:t>
      </w:r>
      <w:r w:rsidRPr="0019011C">
        <w:rPr>
          <w:spacing w:val="-3"/>
        </w:rPr>
        <w:t xml:space="preserve"> </w:t>
      </w:r>
      <w:r w:rsidRPr="0019011C">
        <w:t>publicada</w:t>
      </w:r>
      <w:r w:rsidRPr="0019011C">
        <w:rPr>
          <w:spacing w:val="-2"/>
        </w:rPr>
        <w:t xml:space="preserve"> </w:t>
      </w:r>
      <w:r w:rsidRPr="0019011C">
        <w:t>no</w:t>
      </w:r>
      <w:r w:rsidRPr="0019011C">
        <w:rPr>
          <w:spacing w:val="-2"/>
        </w:rPr>
        <w:t xml:space="preserve"> </w:t>
      </w:r>
      <w:r w:rsidRPr="0019011C">
        <w:t>Diário</w:t>
      </w:r>
      <w:r w:rsidRPr="0019011C">
        <w:rPr>
          <w:spacing w:val="-1"/>
        </w:rPr>
        <w:t xml:space="preserve"> </w:t>
      </w:r>
      <w:r w:rsidRPr="0019011C">
        <w:t>Oficial</w:t>
      </w:r>
      <w:r w:rsidRPr="0019011C">
        <w:rPr>
          <w:spacing w:val="-3"/>
        </w:rPr>
        <w:t xml:space="preserve"> </w:t>
      </w:r>
      <w:r w:rsidRPr="0019011C">
        <w:t>do</w:t>
      </w:r>
      <w:r w:rsidRPr="0019011C">
        <w:rPr>
          <w:spacing w:val="-3"/>
        </w:rPr>
        <w:t xml:space="preserve"> </w:t>
      </w:r>
      <w:r w:rsidRPr="0019011C">
        <w:t>Município.</w:t>
      </w:r>
    </w:p>
    <w:p w14:paraId="7A7090FC" w14:textId="77777777" w:rsidR="004F5680" w:rsidRPr="0019011C" w:rsidRDefault="004F5680" w:rsidP="0057131D">
      <w:pPr>
        <w:pStyle w:val="Nivel01"/>
      </w:pPr>
      <w:r w:rsidRPr="0019011C">
        <w:t>DA LEGISLAÇÃO APLICÁVEL:</w:t>
      </w:r>
      <w:r w:rsidRPr="0019011C">
        <w:tab/>
      </w:r>
    </w:p>
    <w:p w14:paraId="4B771579" w14:textId="77777777" w:rsidR="004F5680" w:rsidRPr="0019011C" w:rsidRDefault="004F5680" w:rsidP="002742BF">
      <w:pPr>
        <w:pStyle w:val="Nivel02"/>
      </w:pPr>
      <w:r w:rsidRPr="0019011C">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14:paraId="327F9B99" w14:textId="77777777" w:rsidR="004F5680" w:rsidRPr="0019011C" w:rsidRDefault="004F5680" w:rsidP="0057131D">
      <w:pPr>
        <w:pStyle w:val="Nivel01"/>
      </w:pPr>
      <w:r w:rsidRPr="0019011C">
        <w:t>DA REVOGAÇÃO E ANULAÇÃO:</w:t>
      </w:r>
      <w:r w:rsidRPr="0019011C">
        <w:tab/>
      </w:r>
    </w:p>
    <w:p w14:paraId="648111D9" w14:textId="77777777" w:rsidR="004F5680" w:rsidRPr="0019011C" w:rsidRDefault="004F5680" w:rsidP="002742BF">
      <w:pPr>
        <w:pStyle w:val="Nivel02"/>
      </w:pPr>
      <w:r w:rsidRPr="0019011C">
        <w:t>Fica assegurado a Prefeitura Municipal de Boa Ventura de São Roque o direito de revogar a licitação por razões de interesse público decorrentes de fato superveniente devidamente comprovado, ou anulá-la em virtude de vício insanável.</w:t>
      </w:r>
    </w:p>
    <w:p w14:paraId="4696A6CC" w14:textId="77777777" w:rsidR="004F5680" w:rsidRPr="0019011C" w:rsidRDefault="004F5680" w:rsidP="002742BF">
      <w:pPr>
        <w:pStyle w:val="Nivel02"/>
      </w:pPr>
      <w:r w:rsidRPr="0019011C">
        <w:t>A declaração de nulidade de algum ato do procedimento somente resultará na nulidade dos atos que diretamente dele dependam.</w:t>
      </w:r>
    </w:p>
    <w:p w14:paraId="1C89A858" w14:textId="77777777" w:rsidR="004F5680" w:rsidRPr="0019011C" w:rsidRDefault="004F5680" w:rsidP="002742BF">
      <w:pPr>
        <w:pStyle w:val="Nivel02"/>
      </w:pPr>
      <w:r w:rsidRPr="0019011C">
        <w:t>Quando da declaração de nulidade de algum ato do procedimento, a autoridade competente indicará expressamente os atos a que ela se estende.</w:t>
      </w:r>
    </w:p>
    <w:p w14:paraId="680BEF57" w14:textId="77777777" w:rsidR="004F5680" w:rsidRPr="0019011C" w:rsidRDefault="004F5680" w:rsidP="002742BF">
      <w:pPr>
        <w:pStyle w:val="Nivel02"/>
      </w:pPr>
      <w:r w:rsidRPr="0019011C">
        <w:lastRenderedPageBreak/>
        <w:t>A nulidade do procedimento de licitação não gera obrigação de indenizar pela Administração.</w:t>
      </w:r>
    </w:p>
    <w:p w14:paraId="2CE9BF5D" w14:textId="77777777" w:rsidR="004F5680" w:rsidRPr="0019011C" w:rsidRDefault="004F5680" w:rsidP="002742BF">
      <w:pPr>
        <w:pStyle w:val="Nivel02"/>
      </w:pPr>
      <w:r w:rsidRPr="0019011C">
        <w:t>A nulidade da contratação opera efeitos retroativamente, impedindo os efeitos jurídicos que da Ata de Reg. De Preços ordinariamente, deveria  produzir, além de desconstituir os já produzidos.</w:t>
      </w:r>
    </w:p>
    <w:p w14:paraId="1E5F15B3" w14:textId="77777777" w:rsidR="004F5680" w:rsidRPr="0019011C" w:rsidRDefault="004F5680" w:rsidP="002742BF">
      <w:pPr>
        <w:pStyle w:val="Nivel02"/>
      </w:pPr>
      <w:r w:rsidRPr="0019011C">
        <w:t>Nenhum ato será declarado nulo se do vício não resultar prejuízo ao interesse público ou aos demais interessados.</w:t>
      </w:r>
    </w:p>
    <w:p w14:paraId="40D02F5F" w14:textId="77777777" w:rsidR="004F5680" w:rsidRPr="0019011C" w:rsidRDefault="004F5680" w:rsidP="002742BF">
      <w:pPr>
        <w:pStyle w:val="Nivel02"/>
      </w:pPr>
      <w:r w:rsidRPr="0019011C">
        <w:t>A revogação ou anulação será precedida de procedimento administrativo, assegurado o contraditório e a ampla defesa, e formalizada mediante parecer escrito e devidamente fundamentado.</w:t>
      </w:r>
    </w:p>
    <w:p w14:paraId="0DB623F6" w14:textId="77777777" w:rsidR="004F5680" w:rsidRPr="0019011C" w:rsidRDefault="004F5680" w:rsidP="002742BF">
      <w:pPr>
        <w:pStyle w:val="Nivel02"/>
      </w:pPr>
      <w:r w:rsidRPr="0019011C">
        <w:t>A autoridade competente para anular ou revogar a licitação é o Prefeito Municipal de Boa Ventura de São Roque-PR.</w:t>
      </w:r>
    </w:p>
    <w:p w14:paraId="1F8E3CAE" w14:textId="77777777" w:rsidR="004F5680" w:rsidRPr="0019011C" w:rsidRDefault="004F5680" w:rsidP="0057131D">
      <w:pPr>
        <w:pStyle w:val="Nivel01"/>
      </w:pPr>
      <w:r w:rsidRPr="0019011C">
        <w:t>DA FRAUDE E DA CORRUPÇÃO:</w:t>
      </w:r>
      <w:r w:rsidRPr="0019011C">
        <w:tab/>
      </w:r>
    </w:p>
    <w:p w14:paraId="2EBAAE69" w14:textId="77777777" w:rsidR="004F5680" w:rsidRPr="0019011C" w:rsidRDefault="004F5680" w:rsidP="002742BF">
      <w:pPr>
        <w:pStyle w:val="Nivel02"/>
      </w:pPr>
      <w:r w:rsidRPr="0019011C">
        <w:t>As partes declaram conhecer as normas de prevenção à corrupção previstas na legislação brasileira, dentre elas, a Lei de Improbidade Administrativa (Lei Federal nº 8.429/1992), a Lei Federal nº 12.846/2013 e seus regulamentos, se comprometem que para a execução deste da Ata de Reg. De Preços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da Ata de Reg. De Preços, seja de forma direta ou indireta quanto ao objeto deste da Ata de Reg. De Preços devendo garantir, ainda que seus prepostos, administradores e colaboradores ajam da mesma forma</w:t>
      </w:r>
    </w:p>
    <w:p w14:paraId="4AC1CBC2" w14:textId="77777777" w:rsidR="004F5680" w:rsidRPr="0019011C" w:rsidRDefault="004F5680" w:rsidP="0057131D">
      <w:pPr>
        <w:pStyle w:val="Nivel01"/>
      </w:pPr>
      <w:r w:rsidRPr="0019011C">
        <w:t>DAS DISPOSIÇÕES GERAIS:</w:t>
      </w:r>
      <w:r w:rsidRPr="0019011C">
        <w:tab/>
      </w:r>
    </w:p>
    <w:p w14:paraId="07B2B49C" w14:textId="77777777" w:rsidR="004F5680" w:rsidRPr="0019011C" w:rsidRDefault="004F5680" w:rsidP="002742BF">
      <w:pPr>
        <w:pStyle w:val="Nivel02"/>
      </w:pPr>
      <w:r w:rsidRPr="0019011C">
        <w:t>Ao presente da Ata de Reg. De Preços se aplicam as seguintes disposições gerais:</w:t>
      </w:r>
    </w:p>
    <w:p w14:paraId="6DC7840F" w14:textId="77777777" w:rsidR="004F5680" w:rsidRPr="0019011C" w:rsidRDefault="004F5680" w:rsidP="002742BF">
      <w:pPr>
        <w:pStyle w:val="Nivel03"/>
      </w:pPr>
      <w:r w:rsidRPr="0019011C">
        <w:t>A CONTRATADA não poderá ceder a terceiros as obrigações oriundas deste da Ata de Reg. De Preços, sem prévio e expresso consentimento do CONTRATANTE.</w:t>
      </w:r>
    </w:p>
    <w:p w14:paraId="1A2226EB" w14:textId="77777777" w:rsidR="004F5680" w:rsidRPr="0019011C" w:rsidRDefault="004F5680" w:rsidP="002742BF">
      <w:pPr>
        <w:pStyle w:val="Nivel03"/>
      </w:pPr>
      <w:r w:rsidRPr="0019011C">
        <w:t>Correrão  à  conta da  CONTRATADA  todas as  despesas  e  encargos  de  natureza trabalhista, previdenciária, social ou tributária, incidentes sobre o fornecimento objeto deste da Ata de Reg. De Preços</w:t>
      </w:r>
    </w:p>
    <w:p w14:paraId="2B3BB567" w14:textId="77777777" w:rsidR="004F5680" w:rsidRPr="0019011C" w:rsidRDefault="004F5680" w:rsidP="002742BF">
      <w:pPr>
        <w:pStyle w:val="Nivel03"/>
      </w:pPr>
      <w:r w:rsidRPr="0019011C">
        <w:t>A abstenção por parte do MUNICÍPIO da utilização de qualquer direitos ou faculdade que lhe assistam em razão deste da Ata de Reg. De Preços e/ou da lei não importará em renúncia destes mês nos direitos ou faculdades que poderão ser exercidos a qualquer tempo.</w:t>
      </w:r>
    </w:p>
    <w:p w14:paraId="2CAAF474" w14:textId="77777777" w:rsidR="004F5680" w:rsidRPr="0019011C" w:rsidRDefault="004F5680" w:rsidP="002742BF">
      <w:pPr>
        <w:pStyle w:val="Nivel03"/>
      </w:pPr>
      <w:r w:rsidRPr="0019011C">
        <w:t>Incumbirá ao  contratante  divulgar  o  presente  instrumento  no  Portal  Nacional  de</w:t>
      </w:r>
    </w:p>
    <w:p w14:paraId="3570DD48" w14:textId="77777777" w:rsidR="004F5680" w:rsidRPr="0019011C" w:rsidRDefault="004F5680" w:rsidP="002742BF">
      <w:pPr>
        <w:pStyle w:val="Nivel03"/>
      </w:pPr>
      <w:r w:rsidRPr="0019011C">
        <w:t xml:space="preserve">Contratações Públicas (PNCP), na forma prevista no </w:t>
      </w:r>
      <w:hyperlink r:id="rId154" w:anchor="art94">
        <w:r w:rsidRPr="0019011C">
          <w:t>art. 94 da Lei 14.133, de 2021,</w:t>
        </w:r>
      </w:hyperlink>
      <w:r w:rsidRPr="0019011C">
        <w:t xml:space="preserve"> bem como no respectivo sítio oficial na Internet, em atenção ao </w:t>
      </w:r>
      <w:hyperlink r:id="rId155" w:anchor="art8§2">
        <w:r w:rsidRPr="0019011C">
          <w:t>art. 8º, §2º, da Lei n. 12.527, de</w:t>
        </w:r>
      </w:hyperlink>
      <w:r w:rsidRPr="0019011C">
        <w:t xml:space="preserve"> </w:t>
      </w:r>
      <w:hyperlink r:id="rId156" w:anchor="art8§2">
        <w:r w:rsidRPr="0019011C">
          <w:t>2011,</w:t>
        </w:r>
      </w:hyperlink>
      <w:r w:rsidRPr="0019011C">
        <w:t xml:space="preserve"> c/c </w:t>
      </w:r>
      <w:hyperlink r:id="rId157" w:anchor="art7§3">
        <w:r w:rsidRPr="0019011C">
          <w:t>art. 7º, §3º, inciso V, do Decreto n. 7.724, de 2012.</w:t>
        </w:r>
      </w:hyperlink>
    </w:p>
    <w:p w14:paraId="45E5F683" w14:textId="77777777" w:rsidR="004F5680" w:rsidRPr="0019011C" w:rsidRDefault="004F5680" w:rsidP="0057131D">
      <w:pPr>
        <w:pStyle w:val="Nivel01"/>
      </w:pPr>
      <w:r w:rsidRPr="0019011C">
        <w:t>DAS ALTERAÇÕES:</w:t>
      </w:r>
      <w:r w:rsidRPr="0019011C">
        <w:tab/>
      </w:r>
    </w:p>
    <w:p w14:paraId="222ED3E3" w14:textId="77777777" w:rsidR="004F5680" w:rsidRPr="0019011C" w:rsidRDefault="004F5680" w:rsidP="002742BF">
      <w:pPr>
        <w:pStyle w:val="Nivel02"/>
        <w:rPr>
          <w:rFonts w:eastAsia="Times New Roman"/>
          <w:bCs/>
          <w:color w:val="auto"/>
          <w:spacing w:val="-1"/>
          <w:szCs w:val="24"/>
        </w:rPr>
      </w:pPr>
      <w:r w:rsidRPr="0019011C">
        <w:rPr>
          <w:rFonts w:eastAsia="Times New Roman"/>
          <w:bCs/>
          <w:color w:val="auto"/>
          <w:spacing w:val="-1"/>
          <w:szCs w:val="24"/>
        </w:rPr>
        <w:t xml:space="preserve">Eventuais alterações contratuais reger-se-ão pela disciplina dos </w:t>
      </w:r>
      <w:hyperlink r:id="rId158" w:anchor="art124">
        <w:r w:rsidRPr="0019011C">
          <w:rPr>
            <w:rFonts w:eastAsia="Times New Roman"/>
            <w:bCs/>
            <w:color w:val="auto"/>
            <w:spacing w:val="-1"/>
            <w:szCs w:val="24"/>
          </w:rPr>
          <w:t>arts. 124 e seguintes da</w:t>
        </w:r>
      </w:hyperlink>
      <w:r w:rsidRPr="0019011C">
        <w:rPr>
          <w:rFonts w:eastAsia="Times New Roman"/>
          <w:bCs/>
          <w:color w:val="auto"/>
          <w:spacing w:val="-1"/>
          <w:szCs w:val="24"/>
        </w:rPr>
        <w:t xml:space="preserve"> </w:t>
      </w:r>
      <w:hyperlink r:id="rId159" w:anchor="art124">
        <w:r w:rsidRPr="0019011C">
          <w:rPr>
            <w:rFonts w:eastAsia="Times New Roman"/>
            <w:bCs/>
            <w:color w:val="auto"/>
            <w:spacing w:val="-1"/>
            <w:szCs w:val="24"/>
          </w:rPr>
          <w:t>Lei nº 14.133, de 2021.</w:t>
        </w:r>
      </w:hyperlink>
    </w:p>
    <w:p w14:paraId="79836C33" w14:textId="77777777" w:rsidR="004F5680" w:rsidRPr="0019011C" w:rsidRDefault="004F5680" w:rsidP="002742BF">
      <w:pPr>
        <w:pStyle w:val="Nivel02"/>
      </w:pPr>
      <w:r w:rsidRPr="0019011C">
        <w:t>O contratado é obrigado a aceitar, nas mesmas condições contratuais, os acréscimos ou supressões que se fizerem necessários, até o limite de 25% (vinte e cinco por cento) do valor inicial atualizado da Ata de Reg. De Preços</w:t>
      </w:r>
    </w:p>
    <w:p w14:paraId="41DADE55" w14:textId="77777777" w:rsidR="004F5680" w:rsidRPr="0019011C" w:rsidRDefault="004F5680" w:rsidP="0057131D">
      <w:pPr>
        <w:pStyle w:val="Nivel01"/>
      </w:pPr>
      <w:r w:rsidRPr="0019011C">
        <w:t>DA SUCESSÃO E DO FORO:</w:t>
      </w:r>
      <w:r w:rsidRPr="0019011C">
        <w:tab/>
      </w:r>
    </w:p>
    <w:p w14:paraId="04903BD3" w14:textId="77777777" w:rsidR="004F5680" w:rsidRPr="0019011C" w:rsidRDefault="004F5680" w:rsidP="002742BF">
      <w:pPr>
        <w:pStyle w:val="Nivel02"/>
      </w:pPr>
      <w:r w:rsidRPr="0019011C">
        <w:t xml:space="preserve">Fica eleito o foro da Comarca de Pitanga PR para dirimir os litígios que decorrerem da execução deste Termo da Ata de Reg. De Preços que não puderem ser compostos pela conciliação, conforme </w:t>
      </w:r>
      <w:hyperlink r:id="rId160" w:anchor="art92§1">
        <w:r w:rsidRPr="0019011C">
          <w:t>art. 92, §1º, da Lei nº 14.133/21.</w:t>
        </w:r>
      </w:hyperlink>
    </w:p>
    <w:p w14:paraId="2C53B212" w14:textId="77777777" w:rsidR="004F5680" w:rsidRPr="0019011C" w:rsidRDefault="004F5680" w:rsidP="004F5680">
      <w:pPr>
        <w:jc w:val="right"/>
      </w:pPr>
      <w:r w:rsidRPr="0019011C">
        <w:t>Boa Ventura de São Roque - PR</w:t>
      </w:r>
      <w:proofErr w:type="gramStart"/>
      <w:r w:rsidRPr="0019011C">
        <w:t>, ...</w:t>
      </w:r>
      <w:proofErr w:type="gramEnd"/>
      <w:r w:rsidRPr="0019011C">
        <w:t xml:space="preserve"> </w:t>
      </w:r>
      <w:proofErr w:type="gramStart"/>
      <w:r w:rsidRPr="0019011C">
        <w:t>de</w:t>
      </w:r>
      <w:proofErr w:type="gramEnd"/>
      <w:r w:rsidRPr="0019011C">
        <w:t xml:space="preserve"> ... </w:t>
      </w:r>
      <w:proofErr w:type="gramStart"/>
      <w:r w:rsidRPr="0019011C">
        <w:t>de</w:t>
      </w:r>
      <w:proofErr w:type="gramEnd"/>
      <w:r w:rsidRPr="0019011C">
        <w:t xml:space="preserve"> 2025.</w:t>
      </w:r>
    </w:p>
    <w:p w14:paraId="21E31AA8" w14:textId="77777777" w:rsidR="004F5680" w:rsidRPr="0019011C" w:rsidRDefault="004F5680" w:rsidP="004F5680">
      <w:pPr>
        <w:rPr>
          <w:lang w:eastAsia="pt-BR"/>
        </w:rPr>
      </w:pPr>
    </w:p>
    <w:p w14:paraId="208268C3" w14:textId="77777777" w:rsidR="004F5680" w:rsidRPr="0019011C" w:rsidRDefault="004F5680" w:rsidP="004F5680">
      <w:pPr>
        <w:rPr>
          <w:lang w:eastAsia="pt-BR"/>
        </w:rPr>
      </w:pPr>
    </w:p>
    <w:p w14:paraId="45F9D07D" w14:textId="77777777" w:rsidR="004F5680" w:rsidRPr="0019011C" w:rsidRDefault="004F5680" w:rsidP="004F5680">
      <w:pPr>
        <w:rPr>
          <w:lang w:eastAsia="pt-BR"/>
        </w:rPr>
      </w:pPr>
      <w:r w:rsidRPr="0019011C">
        <w:rPr>
          <w:lang w:eastAsia="pt-BR"/>
        </w:rPr>
        <w:tab/>
        <w:t>________________________________</w:t>
      </w:r>
      <w:r w:rsidRPr="0019011C">
        <w:rPr>
          <w:lang w:eastAsia="pt-BR"/>
        </w:rPr>
        <w:tab/>
      </w:r>
      <w:r w:rsidRPr="0019011C">
        <w:rPr>
          <w:lang w:eastAsia="pt-BR"/>
        </w:rPr>
        <w:tab/>
        <w:t>______________________________</w:t>
      </w:r>
    </w:p>
    <w:p w14:paraId="1BC02879" w14:textId="77777777" w:rsidR="004F5680" w:rsidRPr="0019011C" w:rsidRDefault="004F5680" w:rsidP="004F5680">
      <w:pPr>
        <w:rPr>
          <w:rFonts w:cs="Arial"/>
          <w:bCs/>
          <w:spacing w:val="-1"/>
          <w:szCs w:val="24"/>
          <w:shd w:val="clear" w:color="auto" w:fill="FFFFFF"/>
        </w:rPr>
      </w:pPr>
      <w:r w:rsidRPr="0019011C">
        <w:rPr>
          <w:lang w:eastAsia="pt-BR"/>
        </w:rPr>
        <w:tab/>
      </w:r>
      <w:r w:rsidRPr="0019011C">
        <w:rPr>
          <w:lang w:eastAsia="pt-BR"/>
        </w:rPr>
        <w:tab/>
        <w:t xml:space="preserve">          </w:t>
      </w:r>
      <w:r w:rsidRPr="0019011C">
        <w:rPr>
          <w:rFonts w:cs="Arial"/>
          <w:bCs/>
          <w:spacing w:val="-1"/>
          <w:szCs w:val="24"/>
          <w:shd w:val="clear" w:color="auto" w:fill="FFFFFF"/>
        </w:rPr>
        <w:t xml:space="preserve">NESTOR </w:t>
      </w:r>
      <w:proofErr w:type="spellStart"/>
      <w:r w:rsidRPr="0019011C">
        <w:rPr>
          <w:rFonts w:cs="Arial"/>
          <w:bCs/>
          <w:spacing w:val="-1"/>
          <w:szCs w:val="24"/>
          <w:shd w:val="clear" w:color="auto" w:fill="FFFFFF"/>
        </w:rPr>
        <w:t>KENEAR</w:t>
      </w:r>
      <w:proofErr w:type="spellEnd"/>
      <w:r w:rsidRPr="0019011C">
        <w:rPr>
          <w:rFonts w:cs="Arial"/>
          <w:bCs/>
          <w:spacing w:val="-1"/>
          <w:szCs w:val="24"/>
          <w:shd w:val="clear" w:color="auto" w:fill="FFFFFF"/>
        </w:rPr>
        <w:tab/>
      </w:r>
      <w:r w:rsidRPr="0019011C">
        <w:rPr>
          <w:rFonts w:cs="Arial"/>
          <w:bCs/>
          <w:spacing w:val="-1"/>
          <w:szCs w:val="24"/>
          <w:shd w:val="clear" w:color="auto" w:fill="FFFFFF"/>
        </w:rPr>
        <w:tab/>
        <w:t xml:space="preserve">                         </w:t>
      </w:r>
      <w:r w:rsidRPr="0019011C">
        <w:rPr>
          <w:rFonts w:cs="Arial"/>
          <w:bCs/>
          <w:spacing w:val="-1"/>
          <w:szCs w:val="24"/>
          <w:shd w:val="clear" w:color="auto" w:fill="FFFFFF"/>
        </w:rPr>
        <w:tab/>
        <w:t>DETENTOR DA ATA</w:t>
      </w:r>
    </w:p>
    <w:p w14:paraId="35DD745D" w14:textId="77777777" w:rsidR="004F5680" w:rsidRPr="00905022" w:rsidRDefault="004F5680" w:rsidP="004F5680">
      <w:pPr>
        <w:rPr>
          <w:rFonts w:cs="Arial"/>
          <w:bCs/>
          <w:spacing w:val="-1"/>
          <w:szCs w:val="24"/>
          <w:shd w:val="clear" w:color="auto" w:fill="FFFFFF"/>
        </w:rPr>
      </w:pPr>
      <w:r w:rsidRPr="0019011C">
        <w:rPr>
          <w:rFonts w:cs="Arial"/>
          <w:bCs/>
          <w:spacing w:val="-1"/>
          <w:szCs w:val="24"/>
          <w:shd w:val="clear" w:color="auto" w:fill="FFFFFF"/>
        </w:rPr>
        <w:tab/>
      </w:r>
      <w:r w:rsidRPr="0019011C">
        <w:rPr>
          <w:rFonts w:cs="Arial"/>
          <w:bCs/>
          <w:spacing w:val="-1"/>
          <w:szCs w:val="24"/>
          <w:shd w:val="clear" w:color="auto" w:fill="FFFFFF"/>
        </w:rPr>
        <w:tab/>
      </w:r>
      <w:r w:rsidRPr="0019011C">
        <w:rPr>
          <w:rFonts w:cs="Arial"/>
          <w:bCs/>
          <w:spacing w:val="-1"/>
          <w:szCs w:val="24"/>
          <w:shd w:val="clear" w:color="auto" w:fill="FFFFFF"/>
        </w:rPr>
        <w:tab/>
        <w:t>Prefeito Municipal</w:t>
      </w:r>
      <w:r w:rsidRPr="0019011C">
        <w:rPr>
          <w:rFonts w:cs="Arial"/>
          <w:bCs/>
          <w:spacing w:val="-1"/>
          <w:szCs w:val="24"/>
          <w:shd w:val="clear" w:color="auto" w:fill="FFFFFF"/>
        </w:rPr>
        <w:tab/>
      </w:r>
      <w:r w:rsidRPr="0019011C">
        <w:rPr>
          <w:rFonts w:cs="Arial"/>
          <w:bCs/>
          <w:spacing w:val="-1"/>
          <w:szCs w:val="24"/>
          <w:shd w:val="clear" w:color="auto" w:fill="FFFFFF"/>
        </w:rPr>
        <w:tab/>
      </w:r>
      <w:r w:rsidRPr="0019011C">
        <w:rPr>
          <w:rFonts w:cs="Arial"/>
          <w:bCs/>
          <w:spacing w:val="-1"/>
          <w:szCs w:val="24"/>
          <w:shd w:val="clear" w:color="auto" w:fill="FFFFFF"/>
        </w:rPr>
        <w:tab/>
      </w:r>
      <w:r w:rsidRPr="0019011C">
        <w:rPr>
          <w:rFonts w:cs="Arial"/>
          <w:bCs/>
          <w:spacing w:val="-1"/>
          <w:szCs w:val="24"/>
          <w:shd w:val="clear" w:color="auto" w:fill="FFFFFF"/>
        </w:rPr>
        <w:tab/>
      </w:r>
      <w:r w:rsidRPr="0019011C">
        <w:rPr>
          <w:rFonts w:cs="Arial"/>
          <w:bCs/>
          <w:spacing w:val="-1"/>
          <w:szCs w:val="24"/>
          <w:shd w:val="clear" w:color="auto" w:fill="FFFFFF"/>
        </w:rPr>
        <w:tab/>
        <w:t xml:space="preserve">     Responsável</w:t>
      </w:r>
    </w:p>
    <w:p w14:paraId="0BC5D56D" w14:textId="77777777" w:rsidR="004F5680" w:rsidRPr="00905022" w:rsidRDefault="004F5680" w:rsidP="004F5680">
      <w:pPr>
        <w:rPr>
          <w:b/>
          <w:bCs/>
          <w:sz w:val="24"/>
          <w:szCs w:val="24"/>
        </w:rPr>
      </w:pPr>
    </w:p>
    <w:p w14:paraId="3F996E92" w14:textId="77777777" w:rsidR="004F5680" w:rsidRPr="00905022" w:rsidRDefault="004F5680" w:rsidP="004F5680">
      <w:pPr>
        <w:tabs>
          <w:tab w:val="left" w:pos="3256"/>
        </w:tabs>
        <w:jc w:val="center"/>
        <w:rPr>
          <w:rFonts w:cs="Arial"/>
          <w:b/>
          <w:szCs w:val="22"/>
        </w:rPr>
      </w:pPr>
    </w:p>
    <w:p w14:paraId="40573F67" w14:textId="77777777" w:rsidR="004F5680" w:rsidRPr="004F5680" w:rsidRDefault="004F5680" w:rsidP="004F5680">
      <w:pPr>
        <w:jc w:val="both"/>
        <w:rPr>
          <w:rFonts w:cs="Arial"/>
          <w:bCs/>
          <w:spacing w:val="-1"/>
          <w:szCs w:val="24"/>
          <w:shd w:val="clear" w:color="auto" w:fill="FFFFFF"/>
        </w:rPr>
      </w:pPr>
    </w:p>
    <w:sectPr w:rsidR="004F5680" w:rsidRPr="004F5680" w:rsidSect="00091113">
      <w:headerReference w:type="default" r:id="rId161"/>
      <w:footerReference w:type="default" r:id="rId162"/>
      <w:pgSz w:w="11910" w:h="16850"/>
      <w:pgMar w:top="2140" w:right="420" w:bottom="280" w:left="740" w:header="22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1B6182" w14:textId="77777777" w:rsidR="00533E53" w:rsidRDefault="00533E53" w:rsidP="00495023">
      <w:r>
        <w:separator/>
      </w:r>
    </w:p>
  </w:endnote>
  <w:endnote w:type="continuationSeparator" w:id="0">
    <w:p w14:paraId="09A8066E" w14:textId="77777777" w:rsidR="00533E53" w:rsidRDefault="00533E53" w:rsidP="0049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enturyGothic">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B8B0B2" w14:textId="77777777" w:rsidR="00533E53" w:rsidRDefault="00533E53" w:rsidP="008E3F91">
    <w:pPr>
      <w:pStyle w:val="Rodap"/>
      <w:jc w:val="center"/>
      <w:rPr>
        <w:rFonts w:cs="Arial"/>
        <w:b/>
        <w:sz w:val="18"/>
        <w:szCs w:val="18"/>
      </w:rPr>
    </w:pPr>
  </w:p>
  <w:p w14:paraId="3C5F5011" w14:textId="385D6C98" w:rsidR="00533E53" w:rsidRPr="00C90604" w:rsidRDefault="00533E53" w:rsidP="008E3F91">
    <w:pPr>
      <w:pStyle w:val="Rodap"/>
      <w:jc w:val="center"/>
      <w:rPr>
        <w:rFonts w:cs="Arial"/>
        <w:b/>
        <w:sz w:val="18"/>
        <w:szCs w:val="18"/>
      </w:rPr>
    </w:pPr>
    <w:r w:rsidRPr="00C90604">
      <w:rPr>
        <w:rFonts w:cs="Arial"/>
        <w:b/>
        <w:sz w:val="18"/>
        <w:szCs w:val="18"/>
      </w:rPr>
      <w:t xml:space="preserve">Rua Moises Miranda, s/n – Tel.: </w:t>
    </w:r>
    <w:r>
      <w:rPr>
        <w:rFonts w:cs="Arial"/>
        <w:b/>
        <w:sz w:val="18"/>
        <w:szCs w:val="18"/>
      </w:rPr>
      <w:t>0800 115 9191</w:t>
    </w:r>
    <w:r w:rsidRPr="00C90604">
      <w:rPr>
        <w:rFonts w:cs="Arial"/>
        <w:b/>
        <w:sz w:val="18"/>
        <w:szCs w:val="18"/>
      </w:rPr>
      <w:t xml:space="preserve"> – CEP 85.225-000 – Boa Ventura de São Roque – Paraná</w:t>
    </w:r>
  </w:p>
  <w:p w14:paraId="2F8F66E1" w14:textId="77777777" w:rsidR="00533E53" w:rsidRPr="00C90604" w:rsidRDefault="00533E53" w:rsidP="008E3F91">
    <w:pPr>
      <w:pStyle w:val="Rodap"/>
      <w:jc w:val="center"/>
      <w:rPr>
        <w:rFonts w:cs="Arial"/>
        <w:b/>
        <w:sz w:val="18"/>
        <w:szCs w:val="18"/>
      </w:rPr>
    </w:pPr>
    <w:r w:rsidRPr="00C90604">
      <w:rPr>
        <w:rFonts w:cs="Arial"/>
        <w:b/>
        <w:sz w:val="18"/>
        <w:szCs w:val="18"/>
      </w:rPr>
      <w:t>site: www.boaventura.pr.gov.br</w:t>
    </w:r>
  </w:p>
  <w:p w14:paraId="2B6AA340" w14:textId="77777777" w:rsidR="00533E53" w:rsidRDefault="00533E53" w:rsidP="008E3F91">
    <w:pPr>
      <w:pStyle w:val="Rodap"/>
      <w:pBdr>
        <w:top w:val="single" w:sz="24" w:space="0" w:color="auto"/>
      </w:pBdr>
      <w:jc w:val="center"/>
    </w:pPr>
  </w:p>
  <w:p w14:paraId="35059C1A" w14:textId="77777777" w:rsidR="00533E53" w:rsidRDefault="00533E5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FABD89" w14:textId="113FCE9D" w:rsidR="00533E53" w:rsidRDefault="00533E53" w:rsidP="006F7C9E">
    <w:pPr>
      <w:pStyle w:val="Rodap"/>
      <w:jc w:val="center"/>
      <w:rPr>
        <w:rFonts w:ascii="Arial Narrow" w:hAnsi="Arial Narrow"/>
        <w:b/>
        <w:sz w:val="18"/>
        <w:szCs w:val="18"/>
      </w:rPr>
    </w:pPr>
    <w:r>
      <w:rPr>
        <w:rFonts w:ascii="Arial Narrow" w:hAnsi="Arial Narrow"/>
        <w:b/>
        <w:noProof/>
        <w:sz w:val="18"/>
        <w:szCs w:val="18"/>
        <w:lang w:eastAsia="pt-BR"/>
      </w:rPr>
      <mc:AlternateContent>
        <mc:Choice Requires="wps">
          <w:drawing>
            <wp:anchor distT="0" distB="0" distL="114300" distR="114300" simplePos="0" relativeHeight="251657216" behindDoc="0" locked="0" layoutInCell="1" allowOverlap="1" wp14:anchorId="48A5474C" wp14:editId="78AFAF46">
              <wp:simplePos x="0" y="0"/>
              <wp:positionH relativeFrom="column">
                <wp:posOffset>0</wp:posOffset>
              </wp:positionH>
              <wp:positionV relativeFrom="paragraph">
                <wp:posOffset>70485</wp:posOffset>
              </wp:positionV>
              <wp:extent cx="6772275" cy="9525"/>
              <wp:effectExtent l="19050" t="19050" r="9525" b="28575"/>
              <wp:wrapNone/>
              <wp:docPr id="4" name="Conector reto 4"/>
              <wp:cNvGraphicFramePr/>
              <a:graphic xmlns:a="http://schemas.openxmlformats.org/drawingml/2006/main">
                <a:graphicData uri="http://schemas.microsoft.com/office/word/2010/wordprocessingShape">
                  <wps:wsp>
                    <wps:cNvCnPr/>
                    <wps:spPr>
                      <a:xfrm flipV="1">
                        <a:off x="0" y="0"/>
                        <a:ext cx="6772275" cy="9525"/>
                      </a:xfrm>
                      <a:prstGeom prst="line">
                        <a:avLst/>
                      </a:prstGeom>
                      <a:ln w="41275" cmpd="thinThick"/>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2694A0" id="Conector reto 4"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0,5.55pt" to="533.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" strokecolor="black [3200]" strokeweight="3.25pt">
              <v:stroke linestyle="thinThick" joinstyle="miter"/>
            </v:line>
          </w:pict>
        </mc:Fallback>
      </mc:AlternateContent>
    </w:r>
  </w:p>
  <w:p w14:paraId="4F45ED16" w14:textId="77777777" w:rsidR="00533E53" w:rsidRPr="002F62E5" w:rsidRDefault="00533E53" w:rsidP="006F7C9E">
    <w:pPr>
      <w:pStyle w:val="Rodap"/>
      <w:jc w:val="center"/>
      <w:rPr>
        <w:rFonts w:ascii="Arial Narrow" w:hAnsi="Arial Narrow"/>
        <w:b/>
        <w:sz w:val="18"/>
        <w:szCs w:val="18"/>
      </w:rPr>
    </w:pPr>
    <w:r w:rsidRPr="002F62E5">
      <w:rPr>
        <w:rFonts w:ascii="Arial Narrow" w:hAnsi="Arial Narrow"/>
        <w:b/>
        <w:sz w:val="18"/>
        <w:szCs w:val="18"/>
      </w:rPr>
      <w:t>RUA MOISÉS MIRANDA, 422 – CENTRO – BOA VENTURA DE SÃO ROQUE – PR – CEP 85 225-000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DE5DB3" w14:textId="77777777" w:rsidR="00533E53" w:rsidRDefault="00533E53" w:rsidP="00495023">
      <w:r>
        <w:separator/>
      </w:r>
    </w:p>
  </w:footnote>
  <w:footnote w:type="continuationSeparator" w:id="0">
    <w:p w14:paraId="7A81933C" w14:textId="77777777" w:rsidR="00533E53" w:rsidRDefault="00533E53" w:rsidP="00495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0AF089" w14:textId="77777777" w:rsidR="00533E53" w:rsidRDefault="00533E53" w:rsidP="006F4BD9">
    <w:pPr>
      <w:pStyle w:val="Corpodetexto"/>
    </w:pPr>
    <w:r>
      <w:rPr>
        <w:noProof/>
        <w:lang w:eastAsia="pt-BR"/>
      </w:rPr>
      <w:drawing>
        <wp:anchor distT="0" distB="0" distL="0" distR="0" simplePos="0" relativeHeight="251653120" behindDoc="1" locked="0" layoutInCell="1" allowOverlap="1" wp14:anchorId="1485536E" wp14:editId="35898B3F">
          <wp:simplePos x="0" y="0"/>
          <wp:positionH relativeFrom="page">
            <wp:posOffset>303530</wp:posOffset>
          </wp:positionH>
          <wp:positionV relativeFrom="page">
            <wp:posOffset>175260</wp:posOffset>
          </wp:positionV>
          <wp:extent cx="1098550" cy="1098550"/>
          <wp:effectExtent l="0" t="0" r="6350" b="6350"/>
          <wp:wrapNone/>
          <wp:docPr id="1299346443" name="Imagem 1299346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61312" behindDoc="1" locked="0" layoutInCell="1" allowOverlap="1" wp14:anchorId="426D2F70" wp14:editId="06E403E6">
          <wp:simplePos x="0" y="0"/>
          <wp:positionH relativeFrom="page">
            <wp:posOffset>1443355</wp:posOffset>
          </wp:positionH>
          <wp:positionV relativeFrom="page">
            <wp:posOffset>420370</wp:posOffset>
          </wp:positionV>
          <wp:extent cx="5257800" cy="723265"/>
          <wp:effectExtent l="0" t="0" r="0" b="635"/>
          <wp:wrapNone/>
          <wp:docPr id="1474998383" name="Imagem 1474998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57800" cy="723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9504" behindDoc="1" locked="0" layoutInCell="1" allowOverlap="1" wp14:anchorId="2CEE09C8" wp14:editId="74763E95">
              <wp:simplePos x="0" y="0"/>
              <wp:positionH relativeFrom="page">
                <wp:posOffset>3487420</wp:posOffset>
              </wp:positionH>
              <wp:positionV relativeFrom="page">
                <wp:posOffset>1497965</wp:posOffset>
              </wp:positionV>
              <wp:extent cx="788670" cy="185420"/>
              <wp:effectExtent l="1270" t="2540" r="635" b="2540"/>
              <wp:wrapNone/>
              <wp:docPr id="1622037450" name="Caixa de Texto 1622037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867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9345F" w14:textId="77777777" w:rsidR="00533E53" w:rsidRDefault="00533E53">
                          <w:pPr>
                            <w:spacing w:before="17"/>
                            <w:ind w:left="20"/>
                            <w:rPr>
                              <w:b/>
                            </w:rPr>
                          </w:pPr>
                          <w:r>
                            <w:rPr>
                              <w:b/>
                            </w:rPr>
                            <w:t>ANEXO</w:t>
                          </w:r>
                          <w:r>
                            <w:rPr>
                              <w:b/>
                              <w:spacing w:val="-2"/>
                            </w:rPr>
                            <w:t xml:space="preserve"> </w:t>
                          </w:r>
                          <w:r>
                            <w:rPr>
                              <w:b/>
                            </w:rPr>
                            <w:t>–</w:t>
                          </w:r>
                          <w:r>
                            <w:rPr>
                              <w:b/>
                              <w:spacing w:val="-14"/>
                            </w:rPr>
                            <w:t xml:space="preserve"> </w:t>
                          </w:r>
                          <w:r>
                            <w:rPr>
                              <w:b/>
                            </w:rPr>
                            <w:t>III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622037450" o:spid="_x0000_s1026" type="#_x0000_t202" style="position:absolute;left:0;text-align:left;margin-left:274.6pt;margin-top:117.95pt;width:62.1pt;height:14.6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" filled="f" stroked="f">
              <v:textbox inset="0,0,0,0">
                <w:txbxContent>
                  <w:p w14:paraId="4269345F" w14:textId="77777777" w:rsidR="0019011C" w:rsidRDefault="0019011C">
                    <w:pPr>
                      <w:spacing w:before="17"/>
                      <w:ind w:left="20"/>
                      <w:rPr>
                        <w:b/>
                      </w:rPr>
                    </w:pPr>
                    <w:r>
                      <w:rPr>
                        <w:b/>
                      </w:rPr>
                      <w:t>ANEXO</w:t>
                    </w:r>
                    <w:r>
                      <w:rPr>
                        <w:b/>
                        <w:spacing w:val="-2"/>
                      </w:rPr>
                      <w:t xml:space="preserve"> </w:t>
                    </w:r>
                    <w:r>
                      <w:rPr>
                        <w:b/>
                      </w:rPr>
                      <w:t>–</w:t>
                    </w:r>
                    <w:r>
                      <w:rPr>
                        <w:b/>
                        <w:spacing w:val="-14"/>
                      </w:rPr>
                      <w:t xml:space="preserve"> </w:t>
                    </w:r>
                    <w:r>
                      <w:rPr>
                        <w:b/>
                      </w:rPr>
                      <w:t>III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55FDC" w14:textId="77777777" w:rsidR="00533E53" w:rsidRDefault="00533E53" w:rsidP="006F4BD9">
    <w:pPr>
      <w:pStyle w:val="Corpodetexto"/>
    </w:pPr>
  </w:p>
  <w:p w14:paraId="071B64CD" w14:textId="77777777" w:rsidR="00533E53" w:rsidRDefault="00533E53" w:rsidP="003D4902">
    <w:pPr>
      <w:pStyle w:val="Numerada"/>
      <w:numPr>
        <w:ilvl w:val="0"/>
        <w:numId w:val="0"/>
      </w:numPr>
    </w:pPr>
  </w:p>
  <w:p w14:paraId="40F6B2E9" w14:textId="77777777" w:rsidR="00533E53" w:rsidRPr="003D4902" w:rsidRDefault="00533E53" w:rsidP="003D4902">
    <w:pPr>
      <w:pStyle w:val="Numerada"/>
      <w:numPr>
        <w:ilvl w:val="0"/>
        <w:numId w:val="0"/>
      </w:numPr>
    </w:pPr>
    <w:r>
      <w:rPr>
        <w:noProof/>
        <w:lang w:eastAsia="pt-BR"/>
      </w:rPr>
      <w:drawing>
        <wp:inline distT="0" distB="0" distL="0" distR="0" wp14:anchorId="0B5F231C" wp14:editId="5BD2ADBB">
          <wp:extent cx="6515100" cy="1209675"/>
          <wp:effectExtent l="0" t="0" r="0" b="9525"/>
          <wp:docPr id="2011708959" name="Imagem 2011708959"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295876" w14:textId="0FF47341" w:rsidR="00533E53" w:rsidRDefault="00533E53">
    <w:pPr>
      <w:pStyle w:val="Cabealho"/>
    </w:pPr>
    <w:r>
      <w:rPr>
        <w:noProof/>
        <w:lang w:eastAsia="pt-BR"/>
      </w:rPr>
      <w:drawing>
        <wp:inline distT="0" distB="0" distL="0" distR="0" wp14:anchorId="2FF63FBC" wp14:editId="1515DE3A">
          <wp:extent cx="6515100" cy="1209675"/>
          <wp:effectExtent l="0" t="0" r="0" b="9525"/>
          <wp:docPr id="1" name="Imagem 1" descr="Descrição: CABEÇALHO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Descrição: CABEÇALHO 0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51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FE8D10C"/>
    <w:lvl w:ilvl="0">
      <w:start w:val="1"/>
      <w:numFmt w:val="decimal"/>
      <w:pStyle w:val="Numerada"/>
      <w:lvlText w:val="%1."/>
      <w:lvlJc w:val="left"/>
      <w:pPr>
        <w:tabs>
          <w:tab w:val="num" w:pos="360"/>
        </w:tabs>
        <w:ind w:left="360" w:hanging="360"/>
      </w:pPr>
    </w:lvl>
  </w:abstractNum>
  <w:abstractNum w:abstractNumId="1">
    <w:nsid w:val="05D201CD"/>
    <w:multiLevelType w:val="hybridMultilevel"/>
    <w:tmpl w:val="6ED8F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21B2DB"/>
    <w:multiLevelType w:val="multilevel"/>
    <w:tmpl w:val="FFFFFFFF"/>
    <w:lvl w:ilvl="0">
      <w:start w:val="1"/>
      <w:numFmt w:val="lowerLetter"/>
      <w:lvlText w:val=""/>
      <w:lvlJc w:val="left"/>
      <w:pPr>
        <w:tabs>
          <w:tab w:val="num" w:pos="1770"/>
        </w:tabs>
        <w:ind w:left="1770" w:hanging="360"/>
      </w:pPr>
      <w:rPr>
        <w:rFonts w:ascii="Times New Roman" w:hAnsi="Times New Roman" w:cs="Times New Roman"/>
        <w:sz w:val="20"/>
        <w:szCs w:val="20"/>
      </w:rPr>
    </w:lvl>
    <w:lvl w:ilvl="1">
      <w:start w:val="1"/>
      <w:numFmt w:val="lowerLetter"/>
      <w:lvlText w:val="%2."/>
      <w:lvlJc w:val="left"/>
      <w:pPr>
        <w:tabs>
          <w:tab w:val="num" w:pos="2490"/>
        </w:tabs>
        <w:ind w:left="2490" w:hanging="360"/>
      </w:pPr>
      <w:rPr>
        <w:rFonts w:ascii="Times New Roman" w:hAnsi="Times New Roman" w:cs="Times New Roman"/>
        <w:sz w:val="24"/>
        <w:szCs w:val="24"/>
      </w:rPr>
    </w:lvl>
    <w:lvl w:ilvl="2">
      <w:start w:val="1"/>
      <w:numFmt w:val="lowerRoman"/>
      <w:lvlText w:val="%3."/>
      <w:lvlJc w:val="right"/>
      <w:pPr>
        <w:tabs>
          <w:tab w:val="num" w:pos="3210"/>
        </w:tabs>
        <w:ind w:left="3210" w:hanging="180"/>
      </w:pPr>
      <w:rPr>
        <w:rFonts w:ascii="Times New Roman" w:hAnsi="Times New Roman" w:cs="Times New Roman"/>
        <w:sz w:val="24"/>
        <w:szCs w:val="24"/>
      </w:rPr>
    </w:lvl>
    <w:lvl w:ilvl="3">
      <w:start w:val="1"/>
      <w:numFmt w:val="decimal"/>
      <w:lvlText w:val="%4."/>
      <w:lvlJc w:val="left"/>
      <w:pPr>
        <w:tabs>
          <w:tab w:val="num" w:pos="3930"/>
        </w:tabs>
        <w:ind w:left="3930" w:hanging="360"/>
      </w:pPr>
      <w:rPr>
        <w:rFonts w:ascii="Times New Roman" w:hAnsi="Times New Roman" w:cs="Times New Roman"/>
        <w:sz w:val="24"/>
        <w:szCs w:val="24"/>
      </w:rPr>
    </w:lvl>
    <w:lvl w:ilvl="4">
      <w:start w:val="1"/>
      <w:numFmt w:val="lowerLetter"/>
      <w:lvlText w:val="%5."/>
      <w:lvlJc w:val="left"/>
      <w:pPr>
        <w:tabs>
          <w:tab w:val="num" w:pos="4650"/>
        </w:tabs>
        <w:ind w:left="4650" w:hanging="360"/>
      </w:pPr>
      <w:rPr>
        <w:rFonts w:ascii="Times New Roman" w:hAnsi="Times New Roman" w:cs="Times New Roman"/>
        <w:sz w:val="24"/>
        <w:szCs w:val="24"/>
      </w:rPr>
    </w:lvl>
    <w:lvl w:ilvl="5">
      <w:start w:val="1"/>
      <w:numFmt w:val="lowerRoman"/>
      <w:lvlText w:val="%6."/>
      <w:lvlJc w:val="right"/>
      <w:pPr>
        <w:tabs>
          <w:tab w:val="num" w:pos="5370"/>
        </w:tabs>
        <w:ind w:left="5370" w:hanging="180"/>
      </w:pPr>
      <w:rPr>
        <w:rFonts w:ascii="Times New Roman" w:hAnsi="Times New Roman" w:cs="Times New Roman"/>
        <w:sz w:val="24"/>
        <w:szCs w:val="24"/>
      </w:rPr>
    </w:lvl>
    <w:lvl w:ilvl="6">
      <w:start w:val="1"/>
      <w:numFmt w:val="decimal"/>
      <w:lvlText w:val="%7."/>
      <w:lvlJc w:val="left"/>
      <w:pPr>
        <w:tabs>
          <w:tab w:val="num" w:pos="6090"/>
        </w:tabs>
        <w:ind w:left="6090" w:hanging="360"/>
      </w:pPr>
      <w:rPr>
        <w:rFonts w:ascii="Times New Roman" w:hAnsi="Times New Roman" w:cs="Times New Roman"/>
        <w:sz w:val="24"/>
        <w:szCs w:val="24"/>
      </w:rPr>
    </w:lvl>
    <w:lvl w:ilvl="7">
      <w:start w:val="1"/>
      <w:numFmt w:val="lowerLetter"/>
      <w:lvlText w:val="%8."/>
      <w:lvlJc w:val="left"/>
      <w:pPr>
        <w:tabs>
          <w:tab w:val="num" w:pos="6810"/>
        </w:tabs>
        <w:ind w:left="6810" w:hanging="360"/>
      </w:pPr>
      <w:rPr>
        <w:rFonts w:ascii="Times New Roman" w:hAnsi="Times New Roman" w:cs="Times New Roman"/>
        <w:sz w:val="24"/>
        <w:szCs w:val="24"/>
      </w:rPr>
    </w:lvl>
    <w:lvl w:ilvl="8">
      <w:start w:val="1"/>
      <w:numFmt w:val="lowerRoman"/>
      <w:lvlText w:val="%9."/>
      <w:lvlJc w:val="right"/>
      <w:pPr>
        <w:tabs>
          <w:tab w:val="num" w:pos="7530"/>
        </w:tabs>
        <w:ind w:left="7530" w:hanging="180"/>
      </w:pPr>
      <w:rPr>
        <w:rFonts w:ascii="Times New Roman" w:hAnsi="Times New Roman" w:cs="Times New Roman"/>
        <w:sz w:val="24"/>
        <w:szCs w:val="24"/>
      </w:rPr>
    </w:lvl>
  </w:abstractNum>
  <w:abstractNum w:abstractNumId="3">
    <w:nsid w:val="0F950648"/>
    <w:multiLevelType w:val="hybridMultilevel"/>
    <w:tmpl w:val="3662A884"/>
    <w:lvl w:ilvl="0" w:tplc="47480ED0">
      <w:start w:val="1"/>
      <w:numFmt w:val="decimal"/>
      <w:lvlText w:val="%1)"/>
      <w:lvlJc w:val="left"/>
      <w:pPr>
        <w:ind w:left="687" w:hanging="706"/>
      </w:pPr>
      <w:rPr>
        <w:rFonts w:ascii="Arial" w:eastAsia="Arial" w:hAnsi="Arial" w:cs="Arial" w:hint="default"/>
        <w:b/>
        <w:bCs/>
        <w:spacing w:val="-6"/>
        <w:w w:val="102"/>
        <w:sz w:val="22"/>
        <w:szCs w:val="22"/>
        <w:lang w:val="pt-PT" w:eastAsia="en-US" w:bidi="ar-SA"/>
      </w:rPr>
    </w:lvl>
    <w:lvl w:ilvl="1" w:tplc="9EA6EA0E">
      <w:numFmt w:val="bullet"/>
      <w:lvlText w:val="•"/>
      <w:lvlJc w:val="left"/>
      <w:pPr>
        <w:ind w:left="1687" w:hanging="706"/>
      </w:pPr>
      <w:rPr>
        <w:rFonts w:hint="default"/>
        <w:lang w:val="pt-PT" w:eastAsia="en-US" w:bidi="ar-SA"/>
      </w:rPr>
    </w:lvl>
    <w:lvl w:ilvl="2" w:tplc="9880D926">
      <w:numFmt w:val="bullet"/>
      <w:lvlText w:val="•"/>
      <w:lvlJc w:val="left"/>
      <w:pPr>
        <w:ind w:left="2694" w:hanging="706"/>
      </w:pPr>
      <w:rPr>
        <w:rFonts w:hint="default"/>
        <w:lang w:val="pt-PT" w:eastAsia="en-US" w:bidi="ar-SA"/>
      </w:rPr>
    </w:lvl>
    <w:lvl w:ilvl="3" w:tplc="38DCDB3A">
      <w:numFmt w:val="bullet"/>
      <w:lvlText w:val="•"/>
      <w:lvlJc w:val="left"/>
      <w:pPr>
        <w:ind w:left="3701" w:hanging="706"/>
      </w:pPr>
      <w:rPr>
        <w:rFonts w:hint="default"/>
        <w:lang w:val="pt-PT" w:eastAsia="en-US" w:bidi="ar-SA"/>
      </w:rPr>
    </w:lvl>
    <w:lvl w:ilvl="4" w:tplc="E3D4BA50">
      <w:numFmt w:val="bullet"/>
      <w:lvlText w:val="•"/>
      <w:lvlJc w:val="left"/>
      <w:pPr>
        <w:ind w:left="4708" w:hanging="706"/>
      </w:pPr>
      <w:rPr>
        <w:rFonts w:hint="default"/>
        <w:lang w:val="pt-PT" w:eastAsia="en-US" w:bidi="ar-SA"/>
      </w:rPr>
    </w:lvl>
    <w:lvl w:ilvl="5" w:tplc="1542FF3E">
      <w:numFmt w:val="bullet"/>
      <w:lvlText w:val="•"/>
      <w:lvlJc w:val="left"/>
      <w:pPr>
        <w:ind w:left="5715" w:hanging="706"/>
      </w:pPr>
      <w:rPr>
        <w:rFonts w:hint="default"/>
        <w:lang w:val="pt-PT" w:eastAsia="en-US" w:bidi="ar-SA"/>
      </w:rPr>
    </w:lvl>
    <w:lvl w:ilvl="6" w:tplc="A426F1D8">
      <w:numFmt w:val="bullet"/>
      <w:lvlText w:val="•"/>
      <w:lvlJc w:val="left"/>
      <w:pPr>
        <w:ind w:left="6722" w:hanging="706"/>
      </w:pPr>
      <w:rPr>
        <w:rFonts w:hint="default"/>
        <w:lang w:val="pt-PT" w:eastAsia="en-US" w:bidi="ar-SA"/>
      </w:rPr>
    </w:lvl>
    <w:lvl w:ilvl="7" w:tplc="B0567E68">
      <w:numFmt w:val="bullet"/>
      <w:lvlText w:val="•"/>
      <w:lvlJc w:val="left"/>
      <w:pPr>
        <w:ind w:left="7729" w:hanging="706"/>
      </w:pPr>
      <w:rPr>
        <w:rFonts w:hint="default"/>
        <w:lang w:val="pt-PT" w:eastAsia="en-US" w:bidi="ar-SA"/>
      </w:rPr>
    </w:lvl>
    <w:lvl w:ilvl="8" w:tplc="B978AC62">
      <w:numFmt w:val="bullet"/>
      <w:lvlText w:val="•"/>
      <w:lvlJc w:val="left"/>
      <w:pPr>
        <w:ind w:left="8736" w:hanging="706"/>
      </w:pPr>
      <w:rPr>
        <w:rFonts w:hint="default"/>
        <w:lang w:val="pt-PT" w:eastAsia="en-US" w:bidi="ar-SA"/>
      </w:rPr>
    </w:lvl>
  </w:abstractNum>
  <w:abstractNum w:abstractNumId="4">
    <w:nsid w:val="14A948A9"/>
    <w:multiLevelType w:val="multilevel"/>
    <w:tmpl w:val="7A30241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69516CE"/>
    <w:multiLevelType w:val="hybridMultilevel"/>
    <w:tmpl w:val="A65213D0"/>
    <w:lvl w:ilvl="0" w:tplc="80E0B5F6">
      <w:start w:val="1"/>
      <w:numFmt w:val="decimal"/>
      <w:pStyle w:val="TERMO1"/>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6629769"/>
    <w:multiLevelType w:val="multilevel"/>
    <w:tmpl w:val="FFFFFFFF"/>
    <w:lvl w:ilvl="0">
      <w:start w:val="14"/>
      <w:numFmt w:val="decimal"/>
      <w:lvlText w:val=""/>
      <w:lvlJc w:val="left"/>
      <w:pPr>
        <w:tabs>
          <w:tab w:val="num" w:pos="705"/>
        </w:tabs>
        <w:ind w:left="705" w:hanging="705"/>
      </w:pPr>
      <w:rPr>
        <w:rFonts w:ascii="Times New Roman" w:hAnsi="Times New Roman" w:cs="Times New Roman"/>
        <w:sz w:val="24"/>
        <w:szCs w:val="24"/>
      </w:rPr>
    </w:lvl>
    <w:lvl w:ilvl="1">
      <w:start w:val="1"/>
      <w:numFmt w:val="decimal"/>
      <w:lvlText w:val=""/>
      <w:lvlJc w:val="left"/>
      <w:pPr>
        <w:tabs>
          <w:tab w:val="num" w:pos="720"/>
        </w:tabs>
        <w:ind w:left="720" w:hanging="720"/>
      </w:pPr>
      <w:rPr>
        <w:rFonts w:ascii="Times New Roman" w:hAnsi="Times New Roman" w:cs="Times New Roman"/>
        <w:b/>
        <w:bCs/>
        <w:sz w:val="20"/>
        <w:szCs w:val="20"/>
      </w:rPr>
    </w:lvl>
    <w:lvl w:ilvl="2">
      <w:start w:val="1"/>
      <w:numFmt w:val="decimal"/>
      <w:lvlText w:val=""/>
      <w:lvlJc w:val="left"/>
      <w:pPr>
        <w:tabs>
          <w:tab w:val="num" w:pos="720"/>
        </w:tabs>
        <w:ind w:left="720" w:hanging="720"/>
      </w:pPr>
      <w:rPr>
        <w:rFonts w:ascii="Times New Roman" w:hAnsi="Times New Roman" w:cs="Times New Roman"/>
        <w:sz w:val="20"/>
        <w:szCs w:val="20"/>
      </w:rPr>
    </w:lvl>
    <w:lvl w:ilvl="3">
      <w:start w:val="1"/>
      <w:numFmt w:val="decimal"/>
      <w:lvlText w:val=""/>
      <w:lvlJc w:val="left"/>
      <w:pPr>
        <w:tabs>
          <w:tab w:val="num" w:pos="1080"/>
        </w:tabs>
        <w:ind w:left="1080" w:hanging="1080"/>
      </w:pPr>
      <w:rPr>
        <w:rFonts w:ascii="Times New Roman" w:hAnsi="Times New Roman" w:cs="Times New Roman"/>
        <w:sz w:val="24"/>
        <w:szCs w:val="24"/>
      </w:rPr>
    </w:lvl>
    <w:lvl w:ilvl="4">
      <w:start w:val="1"/>
      <w:numFmt w:val="decimal"/>
      <w:lvlText w:val="%1"/>
      <w:lvlJc w:val="left"/>
      <w:pPr>
        <w:tabs>
          <w:tab w:val="num" w:pos="1440"/>
        </w:tabs>
        <w:ind w:left="1440" w:hanging="1440"/>
      </w:pPr>
      <w:rPr>
        <w:rFonts w:ascii="Times New Roman" w:hAnsi="Times New Roman" w:cs="Times New Roman"/>
        <w:sz w:val="24"/>
        <w:szCs w:val="24"/>
      </w:rPr>
    </w:lvl>
    <w:lvl w:ilvl="5">
      <w:start w:val="1"/>
      <w:numFmt w:val="decimal"/>
      <w:lvlText w:val="%1.%2"/>
      <w:lvlJc w:val="left"/>
      <w:pPr>
        <w:tabs>
          <w:tab w:val="num" w:pos="1440"/>
        </w:tabs>
        <w:ind w:left="1440" w:hanging="1440"/>
      </w:pPr>
      <w:rPr>
        <w:rFonts w:ascii="Times New Roman" w:hAnsi="Times New Roman" w:cs="Times New Roman"/>
        <w:sz w:val="24"/>
        <w:szCs w:val="24"/>
      </w:rPr>
    </w:lvl>
    <w:lvl w:ilvl="6">
      <w:start w:val="1"/>
      <w:numFmt w:val="decimal"/>
      <w:lvlText w:val="%1.%2.%3"/>
      <w:lvlJc w:val="left"/>
      <w:pPr>
        <w:tabs>
          <w:tab w:val="num" w:pos="1800"/>
        </w:tabs>
        <w:ind w:left="1800" w:hanging="1800"/>
      </w:pPr>
      <w:rPr>
        <w:rFonts w:ascii="Times New Roman" w:hAnsi="Times New Roman" w:cs="Times New Roman"/>
        <w:sz w:val="24"/>
        <w:szCs w:val="24"/>
      </w:rPr>
    </w:lvl>
    <w:lvl w:ilvl="7">
      <w:start w:val="1"/>
      <w:numFmt w:val="decimal"/>
      <w:lvlText w:val="%1.%2.%3.%4"/>
      <w:lvlJc w:val="left"/>
      <w:pPr>
        <w:tabs>
          <w:tab w:val="num" w:pos="2160"/>
        </w:tabs>
        <w:ind w:left="2160" w:hanging="2160"/>
      </w:pPr>
      <w:rPr>
        <w:rFonts w:ascii="Times New Roman" w:hAnsi="Times New Roman" w:cs="Times New Roman"/>
        <w:sz w:val="24"/>
        <w:szCs w:val="24"/>
      </w:rPr>
    </w:lvl>
    <w:lvl w:ilvl="8">
      <w:start w:val="1"/>
      <w:numFmt w:val="decimal"/>
      <w:lvlText w:val="%1.%2.%3.%4.%5"/>
      <w:lvlJc w:val="left"/>
      <w:pPr>
        <w:tabs>
          <w:tab w:val="num" w:pos="2160"/>
        </w:tabs>
        <w:ind w:left="2160" w:hanging="2160"/>
      </w:pPr>
      <w:rPr>
        <w:rFonts w:ascii="Times New Roman" w:hAnsi="Times New Roman" w:cs="Times New Roman"/>
        <w:sz w:val="24"/>
        <w:szCs w:val="24"/>
      </w:rPr>
    </w:lvl>
  </w:abstractNum>
  <w:abstractNum w:abstractNumId="8">
    <w:nsid w:val="303D5CF9"/>
    <w:multiLevelType w:val="hybridMultilevel"/>
    <w:tmpl w:val="0FBCF98E"/>
    <w:lvl w:ilvl="0" w:tplc="04160017">
      <w:start w:val="1"/>
      <w:numFmt w:val="lowerLetter"/>
      <w:lvlText w:val="%1)"/>
      <w:lvlJc w:val="left"/>
      <w:pPr>
        <w:ind w:left="518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22A2E40"/>
    <w:multiLevelType w:val="multilevel"/>
    <w:tmpl w:val="F280B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nsid w:val="496E024B"/>
    <w:multiLevelType w:val="multilevel"/>
    <w:tmpl w:val="200DB6DB"/>
    <w:lvl w:ilvl="0">
      <w:start w:val="1"/>
      <w:numFmt w:val="decimal"/>
      <w:lvlText w:val=""/>
      <w:lvlJc w:val="left"/>
      <w:pPr>
        <w:tabs>
          <w:tab w:val="num" w:pos="0"/>
        </w:tabs>
        <w:ind w:left="435" w:hanging="435"/>
      </w:pPr>
      <w:rPr>
        <w:rFonts w:ascii="Times New Roman" w:hAnsi="Times New Roman" w:cs="Times New Roman"/>
        <w:sz w:val="24"/>
        <w:szCs w:val="24"/>
      </w:rPr>
    </w:lvl>
    <w:lvl w:ilvl="1">
      <w:start w:val="1"/>
      <w:numFmt w:val="decimal"/>
      <w:lvlText w:val=""/>
      <w:lvlJc w:val="left"/>
      <w:pPr>
        <w:tabs>
          <w:tab w:val="num" w:pos="0"/>
        </w:tabs>
        <w:ind w:left="570" w:hanging="570"/>
      </w:pPr>
      <w:rPr>
        <w:rFonts w:ascii="Times New Roman" w:hAnsi="Times New Roman" w:cs="Times New Roman"/>
        <w:sz w:val="24"/>
        <w:szCs w:val="24"/>
      </w:rPr>
    </w:lvl>
    <w:lvl w:ilvl="2">
      <w:start w:val="1"/>
      <w:numFmt w:val="decimal"/>
      <w:lvlText w:val=""/>
      <w:lvlJc w:val="left"/>
      <w:pPr>
        <w:tabs>
          <w:tab w:val="num" w:pos="0"/>
        </w:tabs>
        <w:ind w:left="720" w:hanging="720"/>
      </w:pPr>
      <w:rPr>
        <w:rFonts w:ascii="Times New Roman" w:hAnsi="Times New Roman" w:cs="Times New Roman"/>
        <w:sz w:val="24"/>
        <w:szCs w:val="24"/>
      </w:rPr>
    </w:lvl>
    <w:lvl w:ilvl="3">
      <w:start w:val="1"/>
      <w:numFmt w:val="decimal"/>
      <w:lvlText w:val=""/>
      <w:lvlJc w:val="left"/>
      <w:pPr>
        <w:tabs>
          <w:tab w:val="num" w:pos="0"/>
        </w:tabs>
        <w:ind w:left="870" w:hanging="870"/>
      </w:pPr>
      <w:rPr>
        <w:rFonts w:ascii="Times New Roman" w:hAnsi="Times New Roman" w:cs="Times New Roman"/>
        <w:sz w:val="24"/>
        <w:szCs w:val="24"/>
      </w:rPr>
    </w:lvl>
    <w:lvl w:ilvl="4">
      <w:start w:val="1"/>
      <w:numFmt w:val="decimal"/>
      <w:lvlText w:val=""/>
      <w:lvlJc w:val="left"/>
      <w:pPr>
        <w:tabs>
          <w:tab w:val="num" w:pos="0"/>
        </w:tabs>
        <w:ind w:left="1005" w:hanging="1005"/>
      </w:pPr>
      <w:rPr>
        <w:rFonts w:ascii="Times New Roman" w:hAnsi="Times New Roman" w:cs="Times New Roman"/>
        <w:sz w:val="24"/>
        <w:szCs w:val="24"/>
      </w:rPr>
    </w:lvl>
    <w:lvl w:ilvl="5">
      <w:start w:val="1"/>
      <w:numFmt w:val="decimal"/>
      <w:lvlText w:val=""/>
      <w:lvlJc w:val="left"/>
      <w:pPr>
        <w:tabs>
          <w:tab w:val="num" w:pos="0"/>
        </w:tabs>
        <w:ind w:left="1155" w:hanging="1155"/>
      </w:pPr>
      <w:rPr>
        <w:rFonts w:ascii="Times New Roman" w:hAnsi="Times New Roman" w:cs="Times New Roman"/>
        <w:sz w:val="24"/>
        <w:szCs w:val="24"/>
      </w:rPr>
    </w:lvl>
    <w:lvl w:ilvl="6">
      <w:start w:val="1"/>
      <w:numFmt w:val="decimal"/>
      <w:lvlText w:val=""/>
      <w:lvlJc w:val="left"/>
      <w:pPr>
        <w:tabs>
          <w:tab w:val="num" w:pos="0"/>
        </w:tabs>
        <w:ind w:left="60" w:firstLine="390"/>
      </w:pPr>
      <w:rPr>
        <w:rFonts w:ascii="Times New Roman" w:hAnsi="Times New Roman" w:cs="Times New Roman"/>
        <w:b/>
        <w:bCs/>
        <w:sz w:val="20"/>
        <w:szCs w:val="20"/>
      </w:rPr>
    </w:lvl>
    <w:lvl w:ilvl="7">
      <w:start w:val="1"/>
      <w:numFmt w:val="decimal"/>
      <w:lvlText w:val=""/>
      <w:lvlJc w:val="left"/>
      <w:pPr>
        <w:tabs>
          <w:tab w:val="num" w:pos="0"/>
        </w:tabs>
      </w:pPr>
      <w:rPr>
        <w:rFonts w:ascii="Times New Roman" w:hAnsi="Times New Roman" w:cs="Times New Roman"/>
        <w:b/>
        <w:bCs/>
        <w:i/>
        <w:iCs/>
        <w:color w:val="000000"/>
        <w:sz w:val="20"/>
        <w:szCs w:val="20"/>
      </w:rPr>
    </w:lvl>
    <w:lvl w:ilvl="8">
      <w:start w:val="1"/>
      <w:numFmt w:val="decimal"/>
      <w:lvlText w:val=""/>
      <w:lvlJc w:val="left"/>
      <w:pPr>
        <w:tabs>
          <w:tab w:val="num" w:pos="0"/>
        </w:tabs>
        <w:ind w:left="1590" w:hanging="1590"/>
      </w:pPr>
      <w:rPr>
        <w:rFonts w:ascii="Times New Roman" w:hAnsi="Times New Roman" w:cs="Times New Roman"/>
        <w:sz w:val="24"/>
        <w:szCs w:val="24"/>
      </w:rPr>
    </w:lvl>
  </w:abstractNum>
  <w:abstractNum w:abstractNumId="12">
    <w:nsid w:val="53911FCB"/>
    <w:multiLevelType w:val="multilevel"/>
    <w:tmpl w:val="9F0C0910"/>
    <w:lvl w:ilvl="0">
      <w:start w:val="1"/>
      <w:numFmt w:val="lowerLetter"/>
      <w:pStyle w:val="a"/>
      <w:lvlText w:val="%1)"/>
      <w:lvlJc w:val="left"/>
      <w:pPr>
        <w:ind w:left="1068" w:hanging="360"/>
      </w:pPr>
    </w:lvl>
    <w:lvl w:ilvl="1">
      <w:start w:val="1"/>
      <w:numFmt w:val="bullet"/>
      <w:lvlText w:val=""/>
      <w:lvlJc w:val="left"/>
      <w:pPr>
        <w:ind w:left="1428" w:hanging="360"/>
      </w:pPr>
      <w:rPr>
        <w:rFonts w:ascii="Symbol" w:hAnsi="Symbol" w:hint="default"/>
      </w:r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3">
    <w:nsid w:val="53A92EF3"/>
    <w:multiLevelType w:val="multilevel"/>
    <w:tmpl w:val="17FC715E"/>
    <w:lvl w:ilvl="0">
      <w:start w:val="1"/>
      <w:numFmt w:val="decimal"/>
      <w:pStyle w:val="Nivel01"/>
      <w:lvlText w:val="%1."/>
      <w:lvlJc w:val="left"/>
      <w:pPr>
        <w:ind w:left="360" w:hanging="360"/>
      </w:pPr>
    </w:lvl>
    <w:lvl w:ilvl="1">
      <w:start w:val="1"/>
      <w:numFmt w:val="decimal"/>
      <w:pStyle w:val="Nivel02"/>
      <w:lvlText w:val="%1.%2."/>
      <w:lvlJc w:val="left"/>
      <w:pPr>
        <w:ind w:left="792" w:hanging="432"/>
      </w:pPr>
      <w:rPr>
        <w:b w:val="0"/>
        <w:bCs w:val="0"/>
        <w:i w:val="0"/>
        <w:iCs/>
        <w:strike w:val="0"/>
        <w:color w:val="auto"/>
        <w:sz w:val="22"/>
        <w:szCs w:val="22"/>
      </w:rPr>
    </w:lvl>
    <w:lvl w:ilvl="2">
      <w:start w:val="1"/>
      <w:numFmt w:val="decimal"/>
      <w:pStyle w:val="Nivel03"/>
      <w:lvlText w:val="%1.%2.%3."/>
      <w:lvlJc w:val="left"/>
      <w:pPr>
        <w:ind w:left="1224" w:hanging="504"/>
      </w:pPr>
      <w:rPr>
        <w:b w:val="0"/>
        <w:bCs w:val="0"/>
        <w:color w:val="auto"/>
        <w:sz w:val="22"/>
        <w:szCs w:val="22"/>
      </w:rPr>
    </w:lvl>
    <w:lvl w:ilvl="3">
      <w:start w:val="1"/>
      <w:numFmt w:val="decimal"/>
      <w:pStyle w:val="Nivel04"/>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6BC3455"/>
    <w:multiLevelType w:val="hybridMultilevel"/>
    <w:tmpl w:val="98963D5C"/>
    <w:lvl w:ilvl="0" w:tplc="595C8B60">
      <w:start w:val="1"/>
      <w:numFmt w:val="lowerLetter"/>
      <w:lvlText w:val="%1)"/>
      <w:lvlJc w:val="left"/>
      <w:pPr>
        <w:ind w:left="1170" w:hanging="360"/>
      </w:pPr>
      <w:rPr>
        <w:rFonts w:ascii="Calibri Light" w:eastAsia="Calibri Light" w:hAnsi="Calibri Light" w:cs="Calibri Light" w:hint="default"/>
        <w:w w:val="99"/>
        <w:sz w:val="26"/>
        <w:szCs w:val="26"/>
        <w:lang w:val="pt-PT" w:eastAsia="en-US" w:bidi="ar-SA"/>
      </w:rPr>
    </w:lvl>
    <w:lvl w:ilvl="1" w:tplc="69148680">
      <w:numFmt w:val="bullet"/>
      <w:lvlText w:val="-"/>
      <w:lvlJc w:val="left"/>
      <w:pPr>
        <w:ind w:left="1170" w:hanging="137"/>
      </w:pPr>
      <w:rPr>
        <w:rFonts w:ascii="Calibri Light" w:eastAsia="Calibri Light" w:hAnsi="Calibri Light" w:cs="Calibri Light" w:hint="default"/>
        <w:w w:val="99"/>
        <w:sz w:val="26"/>
        <w:szCs w:val="26"/>
        <w:lang w:val="pt-PT" w:eastAsia="en-US" w:bidi="ar-SA"/>
      </w:rPr>
    </w:lvl>
    <w:lvl w:ilvl="2" w:tplc="475ACCB4">
      <w:numFmt w:val="bullet"/>
      <w:lvlText w:val="-"/>
      <w:lvlJc w:val="left"/>
      <w:pPr>
        <w:ind w:left="2370" w:hanging="171"/>
      </w:pPr>
      <w:rPr>
        <w:rFonts w:ascii="Calibri Light" w:eastAsia="Calibri Light" w:hAnsi="Calibri Light" w:cs="Calibri Light" w:hint="default"/>
        <w:w w:val="99"/>
        <w:sz w:val="20"/>
        <w:szCs w:val="20"/>
        <w:lang w:val="pt-PT" w:eastAsia="en-US" w:bidi="ar-SA"/>
      </w:rPr>
    </w:lvl>
    <w:lvl w:ilvl="3" w:tplc="AEA218FA">
      <w:numFmt w:val="bullet"/>
      <w:lvlText w:val="•"/>
      <w:lvlJc w:val="left"/>
      <w:pPr>
        <w:ind w:left="2380" w:hanging="171"/>
      </w:pPr>
      <w:rPr>
        <w:rFonts w:hint="default"/>
        <w:lang w:val="pt-PT" w:eastAsia="en-US" w:bidi="ar-SA"/>
      </w:rPr>
    </w:lvl>
    <w:lvl w:ilvl="4" w:tplc="900CA85E">
      <w:numFmt w:val="bullet"/>
      <w:lvlText w:val="•"/>
      <w:lvlJc w:val="left"/>
      <w:pPr>
        <w:ind w:left="3286" w:hanging="171"/>
      </w:pPr>
      <w:rPr>
        <w:rFonts w:hint="default"/>
        <w:lang w:val="pt-PT" w:eastAsia="en-US" w:bidi="ar-SA"/>
      </w:rPr>
    </w:lvl>
    <w:lvl w:ilvl="5" w:tplc="A5A88CAC">
      <w:numFmt w:val="bullet"/>
      <w:lvlText w:val="•"/>
      <w:lvlJc w:val="left"/>
      <w:pPr>
        <w:ind w:left="4193" w:hanging="171"/>
      </w:pPr>
      <w:rPr>
        <w:rFonts w:hint="default"/>
        <w:lang w:val="pt-PT" w:eastAsia="en-US" w:bidi="ar-SA"/>
      </w:rPr>
    </w:lvl>
    <w:lvl w:ilvl="6" w:tplc="2C923550">
      <w:numFmt w:val="bullet"/>
      <w:lvlText w:val="•"/>
      <w:lvlJc w:val="left"/>
      <w:pPr>
        <w:ind w:left="5099" w:hanging="171"/>
      </w:pPr>
      <w:rPr>
        <w:rFonts w:hint="default"/>
        <w:lang w:val="pt-PT" w:eastAsia="en-US" w:bidi="ar-SA"/>
      </w:rPr>
    </w:lvl>
    <w:lvl w:ilvl="7" w:tplc="AF305CDA">
      <w:numFmt w:val="bullet"/>
      <w:lvlText w:val="•"/>
      <w:lvlJc w:val="left"/>
      <w:pPr>
        <w:ind w:left="6006" w:hanging="171"/>
      </w:pPr>
      <w:rPr>
        <w:rFonts w:hint="default"/>
        <w:lang w:val="pt-PT" w:eastAsia="en-US" w:bidi="ar-SA"/>
      </w:rPr>
    </w:lvl>
    <w:lvl w:ilvl="8" w:tplc="7DC0A5E2">
      <w:numFmt w:val="bullet"/>
      <w:lvlText w:val="•"/>
      <w:lvlJc w:val="left"/>
      <w:pPr>
        <w:ind w:left="6913" w:hanging="171"/>
      </w:pPr>
      <w:rPr>
        <w:rFonts w:hint="default"/>
        <w:lang w:val="pt-PT" w:eastAsia="en-US" w:bidi="ar-SA"/>
      </w:rPr>
    </w:lvl>
  </w:abstractNum>
  <w:abstractNum w:abstractNumId="15">
    <w:nsid w:val="5BF7563C"/>
    <w:multiLevelType w:val="multilevel"/>
    <w:tmpl w:val="FEA6EC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61264C7F"/>
    <w:multiLevelType w:val="multilevel"/>
    <w:tmpl w:val="E33C1D1E"/>
    <w:lvl w:ilvl="0">
      <w:start w:val="1"/>
      <w:numFmt w:val="decimal"/>
      <w:pStyle w:val="T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687818CE"/>
    <w:multiLevelType w:val="multilevel"/>
    <w:tmpl w:val="4BC40556"/>
    <w:lvl w:ilvl="0">
      <w:start w:val="14"/>
      <w:numFmt w:val="decimal"/>
      <w:lvlText w:val="%1"/>
      <w:lvlJc w:val="left"/>
      <w:pPr>
        <w:ind w:left="140" w:hanging="510"/>
      </w:pPr>
      <w:rPr>
        <w:rFonts w:hint="default"/>
        <w:lang w:val="pt-PT" w:eastAsia="en-US" w:bidi="ar-SA"/>
      </w:rPr>
    </w:lvl>
    <w:lvl w:ilvl="1">
      <w:start w:val="1"/>
      <w:numFmt w:val="decimal"/>
      <w:lvlText w:val="%1.%2."/>
      <w:lvlJc w:val="left"/>
      <w:pPr>
        <w:ind w:left="510" w:hanging="510"/>
      </w:pPr>
      <w:rPr>
        <w:rFonts w:hint="default"/>
        <w:i w:val="0"/>
        <w:iCs w:val="0"/>
        <w:spacing w:val="0"/>
        <w:w w:val="95"/>
        <w:sz w:val="24"/>
        <w:szCs w:val="24"/>
        <w:lang w:val="pt-PT" w:eastAsia="en-US" w:bidi="ar-SA"/>
      </w:rPr>
    </w:lvl>
    <w:lvl w:ilvl="2">
      <w:start w:val="1"/>
      <w:numFmt w:val="decimal"/>
      <w:lvlText w:val="%1.%2.%3."/>
      <w:lvlJc w:val="left"/>
      <w:pPr>
        <w:ind w:left="140" w:hanging="675"/>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3020" w:hanging="675"/>
      </w:pPr>
      <w:rPr>
        <w:rFonts w:hint="default"/>
        <w:lang w:val="pt-PT" w:eastAsia="en-US" w:bidi="ar-SA"/>
      </w:rPr>
    </w:lvl>
    <w:lvl w:ilvl="4">
      <w:numFmt w:val="bullet"/>
      <w:lvlText w:val="•"/>
      <w:lvlJc w:val="left"/>
      <w:pPr>
        <w:ind w:left="4130" w:hanging="675"/>
      </w:pPr>
      <w:rPr>
        <w:rFonts w:hint="default"/>
        <w:lang w:val="pt-PT" w:eastAsia="en-US" w:bidi="ar-SA"/>
      </w:rPr>
    </w:lvl>
    <w:lvl w:ilvl="5">
      <w:numFmt w:val="bullet"/>
      <w:lvlText w:val="•"/>
      <w:lvlJc w:val="left"/>
      <w:pPr>
        <w:ind w:left="5240" w:hanging="675"/>
      </w:pPr>
      <w:rPr>
        <w:rFonts w:hint="default"/>
        <w:lang w:val="pt-PT" w:eastAsia="en-US" w:bidi="ar-SA"/>
      </w:rPr>
    </w:lvl>
    <w:lvl w:ilvl="6">
      <w:numFmt w:val="bullet"/>
      <w:lvlText w:val="•"/>
      <w:lvlJc w:val="left"/>
      <w:pPr>
        <w:ind w:left="6350" w:hanging="675"/>
      </w:pPr>
      <w:rPr>
        <w:rFonts w:hint="default"/>
        <w:lang w:val="pt-PT" w:eastAsia="en-US" w:bidi="ar-SA"/>
      </w:rPr>
    </w:lvl>
    <w:lvl w:ilvl="7">
      <w:numFmt w:val="bullet"/>
      <w:lvlText w:val="•"/>
      <w:lvlJc w:val="left"/>
      <w:pPr>
        <w:ind w:left="7460" w:hanging="675"/>
      </w:pPr>
      <w:rPr>
        <w:rFonts w:hint="default"/>
        <w:lang w:val="pt-PT" w:eastAsia="en-US" w:bidi="ar-SA"/>
      </w:rPr>
    </w:lvl>
    <w:lvl w:ilvl="8">
      <w:numFmt w:val="bullet"/>
      <w:lvlText w:val="•"/>
      <w:lvlJc w:val="left"/>
      <w:pPr>
        <w:ind w:left="8570" w:hanging="675"/>
      </w:pPr>
      <w:rPr>
        <w:rFonts w:hint="default"/>
        <w:lang w:val="pt-PT" w:eastAsia="en-US" w:bidi="ar-SA"/>
      </w:rPr>
    </w:lvl>
  </w:abstractNum>
  <w:abstractNum w:abstractNumId="18">
    <w:nsid w:val="6A0D197E"/>
    <w:multiLevelType w:val="multilevel"/>
    <w:tmpl w:val="FFFFFFFF"/>
    <w:lvl w:ilvl="0">
      <w:numFmt w:val="bullet"/>
      <w:lvlText w:val=""/>
      <w:lvlJc w:val="left"/>
      <w:pPr>
        <w:tabs>
          <w:tab w:val="num" w:pos="720"/>
        </w:tabs>
        <w:ind w:left="720" w:hanging="360"/>
      </w:pPr>
      <w:rPr>
        <w:rFonts w:ascii="Symbol" w:hAnsi="Symbol" w:cs="Symbol"/>
        <w:sz w:val="20"/>
        <w:szCs w:val="20"/>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6C0E304A"/>
    <w:multiLevelType w:val="hybridMultilevel"/>
    <w:tmpl w:val="89144C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6C606C0A"/>
    <w:multiLevelType w:val="hybridMultilevel"/>
    <w:tmpl w:val="21B688B6"/>
    <w:lvl w:ilvl="0" w:tplc="4386E0B2">
      <w:start w:val="1"/>
      <w:numFmt w:val="decimal"/>
      <w:lvlText w:val="%1)"/>
      <w:lvlJc w:val="left"/>
      <w:pPr>
        <w:ind w:left="1407" w:hanging="360"/>
      </w:pPr>
      <w:rPr>
        <w:rFonts w:ascii="Arial MT" w:eastAsia="Arial MT" w:hAnsi="Arial MT" w:cs="Arial MT" w:hint="default"/>
        <w:spacing w:val="-6"/>
        <w:w w:val="102"/>
        <w:sz w:val="22"/>
        <w:szCs w:val="22"/>
        <w:lang w:val="pt-PT" w:eastAsia="en-US" w:bidi="ar-SA"/>
      </w:rPr>
    </w:lvl>
    <w:lvl w:ilvl="1" w:tplc="AE98A626">
      <w:numFmt w:val="bullet"/>
      <w:lvlText w:val="•"/>
      <w:lvlJc w:val="left"/>
      <w:pPr>
        <w:ind w:left="2335" w:hanging="360"/>
      </w:pPr>
      <w:rPr>
        <w:rFonts w:hint="default"/>
        <w:lang w:val="pt-PT" w:eastAsia="en-US" w:bidi="ar-SA"/>
      </w:rPr>
    </w:lvl>
    <w:lvl w:ilvl="2" w:tplc="934A1A3E">
      <w:numFmt w:val="bullet"/>
      <w:lvlText w:val="•"/>
      <w:lvlJc w:val="left"/>
      <w:pPr>
        <w:ind w:left="3270" w:hanging="360"/>
      </w:pPr>
      <w:rPr>
        <w:rFonts w:hint="default"/>
        <w:lang w:val="pt-PT" w:eastAsia="en-US" w:bidi="ar-SA"/>
      </w:rPr>
    </w:lvl>
    <w:lvl w:ilvl="3" w:tplc="21D8A496">
      <w:numFmt w:val="bullet"/>
      <w:lvlText w:val="•"/>
      <w:lvlJc w:val="left"/>
      <w:pPr>
        <w:ind w:left="4205" w:hanging="360"/>
      </w:pPr>
      <w:rPr>
        <w:rFonts w:hint="default"/>
        <w:lang w:val="pt-PT" w:eastAsia="en-US" w:bidi="ar-SA"/>
      </w:rPr>
    </w:lvl>
    <w:lvl w:ilvl="4" w:tplc="9C60BD12">
      <w:numFmt w:val="bullet"/>
      <w:lvlText w:val="•"/>
      <w:lvlJc w:val="left"/>
      <w:pPr>
        <w:ind w:left="5140" w:hanging="360"/>
      </w:pPr>
      <w:rPr>
        <w:rFonts w:hint="default"/>
        <w:lang w:val="pt-PT" w:eastAsia="en-US" w:bidi="ar-SA"/>
      </w:rPr>
    </w:lvl>
    <w:lvl w:ilvl="5" w:tplc="F1C0E4F6">
      <w:numFmt w:val="bullet"/>
      <w:lvlText w:val="•"/>
      <w:lvlJc w:val="left"/>
      <w:pPr>
        <w:ind w:left="6075" w:hanging="360"/>
      </w:pPr>
      <w:rPr>
        <w:rFonts w:hint="default"/>
        <w:lang w:val="pt-PT" w:eastAsia="en-US" w:bidi="ar-SA"/>
      </w:rPr>
    </w:lvl>
    <w:lvl w:ilvl="6" w:tplc="6B865C3C">
      <w:numFmt w:val="bullet"/>
      <w:lvlText w:val="•"/>
      <w:lvlJc w:val="left"/>
      <w:pPr>
        <w:ind w:left="7010" w:hanging="360"/>
      </w:pPr>
      <w:rPr>
        <w:rFonts w:hint="default"/>
        <w:lang w:val="pt-PT" w:eastAsia="en-US" w:bidi="ar-SA"/>
      </w:rPr>
    </w:lvl>
    <w:lvl w:ilvl="7" w:tplc="EB06C3C8">
      <w:numFmt w:val="bullet"/>
      <w:lvlText w:val="•"/>
      <w:lvlJc w:val="left"/>
      <w:pPr>
        <w:ind w:left="7945" w:hanging="360"/>
      </w:pPr>
      <w:rPr>
        <w:rFonts w:hint="default"/>
        <w:lang w:val="pt-PT" w:eastAsia="en-US" w:bidi="ar-SA"/>
      </w:rPr>
    </w:lvl>
    <w:lvl w:ilvl="8" w:tplc="4D8EC446">
      <w:numFmt w:val="bullet"/>
      <w:lvlText w:val="•"/>
      <w:lvlJc w:val="left"/>
      <w:pPr>
        <w:ind w:left="8880" w:hanging="360"/>
      </w:pPr>
      <w:rPr>
        <w:rFonts w:hint="default"/>
        <w:lang w:val="pt-PT" w:eastAsia="en-US" w:bidi="ar-SA"/>
      </w:rPr>
    </w:lvl>
  </w:abstractNum>
  <w:abstractNum w:abstractNumId="21">
    <w:nsid w:val="6EE80457"/>
    <w:multiLevelType w:val="multilevel"/>
    <w:tmpl w:val="610212E2"/>
    <w:lvl w:ilvl="0">
      <w:start w:val="10"/>
      <w:numFmt w:val="decimal"/>
      <w:lvlText w:val="%1."/>
      <w:lvlJc w:val="left"/>
      <w:pPr>
        <w:ind w:left="660" w:hanging="660"/>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313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7A931F00"/>
    <w:multiLevelType w:val="multilevel"/>
    <w:tmpl w:val="FF305C16"/>
    <w:lvl w:ilvl="0">
      <w:start w:val="1"/>
      <w:numFmt w:val="decimal"/>
      <w:pStyle w:val="TERMO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0"/>
  </w:num>
  <w:num w:numId="3">
    <w:abstractNumId w:val="16"/>
  </w:num>
  <w:num w:numId="4">
    <w:abstractNumId w:val="13"/>
  </w:num>
  <w:num w:numId="5">
    <w:abstractNumId w:val="5"/>
  </w:num>
  <w:num w:numId="6">
    <w:abstractNumId w:val="22"/>
  </w:num>
  <w:num w:numId="7">
    <w:abstractNumId w:val="12"/>
  </w:num>
  <w:num w:numId="8">
    <w:abstractNumId w:val="6"/>
  </w:num>
  <w:num w:numId="9">
    <w:abstractNumId w:val="11"/>
  </w:num>
  <w:num w:numId="10">
    <w:abstractNumId w:val="3"/>
  </w:num>
  <w:num w:numId="11">
    <w:abstractNumId w:val="2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3"/>
    <w:lvlOverride w:ilvl="0">
      <w:startOverride w:val="1"/>
    </w:lvlOverride>
  </w:num>
  <w:num w:numId="16">
    <w:abstractNumId w:val="4"/>
  </w:num>
  <w:num w:numId="17">
    <w:abstractNumId w:val="17"/>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num>
  <w:num w:numId="20">
    <w:abstractNumId w:val="13"/>
    <w:lvlOverride w:ilvl="0">
      <w:startOverride w:val="1"/>
    </w:lvlOverride>
  </w:num>
  <w:num w:numId="21">
    <w:abstractNumId w:val="2"/>
  </w:num>
  <w:num w:numId="22">
    <w:abstractNumId w:val="18"/>
  </w:num>
  <w:num w:numId="23">
    <w:abstractNumId w:val="7"/>
  </w:num>
  <w:num w:numId="24">
    <w:abstractNumId w:val="13"/>
    <w:lvlOverride w:ilvl="0">
      <w:startOverride w:val="1"/>
    </w:lvlOverride>
  </w:num>
  <w:num w:numId="25">
    <w:abstractNumId w:val="13"/>
    <w:lvlOverride w:ilvl="0">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9"/>
  </w:num>
  <w:num w:numId="33">
    <w:abstractNumId w:val="1"/>
  </w:num>
  <w:num w:numId="34">
    <w:abstractNumId w:val="14"/>
  </w:num>
  <w:num w:numId="35">
    <w:abstractNumId w:val="2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C1E"/>
    <w:rsid w:val="000008E2"/>
    <w:rsid w:val="000014A8"/>
    <w:rsid w:val="00001733"/>
    <w:rsid w:val="00001D54"/>
    <w:rsid w:val="00003347"/>
    <w:rsid w:val="000043E5"/>
    <w:rsid w:val="000045F2"/>
    <w:rsid w:val="00007159"/>
    <w:rsid w:val="0001215D"/>
    <w:rsid w:val="00012470"/>
    <w:rsid w:val="00014766"/>
    <w:rsid w:val="000215C6"/>
    <w:rsid w:val="00022794"/>
    <w:rsid w:val="000234F1"/>
    <w:rsid w:val="000238E8"/>
    <w:rsid w:val="00034704"/>
    <w:rsid w:val="00036D44"/>
    <w:rsid w:val="000377EF"/>
    <w:rsid w:val="0004089E"/>
    <w:rsid w:val="00041817"/>
    <w:rsid w:val="0004248C"/>
    <w:rsid w:val="000427A5"/>
    <w:rsid w:val="00045C4E"/>
    <w:rsid w:val="00047CD5"/>
    <w:rsid w:val="00050FE1"/>
    <w:rsid w:val="00051171"/>
    <w:rsid w:val="000523D2"/>
    <w:rsid w:val="000544E5"/>
    <w:rsid w:val="00055CD9"/>
    <w:rsid w:val="00056ECD"/>
    <w:rsid w:val="000606B1"/>
    <w:rsid w:val="00062F50"/>
    <w:rsid w:val="0006340C"/>
    <w:rsid w:val="000639EB"/>
    <w:rsid w:val="00066AAC"/>
    <w:rsid w:val="00070142"/>
    <w:rsid w:val="00070F84"/>
    <w:rsid w:val="0007346C"/>
    <w:rsid w:val="00075366"/>
    <w:rsid w:val="00076E20"/>
    <w:rsid w:val="00077A0E"/>
    <w:rsid w:val="00084505"/>
    <w:rsid w:val="00087EEC"/>
    <w:rsid w:val="00090087"/>
    <w:rsid w:val="00090CDA"/>
    <w:rsid w:val="00091113"/>
    <w:rsid w:val="00096BEA"/>
    <w:rsid w:val="000A0247"/>
    <w:rsid w:val="000A2F3D"/>
    <w:rsid w:val="000A4B35"/>
    <w:rsid w:val="000A5B6D"/>
    <w:rsid w:val="000A6E4F"/>
    <w:rsid w:val="000B0919"/>
    <w:rsid w:val="000B1426"/>
    <w:rsid w:val="000B1C5E"/>
    <w:rsid w:val="000B4310"/>
    <w:rsid w:val="000B4B5F"/>
    <w:rsid w:val="000B5202"/>
    <w:rsid w:val="000B5CB4"/>
    <w:rsid w:val="000B5DDC"/>
    <w:rsid w:val="000B7998"/>
    <w:rsid w:val="000C45B3"/>
    <w:rsid w:val="000C6264"/>
    <w:rsid w:val="000D0E8E"/>
    <w:rsid w:val="000D2F70"/>
    <w:rsid w:val="000D667F"/>
    <w:rsid w:val="000D7041"/>
    <w:rsid w:val="000D7051"/>
    <w:rsid w:val="000D7398"/>
    <w:rsid w:val="000E29E8"/>
    <w:rsid w:val="000E2D79"/>
    <w:rsid w:val="000E3981"/>
    <w:rsid w:val="000E45D4"/>
    <w:rsid w:val="000E50BC"/>
    <w:rsid w:val="000E603D"/>
    <w:rsid w:val="000F16D9"/>
    <w:rsid w:val="000F2CBC"/>
    <w:rsid w:val="000F2D0F"/>
    <w:rsid w:val="000F2E93"/>
    <w:rsid w:val="000F3947"/>
    <w:rsid w:val="001005A0"/>
    <w:rsid w:val="001032FC"/>
    <w:rsid w:val="00106D8E"/>
    <w:rsid w:val="00110A0A"/>
    <w:rsid w:val="00111F11"/>
    <w:rsid w:val="00111FA5"/>
    <w:rsid w:val="00113A4F"/>
    <w:rsid w:val="00115C2A"/>
    <w:rsid w:val="00115E95"/>
    <w:rsid w:val="001178AB"/>
    <w:rsid w:val="001222C7"/>
    <w:rsid w:val="0012248F"/>
    <w:rsid w:val="00124070"/>
    <w:rsid w:val="0012495F"/>
    <w:rsid w:val="00124D7E"/>
    <w:rsid w:val="00125162"/>
    <w:rsid w:val="00127442"/>
    <w:rsid w:val="00127634"/>
    <w:rsid w:val="001314D8"/>
    <w:rsid w:val="00131867"/>
    <w:rsid w:val="00132700"/>
    <w:rsid w:val="00133140"/>
    <w:rsid w:val="0013350F"/>
    <w:rsid w:val="00133590"/>
    <w:rsid w:val="001351F9"/>
    <w:rsid w:val="00136DAA"/>
    <w:rsid w:val="00141AC9"/>
    <w:rsid w:val="0014348C"/>
    <w:rsid w:val="00143FD4"/>
    <w:rsid w:val="0014430C"/>
    <w:rsid w:val="00147324"/>
    <w:rsid w:val="00147758"/>
    <w:rsid w:val="00147B0B"/>
    <w:rsid w:val="00151C3D"/>
    <w:rsid w:val="00155019"/>
    <w:rsid w:val="00155E27"/>
    <w:rsid w:val="00156EEC"/>
    <w:rsid w:val="001579C9"/>
    <w:rsid w:val="00163992"/>
    <w:rsid w:val="0016473A"/>
    <w:rsid w:val="00165332"/>
    <w:rsid w:val="001656FF"/>
    <w:rsid w:val="001667CF"/>
    <w:rsid w:val="00171CBE"/>
    <w:rsid w:val="00175A8B"/>
    <w:rsid w:val="00183E2B"/>
    <w:rsid w:val="0018404E"/>
    <w:rsid w:val="001843C1"/>
    <w:rsid w:val="00184C41"/>
    <w:rsid w:val="00185454"/>
    <w:rsid w:val="001857D5"/>
    <w:rsid w:val="0018617B"/>
    <w:rsid w:val="00186234"/>
    <w:rsid w:val="0019011C"/>
    <w:rsid w:val="00191178"/>
    <w:rsid w:val="00192607"/>
    <w:rsid w:val="00194212"/>
    <w:rsid w:val="00195148"/>
    <w:rsid w:val="00195FAB"/>
    <w:rsid w:val="0019707E"/>
    <w:rsid w:val="001A3486"/>
    <w:rsid w:val="001A3E55"/>
    <w:rsid w:val="001A469C"/>
    <w:rsid w:val="001A4C69"/>
    <w:rsid w:val="001A4F57"/>
    <w:rsid w:val="001A54CC"/>
    <w:rsid w:val="001A590E"/>
    <w:rsid w:val="001A707E"/>
    <w:rsid w:val="001A7762"/>
    <w:rsid w:val="001A77BE"/>
    <w:rsid w:val="001A79F6"/>
    <w:rsid w:val="001B1FB1"/>
    <w:rsid w:val="001B3085"/>
    <w:rsid w:val="001B4110"/>
    <w:rsid w:val="001B485A"/>
    <w:rsid w:val="001B727E"/>
    <w:rsid w:val="001B762A"/>
    <w:rsid w:val="001C0F8F"/>
    <w:rsid w:val="001D1052"/>
    <w:rsid w:val="001D13B1"/>
    <w:rsid w:val="001D1985"/>
    <w:rsid w:val="001D242F"/>
    <w:rsid w:val="001D2AC7"/>
    <w:rsid w:val="001D2D7C"/>
    <w:rsid w:val="001D3078"/>
    <w:rsid w:val="001D7E62"/>
    <w:rsid w:val="001E02B2"/>
    <w:rsid w:val="001E0C08"/>
    <w:rsid w:val="001E1CA5"/>
    <w:rsid w:val="001E3E0F"/>
    <w:rsid w:val="001E5C51"/>
    <w:rsid w:val="001E683A"/>
    <w:rsid w:val="001F14CC"/>
    <w:rsid w:val="001F2FBA"/>
    <w:rsid w:val="001F3921"/>
    <w:rsid w:val="001F75F0"/>
    <w:rsid w:val="001F7932"/>
    <w:rsid w:val="00202E74"/>
    <w:rsid w:val="00203A51"/>
    <w:rsid w:val="00204899"/>
    <w:rsid w:val="00205006"/>
    <w:rsid w:val="002064AB"/>
    <w:rsid w:val="00211D58"/>
    <w:rsid w:val="00213B83"/>
    <w:rsid w:val="002173EF"/>
    <w:rsid w:val="00220FB1"/>
    <w:rsid w:val="0022100C"/>
    <w:rsid w:val="002213F5"/>
    <w:rsid w:val="00222169"/>
    <w:rsid w:val="002227B8"/>
    <w:rsid w:val="00223E77"/>
    <w:rsid w:val="00225384"/>
    <w:rsid w:val="00225957"/>
    <w:rsid w:val="00226159"/>
    <w:rsid w:val="0022757D"/>
    <w:rsid w:val="00231B62"/>
    <w:rsid w:val="002322CC"/>
    <w:rsid w:val="00233AD0"/>
    <w:rsid w:val="002344A3"/>
    <w:rsid w:val="0023678E"/>
    <w:rsid w:val="00241E3A"/>
    <w:rsid w:val="00242C8A"/>
    <w:rsid w:val="0024308B"/>
    <w:rsid w:val="00250024"/>
    <w:rsid w:val="00252F1C"/>
    <w:rsid w:val="002541E9"/>
    <w:rsid w:val="002544B1"/>
    <w:rsid w:val="00254C08"/>
    <w:rsid w:val="00257E2B"/>
    <w:rsid w:val="00257E63"/>
    <w:rsid w:val="00260131"/>
    <w:rsid w:val="002604ED"/>
    <w:rsid w:val="00263284"/>
    <w:rsid w:val="002632A5"/>
    <w:rsid w:val="00263A21"/>
    <w:rsid w:val="0026756C"/>
    <w:rsid w:val="00271209"/>
    <w:rsid w:val="002723B3"/>
    <w:rsid w:val="00273A4C"/>
    <w:rsid w:val="002742BF"/>
    <w:rsid w:val="00274439"/>
    <w:rsid w:val="0027462D"/>
    <w:rsid w:val="00277712"/>
    <w:rsid w:val="0028027A"/>
    <w:rsid w:val="0028167A"/>
    <w:rsid w:val="00291981"/>
    <w:rsid w:val="00292276"/>
    <w:rsid w:val="00292911"/>
    <w:rsid w:val="00293531"/>
    <w:rsid w:val="002935CF"/>
    <w:rsid w:val="00294DC0"/>
    <w:rsid w:val="00295AA8"/>
    <w:rsid w:val="00295D0E"/>
    <w:rsid w:val="00296E5E"/>
    <w:rsid w:val="0029743E"/>
    <w:rsid w:val="002A0F57"/>
    <w:rsid w:val="002A2EEA"/>
    <w:rsid w:val="002A3616"/>
    <w:rsid w:val="002A62E2"/>
    <w:rsid w:val="002A63EF"/>
    <w:rsid w:val="002A7398"/>
    <w:rsid w:val="002B1A68"/>
    <w:rsid w:val="002B241C"/>
    <w:rsid w:val="002B46DE"/>
    <w:rsid w:val="002B5B09"/>
    <w:rsid w:val="002B6399"/>
    <w:rsid w:val="002C1D53"/>
    <w:rsid w:val="002C1ECD"/>
    <w:rsid w:val="002D018C"/>
    <w:rsid w:val="002D363A"/>
    <w:rsid w:val="002D6798"/>
    <w:rsid w:val="002D7114"/>
    <w:rsid w:val="002E0D04"/>
    <w:rsid w:val="002E3ABB"/>
    <w:rsid w:val="002E4F8E"/>
    <w:rsid w:val="002E7C77"/>
    <w:rsid w:val="002F00F8"/>
    <w:rsid w:val="002F0A7B"/>
    <w:rsid w:val="002F45E7"/>
    <w:rsid w:val="002F63F8"/>
    <w:rsid w:val="002F6AD7"/>
    <w:rsid w:val="00300C62"/>
    <w:rsid w:val="00301341"/>
    <w:rsid w:val="00301FD5"/>
    <w:rsid w:val="0030453A"/>
    <w:rsid w:val="00306AA2"/>
    <w:rsid w:val="0030748E"/>
    <w:rsid w:val="00310895"/>
    <w:rsid w:val="00313AC1"/>
    <w:rsid w:val="00314016"/>
    <w:rsid w:val="00314C6F"/>
    <w:rsid w:val="00321A77"/>
    <w:rsid w:val="00325A39"/>
    <w:rsid w:val="0033298D"/>
    <w:rsid w:val="00334E57"/>
    <w:rsid w:val="003373CC"/>
    <w:rsid w:val="003379B3"/>
    <w:rsid w:val="003408AB"/>
    <w:rsid w:val="003413D2"/>
    <w:rsid w:val="00342008"/>
    <w:rsid w:val="0034419C"/>
    <w:rsid w:val="0034443D"/>
    <w:rsid w:val="003475D3"/>
    <w:rsid w:val="00350339"/>
    <w:rsid w:val="00352898"/>
    <w:rsid w:val="0035313D"/>
    <w:rsid w:val="003542FE"/>
    <w:rsid w:val="003552A9"/>
    <w:rsid w:val="0035534E"/>
    <w:rsid w:val="00356871"/>
    <w:rsid w:val="0036242A"/>
    <w:rsid w:val="003633F2"/>
    <w:rsid w:val="00364167"/>
    <w:rsid w:val="00364619"/>
    <w:rsid w:val="00365BBA"/>
    <w:rsid w:val="00366206"/>
    <w:rsid w:val="00370AC6"/>
    <w:rsid w:val="00375F61"/>
    <w:rsid w:val="00376B52"/>
    <w:rsid w:val="00376F31"/>
    <w:rsid w:val="00377CB1"/>
    <w:rsid w:val="00382593"/>
    <w:rsid w:val="00383A7E"/>
    <w:rsid w:val="003851CB"/>
    <w:rsid w:val="00385944"/>
    <w:rsid w:val="00390118"/>
    <w:rsid w:val="0039174A"/>
    <w:rsid w:val="00395F3A"/>
    <w:rsid w:val="00395FBF"/>
    <w:rsid w:val="003A0011"/>
    <w:rsid w:val="003A4DE5"/>
    <w:rsid w:val="003A6800"/>
    <w:rsid w:val="003B220C"/>
    <w:rsid w:val="003B3BC2"/>
    <w:rsid w:val="003B5FF9"/>
    <w:rsid w:val="003C173D"/>
    <w:rsid w:val="003C5999"/>
    <w:rsid w:val="003C6B77"/>
    <w:rsid w:val="003D0756"/>
    <w:rsid w:val="003D0C72"/>
    <w:rsid w:val="003D0C76"/>
    <w:rsid w:val="003D33C1"/>
    <w:rsid w:val="003D4902"/>
    <w:rsid w:val="003E1F1D"/>
    <w:rsid w:val="003E31F2"/>
    <w:rsid w:val="003E482C"/>
    <w:rsid w:val="003E63EF"/>
    <w:rsid w:val="003E64AC"/>
    <w:rsid w:val="003F1B8A"/>
    <w:rsid w:val="003F2331"/>
    <w:rsid w:val="003F2518"/>
    <w:rsid w:val="003F2871"/>
    <w:rsid w:val="003F33CB"/>
    <w:rsid w:val="003F3B86"/>
    <w:rsid w:val="003F4623"/>
    <w:rsid w:val="003F7303"/>
    <w:rsid w:val="003F7AC9"/>
    <w:rsid w:val="00402BF2"/>
    <w:rsid w:val="00403FD8"/>
    <w:rsid w:val="004063D4"/>
    <w:rsid w:val="004159F6"/>
    <w:rsid w:val="004205D3"/>
    <w:rsid w:val="00420E07"/>
    <w:rsid w:val="00421A92"/>
    <w:rsid w:val="004236DD"/>
    <w:rsid w:val="00424707"/>
    <w:rsid w:val="004352DC"/>
    <w:rsid w:val="00435300"/>
    <w:rsid w:val="00437105"/>
    <w:rsid w:val="00440C8C"/>
    <w:rsid w:val="00441ED6"/>
    <w:rsid w:val="00442F27"/>
    <w:rsid w:val="00443BA8"/>
    <w:rsid w:val="00443BAB"/>
    <w:rsid w:val="004447D0"/>
    <w:rsid w:val="00445141"/>
    <w:rsid w:val="00445337"/>
    <w:rsid w:val="00445B23"/>
    <w:rsid w:val="00445EB7"/>
    <w:rsid w:val="00447403"/>
    <w:rsid w:val="00450617"/>
    <w:rsid w:val="004509B3"/>
    <w:rsid w:val="0045209A"/>
    <w:rsid w:val="004527E8"/>
    <w:rsid w:val="00453A36"/>
    <w:rsid w:val="004547C5"/>
    <w:rsid w:val="00454859"/>
    <w:rsid w:val="00456228"/>
    <w:rsid w:val="00461E78"/>
    <w:rsid w:val="00462542"/>
    <w:rsid w:val="00463D09"/>
    <w:rsid w:val="0046478D"/>
    <w:rsid w:val="004708B1"/>
    <w:rsid w:val="00470E97"/>
    <w:rsid w:val="00472DA3"/>
    <w:rsid w:val="004747CF"/>
    <w:rsid w:val="004802AD"/>
    <w:rsid w:val="00483C30"/>
    <w:rsid w:val="0049022E"/>
    <w:rsid w:val="00492CE7"/>
    <w:rsid w:val="00493236"/>
    <w:rsid w:val="00495023"/>
    <w:rsid w:val="00495AD5"/>
    <w:rsid w:val="00496126"/>
    <w:rsid w:val="0049621E"/>
    <w:rsid w:val="004A3902"/>
    <w:rsid w:val="004A7112"/>
    <w:rsid w:val="004A7BC0"/>
    <w:rsid w:val="004B21EC"/>
    <w:rsid w:val="004B3933"/>
    <w:rsid w:val="004C02BC"/>
    <w:rsid w:val="004C3C35"/>
    <w:rsid w:val="004C61AD"/>
    <w:rsid w:val="004D01F6"/>
    <w:rsid w:val="004D09DF"/>
    <w:rsid w:val="004D14B9"/>
    <w:rsid w:val="004D44B3"/>
    <w:rsid w:val="004D48FF"/>
    <w:rsid w:val="004D49EC"/>
    <w:rsid w:val="004D6179"/>
    <w:rsid w:val="004D75DB"/>
    <w:rsid w:val="004D7C36"/>
    <w:rsid w:val="004E0435"/>
    <w:rsid w:val="004E0885"/>
    <w:rsid w:val="004E1E04"/>
    <w:rsid w:val="004E2F8F"/>
    <w:rsid w:val="004E6A02"/>
    <w:rsid w:val="004F1960"/>
    <w:rsid w:val="004F5680"/>
    <w:rsid w:val="005000CA"/>
    <w:rsid w:val="00505C0B"/>
    <w:rsid w:val="00512464"/>
    <w:rsid w:val="0051395E"/>
    <w:rsid w:val="005144C8"/>
    <w:rsid w:val="005148D0"/>
    <w:rsid w:val="005213F9"/>
    <w:rsid w:val="0052587C"/>
    <w:rsid w:val="005334E6"/>
    <w:rsid w:val="00533E53"/>
    <w:rsid w:val="005343F9"/>
    <w:rsid w:val="0053586F"/>
    <w:rsid w:val="00536973"/>
    <w:rsid w:val="00537B79"/>
    <w:rsid w:val="00541930"/>
    <w:rsid w:val="00541EC1"/>
    <w:rsid w:val="0054233C"/>
    <w:rsid w:val="00545CE9"/>
    <w:rsid w:val="00545F9E"/>
    <w:rsid w:val="00546F85"/>
    <w:rsid w:val="0055058B"/>
    <w:rsid w:val="00550C8A"/>
    <w:rsid w:val="00550F21"/>
    <w:rsid w:val="0055399F"/>
    <w:rsid w:val="00553C41"/>
    <w:rsid w:val="005545B5"/>
    <w:rsid w:val="00556AB7"/>
    <w:rsid w:val="0056163D"/>
    <w:rsid w:val="00562E9A"/>
    <w:rsid w:val="005667DA"/>
    <w:rsid w:val="0057131D"/>
    <w:rsid w:val="005726F8"/>
    <w:rsid w:val="00572B85"/>
    <w:rsid w:val="00573242"/>
    <w:rsid w:val="00573813"/>
    <w:rsid w:val="00576F5B"/>
    <w:rsid w:val="005815FB"/>
    <w:rsid w:val="005818AE"/>
    <w:rsid w:val="00582FD1"/>
    <w:rsid w:val="005846FF"/>
    <w:rsid w:val="005872FE"/>
    <w:rsid w:val="005877DF"/>
    <w:rsid w:val="00590632"/>
    <w:rsid w:val="005912E3"/>
    <w:rsid w:val="00596744"/>
    <w:rsid w:val="0059778A"/>
    <w:rsid w:val="005A0CC9"/>
    <w:rsid w:val="005A176B"/>
    <w:rsid w:val="005A2303"/>
    <w:rsid w:val="005A3500"/>
    <w:rsid w:val="005A5987"/>
    <w:rsid w:val="005A7C7C"/>
    <w:rsid w:val="005B2B05"/>
    <w:rsid w:val="005B3304"/>
    <w:rsid w:val="005C3733"/>
    <w:rsid w:val="005C3D1D"/>
    <w:rsid w:val="005C425A"/>
    <w:rsid w:val="005C5320"/>
    <w:rsid w:val="005C71EA"/>
    <w:rsid w:val="005D0FA8"/>
    <w:rsid w:val="005D61E1"/>
    <w:rsid w:val="005D6621"/>
    <w:rsid w:val="005E0F8E"/>
    <w:rsid w:val="005E3CA4"/>
    <w:rsid w:val="005E3F4C"/>
    <w:rsid w:val="005E5787"/>
    <w:rsid w:val="005E7336"/>
    <w:rsid w:val="005E7778"/>
    <w:rsid w:val="005E77D7"/>
    <w:rsid w:val="005F134A"/>
    <w:rsid w:val="005F1A4C"/>
    <w:rsid w:val="005F1DA7"/>
    <w:rsid w:val="005F2DEA"/>
    <w:rsid w:val="005F35CC"/>
    <w:rsid w:val="005F3BBA"/>
    <w:rsid w:val="005F3C45"/>
    <w:rsid w:val="005F5BED"/>
    <w:rsid w:val="005F6018"/>
    <w:rsid w:val="0060076F"/>
    <w:rsid w:val="00600E38"/>
    <w:rsid w:val="0060140B"/>
    <w:rsid w:val="006031E4"/>
    <w:rsid w:val="00611881"/>
    <w:rsid w:val="00615413"/>
    <w:rsid w:val="00616B4C"/>
    <w:rsid w:val="0061713D"/>
    <w:rsid w:val="0061782E"/>
    <w:rsid w:val="006208F9"/>
    <w:rsid w:val="00620BDE"/>
    <w:rsid w:val="00621926"/>
    <w:rsid w:val="00622E8D"/>
    <w:rsid w:val="00625231"/>
    <w:rsid w:val="006259FD"/>
    <w:rsid w:val="006306E4"/>
    <w:rsid w:val="00630FC9"/>
    <w:rsid w:val="00640E94"/>
    <w:rsid w:val="006446F8"/>
    <w:rsid w:val="006465AC"/>
    <w:rsid w:val="00647303"/>
    <w:rsid w:val="0065172F"/>
    <w:rsid w:val="00651DCC"/>
    <w:rsid w:val="006536DF"/>
    <w:rsid w:val="006538AC"/>
    <w:rsid w:val="0065488D"/>
    <w:rsid w:val="00655139"/>
    <w:rsid w:val="00656C51"/>
    <w:rsid w:val="00657FFD"/>
    <w:rsid w:val="00660175"/>
    <w:rsid w:val="0066338A"/>
    <w:rsid w:val="00663D1C"/>
    <w:rsid w:val="00664157"/>
    <w:rsid w:val="00667906"/>
    <w:rsid w:val="00671DFF"/>
    <w:rsid w:val="00672FED"/>
    <w:rsid w:val="006743C1"/>
    <w:rsid w:val="00675B79"/>
    <w:rsid w:val="006763D1"/>
    <w:rsid w:val="006773AD"/>
    <w:rsid w:val="006773E0"/>
    <w:rsid w:val="00677EF4"/>
    <w:rsid w:val="00680A8D"/>
    <w:rsid w:val="00681DC6"/>
    <w:rsid w:val="00683136"/>
    <w:rsid w:val="006838E4"/>
    <w:rsid w:val="00685F48"/>
    <w:rsid w:val="0068605B"/>
    <w:rsid w:val="00686934"/>
    <w:rsid w:val="00687178"/>
    <w:rsid w:val="00692EC7"/>
    <w:rsid w:val="00693E24"/>
    <w:rsid w:val="006963B6"/>
    <w:rsid w:val="00696BF4"/>
    <w:rsid w:val="00696FC2"/>
    <w:rsid w:val="006A73F4"/>
    <w:rsid w:val="006B1831"/>
    <w:rsid w:val="006B4D66"/>
    <w:rsid w:val="006B68F3"/>
    <w:rsid w:val="006C03BD"/>
    <w:rsid w:val="006C0C57"/>
    <w:rsid w:val="006C0F7D"/>
    <w:rsid w:val="006C1937"/>
    <w:rsid w:val="006C2296"/>
    <w:rsid w:val="006C27A0"/>
    <w:rsid w:val="006C2838"/>
    <w:rsid w:val="006C60B3"/>
    <w:rsid w:val="006C6FB4"/>
    <w:rsid w:val="006C7DEE"/>
    <w:rsid w:val="006D0034"/>
    <w:rsid w:val="006E1903"/>
    <w:rsid w:val="006E2134"/>
    <w:rsid w:val="006E238D"/>
    <w:rsid w:val="006E2D49"/>
    <w:rsid w:val="006E3EA2"/>
    <w:rsid w:val="006E46F5"/>
    <w:rsid w:val="006E6941"/>
    <w:rsid w:val="006E7E8B"/>
    <w:rsid w:val="006F0F20"/>
    <w:rsid w:val="006F2387"/>
    <w:rsid w:val="006F2561"/>
    <w:rsid w:val="006F4BD9"/>
    <w:rsid w:val="006F5EEF"/>
    <w:rsid w:val="006F7C9E"/>
    <w:rsid w:val="007038AF"/>
    <w:rsid w:val="00705CC2"/>
    <w:rsid w:val="00707361"/>
    <w:rsid w:val="00707C95"/>
    <w:rsid w:val="00711918"/>
    <w:rsid w:val="00714122"/>
    <w:rsid w:val="007160C3"/>
    <w:rsid w:val="007165BB"/>
    <w:rsid w:val="00716A40"/>
    <w:rsid w:val="00723262"/>
    <w:rsid w:val="00723EAC"/>
    <w:rsid w:val="00725661"/>
    <w:rsid w:val="00726EB6"/>
    <w:rsid w:val="00730969"/>
    <w:rsid w:val="00733302"/>
    <w:rsid w:val="007336CA"/>
    <w:rsid w:val="00734F81"/>
    <w:rsid w:val="00735304"/>
    <w:rsid w:val="00740340"/>
    <w:rsid w:val="00740A87"/>
    <w:rsid w:val="007436BB"/>
    <w:rsid w:val="00744412"/>
    <w:rsid w:val="00744EB1"/>
    <w:rsid w:val="0074612F"/>
    <w:rsid w:val="00747A2F"/>
    <w:rsid w:val="007514B7"/>
    <w:rsid w:val="00751A95"/>
    <w:rsid w:val="00751D6B"/>
    <w:rsid w:val="00753A6E"/>
    <w:rsid w:val="00753D10"/>
    <w:rsid w:val="00755155"/>
    <w:rsid w:val="0076290D"/>
    <w:rsid w:val="00762C3C"/>
    <w:rsid w:val="00765797"/>
    <w:rsid w:val="00765BDB"/>
    <w:rsid w:val="00766E9E"/>
    <w:rsid w:val="00770FFF"/>
    <w:rsid w:val="007717A8"/>
    <w:rsid w:val="00773545"/>
    <w:rsid w:val="00776001"/>
    <w:rsid w:val="00777AFF"/>
    <w:rsid w:val="00784025"/>
    <w:rsid w:val="00784617"/>
    <w:rsid w:val="007902D2"/>
    <w:rsid w:val="00790BFC"/>
    <w:rsid w:val="007937C2"/>
    <w:rsid w:val="00793CF2"/>
    <w:rsid w:val="00795F76"/>
    <w:rsid w:val="0079679B"/>
    <w:rsid w:val="00796C91"/>
    <w:rsid w:val="00797BA5"/>
    <w:rsid w:val="007A006C"/>
    <w:rsid w:val="007A4A04"/>
    <w:rsid w:val="007A6476"/>
    <w:rsid w:val="007A6793"/>
    <w:rsid w:val="007A7478"/>
    <w:rsid w:val="007B0788"/>
    <w:rsid w:val="007B0D9B"/>
    <w:rsid w:val="007B48EE"/>
    <w:rsid w:val="007B54E5"/>
    <w:rsid w:val="007B59AE"/>
    <w:rsid w:val="007B5F58"/>
    <w:rsid w:val="007B6DEF"/>
    <w:rsid w:val="007B6FCB"/>
    <w:rsid w:val="007B706C"/>
    <w:rsid w:val="007C0A2B"/>
    <w:rsid w:val="007C1EF4"/>
    <w:rsid w:val="007C44ED"/>
    <w:rsid w:val="007C7E14"/>
    <w:rsid w:val="007D1670"/>
    <w:rsid w:val="007D52C2"/>
    <w:rsid w:val="007E0B54"/>
    <w:rsid w:val="007E1AEE"/>
    <w:rsid w:val="007E2966"/>
    <w:rsid w:val="007E2FC4"/>
    <w:rsid w:val="007E35B7"/>
    <w:rsid w:val="007E36B8"/>
    <w:rsid w:val="007E3993"/>
    <w:rsid w:val="007E4692"/>
    <w:rsid w:val="007E5046"/>
    <w:rsid w:val="007E7FC7"/>
    <w:rsid w:val="007F4573"/>
    <w:rsid w:val="007F516E"/>
    <w:rsid w:val="007F5F45"/>
    <w:rsid w:val="00804B9C"/>
    <w:rsid w:val="00805EC0"/>
    <w:rsid w:val="00807103"/>
    <w:rsid w:val="008075AC"/>
    <w:rsid w:val="00810ADE"/>
    <w:rsid w:val="008117BB"/>
    <w:rsid w:val="0081351C"/>
    <w:rsid w:val="00817568"/>
    <w:rsid w:val="00817D41"/>
    <w:rsid w:val="008205AE"/>
    <w:rsid w:val="00821356"/>
    <w:rsid w:val="008215F1"/>
    <w:rsid w:val="0082480C"/>
    <w:rsid w:val="00831F07"/>
    <w:rsid w:val="00831F7B"/>
    <w:rsid w:val="0083357D"/>
    <w:rsid w:val="00833F53"/>
    <w:rsid w:val="00841F8E"/>
    <w:rsid w:val="0084560D"/>
    <w:rsid w:val="0084595B"/>
    <w:rsid w:val="008512CC"/>
    <w:rsid w:val="00851F5D"/>
    <w:rsid w:val="0085668B"/>
    <w:rsid w:val="00857723"/>
    <w:rsid w:val="00860FC0"/>
    <w:rsid w:val="00861526"/>
    <w:rsid w:val="00863A52"/>
    <w:rsid w:val="00865C0D"/>
    <w:rsid w:val="00866714"/>
    <w:rsid w:val="00866B08"/>
    <w:rsid w:val="0086796C"/>
    <w:rsid w:val="00873122"/>
    <w:rsid w:val="00875709"/>
    <w:rsid w:val="00877C47"/>
    <w:rsid w:val="00881961"/>
    <w:rsid w:val="00882374"/>
    <w:rsid w:val="0088319E"/>
    <w:rsid w:val="008842A3"/>
    <w:rsid w:val="008842C2"/>
    <w:rsid w:val="00885B90"/>
    <w:rsid w:val="008911F5"/>
    <w:rsid w:val="00891394"/>
    <w:rsid w:val="008914F2"/>
    <w:rsid w:val="00894B00"/>
    <w:rsid w:val="008A0114"/>
    <w:rsid w:val="008A02DE"/>
    <w:rsid w:val="008A0CE5"/>
    <w:rsid w:val="008A1F6C"/>
    <w:rsid w:val="008A5046"/>
    <w:rsid w:val="008A70B1"/>
    <w:rsid w:val="008A77C1"/>
    <w:rsid w:val="008A7C50"/>
    <w:rsid w:val="008B043F"/>
    <w:rsid w:val="008B548F"/>
    <w:rsid w:val="008B77A2"/>
    <w:rsid w:val="008C0768"/>
    <w:rsid w:val="008C1D09"/>
    <w:rsid w:val="008C1E3A"/>
    <w:rsid w:val="008C2101"/>
    <w:rsid w:val="008C6029"/>
    <w:rsid w:val="008C6917"/>
    <w:rsid w:val="008C7FCA"/>
    <w:rsid w:val="008D099B"/>
    <w:rsid w:val="008D1039"/>
    <w:rsid w:val="008D1A74"/>
    <w:rsid w:val="008D41BF"/>
    <w:rsid w:val="008D547A"/>
    <w:rsid w:val="008D64E3"/>
    <w:rsid w:val="008D73AA"/>
    <w:rsid w:val="008E1460"/>
    <w:rsid w:val="008E1D14"/>
    <w:rsid w:val="008E1EF3"/>
    <w:rsid w:val="008E1FC0"/>
    <w:rsid w:val="008E2B22"/>
    <w:rsid w:val="008E2F1E"/>
    <w:rsid w:val="008E3D55"/>
    <w:rsid w:val="008E3F91"/>
    <w:rsid w:val="008E54D9"/>
    <w:rsid w:val="008E58AA"/>
    <w:rsid w:val="008E5F49"/>
    <w:rsid w:val="008E7808"/>
    <w:rsid w:val="008E7CAE"/>
    <w:rsid w:val="008F2AE3"/>
    <w:rsid w:val="008F31BC"/>
    <w:rsid w:val="008F409E"/>
    <w:rsid w:val="008F4B89"/>
    <w:rsid w:val="00902A84"/>
    <w:rsid w:val="00904AE6"/>
    <w:rsid w:val="00904F91"/>
    <w:rsid w:val="00905528"/>
    <w:rsid w:val="00911B46"/>
    <w:rsid w:val="00911D4C"/>
    <w:rsid w:val="009133FE"/>
    <w:rsid w:val="00917125"/>
    <w:rsid w:val="00917209"/>
    <w:rsid w:val="00917F76"/>
    <w:rsid w:val="00920E30"/>
    <w:rsid w:val="009230A0"/>
    <w:rsid w:val="00923241"/>
    <w:rsid w:val="00924F6E"/>
    <w:rsid w:val="0093290A"/>
    <w:rsid w:val="009338BD"/>
    <w:rsid w:val="0093798A"/>
    <w:rsid w:val="00940E87"/>
    <w:rsid w:val="009415ED"/>
    <w:rsid w:val="0094367B"/>
    <w:rsid w:val="00943CFA"/>
    <w:rsid w:val="009461E9"/>
    <w:rsid w:val="009466E7"/>
    <w:rsid w:val="009503C8"/>
    <w:rsid w:val="00950607"/>
    <w:rsid w:val="00951A98"/>
    <w:rsid w:val="00951C26"/>
    <w:rsid w:val="00951EFB"/>
    <w:rsid w:val="009541C1"/>
    <w:rsid w:val="0096021F"/>
    <w:rsid w:val="0096031E"/>
    <w:rsid w:val="00960C98"/>
    <w:rsid w:val="009628D0"/>
    <w:rsid w:val="009659C0"/>
    <w:rsid w:val="009672E7"/>
    <w:rsid w:val="00967553"/>
    <w:rsid w:val="009711FA"/>
    <w:rsid w:val="00973505"/>
    <w:rsid w:val="00975E0B"/>
    <w:rsid w:val="00983331"/>
    <w:rsid w:val="00983DC3"/>
    <w:rsid w:val="00986579"/>
    <w:rsid w:val="00994D95"/>
    <w:rsid w:val="009972D6"/>
    <w:rsid w:val="009A0F54"/>
    <w:rsid w:val="009A28FD"/>
    <w:rsid w:val="009A5B07"/>
    <w:rsid w:val="009A6440"/>
    <w:rsid w:val="009B08B5"/>
    <w:rsid w:val="009C79B9"/>
    <w:rsid w:val="009D00DC"/>
    <w:rsid w:val="009D07B6"/>
    <w:rsid w:val="009D1BBB"/>
    <w:rsid w:val="009D1E6A"/>
    <w:rsid w:val="009D1F15"/>
    <w:rsid w:val="009D2F25"/>
    <w:rsid w:val="009D3DFF"/>
    <w:rsid w:val="009D4112"/>
    <w:rsid w:val="009D45B8"/>
    <w:rsid w:val="009D4B08"/>
    <w:rsid w:val="009D5376"/>
    <w:rsid w:val="009D6F2C"/>
    <w:rsid w:val="009D7E43"/>
    <w:rsid w:val="009E471F"/>
    <w:rsid w:val="009E4A55"/>
    <w:rsid w:val="009E6414"/>
    <w:rsid w:val="009F03DD"/>
    <w:rsid w:val="009F2750"/>
    <w:rsid w:val="009F42A3"/>
    <w:rsid w:val="009F4CA5"/>
    <w:rsid w:val="009F56EF"/>
    <w:rsid w:val="009F61AC"/>
    <w:rsid w:val="009F667C"/>
    <w:rsid w:val="009F6A53"/>
    <w:rsid w:val="00A0052F"/>
    <w:rsid w:val="00A01FF3"/>
    <w:rsid w:val="00A03007"/>
    <w:rsid w:val="00A0469B"/>
    <w:rsid w:val="00A07AF0"/>
    <w:rsid w:val="00A143A6"/>
    <w:rsid w:val="00A15741"/>
    <w:rsid w:val="00A2018E"/>
    <w:rsid w:val="00A22F11"/>
    <w:rsid w:val="00A247E7"/>
    <w:rsid w:val="00A274F4"/>
    <w:rsid w:val="00A30179"/>
    <w:rsid w:val="00A30E5C"/>
    <w:rsid w:val="00A32F00"/>
    <w:rsid w:val="00A35B62"/>
    <w:rsid w:val="00A370B3"/>
    <w:rsid w:val="00A4042A"/>
    <w:rsid w:val="00A41533"/>
    <w:rsid w:val="00A41C61"/>
    <w:rsid w:val="00A43091"/>
    <w:rsid w:val="00A43316"/>
    <w:rsid w:val="00A444A8"/>
    <w:rsid w:val="00A4559D"/>
    <w:rsid w:val="00A46547"/>
    <w:rsid w:val="00A472EE"/>
    <w:rsid w:val="00A50152"/>
    <w:rsid w:val="00A514BD"/>
    <w:rsid w:val="00A54C45"/>
    <w:rsid w:val="00A56A25"/>
    <w:rsid w:val="00A5782D"/>
    <w:rsid w:val="00A61A2B"/>
    <w:rsid w:val="00A62E48"/>
    <w:rsid w:val="00A65583"/>
    <w:rsid w:val="00A70F25"/>
    <w:rsid w:val="00A71C8F"/>
    <w:rsid w:val="00A73611"/>
    <w:rsid w:val="00A75802"/>
    <w:rsid w:val="00A7651F"/>
    <w:rsid w:val="00A80397"/>
    <w:rsid w:val="00A80955"/>
    <w:rsid w:val="00A82874"/>
    <w:rsid w:val="00A84386"/>
    <w:rsid w:val="00A84798"/>
    <w:rsid w:val="00A872FB"/>
    <w:rsid w:val="00A874E1"/>
    <w:rsid w:val="00A9041F"/>
    <w:rsid w:val="00A905B6"/>
    <w:rsid w:val="00A90C1F"/>
    <w:rsid w:val="00A9181F"/>
    <w:rsid w:val="00A9240A"/>
    <w:rsid w:val="00A946C2"/>
    <w:rsid w:val="00A95F80"/>
    <w:rsid w:val="00AA00F6"/>
    <w:rsid w:val="00AA202E"/>
    <w:rsid w:val="00AA48FE"/>
    <w:rsid w:val="00AB3289"/>
    <w:rsid w:val="00AB4161"/>
    <w:rsid w:val="00AB733F"/>
    <w:rsid w:val="00AC0BAC"/>
    <w:rsid w:val="00AC5162"/>
    <w:rsid w:val="00AC6463"/>
    <w:rsid w:val="00AC67F8"/>
    <w:rsid w:val="00AC7A9D"/>
    <w:rsid w:val="00AD3067"/>
    <w:rsid w:val="00AD32C8"/>
    <w:rsid w:val="00AD46DC"/>
    <w:rsid w:val="00AD4EC5"/>
    <w:rsid w:val="00AD56B1"/>
    <w:rsid w:val="00AD5A85"/>
    <w:rsid w:val="00AD5ABA"/>
    <w:rsid w:val="00AD60AD"/>
    <w:rsid w:val="00AD773D"/>
    <w:rsid w:val="00AE2EF1"/>
    <w:rsid w:val="00AE5250"/>
    <w:rsid w:val="00AE66B7"/>
    <w:rsid w:val="00AE69CF"/>
    <w:rsid w:val="00AF198F"/>
    <w:rsid w:val="00AF290B"/>
    <w:rsid w:val="00AF6BA3"/>
    <w:rsid w:val="00B00A6E"/>
    <w:rsid w:val="00B019E9"/>
    <w:rsid w:val="00B1111E"/>
    <w:rsid w:val="00B11428"/>
    <w:rsid w:val="00B13D19"/>
    <w:rsid w:val="00B16523"/>
    <w:rsid w:val="00B217FD"/>
    <w:rsid w:val="00B2267C"/>
    <w:rsid w:val="00B23598"/>
    <w:rsid w:val="00B23D4C"/>
    <w:rsid w:val="00B23E5C"/>
    <w:rsid w:val="00B24538"/>
    <w:rsid w:val="00B2520D"/>
    <w:rsid w:val="00B255E4"/>
    <w:rsid w:val="00B27739"/>
    <w:rsid w:val="00B27797"/>
    <w:rsid w:val="00B30693"/>
    <w:rsid w:val="00B315C2"/>
    <w:rsid w:val="00B31A94"/>
    <w:rsid w:val="00B403D5"/>
    <w:rsid w:val="00B46A93"/>
    <w:rsid w:val="00B47740"/>
    <w:rsid w:val="00B5075D"/>
    <w:rsid w:val="00B51413"/>
    <w:rsid w:val="00B534B9"/>
    <w:rsid w:val="00B53674"/>
    <w:rsid w:val="00B56B88"/>
    <w:rsid w:val="00B5723D"/>
    <w:rsid w:val="00B574BC"/>
    <w:rsid w:val="00B60BF3"/>
    <w:rsid w:val="00B6302A"/>
    <w:rsid w:val="00B65769"/>
    <w:rsid w:val="00B65A2F"/>
    <w:rsid w:val="00B664B1"/>
    <w:rsid w:val="00B672B5"/>
    <w:rsid w:val="00B7009F"/>
    <w:rsid w:val="00B71C20"/>
    <w:rsid w:val="00B72112"/>
    <w:rsid w:val="00B73A4F"/>
    <w:rsid w:val="00B75641"/>
    <w:rsid w:val="00B775A0"/>
    <w:rsid w:val="00B8199A"/>
    <w:rsid w:val="00B81C18"/>
    <w:rsid w:val="00B82796"/>
    <w:rsid w:val="00B84CAB"/>
    <w:rsid w:val="00B8520D"/>
    <w:rsid w:val="00B85479"/>
    <w:rsid w:val="00B87CC4"/>
    <w:rsid w:val="00B925F3"/>
    <w:rsid w:val="00B94FE2"/>
    <w:rsid w:val="00BA0414"/>
    <w:rsid w:val="00BA1BB1"/>
    <w:rsid w:val="00BA2153"/>
    <w:rsid w:val="00BA28C9"/>
    <w:rsid w:val="00BA3FCB"/>
    <w:rsid w:val="00BA41C8"/>
    <w:rsid w:val="00BA4662"/>
    <w:rsid w:val="00BA5195"/>
    <w:rsid w:val="00BA53FA"/>
    <w:rsid w:val="00BA62FC"/>
    <w:rsid w:val="00BA7412"/>
    <w:rsid w:val="00BB2441"/>
    <w:rsid w:val="00BB311E"/>
    <w:rsid w:val="00BB340C"/>
    <w:rsid w:val="00BB576A"/>
    <w:rsid w:val="00BB5DDD"/>
    <w:rsid w:val="00BB7A55"/>
    <w:rsid w:val="00BC067D"/>
    <w:rsid w:val="00BC0C62"/>
    <w:rsid w:val="00BC0E4A"/>
    <w:rsid w:val="00BC11B6"/>
    <w:rsid w:val="00BC1809"/>
    <w:rsid w:val="00BC1B7D"/>
    <w:rsid w:val="00BC376B"/>
    <w:rsid w:val="00BC55AD"/>
    <w:rsid w:val="00BD1392"/>
    <w:rsid w:val="00BD13F1"/>
    <w:rsid w:val="00BD255D"/>
    <w:rsid w:val="00BD2A33"/>
    <w:rsid w:val="00BD2AB2"/>
    <w:rsid w:val="00BD309F"/>
    <w:rsid w:val="00BD34F5"/>
    <w:rsid w:val="00BD3FB8"/>
    <w:rsid w:val="00BE1FA8"/>
    <w:rsid w:val="00BE3C1E"/>
    <w:rsid w:val="00BE627B"/>
    <w:rsid w:val="00BE709A"/>
    <w:rsid w:val="00BE7B24"/>
    <w:rsid w:val="00BF159B"/>
    <w:rsid w:val="00BF22E3"/>
    <w:rsid w:val="00BF2F6B"/>
    <w:rsid w:val="00BF3BC6"/>
    <w:rsid w:val="00BF66FF"/>
    <w:rsid w:val="00C01771"/>
    <w:rsid w:val="00C038E5"/>
    <w:rsid w:val="00C03F94"/>
    <w:rsid w:val="00C042FE"/>
    <w:rsid w:val="00C060C7"/>
    <w:rsid w:val="00C06238"/>
    <w:rsid w:val="00C06B25"/>
    <w:rsid w:val="00C1072A"/>
    <w:rsid w:val="00C10D58"/>
    <w:rsid w:val="00C111FB"/>
    <w:rsid w:val="00C11286"/>
    <w:rsid w:val="00C11CD0"/>
    <w:rsid w:val="00C122D9"/>
    <w:rsid w:val="00C12642"/>
    <w:rsid w:val="00C15B68"/>
    <w:rsid w:val="00C15E38"/>
    <w:rsid w:val="00C229BA"/>
    <w:rsid w:val="00C23162"/>
    <w:rsid w:val="00C237C7"/>
    <w:rsid w:val="00C249A3"/>
    <w:rsid w:val="00C26290"/>
    <w:rsid w:val="00C313EE"/>
    <w:rsid w:val="00C3413B"/>
    <w:rsid w:val="00C3519D"/>
    <w:rsid w:val="00C376B2"/>
    <w:rsid w:val="00C40458"/>
    <w:rsid w:val="00C40D21"/>
    <w:rsid w:val="00C42474"/>
    <w:rsid w:val="00C42AB6"/>
    <w:rsid w:val="00C452BC"/>
    <w:rsid w:val="00C46C1F"/>
    <w:rsid w:val="00C47EC0"/>
    <w:rsid w:val="00C557D4"/>
    <w:rsid w:val="00C56DEB"/>
    <w:rsid w:val="00C632C4"/>
    <w:rsid w:val="00C652C2"/>
    <w:rsid w:val="00C674F2"/>
    <w:rsid w:val="00C71971"/>
    <w:rsid w:val="00C72B77"/>
    <w:rsid w:val="00C74ADD"/>
    <w:rsid w:val="00C756D7"/>
    <w:rsid w:val="00C75AF1"/>
    <w:rsid w:val="00C76CE4"/>
    <w:rsid w:val="00C82216"/>
    <w:rsid w:val="00C85946"/>
    <w:rsid w:val="00C87603"/>
    <w:rsid w:val="00C904B6"/>
    <w:rsid w:val="00C92739"/>
    <w:rsid w:val="00C93F29"/>
    <w:rsid w:val="00C9508C"/>
    <w:rsid w:val="00C95899"/>
    <w:rsid w:val="00CA1F53"/>
    <w:rsid w:val="00CA3967"/>
    <w:rsid w:val="00CA41D5"/>
    <w:rsid w:val="00CA4C8E"/>
    <w:rsid w:val="00CA50F8"/>
    <w:rsid w:val="00CA56EE"/>
    <w:rsid w:val="00CA5BB2"/>
    <w:rsid w:val="00CB023F"/>
    <w:rsid w:val="00CB0CCD"/>
    <w:rsid w:val="00CB3D00"/>
    <w:rsid w:val="00CB67FF"/>
    <w:rsid w:val="00CB79DF"/>
    <w:rsid w:val="00CC04B4"/>
    <w:rsid w:val="00CC28E6"/>
    <w:rsid w:val="00CC29D5"/>
    <w:rsid w:val="00CC3496"/>
    <w:rsid w:val="00CC38F2"/>
    <w:rsid w:val="00CC5326"/>
    <w:rsid w:val="00CC791F"/>
    <w:rsid w:val="00CC7A4B"/>
    <w:rsid w:val="00CD0801"/>
    <w:rsid w:val="00CD09A5"/>
    <w:rsid w:val="00CD343C"/>
    <w:rsid w:val="00CD59B3"/>
    <w:rsid w:val="00CD5E93"/>
    <w:rsid w:val="00CE6650"/>
    <w:rsid w:val="00CF4880"/>
    <w:rsid w:val="00D0069A"/>
    <w:rsid w:val="00D00FAC"/>
    <w:rsid w:val="00D01496"/>
    <w:rsid w:val="00D02A63"/>
    <w:rsid w:val="00D031A6"/>
    <w:rsid w:val="00D060CE"/>
    <w:rsid w:val="00D066A1"/>
    <w:rsid w:val="00D076AF"/>
    <w:rsid w:val="00D07BD3"/>
    <w:rsid w:val="00D10BFB"/>
    <w:rsid w:val="00D11DC8"/>
    <w:rsid w:val="00D11F66"/>
    <w:rsid w:val="00D11FAB"/>
    <w:rsid w:val="00D120EA"/>
    <w:rsid w:val="00D12877"/>
    <w:rsid w:val="00D12B40"/>
    <w:rsid w:val="00D15EBD"/>
    <w:rsid w:val="00D20873"/>
    <w:rsid w:val="00D20C28"/>
    <w:rsid w:val="00D22785"/>
    <w:rsid w:val="00D23944"/>
    <w:rsid w:val="00D257FF"/>
    <w:rsid w:val="00D2623A"/>
    <w:rsid w:val="00D2697D"/>
    <w:rsid w:val="00D27751"/>
    <w:rsid w:val="00D278DA"/>
    <w:rsid w:val="00D27B67"/>
    <w:rsid w:val="00D31A1D"/>
    <w:rsid w:val="00D32346"/>
    <w:rsid w:val="00D34AAE"/>
    <w:rsid w:val="00D37BBD"/>
    <w:rsid w:val="00D40D4C"/>
    <w:rsid w:val="00D4110B"/>
    <w:rsid w:val="00D42AF0"/>
    <w:rsid w:val="00D4316E"/>
    <w:rsid w:val="00D44F4C"/>
    <w:rsid w:val="00D4556A"/>
    <w:rsid w:val="00D47253"/>
    <w:rsid w:val="00D50663"/>
    <w:rsid w:val="00D5205B"/>
    <w:rsid w:val="00D5594A"/>
    <w:rsid w:val="00D643C2"/>
    <w:rsid w:val="00D65C39"/>
    <w:rsid w:val="00D6692D"/>
    <w:rsid w:val="00D673B9"/>
    <w:rsid w:val="00D7152B"/>
    <w:rsid w:val="00D7431C"/>
    <w:rsid w:val="00D765C3"/>
    <w:rsid w:val="00D81C2A"/>
    <w:rsid w:val="00D82192"/>
    <w:rsid w:val="00D822AF"/>
    <w:rsid w:val="00D82A4E"/>
    <w:rsid w:val="00D834CF"/>
    <w:rsid w:val="00D8413C"/>
    <w:rsid w:val="00D86E37"/>
    <w:rsid w:val="00D87B80"/>
    <w:rsid w:val="00D946CC"/>
    <w:rsid w:val="00D951E8"/>
    <w:rsid w:val="00D95871"/>
    <w:rsid w:val="00D96060"/>
    <w:rsid w:val="00DA03D0"/>
    <w:rsid w:val="00DA2EDB"/>
    <w:rsid w:val="00DA44B5"/>
    <w:rsid w:val="00DA467D"/>
    <w:rsid w:val="00DA57A8"/>
    <w:rsid w:val="00DA6D37"/>
    <w:rsid w:val="00DB0808"/>
    <w:rsid w:val="00DB2C89"/>
    <w:rsid w:val="00DB3D7F"/>
    <w:rsid w:val="00DB4F84"/>
    <w:rsid w:val="00DC1C58"/>
    <w:rsid w:val="00DC4A14"/>
    <w:rsid w:val="00DC5DE1"/>
    <w:rsid w:val="00DD0ED1"/>
    <w:rsid w:val="00DD21AF"/>
    <w:rsid w:val="00DD2F39"/>
    <w:rsid w:val="00DD5B2B"/>
    <w:rsid w:val="00DD7F66"/>
    <w:rsid w:val="00DE1718"/>
    <w:rsid w:val="00DE3F45"/>
    <w:rsid w:val="00DE6188"/>
    <w:rsid w:val="00DE6C1B"/>
    <w:rsid w:val="00DF091E"/>
    <w:rsid w:val="00DF204A"/>
    <w:rsid w:val="00DF2F97"/>
    <w:rsid w:val="00DF5484"/>
    <w:rsid w:val="00DF7553"/>
    <w:rsid w:val="00E00319"/>
    <w:rsid w:val="00E01933"/>
    <w:rsid w:val="00E02A56"/>
    <w:rsid w:val="00E0483F"/>
    <w:rsid w:val="00E071B1"/>
    <w:rsid w:val="00E10494"/>
    <w:rsid w:val="00E10840"/>
    <w:rsid w:val="00E12255"/>
    <w:rsid w:val="00E12B42"/>
    <w:rsid w:val="00E13599"/>
    <w:rsid w:val="00E13F97"/>
    <w:rsid w:val="00E1428D"/>
    <w:rsid w:val="00E17E50"/>
    <w:rsid w:val="00E2048D"/>
    <w:rsid w:val="00E209C1"/>
    <w:rsid w:val="00E21A4E"/>
    <w:rsid w:val="00E23D42"/>
    <w:rsid w:val="00E24C53"/>
    <w:rsid w:val="00E25854"/>
    <w:rsid w:val="00E27A6D"/>
    <w:rsid w:val="00E303FE"/>
    <w:rsid w:val="00E339D4"/>
    <w:rsid w:val="00E34824"/>
    <w:rsid w:val="00E34BB0"/>
    <w:rsid w:val="00E4238A"/>
    <w:rsid w:val="00E427AE"/>
    <w:rsid w:val="00E46EA6"/>
    <w:rsid w:val="00E46F91"/>
    <w:rsid w:val="00E5147C"/>
    <w:rsid w:val="00E520F9"/>
    <w:rsid w:val="00E52BAB"/>
    <w:rsid w:val="00E54643"/>
    <w:rsid w:val="00E54A72"/>
    <w:rsid w:val="00E55107"/>
    <w:rsid w:val="00E551F2"/>
    <w:rsid w:val="00E55FB0"/>
    <w:rsid w:val="00E56507"/>
    <w:rsid w:val="00E56AF5"/>
    <w:rsid w:val="00E60129"/>
    <w:rsid w:val="00E6021A"/>
    <w:rsid w:val="00E6032B"/>
    <w:rsid w:val="00E6292E"/>
    <w:rsid w:val="00E647D6"/>
    <w:rsid w:val="00E67783"/>
    <w:rsid w:val="00E67CFA"/>
    <w:rsid w:val="00E706C0"/>
    <w:rsid w:val="00E70A74"/>
    <w:rsid w:val="00E72A72"/>
    <w:rsid w:val="00E733AF"/>
    <w:rsid w:val="00E74F02"/>
    <w:rsid w:val="00E76DCB"/>
    <w:rsid w:val="00E76EDA"/>
    <w:rsid w:val="00E80264"/>
    <w:rsid w:val="00E81EB9"/>
    <w:rsid w:val="00E8583A"/>
    <w:rsid w:val="00E86ABD"/>
    <w:rsid w:val="00E9261F"/>
    <w:rsid w:val="00E97E2E"/>
    <w:rsid w:val="00EA1B89"/>
    <w:rsid w:val="00EA2DBF"/>
    <w:rsid w:val="00EA3576"/>
    <w:rsid w:val="00EA3BA7"/>
    <w:rsid w:val="00EA467E"/>
    <w:rsid w:val="00EA77F7"/>
    <w:rsid w:val="00EB3665"/>
    <w:rsid w:val="00EB3A72"/>
    <w:rsid w:val="00EB43F9"/>
    <w:rsid w:val="00EB5C4E"/>
    <w:rsid w:val="00EB68A7"/>
    <w:rsid w:val="00EB6C4D"/>
    <w:rsid w:val="00EB727C"/>
    <w:rsid w:val="00EC179F"/>
    <w:rsid w:val="00EC1AD2"/>
    <w:rsid w:val="00EC206D"/>
    <w:rsid w:val="00EC25CF"/>
    <w:rsid w:val="00EC3F40"/>
    <w:rsid w:val="00EC41A1"/>
    <w:rsid w:val="00EC4752"/>
    <w:rsid w:val="00EC644D"/>
    <w:rsid w:val="00EC6F5E"/>
    <w:rsid w:val="00EC7769"/>
    <w:rsid w:val="00EC7C97"/>
    <w:rsid w:val="00ED0D26"/>
    <w:rsid w:val="00ED12A5"/>
    <w:rsid w:val="00ED1373"/>
    <w:rsid w:val="00ED25D5"/>
    <w:rsid w:val="00ED33AC"/>
    <w:rsid w:val="00ED34FD"/>
    <w:rsid w:val="00ED59DF"/>
    <w:rsid w:val="00ED6581"/>
    <w:rsid w:val="00ED667D"/>
    <w:rsid w:val="00ED6996"/>
    <w:rsid w:val="00ED6D5E"/>
    <w:rsid w:val="00ED6E87"/>
    <w:rsid w:val="00ED778A"/>
    <w:rsid w:val="00EE18F7"/>
    <w:rsid w:val="00EE2606"/>
    <w:rsid w:val="00EE3E29"/>
    <w:rsid w:val="00EE3F2B"/>
    <w:rsid w:val="00EE4929"/>
    <w:rsid w:val="00EE5B2E"/>
    <w:rsid w:val="00EE6E3A"/>
    <w:rsid w:val="00EF072E"/>
    <w:rsid w:val="00EF0C27"/>
    <w:rsid w:val="00EF0D2A"/>
    <w:rsid w:val="00EF0EEB"/>
    <w:rsid w:val="00EF3996"/>
    <w:rsid w:val="00EF5099"/>
    <w:rsid w:val="00EF5B11"/>
    <w:rsid w:val="00EF6BE0"/>
    <w:rsid w:val="00F01795"/>
    <w:rsid w:val="00F0330D"/>
    <w:rsid w:val="00F04DAF"/>
    <w:rsid w:val="00F065CF"/>
    <w:rsid w:val="00F06CAA"/>
    <w:rsid w:val="00F07499"/>
    <w:rsid w:val="00F125DD"/>
    <w:rsid w:val="00F15532"/>
    <w:rsid w:val="00F15BB5"/>
    <w:rsid w:val="00F15D20"/>
    <w:rsid w:val="00F17BF2"/>
    <w:rsid w:val="00F21303"/>
    <w:rsid w:val="00F23042"/>
    <w:rsid w:val="00F23A34"/>
    <w:rsid w:val="00F23B07"/>
    <w:rsid w:val="00F33322"/>
    <w:rsid w:val="00F33EAD"/>
    <w:rsid w:val="00F35242"/>
    <w:rsid w:val="00F3532C"/>
    <w:rsid w:val="00F43E5C"/>
    <w:rsid w:val="00F47A07"/>
    <w:rsid w:val="00F54858"/>
    <w:rsid w:val="00F5609D"/>
    <w:rsid w:val="00F573A7"/>
    <w:rsid w:val="00F6105D"/>
    <w:rsid w:val="00F61284"/>
    <w:rsid w:val="00F61691"/>
    <w:rsid w:val="00F6281C"/>
    <w:rsid w:val="00F63094"/>
    <w:rsid w:val="00F643B4"/>
    <w:rsid w:val="00F6641D"/>
    <w:rsid w:val="00F70751"/>
    <w:rsid w:val="00F707FD"/>
    <w:rsid w:val="00F7351A"/>
    <w:rsid w:val="00F759EC"/>
    <w:rsid w:val="00F812B4"/>
    <w:rsid w:val="00F81A18"/>
    <w:rsid w:val="00F835E3"/>
    <w:rsid w:val="00F84115"/>
    <w:rsid w:val="00F84B67"/>
    <w:rsid w:val="00F8740D"/>
    <w:rsid w:val="00F90664"/>
    <w:rsid w:val="00F9095A"/>
    <w:rsid w:val="00F9148E"/>
    <w:rsid w:val="00F94D76"/>
    <w:rsid w:val="00F95718"/>
    <w:rsid w:val="00F97808"/>
    <w:rsid w:val="00FA03E8"/>
    <w:rsid w:val="00FA135F"/>
    <w:rsid w:val="00FA2038"/>
    <w:rsid w:val="00FA390E"/>
    <w:rsid w:val="00FA535A"/>
    <w:rsid w:val="00FB071C"/>
    <w:rsid w:val="00FB0E2E"/>
    <w:rsid w:val="00FB2E45"/>
    <w:rsid w:val="00FB3BED"/>
    <w:rsid w:val="00FC0913"/>
    <w:rsid w:val="00FC0BA6"/>
    <w:rsid w:val="00FC7171"/>
    <w:rsid w:val="00FC73B4"/>
    <w:rsid w:val="00FD283C"/>
    <w:rsid w:val="00FD2F5D"/>
    <w:rsid w:val="00FD2FA3"/>
    <w:rsid w:val="00FD321E"/>
    <w:rsid w:val="00FD34A6"/>
    <w:rsid w:val="00FE0EBC"/>
    <w:rsid w:val="00FE1DB8"/>
    <w:rsid w:val="00FE2D71"/>
    <w:rsid w:val="00FE6191"/>
    <w:rsid w:val="00FE6C99"/>
    <w:rsid w:val="00FE6CFB"/>
    <w:rsid w:val="00FF09A1"/>
    <w:rsid w:val="00FF177C"/>
    <w:rsid w:val="00FF3FDD"/>
    <w:rsid w:val="00FF4E92"/>
    <w:rsid w:val="00FF5C06"/>
    <w:rsid w:val="00FF6164"/>
    <w:rsid w:val="00FF7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7C7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57131D"/>
    <w:pPr>
      <w:keepNext/>
      <w:keepLines/>
      <w:numPr>
        <w:numId w:val="4"/>
      </w:numPr>
      <w:spacing w:before="240" w:after="60"/>
      <w:jc w:val="both"/>
      <w:outlineLvl w:val="0"/>
    </w:pPr>
    <w:rPr>
      <w:rFonts w:eastAsia="MS Gothic"/>
      <w:b/>
      <w:bCs/>
      <w:noProof/>
      <w:color w:val="000000"/>
      <w:szCs w:val="22"/>
    </w:rPr>
  </w:style>
  <w:style w:type="character" w:customStyle="1" w:styleId="Nivel01Char">
    <w:name w:val="Nivel 01 Char"/>
    <w:link w:val="Nivel01"/>
    <w:rsid w:val="0057131D"/>
    <w:rPr>
      <w:rFonts w:ascii="Arial" w:eastAsia="MS Gothic" w:hAnsi="Arial" w:cs="Times New Roman"/>
      <w:b/>
      <w:bCs/>
      <w:noProof/>
      <w:color w:val="00000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2742BF"/>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2742BF"/>
    <w:rPr>
      <w:rFonts w:ascii="Arial" w:eastAsia="Arial" w:hAnsi="Arial" w:cs="Arial"/>
      <w:noProof/>
      <w:color w:val="000000"/>
      <w:lang w:eastAsia="pt-BR"/>
    </w:rPr>
  </w:style>
  <w:style w:type="paragraph" w:customStyle="1" w:styleId="Nivel03">
    <w:name w:val="Nivel 03"/>
    <w:basedOn w:val="Nivel02"/>
    <w:link w:val="Nivel03Char"/>
    <w:autoRedefine/>
    <w:qFormat/>
    <w:rsid w:val="00975E0B"/>
    <w:pPr>
      <w:numPr>
        <w:ilvl w:val="2"/>
      </w:numPr>
      <w:ind w:left="851" w:hanging="851"/>
    </w:pPr>
  </w:style>
  <w:style w:type="character" w:customStyle="1" w:styleId="Nivel03Char">
    <w:name w:val="Nivel 03 Char"/>
    <w:basedOn w:val="Nivel02Char"/>
    <w:link w:val="Nivel03"/>
    <w:rsid w:val="00975E0B"/>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b w:val="0"/>
      <w:bCs w:val="0"/>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4F5680"/>
    <w:pPr>
      <w:numPr>
        <w:ilvl w:val="0"/>
        <w:numId w:val="0"/>
      </w:numPr>
      <w:spacing w:line="276" w:lineRule="auto"/>
      <w:ind w:left="2232" w:hanging="1098"/>
      <w:outlineLvl w:val="2"/>
    </w:pPr>
    <w:rPr>
      <w:bCs/>
    </w:rPr>
  </w:style>
  <w:style w:type="character" w:customStyle="1" w:styleId="NIvel5Char">
    <w:name w:val="NIvel 5 Char"/>
    <w:basedOn w:val="Nivel04Char"/>
    <w:link w:val="NIvel5"/>
    <w:rsid w:val="004F5680"/>
    <w:rPr>
      <w:rFonts w:ascii="Arial" w:eastAsia="Arial" w:hAnsi="Arial" w:cs="Arial"/>
      <w:b w:val="0"/>
      <w:bCs/>
      <w:noProof/>
      <w:color w:val="000000"/>
      <w:shd w:val="clear" w:color="auto" w:fill="FFFFFF" w:themeFill="background1"/>
      <w:lang w:eastAsia="pt-BR"/>
    </w:rPr>
  </w:style>
  <w:style w:type="character" w:customStyle="1" w:styleId="MenoPendente4">
    <w:name w:val="Menção Pendente4"/>
    <w:basedOn w:val="Fontepargpadro"/>
    <w:uiPriority w:val="99"/>
    <w:semiHidden/>
    <w:unhideWhenUsed/>
    <w:rsid w:val="004F5680"/>
    <w:rPr>
      <w:color w:val="605E5C"/>
      <w:shd w:val="clear" w:color="auto" w:fill="E1DFDD"/>
    </w:rPr>
  </w:style>
  <w:style w:type="paragraph" w:styleId="Sumrio1">
    <w:name w:val="toc 1"/>
    <w:basedOn w:val="Normal"/>
    <w:next w:val="Normal"/>
    <w:autoRedefine/>
    <w:uiPriority w:val="39"/>
    <w:unhideWhenUsed/>
    <w:rsid w:val="004F5680"/>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4F5680"/>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4F5680"/>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4F5680"/>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4F5680"/>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4F5680"/>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4F5680"/>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4F5680"/>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4F5680"/>
    <w:pPr>
      <w:ind w:left="1760"/>
    </w:pPr>
    <w:rPr>
      <w:rFonts w:asciiTheme="minorHAnsi" w:hAnsiTheme="minorHAnsi" w:cstheme="minorHAnsi"/>
      <w:sz w:val="18"/>
      <w:szCs w:val="18"/>
    </w:rPr>
  </w:style>
  <w:style w:type="character" w:customStyle="1" w:styleId="UnresolvedMention">
    <w:name w:val="Unresolved Mention"/>
    <w:basedOn w:val="Fontepargpadro"/>
    <w:uiPriority w:val="99"/>
    <w:semiHidden/>
    <w:unhideWhenUsed/>
    <w:rsid w:val="004F5680"/>
    <w:rPr>
      <w:color w:val="605E5C"/>
      <w:shd w:val="clear" w:color="auto" w:fill="E1DFDD"/>
    </w:rPr>
  </w:style>
  <w:style w:type="paragraph" w:customStyle="1" w:styleId="msonormal0">
    <w:name w:val="msonormal"/>
    <w:basedOn w:val="Normal"/>
    <w:rsid w:val="004F5680"/>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4F5680"/>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4F5680"/>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4F5680"/>
  </w:style>
  <w:style w:type="table" w:customStyle="1" w:styleId="TableNormal41">
    <w:name w:val="Table Normal41"/>
    <w:uiPriority w:val="2"/>
    <w:semiHidden/>
    <w:unhideWhenUsed/>
    <w:qFormat/>
    <w:rsid w:val="004F568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4F5680"/>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4F5680"/>
  </w:style>
  <w:style w:type="paragraph" w:customStyle="1" w:styleId="Nivel2-Opcional">
    <w:name w:val="Nivel 2-Opcional"/>
    <w:basedOn w:val="Normal"/>
    <w:autoRedefine/>
    <w:rsid w:val="004F5680"/>
    <w:pPr>
      <w:shd w:val="clear" w:color="auto" w:fill="7B7B7B" w:themeFill="accent3" w:themeFillShade="BF"/>
      <w:spacing w:before="120" w:after="120" w:line="276" w:lineRule="auto"/>
      <w:jc w:val="both"/>
    </w:pPr>
    <w:rPr>
      <w:rFonts w:eastAsia="Arial" w:cs="Arial"/>
      <w:i/>
      <w:color w:val="FF0000"/>
      <w:sz w:val="20"/>
      <w:lang w:eastAsia="pt-BR"/>
    </w:rPr>
  </w:style>
  <w:style w:type="paragraph" w:customStyle="1" w:styleId="Nivel50">
    <w:name w:val="Nivel 5"/>
    <w:basedOn w:val="Nvel4-R"/>
    <w:autoRedefine/>
    <w:qFormat/>
    <w:rsid w:val="004F5680"/>
    <w:pPr>
      <w:ind w:left="851"/>
    </w:pPr>
  </w:style>
  <w:style w:type="paragraph" w:customStyle="1" w:styleId="Nvel02">
    <w:name w:val="Nível 02"/>
    <w:basedOn w:val="Nivel2-Opcional"/>
    <w:link w:val="Nvel02Char"/>
    <w:autoRedefine/>
    <w:qFormat/>
    <w:rsid w:val="004F5680"/>
    <w:pPr>
      <w:shd w:val="clear" w:color="auto" w:fill="auto"/>
    </w:pPr>
    <w:rPr>
      <w:i w:val="0"/>
      <w:iCs/>
      <w:color w:val="auto"/>
    </w:rPr>
  </w:style>
  <w:style w:type="character" w:customStyle="1" w:styleId="Nvel02Char">
    <w:name w:val="Nível 02 Char"/>
    <w:basedOn w:val="Fontepargpadro"/>
    <w:link w:val="Nvel02"/>
    <w:rsid w:val="004F5680"/>
    <w:rPr>
      <w:rFonts w:ascii="Arial" w:eastAsia="Arial" w:hAnsi="Arial" w:cs="Arial"/>
      <w:iCs/>
      <w:sz w:val="20"/>
      <w:szCs w:val="20"/>
      <w:lang w:eastAsia="pt-BR"/>
    </w:rPr>
  </w:style>
  <w:style w:type="paragraph" w:customStyle="1" w:styleId="Nvel4-R">
    <w:name w:val="Nível 4-R"/>
    <w:basedOn w:val="Normal"/>
    <w:autoRedefine/>
    <w:qFormat/>
    <w:rsid w:val="004F5680"/>
    <w:pPr>
      <w:spacing w:before="120" w:after="120" w:line="276" w:lineRule="auto"/>
      <w:ind w:left="567"/>
      <w:jc w:val="both"/>
    </w:pPr>
    <w:rPr>
      <w:rFonts w:eastAsiaTheme="minorEastAsia" w:cs="Arial"/>
      <w:bCs/>
      <w:i/>
      <w:color w:val="FF0000"/>
      <w:sz w:val="20"/>
      <w:lang w:eastAsia="pt-BR"/>
    </w:rPr>
  </w:style>
  <w:style w:type="paragraph" w:customStyle="1" w:styleId="Nivel3">
    <w:name w:val="Nivel 3"/>
    <w:basedOn w:val="Normal"/>
    <w:qFormat/>
    <w:rsid w:val="004F5680"/>
    <w:pPr>
      <w:spacing w:before="120" w:after="120" w:line="276" w:lineRule="auto"/>
      <w:ind w:left="284"/>
      <w:jc w:val="both"/>
    </w:pPr>
    <w:rPr>
      <w:rFonts w:eastAsiaTheme="minorEastAsia" w:cs="Tahoma"/>
      <w:sz w:val="20"/>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934"/>
    <w:pPr>
      <w:spacing w:after="0" w:line="240" w:lineRule="auto"/>
    </w:pPr>
    <w:rPr>
      <w:rFonts w:ascii="Arial" w:eastAsia="Times New Roman" w:hAnsi="Arial" w:cs="Times New Roman"/>
      <w:szCs w:val="20"/>
    </w:rPr>
  </w:style>
  <w:style w:type="paragraph" w:styleId="Ttulo1">
    <w:name w:val="heading 1"/>
    <w:aliases w:val="NIVEL 1"/>
    <w:basedOn w:val="Normal"/>
    <w:next w:val="Normal"/>
    <w:link w:val="Ttulo1Char"/>
    <w:autoRedefine/>
    <w:qFormat/>
    <w:rsid w:val="00863A52"/>
    <w:pPr>
      <w:keepNext/>
      <w:numPr>
        <w:numId w:val="1"/>
      </w:numPr>
      <w:ind w:left="360" w:hanging="360"/>
      <w:outlineLvl w:val="0"/>
    </w:pPr>
    <w:rPr>
      <w:rFonts w:eastAsiaTheme="majorEastAsia" w:cstheme="majorBidi"/>
      <w:b/>
      <w:bCs/>
      <w:kern w:val="32"/>
      <w:sz w:val="24"/>
      <w:szCs w:val="32"/>
    </w:rPr>
  </w:style>
  <w:style w:type="paragraph" w:styleId="Ttulo2">
    <w:name w:val="heading 2"/>
    <w:basedOn w:val="Normal"/>
    <w:next w:val="Normal"/>
    <w:link w:val="Ttulo2Char"/>
    <w:uiPriority w:val="9"/>
    <w:unhideWhenUsed/>
    <w:qFormat/>
    <w:rsid w:val="00BE3C1E"/>
    <w:pPr>
      <w:spacing w:before="120" w:after="60"/>
      <w:ind w:left="2160"/>
      <w:contextualSpacing/>
      <w:outlineLvl w:val="1"/>
    </w:pPr>
    <w:rPr>
      <w:rFonts w:ascii="Cambria" w:hAnsi="Cambria"/>
      <w:smallCaps/>
      <w:color w:val="17365D"/>
      <w:spacing w:val="20"/>
      <w:sz w:val="28"/>
      <w:szCs w:val="28"/>
    </w:rPr>
  </w:style>
  <w:style w:type="paragraph" w:styleId="Ttulo3">
    <w:name w:val="heading 3"/>
    <w:basedOn w:val="Normal"/>
    <w:next w:val="Normal"/>
    <w:link w:val="Ttulo3Char"/>
    <w:uiPriority w:val="9"/>
    <w:unhideWhenUsed/>
    <w:qFormat/>
    <w:rsid w:val="00BE3C1E"/>
    <w:pPr>
      <w:spacing w:before="120" w:after="60"/>
      <w:ind w:left="2160"/>
      <w:contextualSpacing/>
      <w:outlineLvl w:val="2"/>
    </w:pPr>
    <w:rPr>
      <w:rFonts w:ascii="Cambria" w:hAnsi="Cambria"/>
      <w:smallCaps/>
      <w:color w:val="1F497D"/>
      <w:spacing w:val="20"/>
      <w:sz w:val="24"/>
      <w:szCs w:val="24"/>
    </w:rPr>
  </w:style>
  <w:style w:type="paragraph" w:styleId="Ttulo4">
    <w:name w:val="heading 4"/>
    <w:basedOn w:val="Normal"/>
    <w:next w:val="Normal"/>
    <w:link w:val="Ttulo4Char"/>
    <w:uiPriority w:val="9"/>
    <w:unhideWhenUsed/>
    <w:qFormat/>
    <w:rsid w:val="00BE3C1E"/>
    <w:pPr>
      <w:keepNext/>
      <w:spacing w:before="240" w:after="60"/>
      <w:outlineLvl w:val="3"/>
    </w:pPr>
    <w:rPr>
      <w:rFonts w:ascii="Calibri" w:hAnsi="Calibri"/>
      <w:b/>
      <w:bCs/>
      <w:sz w:val="28"/>
      <w:szCs w:val="28"/>
    </w:rPr>
  </w:style>
  <w:style w:type="paragraph" w:styleId="Ttulo5">
    <w:name w:val="heading 5"/>
    <w:basedOn w:val="Normal"/>
    <w:next w:val="Normal"/>
    <w:link w:val="Ttulo5Char"/>
    <w:uiPriority w:val="9"/>
    <w:unhideWhenUsed/>
    <w:qFormat/>
    <w:rsid w:val="00BE3C1E"/>
    <w:pPr>
      <w:pBdr>
        <w:bottom w:val="single" w:sz="4" w:space="1" w:color="548DD4"/>
      </w:pBdr>
      <w:spacing w:before="200" w:after="100"/>
      <w:ind w:left="2160"/>
      <w:contextualSpacing/>
      <w:outlineLvl w:val="4"/>
    </w:pPr>
    <w:rPr>
      <w:rFonts w:ascii="Cambria" w:hAnsi="Cambria"/>
      <w:smallCaps/>
      <w:color w:val="3071C3"/>
      <w:spacing w:val="20"/>
      <w:sz w:val="20"/>
    </w:rPr>
  </w:style>
  <w:style w:type="paragraph" w:styleId="Ttulo6">
    <w:name w:val="heading 6"/>
    <w:basedOn w:val="Normal"/>
    <w:next w:val="Normal"/>
    <w:link w:val="Ttulo6Char"/>
    <w:uiPriority w:val="9"/>
    <w:semiHidden/>
    <w:unhideWhenUsed/>
    <w:qFormat/>
    <w:rsid w:val="00BE3C1E"/>
    <w:pPr>
      <w:pBdr>
        <w:bottom w:val="dotted" w:sz="8" w:space="1" w:color="938953"/>
      </w:pBdr>
      <w:spacing w:before="200" w:after="100" w:line="288" w:lineRule="auto"/>
      <w:ind w:left="2160"/>
      <w:contextualSpacing/>
      <w:outlineLvl w:val="5"/>
    </w:pPr>
    <w:rPr>
      <w:rFonts w:ascii="Cambria" w:hAnsi="Cambria"/>
      <w:smallCaps/>
      <w:color w:val="938953"/>
      <w:spacing w:val="20"/>
      <w:sz w:val="20"/>
    </w:rPr>
  </w:style>
  <w:style w:type="paragraph" w:styleId="Ttulo7">
    <w:name w:val="heading 7"/>
    <w:basedOn w:val="Normal"/>
    <w:next w:val="Normal"/>
    <w:link w:val="Ttulo7Char"/>
    <w:uiPriority w:val="9"/>
    <w:qFormat/>
    <w:rsid w:val="00BE3C1E"/>
    <w:pPr>
      <w:keepNext/>
      <w:tabs>
        <w:tab w:val="num" w:pos="0"/>
        <w:tab w:val="left" w:pos="2835"/>
      </w:tabs>
      <w:spacing w:line="280" w:lineRule="exact"/>
      <w:ind w:left="57" w:right="57" w:hanging="57"/>
      <w:jc w:val="center"/>
      <w:outlineLvl w:val="6"/>
    </w:pPr>
    <w:rPr>
      <w:rFonts w:ascii="Times New Roman" w:hAnsi="Times New Roman"/>
      <w:b/>
      <w:spacing w:val="14"/>
      <w:sz w:val="24"/>
    </w:rPr>
  </w:style>
  <w:style w:type="paragraph" w:styleId="Ttulo8">
    <w:name w:val="heading 8"/>
    <w:basedOn w:val="Normal"/>
    <w:next w:val="Normal"/>
    <w:link w:val="Ttulo8Char"/>
    <w:uiPriority w:val="9"/>
    <w:semiHidden/>
    <w:unhideWhenUsed/>
    <w:qFormat/>
    <w:rsid w:val="00BE3C1E"/>
    <w:pPr>
      <w:spacing w:before="200" w:after="60"/>
      <w:ind w:left="2160"/>
      <w:contextualSpacing/>
      <w:outlineLvl w:val="7"/>
    </w:pPr>
    <w:rPr>
      <w:rFonts w:ascii="Cambria" w:hAnsi="Cambria"/>
      <w:b/>
      <w:smallCaps/>
      <w:color w:val="938953"/>
      <w:spacing w:val="20"/>
      <w:sz w:val="16"/>
      <w:szCs w:val="16"/>
    </w:rPr>
  </w:style>
  <w:style w:type="paragraph" w:styleId="Ttulo9">
    <w:name w:val="heading 9"/>
    <w:basedOn w:val="Normal"/>
    <w:next w:val="Normal"/>
    <w:link w:val="Ttulo9Char"/>
    <w:uiPriority w:val="9"/>
    <w:semiHidden/>
    <w:unhideWhenUsed/>
    <w:qFormat/>
    <w:rsid w:val="00BE3C1E"/>
    <w:pPr>
      <w:spacing w:before="200" w:after="60"/>
      <w:ind w:left="2160"/>
      <w:contextualSpacing/>
      <w:outlineLvl w:val="8"/>
    </w:pPr>
    <w:rPr>
      <w:rFonts w:ascii="Cambria" w:hAnsi="Cambria"/>
      <w:smallCaps/>
      <w:color w:val="938953"/>
      <w:spacing w:val="20"/>
      <w:sz w:val="16"/>
      <w:szCs w:val="1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aliases w:val="NIVEL 2"/>
    <w:basedOn w:val="Nivel01"/>
    <w:link w:val="TtuloChar"/>
    <w:autoRedefine/>
    <w:qFormat/>
    <w:rsid w:val="00FD34A6"/>
    <w:pPr>
      <w:numPr>
        <w:numId w:val="3"/>
      </w:numPr>
      <w:outlineLvl w:val="1"/>
    </w:pPr>
    <w:rPr>
      <w:b w:val="0"/>
      <w:smallCaps/>
    </w:rPr>
  </w:style>
  <w:style w:type="character" w:customStyle="1" w:styleId="TtuloChar">
    <w:name w:val="Título Char"/>
    <w:aliases w:val="NIVEL 2 Char"/>
    <w:basedOn w:val="Nivel01Char"/>
    <w:link w:val="Ttulo"/>
    <w:rsid w:val="00FD34A6"/>
    <w:rPr>
      <w:rFonts w:ascii="Arial" w:eastAsia="MS Gothic" w:hAnsi="Arial" w:cs="Times New Roman"/>
      <w:b w:val="0"/>
      <w:bCs/>
      <w:smallCaps/>
      <w:noProof/>
      <w:color w:val="000000"/>
      <w:sz w:val="24"/>
      <w:szCs w:val="20"/>
    </w:rPr>
  </w:style>
  <w:style w:type="paragraph" w:styleId="Numerada">
    <w:name w:val="List Number"/>
    <w:basedOn w:val="Normal"/>
    <w:uiPriority w:val="99"/>
    <w:unhideWhenUsed/>
    <w:rsid w:val="00FD34A6"/>
    <w:pPr>
      <w:numPr>
        <w:numId w:val="2"/>
      </w:numPr>
      <w:ind w:left="0" w:firstLine="0"/>
      <w:contextualSpacing/>
    </w:pPr>
  </w:style>
  <w:style w:type="character" w:customStyle="1" w:styleId="Ttulo1Char">
    <w:name w:val="Título 1 Char"/>
    <w:aliases w:val="NIVEL 1 Char"/>
    <w:basedOn w:val="Fontepargpadro"/>
    <w:link w:val="Ttulo1"/>
    <w:rsid w:val="00863A52"/>
    <w:rPr>
      <w:rFonts w:ascii="Arial" w:eastAsiaTheme="majorEastAsia" w:hAnsi="Arial" w:cstheme="majorBidi"/>
      <w:b/>
      <w:bCs/>
      <w:kern w:val="32"/>
      <w:sz w:val="24"/>
      <w:szCs w:val="32"/>
    </w:rPr>
  </w:style>
  <w:style w:type="paragraph" w:customStyle="1" w:styleId="Nivel01">
    <w:name w:val="Nivel 01"/>
    <w:basedOn w:val="Normal"/>
    <w:next w:val="Normal"/>
    <w:link w:val="Nivel01Char"/>
    <w:autoRedefine/>
    <w:qFormat/>
    <w:rsid w:val="0057131D"/>
    <w:pPr>
      <w:keepNext/>
      <w:keepLines/>
      <w:numPr>
        <w:numId w:val="4"/>
      </w:numPr>
      <w:spacing w:before="240" w:after="60"/>
      <w:jc w:val="both"/>
      <w:outlineLvl w:val="0"/>
    </w:pPr>
    <w:rPr>
      <w:rFonts w:eastAsia="MS Gothic"/>
      <w:b/>
      <w:bCs/>
      <w:noProof/>
      <w:color w:val="000000"/>
      <w:szCs w:val="22"/>
    </w:rPr>
  </w:style>
  <w:style w:type="character" w:customStyle="1" w:styleId="Nivel01Char">
    <w:name w:val="Nivel 01 Char"/>
    <w:link w:val="Nivel01"/>
    <w:rsid w:val="0057131D"/>
    <w:rPr>
      <w:rFonts w:ascii="Arial" w:eastAsia="MS Gothic" w:hAnsi="Arial" w:cs="Times New Roman"/>
      <w:b/>
      <w:bCs/>
      <w:noProof/>
      <w:color w:val="000000"/>
    </w:rPr>
  </w:style>
  <w:style w:type="paragraph" w:styleId="Corpodetexto">
    <w:name w:val="Body Text"/>
    <w:basedOn w:val="Normal"/>
    <w:next w:val="Numerada"/>
    <w:link w:val="CorpodetextoChar"/>
    <w:autoRedefine/>
    <w:uiPriority w:val="1"/>
    <w:qFormat/>
    <w:rsid w:val="006F4BD9"/>
    <w:pPr>
      <w:tabs>
        <w:tab w:val="num" w:pos="0"/>
      </w:tabs>
      <w:jc w:val="both"/>
      <w:outlineLvl w:val="1"/>
    </w:pPr>
    <w:rPr>
      <w:color w:val="000000"/>
    </w:rPr>
  </w:style>
  <w:style w:type="character" w:customStyle="1" w:styleId="CorpodetextoChar">
    <w:name w:val="Corpo de texto Char"/>
    <w:basedOn w:val="Fontepargpadro"/>
    <w:link w:val="Corpodetexto"/>
    <w:uiPriority w:val="1"/>
    <w:rsid w:val="006F4BD9"/>
    <w:rPr>
      <w:rFonts w:ascii="Arial" w:eastAsia="Times New Roman" w:hAnsi="Arial" w:cs="Times New Roman"/>
      <w:color w:val="000000"/>
      <w:szCs w:val="20"/>
    </w:rPr>
  </w:style>
  <w:style w:type="paragraph" w:customStyle="1" w:styleId="Nivel02">
    <w:name w:val="Nivel 02"/>
    <w:basedOn w:val="Normal"/>
    <w:next w:val="Normal"/>
    <w:link w:val="Nivel02Char"/>
    <w:autoRedefine/>
    <w:qFormat/>
    <w:rsid w:val="002742BF"/>
    <w:pPr>
      <w:numPr>
        <w:ilvl w:val="1"/>
        <w:numId w:val="4"/>
      </w:numPr>
      <w:tabs>
        <w:tab w:val="left" w:pos="9781"/>
      </w:tabs>
      <w:autoSpaceDE w:val="0"/>
      <w:autoSpaceDN w:val="0"/>
      <w:adjustRightInd w:val="0"/>
      <w:spacing w:before="2" w:after="120" w:line="242" w:lineRule="auto"/>
      <w:ind w:left="709" w:right="118" w:hanging="709"/>
      <w:jc w:val="both"/>
      <w:outlineLvl w:val="1"/>
    </w:pPr>
    <w:rPr>
      <w:rFonts w:eastAsia="Arial" w:cs="Arial"/>
      <w:noProof/>
      <w:color w:val="000000"/>
      <w:szCs w:val="22"/>
      <w:shd w:val="clear" w:color="auto" w:fill="FFFFFF"/>
      <w:lang w:eastAsia="pt-BR"/>
    </w:rPr>
  </w:style>
  <w:style w:type="character" w:customStyle="1" w:styleId="Nivel02Char">
    <w:name w:val="Nivel 02 Char"/>
    <w:link w:val="Nivel02"/>
    <w:rsid w:val="002742BF"/>
    <w:rPr>
      <w:rFonts w:ascii="Arial" w:eastAsia="Arial" w:hAnsi="Arial" w:cs="Arial"/>
      <w:noProof/>
      <w:color w:val="000000"/>
      <w:lang w:eastAsia="pt-BR"/>
    </w:rPr>
  </w:style>
  <w:style w:type="paragraph" w:customStyle="1" w:styleId="Nivel03">
    <w:name w:val="Nivel 03"/>
    <w:basedOn w:val="Nivel02"/>
    <w:link w:val="Nivel03Char"/>
    <w:autoRedefine/>
    <w:qFormat/>
    <w:rsid w:val="00975E0B"/>
    <w:pPr>
      <w:numPr>
        <w:ilvl w:val="2"/>
      </w:numPr>
      <w:ind w:left="851" w:hanging="851"/>
    </w:pPr>
  </w:style>
  <w:style w:type="character" w:customStyle="1" w:styleId="Nivel03Char">
    <w:name w:val="Nivel 03 Char"/>
    <w:basedOn w:val="Nivel02Char"/>
    <w:link w:val="Nivel03"/>
    <w:rsid w:val="00975E0B"/>
    <w:rPr>
      <w:rFonts w:ascii="Arial" w:eastAsia="Arial" w:hAnsi="Arial" w:cs="Arial"/>
      <w:noProof/>
      <w:color w:val="000000"/>
      <w:lang w:eastAsia="pt-BR"/>
    </w:rPr>
  </w:style>
  <w:style w:type="character" w:customStyle="1" w:styleId="Ttulo2Char">
    <w:name w:val="Título 2 Char"/>
    <w:basedOn w:val="Fontepargpadro"/>
    <w:link w:val="Ttulo2"/>
    <w:uiPriority w:val="9"/>
    <w:rsid w:val="00BE3C1E"/>
    <w:rPr>
      <w:rFonts w:ascii="Cambria" w:eastAsia="Times New Roman" w:hAnsi="Cambria" w:cs="Times New Roman"/>
      <w:smallCaps/>
      <w:color w:val="17365D"/>
      <w:spacing w:val="20"/>
      <w:sz w:val="28"/>
      <w:szCs w:val="28"/>
    </w:rPr>
  </w:style>
  <w:style w:type="character" w:customStyle="1" w:styleId="Ttulo3Char">
    <w:name w:val="Título 3 Char"/>
    <w:basedOn w:val="Fontepargpadro"/>
    <w:link w:val="Ttulo3"/>
    <w:uiPriority w:val="9"/>
    <w:rsid w:val="00BE3C1E"/>
    <w:rPr>
      <w:rFonts w:ascii="Cambria" w:eastAsia="Times New Roman" w:hAnsi="Cambria" w:cs="Times New Roman"/>
      <w:smallCaps/>
      <w:color w:val="1F497D"/>
      <w:spacing w:val="20"/>
      <w:sz w:val="24"/>
      <w:szCs w:val="24"/>
    </w:rPr>
  </w:style>
  <w:style w:type="character" w:customStyle="1" w:styleId="Ttulo4Char">
    <w:name w:val="Título 4 Char"/>
    <w:basedOn w:val="Fontepargpadro"/>
    <w:link w:val="Ttulo4"/>
    <w:uiPriority w:val="9"/>
    <w:rsid w:val="00BE3C1E"/>
    <w:rPr>
      <w:rFonts w:ascii="Calibri" w:eastAsia="Times New Roman" w:hAnsi="Calibri" w:cs="Times New Roman"/>
      <w:b/>
      <w:bCs/>
      <w:sz w:val="28"/>
      <w:szCs w:val="28"/>
    </w:rPr>
  </w:style>
  <w:style w:type="character" w:customStyle="1" w:styleId="Ttulo5Char">
    <w:name w:val="Título 5 Char"/>
    <w:basedOn w:val="Fontepargpadro"/>
    <w:link w:val="Ttulo5"/>
    <w:uiPriority w:val="9"/>
    <w:rsid w:val="00BE3C1E"/>
    <w:rPr>
      <w:rFonts w:ascii="Cambria" w:eastAsia="Times New Roman" w:hAnsi="Cambria" w:cs="Times New Roman"/>
      <w:smallCaps/>
      <w:color w:val="3071C3"/>
      <w:spacing w:val="20"/>
      <w:sz w:val="20"/>
      <w:szCs w:val="20"/>
    </w:rPr>
  </w:style>
  <w:style w:type="character" w:customStyle="1" w:styleId="Ttulo6Char">
    <w:name w:val="Título 6 Char"/>
    <w:basedOn w:val="Fontepargpadro"/>
    <w:link w:val="Ttulo6"/>
    <w:uiPriority w:val="9"/>
    <w:semiHidden/>
    <w:rsid w:val="00BE3C1E"/>
    <w:rPr>
      <w:rFonts w:ascii="Cambria" w:eastAsia="Times New Roman" w:hAnsi="Cambria" w:cs="Times New Roman"/>
      <w:smallCaps/>
      <w:color w:val="938953"/>
      <w:spacing w:val="20"/>
      <w:sz w:val="20"/>
      <w:szCs w:val="20"/>
    </w:rPr>
  </w:style>
  <w:style w:type="character" w:customStyle="1" w:styleId="Ttulo7Char">
    <w:name w:val="Título 7 Char"/>
    <w:basedOn w:val="Fontepargpadro"/>
    <w:link w:val="Ttulo7"/>
    <w:uiPriority w:val="9"/>
    <w:rsid w:val="00BE3C1E"/>
    <w:rPr>
      <w:rFonts w:ascii="Times New Roman" w:eastAsia="Times New Roman" w:hAnsi="Times New Roman" w:cs="Times New Roman"/>
      <w:b/>
      <w:spacing w:val="14"/>
      <w:sz w:val="24"/>
      <w:szCs w:val="20"/>
    </w:rPr>
  </w:style>
  <w:style w:type="character" w:customStyle="1" w:styleId="Ttulo8Char">
    <w:name w:val="Título 8 Char"/>
    <w:basedOn w:val="Fontepargpadro"/>
    <w:link w:val="Ttulo8"/>
    <w:uiPriority w:val="9"/>
    <w:semiHidden/>
    <w:rsid w:val="00BE3C1E"/>
    <w:rPr>
      <w:rFonts w:ascii="Cambria" w:eastAsia="Times New Roman" w:hAnsi="Cambria" w:cs="Times New Roman"/>
      <w:b/>
      <w:smallCaps/>
      <w:color w:val="938953"/>
      <w:spacing w:val="20"/>
      <w:sz w:val="16"/>
      <w:szCs w:val="16"/>
    </w:rPr>
  </w:style>
  <w:style w:type="character" w:customStyle="1" w:styleId="Ttulo9Char">
    <w:name w:val="Título 9 Char"/>
    <w:basedOn w:val="Fontepargpadro"/>
    <w:link w:val="Ttulo9"/>
    <w:uiPriority w:val="9"/>
    <w:semiHidden/>
    <w:rsid w:val="00BE3C1E"/>
    <w:rPr>
      <w:rFonts w:ascii="Cambria" w:eastAsia="Times New Roman" w:hAnsi="Cambria" w:cs="Times New Roman"/>
      <w:smallCaps/>
      <w:color w:val="938953"/>
      <w:spacing w:val="20"/>
      <w:sz w:val="16"/>
      <w:szCs w:val="16"/>
    </w:rPr>
  </w:style>
  <w:style w:type="character" w:customStyle="1" w:styleId="Absatz-Standardschriftart">
    <w:name w:val="Absatz-Standardschriftart"/>
    <w:rsid w:val="00BE3C1E"/>
  </w:style>
  <w:style w:type="character" w:customStyle="1" w:styleId="WW-Absatz-Standardschriftart">
    <w:name w:val="WW-Absatz-Standardschriftart"/>
    <w:rsid w:val="00BE3C1E"/>
  </w:style>
  <w:style w:type="character" w:customStyle="1" w:styleId="WW-Absatz-Standardschriftart1">
    <w:name w:val="WW-Absatz-Standardschriftart1"/>
    <w:rsid w:val="00BE3C1E"/>
  </w:style>
  <w:style w:type="character" w:customStyle="1" w:styleId="Fontepargpadro2">
    <w:name w:val="Fonte parág. padrão2"/>
    <w:rsid w:val="00BE3C1E"/>
  </w:style>
  <w:style w:type="character" w:customStyle="1" w:styleId="WW8Num1z0">
    <w:name w:val="WW8Num1z0"/>
    <w:rsid w:val="00BE3C1E"/>
    <w:rPr>
      <w:b/>
    </w:rPr>
  </w:style>
  <w:style w:type="character" w:customStyle="1" w:styleId="WW8Num2z0">
    <w:name w:val="WW8Num2z0"/>
    <w:rsid w:val="00BE3C1E"/>
    <w:rPr>
      <w:rFonts w:ascii="Monotype Sorts" w:hAnsi="Monotype Sorts"/>
    </w:rPr>
  </w:style>
  <w:style w:type="character" w:customStyle="1" w:styleId="WW8Num3z0">
    <w:name w:val="WW8Num3z0"/>
    <w:rsid w:val="00BE3C1E"/>
    <w:rPr>
      <w:b/>
    </w:rPr>
  </w:style>
  <w:style w:type="character" w:customStyle="1" w:styleId="WW8Num4z0">
    <w:name w:val="WW8Num4z0"/>
    <w:rsid w:val="00BE3C1E"/>
    <w:rPr>
      <w:rFonts w:ascii="Times New Roman" w:eastAsia="Times New Roman" w:hAnsi="Times New Roman" w:cs="Times New Roman"/>
    </w:rPr>
  </w:style>
  <w:style w:type="character" w:customStyle="1" w:styleId="WW8Num4z1">
    <w:name w:val="WW8Num4z1"/>
    <w:rsid w:val="00BE3C1E"/>
    <w:rPr>
      <w:rFonts w:ascii="Courier New" w:hAnsi="Courier New"/>
    </w:rPr>
  </w:style>
  <w:style w:type="character" w:customStyle="1" w:styleId="WW8Num4z2">
    <w:name w:val="WW8Num4z2"/>
    <w:rsid w:val="00BE3C1E"/>
    <w:rPr>
      <w:rFonts w:ascii="Wingdings" w:hAnsi="Wingdings"/>
    </w:rPr>
  </w:style>
  <w:style w:type="character" w:customStyle="1" w:styleId="WW8Num4z3">
    <w:name w:val="WW8Num4z3"/>
    <w:rsid w:val="00BE3C1E"/>
    <w:rPr>
      <w:rFonts w:ascii="Symbol" w:hAnsi="Symbol"/>
    </w:rPr>
  </w:style>
  <w:style w:type="character" w:customStyle="1" w:styleId="WW8Num5z0">
    <w:name w:val="WW8Num5z0"/>
    <w:rsid w:val="00BE3C1E"/>
    <w:rPr>
      <w:rFonts w:ascii="Times New Roman" w:hAnsi="Times New Roman"/>
      <w:b/>
    </w:rPr>
  </w:style>
  <w:style w:type="character" w:customStyle="1" w:styleId="WW8Num6z0">
    <w:name w:val="WW8Num6z0"/>
    <w:rsid w:val="00BE3C1E"/>
    <w:rPr>
      <w:b/>
    </w:rPr>
  </w:style>
  <w:style w:type="character" w:customStyle="1" w:styleId="WW8Num7z0">
    <w:name w:val="WW8Num7z0"/>
    <w:rsid w:val="00BE3C1E"/>
    <w:rPr>
      <w:b/>
    </w:rPr>
  </w:style>
  <w:style w:type="character" w:customStyle="1" w:styleId="Fontepargpadro1">
    <w:name w:val="Fonte parág. padrão1"/>
    <w:rsid w:val="00BE3C1E"/>
  </w:style>
  <w:style w:type="character" w:styleId="Nmerodepgina">
    <w:name w:val="page number"/>
    <w:basedOn w:val="Fontepargpadro1"/>
    <w:rsid w:val="00BE3C1E"/>
  </w:style>
  <w:style w:type="character" w:customStyle="1" w:styleId="Caracteresdenotaderodap">
    <w:name w:val="Caracteres de nota de rodapé"/>
    <w:rsid w:val="00BE3C1E"/>
    <w:rPr>
      <w:vertAlign w:val="superscript"/>
    </w:rPr>
  </w:style>
  <w:style w:type="character" w:customStyle="1" w:styleId="Refdenotaderodap1">
    <w:name w:val="Ref. de nota de rodapé1"/>
    <w:rsid w:val="00BE3C1E"/>
    <w:rPr>
      <w:vertAlign w:val="superscript"/>
    </w:rPr>
  </w:style>
  <w:style w:type="character" w:customStyle="1" w:styleId="Caracteresdenotadefim">
    <w:name w:val="Caracteres de nota de fim"/>
    <w:rsid w:val="00BE3C1E"/>
    <w:rPr>
      <w:vertAlign w:val="superscript"/>
    </w:rPr>
  </w:style>
  <w:style w:type="character" w:customStyle="1" w:styleId="WW-Caracteresdenotadefim">
    <w:name w:val="WW-Caracteres de nota de fim"/>
    <w:rsid w:val="00BE3C1E"/>
  </w:style>
  <w:style w:type="character" w:customStyle="1" w:styleId="Smbolosdenumerao">
    <w:name w:val="Símbolos de numeração"/>
    <w:rsid w:val="00BE3C1E"/>
  </w:style>
  <w:style w:type="character" w:styleId="Refdenotaderodap">
    <w:name w:val="footnote reference"/>
    <w:rsid w:val="00BE3C1E"/>
    <w:rPr>
      <w:vertAlign w:val="superscript"/>
    </w:rPr>
  </w:style>
  <w:style w:type="character" w:styleId="Refdenotadefim">
    <w:name w:val="endnote reference"/>
    <w:rsid w:val="00BE3C1E"/>
    <w:rPr>
      <w:vertAlign w:val="superscript"/>
    </w:rPr>
  </w:style>
  <w:style w:type="paragraph" w:customStyle="1" w:styleId="Ttulo20">
    <w:name w:val="Título2"/>
    <w:basedOn w:val="Normal"/>
    <w:next w:val="Corpodetexto"/>
    <w:rsid w:val="00BE3C1E"/>
    <w:pPr>
      <w:keepNext/>
      <w:spacing w:before="240" w:after="120"/>
    </w:pPr>
    <w:rPr>
      <w:rFonts w:eastAsia="Lucida Sans Unicode" w:cs="Mangal"/>
      <w:sz w:val="28"/>
      <w:szCs w:val="28"/>
    </w:rPr>
  </w:style>
  <w:style w:type="paragraph" w:styleId="Lista">
    <w:name w:val="List"/>
    <w:basedOn w:val="Corpodetexto"/>
    <w:rsid w:val="00BE3C1E"/>
    <w:pPr>
      <w:spacing w:after="120"/>
      <w:ind w:right="-142"/>
      <w:jc w:val="left"/>
      <w:outlineLvl w:val="9"/>
    </w:pPr>
    <w:rPr>
      <w:rFonts w:cs="Tahoma"/>
      <w:color w:val="auto"/>
    </w:rPr>
  </w:style>
  <w:style w:type="paragraph" w:customStyle="1" w:styleId="Legenda2">
    <w:name w:val="Legenda2"/>
    <w:basedOn w:val="Normal"/>
    <w:rsid w:val="00BE3C1E"/>
    <w:pPr>
      <w:suppressLineNumbers/>
      <w:spacing w:before="120" w:after="120"/>
    </w:pPr>
    <w:rPr>
      <w:rFonts w:cs="Mangal"/>
      <w:i/>
      <w:iCs/>
      <w:sz w:val="24"/>
      <w:szCs w:val="24"/>
    </w:rPr>
  </w:style>
  <w:style w:type="paragraph" w:customStyle="1" w:styleId="ndice">
    <w:name w:val="Índice"/>
    <w:basedOn w:val="Normal"/>
    <w:rsid w:val="00BE3C1E"/>
    <w:pPr>
      <w:suppressLineNumbers/>
    </w:pPr>
    <w:rPr>
      <w:rFonts w:cs="Tahoma"/>
    </w:rPr>
  </w:style>
  <w:style w:type="paragraph" w:customStyle="1" w:styleId="Ttulo10">
    <w:name w:val="Título1"/>
    <w:basedOn w:val="Normal"/>
    <w:next w:val="Corpodetexto"/>
    <w:rsid w:val="00BE3C1E"/>
    <w:pPr>
      <w:keepNext/>
      <w:spacing w:before="240" w:after="120"/>
    </w:pPr>
    <w:rPr>
      <w:rFonts w:eastAsia="Lucida Sans Unicode" w:cs="Tahoma"/>
      <w:sz w:val="28"/>
      <w:szCs w:val="28"/>
    </w:rPr>
  </w:style>
  <w:style w:type="paragraph" w:customStyle="1" w:styleId="Legenda1">
    <w:name w:val="Legenda1"/>
    <w:basedOn w:val="Normal"/>
    <w:rsid w:val="00BE3C1E"/>
    <w:pPr>
      <w:suppressLineNumbers/>
      <w:spacing w:before="120" w:after="120"/>
    </w:pPr>
    <w:rPr>
      <w:rFonts w:cs="Tahoma"/>
      <w:i/>
      <w:iCs/>
      <w:sz w:val="24"/>
      <w:szCs w:val="24"/>
    </w:rPr>
  </w:style>
  <w:style w:type="paragraph" w:styleId="Cabealho">
    <w:name w:val="header"/>
    <w:basedOn w:val="Normal"/>
    <w:link w:val="CabealhoChar"/>
    <w:uiPriority w:val="99"/>
    <w:rsid w:val="00BE3C1E"/>
    <w:pPr>
      <w:tabs>
        <w:tab w:val="center" w:pos="4419"/>
        <w:tab w:val="right" w:pos="8838"/>
      </w:tabs>
    </w:pPr>
  </w:style>
  <w:style w:type="character" w:customStyle="1" w:styleId="CabealhoChar">
    <w:name w:val="Cabeçalho Char"/>
    <w:basedOn w:val="Fontepargpadro"/>
    <w:link w:val="Cabealho"/>
    <w:uiPriority w:val="99"/>
    <w:rsid w:val="00BE3C1E"/>
    <w:rPr>
      <w:rFonts w:ascii="Arial" w:eastAsia="Times New Roman" w:hAnsi="Arial" w:cs="Times New Roman"/>
      <w:szCs w:val="20"/>
    </w:rPr>
  </w:style>
  <w:style w:type="paragraph" w:styleId="Rodap">
    <w:name w:val="footer"/>
    <w:basedOn w:val="Normal"/>
    <w:link w:val="RodapChar"/>
    <w:uiPriority w:val="99"/>
    <w:rsid w:val="00BE3C1E"/>
    <w:pPr>
      <w:tabs>
        <w:tab w:val="center" w:pos="4419"/>
        <w:tab w:val="right" w:pos="8838"/>
      </w:tabs>
    </w:pPr>
  </w:style>
  <w:style w:type="character" w:customStyle="1" w:styleId="RodapChar">
    <w:name w:val="Rodapé Char"/>
    <w:basedOn w:val="Fontepargpadro"/>
    <w:link w:val="Rodap"/>
    <w:uiPriority w:val="99"/>
    <w:rsid w:val="00BE3C1E"/>
    <w:rPr>
      <w:rFonts w:ascii="Arial" w:eastAsia="Times New Roman" w:hAnsi="Arial" w:cs="Times New Roman"/>
      <w:szCs w:val="20"/>
    </w:rPr>
  </w:style>
  <w:style w:type="paragraph" w:customStyle="1" w:styleId="Textoembloco1">
    <w:name w:val="Texto em bloco1"/>
    <w:basedOn w:val="Normal"/>
    <w:rsid w:val="00BE3C1E"/>
    <w:pPr>
      <w:ind w:left="4253" w:right="57" w:firstLine="1134"/>
      <w:jc w:val="both"/>
    </w:pPr>
    <w:rPr>
      <w:i/>
      <w:spacing w:val="14"/>
    </w:rPr>
  </w:style>
  <w:style w:type="paragraph" w:styleId="Textodenotaderodap">
    <w:name w:val="footnote text"/>
    <w:basedOn w:val="Normal"/>
    <w:link w:val="TextodenotaderodapChar"/>
    <w:rsid w:val="00BE3C1E"/>
    <w:rPr>
      <w:rFonts w:ascii="Times New Roman" w:hAnsi="Times New Roman"/>
      <w:sz w:val="20"/>
    </w:rPr>
  </w:style>
  <w:style w:type="character" w:customStyle="1" w:styleId="TextodenotaderodapChar">
    <w:name w:val="Texto de nota de rodapé Char"/>
    <w:basedOn w:val="Fontepargpadro"/>
    <w:link w:val="Textodenotaderodap"/>
    <w:rsid w:val="00BE3C1E"/>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BE3C1E"/>
    <w:pPr>
      <w:spacing w:before="120" w:line="360" w:lineRule="auto"/>
      <w:ind w:firstLine="1134"/>
      <w:jc w:val="both"/>
    </w:pPr>
  </w:style>
  <w:style w:type="character" w:customStyle="1" w:styleId="RecuodecorpodetextoChar">
    <w:name w:val="Recuo de corpo de texto Char"/>
    <w:basedOn w:val="Fontepargpadro"/>
    <w:link w:val="Recuodecorpodetexto"/>
    <w:rsid w:val="00BE3C1E"/>
    <w:rPr>
      <w:rFonts w:ascii="Arial" w:eastAsia="Times New Roman" w:hAnsi="Arial" w:cs="Times New Roman"/>
      <w:szCs w:val="20"/>
    </w:rPr>
  </w:style>
  <w:style w:type="paragraph" w:customStyle="1" w:styleId="Contedodetabela">
    <w:name w:val="Conteúdo de tabela"/>
    <w:basedOn w:val="Normal"/>
    <w:rsid w:val="00BE3C1E"/>
    <w:pPr>
      <w:suppressLineNumbers/>
    </w:pPr>
  </w:style>
  <w:style w:type="paragraph" w:customStyle="1" w:styleId="Ttulodetabela">
    <w:name w:val="Título de tabela"/>
    <w:basedOn w:val="Contedodetabela"/>
    <w:rsid w:val="00BE3C1E"/>
    <w:pPr>
      <w:jc w:val="center"/>
    </w:pPr>
    <w:rPr>
      <w:b/>
      <w:bCs/>
    </w:rPr>
  </w:style>
  <w:style w:type="paragraph" w:customStyle="1" w:styleId="Contedodequadro">
    <w:name w:val="Conteúdo de quadro"/>
    <w:basedOn w:val="Corpodetexto"/>
    <w:rsid w:val="00BE3C1E"/>
    <w:pPr>
      <w:spacing w:after="120"/>
      <w:ind w:right="-142"/>
      <w:jc w:val="left"/>
      <w:outlineLvl w:val="9"/>
    </w:pPr>
    <w:rPr>
      <w:color w:val="auto"/>
    </w:rPr>
  </w:style>
  <w:style w:type="character" w:customStyle="1" w:styleId="Refdenotaderodap3">
    <w:name w:val="Ref. de nota de rodapé3"/>
    <w:rsid w:val="00BE3C1E"/>
    <w:rPr>
      <w:vertAlign w:val="superscript"/>
    </w:rPr>
  </w:style>
  <w:style w:type="character" w:customStyle="1" w:styleId="Refdenotaderodap5">
    <w:name w:val="Ref. de nota de rodapé5"/>
    <w:rsid w:val="00BE3C1E"/>
    <w:rPr>
      <w:vertAlign w:val="superscript"/>
    </w:rPr>
  </w:style>
  <w:style w:type="paragraph" w:customStyle="1" w:styleId="ParagraphStyle">
    <w:name w:val="Paragraph Style"/>
    <w:link w:val="ParagraphStyleChar"/>
    <w:rsid w:val="00BE3C1E"/>
    <w:pPr>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agraphStyleChar">
    <w:name w:val="Paragraph Style Char"/>
    <w:link w:val="ParagraphStyle"/>
    <w:rsid w:val="00BE3C1E"/>
    <w:rPr>
      <w:rFonts w:ascii="Arial" w:eastAsia="Times New Roman" w:hAnsi="Arial" w:cs="Arial"/>
      <w:sz w:val="24"/>
      <w:szCs w:val="24"/>
      <w:lang w:eastAsia="pt-BR"/>
    </w:rPr>
  </w:style>
  <w:style w:type="paragraph" w:customStyle="1" w:styleId="Centered">
    <w:name w:val="Centered"/>
    <w:uiPriority w:val="99"/>
    <w:rsid w:val="00BE3C1E"/>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uiPriority w:val="99"/>
    <w:rsid w:val="00BE3C1E"/>
    <w:rPr>
      <w:color w:val="0000FF"/>
      <w:u w:val="single"/>
    </w:rPr>
  </w:style>
  <w:style w:type="paragraph" w:customStyle="1" w:styleId="PargrafodaLista1">
    <w:name w:val="Parágrafo da Lista1"/>
    <w:basedOn w:val="Normal"/>
    <w:rsid w:val="00BE3C1E"/>
    <w:pPr>
      <w:spacing w:after="200" w:line="276" w:lineRule="auto"/>
      <w:ind w:left="720"/>
      <w:contextualSpacing/>
    </w:pPr>
    <w:rPr>
      <w:rFonts w:ascii="Calibri" w:hAnsi="Calibri"/>
      <w:szCs w:val="22"/>
    </w:rPr>
  </w:style>
  <w:style w:type="paragraph" w:customStyle="1" w:styleId="Textopadro">
    <w:name w:val="Texto padrão"/>
    <w:basedOn w:val="Normal"/>
    <w:rsid w:val="00BE3C1E"/>
    <w:pPr>
      <w:widowControl w:val="0"/>
    </w:pPr>
    <w:rPr>
      <w:rFonts w:ascii="Times New Roman" w:hAnsi="Times New Roman"/>
      <w:snapToGrid w:val="0"/>
      <w:sz w:val="24"/>
      <w:lang w:val="en-US" w:eastAsia="pt-BR"/>
    </w:rPr>
  </w:style>
  <w:style w:type="paragraph" w:customStyle="1" w:styleId="Corpo">
    <w:name w:val="Corpo"/>
    <w:rsid w:val="00BE3C1E"/>
    <w:pPr>
      <w:spacing w:after="0" w:line="240" w:lineRule="auto"/>
    </w:pPr>
    <w:rPr>
      <w:rFonts w:ascii="Times New Roman" w:eastAsia="Times New Roman" w:hAnsi="Times New Roman" w:cs="Times New Roman"/>
      <w:color w:val="000000"/>
      <w:sz w:val="20"/>
      <w:szCs w:val="20"/>
      <w:lang w:eastAsia="pt-BR"/>
    </w:rPr>
  </w:style>
  <w:style w:type="paragraph" w:customStyle="1" w:styleId="Padro">
    <w:name w:val="Padrão"/>
    <w:rsid w:val="00BE3C1E"/>
    <w:pPr>
      <w:widowControl w:val="0"/>
      <w:spacing w:after="0" w:line="240" w:lineRule="auto"/>
    </w:pPr>
    <w:rPr>
      <w:rFonts w:ascii="Arial" w:eastAsia="Times New Roman" w:hAnsi="Arial" w:cs="Times New Roman"/>
      <w:snapToGrid w:val="0"/>
      <w:sz w:val="20"/>
      <w:szCs w:val="20"/>
      <w:lang w:eastAsia="pt-BR"/>
    </w:rPr>
  </w:style>
  <w:style w:type="paragraph" w:customStyle="1" w:styleId="Estilo2Arial">
    <w:name w:val="Estilo2 + Arial"/>
    <w:aliases w:val="10 pt,Preto,Expandido por  1 pt"/>
    <w:basedOn w:val="Normal"/>
    <w:link w:val="Estilo2Arial10ptPretoExpandidopor1ptCharChar"/>
    <w:rsid w:val="00BE3C1E"/>
    <w:pPr>
      <w:widowControl w:val="0"/>
      <w:autoSpaceDE w:val="0"/>
      <w:autoSpaceDN w:val="0"/>
      <w:adjustRightInd w:val="0"/>
      <w:spacing w:line="360" w:lineRule="auto"/>
      <w:jc w:val="both"/>
    </w:pPr>
    <w:rPr>
      <w:rFonts w:cs="Arial"/>
      <w:sz w:val="20"/>
      <w:szCs w:val="24"/>
      <w:lang w:eastAsia="pt-BR"/>
    </w:rPr>
  </w:style>
  <w:style w:type="character" w:customStyle="1" w:styleId="Estilo2Arial10ptPretoExpandidopor1ptCharChar">
    <w:name w:val="Estilo2 + Arial;10 pt;Preto;Expandido por  1 pt Char Char"/>
    <w:link w:val="Estilo2Arial"/>
    <w:rsid w:val="00BE3C1E"/>
    <w:rPr>
      <w:rFonts w:ascii="Arial" w:eastAsia="Times New Roman" w:hAnsi="Arial" w:cs="Arial"/>
      <w:sz w:val="20"/>
      <w:szCs w:val="24"/>
      <w:lang w:eastAsia="pt-BR"/>
    </w:rPr>
  </w:style>
  <w:style w:type="character" w:customStyle="1" w:styleId="apple-converted-space">
    <w:name w:val="apple-converted-space"/>
    <w:basedOn w:val="Fontepargpadro"/>
    <w:rsid w:val="00BE3C1E"/>
  </w:style>
  <w:style w:type="paragraph" w:styleId="Subttulo">
    <w:name w:val="Subtitle"/>
    <w:basedOn w:val="Normal"/>
    <w:link w:val="SubttuloChar"/>
    <w:uiPriority w:val="11"/>
    <w:qFormat/>
    <w:rsid w:val="00BE3C1E"/>
    <w:pPr>
      <w:jc w:val="center"/>
    </w:pPr>
    <w:rPr>
      <w:rFonts w:ascii="Tahoma" w:hAnsi="Tahoma"/>
      <w:sz w:val="32"/>
      <w:lang w:val="x-none" w:eastAsia="x-none"/>
    </w:rPr>
  </w:style>
  <w:style w:type="character" w:customStyle="1" w:styleId="SubttuloChar">
    <w:name w:val="Subtítulo Char"/>
    <w:basedOn w:val="Fontepargpadro"/>
    <w:link w:val="Subttulo"/>
    <w:uiPriority w:val="11"/>
    <w:rsid w:val="00BE3C1E"/>
    <w:rPr>
      <w:rFonts w:ascii="Tahoma" w:eastAsia="Times New Roman" w:hAnsi="Tahoma" w:cs="Times New Roman"/>
      <w:sz w:val="32"/>
      <w:szCs w:val="20"/>
      <w:lang w:val="x-none" w:eastAsia="x-none"/>
    </w:rPr>
  </w:style>
  <w:style w:type="paragraph" w:styleId="Textodebalo">
    <w:name w:val="Balloon Text"/>
    <w:basedOn w:val="Normal"/>
    <w:link w:val="TextodebaloChar"/>
    <w:uiPriority w:val="99"/>
    <w:rsid w:val="00BE3C1E"/>
    <w:rPr>
      <w:rFonts w:ascii="Tahoma" w:hAnsi="Tahoma" w:cs="Tahoma"/>
      <w:sz w:val="16"/>
      <w:szCs w:val="16"/>
    </w:rPr>
  </w:style>
  <w:style w:type="character" w:customStyle="1" w:styleId="TextodebaloChar">
    <w:name w:val="Texto de balão Char"/>
    <w:basedOn w:val="Fontepargpadro"/>
    <w:link w:val="Textodebalo"/>
    <w:uiPriority w:val="99"/>
    <w:rsid w:val="00BE3C1E"/>
    <w:rPr>
      <w:rFonts w:ascii="Tahoma" w:eastAsia="Times New Roman" w:hAnsi="Tahoma" w:cs="Tahoma"/>
      <w:sz w:val="16"/>
      <w:szCs w:val="16"/>
    </w:rPr>
  </w:style>
  <w:style w:type="character" w:customStyle="1" w:styleId="Sobrescrito">
    <w:name w:val="Sobrescrito"/>
    <w:uiPriority w:val="99"/>
    <w:rsid w:val="00BE3C1E"/>
    <w:rPr>
      <w:position w:val="8"/>
      <w:sz w:val="16"/>
      <w:szCs w:val="16"/>
    </w:rPr>
  </w:style>
  <w:style w:type="character" w:customStyle="1" w:styleId="Subscrito">
    <w:name w:val="Subscrito"/>
    <w:uiPriority w:val="99"/>
    <w:rsid w:val="00BE3C1E"/>
    <w:rPr>
      <w:position w:val="-8"/>
      <w:sz w:val="16"/>
      <w:szCs w:val="16"/>
    </w:rPr>
  </w:style>
  <w:style w:type="character" w:customStyle="1" w:styleId="Tag">
    <w:name w:val="Tag"/>
    <w:uiPriority w:val="99"/>
    <w:rsid w:val="00BE3C1E"/>
    <w:rPr>
      <w:sz w:val="20"/>
      <w:szCs w:val="20"/>
      <w:shd w:val="clear" w:color="auto" w:fill="FFFFFF"/>
    </w:rPr>
  </w:style>
  <w:style w:type="character" w:styleId="nfase">
    <w:name w:val="Emphasis"/>
    <w:uiPriority w:val="20"/>
    <w:qFormat/>
    <w:rsid w:val="00BE3C1E"/>
    <w:rPr>
      <w:b/>
      <w:bCs/>
      <w:smallCaps/>
      <w:dstrike w:val="0"/>
      <w:color w:val="5A5A5A"/>
      <w:spacing w:val="20"/>
      <w:kern w:val="0"/>
      <w:vertAlign w:val="baseline"/>
    </w:rPr>
  </w:style>
  <w:style w:type="paragraph" w:styleId="SemEspaamento">
    <w:name w:val="No Spacing"/>
    <w:basedOn w:val="Normal"/>
    <w:link w:val="SemEspaamentoChar"/>
    <w:uiPriority w:val="1"/>
    <w:qFormat/>
    <w:rsid w:val="00BE3C1E"/>
    <w:pPr>
      <w:ind w:left="2160"/>
    </w:pPr>
    <w:rPr>
      <w:rFonts w:ascii="Calibri" w:eastAsia="Calibri" w:hAnsi="Calibri"/>
      <w:color w:val="5A5A5A"/>
      <w:sz w:val="20"/>
    </w:rPr>
  </w:style>
  <w:style w:type="character" w:customStyle="1" w:styleId="SemEspaamentoChar">
    <w:name w:val="Sem Espaçamento Char"/>
    <w:link w:val="SemEspaamento"/>
    <w:uiPriority w:val="1"/>
    <w:rsid w:val="00BE3C1E"/>
    <w:rPr>
      <w:rFonts w:ascii="Calibri" w:eastAsia="Calibri" w:hAnsi="Calibri" w:cs="Times New Roman"/>
      <w:color w:val="5A5A5A"/>
      <w:sz w:val="20"/>
      <w:szCs w:val="20"/>
    </w:rPr>
  </w:style>
  <w:style w:type="paragraph" w:styleId="PargrafodaLista">
    <w:name w:val="List Paragraph"/>
    <w:aliases w:val="List I Paragraph"/>
    <w:basedOn w:val="Normal"/>
    <w:link w:val="PargrafodaListaChar"/>
    <w:uiPriority w:val="1"/>
    <w:qFormat/>
    <w:rsid w:val="00DA57A8"/>
    <w:pPr>
      <w:spacing w:after="160" w:line="288" w:lineRule="auto"/>
      <w:contextualSpacing/>
    </w:pPr>
    <w:rPr>
      <w:rFonts w:eastAsia="Calibri"/>
      <w:color w:val="000000" w:themeColor="text1"/>
      <w:sz w:val="20"/>
    </w:rPr>
  </w:style>
  <w:style w:type="paragraph" w:styleId="Citao">
    <w:name w:val="Quote"/>
    <w:basedOn w:val="Normal"/>
    <w:next w:val="Normal"/>
    <w:link w:val="CitaoChar"/>
    <w:qFormat/>
    <w:rsid w:val="00BE3C1E"/>
    <w:pPr>
      <w:spacing w:after="160" w:line="288" w:lineRule="auto"/>
      <w:ind w:left="2160"/>
    </w:pPr>
    <w:rPr>
      <w:rFonts w:ascii="Calibri" w:eastAsia="Calibri" w:hAnsi="Calibri"/>
      <w:i/>
      <w:iCs/>
      <w:color w:val="5A5A5A"/>
      <w:sz w:val="20"/>
    </w:rPr>
  </w:style>
  <w:style w:type="character" w:customStyle="1" w:styleId="CitaoChar">
    <w:name w:val="Citação Char"/>
    <w:basedOn w:val="Fontepargpadro"/>
    <w:link w:val="Citao"/>
    <w:rsid w:val="00BE3C1E"/>
    <w:rPr>
      <w:rFonts w:ascii="Calibri" w:eastAsia="Calibri" w:hAnsi="Calibri" w:cs="Times New Roman"/>
      <w:i/>
      <w:iCs/>
      <w:color w:val="5A5A5A"/>
      <w:sz w:val="20"/>
      <w:szCs w:val="20"/>
    </w:rPr>
  </w:style>
  <w:style w:type="paragraph" w:styleId="CitaoIntensa">
    <w:name w:val="Intense Quote"/>
    <w:basedOn w:val="Normal"/>
    <w:next w:val="Normal"/>
    <w:link w:val="CitaoIntensaChar"/>
    <w:uiPriority w:val="30"/>
    <w:qFormat/>
    <w:rsid w:val="00BE3C1E"/>
    <w:pPr>
      <w:pBdr>
        <w:top w:val="single" w:sz="4" w:space="12" w:color="7BA0CD"/>
        <w:left w:val="single" w:sz="4" w:space="15" w:color="7BA0CD"/>
        <w:bottom w:val="single" w:sz="12" w:space="10" w:color="365F91"/>
        <w:right w:val="single" w:sz="12" w:space="15" w:color="365F91"/>
        <w:between w:val="single" w:sz="4" w:space="12" w:color="7BA0CD"/>
        <w:bar w:val="single" w:sz="4" w:color="7BA0CD"/>
      </w:pBdr>
      <w:spacing w:after="160" w:line="300" w:lineRule="auto"/>
      <w:ind w:left="2506" w:right="432"/>
    </w:pPr>
    <w:rPr>
      <w:rFonts w:ascii="Cambria" w:hAnsi="Cambria"/>
      <w:smallCaps/>
      <w:color w:val="365F91"/>
      <w:sz w:val="20"/>
    </w:rPr>
  </w:style>
  <w:style w:type="character" w:customStyle="1" w:styleId="CitaoIntensaChar">
    <w:name w:val="Citação Intensa Char"/>
    <w:basedOn w:val="Fontepargpadro"/>
    <w:link w:val="CitaoIntensa"/>
    <w:uiPriority w:val="30"/>
    <w:rsid w:val="00BE3C1E"/>
    <w:rPr>
      <w:rFonts w:ascii="Cambria" w:eastAsia="Times New Roman" w:hAnsi="Cambria" w:cs="Times New Roman"/>
      <w:smallCaps/>
      <w:color w:val="365F91"/>
      <w:sz w:val="20"/>
      <w:szCs w:val="20"/>
    </w:rPr>
  </w:style>
  <w:style w:type="character" w:styleId="nfaseSutil">
    <w:name w:val="Subtle Emphasis"/>
    <w:uiPriority w:val="19"/>
    <w:qFormat/>
    <w:rsid w:val="00BE3C1E"/>
    <w:rPr>
      <w:smallCaps/>
      <w:dstrike w:val="0"/>
      <w:color w:val="5A5A5A"/>
      <w:vertAlign w:val="baseline"/>
    </w:rPr>
  </w:style>
  <w:style w:type="character" w:styleId="nfaseIntensa">
    <w:name w:val="Intense Emphasis"/>
    <w:uiPriority w:val="21"/>
    <w:qFormat/>
    <w:rsid w:val="00BE3C1E"/>
    <w:rPr>
      <w:b/>
      <w:bCs/>
      <w:smallCaps/>
      <w:color w:val="4F81BD"/>
      <w:spacing w:val="40"/>
    </w:rPr>
  </w:style>
  <w:style w:type="character" w:styleId="RefernciaSutil">
    <w:name w:val="Subtle Reference"/>
    <w:uiPriority w:val="31"/>
    <w:qFormat/>
    <w:rsid w:val="00BE3C1E"/>
    <w:rPr>
      <w:rFonts w:ascii="Cambria" w:eastAsia="Times New Roman" w:hAnsi="Cambria" w:cs="Times New Roman"/>
      <w:i/>
      <w:iCs/>
      <w:smallCaps/>
      <w:color w:val="5A5A5A"/>
      <w:spacing w:val="20"/>
    </w:rPr>
  </w:style>
  <w:style w:type="character" w:styleId="RefernciaIntensa">
    <w:name w:val="Intense Reference"/>
    <w:uiPriority w:val="32"/>
    <w:qFormat/>
    <w:rsid w:val="00BE3C1E"/>
    <w:rPr>
      <w:rFonts w:ascii="Cambria" w:eastAsia="Times New Roman" w:hAnsi="Cambria" w:cs="Times New Roman"/>
      <w:b/>
      <w:bCs/>
      <w:i/>
      <w:iCs/>
      <w:smallCaps/>
      <w:color w:val="17365D"/>
      <w:spacing w:val="20"/>
    </w:rPr>
  </w:style>
  <w:style w:type="character" w:styleId="TtulodoLivro">
    <w:name w:val="Book Title"/>
    <w:uiPriority w:val="33"/>
    <w:qFormat/>
    <w:rsid w:val="00BE3C1E"/>
    <w:rPr>
      <w:rFonts w:ascii="Cambria" w:eastAsia="Times New Roman" w:hAnsi="Cambria" w:cs="Times New Roman"/>
      <w:b/>
      <w:bCs/>
      <w:smallCaps/>
      <w:color w:val="17365D"/>
      <w:spacing w:val="10"/>
      <w:u w:val="single"/>
    </w:rPr>
  </w:style>
  <w:style w:type="table" w:customStyle="1" w:styleId="TableNormal">
    <w:name w:val="Table Normal"/>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3C1E"/>
    <w:pPr>
      <w:widowControl w:val="0"/>
      <w:autoSpaceDE w:val="0"/>
      <w:autoSpaceDN w:val="0"/>
      <w:ind w:left="107"/>
    </w:pPr>
    <w:rPr>
      <w:rFonts w:eastAsia="Arial" w:cs="Arial"/>
      <w:szCs w:val="22"/>
      <w:lang w:eastAsia="pt-BR" w:bidi="pt-BR"/>
    </w:rPr>
  </w:style>
  <w:style w:type="table" w:customStyle="1" w:styleId="TableNormal1">
    <w:name w:val="Table Normal1"/>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E3C1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BE3C1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7">
    <w:name w:val="Tabela com grade7"/>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9">
    <w:name w:val="Tabela com grade9"/>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0">
    <w:name w:val="Tabela com grade10"/>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BE3C1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egenda">
    <w:name w:val="caption"/>
    <w:basedOn w:val="Normal"/>
    <w:next w:val="Normal"/>
    <w:uiPriority w:val="35"/>
    <w:semiHidden/>
    <w:unhideWhenUsed/>
    <w:qFormat/>
    <w:rsid w:val="00BE3C1E"/>
    <w:pPr>
      <w:spacing w:after="160" w:line="288" w:lineRule="auto"/>
      <w:ind w:left="2160"/>
    </w:pPr>
    <w:rPr>
      <w:rFonts w:ascii="Calibri" w:eastAsia="Calibri" w:hAnsi="Calibri"/>
      <w:b/>
      <w:bCs/>
      <w:smallCaps/>
      <w:color w:val="1F497D"/>
      <w:spacing w:val="10"/>
      <w:sz w:val="18"/>
      <w:szCs w:val="18"/>
    </w:rPr>
  </w:style>
  <w:style w:type="character" w:styleId="Forte">
    <w:name w:val="Strong"/>
    <w:uiPriority w:val="22"/>
    <w:qFormat/>
    <w:rsid w:val="00BE3C1E"/>
    <w:rPr>
      <w:b/>
      <w:bCs/>
      <w:spacing w:val="0"/>
    </w:rPr>
  </w:style>
  <w:style w:type="paragraph" w:styleId="CabealhodoSumrio">
    <w:name w:val="TOC Heading"/>
    <w:basedOn w:val="Ttulo1"/>
    <w:next w:val="Normal"/>
    <w:uiPriority w:val="39"/>
    <w:unhideWhenUsed/>
    <w:qFormat/>
    <w:rsid w:val="00BE3C1E"/>
    <w:pPr>
      <w:keepNext w:val="0"/>
      <w:numPr>
        <w:numId w:val="0"/>
      </w:numPr>
      <w:spacing w:before="400" w:after="60"/>
      <w:ind w:left="2160"/>
      <w:contextualSpacing/>
      <w:outlineLvl w:val="9"/>
    </w:pPr>
    <w:rPr>
      <w:rFonts w:ascii="Cambria" w:eastAsia="Times New Roman" w:hAnsi="Cambria" w:cs="Times New Roman"/>
      <w:b w:val="0"/>
      <w:bCs w:val="0"/>
      <w:smallCaps/>
      <w:color w:val="0F243E"/>
      <w:spacing w:val="20"/>
      <w:kern w:val="0"/>
      <w:sz w:val="32"/>
      <w:lang w:bidi="en-US"/>
    </w:rPr>
  </w:style>
  <w:style w:type="paragraph" w:customStyle="1" w:styleId="PADRO0">
    <w:name w:val="PADRÃO"/>
    <w:rsid w:val="00BE3C1E"/>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western">
    <w:name w:val="western"/>
    <w:basedOn w:val="Normal"/>
    <w:rsid w:val="00BE3C1E"/>
    <w:pPr>
      <w:suppressAutoHyphens/>
      <w:spacing w:before="280" w:after="119"/>
    </w:pPr>
    <w:rPr>
      <w:rFonts w:ascii="Times New Roman" w:eastAsia="Calibri" w:hAnsi="Times New Roman"/>
      <w:sz w:val="24"/>
      <w:szCs w:val="24"/>
      <w:lang w:eastAsia="ar-SA"/>
    </w:rPr>
  </w:style>
  <w:style w:type="paragraph" w:styleId="Corpodetexto2">
    <w:name w:val="Body Text 2"/>
    <w:basedOn w:val="Normal"/>
    <w:link w:val="Corpodetexto2Char"/>
    <w:unhideWhenUsed/>
    <w:rsid w:val="00BE3C1E"/>
    <w:pPr>
      <w:spacing w:after="120" w:line="480" w:lineRule="auto"/>
    </w:pPr>
    <w:rPr>
      <w:rFonts w:ascii="Ecofont_Spranq_eco_Sans" w:eastAsia="MS Mincho" w:hAnsi="Ecofont_Spranq_eco_Sans" w:cs="Tahoma"/>
      <w:sz w:val="24"/>
      <w:szCs w:val="24"/>
      <w:lang w:eastAsia="pt-BR"/>
    </w:rPr>
  </w:style>
  <w:style w:type="character" w:customStyle="1" w:styleId="Corpodetexto2Char">
    <w:name w:val="Corpo de texto 2 Char"/>
    <w:basedOn w:val="Fontepargpadro"/>
    <w:link w:val="Corpodetexto2"/>
    <w:rsid w:val="00BE3C1E"/>
    <w:rPr>
      <w:rFonts w:ascii="Ecofont_Spranq_eco_Sans" w:eastAsia="MS Mincho" w:hAnsi="Ecofont_Spranq_eco_Sans" w:cs="Tahoma"/>
      <w:sz w:val="24"/>
      <w:szCs w:val="24"/>
      <w:lang w:eastAsia="pt-BR"/>
    </w:rPr>
  </w:style>
  <w:style w:type="paragraph" w:customStyle="1" w:styleId="WW-Corpodetexto3">
    <w:name w:val="WW-Corpo de texto 3"/>
    <w:basedOn w:val="Normal"/>
    <w:rsid w:val="00BE3C1E"/>
    <w:pPr>
      <w:spacing w:line="360" w:lineRule="auto"/>
      <w:jc w:val="both"/>
    </w:pPr>
    <w:rPr>
      <w:rFonts w:ascii="Times New Roman" w:hAnsi="Times New Roman"/>
      <w:sz w:val="24"/>
      <w:lang w:eastAsia="ar-SA"/>
    </w:rPr>
  </w:style>
  <w:style w:type="paragraph" w:customStyle="1" w:styleId="Default">
    <w:name w:val="Default"/>
    <w:rsid w:val="00BE3C1E"/>
    <w:pPr>
      <w:autoSpaceDE w:val="0"/>
      <w:autoSpaceDN w:val="0"/>
      <w:adjustRightInd w:val="0"/>
      <w:spacing w:after="0" w:line="240" w:lineRule="auto"/>
    </w:pPr>
    <w:rPr>
      <w:rFonts w:ascii="Arial" w:eastAsia="Calibri" w:hAnsi="Arial" w:cs="Arial"/>
      <w:color w:val="000000"/>
      <w:sz w:val="24"/>
      <w:szCs w:val="24"/>
    </w:rPr>
  </w:style>
  <w:style w:type="character" w:customStyle="1" w:styleId="MenoPendente1">
    <w:name w:val="Menção Pendente1"/>
    <w:basedOn w:val="Fontepargpadro"/>
    <w:uiPriority w:val="99"/>
    <w:semiHidden/>
    <w:unhideWhenUsed/>
    <w:rsid w:val="00BE3C1E"/>
    <w:rPr>
      <w:color w:val="605E5C"/>
      <w:shd w:val="clear" w:color="auto" w:fill="E1DFDD"/>
    </w:rPr>
  </w:style>
  <w:style w:type="paragraph" w:customStyle="1" w:styleId="Nivel04">
    <w:name w:val="Nivel 04"/>
    <w:basedOn w:val="Nivel03"/>
    <w:link w:val="Nivel04Char"/>
    <w:autoRedefine/>
    <w:qFormat/>
    <w:rsid w:val="00EC4752"/>
    <w:pPr>
      <w:numPr>
        <w:ilvl w:val="3"/>
      </w:numPr>
      <w:ind w:left="1134" w:hanging="1134"/>
    </w:pPr>
  </w:style>
  <w:style w:type="character" w:customStyle="1" w:styleId="Nivel04Char">
    <w:name w:val="Nivel 04 Char"/>
    <w:basedOn w:val="Nivel03Char"/>
    <w:link w:val="Nivel04"/>
    <w:rsid w:val="00EC4752"/>
    <w:rPr>
      <w:rFonts w:ascii="Arial" w:eastAsia="Arial" w:hAnsi="Arial" w:cs="Arial"/>
      <w:b w:val="0"/>
      <w:bCs w:val="0"/>
      <w:noProof/>
      <w:color w:val="000000"/>
      <w:shd w:val="clear" w:color="auto" w:fill="FFFFFF" w:themeFill="background1"/>
      <w:lang w:eastAsia="pt-BR"/>
    </w:rPr>
  </w:style>
  <w:style w:type="paragraph" w:customStyle="1" w:styleId="TERMO1">
    <w:name w:val="TERMO 1"/>
    <w:basedOn w:val="Normal"/>
    <w:link w:val="TERMO1Char"/>
    <w:qFormat/>
    <w:rsid w:val="007D1670"/>
    <w:pPr>
      <w:numPr>
        <w:numId w:val="5"/>
      </w:numPr>
      <w:autoSpaceDE w:val="0"/>
      <w:autoSpaceDN w:val="0"/>
      <w:adjustRightInd w:val="0"/>
      <w:spacing w:before="240" w:after="120" w:line="276" w:lineRule="auto"/>
      <w:jc w:val="both"/>
      <w:outlineLvl w:val="0"/>
    </w:pPr>
    <w:rPr>
      <w:rFonts w:cs="Arial"/>
      <w:b/>
      <w:color w:val="000000" w:themeColor="text1"/>
      <w:sz w:val="24"/>
    </w:rPr>
  </w:style>
  <w:style w:type="character" w:customStyle="1" w:styleId="TERMO1Char">
    <w:name w:val="TERMO 1 Char"/>
    <w:basedOn w:val="Fontepargpadro"/>
    <w:link w:val="TERMO1"/>
    <w:rsid w:val="007D1670"/>
    <w:rPr>
      <w:rFonts w:ascii="Arial" w:eastAsia="Times New Roman" w:hAnsi="Arial" w:cs="Arial"/>
      <w:b/>
      <w:color w:val="000000" w:themeColor="text1"/>
      <w:sz w:val="24"/>
      <w:szCs w:val="20"/>
    </w:rPr>
  </w:style>
  <w:style w:type="paragraph" w:customStyle="1" w:styleId="TERMO2">
    <w:name w:val="TERMO 2"/>
    <w:basedOn w:val="TERMO1"/>
    <w:link w:val="TERMO2Char"/>
    <w:qFormat/>
    <w:rsid w:val="007D1670"/>
    <w:pPr>
      <w:numPr>
        <w:numId w:val="6"/>
      </w:numPr>
      <w:spacing w:before="120"/>
      <w:ind w:left="851" w:hanging="851"/>
      <w:outlineLvl w:val="1"/>
    </w:pPr>
    <w:rPr>
      <w:b w:val="0"/>
    </w:rPr>
  </w:style>
  <w:style w:type="character" w:customStyle="1" w:styleId="TERMO2Char">
    <w:name w:val="TERMO 2 Char"/>
    <w:basedOn w:val="TERMO1Char"/>
    <w:link w:val="TERMO2"/>
    <w:rsid w:val="007D1670"/>
    <w:rPr>
      <w:rFonts w:ascii="Arial" w:eastAsia="Times New Roman" w:hAnsi="Arial" w:cs="Arial"/>
      <w:b w:val="0"/>
      <w:color w:val="000000" w:themeColor="text1"/>
      <w:sz w:val="24"/>
      <w:szCs w:val="20"/>
    </w:rPr>
  </w:style>
  <w:style w:type="paragraph" w:customStyle="1" w:styleId="a">
    <w:name w:val="a"/>
    <w:aliases w:val="b,c,d"/>
    <w:basedOn w:val="PargrafodaLista"/>
    <w:link w:val="aChar"/>
    <w:qFormat/>
    <w:rsid w:val="0022757D"/>
    <w:pPr>
      <w:numPr>
        <w:numId w:val="7"/>
      </w:numPr>
      <w:spacing w:before="120" w:after="120" w:line="276" w:lineRule="auto"/>
      <w:ind w:left="1276" w:hanging="425"/>
      <w:contextualSpacing w:val="0"/>
      <w:jc w:val="both"/>
    </w:pPr>
    <w:rPr>
      <w:sz w:val="22"/>
    </w:rPr>
  </w:style>
  <w:style w:type="character" w:customStyle="1" w:styleId="PargrafodaListaChar">
    <w:name w:val="Parágrafo da Lista Char"/>
    <w:aliases w:val="List I Paragraph Char"/>
    <w:basedOn w:val="Fontepargpadro"/>
    <w:link w:val="PargrafodaLista"/>
    <w:uiPriority w:val="1"/>
    <w:rsid w:val="00DA57A8"/>
    <w:rPr>
      <w:rFonts w:ascii="Arial" w:eastAsia="Calibri" w:hAnsi="Arial" w:cs="Times New Roman"/>
      <w:color w:val="000000" w:themeColor="text1"/>
      <w:sz w:val="20"/>
      <w:szCs w:val="20"/>
    </w:rPr>
  </w:style>
  <w:style w:type="character" w:customStyle="1" w:styleId="aChar">
    <w:name w:val="a Char"/>
    <w:aliases w:val="b Char,c Char,d Char"/>
    <w:basedOn w:val="PargrafodaListaChar"/>
    <w:link w:val="a"/>
    <w:rsid w:val="0022757D"/>
    <w:rPr>
      <w:rFonts w:ascii="Arial" w:eastAsia="Calibri" w:hAnsi="Arial" w:cs="Times New Roman"/>
      <w:color w:val="000000" w:themeColor="text1"/>
      <w:sz w:val="20"/>
      <w:szCs w:val="20"/>
    </w:rPr>
  </w:style>
  <w:style w:type="paragraph" w:customStyle="1" w:styleId="Standard">
    <w:name w:val="Standard"/>
    <w:rsid w:val="00A946C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A946C2"/>
    <w:pPr>
      <w:spacing w:after="120"/>
    </w:pPr>
  </w:style>
  <w:style w:type="table" w:customStyle="1" w:styleId="Tabelacomgrade13">
    <w:name w:val="Tabela com grade13"/>
    <w:basedOn w:val="Tabelanormal"/>
    <w:next w:val="Tabelacomgrade"/>
    <w:uiPriority w:val="39"/>
    <w:rsid w:val="009A6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1">
    <w:name w:val="Nivel1"/>
    <w:basedOn w:val="Ttulo1"/>
    <w:next w:val="Normal"/>
    <w:qFormat/>
    <w:rsid w:val="0026756C"/>
    <w:pPr>
      <w:keepLines/>
      <w:numPr>
        <w:numId w:val="8"/>
      </w:numPr>
      <w:spacing w:before="480" w:after="120" w:line="276" w:lineRule="auto"/>
      <w:jc w:val="both"/>
    </w:pPr>
    <w:rPr>
      <w:rFonts w:cs="Arial"/>
      <w:bCs w:val="0"/>
      <w:color w:val="000000"/>
      <w:kern w:val="0"/>
      <w:sz w:val="32"/>
    </w:rPr>
  </w:style>
  <w:style w:type="table" w:customStyle="1" w:styleId="Tabelacomgrade14">
    <w:name w:val="Tabela com grade14"/>
    <w:basedOn w:val="Tabelanormal"/>
    <w:next w:val="Tabelacomgrade"/>
    <w:uiPriority w:val="59"/>
    <w:rsid w:val="002675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grafodaLista2">
    <w:name w:val="Parágrafo da Lista2"/>
    <w:basedOn w:val="Normal"/>
    <w:rsid w:val="005E0F8E"/>
    <w:pPr>
      <w:spacing w:after="200" w:line="276" w:lineRule="auto"/>
      <w:ind w:left="720"/>
      <w:contextualSpacing/>
    </w:pPr>
    <w:rPr>
      <w:rFonts w:ascii="Calibri" w:hAnsi="Calibri"/>
      <w:sz w:val="20"/>
      <w:szCs w:val="22"/>
    </w:rPr>
  </w:style>
  <w:style w:type="numbering" w:customStyle="1" w:styleId="Semlista1">
    <w:name w:val="Sem lista1"/>
    <w:next w:val="Semlista"/>
    <w:uiPriority w:val="99"/>
    <w:semiHidden/>
    <w:unhideWhenUsed/>
    <w:rsid w:val="005E0F8E"/>
  </w:style>
  <w:style w:type="character" w:styleId="HiperlinkVisitado">
    <w:name w:val="FollowedHyperlink"/>
    <w:rsid w:val="005E0F8E"/>
    <w:rPr>
      <w:color w:val="954F72"/>
      <w:u w:val="single"/>
    </w:rPr>
  </w:style>
  <w:style w:type="paragraph" w:customStyle="1" w:styleId="xl63">
    <w:name w:val="xl6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top"/>
    </w:pPr>
    <w:rPr>
      <w:rFonts w:cs="Arial"/>
      <w:sz w:val="18"/>
      <w:szCs w:val="18"/>
      <w:lang w:eastAsia="pt-BR"/>
    </w:rPr>
  </w:style>
  <w:style w:type="paragraph" w:customStyle="1" w:styleId="xl64">
    <w:name w:val="xl64"/>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65">
    <w:name w:val="xl65"/>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textAlignment w:val="center"/>
    </w:pPr>
    <w:rPr>
      <w:rFonts w:cs="Arial"/>
      <w:b/>
      <w:bCs/>
      <w:sz w:val="18"/>
      <w:szCs w:val="18"/>
      <w:lang w:eastAsia="pt-BR"/>
    </w:rPr>
  </w:style>
  <w:style w:type="paragraph" w:customStyle="1" w:styleId="xl66">
    <w:name w:val="xl66"/>
    <w:basedOn w:val="Normal"/>
    <w:rsid w:val="005E0F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686"/>
      <w:textAlignment w:val="top"/>
    </w:pPr>
    <w:rPr>
      <w:rFonts w:cs="Arial"/>
      <w:sz w:val="18"/>
      <w:szCs w:val="18"/>
      <w:lang w:eastAsia="pt-BR"/>
    </w:rPr>
  </w:style>
  <w:style w:type="paragraph" w:customStyle="1" w:styleId="xl67">
    <w:name w:val="xl67"/>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jc w:val="center"/>
      <w:textAlignment w:val="center"/>
    </w:pPr>
    <w:rPr>
      <w:rFonts w:cs="Arial"/>
      <w:sz w:val="20"/>
      <w:lang w:eastAsia="pt-BR"/>
    </w:rPr>
  </w:style>
  <w:style w:type="paragraph" w:customStyle="1" w:styleId="xl68">
    <w:name w:val="xl68"/>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textAlignment w:val="center"/>
    </w:pPr>
    <w:rPr>
      <w:rFonts w:cs="Arial"/>
      <w:sz w:val="20"/>
      <w:lang w:eastAsia="pt-BR"/>
    </w:rPr>
  </w:style>
  <w:style w:type="paragraph" w:customStyle="1" w:styleId="xl69">
    <w:name w:val="xl69"/>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0">
    <w:name w:val="xl70"/>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1">
    <w:name w:val="xl71"/>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paragraph" w:customStyle="1" w:styleId="xl72">
    <w:name w:val="xl72"/>
    <w:basedOn w:val="Normal"/>
    <w:rsid w:val="005E0F8E"/>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ind w:left="686"/>
      <w:jc w:val="center"/>
      <w:textAlignment w:val="center"/>
    </w:pPr>
    <w:rPr>
      <w:rFonts w:cs="Arial"/>
      <w:b/>
      <w:bCs/>
      <w:sz w:val="18"/>
      <w:szCs w:val="18"/>
      <w:lang w:eastAsia="pt-BR"/>
    </w:rPr>
  </w:style>
  <w:style w:type="paragraph" w:customStyle="1" w:styleId="xl73">
    <w:name w:val="xl73"/>
    <w:basedOn w:val="Normal"/>
    <w:rsid w:val="005E0F8E"/>
    <w:pPr>
      <w:pBdr>
        <w:top w:val="single" w:sz="4" w:space="0" w:color="auto"/>
        <w:left w:val="single" w:sz="4" w:space="0" w:color="auto"/>
        <w:bottom w:val="single" w:sz="4" w:space="0" w:color="auto"/>
        <w:right w:val="single" w:sz="4" w:space="0" w:color="auto"/>
      </w:pBdr>
      <w:spacing w:before="100" w:beforeAutospacing="1" w:after="100" w:afterAutospacing="1"/>
      <w:ind w:left="686"/>
    </w:pPr>
    <w:rPr>
      <w:rFonts w:ascii="Times New Roman" w:hAnsi="Times New Roman"/>
      <w:sz w:val="24"/>
      <w:szCs w:val="24"/>
      <w:lang w:eastAsia="pt-BR"/>
    </w:rPr>
  </w:style>
  <w:style w:type="character" w:customStyle="1" w:styleId="fontstyle01">
    <w:name w:val="fontstyle01"/>
    <w:rsid w:val="005E0F8E"/>
    <w:rPr>
      <w:rFonts w:ascii="CenturyGothic" w:hAnsi="CenturyGothic" w:hint="default"/>
      <w:b w:val="0"/>
      <w:bCs w:val="0"/>
      <w:i w:val="0"/>
      <w:iCs w:val="0"/>
      <w:color w:val="000000"/>
      <w:sz w:val="20"/>
      <w:szCs w:val="20"/>
    </w:rPr>
  </w:style>
  <w:style w:type="paragraph" w:customStyle="1" w:styleId="titulo02">
    <w:name w:val="titulo 02"/>
    <w:basedOn w:val="PargrafodaLista"/>
    <w:rsid w:val="005E0F8E"/>
    <w:pPr>
      <w:suppressAutoHyphens/>
      <w:spacing w:before="120" w:after="0" w:line="100" w:lineRule="atLeast"/>
      <w:ind w:left="5961" w:hanging="432"/>
      <w:jc w:val="both"/>
    </w:pPr>
    <w:rPr>
      <w:rFonts w:eastAsia="Verdana" w:cs="Arial"/>
      <w:color w:val="000000"/>
      <w:sz w:val="24"/>
      <w:szCs w:val="24"/>
      <w:lang w:eastAsia="zh-CN"/>
    </w:rPr>
  </w:style>
  <w:style w:type="paragraph" w:styleId="NormalWeb">
    <w:name w:val="Normal (Web)"/>
    <w:basedOn w:val="Normal"/>
    <w:uiPriority w:val="99"/>
    <w:unhideWhenUsed/>
    <w:rsid w:val="005E0F8E"/>
    <w:pPr>
      <w:spacing w:before="100" w:beforeAutospacing="1" w:after="100" w:afterAutospacing="1"/>
      <w:ind w:left="686"/>
    </w:pPr>
    <w:rPr>
      <w:rFonts w:ascii="Times New Roman" w:hAnsi="Times New Roman"/>
      <w:sz w:val="24"/>
      <w:szCs w:val="24"/>
      <w:lang w:eastAsia="pt-BR"/>
    </w:rPr>
  </w:style>
  <w:style w:type="table" w:customStyle="1" w:styleId="TableNormal4">
    <w:name w:val="Table Normal4"/>
    <w:uiPriority w:val="2"/>
    <w:semiHidden/>
    <w:unhideWhenUsed/>
    <w:qFormat/>
    <w:rsid w:val="005E0F8E"/>
    <w:pPr>
      <w:widowControl w:val="0"/>
      <w:autoSpaceDE w:val="0"/>
      <w:autoSpaceDN w:val="0"/>
      <w:spacing w:after="0" w:line="240" w:lineRule="auto"/>
      <w:ind w:left="686"/>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4447D0"/>
    <w:rPr>
      <w:color w:val="605E5C"/>
      <w:shd w:val="clear" w:color="auto" w:fill="E1DFDD"/>
    </w:rPr>
  </w:style>
  <w:style w:type="character" w:customStyle="1" w:styleId="MenoPendente3">
    <w:name w:val="Menção Pendente3"/>
    <w:basedOn w:val="Fontepargpadro"/>
    <w:uiPriority w:val="99"/>
    <w:semiHidden/>
    <w:unhideWhenUsed/>
    <w:rsid w:val="00705CC2"/>
    <w:rPr>
      <w:color w:val="605E5C"/>
      <w:shd w:val="clear" w:color="auto" w:fill="E1DFDD"/>
    </w:rPr>
  </w:style>
  <w:style w:type="paragraph" w:customStyle="1" w:styleId="NIvel5">
    <w:name w:val="NIvel 5"/>
    <w:basedOn w:val="Nivel04"/>
    <w:link w:val="NIvel5Char"/>
    <w:qFormat/>
    <w:rsid w:val="004F5680"/>
    <w:pPr>
      <w:numPr>
        <w:ilvl w:val="0"/>
        <w:numId w:val="0"/>
      </w:numPr>
      <w:spacing w:line="276" w:lineRule="auto"/>
      <w:ind w:left="2232" w:hanging="1098"/>
      <w:outlineLvl w:val="2"/>
    </w:pPr>
    <w:rPr>
      <w:bCs/>
    </w:rPr>
  </w:style>
  <w:style w:type="character" w:customStyle="1" w:styleId="NIvel5Char">
    <w:name w:val="NIvel 5 Char"/>
    <w:basedOn w:val="Nivel04Char"/>
    <w:link w:val="NIvel5"/>
    <w:rsid w:val="004F5680"/>
    <w:rPr>
      <w:rFonts w:ascii="Arial" w:eastAsia="Arial" w:hAnsi="Arial" w:cs="Arial"/>
      <w:b w:val="0"/>
      <w:bCs/>
      <w:noProof/>
      <w:color w:val="000000"/>
      <w:shd w:val="clear" w:color="auto" w:fill="FFFFFF" w:themeFill="background1"/>
      <w:lang w:eastAsia="pt-BR"/>
    </w:rPr>
  </w:style>
  <w:style w:type="character" w:customStyle="1" w:styleId="MenoPendente4">
    <w:name w:val="Menção Pendente4"/>
    <w:basedOn w:val="Fontepargpadro"/>
    <w:uiPriority w:val="99"/>
    <w:semiHidden/>
    <w:unhideWhenUsed/>
    <w:rsid w:val="004F5680"/>
    <w:rPr>
      <w:color w:val="605E5C"/>
      <w:shd w:val="clear" w:color="auto" w:fill="E1DFDD"/>
    </w:rPr>
  </w:style>
  <w:style w:type="paragraph" w:styleId="Sumrio1">
    <w:name w:val="toc 1"/>
    <w:basedOn w:val="Normal"/>
    <w:next w:val="Normal"/>
    <w:autoRedefine/>
    <w:uiPriority w:val="39"/>
    <w:unhideWhenUsed/>
    <w:rsid w:val="004F5680"/>
    <w:pPr>
      <w:spacing w:before="120" w:after="120"/>
    </w:pPr>
    <w:rPr>
      <w:rFonts w:asciiTheme="minorHAnsi" w:hAnsiTheme="minorHAnsi" w:cstheme="minorHAnsi"/>
      <w:b/>
      <w:bCs/>
      <w:caps/>
      <w:sz w:val="20"/>
    </w:rPr>
  </w:style>
  <w:style w:type="paragraph" w:styleId="Sumrio2">
    <w:name w:val="toc 2"/>
    <w:basedOn w:val="Normal"/>
    <w:next w:val="Normal"/>
    <w:autoRedefine/>
    <w:uiPriority w:val="39"/>
    <w:unhideWhenUsed/>
    <w:rsid w:val="004F5680"/>
    <w:pPr>
      <w:ind w:left="220"/>
    </w:pPr>
    <w:rPr>
      <w:rFonts w:asciiTheme="minorHAnsi" w:hAnsiTheme="minorHAnsi" w:cstheme="minorHAnsi"/>
      <w:smallCaps/>
      <w:sz w:val="20"/>
    </w:rPr>
  </w:style>
  <w:style w:type="paragraph" w:styleId="Sumrio3">
    <w:name w:val="toc 3"/>
    <w:basedOn w:val="Normal"/>
    <w:next w:val="Normal"/>
    <w:autoRedefine/>
    <w:uiPriority w:val="39"/>
    <w:unhideWhenUsed/>
    <w:rsid w:val="004F5680"/>
    <w:pPr>
      <w:ind w:left="440"/>
    </w:pPr>
    <w:rPr>
      <w:rFonts w:asciiTheme="minorHAnsi" w:hAnsiTheme="minorHAnsi" w:cstheme="minorHAnsi"/>
      <w:i/>
      <w:iCs/>
      <w:sz w:val="20"/>
    </w:rPr>
  </w:style>
  <w:style w:type="paragraph" w:styleId="Sumrio4">
    <w:name w:val="toc 4"/>
    <w:basedOn w:val="Normal"/>
    <w:next w:val="Normal"/>
    <w:autoRedefine/>
    <w:uiPriority w:val="39"/>
    <w:unhideWhenUsed/>
    <w:rsid w:val="004F5680"/>
    <w:pPr>
      <w:ind w:left="660"/>
    </w:pPr>
    <w:rPr>
      <w:rFonts w:asciiTheme="minorHAnsi" w:hAnsiTheme="minorHAnsi" w:cstheme="minorHAnsi"/>
      <w:sz w:val="18"/>
      <w:szCs w:val="18"/>
    </w:rPr>
  </w:style>
  <w:style w:type="paragraph" w:styleId="Sumrio5">
    <w:name w:val="toc 5"/>
    <w:basedOn w:val="Normal"/>
    <w:next w:val="Normal"/>
    <w:autoRedefine/>
    <w:uiPriority w:val="39"/>
    <w:unhideWhenUsed/>
    <w:rsid w:val="004F5680"/>
    <w:pPr>
      <w:ind w:left="880"/>
    </w:pPr>
    <w:rPr>
      <w:rFonts w:asciiTheme="minorHAnsi" w:hAnsiTheme="minorHAnsi" w:cstheme="minorHAnsi"/>
      <w:sz w:val="18"/>
      <w:szCs w:val="18"/>
    </w:rPr>
  </w:style>
  <w:style w:type="paragraph" w:styleId="Sumrio6">
    <w:name w:val="toc 6"/>
    <w:basedOn w:val="Normal"/>
    <w:next w:val="Normal"/>
    <w:autoRedefine/>
    <w:uiPriority w:val="39"/>
    <w:unhideWhenUsed/>
    <w:rsid w:val="004F5680"/>
    <w:pPr>
      <w:ind w:left="1100"/>
    </w:pPr>
    <w:rPr>
      <w:rFonts w:asciiTheme="minorHAnsi" w:hAnsiTheme="minorHAnsi" w:cstheme="minorHAnsi"/>
      <w:sz w:val="18"/>
      <w:szCs w:val="18"/>
    </w:rPr>
  </w:style>
  <w:style w:type="paragraph" w:styleId="Sumrio7">
    <w:name w:val="toc 7"/>
    <w:basedOn w:val="Normal"/>
    <w:next w:val="Normal"/>
    <w:autoRedefine/>
    <w:uiPriority w:val="39"/>
    <w:unhideWhenUsed/>
    <w:rsid w:val="004F5680"/>
    <w:pPr>
      <w:ind w:left="1320"/>
    </w:pPr>
    <w:rPr>
      <w:rFonts w:asciiTheme="minorHAnsi" w:hAnsiTheme="minorHAnsi" w:cstheme="minorHAnsi"/>
      <w:sz w:val="18"/>
      <w:szCs w:val="18"/>
    </w:rPr>
  </w:style>
  <w:style w:type="paragraph" w:styleId="Sumrio8">
    <w:name w:val="toc 8"/>
    <w:basedOn w:val="Normal"/>
    <w:next w:val="Normal"/>
    <w:autoRedefine/>
    <w:uiPriority w:val="39"/>
    <w:unhideWhenUsed/>
    <w:rsid w:val="004F5680"/>
    <w:pPr>
      <w:ind w:left="1540"/>
    </w:pPr>
    <w:rPr>
      <w:rFonts w:asciiTheme="minorHAnsi" w:hAnsiTheme="minorHAnsi" w:cstheme="minorHAnsi"/>
      <w:sz w:val="18"/>
      <w:szCs w:val="18"/>
    </w:rPr>
  </w:style>
  <w:style w:type="paragraph" w:styleId="Sumrio9">
    <w:name w:val="toc 9"/>
    <w:basedOn w:val="Normal"/>
    <w:next w:val="Normal"/>
    <w:autoRedefine/>
    <w:uiPriority w:val="39"/>
    <w:unhideWhenUsed/>
    <w:rsid w:val="004F5680"/>
    <w:pPr>
      <w:ind w:left="1760"/>
    </w:pPr>
    <w:rPr>
      <w:rFonts w:asciiTheme="minorHAnsi" w:hAnsiTheme="minorHAnsi" w:cstheme="minorHAnsi"/>
      <w:sz w:val="18"/>
      <w:szCs w:val="18"/>
    </w:rPr>
  </w:style>
  <w:style w:type="character" w:customStyle="1" w:styleId="UnresolvedMention">
    <w:name w:val="Unresolved Mention"/>
    <w:basedOn w:val="Fontepargpadro"/>
    <w:uiPriority w:val="99"/>
    <w:semiHidden/>
    <w:unhideWhenUsed/>
    <w:rsid w:val="004F5680"/>
    <w:rPr>
      <w:color w:val="605E5C"/>
      <w:shd w:val="clear" w:color="auto" w:fill="E1DFDD"/>
    </w:rPr>
  </w:style>
  <w:style w:type="paragraph" w:customStyle="1" w:styleId="msonormal0">
    <w:name w:val="msonormal"/>
    <w:basedOn w:val="Normal"/>
    <w:rsid w:val="004F5680"/>
    <w:pPr>
      <w:spacing w:before="100" w:beforeAutospacing="1" w:after="100" w:afterAutospacing="1"/>
    </w:pPr>
    <w:rPr>
      <w:rFonts w:ascii="Times New Roman" w:hAnsi="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4F5680"/>
    <w:pPr>
      <w:pBdr>
        <w:bottom w:val="single" w:sz="6" w:space="1" w:color="auto"/>
      </w:pBdr>
      <w:jc w:val="center"/>
    </w:pPr>
    <w:rPr>
      <w:rFonts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4F5680"/>
    <w:rPr>
      <w:rFonts w:ascii="Arial" w:eastAsia="Times New Roman" w:hAnsi="Arial" w:cs="Arial"/>
      <w:vanish/>
      <w:sz w:val="16"/>
      <w:szCs w:val="16"/>
      <w:lang w:eastAsia="pt-BR"/>
    </w:rPr>
  </w:style>
  <w:style w:type="numbering" w:customStyle="1" w:styleId="Semlista11">
    <w:name w:val="Sem lista11"/>
    <w:next w:val="Semlista"/>
    <w:uiPriority w:val="99"/>
    <w:semiHidden/>
    <w:unhideWhenUsed/>
    <w:rsid w:val="004F5680"/>
  </w:style>
  <w:style w:type="table" w:customStyle="1" w:styleId="TableNormal41">
    <w:name w:val="Table Normal41"/>
    <w:uiPriority w:val="2"/>
    <w:semiHidden/>
    <w:unhideWhenUsed/>
    <w:qFormat/>
    <w:rsid w:val="004F568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41">
    <w:name w:val="Tabela com grade141"/>
    <w:basedOn w:val="Tabelanormal"/>
    <w:next w:val="Tabelacomgrade"/>
    <w:uiPriority w:val="59"/>
    <w:rsid w:val="004F5680"/>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4F5680"/>
  </w:style>
  <w:style w:type="paragraph" w:customStyle="1" w:styleId="Nivel2-Opcional">
    <w:name w:val="Nivel 2-Opcional"/>
    <w:basedOn w:val="Normal"/>
    <w:autoRedefine/>
    <w:rsid w:val="004F5680"/>
    <w:pPr>
      <w:shd w:val="clear" w:color="auto" w:fill="7B7B7B" w:themeFill="accent3" w:themeFillShade="BF"/>
      <w:spacing w:before="120" w:after="120" w:line="276" w:lineRule="auto"/>
      <w:jc w:val="both"/>
    </w:pPr>
    <w:rPr>
      <w:rFonts w:eastAsia="Arial" w:cs="Arial"/>
      <w:i/>
      <w:color w:val="FF0000"/>
      <w:sz w:val="20"/>
      <w:lang w:eastAsia="pt-BR"/>
    </w:rPr>
  </w:style>
  <w:style w:type="paragraph" w:customStyle="1" w:styleId="Nivel50">
    <w:name w:val="Nivel 5"/>
    <w:basedOn w:val="Nvel4-R"/>
    <w:autoRedefine/>
    <w:qFormat/>
    <w:rsid w:val="004F5680"/>
    <w:pPr>
      <w:ind w:left="851"/>
    </w:pPr>
  </w:style>
  <w:style w:type="paragraph" w:customStyle="1" w:styleId="Nvel02">
    <w:name w:val="Nível 02"/>
    <w:basedOn w:val="Nivel2-Opcional"/>
    <w:link w:val="Nvel02Char"/>
    <w:autoRedefine/>
    <w:qFormat/>
    <w:rsid w:val="004F5680"/>
    <w:pPr>
      <w:shd w:val="clear" w:color="auto" w:fill="auto"/>
    </w:pPr>
    <w:rPr>
      <w:i w:val="0"/>
      <w:iCs/>
      <w:color w:val="auto"/>
    </w:rPr>
  </w:style>
  <w:style w:type="character" w:customStyle="1" w:styleId="Nvel02Char">
    <w:name w:val="Nível 02 Char"/>
    <w:basedOn w:val="Fontepargpadro"/>
    <w:link w:val="Nvel02"/>
    <w:rsid w:val="004F5680"/>
    <w:rPr>
      <w:rFonts w:ascii="Arial" w:eastAsia="Arial" w:hAnsi="Arial" w:cs="Arial"/>
      <w:iCs/>
      <w:sz w:val="20"/>
      <w:szCs w:val="20"/>
      <w:lang w:eastAsia="pt-BR"/>
    </w:rPr>
  </w:style>
  <w:style w:type="paragraph" w:customStyle="1" w:styleId="Nvel4-R">
    <w:name w:val="Nível 4-R"/>
    <w:basedOn w:val="Normal"/>
    <w:autoRedefine/>
    <w:qFormat/>
    <w:rsid w:val="004F5680"/>
    <w:pPr>
      <w:spacing w:before="120" w:after="120" w:line="276" w:lineRule="auto"/>
      <w:ind w:left="567"/>
      <w:jc w:val="both"/>
    </w:pPr>
    <w:rPr>
      <w:rFonts w:eastAsiaTheme="minorEastAsia" w:cs="Arial"/>
      <w:bCs/>
      <w:i/>
      <w:color w:val="FF0000"/>
      <w:sz w:val="20"/>
      <w:lang w:eastAsia="pt-BR"/>
    </w:rPr>
  </w:style>
  <w:style w:type="paragraph" w:customStyle="1" w:styleId="Nivel3">
    <w:name w:val="Nivel 3"/>
    <w:basedOn w:val="Normal"/>
    <w:qFormat/>
    <w:rsid w:val="004F5680"/>
    <w:pPr>
      <w:spacing w:before="120" w:after="120" w:line="276" w:lineRule="auto"/>
      <w:ind w:left="284"/>
      <w:jc w:val="both"/>
    </w:pPr>
    <w:rPr>
      <w:rFonts w:eastAsiaTheme="minorEastAsia"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800189">
      <w:bodyDiv w:val="1"/>
      <w:marLeft w:val="0"/>
      <w:marRight w:val="0"/>
      <w:marTop w:val="0"/>
      <w:marBottom w:val="0"/>
      <w:divBdr>
        <w:top w:val="none" w:sz="0" w:space="0" w:color="auto"/>
        <w:left w:val="none" w:sz="0" w:space="0" w:color="auto"/>
        <w:bottom w:val="none" w:sz="0" w:space="0" w:color="auto"/>
        <w:right w:val="none" w:sz="0" w:space="0" w:color="auto"/>
      </w:divBdr>
    </w:div>
    <w:div w:id="315064292">
      <w:bodyDiv w:val="1"/>
      <w:marLeft w:val="0"/>
      <w:marRight w:val="0"/>
      <w:marTop w:val="0"/>
      <w:marBottom w:val="0"/>
      <w:divBdr>
        <w:top w:val="none" w:sz="0" w:space="0" w:color="auto"/>
        <w:left w:val="none" w:sz="0" w:space="0" w:color="auto"/>
        <w:bottom w:val="none" w:sz="0" w:space="0" w:color="auto"/>
        <w:right w:val="none" w:sz="0" w:space="0" w:color="auto"/>
      </w:divBdr>
    </w:div>
    <w:div w:id="52764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eader" Target="header1.xm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www.planalto.gov.br/ccivil_03/_ato2019-2022/2021/lei/L14133.htm" TargetMode="External"/><Relationship Id="rId159"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servicos.tce.pr.gov.br/tcepr/municipal/ail/ConsultarImpedidos.aspx" TargetMode="External"/><Relationship Id="rId5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www.planalto.gov.br/ccivil_03/_ato2019-2022/2021/lei/L14133.htm" TargetMode="External"/><Relationship Id="rId22" Type="http://schemas.openxmlformats.org/officeDocument/2006/relationships/hyperlink" Target="http://www.licitacoes-e.com.br/" TargetMode="External"/><Relationship Id="rId43"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2.xm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2" Type="http://schemas.openxmlformats.org/officeDocument/2006/relationships/hyperlink" Target="http://www.bll.org.br/" TargetMode="External"/><Relationship Id="rId17" Type="http://schemas.openxmlformats.org/officeDocument/2006/relationships/hyperlink" Target="https://boaventura.pr.gov.br"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certidoes-apf.apps.tcu.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mailto:contato@bll.org.br"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portaldoempreendedor.gov.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1.tce.pr.gov.br/"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boaventurasrpr.equiplano.com.br:7129/transparencia/licitacoes"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156" Type="http://schemas.openxmlformats.org/officeDocument/2006/relationships/hyperlink" Target="https://www.planalto.gov.br/ccivil_03/_ato2011-2014/2011/lei/l12527.htm" TargetMode="External"/><Relationship Id="rId13" Type="http://schemas.openxmlformats.org/officeDocument/2006/relationships/hyperlink" Target="http://www.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boaventurasrpr.equiplano.com.br:7129/transparencia/licitacoes"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certidoes-apf.apps.tcu.gov.br/" TargetMode="External"/><Relationship Id="rId125" Type="http://schemas.openxmlformats.org/officeDocument/2006/relationships/hyperlink" Target="https://www.planalto.gov.br/ccivil_03/leis/l8078compilado.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1.tce.pr.gov.br/"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s://www.planalto.gov.br/ccivil_03/_ato2011-2014/2012/decreto/d7724.htm" TargetMode="External"/><Relationship Id="rId61" Type="http://schemas.openxmlformats.org/officeDocument/2006/relationships/hyperlink" Target="https://boaventurasrpr.equiplano.com.br:7129/transparencia/licitacoes"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mailto:prefeiturabvsr1@hotmail.com" TargetMode="External"/><Relationship Id="rId14" Type="http://schemas.openxmlformats.org/officeDocument/2006/relationships/hyperlink" Target="http://www.bll.org.br/" TargetMode="External"/><Relationship Id="rId30" Type="http://schemas.openxmlformats.org/officeDocument/2006/relationships/hyperlink" Target="file:///\\192.168.1.2\licita-arquivos\ARQUIVOS%20COMPARTILHADOS%20LICITACAO\2024%20LICITA&#199;&#213;ES\modelo\(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s://www.gov.br/compras/pt-br/acesso-a-informacao/legislacao/instrucoes-normativas/instrucao-normativa-seges-me-no-26-de-13-de-abril-de-2022"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3/lei/l12846.htm" TargetMode="External"/><Relationship Id="rId8" Type="http://schemas.openxmlformats.org/officeDocument/2006/relationships/endnotes" Target="endnote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certidoes-apf.apps.tcu.gov.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1/lei/l12527.htm" TargetMode="External"/><Relationship Id="rId132" Type="http://schemas.openxmlformats.org/officeDocument/2006/relationships/hyperlink" Target="https://www.planalto.gov.br/ccivil_03/_ato2011-2014/2013/lei/l12846.htm" TargetMode="External"/><Relationship Id="rId153"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http://www.bll.org.br/"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mailto:contratosbvsr@outlook.co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25art159" TargetMode="External"/><Relationship Id="rId16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ll.org.br/" TargetMode="Externa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2/decreto/d7724.htm" TargetMode="External"/><Relationship Id="rId133"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16" Type="http://schemas.openxmlformats.org/officeDocument/2006/relationships/hyperlink" Target="https://bll.org.br/" TargetMode="External"/><Relationship Id="rId37"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1.tce.pr.gov.b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8" Type="http://schemas.openxmlformats.org/officeDocument/2006/relationships/hyperlink" Target="https://www.planalto.gov.br/ccivil_03/_ato2015-2018/2015/decreto/d8538.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57938-36DA-480D-8A2C-48A428C65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2015</TotalTime>
  <Pages>73</Pages>
  <Words>35834</Words>
  <Characters>193508</Characters>
  <Application>Microsoft Office Word</Application>
  <DocSecurity>0</DocSecurity>
  <Lines>1612</Lines>
  <Paragraphs>457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Silas</dc:creator>
  <cp:lastModifiedBy>Pc03</cp:lastModifiedBy>
  <cp:revision>86</cp:revision>
  <cp:lastPrinted>2025-02-20T18:54:00Z</cp:lastPrinted>
  <dcterms:created xsi:type="dcterms:W3CDTF">2024-02-02T18:05:00Z</dcterms:created>
  <dcterms:modified xsi:type="dcterms:W3CDTF">2025-02-20T18:57:00Z</dcterms:modified>
</cp:coreProperties>
</file>