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F03E47" w14:textId="392C29BA" w:rsidR="007636D2" w:rsidRDefault="00E76628" w:rsidP="00E76628">
      <w:pPr>
        <w:jc w:val="both"/>
      </w:pPr>
      <w:r>
        <w:t xml:space="preserve">Solicito por gentileza sob pena de desclassificação, que as empresas vencedoras de todos os certames do município, entrem em contato pelos e-mails: </w:t>
      </w:r>
      <w:hyperlink r:id="rId4" w:history="1">
        <w:r w:rsidRPr="00BA69A3">
          <w:rPr>
            <w:rStyle w:val="Hyperlink"/>
          </w:rPr>
          <w:t>licitacaomz@gmail.com</w:t>
        </w:r>
      </w:hyperlink>
      <w:r>
        <w:t xml:space="preserve"> e </w:t>
      </w:r>
      <w:hyperlink r:id="rId5" w:history="1">
        <w:r w:rsidRPr="00BA69A3">
          <w:rPr>
            <w:rStyle w:val="Hyperlink"/>
          </w:rPr>
          <w:t>licitacaomz2@gmail.com</w:t>
        </w:r>
      </w:hyperlink>
      <w:r>
        <w:t xml:space="preserve"> e solicitem seus respectivos contratos, proposta atualizada e atas, para a devida assinatura, pois o município está prejudicado na prestação do serviço ao público devido tal atraso, ressaltamos que, convocamos todos os vencedores através do Diário Oficial do Estado da Paraíba para essas assinaturas. </w:t>
      </w:r>
    </w:p>
    <w:sectPr w:rsidR="007636D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628"/>
    <w:rsid w:val="007636D2"/>
    <w:rsid w:val="00C21877"/>
    <w:rsid w:val="00E76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DEC5"/>
  <w15:chartTrackingRefBased/>
  <w15:docId w15:val="{98D6AC39-FB82-417D-AB32-A60212A80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7662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766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icitacaomz2@gmail.com" TargetMode="External"/><Relationship Id="rId4" Type="http://schemas.openxmlformats.org/officeDocument/2006/relationships/hyperlink" Target="mailto:licitacaomz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91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2024-05-16T12:56:00Z</dcterms:created>
  <dcterms:modified xsi:type="dcterms:W3CDTF">2024-05-16T13:10:00Z</dcterms:modified>
</cp:coreProperties>
</file>