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F50" w:rsidRPr="00301CA5" w:rsidRDefault="00183F50" w:rsidP="00956990">
      <w:pPr>
        <w:spacing w:line="360" w:lineRule="auto"/>
        <w:jc w:val="center"/>
        <w:rPr>
          <w:rFonts w:ascii="Arial Narrow" w:hAnsi="Arial Narrow" w:cs="Arial"/>
          <w:b/>
          <w:bCs/>
        </w:rPr>
      </w:pPr>
      <w:r w:rsidRPr="00301CA5">
        <w:rPr>
          <w:rFonts w:ascii="Arial Narrow" w:hAnsi="Arial Narrow" w:cs="Arial"/>
          <w:b/>
          <w:bCs/>
        </w:rPr>
        <w:t>AUTORIZAÇÃO DA AUTORIDADE COMPETENTE EM PROCESSOS DE CONTRATAÇÃO DIRETA</w:t>
      </w:r>
    </w:p>
    <w:p w:rsidR="00183F50" w:rsidRPr="00394A8B" w:rsidRDefault="00183F50" w:rsidP="00956990">
      <w:pPr>
        <w:spacing w:line="360" w:lineRule="auto"/>
        <w:jc w:val="center"/>
        <w:rPr>
          <w:rFonts w:ascii="Arial Narrow" w:hAnsi="Arial Narrow" w:cs="Arial"/>
          <w:b/>
        </w:rPr>
      </w:pPr>
      <w:r w:rsidRPr="00394A8B">
        <w:rPr>
          <w:rFonts w:ascii="Arial Narrow" w:hAnsi="Arial Narrow" w:cs="Arial"/>
          <w:b/>
        </w:rPr>
        <w:t>(Lei nº 14.133/2021)</w:t>
      </w:r>
    </w:p>
    <w:p w:rsidR="00183F50" w:rsidRPr="00301CA5" w:rsidRDefault="00183F50" w:rsidP="00956990">
      <w:pPr>
        <w:spacing w:line="360" w:lineRule="auto"/>
        <w:jc w:val="center"/>
        <w:rPr>
          <w:rFonts w:ascii="Arial Narrow" w:hAnsi="Arial Narrow" w:cs="Arial"/>
        </w:rPr>
      </w:pPr>
    </w:p>
    <w:p w:rsidR="00183F50" w:rsidRPr="00301CA5" w:rsidRDefault="00183F50" w:rsidP="00956990">
      <w:pPr>
        <w:spacing w:line="360" w:lineRule="auto"/>
        <w:rPr>
          <w:rFonts w:ascii="Arial Narrow" w:hAnsi="Arial Narrow" w:cs="Arial"/>
        </w:rPr>
      </w:pPr>
    </w:p>
    <w:p w:rsidR="00183F50" w:rsidRPr="00E14016" w:rsidRDefault="00183F50" w:rsidP="00956990">
      <w:pPr>
        <w:spacing w:line="360" w:lineRule="auto"/>
        <w:rPr>
          <w:rFonts w:ascii="Arial Narrow" w:hAnsi="Arial Narrow" w:cs="Arial"/>
        </w:rPr>
      </w:pPr>
    </w:p>
    <w:p w:rsidR="00D91BD6" w:rsidRPr="00E14016" w:rsidRDefault="00956990" w:rsidP="00956990">
      <w:pPr>
        <w:pStyle w:val="Recuodecorpodetexto"/>
        <w:spacing w:line="360" w:lineRule="auto"/>
        <w:ind w:left="0"/>
        <w:jc w:val="center"/>
        <w:rPr>
          <w:rFonts w:ascii="Arial Narrow" w:hAnsi="Arial Narrow" w:cs="Arial"/>
          <w:b/>
        </w:rPr>
      </w:pPr>
      <w:r w:rsidRPr="00E14016">
        <w:rPr>
          <w:rFonts w:ascii="Arial Narrow" w:hAnsi="Arial Narrow" w:cs="Arial"/>
          <w:b/>
        </w:rPr>
        <w:t xml:space="preserve">PROCESSO </w:t>
      </w:r>
      <w:r w:rsidR="002133E4" w:rsidRPr="00E14016">
        <w:rPr>
          <w:rFonts w:ascii="Arial Narrow" w:hAnsi="Arial Narrow" w:cs="Arial"/>
          <w:b/>
        </w:rPr>
        <w:t>Nº 0</w:t>
      </w:r>
      <w:r w:rsidR="00E14016" w:rsidRPr="00E14016">
        <w:rPr>
          <w:rFonts w:ascii="Arial Narrow" w:hAnsi="Arial Narrow" w:cs="Arial"/>
          <w:b/>
        </w:rPr>
        <w:t>30</w:t>
      </w:r>
      <w:r w:rsidR="00D91BD6" w:rsidRPr="00E14016">
        <w:rPr>
          <w:rFonts w:ascii="Arial Narrow" w:hAnsi="Arial Narrow" w:cs="Arial"/>
          <w:b/>
        </w:rPr>
        <w:t>/2024</w:t>
      </w:r>
    </w:p>
    <w:p w:rsidR="00394A8B" w:rsidRPr="00301CA5" w:rsidRDefault="00394A8B" w:rsidP="00956990">
      <w:pPr>
        <w:pStyle w:val="Recuodecorpodetexto"/>
        <w:spacing w:line="360" w:lineRule="auto"/>
        <w:ind w:left="0"/>
        <w:jc w:val="center"/>
        <w:rPr>
          <w:rFonts w:ascii="Arial Narrow" w:hAnsi="Arial Narrow" w:cs="Arial"/>
          <w:b/>
          <w:u w:val="single"/>
        </w:rPr>
      </w:pPr>
    </w:p>
    <w:p w:rsidR="00925503" w:rsidRPr="004F1632" w:rsidRDefault="00956990" w:rsidP="004F1632">
      <w:pPr>
        <w:pStyle w:val="Recuodecorpodetexto"/>
        <w:spacing w:line="360" w:lineRule="auto"/>
        <w:ind w:left="0"/>
        <w:jc w:val="center"/>
        <w:rPr>
          <w:rFonts w:ascii="Arial Narrow" w:hAnsi="Arial Narrow"/>
        </w:rPr>
      </w:pPr>
      <w:r w:rsidRPr="00301CA5">
        <w:rPr>
          <w:rFonts w:ascii="Arial Narrow" w:hAnsi="Arial Narrow" w:cs="Arial"/>
          <w:b/>
        </w:rPr>
        <w:t>DISPENSA</w:t>
      </w:r>
      <w:r w:rsidR="002133E4" w:rsidRPr="00301CA5">
        <w:rPr>
          <w:rFonts w:ascii="Arial Narrow" w:hAnsi="Arial Narrow" w:cs="Arial"/>
          <w:b/>
        </w:rPr>
        <w:t xml:space="preserve"> DE LICITAÇÃO Nº </w:t>
      </w:r>
      <w:r w:rsidR="004D5075">
        <w:rPr>
          <w:rFonts w:ascii="Arial Narrow" w:hAnsi="Arial Narrow" w:cs="Arial"/>
          <w:b/>
        </w:rPr>
        <w:t>0</w:t>
      </w:r>
      <w:r w:rsidR="00E14016">
        <w:rPr>
          <w:rFonts w:ascii="Arial Narrow" w:hAnsi="Arial Narrow" w:cs="Arial"/>
          <w:b/>
        </w:rPr>
        <w:t>06</w:t>
      </w:r>
      <w:r w:rsidR="00D91BD6" w:rsidRPr="00301CA5">
        <w:rPr>
          <w:rFonts w:ascii="Arial Narrow" w:hAnsi="Arial Narrow" w:cs="Arial"/>
          <w:b/>
        </w:rPr>
        <w:t xml:space="preserve">/2024, </w:t>
      </w:r>
      <w:r w:rsidR="004F1632" w:rsidRPr="004F1632">
        <w:rPr>
          <w:rFonts w:ascii="Arial Narrow" w:hAnsi="Arial Narrow" w:cs="Arial"/>
          <w:b/>
        </w:rPr>
        <w:t xml:space="preserve">PARA </w:t>
      </w:r>
      <w:r w:rsidR="004F1632" w:rsidRPr="004F1632">
        <w:rPr>
          <w:rFonts w:ascii="Arial Narrow" w:hAnsi="Arial Narrow"/>
        </w:rPr>
        <w:t xml:space="preserve"> </w:t>
      </w:r>
      <w:r w:rsidR="004F1632" w:rsidRPr="004F1632">
        <w:rPr>
          <w:rFonts w:ascii="Arial Narrow" w:hAnsi="Arial Narrow" w:cs="Arial"/>
          <w:b/>
          <w:bCs/>
        </w:rPr>
        <w:t>CONTRATAÇÃO DE EMPRESA PARA PRESTAÇÃO DE SERVIÇOS DE TI JUNTO A SMS</w:t>
      </w:r>
    </w:p>
    <w:p w:rsidR="00183F50" w:rsidRPr="00301CA5" w:rsidRDefault="00183F50" w:rsidP="00956990">
      <w:pPr>
        <w:spacing w:line="360" w:lineRule="auto"/>
        <w:jc w:val="center"/>
        <w:rPr>
          <w:rFonts w:ascii="Arial Narrow" w:hAnsi="Arial Narrow" w:cs="Arial"/>
        </w:rPr>
      </w:pPr>
    </w:p>
    <w:p w:rsidR="00183F50" w:rsidRPr="00301CA5" w:rsidRDefault="00956990" w:rsidP="00956990">
      <w:pPr>
        <w:spacing w:line="360" w:lineRule="auto"/>
        <w:rPr>
          <w:rFonts w:ascii="Arial Narrow" w:hAnsi="Arial Narrow" w:cs="Arial"/>
          <w:b/>
          <w:bCs/>
        </w:rPr>
      </w:pPr>
      <w:r w:rsidRPr="00301CA5">
        <w:rPr>
          <w:rFonts w:ascii="Arial Narrow" w:hAnsi="Arial Narrow" w:cs="Arial"/>
          <w:b/>
          <w:bCs/>
        </w:rPr>
        <w:t xml:space="preserve">Dispensa </w:t>
      </w:r>
      <w:r w:rsidR="00183F50" w:rsidRPr="00301CA5">
        <w:rPr>
          <w:rFonts w:ascii="Arial Narrow" w:hAnsi="Arial Narrow" w:cs="Arial"/>
          <w:b/>
          <w:bCs/>
        </w:rPr>
        <w:t>de Licitação (</w:t>
      </w:r>
      <w:r w:rsidRPr="00301CA5">
        <w:rPr>
          <w:rFonts w:ascii="Arial Narrow" w:hAnsi="Arial Narrow" w:cs="Arial"/>
          <w:b/>
          <w:bCs/>
        </w:rPr>
        <w:t>A</w:t>
      </w:r>
      <w:r w:rsidR="00183F50" w:rsidRPr="00301CA5">
        <w:rPr>
          <w:rFonts w:ascii="Arial Narrow" w:hAnsi="Arial Narrow" w:cs="Arial"/>
          <w:b/>
          <w:bCs/>
        </w:rPr>
        <w:t xml:space="preserve">rt. </w:t>
      </w:r>
      <w:r w:rsidRPr="00301CA5">
        <w:rPr>
          <w:rFonts w:ascii="Arial Narrow" w:hAnsi="Arial Narrow" w:cs="Arial"/>
          <w:b/>
          <w:bCs/>
        </w:rPr>
        <w:t>75, inciso II da Lei Federal 14.133/2021</w:t>
      </w:r>
      <w:r w:rsidR="00183F50" w:rsidRPr="00301CA5">
        <w:rPr>
          <w:rFonts w:ascii="Arial Narrow" w:hAnsi="Arial Narrow" w:cs="Arial"/>
          <w:b/>
          <w:bCs/>
        </w:rPr>
        <w:t>)</w:t>
      </w:r>
    </w:p>
    <w:p w:rsidR="00183F50" w:rsidRPr="00301CA5" w:rsidRDefault="00183F50" w:rsidP="00956990">
      <w:pPr>
        <w:spacing w:line="360" w:lineRule="auto"/>
        <w:rPr>
          <w:rFonts w:ascii="Arial Narrow" w:hAnsi="Arial Narrow" w:cs="Arial"/>
        </w:rPr>
      </w:pPr>
    </w:p>
    <w:p w:rsidR="00183F50" w:rsidRPr="00301CA5" w:rsidRDefault="00183F50" w:rsidP="004F1632">
      <w:pPr>
        <w:tabs>
          <w:tab w:val="left" w:pos="0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firstLine="1005"/>
        <w:jc w:val="both"/>
        <w:rPr>
          <w:rFonts w:ascii="Arial Narrow" w:hAnsi="Arial Narrow" w:cs="Arial"/>
        </w:rPr>
      </w:pPr>
      <w:r w:rsidRPr="00301CA5">
        <w:rPr>
          <w:rFonts w:ascii="Arial Narrow" w:hAnsi="Arial Narrow" w:cs="Arial"/>
        </w:rPr>
        <w:t xml:space="preserve">Nos termos do art. </w:t>
      </w:r>
      <w:r w:rsidR="00301CA5">
        <w:rPr>
          <w:rFonts w:ascii="Arial Narrow" w:hAnsi="Arial Narrow" w:cs="Arial"/>
        </w:rPr>
        <w:t xml:space="preserve">72 </w:t>
      </w:r>
      <w:r w:rsidRPr="00301CA5">
        <w:rPr>
          <w:rFonts w:ascii="Arial Narrow" w:hAnsi="Arial Narrow" w:cs="Arial"/>
        </w:rPr>
        <w:t>da Lei nº 14.133/2021, acolho o parecer exarado no processo n°</w:t>
      </w:r>
      <w:r w:rsidR="00FC152B" w:rsidRPr="00301CA5">
        <w:rPr>
          <w:rFonts w:ascii="Arial Narrow" w:hAnsi="Arial Narrow" w:cs="Arial"/>
        </w:rPr>
        <w:t xml:space="preserve"> </w:t>
      </w:r>
      <w:r w:rsidR="004F1632">
        <w:rPr>
          <w:rFonts w:ascii="Arial Narrow" w:hAnsi="Arial Narrow" w:cs="Arial"/>
        </w:rPr>
        <w:t>0</w:t>
      </w:r>
      <w:r w:rsidR="00E14016">
        <w:rPr>
          <w:rFonts w:ascii="Arial Narrow" w:hAnsi="Arial Narrow" w:cs="Arial"/>
        </w:rPr>
        <w:t>30</w:t>
      </w:r>
      <w:bookmarkStart w:id="0" w:name="_GoBack"/>
      <w:bookmarkEnd w:id="0"/>
      <w:r w:rsidR="00D91BD6" w:rsidRPr="00301CA5">
        <w:rPr>
          <w:rFonts w:ascii="Arial Narrow" w:hAnsi="Arial Narrow" w:cs="Arial"/>
        </w:rPr>
        <w:t>/2024</w:t>
      </w:r>
      <w:r w:rsidRPr="00301CA5">
        <w:rPr>
          <w:rFonts w:ascii="Arial Narrow" w:hAnsi="Arial Narrow" w:cs="Arial"/>
        </w:rPr>
        <w:t xml:space="preserve"> e ratifico a </w:t>
      </w:r>
      <w:r w:rsidR="00956990" w:rsidRPr="00301CA5">
        <w:rPr>
          <w:rFonts w:ascii="Arial Narrow" w:hAnsi="Arial Narrow" w:cs="Arial"/>
        </w:rPr>
        <w:t>dispensa</w:t>
      </w:r>
      <w:r w:rsidRPr="00301CA5">
        <w:rPr>
          <w:rFonts w:ascii="Arial Narrow" w:hAnsi="Arial Narrow" w:cs="Arial"/>
        </w:rPr>
        <w:t xml:space="preserve"> de licitação para a contratação da </w:t>
      </w:r>
      <w:r w:rsidR="00FC152B" w:rsidRPr="00301CA5">
        <w:rPr>
          <w:rFonts w:ascii="Arial Narrow" w:hAnsi="Arial Narrow" w:cs="Arial"/>
        </w:rPr>
        <w:t xml:space="preserve">Empresa </w:t>
      </w:r>
      <w:r w:rsidR="004F1632">
        <w:rPr>
          <w:rFonts w:ascii="Arial Narrow" w:hAnsi="Arial Narrow" w:cs="Arial"/>
        </w:rPr>
        <w:t xml:space="preserve">Maikel </w:t>
      </w:r>
      <w:r w:rsidR="004F1632" w:rsidRPr="0017114E">
        <w:rPr>
          <w:rFonts w:ascii="Arial Narrow" w:hAnsi="Arial Narrow" w:cs="Arial"/>
        </w:rPr>
        <w:t>Cristieri Franke - MEI, inscrita no CNPJ sob o nº 35.268.744/0001-76</w:t>
      </w:r>
      <w:r w:rsidR="00FC152B" w:rsidRPr="00301CA5">
        <w:rPr>
          <w:rFonts w:ascii="Arial Narrow" w:hAnsi="Arial Narrow" w:cs="ArialNegrito"/>
          <w:color w:val="212529"/>
        </w:rPr>
        <w:t xml:space="preserve">, para </w:t>
      </w:r>
      <w:r w:rsidR="00301CA5" w:rsidRPr="00301CA5">
        <w:rPr>
          <w:rFonts w:ascii="Arial Narrow" w:hAnsi="Arial Narrow" w:cs="Arial"/>
        </w:rPr>
        <w:t xml:space="preserve">prestação de serviços de </w:t>
      </w:r>
      <w:r w:rsidR="004F1632">
        <w:rPr>
          <w:rFonts w:ascii="Arial Narrow" w:hAnsi="Arial Narrow" w:cs="Arial"/>
        </w:rPr>
        <w:t xml:space="preserve">tenologia da informação </w:t>
      </w:r>
      <w:r w:rsidR="00301CA5" w:rsidRPr="00301CA5">
        <w:rPr>
          <w:rFonts w:ascii="Arial Narrow" w:hAnsi="Arial Narrow" w:cs="Arial"/>
        </w:rPr>
        <w:t>junto a SMS</w:t>
      </w:r>
      <w:r w:rsidR="00D91BD6" w:rsidRPr="00301CA5">
        <w:rPr>
          <w:rFonts w:ascii="Arial Narrow" w:hAnsi="Arial Narrow" w:cs="Arial"/>
        </w:rPr>
        <w:t>, conforme especificado no presente processo</w:t>
      </w:r>
      <w:r w:rsidRPr="00301CA5">
        <w:rPr>
          <w:rFonts w:ascii="Arial Narrow" w:hAnsi="Arial Narrow" w:cs="Arial"/>
        </w:rPr>
        <w:t>.</w:t>
      </w:r>
    </w:p>
    <w:p w:rsidR="00183F50" w:rsidRPr="00301CA5" w:rsidRDefault="00183F50" w:rsidP="00956990">
      <w:pPr>
        <w:spacing w:line="360" w:lineRule="auto"/>
        <w:jc w:val="center"/>
        <w:rPr>
          <w:rFonts w:ascii="Arial Narrow" w:hAnsi="Arial Narrow" w:cs="Arial"/>
        </w:rPr>
      </w:pPr>
      <w:r w:rsidRPr="00301CA5">
        <w:rPr>
          <w:rFonts w:ascii="Arial Narrow" w:hAnsi="Arial Narrow" w:cs="Arial"/>
        </w:rPr>
        <w:tab/>
      </w:r>
      <w:r w:rsidRPr="00301CA5">
        <w:rPr>
          <w:rFonts w:ascii="Arial Narrow" w:hAnsi="Arial Narrow" w:cs="Arial"/>
        </w:rPr>
        <w:tab/>
      </w:r>
    </w:p>
    <w:p w:rsidR="00183F50" w:rsidRPr="00301CA5" w:rsidRDefault="00D91BD6" w:rsidP="00956990">
      <w:pPr>
        <w:spacing w:line="360" w:lineRule="auto"/>
        <w:ind w:firstLine="708"/>
        <w:rPr>
          <w:rFonts w:ascii="Arial Narrow" w:hAnsi="Arial Narrow" w:cs="Arial"/>
        </w:rPr>
      </w:pPr>
      <w:r w:rsidRPr="00301CA5">
        <w:rPr>
          <w:rFonts w:ascii="Arial Narrow" w:hAnsi="Arial Narrow" w:cs="Arial"/>
        </w:rPr>
        <w:t>Esperança do Sul,</w:t>
      </w:r>
      <w:r w:rsidR="0061469D">
        <w:rPr>
          <w:rFonts w:ascii="Arial Narrow" w:hAnsi="Arial Narrow" w:cs="Arial"/>
        </w:rPr>
        <w:t xml:space="preserve"> 02</w:t>
      </w:r>
      <w:r w:rsidR="004F1632">
        <w:rPr>
          <w:rFonts w:ascii="Arial Narrow" w:hAnsi="Arial Narrow" w:cs="Arial"/>
        </w:rPr>
        <w:t xml:space="preserve"> de </w:t>
      </w:r>
      <w:r w:rsidR="0061469D">
        <w:rPr>
          <w:rFonts w:ascii="Arial Narrow" w:hAnsi="Arial Narrow" w:cs="Arial"/>
        </w:rPr>
        <w:t>Abril</w:t>
      </w:r>
      <w:r w:rsidRPr="00301CA5">
        <w:rPr>
          <w:rFonts w:ascii="Arial Narrow" w:hAnsi="Arial Narrow" w:cs="Arial"/>
        </w:rPr>
        <w:t xml:space="preserve"> de 2024.</w:t>
      </w:r>
    </w:p>
    <w:p w:rsidR="00183F50" w:rsidRPr="00301CA5" w:rsidRDefault="00183F50" w:rsidP="00956990">
      <w:pPr>
        <w:spacing w:line="360" w:lineRule="auto"/>
        <w:jc w:val="center"/>
        <w:rPr>
          <w:rFonts w:ascii="Arial Narrow" w:hAnsi="Arial Narrow" w:cs="Arial"/>
        </w:rPr>
      </w:pPr>
    </w:p>
    <w:p w:rsidR="008668A7" w:rsidRPr="00301CA5" w:rsidRDefault="008668A7" w:rsidP="00956990">
      <w:pPr>
        <w:spacing w:line="360" w:lineRule="auto"/>
        <w:jc w:val="center"/>
        <w:rPr>
          <w:rFonts w:ascii="Arial Narrow" w:hAnsi="Arial Narrow" w:cs="Arial"/>
        </w:rPr>
      </w:pPr>
    </w:p>
    <w:p w:rsidR="008668A7" w:rsidRPr="00301CA5" w:rsidRDefault="008668A7" w:rsidP="00956990">
      <w:pPr>
        <w:spacing w:line="360" w:lineRule="auto"/>
        <w:jc w:val="center"/>
        <w:rPr>
          <w:rFonts w:ascii="Arial Narrow" w:hAnsi="Arial Narrow" w:cs="Arial"/>
        </w:rPr>
      </w:pPr>
    </w:p>
    <w:p w:rsidR="008668A7" w:rsidRPr="00301CA5" w:rsidRDefault="008668A7" w:rsidP="00956990">
      <w:pPr>
        <w:spacing w:line="360" w:lineRule="auto"/>
        <w:jc w:val="center"/>
        <w:rPr>
          <w:rFonts w:ascii="Arial Narrow" w:hAnsi="Arial Narrow" w:cs="Arial"/>
        </w:rPr>
      </w:pPr>
    </w:p>
    <w:p w:rsidR="008668A7" w:rsidRPr="00301CA5" w:rsidRDefault="008668A7" w:rsidP="00956990">
      <w:pPr>
        <w:spacing w:line="360" w:lineRule="auto"/>
        <w:jc w:val="center"/>
        <w:rPr>
          <w:rFonts w:ascii="Arial Narrow" w:hAnsi="Arial Narrow" w:cs="Arial"/>
        </w:rPr>
      </w:pPr>
    </w:p>
    <w:p w:rsidR="008668A7" w:rsidRPr="00301CA5" w:rsidRDefault="008668A7" w:rsidP="00956990">
      <w:pPr>
        <w:spacing w:line="360" w:lineRule="auto"/>
        <w:jc w:val="center"/>
        <w:rPr>
          <w:rFonts w:ascii="Arial Narrow" w:hAnsi="Arial Narrow" w:cs="Arial"/>
        </w:rPr>
      </w:pPr>
    </w:p>
    <w:p w:rsidR="00D87FBD" w:rsidRPr="00301CA5" w:rsidRDefault="00183F50" w:rsidP="00956990">
      <w:pPr>
        <w:spacing w:line="360" w:lineRule="auto"/>
        <w:jc w:val="center"/>
        <w:rPr>
          <w:rFonts w:ascii="Arial Narrow" w:hAnsi="Arial Narrow" w:cs="Arial"/>
        </w:rPr>
      </w:pPr>
      <w:r w:rsidRPr="00301CA5">
        <w:rPr>
          <w:rFonts w:ascii="Arial Narrow" w:hAnsi="Arial Narrow" w:cs="Arial"/>
        </w:rPr>
        <w:tab/>
      </w:r>
      <w:r w:rsidRPr="00301CA5">
        <w:rPr>
          <w:rFonts w:ascii="Arial Narrow" w:hAnsi="Arial Narrow" w:cs="Arial"/>
        </w:rPr>
        <w:tab/>
      </w:r>
    </w:p>
    <w:p w:rsidR="00D91BD6" w:rsidRPr="00301CA5" w:rsidRDefault="00D91BD6" w:rsidP="00956990">
      <w:pPr>
        <w:spacing w:line="360" w:lineRule="auto"/>
        <w:jc w:val="center"/>
        <w:rPr>
          <w:rFonts w:ascii="Arial Narrow" w:hAnsi="Arial Narrow" w:cs="Arial"/>
          <w:b/>
        </w:rPr>
      </w:pPr>
      <w:r w:rsidRPr="00301CA5">
        <w:rPr>
          <w:rFonts w:ascii="Arial Narrow" w:hAnsi="Arial Narrow" w:cs="Arial"/>
          <w:b/>
        </w:rPr>
        <w:t>MOISES ALFREDO LEDUR</w:t>
      </w:r>
    </w:p>
    <w:p w:rsidR="00D91BD6" w:rsidRPr="00301CA5" w:rsidRDefault="00D91BD6" w:rsidP="00956990">
      <w:pPr>
        <w:spacing w:line="360" w:lineRule="auto"/>
        <w:jc w:val="center"/>
        <w:rPr>
          <w:rFonts w:ascii="Arial Narrow" w:hAnsi="Arial Narrow" w:cs="Arial"/>
          <w:b/>
        </w:rPr>
      </w:pPr>
      <w:r w:rsidRPr="00301CA5">
        <w:rPr>
          <w:rFonts w:ascii="Arial Narrow" w:hAnsi="Arial Narrow" w:cs="Arial"/>
          <w:b/>
        </w:rPr>
        <w:t>Prefeito Municipal</w:t>
      </w:r>
    </w:p>
    <w:sectPr w:rsidR="00D91BD6" w:rsidRPr="00301CA5" w:rsidSect="00065A92">
      <w:headerReference w:type="default" r:id="rId6"/>
      <w:footerReference w:type="default" r:id="rId7"/>
      <w:pgSz w:w="11910" w:h="16850"/>
      <w:pgMar w:top="2127" w:right="743" w:bottom="992" w:left="1418" w:header="590" w:footer="49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D4B" w:rsidRDefault="00A46D4B" w:rsidP="00183F50">
      <w:r>
        <w:separator/>
      </w:r>
    </w:p>
  </w:endnote>
  <w:endnote w:type="continuationSeparator" w:id="0">
    <w:p w:rsidR="00A46D4B" w:rsidRDefault="00A46D4B" w:rsidP="00183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egrito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6812129"/>
      <w:docPartObj>
        <w:docPartGallery w:val="Page Numbers (Bottom of Page)"/>
        <w:docPartUnique/>
      </w:docPartObj>
    </w:sdtPr>
    <w:sdtEndPr/>
    <w:sdtContent>
      <w:p w:rsidR="00113111" w:rsidRDefault="00D01423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4016" w:rsidRPr="00E14016">
          <w:rPr>
            <w:noProof/>
            <w:lang w:val="pt-BR"/>
          </w:rPr>
          <w:t>1</w:t>
        </w:r>
        <w:r>
          <w:fldChar w:fldCharType="end"/>
        </w:r>
      </w:p>
    </w:sdtContent>
  </w:sdt>
  <w:p w:rsidR="00065A92" w:rsidRDefault="00E14016">
    <w:pPr>
      <w:pStyle w:val="Corpodetex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D4B" w:rsidRDefault="00A46D4B" w:rsidP="00183F50">
      <w:r>
        <w:separator/>
      </w:r>
    </w:p>
  </w:footnote>
  <w:footnote w:type="continuationSeparator" w:id="0">
    <w:p w:rsidR="00A46D4B" w:rsidRDefault="00A46D4B" w:rsidP="00183F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A92" w:rsidRDefault="00D01423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82937DD" wp14:editId="2050DC20">
              <wp:simplePos x="0" y="0"/>
              <wp:positionH relativeFrom="page">
                <wp:posOffset>2419985</wp:posOffset>
              </wp:positionH>
              <wp:positionV relativeFrom="page">
                <wp:posOffset>360045</wp:posOffset>
              </wp:positionV>
              <wp:extent cx="3259455" cy="59690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9455" cy="596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5A92" w:rsidRDefault="00E14016">
                          <w:pPr>
                            <w:jc w:val="center"/>
                            <w:rPr>
                              <w:rFonts w:ascii="Times New Roman"/>
                              <w:b/>
                              <w:i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2937D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90.55pt;margin-top:28.35pt;width:256.65pt;height:4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4nArwIAAKk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" filled="f" stroked="f">
              <v:textbox inset="0,0,0,0">
                <w:txbxContent>
                  <w:p w:rsidR="00065A92" w:rsidRDefault="00D01423">
                    <w:pPr>
                      <w:jc w:val="center"/>
                      <w:rPr>
                        <w:rFonts w:ascii="Times New Roman"/>
                        <w:b/>
                        <w:i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F50"/>
    <w:rsid w:val="00183F50"/>
    <w:rsid w:val="002133E4"/>
    <w:rsid w:val="00287F84"/>
    <w:rsid w:val="002E4B11"/>
    <w:rsid w:val="00301CA5"/>
    <w:rsid w:val="00394A8B"/>
    <w:rsid w:val="004D5075"/>
    <w:rsid w:val="004F1632"/>
    <w:rsid w:val="005120AD"/>
    <w:rsid w:val="0061469D"/>
    <w:rsid w:val="007C2D8C"/>
    <w:rsid w:val="008316D9"/>
    <w:rsid w:val="008668A7"/>
    <w:rsid w:val="00925503"/>
    <w:rsid w:val="00956990"/>
    <w:rsid w:val="009F2F35"/>
    <w:rsid w:val="00A46D4B"/>
    <w:rsid w:val="00D01423"/>
    <w:rsid w:val="00D87FBD"/>
    <w:rsid w:val="00D91BD6"/>
    <w:rsid w:val="00E14016"/>
    <w:rsid w:val="00E52FDC"/>
    <w:rsid w:val="00ED4575"/>
    <w:rsid w:val="00FC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382A33-6FF3-4DFE-A56B-D82102B8F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83F5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183F50"/>
    <w:pPr>
      <w:ind w:left="102"/>
    </w:pPr>
  </w:style>
  <w:style w:type="character" w:customStyle="1" w:styleId="CorpodetextoChar">
    <w:name w:val="Corpo de texto Char"/>
    <w:basedOn w:val="Fontepargpadro"/>
    <w:link w:val="Corpodetexto"/>
    <w:uiPriority w:val="1"/>
    <w:rsid w:val="00183F50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183F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83F50"/>
    <w:rPr>
      <w:rFonts w:ascii="Tahoma" w:eastAsia="Tahoma" w:hAnsi="Tahoma" w:cs="Tahoma"/>
      <w:lang w:val="pt-PT"/>
    </w:rPr>
  </w:style>
  <w:style w:type="character" w:styleId="Refdenotaderodap">
    <w:name w:val="footnote reference"/>
    <w:rsid w:val="00183F50"/>
    <w:rPr>
      <w:rFonts w:ascii="Arial" w:hAnsi="Arial"/>
      <w:sz w:val="20"/>
      <w:vertAlign w:val="superscript"/>
    </w:rPr>
  </w:style>
  <w:style w:type="paragraph" w:styleId="Textodenotaderodap">
    <w:name w:val="footnote text"/>
    <w:basedOn w:val="Normal"/>
    <w:link w:val="TextodenotaderodapChar"/>
    <w:unhideWhenUsed/>
    <w:rsid w:val="00183F50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rsid w:val="00183F5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91B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91BD6"/>
    <w:rPr>
      <w:rFonts w:ascii="Tahoma" w:eastAsia="Tahoma" w:hAnsi="Tahoma" w:cs="Tahoma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394A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94A8B"/>
    <w:rPr>
      <w:rFonts w:ascii="Tahoma" w:eastAsia="Tahoma" w:hAnsi="Tahoma" w:cs="Tahom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4A8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4A8B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13</cp:revision>
  <cp:lastPrinted>2024-04-02T10:54:00Z</cp:lastPrinted>
  <dcterms:created xsi:type="dcterms:W3CDTF">2024-02-16T12:44:00Z</dcterms:created>
  <dcterms:modified xsi:type="dcterms:W3CDTF">2024-04-02T10:54:00Z</dcterms:modified>
</cp:coreProperties>
</file>