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2AD42" w14:textId="77777777" w:rsidR="00FB5BA2" w:rsidRDefault="00FB5BA2" w:rsidP="00FB5BA2">
      <w:pPr>
        <w:pStyle w:val="Ttulo2"/>
        <w:spacing w:before="0"/>
        <w:ind w:right="18"/>
        <w:jc w:val="center"/>
        <w:rPr>
          <w:rFonts w:ascii="Arial Narrow" w:hAnsi="Arial Narrow"/>
          <w:b/>
          <w:bCs/>
          <w:color w:val="auto"/>
          <w:sz w:val="21"/>
          <w:szCs w:val="21"/>
        </w:rPr>
      </w:pPr>
      <w:r>
        <w:rPr>
          <w:rFonts w:ascii="Arial Narrow" w:hAnsi="Arial Narrow"/>
          <w:b/>
          <w:bCs/>
          <w:color w:val="auto"/>
          <w:sz w:val="21"/>
          <w:szCs w:val="21"/>
        </w:rPr>
        <w:t>ANEXO II</w:t>
      </w:r>
    </w:p>
    <w:p w14:paraId="491D7BD7" w14:textId="77777777" w:rsidR="00FB5BA2" w:rsidRDefault="00FB5BA2" w:rsidP="00FB5BA2">
      <w:pPr>
        <w:pStyle w:val="Ttulo2"/>
        <w:spacing w:before="0"/>
        <w:ind w:right="18"/>
        <w:jc w:val="center"/>
        <w:rPr>
          <w:rFonts w:ascii="Arial Narrow" w:hAnsi="Arial Narrow"/>
          <w:b/>
          <w:bCs/>
          <w:color w:val="auto"/>
          <w:sz w:val="21"/>
          <w:szCs w:val="21"/>
        </w:rPr>
      </w:pPr>
      <w:r>
        <w:rPr>
          <w:rFonts w:ascii="Arial Narrow" w:hAnsi="Arial Narrow"/>
          <w:b/>
          <w:bCs/>
          <w:color w:val="auto"/>
          <w:sz w:val="21"/>
          <w:szCs w:val="21"/>
        </w:rPr>
        <w:t>TERMO</w:t>
      </w:r>
      <w:r>
        <w:rPr>
          <w:rFonts w:ascii="Arial Narrow" w:hAnsi="Arial Narrow"/>
          <w:b/>
          <w:bCs/>
          <w:color w:val="auto"/>
          <w:spacing w:val="-2"/>
          <w:sz w:val="21"/>
          <w:szCs w:val="21"/>
        </w:rPr>
        <w:t xml:space="preserve"> </w:t>
      </w:r>
      <w:r>
        <w:rPr>
          <w:rFonts w:ascii="Arial Narrow" w:hAnsi="Arial Narrow"/>
          <w:b/>
          <w:bCs/>
          <w:color w:val="auto"/>
          <w:sz w:val="21"/>
          <w:szCs w:val="21"/>
        </w:rPr>
        <w:t>DE</w:t>
      </w:r>
      <w:r>
        <w:rPr>
          <w:rFonts w:ascii="Arial Narrow" w:hAnsi="Arial Narrow"/>
          <w:b/>
          <w:bCs/>
          <w:color w:val="auto"/>
          <w:spacing w:val="-2"/>
          <w:sz w:val="21"/>
          <w:szCs w:val="21"/>
        </w:rPr>
        <w:t xml:space="preserve"> REFERÊNCIA</w:t>
      </w:r>
    </w:p>
    <w:p w14:paraId="0B24D029" w14:textId="77777777" w:rsidR="00FB5BA2" w:rsidRDefault="00FB5BA2" w:rsidP="00FB5BA2">
      <w:pPr>
        <w:pStyle w:val="Corpodetexto"/>
        <w:ind w:left="0" w:right="18"/>
        <w:jc w:val="left"/>
        <w:rPr>
          <w:rFonts w:ascii="Arial Narrow" w:hAnsi="Arial Narrow"/>
          <w:b/>
          <w:sz w:val="21"/>
          <w:szCs w:val="21"/>
        </w:rPr>
      </w:pPr>
    </w:p>
    <w:p w14:paraId="1E525B56" w14:textId="77777777" w:rsidR="00FB5BA2" w:rsidRDefault="00FB5BA2" w:rsidP="00FB5BA2">
      <w:pPr>
        <w:pStyle w:val="PargrafodaLista"/>
        <w:numPr>
          <w:ilvl w:val="0"/>
          <w:numId w:val="44"/>
        </w:numPr>
        <w:tabs>
          <w:tab w:val="left" w:pos="406"/>
        </w:tabs>
        <w:ind w:left="0" w:right="18" w:hanging="245"/>
        <w:rPr>
          <w:rFonts w:ascii="Arial Narrow" w:hAnsi="Arial Narrow"/>
          <w:b/>
          <w:sz w:val="21"/>
          <w:szCs w:val="21"/>
        </w:rPr>
      </w:pPr>
      <w:r>
        <w:rPr>
          <w:rFonts w:ascii="Arial Narrow" w:hAnsi="Arial Narrow"/>
          <w:b/>
          <w:sz w:val="21"/>
          <w:szCs w:val="21"/>
        </w:rPr>
        <w:t>ESPECIFICAÇÃO</w:t>
      </w:r>
      <w:r>
        <w:rPr>
          <w:rFonts w:ascii="Arial Narrow" w:hAnsi="Arial Narrow"/>
          <w:b/>
          <w:spacing w:val="-5"/>
          <w:sz w:val="21"/>
          <w:szCs w:val="21"/>
        </w:rPr>
        <w:t xml:space="preserve"> </w:t>
      </w:r>
      <w:r>
        <w:rPr>
          <w:rFonts w:ascii="Arial Narrow" w:hAnsi="Arial Narrow"/>
          <w:b/>
          <w:sz w:val="21"/>
          <w:szCs w:val="21"/>
        </w:rPr>
        <w:t>DO</w:t>
      </w:r>
      <w:r>
        <w:rPr>
          <w:rFonts w:ascii="Arial Narrow" w:hAnsi="Arial Narrow"/>
          <w:b/>
          <w:spacing w:val="-4"/>
          <w:sz w:val="21"/>
          <w:szCs w:val="21"/>
        </w:rPr>
        <w:t xml:space="preserve"> </w:t>
      </w:r>
      <w:r>
        <w:rPr>
          <w:rFonts w:ascii="Arial Narrow" w:hAnsi="Arial Narrow"/>
          <w:b/>
          <w:spacing w:val="-2"/>
          <w:sz w:val="21"/>
          <w:szCs w:val="21"/>
        </w:rPr>
        <w:t>OBJETO</w:t>
      </w:r>
    </w:p>
    <w:p w14:paraId="5886ACAF" w14:textId="77777777" w:rsidR="00FB5BA2" w:rsidRDefault="00FB5BA2" w:rsidP="00FB5BA2">
      <w:pPr>
        <w:pStyle w:val="Corpodetexto"/>
        <w:ind w:left="0" w:right="18" w:firstLine="700"/>
        <w:rPr>
          <w:rFonts w:ascii="Arial Narrow" w:hAnsi="Arial Narrow"/>
          <w:sz w:val="21"/>
          <w:szCs w:val="21"/>
        </w:rPr>
      </w:pPr>
      <w:r>
        <w:rPr>
          <w:rFonts w:ascii="Arial Narrow" w:hAnsi="Arial Narrow"/>
          <w:sz w:val="21"/>
          <w:szCs w:val="21"/>
        </w:rPr>
        <w:t xml:space="preserve">O objeto do presente instrumento é a </w:t>
      </w:r>
      <w:r>
        <w:rPr>
          <w:rFonts w:ascii="Arial Narrow" w:hAnsi="Arial Narrow"/>
          <w:b/>
          <w:sz w:val="21"/>
          <w:szCs w:val="21"/>
        </w:rPr>
        <w:t xml:space="preserve">aquisição de 01 (uma) Grade Aradora Pesada, </w:t>
      </w:r>
      <w:r>
        <w:rPr>
          <w:rFonts w:ascii="Arial Narrow" w:hAnsi="Arial Narrow"/>
          <w:sz w:val="21"/>
          <w:szCs w:val="21"/>
        </w:rPr>
        <w:t>para atender as necessidades da Secretaria Municipal de Agricultura e Meio Ambiente, conforme qualificação, condições, quantidades e exigências estabelecidas neste instrumento.</w:t>
      </w:r>
    </w:p>
    <w:p w14:paraId="419BA97D" w14:textId="77777777" w:rsidR="00FB5BA2" w:rsidRDefault="00FB5BA2" w:rsidP="00FB5BA2">
      <w:pPr>
        <w:pStyle w:val="Corpodetexto"/>
        <w:ind w:left="0" w:right="18"/>
        <w:jc w:val="left"/>
        <w:rPr>
          <w:rFonts w:ascii="Arial Narrow" w:hAnsi="Arial Narrow"/>
          <w:sz w:val="21"/>
          <w:szCs w:val="21"/>
        </w:rPr>
      </w:pPr>
    </w:p>
    <w:p w14:paraId="0BC1FA2E" w14:textId="77777777" w:rsidR="00FB5BA2" w:rsidRDefault="00FB5BA2" w:rsidP="00FB5BA2">
      <w:pPr>
        <w:pStyle w:val="Ttulo2"/>
        <w:numPr>
          <w:ilvl w:val="0"/>
          <w:numId w:val="44"/>
        </w:numPr>
        <w:tabs>
          <w:tab w:val="left" w:pos="387"/>
        </w:tabs>
        <w:spacing w:before="0"/>
        <w:ind w:left="0" w:right="18" w:hanging="245"/>
        <w:rPr>
          <w:rFonts w:ascii="Arial Narrow" w:hAnsi="Arial Narrow"/>
          <w:b/>
          <w:bCs/>
          <w:color w:val="auto"/>
          <w:sz w:val="21"/>
          <w:szCs w:val="21"/>
        </w:rPr>
      </w:pPr>
      <w:r>
        <w:rPr>
          <w:rFonts w:ascii="Arial Narrow" w:hAnsi="Arial Narrow"/>
          <w:b/>
          <w:bCs/>
          <w:color w:val="auto"/>
          <w:spacing w:val="-2"/>
          <w:sz w:val="21"/>
          <w:szCs w:val="21"/>
        </w:rPr>
        <w:t>JUSTIFICATIVA</w:t>
      </w:r>
    </w:p>
    <w:p w14:paraId="2BA75B0D" w14:textId="77777777" w:rsidR="00FB5BA2" w:rsidRDefault="00FB5BA2" w:rsidP="00FB5BA2">
      <w:pPr>
        <w:pStyle w:val="Corpodetexto"/>
        <w:ind w:left="0" w:right="18" w:firstLine="700"/>
        <w:rPr>
          <w:rFonts w:ascii="Arial Narrow" w:hAnsi="Arial Narrow"/>
          <w:sz w:val="21"/>
          <w:szCs w:val="21"/>
        </w:rPr>
      </w:pPr>
      <w:r>
        <w:rPr>
          <w:rFonts w:ascii="Arial Narrow" w:hAnsi="Arial Narrow"/>
          <w:sz w:val="21"/>
          <w:szCs w:val="21"/>
        </w:rPr>
        <w:t>A presente aquisição se demonstra em virtude da necessidade da aquisição do referido objeto, conforme solicitado, tendo em vista que a Secretaria não dispõe de maquinário suficiente para atender as demandas necessárias, não suprindo os serviços diários existentes e com o</w:t>
      </w:r>
      <w:r>
        <w:rPr>
          <w:rFonts w:ascii="Arial Narrow" w:hAnsi="Arial Narrow"/>
          <w:spacing w:val="40"/>
          <w:sz w:val="21"/>
          <w:szCs w:val="21"/>
        </w:rPr>
        <w:t xml:space="preserve"> </w:t>
      </w:r>
      <w:r>
        <w:rPr>
          <w:rFonts w:ascii="Arial Narrow" w:hAnsi="Arial Narrow"/>
          <w:sz w:val="21"/>
          <w:szCs w:val="21"/>
        </w:rPr>
        <w:t>objeto solicitado será possível estabelecer condições favoráveis para a atuação da referida Secretaria, atendendo assim a cadeia operacional e ampliando os seus recursos materiais para proporcionar pleno atendimento de suas funções.</w:t>
      </w:r>
    </w:p>
    <w:p w14:paraId="4E5CDF3C" w14:textId="77777777" w:rsidR="00FB5BA2" w:rsidRDefault="00FB5BA2" w:rsidP="00FB5BA2">
      <w:pPr>
        <w:pStyle w:val="Corpodetexto"/>
        <w:ind w:left="0" w:right="18" w:firstLine="864"/>
        <w:rPr>
          <w:rFonts w:ascii="Arial Narrow" w:hAnsi="Arial Narrow"/>
          <w:sz w:val="21"/>
          <w:szCs w:val="21"/>
        </w:rPr>
      </w:pPr>
      <w:r>
        <w:rPr>
          <w:rFonts w:ascii="Arial Narrow" w:hAnsi="Arial Narrow"/>
          <w:sz w:val="21"/>
          <w:szCs w:val="21"/>
        </w:rPr>
        <w:t>Destaca-se</w:t>
      </w:r>
      <w:r>
        <w:rPr>
          <w:rFonts w:ascii="Arial Narrow" w:hAnsi="Arial Narrow"/>
          <w:spacing w:val="-13"/>
          <w:sz w:val="21"/>
          <w:szCs w:val="21"/>
        </w:rPr>
        <w:t xml:space="preserve"> </w:t>
      </w:r>
      <w:r>
        <w:rPr>
          <w:rFonts w:ascii="Arial Narrow" w:hAnsi="Arial Narrow"/>
          <w:sz w:val="21"/>
          <w:szCs w:val="21"/>
        </w:rPr>
        <w:t>que</w:t>
      </w:r>
      <w:r>
        <w:rPr>
          <w:rFonts w:ascii="Arial Narrow" w:hAnsi="Arial Narrow"/>
          <w:spacing w:val="-13"/>
          <w:sz w:val="21"/>
          <w:szCs w:val="21"/>
        </w:rPr>
        <w:t xml:space="preserve"> </w:t>
      </w:r>
      <w:r>
        <w:rPr>
          <w:rFonts w:ascii="Arial Narrow" w:hAnsi="Arial Narrow"/>
          <w:sz w:val="21"/>
          <w:szCs w:val="21"/>
        </w:rPr>
        <w:t>a</w:t>
      </w:r>
      <w:r>
        <w:rPr>
          <w:rFonts w:ascii="Arial Narrow" w:hAnsi="Arial Narrow"/>
          <w:spacing w:val="-13"/>
          <w:sz w:val="21"/>
          <w:szCs w:val="21"/>
        </w:rPr>
        <w:t xml:space="preserve"> </w:t>
      </w:r>
      <w:r>
        <w:rPr>
          <w:rFonts w:ascii="Arial Narrow" w:hAnsi="Arial Narrow"/>
          <w:sz w:val="21"/>
          <w:szCs w:val="21"/>
        </w:rPr>
        <w:t>aquisição</w:t>
      </w:r>
      <w:r>
        <w:rPr>
          <w:rFonts w:ascii="Arial Narrow" w:hAnsi="Arial Narrow"/>
          <w:spacing w:val="-13"/>
          <w:sz w:val="21"/>
          <w:szCs w:val="21"/>
        </w:rPr>
        <w:t xml:space="preserve"> </w:t>
      </w:r>
      <w:r>
        <w:rPr>
          <w:rFonts w:ascii="Arial Narrow" w:hAnsi="Arial Narrow"/>
          <w:sz w:val="21"/>
          <w:szCs w:val="21"/>
        </w:rPr>
        <w:t>proporcionará</w:t>
      </w:r>
      <w:r>
        <w:rPr>
          <w:rFonts w:ascii="Arial Narrow" w:hAnsi="Arial Narrow"/>
          <w:spacing w:val="-13"/>
          <w:sz w:val="21"/>
          <w:szCs w:val="21"/>
        </w:rPr>
        <w:t xml:space="preserve"> </w:t>
      </w:r>
      <w:r>
        <w:rPr>
          <w:rFonts w:ascii="Arial Narrow" w:hAnsi="Arial Narrow"/>
          <w:sz w:val="21"/>
          <w:szCs w:val="21"/>
        </w:rPr>
        <w:t>à Secretaria melhores condições para oferecer suporte aos produtores e famílias rurais, especialmente na preparação e manejo do solo para o cultivo agrícola. Dessa forma, a aquisição promoverá o fomento à agricultura familiar, proporcionando melhores condições de trabalho aos produtores rurais e fortalecendo o desenvolvimento das atividades rurais do município.</w:t>
      </w:r>
    </w:p>
    <w:p w14:paraId="5BECCEA5" w14:textId="77777777" w:rsidR="00FB5BA2" w:rsidRDefault="00FB5BA2" w:rsidP="00FB5BA2">
      <w:pPr>
        <w:pStyle w:val="Corpodetexto"/>
        <w:ind w:left="0" w:right="18" w:firstLine="720"/>
        <w:rPr>
          <w:rFonts w:ascii="Arial Narrow" w:hAnsi="Arial Narrow"/>
          <w:sz w:val="21"/>
          <w:szCs w:val="21"/>
        </w:rPr>
      </w:pPr>
      <w:r>
        <w:rPr>
          <w:rFonts w:ascii="Arial Narrow" w:hAnsi="Arial Narrow"/>
          <w:sz w:val="21"/>
          <w:szCs w:val="21"/>
        </w:rPr>
        <w:t xml:space="preserve">O valor para a contratação do objeto pretendido foi estimado mediante pesquisa de preços junto a fornecedores do ramo e consulta a contratações públicas constantes no sistema </w:t>
      </w:r>
      <w:r>
        <w:rPr>
          <w:rFonts w:ascii="Arial Narrow" w:hAnsi="Arial Narrow"/>
          <w:spacing w:val="-2"/>
          <w:sz w:val="21"/>
          <w:szCs w:val="21"/>
        </w:rPr>
        <w:t>LicitaCon/RS.</w:t>
      </w:r>
    </w:p>
    <w:p w14:paraId="26C08595" w14:textId="77777777" w:rsidR="00FB5BA2" w:rsidRDefault="00FB5BA2" w:rsidP="00FB5BA2">
      <w:pPr>
        <w:pStyle w:val="Corpodetexto"/>
        <w:ind w:left="0" w:right="18"/>
        <w:jc w:val="left"/>
        <w:rPr>
          <w:rFonts w:ascii="Arial Narrow" w:hAnsi="Arial Narrow"/>
          <w:sz w:val="21"/>
          <w:szCs w:val="21"/>
        </w:rPr>
      </w:pPr>
    </w:p>
    <w:p w14:paraId="42D15F59" w14:textId="77777777" w:rsidR="00FB5BA2" w:rsidRDefault="00FB5BA2" w:rsidP="00FB5BA2">
      <w:pPr>
        <w:pStyle w:val="Ttulo2"/>
        <w:numPr>
          <w:ilvl w:val="0"/>
          <w:numId w:val="44"/>
        </w:numPr>
        <w:tabs>
          <w:tab w:val="left" w:pos="465"/>
        </w:tabs>
        <w:spacing w:before="0"/>
        <w:ind w:left="0" w:right="18" w:hanging="245"/>
        <w:rPr>
          <w:rFonts w:ascii="Arial Narrow" w:hAnsi="Arial Narrow"/>
          <w:color w:val="auto"/>
          <w:sz w:val="21"/>
          <w:szCs w:val="21"/>
        </w:rPr>
      </w:pPr>
      <w:r>
        <w:rPr>
          <w:rFonts w:ascii="Arial Narrow" w:hAnsi="Arial Narrow"/>
          <w:color w:val="auto"/>
          <w:sz w:val="21"/>
          <w:szCs w:val="21"/>
        </w:rPr>
        <w:t>DEFINIÇÃO</w:t>
      </w:r>
      <w:r>
        <w:rPr>
          <w:rFonts w:ascii="Arial Narrow" w:hAnsi="Arial Narrow"/>
          <w:color w:val="auto"/>
          <w:spacing w:val="-5"/>
          <w:sz w:val="21"/>
          <w:szCs w:val="21"/>
        </w:rPr>
        <w:t xml:space="preserve"> </w:t>
      </w:r>
      <w:r>
        <w:rPr>
          <w:rFonts w:ascii="Arial Narrow" w:hAnsi="Arial Narrow"/>
          <w:color w:val="auto"/>
          <w:sz w:val="21"/>
          <w:szCs w:val="21"/>
        </w:rPr>
        <w:t>E</w:t>
      </w:r>
      <w:r>
        <w:rPr>
          <w:rFonts w:ascii="Arial Narrow" w:hAnsi="Arial Narrow"/>
          <w:color w:val="auto"/>
          <w:spacing w:val="-5"/>
          <w:sz w:val="21"/>
          <w:szCs w:val="21"/>
        </w:rPr>
        <w:t xml:space="preserve"> </w:t>
      </w:r>
      <w:r>
        <w:rPr>
          <w:rFonts w:ascii="Arial Narrow" w:hAnsi="Arial Narrow"/>
          <w:color w:val="auto"/>
          <w:sz w:val="21"/>
          <w:szCs w:val="21"/>
        </w:rPr>
        <w:t>CARACTERÍSTICAS</w:t>
      </w:r>
      <w:r>
        <w:rPr>
          <w:rFonts w:ascii="Arial Narrow" w:hAnsi="Arial Narrow"/>
          <w:color w:val="auto"/>
          <w:spacing w:val="-5"/>
          <w:sz w:val="21"/>
          <w:szCs w:val="21"/>
        </w:rPr>
        <w:t xml:space="preserve"> </w:t>
      </w:r>
      <w:r>
        <w:rPr>
          <w:rFonts w:ascii="Arial Narrow" w:hAnsi="Arial Narrow"/>
          <w:color w:val="auto"/>
          <w:sz w:val="21"/>
          <w:szCs w:val="21"/>
        </w:rPr>
        <w:t>DO</w:t>
      </w:r>
      <w:r>
        <w:rPr>
          <w:rFonts w:ascii="Arial Narrow" w:hAnsi="Arial Narrow"/>
          <w:color w:val="auto"/>
          <w:spacing w:val="-5"/>
          <w:sz w:val="21"/>
          <w:szCs w:val="21"/>
        </w:rPr>
        <w:t xml:space="preserve"> </w:t>
      </w:r>
      <w:r>
        <w:rPr>
          <w:rFonts w:ascii="Arial Narrow" w:hAnsi="Arial Narrow"/>
          <w:color w:val="auto"/>
          <w:spacing w:val="-2"/>
          <w:sz w:val="21"/>
          <w:szCs w:val="21"/>
        </w:rPr>
        <w:t>OBJETO</w:t>
      </w:r>
    </w:p>
    <w:p w14:paraId="7543B857" w14:textId="77777777" w:rsidR="00FB5BA2" w:rsidRDefault="00FB5BA2" w:rsidP="00FB5BA2">
      <w:pPr>
        <w:pStyle w:val="PargrafodaLista"/>
        <w:numPr>
          <w:ilvl w:val="1"/>
          <w:numId w:val="44"/>
        </w:numPr>
        <w:tabs>
          <w:tab w:val="left" w:pos="1208"/>
        </w:tabs>
        <w:ind w:left="0" w:right="18" w:firstLine="0"/>
        <w:rPr>
          <w:rFonts w:ascii="Arial Narrow" w:hAnsi="Arial Narrow"/>
          <w:sz w:val="21"/>
          <w:szCs w:val="21"/>
        </w:rPr>
      </w:pPr>
      <w:r>
        <w:rPr>
          <w:rFonts w:ascii="Arial Narrow" w:hAnsi="Arial Narrow"/>
          <w:sz w:val="21"/>
          <w:szCs w:val="21"/>
        </w:rPr>
        <w:t>Aquisição</w:t>
      </w:r>
      <w:r>
        <w:rPr>
          <w:rFonts w:ascii="Arial Narrow" w:hAnsi="Arial Narrow"/>
          <w:spacing w:val="-6"/>
          <w:sz w:val="21"/>
          <w:szCs w:val="21"/>
        </w:rPr>
        <w:t xml:space="preserve"> </w:t>
      </w:r>
      <w:r>
        <w:rPr>
          <w:rFonts w:ascii="Arial Narrow" w:hAnsi="Arial Narrow"/>
          <w:sz w:val="21"/>
          <w:szCs w:val="21"/>
        </w:rPr>
        <w:t>de</w:t>
      </w:r>
      <w:r>
        <w:rPr>
          <w:rFonts w:ascii="Arial Narrow" w:hAnsi="Arial Narrow"/>
          <w:spacing w:val="-6"/>
          <w:sz w:val="21"/>
          <w:szCs w:val="21"/>
        </w:rPr>
        <w:t xml:space="preserve"> </w:t>
      </w:r>
      <w:r>
        <w:rPr>
          <w:rFonts w:ascii="Arial Narrow" w:hAnsi="Arial Narrow"/>
          <w:sz w:val="21"/>
          <w:szCs w:val="21"/>
        </w:rPr>
        <w:t>Grade</w:t>
      </w:r>
      <w:r>
        <w:rPr>
          <w:rFonts w:ascii="Arial Narrow" w:hAnsi="Arial Narrow"/>
          <w:spacing w:val="-6"/>
          <w:sz w:val="21"/>
          <w:szCs w:val="21"/>
        </w:rPr>
        <w:t xml:space="preserve"> </w:t>
      </w:r>
      <w:r>
        <w:rPr>
          <w:rFonts w:ascii="Arial Narrow" w:hAnsi="Arial Narrow"/>
          <w:sz w:val="21"/>
          <w:szCs w:val="21"/>
        </w:rPr>
        <w:t>Aradora</w:t>
      </w:r>
      <w:r>
        <w:rPr>
          <w:rFonts w:ascii="Arial Narrow" w:hAnsi="Arial Narrow"/>
          <w:spacing w:val="-5"/>
          <w:sz w:val="21"/>
          <w:szCs w:val="21"/>
        </w:rPr>
        <w:t xml:space="preserve"> </w:t>
      </w:r>
      <w:r>
        <w:rPr>
          <w:rFonts w:ascii="Arial Narrow" w:hAnsi="Arial Narrow"/>
          <w:sz w:val="21"/>
          <w:szCs w:val="21"/>
        </w:rPr>
        <w:t>Pesada,</w:t>
      </w:r>
      <w:r>
        <w:rPr>
          <w:rFonts w:ascii="Arial Narrow" w:hAnsi="Arial Narrow"/>
          <w:spacing w:val="-6"/>
          <w:sz w:val="21"/>
          <w:szCs w:val="21"/>
        </w:rPr>
        <w:t xml:space="preserve"> </w:t>
      </w:r>
      <w:r>
        <w:rPr>
          <w:rFonts w:ascii="Arial Narrow" w:hAnsi="Arial Narrow"/>
          <w:sz w:val="21"/>
          <w:szCs w:val="21"/>
        </w:rPr>
        <w:t>conforme</w:t>
      </w:r>
      <w:r>
        <w:rPr>
          <w:rFonts w:ascii="Arial Narrow" w:hAnsi="Arial Narrow"/>
          <w:spacing w:val="-6"/>
          <w:sz w:val="21"/>
          <w:szCs w:val="21"/>
        </w:rPr>
        <w:t xml:space="preserve"> </w:t>
      </w:r>
      <w:r>
        <w:rPr>
          <w:rFonts w:ascii="Arial Narrow" w:hAnsi="Arial Narrow"/>
          <w:sz w:val="21"/>
          <w:szCs w:val="21"/>
        </w:rPr>
        <w:t>descrição</w:t>
      </w:r>
      <w:r>
        <w:rPr>
          <w:rFonts w:ascii="Arial Narrow" w:hAnsi="Arial Narrow"/>
          <w:spacing w:val="-5"/>
          <w:sz w:val="21"/>
          <w:szCs w:val="21"/>
        </w:rPr>
        <w:t xml:space="preserve"> </w:t>
      </w:r>
      <w:r>
        <w:rPr>
          <w:rFonts w:ascii="Arial Narrow" w:hAnsi="Arial Narrow"/>
          <w:spacing w:val="-2"/>
          <w:sz w:val="21"/>
          <w:szCs w:val="21"/>
        </w:rPr>
        <w:t>abaixo:</w:t>
      </w:r>
    </w:p>
    <w:p w14:paraId="4203C7BC" w14:textId="77777777" w:rsidR="00FB5BA2" w:rsidRDefault="00FB5BA2" w:rsidP="00FB5BA2">
      <w:pPr>
        <w:pStyle w:val="Corpodetexto"/>
        <w:ind w:left="0" w:right="18"/>
        <w:jc w:val="left"/>
        <w:rPr>
          <w:rFonts w:ascii="Arial Narrow" w:hAnsi="Arial Narrow"/>
          <w:sz w:val="21"/>
          <w:szCs w:val="21"/>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774"/>
        <w:gridCol w:w="7164"/>
        <w:gridCol w:w="995"/>
      </w:tblGrid>
      <w:tr w:rsidR="00FB5BA2" w14:paraId="0268529F" w14:textId="77777777" w:rsidTr="00FB5BA2">
        <w:trPr>
          <w:trHeight w:val="212"/>
        </w:trPr>
        <w:tc>
          <w:tcPr>
            <w:tcW w:w="576" w:type="dxa"/>
            <w:vMerge w:val="restart"/>
            <w:tcBorders>
              <w:top w:val="single" w:sz="4" w:space="0" w:color="000000"/>
              <w:left w:val="single" w:sz="4" w:space="0" w:color="000000"/>
              <w:bottom w:val="single" w:sz="4" w:space="0" w:color="000000"/>
              <w:right w:val="single" w:sz="4" w:space="0" w:color="000000"/>
            </w:tcBorders>
            <w:hideMark/>
          </w:tcPr>
          <w:p w14:paraId="261240F4" w14:textId="77777777" w:rsidR="00FB5BA2" w:rsidRDefault="00FB5BA2">
            <w:pPr>
              <w:pStyle w:val="TableParagraph"/>
              <w:spacing w:line="240" w:lineRule="auto"/>
              <w:ind w:right="18"/>
              <w:rPr>
                <w:rFonts w:ascii="Arial Narrow" w:hAnsi="Arial Narrow"/>
                <w:b/>
                <w:sz w:val="21"/>
                <w:szCs w:val="21"/>
              </w:rPr>
            </w:pPr>
            <w:r>
              <w:rPr>
                <w:rFonts w:ascii="Arial Narrow" w:hAnsi="Arial Narrow"/>
                <w:b/>
                <w:spacing w:val="-4"/>
                <w:sz w:val="21"/>
                <w:szCs w:val="21"/>
                <w:u w:val="single"/>
              </w:rPr>
              <w:t>ITEM</w:t>
            </w:r>
          </w:p>
        </w:tc>
        <w:tc>
          <w:tcPr>
            <w:tcW w:w="774" w:type="dxa"/>
            <w:tcBorders>
              <w:top w:val="single" w:sz="4" w:space="0" w:color="000000"/>
              <w:left w:val="single" w:sz="4" w:space="0" w:color="000000"/>
              <w:bottom w:val="single" w:sz="6" w:space="0" w:color="000000"/>
              <w:right w:val="single" w:sz="4" w:space="0" w:color="000000"/>
            </w:tcBorders>
            <w:hideMark/>
          </w:tcPr>
          <w:p w14:paraId="25529953" w14:textId="77777777" w:rsidR="00FB5BA2" w:rsidRDefault="00FB5BA2">
            <w:pPr>
              <w:pStyle w:val="TableParagraph"/>
              <w:spacing w:line="240" w:lineRule="auto"/>
              <w:ind w:right="18"/>
              <w:rPr>
                <w:rFonts w:ascii="Arial Narrow" w:hAnsi="Arial Narrow"/>
                <w:b/>
                <w:sz w:val="21"/>
                <w:szCs w:val="21"/>
              </w:rPr>
            </w:pPr>
            <w:r>
              <w:rPr>
                <w:rFonts w:ascii="Arial Narrow" w:hAnsi="Arial Narrow"/>
                <w:b/>
                <w:spacing w:val="-2"/>
                <w:sz w:val="21"/>
                <w:szCs w:val="21"/>
              </w:rPr>
              <w:t>QUANT</w:t>
            </w:r>
          </w:p>
        </w:tc>
        <w:tc>
          <w:tcPr>
            <w:tcW w:w="7164" w:type="dxa"/>
            <w:vMerge w:val="restart"/>
            <w:tcBorders>
              <w:top w:val="single" w:sz="4" w:space="0" w:color="000000"/>
              <w:left w:val="single" w:sz="4" w:space="0" w:color="000000"/>
              <w:bottom w:val="single" w:sz="4" w:space="0" w:color="000000"/>
              <w:right w:val="single" w:sz="4" w:space="0" w:color="000000"/>
            </w:tcBorders>
            <w:hideMark/>
          </w:tcPr>
          <w:p w14:paraId="6CD0BFF8" w14:textId="77777777" w:rsidR="00FB5BA2" w:rsidRDefault="00FB5BA2">
            <w:pPr>
              <w:pStyle w:val="TableParagraph"/>
              <w:spacing w:line="240" w:lineRule="auto"/>
              <w:ind w:right="18"/>
              <w:rPr>
                <w:rFonts w:ascii="Arial Narrow" w:hAnsi="Arial Narrow"/>
                <w:b/>
                <w:sz w:val="21"/>
                <w:szCs w:val="21"/>
              </w:rPr>
            </w:pPr>
            <w:r>
              <w:rPr>
                <w:rFonts w:ascii="Arial Narrow" w:hAnsi="Arial Narrow"/>
                <w:b/>
                <w:sz w:val="21"/>
                <w:szCs w:val="21"/>
                <w:u w:val="single"/>
              </w:rPr>
              <w:t>DESCRIÇÃO</w:t>
            </w:r>
            <w:r>
              <w:rPr>
                <w:rFonts w:ascii="Arial Narrow" w:hAnsi="Arial Narrow"/>
                <w:b/>
                <w:spacing w:val="-6"/>
                <w:sz w:val="21"/>
                <w:szCs w:val="21"/>
                <w:u w:val="single"/>
              </w:rPr>
              <w:t xml:space="preserve"> </w:t>
            </w:r>
            <w:r>
              <w:rPr>
                <w:rFonts w:ascii="Arial Narrow" w:hAnsi="Arial Narrow"/>
                <w:b/>
                <w:sz w:val="21"/>
                <w:szCs w:val="21"/>
                <w:u w:val="single"/>
              </w:rPr>
              <w:t>DO</w:t>
            </w:r>
            <w:r>
              <w:rPr>
                <w:rFonts w:ascii="Arial Narrow" w:hAnsi="Arial Narrow"/>
                <w:b/>
                <w:spacing w:val="-5"/>
                <w:sz w:val="21"/>
                <w:szCs w:val="21"/>
                <w:u w:val="single"/>
              </w:rPr>
              <w:t xml:space="preserve"> </w:t>
            </w:r>
            <w:r>
              <w:rPr>
                <w:rFonts w:ascii="Arial Narrow" w:hAnsi="Arial Narrow"/>
                <w:b/>
                <w:spacing w:val="-2"/>
                <w:sz w:val="21"/>
                <w:szCs w:val="21"/>
                <w:u w:val="single"/>
              </w:rPr>
              <w:t>OBJETO:</w:t>
            </w:r>
          </w:p>
        </w:tc>
        <w:tc>
          <w:tcPr>
            <w:tcW w:w="995" w:type="dxa"/>
            <w:vMerge w:val="restart"/>
            <w:tcBorders>
              <w:top w:val="single" w:sz="4" w:space="0" w:color="000000"/>
              <w:left w:val="single" w:sz="4" w:space="0" w:color="000000"/>
              <w:bottom w:val="single" w:sz="4" w:space="0" w:color="000000"/>
              <w:right w:val="single" w:sz="4" w:space="0" w:color="000000"/>
            </w:tcBorders>
            <w:hideMark/>
          </w:tcPr>
          <w:p w14:paraId="1F617D7D" w14:textId="77777777" w:rsidR="00FB5BA2" w:rsidRDefault="00FB5BA2">
            <w:pPr>
              <w:pStyle w:val="TableParagraph"/>
              <w:spacing w:line="240" w:lineRule="auto"/>
              <w:ind w:right="18"/>
              <w:rPr>
                <w:rFonts w:ascii="Arial Narrow" w:hAnsi="Arial Narrow"/>
                <w:b/>
                <w:sz w:val="21"/>
                <w:szCs w:val="21"/>
              </w:rPr>
            </w:pPr>
            <w:r>
              <w:rPr>
                <w:rFonts w:ascii="Arial Narrow" w:hAnsi="Arial Narrow"/>
                <w:b/>
                <w:spacing w:val="-2"/>
                <w:sz w:val="21"/>
                <w:szCs w:val="21"/>
                <w:u w:val="single"/>
              </w:rPr>
              <w:t>VALOR</w:t>
            </w:r>
          </w:p>
          <w:p w14:paraId="7A17E991" w14:textId="77777777" w:rsidR="00FB5BA2" w:rsidRDefault="00FB5BA2">
            <w:pPr>
              <w:pStyle w:val="TableParagraph"/>
              <w:spacing w:line="240" w:lineRule="auto"/>
              <w:ind w:right="18"/>
              <w:rPr>
                <w:rFonts w:ascii="Arial Narrow" w:hAnsi="Arial Narrow"/>
                <w:b/>
                <w:sz w:val="21"/>
                <w:szCs w:val="21"/>
              </w:rPr>
            </w:pPr>
            <w:r>
              <w:rPr>
                <w:rFonts w:ascii="Arial Narrow" w:hAnsi="Arial Narrow"/>
                <w:b/>
                <w:spacing w:val="-2"/>
                <w:sz w:val="21"/>
                <w:szCs w:val="21"/>
                <w:u w:val="single"/>
              </w:rPr>
              <w:t>UNIT.</w:t>
            </w:r>
          </w:p>
        </w:tc>
      </w:tr>
      <w:tr w:rsidR="00FB5BA2" w14:paraId="359BA6CD" w14:textId="77777777" w:rsidTr="00FB5BA2">
        <w:trPr>
          <w:trHeight w:val="328"/>
        </w:trPr>
        <w:tc>
          <w:tcPr>
            <w:tcW w:w="576" w:type="dxa"/>
            <w:vMerge/>
            <w:tcBorders>
              <w:top w:val="single" w:sz="4" w:space="0" w:color="000000"/>
              <w:left w:val="single" w:sz="4" w:space="0" w:color="000000"/>
              <w:bottom w:val="single" w:sz="4" w:space="0" w:color="000000"/>
              <w:right w:val="single" w:sz="4" w:space="0" w:color="000000"/>
            </w:tcBorders>
            <w:vAlign w:val="center"/>
            <w:hideMark/>
          </w:tcPr>
          <w:p w14:paraId="77364373" w14:textId="77777777" w:rsidR="00FB5BA2" w:rsidRDefault="00FB5BA2">
            <w:pPr>
              <w:rPr>
                <w:rFonts w:ascii="Arial Narrow" w:eastAsia="Arial" w:hAnsi="Arial Narrow" w:cs="Arial"/>
                <w:b/>
                <w:sz w:val="21"/>
                <w:szCs w:val="21"/>
              </w:rPr>
            </w:pPr>
          </w:p>
        </w:tc>
        <w:tc>
          <w:tcPr>
            <w:tcW w:w="774" w:type="dxa"/>
            <w:tcBorders>
              <w:top w:val="single" w:sz="6" w:space="0" w:color="000000"/>
              <w:left w:val="single" w:sz="4" w:space="0" w:color="000000"/>
              <w:bottom w:val="single" w:sz="4" w:space="0" w:color="000000"/>
              <w:right w:val="single" w:sz="4" w:space="0" w:color="000000"/>
            </w:tcBorders>
          </w:tcPr>
          <w:p w14:paraId="77C67AA1" w14:textId="77777777" w:rsidR="00FB5BA2" w:rsidRDefault="00FB5BA2">
            <w:pPr>
              <w:pStyle w:val="TableParagraph"/>
              <w:spacing w:line="240" w:lineRule="auto"/>
              <w:ind w:right="18"/>
              <w:rPr>
                <w:rFonts w:ascii="Arial Narrow" w:hAnsi="Arial Narrow"/>
                <w:sz w:val="21"/>
                <w:szCs w:val="21"/>
              </w:rPr>
            </w:pPr>
          </w:p>
        </w:tc>
        <w:tc>
          <w:tcPr>
            <w:tcW w:w="7164" w:type="dxa"/>
            <w:vMerge/>
            <w:tcBorders>
              <w:top w:val="single" w:sz="4" w:space="0" w:color="000000"/>
              <w:left w:val="single" w:sz="4" w:space="0" w:color="000000"/>
              <w:bottom w:val="single" w:sz="4" w:space="0" w:color="000000"/>
              <w:right w:val="single" w:sz="4" w:space="0" w:color="000000"/>
            </w:tcBorders>
            <w:vAlign w:val="center"/>
            <w:hideMark/>
          </w:tcPr>
          <w:p w14:paraId="145B59F8" w14:textId="77777777" w:rsidR="00FB5BA2" w:rsidRDefault="00FB5BA2">
            <w:pPr>
              <w:rPr>
                <w:rFonts w:ascii="Arial Narrow" w:eastAsia="Arial" w:hAnsi="Arial Narrow" w:cs="Arial"/>
                <w:b/>
                <w:sz w:val="21"/>
                <w:szCs w:val="21"/>
              </w:rPr>
            </w:pPr>
          </w:p>
        </w:tc>
        <w:tc>
          <w:tcPr>
            <w:tcW w:w="995" w:type="dxa"/>
            <w:vMerge/>
            <w:tcBorders>
              <w:top w:val="single" w:sz="4" w:space="0" w:color="000000"/>
              <w:left w:val="single" w:sz="4" w:space="0" w:color="000000"/>
              <w:bottom w:val="single" w:sz="4" w:space="0" w:color="000000"/>
              <w:right w:val="single" w:sz="4" w:space="0" w:color="000000"/>
            </w:tcBorders>
            <w:vAlign w:val="center"/>
            <w:hideMark/>
          </w:tcPr>
          <w:p w14:paraId="0F972CBA" w14:textId="77777777" w:rsidR="00FB5BA2" w:rsidRDefault="00FB5BA2">
            <w:pPr>
              <w:rPr>
                <w:rFonts w:ascii="Arial Narrow" w:eastAsia="Arial" w:hAnsi="Arial Narrow" w:cs="Arial"/>
                <w:b/>
                <w:sz w:val="21"/>
                <w:szCs w:val="21"/>
              </w:rPr>
            </w:pPr>
          </w:p>
        </w:tc>
      </w:tr>
      <w:tr w:rsidR="00FB5BA2" w14:paraId="28350C75" w14:textId="77777777" w:rsidTr="00FB5BA2">
        <w:trPr>
          <w:trHeight w:val="1249"/>
        </w:trPr>
        <w:tc>
          <w:tcPr>
            <w:tcW w:w="576" w:type="dxa"/>
            <w:tcBorders>
              <w:top w:val="single" w:sz="4" w:space="0" w:color="000000"/>
              <w:left w:val="single" w:sz="4" w:space="0" w:color="000000"/>
              <w:bottom w:val="single" w:sz="4" w:space="0" w:color="000000"/>
              <w:right w:val="single" w:sz="4" w:space="0" w:color="000000"/>
            </w:tcBorders>
            <w:hideMark/>
          </w:tcPr>
          <w:p w14:paraId="2F5AC809" w14:textId="77777777" w:rsidR="00FB5BA2" w:rsidRDefault="00FB5BA2">
            <w:pPr>
              <w:pStyle w:val="TableParagraph"/>
              <w:spacing w:line="240" w:lineRule="auto"/>
              <w:ind w:right="18"/>
              <w:rPr>
                <w:rFonts w:ascii="Arial Narrow" w:hAnsi="Arial Narrow"/>
                <w:sz w:val="21"/>
                <w:szCs w:val="21"/>
              </w:rPr>
            </w:pPr>
            <w:r>
              <w:rPr>
                <w:rFonts w:ascii="Arial Narrow" w:hAnsi="Arial Narrow"/>
                <w:spacing w:val="-5"/>
                <w:sz w:val="21"/>
                <w:szCs w:val="21"/>
              </w:rPr>
              <w:t>01</w:t>
            </w:r>
          </w:p>
        </w:tc>
        <w:tc>
          <w:tcPr>
            <w:tcW w:w="774" w:type="dxa"/>
            <w:tcBorders>
              <w:top w:val="single" w:sz="4" w:space="0" w:color="000000"/>
              <w:left w:val="single" w:sz="4" w:space="0" w:color="000000"/>
              <w:bottom w:val="single" w:sz="4" w:space="0" w:color="000000"/>
              <w:right w:val="single" w:sz="4" w:space="0" w:color="000000"/>
            </w:tcBorders>
            <w:hideMark/>
          </w:tcPr>
          <w:p w14:paraId="48B8D8A3" w14:textId="77777777" w:rsidR="00FB5BA2" w:rsidRDefault="00FB5BA2">
            <w:pPr>
              <w:pStyle w:val="TableParagraph"/>
              <w:spacing w:line="240" w:lineRule="auto"/>
              <w:ind w:right="18"/>
              <w:rPr>
                <w:rFonts w:ascii="Arial Narrow" w:hAnsi="Arial Narrow"/>
                <w:sz w:val="21"/>
                <w:szCs w:val="21"/>
              </w:rPr>
            </w:pPr>
            <w:r>
              <w:rPr>
                <w:rFonts w:ascii="Arial Narrow" w:hAnsi="Arial Narrow"/>
                <w:spacing w:val="-5"/>
                <w:sz w:val="21"/>
                <w:szCs w:val="21"/>
              </w:rPr>
              <w:t>01</w:t>
            </w:r>
          </w:p>
        </w:tc>
        <w:tc>
          <w:tcPr>
            <w:tcW w:w="7164" w:type="dxa"/>
            <w:tcBorders>
              <w:top w:val="single" w:sz="4" w:space="0" w:color="000000"/>
              <w:left w:val="single" w:sz="4" w:space="0" w:color="000000"/>
              <w:bottom w:val="single" w:sz="4" w:space="0" w:color="000000"/>
              <w:right w:val="single" w:sz="4" w:space="0" w:color="000000"/>
            </w:tcBorders>
            <w:hideMark/>
          </w:tcPr>
          <w:p w14:paraId="765BB71C" w14:textId="77777777" w:rsidR="00FB5BA2" w:rsidRDefault="00FB5BA2">
            <w:pPr>
              <w:pStyle w:val="TableParagraph"/>
              <w:spacing w:line="240" w:lineRule="auto"/>
              <w:ind w:right="18"/>
              <w:jc w:val="both"/>
              <w:rPr>
                <w:rFonts w:ascii="Arial Narrow" w:hAnsi="Arial Narrow"/>
                <w:sz w:val="21"/>
                <w:szCs w:val="21"/>
              </w:rPr>
            </w:pPr>
            <w:r>
              <w:rPr>
                <w:rFonts w:ascii="Arial Narrow" w:hAnsi="Arial Narrow"/>
                <w:sz w:val="21"/>
                <w:szCs w:val="21"/>
              </w:rPr>
              <w:t>Grade Aradora Pesada contendo 18 discos, com diâmetro mínimo de 24 polegadas, corte profundo de 15 a 20cm, 04 eixos redondos, equipada com 02 pneus novos 7.50X16 de 10 lonas, pistão hidráulico para levante, pintura em</w:t>
            </w:r>
            <w:r>
              <w:rPr>
                <w:rFonts w:ascii="Arial Narrow" w:hAnsi="Arial Narrow"/>
                <w:spacing w:val="37"/>
                <w:sz w:val="21"/>
                <w:szCs w:val="21"/>
              </w:rPr>
              <w:t xml:space="preserve"> </w:t>
            </w:r>
            <w:r>
              <w:rPr>
                <w:rFonts w:ascii="Arial Narrow" w:hAnsi="Arial Narrow"/>
                <w:sz w:val="21"/>
                <w:szCs w:val="21"/>
              </w:rPr>
              <w:t>tinta</w:t>
            </w:r>
            <w:r>
              <w:rPr>
                <w:rFonts w:ascii="Arial Narrow" w:hAnsi="Arial Narrow"/>
                <w:spacing w:val="37"/>
                <w:sz w:val="21"/>
                <w:szCs w:val="21"/>
              </w:rPr>
              <w:t xml:space="preserve"> </w:t>
            </w:r>
            <w:r>
              <w:rPr>
                <w:rFonts w:ascii="Arial Narrow" w:hAnsi="Arial Narrow"/>
                <w:sz w:val="21"/>
                <w:szCs w:val="21"/>
              </w:rPr>
              <w:t>poliuretano</w:t>
            </w:r>
            <w:r>
              <w:rPr>
                <w:rFonts w:ascii="Arial Narrow" w:hAnsi="Arial Narrow"/>
                <w:spacing w:val="37"/>
                <w:sz w:val="21"/>
                <w:szCs w:val="21"/>
              </w:rPr>
              <w:t xml:space="preserve"> </w:t>
            </w:r>
            <w:r>
              <w:rPr>
                <w:rFonts w:ascii="Arial Narrow" w:hAnsi="Arial Narrow"/>
                <w:sz w:val="21"/>
                <w:szCs w:val="21"/>
              </w:rPr>
              <w:t>(PU),</w:t>
            </w:r>
            <w:r>
              <w:rPr>
                <w:rFonts w:ascii="Arial Narrow" w:hAnsi="Arial Narrow"/>
                <w:spacing w:val="37"/>
                <w:sz w:val="21"/>
                <w:szCs w:val="21"/>
              </w:rPr>
              <w:t xml:space="preserve"> </w:t>
            </w:r>
            <w:r>
              <w:rPr>
                <w:rFonts w:ascii="Arial Narrow" w:hAnsi="Arial Narrow"/>
                <w:sz w:val="21"/>
                <w:szCs w:val="21"/>
              </w:rPr>
              <w:t>peso</w:t>
            </w:r>
            <w:r>
              <w:rPr>
                <w:rFonts w:ascii="Arial Narrow" w:hAnsi="Arial Narrow"/>
                <w:spacing w:val="37"/>
                <w:sz w:val="21"/>
                <w:szCs w:val="21"/>
              </w:rPr>
              <w:t xml:space="preserve"> </w:t>
            </w:r>
            <w:r>
              <w:rPr>
                <w:rFonts w:ascii="Arial Narrow" w:hAnsi="Arial Narrow"/>
                <w:sz w:val="21"/>
                <w:szCs w:val="21"/>
              </w:rPr>
              <w:t>aproximado</w:t>
            </w:r>
            <w:r>
              <w:rPr>
                <w:rFonts w:ascii="Arial Narrow" w:hAnsi="Arial Narrow"/>
                <w:spacing w:val="37"/>
                <w:sz w:val="21"/>
                <w:szCs w:val="21"/>
              </w:rPr>
              <w:t xml:space="preserve"> </w:t>
            </w:r>
            <w:r>
              <w:rPr>
                <w:rFonts w:ascii="Arial Narrow" w:hAnsi="Arial Narrow"/>
                <w:sz w:val="21"/>
                <w:szCs w:val="21"/>
              </w:rPr>
              <w:t>de</w:t>
            </w:r>
            <w:r>
              <w:rPr>
                <w:rFonts w:ascii="Arial Narrow" w:hAnsi="Arial Narrow"/>
                <w:spacing w:val="37"/>
                <w:sz w:val="21"/>
                <w:szCs w:val="21"/>
              </w:rPr>
              <w:t xml:space="preserve"> </w:t>
            </w:r>
            <w:r>
              <w:rPr>
                <w:rFonts w:ascii="Arial Narrow" w:hAnsi="Arial Narrow"/>
                <w:sz w:val="21"/>
                <w:szCs w:val="21"/>
              </w:rPr>
              <w:t>2.000kg,</w:t>
            </w:r>
            <w:r>
              <w:rPr>
                <w:rFonts w:ascii="Arial Narrow" w:hAnsi="Arial Narrow"/>
                <w:spacing w:val="37"/>
                <w:sz w:val="21"/>
                <w:szCs w:val="21"/>
              </w:rPr>
              <w:t xml:space="preserve"> </w:t>
            </w:r>
            <w:r>
              <w:rPr>
                <w:rFonts w:ascii="Arial Narrow" w:hAnsi="Arial Narrow"/>
                <w:sz w:val="21"/>
                <w:szCs w:val="21"/>
              </w:rPr>
              <w:t>largura</w:t>
            </w:r>
            <w:r>
              <w:rPr>
                <w:rFonts w:ascii="Arial Narrow" w:hAnsi="Arial Narrow"/>
                <w:spacing w:val="37"/>
                <w:sz w:val="21"/>
                <w:szCs w:val="21"/>
              </w:rPr>
              <w:t xml:space="preserve"> </w:t>
            </w:r>
            <w:r>
              <w:rPr>
                <w:rFonts w:ascii="Arial Narrow" w:hAnsi="Arial Narrow"/>
                <w:sz w:val="21"/>
                <w:szCs w:val="21"/>
              </w:rPr>
              <w:t>de</w:t>
            </w:r>
            <w:r>
              <w:rPr>
                <w:rFonts w:ascii="Arial Narrow" w:hAnsi="Arial Narrow"/>
                <w:spacing w:val="37"/>
                <w:sz w:val="21"/>
                <w:szCs w:val="21"/>
              </w:rPr>
              <w:t xml:space="preserve"> </w:t>
            </w:r>
            <w:r>
              <w:rPr>
                <w:rFonts w:ascii="Arial Narrow" w:hAnsi="Arial Narrow"/>
                <w:sz w:val="21"/>
                <w:szCs w:val="21"/>
              </w:rPr>
              <w:t>corte aproximada</w:t>
            </w:r>
            <w:r>
              <w:rPr>
                <w:rFonts w:ascii="Arial Narrow" w:hAnsi="Arial Narrow"/>
                <w:spacing w:val="-4"/>
                <w:sz w:val="21"/>
                <w:szCs w:val="21"/>
              </w:rPr>
              <w:t xml:space="preserve"> </w:t>
            </w:r>
            <w:r>
              <w:rPr>
                <w:rFonts w:ascii="Arial Narrow" w:hAnsi="Arial Narrow"/>
                <w:sz w:val="21"/>
                <w:szCs w:val="21"/>
              </w:rPr>
              <w:t>de</w:t>
            </w:r>
            <w:r>
              <w:rPr>
                <w:rFonts w:ascii="Arial Narrow" w:hAnsi="Arial Narrow"/>
                <w:spacing w:val="-3"/>
                <w:sz w:val="21"/>
                <w:szCs w:val="21"/>
              </w:rPr>
              <w:t xml:space="preserve"> </w:t>
            </w:r>
            <w:r>
              <w:rPr>
                <w:rFonts w:ascii="Arial Narrow" w:hAnsi="Arial Narrow"/>
                <w:sz w:val="21"/>
                <w:szCs w:val="21"/>
              </w:rPr>
              <w:t>2,4</w:t>
            </w:r>
            <w:r>
              <w:rPr>
                <w:rFonts w:ascii="Arial Narrow" w:hAnsi="Arial Narrow"/>
                <w:spacing w:val="-3"/>
                <w:sz w:val="21"/>
                <w:szCs w:val="21"/>
              </w:rPr>
              <w:t xml:space="preserve"> </w:t>
            </w:r>
            <w:r>
              <w:rPr>
                <w:rFonts w:ascii="Arial Narrow" w:hAnsi="Arial Narrow"/>
                <w:sz w:val="21"/>
                <w:szCs w:val="21"/>
              </w:rPr>
              <w:t>metros</w:t>
            </w:r>
            <w:r>
              <w:rPr>
                <w:rFonts w:ascii="Arial Narrow" w:hAnsi="Arial Narrow"/>
                <w:spacing w:val="-3"/>
                <w:sz w:val="21"/>
                <w:szCs w:val="21"/>
              </w:rPr>
              <w:t xml:space="preserve"> </w:t>
            </w:r>
            <w:r>
              <w:rPr>
                <w:rFonts w:ascii="Arial Narrow" w:hAnsi="Arial Narrow"/>
                <w:sz w:val="21"/>
                <w:szCs w:val="21"/>
              </w:rPr>
              <w:t>e</w:t>
            </w:r>
            <w:r>
              <w:rPr>
                <w:rFonts w:ascii="Arial Narrow" w:hAnsi="Arial Narrow"/>
                <w:spacing w:val="-4"/>
                <w:sz w:val="21"/>
                <w:szCs w:val="21"/>
              </w:rPr>
              <w:t xml:space="preserve"> </w:t>
            </w:r>
            <w:r>
              <w:rPr>
                <w:rFonts w:ascii="Arial Narrow" w:hAnsi="Arial Narrow"/>
                <w:sz w:val="21"/>
                <w:szCs w:val="21"/>
              </w:rPr>
              <w:t>esticador</w:t>
            </w:r>
            <w:r>
              <w:rPr>
                <w:rFonts w:ascii="Arial Narrow" w:hAnsi="Arial Narrow"/>
                <w:spacing w:val="-3"/>
                <w:sz w:val="21"/>
                <w:szCs w:val="21"/>
              </w:rPr>
              <w:t xml:space="preserve"> </w:t>
            </w:r>
            <w:r>
              <w:rPr>
                <w:rFonts w:ascii="Arial Narrow" w:hAnsi="Arial Narrow"/>
                <w:sz w:val="21"/>
                <w:szCs w:val="21"/>
              </w:rPr>
              <w:t>para</w:t>
            </w:r>
            <w:r>
              <w:rPr>
                <w:rFonts w:ascii="Arial Narrow" w:hAnsi="Arial Narrow"/>
                <w:spacing w:val="-3"/>
                <w:sz w:val="21"/>
                <w:szCs w:val="21"/>
              </w:rPr>
              <w:t xml:space="preserve"> </w:t>
            </w:r>
            <w:r>
              <w:rPr>
                <w:rFonts w:ascii="Arial Narrow" w:hAnsi="Arial Narrow"/>
                <w:sz w:val="21"/>
                <w:szCs w:val="21"/>
              </w:rPr>
              <w:t>regulagem</w:t>
            </w:r>
            <w:r>
              <w:rPr>
                <w:rFonts w:ascii="Arial Narrow" w:hAnsi="Arial Narrow"/>
                <w:spacing w:val="-4"/>
                <w:sz w:val="21"/>
                <w:szCs w:val="21"/>
              </w:rPr>
              <w:t xml:space="preserve"> </w:t>
            </w:r>
            <w:r>
              <w:rPr>
                <w:rFonts w:ascii="Arial Narrow" w:hAnsi="Arial Narrow"/>
                <w:sz w:val="21"/>
                <w:szCs w:val="21"/>
              </w:rPr>
              <w:t>do</w:t>
            </w:r>
            <w:r>
              <w:rPr>
                <w:rFonts w:ascii="Arial Narrow" w:hAnsi="Arial Narrow"/>
                <w:spacing w:val="-3"/>
                <w:sz w:val="21"/>
                <w:szCs w:val="21"/>
              </w:rPr>
              <w:t xml:space="preserve"> </w:t>
            </w:r>
            <w:r>
              <w:rPr>
                <w:rFonts w:ascii="Arial Narrow" w:hAnsi="Arial Narrow"/>
                <w:sz w:val="21"/>
                <w:szCs w:val="21"/>
              </w:rPr>
              <w:t>ângulo</w:t>
            </w:r>
            <w:r>
              <w:rPr>
                <w:rFonts w:ascii="Arial Narrow" w:hAnsi="Arial Narrow"/>
                <w:spacing w:val="-3"/>
                <w:sz w:val="21"/>
                <w:szCs w:val="21"/>
              </w:rPr>
              <w:t xml:space="preserve"> </w:t>
            </w:r>
            <w:r>
              <w:rPr>
                <w:rFonts w:ascii="Arial Narrow" w:hAnsi="Arial Narrow"/>
                <w:sz w:val="21"/>
                <w:szCs w:val="21"/>
              </w:rPr>
              <w:t>de</w:t>
            </w:r>
            <w:r>
              <w:rPr>
                <w:rFonts w:ascii="Arial Narrow" w:hAnsi="Arial Narrow"/>
                <w:spacing w:val="-3"/>
                <w:sz w:val="21"/>
                <w:szCs w:val="21"/>
              </w:rPr>
              <w:t xml:space="preserve"> </w:t>
            </w:r>
            <w:r>
              <w:rPr>
                <w:rFonts w:ascii="Arial Narrow" w:hAnsi="Arial Narrow"/>
                <w:spacing w:val="-2"/>
                <w:sz w:val="21"/>
                <w:szCs w:val="21"/>
              </w:rPr>
              <w:t>corte.</w:t>
            </w:r>
          </w:p>
        </w:tc>
        <w:tc>
          <w:tcPr>
            <w:tcW w:w="995" w:type="dxa"/>
            <w:tcBorders>
              <w:top w:val="single" w:sz="4" w:space="0" w:color="000000"/>
              <w:left w:val="single" w:sz="4" w:space="0" w:color="000000"/>
              <w:bottom w:val="single" w:sz="4" w:space="0" w:color="000000"/>
              <w:right w:val="single" w:sz="4" w:space="0" w:color="000000"/>
            </w:tcBorders>
            <w:hideMark/>
          </w:tcPr>
          <w:p w14:paraId="378C9B78" w14:textId="77777777" w:rsidR="00FB5BA2" w:rsidRDefault="00FB5BA2">
            <w:pPr>
              <w:pStyle w:val="TableParagraph"/>
              <w:spacing w:line="240" w:lineRule="auto"/>
              <w:ind w:right="18"/>
              <w:rPr>
                <w:rFonts w:ascii="Arial Narrow" w:hAnsi="Arial Narrow"/>
                <w:sz w:val="21"/>
                <w:szCs w:val="21"/>
              </w:rPr>
            </w:pPr>
            <w:r>
              <w:rPr>
                <w:rFonts w:ascii="Arial Narrow" w:hAnsi="Arial Narrow"/>
                <w:sz w:val="21"/>
                <w:szCs w:val="21"/>
              </w:rPr>
              <w:t>38.662,50</w:t>
            </w:r>
          </w:p>
        </w:tc>
      </w:tr>
      <w:tr w:rsidR="00FB5BA2" w14:paraId="39B2803E" w14:textId="77777777" w:rsidTr="00FB5BA2">
        <w:trPr>
          <w:trHeight w:val="279"/>
        </w:trPr>
        <w:tc>
          <w:tcPr>
            <w:tcW w:w="576" w:type="dxa"/>
            <w:tcBorders>
              <w:top w:val="single" w:sz="4" w:space="0" w:color="000000"/>
              <w:left w:val="single" w:sz="4" w:space="0" w:color="000000"/>
              <w:bottom w:val="single" w:sz="4" w:space="0" w:color="000000"/>
              <w:right w:val="single" w:sz="4" w:space="0" w:color="000000"/>
            </w:tcBorders>
          </w:tcPr>
          <w:p w14:paraId="162BB162" w14:textId="77777777" w:rsidR="00FB5BA2" w:rsidRDefault="00FB5BA2">
            <w:pPr>
              <w:pStyle w:val="TableParagraph"/>
              <w:spacing w:line="240" w:lineRule="auto"/>
              <w:ind w:right="18"/>
              <w:rPr>
                <w:rFonts w:ascii="Arial Narrow" w:hAnsi="Arial Narrow"/>
                <w:sz w:val="21"/>
                <w:szCs w:val="21"/>
              </w:rPr>
            </w:pPr>
          </w:p>
        </w:tc>
        <w:tc>
          <w:tcPr>
            <w:tcW w:w="7938" w:type="dxa"/>
            <w:gridSpan w:val="2"/>
            <w:tcBorders>
              <w:top w:val="single" w:sz="4" w:space="0" w:color="000000"/>
              <w:left w:val="single" w:sz="4" w:space="0" w:color="000000"/>
              <w:bottom w:val="single" w:sz="4" w:space="0" w:color="000000"/>
              <w:right w:val="single" w:sz="4" w:space="0" w:color="000000"/>
            </w:tcBorders>
            <w:hideMark/>
          </w:tcPr>
          <w:p w14:paraId="2540BE04" w14:textId="77777777" w:rsidR="00FB5BA2" w:rsidRDefault="00FB5BA2">
            <w:pPr>
              <w:pStyle w:val="TableParagraph"/>
              <w:spacing w:line="240" w:lineRule="auto"/>
              <w:ind w:right="18"/>
              <w:rPr>
                <w:rFonts w:ascii="Arial Narrow" w:hAnsi="Arial Narrow"/>
                <w:b/>
                <w:sz w:val="21"/>
                <w:szCs w:val="21"/>
              </w:rPr>
            </w:pPr>
            <w:r>
              <w:rPr>
                <w:rFonts w:ascii="Arial Narrow" w:hAnsi="Arial Narrow"/>
                <w:b/>
                <w:spacing w:val="-2"/>
                <w:sz w:val="21"/>
                <w:szCs w:val="21"/>
              </w:rPr>
              <w:t>TOTAL</w:t>
            </w:r>
          </w:p>
        </w:tc>
        <w:tc>
          <w:tcPr>
            <w:tcW w:w="995" w:type="dxa"/>
            <w:tcBorders>
              <w:top w:val="single" w:sz="4" w:space="0" w:color="000000"/>
              <w:left w:val="single" w:sz="4" w:space="0" w:color="000000"/>
              <w:bottom w:val="single" w:sz="4" w:space="0" w:color="000000"/>
              <w:right w:val="single" w:sz="4" w:space="0" w:color="000000"/>
            </w:tcBorders>
            <w:hideMark/>
          </w:tcPr>
          <w:p w14:paraId="3FC668E2" w14:textId="77777777" w:rsidR="00FB5BA2" w:rsidRDefault="00FB5BA2">
            <w:pPr>
              <w:pStyle w:val="TableParagraph"/>
              <w:spacing w:line="240" w:lineRule="auto"/>
              <w:ind w:right="18"/>
              <w:rPr>
                <w:rFonts w:ascii="Arial Narrow" w:hAnsi="Arial Narrow"/>
                <w:sz w:val="21"/>
                <w:szCs w:val="21"/>
              </w:rPr>
            </w:pPr>
            <w:r>
              <w:rPr>
                <w:rFonts w:ascii="Arial Narrow" w:hAnsi="Arial Narrow"/>
                <w:sz w:val="21"/>
                <w:szCs w:val="21"/>
              </w:rPr>
              <w:t>38.662,50</w:t>
            </w:r>
          </w:p>
        </w:tc>
      </w:tr>
    </w:tbl>
    <w:p w14:paraId="0FEE91B5" w14:textId="77777777" w:rsidR="00FB5BA2" w:rsidRDefault="00FB5BA2" w:rsidP="00FB5BA2">
      <w:pPr>
        <w:pStyle w:val="Corpodetexto"/>
        <w:ind w:left="0" w:right="18"/>
        <w:jc w:val="left"/>
        <w:rPr>
          <w:rFonts w:ascii="Arial Narrow" w:hAnsi="Arial Narrow"/>
          <w:sz w:val="21"/>
          <w:szCs w:val="21"/>
        </w:rPr>
      </w:pPr>
    </w:p>
    <w:p w14:paraId="4E5895A9" w14:textId="77777777" w:rsidR="00FB5BA2" w:rsidRDefault="00FB5BA2" w:rsidP="00FB5BA2">
      <w:pPr>
        <w:pStyle w:val="Ttulo2"/>
        <w:numPr>
          <w:ilvl w:val="0"/>
          <w:numId w:val="44"/>
        </w:numPr>
        <w:tabs>
          <w:tab w:val="left" w:pos="406"/>
        </w:tabs>
        <w:spacing w:before="0"/>
        <w:ind w:left="0" w:right="18" w:firstLine="0"/>
        <w:rPr>
          <w:rFonts w:ascii="Arial Narrow" w:hAnsi="Arial Narrow"/>
          <w:b/>
          <w:bCs/>
          <w:color w:val="auto"/>
          <w:sz w:val="21"/>
          <w:szCs w:val="21"/>
        </w:rPr>
      </w:pPr>
      <w:r>
        <w:rPr>
          <w:rFonts w:ascii="Arial Narrow" w:hAnsi="Arial Narrow"/>
          <w:b/>
          <w:bCs/>
          <w:color w:val="auto"/>
          <w:sz w:val="21"/>
          <w:szCs w:val="21"/>
        </w:rPr>
        <w:t>DA</w:t>
      </w:r>
      <w:r>
        <w:rPr>
          <w:rFonts w:ascii="Arial Narrow" w:hAnsi="Arial Narrow"/>
          <w:b/>
          <w:bCs/>
          <w:color w:val="auto"/>
          <w:spacing w:val="-4"/>
          <w:sz w:val="21"/>
          <w:szCs w:val="21"/>
        </w:rPr>
        <w:t xml:space="preserve"> </w:t>
      </w:r>
      <w:r>
        <w:rPr>
          <w:rFonts w:ascii="Arial Narrow" w:hAnsi="Arial Narrow"/>
          <w:b/>
          <w:bCs/>
          <w:color w:val="auto"/>
          <w:sz w:val="21"/>
          <w:szCs w:val="21"/>
        </w:rPr>
        <w:t>MODALIDADE</w:t>
      </w:r>
      <w:r>
        <w:rPr>
          <w:rFonts w:ascii="Arial Narrow" w:hAnsi="Arial Narrow"/>
          <w:b/>
          <w:bCs/>
          <w:color w:val="auto"/>
          <w:spacing w:val="-4"/>
          <w:sz w:val="21"/>
          <w:szCs w:val="21"/>
        </w:rPr>
        <w:t xml:space="preserve"> </w:t>
      </w:r>
      <w:r>
        <w:rPr>
          <w:rFonts w:ascii="Arial Narrow" w:hAnsi="Arial Narrow"/>
          <w:b/>
          <w:bCs/>
          <w:color w:val="auto"/>
          <w:sz w:val="21"/>
          <w:szCs w:val="21"/>
        </w:rPr>
        <w:t>DE</w:t>
      </w:r>
      <w:r>
        <w:rPr>
          <w:rFonts w:ascii="Arial Narrow" w:hAnsi="Arial Narrow"/>
          <w:b/>
          <w:bCs/>
          <w:color w:val="auto"/>
          <w:spacing w:val="-3"/>
          <w:sz w:val="21"/>
          <w:szCs w:val="21"/>
        </w:rPr>
        <w:t xml:space="preserve"> </w:t>
      </w:r>
      <w:r>
        <w:rPr>
          <w:rFonts w:ascii="Arial Narrow" w:hAnsi="Arial Narrow"/>
          <w:b/>
          <w:bCs/>
          <w:color w:val="auto"/>
          <w:spacing w:val="-2"/>
          <w:sz w:val="21"/>
          <w:szCs w:val="21"/>
        </w:rPr>
        <w:t>LICITAÇÃO</w:t>
      </w:r>
    </w:p>
    <w:p w14:paraId="3772441E" w14:textId="77777777" w:rsidR="00FB5BA2" w:rsidRDefault="00FB5BA2" w:rsidP="00FB5BA2">
      <w:pPr>
        <w:pStyle w:val="Corpodetexto"/>
        <w:ind w:left="0" w:right="18" w:firstLine="700"/>
        <w:rPr>
          <w:rFonts w:ascii="Arial Narrow" w:hAnsi="Arial Narrow"/>
          <w:sz w:val="21"/>
          <w:szCs w:val="21"/>
        </w:rPr>
      </w:pPr>
      <w:r>
        <w:rPr>
          <w:rFonts w:ascii="Arial Narrow" w:hAnsi="Arial Narrow"/>
          <w:sz w:val="21"/>
          <w:szCs w:val="21"/>
        </w:rPr>
        <w:t>Para a aquisição deste objeto está sendo empregada a modalidade de licitação denominada PREGÃO ELETRÔNICO, a qual observará os preceitos de direito público e, em especial as disposições da Lei Federal nº. 14.133 de 1 de abril de 2021.</w:t>
      </w:r>
    </w:p>
    <w:p w14:paraId="35AC16EE" w14:textId="77777777" w:rsidR="00FB5BA2" w:rsidRDefault="00FB5BA2" w:rsidP="00FB5BA2">
      <w:pPr>
        <w:pStyle w:val="Corpodetexto"/>
        <w:ind w:left="0" w:right="18"/>
        <w:jc w:val="left"/>
        <w:rPr>
          <w:rFonts w:ascii="Arial Narrow" w:hAnsi="Arial Narrow"/>
          <w:sz w:val="21"/>
          <w:szCs w:val="21"/>
        </w:rPr>
      </w:pPr>
    </w:p>
    <w:p w14:paraId="25F86EBF" w14:textId="77777777" w:rsidR="00FB5BA2" w:rsidRDefault="00FB5BA2" w:rsidP="00FB5BA2">
      <w:pPr>
        <w:pStyle w:val="Ttulo2"/>
        <w:spacing w:before="0"/>
        <w:ind w:right="18"/>
        <w:rPr>
          <w:rFonts w:ascii="Arial Narrow" w:hAnsi="Arial Narrow"/>
          <w:b/>
          <w:bCs/>
          <w:sz w:val="21"/>
          <w:szCs w:val="21"/>
        </w:rPr>
      </w:pPr>
      <w:r>
        <w:rPr>
          <w:rFonts w:ascii="Arial Narrow" w:hAnsi="Arial Narrow"/>
          <w:b/>
          <w:bCs/>
          <w:color w:val="auto"/>
          <w:sz w:val="21"/>
          <w:szCs w:val="21"/>
        </w:rPr>
        <w:t>5–</w:t>
      </w:r>
      <w:r>
        <w:rPr>
          <w:rFonts w:ascii="Arial Narrow" w:hAnsi="Arial Narrow"/>
          <w:b/>
          <w:bCs/>
          <w:color w:val="auto"/>
          <w:spacing w:val="-3"/>
          <w:sz w:val="21"/>
          <w:szCs w:val="21"/>
        </w:rPr>
        <w:t xml:space="preserve"> </w:t>
      </w:r>
      <w:r>
        <w:rPr>
          <w:rFonts w:ascii="Arial Narrow" w:hAnsi="Arial Narrow"/>
          <w:b/>
          <w:bCs/>
          <w:color w:val="auto"/>
          <w:sz w:val="21"/>
          <w:szCs w:val="21"/>
        </w:rPr>
        <w:t>CRITÉRIOS</w:t>
      </w:r>
      <w:r>
        <w:rPr>
          <w:rFonts w:ascii="Arial Narrow" w:hAnsi="Arial Narrow"/>
          <w:b/>
          <w:bCs/>
          <w:color w:val="auto"/>
          <w:spacing w:val="-3"/>
          <w:sz w:val="21"/>
          <w:szCs w:val="21"/>
        </w:rPr>
        <w:t xml:space="preserve"> </w:t>
      </w:r>
      <w:r>
        <w:rPr>
          <w:rFonts w:ascii="Arial Narrow" w:hAnsi="Arial Narrow"/>
          <w:b/>
          <w:bCs/>
          <w:color w:val="auto"/>
          <w:sz w:val="21"/>
          <w:szCs w:val="21"/>
        </w:rPr>
        <w:t>DE</w:t>
      </w:r>
      <w:r>
        <w:rPr>
          <w:rFonts w:ascii="Arial Narrow" w:hAnsi="Arial Narrow"/>
          <w:b/>
          <w:bCs/>
          <w:color w:val="auto"/>
          <w:spacing w:val="-3"/>
          <w:sz w:val="21"/>
          <w:szCs w:val="21"/>
        </w:rPr>
        <w:t xml:space="preserve"> </w:t>
      </w:r>
      <w:r>
        <w:rPr>
          <w:rFonts w:ascii="Arial Narrow" w:hAnsi="Arial Narrow"/>
          <w:b/>
          <w:bCs/>
          <w:color w:val="auto"/>
          <w:spacing w:val="-2"/>
          <w:sz w:val="21"/>
          <w:szCs w:val="21"/>
        </w:rPr>
        <w:t>JULGAMENTO</w:t>
      </w:r>
    </w:p>
    <w:p w14:paraId="46BD5766" w14:textId="77777777" w:rsidR="00FB5BA2" w:rsidRDefault="00FB5BA2" w:rsidP="00FB5BA2">
      <w:pPr>
        <w:pStyle w:val="Corpodetexto"/>
        <w:ind w:left="0" w:right="18"/>
        <w:rPr>
          <w:rFonts w:ascii="Arial Narrow" w:hAnsi="Arial Narrow"/>
          <w:sz w:val="21"/>
          <w:szCs w:val="21"/>
        </w:rPr>
      </w:pPr>
      <w:r>
        <w:rPr>
          <w:rFonts w:ascii="Arial Narrow" w:hAnsi="Arial Narrow"/>
          <w:sz w:val="21"/>
          <w:szCs w:val="21"/>
        </w:rPr>
        <w:t>Será</w:t>
      </w:r>
      <w:r>
        <w:rPr>
          <w:rFonts w:ascii="Arial Narrow" w:hAnsi="Arial Narrow"/>
          <w:spacing w:val="-2"/>
          <w:sz w:val="21"/>
          <w:szCs w:val="21"/>
        </w:rPr>
        <w:t xml:space="preserve"> </w:t>
      </w:r>
      <w:r>
        <w:rPr>
          <w:rFonts w:ascii="Arial Narrow" w:hAnsi="Arial Narrow"/>
          <w:sz w:val="21"/>
          <w:szCs w:val="21"/>
        </w:rPr>
        <w:t>vencedora</w:t>
      </w:r>
      <w:r>
        <w:rPr>
          <w:rFonts w:ascii="Arial Narrow" w:hAnsi="Arial Narrow"/>
          <w:spacing w:val="-2"/>
          <w:sz w:val="21"/>
          <w:szCs w:val="21"/>
        </w:rPr>
        <w:t xml:space="preserve"> </w:t>
      </w:r>
      <w:r>
        <w:rPr>
          <w:rFonts w:ascii="Arial Narrow" w:hAnsi="Arial Narrow"/>
          <w:sz w:val="21"/>
          <w:szCs w:val="21"/>
        </w:rPr>
        <w:t>a</w:t>
      </w:r>
      <w:r>
        <w:rPr>
          <w:rFonts w:ascii="Arial Narrow" w:hAnsi="Arial Narrow"/>
          <w:spacing w:val="-2"/>
          <w:sz w:val="21"/>
          <w:szCs w:val="21"/>
        </w:rPr>
        <w:t xml:space="preserve"> </w:t>
      </w:r>
      <w:r>
        <w:rPr>
          <w:rFonts w:ascii="Arial Narrow" w:hAnsi="Arial Narrow"/>
          <w:sz w:val="21"/>
          <w:szCs w:val="21"/>
        </w:rPr>
        <w:t>licitante</w:t>
      </w:r>
      <w:r>
        <w:rPr>
          <w:rFonts w:ascii="Arial Narrow" w:hAnsi="Arial Narrow"/>
          <w:spacing w:val="-2"/>
          <w:sz w:val="21"/>
          <w:szCs w:val="21"/>
        </w:rPr>
        <w:t xml:space="preserve"> </w:t>
      </w:r>
      <w:r>
        <w:rPr>
          <w:rFonts w:ascii="Arial Narrow" w:hAnsi="Arial Narrow"/>
          <w:sz w:val="21"/>
          <w:szCs w:val="21"/>
        </w:rPr>
        <w:t>que</w:t>
      </w:r>
      <w:r>
        <w:rPr>
          <w:rFonts w:ascii="Arial Narrow" w:hAnsi="Arial Narrow"/>
          <w:spacing w:val="-1"/>
          <w:sz w:val="21"/>
          <w:szCs w:val="21"/>
        </w:rPr>
        <w:t xml:space="preserve"> </w:t>
      </w:r>
      <w:r>
        <w:rPr>
          <w:rFonts w:ascii="Arial Narrow" w:hAnsi="Arial Narrow"/>
          <w:sz w:val="21"/>
          <w:szCs w:val="21"/>
        </w:rPr>
        <w:t>apresentar</w:t>
      </w:r>
      <w:r>
        <w:rPr>
          <w:rFonts w:ascii="Arial Narrow" w:hAnsi="Arial Narrow"/>
          <w:spacing w:val="-2"/>
          <w:sz w:val="21"/>
          <w:szCs w:val="21"/>
        </w:rPr>
        <w:t xml:space="preserve"> </w:t>
      </w:r>
      <w:r>
        <w:rPr>
          <w:rFonts w:ascii="Arial Narrow" w:hAnsi="Arial Narrow"/>
          <w:sz w:val="21"/>
          <w:szCs w:val="21"/>
        </w:rPr>
        <w:t>o</w:t>
      </w:r>
      <w:r>
        <w:rPr>
          <w:rFonts w:ascii="Arial Narrow" w:hAnsi="Arial Narrow"/>
          <w:spacing w:val="-2"/>
          <w:sz w:val="21"/>
          <w:szCs w:val="21"/>
        </w:rPr>
        <w:t xml:space="preserve"> </w:t>
      </w:r>
      <w:r>
        <w:rPr>
          <w:rFonts w:ascii="Arial Narrow" w:hAnsi="Arial Narrow"/>
          <w:sz w:val="21"/>
          <w:szCs w:val="21"/>
        </w:rPr>
        <w:t>MENOR</w:t>
      </w:r>
      <w:r>
        <w:rPr>
          <w:rFonts w:ascii="Arial Narrow" w:hAnsi="Arial Narrow"/>
          <w:spacing w:val="-2"/>
          <w:sz w:val="21"/>
          <w:szCs w:val="21"/>
        </w:rPr>
        <w:t xml:space="preserve"> PREÇO.</w:t>
      </w:r>
    </w:p>
    <w:p w14:paraId="68CEBEDE" w14:textId="77777777" w:rsidR="00FB5BA2" w:rsidRDefault="00FB5BA2" w:rsidP="00FB5BA2">
      <w:pPr>
        <w:pStyle w:val="Corpodetexto"/>
        <w:ind w:left="0" w:right="18"/>
        <w:jc w:val="left"/>
        <w:rPr>
          <w:rFonts w:ascii="Arial Narrow" w:hAnsi="Arial Narrow"/>
          <w:sz w:val="21"/>
          <w:szCs w:val="21"/>
        </w:rPr>
      </w:pPr>
    </w:p>
    <w:p w14:paraId="5E7D2A2E" w14:textId="77777777" w:rsidR="00FB5BA2" w:rsidRDefault="00FB5BA2" w:rsidP="00FB5BA2">
      <w:pPr>
        <w:pStyle w:val="Ttulo2"/>
        <w:spacing w:before="0"/>
        <w:ind w:right="18"/>
        <w:rPr>
          <w:rFonts w:ascii="Arial Narrow" w:hAnsi="Arial Narrow"/>
          <w:b/>
          <w:bCs/>
          <w:sz w:val="21"/>
          <w:szCs w:val="21"/>
        </w:rPr>
      </w:pPr>
      <w:r>
        <w:rPr>
          <w:rFonts w:ascii="Arial Narrow" w:hAnsi="Arial Narrow"/>
          <w:b/>
          <w:bCs/>
          <w:color w:val="auto"/>
          <w:sz w:val="21"/>
          <w:szCs w:val="21"/>
        </w:rPr>
        <w:t>6-</w:t>
      </w:r>
      <w:r>
        <w:rPr>
          <w:rFonts w:ascii="Arial Narrow" w:hAnsi="Arial Narrow"/>
          <w:b/>
          <w:bCs/>
          <w:color w:val="auto"/>
          <w:spacing w:val="-3"/>
          <w:sz w:val="21"/>
          <w:szCs w:val="21"/>
        </w:rPr>
        <w:t xml:space="preserve"> </w:t>
      </w:r>
      <w:r>
        <w:rPr>
          <w:rFonts w:ascii="Arial Narrow" w:hAnsi="Arial Narrow"/>
          <w:b/>
          <w:bCs/>
          <w:color w:val="auto"/>
          <w:sz w:val="21"/>
          <w:szCs w:val="21"/>
        </w:rPr>
        <w:t>CRITÉRIO</w:t>
      </w:r>
      <w:r>
        <w:rPr>
          <w:rFonts w:ascii="Arial Narrow" w:hAnsi="Arial Narrow"/>
          <w:b/>
          <w:bCs/>
          <w:color w:val="auto"/>
          <w:spacing w:val="-2"/>
          <w:sz w:val="21"/>
          <w:szCs w:val="21"/>
        </w:rPr>
        <w:t xml:space="preserve"> </w:t>
      </w:r>
      <w:r>
        <w:rPr>
          <w:rFonts w:ascii="Arial Narrow" w:hAnsi="Arial Narrow"/>
          <w:b/>
          <w:bCs/>
          <w:color w:val="auto"/>
          <w:sz w:val="21"/>
          <w:szCs w:val="21"/>
        </w:rPr>
        <w:t>DE</w:t>
      </w:r>
      <w:r>
        <w:rPr>
          <w:rFonts w:ascii="Arial Narrow" w:hAnsi="Arial Narrow"/>
          <w:b/>
          <w:bCs/>
          <w:color w:val="auto"/>
          <w:spacing w:val="-2"/>
          <w:sz w:val="21"/>
          <w:szCs w:val="21"/>
        </w:rPr>
        <w:t xml:space="preserve"> ACEITABILIDADE</w:t>
      </w:r>
    </w:p>
    <w:p w14:paraId="02C81742" w14:textId="77777777" w:rsidR="00FB5BA2" w:rsidRDefault="00FB5BA2" w:rsidP="00FB5BA2">
      <w:pPr>
        <w:pStyle w:val="Corpodetexto"/>
        <w:ind w:left="0" w:right="18" w:firstLine="700"/>
        <w:rPr>
          <w:rFonts w:ascii="Arial Narrow" w:hAnsi="Arial Narrow"/>
          <w:sz w:val="21"/>
          <w:szCs w:val="21"/>
        </w:rPr>
      </w:pPr>
      <w:r>
        <w:rPr>
          <w:rFonts w:ascii="Arial Narrow" w:hAnsi="Arial Narrow"/>
          <w:sz w:val="21"/>
          <w:szCs w:val="21"/>
        </w:rPr>
        <w:t xml:space="preserve">A Grade Aradora Pesada deverá estar em perfeitas condições de uso, preservando integralmente sua condição de equipamento novo, sem nenhuma avaria física, mecânica ou estrutural, correspondendo fielmente às especificações técnicas constantes na proposta, necessárias durante o período da garantia, devendo a contratada indicar prestadora de serviços autorizada para os procedimentos necessários dentro da garantia, nos termos da legislação </w:t>
      </w:r>
      <w:r>
        <w:rPr>
          <w:rFonts w:ascii="Arial Narrow" w:hAnsi="Arial Narrow"/>
          <w:spacing w:val="-2"/>
          <w:sz w:val="21"/>
          <w:szCs w:val="21"/>
        </w:rPr>
        <w:t>vigente.</w:t>
      </w:r>
    </w:p>
    <w:p w14:paraId="5130EBB5" w14:textId="77777777" w:rsidR="00FB5BA2" w:rsidRDefault="00FB5BA2" w:rsidP="00FB5BA2">
      <w:pPr>
        <w:pStyle w:val="Corpodetexto"/>
        <w:ind w:left="0" w:right="18"/>
        <w:jc w:val="left"/>
        <w:rPr>
          <w:rFonts w:ascii="Arial Narrow" w:hAnsi="Arial Narrow"/>
          <w:sz w:val="21"/>
          <w:szCs w:val="21"/>
        </w:rPr>
      </w:pPr>
    </w:p>
    <w:p w14:paraId="5CCF6974" w14:textId="77777777" w:rsidR="00FB5BA2" w:rsidRDefault="00FB5BA2" w:rsidP="00FB5BA2">
      <w:pPr>
        <w:pStyle w:val="Ttulo2"/>
        <w:numPr>
          <w:ilvl w:val="0"/>
          <w:numId w:val="45"/>
        </w:numPr>
        <w:tabs>
          <w:tab w:val="left" w:pos="336"/>
        </w:tabs>
        <w:spacing w:before="0"/>
        <w:ind w:left="0" w:right="18" w:firstLine="0"/>
        <w:rPr>
          <w:rFonts w:ascii="Arial Narrow" w:hAnsi="Arial Narrow"/>
          <w:b/>
          <w:bCs/>
          <w:sz w:val="21"/>
          <w:szCs w:val="21"/>
        </w:rPr>
      </w:pPr>
      <w:r>
        <w:rPr>
          <w:rFonts w:ascii="Arial Narrow" w:hAnsi="Arial Narrow"/>
          <w:b/>
          <w:bCs/>
          <w:sz w:val="21"/>
          <w:szCs w:val="21"/>
        </w:rPr>
        <w:t>–</w:t>
      </w:r>
      <w:r>
        <w:rPr>
          <w:rFonts w:ascii="Arial Narrow" w:hAnsi="Arial Narrow"/>
          <w:b/>
          <w:bCs/>
          <w:color w:val="auto"/>
          <w:spacing w:val="-2"/>
          <w:sz w:val="21"/>
          <w:szCs w:val="21"/>
        </w:rPr>
        <w:t xml:space="preserve"> </w:t>
      </w:r>
      <w:r>
        <w:rPr>
          <w:rFonts w:ascii="Arial Narrow" w:hAnsi="Arial Narrow"/>
          <w:b/>
          <w:bCs/>
          <w:color w:val="auto"/>
          <w:sz w:val="21"/>
          <w:szCs w:val="21"/>
        </w:rPr>
        <w:t>LOCAL</w:t>
      </w:r>
      <w:r>
        <w:rPr>
          <w:rFonts w:ascii="Arial Narrow" w:hAnsi="Arial Narrow"/>
          <w:b/>
          <w:bCs/>
          <w:color w:val="auto"/>
          <w:spacing w:val="-2"/>
          <w:sz w:val="21"/>
          <w:szCs w:val="21"/>
        </w:rPr>
        <w:t xml:space="preserve"> </w:t>
      </w:r>
      <w:r>
        <w:rPr>
          <w:rFonts w:ascii="Arial Narrow" w:hAnsi="Arial Narrow"/>
          <w:b/>
          <w:bCs/>
          <w:color w:val="auto"/>
          <w:sz w:val="21"/>
          <w:szCs w:val="21"/>
        </w:rPr>
        <w:t>E</w:t>
      </w:r>
      <w:r>
        <w:rPr>
          <w:rFonts w:ascii="Arial Narrow" w:hAnsi="Arial Narrow"/>
          <w:b/>
          <w:bCs/>
          <w:color w:val="auto"/>
          <w:spacing w:val="-2"/>
          <w:sz w:val="21"/>
          <w:szCs w:val="21"/>
        </w:rPr>
        <w:t xml:space="preserve"> </w:t>
      </w:r>
      <w:r>
        <w:rPr>
          <w:rFonts w:ascii="Arial Narrow" w:hAnsi="Arial Narrow"/>
          <w:b/>
          <w:bCs/>
          <w:color w:val="auto"/>
          <w:sz w:val="21"/>
          <w:szCs w:val="21"/>
        </w:rPr>
        <w:t>FORMA</w:t>
      </w:r>
      <w:r>
        <w:rPr>
          <w:rFonts w:ascii="Arial Narrow" w:hAnsi="Arial Narrow"/>
          <w:b/>
          <w:bCs/>
          <w:color w:val="auto"/>
          <w:spacing w:val="-2"/>
          <w:sz w:val="21"/>
          <w:szCs w:val="21"/>
        </w:rPr>
        <w:t xml:space="preserve"> </w:t>
      </w:r>
      <w:r>
        <w:rPr>
          <w:rFonts w:ascii="Arial Narrow" w:hAnsi="Arial Narrow"/>
          <w:b/>
          <w:bCs/>
          <w:color w:val="auto"/>
          <w:sz w:val="21"/>
          <w:szCs w:val="21"/>
        </w:rPr>
        <w:t>DE</w:t>
      </w:r>
      <w:r>
        <w:rPr>
          <w:rFonts w:ascii="Arial Narrow" w:hAnsi="Arial Narrow"/>
          <w:b/>
          <w:bCs/>
          <w:color w:val="auto"/>
          <w:spacing w:val="-1"/>
          <w:sz w:val="21"/>
          <w:szCs w:val="21"/>
        </w:rPr>
        <w:t xml:space="preserve"> </w:t>
      </w:r>
      <w:r>
        <w:rPr>
          <w:rFonts w:ascii="Arial Narrow" w:hAnsi="Arial Narrow"/>
          <w:b/>
          <w:bCs/>
          <w:color w:val="auto"/>
          <w:spacing w:val="-2"/>
          <w:sz w:val="21"/>
          <w:szCs w:val="21"/>
        </w:rPr>
        <w:t>ENTREGA</w:t>
      </w:r>
    </w:p>
    <w:p w14:paraId="1C0D6ACC" w14:textId="77777777" w:rsidR="00FB5BA2" w:rsidRDefault="00FB5BA2" w:rsidP="00FB5BA2">
      <w:pPr>
        <w:pStyle w:val="Corpodetexto"/>
        <w:ind w:left="0" w:right="18" w:firstLine="700"/>
        <w:rPr>
          <w:rFonts w:ascii="Arial Narrow" w:hAnsi="Arial Narrow"/>
          <w:sz w:val="21"/>
          <w:szCs w:val="21"/>
        </w:rPr>
      </w:pPr>
      <w:r>
        <w:rPr>
          <w:rFonts w:ascii="Arial Narrow" w:hAnsi="Arial Narrow"/>
          <w:sz w:val="21"/>
          <w:szCs w:val="21"/>
        </w:rPr>
        <w:t>A empresa vencedora do certame deverá entregar o objeto desta licitação (sem ônus de entrega), de acordo com a solicitação, na Avenida Rio Branco, 1626, no Município de Esperança do Sul, RS, 98635-000.</w:t>
      </w:r>
    </w:p>
    <w:p w14:paraId="49C6DDEA" w14:textId="77777777" w:rsidR="00FB5BA2" w:rsidRDefault="00FB5BA2" w:rsidP="00FB5BA2">
      <w:pPr>
        <w:pStyle w:val="Corpodetexto"/>
        <w:ind w:left="0" w:right="18" w:firstLine="700"/>
        <w:rPr>
          <w:rFonts w:ascii="Arial Narrow" w:hAnsi="Arial Narrow"/>
          <w:sz w:val="21"/>
          <w:szCs w:val="21"/>
        </w:rPr>
      </w:pPr>
    </w:p>
    <w:p w14:paraId="6D3C309F" w14:textId="77777777" w:rsidR="00FB5BA2" w:rsidRDefault="00FB5BA2" w:rsidP="00FB5BA2">
      <w:pPr>
        <w:pStyle w:val="Ttulo2"/>
        <w:numPr>
          <w:ilvl w:val="0"/>
          <w:numId w:val="45"/>
        </w:numPr>
        <w:tabs>
          <w:tab w:val="left" w:pos="336"/>
        </w:tabs>
        <w:spacing w:before="0"/>
        <w:ind w:left="0" w:right="18" w:firstLine="0"/>
        <w:rPr>
          <w:rFonts w:ascii="Arial Narrow" w:hAnsi="Arial Narrow"/>
          <w:b/>
          <w:bCs/>
          <w:sz w:val="21"/>
          <w:szCs w:val="21"/>
        </w:rPr>
      </w:pPr>
      <w:r>
        <w:rPr>
          <w:rFonts w:ascii="Arial Narrow" w:hAnsi="Arial Narrow"/>
          <w:b/>
          <w:bCs/>
          <w:sz w:val="21"/>
          <w:szCs w:val="21"/>
        </w:rPr>
        <w:t>–</w:t>
      </w:r>
      <w:r>
        <w:rPr>
          <w:rFonts w:ascii="Arial Narrow" w:hAnsi="Arial Narrow"/>
          <w:b/>
          <w:bCs/>
          <w:spacing w:val="-3"/>
          <w:sz w:val="21"/>
          <w:szCs w:val="21"/>
        </w:rPr>
        <w:t xml:space="preserve"> </w:t>
      </w:r>
      <w:r>
        <w:rPr>
          <w:rFonts w:ascii="Arial Narrow" w:hAnsi="Arial Narrow"/>
          <w:b/>
          <w:bCs/>
          <w:color w:val="auto"/>
          <w:sz w:val="21"/>
          <w:szCs w:val="21"/>
        </w:rPr>
        <w:t>CRONOGRAMA</w:t>
      </w:r>
      <w:r>
        <w:rPr>
          <w:rFonts w:ascii="Arial Narrow" w:hAnsi="Arial Narrow"/>
          <w:b/>
          <w:bCs/>
          <w:color w:val="auto"/>
          <w:spacing w:val="-2"/>
          <w:sz w:val="21"/>
          <w:szCs w:val="21"/>
        </w:rPr>
        <w:t xml:space="preserve"> </w:t>
      </w:r>
      <w:r>
        <w:rPr>
          <w:rFonts w:ascii="Arial Narrow" w:hAnsi="Arial Narrow"/>
          <w:b/>
          <w:bCs/>
          <w:color w:val="auto"/>
          <w:sz w:val="21"/>
          <w:szCs w:val="21"/>
        </w:rPr>
        <w:t>/</w:t>
      </w:r>
      <w:r>
        <w:rPr>
          <w:rFonts w:ascii="Arial Narrow" w:hAnsi="Arial Narrow"/>
          <w:b/>
          <w:bCs/>
          <w:color w:val="auto"/>
          <w:spacing w:val="-3"/>
          <w:sz w:val="21"/>
          <w:szCs w:val="21"/>
        </w:rPr>
        <w:t xml:space="preserve"> </w:t>
      </w:r>
      <w:r>
        <w:rPr>
          <w:rFonts w:ascii="Arial Narrow" w:hAnsi="Arial Narrow"/>
          <w:b/>
          <w:bCs/>
          <w:color w:val="auto"/>
          <w:sz w:val="21"/>
          <w:szCs w:val="21"/>
        </w:rPr>
        <w:t>PRAZO</w:t>
      </w:r>
      <w:r>
        <w:rPr>
          <w:rFonts w:ascii="Arial Narrow" w:hAnsi="Arial Narrow"/>
          <w:b/>
          <w:bCs/>
          <w:color w:val="auto"/>
          <w:spacing w:val="-2"/>
          <w:sz w:val="21"/>
          <w:szCs w:val="21"/>
        </w:rPr>
        <w:t xml:space="preserve"> </w:t>
      </w:r>
      <w:r>
        <w:rPr>
          <w:rFonts w:ascii="Arial Narrow" w:hAnsi="Arial Narrow"/>
          <w:b/>
          <w:bCs/>
          <w:color w:val="auto"/>
          <w:sz w:val="21"/>
          <w:szCs w:val="21"/>
        </w:rPr>
        <w:t>DE</w:t>
      </w:r>
      <w:r>
        <w:rPr>
          <w:rFonts w:ascii="Arial Narrow" w:hAnsi="Arial Narrow"/>
          <w:b/>
          <w:bCs/>
          <w:color w:val="auto"/>
          <w:spacing w:val="-3"/>
          <w:sz w:val="21"/>
          <w:szCs w:val="21"/>
        </w:rPr>
        <w:t xml:space="preserve"> </w:t>
      </w:r>
      <w:r>
        <w:rPr>
          <w:rFonts w:ascii="Arial Narrow" w:hAnsi="Arial Narrow"/>
          <w:b/>
          <w:bCs/>
          <w:color w:val="auto"/>
          <w:sz w:val="21"/>
          <w:szCs w:val="21"/>
        </w:rPr>
        <w:t>ENTREGA</w:t>
      </w:r>
      <w:r>
        <w:rPr>
          <w:rFonts w:ascii="Arial Narrow" w:hAnsi="Arial Narrow"/>
          <w:b/>
          <w:bCs/>
          <w:color w:val="auto"/>
          <w:spacing w:val="-2"/>
          <w:sz w:val="21"/>
          <w:szCs w:val="21"/>
        </w:rPr>
        <w:t xml:space="preserve"> </w:t>
      </w:r>
      <w:r>
        <w:rPr>
          <w:rFonts w:ascii="Arial Narrow" w:hAnsi="Arial Narrow"/>
          <w:b/>
          <w:bCs/>
          <w:color w:val="auto"/>
          <w:sz w:val="21"/>
          <w:szCs w:val="21"/>
        </w:rPr>
        <w:t>E</w:t>
      </w:r>
      <w:r>
        <w:rPr>
          <w:rFonts w:ascii="Arial Narrow" w:hAnsi="Arial Narrow"/>
          <w:b/>
          <w:bCs/>
          <w:color w:val="auto"/>
          <w:spacing w:val="-2"/>
          <w:sz w:val="21"/>
          <w:szCs w:val="21"/>
        </w:rPr>
        <w:t xml:space="preserve"> VIGÊNCIA</w:t>
      </w:r>
    </w:p>
    <w:p w14:paraId="39224311" w14:textId="77777777" w:rsidR="00FB5BA2" w:rsidRDefault="00FB5BA2" w:rsidP="00FB5BA2">
      <w:pPr>
        <w:pStyle w:val="Corpodetexto"/>
        <w:ind w:left="0" w:right="18" w:firstLine="816"/>
        <w:rPr>
          <w:rFonts w:ascii="Arial Narrow" w:hAnsi="Arial Narrow"/>
          <w:sz w:val="21"/>
          <w:szCs w:val="21"/>
        </w:rPr>
      </w:pPr>
      <w:r>
        <w:rPr>
          <w:rFonts w:ascii="Arial Narrow" w:hAnsi="Arial Narrow"/>
          <w:sz w:val="21"/>
          <w:szCs w:val="21"/>
        </w:rPr>
        <w:t>O equipamento, deverá ser entregue totalmente completo e em perfeito funcionamento, no prazo de 30 (trinta) dias, podendo ser prorrogado por mais 10 (dez) dias, após o recebimento</w:t>
      </w:r>
      <w:r>
        <w:rPr>
          <w:rFonts w:ascii="Arial Narrow" w:hAnsi="Arial Narrow"/>
          <w:spacing w:val="40"/>
          <w:sz w:val="21"/>
          <w:szCs w:val="21"/>
        </w:rPr>
        <w:t xml:space="preserve"> </w:t>
      </w:r>
      <w:r>
        <w:rPr>
          <w:rFonts w:ascii="Arial Narrow" w:hAnsi="Arial Narrow"/>
          <w:sz w:val="21"/>
          <w:szCs w:val="21"/>
        </w:rPr>
        <w:t>da nota de empenho.</w:t>
      </w:r>
    </w:p>
    <w:p w14:paraId="7273AE07" w14:textId="77777777" w:rsidR="00FB5BA2" w:rsidRDefault="00FB5BA2" w:rsidP="00FB5BA2">
      <w:pPr>
        <w:pStyle w:val="Corpodetexto"/>
        <w:ind w:left="0" w:right="18" w:firstLine="816"/>
        <w:rPr>
          <w:rFonts w:ascii="Arial Narrow" w:hAnsi="Arial Narrow"/>
          <w:sz w:val="21"/>
          <w:szCs w:val="21"/>
        </w:rPr>
      </w:pPr>
      <w:r>
        <w:rPr>
          <w:rFonts w:ascii="Arial Narrow" w:hAnsi="Arial Narrow"/>
          <w:sz w:val="21"/>
          <w:szCs w:val="21"/>
        </w:rPr>
        <w:t>No caso de situações supervenientes e imprevistas, força maior, caso fortuito, que impossibilitem a entrega, o prazo para a entrega poderá ser prorrogado para outra data, desde</w:t>
      </w:r>
      <w:r>
        <w:rPr>
          <w:rFonts w:ascii="Arial Narrow" w:hAnsi="Arial Narrow"/>
          <w:spacing w:val="40"/>
          <w:sz w:val="21"/>
          <w:szCs w:val="21"/>
        </w:rPr>
        <w:t xml:space="preserve"> </w:t>
      </w:r>
      <w:r>
        <w:rPr>
          <w:rFonts w:ascii="Arial Narrow" w:hAnsi="Arial Narrow"/>
          <w:sz w:val="21"/>
          <w:szCs w:val="21"/>
        </w:rPr>
        <w:t>que justificado pela contratada e aceito pela administração.</w:t>
      </w:r>
    </w:p>
    <w:p w14:paraId="5AE82DFD" w14:textId="77777777" w:rsidR="00FB5BA2" w:rsidRDefault="00FB5BA2" w:rsidP="00FB5BA2">
      <w:pPr>
        <w:pStyle w:val="Corpodetexto"/>
        <w:ind w:left="0" w:right="18" w:firstLine="700"/>
        <w:rPr>
          <w:rFonts w:ascii="Arial Narrow" w:hAnsi="Arial Narrow"/>
          <w:sz w:val="21"/>
          <w:szCs w:val="21"/>
        </w:rPr>
      </w:pPr>
      <w:r>
        <w:rPr>
          <w:rFonts w:ascii="Arial Narrow" w:hAnsi="Arial Narrow"/>
          <w:sz w:val="21"/>
          <w:szCs w:val="21"/>
        </w:rPr>
        <w:t xml:space="preserve">A entrega deverá ser realizada sem qualquer despesa para o município, tais como: frete, seguro, descarga e quaisquer </w:t>
      </w:r>
      <w:r>
        <w:rPr>
          <w:rFonts w:ascii="Arial Narrow" w:hAnsi="Arial Narrow"/>
          <w:sz w:val="21"/>
          <w:szCs w:val="21"/>
        </w:rPr>
        <w:lastRenderedPageBreak/>
        <w:t>outras despesas inerentes à entrega do objeto.</w:t>
      </w:r>
    </w:p>
    <w:p w14:paraId="18392F09" w14:textId="77777777" w:rsidR="00FB5BA2" w:rsidRDefault="00FB5BA2" w:rsidP="00FB5BA2">
      <w:pPr>
        <w:pStyle w:val="Corpodetexto"/>
        <w:ind w:left="0" w:right="18" w:firstLine="700"/>
        <w:rPr>
          <w:rFonts w:ascii="Arial Narrow" w:hAnsi="Arial Narrow"/>
          <w:sz w:val="21"/>
          <w:szCs w:val="21"/>
        </w:rPr>
      </w:pPr>
    </w:p>
    <w:p w14:paraId="64CE23DD" w14:textId="77777777" w:rsidR="00FB5BA2" w:rsidRDefault="00FB5BA2" w:rsidP="00FB5BA2">
      <w:pPr>
        <w:pStyle w:val="Ttulo2"/>
        <w:numPr>
          <w:ilvl w:val="0"/>
          <w:numId w:val="45"/>
        </w:numPr>
        <w:tabs>
          <w:tab w:val="left" w:pos="336"/>
        </w:tabs>
        <w:spacing w:before="0"/>
        <w:ind w:left="0" w:right="18" w:firstLine="0"/>
        <w:rPr>
          <w:rFonts w:ascii="Arial Narrow" w:hAnsi="Arial Narrow"/>
          <w:b/>
          <w:bCs/>
          <w:sz w:val="21"/>
          <w:szCs w:val="21"/>
        </w:rPr>
      </w:pPr>
      <w:r>
        <w:rPr>
          <w:rFonts w:ascii="Arial Narrow" w:hAnsi="Arial Narrow"/>
          <w:b/>
          <w:bCs/>
          <w:sz w:val="21"/>
          <w:szCs w:val="21"/>
        </w:rPr>
        <w:t>-</w:t>
      </w:r>
      <w:r>
        <w:rPr>
          <w:rFonts w:ascii="Arial Narrow" w:hAnsi="Arial Narrow"/>
          <w:b/>
          <w:bCs/>
          <w:spacing w:val="-1"/>
          <w:sz w:val="21"/>
          <w:szCs w:val="21"/>
        </w:rPr>
        <w:t xml:space="preserve"> </w:t>
      </w:r>
      <w:r>
        <w:rPr>
          <w:rFonts w:ascii="Arial Narrow" w:hAnsi="Arial Narrow"/>
          <w:b/>
          <w:bCs/>
          <w:color w:val="auto"/>
          <w:sz w:val="21"/>
          <w:szCs w:val="21"/>
        </w:rPr>
        <w:t xml:space="preserve">DA </w:t>
      </w:r>
      <w:r>
        <w:rPr>
          <w:rFonts w:ascii="Arial Narrow" w:hAnsi="Arial Narrow"/>
          <w:b/>
          <w:bCs/>
          <w:color w:val="auto"/>
          <w:spacing w:val="-2"/>
          <w:sz w:val="21"/>
          <w:szCs w:val="21"/>
        </w:rPr>
        <w:t>GARANTIA</w:t>
      </w:r>
    </w:p>
    <w:p w14:paraId="5342CCF2" w14:textId="77777777" w:rsidR="00FB5BA2" w:rsidRDefault="00FB5BA2" w:rsidP="00FB5BA2">
      <w:pPr>
        <w:pStyle w:val="Corpodetexto"/>
        <w:ind w:left="0" w:right="18" w:firstLine="816"/>
        <w:rPr>
          <w:rFonts w:ascii="Arial Narrow" w:hAnsi="Arial Narrow"/>
          <w:sz w:val="21"/>
          <w:szCs w:val="21"/>
        </w:rPr>
      </w:pPr>
      <w:r>
        <w:rPr>
          <w:rFonts w:ascii="Arial Narrow" w:hAnsi="Arial Narrow"/>
          <w:sz w:val="21"/>
          <w:szCs w:val="21"/>
        </w:rPr>
        <w:t>O prazo de garantia não poderá ser inferior a 12 (doze) meses, contados da data da emissão da Nota Fiscal, sem qualquer tipo de custo adicional.</w:t>
      </w:r>
      <w:r>
        <w:rPr>
          <w:rFonts w:ascii="Arial Narrow" w:hAnsi="Arial Narrow"/>
          <w:spacing w:val="40"/>
          <w:sz w:val="21"/>
          <w:szCs w:val="21"/>
        </w:rPr>
        <w:t xml:space="preserve"> </w:t>
      </w:r>
      <w:r>
        <w:rPr>
          <w:rFonts w:ascii="Arial Narrow" w:hAnsi="Arial Narrow"/>
          <w:sz w:val="21"/>
          <w:szCs w:val="21"/>
        </w:rPr>
        <w:t>Em caso de substituição de peças as mesmas deverão ser novas e originais ou de desempenho igual ou superiores às utilizadas na fabricação, registrado no Certificado de Garantia a ser entregue junto com o equipamento.</w:t>
      </w:r>
    </w:p>
    <w:p w14:paraId="44BD3CD3" w14:textId="77777777" w:rsidR="00FB5BA2" w:rsidRDefault="00FB5BA2" w:rsidP="00FB5BA2">
      <w:pPr>
        <w:pStyle w:val="Corpodetexto"/>
        <w:ind w:left="0" w:right="18" w:firstLine="816"/>
        <w:rPr>
          <w:rFonts w:ascii="Arial Narrow" w:hAnsi="Arial Narrow"/>
          <w:sz w:val="21"/>
          <w:szCs w:val="21"/>
        </w:rPr>
      </w:pPr>
      <w:r>
        <w:rPr>
          <w:rFonts w:ascii="Arial Narrow" w:hAnsi="Arial Narrow"/>
          <w:sz w:val="21"/>
          <w:szCs w:val="21"/>
        </w:rPr>
        <w:t>Durante o prazo de vigência da garantia, caso o equipamento apresentar vícios, defeitos, falhas ou incorreções, deverá ser reparado e corrigido, sem ônus para a Prefeitura Municipal Esperança do Sul, por empresa ou assistência técnica autorizada, no prazo máximo de 05 (cinco) dias úteis.</w:t>
      </w:r>
    </w:p>
    <w:p w14:paraId="2AD34D7C" w14:textId="77777777" w:rsidR="00FB5BA2" w:rsidRDefault="00FB5BA2" w:rsidP="00FB5BA2">
      <w:pPr>
        <w:pStyle w:val="Corpodetexto"/>
        <w:ind w:left="0" w:right="18" w:firstLine="758"/>
        <w:rPr>
          <w:rFonts w:ascii="Arial Narrow" w:hAnsi="Arial Narrow"/>
          <w:sz w:val="21"/>
          <w:szCs w:val="21"/>
        </w:rPr>
      </w:pPr>
      <w:r>
        <w:rPr>
          <w:rFonts w:ascii="Arial Narrow" w:hAnsi="Arial Narrow"/>
          <w:sz w:val="21"/>
          <w:szCs w:val="21"/>
        </w:rPr>
        <w:t>Se o equipamento no período de garantia no prazo de 90 (noventa) dias, contados a partir do seu recebimento definitivo, apresentar defeitos sistemáticos de fabricação, devidamente comprovados pela frequência de manutenções corretivas realizadas por assistência técnica autorizada pelo fabricante, deverá ser substituído no prazo máximo de 20 (vinte) dias corridos.</w:t>
      </w:r>
    </w:p>
    <w:p w14:paraId="075057EE" w14:textId="77777777" w:rsidR="00FB5BA2" w:rsidRDefault="00FB5BA2" w:rsidP="00FB5BA2">
      <w:pPr>
        <w:pStyle w:val="Corpodetexto"/>
        <w:ind w:left="0" w:right="18" w:firstLine="758"/>
        <w:rPr>
          <w:rFonts w:ascii="Arial Narrow" w:hAnsi="Arial Narrow"/>
          <w:sz w:val="21"/>
          <w:szCs w:val="21"/>
        </w:rPr>
      </w:pPr>
    </w:p>
    <w:p w14:paraId="3049FCAF" w14:textId="77777777" w:rsidR="00FB5BA2" w:rsidRDefault="00FB5BA2" w:rsidP="00FB5BA2">
      <w:pPr>
        <w:pStyle w:val="Ttulo2"/>
        <w:numPr>
          <w:ilvl w:val="0"/>
          <w:numId w:val="45"/>
        </w:numPr>
        <w:tabs>
          <w:tab w:val="left" w:pos="451"/>
        </w:tabs>
        <w:spacing w:before="0"/>
        <w:ind w:left="0" w:right="18" w:firstLine="0"/>
        <w:rPr>
          <w:rFonts w:ascii="Arial Narrow" w:hAnsi="Arial Narrow"/>
          <w:b/>
          <w:bCs/>
          <w:color w:val="auto"/>
          <w:sz w:val="21"/>
          <w:szCs w:val="21"/>
        </w:rPr>
      </w:pPr>
      <w:r>
        <w:rPr>
          <w:rFonts w:ascii="Arial Narrow" w:hAnsi="Arial Narrow"/>
          <w:b/>
          <w:bCs/>
          <w:color w:val="auto"/>
          <w:sz w:val="21"/>
          <w:szCs w:val="21"/>
        </w:rPr>
        <w:t>-</w:t>
      </w:r>
      <w:r>
        <w:rPr>
          <w:rFonts w:ascii="Arial Narrow" w:hAnsi="Arial Narrow"/>
          <w:b/>
          <w:bCs/>
          <w:color w:val="auto"/>
          <w:spacing w:val="-3"/>
          <w:sz w:val="21"/>
          <w:szCs w:val="21"/>
        </w:rPr>
        <w:t xml:space="preserve"> </w:t>
      </w:r>
      <w:r>
        <w:rPr>
          <w:rFonts w:ascii="Arial Narrow" w:hAnsi="Arial Narrow"/>
          <w:b/>
          <w:bCs/>
          <w:color w:val="auto"/>
          <w:sz w:val="21"/>
          <w:szCs w:val="21"/>
        </w:rPr>
        <w:t>DAS</w:t>
      </w:r>
      <w:r>
        <w:rPr>
          <w:rFonts w:ascii="Arial Narrow" w:hAnsi="Arial Narrow"/>
          <w:b/>
          <w:bCs/>
          <w:color w:val="auto"/>
          <w:spacing w:val="-3"/>
          <w:sz w:val="21"/>
          <w:szCs w:val="21"/>
        </w:rPr>
        <w:t xml:space="preserve"> </w:t>
      </w:r>
      <w:r>
        <w:rPr>
          <w:rFonts w:ascii="Arial Narrow" w:hAnsi="Arial Narrow"/>
          <w:b/>
          <w:bCs/>
          <w:color w:val="auto"/>
          <w:sz w:val="21"/>
          <w:szCs w:val="21"/>
        </w:rPr>
        <w:t>OBRIGAÇÕES</w:t>
      </w:r>
      <w:r>
        <w:rPr>
          <w:rFonts w:ascii="Arial Narrow" w:hAnsi="Arial Narrow"/>
          <w:b/>
          <w:bCs/>
          <w:color w:val="auto"/>
          <w:spacing w:val="-3"/>
          <w:sz w:val="21"/>
          <w:szCs w:val="21"/>
        </w:rPr>
        <w:t xml:space="preserve"> </w:t>
      </w:r>
      <w:r>
        <w:rPr>
          <w:rFonts w:ascii="Arial Narrow" w:hAnsi="Arial Narrow"/>
          <w:b/>
          <w:bCs/>
          <w:color w:val="auto"/>
          <w:sz w:val="21"/>
          <w:szCs w:val="21"/>
        </w:rPr>
        <w:t>DA</w:t>
      </w:r>
      <w:r>
        <w:rPr>
          <w:rFonts w:ascii="Arial Narrow" w:hAnsi="Arial Narrow"/>
          <w:b/>
          <w:bCs/>
          <w:color w:val="auto"/>
          <w:spacing w:val="-2"/>
          <w:sz w:val="21"/>
          <w:szCs w:val="21"/>
        </w:rPr>
        <w:t xml:space="preserve"> CONTRATANTE</w:t>
      </w:r>
    </w:p>
    <w:p w14:paraId="216F9A65" w14:textId="77777777" w:rsidR="00FB5BA2" w:rsidRDefault="00FB5BA2" w:rsidP="00FB5BA2">
      <w:pPr>
        <w:pStyle w:val="Corpodetexto"/>
        <w:ind w:left="0" w:right="18"/>
        <w:rPr>
          <w:rFonts w:ascii="Arial Narrow" w:hAnsi="Arial Narrow"/>
          <w:sz w:val="21"/>
          <w:szCs w:val="21"/>
        </w:rPr>
      </w:pPr>
      <w:r>
        <w:rPr>
          <w:rFonts w:ascii="Arial Narrow" w:hAnsi="Arial Narrow"/>
          <w:sz w:val="21"/>
          <w:szCs w:val="21"/>
        </w:rPr>
        <w:t>São</w:t>
      </w:r>
      <w:r>
        <w:rPr>
          <w:rFonts w:ascii="Arial Narrow" w:hAnsi="Arial Narrow"/>
          <w:spacing w:val="-3"/>
          <w:sz w:val="21"/>
          <w:szCs w:val="21"/>
        </w:rPr>
        <w:t xml:space="preserve"> </w:t>
      </w:r>
      <w:r>
        <w:rPr>
          <w:rFonts w:ascii="Arial Narrow" w:hAnsi="Arial Narrow"/>
          <w:sz w:val="21"/>
          <w:szCs w:val="21"/>
        </w:rPr>
        <w:t>obrigações</w:t>
      </w:r>
      <w:r>
        <w:rPr>
          <w:rFonts w:ascii="Arial Narrow" w:hAnsi="Arial Narrow"/>
          <w:spacing w:val="-2"/>
          <w:sz w:val="21"/>
          <w:szCs w:val="21"/>
        </w:rPr>
        <w:t xml:space="preserve"> </w:t>
      </w:r>
      <w:r>
        <w:rPr>
          <w:rFonts w:ascii="Arial Narrow" w:hAnsi="Arial Narrow"/>
          <w:sz w:val="21"/>
          <w:szCs w:val="21"/>
        </w:rPr>
        <w:t>da</w:t>
      </w:r>
      <w:r>
        <w:rPr>
          <w:rFonts w:ascii="Arial Narrow" w:hAnsi="Arial Narrow"/>
          <w:spacing w:val="-2"/>
          <w:sz w:val="21"/>
          <w:szCs w:val="21"/>
        </w:rPr>
        <w:t xml:space="preserve"> CONTRATANTE:</w:t>
      </w:r>
    </w:p>
    <w:p w14:paraId="5182DFD8" w14:textId="77777777" w:rsidR="00FB5BA2" w:rsidRDefault="00FB5BA2" w:rsidP="00FB5BA2">
      <w:pPr>
        <w:pStyle w:val="PargrafodaLista"/>
        <w:numPr>
          <w:ilvl w:val="1"/>
          <w:numId w:val="45"/>
        </w:numPr>
        <w:tabs>
          <w:tab w:val="left" w:pos="426"/>
        </w:tabs>
        <w:ind w:left="0" w:right="18" w:firstLine="0"/>
        <w:rPr>
          <w:rFonts w:ascii="Arial Narrow" w:hAnsi="Arial Narrow"/>
          <w:sz w:val="21"/>
          <w:szCs w:val="21"/>
        </w:rPr>
      </w:pPr>
      <w:r>
        <w:rPr>
          <w:rFonts w:ascii="Arial Narrow" w:hAnsi="Arial Narrow"/>
          <w:sz w:val="21"/>
          <w:szCs w:val="21"/>
        </w:rPr>
        <w:t>Receber</w:t>
      </w:r>
      <w:r>
        <w:rPr>
          <w:rFonts w:ascii="Arial Narrow" w:hAnsi="Arial Narrow"/>
          <w:spacing w:val="-3"/>
          <w:sz w:val="21"/>
          <w:szCs w:val="21"/>
        </w:rPr>
        <w:t xml:space="preserve"> </w:t>
      </w:r>
      <w:r>
        <w:rPr>
          <w:rFonts w:ascii="Arial Narrow" w:hAnsi="Arial Narrow"/>
          <w:sz w:val="21"/>
          <w:szCs w:val="21"/>
        </w:rPr>
        <w:t>o</w:t>
      </w:r>
      <w:r>
        <w:rPr>
          <w:rFonts w:ascii="Arial Narrow" w:hAnsi="Arial Narrow"/>
          <w:spacing w:val="-2"/>
          <w:sz w:val="21"/>
          <w:szCs w:val="21"/>
        </w:rPr>
        <w:t xml:space="preserve"> </w:t>
      </w:r>
      <w:r>
        <w:rPr>
          <w:rFonts w:ascii="Arial Narrow" w:hAnsi="Arial Narrow"/>
          <w:sz w:val="21"/>
          <w:szCs w:val="21"/>
        </w:rPr>
        <w:t>objeto</w:t>
      </w:r>
      <w:r>
        <w:rPr>
          <w:rFonts w:ascii="Arial Narrow" w:hAnsi="Arial Narrow"/>
          <w:spacing w:val="-3"/>
          <w:sz w:val="21"/>
          <w:szCs w:val="21"/>
        </w:rPr>
        <w:t xml:space="preserve"> </w:t>
      </w:r>
      <w:r>
        <w:rPr>
          <w:rFonts w:ascii="Arial Narrow" w:hAnsi="Arial Narrow"/>
          <w:sz w:val="21"/>
          <w:szCs w:val="21"/>
        </w:rPr>
        <w:t>no</w:t>
      </w:r>
      <w:r>
        <w:rPr>
          <w:rFonts w:ascii="Arial Narrow" w:hAnsi="Arial Narrow"/>
          <w:spacing w:val="-2"/>
          <w:sz w:val="21"/>
          <w:szCs w:val="21"/>
        </w:rPr>
        <w:t xml:space="preserve"> </w:t>
      </w:r>
      <w:r>
        <w:rPr>
          <w:rFonts w:ascii="Arial Narrow" w:hAnsi="Arial Narrow"/>
          <w:sz w:val="21"/>
          <w:szCs w:val="21"/>
        </w:rPr>
        <w:t>prazo</w:t>
      </w:r>
      <w:r>
        <w:rPr>
          <w:rFonts w:ascii="Arial Narrow" w:hAnsi="Arial Narrow"/>
          <w:spacing w:val="-2"/>
          <w:sz w:val="21"/>
          <w:szCs w:val="21"/>
        </w:rPr>
        <w:t xml:space="preserve"> </w:t>
      </w:r>
      <w:r>
        <w:rPr>
          <w:rFonts w:ascii="Arial Narrow" w:hAnsi="Arial Narrow"/>
          <w:sz w:val="21"/>
          <w:szCs w:val="21"/>
        </w:rPr>
        <w:t>e</w:t>
      </w:r>
      <w:r>
        <w:rPr>
          <w:rFonts w:ascii="Arial Narrow" w:hAnsi="Arial Narrow"/>
          <w:spacing w:val="-3"/>
          <w:sz w:val="21"/>
          <w:szCs w:val="21"/>
        </w:rPr>
        <w:t xml:space="preserve"> </w:t>
      </w:r>
      <w:r>
        <w:rPr>
          <w:rFonts w:ascii="Arial Narrow" w:hAnsi="Arial Narrow"/>
          <w:sz w:val="21"/>
          <w:szCs w:val="21"/>
        </w:rPr>
        <w:t>condições</w:t>
      </w:r>
      <w:r>
        <w:rPr>
          <w:rFonts w:ascii="Arial Narrow" w:hAnsi="Arial Narrow"/>
          <w:spacing w:val="-2"/>
          <w:sz w:val="21"/>
          <w:szCs w:val="21"/>
        </w:rPr>
        <w:t xml:space="preserve"> </w:t>
      </w:r>
      <w:r>
        <w:rPr>
          <w:rFonts w:ascii="Arial Narrow" w:hAnsi="Arial Narrow"/>
          <w:sz w:val="21"/>
          <w:szCs w:val="21"/>
        </w:rPr>
        <w:t>estabelecidas</w:t>
      </w:r>
      <w:r>
        <w:rPr>
          <w:rFonts w:ascii="Arial Narrow" w:hAnsi="Arial Narrow"/>
          <w:spacing w:val="-2"/>
          <w:sz w:val="21"/>
          <w:szCs w:val="21"/>
        </w:rPr>
        <w:t xml:space="preserve"> </w:t>
      </w:r>
      <w:r>
        <w:rPr>
          <w:rFonts w:ascii="Arial Narrow" w:hAnsi="Arial Narrow"/>
          <w:sz w:val="21"/>
          <w:szCs w:val="21"/>
        </w:rPr>
        <w:t>no</w:t>
      </w:r>
      <w:r>
        <w:rPr>
          <w:rFonts w:ascii="Arial Narrow" w:hAnsi="Arial Narrow"/>
          <w:spacing w:val="-3"/>
          <w:sz w:val="21"/>
          <w:szCs w:val="21"/>
        </w:rPr>
        <w:t xml:space="preserve"> </w:t>
      </w:r>
      <w:r>
        <w:rPr>
          <w:rFonts w:ascii="Arial Narrow" w:hAnsi="Arial Narrow"/>
          <w:spacing w:val="-2"/>
          <w:sz w:val="21"/>
          <w:szCs w:val="21"/>
        </w:rPr>
        <w:t>Edital;</w:t>
      </w:r>
    </w:p>
    <w:p w14:paraId="24D2426E" w14:textId="77777777" w:rsidR="00FB5BA2" w:rsidRDefault="00FB5BA2" w:rsidP="00FB5BA2">
      <w:pPr>
        <w:pStyle w:val="PargrafodaLista"/>
        <w:numPr>
          <w:ilvl w:val="1"/>
          <w:numId w:val="45"/>
        </w:numPr>
        <w:tabs>
          <w:tab w:val="left" w:pos="426"/>
        </w:tabs>
        <w:ind w:left="0" w:right="18" w:firstLine="0"/>
        <w:rPr>
          <w:rFonts w:ascii="Arial Narrow" w:hAnsi="Arial Narrow"/>
          <w:sz w:val="21"/>
          <w:szCs w:val="21"/>
        </w:rPr>
      </w:pPr>
      <w:r>
        <w:rPr>
          <w:rFonts w:ascii="Arial Narrow" w:hAnsi="Arial Narrow"/>
          <w:sz w:val="21"/>
          <w:szCs w:val="21"/>
        </w:rPr>
        <w:t>Verificar minuciosamente, no prazo fixado, a conformidade dos bens recebidos provisoriamente com as especificações constantes do Edital e da proposta, para fins de aceitação e recebimento definitivo;</w:t>
      </w:r>
    </w:p>
    <w:p w14:paraId="314B2B16" w14:textId="77777777" w:rsidR="00FB5BA2" w:rsidRDefault="00FB5BA2" w:rsidP="00FB5BA2">
      <w:pPr>
        <w:pStyle w:val="PargrafodaLista"/>
        <w:numPr>
          <w:ilvl w:val="1"/>
          <w:numId w:val="45"/>
        </w:numPr>
        <w:tabs>
          <w:tab w:val="left" w:pos="426"/>
        </w:tabs>
        <w:ind w:left="0" w:right="18" w:firstLine="0"/>
        <w:rPr>
          <w:rFonts w:ascii="Arial Narrow" w:hAnsi="Arial Narrow"/>
          <w:sz w:val="21"/>
          <w:szCs w:val="21"/>
        </w:rPr>
      </w:pPr>
      <w:r>
        <w:rPr>
          <w:rFonts w:ascii="Arial Narrow" w:hAnsi="Arial Narrow"/>
          <w:sz w:val="21"/>
          <w:szCs w:val="21"/>
        </w:rPr>
        <w:t>Comunicar à Contratada, por escrito, sobre imperfeições, falhas ou irregularidades verificadas no objeto fornecido, para que seja substituído, reparado ou corrigido;</w:t>
      </w:r>
    </w:p>
    <w:p w14:paraId="2BC0BC84" w14:textId="77777777" w:rsidR="00FB5BA2" w:rsidRDefault="00FB5BA2" w:rsidP="00FB5BA2">
      <w:pPr>
        <w:pStyle w:val="PargrafodaLista"/>
        <w:numPr>
          <w:ilvl w:val="1"/>
          <w:numId w:val="45"/>
        </w:numPr>
        <w:tabs>
          <w:tab w:val="left" w:pos="426"/>
        </w:tabs>
        <w:ind w:left="0" w:right="18" w:firstLine="0"/>
        <w:rPr>
          <w:rFonts w:ascii="Arial Narrow" w:hAnsi="Arial Narrow"/>
          <w:sz w:val="21"/>
          <w:szCs w:val="21"/>
        </w:rPr>
      </w:pPr>
      <w:r>
        <w:rPr>
          <w:rFonts w:ascii="Arial Narrow" w:hAnsi="Arial Narrow"/>
          <w:sz w:val="21"/>
          <w:szCs w:val="21"/>
        </w:rPr>
        <w:t>Acompanhar e fiscalizar o cumprimento das obrigações da Contratada, através de comissão/servidor especialmente designado;</w:t>
      </w:r>
    </w:p>
    <w:p w14:paraId="1C0CDF69" w14:textId="77777777" w:rsidR="00FB5BA2" w:rsidRDefault="00FB5BA2" w:rsidP="00FB5BA2">
      <w:pPr>
        <w:pStyle w:val="PargrafodaLista"/>
        <w:numPr>
          <w:ilvl w:val="1"/>
          <w:numId w:val="45"/>
        </w:numPr>
        <w:tabs>
          <w:tab w:val="left" w:pos="426"/>
        </w:tabs>
        <w:ind w:left="0" w:right="18" w:firstLine="0"/>
        <w:rPr>
          <w:rFonts w:ascii="Arial Narrow" w:hAnsi="Arial Narrow"/>
          <w:sz w:val="21"/>
          <w:szCs w:val="21"/>
        </w:rPr>
      </w:pPr>
      <w:r>
        <w:rPr>
          <w:rFonts w:ascii="Arial Narrow" w:hAnsi="Arial Narrow"/>
          <w:sz w:val="21"/>
          <w:szCs w:val="21"/>
        </w:rPr>
        <w:t>Efetuar o pagamento à Contratada no valor correspondente ao fornecimento do objeto, no prazo e forma estabelecidos no Edital;</w:t>
      </w:r>
    </w:p>
    <w:p w14:paraId="34E36F40" w14:textId="77777777" w:rsidR="00FB5BA2" w:rsidRDefault="00FB5BA2" w:rsidP="00FB5BA2">
      <w:pPr>
        <w:pStyle w:val="PargrafodaLista"/>
        <w:numPr>
          <w:ilvl w:val="1"/>
          <w:numId w:val="45"/>
        </w:numPr>
        <w:tabs>
          <w:tab w:val="left" w:pos="426"/>
        </w:tabs>
        <w:ind w:left="0" w:right="18" w:firstLine="0"/>
        <w:rPr>
          <w:rFonts w:ascii="Arial Narrow" w:hAnsi="Arial Narrow"/>
          <w:sz w:val="21"/>
          <w:szCs w:val="21"/>
        </w:rPr>
      </w:pPr>
      <w:r>
        <w:rPr>
          <w:rFonts w:ascii="Arial Narrow" w:hAnsi="Arial Narrow"/>
          <w:sz w:val="21"/>
          <w:szCs w:val="21"/>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42FB542" w14:textId="77777777" w:rsidR="00FB5BA2" w:rsidRDefault="00FB5BA2" w:rsidP="00FB5BA2">
      <w:pPr>
        <w:pStyle w:val="PargrafodaLista"/>
        <w:tabs>
          <w:tab w:val="left" w:pos="860"/>
        </w:tabs>
        <w:ind w:left="0" w:right="18"/>
        <w:rPr>
          <w:rFonts w:ascii="Arial Narrow" w:hAnsi="Arial Narrow"/>
          <w:sz w:val="21"/>
          <w:szCs w:val="21"/>
        </w:rPr>
      </w:pPr>
    </w:p>
    <w:p w14:paraId="054951A3" w14:textId="77777777" w:rsidR="00FB5BA2" w:rsidRDefault="00FB5BA2" w:rsidP="00FB5BA2">
      <w:pPr>
        <w:pStyle w:val="Ttulo2"/>
        <w:numPr>
          <w:ilvl w:val="0"/>
          <w:numId w:val="45"/>
        </w:numPr>
        <w:tabs>
          <w:tab w:val="left" w:pos="451"/>
        </w:tabs>
        <w:spacing w:before="0"/>
        <w:ind w:left="0" w:right="18" w:firstLine="0"/>
        <w:rPr>
          <w:rFonts w:ascii="Arial Narrow" w:hAnsi="Arial Narrow"/>
          <w:b/>
          <w:bCs/>
          <w:color w:val="auto"/>
          <w:sz w:val="21"/>
          <w:szCs w:val="21"/>
        </w:rPr>
      </w:pPr>
      <w:r>
        <w:rPr>
          <w:rFonts w:ascii="Arial Narrow" w:hAnsi="Arial Narrow"/>
          <w:b/>
          <w:bCs/>
          <w:color w:val="auto"/>
          <w:sz w:val="21"/>
          <w:szCs w:val="21"/>
        </w:rPr>
        <w:t>-</w:t>
      </w:r>
      <w:r>
        <w:rPr>
          <w:rFonts w:ascii="Arial Narrow" w:hAnsi="Arial Narrow"/>
          <w:b/>
          <w:bCs/>
          <w:color w:val="auto"/>
          <w:spacing w:val="-3"/>
          <w:sz w:val="21"/>
          <w:szCs w:val="21"/>
        </w:rPr>
        <w:t xml:space="preserve"> </w:t>
      </w:r>
      <w:r>
        <w:rPr>
          <w:rFonts w:ascii="Arial Narrow" w:hAnsi="Arial Narrow"/>
          <w:b/>
          <w:bCs/>
          <w:color w:val="auto"/>
          <w:sz w:val="21"/>
          <w:szCs w:val="21"/>
        </w:rPr>
        <w:t>DAS</w:t>
      </w:r>
      <w:r>
        <w:rPr>
          <w:rFonts w:ascii="Arial Narrow" w:hAnsi="Arial Narrow"/>
          <w:b/>
          <w:bCs/>
          <w:color w:val="auto"/>
          <w:spacing w:val="-3"/>
          <w:sz w:val="21"/>
          <w:szCs w:val="21"/>
        </w:rPr>
        <w:t xml:space="preserve"> </w:t>
      </w:r>
      <w:r>
        <w:rPr>
          <w:rFonts w:ascii="Arial Narrow" w:hAnsi="Arial Narrow"/>
          <w:b/>
          <w:bCs/>
          <w:color w:val="auto"/>
          <w:sz w:val="21"/>
          <w:szCs w:val="21"/>
        </w:rPr>
        <w:t>OBRIGAÇÕES</w:t>
      </w:r>
      <w:r>
        <w:rPr>
          <w:rFonts w:ascii="Arial Narrow" w:hAnsi="Arial Narrow"/>
          <w:b/>
          <w:bCs/>
          <w:color w:val="auto"/>
          <w:spacing w:val="-3"/>
          <w:sz w:val="21"/>
          <w:szCs w:val="21"/>
        </w:rPr>
        <w:t xml:space="preserve"> </w:t>
      </w:r>
      <w:r>
        <w:rPr>
          <w:rFonts w:ascii="Arial Narrow" w:hAnsi="Arial Narrow"/>
          <w:b/>
          <w:bCs/>
          <w:color w:val="auto"/>
          <w:sz w:val="21"/>
          <w:szCs w:val="21"/>
        </w:rPr>
        <w:t>DA</w:t>
      </w:r>
      <w:r>
        <w:rPr>
          <w:rFonts w:ascii="Arial Narrow" w:hAnsi="Arial Narrow"/>
          <w:b/>
          <w:bCs/>
          <w:color w:val="auto"/>
          <w:spacing w:val="-2"/>
          <w:sz w:val="21"/>
          <w:szCs w:val="21"/>
        </w:rPr>
        <w:t xml:space="preserve"> CONTRATADA</w:t>
      </w:r>
    </w:p>
    <w:p w14:paraId="68CD9794" w14:textId="77777777" w:rsidR="00FB5BA2" w:rsidRDefault="00FB5BA2" w:rsidP="00FB5BA2">
      <w:pPr>
        <w:pStyle w:val="Corpodetexto"/>
        <w:ind w:left="0" w:right="18"/>
        <w:rPr>
          <w:rFonts w:ascii="Arial Narrow" w:hAnsi="Arial Narrow"/>
          <w:sz w:val="21"/>
          <w:szCs w:val="21"/>
        </w:rPr>
      </w:pPr>
      <w:r>
        <w:rPr>
          <w:rFonts w:ascii="Arial Narrow" w:hAnsi="Arial Narrow"/>
          <w:sz w:val="21"/>
          <w:szCs w:val="21"/>
        </w:rPr>
        <w:t>São</w:t>
      </w:r>
      <w:r>
        <w:rPr>
          <w:rFonts w:ascii="Arial Narrow" w:hAnsi="Arial Narrow"/>
          <w:spacing w:val="-3"/>
          <w:sz w:val="21"/>
          <w:szCs w:val="21"/>
        </w:rPr>
        <w:t xml:space="preserve"> </w:t>
      </w:r>
      <w:r>
        <w:rPr>
          <w:rFonts w:ascii="Arial Narrow" w:hAnsi="Arial Narrow"/>
          <w:sz w:val="21"/>
          <w:szCs w:val="21"/>
        </w:rPr>
        <w:t>obrigações</w:t>
      </w:r>
      <w:r>
        <w:rPr>
          <w:rFonts w:ascii="Arial Narrow" w:hAnsi="Arial Narrow"/>
          <w:spacing w:val="-2"/>
          <w:sz w:val="21"/>
          <w:szCs w:val="21"/>
        </w:rPr>
        <w:t xml:space="preserve"> </w:t>
      </w:r>
      <w:r>
        <w:rPr>
          <w:rFonts w:ascii="Arial Narrow" w:hAnsi="Arial Narrow"/>
          <w:sz w:val="21"/>
          <w:szCs w:val="21"/>
        </w:rPr>
        <w:t>da</w:t>
      </w:r>
      <w:r>
        <w:rPr>
          <w:rFonts w:ascii="Arial Narrow" w:hAnsi="Arial Narrow"/>
          <w:spacing w:val="-2"/>
          <w:sz w:val="21"/>
          <w:szCs w:val="21"/>
        </w:rPr>
        <w:t xml:space="preserve"> CONTRATADA:</w:t>
      </w:r>
    </w:p>
    <w:p w14:paraId="323CFFE7" w14:textId="77777777" w:rsidR="00FB5BA2" w:rsidRDefault="00FB5BA2" w:rsidP="00FB5BA2">
      <w:pPr>
        <w:pStyle w:val="PargrafodaLista"/>
        <w:ind w:left="0" w:right="18"/>
        <w:rPr>
          <w:rFonts w:ascii="Arial Narrow" w:hAnsi="Arial Narrow"/>
          <w:sz w:val="21"/>
          <w:szCs w:val="21"/>
        </w:rPr>
      </w:pPr>
    </w:p>
    <w:p w14:paraId="69321369" w14:textId="77777777" w:rsidR="00FB5BA2" w:rsidRDefault="00FB5BA2" w:rsidP="00FB5BA2">
      <w:pPr>
        <w:pStyle w:val="PargrafodaLista"/>
        <w:numPr>
          <w:ilvl w:val="1"/>
          <w:numId w:val="45"/>
        </w:numPr>
        <w:tabs>
          <w:tab w:val="left" w:pos="426"/>
        </w:tabs>
        <w:ind w:left="0" w:right="18" w:firstLine="0"/>
        <w:rPr>
          <w:rFonts w:ascii="Arial Narrow" w:hAnsi="Arial Narrow"/>
          <w:sz w:val="21"/>
          <w:szCs w:val="21"/>
        </w:rPr>
      </w:pPr>
      <w:r>
        <w:rPr>
          <w:rFonts w:ascii="Arial Narrow" w:hAnsi="Arial Narrow"/>
          <w:sz w:val="21"/>
          <w:szCs w:val="21"/>
        </w:rPr>
        <w:t>Deverão ser enviados junto à proposta o catálogo, ficha técnica ou documento equivalente do equipamento oferecido, contendo informações que permitam verificar o atendimento às especificações técnicas exigidas neste Termo de Referência;</w:t>
      </w:r>
    </w:p>
    <w:p w14:paraId="411FA2D3" w14:textId="77777777" w:rsidR="00FB5BA2" w:rsidRDefault="00FB5BA2" w:rsidP="00FB5BA2">
      <w:pPr>
        <w:pStyle w:val="PargrafodaLista"/>
        <w:numPr>
          <w:ilvl w:val="1"/>
          <w:numId w:val="45"/>
        </w:numPr>
        <w:tabs>
          <w:tab w:val="left" w:pos="426"/>
        </w:tabs>
        <w:ind w:left="0" w:right="18" w:firstLine="0"/>
        <w:rPr>
          <w:rFonts w:ascii="Arial Narrow" w:hAnsi="Arial Narrow"/>
          <w:b/>
          <w:sz w:val="21"/>
          <w:szCs w:val="21"/>
        </w:rPr>
      </w:pPr>
      <w:r>
        <w:rPr>
          <w:rFonts w:ascii="Arial Narrow" w:hAnsi="Arial Narrow"/>
          <w:sz w:val="21"/>
          <w:szCs w:val="21"/>
        </w:rPr>
        <w:t>Independente da aceitação, a contratada garantirá a qualidade do produto fornecido, obrigando-se a substituir ou reparar, sem qualquer custo adicional para o Município, aquele que apresentar defeitos. Por divergências não adequadas serão aplicadas as sanções previstas neste edital e na legislação vigente</w:t>
      </w:r>
      <w:r>
        <w:rPr>
          <w:rFonts w:ascii="Arial Narrow" w:hAnsi="Arial Narrow"/>
          <w:b/>
          <w:sz w:val="21"/>
          <w:szCs w:val="21"/>
        </w:rPr>
        <w:t>;</w:t>
      </w:r>
    </w:p>
    <w:p w14:paraId="75B63FE8" w14:textId="77777777" w:rsidR="00FB5BA2" w:rsidRDefault="00FB5BA2" w:rsidP="00FB5BA2">
      <w:pPr>
        <w:pStyle w:val="PargrafodaLista"/>
        <w:numPr>
          <w:ilvl w:val="1"/>
          <w:numId w:val="45"/>
        </w:numPr>
        <w:tabs>
          <w:tab w:val="left" w:pos="426"/>
        </w:tabs>
        <w:ind w:left="0" w:right="18" w:firstLine="0"/>
        <w:rPr>
          <w:rFonts w:ascii="Arial Narrow" w:hAnsi="Arial Narrow"/>
          <w:sz w:val="21"/>
          <w:szCs w:val="21"/>
        </w:rPr>
      </w:pPr>
      <w:r>
        <w:rPr>
          <w:rFonts w:ascii="Arial Narrow" w:hAnsi="Arial Narrow"/>
          <w:sz w:val="21"/>
          <w:szCs w:val="21"/>
        </w:rPr>
        <w:t>Prestar</w:t>
      </w:r>
      <w:r>
        <w:rPr>
          <w:rFonts w:ascii="Arial Narrow" w:hAnsi="Arial Narrow"/>
          <w:spacing w:val="-5"/>
          <w:sz w:val="21"/>
          <w:szCs w:val="21"/>
        </w:rPr>
        <w:t xml:space="preserve"> </w:t>
      </w:r>
      <w:r>
        <w:rPr>
          <w:rFonts w:ascii="Arial Narrow" w:hAnsi="Arial Narrow"/>
          <w:sz w:val="21"/>
          <w:szCs w:val="21"/>
        </w:rPr>
        <w:t>a</w:t>
      </w:r>
      <w:r>
        <w:rPr>
          <w:rFonts w:ascii="Arial Narrow" w:hAnsi="Arial Narrow"/>
          <w:spacing w:val="-5"/>
          <w:sz w:val="21"/>
          <w:szCs w:val="21"/>
        </w:rPr>
        <w:t xml:space="preserve"> </w:t>
      </w:r>
      <w:r>
        <w:rPr>
          <w:rFonts w:ascii="Arial Narrow" w:hAnsi="Arial Narrow"/>
          <w:sz w:val="21"/>
          <w:szCs w:val="21"/>
        </w:rPr>
        <w:t>devida</w:t>
      </w:r>
      <w:r>
        <w:rPr>
          <w:rFonts w:ascii="Arial Narrow" w:hAnsi="Arial Narrow"/>
          <w:spacing w:val="-4"/>
          <w:sz w:val="21"/>
          <w:szCs w:val="21"/>
        </w:rPr>
        <w:t xml:space="preserve"> </w:t>
      </w:r>
      <w:r>
        <w:rPr>
          <w:rFonts w:ascii="Arial Narrow" w:hAnsi="Arial Narrow"/>
          <w:sz w:val="21"/>
          <w:szCs w:val="21"/>
        </w:rPr>
        <w:t>garantia,</w:t>
      </w:r>
      <w:r>
        <w:rPr>
          <w:rFonts w:ascii="Arial Narrow" w:hAnsi="Arial Narrow"/>
          <w:spacing w:val="-5"/>
          <w:sz w:val="21"/>
          <w:szCs w:val="21"/>
        </w:rPr>
        <w:t xml:space="preserve"> </w:t>
      </w:r>
      <w:r>
        <w:rPr>
          <w:rFonts w:ascii="Arial Narrow" w:hAnsi="Arial Narrow"/>
          <w:sz w:val="21"/>
          <w:szCs w:val="21"/>
        </w:rPr>
        <w:t>conforme</w:t>
      </w:r>
      <w:r>
        <w:rPr>
          <w:rFonts w:ascii="Arial Narrow" w:hAnsi="Arial Narrow"/>
          <w:spacing w:val="-5"/>
          <w:sz w:val="21"/>
          <w:szCs w:val="21"/>
        </w:rPr>
        <w:t xml:space="preserve"> </w:t>
      </w:r>
      <w:r>
        <w:rPr>
          <w:rFonts w:ascii="Arial Narrow" w:hAnsi="Arial Narrow"/>
          <w:sz w:val="21"/>
          <w:szCs w:val="21"/>
        </w:rPr>
        <w:t>já</w:t>
      </w:r>
      <w:r>
        <w:rPr>
          <w:rFonts w:ascii="Arial Narrow" w:hAnsi="Arial Narrow"/>
          <w:spacing w:val="-4"/>
          <w:sz w:val="21"/>
          <w:szCs w:val="21"/>
        </w:rPr>
        <w:t xml:space="preserve"> </w:t>
      </w:r>
      <w:r>
        <w:rPr>
          <w:rFonts w:ascii="Arial Narrow" w:hAnsi="Arial Narrow"/>
          <w:sz w:val="21"/>
          <w:szCs w:val="21"/>
        </w:rPr>
        <w:t>mencionado</w:t>
      </w:r>
      <w:r>
        <w:rPr>
          <w:rFonts w:ascii="Arial Narrow" w:hAnsi="Arial Narrow"/>
          <w:spacing w:val="-5"/>
          <w:sz w:val="21"/>
          <w:szCs w:val="21"/>
        </w:rPr>
        <w:t xml:space="preserve"> </w:t>
      </w:r>
      <w:r>
        <w:rPr>
          <w:rFonts w:ascii="Arial Narrow" w:hAnsi="Arial Narrow"/>
          <w:sz w:val="21"/>
          <w:szCs w:val="21"/>
        </w:rPr>
        <w:t>neste</w:t>
      </w:r>
      <w:r>
        <w:rPr>
          <w:rFonts w:ascii="Arial Narrow" w:hAnsi="Arial Narrow"/>
          <w:spacing w:val="-5"/>
          <w:sz w:val="21"/>
          <w:szCs w:val="21"/>
        </w:rPr>
        <w:t xml:space="preserve"> </w:t>
      </w:r>
      <w:r>
        <w:rPr>
          <w:rFonts w:ascii="Arial Narrow" w:hAnsi="Arial Narrow"/>
          <w:sz w:val="21"/>
          <w:szCs w:val="21"/>
        </w:rPr>
        <w:t>termo</w:t>
      </w:r>
      <w:r>
        <w:rPr>
          <w:rFonts w:ascii="Arial Narrow" w:hAnsi="Arial Narrow"/>
          <w:spacing w:val="-4"/>
          <w:sz w:val="21"/>
          <w:szCs w:val="21"/>
        </w:rPr>
        <w:t xml:space="preserve"> </w:t>
      </w:r>
      <w:r>
        <w:rPr>
          <w:rFonts w:ascii="Arial Narrow" w:hAnsi="Arial Narrow"/>
          <w:sz w:val="21"/>
          <w:szCs w:val="21"/>
        </w:rPr>
        <w:t>de</w:t>
      </w:r>
      <w:r>
        <w:rPr>
          <w:rFonts w:ascii="Arial Narrow" w:hAnsi="Arial Narrow"/>
          <w:spacing w:val="-5"/>
          <w:sz w:val="21"/>
          <w:szCs w:val="21"/>
        </w:rPr>
        <w:t xml:space="preserve"> </w:t>
      </w:r>
      <w:r>
        <w:rPr>
          <w:rFonts w:ascii="Arial Narrow" w:hAnsi="Arial Narrow"/>
          <w:spacing w:val="-2"/>
          <w:sz w:val="21"/>
          <w:szCs w:val="21"/>
        </w:rPr>
        <w:t>referência;</w:t>
      </w:r>
    </w:p>
    <w:p w14:paraId="6BBE9D84" w14:textId="77777777" w:rsidR="00FB5BA2" w:rsidRDefault="00FB5BA2" w:rsidP="00FB5BA2">
      <w:pPr>
        <w:pStyle w:val="PargrafodaLista"/>
        <w:numPr>
          <w:ilvl w:val="1"/>
          <w:numId w:val="45"/>
        </w:numPr>
        <w:tabs>
          <w:tab w:val="left" w:pos="426"/>
        </w:tabs>
        <w:ind w:left="0" w:right="18" w:firstLine="0"/>
        <w:rPr>
          <w:rFonts w:ascii="Arial Narrow" w:hAnsi="Arial Narrow"/>
          <w:sz w:val="21"/>
          <w:szCs w:val="21"/>
        </w:rPr>
      </w:pPr>
      <w:r>
        <w:rPr>
          <w:rFonts w:ascii="Arial Narrow" w:hAnsi="Arial Narrow"/>
          <w:sz w:val="21"/>
          <w:szCs w:val="21"/>
        </w:rPr>
        <w:t>Substituir em um prazo máximo de 20 (vinte) dias corridos, se o equipamento apresentar defeito sistemático de fabricação, devidamente comprovado pela frequência de manutenções corretivas realizadas por assistência técnica autorizada pelo fabricante;</w:t>
      </w:r>
    </w:p>
    <w:p w14:paraId="0AADC313" w14:textId="77777777" w:rsidR="00FB5BA2" w:rsidRDefault="00FB5BA2" w:rsidP="00FB5BA2">
      <w:pPr>
        <w:pStyle w:val="PargrafodaLista"/>
        <w:numPr>
          <w:ilvl w:val="1"/>
          <w:numId w:val="45"/>
        </w:numPr>
        <w:tabs>
          <w:tab w:val="left" w:pos="426"/>
        </w:tabs>
        <w:ind w:left="0" w:right="18" w:firstLine="0"/>
        <w:rPr>
          <w:rFonts w:ascii="Arial Narrow" w:hAnsi="Arial Narrow"/>
          <w:sz w:val="21"/>
          <w:szCs w:val="21"/>
        </w:rPr>
      </w:pPr>
      <w:r>
        <w:rPr>
          <w:rFonts w:ascii="Arial Narrow" w:hAnsi="Arial Narrow"/>
          <w:sz w:val="21"/>
          <w:szCs w:val="21"/>
        </w:rPr>
        <w:t>Responsabilizar-se e arcar por quaisquer taxas ou emolumentos concernentes ao objeto</w:t>
      </w:r>
      <w:r>
        <w:rPr>
          <w:rFonts w:ascii="Arial Narrow" w:hAnsi="Arial Narrow"/>
          <w:spacing w:val="40"/>
          <w:sz w:val="21"/>
          <w:szCs w:val="21"/>
        </w:rPr>
        <w:t xml:space="preserve"> </w:t>
      </w:r>
      <w:r>
        <w:rPr>
          <w:rFonts w:ascii="Arial Narrow" w:hAnsi="Arial Narrow"/>
          <w:sz w:val="21"/>
          <w:szCs w:val="21"/>
        </w:rPr>
        <w:t>da presente licitação, bem como demais custos, encargos inerentes e necessários para a</w:t>
      </w:r>
      <w:r>
        <w:rPr>
          <w:rFonts w:ascii="Arial Narrow" w:hAnsi="Arial Narrow"/>
          <w:spacing w:val="40"/>
          <w:sz w:val="21"/>
          <w:szCs w:val="21"/>
        </w:rPr>
        <w:t xml:space="preserve"> </w:t>
      </w:r>
      <w:r>
        <w:rPr>
          <w:rFonts w:ascii="Arial Narrow" w:hAnsi="Arial Narrow"/>
          <w:sz w:val="21"/>
          <w:szCs w:val="21"/>
        </w:rPr>
        <w:t>completa execução das obrigações assumidas;</w:t>
      </w:r>
    </w:p>
    <w:p w14:paraId="47215597" w14:textId="77777777" w:rsidR="00FB5BA2" w:rsidRDefault="00FB5BA2" w:rsidP="00FB5BA2">
      <w:pPr>
        <w:pStyle w:val="PargrafodaLista"/>
        <w:numPr>
          <w:ilvl w:val="1"/>
          <w:numId w:val="45"/>
        </w:numPr>
        <w:tabs>
          <w:tab w:val="left" w:pos="426"/>
        </w:tabs>
        <w:ind w:left="0" w:right="18" w:firstLine="0"/>
        <w:rPr>
          <w:rFonts w:ascii="Arial Narrow" w:hAnsi="Arial Narrow"/>
          <w:sz w:val="21"/>
          <w:szCs w:val="21"/>
        </w:rPr>
      </w:pPr>
      <w:r>
        <w:rPr>
          <w:rFonts w:ascii="Arial Narrow" w:hAnsi="Arial Narrow"/>
          <w:sz w:val="21"/>
          <w:szCs w:val="21"/>
        </w:rPr>
        <w:t xml:space="preserve">A contratada deverá manter durante toda a execução do contrato, em compatibilidade com as obrigações por ela assumidas, todas as condições de habilitação e qualificação exigidas na </w:t>
      </w:r>
      <w:r>
        <w:rPr>
          <w:rFonts w:ascii="Arial Narrow" w:hAnsi="Arial Narrow"/>
          <w:spacing w:val="-2"/>
          <w:sz w:val="21"/>
          <w:szCs w:val="21"/>
        </w:rPr>
        <w:t>licitação;</w:t>
      </w:r>
    </w:p>
    <w:p w14:paraId="64DD69B4" w14:textId="77777777" w:rsidR="00FB5BA2" w:rsidRDefault="00FB5BA2" w:rsidP="00FB5BA2">
      <w:pPr>
        <w:pStyle w:val="PargrafodaLista"/>
        <w:numPr>
          <w:ilvl w:val="1"/>
          <w:numId w:val="45"/>
        </w:numPr>
        <w:tabs>
          <w:tab w:val="left" w:pos="426"/>
        </w:tabs>
        <w:ind w:left="0" w:right="18" w:firstLine="0"/>
        <w:rPr>
          <w:rFonts w:ascii="Arial Narrow" w:hAnsi="Arial Narrow"/>
          <w:sz w:val="21"/>
          <w:szCs w:val="21"/>
        </w:rPr>
      </w:pPr>
      <w:r>
        <w:rPr>
          <w:rFonts w:ascii="Arial Narrow" w:hAnsi="Arial Narrow"/>
          <w:sz w:val="21"/>
          <w:szCs w:val="21"/>
        </w:rPr>
        <w:t>Responsabilizar-se integralmente pelo fiel cumprimento na contratação de venda nas condições previstas neste termo, prestando todos os esclarecimentos solicitados, cujas reclamações se obrigam a atender no prazo de até 5 (cinco) dias.</w:t>
      </w:r>
    </w:p>
    <w:p w14:paraId="1D2D1528" w14:textId="77777777" w:rsidR="00FB5BA2" w:rsidRDefault="00FB5BA2" w:rsidP="00FB5BA2">
      <w:pPr>
        <w:pStyle w:val="Corpodetexto"/>
        <w:ind w:left="0" w:right="18"/>
        <w:jc w:val="left"/>
        <w:rPr>
          <w:rFonts w:ascii="Arial Narrow" w:hAnsi="Arial Narrow"/>
          <w:sz w:val="21"/>
          <w:szCs w:val="21"/>
        </w:rPr>
      </w:pPr>
    </w:p>
    <w:p w14:paraId="65914F2F" w14:textId="77777777" w:rsidR="00FB5BA2" w:rsidRDefault="00FB5BA2" w:rsidP="00FB5BA2">
      <w:pPr>
        <w:pStyle w:val="Ttulo2"/>
        <w:numPr>
          <w:ilvl w:val="0"/>
          <w:numId w:val="45"/>
        </w:numPr>
        <w:tabs>
          <w:tab w:val="left" w:pos="451"/>
        </w:tabs>
        <w:spacing w:before="0"/>
        <w:ind w:left="0" w:right="18" w:firstLine="0"/>
        <w:rPr>
          <w:rFonts w:ascii="Arial Narrow" w:hAnsi="Arial Narrow"/>
          <w:b/>
          <w:bCs/>
          <w:sz w:val="21"/>
          <w:szCs w:val="21"/>
        </w:rPr>
      </w:pPr>
      <w:r>
        <w:rPr>
          <w:rFonts w:ascii="Arial Narrow" w:hAnsi="Arial Narrow"/>
          <w:b/>
          <w:bCs/>
          <w:sz w:val="21"/>
          <w:szCs w:val="21"/>
        </w:rPr>
        <w:t>-</w:t>
      </w:r>
      <w:r>
        <w:rPr>
          <w:rFonts w:ascii="Arial Narrow" w:hAnsi="Arial Narrow"/>
          <w:b/>
          <w:bCs/>
          <w:spacing w:val="-5"/>
          <w:sz w:val="21"/>
          <w:szCs w:val="21"/>
        </w:rPr>
        <w:t xml:space="preserve"> </w:t>
      </w:r>
      <w:r>
        <w:rPr>
          <w:rFonts w:ascii="Arial Narrow" w:hAnsi="Arial Narrow"/>
          <w:b/>
          <w:bCs/>
          <w:color w:val="auto"/>
          <w:sz w:val="21"/>
          <w:szCs w:val="21"/>
        </w:rPr>
        <w:t>FISCALIZAÇÃO</w:t>
      </w:r>
      <w:r>
        <w:rPr>
          <w:rFonts w:ascii="Arial Narrow" w:hAnsi="Arial Narrow"/>
          <w:b/>
          <w:bCs/>
          <w:color w:val="auto"/>
          <w:spacing w:val="-4"/>
          <w:sz w:val="21"/>
          <w:szCs w:val="21"/>
        </w:rPr>
        <w:t xml:space="preserve"> </w:t>
      </w:r>
      <w:r>
        <w:rPr>
          <w:rFonts w:ascii="Arial Narrow" w:hAnsi="Arial Narrow"/>
          <w:b/>
          <w:bCs/>
          <w:color w:val="auto"/>
          <w:sz w:val="21"/>
          <w:szCs w:val="21"/>
        </w:rPr>
        <w:t>E</w:t>
      </w:r>
      <w:r>
        <w:rPr>
          <w:rFonts w:ascii="Arial Narrow" w:hAnsi="Arial Narrow"/>
          <w:b/>
          <w:bCs/>
          <w:color w:val="auto"/>
          <w:spacing w:val="-5"/>
          <w:sz w:val="21"/>
          <w:szCs w:val="21"/>
        </w:rPr>
        <w:t xml:space="preserve"> </w:t>
      </w:r>
      <w:r>
        <w:rPr>
          <w:rFonts w:ascii="Arial Narrow" w:hAnsi="Arial Narrow"/>
          <w:b/>
          <w:bCs/>
          <w:color w:val="auto"/>
          <w:sz w:val="21"/>
          <w:szCs w:val="21"/>
        </w:rPr>
        <w:t>ACOMPANHAMENTO</w:t>
      </w:r>
      <w:r>
        <w:rPr>
          <w:rFonts w:ascii="Arial Narrow" w:hAnsi="Arial Narrow"/>
          <w:b/>
          <w:bCs/>
          <w:color w:val="auto"/>
          <w:spacing w:val="-4"/>
          <w:sz w:val="21"/>
          <w:szCs w:val="21"/>
        </w:rPr>
        <w:t xml:space="preserve"> </w:t>
      </w:r>
      <w:r>
        <w:rPr>
          <w:rFonts w:ascii="Arial Narrow" w:hAnsi="Arial Narrow"/>
          <w:b/>
          <w:bCs/>
          <w:color w:val="auto"/>
          <w:sz w:val="21"/>
          <w:szCs w:val="21"/>
        </w:rPr>
        <w:t>DO</w:t>
      </w:r>
      <w:r>
        <w:rPr>
          <w:rFonts w:ascii="Arial Narrow" w:hAnsi="Arial Narrow"/>
          <w:b/>
          <w:bCs/>
          <w:color w:val="auto"/>
          <w:spacing w:val="-4"/>
          <w:sz w:val="21"/>
          <w:szCs w:val="21"/>
        </w:rPr>
        <w:t xml:space="preserve"> </w:t>
      </w:r>
      <w:r>
        <w:rPr>
          <w:rFonts w:ascii="Arial Narrow" w:hAnsi="Arial Narrow"/>
          <w:b/>
          <w:bCs/>
          <w:color w:val="auto"/>
          <w:spacing w:val="-2"/>
          <w:sz w:val="21"/>
          <w:szCs w:val="21"/>
        </w:rPr>
        <w:t>CONTRATO</w:t>
      </w:r>
    </w:p>
    <w:p w14:paraId="1297ABFF" w14:textId="77777777" w:rsidR="00FB5BA2" w:rsidRDefault="00FB5BA2" w:rsidP="00FB5BA2">
      <w:pPr>
        <w:pStyle w:val="Corpodetexto"/>
        <w:ind w:left="0" w:right="18" w:firstLine="758"/>
        <w:rPr>
          <w:rFonts w:ascii="Arial Narrow" w:hAnsi="Arial Narrow"/>
          <w:sz w:val="21"/>
          <w:szCs w:val="21"/>
        </w:rPr>
      </w:pPr>
      <w:r>
        <w:rPr>
          <w:rFonts w:ascii="Arial Narrow" w:hAnsi="Arial Narrow"/>
          <w:sz w:val="21"/>
          <w:szCs w:val="21"/>
        </w:rPr>
        <w:t>A fiscalização do contrato será exercida pelo fiscal do contrato, ou pelos respectivos substitutos, sendo os mesmos totalmente responsáveis pela cobrança do cumprimento das</w:t>
      </w:r>
      <w:r>
        <w:rPr>
          <w:rFonts w:ascii="Arial Narrow" w:hAnsi="Arial Narrow"/>
          <w:spacing w:val="40"/>
          <w:sz w:val="21"/>
          <w:szCs w:val="21"/>
        </w:rPr>
        <w:t xml:space="preserve"> </w:t>
      </w:r>
      <w:r>
        <w:rPr>
          <w:rFonts w:ascii="Arial Narrow" w:hAnsi="Arial Narrow"/>
          <w:sz w:val="21"/>
          <w:szCs w:val="21"/>
        </w:rPr>
        <w:t>normas legais que regem a aquisição do objeto deste processo, conforme dispõe o artigo 117, caput, da Lei nº 14.133 de 2021 e as determinações legais do Decreto nº 11.246 de 2022.</w:t>
      </w:r>
    </w:p>
    <w:p w14:paraId="5FAE1B05" w14:textId="77777777" w:rsidR="00FB5BA2" w:rsidRDefault="00FB5BA2" w:rsidP="00FB5BA2">
      <w:pPr>
        <w:pStyle w:val="Corpodetexto"/>
        <w:ind w:left="0" w:right="18" w:firstLine="758"/>
        <w:rPr>
          <w:rFonts w:ascii="Arial Narrow" w:hAnsi="Arial Narrow"/>
          <w:sz w:val="21"/>
          <w:szCs w:val="21"/>
        </w:rPr>
      </w:pPr>
    </w:p>
    <w:p w14:paraId="354F704D" w14:textId="77777777" w:rsidR="00FB5BA2" w:rsidRDefault="00FB5BA2" w:rsidP="00FB5BA2">
      <w:pPr>
        <w:pStyle w:val="Ttulo2"/>
        <w:numPr>
          <w:ilvl w:val="0"/>
          <w:numId w:val="45"/>
        </w:numPr>
        <w:tabs>
          <w:tab w:val="left" w:pos="451"/>
        </w:tabs>
        <w:spacing w:before="0"/>
        <w:ind w:left="0" w:right="18" w:firstLine="0"/>
        <w:rPr>
          <w:rFonts w:ascii="Arial Narrow" w:hAnsi="Arial Narrow"/>
          <w:b/>
          <w:bCs/>
          <w:color w:val="auto"/>
          <w:sz w:val="21"/>
          <w:szCs w:val="21"/>
        </w:rPr>
      </w:pPr>
      <w:r>
        <w:rPr>
          <w:rFonts w:ascii="Arial Narrow" w:hAnsi="Arial Narrow"/>
          <w:b/>
          <w:bCs/>
          <w:color w:val="auto"/>
          <w:sz w:val="21"/>
          <w:szCs w:val="21"/>
        </w:rPr>
        <w:t>-</w:t>
      </w:r>
      <w:r>
        <w:rPr>
          <w:rFonts w:ascii="Arial Narrow" w:hAnsi="Arial Narrow"/>
          <w:b/>
          <w:bCs/>
          <w:color w:val="auto"/>
          <w:spacing w:val="-3"/>
          <w:sz w:val="21"/>
          <w:szCs w:val="21"/>
        </w:rPr>
        <w:t xml:space="preserve"> </w:t>
      </w:r>
      <w:r>
        <w:rPr>
          <w:rFonts w:ascii="Arial Narrow" w:hAnsi="Arial Narrow"/>
          <w:b/>
          <w:bCs/>
          <w:color w:val="auto"/>
          <w:sz w:val="21"/>
          <w:szCs w:val="21"/>
        </w:rPr>
        <w:t>DISPOSIÇÕES</w:t>
      </w:r>
      <w:r>
        <w:rPr>
          <w:rFonts w:ascii="Arial Narrow" w:hAnsi="Arial Narrow"/>
          <w:b/>
          <w:bCs/>
          <w:color w:val="auto"/>
          <w:spacing w:val="-3"/>
          <w:sz w:val="21"/>
          <w:szCs w:val="21"/>
        </w:rPr>
        <w:t xml:space="preserve"> </w:t>
      </w:r>
      <w:r>
        <w:rPr>
          <w:rFonts w:ascii="Arial Narrow" w:hAnsi="Arial Narrow"/>
          <w:b/>
          <w:bCs/>
          <w:color w:val="auto"/>
          <w:spacing w:val="-2"/>
          <w:sz w:val="21"/>
          <w:szCs w:val="21"/>
        </w:rPr>
        <w:t>GERAIS</w:t>
      </w:r>
    </w:p>
    <w:p w14:paraId="4393F983" w14:textId="77777777" w:rsidR="00FB5BA2" w:rsidRDefault="00FB5BA2" w:rsidP="00FB5BA2">
      <w:pPr>
        <w:pStyle w:val="Corpodetexto"/>
        <w:ind w:left="0" w:right="18" w:firstLine="920"/>
        <w:rPr>
          <w:rFonts w:ascii="Arial Narrow" w:hAnsi="Arial Narrow"/>
          <w:sz w:val="21"/>
          <w:szCs w:val="21"/>
        </w:rPr>
      </w:pPr>
      <w:r>
        <w:rPr>
          <w:rFonts w:ascii="Arial Narrow" w:hAnsi="Arial Narrow"/>
          <w:sz w:val="21"/>
          <w:szCs w:val="21"/>
        </w:rPr>
        <w:t xml:space="preserve">Antes de apresentar a proposta, a proponente deverá realizar todos os levantamentos essenciais, de modo a não </w:t>
      </w:r>
      <w:r>
        <w:rPr>
          <w:rFonts w:ascii="Arial Narrow" w:hAnsi="Arial Narrow"/>
          <w:sz w:val="21"/>
          <w:szCs w:val="21"/>
        </w:rPr>
        <w:lastRenderedPageBreak/>
        <w:t>incorrer em omissões que jamais poderão ser alegadas ao contratante ou em favor de eventuais pretensões de acréscimos de preços ou alteração do prazo.</w:t>
      </w:r>
    </w:p>
    <w:p w14:paraId="1ED7F1A1" w14:textId="77777777" w:rsidR="00FB5BA2" w:rsidRDefault="00FB5BA2" w:rsidP="00FB5BA2">
      <w:pPr>
        <w:pStyle w:val="Corpodetexto"/>
        <w:ind w:left="0" w:right="18" w:firstLine="1050"/>
        <w:rPr>
          <w:rFonts w:ascii="Arial Narrow" w:hAnsi="Arial Narrow"/>
          <w:sz w:val="21"/>
          <w:szCs w:val="21"/>
        </w:rPr>
      </w:pPr>
      <w:r>
        <w:rPr>
          <w:rFonts w:ascii="Arial Narrow" w:hAnsi="Arial Narrow"/>
          <w:sz w:val="21"/>
          <w:szCs w:val="21"/>
        </w:rPr>
        <w:t>O preço total proposto deverá considerar a consecução, englobando todos os custos diretos e indiretos incidentes, inclusive a entrega do objeto.</w:t>
      </w:r>
    </w:p>
    <w:p w14:paraId="5D5D7B90" w14:textId="77777777" w:rsidR="00FB5BA2" w:rsidRDefault="00FB5BA2" w:rsidP="00FB5BA2">
      <w:pPr>
        <w:pStyle w:val="Corpodetexto"/>
        <w:ind w:left="0" w:right="18" w:firstLine="1050"/>
        <w:rPr>
          <w:rFonts w:ascii="Arial Narrow" w:hAnsi="Arial Narrow"/>
          <w:sz w:val="21"/>
          <w:szCs w:val="21"/>
        </w:rPr>
      </w:pPr>
    </w:p>
    <w:p w14:paraId="665A277D" w14:textId="77777777" w:rsidR="00FB5BA2" w:rsidRDefault="00FB5BA2" w:rsidP="00FB5BA2">
      <w:pPr>
        <w:pStyle w:val="Ttulo2"/>
        <w:numPr>
          <w:ilvl w:val="0"/>
          <w:numId w:val="45"/>
        </w:numPr>
        <w:tabs>
          <w:tab w:val="left" w:pos="451"/>
        </w:tabs>
        <w:spacing w:before="0"/>
        <w:ind w:left="0" w:right="18" w:firstLine="0"/>
        <w:rPr>
          <w:rFonts w:ascii="Arial Narrow" w:hAnsi="Arial Narrow"/>
          <w:b/>
          <w:bCs/>
          <w:sz w:val="21"/>
          <w:szCs w:val="21"/>
        </w:rPr>
      </w:pPr>
      <w:r>
        <w:rPr>
          <w:rFonts w:ascii="Arial Narrow" w:hAnsi="Arial Narrow"/>
          <w:b/>
          <w:bCs/>
          <w:sz w:val="21"/>
          <w:szCs w:val="21"/>
        </w:rPr>
        <w:t>-</w:t>
      </w:r>
      <w:r>
        <w:rPr>
          <w:rFonts w:ascii="Arial Narrow" w:hAnsi="Arial Narrow"/>
          <w:b/>
          <w:bCs/>
          <w:color w:val="auto"/>
          <w:sz w:val="21"/>
          <w:szCs w:val="21"/>
        </w:rPr>
        <w:t>ESTIMATIVA</w:t>
      </w:r>
      <w:r>
        <w:rPr>
          <w:rFonts w:ascii="Arial Narrow" w:hAnsi="Arial Narrow"/>
          <w:b/>
          <w:bCs/>
          <w:color w:val="auto"/>
          <w:spacing w:val="-3"/>
          <w:sz w:val="21"/>
          <w:szCs w:val="21"/>
        </w:rPr>
        <w:t xml:space="preserve"> </w:t>
      </w:r>
      <w:r>
        <w:rPr>
          <w:rFonts w:ascii="Arial Narrow" w:hAnsi="Arial Narrow"/>
          <w:b/>
          <w:bCs/>
          <w:color w:val="auto"/>
          <w:sz w:val="21"/>
          <w:szCs w:val="21"/>
        </w:rPr>
        <w:t>DO</w:t>
      </w:r>
      <w:r>
        <w:rPr>
          <w:rFonts w:ascii="Arial Narrow" w:hAnsi="Arial Narrow"/>
          <w:b/>
          <w:bCs/>
          <w:color w:val="auto"/>
          <w:spacing w:val="-3"/>
          <w:sz w:val="21"/>
          <w:szCs w:val="21"/>
        </w:rPr>
        <w:t xml:space="preserve"> </w:t>
      </w:r>
      <w:r>
        <w:rPr>
          <w:rFonts w:ascii="Arial Narrow" w:hAnsi="Arial Narrow"/>
          <w:b/>
          <w:bCs/>
          <w:color w:val="auto"/>
          <w:sz w:val="21"/>
          <w:szCs w:val="21"/>
        </w:rPr>
        <w:t>VALOR</w:t>
      </w:r>
      <w:r>
        <w:rPr>
          <w:rFonts w:ascii="Arial Narrow" w:hAnsi="Arial Narrow"/>
          <w:b/>
          <w:bCs/>
          <w:color w:val="auto"/>
          <w:spacing w:val="-3"/>
          <w:sz w:val="21"/>
          <w:szCs w:val="21"/>
        </w:rPr>
        <w:t xml:space="preserve"> </w:t>
      </w:r>
      <w:r>
        <w:rPr>
          <w:rFonts w:ascii="Arial Narrow" w:hAnsi="Arial Narrow"/>
          <w:b/>
          <w:bCs/>
          <w:color w:val="auto"/>
          <w:sz w:val="21"/>
          <w:szCs w:val="21"/>
        </w:rPr>
        <w:t>DA</w:t>
      </w:r>
      <w:r>
        <w:rPr>
          <w:rFonts w:ascii="Arial Narrow" w:hAnsi="Arial Narrow"/>
          <w:b/>
          <w:bCs/>
          <w:color w:val="auto"/>
          <w:spacing w:val="-3"/>
          <w:sz w:val="21"/>
          <w:szCs w:val="21"/>
        </w:rPr>
        <w:t xml:space="preserve"> </w:t>
      </w:r>
      <w:r>
        <w:rPr>
          <w:rFonts w:ascii="Arial Narrow" w:hAnsi="Arial Narrow"/>
          <w:b/>
          <w:bCs/>
          <w:color w:val="auto"/>
          <w:spacing w:val="-2"/>
          <w:sz w:val="21"/>
          <w:szCs w:val="21"/>
        </w:rPr>
        <w:t>CONTRATAÇÃO</w:t>
      </w:r>
    </w:p>
    <w:p w14:paraId="2BA9E0FF" w14:textId="77777777" w:rsidR="00FB5BA2" w:rsidRDefault="00FB5BA2" w:rsidP="00FB5BA2">
      <w:pPr>
        <w:pStyle w:val="Corpodetexto"/>
        <w:ind w:left="0" w:right="18"/>
        <w:jc w:val="left"/>
        <w:rPr>
          <w:rFonts w:ascii="Arial Narrow" w:hAnsi="Arial Narrow"/>
          <w:spacing w:val="-5"/>
          <w:sz w:val="21"/>
          <w:szCs w:val="21"/>
        </w:rPr>
      </w:pPr>
      <w:r>
        <w:rPr>
          <w:rFonts w:ascii="Arial Narrow" w:hAnsi="Arial Narrow"/>
          <w:sz w:val="21"/>
          <w:szCs w:val="21"/>
        </w:rPr>
        <w:t>Estima-se</w:t>
      </w:r>
      <w:r>
        <w:rPr>
          <w:rFonts w:ascii="Arial Narrow" w:hAnsi="Arial Narrow"/>
          <w:spacing w:val="-5"/>
          <w:sz w:val="21"/>
          <w:szCs w:val="21"/>
        </w:rPr>
        <w:t xml:space="preserve"> </w:t>
      </w:r>
      <w:r>
        <w:rPr>
          <w:rFonts w:ascii="Arial Narrow" w:hAnsi="Arial Narrow"/>
          <w:sz w:val="21"/>
          <w:szCs w:val="21"/>
        </w:rPr>
        <w:t>para</w:t>
      </w:r>
      <w:r>
        <w:rPr>
          <w:rFonts w:ascii="Arial Narrow" w:hAnsi="Arial Narrow"/>
          <w:spacing w:val="-4"/>
          <w:sz w:val="21"/>
          <w:szCs w:val="21"/>
        </w:rPr>
        <w:t xml:space="preserve"> </w:t>
      </w:r>
      <w:r>
        <w:rPr>
          <w:rFonts w:ascii="Arial Narrow" w:hAnsi="Arial Narrow"/>
          <w:sz w:val="21"/>
          <w:szCs w:val="21"/>
        </w:rPr>
        <w:t>a</w:t>
      </w:r>
      <w:r>
        <w:rPr>
          <w:rFonts w:ascii="Arial Narrow" w:hAnsi="Arial Narrow"/>
          <w:spacing w:val="-5"/>
          <w:sz w:val="21"/>
          <w:szCs w:val="21"/>
        </w:rPr>
        <w:t xml:space="preserve"> </w:t>
      </w:r>
      <w:r>
        <w:rPr>
          <w:rFonts w:ascii="Arial Narrow" w:hAnsi="Arial Narrow"/>
          <w:sz w:val="21"/>
          <w:szCs w:val="21"/>
        </w:rPr>
        <w:t>contratação</w:t>
      </w:r>
      <w:r>
        <w:rPr>
          <w:rFonts w:ascii="Arial Narrow" w:hAnsi="Arial Narrow"/>
          <w:spacing w:val="-4"/>
          <w:sz w:val="21"/>
          <w:szCs w:val="21"/>
        </w:rPr>
        <w:t xml:space="preserve"> </w:t>
      </w:r>
      <w:r>
        <w:rPr>
          <w:rFonts w:ascii="Arial Narrow" w:hAnsi="Arial Narrow"/>
          <w:sz w:val="21"/>
          <w:szCs w:val="21"/>
        </w:rPr>
        <w:t>almejada</w:t>
      </w:r>
      <w:r>
        <w:rPr>
          <w:rFonts w:ascii="Arial Narrow" w:hAnsi="Arial Narrow"/>
          <w:spacing w:val="-4"/>
          <w:sz w:val="21"/>
          <w:szCs w:val="21"/>
        </w:rPr>
        <w:t xml:space="preserve"> </w:t>
      </w:r>
      <w:r>
        <w:rPr>
          <w:rFonts w:ascii="Arial Narrow" w:hAnsi="Arial Narrow"/>
          <w:sz w:val="21"/>
          <w:szCs w:val="21"/>
        </w:rPr>
        <w:t>o</w:t>
      </w:r>
      <w:r>
        <w:rPr>
          <w:rFonts w:ascii="Arial Narrow" w:hAnsi="Arial Narrow"/>
          <w:spacing w:val="-5"/>
          <w:sz w:val="21"/>
          <w:szCs w:val="21"/>
        </w:rPr>
        <w:t xml:space="preserve"> </w:t>
      </w:r>
      <w:r>
        <w:rPr>
          <w:rFonts w:ascii="Arial Narrow" w:hAnsi="Arial Narrow"/>
          <w:sz w:val="21"/>
          <w:szCs w:val="21"/>
        </w:rPr>
        <w:t>valor</w:t>
      </w:r>
      <w:r>
        <w:rPr>
          <w:rFonts w:ascii="Arial Narrow" w:hAnsi="Arial Narrow"/>
          <w:spacing w:val="-4"/>
          <w:sz w:val="21"/>
          <w:szCs w:val="21"/>
        </w:rPr>
        <w:t xml:space="preserve"> </w:t>
      </w:r>
      <w:r>
        <w:rPr>
          <w:rFonts w:ascii="Arial Narrow" w:hAnsi="Arial Narrow"/>
          <w:sz w:val="21"/>
          <w:szCs w:val="21"/>
        </w:rPr>
        <w:t>total</w:t>
      </w:r>
      <w:r>
        <w:rPr>
          <w:rFonts w:ascii="Arial Narrow" w:hAnsi="Arial Narrow"/>
          <w:spacing w:val="-4"/>
          <w:sz w:val="21"/>
          <w:szCs w:val="21"/>
        </w:rPr>
        <w:t xml:space="preserve"> </w:t>
      </w:r>
      <w:r>
        <w:rPr>
          <w:rFonts w:ascii="Arial Narrow" w:hAnsi="Arial Narrow"/>
          <w:sz w:val="21"/>
          <w:szCs w:val="21"/>
        </w:rPr>
        <w:t>de</w:t>
      </w:r>
      <w:r>
        <w:rPr>
          <w:rFonts w:ascii="Arial Narrow" w:hAnsi="Arial Narrow"/>
          <w:spacing w:val="-5"/>
          <w:sz w:val="21"/>
          <w:szCs w:val="21"/>
        </w:rPr>
        <w:t xml:space="preserve"> R$ 38.662,50</w:t>
      </w:r>
    </w:p>
    <w:p w14:paraId="2F295068" w14:textId="77777777" w:rsidR="00FB5BA2" w:rsidRDefault="00FB5BA2" w:rsidP="00FB5BA2">
      <w:pPr>
        <w:pStyle w:val="Corpodetexto"/>
        <w:ind w:left="0" w:right="18"/>
        <w:jc w:val="left"/>
        <w:rPr>
          <w:rFonts w:ascii="Arial Narrow" w:hAnsi="Arial Narrow"/>
          <w:sz w:val="21"/>
          <w:szCs w:val="21"/>
        </w:rPr>
      </w:pPr>
    </w:p>
    <w:p w14:paraId="5EFE8158" w14:textId="77777777" w:rsidR="00FB5BA2" w:rsidRDefault="00FB5BA2" w:rsidP="00FB5BA2">
      <w:pPr>
        <w:pStyle w:val="Ttulo2"/>
        <w:numPr>
          <w:ilvl w:val="0"/>
          <w:numId w:val="45"/>
        </w:numPr>
        <w:tabs>
          <w:tab w:val="left" w:pos="451"/>
        </w:tabs>
        <w:spacing w:before="0"/>
        <w:ind w:left="0" w:right="18" w:firstLine="0"/>
        <w:rPr>
          <w:rFonts w:ascii="Arial Narrow" w:hAnsi="Arial Narrow"/>
          <w:b/>
          <w:bCs/>
          <w:sz w:val="21"/>
          <w:szCs w:val="21"/>
        </w:rPr>
      </w:pPr>
      <w:r>
        <w:rPr>
          <w:rFonts w:ascii="Arial Narrow" w:hAnsi="Arial Narrow"/>
          <w:b/>
          <w:bCs/>
          <w:sz w:val="21"/>
          <w:szCs w:val="21"/>
        </w:rPr>
        <w:t>-</w:t>
      </w:r>
      <w:r>
        <w:rPr>
          <w:rFonts w:ascii="Arial Narrow" w:hAnsi="Arial Narrow"/>
          <w:b/>
          <w:bCs/>
          <w:spacing w:val="-4"/>
          <w:sz w:val="21"/>
          <w:szCs w:val="21"/>
        </w:rPr>
        <w:t xml:space="preserve"> </w:t>
      </w:r>
      <w:r>
        <w:rPr>
          <w:rFonts w:ascii="Arial Narrow" w:hAnsi="Arial Narrow"/>
          <w:b/>
          <w:bCs/>
          <w:color w:val="auto"/>
          <w:sz w:val="21"/>
          <w:szCs w:val="21"/>
        </w:rPr>
        <w:t>ADEQUAÇÃO</w:t>
      </w:r>
      <w:r>
        <w:rPr>
          <w:rFonts w:ascii="Arial Narrow" w:hAnsi="Arial Narrow"/>
          <w:b/>
          <w:bCs/>
          <w:color w:val="auto"/>
          <w:spacing w:val="-3"/>
          <w:sz w:val="21"/>
          <w:szCs w:val="21"/>
        </w:rPr>
        <w:t xml:space="preserve"> </w:t>
      </w:r>
      <w:r>
        <w:rPr>
          <w:rFonts w:ascii="Arial Narrow" w:hAnsi="Arial Narrow"/>
          <w:b/>
          <w:bCs/>
          <w:color w:val="auto"/>
          <w:spacing w:val="-2"/>
          <w:sz w:val="21"/>
          <w:szCs w:val="21"/>
        </w:rPr>
        <w:t>ORÇAMENTÁRIA</w:t>
      </w:r>
    </w:p>
    <w:p w14:paraId="64B4E575" w14:textId="77777777" w:rsidR="00FB5BA2" w:rsidRDefault="00FB5BA2" w:rsidP="00FB5BA2">
      <w:pPr>
        <w:pStyle w:val="Corpodetexto"/>
        <w:ind w:left="0" w:right="18" w:firstLine="1050"/>
        <w:rPr>
          <w:rFonts w:ascii="Arial Narrow" w:hAnsi="Arial Narrow"/>
          <w:sz w:val="21"/>
          <w:szCs w:val="21"/>
        </w:rPr>
      </w:pPr>
      <w:r>
        <w:rPr>
          <w:rFonts w:ascii="Arial Narrow" w:hAnsi="Arial Narrow"/>
          <w:sz w:val="21"/>
          <w:szCs w:val="21"/>
        </w:rPr>
        <w:t>Os recursos financeiros para suportar a eficácia do presente objeto, serão atendidos pela seguinte dotação orçamentária.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2"/>
        <w:gridCol w:w="3734"/>
        <w:gridCol w:w="3402"/>
        <w:gridCol w:w="1714"/>
      </w:tblGrid>
      <w:tr w:rsidR="00FB5BA2" w14:paraId="4ADCB211" w14:textId="77777777" w:rsidTr="00FB5BA2">
        <w:tc>
          <w:tcPr>
            <w:tcW w:w="802" w:type="dxa"/>
            <w:tcBorders>
              <w:top w:val="single" w:sz="4" w:space="0" w:color="auto"/>
              <w:left w:val="single" w:sz="4" w:space="0" w:color="auto"/>
              <w:bottom w:val="single" w:sz="4" w:space="0" w:color="auto"/>
              <w:right w:val="single" w:sz="4" w:space="0" w:color="auto"/>
            </w:tcBorders>
            <w:hideMark/>
          </w:tcPr>
          <w:p w14:paraId="0AD3A734" w14:textId="77777777" w:rsidR="00FB5BA2" w:rsidRDefault="00FB5BA2">
            <w:pPr>
              <w:pStyle w:val="PargrafodaLista"/>
              <w:tabs>
                <w:tab w:val="left" w:pos="770"/>
              </w:tabs>
              <w:ind w:left="0" w:right="18"/>
              <w:rPr>
                <w:rFonts w:ascii="Arial Narrow" w:hAnsi="Arial Narrow" w:cs="Arial"/>
                <w:sz w:val="21"/>
                <w:szCs w:val="21"/>
              </w:rPr>
            </w:pPr>
            <w:r>
              <w:rPr>
                <w:rFonts w:ascii="Arial Narrow" w:hAnsi="Arial Narrow" w:cs="Arial"/>
                <w:sz w:val="21"/>
                <w:szCs w:val="21"/>
              </w:rPr>
              <w:t xml:space="preserve">Acesso </w:t>
            </w:r>
          </w:p>
        </w:tc>
        <w:tc>
          <w:tcPr>
            <w:tcW w:w="3734" w:type="dxa"/>
            <w:tcBorders>
              <w:top w:val="single" w:sz="4" w:space="0" w:color="auto"/>
              <w:left w:val="single" w:sz="4" w:space="0" w:color="auto"/>
              <w:bottom w:val="single" w:sz="4" w:space="0" w:color="auto"/>
              <w:right w:val="single" w:sz="4" w:space="0" w:color="auto"/>
            </w:tcBorders>
            <w:hideMark/>
          </w:tcPr>
          <w:p w14:paraId="74C2265E" w14:textId="77777777" w:rsidR="00FB5BA2" w:rsidRDefault="00FB5BA2">
            <w:pPr>
              <w:pStyle w:val="PargrafodaLista"/>
              <w:tabs>
                <w:tab w:val="left" w:pos="770"/>
              </w:tabs>
              <w:ind w:left="0" w:right="18"/>
              <w:rPr>
                <w:rFonts w:ascii="Arial Narrow" w:hAnsi="Arial Narrow" w:cs="Arial"/>
                <w:sz w:val="21"/>
                <w:szCs w:val="21"/>
              </w:rPr>
            </w:pPr>
            <w:r>
              <w:rPr>
                <w:rFonts w:ascii="Arial Narrow" w:hAnsi="Arial Narrow" w:cs="Arial"/>
                <w:sz w:val="21"/>
                <w:szCs w:val="21"/>
              </w:rPr>
              <w:t xml:space="preserve">Vinculação </w:t>
            </w:r>
          </w:p>
        </w:tc>
        <w:tc>
          <w:tcPr>
            <w:tcW w:w="3402" w:type="dxa"/>
            <w:tcBorders>
              <w:top w:val="single" w:sz="4" w:space="0" w:color="auto"/>
              <w:left w:val="single" w:sz="4" w:space="0" w:color="auto"/>
              <w:bottom w:val="single" w:sz="4" w:space="0" w:color="auto"/>
              <w:right w:val="single" w:sz="4" w:space="0" w:color="auto"/>
            </w:tcBorders>
            <w:hideMark/>
          </w:tcPr>
          <w:p w14:paraId="5746D1FE" w14:textId="77777777" w:rsidR="00FB5BA2" w:rsidRDefault="00FB5BA2">
            <w:pPr>
              <w:pStyle w:val="PargrafodaLista"/>
              <w:tabs>
                <w:tab w:val="left" w:pos="770"/>
              </w:tabs>
              <w:ind w:left="0" w:right="18"/>
              <w:rPr>
                <w:rFonts w:ascii="Arial Narrow" w:hAnsi="Arial Narrow" w:cs="Arial"/>
                <w:sz w:val="21"/>
                <w:szCs w:val="21"/>
              </w:rPr>
            </w:pPr>
            <w:r>
              <w:rPr>
                <w:rFonts w:ascii="Arial Narrow" w:hAnsi="Arial Narrow" w:cs="Arial"/>
                <w:sz w:val="21"/>
                <w:szCs w:val="21"/>
              </w:rPr>
              <w:t xml:space="preserve">Projeto </w:t>
            </w:r>
          </w:p>
        </w:tc>
        <w:tc>
          <w:tcPr>
            <w:tcW w:w="1714" w:type="dxa"/>
            <w:tcBorders>
              <w:top w:val="single" w:sz="4" w:space="0" w:color="auto"/>
              <w:left w:val="single" w:sz="4" w:space="0" w:color="auto"/>
              <w:bottom w:val="single" w:sz="4" w:space="0" w:color="auto"/>
              <w:right w:val="single" w:sz="4" w:space="0" w:color="auto"/>
            </w:tcBorders>
            <w:hideMark/>
          </w:tcPr>
          <w:p w14:paraId="52F2E233" w14:textId="77777777" w:rsidR="00FB5BA2" w:rsidRDefault="00FB5BA2">
            <w:pPr>
              <w:pStyle w:val="PargrafodaLista"/>
              <w:tabs>
                <w:tab w:val="left" w:pos="770"/>
              </w:tabs>
              <w:ind w:left="0" w:right="18"/>
              <w:rPr>
                <w:rFonts w:ascii="Arial Narrow" w:hAnsi="Arial Narrow" w:cs="Arial"/>
                <w:sz w:val="21"/>
                <w:szCs w:val="21"/>
              </w:rPr>
            </w:pPr>
            <w:r>
              <w:rPr>
                <w:rFonts w:ascii="Arial Narrow" w:hAnsi="Arial Narrow" w:cs="Arial"/>
                <w:sz w:val="21"/>
                <w:szCs w:val="21"/>
              </w:rPr>
              <w:t xml:space="preserve">Despesa </w:t>
            </w:r>
          </w:p>
        </w:tc>
      </w:tr>
      <w:tr w:rsidR="00FB5BA2" w14:paraId="1A61B0F1" w14:textId="77777777" w:rsidTr="00FB5BA2">
        <w:tc>
          <w:tcPr>
            <w:tcW w:w="802" w:type="dxa"/>
            <w:tcBorders>
              <w:top w:val="single" w:sz="4" w:space="0" w:color="auto"/>
              <w:left w:val="single" w:sz="4" w:space="0" w:color="auto"/>
              <w:bottom w:val="single" w:sz="4" w:space="0" w:color="auto"/>
              <w:right w:val="single" w:sz="4" w:space="0" w:color="auto"/>
            </w:tcBorders>
            <w:hideMark/>
          </w:tcPr>
          <w:p w14:paraId="0FA81377" w14:textId="77777777" w:rsidR="00FB5BA2" w:rsidRDefault="00FB5BA2">
            <w:pPr>
              <w:pStyle w:val="PargrafodaLista"/>
              <w:tabs>
                <w:tab w:val="left" w:pos="770"/>
              </w:tabs>
              <w:ind w:left="0" w:right="18"/>
              <w:rPr>
                <w:rFonts w:ascii="Arial Narrow" w:hAnsi="Arial Narrow" w:cs="Arial"/>
                <w:sz w:val="21"/>
                <w:szCs w:val="21"/>
              </w:rPr>
            </w:pPr>
            <w:r>
              <w:rPr>
                <w:rFonts w:ascii="Arial Narrow" w:hAnsi="Arial Narrow" w:cs="Arial"/>
                <w:sz w:val="21"/>
                <w:szCs w:val="21"/>
              </w:rPr>
              <w:t>940</w:t>
            </w:r>
          </w:p>
        </w:tc>
        <w:tc>
          <w:tcPr>
            <w:tcW w:w="3734" w:type="dxa"/>
            <w:tcBorders>
              <w:top w:val="single" w:sz="4" w:space="0" w:color="auto"/>
              <w:left w:val="single" w:sz="4" w:space="0" w:color="auto"/>
              <w:bottom w:val="single" w:sz="4" w:space="0" w:color="auto"/>
              <w:right w:val="single" w:sz="4" w:space="0" w:color="auto"/>
            </w:tcBorders>
            <w:hideMark/>
          </w:tcPr>
          <w:p w14:paraId="3DFF752D" w14:textId="77777777" w:rsidR="00FB5BA2" w:rsidRDefault="00FB5BA2">
            <w:pPr>
              <w:pStyle w:val="PargrafodaLista"/>
              <w:tabs>
                <w:tab w:val="left" w:pos="770"/>
              </w:tabs>
              <w:ind w:left="0" w:right="18"/>
              <w:rPr>
                <w:rFonts w:ascii="Arial Narrow" w:hAnsi="Arial Narrow" w:cs="Arial"/>
                <w:sz w:val="21"/>
                <w:szCs w:val="21"/>
              </w:rPr>
            </w:pPr>
            <w:r>
              <w:rPr>
                <w:rFonts w:ascii="Arial Narrow" w:hAnsi="Arial Narrow" w:cs="Arial"/>
                <w:sz w:val="21"/>
                <w:szCs w:val="21"/>
              </w:rPr>
              <w:t>500 Recursos não Vinculados de Impostos</w:t>
            </w:r>
          </w:p>
        </w:tc>
        <w:tc>
          <w:tcPr>
            <w:tcW w:w="3402" w:type="dxa"/>
            <w:tcBorders>
              <w:top w:val="single" w:sz="4" w:space="0" w:color="auto"/>
              <w:left w:val="single" w:sz="4" w:space="0" w:color="auto"/>
              <w:bottom w:val="single" w:sz="4" w:space="0" w:color="auto"/>
              <w:right w:val="single" w:sz="4" w:space="0" w:color="auto"/>
            </w:tcBorders>
            <w:hideMark/>
          </w:tcPr>
          <w:p w14:paraId="0C3F1AFD" w14:textId="77777777" w:rsidR="00FB5BA2" w:rsidRDefault="00FB5BA2">
            <w:pPr>
              <w:widowControl/>
              <w:adjustRightInd w:val="0"/>
              <w:ind w:right="18"/>
              <w:rPr>
                <w:rFonts w:ascii="Arial Narrow" w:hAnsi="Arial Narrow" w:cs="Arial"/>
                <w:sz w:val="21"/>
                <w:szCs w:val="21"/>
              </w:rPr>
            </w:pPr>
            <w:r>
              <w:rPr>
                <w:rFonts w:ascii="Arial Narrow" w:hAnsi="Arial Narrow" w:cs="Arial"/>
                <w:sz w:val="21"/>
                <w:szCs w:val="21"/>
              </w:rPr>
              <w:t>1016 Reequipamento da patrulha agrícola</w:t>
            </w:r>
          </w:p>
        </w:tc>
        <w:tc>
          <w:tcPr>
            <w:tcW w:w="1714" w:type="dxa"/>
            <w:tcBorders>
              <w:top w:val="single" w:sz="4" w:space="0" w:color="auto"/>
              <w:left w:val="single" w:sz="4" w:space="0" w:color="auto"/>
              <w:bottom w:val="single" w:sz="4" w:space="0" w:color="auto"/>
              <w:right w:val="single" w:sz="4" w:space="0" w:color="auto"/>
            </w:tcBorders>
            <w:hideMark/>
          </w:tcPr>
          <w:p w14:paraId="6BFB1501" w14:textId="77777777" w:rsidR="00FB5BA2" w:rsidRDefault="00FB5BA2">
            <w:pPr>
              <w:pStyle w:val="PargrafodaLista"/>
              <w:tabs>
                <w:tab w:val="left" w:pos="770"/>
              </w:tabs>
              <w:ind w:left="0" w:right="18"/>
              <w:rPr>
                <w:rFonts w:ascii="Arial Narrow" w:hAnsi="Arial Narrow" w:cs="Arial"/>
                <w:sz w:val="21"/>
                <w:szCs w:val="21"/>
              </w:rPr>
            </w:pPr>
            <w:r>
              <w:rPr>
                <w:rFonts w:ascii="Arial Narrow" w:hAnsi="Arial Narrow" w:cs="Arial"/>
                <w:sz w:val="21"/>
                <w:szCs w:val="21"/>
              </w:rPr>
              <w:t>4490 52 00 00 000</w:t>
            </w:r>
          </w:p>
        </w:tc>
      </w:tr>
      <w:tr w:rsidR="00FB5BA2" w14:paraId="2BFC1BDE" w14:textId="77777777" w:rsidTr="00FB5BA2">
        <w:trPr>
          <w:trHeight w:val="514"/>
        </w:trPr>
        <w:tc>
          <w:tcPr>
            <w:tcW w:w="802" w:type="dxa"/>
            <w:tcBorders>
              <w:top w:val="single" w:sz="4" w:space="0" w:color="auto"/>
              <w:left w:val="single" w:sz="4" w:space="0" w:color="auto"/>
              <w:bottom w:val="single" w:sz="4" w:space="0" w:color="auto"/>
              <w:right w:val="single" w:sz="4" w:space="0" w:color="auto"/>
            </w:tcBorders>
            <w:hideMark/>
          </w:tcPr>
          <w:p w14:paraId="30CDBE7B" w14:textId="77777777" w:rsidR="00FB5BA2" w:rsidRDefault="00FB5BA2">
            <w:pPr>
              <w:pStyle w:val="PargrafodaLista"/>
              <w:tabs>
                <w:tab w:val="left" w:pos="770"/>
              </w:tabs>
              <w:ind w:left="0" w:right="18"/>
              <w:rPr>
                <w:rFonts w:ascii="Arial Narrow" w:hAnsi="Arial Narrow" w:cs="Arial"/>
                <w:sz w:val="21"/>
                <w:szCs w:val="21"/>
              </w:rPr>
            </w:pPr>
            <w:r>
              <w:rPr>
                <w:rFonts w:ascii="Arial Narrow" w:hAnsi="Arial Narrow" w:cs="Arial"/>
                <w:sz w:val="21"/>
                <w:szCs w:val="21"/>
              </w:rPr>
              <w:t>1018 (S)</w:t>
            </w:r>
          </w:p>
        </w:tc>
        <w:tc>
          <w:tcPr>
            <w:tcW w:w="3734" w:type="dxa"/>
            <w:tcBorders>
              <w:top w:val="single" w:sz="4" w:space="0" w:color="auto"/>
              <w:left w:val="single" w:sz="4" w:space="0" w:color="auto"/>
              <w:bottom w:val="single" w:sz="4" w:space="0" w:color="auto"/>
              <w:right w:val="single" w:sz="4" w:space="0" w:color="auto"/>
            </w:tcBorders>
            <w:hideMark/>
          </w:tcPr>
          <w:p w14:paraId="60113F9C" w14:textId="77777777" w:rsidR="00FB5BA2" w:rsidRDefault="00FB5BA2">
            <w:pPr>
              <w:widowControl/>
              <w:adjustRightInd w:val="0"/>
              <w:ind w:right="18"/>
              <w:rPr>
                <w:rFonts w:ascii="Arial Narrow" w:eastAsiaTheme="minorHAnsi" w:hAnsi="Arial Narrow" w:cs="ArialNormal"/>
                <w:sz w:val="21"/>
                <w:szCs w:val="21"/>
                <w:lang w:val="pt-BR"/>
              </w:rPr>
            </w:pPr>
            <w:r>
              <w:rPr>
                <w:rFonts w:ascii="Arial Narrow" w:hAnsi="Arial Narrow" w:cs="Arial"/>
                <w:sz w:val="21"/>
                <w:szCs w:val="21"/>
              </w:rPr>
              <w:t>701 Outras Transf Convênios ou Instrum Congêneres dos Estados</w:t>
            </w:r>
          </w:p>
        </w:tc>
        <w:tc>
          <w:tcPr>
            <w:tcW w:w="3402" w:type="dxa"/>
            <w:tcBorders>
              <w:top w:val="single" w:sz="4" w:space="0" w:color="auto"/>
              <w:left w:val="single" w:sz="4" w:space="0" w:color="auto"/>
              <w:bottom w:val="single" w:sz="4" w:space="0" w:color="auto"/>
              <w:right w:val="single" w:sz="4" w:space="0" w:color="auto"/>
            </w:tcBorders>
            <w:hideMark/>
          </w:tcPr>
          <w:p w14:paraId="10C23617" w14:textId="77777777" w:rsidR="00FB5BA2" w:rsidRDefault="00FB5BA2">
            <w:pPr>
              <w:widowControl/>
              <w:adjustRightInd w:val="0"/>
              <w:ind w:right="18"/>
              <w:rPr>
                <w:rFonts w:ascii="Arial Narrow" w:hAnsi="Arial Narrow" w:cs="Arial"/>
                <w:sz w:val="21"/>
                <w:szCs w:val="21"/>
              </w:rPr>
            </w:pPr>
            <w:r>
              <w:rPr>
                <w:rFonts w:ascii="Arial Narrow" w:hAnsi="Arial Narrow" w:cs="Arial"/>
                <w:sz w:val="21"/>
                <w:szCs w:val="21"/>
              </w:rPr>
              <w:t>1016 Reequipamento da patrulha agrícola</w:t>
            </w:r>
          </w:p>
        </w:tc>
        <w:tc>
          <w:tcPr>
            <w:tcW w:w="1714" w:type="dxa"/>
            <w:tcBorders>
              <w:top w:val="single" w:sz="4" w:space="0" w:color="auto"/>
              <w:left w:val="single" w:sz="4" w:space="0" w:color="auto"/>
              <w:bottom w:val="single" w:sz="4" w:space="0" w:color="auto"/>
              <w:right w:val="single" w:sz="4" w:space="0" w:color="auto"/>
            </w:tcBorders>
            <w:hideMark/>
          </w:tcPr>
          <w:p w14:paraId="05A1D1D9" w14:textId="77777777" w:rsidR="00FB5BA2" w:rsidRDefault="00FB5BA2">
            <w:pPr>
              <w:tabs>
                <w:tab w:val="left" w:pos="770"/>
              </w:tabs>
              <w:ind w:right="18"/>
              <w:rPr>
                <w:rFonts w:ascii="Arial Narrow" w:hAnsi="Arial Narrow" w:cs="Arial"/>
                <w:sz w:val="21"/>
                <w:szCs w:val="21"/>
              </w:rPr>
            </w:pPr>
            <w:r>
              <w:rPr>
                <w:rFonts w:ascii="Arial Narrow" w:hAnsi="Arial Narrow" w:cs="Arial"/>
                <w:sz w:val="21"/>
                <w:szCs w:val="21"/>
              </w:rPr>
              <w:t>4490 52 00 00 000</w:t>
            </w:r>
          </w:p>
        </w:tc>
      </w:tr>
      <w:tr w:rsidR="00FB5BA2" w14:paraId="0D000D3B" w14:textId="77777777" w:rsidTr="00FB5BA2">
        <w:trPr>
          <w:trHeight w:val="514"/>
        </w:trPr>
        <w:tc>
          <w:tcPr>
            <w:tcW w:w="802" w:type="dxa"/>
            <w:tcBorders>
              <w:top w:val="single" w:sz="4" w:space="0" w:color="auto"/>
              <w:left w:val="single" w:sz="4" w:space="0" w:color="auto"/>
              <w:bottom w:val="single" w:sz="4" w:space="0" w:color="auto"/>
              <w:right w:val="single" w:sz="4" w:space="0" w:color="auto"/>
            </w:tcBorders>
            <w:hideMark/>
          </w:tcPr>
          <w:p w14:paraId="01C5E9AC" w14:textId="77777777" w:rsidR="00FB5BA2" w:rsidRDefault="00FB5BA2">
            <w:pPr>
              <w:pStyle w:val="PargrafodaLista"/>
              <w:tabs>
                <w:tab w:val="left" w:pos="770"/>
              </w:tabs>
              <w:ind w:left="0" w:right="18"/>
              <w:rPr>
                <w:rFonts w:ascii="Arial Narrow" w:hAnsi="Arial Narrow" w:cs="Arial"/>
                <w:sz w:val="21"/>
                <w:szCs w:val="21"/>
              </w:rPr>
            </w:pPr>
            <w:r>
              <w:rPr>
                <w:rFonts w:ascii="Arial Narrow" w:hAnsi="Arial Narrow" w:cs="Arial"/>
                <w:sz w:val="21"/>
                <w:szCs w:val="21"/>
              </w:rPr>
              <w:t>1018</w:t>
            </w:r>
          </w:p>
        </w:tc>
        <w:tc>
          <w:tcPr>
            <w:tcW w:w="3734" w:type="dxa"/>
            <w:tcBorders>
              <w:top w:val="single" w:sz="4" w:space="0" w:color="auto"/>
              <w:left w:val="single" w:sz="4" w:space="0" w:color="auto"/>
              <w:bottom w:val="single" w:sz="4" w:space="0" w:color="auto"/>
              <w:right w:val="single" w:sz="4" w:space="0" w:color="auto"/>
            </w:tcBorders>
            <w:hideMark/>
          </w:tcPr>
          <w:p w14:paraId="20A20CAE" w14:textId="77777777" w:rsidR="00FB5BA2" w:rsidRDefault="00FB5BA2">
            <w:pPr>
              <w:widowControl/>
              <w:adjustRightInd w:val="0"/>
              <w:ind w:right="18"/>
              <w:rPr>
                <w:rFonts w:ascii="Arial Narrow" w:eastAsiaTheme="minorHAnsi" w:hAnsi="Arial Narrow" w:cs="ArialNormal"/>
                <w:sz w:val="21"/>
                <w:szCs w:val="21"/>
                <w:lang w:val="pt-BR"/>
              </w:rPr>
            </w:pPr>
            <w:r>
              <w:rPr>
                <w:rFonts w:ascii="Arial Narrow" w:hAnsi="Arial Narrow" w:cs="Arial"/>
                <w:sz w:val="21"/>
                <w:szCs w:val="21"/>
              </w:rPr>
              <w:t>701 Outras Transf Convênios ou Instrum Congêneres dos Estados</w:t>
            </w:r>
          </w:p>
        </w:tc>
        <w:tc>
          <w:tcPr>
            <w:tcW w:w="3402" w:type="dxa"/>
            <w:tcBorders>
              <w:top w:val="single" w:sz="4" w:space="0" w:color="auto"/>
              <w:left w:val="single" w:sz="4" w:space="0" w:color="auto"/>
              <w:bottom w:val="single" w:sz="4" w:space="0" w:color="auto"/>
              <w:right w:val="single" w:sz="4" w:space="0" w:color="auto"/>
            </w:tcBorders>
            <w:hideMark/>
          </w:tcPr>
          <w:p w14:paraId="03CD349A" w14:textId="77777777" w:rsidR="00FB5BA2" w:rsidRDefault="00FB5BA2">
            <w:pPr>
              <w:widowControl/>
              <w:adjustRightInd w:val="0"/>
              <w:ind w:right="18"/>
              <w:rPr>
                <w:rFonts w:ascii="Arial Narrow" w:hAnsi="Arial Narrow" w:cs="Arial"/>
                <w:sz w:val="21"/>
                <w:szCs w:val="21"/>
              </w:rPr>
            </w:pPr>
            <w:r>
              <w:rPr>
                <w:rFonts w:ascii="Arial Narrow" w:hAnsi="Arial Narrow" w:cs="Arial"/>
                <w:sz w:val="21"/>
                <w:szCs w:val="21"/>
              </w:rPr>
              <w:t>1016 Reequipamento da patrulha agrícola</w:t>
            </w:r>
          </w:p>
        </w:tc>
        <w:tc>
          <w:tcPr>
            <w:tcW w:w="1714" w:type="dxa"/>
            <w:tcBorders>
              <w:top w:val="single" w:sz="4" w:space="0" w:color="auto"/>
              <w:left w:val="single" w:sz="4" w:space="0" w:color="auto"/>
              <w:bottom w:val="single" w:sz="4" w:space="0" w:color="auto"/>
              <w:right w:val="single" w:sz="4" w:space="0" w:color="auto"/>
            </w:tcBorders>
            <w:hideMark/>
          </w:tcPr>
          <w:p w14:paraId="7267A3B3" w14:textId="77777777" w:rsidR="00FB5BA2" w:rsidRDefault="00FB5BA2">
            <w:pPr>
              <w:tabs>
                <w:tab w:val="left" w:pos="770"/>
              </w:tabs>
              <w:ind w:right="18"/>
              <w:rPr>
                <w:rFonts w:ascii="Arial Narrow" w:hAnsi="Arial Narrow" w:cs="Arial"/>
                <w:sz w:val="21"/>
                <w:szCs w:val="21"/>
              </w:rPr>
            </w:pPr>
            <w:r>
              <w:rPr>
                <w:rFonts w:ascii="Arial Narrow" w:hAnsi="Arial Narrow" w:cs="Arial"/>
                <w:sz w:val="21"/>
                <w:szCs w:val="21"/>
              </w:rPr>
              <w:t>4490 52 00 00 000</w:t>
            </w:r>
          </w:p>
        </w:tc>
      </w:tr>
    </w:tbl>
    <w:p w14:paraId="56084602" w14:textId="77777777" w:rsidR="00FB5BA2" w:rsidRDefault="00FB5BA2" w:rsidP="00FB5BA2">
      <w:pPr>
        <w:pStyle w:val="Corpodetexto"/>
        <w:ind w:left="0" w:right="18" w:firstLine="1050"/>
        <w:rPr>
          <w:rFonts w:ascii="Arial Narrow" w:hAnsi="Arial Narrow"/>
          <w:sz w:val="21"/>
          <w:szCs w:val="21"/>
        </w:rPr>
      </w:pPr>
    </w:p>
    <w:p w14:paraId="16728FB3" w14:textId="77777777" w:rsidR="00FB5BA2" w:rsidRDefault="00FB5BA2" w:rsidP="00FB5BA2">
      <w:pPr>
        <w:pStyle w:val="Ttulo2"/>
        <w:numPr>
          <w:ilvl w:val="0"/>
          <w:numId w:val="46"/>
        </w:numPr>
        <w:tabs>
          <w:tab w:val="left" w:pos="451"/>
        </w:tabs>
        <w:spacing w:before="0"/>
        <w:ind w:left="0" w:right="18" w:firstLine="0"/>
        <w:rPr>
          <w:rFonts w:ascii="Arial Narrow" w:hAnsi="Arial Narrow"/>
          <w:b/>
          <w:bCs/>
          <w:color w:val="auto"/>
          <w:sz w:val="21"/>
          <w:szCs w:val="21"/>
        </w:rPr>
      </w:pPr>
      <w:r>
        <w:rPr>
          <w:rFonts w:ascii="Arial Narrow" w:hAnsi="Arial Narrow"/>
          <w:b/>
          <w:bCs/>
          <w:color w:val="auto"/>
          <w:sz w:val="21"/>
          <w:szCs w:val="21"/>
        </w:rPr>
        <w:t>-</w:t>
      </w:r>
      <w:r>
        <w:rPr>
          <w:rFonts w:ascii="Arial Narrow" w:hAnsi="Arial Narrow"/>
          <w:b/>
          <w:bCs/>
          <w:color w:val="auto"/>
          <w:spacing w:val="-1"/>
          <w:sz w:val="21"/>
          <w:szCs w:val="21"/>
        </w:rPr>
        <w:t xml:space="preserve"> </w:t>
      </w:r>
      <w:r>
        <w:rPr>
          <w:rFonts w:ascii="Arial Narrow" w:hAnsi="Arial Narrow"/>
          <w:b/>
          <w:bCs/>
          <w:color w:val="auto"/>
          <w:sz w:val="21"/>
          <w:szCs w:val="21"/>
        </w:rPr>
        <w:t xml:space="preserve">DO </w:t>
      </w:r>
      <w:r>
        <w:rPr>
          <w:rFonts w:ascii="Arial Narrow" w:hAnsi="Arial Narrow"/>
          <w:b/>
          <w:bCs/>
          <w:color w:val="auto"/>
          <w:spacing w:val="-2"/>
          <w:sz w:val="21"/>
          <w:szCs w:val="21"/>
        </w:rPr>
        <w:t>PAGAMENTO</w:t>
      </w:r>
    </w:p>
    <w:p w14:paraId="43FF78C1" w14:textId="77777777" w:rsidR="00FB5BA2" w:rsidRDefault="00FB5BA2" w:rsidP="00FB5BA2">
      <w:pPr>
        <w:pStyle w:val="Corpodetexto"/>
        <w:ind w:left="0" w:right="18" w:firstLine="700"/>
        <w:rPr>
          <w:rFonts w:ascii="Arial Narrow" w:hAnsi="Arial Narrow"/>
          <w:sz w:val="21"/>
          <w:szCs w:val="21"/>
        </w:rPr>
      </w:pPr>
      <w:r>
        <w:rPr>
          <w:rFonts w:ascii="Arial Narrow" w:hAnsi="Arial Narrow"/>
          <w:sz w:val="21"/>
          <w:szCs w:val="21"/>
        </w:rPr>
        <w:t>O pagamento será efetuado, no prazo de até 30 (trinta) dias, após a entrega da respectiva nota fiscal acompanhada da prova de regularidade para com a RFB/INSS e FGTS.</w:t>
      </w:r>
    </w:p>
    <w:p w14:paraId="3AC85CD4" w14:textId="77777777" w:rsidR="00FB5BA2" w:rsidRDefault="00FB5BA2" w:rsidP="00FB5BA2">
      <w:pPr>
        <w:pStyle w:val="Corpodetexto"/>
        <w:ind w:left="0" w:right="18"/>
        <w:jc w:val="left"/>
        <w:rPr>
          <w:rFonts w:ascii="Arial Narrow" w:hAnsi="Arial Narrow"/>
          <w:sz w:val="21"/>
          <w:szCs w:val="21"/>
        </w:rPr>
      </w:pPr>
    </w:p>
    <w:p w14:paraId="339E0D41" w14:textId="77777777" w:rsidR="00FB5BA2" w:rsidRDefault="00FB5BA2" w:rsidP="00FB5BA2">
      <w:pPr>
        <w:pStyle w:val="Ttulo2"/>
        <w:numPr>
          <w:ilvl w:val="0"/>
          <w:numId w:val="46"/>
        </w:numPr>
        <w:tabs>
          <w:tab w:val="left" w:pos="451"/>
        </w:tabs>
        <w:spacing w:before="0"/>
        <w:ind w:left="0" w:right="18" w:firstLine="0"/>
        <w:rPr>
          <w:rFonts w:ascii="Arial Narrow" w:hAnsi="Arial Narrow"/>
          <w:color w:val="auto"/>
          <w:sz w:val="21"/>
          <w:szCs w:val="21"/>
        </w:rPr>
      </w:pPr>
      <w:r>
        <w:rPr>
          <w:rFonts w:ascii="Arial Narrow" w:hAnsi="Arial Narrow"/>
          <w:sz w:val="21"/>
          <w:szCs w:val="21"/>
        </w:rPr>
        <w:t>-</w:t>
      </w:r>
      <w:r>
        <w:rPr>
          <w:rFonts w:ascii="Arial Narrow" w:hAnsi="Arial Narrow"/>
          <w:spacing w:val="-3"/>
          <w:sz w:val="21"/>
          <w:szCs w:val="21"/>
        </w:rPr>
        <w:t xml:space="preserve"> </w:t>
      </w:r>
      <w:r>
        <w:rPr>
          <w:rFonts w:ascii="Arial Narrow" w:hAnsi="Arial Narrow"/>
          <w:b/>
          <w:bCs/>
          <w:color w:val="auto"/>
          <w:sz w:val="21"/>
          <w:szCs w:val="21"/>
        </w:rPr>
        <w:t>DAS</w:t>
      </w:r>
      <w:r>
        <w:rPr>
          <w:rFonts w:ascii="Arial Narrow" w:hAnsi="Arial Narrow"/>
          <w:b/>
          <w:bCs/>
          <w:color w:val="auto"/>
          <w:spacing w:val="-2"/>
          <w:sz w:val="21"/>
          <w:szCs w:val="21"/>
        </w:rPr>
        <w:t xml:space="preserve"> </w:t>
      </w:r>
      <w:r>
        <w:rPr>
          <w:rFonts w:ascii="Arial Narrow" w:hAnsi="Arial Narrow"/>
          <w:b/>
          <w:bCs/>
          <w:color w:val="auto"/>
          <w:sz w:val="21"/>
          <w:szCs w:val="21"/>
        </w:rPr>
        <w:t>ALTERAÇÕES</w:t>
      </w:r>
      <w:r>
        <w:rPr>
          <w:rFonts w:ascii="Arial Narrow" w:hAnsi="Arial Narrow"/>
          <w:b/>
          <w:bCs/>
          <w:color w:val="auto"/>
          <w:spacing w:val="-3"/>
          <w:sz w:val="21"/>
          <w:szCs w:val="21"/>
        </w:rPr>
        <w:t xml:space="preserve"> </w:t>
      </w:r>
      <w:r>
        <w:rPr>
          <w:rFonts w:ascii="Arial Narrow" w:hAnsi="Arial Narrow"/>
          <w:b/>
          <w:bCs/>
          <w:color w:val="auto"/>
          <w:sz w:val="21"/>
          <w:szCs w:val="21"/>
        </w:rPr>
        <w:t>DESTE</w:t>
      </w:r>
      <w:r>
        <w:rPr>
          <w:rFonts w:ascii="Arial Narrow" w:hAnsi="Arial Narrow"/>
          <w:b/>
          <w:bCs/>
          <w:color w:val="auto"/>
          <w:spacing w:val="-2"/>
          <w:sz w:val="21"/>
          <w:szCs w:val="21"/>
        </w:rPr>
        <w:t xml:space="preserve"> </w:t>
      </w:r>
      <w:r>
        <w:rPr>
          <w:rFonts w:ascii="Arial Narrow" w:hAnsi="Arial Narrow"/>
          <w:b/>
          <w:bCs/>
          <w:color w:val="auto"/>
          <w:sz w:val="21"/>
          <w:szCs w:val="21"/>
        </w:rPr>
        <w:t>TERMO</w:t>
      </w:r>
      <w:r>
        <w:rPr>
          <w:rFonts w:ascii="Arial Narrow" w:hAnsi="Arial Narrow"/>
          <w:b/>
          <w:bCs/>
          <w:color w:val="auto"/>
          <w:spacing w:val="-3"/>
          <w:sz w:val="21"/>
          <w:szCs w:val="21"/>
        </w:rPr>
        <w:t xml:space="preserve"> </w:t>
      </w:r>
      <w:r>
        <w:rPr>
          <w:rFonts w:ascii="Arial Narrow" w:hAnsi="Arial Narrow"/>
          <w:b/>
          <w:bCs/>
          <w:color w:val="auto"/>
          <w:sz w:val="21"/>
          <w:szCs w:val="21"/>
        </w:rPr>
        <w:t>DE</w:t>
      </w:r>
      <w:r>
        <w:rPr>
          <w:rFonts w:ascii="Arial Narrow" w:hAnsi="Arial Narrow"/>
          <w:b/>
          <w:bCs/>
          <w:color w:val="auto"/>
          <w:spacing w:val="-2"/>
          <w:sz w:val="21"/>
          <w:szCs w:val="21"/>
        </w:rPr>
        <w:t xml:space="preserve"> REFERÊNCIA</w:t>
      </w:r>
    </w:p>
    <w:p w14:paraId="516F4117" w14:textId="39F0D058" w:rsidR="00FB5BA2" w:rsidRDefault="00FB5BA2" w:rsidP="00FB5BA2">
      <w:pPr>
        <w:pStyle w:val="Corpodetexto"/>
        <w:ind w:left="0" w:right="18" w:firstLine="700"/>
        <w:rPr>
          <w:rFonts w:ascii="Arial Narrow" w:hAnsi="Arial Narrow"/>
          <w:sz w:val="21"/>
          <w:szCs w:val="21"/>
        </w:rPr>
      </w:pPr>
      <w:r>
        <w:rPr>
          <w:rFonts w:ascii="Arial Narrow" w:hAnsi="Arial Narrow"/>
          <w:sz w:val="21"/>
          <w:szCs w:val="21"/>
        </w:rPr>
        <w:t>Este</w:t>
      </w:r>
      <w:r>
        <w:rPr>
          <w:rFonts w:ascii="Arial Narrow" w:hAnsi="Arial Narrow"/>
          <w:spacing w:val="-1"/>
          <w:sz w:val="21"/>
          <w:szCs w:val="21"/>
        </w:rPr>
        <w:t xml:space="preserve"> </w:t>
      </w:r>
      <w:r>
        <w:rPr>
          <w:rFonts w:ascii="Arial Narrow" w:hAnsi="Arial Narrow"/>
          <w:sz w:val="21"/>
          <w:szCs w:val="21"/>
        </w:rPr>
        <w:t>Termo</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Referência</w:t>
      </w:r>
      <w:r>
        <w:rPr>
          <w:rFonts w:ascii="Arial Narrow" w:hAnsi="Arial Narrow"/>
          <w:spacing w:val="-1"/>
          <w:sz w:val="21"/>
          <w:szCs w:val="21"/>
        </w:rPr>
        <w:t xml:space="preserve"> </w:t>
      </w:r>
      <w:r>
        <w:rPr>
          <w:rFonts w:ascii="Arial Narrow" w:hAnsi="Arial Narrow"/>
          <w:sz w:val="21"/>
          <w:szCs w:val="21"/>
        </w:rPr>
        <w:t>poderá</w:t>
      </w:r>
      <w:r>
        <w:rPr>
          <w:rFonts w:ascii="Arial Narrow" w:hAnsi="Arial Narrow"/>
          <w:spacing w:val="-1"/>
          <w:sz w:val="21"/>
          <w:szCs w:val="21"/>
        </w:rPr>
        <w:t xml:space="preserve"> </w:t>
      </w:r>
      <w:r>
        <w:rPr>
          <w:rFonts w:ascii="Arial Narrow" w:hAnsi="Arial Narrow"/>
          <w:sz w:val="21"/>
          <w:szCs w:val="21"/>
        </w:rPr>
        <w:t>sofrer</w:t>
      </w:r>
      <w:r>
        <w:rPr>
          <w:rFonts w:ascii="Arial Narrow" w:hAnsi="Arial Narrow"/>
          <w:spacing w:val="-1"/>
          <w:sz w:val="21"/>
          <w:szCs w:val="21"/>
        </w:rPr>
        <w:t xml:space="preserve"> </w:t>
      </w:r>
      <w:r>
        <w:rPr>
          <w:rFonts w:ascii="Arial Narrow" w:hAnsi="Arial Narrow"/>
          <w:sz w:val="21"/>
          <w:szCs w:val="21"/>
        </w:rPr>
        <w:t>alterações</w:t>
      </w:r>
      <w:r>
        <w:rPr>
          <w:rFonts w:ascii="Arial Narrow" w:hAnsi="Arial Narrow"/>
          <w:spacing w:val="-1"/>
          <w:sz w:val="21"/>
          <w:szCs w:val="21"/>
        </w:rPr>
        <w:t xml:space="preserve"> </w:t>
      </w:r>
      <w:r>
        <w:rPr>
          <w:rFonts w:ascii="Arial Narrow" w:hAnsi="Arial Narrow"/>
          <w:sz w:val="21"/>
          <w:szCs w:val="21"/>
        </w:rPr>
        <w:t>até</w:t>
      </w:r>
      <w:r>
        <w:rPr>
          <w:rFonts w:ascii="Arial Narrow" w:hAnsi="Arial Narrow"/>
          <w:spacing w:val="-1"/>
          <w:sz w:val="21"/>
          <w:szCs w:val="21"/>
        </w:rPr>
        <w:t xml:space="preserve"> </w:t>
      </w:r>
      <w:r>
        <w:rPr>
          <w:rFonts w:ascii="Arial Narrow" w:hAnsi="Arial Narrow"/>
          <w:sz w:val="21"/>
          <w:szCs w:val="21"/>
        </w:rPr>
        <w:t>a</w:t>
      </w:r>
      <w:r>
        <w:rPr>
          <w:rFonts w:ascii="Arial Narrow" w:hAnsi="Arial Narrow"/>
          <w:spacing w:val="-1"/>
          <w:sz w:val="21"/>
          <w:szCs w:val="21"/>
        </w:rPr>
        <w:t xml:space="preserve"> </w:t>
      </w:r>
      <w:r>
        <w:rPr>
          <w:rFonts w:ascii="Arial Narrow" w:hAnsi="Arial Narrow"/>
          <w:sz w:val="21"/>
          <w:szCs w:val="21"/>
        </w:rPr>
        <w:t>data</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z w:val="21"/>
          <w:szCs w:val="21"/>
        </w:rPr>
        <w:t>divulgação</w:t>
      </w:r>
      <w:r>
        <w:rPr>
          <w:rFonts w:ascii="Arial Narrow" w:hAnsi="Arial Narrow"/>
          <w:spacing w:val="-1"/>
          <w:sz w:val="21"/>
          <w:szCs w:val="21"/>
        </w:rPr>
        <w:t xml:space="preserve"> </w:t>
      </w:r>
      <w:r>
        <w:rPr>
          <w:rFonts w:ascii="Arial Narrow" w:hAnsi="Arial Narrow"/>
          <w:sz w:val="21"/>
          <w:szCs w:val="21"/>
        </w:rPr>
        <w:t>ou</w:t>
      </w:r>
      <w:r>
        <w:rPr>
          <w:rFonts w:ascii="Arial Narrow" w:hAnsi="Arial Narrow"/>
          <w:spacing w:val="-1"/>
          <w:sz w:val="21"/>
          <w:szCs w:val="21"/>
        </w:rPr>
        <w:t xml:space="preserve"> </w:t>
      </w:r>
      <w:r>
        <w:rPr>
          <w:rFonts w:ascii="Arial Narrow" w:hAnsi="Arial Narrow"/>
          <w:sz w:val="21"/>
          <w:szCs w:val="21"/>
        </w:rPr>
        <w:t xml:space="preserve">publicação do instrumento convocatório, a fim de fornecer corretamente os dados para a apresentação da proposta comercial, bem como, para se adequar às condições estabelecidas pela legislação </w:t>
      </w:r>
      <w:r>
        <w:rPr>
          <w:rFonts w:ascii="Arial Narrow" w:hAnsi="Arial Narrow"/>
          <w:spacing w:val="-2"/>
          <w:sz w:val="21"/>
          <w:szCs w:val="21"/>
        </w:rPr>
        <w:t>vigente.</w:t>
      </w:r>
      <w:r>
        <w:rPr>
          <w:noProof/>
        </w:rPr>
        <w:drawing>
          <wp:anchor distT="0" distB="0" distL="0" distR="0" simplePos="0" relativeHeight="251659264" behindDoc="0" locked="0" layoutInCell="1" allowOverlap="1" wp14:anchorId="1B127A18" wp14:editId="6B97CF19">
            <wp:simplePos x="0" y="0"/>
            <wp:positionH relativeFrom="page">
              <wp:posOffset>367030</wp:posOffset>
            </wp:positionH>
            <wp:positionV relativeFrom="page">
              <wp:posOffset>190500</wp:posOffset>
            </wp:positionV>
            <wp:extent cx="796925" cy="899795"/>
            <wp:effectExtent l="0" t="0" r="317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8"/>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6925" cy="899795"/>
                    </a:xfrm>
                    <a:prstGeom prst="rect">
                      <a:avLst/>
                    </a:prstGeom>
                    <a:noFill/>
                  </pic:spPr>
                </pic:pic>
              </a:graphicData>
            </a:graphic>
            <wp14:sizeRelH relativeFrom="page">
              <wp14:pctWidth>0</wp14:pctWidth>
            </wp14:sizeRelH>
            <wp14:sizeRelV relativeFrom="page">
              <wp14:pctHeight>0</wp14:pctHeight>
            </wp14:sizeRelV>
          </wp:anchor>
        </w:drawing>
      </w:r>
    </w:p>
    <w:p w14:paraId="3420FE53" w14:textId="77777777" w:rsidR="00FB5BA2" w:rsidRDefault="00FB5BA2" w:rsidP="00FB5BA2">
      <w:pPr>
        <w:pStyle w:val="Corpodetexto"/>
        <w:ind w:left="0" w:right="18"/>
        <w:jc w:val="left"/>
        <w:rPr>
          <w:rFonts w:ascii="Arial Narrow" w:hAnsi="Arial Narrow"/>
          <w:sz w:val="21"/>
          <w:szCs w:val="21"/>
        </w:rPr>
      </w:pPr>
    </w:p>
    <w:p w14:paraId="70C9905D" w14:textId="77777777" w:rsidR="00FB5BA2" w:rsidRDefault="00FB5BA2" w:rsidP="00FB5BA2">
      <w:pPr>
        <w:pStyle w:val="Corpodetexto"/>
        <w:ind w:left="0" w:right="18" w:firstLine="700"/>
        <w:jc w:val="left"/>
        <w:rPr>
          <w:rFonts w:ascii="Arial Narrow" w:hAnsi="Arial Narrow"/>
          <w:sz w:val="21"/>
          <w:szCs w:val="21"/>
        </w:rPr>
      </w:pPr>
      <w:r>
        <w:rPr>
          <w:rFonts w:ascii="Arial Narrow" w:hAnsi="Arial Narrow"/>
          <w:sz w:val="21"/>
          <w:szCs w:val="21"/>
        </w:rPr>
        <w:t>Esperança</w:t>
      </w:r>
      <w:r>
        <w:rPr>
          <w:rFonts w:ascii="Arial Narrow" w:hAnsi="Arial Narrow"/>
          <w:spacing w:val="-1"/>
          <w:sz w:val="21"/>
          <w:szCs w:val="21"/>
        </w:rPr>
        <w:t xml:space="preserve"> </w:t>
      </w:r>
      <w:r>
        <w:rPr>
          <w:rFonts w:ascii="Arial Narrow" w:hAnsi="Arial Narrow"/>
          <w:sz w:val="21"/>
          <w:szCs w:val="21"/>
        </w:rPr>
        <w:t>do</w:t>
      </w:r>
      <w:r>
        <w:rPr>
          <w:rFonts w:ascii="Arial Narrow" w:hAnsi="Arial Narrow"/>
          <w:spacing w:val="-1"/>
          <w:sz w:val="21"/>
          <w:szCs w:val="21"/>
        </w:rPr>
        <w:t xml:space="preserve"> </w:t>
      </w:r>
      <w:r>
        <w:rPr>
          <w:rFonts w:ascii="Arial Narrow" w:hAnsi="Arial Narrow"/>
          <w:sz w:val="21"/>
          <w:szCs w:val="21"/>
        </w:rPr>
        <w:t>Sul,</w:t>
      </w:r>
      <w:r>
        <w:rPr>
          <w:rFonts w:ascii="Arial Narrow" w:hAnsi="Arial Narrow"/>
          <w:spacing w:val="-1"/>
          <w:sz w:val="21"/>
          <w:szCs w:val="21"/>
        </w:rPr>
        <w:t xml:space="preserve"> </w:t>
      </w:r>
      <w:r>
        <w:rPr>
          <w:rFonts w:ascii="Arial Narrow" w:hAnsi="Arial Narrow"/>
          <w:sz w:val="21"/>
          <w:szCs w:val="21"/>
        </w:rPr>
        <w:t>11</w:t>
      </w:r>
      <w:r>
        <w:rPr>
          <w:rFonts w:ascii="Arial Narrow" w:hAnsi="Arial Narrow"/>
          <w:spacing w:val="-1"/>
          <w:sz w:val="21"/>
          <w:szCs w:val="21"/>
        </w:rPr>
        <w:t xml:space="preserve"> </w:t>
      </w:r>
      <w:r>
        <w:rPr>
          <w:rFonts w:ascii="Arial Narrow" w:hAnsi="Arial Narrow"/>
          <w:sz w:val="21"/>
          <w:szCs w:val="21"/>
        </w:rPr>
        <w:t>de</w:t>
      </w:r>
      <w:r>
        <w:rPr>
          <w:rFonts w:ascii="Arial Narrow" w:hAnsi="Arial Narrow"/>
          <w:spacing w:val="-1"/>
          <w:sz w:val="21"/>
          <w:szCs w:val="21"/>
        </w:rPr>
        <w:t xml:space="preserve"> setembro </w:t>
      </w:r>
      <w:r>
        <w:rPr>
          <w:rFonts w:ascii="Arial Narrow" w:hAnsi="Arial Narrow"/>
          <w:sz w:val="21"/>
          <w:szCs w:val="21"/>
        </w:rPr>
        <w:t>de</w:t>
      </w:r>
      <w:r>
        <w:rPr>
          <w:rFonts w:ascii="Arial Narrow" w:hAnsi="Arial Narrow"/>
          <w:spacing w:val="-1"/>
          <w:sz w:val="21"/>
          <w:szCs w:val="21"/>
        </w:rPr>
        <w:t xml:space="preserve"> </w:t>
      </w:r>
      <w:r>
        <w:rPr>
          <w:rFonts w:ascii="Arial Narrow" w:hAnsi="Arial Narrow"/>
          <w:spacing w:val="-2"/>
          <w:sz w:val="21"/>
          <w:szCs w:val="21"/>
        </w:rPr>
        <w:t>2026.</w:t>
      </w:r>
    </w:p>
    <w:p w14:paraId="7FB4344C" w14:textId="77777777" w:rsidR="00FB5BA2" w:rsidRDefault="00FB5BA2" w:rsidP="00FB5BA2">
      <w:pPr>
        <w:pStyle w:val="Corpodetexto"/>
        <w:ind w:left="0" w:right="18"/>
        <w:jc w:val="left"/>
        <w:rPr>
          <w:rFonts w:ascii="Arial Narrow" w:hAnsi="Arial Narrow"/>
          <w:sz w:val="21"/>
          <w:szCs w:val="21"/>
        </w:rPr>
      </w:pPr>
    </w:p>
    <w:p w14:paraId="3F4732D5" w14:textId="77777777" w:rsidR="00FB5BA2" w:rsidRDefault="00FB5BA2" w:rsidP="00FB5BA2">
      <w:pPr>
        <w:pStyle w:val="Corpodetexto"/>
        <w:ind w:left="0" w:right="18"/>
        <w:jc w:val="left"/>
        <w:rPr>
          <w:rFonts w:ascii="Arial Narrow" w:hAnsi="Arial Narrow"/>
          <w:sz w:val="21"/>
          <w:szCs w:val="21"/>
        </w:rPr>
      </w:pPr>
    </w:p>
    <w:p w14:paraId="2975EC86" w14:textId="77777777" w:rsidR="00FB5BA2" w:rsidRDefault="00FB5BA2" w:rsidP="00FB5BA2">
      <w:pPr>
        <w:pStyle w:val="Corpodetexto"/>
        <w:ind w:left="0" w:right="18"/>
        <w:jc w:val="left"/>
        <w:rPr>
          <w:rFonts w:ascii="Arial Narrow" w:hAnsi="Arial Narrow"/>
          <w:sz w:val="21"/>
          <w:szCs w:val="21"/>
        </w:rPr>
      </w:pPr>
    </w:p>
    <w:p w14:paraId="2BFF8DAC" w14:textId="77777777" w:rsidR="00FB5BA2" w:rsidRDefault="00FB5BA2" w:rsidP="00FB5BA2">
      <w:pPr>
        <w:pStyle w:val="Corpodetexto"/>
        <w:ind w:left="0" w:right="18"/>
        <w:jc w:val="left"/>
        <w:rPr>
          <w:rFonts w:ascii="Arial Narrow" w:hAnsi="Arial Narrow"/>
          <w:sz w:val="21"/>
          <w:szCs w:val="21"/>
        </w:rPr>
      </w:pPr>
    </w:p>
    <w:p w14:paraId="05EAD3C8" w14:textId="77777777" w:rsidR="00FB5BA2" w:rsidRDefault="00FB5BA2" w:rsidP="00FB5BA2">
      <w:pPr>
        <w:pStyle w:val="Corpodetexto"/>
        <w:ind w:left="0" w:right="18"/>
        <w:jc w:val="center"/>
        <w:rPr>
          <w:rFonts w:ascii="Arial Narrow" w:hAnsi="Arial Narrow"/>
          <w:sz w:val="21"/>
          <w:szCs w:val="21"/>
        </w:rPr>
      </w:pPr>
    </w:p>
    <w:p w14:paraId="1CCB6066" w14:textId="77777777" w:rsidR="00FB5BA2" w:rsidRDefault="00FB5BA2" w:rsidP="00FB5BA2">
      <w:pPr>
        <w:tabs>
          <w:tab w:val="left" w:pos="7221"/>
        </w:tabs>
        <w:ind w:right="18"/>
        <w:jc w:val="center"/>
        <w:rPr>
          <w:rFonts w:ascii="Arial Narrow" w:hAnsi="Arial Narrow"/>
          <w:b/>
          <w:sz w:val="21"/>
          <w:szCs w:val="21"/>
        </w:rPr>
      </w:pPr>
      <w:r>
        <w:rPr>
          <w:rFonts w:ascii="Arial Narrow" w:hAnsi="Arial Narrow"/>
          <w:b/>
          <w:sz w:val="21"/>
          <w:szCs w:val="21"/>
        </w:rPr>
        <w:t>IVANOR</w:t>
      </w:r>
      <w:r>
        <w:rPr>
          <w:rFonts w:ascii="Arial Narrow" w:hAnsi="Arial Narrow"/>
          <w:b/>
          <w:spacing w:val="-4"/>
          <w:sz w:val="21"/>
          <w:szCs w:val="21"/>
        </w:rPr>
        <w:t xml:space="preserve"> </w:t>
      </w:r>
      <w:r>
        <w:rPr>
          <w:rFonts w:ascii="Arial Narrow" w:hAnsi="Arial Narrow"/>
          <w:b/>
          <w:spacing w:val="-2"/>
          <w:sz w:val="21"/>
          <w:szCs w:val="21"/>
        </w:rPr>
        <w:t>FONTANIVE</w:t>
      </w:r>
    </w:p>
    <w:p w14:paraId="413DDA22" w14:textId="77777777" w:rsidR="00FB5BA2" w:rsidRDefault="00FB5BA2" w:rsidP="00FB5BA2">
      <w:pPr>
        <w:ind w:right="18"/>
        <w:jc w:val="center"/>
        <w:rPr>
          <w:rFonts w:ascii="Arial Narrow" w:hAnsi="Arial Narrow"/>
          <w:b/>
          <w:sz w:val="21"/>
          <w:szCs w:val="21"/>
        </w:rPr>
      </w:pPr>
      <w:r>
        <w:rPr>
          <w:rFonts w:ascii="Arial Narrow" w:hAnsi="Arial Narrow"/>
          <w:b/>
          <w:sz w:val="21"/>
          <w:szCs w:val="21"/>
        </w:rPr>
        <w:t>Sec.</w:t>
      </w:r>
      <w:r>
        <w:rPr>
          <w:rFonts w:ascii="Arial Narrow" w:hAnsi="Arial Narrow"/>
          <w:b/>
          <w:spacing w:val="-8"/>
          <w:sz w:val="21"/>
          <w:szCs w:val="21"/>
        </w:rPr>
        <w:t xml:space="preserve"> </w:t>
      </w:r>
      <w:r>
        <w:rPr>
          <w:rFonts w:ascii="Arial Narrow" w:hAnsi="Arial Narrow"/>
          <w:b/>
          <w:sz w:val="21"/>
          <w:szCs w:val="21"/>
        </w:rPr>
        <w:t>Mun.de</w:t>
      </w:r>
      <w:r>
        <w:rPr>
          <w:rFonts w:ascii="Arial Narrow" w:hAnsi="Arial Narrow"/>
          <w:b/>
          <w:spacing w:val="-8"/>
          <w:sz w:val="21"/>
          <w:szCs w:val="21"/>
        </w:rPr>
        <w:t xml:space="preserve"> </w:t>
      </w:r>
      <w:r>
        <w:rPr>
          <w:rFonts w:ascii="Arial Narrow" w:hAnsi="Arial Narrow"/>
          <w:b/>
          <w:sz w:val="21"/>
          <w:szCs w:val="21"/>
        </w:rPr>
        <w:t>Agricultura</w:t>
      </w:r>
      <w:r>
        <w:rPr>
          <w:rFonts w:ascii="Arial Narrow" w:hAnsi="Arial Narrow"/>
          <w:b/>
          <w:spacing w:val="-8"/>
          <w:sz w:val="21"/>
          <w:szCs w:val="21"/>
        </w:rPr>
        <w:t xml:space="preserve"> </w:t>
      </w:r>
      <w:r>
        <w:rPr>
          <w:rFonts w:ascii="Arial Narrow" w:hAnsi="Arial Narrow"/>
          <w:b/>
          <w:sz w:val="21"/>
          <w:szCs w:val="21"/>
        </w:rPr>
        <w:t>e</w:t>
      </w:r>
      <w:r>
        <w:rPr>
          <w:rFonts w:ascii="Arial Narrow" w:hAnsi="Arial Narrow"/>
          <w:b/>
          <w:spacing w:val="-8"/>
          <w:sz w:val="21"/>
          <w:szCs w:val="21"/>
        </w:rPr>
        <w:t xml:space="preserve"> </w:t>
      </w:r>
      <w:r>
        <w:rPr>
          <w:rFonts w:ascii="Arial Narrow" w:hAnsi="Arial Narrow"/>
          <w:b/>
          <w:sz w:val="21"/>
          <w:szCs w:val="21"/>
        </w:rPr>
        <w:t>Meio</w:t>
      </w:r>
      <w:r>
        <w:rPr>
          <w:rFonts w:ascii="Arial Narrow" w:hAnsi="Arial Narrow"/>
          <w:b/>
          <w:spacing w:val="-8"/>
          <w:sz w:val="21"/>
          <w:szCs w:val="21"/>
        </w:rPr>
        <w:t xml:space="preserve"> </w:t>
      </w:r>
      <w:r>
        <w:rPr>
          <w:rFonts w:ascii="Arial Narrow" w:hAnsi="Arial Narrow"/>
          <w:b/>
          <w:sz w:val="21"/>
          <w:szCs w:val="21"/>
        </w:rPr>
        <w:t>Ambiente</w:t>
      </w:r>
    </w:p>
    <w:p w14:paraId="7CE62337" w14:textId="77777777" w:rsidR="00FB5BA2" w:rsidRDefault="00FB5BA2" w:rsidP="00FB5BA2">
      <w:pPr>
        <w:ind w:right="18"/>
        <w:jc w:val="center"/>
        <w:rPr>
          <w:rFonts w:ascii="Arial Narrow" w:hAnsi="Arial Narrow"/>
          <w:b/>
          <w:sz w:val="21"/>
          <w:szCs w:val="21"/>
        </w:rPr>
      </w:pPr>
    </w:p>
    <w:p w14:paraId="23E1DF28" w14:textId="77777777" w:rsidR="00FB5BA2" w:rsidRDefault="00FB5BA2" w:rsidP="00FB5BA2">
      <w:pPr>
        <w:ind w:right="18"/>
        <w:jc w:val="center"/>
        <w:rPr>
          <w:rFonts w:ascii="Arial Narrow" w:hAnsi="Arial Narrow"/>
          <w:b/>
          <w:sz w:val="21"/>
          <w:szCs w:val="21"/>
        </w:rPr>
      </w:pPr>
    </w:p>
    <w:p w14:paraId="2B3AC3D8" w14:textId="77777777" w:rsidR="00FB5BA2" w:rsidRDefault="00FB5BA2" w:rsidP="00FB5BA2">
      <w:pPr>
        <w:ind w:right="18"/>
        <w:jc w:val="center"/>
        <w:rPr>
          <w:rFonts w:ascii="Arial Narrow" w:hAnsi="Arial Narrow"/>
          <w:b/>
          <w:sz w:val="21"/>
          <w:szCs w:val="21"/>
        </w:rPr>
      </w:pPr>
    </w:p>
    <w:p w14:paraId="087805CC" w14:textId="77777777" w:rsidR="00FB5BA2" w:rsidRDefault="00FB5BA2" w:rsidP="00FB5BA2">
      <w:pPr>
        <w:ind w:right="18"/>
        <w:jc w:val="center"/>
        <w:rPr>
          <w:rFonts w:ascii="Arial Narrow" w:hAnsi="Arial Narrow"/>
          <w:b/>
          <w:sz w:val="21"/>
          <w:szCs w:val="21"/>
        </w:rPr>
      </w:pPr>
    </w:p>
    <w:p w14:paraId="7F830BCB" w14:textId="77777777" w:rsidR="00FB5BA2" w:rsidRDefault="00FB5BA2" w:rsidP="00FB5BA2">
      <w:pPr>
        <w:tabs>
          <w:tab w:val="left" w:pos="7221"/>
        </w:tabs>
        <w:ind w:right="18"/>
        <w:jc w:val="center"/>
        <w:rPr>
          <w:rFonts w:ascii="Arial Narrow" w:hAnsi="Arial Narrow"/>
          <w:b/>
          <w:sz w:val="21"/>
          <w:szCs w:val="21"/>
        </w:rPr>
      </w:pPr>
      <w:r>
        <w:rPr>
          <w:rFonts w:ascii="Arial Narrow" w:hAnsi="Arial Narrow"/>
          <w:b/>
          <w:sz w:val="21"/>
          <w:szCs w:val="21"/>
        </w:rPr>
        <w:t>ADEMIR</w:t>
      </w:r>
      <w:r>
        <w:rPr>
          <w:rFonts w:ascii="Arial Narrow" w:hAnsi="Arial Narrow"/>
          <w:b/>
          <w:spacing w:val="-6"/>
          <w:sz w:val="21"/>
          <w:szCs w:val="21"/>
        </w:rPr>
        <w:t xml:space="preserve"> </w:t>
      </w:r>
      <w:r>
        <w:rPr>
          <w:rFonts w:ascii="Arial Narrow" w:hAnsi="Arial Narrow"/>
          <w:b/>
          <w:sz w:val="21"/>
          <w:szCs w:val="21"/>
        </w:rPr>
        <w:t>VILLERS</w:t>
      </w:r>
      <w:r>
        <w:rPr>
          <w:rFonts w:ascii="Arial Narrow" w:hAnsi="Arial Narrow"/>
          <w:b/>
          <w:spacing w:val="-4"/>
          <w:sz w:val="21"/>
          <w:szCs w:val="21"/>
        </w:rPr>
        <w:t xml:space="preserve"> </w:t>
      </w:r>
      <w:r>
        <w:rPr>
          <w:rFonts w:ascii="Arial Narrow" w:hAnsi="Arial Narrow"/>
          <w:b/>
          <w:spacing w:val="-5"/>
          <w:sz w:val="21"/>
          <w:szCs w:val="21"/>
        </w:rPr>
        <w:t xml:space="preserve">DA </w:t>
      </w:r>
      <w:r>
        <w:rPr>
          <w:rFonts w:ascii="Arial Narrow" w:hAnsi="Arial Narrow"/>
          <w:b/>
          <w:spacing w:val="-4"/>
          <w:sz w:val="21"/>
          <w:szCs w:val="21"/>
        </w:rPr>
        <w:t>CRUZ</w:t>
      </w:r>
    </w:p>
    <w:p w14:paraId="61685CC9" w14:textId="77777777" w:rsidR="00FB5BA2" w:rsidRDefault="00FB5BA2" w:rsidP="00FB5BA2">
      <w:pPr>
        <w:ind w:right="18"/>
        <w:jc w:val="center"/>
        <w:rPr>
          <w:rFonts w:ascii="Arial Narrow" w:hAnsi="Arial Narrow"/>
          <w:b/>
          <w:sz w:val="21"/>
          <w:szCs w:val="21"/>
        </w:rPr>
      </w:pPr>
      <w:r>
        <w:rPr>
          <w:rFonts w:ascii="Arial Narrow" w:hAnsi="Arial Narrow"/>
          <w:b/>
          <w:sz w:val="21"/>
          <w:szCs w:val="21"/>
        </w:rPr>
        <w:t>Prefeito Municipal</w:t>
      </w:r>
    </w:p>
    <w:p w14:paraId="0E5EF74F" w14:textId="0DC35EA4" w:rsidR="006D712D" w:rsidRPr="00FB5BA2" w:rsidRDefault="006D712D" w:rsidP="00FB5BA2"/>
    <w:sectPr w:rsidR="006D712D" w:rsidRPr="00FB5BA2" w:rsidSect="00AD3535">
      <w:headerReference w:type="default" r:id="rId9"/>
      <w:footerReference w:type="default" r:id="rId10"/>
      <w:pgSz w:w="11910" w:h="16840"/>
      <w:pgMar w:top="1560" w:right="853" w:bottom="1560" w:left="1400" w:header="567" w:footer="4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5DA3A" w14:textId="77777777" w:rsidR="004A0A67" w:rsidRDefault="004A0A67">
      <w:r>
        <w:separator/>
      </w:r>
    </w:p>
  </w:endnote>
  <w:endnote w:type="continuationSeparator" w:id="0">
    <w:p w14:paraId="530FE813" w14:textId="77777777" w:rsidR="004A0A67" w:rsidRDefault="004A0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Normal">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A2F84" w14:textId="45FA4A19" w:rsidR="00AD3535" w:rsidRDefault="00AD3535" w:rsidP="00AD3535">
    <w:pPr>
      <w:pStyle w:val="Rodap"/>
      <w:ind w:left="-1134" w:right="-283"/>
      <w:jc w:val="center"/>
      <w:rPr>
        <w:sz w:val="18"/>
        <w:szCs w:val="18"/>
      </w:rPr>
    </w:pPr>
    <w:r>
      <w:rPr>
        <w:noProof/>
      </w:rPr>
      <w:drawing>
        <wp:anchor distT="0" distB="0" distL="114300" distR="114300" simplePos="0" relativeHeight="487041024" behindDoc="1" locked="0" layoutInCell="1" allowOverlap="1" wp14:anchorId="3BDFC235" wp14:editId="60720269">
          <wp:simplePos x="0" y="0"/>
          <wp:positionH relativeFrom="column">
            <wp:posOffset>-705485</wp:posOffset>
          </wp:positionH>
          <wp:positionV relativeFrom="paragraph">
            <wp:posOffset>-34290</wp:posOffset>
          </wp:positionV>
          <wp:extent cx="1085850" cy="561975"/>
          <wp:effectExtent l="0" t="0" r="0" b="9525"/>
          <wp:wrapNone/>
          <wp:docPr id="28" name="Imagem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9"/>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szCs w:val="18"/>
      </w:rPr>
      <w:t xml:space="preserve">                     </w:t>
    </w:r>
    <w:r w:rsidRPr="008B0EDF">
      <w:rPr>
        <w:sz w:val="18"/>
        <w:szCs w:val="18"/>
      </w:rPr>
      <w:t>Avenida Rio Branco, 1626 –</w:t>
    </w:r>
    <w:r>
      <w:rPr>
        <w:sz w:val="18"/>
        <w:szCs w:val="18"/>
      </w:rPr>
      <w:t xml:space="preserve"> Centro -</w:t>
    </w:r>
    <w:r w:rsidRPr="008B0EDF">
      <w:rPr>
        <w:sz w:val="18"/>
        <w:szCs w:val="18"/>
      </w:rPr>
      <w:t xml:space="preserve"> Fone</w:t>
    </w:r>
    <w:r>
      <w:rPr>
        <w:sz w:val="18"/>
        <w:szCs w:val="18"/>
      </w:rPr>
      <w:t xml:space="preserve">: </w:t>
    </w:r>
    <w:r w:rsidRPr="008B0EDF">
      <w:rPr>
        <w:sz w:val="18"/>
        <w:szCs w:val="18"/>
      </w:rPr>
      <w:t>(55)</w:t>
    </w:r>
    <w:r>
      <w:rPr>
        <w:sz w:val="18"/>
        <w:szCs w:val="18"/>
      </w:rPr>
      <w:t xml:space="preserve"> 9.9943-0666 </w:t>
    </w:r>
    <w:r w:rsidRPr="008B0EDF">
      <w:rPr>
        <w:sz w:val="18"/>
        <w:szCs w:val="18"/>
      </w:rPr>
      <w:t>– CEP:</w:t>
    </w:r>
    <w:r>
      <w:rPr>
        <w:sz w:val="18"/>
        <w:szCs w:val="18"/>
      </w:rPr>
      <w:t xml:space="preserve"> </w:t>
    </w:r>
    <w:r w:rsidRPr="008B0EDF">
      <w:rPr>
        <w:sz w:val="18"/>
        <w:szCs w:val="18"/>
      </w:rPr>
      <w:t>98.635-000 – Esperança do Sul</w:t>
    </w:r>
    <w:r>
      <w:rPr>
        <w:sz w:val="18"/>
        <w:szCs w:val="18"/>
      </w:rPr>
      <w:t>/</w:t>
    </w:r>
    <w:r w:rsidRPr="008B0EDF">
      <w:rPr>
        <w:sz w:val="18"/>
        <w:szCs w:val="18"/>
      </w:rPr>
      <w:t>RS</w:t>
    </w:r>
  </w:p>
  <w:p w14:paraId="776DA0A2" w14:textId="77777777" w:rsidR="00AD3535" w:rsidRPr="008B0EDF" w:rsidRDefault="00AD3535" w:rsidP="00AD3535">
    <w:pPr>
      <w:pStyle w:val="Rodap"/>
      <w:ind w:left="-567" w:right="-849"/>
      <w:jc w:val="center"/>
      <w:rPr>
        <w:sz w:val="18"/>
        <w:szCs w:val="18"/>
      </w:rPr>
    </w:pPr>
    <w:r>
      <w:rPr>
        <w:sz w:val="18"/>
        <w:szCs w:val="18"/>
      </w:rPr>
      <w:t xml:space="preserve">CNPJ 01.613.464/0001-36   IE. Isento             Site Oficial: </w:t>
    </w:r>
    <w:hyperlink r:id="rId2" w:history="1">
      <w:r w:rsidRPr="00990F87">
        <w:rPr>
          <w:rStyle w:val="Hyperlink"/>
          <w:sz w:val="18"/>
          <w:szCs w:val="18"/>
        </w:rPr>
        <w:t>www.esperancadosul.rs.gov.br</w:t>
      </w:r>
    </w:hyperlink>
  </w:p>
  <w:p w14:paraId="43B86435" w14:textId="0ACDC60D" w:rsidR="00AD3535" w:rsidRDefault="00AD3535" w:rsidP="00AD3535">
    <w:pPr>
      <w:pStyle w:val="Rodap"/>
      <w:ind w:left="-567" w:right="-849"/>
      <w:jc w:val="center"/>
      <w:rPr>
        <w:sz w:val="18"/>
        <w:szCs w:val="18"/>
      </w:rPr>
    </w:pPr>
    <w:r>
      <w:rPr>
        <w:sz w:val="18"/>
        <w:szCs w:val="18"/>
      </w:rPr>
      <w:t xml:space="preserve">    </w:t>
    </w:r>
    <w:r w:rsidRPr="008B0EDF">
      <w:rPr>
        <w:sz w:val="18"/>
        <w:szCs w:val="18"/>
      </w:rPr>
      <w:t>E-mail</w:t>
    </w:r>
    <w:r>
      <w:rPr>
        <w:sz w:val="18"/>
        <w:szCs w:val="18"/>
      </w:rPr>
      <w:t>s</w:t>
    </w:r>
    <w:r w:rsidRPr="008B0EDF">
      <w:rPr>
        <w:sz w:val="18"/>
        <w:szCs w:val="18"/>
      </w:rPr>
      <w:t xml:space="preserve">: </w:t>
    </w:r>
    <w:hyperlink r:id="rId3" w:history="1">
      <w:r w:rsidRPr="00990F87">
        <w:rPr>
          <w:rStyle w:val="Hyperlink"/>
          <w:sz w:val="18"/>
          <w:szCs w:val="18"/>
        </w:rPr>
        <w:t>adm@</w:t>
      </w:r>
    </w:hyperlink>
    <w:r>
      <w:rPr>
        <w:rStyle w:val="Hyperlink"/>
        <w:sz w:val="18"/>
        <w:szCs w:val="18"/>
      </w:rPr>
      <w:t>esperancadosul.rs.gov.br</w:t>
    </w:r>
    <w:r w:rsidRPr="008B0EDF">
      <w:rPr>
        <w:sz w:val="18"/>
        <w:szCs w:val="18"/>
      </w:rPr>
      <w:t xml:space="preserve"> / </w:t>
    </w:r>
    <w:hyperlink r:id="rId4" w:history="1">
      <w:r w:rsidRPr="00707B99">
        <w:rPr>
          <w:rStyle w:val="Hyperlink"/>
          <w:sz w:val="18"/>
          <w:szCs w:val="18"/>
        </w:rPr>
        <w:t>contato@esperancadosul.rs.gov.br</w:t>
      </w:r>
    </w:hyperlink>
    <w:r>
      <w:rPr>
        <w:sz w:val="18"/>
        <w:szCs w:val="18"/>
      </w:rPr>
      <w:t xml:space="preserve"> /  </w:t>
    </w:r>
    <w:hyperlink r:id="rId5" w:history="1">
      <w:r w:rsidRPr="00AD5CF8">
        <w:rPr>
          <w:rStyle w:val="Hyperlink"/>
          <w:sz w:val="18"/>
          <w:szCs w:val="18"/>
        </w:rPr>
        <w:t>compras@esperancadosul.rs.gov.br</w:t>
      </w:r>
    </w:hyperlink>
    <w:r>
      <w:rPr>
        <w:sz w:val="18"/>
        <w:szCs w:val="18"/>
      </w:rPr>
      <w:t xml:space="preserve"> /    </w:t>
    </w:r>
    <w:hyperlink r:id="rId6" w:history="1">
      <w:r w:rsidRPr="004906EA">
        <w:rPr>
          <w:rStyle w:val="Hyperlink"/>
          <w:sz w:val="18"/>
          <w:szCs w:val="18"/>
        </w:rPr>
        <w:t>educa@esperancadosul.rs.gov.br</w:t>
      </w:r>
    </w:hyperlink>
    <w:r>
      <w:rPr>
        <w:sz w:val="18"/>
        <w:szCs w:val="18"/>
      </w:rPr>
      <w:t xml:space="preserve"> / </w:t>
    </w:r>
    <w:hyperlink r:id="rId7" w:history="1">
      <w:r w:rsidRPr="00707B99">
        <w:rPr>
          <w:rStyle w:val="Hyperlink"/>
          <w:sz w:val="18"/>
          <w:szCs w:val="18"/>
        </w:rPr>
        <w:t>s-saude-sul@outlook.com</w:t>
      </w:r>
    </w:hyperlink>
    <w:r>
      <w:rPr>
        <w:sz w:val="18"/>
        <w:szCs w:val="18"/>
      </w:rPr>
      <w:t xml:space="preserve"> / </w:t>
    </w:r>
    <w:hyperlink r:id="rId8" w:history="1">
      <w:r w:rsidRPr="00707B99">
        <w:rPr>
          <w:rStyle w:val="Hyperlink"/>
          <w:sz w:val="18"/>
          <w:szCs w:val="18"/>
        </w:rPr>
        <w:t>obrasesperadosul@gmail.com</w:t>
      </w:r>
    </w:hyperlink>
    <w:r>
      <w:rPr>
        <w:sz w:val="18"/>
        <w:szCs w:val="18"/>
      </w:rPr>
      <w:t xml:space="preserve"> /</w:t>
    </w:r>
  </w:p>
  <w:p w14:paraId="13E91AC0" w14:textId="0913E8BC" w:rsidR="00AD3535" w:rsidRPr="00570573" w:rsidRDefault="00AD3535" w:rsidP="00AD3535">
    <w:pPr>
      <w:pStyle w:val="Rodap"/>
      <w:ind w:left="-1276" w:right="-849"/>
      <w:jc w:val="center"/>
      <w:rPr>
        <w:sz w:val="18"/>
        <w:szCs w:val="18"/>
      </w:rPr>
    </w:pPr>
    <w:r>
      <w:rPr>
        <w:sz w:val="18"/>
        <w:szCs w:val="18"/>
      </w:rPr>
      <w:t xml:space="preserve"> </w:t>
    </w:r>
    <w:hyperlink r:id="rId9" w:history="1">
      <w:r w:rsidRPr="00707B99">
        <w:rPr>
          <w:rStyle w:val="Hyperlink"/>
          <w:sz w:val="18"/>
          <w:szCs w:val="18"/>
        </w:rPr>
        <w:t>secretariaagriculturaesperanca@gmail.com</w:t>
      </w:r>
    </w:hyperlink>
    <w:r>
      <w:rPr>
        <w:sz w:val="18"/>
        <w:szCs w:val="18"/>
      </w:rPr>
      <w:t xml:space="preserve"> / </w:t>
    </w:r>
    <w:hyperlink r:id="rId10" w:history="1">
      <w:r w:rsidRPr="00707B99">
        <w:rPr>
          <w:rStyle w:val="Hyperlink"/>
          <w:sz w:val="18"/>
          <w:szCs w:val="18"/>
        </w:rPr>
        <w:t>contabil@esperancadosul.rs.gov.br</w:t>
      </w:r>
    </w:hyperlink>
    <w:r>
      <w:rPr>
        <w:sz w:val="18"/>
        <w:szCs w:val="18"/>
      </w:rPr>
      <w:t xml:space="preserve"> / </w:t>
    </w:r>
    <w:hyperlink r:id="rId11" w:history="1">
      <w:r w:rsidRPr="00707B99">
        <w:rPr>
          <w:rStyle w:val="Hyperlink"/>
          <w:sz w:val="18"/>
          <w:szCs w:val="18"/>
        </w:rPr>
        <w:t>fiscal@esperancadosul.rs.gov.br</w:t>
      </w:r>
    </w:hyperlink>
    <w:r>
      <w:rPr>
        <w:sz w:val="18"/>
        <w:szCs w:val="18"/>
      </w:rPr>
      <w:t xml:space="preserve"> / </w:t>
    </w:r>
    <w:hyperlink r:id="rId12" w:history="1">
      <w:r w:rsidRPr="00707B99">
        <w:rPr>
          <w:rStyle w:val="Hyperlink"/>
          <w:sz w:val="18"/>
          <w:szCs w:val="18"/>
        </w:rPr>
        <w:t>assistenciasocial.es@gmail.com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A6CFF" w14:textId="77777777" w:rsidR="004A0A67" w:rsidRDefault="004A0A67">
      <w:r>
        <w:separator/>
      </w:r>
    </w:p>
  </w:footnote>
  <w:footnote w:type="continuationSeparator" w:id="0">
    <w:p w14:paraId="34DFC16E" w14:textId="77777777" w:rsidR="004A0A67" w:rsidRDefault="004A0A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664A8" w14:textId="65C12B42" w:rsidR="00AD3535" w:rsidRPr="000D55DD" w:rsidRDefault="00AD3535" w:rsidP="00AD3535">
    <w:pPr>
      <w:pStyle w:val="Cabealho"/>
      <w:rPr>
        <w:rFonts w:ascii="Arial" w:hAnsi="Arial" w:cs="Arial"/>
        <w:sz w:val="32"/>
        <w:szCs w:val="32"/>
      </w:rPr>
    </w:pPr>
    <w:bookmarkStart w:id="0" w:name="_Hlk222908227"/>
    <w:r>
      <w:rPr>
        <w:noProof/>
      </w:rPr>
      <w:drawing>
        <wp:anchor distT="0" distB="0" distL="114300" distR="114300" simplePos="0" relativeHeight="487038976" behindDoc="1" locked="0" layoutInCell="1" allowOverlap="1" wp14:anchorId="1FAEED68" wp14:editId="01D865AC">
          <wp:simplePos x="0" y="0"/>
          <wp:positionH relativeFrom="page">
            <wp:posOffset>3175</wp:posOffset>
          </wp:positionH>
          <wp:positionV relativeFrom="paragraph">
            <wp:posOffset>-445135</wp:posOffset>
          </wp:positionV>
          <wp:extent cx="1104900" cy="1151255"/>
          <wp:effectExtent l="0" t="0" r="0" b="0"/>
          <wp:wrapNone/>
          <wp:docPr id="27" name="Imagem 27" descr="C:\Disco Local D\CONTROLE\Documents\BRASÃO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isco Local D\CONTROLE\Documents\BRASÃO DIGITA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15125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40"/>
        <w:szCs w:val="40"/>
      </w:rPr>
      <w:t xml:space="preserve">  </w:t>
    </w:r>
    <w:r w:rsidRPr="000D55DD">
      <w:rPr>
        <w:rFonts w:ascii="Arial" w:hAnsi="Arial" w:cs="Arial"/>
        <w:sz w:val="32"/>
        <w:szCs w:val="32"/>
      </w:rPr>
      <w:t>ESTADO DO RIO GRANDE DO SUL</w:t>
    </w:r>
  </w:p>
  <w:p w14:paraId="7FE04B82" w14:textId="77777777" w:rsidR="00AD3535" w:rsidRPr="000D55DD" w:rsidRDefault="00AD3535" w:rsidP="00AD3535">
    <w:pPr>
      <w:pStyle w:val="Cabealho"/>
      <w:jc w:val="both"/>
      <w:rPr>
        <w:rFonts w:ascii="Arial" w:hAnsi="Arial" w:cs="Arial"/>
        <w:sz w:val="34"/>
        <w:szCs w:val="34"/>
      </w:rPr>
    </w:pPr>
    <w:r>
      <w:rPr>
        <w:rFonts w:ascii="Arial" w:hAnsi="Arial" w:cs="Arial"/>
        <w:b/>
        <w:sz w:val="40"/>
        <w:szCs w:val="40"/>
      </w:rPr>
      <w:tab/>
      <w:t xml:space="preserve">  </w:t>
    </w:r>
    <w:r w:rsidRPr="000D55DD">
      <w:rPr>
        <w:rFonts w:ascii="Arial" w:hAnsi="Arial" w:cs="Arial"/>
        <w:b/>
        <w:sz w:val="34"/>
        <w:szCs w:val="34"/>
      </w:rPr>
      <w:t>PREFEITURA MUNICIPAL DE ESPERANÇA DO SUL</w:t>
    </w:r>
  </w:p>
  <w:bookmarkEnd w:id="0"/>
  <w:p w14:paraId="34DDA16E" w14:textId="77777777" w:rsidR="0002221E" w:rsidRDefault="0002221E">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487036928" behindDoc="1" locked="0" layoutInCell="1" allowOverlap="1" wp14:anchorId="4469EC2A" wp14:editId="2E95D33D">
              <wp:simplePos x="0" y="0"/>
              <wp:positionH relativeFrom="page">
                <wp:posOffset>1068070</wp:posOffset>
              </wp:positionH>
              <wp:positionV relativeFrom="page">
                <wp:posOffset>1549400</wp:posOffset>
              </wp:positionV>
              <wp:extent cx="2561590" cy="54483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1590" cy="544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D59CAF" w14:textId="77777777" w:rsidR="0002221E" w:rsidRDefault="0002221E">
                          <w:pPr>
                            <w:spacing w:before="10"/>
                            <w:ind w:left="20"/>
                            <w:rPr>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69EC2A" id="_x0000_t202" coordsize="21600,21600" o:spt="202" path="m,l,21600r21600,l21600,xe">
              <v:stroke joinstyle="miter"/>
              <v:path gradientshapeok="t" o:connecttype="rect"/>
            </v:shapetype>
            <v:shape id="Text Box 2" o:spid="_x0000_s1026" type="#_x0000_t202" style="position:absolute;margin-left:84.1pt;margin-top:122pt;width:201.7pt;height:42.9pt;z-index:-16279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" filled="f" stroked="f">
              <v:textbox inset="0,0,0,0">
                <w:txbxContent>
                  <w:p w14:paraId="44D59CAF" w14:textId="77777777" w:rsidR="0002221E" w:rsidRDefault="0002221E">
                    <w:pPr>
                      <w:spacing w:before="10"/>
                      <w:ind w:left="20"/>
                      <w:rPr>
                        <w:b/>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7875"/>
    <w:multiLevelType w:val="hybridMultilevel"/>
    <w:tmpl w:val="241A68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D96758"/>
    <w:multiLevelType w:val="multilevel"/>
    <w:tmpl w:val="9D0EBB3A"/>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b/>
        <w:bCs/>
      </w:rPr>
    </w:lvl>
    <w:lvl w:ilvl="2">
      <w:start w:val="1"/>
      <w:numFmt w:val="decimal"/>
      <w:lvlText w:val="%1.%2.%3"/>
      <w:lvlJc w:val="left"/>
      <w:pPr>
        <w:ind w:left="1288" w:hanging="720"/>
      </w:pPr>
      <w:rPr>
        <w:rFonts w:hint="default"/>
        <w:b/>
        <w:bCs/>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 w15:restartNumberingAfterBreak="0">
    <w:nsid w:val="083B75C5"/>
    <w:multiLevelType w:val="hybridMultilevel"/>
    <w:tmpl w:val="F05487AE"/>
    <w:lvl w:ilvl="0" w:tplc="9B8CE33A">
      <w:start w:val="1"/>
      <w:numFmt w:val="lowerLetter"/>
      <w:lvlText w:val="%1)"/>
      <w:lvlJc w:val="left"/>
      <w:pPr>
        <w:ind w:left="284" w:hanging="238"/>
      </w:pPr>
      <w:rPr>
        <w:rFonts w:ascii="Times New Roman" w:eastAsia="Times New Roman" w:hAnsi="Times New Roman" w:cs="Times New Roman" w:hint="default"/>
        <w:b/>
        <w:bCs/>
        <w:spacing w:val="-2"/>
        <w:w w:val="100"/>
        <w:sz w:val="22"/>
        <w:szCs w:val="22"/>
        <w:lang w:val="pt-PT" w:eastAsia="en-US" w:bidi="ar-SA"/>
      </w:rPr>
    </w:lvl>
    <w:lvl w:ilvl="1" w:tplc="581462CA">
      <w:numFmt w:val="bullet"/>
      <w:lvlText w:val="•"/>
      <w:lvlJc w:val="left"/>
      <w:pPr>
        <w:ind w:left="1158" w:hanging="238"/>
      </w:pPr>
      <w:rPr>
        <w:rFonts w:hint="default"/>
        <w:lang w:val="pt-PT" w:eastAsia="en-US" w:bidi="ar-SA"/>
      </w:rPr>
    </w:lvl>
    <w:lvl w:ilvl="2" w:tplc="65027E14">
      <w:numFmt w:val="bullet"/>
      <w:lvlText w:val="•"/>
      <w:lvlJc w:val="left"/>
      <w:pPr>
        <w:ind w:left="2037" w:hanging="238"/>
      </w:pPr>
      <w:rPr>
        <w:rFonts w:hint="default"/>
        <w:lang w:val="pt-PT" w:eastAsia="en-US" w:bidi="ar-SA"/>
      </w:rPr>
    </w:lvl>
    <w:lvl w:ilvl="3" w:tplc="54721C30">
      <w:numFmt w:val="bullet"/>
      <w:lvlText w:val="•"/>
      <w:lvlJc w:val="left"/>
      <w:pPr>
        <w:ind w:left="2915" w:hanging="238"/>
      </w:pPr>
      <w:rPr>
        <w:rFonts w:hint="default"/>
        <w:lang w:val="pt-PT" w:eastAsia="en-US" w:bidi="ar-SA"/>
      </w:rPr>
    </w:lvl>
    <w:lvl w:ilvl="4" w:tplc="DD86E2D4">
      <w:numFmt w:val="bullet"/>
      <w:lvlText w:val="•"/>
      <w:lvlJc w:val="left"/>
      <w:pPr>
        <w:ind w:left="3794" w:hanging="238"/>
      </w:pPr>
      <w:rPr>
        <w:rFonts w:hint="default"/>
        <w:lang w:val="pt-PT" w:eastAsia="en-US" w:bidi="ar-SA"/>
      </w:rPr>
    </w:lvl>
    <w:lvl w:ilvl="5" w:tplc="779E46E8">
      <w:numFmt w:val="bullet"/>
      <w:lvlText w:val="•"/>
      <w:lvlJc w:val="left"/>
      <w:pPr>
        <w:ind w:left="4673" w:hanging="238"/>
      </w:pPr>
      <w:rPr>
        <w:rFonts w:hint="default"/>
        <w:lang w:val="pt-PT" w:eastAsia="en-US" w:bidi="ar-SA"/>
      </w:rPr>
    </w:lvl>
    <w:lvl w:ilvl="6" w:tplc="96CE03C4">
      <w:numFmt w:val="bullet"/>
      <w:lvlText w:val="•"/>
      <w:lvlJc w:val="left"/>
      <w:pPr>
        <w:ind w:left="5551" w:hanging="238"/>
      </w:pPr>
      <w:rPr>
        <w:rFonts w:hint="default"/>
        <w:lang w:val="pt-PT" w:eastAsia="en-US" w:bidi="ar-SA"/>
      </w:rPr>
    </w:lvl>
    <w:lvl w:ilvl="7" w:tplc="D938D17C">
      <w:numFmt w:val="bullet"/>
      <w:lvlText w:val="•"/>
      <w:lvlJc w:val="left"/>
      <w:pPr>
        <w:ind w:left="6430" w:hanging="238"/>
      </w:pPr>
      <w:rPr>
        <w:rFonts w:hint="default"/>
        <w:lang w:val="pt-PT" w:eastAsia="en-US" w:bidi="ar-SA"/>
      </w:rPr>
    </w:lvl>
    <w:lvl w:ilvl="8" w:tplc="411C209E">
      <w:numFmt w:val="bullet"/>
      <w:lvlText w:val="•"/>
      <w:lvlJc w:val="left"/>
      <w:pPr>
        <w:ind w:left="7308" w:hanging="238"/>
      </w:pPr>
      <w:rPr>
        <w:rFonts w:hint="default"/>
        <w:lang w:val="pt-PT" w:eastAsia="en-US" w:bidi="ar-SA"/>
      </w:rPr>
    </w:lvl>
  </w:abstractNum>
  <w:abstractNum w:abstractNumId="3" w15:restartNumberingAfterBreak="0">
    <w:nsid w:val="0B794D05"/>
    <w:multiLevelType w:val="multilevel"/>
    <w:tmpl w:val="0FD256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835DD5"/>
    <w:multiLevelType w:val="hybridMultilevel"/>
    <w:tmpl w:val="A34AC84E"/>
    <w:lvl w:ilvl="0" w:tplc="D44018AA">
      <w:start w:val="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5B4025"/>
    <w:multiLevelType w:val="hybridMultilevel"/>
    <w:tmpl w:val="C470AEB8"/>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F317A7E"/>
    <w:multiLevelType w:val="multilevel"/>
    <w:tmpl w:val="FA28615E"/>
    <w:lvl w:ilvl="0">
      <w:start w:val="7"/>
      <w:numFmt w:val="decimal"/>
      <w:lvlText w:val="%1"/>
      <w:lvlJc w:val="left"/>
      <w:pPr>
        <w:ind w:left="284" w:hanging="446"/>
      </w:pPr>
      <w:rPr>
        <w:rFonts w:hint="default"/>
        <w:lang w:val="pt-PT" w:eastAsia="en-US" w:bidi="ar-SA"/>
      </w:rPr>
    </w:lvl>
    <w:lvl w:ilvl="1">
      <w:start w:val="1"/>
      <w:numFmt w:val="decimal"/>
      <w:lvlText w:val="%1.%2."/>
      <w:lvlJc w:val="left"/>
      <w:pPr>
        <w:ind w:left="284" w:hanging="446"/>
      </w:pPr>
      <w:rPr>
        <w:rFonts w:ascii="Times New Roman" w:eastAsia="Times New Roman" w:hAnsi="Times New Roman" w:cs="Times New Roman" w:hint="default"/>
        <w:b/>
        <w:bCs/>
        <w:spacing w:val="-2"/>
        <w:w w:val="100"/>
        <w:sz w:val="22"/>
        <w:szCs w:val="22"/>
        <w:lang w:val="pt-PT" w:eastAsia="en-US" w:bidi="ar-SA"/>
      </w:rPr>
    </w:lvl>
    <w:lvl w:ilvl="2">
      <w:start w:val="1"/>
      <w:numFmt w:val="decimal"/>
      <w:lvlText w:val="%1.%2.%3"/>
      <w:lvlJc w:val="left"/>
      <w:pPr>
        <w:ind w:left="284" w:hanging="518"/>
      </w:pPr>
      <w:rPr>
        <w:rFonts w:ascii="Times New Roman" w:eastAsia="Times New Roman" w:hAnsi="Times New Roman" w:cs="Times New Roman" w:hint="default"/>
        <w:b/>
        <w:bCs/>
        <w:spacing w:val="-2"/>
        <w:w w:val="100"/>
        <w:sz w:val="22"/>
        <w:szCs w:val="22"/>
        <w:lang w:val="pt-PT" w:eastAsia="en-US" w:bidi="ar-SA"/>
      </w:rPr>
    </w:lvl>
    <w:lvl w:ilvl="3">
      <w:numFmt w:val="bullet"/>
      <w:lvlText w:val="•"/>
      <w:lvlJc w:val="left"/>
      <w:pPr>
        <w:ind w:left="2915" w:hanging="518"/>
      </w:pPr>
      <w:rPr>
        <w:rFonts w:hint="default"/>
        <w:lang w:val="pt-PT" w:eastAsia="en-US" w:bidi="ar-SA"/>
      </w:rPr>
    </w:lvl>
    <w:lvl w:ilvl="4">
      <w:numFmt w:val="bullet"/>
      <w:lvlText w:val="•"/>
      <w:lvlJc w:val="left"/>
      <w:pPr>
        <w:ind w:left="3794" w:hanging="518"/>
      </w:pPr>
      <w:rPr>
        <w:rFonts w:hint="default"/>
        <w:lang w:val="pt-PT" w:eastAsia="en-US" w:bidi="ar-SA"/>
      </w:rPr>
    </w:lvl>
    <w:lvl w:ilvl="5">
      <w:numFmt w:val="bullet"/>
      <w:lvlText w:val="•"/>
      <w:lvlJc w:val="left"/>
      <w:pPr>
        <w:ind w:left="4673" w:hanging="518"/>
      </w:pPr>
      <w:rPr>
        <w:rFonts w:hint="default"/>
        <w:lang w:val="pt-PT" w:eastAsia="en-US" w:bidi="ar-SA"/>
      </w:rPr>
    </w:lvl>
    <w:lvl w:ilvl="6">
      <w:numFmt w:val="bullet"/>
      <w:lvlText w:val="•"/>
      <w:lvlJc w:val="left"/>
      <w:pPr>
        <w:ind w:left="5551" w:hanging="518"/>
      </w:pPr>
      <w:rPr>
        <w:rFonts w:hint="default"/>
        <w:lang w:val="pt-PT" w:eastAsia="en-US" w:bidi="ar-SA"/>
      </w:rPr>
    </w:lvl>
    <w:lvl w:ilvl="7">
      <w:numFmt w:val="bullet"/>
      <w:lvlText w:val="•"/>
      <w:lvlJc w:val="left"/>
      <w:pPr>
        <w:ind w:left="6430" w:hanging="518"/>
      </w:pPr>
      <w:rPr>
        <w:rFonts w:hint="default"/>
        <w:lang w:val="pt-PT" w:eastAsia="en-US" w:bidi="ar-SA"/>
      </w:rPr>
    </w:lvl>
    <w:lvl w:ilvl="8">
      <w:numFmt w:val="bullet"/>
      <w:lvlText w:val="•"/>
      <w:lvlJc w:val="left"/>
      <w:pPr>
        <w:ind w:left="7308" w:hanging="518"/>
      </w:pPr>
      <w:rPr>
        <w:rFonts w:hint="default"/>
        <w:lang w:val="pt-PT" w:eastAsia="en-US" w:bidi="ar-SA"/>
      </w:rPr>
    </w:lvl>
  </w:abstractNum>
  <w:abstractNum w:abstractNumId="7" w15:restartNumberingAfterBreak="0">
    <w:nsid w:val="119B1814"/>
    <w:multiLevelType w:val="multilevel"/>
    <w:tmpl w:val="EA1861E8"/>
    <w:lvl w:ilvl="0">
      <w:start w:val="1"/>
      <w:numFmt w:val="decimal"/>
      <w:lvlText w:val="%1."/>
      <w:lvlJc w:val="left"/>
      <w:pPr>
        <w:ind w:left="525" w:hanging="525"/>
      </w:pPr>
      <w:rPr>
        <w:rFonts w:hint="default"/>
        <w:b/>
      </w:rPr>
    </w:lvl>
    <w:lvl w:ilvl="1">
      <w:start w:val="1"/>
      <w:numFmt w:val="decimal"/>
      <w:lvlText w:val="%1.%2."/>
      <w:lvlJc w:val="left"/>
      <w:pPr>
        <w:ind w:left="1230" w:hanging="525"/>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2835" w:hanging="72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605" w:hanging="1080"/>
      </w:pPr>
      <w:rPr>
        <w:rFonts w:hint="default"/>
        <w:b/>
      </w:rPr>
    </w:lvl>
    <w:lvl w:ilvl="6">
      <w:start w:val="1"/>
      <w:numFmt w:val="decimal"/>
      <w:lvlText w:val="%1.%2.%3.%4.%5.%6.%7."/>
      <w:lvlJc w:val="left"/>
      <w:pPr>
        <w:ind w:left="5670" w:hanging="1440"/>
      </w:pPr>
      <w:rPr>
        <w:rFonts w:hint="default"/>
        <w:b/>
      </w:rPr>
    </w:lvl>
    <w:lvl w:ilvl="7">
      <w:start w:val="1"/>
      <w:numFmt w:val="decimal"/>
      <w:lvlText w:val="%1.%2.%3.%4.%5.%6.%7.%8."/>
      <w:lvlJc w:val="left"/>
      <w:pPr>
        <w:ind w:left="6375" w:hanging="1440"/>
      </w:pPr>
      <w:rPr>
        <w:rFonts w:hint="default"/>
        <w:b/>
      </w:rPr>
    </w:lvl>
    <w:lvl w:ilvl="8">
      <w:start w:val="1"/>
      <w:numFmt w:val="decimal"/>
      <w:lvlText w:val="%1.%2.%3.%4.%5.%6.%7.%8.%9."/>
      <w:lvlJc w:val="left"/>
      <w:pPr>
        <w:ind w:left="7440" w:hanging="1800"/>
      </w:pPr>
      <w:rPr>
        <w:rFonts w:hint="default"/>
        <w:b/>
      </w:rPr>
    </w:lvl>
  </w:abstractNum>
  <w:abstractNum w:abstractNumId="8" w15:restartNumberingAfterBreak="0">
    <w:nsid w:val="1DA16B7F"/>
    <w:multiLevelType w:val="multilevel"/>
    <w:tmpl w:val="89DE783C"/>
    <w:lvl w:ilvl="0">
      <w:start w:val="3"/>
      <w:numFmt w:val="decimal"/>
      <w:lvlText w:val="%1"/>
      <w:lvlJc w:val="left"/>
      <w:pPr>
        <w:ind w:left="360" w:hanging="360"/>
      </w:pPr>
      <w:rPr>
        <w:rFonts w:hint="default"/>
      </w:rPr>
    </w:lvl>
    <w:lvl w:ilvl="1">
      <w:start w:val="7"/>
      <w:numFmt w:val="decimal"/>
      <w:lvlText w:val="%1.%2"/>
      <w:lvlJc w:val="left"/>
      <w:pPr>
        <w:ind w:left="643" w:hanging="360"/>
      </w:pPr>
      <w:rPr>
        <w:rFonts w:hint="default"/>
        <w:b/>
        <w:bCs/>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9" w15:restartNumberingAfterBreak="0">
    <w:nsid w:val="207907A1"/>
    <w:multiLevelType w:val="multilevel"/>
    <w:tmpl w:val="AB7C2A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87F3764"/>
    <w:multiLevelType w:val="hybridMultilevel"/>
    <w:tmpl w:val="6F162622"/>
    <w:lvl w:ilvl="0" w:tplc="630E9E6C">
      <w:start w:val="1"/>
      <w:numFmt w:val="lowerLetter"/>
      <w:lvlText w:val="%1)"/>
      <w:lvlJc w:val="left"/>
      <w:pPr>
        <w:ind w:left="1507" w:hanging="939"/>
      </w:pPr>
      <w:rPr>
        <w:rFonts w:ascii="Arial" w:eastAsia="Arial" w:hAnsi="Arial" w:cs="Arial" w:hint="default"/>
        <w:b/>
        <w:bCs/>
        <w:i w:val="0"/>
        <w:iCs w:val="0"/>
        <w:spacing w:val="0"/>
        <w:w w:val="100"/>
        <w:sz w:val="20"/>
        <w:szCs w:val="20"/>
        <w:lang w:val="pt-PT" w:eastAsia="en-US" w:bidi="ar-SA"/>
      </w:rPr>
    </w:lvl>
    <w:lvl w:ilvl="1" w:tplc="0958CDBA">
      <w:numFmt w:val="bullet"/>
      <w:lvlText w:val="•"/>
      <w:lvlJc w:val="left"/>
      <w:pPr>
        <w:ind w:left="2370" w:hanging="939"/>
      </w:pPr>
      <w:rPr>
        <w:rFonts w:hint="default"/>
        <w:lang w:val="pt-PT" w:eastAsia="en-US" w:bidi="ar-SA"/>
      </w:rPr>
    </w:lvl>
    <w:lvl w:ilvl="2" w:tplc="F6E07C0C">
      <w:numFmt w:val="bullet"/>
      <w:lvlText w:val="•"/>
      <w:lvlJc w:val="left"/>
      <w:pPr>
        <w:ind w:left="3241" w:hanging="939"/>
      </w:pPr>
      <w:rPr>
        <w:rFonts w:hint="default"/>
        <w:lang w:val="pt-PT" w:eastAsia="en-US" w:bidi="ar-SA"/>
      </w:rPr>
    </w:lvl>
    <w:lvl w:ilvl="3" w:tplc="4EE4DFF6">
      <w:numFmt w:val="bullet"/>
      <w:lvlText w:val="•"/>
      <w:lvlJc w:val="left"/>
      <w:pPr>
        <w:ind w:left="4112" w:hanging="939"/>
      </w:pPr>
      <w:rPr>
        <w:rFonts w:hint="default"/>
        <w:lang w:val="pt-PT" w:eastAsia="en-US" w:bidi="ar-SA"/>
      </w:rPr>
    </w:lvl>
    <w:lvl w:ilvl="4" w:tplc="825C7D4A">
      <w:numFmt w:val="bullet"/>
      <w:lvlText w:val="•"/>
      <w:lvlJc w:val="left"/>
      <w:pPr>
        <w:ind w:left="4982" w:hanging="939"/>
      </w:pPr>
      <w:rPr>
        <w:rFonts w:hint="default"/>
        <w:lang w:val="pt-PT" w:eastAsia="en-US" w:bidi="ar-SA"/>
      </w:rPr>
    </w:lvl>
    <w:lvl w:ilvl="5" w:tplc="F6AEFD8A">
      <w:numFmt w:val="bullet"/>
      <w:lvlText w:val="•"/>
      <w:lvlJc w:val="left"/>
      <w:pPr>
        <w:ind w:left="5853" w:hanging="939"/>
      </w:pPr>
      <w:rPr>
        <w:rFonts w:hint="default"/>
        <w:lang w:val="pt-PT" w:eastAsia="en-US" w:bidi="ar-SA"/>
      </w:rPr>
    </w:lvl>
    <w:lvl w:ilvl="6" w:tplc="468271C6">
      <w:numFmt w:val="bullet"/>
      <w:lvlText w:val="•"/>
      <w:lvlJc w:val="left"/>
      <w:pPr>
        <w:ind w:left="6724" w:hanging="939"/>
      </w:pPr>
      <w:rPr>
        <w:rFonts w:hint="default"/>
        <w:lang w:val="pt-PT" w:eastAsia="en-US" w:bidi="ar-SA"/>
      </w:rPr>
    </w:lvl>
    <w:lvl w:ilvl="7" w:tplc="1F9AE0C8">
      <w:numFmt w:val="bullet"/>
      <w:lvlText w:val="•"/>
      <w:lvlJc w:val="left"/>
      <w:pPr>
        <w:ind w:left="7594" w:hanging="939"/>
      </w:pPr>
      <w:rPr>
        <w:rFonts w:hint="default"/>
        <w:lang w:val="pt-PT" w:eastAsia="en-US" w:bidi="ar-SA"/>
      </w:rPr>
    </w:lvl>
    <w:lvl w:ilvl="8" w:tplc="1C02F90C">
      <w:numFmt w:val="bullet"/>
      <w:lvlText w:val="•"/>
      <w:lvlJc w:val="left"/>
      <w:pPr>
        <w:ind w:left="8465" w:hanging="939"/>
      </w:pPr>
      <w:rPr>
        <w:rFonts w:hint="default"/>
        <w:lang w:val="pt-PT" w:eastAsia="en-US" w:bidi="ar-SA"/>
      </w:rPr>
    </w:lvl>
  </w:abstractNum>
  <w:abstractNum w:abstractNumId="11" w15:restartNumberingAfterBreak="0">
    <w:nsid w:val="2A900199"/>
    <w:multiLevelType w:val="hybridMultilevel"/>
    <w:tmpl w:val="7208329C"/>
    <w:lvl w:ilvl="0" w:tplc="D36EBDD2">
      <w:start w:val="1"/>
      <w:numFmt w:val="lowerLetter"/>
      <w:lvlText w:val="%1)"/>
      <w:lvlJc w:val="left"/>
      <w:pPr>
        <w:ind w:left="509" w:hanging="226"/>
      </w:pPr>
      <w:rPr>
        <w:rFonts w:ascii="Times New Roman" w:eastAsia="Times New Roman" w:hAnsi="Times New Roman" w:cs="Times New Roman" w:hint="default"/>
        <w:b/>
        <w:bCs/>
        <w:spacing w:val="-2"/>
        <w:w w:val="100"/>
        <w:sz w:val="22"/>
        <w:szCs w:val="22"/>
        <w:lang w:val="pt-PT" w:eastAsia="en-US" w:bidi="ar-SA"/>
      </w:rPr>
    </w:lvl>
    <w:lvl w:ilvl="1" w:tplc="A356A778">
      <w:numFmt w:val="bullet"/>
      <w:lvlText w:val="•"/>
      <w:lvlJc w:val="left"/>
      <w:pPr>
        <w:ind w:left="1356" w:hanging="226"/>
      </w:pPr>
      <w:rPr>
        <w:rFonts w:hint="default"/>
        <w:lang w:val="pt-PT" w:eastAsia="en-US" w:bidi="ar-SA"/>
      </w:rPr>
    </w:lvl>
    <w:lvl w:ilvl="2" w:tplc="238E6BD8">
      <w:numFmt w:val="bullet"/>
      <w:lvlText w:val="•"/>
      <w:lvlJc w:val="left"/>
      <w:pPr>
        <w:ind w:left="2213" w:hanging="226"/>
      </w:pPr>
      <w:rPr>
        <w:rFonts w:hint="default"/>
        <w:lang w:val="pt-PT" w:eastAsia="en-US" w:bidi="ar-SA"/>
      </w:rPr>
    </w:lvl>
    <w:lvl w:ilvl="3" w:tplc="D11E26D4">
      <w:numFmt w:val="bullet"/>
      <w:lvlText w:val="•"/>
      <w:lvlJc w:val="left"/>
      <w:pPr>
        <w:ind w:left="3069" w:hanging="226"/>
      </w:pPr>
      <w:rPr>
        <w:rFonts w:hint="default"/>
        <w:lang w:val="pt-PT" w:eastAsia="en-US" w:bidi="ar-SA"/>
      </w:rPr>
    </w:lvl>
    <w:lvl w:ilvl="4" w:tplc="109C70EA">
      <w:numFmt w:val="bullet"/>
      <w:lvlText w:val="•"/>
      <w:lvlJc w:val="left"/>
      <w:pPr>
        <w:ind w:left="3926" w:hanging="226"/>
      </w:pPr>
      <w:rPr>
        <w:rFonts w:hint="default"/>
        <w:lang w:val="pt-PT" w:eastAsia="en-US" w:bidi="ar-SA"/>
      </w:rPr>
    </w:lvl>
    <w:lvl w:ilvl="5" w:tplc="3E303444">
      <w:numFmt w:val="bullet"/>
      <w:lvlText w:val="•"/>
      <w:lvlJc w:val="left"/>
      <w:pPr>
        <w:ind w:left="4783" w:hanging="226"/>
      </w:pPr>
      <w:rPr>
        <w:rFonts w:hint="default"/>
        <w:lang w:val="pt-PT" w:eastAsia="en-US" w:bidi="ar-SA"/>
      </w:rPr>
    </w:lvl>
    <w:lvl w:ilvl="6" w:tplc="8784474E">
      <w:numFmt w:val="bullet"/>
      <w:lvlText w:val="•"/>
      <w:lvlJc w:val="left"/>
      <w:pPr>
        <w:ind w:left="5639" w:hanging="226"/>
      </w:pPr>
      <w:rPr>
        <w:rFonts w:hint="default"/>
        <w:lang w:val="pt-PT" w:eastAsia="en-US" w:bidi="ar-SA"/>
      </w:rPr>
    </w:lvl>
    <w:lvl w:ilvl="7" w:tplc="07F6D312">
      <w:numFmt w:val="bullet"/>
      <w:lvlText w:val="•"/>
      <w:lvlJc w:val="left"/>
      <w:pPr>
        <w:ind w:left="6496" w:hanging="226"/>
      </w:pPr>
      <w:rPr>
        <w:rFonts w:hint="default"/>
        <w:lang w:val="pt-PT" w:eastAsia="en-US" w:bidi="ar-SA"/>
      </w:rPr>
    </w:lvl>
    <w:lvl w:ilvl="8" w:tplc="FB86F168">
      <w:numFmt w:val="bullet"/>
      <w:lvlText w:val="•"/>
      <w:lvlJc w:val="left"/>
      <w:pPr>
        <w:ind w:left="7352" w:hanging="226"/>
      </w:pPr>
      <w:rPr>
        <w:rFonts w:hint="default"/>
        <w:lang w:val="pt-PT" w:eastAsia="en-US" w:bidi="ar-SA"/>
      </w:rPr>
    </w:lvl>
  </w:abstractNum>
  <w:abstractNum w:abstractNumId="12" w15:restartNumberingAfterBreak="0">
    <w:nsid w:val="2C475470"/>
    <w:multiLevelType w:val="hybridMultilevel"/>
    <w:tmpl w:val="DFF20B5A"/>
    <w:lvl w:ilvl="0" w:tplc="E320CCB4">
      <w:start w:val="12"/>
      <w:numFmt w:val="lowerLetter"/>
      <w:lvlText w:val="%1)"/>
      <w:lvlJc w:val="left"/>
      <w:pPr>
        <w:ind w:left="284" w:hanging="212"/>
      </w:pPr>
      <w:rPr>
        <w:rFonts w:ascii="Times New Roman" w:eastAsia="Times New Roman" w:hAnsi="Times New Roman" w:cs="Times New Roman" w:hint="default"/>
        <w:b/>
        <w:bCs/>
        <w:spacing w:val="-2"/>
        <w:w w:val="100"/>
        <w:sz w:val="22"/>
        <w:szCs w:val="22"/>
        <w:lang w:val="pt-PT" w:eastAsia="en-US" w:bidi="ar-SA"/>
      </w:rPr>
    </w:lvl>
    <w:lvl w:ilvl="1" w:tplc="EFB8FED0">
      <w:numFmt w:val="bullet"/>
      <w:lvlText w:val="•"/>
      <w:lvlJc w:val="left"/>
      <w:pPr>
        <w:ind w:left="1158" w:hanging="212"/>
      </w:pPr>
      <w:rPr>
        <w:rFonts w:hint="default"/>
        <w:lang w:val="pt-PT" w:eastAsia="en-US" w:bidi="ar-SA"/>
      </w:rPr>
    </w:lvl>
    <w:lvl w:ilvl="2" w:tplc="0FC0BF78">
      <w:numFmt w:val="bullet"/>
      <w:lvlText w:val="•"/>
      <w:lvlJc w:val="left"/>
      <w:pPr>
        <w:ind w:left="2037" w:hanging="212"/>
      </w:pPr>
      <w:rPr>
        <w:rFonts w:hint="default"/>
        <w:lang w:val="pt-PT" w:eastAsia="en-US" w:bidi="ar-SA"/>
      </w:rPr>
    </w:lvl>
    <w:lvl w:ilvl="3" w:tplc="EA2654E8">
      <w:numFmt w:val="bullet"/>
      <w:lvlText w:val="•"/>
      <w:lvlJc w:val="left"/>
      <w:pPr>
        <w:ind w:left="2915" w:hanging="212"/>
      </w:pPr>
      <w:rPr>
        <w:rFonts w:hint="default"/>
        <w:lang w:val="pt-PT" w:eastAsia="en-US" w:bidi="ar-SA"/>
      </w:rPr>
    </w:lvl>
    <w:lvl w:ilvl="4" w:tplc="D624C51E">
      <w:numFmt w:val="bullet"/>
      <w:lvlText w:val="•"/>
      <w:lvlJc w:val="left"/>
      <w:pPr>
        <w:ind w:left="3794" w:hanging="212"/>
      </w:pPr>
      <w:rPr>
        <w:rFonts w:hint="default"/>
        <w:lang w:val="pt-PT" w:eastAsia="en-US" w:bidi="ar-SA"/>
      </w:rPr>
    </w:lvl>
    <w:lvl w:ilvl="5" w:tplc="BF26CA62">
      <w:numFmt w:val="bullet"/>
      <w:lvlText w:val="•"/>
      <w:lvlJc w:val="left"/>
      <w:pPr>
        <w:ind w:left="4673" w:hanging="212"/>
      </w:pPr>
      <w:rPr>
        <w:rFonts w:hint="default"/>
        <w:lang w:val="pt-PT" w:eastAsia="en-US" w:bidi="ar-SA"/>
      </w:rPr>
    </w:lvl>
    <w:lvl w:ilvl="6" w:tplc="CCDCA44C">
      <w:numFmt w:val="bullet"/>
      <w:lvlText w:val="•"/>
      <w:lvlJc w:val="left"/>
      <w:pPr>
        <w:ind w:left="5551" w:hanging="212"/>
      </w:pPr>
      <w:rPr>
        <w:rFonts w:hint="default"/>
        <w:lang w:val="pt-PT" w:eastAsia="en-US" w:bidi="ar-SA"/>
      </w:rPr>
    </w:lvl>
    <w:lvl w:ilvl="7" w:tplc="9E50124A">
      <w:numFmt w:val="bullet"/>
      <w:lvlText w:val="•"/>
      <w:lvlJc w:val="left"/>
      <w:pPr>
        <w:ind w:left="6430" w:hanging="212"/>
      </w:pPr>
      <w:rPr>
        <w:rFonts w:hint="default"/>
        <w:lang w:val="pt-PT" w:eastAsia="en-US" w:bidi="ar-SA"/>
      </w:rPr>
    </w:lvl>
    <w:lvl w:ilvl="8" w:tplc="065C6E04">
      <w:numFmt w:val="bullet"/>
      <w:lvlText w:val="•"/>
      <w:lvlJc w:val="left"/>
      <w:pPr>
        <w:ind w:left="7308" w:hanging="212"/>
      </w:pPr>
      <w:rPr>
        <w:rFonts w:hint="default"/>
        <w:lang w:val="pt-PT" w:eastAsia="en-US" w:bidi="ar-SA"/>
      </w:rPr>
    </w:lvl>
  </w:abstractNum>
  <w:abstractNum w:abstractNumId="13" w15:restartNumberingAfterBreak="0">
    <w:nsid w:val="2F047821"/>
    <w:multiLevelType w:val="multilevel"/>
    <w:tmpl w:val="B35C6106"/>
    <w:lvl w:ilvl="0">
      <w:start w:val="1"/>
      <w:numFmt w:val="decimal"/>
      <w:lvlText w:val="%1."/>
      <w:lvlJc w:val="left"/>
      <w:pPr>
        <w:ind w:left="1032" w:hanging="465"/>
      </w:pPr>
      <w:rPr>
        <w:rFonts w:ascii="Arial" w:eastAsia="Arial" w:hAnsi="Arial" w:cs="Arial" w:hint="default"/>
        <w:b/>
        <w:bCs/>
        <w:i w:val="0"/>
        <w:iCs w:val="0"/>
        <w:spacing w:val="-1"/>
        <w:w w:val="100"/>
        <w:sz w:val="21"/>
        <w:szCs w:val="21"/>
        <w:lang w:val="pt-PT" w:eastAsia="en-US" w:bidi="ar-SA"/>
      </w:rPr>
    </w:lvl>
    <w:lvl w:ilvl="1">
      <w:start w:val="1"/>
      <w:numFmt w:val="decimal"/>
      <w:lvlText w:val="%1.%2"/>
      <w:lvlJc w:val="left"/>
      <w:pPr>
        <w:ind w:left="928" w:hanging="360"/>
      </w:pPr>
      <w:rPr>
        <w:rFonts w:ascii="Arial" w:eastAsia="Arial" w:hAnsi="Arial" w:cs="Arial" w:hint="default"/>
        <w:b/>
        <w:bCs/>
        <w:i w:val="0"/>
        <w:iCs w:val="0"/>
        <w:spacing w:val="-1"/>
        <w:w w:val="100"/>
        <w:sz w:val="21"/>
        <w:szCs w:val="21"/>
        <w:lang w:val="pt-PT" w:eastAsia="en-US" w:bidi="ar-SA"/>
      </w:rPr>
    </w:lvl>
    <w:lvl w:ilvl="2">
      <w:numFmt w:val="bullet"/>
      <w:lvlText w:val="-"/>
      <w:lvlJc w:val="left"/>
      <w:pPr>
        <w:ind w:left="1396" w:hanging="129"/>
      </w:pPr>
      <w:rPr>
        <w:rFonts w:ascii="Arial" w:eastAsia="Arial" w:hAnsi="Arial" w:cs="Arial" w:hint="default"/>
        <w:b w:val="0"/>
        <w:bCs w:val="0"/>
        <w:i w:val="0"/>
        <w:iCs w:val="0"/>
        <w:spacing w:val="0"/>
        <w:w w:val="100"/>
        <w:sz w:val="21"/>
        <w:szCs w:val="21"/>
        <w:lang w:val="pt-PT" w:eastAsia="en-US" w:bidi="ar-SA"/>
      </w:rPr>
    </w:lvl>
    <w:lvl w:ilvl="3">
      <w:numFmt w:val="bullet"/>
      <w:lvlText w:val="•"/>
      <w:lvlJc w:val="left"/>
      <w:pPr>
        <w:ind w:left="1040" w:hanging="129"/>
      </w:pPr>
      <w:rPr>
        <w:rFonts w:hint="default"/>
        <w:lang w:val="pt-PT" w:eastAsia="en-US" w:bidi="ar-SA"/>
      </w:rPr>
    </w:lvl>
    <w:lvl w:ilvl="4">
      <w:numFmt w:val="bullet"/>
      <w:lvlText w:val="•"/>
      <w:lvlJc w:val="left"/>
      <w:pPr>
        <w:ind w:left="1400" w:hanging="129"/>
      </w:pPr>
      <w:rPr>
        <w:rFonts w:hint="default"/>
        <w:lang w:val="pt-PT" w:eastAsia="en-US" w:bidi="ar-SA"/>
      </w:rPr>
    </w:lvl>
    <w:lvl w:ilvl="5">
      <w:numFmt w:val="bullet"/>
      <w:lvlText w:val="•"/>
      <w:lvlJc w:val="left"/>
      <w:pPr>
        <w:ind w:left="2867" w:hanging="129"/>
      </w:pPr>
      <w:rPr>
        <w:rFonts w:hint="default"/>
        <w:lang w:val="pt-PT" w:eastAsia="en-US" w:bidi="ar-SA"/>
      </w:rPr>
    </w:lvl>
    <w:lvl w:ilvl="6">
      <w:numFmt w:val="bullet"/>
      <w:lvlText w:val="•"/>
      <w:lvlJc w:val="left"/>
      <w:pPr>
        <w:ind w:left="4335" w:hanging="129"/>
      </w:pPr>
      <w:rPr>
        <w:rFonts w:hint="default"/>
        <w:lang w:val="pt-PT" w:eastAsia="en-US" w:bidi="ar-SA"/>
      </w:rPr>
    </w:lvl>
    <w:lvl w:ilvl="7">
      <w:numFmt w:val="bullet"/>
      <w:lvlText w:val="•"/>
      <w:lvlJc w:val="left"/>
      <w:pPr>
        <w:ind w:left="5803" w:hanging="129"/>
      </w:pPr>
      <w:rPr>
        <w:rFonts w:hint="default"/>
        <w:lang w:val="pt-PT" w:eastAsia="en-US" w:bidi="ar-SA"/>
      </w:rPr>
    </w:lvl>
    <w:lvl w:ilvl="8">
      <w:numFmt w:val="bullet"/>
      <w:lvlText w:val="•"/>
      <w:lvlJc w:val="left"/>
      <w:pPr>
        <w:ind w:left="7271" w:hanging="129"/>
      </w:pPr>
      <w:rPr>
        <w:rFonts w:hint="default"/>
        <w:lang w:val="pt-PT" w:eastAsia="en-US" w:bidi="ar-SA"/>
      </w:rPr>
    </w:lvl>
  </w:abstractNum>
  <w:abstractNum w:abstractNumId="14" w15:restartNumberingAfterBreak="0">
    <w:nsid w:val="30A610CA"/>
    <w:multiLevelType w:val="hybridMultilevel"/>
    <w:tmpl w:val="84AA1496"/>
    <w:lvl w:ilvl="0" w:tplc="200CE57E">
      <w:start w:val="16"/>
      <w:numFmt w:val="upperRoman"/>
      <w:lvlText w:val="%1"/>
      <w:lvlJc w:val="left"/>
      <w:pPr>
        <w:ind w:left="587" w:hanging="584"/>
      </w:pPr>
      <w:rPr>
        <w:rFonts w:ascii="Arial" w:eastAsia="Arial" w:hAnsi="Arial" w:cs="Arial" w:hint="default"/>
        <w:b w:val="0"/>
        <w:bCs w:val="0"/>
        <w:i w:val="0"/>
        <w:iCs w:val="0"/>
        <w:spacing w:val="0"/>
        <w:w w:val="100"/>
        <w:sz w:val="21"/>
        <w:szCs w:val="21"/>
        <w:lang w:val="pt-PT" w:eastAsia="en-US" w:bidi="ar-SA"/>
      </w:rPr>
    </w:lvl>
    <w:lvl w:ilvl="1" w:tplc="D83E7CCA">
      <w:numFmt w:val="bullet"/>
      <w:lvlText w:val="•"/>
      <w:lvlJc w:val="left"/>
      <w:pPr>
        <w:ind w:left="1542" w:hanging="584"/>
      </w:pPr>
      <w:rPr>
        <w:rFonts w:hint="default"/>
        <w:lang w:val="pt-PT" w:eastAsia="en-US" w:bidi="ar-SA"/>
      </w:rPr>
    </w:lvl>
    <w:lvl w:ilvl="2" w:tplc="F2E02732">
      <w:numFmt w:val="bullet"/>
      <w:lvlText w:val="•"/>
      <w:lvlJc w:val="left"/>
      <w:pPr>
        <w:ind w:left="2505" w:hanging="584"/>
      </w:pPr>
      <w:rPr>
        <w:rFonts w:hint="default"/>
        <w:lang w:val="pt-PT" w:eastAsia="en-US" w:bidi="ar-SA"/>
      </w:rPr>
    </w:lvl>
    <w:lvl w:ilvl="3" w:tplc="26D8A24C">
      <w:numFmt w:val="bullet"/>
      <w:lvlText w:val="•"/>
      <w:lvlJc w:val="left"/>
      <w:pPr>
        <w:ind w:left="3468" w:hanging="584"/>
      </w:pPr>
      <w:rPr>
        <w:rFonts w:hint="default"/>
        <w:lang w:val="pt-PT" w:eastAsia="en-US" w:bidi="ar-SA"/>
      </w:rPr>
    </w:lvl>
    <w:lvl w:ilvl="4" w:tplc="EF3A2E6E">
      <w:numFmt w:val="bullet"/>
      <w:lvlText w:val="•"/>
      <w:lvlJc w:val="left"/>
      <w:pPr>
        <w:ind w:left="4430" w:hanging="584"/>
      </w:pPr>
      <w:rPr>
        <w:rFonts w:hint="default"/>
        <w:lang w:val="pt-PT" w:eastAsia="en-US" w:bidi="ar-SA"/>
      </w:rPr>
    </w:lvl>
    <w:lvl w:ilvl="5" w:tplc="A27CFC64">
      <w:numFmt w:val="bullet"/>
      <w:lvlText w:val="•"/>
      <w:lvlJc w:val="left"/>
      <w:pPr>
        <w:ind w:left="5393" w:hanging="584"/>
      </w:pPr>
      <w:rPr>
        <w:rFonts w:hint="default"/>
        <w:lang w:val="pt-PT" w:eastAsia="en-US" w:bidi="ar-SA"/>
      </w:rPr>
    </w:lvl>
    <w:lvl w:ilvl="6" w:tplc="1736D2FA">
      <w:numFmt w:val="bullet"/>
      <w:lvlText w:val="•"/>
      <w:lvlJc w:val="left"/>
      <w:pPr>
        <w:ind w:left="6356" w:hanging="584"/>
      </w:pPr>
      <w:rPr>
        <w:rFonts w:hint="default"/>
        <w:lang w:val="pt-PT" w:eastAsia="en-US" w:bidi="ar-SA"/>
      </w:rPr>
    </w:lvl>
    <w:lvl w:ilvl="7" w:tplc="79784E64">
      <w:numFmt w:val="bullet"/>
      <w:lvlText w:val="•"/>
      <w:lvlJc w:val="left"/>
      <w:pPr>
        <w:ind w:left="7318" w:hanging="584"/>
      </w:pPr>
      <w:rPr>
        <w:rFonts w:hint="default"/>
        <w:lang w:val="pt-PT" w:eastAsia="en-US" w:bidi="ar-SA"/>
      </w:rPr>
    </w:lvl>
    <w:lvl w:ilvl="8" w:tplc="BF2205D8">
      <w:numFmt w:val="bullet"/>
      <w:lvlText w:val="•"/>
      <w:lvlJc w:val="left"/>
      <w:pPr>
        <w:ind w:left="8281" w:hanging="584"/>
      </w:pPr>
      <w:rPr>
        <w:rFonts w:hint="default"/>
        <w:lang w:val="pt-PT" w:eastAsia="en-US" w:bidi="ar-SA"/>
      </w:rPr>
    </w:lvl>
  </w:abstractNum>
  <w:abstractNum w:abstractNumId="15" w15:restartNumberingAfterBreak="0">
    <w:nsid w:val="34264BFD"/>
    <w:multiLevelType w:val="multilevel"/>
    <w:tmpl w:val="E4A668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BF31806"/>
    <w:multiLevelType w:val="hybridMultilevel"/>
    <w:tmpl w:val="FABECF2A"/>
    <w:lvl w:ilvl="0" w:tplc="75F48E82">
      <w:start w:val="1"/>
      <w:numFmt w:val="decimal"/>
      <w:lvlText w:val="%1."/>
      <w:lvlJc w:val="left"/>
      <w:pPr>
        <w:ind w:left="720" w:hanging="360"/>
      </w:pPr>
      <w:rPr>
        <w:rFonts w:ascii="Arial" w:hAnsi="Arial" w:cs="Arial"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F347145"/>
    <w:multiLevelType w:val="hybridMultilevel"/>
    <w:tmpl w:val="69E62962"/>
    <w:lvl w:ilvl="0" w:tplc="FFFFFFFF">
      <w:start w:val="7"/>
      <w:numFmt w:val="decimal"/>
      <w:lvlText w:val="%1"/>
      <w:lvlJc w:val="left"/>
      <w:pPr>
        <w:ind w:left="337" w:hanging="176"/>
        <w:jc w:val="left"/>
      </w:pPr>
      <w:rPr>
        <w:rFonts w:ascii="Arial" w:eastAsia="Arial" w:hAnsi="Arial" w:cs="Arial" w:hint="default"/>
        <w:b/>
        <w:bCs/>
        <w:i w:val="0"/>
        <w:iCs w:val="0"/>
        <w:spacing w:val="0"/>
        <w:w w:val="100"/>
        <w:sz w:val="21"/>
        <w:szCs w:val="21"/>
        <w:lang w:val="pt-PT" w:eastAsia="en-US" w:bidi="ar-SA"/>
      </w:rPr>
    </w:lvl>
    <w:lvl w:ilvl="1" w:tplc="FFFFFFFF">
      <w:numFmt w:val="bullet"/>
      <w:lvlText w:val="●"/>
      <w:lvlJc w:val="left"/>
      <w:pPr>
        <w:ind w:left="162" w:hanging="700"/>
      </w:pPr>
      <w:rPr>
        <w:rFonts w:ascii="Microsoft Sans Serif" w:eastAsia="Microsoft Sans Serif" w:hAnsi="Microsoft Sans Serif" w:cs="Microsoft Sans Serif" w:hint="default"/>
        <w:spacing w:val="0"/>
        <w:w w:val="100"/>
        <w:lang w:val="pt-PT" w:eastAsia="en-US" w:bidi="ar-SA"/>
      </w:rPr>
    </w:lvl>
    <w:lvl w:ilvl="2" w:tplc="FFFFFFFF">
      <w:numFmt w:val="bullet"/>
      <w:lvlText w:val="•"/>
      <w:lvlJc w:val="left"/>
      <w:pPr>
        <w:ind w:left="1405" w:hanging="700"/>
      </w:pPr>
      <w:rPr>
        <w:rFonts w:hint="default"/>
        <w:lang w:val="pt-PT" w:eastAsia="en-US" w:bidi="ar-SA"/>
      </w:rPr>
    </w:lvl>
    <w:lvl w:ilvl="3" w:tplc="FFFFFFFF">
      <w:numFmt w:val="bullet"/>
      <w:lvlText w:val="•"/>
      <w:lvlJc w:val="left"/>
      <w:pPr>
        <w:ind w:left="2470" w:hanging="700"/>
      </w:pPr>
      <w:rPr>
        <w:rFonts w:hint="default"/>
        <w:lang w:val="pt-PT" w:eastAsia="en-US" w:bidi="ar-SA"/>
      </w:rPr>
    </w:lvl>
    <w:lvl w:ilvl="4" w:tplc="FFFFFFFF">
      <w:numFmt w:val="bullet"/>
      <w:lvlText w:val="•"/>
      <w:lvlJc w:val="left"/>
      <w:pPr>
        <w:ind w:left="3535" w:hanging="700"/>
      </w:pPr>
      <w:rPr>
        <w:rFonts w:hint="default"/>
        <w:lang w:val="pt-PT" w:eastAsia="en-US" w:bidi="ar-SA"/>
      </w:rPr>
    </w:lvl>
    <w:lvl w:ilvl="5" w:tplc="FFFFFFFF">
      <w:numFmt w:val="bullet"/>
      <w:lvlText w:val="•"/>
      <w:lvlJc w:val="left"/>
      <w:pPr>
        <w:ind w:left="4600" w:hanging="700"/>
      </w:pPr>
      <w:rPr>
        <w:rFonts w:hint="default"/>
        <w:lang w:val="pt-PT" w:eastAsia="en-US" w:bidi="ar-SA"/>
      </w:rPr>
    </w:lvl>
    <w:lvl w:ilvl="6" w:tplc="FFFFFFFF">
      <w:numFmt w:val="bullet"/>
      <w:lvlText w:val="•"/>
      <w:lvlJc w:val="left"/>
      <w:pPr>
        <w:ind w:left="5665" w:hanging="700"/>
      </w:pPr>
      <w:rPr>
        <w:rFonts w:hint="default"/>
        <w:lang w:val="pt-PT" w:eastAsia="en-US" w:bidi="ar-SA"/>
      </w:rPr>
    </w:lvl>
    <w:lvl w:ilvl="7" w:tplc="FFFFFFFF">
      <w:numFmt w:val="bullet"/>
      <w:lvlText w:val="•"/>
      <w:lvlJc w:val="left"/>
      <w:pPr>
        <w:ind w:left="6730" w:hanging="700"/>
      </w:pPr>
      <w:rPr>
        <w:rFonts w:hint="default"/>
        <w:lang w:val="pt-PT" w:eastAsia="en-US" w:bidi="ar-SA"/>
      </w:rPr>
    </w:lvl>
    <w:lvl w:ilvl="8" w:tplc="FFFFFFFF">
      <w:numFmt w:val="bullet"/>
      <w:lvlText w:val="•"/>
      <w:lvlJc w:val="left"/>
      <w:pPr>
        <w:ind w:left="7795" w:hanging="700"/>
      </w:pPr>
      <w:rPr>
        <w:rFonts w:hint="default"/>
        <w:lang w:val="pt-PT" w:eastAsia="en-US" w:bidi="ar-SA"/>
      </w:rPr>
    </w:lvl>
  </w:abstractNum>
  <w:abstractNum w:abstractNumId="18" w15:restartNumberingAfterBreak="0">
    <w:nsid w:val="3FB13A6B"/>
    <w:multiLevelType w:val="multilevel"/>
    <w:tmpl w:val="4D565B5A"/>
    <w:lvl w:ilvl="0">
      <w:start w:val="2"/>
      <w:numFmt w:val="decimal"/>
      <w:lvlText w:val="%1"/>
      <w:lvlJc w:val="left"/>
      <w:pPr>
        <w:ind w:left="1321" w:hanging="330"/>
      </w:pPr>
      <w:rPr>
        <w:rFonts w:hint="default"/>
        <w:lang w:val="pt-PT" w:eastAsia="en-US" w:bidi="ar-SA"/>
      </w:rPr>
    </w:lvl>
    <w:lvl w:ilvl="1">
      <w:start w:val="2"/>
      <w:numFmt w:val="decimal"/>
      <w:lvlText w:val="%1.%2"/>
      <w:lvlJc w:val="left"/>
      <w:pPr>
        <w:ind w:left="1321" w:hanging="330"/>
      </w:pPr>
      <w:rPr>
        <w:rFonts w:ascii="Times New Roman" w:eastAsia="Times New Roman" w:hAnsi="Times New Roman" w:cs="Times New Roman" w:hint="default"/>
        <w:spacing w:val="-2"/>
        <w:w w:val="100"/>
        <w:sz w:val="22"/>
        <w:szCs w:val="22"/>
        <w:lang w:val="pt-PT" w:eastAsia="en-US" w:bidi="ar-SA"/>
      </w:rPr>
    </w:lvl>
    <w:lvl w:ilvl="2">
      <w:numFmt w:val="bullet"/>
      <w:lvlText w:val="•"/>
      <w:lvlJc w:val="left"/>
      <w:pPr>
        <w:ind w:left="2869" w:hanging="330"/>
      </w:pPr>
      <w:rPr>
        <w:rFonts w:hint="default"/>
        <w:lang w:val="pt-PT" w:eastAsia="en-US" w:bidi="ar-SA"/>
      </w:rPr>
    </w:lvl>
    <w:lvl w:ilvl="3">
      <w:numFmt w:val="bullet"/>
      <w:lvlText w:val="•"/>
      <w:lvlJc w:val="left"/>
      <w:pPr>
        <w:ind w:left="3643" w:hanging="330"/>
      </w:pPr>
      <w:rPr>
        <w:rFonts w:hint="default"/>
        <w:lang w:val="pt-PT" w:eastAsia="en-US" w:bidi="ar-SA"/>
      </w:rPr>
    </w:lvl>
    <w:lvl w:ilvl="4">
      <w:numFmt w:val="bullet"/>
      <w:lvlText w:val="•"/>
      <w:lvlJc w:val="left"/>
      <w:pPr>
        <w:ind w:left="4418" w:hanging="330"/>
      </w:pPr>
      <w:rPr>
        <w:rFonts w:hint="default"/>
        <w:lang w:val="pt-PT" w:eastAsia="en-US" w:bidi="ar-SA"/>
      </w:rPr>
    </w:lvl>
    <w:lvl w:ilvl="5">
      <w:numFmt w:val="bullet"/>
      <w:lvlText w:val="•"/>
      <w:lvlJc w:val="left"/>
      <w:pPr>
        <w:ind w:left="5193" w:hanging="330"/>
      </w:pPr>
      <w:rPr>
        <w:rFonts w:hint="default"/>
        <w:lang w:val="pt-PT" w:eastAsia="en-US" w:bidi="ar-SA"/>
      </w:rPr>
    </w:lvl>
    <w:lvl w:ilvl="6">
      <w:numFmt w:val="bullet"/>
      <w:lvlText w:val="•"/>
      <w:lvlJc w:val="left"/>
      <w:pPr>
        <w:ind w:left="5967" w:hanging="330"/>
      </w:pPr>
      <w:rPr>
        <w:rFonts w:hint="default"/>
        <w:lang w:val="pt-PT" w:eastAsia="en-US" w:bidi="ar-SA"/>
      </w:rPr>
    </w:lvl>
    <w:lvl w:ilvl="7">
      <w:numFmt w:val="bullet"/>
      <w:lvlText w:val="•"/>
      <w:lvlJc w:val="left"/>
      <w:pPr>
        <w:ind w:left="6742" w:hanging="330"/>
      </w:pPr>
      <w:rPr>
        <w:rFonts w:hint="default"/>
        <w:lang w:val="pt-PT" w:eastAsia="en-US" w:bidi="ar-SA"/>
      </w:rPr>
    </w:lvl>
    <w:lvl w:ilvl="8">
      <w:numFmt w:val="bullet"/>
      <w:lvlText w:val="•"/>
      <w:lvlJc w:val="left"/>
      <w:pPr>
        <w:ind w:left="7516" w:hanging="330"/>
      </w:pPr>
      <w:rPr>
        <w:rFonts w:hint="default"/>
        <w:lang w:val="pt-PT" w:eastAsia="en-US" w:bidi="ar-SA"/>
      </w:rPr>
    </w:lvl>
  </w:abstractNum>
  <w:abstractNum w:abstractNumId="19" w15:restartNumberingAfterBreak="0">
    <w:nsid w:val="409B3F00"/>
    <w:multiLevelType w:val="hybridMultilevel"/>
    <w:tmpl w:val="58CCE386"/>
    <w:lvl w:ilvl="0" w:tplc="4E78D082">
      <w:start w:val="1"/>
      <w:numFmt w:val="lowerLetter"/>
      <w:lvlText w:val="%1)"/>
      <w:lvlJc w:val="left"/>
      <w:pPr>
        <w:ind w:left="509" w:hanging="226"/>
      </w:pPr>
      <w:rPr>
        <w:rFonts w:ascii="Times New Roman" w:eastAsia="Times New Roman" w:hAnsi="Times New Roman" w:cs="Times New Roman" w:hint="default"/>
        <w:b/>
        <w:bCs/>
        <w:spacing w:val="-2"/>
        <w:w w:val="100"/>
        <w:sz w:val="22"/>
        <w:szCs w:val="22"/>
        <w:lang w:val="pt-PT" w:eastAsia="en-US" w:bidi="ar-SA"/>
      </w:rPr>
    </w:lvl>
    <w:lvl w:ilvl="1" w:tplc="14821800">
      <w:numFmt w:val="bullet"/>
      <w:lvlText w:val="•"/>
      <w:lvlJc w:val="left"/>
      <w:pPr>
        <w:ind w:left="1356" w:hanging="226"/>
      </w:pPr>
      <w:rPr>
        <w:rFonts w:hint="default"/>
        <w:lang w:val="pt-PT" w:eastAsia="en-US" w:bidi="ar-SA"/>
      </w:rPr>
    </w:lvl>
    <w:lvl w:ilvl="2" w:tplc="0A28E154">
      <w:numFmt w:val="bullet"/>
      <w:lvlText w:val="•"/>
      <w:lvlJc w:val="left"/>
      <w:pPr>
        <w:ind w:left="2213" w:hanging="226"/>
      </w:pPr>
      <w:rPr>
        <w:rFonts w:hint="default"/>
        <w:lang w:val="pt-PT" w:eastAsia="en-US" w:bidi="ar-SA"/>
      </w:rPr>
    </w:lvl>
    <w:lvl w:ilvl="3" w:tplc="024A4AEE">
      <w:numFmt w:val="bullet"/>
      <w:lvlText w:val="•"/>
      <w:lvlJc w:val="left"/>
      <w:pPr>
        <w:ind w:left="3069" w:hanging="226"/>
      </w:pPr>
      <w:rPr>
        <w:rFonts w:hint="default"/>
        <w:lang w:val="pt-PT" w:eastAsia="en-US" w:bidi="ar-SA"/>
      </w:rPr>
    </w:lvl>
    <w:lvl w:ilvl="4" w:tplc="DE40E716">
      <w:numFmt w:val="bullet"/>
      <w:lvlText w:val="•"/>
      <w:lvlJc w:val="left"/>
      <w:pPr>
        <w:ind w:left="3926" w:hanging="226"/>
      </w:pPr>
      <w:rPr>
        <w:rFonts w:hint="default"/>
        <w:lang w:val="pt-PT" w:eastAsia="en-US" w:bidi="ar-SA"/>
      </w:rPr>
    </w:lvl>
    <w:lvl w:ilvl="5" w:tplc="CD20D0B6">
      <w:numFmt w:val="bullet"/>
      <w:lvlText w:val="•"/>
      <w:lvlJc w:val="left"/>
      <w:pPr>
        <w:ind w:left="4783" w:hanging="226"/>
      </w:pPr>
      <w:rPr>
        <w:rFonts w:hint="default"/>
        <w:lang w:val="pt-PT" w:eastAsia="en-US" w:bidi="ar-SA"/>
      </w:rPr>
    </w:lvl>
    <w:lvl w:ilvl="6" w:tplc="5880C394">
      <w:numFmt w:val="bullet"/>
      <w:lvlText w:val="•"/>
      <w:lvlJc w:val="left"/>
      <w:pPr>
        <w:ind w:left="5639" w:hanging="226"/>
      </w:pPr>
      <w:rPr>
        <w:rFonts w:hint="default"/>
        <w:lang w:val="pt-PT" w:eastAsia="en-US" w:bidi="ar-SA"/>
      </w:rPr>
    </w:lvl>
    <w:lvl w:ilvl="7" w:tplc="8BA6DE62">
      <w:numFmt w:val="bullet"/>
      <w:lvlText w:val="•"/>
      <w:lvlJc w:val="left"/>
      <w:pPr>
        <w:ind w:left="6496" w:hanging="226"/>
      </w:pPr>
      <w:rPr>
        <w:rFonts w:hint="default"/>
        <w:lang w:val="pt-PT" w:eastAsia="en-US" w:bidi="ar-SA"/>
      </w:rPr>
    </w:lvl>
    <w:lvl w:ilvl="8" w:tplc="EFC85552">
      <w:numFmt w:val="bullet"/>
      <w:lvlText w:val="•"/>
      <w:lvlJc w:val="left"/>
      <w:pPr>
        <w:ind w:left="7352" w:hanging="226"/>
      </w:pPr>
      <w:rPr>
        <w:rFonts w:hint="default"/>
        <w:lang w:val="pt-PT" w:eastAsia="en-US" w:bidi="ar-SA"/>
      </w:rPr>
    </w:lvl>
  </w:abstractNum>
  <w:abstractNum w:abstractNumId="20" w15:restartNumberingAfterBreak="0">
    <w:nsid w:val="42F73D85"/>
    <w:multiLevelType w:val="multilevel"/>
    <w:tmpl w:val="B1105EA8"/>
    <w:lvl w:ilvl="0">
      <w:start w:val="3"/>
      <w:numFmt w:val="decimal"/>
      <w:lvlText w:val="%1"/>
      <w:lvlJc w:val="left"/>
      <w:pPr>
        <w:ind w:left="221" w:hanging="675"/>
      </w:pPr>
    </w:lvl>
    <w:lvl w:ilvl="1">
      <w:start w:val="3"/>
      <w:numFmt w:val="decimal"/>
      <w:lvlText w:val="%1.%2"/>
      <w:lvlJc w:val="left"/>
      <w:pPr>
        <w:ind w:left="221" w:hanging="675"/>
      </w:pPr>
    </w:lvl>
    <w:lvl w:ilvl="2">
      <w:start w:val="1"/>
      <w:numFmt w:val="decimal"/>
      <w:lvlText w:val="%1.%2.%3."/>
      <w:lvlJc w:val="left"/>
      <w:pPr>
        <w:ind w:left="221" w:hanging="675"/>
      </w:pPr>
      <w:rPr>
        <w:rFonts w:ascii="Arial" w:eastAsia="Arial" w:hAnsi="Arial" w:cs="Arial"/>
        <w:b/>
        <w:i w:val="0"/>
        <w:sz w:val="22"/>
        <w:szCs w:val="22"/>
      </w:rPr>
    </w:lvl>
    <w:lvl w:ilvl="3">
      <w:start w:val="1"/>
      <w:numFmt w:val="upperRoman"/>
      <w:lvlText w:val="%4"/>
      <w:lvlJc w:val="left"/>
      <w:pPr>
        <w:ind w:left="1783" w:hanging="123"/>
      </w:pPr>
      <w:rPr>
        <w:rFonts w:ascii="Arial MT" w:eastAsia="Arial MT" w:hAnsi="Arial MT" w:cs="Arial MT"/>
        <w:b w:val="0"/>
        <w:i w:val="0"/>
        <w:sz w:val="22"/>
        <w:szCs w:val="22"/>
      </w:rPr>
    </w:lvl>
    <w:lvl w:ilvl="4">
      <w:numFmt w:val="bullet"/>
      <w:lvlText w:val="•"/>
      <w:lvlJc w:val="left"/>
      <w:pPr>
        <w:ind w:left="4662" w:hanging="123"/>
      </w:pPr>
    </w:lvl>
    <w:lvl w:ilvl="5">
      <w:numFmt w:val="bullet"/>
      <w:lvlText w:val="•"/>
      <w:lvlJc w:val="left"/>
      <w:pPr>
        <w:ind w:left="5622" w:hanging="122"/>
      </w:pPr>
    </w:lvl>
    <w:lvl w:ilvl="6">
      <w:numFmt w:val="bullet"/>
      <w:lvlText w:val="•"/>
      <w:lvlJc w:val="left"/>
      <w:pPr>
        <w:ind w:left="6583" w:hanging="123"/>
      </w:pPr>
    </w:lvl>
    <w:lvl w:ilvl="7">
      <w:numFmt w:val="bullet"/>
      <w:lvlText w:val="•"/>
      <w:lvlJc w:val="left"/>
      <w:pPr>
        <w:ind w:left="7544" w:hanging="123"/>
      </w:pPr>
    </w:lvl>
    <w:lvl w:ilvl="8">
      <w:numFmt w:val="bullet"/>
      <w:lvlText w:val="•"/>
      <w:lvlJc w:val="left"/>
      <w:pPr>
        <w:ind w:left="8504" w:hanging="123"/>
      </w:pPr>
    </w:lvl>
  </w:abstractNum>
  <w:abstractNum w:abstractNumId="21" w15:restartNumberingAfterBreak="0">
    <w:nsid w:val="46BE3B48"/>
    <w:multiLevelType w:val="hybridMultilevel"/>
    <w:tmpl w:val="DCAC6428"/>
    <w:lvl w:ilvl="0" w:tplc="E0E0A8C4">
      <w:start w:val="1"/>
      <w:numFmt w:val="upperRoman"/>
      <w:lvlText w:val="%1"/>
      <w:lvlJc w:val="left"/>
      <w:pPr>
        <w:ind w:left="994" w:hanging="426"/>
      </w:pPr>
      <w:rPr>
        <w:rFonts w:ascii="Arial" w:eastAsia="Arial" w:hAnsi="Arial" w:cs="Arial" w:hint="default"/>
        <w:b w:val="0"/>
        <w:bCs w:val="0"/>
        <w:i w:val="0"/>
        <w:iCs w:val="0"/>
        <w:spacing w:val="0"/>
        <w:w w:val="100"/>
        <w:sz w:val="22"/>
        <w:szCs w:val="22"/>
        <w:lang w:val="pt-PT" w:eastAsia="en-US" w:bidi="ar-SA"/>
      </w:rPr>
    </w:lvl>
    <w:lvl w:ilvl="1" w:tplc="17129090">
      <w:numFmt w:val="bullet"/>
      <w:lvlText w:val="•"/>
      <w:lvlJc w:val="left"/>
      <w:pPr>
        <w:ind w:left="1920" w:hanging="426"/>
      </w:pPr>
      <w:rPr>
        <w:rFonts w:hint="default"/>
        <w:lang w:val="pt-PT" w:eastAsia="en-US" w:bidi="ar-SA"/>
      </w:rPr>
    </w:lvl>
    <w:lvl w:ilvl="2" w:tplc="689EEB12">
      <w:numFmt w:val="bullet"/>
      <w:lvlText w:val="•"/>
      <w:lvlJc w:val="left"/>
      <w:pPr>
        <w:ind w:left="2841" w:hanging="426"/>
      </w:pPr>
      <w:rPr>
        <w:rFonts w:hint="default"/>
        <w:lang w:val="pt-PT" w:eastAsia="en-US" w:bidi="ar-SA"/>
      </w:rPr>
    </w:lvl>
    <w:lvl w:ilvl="3" w:tplc="A5343B94">
      <w:numFmt w:val="bullet"/>
      <w:lvlText w:val="•"/>
      <w:lvlJc w:val="left"/>
      <w:pPr>
        <w:ind w:left="3762" w:hanging="426"/>
      </w:pPr>
      <w:rPr>
        <w:rFonts w:hint="default"/>
        <w:lang w:val="pt-PT" w:eastAsia="en-US" w:bidi="ar-SA"/>
      </w:rPr>
    </w:lvl>
    <w:lvl w:ilvl="4" w:tplc="F47498DE">
      <w:numFmt w:val="bullet"/>
      <w:lvlText w:val="•"/>
      <w:lvlJc w:val="left"/>
      <w:pPr>
        <w:ind w:left="4682" w:hanging="426"/>
      </w:pPr>
      <w:rPr>
        <w:rFonts w:hint="default"/>
        <w:lang w:val="pt-PT" w:eastAsia="en-US" w:bidi="ar-SA"/>
      </w:rPr>
    </w:lvl>
    <w:lvl w:ilvl="5" w:tplc="E0CC95AA">
      <w:numFmt w:val="bullet"/>
      <w:lvlText w:val="•"/>
      <w:lvlJc w:val="left"/>
      <w:pPr>
        <w:ind w:left="5603" w:hanging="426"/>
      </w:pPr>
      <w:rPr>
        <w:rFonts w:hint="default"/>
        <w:lang w:val="pt-PT" w:eastAsia="en-US" w:bidi="ar-SA"/>
      </w:rPr>
    </w:lvl>
    <w:lvl w:ilvl="6" w:tplc="14B23B48">
      <w:numFmt w:val="bullet"/>
      <w:lvlText w:val="•"/>
      <w:lvlJc w:val="left"/>
      <w:pPr>
        <w:ind w:left="6524" w:hanging="426"/>
      </w:pPr>
      <w:rPr>
        <w:rFonts w:hint="default"/>
        <w:lang w:val="pt-PT" w:eastAsia="en-US" w:bidi="ar-SA"/>
      </w:rPr>
    </w:lvl>
    <w:lvl w:ilvl="7" w:tplc="AF3C06F4">
      <w:numFmt w:val="bullet"/>
      <w:lvlText w:val="•"/>
      <w:lvlJc w:val="left"/>
      <w:pPr>
        <w:ind w:left="7444" w:hanging="426"/>
      </w:pPr>
      <w:rPr>
        <w:rFonts w:hint="default"/>
        <w:lang w:val="pt-PT" w:eastAsia="en-US" w:bidi="ar-SA"/>
      </w:rPr>
    </w:lvl>
    <w:lvl w:ilvl="8" w:tplc="07A23812">
      <w:numFmt w:val="bullet"/>
      <w:lvlText w:val="•"/>
      <w:lvlJc w:val="left"/>
      <w:pPr>
        <w:ind w:left="8365" w:hanging="426"/>
      </w:pPr>
      <w:rPr>
        <w:rFonts w:hint="default"/>
        <w:lang w:val="pt-PT" w:eastAsia="en-US" w:bidi="ar-SA"/>
      </w:rPr>
    </w:lvl>
  </w:abstractNum>
  <w:abstractNum w:abstractNumId="22" w15:restartNumberingAfterBreak="0">
    <w:nsid w:val="47153922"/>
    <w:multiLevelType w:val="hybridMultilevel"/>
    <w:tmpl w:val="2D8CC132"/>
    <w:lvl w:ilvl="0" w:tplc="241CA954">
      <w:start w:val="3"/>
      <w:numFmt w:val="upperRoman"/>
      <w:lvlText w:val="%1"/>
      <w:lvlJc w:val="left"/>
      <w:pPr>
        <w:ind w:left="1135" w:hanging="548"/>
      </w:pPr>
      <w:rPr>
        <w:rFonts w:ascii="Arial" w:eastAsia="Arial" w:hAnsi="Arial" w:cs="Arial" w:hint="default"/>
        <w:b w:val="0"/>
        <w:bCs w:val="0"/>
        <w:i w:val="0"/>
        <w:iCs w:val="0"/>
        <w:spacing w:val="-1"/>
        <w:w w:val="100"/>
        <w:sz w:val="22"/>
        <w:szCs w:val="22"/>
        <w:lang w:val="pt-PT" w:eastAsia="en-US" w:bidi="ar-SA"/>
      </w:rPr>
    </w:lvl>
    <w:lvl w:ilvl="1" w:tplc="7646C1BC">
      <w:numFmt w:val="bullet"/>
      <w:lvlText w:val="•"/>
      <w:lvlJc w:val="left"/>
      <w:pPr>
        <w:ind w:left="2046" w:hanging="548"/>
      </w:pPr>
      <w:rPr>
        <w:rFonts w:hint="default"/>
        <w:lang w:val="pt-PT" w:eastAsia="en-US" w:bidi="ar-SA"/>
      </w:rPr>
    </w:lvl>
    <w:lvl w:ilvl="2" w:tplc="CAB2C390">
      <w:numFmt w:val="bullet"/>
      <w:lvlText w:val="•"/>
      <w:lvlJc w:val="left"/>
      <w:pPr>
        <w:ind w:left="2953" w:hanging="548"/>
      </w:pPr>
      <w:rPr>
        <w:rFonts w:hint="default"/>
        <w:lang w:val="pt-PT" w:eastAsia="en-US" w:bidi="ar-SA"/>
      </w:rPr>
    </w:lvl>
    <w:lvl w:ilvl="3" w:tplc="E3F82A8E">
      <w:numFmt w:val="bullet"/>
      <w:lvlText w:val="•"/>
      <w:lvlJc w:val="left"/>
      <w:pPr>
        <w:ind w:left="3860" w:hanging="548"/>
      </w:pPr>
      <w:rPr>
        <w:rFonts w:hint="default"/>
        <w:lang w:val="pt-PT" w:eastAsia="en-US" w:bidi="ar-SA"/>
      </w:rPr>
    </w:lvl>
    <w:lvl w:ilvl="4" w:tplc="0B24A74C">
      <w:numFmt w:val="bullet"/>
      <w:lvlText w:val="•"/>
      <w:lvlJc w:val="left"/>
      <w:pPr>
        <w:ind w:left="4766" w:hanging="548"/>
      </w:pPr>
      <w:rPr>
        <w:rFonts w:hint="default"/>
        <w:lang w:val="pt-PT" w:eastAsia="en-US" w:bidi="ar-SA"/>
      </w:rPr>
    </w:lvl>
    <w:lvl w:ilvl="5" w:tplc="9D50796C">
      <w:numFmt w:val="bullet"/>
      <w:lvlText w:val="•"/>
      <w:lvlJc w:val="left"/>
      <w:pPr>
        <w:ind w:left="5673" w:hanging="548"/>
      </w:pPr>
      <w:rPr>
        <w:rFonts w:hint="default"/>
        <w:lang w:val="pt-PT" w:eastAsia="en-US" w:bidi="ar-SA"/>
      </w:rPr>
    </w:lvl>
    <w:lvl w:ilvl="6" w:tplc="A4E4573A">
      <w:numFmt w:val="bullet"/>
      <w:lvlText w:val="•"/>
      <w:lvlJc w:val="left"/>
      <w:pPr>
        <w:ind w:left="6580" w:hanging="548"/>
      </w:pPr>
      <w:rPr>
        <w:rFonts w:hint="default"/>
        <w:lang w:val="pt-PT" w:eastAsia="en-US" w:bidi="ar-SA"/>
      </w:rPr>
    </w:lvl>
    <w:lvl w:ilvl="7" w:tplc="E06410A4">
      <w:numFmt w:val="bullet"/>
      <w:lvlText w:val="•"/>
      <w:lvlJc w:val="left"/>
      <w:pPr>
        <w:ind w:left="7486" w:hanging="548"/>
      </w:pPr>
      <w:rPr>
        <w:rFonts w:hint="default"/>
        <w:lang w:val="pt-PT" w:eastAsia="en-US" w:bidi="ar-SA"/>
      </w:rPr>
    </w:lvl>
    <w:lvl w:ilvl="8" w:tplc="E7EE5398">
      <w:numFmt w:val="bullet"/>
      <w:lvlText w:val="•"/>
      <w:lvlJc w:val="left"/>
      <w:pPr>
        <w:ind w:left="8393" w:hanging="548"/>
      </w:pPr>
      <w:rPr>
        <w:rFonts w:hint="default"/>
        <w:lang w:val="pt-PT" w:eastAsia="en-US" w:bidi="ar-SA"/>
      </w:rPr>
    </w:lvl>
  </w:abstractNum>
  <w:abstractNum w:abstractNumId="23" w15:restartNumberingAfterBreak="0">
    <w:nsid w:val="47857D3B"/>
    <w:multiLevelType w:val="multilevel"/>
    <w:tmpl w:val="374A9B8A"/>
    <w:lvl w:ilvl="0">
      <w:start w:val="1"/>
      <w:numFmt w:val="decimal"/>
      <w:lvlText w:val="%1"/>
      <w:lvlJc w:val="left"/>
      <w:pPr>
        <w:ind w:left="360" w:hanging="360"/>
      </w:pPr>
      <w:rPr>
        <w:rFonts w:hint="default"/>
        <w:b w:val="0"/>
      </w:rPr>
    </w:lvl>
    <w:lvl w:ilvl="1">
      <w:start w:val="2"/>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24" w15:restartNumberingAfterBreak="0">
    <w:nsid w:val="47C477CE"/>
    <w:multiLevelType w:val="multilevel"/>
    <w:tmpl w:val="EF5AF816"/>
    <w:lvl w:ilvl="0">
      <w:start w:val="6"/>
      <w:numFmt w:val="decimal"/>
      <w:lvlText w:val="%1"/>
      <w:lvlJc w:val="left"/>
      <w:pPr>
        <w:ind w:left="284" w:hanging="398"/>
      </w:pPr>
      <w:rPr>
        <w:rFonts w:hint="default"/>
        <w:lang w:val="pt-PT" w:eastAsia="en-US" w:bidi="ar-SA"/>
      </w:rPr>
    </w:lvl>
    <w:lvl w:ilvl="1">
      <w:start w:val="1"/>
      <w:numFmt w:val="decimal"/>
      <w:lvlText w:val="%1.%2."/>
      <w:lvlJc w:val="left"/>
      <w:pPr>
        <w:ind w:left="284" w:hanging="398"/>
      </w:pPr>
      <w:rPr>
        <w:rFonts w:ascii="Times New Roman" w:eastAsia="Times New Roman" w:hAnsi="Times New Roman" w:cs="Times New Roman" w:hint="default"/>
        <w:b/>
        <w:bCs/>
        <w:spacing w:val="-2"/>
        <w:w w:val="100"/>
        <w:sz w:val="22"/>
        <w:szCs w:val="22"/>
        <w:lang w:val="pt-PT" w:eastAsia="en-US" w:bidi="ar-SA"/>
      </w:rPr>
    </w:lvl>
    <w:lvl w:ilvl="2">
      <w:numFmt w:val="bullet"/>
      <w:lvlText w:val="•"/>
      <w:lvlJc w:val="left"/>
      <w:pPr>
        <w:ind w:left="2037" w:hanging="398"/>
      </w:pPr>
      <w:rPr>
        <w:rFonts w:hint="default"/>
        <w:lang w:val="pt-PT" w:eastAsia="en-US" w:bidi="ar-SA"/>
      </w:rPr>
    </w:lvl>
    <w:lvl w:ilvl="3">
      <w:numFmt w:val="bullet"/>
      <w:lvlText w:val="•"/>
      <w:lvlJc w:val="left"/>
      <w:pPr>
        <w:ind w:left="2915" w:hanging="398"/>
      </w:pPr>
      <w:rPr>
        <w:rFonts w:hint="default"/>
        <w:lang w:val="pt-PT" w:eastAsia="en-US" w:bidi="ar-SA"/>
      </w:rPr>
    </w:lvl>
    <w:lvl w:ilvl="4">
      <w:numFmt w:val="bullet"/>
      <w:lvlText w:val="•"/>
      <w:lvlJc w:val="left"/>
      <w:pPr>
        <w:ind w:left="3794" w:hanging="398"/>
      </w:pPr>
      <w:rPr>
        <w:rFonts w:hint="default"/>
        <w:lang w:val="pt-PT" w:eastAsia="en-US" w:bidi="ar-SA"/>
      </w:rPr>
    </w:lvl>
    <w:lvl w:ilvl="5">
      <w:numFmt w:val="bullet"/>
      <w:lvlText w:val="•"/>
      <w:lvlJc w:val="left"/>
      <w:pPr>
        <w:ind w:left="4673" w:hanging="398"/>
      </w:pPr>
      <w:rPr>
        <w:rFonts w:hint="default"/>
        <w:lang w:val="pt-PT" w:eastAsia="en-US" w:bidi="ar-SA"/>
      </w:rPr>
    </w:lvl>
    <w:lvl w:ilvl="6">
      <w:numFmt w:val="bullet"/>
      <w:lvlText w:val="•"/>
      <w:lvlJc w:val="left"/>
      <w:pPr>
        <w:ind w:left="5551" w:hanging="398"/>
      </w:pPr>
      <w:rPr>
        <w:rFonts w:hint="default"/>
        <w:lang w:val="pt-PT" w:eastAsia="en-US" w:bidi="ar-SA"/>
      </w:rPr>
    </w:lvl>
    <w:lvl w:ilvl="7">
      <w:numFmt w:val="bullet"/>
      <w:lvlText w:val="•"/>
      <w:lvlJc w:val="left"/>
      <w:pPr>
        <w:ind w:left="6430" w:hanging="398"/>
      </w:pPr>
      <w:rPr>
        <w:rFonts w:hint="default"/>
        <w:lang w:val="pt-PT" w:eastAsia="en-US" w:bidi="ar-SA"/>
      </w:rPr>
    </w:lvl>
    <w:lvl w:ilvl="8">
      <w:numFmt w:val="bullet"/>
      <w:lvlText w:val="•"/>
      <w:lvlJc w:val="left"/>
      <w:pPr>
        <w:ind w:left="7308" w:hanging="398"/>
      </w:pPr>
      <w:rPr>
        <w:rFonts w:hint="default"/>
        <w:lang w:val="pt-PT" w:eastAsia="en-US" w:bidi="ar-SA"/>
      </w:rPr>
    </w:lvl>
  </w:abstractNum>
  <w:abstractNum w:abstractNumId="25" w15:restartNumberingAfterBreak="0">
    <w:nsid w:val="47FC5AC2"/>
    <w:multiLevelType w:val="multilevel"/>
    <w:tmpl w:val="02F256C0"/>
    <w:lvl w:ilvl="0">
      <w:start w:val="17"/>
      <w:numFmt w:val="decimal"/>
      <w:lvlText w:val="%1"/>
      <w:lvlJc w:val="left"/>
      <w:pPr>
        <w:ind w:left="284" w:hanging="568"/>
      </w:pPr>
      <w:rPr>
        <w:rFonts w:hint="default"/>
        <w:lang w:val="pt-PT" w:eastAsia="en-US" w:bidi="ar-SA"/>
      </w:rPr>
    </w:lvl>
    <w:lvl w:ilvl="1">
      <w:start w:val="1"/>
      <w:numFmt w:val="decimal"/>
      <w:lvlText w:val="%1.%2."/>
      <w:lvlJc w:val="left"/>
      <w:pPr>
        <w:ind w:left="284" w:hanging="568"/>
      </w:pPr>
      <w:rPr>
        <w:rFonts w:ascii="Times New Roman" w:eastAsia="Times New Roman" w:hAnsi="Times New Roman" w:cs="Times New Roman" w:hint="default"/>
        <w:b/>
        <w:bCs/>
        <w:spacing w:val="-28"/>
        <w:w w:val="100"/>
        <w:sz w:val="22"/>
        <w:szCs w:val="22"/>
        <w:lang w:val="pt-PT" w:eastAsia="en-US" w:bidi="ar-SA"/>
      </w:rPr>
    </w:lvl>
    <w:lvl w:ilvl="2">
      <w:numFmt w:val="bullet"/>
      <w:lvlText w:val="•"/>
      <w:lvlJc w:val="left"/>
      <w:pPr>
        <w:ind w:left="2037" w:hanging="568"/>
      </w:pPr>
      <w:rPr>
        <w:rFonts w:hint="default"/>
        <w:lang w:val="pt-PT" w:eastAsia="en-US" w:bidi="ar-SA"/>
      </w:rPr>
    </w:lvl>
    <w:lvl w:ilvl="3">
      <w:numFmt w:val="bullet"/>
      <w:lvlText w:val="•"/>
      <w:lvlJc w:val="left"/>
      <w:pPr>
        <w:ind w:left="2915" w:hanging="568"/>
      </w:pPr>
      <w:rPr>
        <w:rFonts w:hint="default"/>
        <w:lang w:val="pt-PT" w:eastAsia="en-US" w:bidi="ar-SA"/>
      </w:rPr>
    </w:lvl>
    <w:lvl w:ilvl="4">
      <w:numFmt w:val="bullet"/>
      <w:lvlText w:val="•"/>
      <w:lvlJc w:val="left"/>
      <w:pPr>
        <w:ind w:left="3794" w:hanging="568"/>
      </w:pPr>
      <w:rPr>
        <w:rFonts w:hint="default"/>
        <w:lang w:val="pt-PT" w:eastAsia="en-US" w:bidi="ar-SA"/>
      </w:rPr>
    </w:lvl>
    <w:lvl w:ilvl="5">
      <w:numFmt w:val="bullet"/>
      <w:lvlText w:val="•"/>
      <w:lvlJc w:val="left"/>
      <w:pPr>
        <w:ind w:left="4673" w:hanging="568"/>
      </w:pPr>
      <w:rPr>
        <w:rFonts w:hint="default"/>
        <w:lang w:val="pt-PT" w:eastAsia="en-US" w:bidi="ar-SA"/>
      </w:rPr>
    </w:lvl>
    <w:lvl w:ilvl="6">
      <w:numFmt w:val="bullet"/>
      <w:lvlText w:val="•"/>
      <w:lvlJc w:val="left"/>
      <w:pPr>
        <w:ind w:left="5551" w:hanging="568"/>
      </w:pPr>
      <w:rPr>
        <w:rFonts w:hint="default"/>
        <w:lang w:val="pt-PT" w:eastAsia="en-US" w:bidi="ar-SA"/>
      </w:rPr>
    </w:lvl>
    <w:lvl w:ilvl="7">
      <w:numFmt w:val="bullet"/>
      <w:lvlText w:val="•"/>
      <w:lvlJc w:val="left"/>
      <w:pPr>
        <w:ind w:left="6430" w:hanging="568"/>
      </w:pPr>
      <w:rPr>
        <w:rFonts w:hint="default"/>
        <w:lang w:val="pt-PT" w:eastAsia="en-US" w:bidi="ar-SA"/>
      </w:rPr>
    </w:lvl>
    <w:lvl w:ilvl="8">
      <w:numFmt w:val="bullet"/>
      <w:lvlText w:val="•"/>
      <w:lvlJc w:val="left"/>
      <w:pPr>
        <w:ind w:left="7308" w:hanging="568"/>
      </w:pPr>
      <w:rPr>
        <w:rFonts w:hint="default"/>
        <w:lang w:val="pt-PT" w:eastAsia="en-US" w:bidi="ar-SA"/>
      </w:rPr>
    </w:lvl>
  </w:abstractNum>
  <w:abstractNum w:abstractNumId="26" w15:restartNumberingAfterBreak="0">
    <w:nsid w:val="48C73B34"/>
    <w:multiLevelType w:val="multilevel"/>
    <w:tmpl w:val="27706A6A"/>
    <w:lvl w:ilvl="0">
      <w:start w:val="18"/>
      <w:numFmt w:val="decimal"/>
      <w:lvlText w:val="%1"/>
      <w:lvlJc w:val="left"/>
      <w:pPr>
        <w:ind w:left="833" w:hanging="496"/>
      </w:pPr>
      <w:rPr>
        <w:rFonts w:hint="default"/>
        <w:lang w:val="pt-PT" w:eastAsia="en-US" w:bidi="ar-SA"/>
      </w:rPr>
    </w:lvl>
    <w:lvl w:ilvl="1">
      <w:start w:val="1"/>
      <w:numFmt w:val="decimal"/>
      <w:lvlText w:val="%1.%2."/>
      <w:lvlJc w:val="left"/>
      <w:pPr>
        <w:ind w:left="833" w:hanging="496"/>
      </w:pPr>
      <w:rPr>
        <w:rFonts w:ascii="Times New Roman" w:eastAsia="Times New Roman" w:hAnsi="Times New Roman" w:cs="Times New Roman" w:hint="default"/>
        <w:b/>
        <w:bCs/>
        <w:spacing w:val="-2"/>
        <w:w w:val="100"/>
        <w:sz w:val="22"/>
        <w:szCs w:val="22"/>
        <w:lang w:val="pt-PT" w:eastAsia="en-US" w:bidi="ar-SA"/>
      </w:rPr>
    </w:lvl>
    <w:lvl w:ilvl="2">
      <w:start w:val="1"/>
      <w:numFmt w:val="decimal"/>
      <w:lvlText w:val="%1.%2.%3."/>
      <w:lvlJc w:val="left"/>
      <w:pPr>
        <w:ind w:left="284" w:hanging="678"/>
      </w:pPr>
      <w:rPr>
        <w:rFonts w:ascii="Times New Roman" w:eastAsia="Times New Roman" w:hAnsi="Times New Roman" w:cs="Times New Roman" w:hint="default"/>
        <w:b/>
        <w:bCs/>
        <w:spacing w:val="-2"/>
        <w:w w:val="100"/>
        <w:sz w:val="22"/>
        <w:szCs w:val="22"/>
        <w:lang w:val="pt-PT" w:eastAsia="en-US" w:bidi="ar-SA"/>
      </w:rPr>
    </w:lvl>
    <w:lvl w:ilvl="3">
      <w:numFmt w:val="bullet"/>
      <w:lvlText w:val="•"/>
      <w:lvlJc w:val="left"/>
      <w:pPr>
        <w:ind w:left="2668" w:hanging="678"/>
      </w:pPr>
      <w:rPr>
        <w:rFonts w:hint="default"/>
        <w:lang w:val="pt-PT" w:eastAsia="en-US" w:bidi="ar-SA"/>
      </w:rPr>
    </w:lvl>
    <w:lvl w:ilvl="4">
      <w:numFmt w:val="bullet"/>
      <w:lvlText w:val="•"/>
      <w:lvlJc w:val="left"/>
      <w:pPr>
        <w:ind w:left="3582" w:hanging="678"/>
      </w:pPr>
      <w:rPr>
        <w:rFonts w:hint="default"/>
        <w:lang w:val="pt-PT" w:eastAsia="en-US" w:bidi="ar-SA"/>
      </w:rPr>
    </w:lvl>
    <w:lvl w:ilvl="5">
      <w:numFmt w:val="bullet"/>
      <w:lvlText w:val="•"/>
      <w:lvlJc w:val="left"/>
      <w:pPr>
        <w:ind w:left="4496" w:hanging="678"/>
      </w:pPr>
      <w:rPr>
        <w:rFonts w:hint="default"/>
        <w:lang w:val="pt-PT" w:eastAsia="en-US" w:bidi="ar-SA"/>
      </w:rPr>
    </w:lvl>
    <w:lvl w:ilvl="6">
      <w:numFmt w:val="bullet"/>
      <w:lvlText w:val="•"/>
      <w:lvlJc w:val="left"/>
      <w:pPr>
        <w:ind w:left="5410" w:hanging="678"/>
      </w:pPr>
      <w:rPr>
        <w:rFonts w:hint="default"/>
        <w:lang w:val="pt-PT" w:eastAsia="en-US" w:bidi="ar-SA"/>
      </w:rPr>
    </w:lvl>
    <w:lvl w:ilvl="7">
      <w:numFmt w:val="bullet"/>
      <w:lvlText w:val="•"/>
      <w:lvlJc w:val="left"/>
      <w:pPr>
        <w:ind w:left="6324" w:hanging="678"/>
      </w:pPr>
      <w:rPr>
        <w:rFonts w:hint="default"/>
        <w:lang w:val="pt-PT" w:eastAsia="en-US" w:bidi="ar-SA"/>
      </w:rPr>
    </w:lvl>
    <w:lvl w:ilvl="8">
      <w:numFmt w:val="bullet"/>
      <w:lvlText w:val="•"/>
      <w:lvlJc w:val="left"/>
      <w:pPr>
        <w:ind w:left="7238" w:hanging="678"/>
      </w:pPr>
      <w:rPr>
        <w:rFonts w:hint="default"/>
        <w:lang w:val="pt-PT" w:eastAsia="en-US" w:bidi="ar-SA"/>
      </w:rPr>
    </w:lvl>
  </w:abstractNum>
  <w:abstractNum w:abstractNumId="27" w15:restartNumberingAfterBreak="0">
    <w:nsid w:val="4EDC1BB8"/>
    <w:multiLevelType w:val="multilevel"/>
    <w:tmpl w:val="2CC4C5F4"/>
    <w:lvl w:ilvl="0">
      <w:start w:val="13"/>
      <w:numFmt w:val="decimal"/>
      <w:lvlText w:val="%1"/>
      <w:lvlJc w:val="left"/>
      <w:pPr>
        <w:ind w:left="284" w:hanging="450"/>
      </w:pPr>
      <w:rPr>
        <w:rFonts w:hint="default"/>
        <w:lang w:val="pt-PT" w:eastAsia="en-US" w:bidi="ar-SA"/>
      </w:rPr>
    </w:lvl>
    <w:lvl w:ilvl="1">
      <w:start w:val="2"/>
      <w:numFmt w:val="decimal"/>
      <w:lvlText w:val="%1.%2"/>
      <w:lvlJc w:val="left"/>
      <w:pPr>
        <w:ind w:left="592" w:hanging="450"/>
      </w:pPr>
      <w:rPr>
        <w:rFonts w:ascii="Times New Roman" w:eastAsia="Times New Roman" w:hAnsi="Times New Roman" w:cs="Times New Roman" w:hint="default"/>
        <w:b/>
        <w:bCs/>
        <w:spacing w:val="-2"/>
        <w:w w:val="100"/>
        <w:sz w:val="22"/>
        <w:szCs w:val="22"/>
        <w:lang w:val="pt-PT" w:eastAsia="en-US" w:bidi="ar-SA"/>
      </w:rPr>
    </w:lvl>
    <w:lvl w:ilvl="2">
      <w:numFmt w:val="bullet"/>
      <w:lvlText w:val="•"/>
      <w:lvlJc w:val="left"/>
      <w:pPr>
        <w:ind w:left="2037" w:hanging="450"/>
      </w:pPr>
      <w:rPr>
        <w:rFonts w:hint="default"/>
        <w:lang w:val="pt-PT" w:eastAsia="en-US" w:bidi="ar-SA"/>
      </w:rPr>
    </w:lvl>
    <w:lvl w:ilvl="3">
      <w:numFmt w:val="bullet"/>
      <w:lvlText w:val="•"/>
      <w:lvlJc w:val="left"/>
      <w:pPr>
        <w:ind w:left="2915" w:hanging="450"/>
      </w:pPr>
      <w:rPr>
        <w:rFonts w:hint="default"/>
        <w:lang w:val="pt-PT" w:eastAsia="en-US" w:bidi="ar-SA"/>
      </w:rPr>
    </w:lvl>
    <w:lvl w:ilvl="4">
      <w:numFmt w:val="bullet"/>
      <w:lvlText w:val="•"/>
      <w:lvlJc w:val="left"/>
      <w:pPr>
        <w:ind w:left="3794" w:hanging="450"/>
      </w:pPr>
      <w:rPr>
        <w:rFonts w:hint="default"/>
        <w:lang w:val="pt-PT" w:eastAsia="en-US" w:bidi="ar-SA"/>
      </w:rPr>
    </w:lvl>
    <w:lvl w:ilvl="5">
      <w:numFmt w:val="bullet"/>
      <w:lvlText w:val="•"/>
      <w:lvlJc w:val="left"/>
      <w:pPr>
        <w:ind w:left="4673" w:hanging="450"/>
      </w:pPr>
      <w:rPr>
        <w:rFonts w:hint="default"/>
        <w:lang w:val="pt-PT" w:eastAsia="en-US" w:bidi="ar-SA"/>
      </w:rPr>
    </w:lvl>
    <w:lvl w:ilvl="6">
      <w:numFmt w:val="bullet"/>
      <w:lvlText w:val="•"/>
      <w:lvlJc w:val="left"/>
      <w:pPr>
        <w:ind w:left="5551" w:hanging="450"/>
      </w:pPr>
      <w:rPr>
        <w:rFonts w:hint="default"/>
        <w:lang w:val="pt-PT" w:eastAsia="en-US" w:bidi="ar-SA"/>
      </w:rPr>
    </w:lvl>
    <w:lvl w:ilvl="7">
      <w:numFmt w:val="bullet"/>
      <w:lvlText w:val="•"/>
      <w:lvlJc w:val="left"/>
      <w:pPr>
        <w:ind w:left="6430" w:hanging="450"/>
      </w:pPr>
      <w:rPr>
        <w:rFonts w:hint="default"/>
        <w:lang w:val="pt-PT" w:eastAsia="en-US" w:bidi="ar-SA"/>
      </w:rPr>
    </w:lvl>
    <w:lvl w:ilvl="8">
      <w:numFmt w:val="bullet"/>
      <w:lvlText w:val="•"/>
      <w:lvlJc w:val="left"/>
      <w:pPr>
        <w:ind w:left="7308" w:hanging="450"/>
      </w:pPr>
      <w:rPr>
        <w:rFonts w:hint="default"/>
        <w:lang w:val="pt-PT" w:eastAsia="en-US" w:bidi="ar-SA"/>
      </w:rPr>
    </w:lvl>
  </w:abstractNum>
  <w:abstractNum w:abstractNumId="28" w15:restartNumberingAfterBreak="0">
    <w:nsid w:val="54A32AC9"/>
    <w:multiLevelType w:val="multilevel"/>
    <w:tmpl w:val="409619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FD66AB1"/>
    <w:multiLevelType w:val="multilevel"/>
    <w:tmpl w:val="3DDEF6A4"/>
    <w:lvl w:ilvl="0">
      <w:start w:val="1"/>
      <w:numFmt w:val="decimal"/>
      <w:lvlText w:val="%1."/>
      <w:lvlJc w:val="left"/>
      <w:pPr>
        <w:ind w:left="503" w:hanging="220"/>
      </w:pPr>
      <w:rPr>
        <w:rFonts w:ascii="Times New Roman" w:eastAsia="Times New Roman" w:hAnsi="Times New Roman" w:cs="Times New Roman" w:hint="default"/>
        <w:b/>
        <w:bCs/>
        <w:spacing w:val="-2"/>
        <w:w w:val="100"/>
        <w:sz w:val="22"/>
        <w:szCs w:val="22"/>
        <w:lang w:val="pt-PT" w:eastAsia="en-US" w:bidi="ar-SA"/>
      </w:rPr>
    </w:lvl>
    <w:lvl w:ilvl="1">
      <w:start w:val="1"/>
      <w:numFmt w:val="decimal"/>
      <w:lvlText w:val="%1.%2"/>
      <w:lvlJc w:val="left"/>
      <w:pPr>
        <w:ind w:left="284" w:hanging="834"/>
      </w:pPr>
      <w:rPr>
        <w:rFonts w:ascii="Times New Roman" w:eastAsia="Times New Roman" w:hAnsi="Times New Roman" w:cs="Times New Roman" w:hint="default"/>
        <w:spacing w:val="-17"/>
        <w:w w:val="100"/>
        <w:sz w:val="22"/>
        <w:szCs w:val="22"/>
        <w:lang w:val="pt-PT" w:eastAsia="en-US" w:bidi="ar-SA"/>
      </w:rPr>
    </w:lvl>
    <w:lvl w:ilvl="2">
      <w:start w:val="1"/>
      <w:numFmt w:val="decimal"/>
      <w:lvlText w:val="%1.%2.%3"/>
      <w:lvlJc w:val="left"/>
      <w:pPr>
        <w:ind w:left="992" w:hanging="504"/>
      </w:pPr>
      <w:rPr>
        <w:rFonts w:ascii="Times New Roman" w:eastAsia="Times New Roman" w:hAnsi="Times New Roman" w:cs="Times New Roman" w:hint="default"/>
        <w:spacing w:val="-2"/>
        <w:w w:val="100"/>
        <w:sz w:val="22"/>
        <w:szCs w:val="22"/>
        <w:lang w:val="pt-PT" w:eastAsia="en-US" w:bidi="ar-SA"/>
      </w:rPr>
    </w:lvl>
    <w:lvl w:ilvl="3">
      <w:numFmt w:val="bullet"/>
      <w:lvlText w:val="•"/>
      <w:lvlJc w:val="left"/>
      <w:pPr>
        <w:ind w:left="2008" w:hanging="504"/>
      </w:pPr>
      <w:rPr>
        <w:rFonts w:hint="default"/>
        <w:lang w:val="pt-PT" w:eastAsia="en-US" w:bidi="ar-SA"/>
      </w:rPr>
    </w:lvl>
    <w:lvl w:ilvl="4">
      <w:numFmt w:val="bullet"/>
      <w:lvlText w:val="•"/>
      <w:lvlJc w:val="left"/>
      <w:pPr>
        <w:ind w:left="3016" w:hanging="504"/>
      </w:pPr>
      <w:rPr>
        <w:rFonts w:hint="default"/>
        <w:lang w:val="pt-PT" w:eastAsia="en-US" w:bidi="ar-SA"/>
      </w:rPr>
    </w:lvl>
    <w:lvl w:ilvl="5">
      <w:numFmt w:val="bullet"/>
      <w:lvlText w:val="•"/>
      <w:lvlJc w:val="left"/>
      <w:pPr>
        <w:ind w:left="4024" w:hanging="504"/>
      </w:pPr>
      <w:rPr>
        <w:rFonts w:hint="default"/>
        <w:lang w:val="pt-PT" w:eastAsia="en-US" w:bidi="ar-SA"/>
      </w:rPr>
    </w:lvl>
    <w:lvl w:ilvl="6">
      <w:numFmt w:val="bullet"/>
      <w:lvlText w:val="•"/>
      <w:lvlJc w:val="left"/>
      <w:pPr>
        <w:ind w:left="5033" w:hanging="504"/>
      </w:pPr>
      <w:rPr>
        <w:rFonts w:hint="default"/>
        <w:lang w:val="pt-PT" w:eastAsia="en-US" w:bidi="ar-SA"/>
      </w:rPr>
    </w:lvl>
    <w:lvl w:ilvl="7">
      <w:numFmt w:val="bullet"/>
      <w:lvlText w:val="•"/>
      <w:lvlJc w:val="left"/>
      <w:pPr>
        <w:ind w:left="6041" w:hanging="504"/>
      </w:pPr>
      <w:rPr>
        <w:rFonts w:hint="default"/>
        <w:lang w:val="pt-PT" w:eastAsia="en-US" w:bidi="ar-SA"/>
      </w:rPr>
    </w:lvl>
    <w:lvl w:ilvl="8">
      <w:numFmt w:val="bullet"/>
      <w:lvlText w:val="•"/>
      <w:lvlJc w:val="left"/>
      <w:pPr>
        <w:ind w:left="7049" w:hanging="504"/>
      </w:pPr>
      <w:rPr>
        <w:rFonts w:hint="default"/>
        <w:lang w:val="pt-PT" w:eastAsia="en-US" w:bidi="ar-SA"/>
      </w:rPr>
    </w:lvl>
  </w:abstractNum>
  <w:abstractNum w:abstractNumId="30" w15:restartNumberingAfterBreak="0">
    <w:nsid w:val="60F26E5B"/>
    <w:multiLevelType w:val="multilevel"/>
    <w:tmpl w:val="E4DA0E36"/>
    <w:lvl w:ilvl="0">
      <w:start w:val="1"/>
      <w:numFmt w:val="upperRoman"/>
      <w:lvlText w:val="%1"/>
      <w:lvlJc w:val="left"/>
      <w:pPr>
        <w:ind w:left="1783" w:hanging="123"/>
      </w:pPr>
      <w:rPr>
        <w:rFonts w:ascii="Arial MT" w:eastAsia="Arial MT" w:hAnsi="Arial MT" w:cs="Arial MT"/>
        <w:b w:val="0"/>
        <w:i w:val="0"/>
        <w:sz w:val="22"/>
        <w:szCs w:val="22"/>
      </w:rPr>
    </w:lvl>
    <w:lvl w:ilvl="1">
      <w:numFmt w:val="bullet"/>
      <w:lvlText w:val="•"/>
      <w:lvlJc w:val="left"/>
      <w:pPr>
        <w:ind w:left="2644" w:hanging="123"/>
      </w:pPr>
    </w:lvl>
    <w:lvl w:ilvl="2">
      <w:numFmt w:val="bullet"/>
      <w:lvlText w:val="•"/>
      <w:lvlJc w:val="left"/>
      <w:pPr>
        <w:ind w:left="3509" w:hanging="123"/>
      </w:pPr>
    </w:lvl>
    <w:lvl w:ilvl="3">
      <w:numFmt w:val="bullet"/>
      <w:lvlText w:val="•"/>
      <w:lvlJc w:val="left"/>
      <w:pPr>
        <w:ind w:left="4373" w:hanging="123"/>
      </w:pPr>
    </w:lvl>
    <w:lvl w:ilvl="4">
      <w:numFmt w:val="bullet"/>
      <w:lvlText w:val="•"/>
      <w:lvlJc w:val="left"/>
      <w:pPr>
        <w:ind w:left="5238" w:hanging="123"/>
      </w:pPr>
    </w:lvl>
    <w:lvl w:ilvl="5">
      <w:numFmt w:val="bullet"/>
      <w:lvlText w:val="•"/>
      <w:lvlJc w:val="left"/>
      <w:pPr>
        <w:ind w:left="6103" w:hanging="123"/>
      </w:pPr>
    </w:lvl>
    <w:lvl w:ilvl="6">
      <w:numFmt w:val="bullet"/>
      <w:lvlText w:val="•"/>
      <w:lvlJc w:val="left"/>
      <w:pPr>
        <w:ind w:left="6967" w:hanging="122"/>
      </w:pPr>
    </w:lvl>
    <w:lvl w:ilvl="7">
      <w:numFmt w:val="bullet"/>
      <w:lvlText w:val="•"/>
      <w:lvlJc w:val="left"/>
      <w:pPr>
        <w:ind w:left="7832" w:hanging="122"/>
      </w:pPr>
    </w:lvl>
    <w:lvl w:ilvl="8">
      <w:numFmt w:val="bullet"/>
      <w:lvlText w:val="•"/>
      <w:lvlJc w:val="left"/>
      <w:pPr>
        <w:ind w:left="8696" w:hanging="123"/>
      </w:pPr>
    </w:lvl>
  </w:abstractNum>
  <w:abstractNum w:abstractNumId="31" w15:restartNumberingAfterBreak="0">
    <w:nsid w:val="63046509"/>
    <w:multiLevelType w:val="multilevel"/>
    <w:tmpl w:val="D1146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6290C9E"/>
    <w:multiLevelType w:val="multilevel"/>
    <w:tmpl w:val="B3D6CE82"/>
    <w:lvl w:ilvl="0">
      <w:start w:val="3"/>
      <w:numFmt w:val="decimal"/>
      <w:lvlText w:val="%1"/>
      <w:lvlJc w:val="left"/>
      <w:pPr>
        <w:ind w:left="667" w:hanging="384"/>
      </w:pPr>
      <w:rPr>
        <w:rFonts w:hint="default"/>
        <w:lang w:val="pt-PT" w:eastAsia="en-US" w:bidi="ar-SA"/>
      </w:rPr>
    </w:lvl>
    <w:lvl w:ilvl="1">
      <w:start w:val="1"/>
      <w:numFmt w:val="decimal"/>
      <w:lvlText w:val="%1.%2."/>
      <w:lvlJc w:val="left"/>
      <w:pPr>
        <w:ind w:left="667" w:hanging="384"/>
      </w:pPr>
      <w:rPr>
        <w:rFonts w:ascii="Times New Roman" w:eastAsia="Times New Roman" w:hAnsi="Times New Roman" w:cs="Times New Roman" w:hint="default"/>
        <w:b/>
        <w:bCs/>
        <w:spacing w:val="-2"/>
        <w:w w:val="100"/>
        <w:sz w:val="22"/>
        <w:szCs w:val="22"/>
        <w:lang w:val="pt-PT" w:eastAsia="en-US" w:bidi="ar-SA"/>
      </w:rPr>
    </w:lvl>
    <w:lvl w:ilvl="2">
      <w:start w:val="1"/>
      <w:numFmt w:val="decimal"/>
      <w:lvlText w:val="%1.%2.%3"/>
      <w:lvlJc w:val="left"/>
      <w:pPr>
        <w:ind w:left="284" w:hanging="514"/>
      </w:pPr>
      <w:rPr>
        <w:rFonts w:ascii="Times New Roman" w:eastAsia="Times New Roman" w:hAnsi="Times New Roman" w:cs="Times New Roman" w:hint="default"/>
        <w:spacing w:val="-2"/>
        <w:w w:val="100"/>
        <w:sz w:val="22"/>
        <w:szCs w:val="22"/>
        <w:lang w:val="pt-PT" w:eastAsia="en-US" w:bidi="ar-SA"/>
      </w:rPr>
    </w:lvl>
    <w:lvl w:ilvl="3">
      <w:numFmt w:val="bullet"/>
      <w:lvlText w:val="•"/>
      <w:lvlJc w:val="left"/>
      <w:pPr>
        <w:ind w:left="2528" w:hanging="514"/>
      </w:pPr>
      <w:rPr>
        <w:rFonts w:hint="default"/>
        <w:lang w:val="pt-PT" w:eastAsia="en-US" w:bidi="ar-SA"/>
      </w:rPr>
    </w:lvl>
    <w:lvl w:ilvl="4">
      <w:numFmt w:val="bullet"/>
      <w:lvlText w:val="•"/>
      <w:lvlJc w:val="left"/>
      <w:pPr>
        <w:ind w:left="3462" w:hanging="514"/>
      </w:pPr>
      <w:rPr>
        <w:rFonts w:hint="default"/>
        <w:lang w:val="pt-PT" w:eastAsia="en-US" w:bidi="ar-SA"/>
      </w:rPr>
    </w:lvl>
    <w:lvl w:ilvl="5">
      <w:numFmt w:val="bullet"/>
      <w:lvlText w:val="•"/>
      <w:lvlJc w:val="left"/>
      <w:pPr>
        <w:ind w:left="4396" w:hanging="514"/>
      </w:pPr>
      <w:rPr>
        <w:rFonts w:hint="default"/>
        <w:lang w:val="pt-PT" w:eastAsia="en-US" w:bidi="ar-SA"/>
      </w:rPr>
    </w:lvl>
    <w:lvl w:ilvl="6">
      <w:numFmt w:val="bullet"/>
      <w:lvlText w:val="•"/>
      <w:lvlJc w:val="left"/>
      <w:pPr>
        <w:ind w:left="5330" w:hanging="514"/>
      </w:pPr>
      <w:rPr>
        <w:rFonts w:hint="default"/>
        <w:lang w:val="pt-PT" w:eastAsia="en-US" w:bidi="ar-SA"/>
      </w:rPr>
    </w:lvl>
    <w:lvl w:ilvl="7">
      <w:numFmt w:val="bullet"/>
      <w:lvlText w:val="•"/>
      <w:lvlJc w:val="left"/>
      <w:pPr>
        <w:ind w:left="6264" w:hanging="514"/>
      </w:pPr>
      <w:rPr>
        <w:rFonts w:hint="default"/>
        <w:lang w:val="pt-PT" w:eastAsia="en-US" w:bidi="ar-SA"/>
      </w:rPr>
    </w:lvl>
    <w:lvl w:ilvl="8">
      <w:numFmt w:val="bullet"/>
      <w:lvlText w:val="•"/>
      <w:lvlJc w:val="left"/>
      <w:pPr>
        <w:ind w:left="7198" w:hanging="514"/>
      </w:pPr>
      <w:rPr>
        <w:rFonts w:hint="default"/>
        <w:lang w:val="pt-PT" w:eastAsia="en-US" w:bidi="ar-SA"/>
      </w:rPr>
    </w:lvl>
  </w:abstractNum>
  <w:abstractNum w:abstractNumId="33" w15:restartNumberingAfterBreak="0">
    <w:nsid w:val="6A2D0F18"/>
    <w:multiLevelType w:val="multilevel"/>
    <w:tmpl w:val="F60020DC"/>
    <w:lvl w:ilvl="0">
      <w:start w:val="1"/>
      <w:numFmt w:val="decimal"/>
      <w:lvlText w:val="%1-"/>
      <w:lvlJc w:val="left"/>
      <w:pPr>
        <w:ind w:left="407" w:hanging="246"/>
        <w:jc w:val="left"/>
      </w:pPr>
      <w:rPr>
        <w:rFonts w:ascii="Arial" w:eastAsia="Arial" w:hAnsi="Arial" w:cs="Arial" w:hint="default"/>
        <w:b/>
        <w:bCs/>
        <w:i w:val="0"/>
        <w:iCs w:val="0"/>
        <w:spacing w:val="0"/>
        <w:w w:val="100"/>
        <w:sz w:val="21"/>
        <w:szCs w:val="21"/>
        <w:lang w:val="pt-PT" w:eastAsia="en-US" w:bidi="ar-SA"/>
      </w:rPr>
    </w:lvl>
    <w:lvl w:ilvl="1">
      <w:start w:val="1"/>
      <w:numFmt w:val="decimal"/>
      <w:lvlText w:val="%1.%2"/>
      <w:lvlJc w:val="left"/>
      <w:pPr>
        <w:ind w:left="1212" w:hanging="351"/>
        <w:jc w:val="left"/>
      </w:pPr>
      <w:rPr>
        <w:rFonts w:ascii="Microsoft Sans Serif" w:eastAsia="Microsoft Sans Serif" w:hAnsi="Microsoft Sans Serif" w:cs="Microsoft Sans Serif" w:hint="default"/>
        <w:b w:val="0"/>
        <w:bCs w:val="0"/>
        <w:i w:val="0"/>
        <w:iCs w:val="0"/>
        <w:spacing w:val="-1"/>
        <w:w w:val="100"/>
        <w:sz w:val="21"/>
        <w:szCs w:val="21"/>
        <w:lang w:val="pt-PT" w:eastAsia="en-US" w:bidi="ar-SA"/>
      </w:rPr>
    </w:lvl>
    <w:lvl w:ilvl="2">
      <w:numFmt w:val="bullet"/>
      <w:lvlText w:val="•"/>
      <w:lvlJc w:val="left"/>
      <w:pPr>
        <w:ind w:left="2187" w:hanging="351"/>
      </w:pPr>
      <w:rPr>
        <w:rFonts w:hint="default"/>
        <w:lang w:val="pt-PT" w:eastAsia="en-US" w:bidi="ar-SA"/>
      </w:rPr>
    </w:lvl>
    <w:lvl w:ilvl="3">
      <w:numFmt w:val="bullet"/>
      <w:lvlText w:val="•"/>
      <w:lvlJc w:val="left"/>
      <w:pPr>
        <w:ind w:left="3154" w:hanging="351"/>
      </w:pPr>
      <w:rPr>
        <w:rFonts w:hint="default"/>
        <w:lang w:val="pt-PT" w:eastAsia="en-US" w:bidi="ar-SA"/>
      </w:rPr>
    </w:lvl>
    <w:lvl w:ilvl="4">
      <w:numFmt w:val="bullet"/>
      <w:lvlText w:val="•"/>
      <w:lvlJc w:val="left"/>
      <w:pPr>
        <w:ind w:left="4122" w:hanging="351"/>
      </w:pPr>
      <w:rPr>
        <w:rFonts w:hint="default"/>
        <w:lang w:val="pt-PT" w:eastAsia="en-US" w:bidi="ar-SA"/>
      </w:rPr>
    </w:lvl>
    <w:lvl w:ilvl="5">
      <w:numFmt w:val="bullet"/>
      <w:lvlText w:val="•"/>
      <w:lvlJc w:val="left"/>
      <w:pPr>
        <w:ind w:left="5089" w:hanging="351"/>
      </w:pPr>
      <w:rPr>
        <w:rFonts w:hint="default"/>
        <w:lang w:val="pt-PT" w:eastAsia="en-US" w:bidi="ar-SA"/>
      </w:rPr>
    </w:lvl>
    <w:lvl w:ilvl="6">
      <w:numFmt w:val="bullet"/>
      <w:lvlText w:val="•"/>
      <w:lvlJc w:val="left"/>
      <w:pPr>
        <w:ind w:left="6056" w:hanging="351"/>
      </w:pPr>
      <w:rPr>
        <w:rFonts w:hint="default"/>
        <w:lang w:val="pt-PT" w:eastAsia="en-US" w:bidi="ar-SA"/>
      </w:rPr>
    </w:lvl>
    <w:lvl w:ilvl="7">
      <w:numFmt w:val="bullet"/>
      <w:lvlText w:val="•"/>
      <w:lvlJc w:val="left"/>
      <w:pPr>
        <w:ind w:left="7024" w:hanging="351"/>
      </w:pPr>
      <w:rPr>
        <w:rFonts w:hint="default"/>
        <w:lang w:val="pt-PT" w:eastAsia="en-US" w:bidi="ar-SA"/>
      </w:rPr>
    </w:lvl>
    <w:lvl w:ilvl="8">
      <w:numFmt w:val="bullet"/>
      <w:lvlText w:val="•"/>
      <w:lvlJc w:val="left"/>
      <w:pPr>
        <w:ind w:left="7991" w:hanging="351"/>
      </w:pPr>
      <w:rPr>
        <w:rFonts w:hint="default"/>
        <w:lang w:val="pt-PT" w:eastAsia="en-US" w:bidi="ar-SA"/>
      </w:rPr>
    </w:lvl>
  </w:abstractNum>
  <w:abstractNum w:abstractNumId="34" w15:restartNumberingAfterBreak="0">
    <w:nsid w:val="6AF036CD"/>
    <w:multiLevelType w:val="hybridMultilevel"/>
    <w:tmpl w:val="4F76B9E8"/>
    <w:lvl w:ilvl="0" w:tplc="8C622ECC">
      <w:numFmt w:val="bullet"/>
      <w:lvlText w:val="-"/>
      <w:lvlJc w:val="left"/>
      <w:pPr>
        <w:ind w:left="284" w:hanging="538"/>
      </w:pPr>
      <w:rPr>
        <w:rFonts w:ascii="Times New Roman" w:eastAsia="Times New Roman" w:hAnsi="Times New Roman" w:cs="Times New Roman" w:hint="default"/>
        <w:spacing w:val="-2"/>
        <w:w w:val="100"/>
        <w:sz w:val="22"/>
        <w:szCs w:val="22"/>
        <w:lang w:val="pt-PT" w:eastAsia="en-US" w:bidi="ar-SA"/>
      </w:rPr>
    </w:lvl>
    <w:lvl w:ilvl="1" w:tplc="B0E007FE">
      <w:numFmt w:val="bullet"/>
      <w:lvlText w:val="•"/>
      <w:lvlJc w:val="left"/>
      <w:pPr>
        <w:ind w:left="1158" w:hanging="538"/>
      </w:pPr>
      <w:rPr>
        <w:rFonts w:hint="default"/>
        <w:lang w:val="pt-PT" w:eastAsia="en-US" w:bidi="ar-SA"/>
      </w:rPr>
    </w:lvl>
    <w:lvl w:ilvl="2" w:tplc="E266F8D2">
      <w:numFmt w:val="bullet"/>
      <w:lvlText w:val="•"/>
      <w:lvlJc w:val="left"/>
      <w:pPr>
        <w:ind w:left="2037" w:hanging="538"/>
      </w:pPr>
      <w:rPr>
        <w:rFonts w:hint="default"/>
        <w:lang w:val="pt-PT" w:eastAsia="en-US" w:bidi="ar-SA"/>
      </w:rPr>
    </w:lvl>
    <w:lvl w:ilvl="3" w:tplc="4DF2A306">
      <w:numFmt w:val="bullet"/>
      <w:lvlText w:val="•"/>
      <w:lvlJc w:val="left"/>
      <w:pPr>
        <w:ind w:left="2915" w:hanging="538"/>
      </w:pPr>
      <w:rPr>
        <w:rFonts w:hint="default"/>
        <w:lang w:val="pt-PT" w:eastAsia="en-US" w:bidi="ar-SA"/>
      </w:rPr>
    </w:lvl>
    <w:lvl w:ilvl="4" w:tplc="8FC2AF80">
      <w:numFmt w:val="bullet"/>
      <w:lvlText w:val="•"/>
      <w:lvlJc w:val="left"/>
      <w:pPr>
        <w:ind w:left="3794" w:hanging="538"/>
      </w:pPr>
      <w:rPr>
        <w:rFonts w:hint="default"/>
        <w:lang w:val="pt-PT" w:eastAsia="en-US" w:bidi="ar-SA"/>
      </w:rPr>
    </w:lvl>
    <w:lvl w:ilvl="5" w:tplc="53B0E14E">
      <w:numFmt w:val="bullet"/>
      <w:lvlText w:val="•"/>
      <w:lvlJc w:val="left"/>
      <w:pPr>
        <w:ind w:left="4673" w:hanging="538"/>
      </w:pPr>
      <w:rPr>
        <w:rFonts w:hint="default"/>
        <w:lang w:val="pt-PT" w:eastAsia="en-US" w:bidi="ar-SA"/>
      </w:rPr>
    </w:lvl>
    <w:lvl w:ilvl="6" w:tplc="0C2C3866">
      <w:numFmt w:val="bullet"/>
      <w:lvlText w:val="•"/>
      <w:lvlJc w:val="left"/>
      <w:pPr>
        <w:ind w:left="5551" w:hanging="538"/>
      </w:pPr>
      <w:rPr>
        <w:rFonts w:hint="default"/>
        <w:lang w:val="pt-PT" w:eastAsia="en-US" w:bidi="ar-SA"/>
      </w:rPr>
    </w:lvl>
    <w:lvl w:ilvl="7" w:tplc="E8467E46">
      <w:numFmt w:val="bullet"/>
      <w:lvlText w:val="•"/>
      <w:lvlJc w:val="left"/>
      <w:pPr>
        <w:ind w:left="6430" w:hanging="538"/>
      </w:pPr>
      <w:rPr>
        <w:rFonts w:hint="default"/>
        <w:lang w:val="pt-PT" w:eastAsia="en-US" w:bidi="ar-SA"/>
      </w:rPr>
    </w:lvl>
    <w:lvl w:ilvl="8" w:tplc="D10EA4B8">
      <w:numFmt w:val="bullet"/>
      <w:lvlText w:val="•"/>
      <w:lvlJc w:val="left"/>
      <w:pPr>
        <w:ind w:left="7308" w:hanging="538"/>
      </w:pPr>
      <w:rPr>
        <w:rFonts w:hint="default"/>
        <w:lang w:val="pt-PT" w:eastAsia="en-US" w:bidi="ar-SA"/>
      </w:rPr>
    </w:lvl>
  </w:abstractNum>
  <w:abstractNum w:abstractNumId="35" w15:restartNumberingAfterBreak="0">
    <w:nsid w:val="6FBB38B5"/>
    <w:multiLevelType w:val="multilevel"/>
    <w:tmpl w:val="5C92D4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FC107DC"/>
    <w:multiLevelType w:val="multilevel"/>
    <w:tmpl w:val="EA1861E8"/>
    <w:lvl w:ilvl="0">
      <w:start w:val="1"/>
      <w:numFmt w:val="decimal"/>
      <w:lvlText w:val="%1."/>
      <w:lvlJc w:val="left"/>
      <w:pPr>
        <w:ind w:left="525" w:hanging="525"/>
      </w:pPr>
      <w:rPr>
        <w:rFonts w:hint="default"/>
        <w:b/>
      </w:rPr>
    </w:lvl>
    <w:lvl w:ilvl="1">
      <w:start w:val="1"/>
      <w:numFmt w:val="decimal"/>
      <w:lvlText w:val="%1.%2."/>
      <w:lvlJc w:val="left"/>
      <w:pPr>
        <w:ind w:left="1230" w:hanging="525"/>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2835" w:hanging="72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605" w:hanging="1080"/>
      </w:pPr>
      <w:rPr>
        <w:rFonts w:hint="default"/>
        <w:b/>
      </w:rPr>
    </w:lvl>
    <w:lvl w:ilvl="6">
      <w:start w:val="1"/>
      <w:numFmt w:val="decimal"/>
      <w:lvlText w:val="%1.%2.%3.%4.%5.%6.%7."/>
      <w:lvlJc w:val="left"/>
      <w:pPr>
        <w:ind w:left="5670" w:hanging="1440"/>
      </w:pPr>
      <w:rPr>
        <w:rFonts w:hint="default"/>
        <w:b/>
      </w:rPr>
    </w:lvl>
    <w:lvl w:ilvl="7">
      <w:start w:val="1"/>
      <w:numFmt w:val="decimal"/>
      <w:lvlText w:val="%1.%2.%3.%4.%5.%6.%7.%8."/>
      <w:lvlJc w:val="left"/>
      <w:pPr>
        <w:ind w:left="6375" w:hanging="1440"/>
      </w:pPr>
      <w:rPr>
        <w:rFonts w:hint="default"/>
        <w:b/>
      </w:rPr>
    </w:lvl>
    <w:lvl w:ilvl="8">
      <w:start w:val="1"/>
      <w:numFmt w:val="decimal"/>
      <w:lvlText w:val="%1.%2.%3.%4.%5.%6.%7.%8.%9."/>
      <w:lvlJc w:val="left"/>
      <w:pPr>
        <w:ind w:left="7440" w:hanging="1800"/>
      </w:pPr>
      <w:rPr>
        <w:rFonts w:hint="default"/>
        <w:b/>
      </w:rPr>
    </w:lvl>
  </w:abstractNum>
  <w:abstractNum w:abstractNumId="37" w15:restartNumberingAfterBreak="0">
    <w:nsid w:val="705D659D"/>
    <w:multiLevelType w:val="multilevel"/>
    <w:tmpl w:val="35161206"/>
    <w:lvl w:ilvl="0">
      <w:start w:val="8"/>
      <w:numFmt w:val="decimal"/>
      <w:lvlText w:val="%1"/>
      <w:lvlJc w:val="left"/>
      <w:pPr>
        <w:ind w:left="667" w:hanging="384"/>
      </w:pPr>
      <w:rPr>
        <w:rFonts w:hint="default"/>
        <w:lang w:val="pt-PT" w:eastAsia="en-US" w:bidi="ar-SA"/>
      </w:rPr>
    </w:lvl>
    <w:lvl w:ilvl="1">
      <w:start w:val="3"/>
      <w:numFmt w:val="decimal"/>
      <w:lvlText w:val="%1.%2."/>
      <w:lvlJc w:val="left"/>
      <w:pPr>
        <w:ind w:left="667" w:hanging="384"/>
      </w:pPr>
      <w:rPr>
        <w:rFonts w:ascii="Times New Roman" w:eastAsia="Times New Roman" w:hAnsi="Times New Roman" w:cs="Times New Roman" w:hint="default"/>
        <w:b/>
        <w:bCs/>
        <w:spacing w:val="-2"/>
        <w:w w:val="100"/>
        <w:sz w:val="22"/>
        <w:szCs w:val="22"/>
        <w:lang w:val="pt-PT" w:eastAsia="en-US" w:bidi="ar-SA"/>
      </w:rPr>
    </w:lvl>
    <w:lvl w:ilvl="2">
      <w:numFmt w:val="bullet"/>
      <w:lvlText w:val="•"/>
      <w:lvlJc w:val="left"/>
      <w:pPr>
        <w:ind w:left="2341" w:hanging="384"/>
      </w:pPr>
      <w:rPr>
        <w:rFonts w:hint="default"/>
        <w:lang w:val="pt-PT" w:eastAsia="en-US" w:bidi="ar-SA"/>
      </w:rPr>
    </w:lvl>
    <w:lvl w:ilvl="3">
      <w:numFmt w:val="bullet"/>
      <w:lvlText w:val="•"/>
      <w:lvlJc w:val="left"/>
      <w:pPr>
        <w:ind w:left="3181" w:hanging="384"/>
      </w:pPr>
      <w:rPr>
        <w:rFonts w:hint="default"/>
        <w:lang w:val="pt-PT" w:eastAsia="en-US" w:bidi="ar-SA"/>
      </w:rPr>
    </w:lvl>
    <w:lvl w:ilvl="4">
      <w:numFmt w:val="bullet"/>
      <w:lvlText w:val="•"/>
      <w:lvlJc w:val="left"/>
      <w:pPr>
        <w:ind w:left="4022" w:hanging="384"/>
      </w:pPr>
      <w:rPr>
        <w:rFonts w:hint="default"/>
        <w:lang w:val="pt-PT" w:eastAsia="en-US" w:bidi="ar-SA"/>
      </w:rPr>
    </w:lvl>
    <w:lvl w:ilvl="5">
      <w:numFmt w:val="bullet"/>
      <w:lvlText w:val="•"/>
      <w:lvlJc w:val="left"/>
      <w:pPr>
        <w:ind w:left="4863" w:hanging="384"/>
      </w:pPr>
      <w:rPr>
        <w:rFonts w:hint="default"/>
        <w:lang w:val="pt-PT" w:eastAsia="en-US" w:bidi="ar-SA"/>
      </w:rPr>
    </w:lvl>
    <w:lvl w:ilvl="6">
      <w:numFmt w:val="bullet"/>
      <w:lvlText w:val="•"/>
      <w:lvlJc w:val="left"/>
      <w:pPr>
        <w:ind w:left="5703" w:hanging="384"/>
      </w:pPr>
      <w:rPr>
        <w:rFonts w:hint="default"/>
        <w:lang w:val="pt-PT" w:eastAsia="en-US" w:bidi="ar-SA"/>
      </w:rPr>
    </w:lvl>
    <w:lvl w:ilvl="7">
      <w:numFmt w:val="bullet"/>
      <w:lvlText w:val="•"/>
      <w:lvlJc w:val="left"/>
      <w:pPr>
        <w:ind w:left="6544" w:hanging="384"/>
      </w:pPr>
      <w:rPr>
        <w:rFonts w:hint="default"/>
        <w:lang w:val="pt-PT" w:eastAsia="en-US" w:bidi="ar-SA"/>
      </w:rPr>
    </w:lvl>
    <w:lvl w:ilvl="8">
      <w:numFmt w:val="bullet"/>
      <w:lvlText w:val="•"/>
      <w:lvlJc w:val="left"/>
      <w:pPr>
        <w:ind w:left="7384" w:hanging="384"/>
      </w:pPr>
      <w:rPr>
        <w:rFonts w:hint="default"/>
        <w:lang w:val="pt-PT" w:eastAsia="en-US" w:bidi="ar-SA"/>
      </w:rPr>
    </w:lvl>
  </w:abstractNum>
  <w:abstractNum w:abstractNumId="38" w15:restartNumberingAfterBreak="0">
    <w:nsid w:val="709E2C71"/>
    <w:multiLevelType w:val="multilevel"/>
    <w:tmpl w:val="60F62E68"/>
    <w:lvl w:ilvl="0">
      <w:start w:val="12"/>
      <w:numFmt w:val="decimal"/>
      <w:lvlText w:val="%1"/>
      <w:lvlJc w:val="left"/>
      <w:pPr>
        <w:ind w:left="284" w:hanging="540"/>
      </w:pPr>
      <w:rPr>
        <w:rFonts w:hint="default"/>
        <w:lang w:val="pt-PT" w:eastAsia="en-US" w:bidi="ar-SA"/>
      </w:rPr>
    </w:lvl>
    <w:lvl w:ilvl="1">
      <w:start w:val="1"/>
      <w:numFmt w:val="decimal"/>
      <w:lvlText w:val="%1.%2."/>
      <w:lvlJc w:val="left"/>
      <w:pPr>
        <w:ind w:left="284" w:hanging="540"/>
      </w:pPr>
      <w:rPr>
        <w:rFonts w:ascii="Times New Roman" w:eastAsia="Times New Roman" w:hAnsi="Times New Roman" w:cs="Times New Roman" w:hint="default"/>
        <w:b/>
        <w:bCs/>
        <w:spacing w:val="-11"/>
        <w:w w:val="100"/>
        <w:sz w:val="22"/>
        <w:szCs w:val="22"/>
        <w:lang w:val="pt-PT" w:eastAsia="en-US" w:bidi="ar-SA"/>
      </w:rPr>
    </w:lvl>
    <w:lvl w:ilvl="2">
      <w:numFmt w:val="bullet"/>
      <w:lvlText w:val="•"/>
      <w:lvlJc w:val="left"/>
      <w:pPr>
        <w:ind w:left="2037" w:hanging="540"/>
      </w:pPr>
      <w:rPr>
        <w:rFonts w:hint="default"/>
        <w:lang w:val="pt-PT" w:eastAsia="en-US" w:bidi="ar-SA"/>
      </w:rPr>
    </w:lvl>
    <w:lvl w:ilvl="3">
      <w:numFmt w:val="bullet"/>
      <w:lvlText w:val="•"/>
      <w:lvlJc w:val="left"/>
      <w:pPr>
        <w:ind w:left="2915" w:hanging="540"/>
      </w:pPr>
      <w:rPr>
        <w:rFonts w:hint="default"/>
        <w:lang w:val="pt-PT" w:eastAsia="en-US" w:bidi="ar-SA"/>
      </w:rPr>
    </w:lvl>
    <w:lvl w:ilvl="4">
      <w:numFmt w:val="bullet"/>
      <w:lvlText w:val="•"/>
      <w:lvlJc w:val="left"/>
      <w:pPr>
        <w:ind w:left="3794" w:hanging="540"/>
      </w:pPr>
      <w:rPr>
        <w:rFonts w:hint="default"/>
        <w:lang w:val="pt-PT" w:eastAsia="en-US" w:bidi="ar-SA"/>
      </w:rPr>
    </w:lvl>
    <w:lvl w:ilvl="5">
      <w:numFmt w:val="bullet"/>
      <w:lvlText w:val="•"/>
      <w:lvlJc w:val="left"/>
      <w:pPr>
        <w:ind w:left="4673" w:hanging="540"/>
      </w:pPr>
      <w:rPr>
        <w:rFonts w:hint="default"/>
        <w:lang w:val="pt-PT" w:eastAsia="en-US" w:bidi="ar-SA"/>
      </w:rPr>
    </w:lvl>
    <w:lvl w:ilvl="6">
      <w:numFmt w:val="bullet"/>
      <w:lvlText w:val="•"/>
      <w:lvlJc w:val="left"/>
      <w:pPr>
        <w:ind w:left="5551" w:hanging="540"/>
      </w:pPr>
      <w:rPr>
        <w:rFonts w:hint="default"/>
        <w:lang w:val="pt-PT" w:eastAsia="en-US" w:bidi="ar-SA"/>
      </w:rPr>
    </w:lvl>
    <w:lvl w:ilvl="7">
      <w:numFmt w:val="bullet"/>
      <w:lvlText w:val="•"/>
      <w:lvlJc w:val="left"/>
      <w:pPr>
        <w:ind w:left="6430" w:hanging="540"/>
      </w:pPr>
      <w:rPr>
        <w:rFonts w:hint="default"/>
        <w:lang w:val="pt-PT" w:eastAsia="en-US" w:bidi="ar-SA"/>
      </w:rPr>
    </w:lvl>
    <w:lvl w:ilvl="8">
      <w:numFmt w:val="bullet"/>
      <w:lvlText w:val="•"/>
      <w:lvlJc w:val="left"/>
      <w:pPr>
        <w:ind w:left="7308" w:hanging="540"/>
      </w:pPr>
      <w:rPr>
        <w:rFonts w:hint="default"/>
        <w:lang w:val="pt-PT" w:eastAsia="en-US" w:bidi="ar-SA"/>
      </w:rPr>
    </w:lvl>
  </w:abstractNum>
  <w:abstractNum w:abstractNumId="39" w15:restartNumberingAfterBreak="0">
    <w:nsid w:val="74896A97"/>
    <w:multiLevelType w:val="multilevel"/>
    <w:tmpl w:val="EA4047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89F2F31"/>
    <w:multiLevelType w:val="hybridMultilevel"/>
    <w:tmpl w:val="7922A934"/>
    <w:lvl w:ilvl="0" w:tplc="A5B0E27A">
      <w:start w:val="7"/>
      <w:numFmt w:val="decimal"/>
      <w:lvlText w:val="%1"/>
      <w:lvlJc w:val="left"/>
      <w:pPr>
        <w:ind w:left="337" w:hanging="176"/>
        <w:jc w:val="left"/>
      </w:pPr>
      <w:rPr>
        <w:rFonts w:ascii="Arial" w:eastAsia="Arial" w:hAnsi="Arial" w:cs="Arial" w:hint="default"/>
        <w:b/>
        <w:bCs/>
        <w:i w:val="0"/>
        <w:iCs w:val="0"/>
        <w:color w:val="auto"/>
        <w:spacing w:val="0"/>
        <w:w w:val="100"/>
        <w:sz w:val="21"/>
        <w:szCs w:val="21"/>
        <w:lang w:val="pt-PT" w:eastAsia="en-US" w:bidi="ar-SA"/>
      </w:rPr>
    </w:lvl>
    <w:lvl w:ilvl="1" w:tplc="788866CC">
      <w:numFmt w:val="bullet"/>
      <w:lvlText w:val="●"/>
      <w:lvlJc w:val="left"/>
      <w:pPr>
        <w:ind w:left="162" w:hanging="700"/>
      </w:pPr>
      <w:rPr>
        <w:rFonts w:ascii="Microsoft Sans Serif" w:eastAsia="Microsoft Sans Serif" w:hAnsi="Microsoft Sans Serif" w:cs="Microsoft Sans Serif" w:hint="default"/>
        <w:spacing w:val="0"/>
        <w:w w:val="100"/>
        <w:lang w:val="pt-PT" w:eastAsia="en-US" w:bidi="ar-SA"/>
      </w:rPr>
    </w:lvl>
    <w:lvl w:ilvl="2" w:tplc="3808D784">
      <w:numFmt w:val="bullet"/>
      <w:lvlText w:val="•"/>
      <w:lvlJc w:val="left"/>
      <w:pPr>
        <w:ind w:left="1405" w:hanging="700"/>
      </w:pPr>
      <w:rPr>
        <w:rFonts w:hint="default"/>
        <w:lang w:val="pt-PT" w:eastAsia="en-US" w:bidi="ar-SA"/>
      </w:rPr>
    </w:lvl>
    <w:lvl w:ilvl="3" w:tplc="7C543B5C">
      <w:numFmt w:val="bullet"/>
      <w:lvlText w:val="•"/>
      <w:lvlJc w:val="left"/>
      <w:pPr>
        <w:ind w:left="2470" w:hanging="700"/>
      </w:pPr>
      <w:rPr>
        <w:rFonts w:hint="default"/>
        <w:lang w:val="pt-PT" w:eastAsia="en-US" w:bidi="ar-SA"/>
      </w:rPr>
    </w:lvl>
    <w:lvl w:ilvl="4" w:tplc="8520B296">
      <w:numFmt w:val="bullet"/>
      <w:lvlText w:val="•"/>
      <w:lvlJc w:val="left"/>
      <w:pPr>
        <w:ind w:left="3535" w:hanging="700"/>
      </w:pPr>
      <w:rPr>
        <w:rFonts w:hint="default"/>
        <w:lang w:val="pt-PT" w:eastAsia="en-US" w:bidi="ar-SA"/>
      </w:rPr>
    </w:lvl>
    <w:lvl w:ilvl="5" w:tplc="9632838C">
      <w:numFmt w:val="bullet"/>
      <w:lvlText w:val="•"/>
      <w:lvlJc w:val="left"/>
      <w:pPr>
        <w:ind w:left="4600" w:hanging="700"/>
      </w:pPr>
      <w:rPr>
        <w:rFonts w:hint="default"/>
        <w:lang w:val="pt-PT" w:eastAsia="en-US" w:bidi="ar-SA"/>
      </w:rPr>
    </w:lvl>
    <w:lvl w:ilvl="6" w:tplc="F1760590">
      <w:numFmt w:val="bullet"/>
      <w:lvlText w:val="•"/>
      <w:lvlJc w:val="left"/>
      <w:pPr>
        <w:ind w:left="5665" w:hanging="700"/>
      </w:pPr>
      <w:rPr>
        <w:rFonts w:hint="default"/>
        <w:lang w:val="pt-PT" w:eastAsia="en-US" w:bidi="ar-SA"/>
      </w:rPr>
    </w:lvl>
    <w:lvl w:ilvl="7" w:tplc="E2CA1C0A">
      <w:numFmt w:val="bullet"/>
      <w:lvlText w:val="•"/>
      <w:lvlJc w:val="left"/>
      <w:pPr>
        <w:ind w:left="6730" w:hanging="700"/>
      </w:pPr>
      <w:rPr>
        <w:rFonts w:hint="default"/>
        <w:lang w:val="pt-PT" w:eastAsia="en-US" w:bidi="ar-SA"/>
      </w:rPr>
    </w:lvl>
    <w:lvl w:ilvl="8" w:tplc="130CF510">
      <w:numFmt w:val="bullet"/>
      <w:lvlText w:val="•"/>
      <w:lvlJc w:val="left"/>
      <w:pPr>
        <w:ind w:left="7795" w:hanging="700"/>
      </w:pPr>
      <w:rPr>
        <w:rFonts w:hint="default"/>
        <w:lang w:val="pt-PT" w:eastAsia="en-US" w:bidi="ar-SA"/>
      </w:rPr>
    </w:lvl>
  </w:abstractNum>
  <w:abstractNum w:abstractNumId="41" w15:restartNumberingAfterBreak="0">
    <w:nsid w:val="7C9953F4"/>
    <w:multiLevelType w:val="multilevel"/>
    <w:tmpl w:val="4134F882"/>
    <w:lvl w:ilvl="0">
      <w:start w:val="9"/>
      <w:numFmt w:val="decimal"/>
      <w:lvlText w:val="%1"/>
      <w:lvlJc w:val="left"/>
      <w:pPr>
        <w:ind w:left="284" w:hanging="410"/>
      </w:pPr>
      <w:rPr>
        <w:rFonts w:hint="default"/>
        <w:lang w:val="pt-PT" w:eastAsia="en-US" w:bidi="ar-SA"/>
      </w:rPr>
    </w:lvl>
    <w:lvl w:ilvl="1">
      <w:start w:val="1"/>
      <w:numFmt w:val="decimal"/>
      <w:lvlText w:val="%1.%2."/>
      <w:lvlJc w:val="left"/>
      <w:pPr>
        <w:ind w:left="284" w:hanging="410"/>
      </w:pPr>
      <w:rPr>
        <w:rFonts w:ascii="Times New Roman" w:eastAsia="Times New Roman" w:hAnsi="Times New Roman" w:cs="Times New Roman" w:hint="default"/>
        <w:b/>
        <w:bCs/>
        <w:spacing w:val="-2"/>
        <w:w w:val="100"/>
        <w:sz w:val="22"/>
        <w:szCs w:val="22"/>
        <w:lang w:val="pt-PT" w:eastAsia="en-US" w:bidi="ar-SA"/>
      </w:rPr>
    </w:lvl>
    <w:lvl w:ilvl="2">
      <w:numFmt w:val="bullet"/>
      <w:lvlText w:val="•"/>
      <w:lvlJc w:val="left"/>
      <w:pPr>
        <w:ind w:left="2037" w:hanging="410"/>
      </w:pPr>
      <w:rPr>
        <w:rFonts w:hint="default"/>
        <w:lang w:val="pt-PT" w:eastAsia="en-US" w:bidi="ar-SA"/>
      </w:rPr>
    </w:lvl>
    <w:lvl w:ilvl="3">
      <w:numFmt w:val="bullet"/>
      <w:lvlText w:val="•"/>
      <w:lvlJc w:val="left"/>
      <w:pPr>
        <w:ind w:left="2915" w:hanging="410"/>
      </w:pPr>
      <w:rPr>
        <w:rFonts w:hint="default"/>
        <w:lang w:val="pt-PT" w:eastAsia="en-US" w:bidi="ar-SA"/>
      </w:rPr>
    </w:lvl>
    <w:lvl w:ilvl="4">
      <w:numFmt w:val="bullet"/>
      <w:lvlText w:val="•"/>
      <w:lvlJc w:val="left"/>
      <w:pPr>
        <w:ind w:left="3794" w:hanging="410"/>
      </w:pPr>
      <w:rPr>
        <w:rFonts w:hint="default"/>
        <w:lang w:val="pt-PT" w:eastAsia="en-US" w:bidi="ar-SA"/>
      </w:rPr>
    </w:lvl>
    <w:lvl w:ilvl="5">
      <w:numFmt w:val="bullet"/>
      <w:lvlText w:val="•"/>
      <w:lvlJc w:val="left"/>
      <w:pPr>
        <w:ind w:left="4673" w:hanging="410"/>
      </w:pPr>
      <w:rPr>
        <w:rFonts w:hint="default"/>
        <w:lang w:val="pt-PT" w:eastAsia="en-US" w:bidi="ar-SA"/>
      </w:rPr>
    </w:lvl>
    <w:lvl w:ilvl="6">
      <w:numFmt w:val="bullet"/>
      <w:lvlText w:val="•"/>
      <w:lvlJc w:val="left"/>
      <w:pPr>
        <w:ind w:left="5551" w:hanging="410"/>
      </w:pPr>
      <w:rPr>
        <w:rFonts w:hint="default"/>
        <w:lang w:val="pt-PT" w:eastAsia="en-US" w:bidi="ar-SA"/>
      </w:rPr>
    </w:lvl>
    <w:lvl w:ilvl="7">
      <w:numFmt w:val="bullet"/>
      <w:lvlText w:val="•"/>
      <w:lvlJc w:val="left"/>
      <w:pPr>
        <w:ind w:left="6430" w:hanging="410"/>
      </w:pPr>
      <w:rPr>
        <w:rFonts w:hint="default"/>
        <w:lang w:val="pt-PT" w:eastAsia="en-US" w:bidi="ar-SA"/>
      </w:rPr>
    </w:lvl>
    <w:lvl w:ilvl="8">
      <w:numFmt w:val="bullet"/>
      <w:lvlText w:val="•"/>
      <w:lvlJc w:val="left"/>
      <w:pPr>
        <w:ind w:left="7308" w:hanging="410"/>
      </w:pPr>
      <w:rPr>
        <w:rFonts w:hint="default"/>
        <w:lang w:val="pt-PT" w:eastAsia="en-US" w:bidi="ar-SA"/>
      </w:rPr>
    </w:lvl>
  </w:abstractNum>
  <w:abstractNum w:abstractNumId="42" w15:restartNumberingAfterBreak="0">
    <w:nsid w:val="7D034142"/>
    <w:multiLevelType w:val="hybridMultilevel"/>
    <w:tmpl w:val="1004C268"/>
    <w:lvl w:ilvl="0" w:tplc="BBBEDB38">
      <w:start w:val="1"/>
      <w:numFmt w:val="lowerLetter"/>
      <w:lvlText w:val="%1)"/>
      <w:lvlJc w:val="left"/>
      <w:pPr>
        <w:ind w:left="284" w:hanging="236"/>
      </w:pPr>
      <w:rPr>
        <w:rFonts w:ascii="Times New Roman" w:eastAsia="Times New Roman" w:hAnsi="Times New Roman" w:cs="Times New Roman" w:hint="default"/>
        <w:b/>
        <w:bCs/>
        <w:spacing w:val="-2"/>
        <w:w w:val="100"/>
        <w:sz w:val="22"/>
        <w:szCs w:val="22"/>
        <w:lang w:val="pt-PT" w:eastAsia="en-US" w:bidi="ar-SA"/>
      </w:rPr>
    </w:lvl>
    <w:lvl w:ilvl="1" w:tplc="0F14E0FA">
      <w:numFmt w:val="bullet"/>
      <w:lvlText w:val="•"/>
      <w:lvlJc w:val="left"/>
      <w:pPr>
        <w:ind w:left="1158" w:hanging="236"/>
      </w:pPr>
      <w:rPr>
        <w:rFonts w:hint="default"/>
        <w:lang w:val="pt-PT" w:eastAsia="en-US" w:bidi="ar-SA"/>
      </w:rPr>
    </w:lvl>
    <w:lvl w:ilvl="2" w:tplc="66486BFC">
      <w:numFmt w:val="bullet"/>
      <w:lvlText w:val="•"/>
      <w:lvlJc w:val="left"/>
      <w:pPr>
        <w:ind w:left="2037" w:hanging="236"/>
      </w:pPr>
      <w:rPr>
        <w:rFonts w:hint="default"/>
        <w:lang w:val="pt-PT" w:eastAsia="en-US" w:bidi="ar-SA"/>
      </w:rPr>
    </w:lvl>
    <w:lvl w:ilvl="3" w:tplc="FBFED93E">
      <w:numFmt w:val="bullet"/>
      <w:lvlText w:val="•"/>
      <w:lvlJc w:val="left"/>
      <w:pPr>
        <w:ind w:left="2915" w:hanging="236"/>
      </w:pPr>
      <w:rPr>
        <w:rFonts w:hint="default"/>
        <w:lang w:val="pt-PT" w:eastAsia="en-US" w:bidi="ar-SA"/>
      </w:rPr>
    </w:lvl>
    <w:lvl w:ilvl="4" w:tplc="E2A8CD18">
      <w:numFmt w:val="bullet"/>
      <w:lvlText w:val="•"/>
      <w:lvlJc w:val="left"/>
      <w:pPr>
        <w:ind w:left="3794" w:hanging="236"/>
      </w:pPr>
      <w:rPr>
        <w:rFonts w:hint="default"/>
        <w:lang w:val="pt-PT" w:eastAsia="en-US" w:bidi="ar-SA"/>
      </w:rPr>
    </w:lvl>
    <w:lvl w:ilvl="5" w:tplc="C6287F62">
      <w:numFmt w:val="bullet"/>
      <w:lvlText w:val="•"/>
      <w:lvlJc w:val="left"/>
      <w:pPr>
        <w:ind w:left="4673" w:hanging="236"/>
      </w:pPr>
      <w:rPr>
        <w:rFonts w:hint="default"/>
        <w:lang w:val="pt-PT" w:eastAsia="en-US" w:bidi="ar-SA"/>
      </w:rPr>
    </w:lvl>
    <w:lvl w:ilvl="6" w:tplc="520C1EAA">
      <w:numFmt w:val="bullet"/>
      <w:lvlText w:val="•"/>
      <w:lvlJc w:val="left"/>
      <w:pPr>
        <w:ind w:left="5551" w:hanging="236"/>
      </w:pPr>
      <w:rPr>
        <w:rFonts w:hint="default"/>
        <w:lang w:val="pt-PT" w:eastAsia="en-US" w:bidi="ar-SA"/>
      </w:rPr>
    </w:lvl>
    <w:lvl w:ilvl="7" w:tplc="B2363EDC">
      <w:numFmt w:val="bullet"/>
      <w:lvlText w:val="•"/>
      <w:lvlJc w:val="left"/>
      <w:pPr>
        <w:ind w:left="6430" w:hanging="236"/>
      </w:pPr>
      <w:rPr>
        <w:rFonts w:hint="default"/>
        <w:lang w:val="pt-PT" w:eastAsia="en-US" w:bidi="ar-SA"/>
      </w:rPr>
    </w:lvl>
    <w:lvl w:ilvl="8" w:tplc="D0D2BF02">
      <w:numFmt w:val="bullet"/>
      <w:lvlText w:val="•"/>
      <w:lvlJc w:val="left"/>
      <w:pPr>
        <w:ind w:left="7308" w:hanging="236"/>
      </w:pPr>
      <w:rPr>
        <w:rFonts w:hint="default"/>
        <w:lang w:val="pt-PT" w:eastAsia="en-US" w:bidi="ar-SA"/>
      </w:rPr>
    </w:lvl>
  </w:abstractNum>
  <w:num w:numId="1" w16cid:durableId="1611157429">
    <w:abstractNumId w:val="12"/>
  </w:num>
  <w:num w:numId="2" w16cid:durableId="607588098">
    <w:abstractNumId w:val="2"/>
  </w:num>
  <w:num w:numId="3" w16cid:durableId="1195314551">
    <w:abstractNumId w:val="34"/>
  </w:num>
  <w:num w:numId="4" w16cid:durableId="1972247326">
    <w:abstractNumId w:val="26"/>
  </w:num>
  <w:num w:numId="5" w16cid:durableId="1724058237">
    <w:abstractNumId w:val="25"/>
  </w:num>
  <w:num w:numId="6" w16cid:durableId="1974208262">
    <w:abstractNumId w:val="27"/>
  </w:num>
  <w:num w:numId="7" w16cid:durableId="142045706">
    <w:abstractNumId w:val="42"/>
  </w:num>
  <w:num w:numId="8" w16cid:durableId="988948490">
    <w:abstractNumId w:val="11"/>
  </w:num>
  <w:num w:numId="9" w16cid:durableId="1147093943">
    <w:abstractNumId w:val="38"/>
  </w:num>
  <w:num w:numId="10" w16cid:durableId="1783376130">
    <w:abstractNumId w:val="41"/>
  </w:num>
  <w:num w:numId="11" w16cid:durableId="1483349776">
    <w:abstractNumId w:val="37"/>
  </w:num>
  <w:num w:numId="12" w16cid:durableId="706028814">
    <w:abstractNumId w:val="6"/>
  </w:num>
  <w:num w:numId="13" w16cid:durableId="1559047277">
    <w:abstractNumId w:val="19"/>
  </w:num>
  <w:num w:numId="14" w16cid:durableId="1673604038">
    <w:abstractNumId w:val="24"/>
  </w:num>
  <w:num w:numId="15" w16cid:durableId="823397923">
    <w:abstractNumId w:val="32"/>
  </w:num>
  <w:num w:numId="16" w16cid:durableId="1408381639">
    <w:abstractNumId w:val="18"/>
  </w:num>
  <w:num w:numId="17" w16cid:durableId="1178347850">
    <w:abstractNumId w:val="29"/>
  </w:num>
  <w:num w:numId="18" w16cid:durableId="1080785636">
    <w:abstractNumId w:val="7"/>
  </w:num>
  <w:num w:numId="19" w16cid:durableId="277376017">
    <w:abstractNumId w:val="23"/>
  </w:num>
  <w:num w:numId="20" w16cid:durableId="1233854866">
    <w:abstractNumId w:val="4"/>
  </w:num>
  <w:num w:numId="21" w16cid:durableId="1425420124">
    <w:abstractNumId w:val="1"/>
  </w:num>
  <w:num w:numId="22" w16cid:durableId="1188443456">
    <w:abstractNumId w:val="8"/>
  </w:num>
  <w:num w:numId="23" w16cid:durableId="1402673103">
    <w:abstractNumId w:val="3"/>
  </w:num>
  <w:num w:numId="24" w16cid:durableId="985210025">
    <w:abstractNumId w:val="20"/>
  </w:num>
  <w:num w:numId="25" w16cid:durableId="1082487483">
    <w:abstractNumId w:val="30"/>
  </w:num>
  <w:num w:numId="26" w16cid:durableId="1493643522">
    <w:abstractNumId w:val="15"/>
  </w:num>
  <w:num w:numId="27" w16cid:durableId="427042968">
    <w:abstractNumId w:val="35"/>
  </w:num>
  <w:num w:numId="28" w16cid:durableId="1845586837">
    <w:abstractNumId w:val="39"/>
  </w:num>
  <w:num w:numId="29" w16cid:durableId="1408192894">
    <w:abstractNumId w:val="28"/>
  </w:num>
  <w:num w:numId="30" w16cid:durableId="1679385805">
    <w:abstractNumId w:val="9"/>
  </w:num>
  <w:num w:numId="31" w16cid:durableId="389114852">
    <w:abstractNumId w:val="31"/>
  </w:num>
  <w:num w:numId="32" w16cid:durableId="619726509">
    <w:abstractNumId w:val="16"/>
  </w:num>
  <w:num w:numId="33" w16cid:durableId="187304868">
    <w:abstractNumId w:val="5"/>
  </w:num>
  <w:num w:numId="34" w16cid:durableId="1103188694">
    <w:abstractNumId w:val="0"/>
  </w:num>
  <w:num w:numId="35" w16cid:durableId="955481400">
    <w:abstractNumId w:val="36"/>
  </w:num>
  <w:num w:numId="36" w16cid:durableId="1189876316">
    <w:abstractNumId w:val="14"/>
  </w:num>
  <w:num w:numId="37" w16cid:durableId="942684058">
    <w:abstractNumId w:val="22"/>
  </w:num>
  <w:num w:numId="38" w16cid:durableId="459225348">
    <w:abstractNumId w:val="21"/>
  </w:num>
  <w:num w:numId="39" w16cid:durableId="1793789143">
    <w:abstractNumId w:val="10"/>
  </w:num>
  <w:num w:numId="40" w16cid:durableId="399863738">
    <w:abstractNumId w:val="13"/>
  </w:num>
  <w:num w:numId="41" w16cid:durableId="633870236">
    <w:abstractNumId w:val="33"/>
  </w:num>
  <w:num w:numId="42" w16cid:durableId="1822425563">
    <w:abstractNumId w:val="40"/>
  </w:num>
  <w:num w:numId="43" w16cid:durableId="622611394">
    <w:abstractNumId w:val="17"/>
  </w:num>
  <w:num w:numId="44" w16cid:durableId="1120340531">
    <w:abstractNumId w:val="33"/>
    <w:lvlOverride w:ilvl="0">
      <w:startOverride w:val="1"/>
    </w:lvlOverride>
    <w:lvlOverride w:ilvl="1">
      <w:startOverride w:val="1"/>
    </w:lvlOverride>
    <w:lvlOverride w:ilvl="2"/>
    <w:lvlOverride w:ilvl="3"/>
    <w:lvlOverride w:ilvl="4"/>
    <w:lvlOverride w:ilvl="5"/>
    <w:lvlOverride w:ilvl="6"/>
    <w:lvlOverride w:ilvl="7"/>
    <w:lvlOverride w:ilvl="8"/>
  </w:num>
  <w:num w:numId="45" w16cid:durableId="797801274">
    <w:abstractNumId w:val="40"/>
    <w:lvlOverride w:ilvl="0">
      <w:startOverride w:val="7"/>
    </w:lvlOverride>
    <w:lvlOverride w:ilvl="1"/>
    <w:lvlOverride w:ilvl="2"/>
    <w:lvlOverride w:ilvl="3"/>
    <w:lvlOverride w:ilvl="4"/>
    <w:lvlOverride w:ilvl="5"/>
    <w:lvlOverride w:ilvl="6"/>
    <w:lvlOverride w:ilvl="7"/>
    <w:lvlOverride w:ilvl="8"/>
  </w:num>
  <w:num w:numId="46" w16cid:durableId="1936786453">
    <w:abstractNumId w:val="17"/>
    <w:lvlOverride w:ilvl="0">
      <w:startOverride w:val="7"/>
    </w:lvlOverride>
    <w:lvlOverride w:ilvl="1"/>
    <w:lvlOverride w:ilvl="2"/>
    <w:lvlOverride w:ilvl="3"/>
    <w:lvlOverride w:ilvl="4"/>
    <w:lvlOverride w:ilvl="5"/>
    <w:lvlOverride w:ilvl="6"/>
    <w:lvlOverride w:ilvl="7"/>
    <w:lvlOverride w:ilvl="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4096"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1F"/>
    <w:rsid w:val="00001615"/>
    <w:rsid w:val="00002324"/>
    <w:rsid w:val="00014DDF"/>
    <w:rsid w:val="00015D1A"/>
    <w:rsid w:val="00016B60"/>
    <w:rsid w:val="0002102A"/>
    <w:rsid w:val="0002221E"/>
    <w:rsid w:val="00022A88"/>
    <w:rsid w:val="00026221"/>
    <w:rsid w:val="000271E4"/>
    <w:rsid w:val="00030CC1"/>
    <w:rsid w:val="00030DBD"/>
    <w:rsid w:val="00051EF6"/>
    <w:rsid w:val="00060783"/>
    <w:rsid w:val="000609DC"/>
    <w:rsid w:val="0006213C"/>
    <w:rsid w:val="000760A4"/>
    <w:rsid w:val="00091537"/>
    <w:rsid w:val="00091D84"/>
    <w:rsid w:val="0009214A"/>
    <w:rsid w:val="000A43A8"/>
    <w:rsid w:val="000A748A"/>
    <w:rsid w:val="000B3E62"/>
    <w:rsid w:val="000B4AF8"/>
    <w:rsid w:val="000D5D71"/>
    <w:rsid w:val="000E1AC3"/>
    <w:rsid w:val="000F5818"/>
    <w:rsid w:val="000F6116"/>
    <w:rsid w:val="0010308F"/>
    <w:rsid w:val="00104794"/>
    <w:rsid w:val="00125C06"/>
    <w:rsid w:val="001264E8"/>
    <w:rsid w:val="00130B9C"/>
    <w:rsid w:val="00134FAC"/>
    <w:rsid w:val="00135105"/>
    <w:rsid w:val="001376E4"/>
    <w:rsid w:val="00146B6C"/>
    <w:rsid w:val="0015509A"/>
    <w:rsid w:val="00162BA4"/>
    <w:rsid w:val="00166E0F"/>
    <w:rsid w:val="001707C9"/>
    <w:rsid w:val="001739A6"/>
    <w:rsid w:val="00174B41"/>
    <w:rsid w:val="00184453"/>
    <w:rsid w:val="001848E4"/>
    <w:rsid w:val="00186C82"/>
    <w:rsid w:val="001A4CC1"/>
    <w:rsid w:val="001B3318"/>
    <w:rsid w:val="001B338F"/>
    <w:rsid w:val="001B4324"/>
    <w:rsid w:val="001B63D8"/>
    <w:rsid w:val="001C1EC7"/>
    <w:rsid w:val="001C4C90"/>
    <w:rsid w:val="001D0C2F"/>
    <w:rsid w:val="001D1940"/>
    <w:rsid w:val="00202E11"/>
    <w:rsid w:val="0020530D"/>
    <w:rsid w:val="00225C10"/>
    <w:rsid w:val="00234684"/>
    <w:rsid w:val="00236961"/>
    <w:rsid w:val="0023746B"/>
    <w:rsid w:val="00242AE5"/>
    <w:rsid w:val="00246C17"/>
    <w:rsid w:val="002533E1"/>
    <w:rsid w:val="002554E1"/>
    <w:rsid w:val="002662A8"/>
    <w:rsid w:val="00266F5A"/>
    <w:rsid w:val="0027053C"/>
    <w:rsid w:val="002737F6"/>
    <w:rsid w:val="0027452B"/>
    <w:rsid w:val="00280F3A"/>
    <w:rsid w:val="00285E32"/>
    <w:rsid w:val="002A2240"/>
    <w:rsid w:val="002B602A"/>
    <w:rsid w:val="002D4378"/>
    <w:rsid w:val="002D7BDC"/>
    <w:rsid w:val="002E2F18"/>
    <w:rsid w:val="002F1E9B"/>
    <w:rsid w:val="002F2A1E"/>
    <w:rsid w:val="002F685B"/>
    <w:rsid w:val="002F7315"/>
    <w:rsid w:val="00303356"/>
    <w:rsid w:val="003038A4"/>
    <w:rsid w:val="00311364"/>
    <w:rsid w:val="00311674"/>
    <w:rsid w:val="00316FAF"/>
    <w:rsid w:val="0031719A"/>
    <w:rsid w:val="00320EC3"/>
    <w:rsid w:val="00324CB5"/>
    <w:rsid w:val="00324F81"/>
    <w:rsid w:val="00326065"/>
    <w:rsid w:val="00327ED2"/>
    <w:rsid w:val="00330C7F"/>
    <w:rsid w:val="00333037"/>
    <w:rsid w:val="003337AC"/>
    <w:rsid w:val="0033655A"/>
    <w:rsid w:val="0033758D"/>
    <w:rsid w:val="003449EC"/>
    <w:rsid w:val="00346C28"/>
    <w:rsid w:val="00350731"/>
    <w:rsid w:val="00352CCC"/>
    <w:rsid w:val="003544C1"/>
    <w:rsid w:val="00356583"/>
    <w:rsid w:val="00360F0E"/>
    <w:rsid w:val="00361EE5"/>
    <w:rsid w:val="00364DE9"/>
    <w:rsid w:val="0036626E"/>
    <w:rsid w:val="00366988"/>
    <w:rsid w:val="003721A9"/>
    <w:rsid w:val="00382528"/>
    <w:rsid w:val="00384896"/>
    <w:rsid w:val="00385038"/>
    <w:rsid w:val="003870D4"/>
    <w:rsid w:val="003939D8"/>
    <w:rsid w:val="003A08F1"/>
    <w:rsid w:val="003A4407"/>
    <w:rsid w:val="003B0DF6"/>
    <w:rsid w:val="003B4721"/>
    <w:rsid w:val="003B6DC4"/>
    <w:rsid w:val="003B7E6F"/>
    <w:rsid w:val="003C478E"/>
    <w:rsid w:val="003C4A30"/>
    <w:rsid w:val="003C4E00"/>
    <w:rsid w:val="003E11B1"/>
    <w:rsid w:val="003E4A48"/>
    <w:rsid w:val="003E5606"/>
    <w:rsid w:val="003E7C3B"/>
    <w:rsid w:val="003F1EBA"/>
    <w:rsid w:val="003F3D7E"/>
    <w:rsid w:val="00403E6A"/>
    <w:rsid w:val="00407725"/>
    <w:rsid w:val="0041235C"/>
    <w:rsid w:val="00441FEB"/>
    <w:rsid w:val="00443590"/>
    <w:rsid w:val="00463C2F"/>
    <w:rsid w:val="00463EDF"/>
    <w:rsid w:val="00466158"/>
    <w:rsid w:val="0046676D"/>
    <w:rsid w:val="00467CBC"/>
    <w:rsid w:val="0047044E"/>
    <w:rsid w:val="0047392A"/>
    <w:rsid w:val="004752E8"/>
    <w:rsid w:val="004775B5"/>
    <w:rsid w:val="00490FD4"/>
    <w:rsid w:val="00491F5C"/>
    <w:rsid w:val="00491FF4"/>
    <w:rsid w:val="00494A1C"/>
    <w:rsid w:val="004A0A67"/>
    <w:rsid w:val="004A1970"/>
    <w:rsid w:val="004A4887"/>
    <w:rsid w:val="004A52E3"/>
    <w:rsid w:val="004B0826"/>
    <w:rsid w:val="004B383E"/>
    <w:rsid w:val="004B666D"/>
    <w:rsid w:val="004C0DE6"/>
    <w:rsid w:val="004C3042"/>
    <w:rsid w:val="004C45B0"/>
    <w:rsid w:val="004C74F9"/>
    <w:rsid w:val="004D5014"/>
    <w:rsid w:val="004E0185"/>
    <w:rsid w:val="004E7206"/>
    <w:rsid w:val="004F0FA2"/>
    <w:rsid w:val="004F1401"/>
    <w:rsid w:val="004F41FF"/>
    <w:rsid w:val="00506322"/>
    <w:rsid w:val="00506A5D"/>
    <w:rsid w:val="005120E7"/>
    <w:rsid w:val="00521BCA"/>
    <w:rsid w:val="0052358C"/>
    <w:rsid w:val="00527143"/>
    <w:rsid w:val="00533EA0"/>
    <w:rsid w:val="00537AD4"/>
    <w:rsid w:val="00540815"/>
    <w:rsid w:val="005408CB"/>
    <w:rsid w:val="00541073"/>
    <w:rsid w:val="00541951"/>
    <w:rsid w:val="005467BE"/>
    <w:rsid w:val="005472D0"/>
    <w:rsid w:val="00552CDE"/>
    <w:rsid w:val="0056553B"/>
    <w:rsid w:val="00565ED5"/>
    <w:rsid w:val="00572783"/>
    <w:rsid w:val="005759BC"/>
    <w:rsid w:val="00581371"/>
    <w:rsid w:val="005841D7"/>
    <w:rsid w:val="0059323A"/>
    <w:rsid w:val="00594CC5"/>
    <w:rsid w:val="005955D6"/>
    <w:rsid w:val="005A08F5"/>
    <w:rsid w:val="005A4352"/>
    <w:rsid w:val="005B20D0"/>
    <w:rsid w:val="005B2432"/>
    <w:rsid w:val="005C0B2F"/>
    <w:rsid w:val="005C3975"/>
    <w:rsid w:val="005D1D7B"/>
    <w:rsid w:val="005E1115"/>
    <w:rsid w:val="005E1AAC"/>
    <w:rsid w:val="005F0BCE"/>
    <w:rsid w:val="005F0F96"/>
    <w:rsid w:val="005F6A71"/>
    <w:rsid w:val="0060170C"/>
    <w:rsid w:val="00604E66"/>
    <w:rsid w:val="00605180"/>
    <w:rsid w:val="00606591"/>
    <w:rsid w:val="006127DB"/>
    <w:rsid w:val="00626A1C"/>
    <w:rsid w:val="00630C48"/>
    <w:rsid w:val="00632D73"/>
    <w:rsid w:val="00633F23"/>
    <w:rsid w:val="00641066"/>
    <w:rsid w:val="00643E57"/>
    <w:rsid w:val="00647C76"/>
    <w:rsid w:val="0065645C"/>
    <w:rsid w:val="00670E38"/>
    <w:rsid w:val="00675562"/>
    <w:rsid w:val="00677924"/>
    <w:rsid w:val="00685B62"/>
    <w:rsid w:val="0068690E"/>
    <w:rsid w:val="006871D8"/>
    <w:rsid w:val="00696A80"/>
    <w:rsid w:val="006A4660"/>
    <w:rsid w:val="006A61BD"/>
    <w:rsid w:val="006A79F1"/>
    <w:rsid w:val="006B13DF"/>
    <w:rsid w:val="006B5405"/>
    <w:rsid w:val="006B7EBE"/>
    <w:rsid w:val="006C1DD3"/>
    <w:rsid w:val="006D1713"/>
    <w:rsid w:val="006D2CC4"/>
    <w:rsid w:val="006D712D"/>
    <w:rsid w:val="006E636C"/>
    <w:rsid w:val="006F3692"/>
    <w:rsid w:val="00701E96"/>
    <w:rsid w:val="00703E39"/>
    <w:rsid w:val="0071218F"/>
    <w:rsid w:val="00712974"/>
    <w:rsid w:val="0071674D"/>
    <w:rsid w:val="007219B6"/>
    <w:rsid w:val="00722908"/>
    <w:rsid w:val="00722E77"/>
    <w:rsid w:val="007248C0"/>
    <w:rsid w:val="0072789D"/>
    <w:rsid w:val="007316F1"/>
    <w:rsid w:val="007317C8"/>
    <w:rsid w:val="007329F2"/>
    <w:rsid w:val="007341FF"/>
    <w:rsid w:val="00743D63"/>
    <w:rsid w:val="00744A13"/>
    <w:rsid w:val="00751EA6"/>
    <w:rsid w:val="00752846"/>
    <w:rsid w:val="0076080D"/>
    <w:rsid w:val="00760F8E"/>
    <w:rsid w:val="00767E3A"/>
    <w:rsid w:val="00776BD0"/>
    <w:rsid w:val="00781880"/>
    <w:rsid w:val="00783667"/>
    <w:rsid w:val="00784637"/>
    <w:rsid w:val="0079357D"/>
    <w:rsid w:val="007A3A2C"/>
    <w:rsid w:val="007A48D0"/>
    <w:rsid w:val="007A57B7"/>
    <w:rsid w:val="007A7352"/>
    <w:rsid w:val="007B2359"/>
    <w:rsid w:val="007C7895"/>
    <w:rsid w:val="007D1939"/>
    <w:rsid w:val="007D208C"/>
    <w:rsid w:val="007D4CCC"/>
    <w:rsid w:val="007D7A62"/>
    <w:rsid w:val="007E106E"/>
    <w:rsid w:val="007E6FD3"/>
    <w:rsid w:val="007F450C"/>
    <w:rsid w:val="007F781F"/>
    <w:rsid w:val="007F790C"/>
    <w:rsid w:val="00800688"/>
    <w:rsid w:val="00801F18"/>
    <w:rsid w:val="00802E84"/>
    <w:rsid w:val="008049A7"/>
    <w:rsid w:val="00811DB2"/>
    <w:rsid w:val="00812511"/>
    <w:rsid w:val="008145B6"/>
    <w:rsid w:val="00817AA7"/>
    <w:rsid w:val="00817D1F"/>
    <w:rsid w:val="0083186B"/>
    <w:rsid w:val="00832666"/>
    <w:rsid w:val="008443F9"/>
    <w:rsid w:val="00857AC2"/>
    <w:rsid w:val="0086231A"/>
    <w:rsid w:val="00867B92"/>
    <w:rsid w:val="0087350A"/>
    <w:rsid w:val="00877C30"/>
    <w:rsid w:val="0088056F"/>
    <w:rsid w:val="00882F35"/>
    <w:rsid w:val="008929A9"/>
    <w:rsid w:val="00894AB2"/>
    <w:rsid w:val="008A15A7"/>
    <w:rsid w:val="008A3E1C"/>
    <w:rsid w:val="008A3EF0"/>
    <w:rsid w:val="008B10FB"/>
    <w:rsid w:val="008B2FFD"/>
    <w:rsid w:val="008C1D00"/>
    <w:rsid w:val="008C2FF8"/>
    <w:rsid w:val="008C3046"/>
    <w:rsid w:val="008C560E"/>
    <w:rsid w:val="008C5AFD"/>
    <w:rsid w:val="008D42D1"/>
    <w:rsid w:val="008D6A85"/>
    <w:rsid w:val="008D7E77"/>
    <w:rsid w:val="008E143C"/>
    <w:rsid w:val="008E3B59"/>
    <w:rsid w:val="008E5645"/>
    <w:rsid w:val="008E7D9A"/>
    <w:rsid w:val="008F2D81"/>
    <w:rsid w:val="008F3D37"/>
    <w:rsid w:val="008F41C8"/>
    <w:rsid w:val="008F5D56"/>
    <w:rsid w:val="008F7A61"/>
    <w:rsid w:val="00902297"/>
    <w:rsid w:val="009122E4"/>
    <w:rsid w:val="00914BE5"/>
    <w:rsid w:val="00915EC3"/>
    <w:rsid w:val="00920815"/>
    <w:rsid w:val="0092113F"/>
    <w:rsid w:val="00925CA5"/>
    <w:rsid w:val="00933946"/>
    <w:rsid w:val="009345D3"/>
    <w:rsid w:val="009466C1"/>
    <w:rsid w:val="00953697"/>
    <w:rsid w:val="009636FB"/>
    <w:rsid w:val="00964882"/>
    <w:rsid w:val="00964BC2"/>
    <w:rsid w:val="00965455"/>
    <w:rsid w:val="009740C2"/>
    <w:rsid w:val="009766D6"/>
    <w:rsid w:val="009826ED"/>
    <w:rsid w:val="009833C6"/>
    <w:rsid w:val="00985574"/>
    <w:rsid w:val="00987B1A"/>
    <w:rsid w:val="00992554"/>
    <w:rsid w:val="00994E98"/>
    <w:rsid w:val="009A12DE"/>
    <w:rsid w:val="009A4E01"/>
    <w:rsid w:val="009B13E2"/>
    <w:rsid w:val="009C122D"/>
    <w:rsid w:val="009D639E"/>
    <w:rsid w:val="009E724A"/>
    <w:rsid w:val="009F21FA"/>
    <w:rsid w:val="009F6644"/>
    <w:rsid w:val="00A01966"/>
    <w:rsid w:val="00A03028"/>
    <w:rsid w:val="00A03726"/>
    <w:rsid w:val="00A05DC2"/>
    <w:rsid w:val="00A1056F"/>
    <w:rsid w:val="00A16CCE"/>
    <w:rsid w:val="00A24042"/>
    <w:rsid w:val="00A26B4B"/>
    <w:rsid w:val="00A33C16"/>
    <w:rsid w:val="00A33CA8"/>
    <w:rsid w:val="00A34B71"/>
    <w:rsid w:val="00A353AF"/>
    <w:rsid w:val="00A402B0"/>
    <w:rsid w:val="00A51D2E"/>
    <w:rsid w:val="00A553EC"/>
    <w:rsid w:val="00A6214E"/>
    <w:rsid w:val="00A644F6"/>
    <w:rsid w:val="00A666CC"/>
    <w:rsid w:val="00A72BC4"/>
    <w:rsid w:val="00A72C03"/>
    <w:rsid w:val="00A74168"/>
    <w:rsid w:val="00A75BE2"/>
    <w:rsid w:val="00A76025"/>
    <w:rsid w:val="00A82572"/>
    <w:rsid w:val="00A82F34"/>
    <w:rsid w:val="00A856D9"/>
    <w:rsid w:val="00A91AE8"/>
    <w:rsid w:val="00A94DFC"/>
    <w:rsid w:val="00A97B6F"/>
    <w:rsid w:val="00AA063D"/>
    <w:rsid w:val="00AA1209"/>
    <w:rsid w:val="00AB09ED"/>
    <w:rsid w:val="00AB2BCA"/>
    <w:rsid w:val="00AB301C"/>
    <w:rsid w:val="00AB3B14"/>
    <w:rsid w:val="00AC44C0"/>
    <w:rsid w:val="00AD2872"/>
    <w:rsid w:val="00AD3535"/>
    <w:rsid w:val="00AD7B5D"/>
    <w:rsid w:val="00AE791B"/>
    <w:rsid w:val="00AE7E65"/>
    <w:rsid w:val="00B00BDF"/>
    <w:rsid w:val="00B0195D"/>
    <w:rsid w:val="00B02FAE"/>
    <w:rsid w:val="00B0353A"/>
    <w:rsid w:val="00B049BC"/>
    <w:rsid w:val="00B06B5A"/>
    <w:rsid w:val="00B07452"/>
    <w:rsid w:val="00B12216"/>
    <w:rsid w:val="00B23899"/>
    <w:rsid w:val="00B24CE4"/>
    <w:rsid w:val="00B263DC"/>
    <w:rsid w:val="00B30B54"/>
    <w:rsid w:val="00B31A7A"/>
    <w:rsid w:val="00B33309"/>
    <w:rsid w:val="00B44540"/>
    <w:rsid w:val="00B44E40"/>
    <w:rsid w:val="00B46155"/>
    <w:rsid w:val="00B5684A"/>
    <w:rsid w:val="00B6366E"/>
    <w:rsid w:val="00B65DB8"/>
    <w:rsid w:val="00B813C3"/>
    <w:rsid w:val="00B8511F"/>
    <w:rsid w:val="00B938EA"/>
    <w:rsid w:val="00B94D93"/>
    <w:rsid w:val="00BA12AE"/>
    <w:rsid w:val="00BA410A"/>
    <w:rsid w:val="00BA4E2A"/>
    <w:rsid w:val="00BB0767"/>
    <w:rsid w:val="00BC3B46"/>
    <w:rsid w:val="00BC5548"/>
    <w:rsid w:val="00BD12DD"/>
    <w:rsid w:val="00BD193C"/>
    <w:rsid w:val="00BD4305"/>
    <w:rsid w:val="00BD6F6E"/>
    <w:rsid w:val="00BE3579"/>
    <w:rsid w:val="00BE5315"/>
    <w:rsid w:val="00C0492E"/>
    <w:rsid w:val="00C04986"/>
    <w:rsid w:val="00C16D58"/>
    <w:rsid w:val="00C2357F"/>
    <w:rsid w:val="00C3170E"/>
    <w:rsid w:val="00C3260C"/>
    <w:rsid w:val="00C33917"/>
    <w:rsid w:val="00C35391"/>
    <w:rsid w:val="00C36B48"/>
    <w:rsid w:val="00C41F1B"/>
    <w:rsid w:val="00C56229"/>
    <w:rsid w:val="00C56F97"/>
    <w:rsid w:val="00C57BCD"/>
    <w:rsid w:val="00C65BF4"/>
    <w:rsid w:val="00C707CC"/>
    <w:rsid w:val="00C72933"/>
    <w:rsid w:val="00C74AB3"/>
    <w:rsid w:val="00C74CFD"/>
    <w:rsid w:val="00C81AC8"/>
    <w:rsid w:val="00C85B27"/>
    <w:rsid w:val="00C8744A"/>
    <w:rsid w:val="00C96516"/>
    <w:rsid w:val="00C96A5C"/>
    <w:rsid w:val="00CA26A6"/>
    <w:rsid w:val="00CA5CA8"/>
    <w:rsid w:val="00CB164B"/>
    <w:rsid w:val="00CB313E"/>
    <w:rsid w:val="00CB4C89"/>
    <w:rsid w:val="00CC341D"/>
    <w:rsid w:val="00CC6B29"/>
    <w:rsid w:val="00CD36D9"/>
    <w:rsid w:val="00CE2C84"/>
    <w:rsid w:val="00CE3B9E"/>
    <w:rsid w:val="00CE6282"/>
    <w:rsid w:val="00CE6584"/>
    <w:rsid w:val="00CE65AB"/>
    <w:rsid w:val="00CF47EC"/>
    <w:rsid w:val="00CF723B"/>
    <w:rsid w:val="00CF7530"/>
    <w:rsid w:val="00D14A77"/>
    <w:rsid w:val="00D15D29"/>
    <w:rsid w:val="00D16492"/>
    <w:rsid w:val="00D22E78"/>
    <w:rsid w:val="00D26300"/>
    <w:rsid w:val="00D26516"/>
    <w:rsid w:val="00D31880"/>
    <w:rsid w:val="00D32912"/>
    <w:rsid w:val="00D44BB2"/>
    <w:rsid w:val="00D473EC"/>
    <w:rsid w:val="00D609E8"/>
    <w:rsid w:val="00D60E1A"/>
    <w:rsid w:val="00D70A7B"/>
    <w:rsid w:val="00D74253"/>
    <w:rsid w:val="00D7522E"/>
    <w:rsid w:val="00D8202C"/>
    <w:rsid w:val="00D87B21"/>
    <w:rsid w:val="00D90C08"/>
    <w:rsid w:val="00D95769"/>
    <w:rsid w:val="00D96228"/>
    <w:rsid w:val="00DB1DE4"/>
    <w:rsid w:val="00DB2654"/>
    <w:rsid w:val="00DC0A9D"/>
    <w:rsid w:val="00DD06A6"/>
    <w:rsid w:val="00DD5DEA"/>
    <w:rsid w:val="00DD6421"/>
    <w:rsid w:val="00DE1A61"/>
    <w:rsid w:val="00DE37F7"/>
    <w:rsid w:val="00DE48C6"/>
    <w:rsid w:val="00DE6837"/>
    <w:rsid w:val="00DF350F"/>
    <w:rsid w:val="00DF6AF8"/>
    <w:rsid w:val="00DF6F94"/>
    <w:rsid w:val="00E011B6"/>
    <w:rsid w:val="00E054EF"/>
    <w:rsid w:val="00E06F9B"/>
    <w:rsid w:val="00E1365D"/>
    <w:rsid w:val="00E13F13"/>
    <w:rsid w:val="00E15DB9"/>
    <w:rsid w:val="00E16C1E"/>
    <w:rsid w:val="00E25282"/>
    <w:rsid w:val="00E3595E"/>
    <w:rsid w:val="00E41DDD"/>
    <w:rsid w:val="00E447A7"/>
    <w:rsid w:val="00E50948"/>
    <w:rsid w:val="00E51371"/>
    <w:rsid w:val="00E5330F"/>
    <w:rsid w:val="00E5543E"/>
    <w:rsid w:val="00E650D1"/>
    <w:rsid w:val="00E6750E"/>
    <w:rsid w:val="00E77FE7"/>
    <w:rsid w:val="00E8362F"/>
    <w:rsid w:val="00E84989"/>
    <w:rsid w:val="00E93A02"/>
    <w:rsid w:val="00E9593D"/>
    <w:rsid w:val="00EA18CB"/>
    <w:rsid w:val="00EA2B80"/>
    <w:rsid w:val="00EA380B"/>
    <w:rsid w:val="00EB1686"/>
    <w:rsid w:val="00EB63F1"/>
    <w:rsid w:val="00ED59C1"/>
    <w:rsid w:val="00EE456E"/>
    <w:rsid w:val="00EE4965"/>
    <w:rsid w:val="00EE7BBE"/>
    <w:rsid w:val="00EE7C4E"/>
    <w:rsid w:val="00EF1796"/>
    <w:rsid w:val="00EF1B04"/>
    <w:rsid w:val="00EF1D8B"/>
    <w:rsid w:val="00EF2829"/>
    <w:rsid w:val="00EF67C2"/>
    <w:rsid w:val="00EF7066"/>
    <w:rsid w:val="00F039C3"/>
    <w:rsid w:val="00F070FB"/>
    <w:rsid w:val="00F14C6E"/>
    <w:rsid w:val="00F21884"/>
    <w:rsid w:val="00F22D1E"/>
    <w:rsid w:val="00F23093"/>
    <w:rsid w:val="00F32BF1"/>
    <w:rsid w:val="00F34B57"/>
    <w:rsid w:val="00F37BEC"/>
    <w:rsid w:val="00F41F8C"/>
    <w:rsid w:val="00F426B3"/>
    <w:rsid w:val="00F535D6"/>
    <w:rsid w:val="00F5719C"/>
    <w:rsid w:val="00F57912"/>
    <w:rsid w:val="00F60DD8"/>
    <w:rsid w:val="00F630F7"/>
    <w:rsid w:val="00F64744"/>
    <w:rsid w:val="00F65AE2"/>
    <w:rsid w:val="00F66BC3"/>
    <w:rsid w:val="00F72442"/>
    <w:rsid w:val="00F74402"/>
    <w:rsid w:val="00F756CB"/>
    <w:rsid w:val="00F8019C"/>
    <w:rsid w:val="00F80895"/>
    <w:rsid w:val="00F8217D"/>
    <w:rsid w:val="00F8255F"/>
    <w:rsid w:val="00F83E75"/>
    <w:rsid w:val="00F8461D"/>
    <w:rsid w:val="00F908E5"/>
    <w:rsid w:val="00F90BE5"/>
    <w:rsid w:val="00FA1D1E"/>
    <w:rsid w:val="00FA4750"/>
    <w:rsid w:val="00FA4C88"/>
    <w:rsid w:val="00FA53FC"/>
    <w:rsid w:val="00FB4E71"/>
    <w:rsid w:val="00FB5BA2"/>
    <w:rsid w:val="00FB7D7A"/>
    <w:rsid w:val="00FC6905"/>
    <w:rsid w:val="00FC7771"/>
    <w:rsid w:val="00FD062C"/>
    <w:rsid w:val="00FD1333"/>
    <w:rsid w:val="00FE4513"/>
    <w:rsid w:val="00FE5F9B"/>
    <w:rsid w:val="00FF0F50"/>
    <w:rsid w:val="00FF456D"/>
    <w:rsid w:val="00FF6D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865A1BE"/>
  <w15:docId w15:val="{DD1B24FB-1668-411C-B258-E0366B84F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1365D"/>
    <w:rPr>
      <w:rFonts w:ascii="Times New Roman" w:eastAsia="Times New Roman" w:hAnsi="Times New Roman" w:cs="Times New Roman"/>
      <w:lang w:val="pt-PT"/>
    </w:rPr>
  </w:style>
  <w:style w:type="paragraph" w:styleId="Ttulo1">
    <w:name w:val="heading 1"/>
    <w:basedOn w:val="Normal"/>
    <w:link w:val="Ttulo1Char"/>
    <w:uiPriority w:val="1"/>
    <w:qFormat/>
    <w:pPr>
      <w:spacing w:line="250" w:lineRule="exact"/>
      <w:ind w:left="302"/>
      <w:outlineLvl w:val="0"/>
    </w:pPr>
    <w:rPr>
      <w:b/>
      <w:bCs/>
    </w:rPr>
  </w:style>
  <w:style w:type="paragraph" w:styleId="Ttulo2">
    <w:name w:val="heading 2"/>
    <w:basedOn w:val="Normal"/>
    <w:next w:val="Normal"/>
    <w:link w:val="Ttulo2Char"/>
    <w:uiPriority w:val="1"/>
    <w:unhideWhenUsed/>
    <w:qFormat/>
    <w:rsid w:val="00BB076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7341FF"/>
    <w:rPr>
      <w:rFonts w:ascii="Times New Roman" w:eastAsia="Times New Roman" w:hAnsi="Times New Roman" w:cs="Times New Roman"/>
      <w:b/>
      <w:bCs/>
      <w:lang w:val="pt-PT"/>
    </w:rPr>
  </w:style>
  <w:style w:type="character" w:customStyle="1" w:styleId="Ttulo2Char">
    <w:name w:val="Título 2 Char"/>
    <w:basedOn w:val="Fontepargpadro"/>
    <w:link w:val="Ttulo2"/>
    <w:uiPriority w:val="1"/>
    <w:rsid w:val="00BB0767"/>
    <w:rPr>
      <w:rFonts w:asciiTheme="majorHAnsi" w:eastAsiaTheme="majorEastAsia" w:hAnsiTheme="majorHAnsi" w:cstheme="majorBidi"/>
      <w:color w:val="365F91" w:themeColor="accent1" w:themeShade="BF"/>
      <w:sz w:val="26"/>
      <w:szCs w:val="26"/>
      <w:lang w:val="pt-PT"/>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302"/>
      <w:jc w:val="both"/>
    </w:pPr>
  </w:style>
  <w:style w:type="character" w:customStyle="1" w:styleId="CorpodetextoChar">
    <w:name w:val="Corpo de texto Char"/>
    <w:basedOn w:val="Fontepargpadro"/>
    <w:link w:val="Corpodetexto"/>
    <w:uiPriority w:val="1"/>
    <w:rsid w:val="007341FF"/>
    <w:rPr>
      <w:rFonts w:ascii="Times New Roman" w:eastAsia="Times New Roman" w:hAnsi="Times New Roman" w:cs="Times New Roman"/>
      <w:lang w:val="pt-PT"/>
    </w:rPr>
  </w:style>
  <w:style w:type="paragraph" w:styleId="Ttulo">
    <w:name w:val="Title"/>
    <w:basedOn w:val="Normal"/>
    <w:link w:val="TtuloChar"/>
    <w:qFormat/>
    <w:pPr>
      <w:ind w:left="20"/>
    </w:pPr>
    <w:rPr>
      <w:b/>
      <w:bCs/>
      <w:sz w:val="24"/>
      <w:szCs w:val="24"/>
    </w:rPr>
  </w:style>
  <w:style w:type="character" w:customStyle="1" w:styleId="TtuloChar">
    <w:name w:val="Título Char"/>
    <w:basedOn w:val="Fontepargpadro"/>
    <w:link w:val="Ttulo"/>
    <w:rsid w:val="007341FF"/>
    <w:rPr>
      <w:rFonts w:ascii="Times New Roman" w:eastAsia="Times New Roman" w:hAnsi="Times New Roman" w:cs="Times New Roman"/>
      <w:b/>
      <w:bCs/>
      <w:sz w:val="24"/>
      <w:szCs w:val="24"/>
      <w:lang w:val="pt-PT"/>
    </w:rPr>
  </w:style>
  <w:style w:type="paragraph" w:styleId="PargrafodaLista">
    <w:name w:val="List Paragraph"/>
    <w:basedOn w:val="Normal"/>
    <w:uiPriority w:val="34"/>
    <w:qFormat/>
    <w:pPr>
      <w:ind w:left="302"/>
      <w:jc w:val="both"/>
    </w:pPr>
  </w:style>
  <w:style w:type="paragraph" w:customStyle="1" w:styleId="TableParagraph">
    <w:name w:val="Table Paragraph"/>
    <w:basedOn w:val="Normal"/>
    <w:uiPriority w:val="1"/>
    <w:qFormat/>
    <w:pPr>
      <w:spacing w:line="168" w:lineRule="exact"/>
    </w:pPr>
    <w:rPr>
      <w:rFonts w:ascii="Arial" w:eastAsia="Arial" w:hAnsi="Arial" w:cs="Arial"/>
    </w:rPr>
  </w:style>
  <w:style w:type="paragraph" w:styleId="Cabealho">
    <w:name w:val="header"/>
    <w:basedOn w:val="Normal"/>
    <w:link w:val="CabealhoChar"/>
    <w:uiPriority w:val="99"/>
    <w:unhideWhenUsed/>
    <w:rsid w:val="0088056F"/>
    <w:pPr>
      <w:tabs>
        <w:tab w:val="center" w:pos="4252"/>
        <w:tab w:val="right" w:pos="8504"/>
      </w:tabs>
    </w:pPr>
  </w:style>
  <w:style w:type="character" w:customStyle="1" w:styleId="CabealhoChar">
    <w:name w:val="Cabeçalho Char"/>
    <w:basedOn w:val="Fontepargpadro"/>
    <w:link w:val="Cabealho"/>
    <w:uiPriority w:val="99"/>
    <w:rsid w:val="0088056F"/>
    <w:rPr>
      <w:rFonts w:ascii="Times New Roman" w:eastAsia="Times New Roman" w:hAnsi="Times New Roman" w:cs="Times New Roman"/>
      <w:lang w:val="pt-PT"/>
    </w:rPr>
  </w:style>
  <w:style w:type="paragraph" w:styleId="Rodap">
    <w:name w:val="footer"/>
    <w:basedOn w:val="Normal"/>
    <w:link w:val="RodapChar"/>
    <w:uiPriority w:val="99"/>
    <w:unhideWhenUsed/>
    <w:rsid w:val="0088056F"/>
    <w:pPr>
      <w:tabs>
        <w:tab w:val="center" w:pos="4252"/>
        <w:tab w:val="right" w:pos="8504"/>
      </w:tabs>
    </w:pPr>
  </w:style>
  <w:style w:type="character" w:customStyle="1" w:styleId="RodapChar">
    <w:name w:val="Rodapé Char"/>
    <w:basedOn w:val="Fontepargpadro"/>
    <w:link w:val="Rodap"/>
    <w:uiPriority w:val="99"/>
    <w:rsid w:val="0088056F"/>
    <w:rPr>
      <w:rFonts w:ascii="Times New Roman" w:eastAsia="Times New Roman" w:hAnsi="Times New Roman" w:cs="Times New Roman"/>
      <w:lang w:val="pt-PT"/>
    </w:rPr>
  </w:style>
  <w:style w:type="character" w:styleId="Hyperlink">
    <w:name w:val="Hyperlink"/>
    <w:basedOn w:val="Fontepargpadro"/>
    <w:uiPriority w:val="99"/>
    <w:unhideWhenUsed/>
    <w:rsid w:val="005E1115"/>
    <w:rPr>
      <w:color w:val="0000FF" w:themeColor="hyperlink"/>
      <w:u w:val="single"/>
    </w:rPr>
  </w:style>
  <w:style w:type="paragraph" w:styleId="SemEspaamento">
    <w:name w:val="No Spacing"/>
    <w:link w:val="SemEspaamentoChar"/>
    <w:uiPriority w:val="1"/>
    <w:qFormat/>
    <w:rsid w:val="006B7EBE"/>
    <w:pPr>
      <w:widowControl/>
      <w:autoSpaceDE/>
      <w:autoSpaceDN/>
    </w:pPr>
    <w:rPr>
      <w:rFonts w:ascii="Times New Roman" w:eastAsia="Times New Roman" w:hAnsi="Times New Roman" w:cs="Times New Roman"/>
      <w:sz w:val="24"/>
      <w:szCs w:val="24"/>
      <w:lang w:val="pt-BR" w:eastAsia="pt-BR"/>
    </w:rPr>
  </w:style>
  <w:style w:type="paragraph" w:styleId="Recuodecorpodetexto">
    <w:name w:val="Body Text Indent"/>
    <w:basedOn w:val="Normal"/>
    <w:link w:val="RecuodecorpodetextoChar"/>
    <w:uiPriority w:val="99"/>
    <w:semiHidden/>
    <w:unhideWhenUsed/>
    <w:rsid w:val="00BB0767"/>
    <w:pPr>
      <w:spacing w:after="120"/>
      <w:ind w:left="283"/>
    </w:pPr>
  </w:style>
  <w:style w:type="character" w:customStyle="1" w:styleId="RecuodecorpodetextoChar">
    <w:name w:val="Recuo de corpo de texto Char"/>
    <w:basedOn w:val="Fontepargpadro"/>
    <w:link w:val="Recuodecorpodetexto"/>
    <w:uiPriority w:val="99"/>
    <w:semiHidden/>
    <w:rsid w:val="00BB0767"/>
    <w:rPr>
      <w:rFonts w:ascii="Times New Roman" w:eastAsia="Times New Roman" w:hAnsi="Times New Roman" w:cs="Times New Roman"/>
      <w:lang w:val="pt-PT"/>
    </w:rPr>
  </w:style>
  <w:style w:type="paragraph" w:styleId="Recuodecorpodetexto3">
    <w:name w:val="Body Text Indent 3"/>
    <w:basedOn w:val="Normal"/>
    <w:link w:val="Recuodecorpodetexto3Char"/>
    <w:uiPriority w:val="99"/>
    <w:semiHidden/>
    <w:unhideWhenUsed/>
    <w:rsid w:val="00BB0767"/>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BB0767"/>
    <w:rPr>
      <w:rFonts w:ascii="Times New Roman" w:eastAsia="Times New Roman" w:hAnsi="Times New Roman" w:cs="Times New Roman"/>
      <w:sz w:val="16"/>
      <w:szCs w:val="16"/>
      <w:lang w:val="pt-PT"/>
    </w:rPr>
  </w:style>
  <w:style w:type="paragraph" w:styleId="Textodebalo">
    <w:name w:val="Balloon Text"/>
    <w:basedOn w:val="Normal"/>
    <w:link w:val="TextodebaloChar"/>
    <w:uiPriority w:val="99"/>
    <w:semiHidden/>
    <w:unhideWhenUsed/>
    <w:rsid w:val="00AA1209"/>
    <w:rPr>
      <w:rFonts w:ascii="Segoe UI" w:hAnsi="Segoe UI" w:cs="Segoe UI"/>
      <w:sz w:val="18"/>
      <w:szCs w:val="18"/>
    </w:rPr>
  </w:style>
  <w:style w:type="character" w:customStyle="1" w:styleId="TextodebaloChar">
    <w:name w:val="Texto de balão Char"/>
    <w:basedOn w:val="Fontepargpadro"/>
    <w:link w:val="Textodebalo"/>
    <w:uiPriority w:val="99"/>
    <w:semiHidden/>
    <w:rsid w:val="00AA1209"/>
    <w:rPr>
      <w:rFonts w:ascii="Segoe UI" w:eastAsia="Times New Roman" w:hAnsi="Segoe UI" w:cs="Segoe UI"/>
      <w:sz w:val="18"/>
      <w:szCs w:val="18"/>
      <w:lang w:val="pt-PT"/>
    </w:rPr>
  </w:style>
  <w:style w:type="character" w:styleId="HiperlinkVisitado">
    <w:name w:val="FollowedHyperlink"/>
    <w:uiPriority w:val="99"/>
    <w:semiHidden/>
    <w:unhideWhenUsed/>
    <w:rsid w:val="007341FF"/>
    <w:rPr>
      <w:color w:val="954F72"/>
      <w:u w:val="single"/>
    </w:rPr>
  </w:style>
  <w:style w:type="paragraph" w:customStyle="1" w:styleId="font5">
    <w:name w:val="font5"/>
    <w:basedOn w:val="Normal"/>
    <w:rsid w:val="007341FF"/>
    <w:pPr>
      <w:widowControl/>
      <w:autoSpaceDE/>
      <w:autoSpaceDN/>
      <w:spacing w:before="100" w:beforeAutospacing="1" w:after="100" w:afterAutospacing="1"/>
    </w:pPr>
    <w:rPr>
      <w:rFonts w:ascii="Arial" w:hAnsi="Arial" w:cs="Arial"/>
      <w:color w:val="000000"/>
      <w:sz w:val="16"/>
      <w:szCs w:val="16"/>
      <w:lang w:val="pt-BR" w:eastAsia="pt-BR"/>
    </w:rPr>
  </w:style>
  <w:style w:type="paragraph" w:customStyle="1" w:styleId="xl63">
    <w:name w:val="xl63"/>
    <w:basedOn w:val="Normal"/>
    <w:rsid w:val="007341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sz w:val="16"/>
      <w:szCs w:val="16"/>
      <w:lang w:val="pt-BR" w:eastAsia="pt-BR"/>
    </w:rPr>
  </w:style>
  <w:style w:type="paragraph" w:customStyle="1" w:styleId="xl64">
    <w:name w:val="xl64"/>
    <w:basedOn w:val="Normal"/>
    <w:rsid w:val="007341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6"/>
      <w:szCs w:val="16"/>
      <w:lang w:val="pt-BR" w:eastAsia="pt-BR"/>
    </w:rPr>
  </w:style>
  <w:style w:type="paragraph" w:customStyle="1" w:styleId="xl65">
    <w:name w:val="xl65"/>
    <w:basedOn w:val="Normal"/>
    <w:rsid w:val="007341FF"/>
    <w:pPr>
      <w:widowControl/>
      <w:pBdr>
        <w:top w:val="single" w:sz="8" w:space="0" w:color="000000"/>
        <w:left w:val="single" w:sz="8" w:space="0" w:color="000000"/>
        <w:right w:val="single" w:sz="8" w:space="0" w:color="000000"/>
      </w:pBdr>
      <w:shd w:val="clear" w:color="000000" w:fill="BFBFBF"/>
      <w:autoSpaceDE/>
      <w:autoSpaceDN/>
      <w:spacing w:before="100" w:beforeAutospacing="1" w:after="100" w:afterAutospacing="1"/>
      <w:textAlignment w:val="center"/>
    </w:pPr>
    <w:rPr>
      <w:rFonts w:ascii="Arial" w:hAnsi="Arial" w:cs="Arial"/>
      <w:b/>
      <w:bCs/>
      <w:sz w:val="16"/>
      <w:szCs w:val="16"/>
      <w:lang w:val="pt-BR" w:eastAsia="pt-BR"/>
    </w:rPr>
  </w:style>
  <w:style w:type="paragraph" w:customStyle="1" w:styleId="xl66">
    <w:name w:val="xl66"/>
    <w:basedOn w:val="Normal"/>
    <w:rsid w:val="007341FF"/>
    <w:pPr>
      <w:widowControl/>
      <w:pBdr>
        <w:top w:val="single" w:sz="8" w:space="0" w:color="000000"/>
        <w:right w:val="single" w:sz="8" w:space="0" w:color="000000"/>
      </w:pBdr>
      <w:shd w:val="clear" w:color="000000" w:fill="BFBFBF"/>
      <w:autoSpaceDE/>
      <w:autoSpaceDN/>
      <w:spacing w:before="100" w:beforeAutospacing="1" w:after="100" w:afterAutospacing="1"/>
      <w:textAlignment w:val="center"/>
    </w:pPr>
    <w:rPr>
      <w:rFonts w:ascii="Arial" w:hAnsi="Arial" w:cs="Arial"/>
      <w:b/>
      <w:bCs/>
      <w:sz w:val="16"/>
      <w:szCs w:val="16"/>
      <w:lang w:val="pt-BR" w:eastAsia="pt-BR"/>
    </w:rPr>
  </w:style>
  <w:style w:type="paragraph" w:customStyle="1" w:styleId="xl67">
    <w:name w:val="xl67"/>
    <w:basedOn w:val="Normal"/>
    <w:rsid w:val="007341FF"/>
    <w:pPr>
      <w:widowControl/>
      <w:pBdr>
        <w:top w:val="single" w:sz="8" w:space="0" w:color="000000"/>
        <w:right w:val="single" w:sz="8" w:space="0" w:color="000000"/>
      </w:pBdr>
      <w:shd w:val="clear" w:color="000000" w:fill="BFBFBF"/>
      <w:autoSpaceDE/>
      <w:autoSpaceDN/>
      <w:spacing w:before="100" w:beforeAutospacing="1" w:after="100" w:afterAutospacing="1"/>
      <w:jc w:val="right"/>
      <w:textAlignment w:val="center"/>
    </w:pPr>
    <w:rPr>
      <w:rFonts w:ascii="Arial" w:hAnsi="Arial" w:cs="Arial"/>
      <w:b/>
      <w:bCs/>
      <w:sz w:val="16"/>
      <w:szCs w:val="16"/>
      <w:lang w:val="pt-BR" w:eastAsia="pt-BR"/>
    </w:rPr>
  </w:style>
  <w:style w:type="paragraph" w:customStyle="1" w:styleId="xl68">
    <w:name w:val="xl68"/>
    <w:basedOn w:val="Normal"/>
    <w:rsid w:val="007341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pt-BR" w:eastAsia="pt-BR"/>
    </w:rPr>
  </w:style>
  <w:style w:type="paragraph" w:customStyle="1" w:styleId="xl69">
    <w:name w:val="xl69"/>
    <w:basedOn w:val="Normal"/>
    <w:rsid w:val="007341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sz w:val="16"/>
      <w:szCs w:val="16"/>
      <w:lang w:val="pt-BR" w:eastAsia="pt-BR"/>
    </w:rPr>
  </w:style>
  <w:style w:type="paragraph" w:customStyle="1" w:styleId="xl70">
    <w:name w:val="xl70"/>
    <w:basedOn w:val="Normal"/>
    <w:rsid w:val="007341FF"/>
    <w:pPr>
      <w:widowControl/>
      <w:pBdr>
        <w:top w:val="single" w:sz="8" w:space="0" w:color="000000"/>
        <w:left w:val="single" w:sz="8" w:space="0" w:color="000000"/>
      </w:pBdr>
      <w:shd w:val="clear" w:color="000000" w:fill="BFBFBF"/>
      <w:autoSpaceDE/>
      <w:autoSpaceDN/>
      <w:spacing w:before="100" w:beforeAutospacing="1" w:after="100" w:afterAutospacing="1"/>
      <w:textAlignment w:val="center"/>
    </w:pPr>
    <w:rPr>
      <w:rFonts w:ascii="Arial" w:hAnsi="Arial" w:cs="Arial"/>
      <w:b/>
      <w:bCs/>
      <w:sz w:val="16"/>
      <w:szCs w:val="16"/>
      <w:lang w:val="pt-BR" w:eastAsia="pt-BR"/>
    </w:rPr>
  </w:style>
  <w:style w:type="paragraph" w:customStyle="1" w:styleId="xl71">
    <w:name w:val="xl71"/>
    <w:basedOn w:val="Normal"/>
    <w:rsid w:val="007341FF"/>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rFonts w:ascii="Arial" w:hAnsi="Arial" w:cs="Arial"/>
      <w:b/>
      <w:bCs/>
      <w:sz w:val="16"/>
      <w:szCs w:val="16"/>
      <w:lang w:val="pt-BR" w:eastAsia="pt-BR"/>
    </w:rPr>
  </w:style>
  <w:style w:type="paragraph" w:customStyle="1" w:styleId="xl72">
    <w:name w:val="xl72"/>
    <w:basedOn w:val="Normal"/>
    <w:rsid w:val="007341FF"/>
    <w:pPr>
      <w:widowControl/>
      <w:pBdr>
        <w:top w:val="single" w:sz="4" w:space="0" w:color="auto"/>
        <w:bottom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3">
    <w:name w:val="xl73"/>
    <w:basedOn w:val="Normal"/>
    <w:rsid w:val="007341FF"/>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4">
    <w:name w:val="xl74"/>
    <w:basedOn w:val="Normal"/>
    <w:rsid w:val="007341FF"/>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center"/>
    </w:pPr>
    <w:rPr>
      <w:rFonts w:ascii="Arial" w:hAnsi="Arial" w:cs="Arial"/>
      <w:sz w:val="16"/>
      <w:szCs w:val="16"/>
      <w:lang w:val="pt-BR" w:eastAsia="pt-BR"/>
    </w:rPr>
  </w:style>
  <w:style w:type="paragraph" w:customStyle="1" w:styleId="xl75">
    <w:name w:val="xl75"/>
    <w:basedOn w:val="Normal"/>
    <w:rsid w:val="007341FF"/>
    <w:pPr>
      <w:widowControl/>
      <w:pBdr>
        <w:left w:val="single" w:sz="8" w:space="0" w:color="000000"/>
      </w:pBdr>
      <w:shd w:val="clear" w:color="000000" w:fill="BFBFBF"/>
      <w:autoSpaceDE/>
      <w:autoSpaceDN/>
      <w:spacing w:before="100" w:beforeAutospacing="1" w:after="100" w:afterAutospacing="1"/>
      <w:textAlignment w:val="center"/>
    </w:pPr>
    <w:rPr>
      <w:rFonts w:ascii="Arial" w:hAnsi="Arial" w:cs="Arial"/>
      <w:b/>
      <w:bCs/>
      <w:sz w:val="16"/>
      <w:szCs w:val="16"/>
      <w:lang w:val="pt-BR" w:eastAsia="pt-BR"/>
    </w:rPr>
  </w:style>
  <w:style w:type="paragraph" w:customStyle="1" w:styleId="xl76">
    <w:name w:val="xl76"/>
    <w:basedOn w:val="Normal"/>
    <w:rsid w:val="007341FF"/>
    <w:pPr>
      <w:widowControl/>
      <w:autoSpaceDE/>
      <w:autoSpaceDN/>
      <w:spacing w:before="100" w:beforeAutospacing="1" w:after="100" w:afterAutospacing="1"/>
      <w:textAlignment w:val="center"/>
    </w:pPr>
    <w:rPr>
      <w:sz w:val="24"/>
      <w:szCs w:val="24"/>
      <w:lang w:val="pt-BR" w:eastAsia="pt-BR"/>
    </w:rPr>
  </w:style>
  <w:style w:type="paragraph" w:customStyle="1" w:styleId="xl77">
    <w:name w:val="xl77"/>
    <w:basedOn w:val="Normal"/>
    <w:rsid w:val="007341FF"/>
    <w:pPr>
      <w:widowControl/>
      <w:pBdr>
        <w:right w:val="single" w:sz="8" w:space="0" w:color="000000"/>
      </w:pBdr>
      <w:autoSpaceDE/>
      <w:autoSpaceDN/>
      <w:spacing w:before="100" w:beforeAutospacing="1" w:after="100" w:afterAutospacing="1"/>
      <w:textAlignment w:val="center"/>
    </w:pPr>
    <w:rPr>
      <w:sz w:val="24"/>
      <w:szCs w:val="24"/>
      <w:lang w:val="pt-BR" w:eastAsia="pt-BR"/>
    </w:rPr>
  </w:style>
  <w:style w:type="paragraph" w:customStyle="1" w:styleId="xl78">
    <w:name w:val="xl78"/>
    <w:basedOn w:val="Normal"/>
    <w:rsid w:val="007341FF"/>
    <w:pPr>
      <w:widowControl/>
      <w:pBdr>
        <w:top w:val="single" w:sz="8" w:space="0" w:color="000000"/>
      </w:pBdr>
      <w:autoSpaceDE/>
      <w:autoSpaceDN/>
      <w:spacing w:before="100" w:beforeAutospacing="1" w:after="100" w:afterAutospacing="1"/>
      <w:textAlignment w:val="center"/>
    </w:pPr>
    <w:rPr>
      <w:sz w:val="24"/>
      <w:szCs w:val="24"/>
      <w:lang w:val="pt-BR" w:eastAsia="pt-BR"/>
    </w:rPr>
  </w:style>
  <w:style w:type="paragraph" w:customStyle="1" w:styleId="xl79">
    <w:name w:val="xl79"/>
    <w:basedOn w:val="Normal"/>
    <w:rsid w:val="007341FF"/>
    <w:pPr>
      <w:widowControl/>
      <w:pBdr>
        <w:top w:val="single" w:sz="8" w:space="0" w:color="000000"/>
        <w:right w:val="single" w:sz="8" w:space="0" w:color="000000"/>
      </w:pBdr>
      <w:autoSpaceDE/>
      <w:autoSpaceDN/>
      <w:spacing w:before="100" w:beforeAutospacing="1" w:after="100" w:afterAutospacing="1"/>
      <w:textAlignment w:val="center"/>
    </w:pPr>
    <w:rPr>
      <w:sz w:val="24"/>
      <w:szCs w:val="24"/>
      <w:lang w:val="pt-BR" w:eastAsia="pt-BR"/>
    </w:rPr>
  </w:style>
  <w:style w:type="character" w:customStyle="1" w:styleId="markedcontent">
    <w:name w:val="markedcontent"/>
    <w:basedOn w:val="Fontepargpadro"/>
    <w:rsid w:val="00C74CFD"/>
  </w:style>
  <w:style w:type="table" w:styleId="Tabelacomgrade">
    <w:name w:val="Table Grid"/>
    <w:basedOn w:val="Tabelanormal"/>
    <w:uiPriority w:val="39"/>
    <w:rsid w:val="00DB26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BD12DD"/>
    <w:pPr>
      <w:widowControl/>
      <w:suppressAutoHyphens/>
      <w:autoSpaceDE/>
      <w:autoSpaceDN/>
      <w:textAlignment w:val="baseline"/>
    </w:pPr>
    <w:rPr>
      <w:rFonts w:ascii="Liberation Serif" w:eastAsia="NSimSun" w:hAnsi="Liberation Serif" w:cs="Arial"/>
      <w:kern w:val="2"/>
      <w:sz w:val="24"/>
      <w:szCs w:val="24"/>
      <w:lang w:val="pt-BR" w:eastAsia="zh-CN" w:bidi="hi-IN"/>
    </w:rPr>
  </w:style>
  <w:style w:type="paragraph" w:styleId="NormalWeb">
    <w:name w:val="Normal (Web)"/>
    <w:basedOn w:val="Normal"/>
    <w:uiPriority w:val="99"/>
    <w:unhideWhenUsed/>
    <w:rsid w:val="00B263DC"/>
    <w:pPr>
      <w:widowControl/>
      <w:autoSpaceDE/>
      <w:autoSpaceDN/>
      <w:spacing w:before="100" w:beforeAutospacing="1" w:after="100" w:afterAutospacing="1"/>
    </w:pPr>
    <w:rPr>
      <w:sz w:val="24"/>
      <w:szCs w:val="24"/>
      <w:lang w:val="pt-BR" w:eastAsia="pt-BR"/>
    </w:rPr>
  </w:style>
  <w:style w:type="paragraph" w:customStyle="1" w:styleId="Corpodetexto31">
    <w:name w:val="Corpo de texto 31"/>
    <w:basedOn w:val="Normal"/>
    <w:rsid w:val="001376E4"/>
    <w:pPr>
      <w:widowControl/>
      <w:suppressAutoHyphens/>
      <w:autoSpaceDE/>
      <w:autoSpaceDN/>
      <w:spacing w:after="120"/>
    </w:pPr>
    <w:rPr>
      <w:sz w:val="16"/>
      <w:szCs w:val="16"/>
      <w:lang w:val="pt-BR" w:eastAsia="zh-CN"/>
    </w:rPr>
  </w:style>
  <w:style w:type="character" w:customStyle="1" w:styleId="SemEspaamentoChar">
    <w:name w:val="Sem Espaçamento Char"/>
    <w:link w:val="SemEspaamento"/>
    <w:uiPriority w:val="1"/>
    <w:locked/>
    <w:rsid w:val="00594CC5"/>
    <w:rPr>
      <w:rFonts w:ascii="Times New Roman" w:eastAsia="Times New Roman" w:hAnsi="Times New Roman" w:cs="Times New Roman"/>
      <w:sz w:val="24"/>
      <w:szCs w:val="24"/>
      <w:lang w:val="pt-BR" w:eastAsia="pt-BR"/>
    </w:rPr>
  </w:style>
  <w:style w:type="character" w:styleId="MenoPendente">
    <w:name w:val="Unresolved Mention"/>
    <w:basedOn w:val="Fontepargpadro"/>
    <w:uiPriority w:val="99"/>
    <w:semiHidden/>
    <w:unhideWhenUsed/>
    <w:rsid w:val="003365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96113">
      <w:bodyDiv w:val="1"/>
      <w:marLeft w:val="0"/>
      <w:marRight w:val="0"/>
      <w:marTop w:val="0"/>
      <w:marBottom w:val="0"/>
      <w:divBdr>
        <w:top w:val="none" w:sz="0" w:space="0" w:color="auto"/>
        <w:left w:val="none" w:sz="0" w:space="0" w:color="auto"/>
        <w:bottom w:val="none" w:sz="0" w:space="0" w:color="auto"/>
        <w:right w:val="none" w:sz="0" w:space="0" w:color="auto"/>
      </w:divBdr>
    </w:div>
    <w:div w:id="484207121">
      <w:bodyDiv w:val="1"/>
      <w:marLeft w:val="0"/>
      <w:marRight w:val="0"/>
      <w:marTop w:val="0"/>
      <w:marBottom w:val="0"/>
      <w:divBdr>
        <w:top w:val="none" w:sz="0" w:space="0" w:color="auto"/>
        <w:left w:val="none" w:sz="0" w:space="0" w:color="auto"/>
        <w:bottom w:val="none" w:sz="0" w:space="0" w:color="auto"/>
        <w:right w:val="none" w:sz="0" w:space="0" w:color="auto"/>
      </w:divBdr>
    </w:div>
    <w:div w:id="607541523">
      <w:bodyDiv w:val="1"/>
      <w:marLeft w:val="0"/>
      <w:marRight w:val="0"/>
      <w:marTop w:val="0"/>
      <w:marBottom w:val="0"/>
      <w:divBdr>
        <w:top w:val="none" w:sz="0" w:space="0" w:color="auto"/>
        <w:left w:val="none" w:sz="0" w:space="0" w:color="auto"/>
        <w:bottom w:val="none" w:sz="0" w:space="0" w:color="auto"/>
        <w:right w:val="none" w:sz="0" w:space="0" w:color="auto"/>
      </w:divBdr>
    </w:div>
    <w:div w:id="717971701">
      <w:bodyDiv w:val="1"/>
      <w:marLeft w:val="0"/>
      <w:marRight w:val="0"/>
      <w:marTop w:val="0"/>
      <w:marBottom w:val="0"/>
      <w:divBdr>
        <w:top w:val="none" w:sz="0" w:space="0" w:color="auto"/>
        <w:left w:val="none" w:sz="0" w:space="0" w:color="auto"/>
        <w:bottom w:val="none" w:sz="0" w:space="0" w:color="auto"/>
        <w:right w:val="none" w:sz="0" w:space="0" w:color="auto"/>
      </w:divBdr>
    </w:div>
    <w:div w:id="733116456">
      <w:bodyDiv w:val="1"/>
      <w:marLeft w:val="0"/>
      <w:marRight w:val="0"/>
      <w:marTop w:val="0"/>
      <w:marBottom w:val="0"/>
      <w:divBdr>
        <w:top w:val="none" w:sz="0" w:space="0" w:color="auto"/>
        <w:left w:val="none" w:sz="0" w:space="0" w:color="auto"/>
        <w:bottom w:val="none" w:sz="0" w:space="0" w:color="auto"/>
        <w:right w:val="none" w:sz="0" w:space="0" w:color="auto"/>
      </w:divBdr>
    </w:div>
    <w:div w:id="902132326">
      <w:bodyDiv w:val="1"/>
      <w:marLeft w:val="0"/>
      <w:marRight w:val="0"/>
      <w:marTop w:val="0"/>
      <w:marBottom w:val="0"/>
      <w:divBdr>
        <w:top w:val="none" w:sz="0" w:space="0" w:color="auto"/>
        <w:left w:val="none" w:sz="0" w:space="0" w:color="auto"/>
        <w:bottom w:val="none" w:sz="0" w:space="0" w:color="auto"/>
        <w:right w:val="none" w:sz="0" w:space="0" w:color="auto"/>
      </w:divBdr>
    </w:div>
    <w:div w:id="1020397600">
      <w:bodyDiv w:val="1"/>
      <w:marLeft w:val="0"/>
      <w:marRight w:val="0"/>
      <w:marTop w:val="0"/>
      <w:marBottom w:val="0"/>
      <w:divBdr>
        <w:top w:val="none" w:sz="0" w:space="0" w:color="auto"/>
        <w:left w:val="none" w:sz="0" w:space="0" w:color="auto"/>
        <w:bottom w:val="none" w:sz="0" w:space="0" w:color="auto"/>
        <w:right w:val="none" w:sz="0" w:space="0" w:color="auto"/>
      </w:divBdr>
    </w:div>
    <w:div w:id="20240933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mailto:obrasesperadosul@gmail.com" TargetMode="External"/><Relationship Id="rId3" Type="http://schemas.openxmlformats.org/officeDocument/2006/relationships/hyperlink" Target="mailto:adm@" TargetMode="External"/><Relationship Id="rId7" Type="http://schemas.openxmlformats.org/officeDocument/2006/relationships/hyperlink" Target="mailto:s-saude-sul@outlook.com" TargetMode="External"/><Relationship Id="rId12" Type="http://schemas.openxmlformats.org/officeDocument/2006/relationships/hyperlink" Target="mailto:assistenciasocial.es@gmail.com" TargetMode="External"/><Relationship Id="rId2" Type="http://schemas.openxmlformats.org/officeDocument/2006/relationships/hyperlink" Target="http://www.esperancadosul.rs.gov.br" TargetMode="External"/><Relationship Id="rId1" Type="http://schemas.openxmlformats.org/officeDocument/2006/relationships/image" Target="media/image3.png"/><Relationship Id="rId6" Type="http://schemas.openxmlformats.org/officeDocument/2006/relationships/hyperlink" Target="mailto:educa@esperancadosul.rs.gov.br" TargetMode="External"/><Relationship Id="rId11" Type="http://schemas.openxmlformats.org/officeDocument/2006/relationships/hyperlink" Target="mailto:fiscal@esperancadosul.rs.gov.br" TargetMode="External"/><Relationship Id="rId5" Type="http://schemas.openxmlformats.org/officeDocument/2006/relationships/hyperlink" Target="mailto:compras@esperancadosul.rs.gov.br" TargetMode="External"/><Relationship Id="rId10" Type="http://schemas.openxmlformats.org/officeDocument/2006/relationships/hyperlink" Target="mailto:contabil@esperancadosul.rs.gov.br" TargetMode="External"/><Relationship Id="rId4" Type="http://schemas.openxmlformats.org/officeDocument/2006/relationships/hyperlink" Target="mailto:contato@esperancadosul.rs.gov.br" TargetMode="External"/><Relationship Id="rId9" Type="http://schemas.openxmlformats.org/officeDocument/2006/relationships/hyperlink" Target="mailto:secretariaagriculturaesperanc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493E5-D244-42D2-BDE7-508EED3E2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1476</Words>
  <Characters>7975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Prefeitura Municipal Três Passos</dc:creator>
  <cp:lastModifiedBy>Usuario</cp:lastModifiedBy>
  <cp:revision>3</cp:revision>
  <cp:lastPrinted>2024-09-27T13:13:00Z</cp:lastPrinted>
  <dcterms:created xsi:type="dcterms:W3CDTF">2026-09-11T16:20:00Z</dcterms:created>
  <dcterms:modified xsi:type="dcterms:W3CDTF">2026-09-11T16:21:00Z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2021-08-12T00:00:00Z</vt:filetime>
  </property>
  <property fmtid="{D5CDD505-2E9C-101B-9397-08002B2CF9AE}" pid="3" name="Creator">
    <vt:lpwstr>Microsoft® Word 2013</vt:lpwstr>
  </property>
  <property fmtid="{D5CDD505-2E9C-101B-9397-08002B2CF9AE}" pid="4" name="LastSaved">
    <vt:filetime>2022-03-09T00:00:00Z</vt:filetime>
  </property>
</Properties>
</file>