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970CC" w14:textId="77777777" w:rsidR="00AD4F5F" w:rsidRPr="00C03534" w:rsidRDefault="00AD4F5F" w:rsidP="00762536">
      <w:pPr>
        <w:pStyle w:val="Ttulo2"/>
        <w:spacing w:before="0"/>
        <w:ind w:left="20"/>
        <w:jc w:val="center"/>
        <w:rPr>
          <w:rFonts w:ascii="Arial Narrow" w:hAnsi="Arial Narrow" w:cs="Arial"/>
          <w:b/>
          <w:color w:val="auto"/>
          <w:sz w:val="21"/>
          <w:szCs w:val="21"/>
        </w:rPr>
      </w:pPr>
      <w:r w:rsidRPr="00C03534">
        <w:rPr>
          <w:rFonts w:ascii="Arial Narrow" w:hAnsi="Arial Narrow" w:cs="Arial"/>
          <w:b/>
          <w:color w:val="auto"/>
          <w:sz w:val="21"/>
          <w:szCs w:val="21"/>
        </w:rPr>
        <w:t>ANEXO I</w:t>
      </w:r>
    </w:p>
    <w:p w14:paraId="52A9313A" w14:textId="77777777" w:rsidR="00AD4F5F" w:rsidRPr="00C03534" w:rsidRDefault="00AD4F5F" w:rsidP="00762536">
      <w:pPr>
        <w:pStyle w:val="Ttulo2"/>
        <w:spacing w:before="0"/>
        <w:ind w:left="20"/>
        <w:jc w:val="center"/>
        <w:rPr>
          <w:rFonts w:ascii="Arial Narrow" w:hAnsi="Arial Narrow" w:cs="Arial"/>
          <w:b/>
          <w:bCs/>
          <w:color w:val="auto"/>
          <w:spacing w:val="-2"/>
          <w:sz w:val="21"/>
          <w:szCs w:val="21"/>
        </w:rPr>
      </w:pPr>
      <w:r w:rsidRPr="00C03534">
        <w:rPr>
          <w:rFonts w:ascii="Arial Narrow" w:hAnsi="Arial Narrow" w:cs="Arial"/>
          <w:b/>
          <w:bCs/>
          <w:color w:val="auto"/>
          <w:sz w:val="21"/>
          <w:szCs w:val="21"/>
        </w:rPr>
        <w:t>ESTUDO</w:t>
      </w:r>
      <w:r w:rsidRPr="00C03534">
        <w:rPr>
          <w:rFonts w:ascii="Arial Narrow" w:hAnsi="Arial Narrow" w:cs="Arial"/>
          <w:b/>
          <w:bCs/>
          <w:color w:val="auto"/>
          <w:spacing w:val="-1"/>
          <w:sz w:val="21"/>
          <w:szCs w:val="21"/>
        </w:rPr>
        <w:t xml:space="preserve"> </w:t>
      </w:r>
      <w:r w:rsidRPr="00C03534">
        <w:rPr>
          <w:rFonts w:ascii="Arial Narrow" w:hAnsi="Arial Narrow" w:cs="Arial"/>
          <w:b/>
          <w:bCs/>
          <w:color w:val="auto"/>
          <w:sz w:val="21"/>
          <w:szCs w:val="21"/>
        </w:rPr>
        <w:t>TÉCNICO</w:t>
      </w:r>
      <w:r w:rsidRPr="00C03534">
        <w:rPr>
          <w:rFonts w:ascii="Arial Narrow" w:hAnsi="Arial Narrow" w:cs="Arial"/>
          <w:b/>
          <w:bCs/>
          <w:color w:val="auto"/>
          <w:spacing w:val="-2"/>
          <w:sz w:val="21"/>
          <w:szCs w:val="21"/>
        </w:rPr>
        <w:t xml:space="preserve"> PRELIMINAR</w:t>
      </w:r>
    </w:p>
    <w:p w14:paraId="3FD26639" w14:textId="77777777" w:rsidR="00AD4F5F" w:rsidRPr="00C03534" w:rsidRDefault="00AD4F5F" w:rsidP="00762536">
      <w:pPr>
        <w:ind w:left="20"/>
        <w:rPr>
          <w:rFonts w:ascii="Arial Narrow" w:hAnsi="Arial Narrow"/>
          <w:sz w:val="21"/>
          <w:szCs w:val="21"/>
        </w:rPr>
      </w:pPr>
    </w:p>
    <w:p w14:paraId="05A85E9E" w14:textId="77777777" w:rsidR="00AD4F5F" w:rsidRPr="00C03534" w:rsidRDefault="00AD4F5F" w:rsidP="00C03534">
      <w:pPr>
        <w:pStyle w:val="Corpodetexto"/>
        <w:ind w:left="20" w:firstLine="700"/>
        <w:rPr>
          <w:rFonts w:ascii="Arial Narrow" w:hAnsi="Arial Narrow"/>
          <w:sz w:val="21"/>
          <w:szCs w:val="21"/>
        </w:rPr>
      </w:pPr>
      <w:r w:rsidRPr="00C03534">
        <w:rPr>
          <w:rFonts w:ascii="Arial Narrow" w:hAnsi="Arial Narrow"/>
          <w:sz w:val="21"/>
          <w:szCs w:val="21"/>
        </w:rPr>
        <w:t xml:space="preserve">Este documento é a primeira etapa do planejamento de uma contratação que caracteriza o </w:t>
      </w:r>
      <w:r w:rsidRPr="00C03534">
        <w:rPr>
          <w:rFonts w:ascii="Arial Narrow" w:hAnsi="Arial Narrow"/>
          <w:b/>
          <w:sz w:val="21"/>
          <w:szCs w:val="21"/>
          <w:u w:val="single"/>
        </w:rPr>
        <w:t>interesse público</w:t>
      </w:r>
      <w:r w:rsidRPr="00C03534">
        <w:rPr>
          <w:rFonts w:ascii="Arial Narrow" w:hAnsi="Arial Narrow"/>
          <w:b/>
          <w:sz w:val="21"/>
          <w:szCs w:val="21"/>
        </w:rPr>
        <w:t xml:space="preserve"> </w:t>
      </w:r>
      <w:r w:rsidRPr="00C03534">
        <w:rPr>
          <w:rFonts w:ascii="Arial Narrow" w:hAnsi="Arial Narrow"/>
          <w:sz w:val="21"/>
          <w:szCs w:val="21"/>
        </w:rPr>
        <w:t xml:space="preserve">envolvido e a sua </w:t>
      </w:r>
      <w:r w:rsidRPr="00C03534">
        <w:rPr>
          <w:rFonts w:ascii="Arial Narrow" w:hAnsi="Arial Narrow"/>
          <w:b/>
          <w:sz w:val="21"/>
          <w:szCs w:val="21"/>
          <w:u w:val="single"/>
        </w:rPr>
        <w:t>melhor solução</w:t>
      </w:r>
      <w:r w:rsidRPr="00C03534">
        <w:rPr>
          <w:rFonts w:ascii="Arial Narrow" w:hAnsi="Arial Narrow"/>
          <w:b/>
          <w:sz w:val="21"/>
          <w:szCs w:val="21"/>
        </w:rPr>
        <w:t xml:space="preserve"> </w:t>
      </w:r>
      <w:r w:rsidRPr="00C03534">
        <w:rPr>
          <w:rFonts w:ascii="Arial Narrow" w:hAnsi="Arial Narrow"/>
          <w:sz w:val="21"/>
          <w:szCs w:val="21"/>
        </w:rPr>
        <w:t xml:space="preserve">e da base ao projeto básico e ao termo de referência a serem elaborados caso se conclua pela viabilidade da </w:t>
      </w:r>
      <w:r w:rsidRPr="00C03534">
        <w:rPr>
          <w:rFonts w:ascii="Arial Narrow" w:hAnsi="Arial Narrow"/>
          <w:spacing w:val="-2"/>
          <w:sz w:val="21"/>
          <w:szCs w:val="21"/>
        </w:rPr>
        <w:t>contratação.</w:t>
      </w:r>
    </w:p>
    <w:p w14:paraId="274298EF" w14:textId="77777777" w:rsidR="00AD4F5F" w:rsidRPr="00C03534" w:rsidRDefault="00AD4F5F" w:rsidP="00762536">
      <w:pPr>
        <w:ind w:left="20"/>
        <w:rPr>
          <w:rFonts w:ascii="Arial Narrow" w:hAnsi="Arial Narrow"/>
          <w:b/>
          <w:sz w:val="21"/>
          <w:szCs w:val="21"/>
        </w:rPr>
      </w:pPr>
      <w:r w:rsidRPr="00C03534">
        <w:rPr>
          <w:rFonts w:ascii="Arial Narrow" w:hAnsi="Arial Narrow"/>
          <w:b/>
          <w:sz w:val="21"/>
          <w:szCs w:val="21"/>
        </w:rPr>
        <w:t>‘’Art.</w:t>
      </w:r>
      <w:r w:rsidRPr="00C03534">
        <w:rPr>
          <w:rFonts w:ascii="Arial Narrow" w:hAnsi="Arial Narrow"/>
          <w:b/>
          <w:spacing w:val="-1"/>
          <w:sz w:val="21"/>
          <w:szCs w:val="21"/>
        </w:rPr>
        <w:t xml:space="preserve"> </w:t>
      </w:r>
      <w:r w:rsidRPr="00C03534">
        <w:rPr>
          <w:rFonts w:ascii="Arial Narrow" w:hAnsi="Arial Narrow"/>
          <w:b/>
          <w:sz w:val="21"/>
          <w:szCs w:val="21"/>
        </w:rPr>
        <w:t>5º, Inciso</w:t>
      </w:r>
      <w:r w:rsidRPr="00C03534">
        <w:rPr>
          <w:rFonts w:ascii="Arial Narrow" w:hAnsi="Arial Narrow"/>
          <w:b/>
          <w:spacing w:val="-2"/>
          <w:sz w:val="21"/>
          <w:szCs w:val="21"/>
        </w:rPr>
        <w:t xml:space="preserve"> </w:t>
      </w:r>
      <w:r w:rsidRPr="00C03534">
        <w:rPr>
          <w:rFonts w:ascii="Arial Narrow" w:hAnsi="Arial Narrow"/>
          <w:b/>
          <w:sz w:val="21"/>
          <w:szCs w:val="21"/>
        </w:rPr>
        <w:t>XX, da</w:t>
      </w:r>
      <w:r w:rsidRPr="00C03534">
        <w:rPr>
          <w:rFonts w:ascii="Arial Narrow" w:hAnsi="Arial Narrow"/>
          <w:b/>
          <w:spacing w:val="-1"/>
          <w:sz w:val="21"/>
          <w:szCs w:val="21"/>
        </w:rPr>
        <w:t xml:space="preserve"> </w:t>
      </w:r>
      <w:r w:rsidRPr="00C03534">
        <w:rPr>
          <w:rFonts w:ascii="Arial Narrow" w:hAnsi="Arial Narrow"/>
          <w:b/>
          <w:sz w:val="21"/>
          <w:szCs w:val="21"/>
        </w:rPr>
        <w:t>Lei</w:t>
      </w:r>
      <w:r w:rsidRPr="00C03534">
        <w:rPr>
          <w:rFonts w:ascii="Arial Narrow" w:hAnsi="Arial Narrow"/>
          <w:b/>
          <w:spacing w:val="-1"/>
          <w:sz w:val="21"/>
          <w:szCs w:val="21"/>
        </w:rPr>
        <w:t xml:space="preserve"> </w:t>
      </w:r>
      <w:r w:rsidRPr="00C03534">
        <w:rPr>
          <w:rFonts w:ascii="Arial Narrow" w:hAnsi="Arial Narrow"/>
          <w:b/>
          <w:spacing w:val="-2"/>
          <w:sz w:val="21"/>
          <w:szCs w:val="21"/>
        </w:rPr>
        <w:t>14.133/2021’’</w:t>
      </w:r>
    </w:p>
    <w:p w14:paraId="40F1D1E1" w14:textId="77777777" w:rsidR="00AD4F5F" w:rsidRPr="00C03534" w:rsidRDefault="00AD4F5F" w:rsidP="00762536">
      <w:pPr>
        <w:pStyle w:val="Corpodetexto"/>
        <w:ind w:left="20"/>
        <w:rPr>
          <w:rFonts w:ascii="Arial Narrow" w:hAnsi="Arial Narrow"/>
          <w:b/>
          <w:sz w:val="21"/>
          <w:szCs w:val="21"/>
        </w:rPr>
      </w:pPr>
    </w:p>
    <w:p w14:paraId="180D8267" w14:textId="70D07F13" w:rsidR="00AD4F5F" w:rsidRPr="00C03534" w:rsidRDefault="00AD4F5F" w:rsidP="00762536">
      <w:pPr>
        <w:ind w:left="20"/>
        <w:rPr>
          <w:rFonts w:ascii="Arial Narrow" w:hAnsi="Arial Narrow"/>
          <w:b/>
          <w:sz w:val="21"/>
          <w:szCs w:val="21"/>
        </w:rPr>
      </w:pPr>
      <w:r w:rsidRPr="00C03534">
        <w:rPr>
          <w:rFonts w:ascii="Arial Narrow" w:hAnsi="Arial Narrow"/>
          <w:b/>
          <w:sz w:val="21"/>
          <w:szCs w:val="21"/>
        </w:rPr>
        <w:t>PROCESSO ADMINISTRATIVO</w:t>
      </w:r>
      <w:r w:rsidRPr="00C03534">
        <w:rPr>
          <w:rFonts w:ascii="Arial Narrow" w:hAnsi="Arial Narrow"/>
          <w:b/>
          <w:spacing w:val="-1"/>
          <w:sz w:val="21"/>
          <w:szCs w:val="21"/>
        </w:rPr>
        <w:t xml:space="preserve"> </w:t>
      </w:r>
      <w:r w:rsidRPr="00C03534">
        <w:rPr>
          <w:rFonts w:ascii="Arial Narrow" w:hAnsi="Arial Narrow"/>
          <w:b/>
          <w:sz w:val="21"/>
          <w:szCs w:val="21"/>
        </w:rPr>
        <w:t>Nº</w:t>
      </w:r>
      <w:r w:rsidRPr="00C03534">
        <w:rPr>
          <w:rFonts w:ascii="Arial Narrow" w:hAnsi="Arial Narrow"/>
          <w:b/>
          <w:spacing w:val="-1"/>
          <w:sz w:val="21"/>
          <w:szCs w:val="21"/>
        </w:rPr>
        <w:t xml:space="preserve"> </w:t>
      </w:r>
      <w:r w:rsidR="00B628A5" w:rsidRPr="00C03534">
        <w:rPr>
          <w:rFonts w:ascii="Arial Narrow" w:hAnsi="Arial Narrow"/>
          <w:b/>
          <w:spacing w:val="-1"/>
          <w:sz w:val="21"/>
          <w:szCs w:val="21"/>
        </w:rPr>
        <w:t>021</w:t>
      </w:r>
      <w:r w:rsidRPr="00C03534">
        <w:rPr>
          <w:rFonts w:ascii="Arial Narrow" w:hAnsi="Arial Narrow"/>
          <w:b/>
          <w:spacing w:val="-2"/>
          <w:sz w:val="21"/>
          <w:szCs w:val="21"/>
        </w:rPr>
        <w:t>/2026</w:t>
      </w:r>
    </w:p>
    <w:p w14:paraId="59505ED7" w14:textId="77777777" w:rsidR="00AD4F5F" w:rsidRPr="00C03534" w:rsidRDefault="00AD4F5F" w:rsidP="00762536">
      <w:pPr>
        <w:pStyle w:val="Corpodetexto"/>
        <w:ind w:left="20"/>
        <w:rPr>
          <w:rFonts w:ascii="Arial Narrow" w:hAnsi="Arial Narrow"/>
          <w:sz w:val="21"/>
          <w:szCs w:val="21"/>
        </w:rPr>
      </w:pPr>
      <w:r w:rsidRPr="00C03534">
        <w:rPr>
          <w:rFonts w:ascii="Arial Narrow" w:hAnsi="Arial Narrow"/>
          <w:sz w:val="21"/>
          <w:szCs w:val="21"/>
        </w:rPr>
        <w:t>Município</w:t>
      </w:r>
      <w:r w:rsidRPr="00C03534">
        <w:rPr>
          <w:rFonts w:ascii="Arial Narrow" w:hAnsi="Arial Narrow"/>
          <w:spacing w:val="-4"/>
          <w:sz w:val="21"/>
          <w:szCs w:val="21"/>
        </w:rPr>
        <w:t xml:space="preserve"> </w:t>
      </w:r>
      <w:r w:rsidRPr="00C03534">
        <w:rPr>
          <w:rFonts w:ascii="Arial Narrow" w:hAnsi="Arial Narrow"/>
          <w:sz w:val="21"/>
          <w:szCs w:val="21"/>
        </w:rPr>
        <w:t>de</w:t>
      </w:r>
      <w:r w:rsidRPr="00C03534">
        <w:rPr>
          <w:rFonts w:ascii="Arial Narrow" w:hAnsi="Arial Narrow"/>
          <w:spacing w:val="-4"/>
          <w:sz w:val="21"/>
          <w:szCs w:val="21"/>
        </w:rPr>
        <w:t xml:space="preserve"> Esperança do Sul </w:t>
      </w:r>
    </w:p>
    <w:p w14:paraId="7B534B7F" w14:textId="77777777" w:rsidR="00AD4F5F" w:rsidRPr="00C03534" w:rsidRDefault="00AD4F5F" w:rsidP="00762536">
      <w:pPr>
        <w:pStyle w:val="Corpodetexto"/>
        <w:ind w:left="20"/>
        <w:rPr>
          <w:rFonts w:ascii="Arial Narrow" w:hAnsi="Arial Narrow"/>
          <w:bCs/>
          <w:sz w:val="21"/>
          <w:szCs w:val="21"/>
        </w:rPr>
      </w:pPr>
    </w:p>
    <w:p w14:paraId="45844ED5" w14:textId="77777777" w:rsidR="00AD4F5F" w:rsidRPr="00C03534" w:rsidRDefault="00AD4F5F" w:rsidP="00762536">
      <w:pPr>
        <w:pStyle w:val="Ttulo2"/>
        <w:numPr>
          <w:ilvl w:val="0"/>
          <w:numId w:val="34"/>
        </w:numPr>
        <w:tabs>
          <w:tab w:val="num" w:pos="360"/>
          <w:tab w:val="left" w:pos="465"/>
        </w:tabs>
        <w:spacing w:before="0"/>
        <w:ind w:left="20" w:firstLine="0"/>
        <w:rPr>
          <w:rFonts w:ascii="Arial Narrow" w:hAnsi="Arial Narrow" w:cs="Arial"/>
          <w:b/>
          <w:bCs/>
          <w:color w:val="auto"/>
          <w:spacing w:val="-2"/>
          <w:sz w:val="21"/>
          <w:szCs w:val="21"/>
        </w:rPr>
      </w:pPr>
      <w:r w:rsidRPr="00C03534">
        <w:rPr>
          <w:rFonts w:ascii="Arial Narrow" w:hAnsi="Arial Narrow" w:cs="Arial"/>
          <w:b/>
          <w:bCs/>
          <w:color w:val="auto"/>
          <w:sz w:val="21"/>
          <w:szCs w:val="21"/>
        </w:rPr>
        <w:t>DESCRIÇÃO</w:t>
      </w:r>
      <w:r w:rsidRPr="00C03534">
        <w:rPr>
          <w:rFonts w:ascii="Arial Narrow" w:hAnsi="Arial Narrow" w:cs="Arial"/>
          <w:b/>
          <w:bCs/>
          <w:color w:val="auto"/>
          <w:spacing w:val="-1"/>
          <w:sz w:val="21"/>
          <w:szCs w:val="21"/>
        </w:rPr>
        <w:t xml:space="preserve"> </w:t>
      </w:r>
      <w:r w:rsidRPr="00C03534">
        <w:rPr>
          <w:rFonts w:ascii="Arial Narrow" w:hAnsi="Arial Narrow" w:cs="Arial"/>
          <w:b/>
          <w:bCs/>
          <w:color w:val="auto"/>
          <w:sz w:val="21"/>
          <w:szCs w:val="21"/>
        </w:rPr>
        <w:t xml:space="preserve">DA </w:t>
      </w:r>
      <w:r w:rsidRPr="00C03534">
        <w:rPr>
          <w:rFonts w:ascii="Arial Narrow" w:hAnsi="Arial Narrow" w:cs="Arial"/>
          <w:b/>
          <w:bCs/>
          <w:color w:val="auto"/>
          <w:spacing w:val="-2"/>
          <w:sz w:val="21"/>
          <w:szCs w:val="21"/>
        </w:rPr>
        <w:t>NECESSIDADE</w:t>
      </w:r>
    </w:p>
    <w:p w14:paraId="7FD1196B" w14:textId="77777777" w:rsidR="00AD4F5F" w:rsidRPr="00C03534" w:rsidRDefault="00AD4F5F" w:rsidP="00C03534">
      <w:pPr>
        <w:ind w:left="20" w:firstLine="700"/>
        <w:jc w:val="both"/>
        <w:rPr>
          <w:rFonts w:ascii="Arial Narrow" w:hAnsi="Arial Narrow"/>
          <w:sz w:val="21"/>
          <w:szCs w:val="21"/>
        </w:rPr>
      </w:pPr>
      <w:r w:rsidRPr="00C03534">
        <w:rPr>
          <w:rFonts w:ascii="Arial Narrow" w:hAnsi="Arial Narrow"/>
          <w:sz w:val="21"/>
          <w:szCs w:val="21"/>
        </w:rPr>
        <w:t>A necessidade da contratação tem por objetivo dar continuidade ao fornecimento de combustível para a frota de veículos e máquinas da Prefeitura Municipal de Esperança do Sul, para o desempenho das atividades cotidianas.</w:t>
      </w:r>
    </w:p>
    <w:p w14:paraId="13C9081F" w14:textId="77777777" w:rsidR="00AD4F5F" w:rsidRPr="00C03534" w:rsidRDefault="00AD4F5F" w:rsidP="00762536">
      <w:pPr>
        <w:ind w:left="20"/>
        <w:jc w:val="both"/>
        <w:rPr>
          <w:rFonts w:ascii="Arial Narrow" w:hAnsi="Arial Narrow"/>
          <w:sz w:val="21"/>
          <w:szCs w:val="21"/>
        </w:rPr>
      </w:pPr>
      <w:r w:rsidRPr="00C03534">
        <w:rPr>
          <w:rFonts w:ascii="Arial Narrow" w:hAnsi="Arial Narrow"/>
          <w:sz w:val="21"/>
          <w:szCs w:val="21"/>
        </w:rPr>
        <w:t>1.2. A aquisição se faz necessária para o abastecimento da frota de veículos e máquinas das mais diversas Secretarias, visando atender a demanda dos serviços de todas a secretarias no dia a dia.</w:t>
      </w:r>
    </w:p>
    <w:p w14:paraId="2249569E" w14:textId="77777777" w:rsidR="00AD4F5F" w:rsidRPr="00C03534" w:rsidRDefault="00AD4F5F" w:rsidP="00762536">
      <w:pPr>
        <w:ind w:left="20"/>
        <w:rPr>
          <w:rFonts w:ascii="Arial Narrow" w:hAnsi="Arial Narrow"/>
          <w:sz w:val="21"/>
          <w:szCs w:val="21"/>
        </w:rPr>
      </w:pPr>
      <w:r w:rsidRPr="00C03534">
        <w:rPr>
          <w:rFonts w:ascii="Arial Narrow" w:hAnsi="Arial Narrow"/>
          <w:sz w:val="21"/>
          <w:szCs w:val="21"/>
        </w:rPr>
        <w:t>1.3. A quantidade estimada baseia-se na média de consumo dos anos anteriores e no aumento da frota.</w:t>
      </w:r>
    </w:p>
    <w:p w14:paraId="728CBE91" w14:textId="77777777" w:rsidR="00AD4F5F" w:rsidRPr="00C03534" w:rsidRDefault="00AD4F5F" w:rsidP="00C03534">
      <w:pPr>
        <w:ind w:left="20"/>
        <w:jc w:val="both"/>
        <w:rPr>
          <w:rFonts w:ascii="Arial Narrow" w:hAnsi="Arial Narrow"/>
          <w:sz w:val="21"/>
          <w:szCs w:val="21"/>
        </w:rPr>
      </w:pPr>
      <w:r w:rsidRPr="00C03534">
        <w:rPr>
          <w:rFonts w:ascii="Arial Narrow" w:hAnsi="Arial Narrow"/>
          <w:sz w:val="21"/>
          <w:szCs w:val="21"/>
        </w:rPr>
        <w:t>1.4. A contratação é essencial para a continuidade das atividades, as quais não poderão ser interrompidas o que pode comprometer o andamento dos serviços públicos essências e de responsabilidade do Poder Público.</w:t>
      </w:r>
    </w:p>
    <w:p w14:paraId="1C77B258" w14:textId="77777777" w:rsidR="00AD4F5F" w:rsidRPr="00C03534" w:rsidRDefault="00AD4F5F" w:rsidP="00762536">
      <w:pPr>
        <w:pStyle w:val="Corpodetexto"/>
        <w:ind w:left="20"/>
        <w:rPr>
          <w:rFonts w:ascii="Arial Narrow" w:hAnsi="Arial Narrow"/>
          <w:sz w:val="21"/>
          <w:szCs w:val="21"/>
        </w:rPr>
      </w:pPr>
    </w:p>
    <w:p w14:paraId="3701A293" w14:textId="77777777" w:rsidR="00AD4F5F" w:rsidRPr="00C03534" w:rsidRDefault="00AD4F5F" w:rsidP="00762536">
      <w:pPr>
        <w:pStyle w:val="Ttulo2"/>
        <w:numPr>
          <w:ilvl w:val="0"/>
          <w:numId w:val="34"/>
        </w:numPr>
        <w:tabs>
          <w:tab w:val="num" w:pos="360"/>
          <w:tab w:val="left" w:pos="465"/>
        </w:tabs>
        <w:spacing w:before="0"/>
        <w:ind w:left="20" w:firstLine="0"/>
        <w:rPr>
          <w:rFonts w:ascii="Arial Narrow" w:hAnsi="Arial Narrow" w:cs="Arial"/>
          <w:b/>
          <w:bCs/>
          <w:color w:val="auto"/>
          <w:sz w:val="21"/>
          <w:szCs w:val="21"/>
        </w:rPr>
      </w:pPr>
      <w:r w:rsidRPr="00C03534">
        <w:rPr>
          <w:rFonts w:ascii="Arial Narrow" w:hAnsi="Arial Narrow" w:cs="Arial"/>
          <w:b/>
          <w:bCs/>
          <w:color w:val="auto"/>
          <w:sz w:val="21"/>
          <w:szCs w:val="21"/>
        </w:rPr>
        <w:t>DA</w:t>
      </w:r>
      <w:r w:rsidRPr="00C03534">
        <w:rPr>
          <w:rFonts w:ascii="Arial Narrow" w:hAnsi="Arial Narrow" w:cs="Arial"/>
          <w:b/>
          <w:bCs/>
          <w:color w:val="auto"/>
          <w:spacing w:val="-3"/>
          <w:sz w:val="21"/>
          <w:szCs w:val="21"/>
        </w:rPr>
        <w:t xml:space="preserve"> </w:t>
      </w:r>
      <w:r w:rsidRPr="00C03534">
        <w:rPr>
          <w:rFonts w:ascii="Arial Narrow" w:hAnsi="Arial Narrow" w:cs="Arial"/>
          <w:b/>
          <w:bCs/>
          <w:color w:val="auto"/>
          <w:sz w:val="21"/>
          <w:szCs w:val="21"/>
        </w:rPr>
        <w:t>CONTRATAÇÃO</w:t>
      </w:r>
      <w:r w:rsidRPr="00C03534">
        <w:rPr>
          <w:rFonts w:ascii="Arial Narrow" w:hAnsi="Arial Narrow" w:cs="Arial"/>
          <w:b/>
          <w:bCs/>
          <w:color w:val="auto"/>
          <w:spacing w:val="-3"/>
          <w:sz w:val="21"/>
          <w:szCs w:val="21"/>
        </w:rPr>
        <w:t xml:space="preserve"> </w:t>
      </w:r>
      <w:r w:rsidRPr="00C03534">
        <w:rPr>
          <w:rFonts w:ascii="Arial Narrow" w:hAnsi="Arial Narrow" w:cs="Arial"/>
          <w:b/>
          <w:bCs/>
          <w:color w:val="auto"/>
          <w:sz w:val="21"/>
          <w:szCs w:val="21"/>
        </w:rPr>
        <w:t>E</w:t>
      </w:r>
      <w:r w:rsidRPr="00C03534">
        <w:rPr>
          <w:rFonts w:ascii="Arial Narrow" w:hAnsi="Arial Narrow" w:cs="Arial"/>
          <w:b/>
          <w:bCs/>
          <w:color w:val="auto"/>
          <w:spacing w:val="-2"/>
          <w:sz w:val="21"/>
          <w:szCs w:val="21"/>
        </w:rPr>
        <w:t xml:space="preserve"> </w:t>
      </w:r>
      <w:r w:rsidRPr="00C03534">
        <w:rPr>
          <w:rFonts w:ascii="Arial Narrow" w:hAnsi="Arial Narrow" w:cs="Arial"/>
          <w:b/>
          <w:bCs/>
          <w:color w:val="auto"/>
          <w:sz w:val="21"/>
          <w:szCs w:val="21"/>
        </w:rPr>
        <w:t>O</w:t>
      </w:r>
      <w:r w:rsidRPr="00C03534">
        <w:rPr>
          <w:rFonts w:ascii="Arial Narrow" w:hAnsi="Arial Narrow" w:cs="Arial"/>
          <w:b/>
          <w:bCs/>
          <w:color w:val="auto"/>
          <w:spacing w:val="-2"/>
          <w:sz w:val="21"/>
          <w:szCs w:val="21"/>
        </w:rPr>
        <w:t xml:space="preserve"> PLANEJAMENTO</w:t>
      </w:r>
    </w:p>
    <w:p w14:paraId="54C6BB9D" w14:textId="77777777" w:rsidR="00AD4F5F" w:rsidRPr="00C03534" w:rsidRDefault="00AD4F5F" w:rsidP="00C03534">
      <w:pPr>
        <w:pStyle w:val="Corpodetexto"/>
        <w:ind w:left="20" w:firstLine="700"/>
        <w:jc w:val="both"/>
        <w:rPr>
          <w:rFonts w:ascii="Arial Narrow" w:hAnsi="Arial Narrow"/>
          <w:sz w:val="21"/>
          <w:szCs w:val="21"/>
        </w:rPr>
      </w:pPr>
      <w:r w:rsidRPr="00C03534">
        <w:rPr>
          <w:rFonts w:ascii="Arial Narrow" w:hAnsi="Arial Narrow"/>
          <w:sz w:val="21"/>
          <w:szCs w:val="21"/>
        </w:rPr>
        <w:t>A contratação pretendida está prevista no Plano de Contratações Anual do Município de Esperança do Sul, estando assim alinhada com o planejamento desta Administração.</w:t>
      </w:r>
    </w:p>
    <w:p w14:paraId="67186A8C" w14:textId="77777777" w:rsidR="00AD4F5F" w:rsidRPr="00C03534" w:rsidRDefault="00AD4F5F" w:rsidP="00762536">
      <w:pPr>
        <w:pStyle w:val="Corpodetexto"/>
        <w:ind w:left="20"/>
        <w:rPr>
          <w:rFonts w:ascii="Arial Narrow" w:hAnsi="Arial Narrow"/>
          <w:sz w:val="21"/>
          <w:szCs w:val="21"/>
        </w:rPr>
      </w:pPr>
    </w:p>
    <w:p w14:paraId="2EBC6802" w14:textId="77777777" w:rsidR="00AD4F5F" w:rsidRPr="00C03534" w:rsidRDefault="00AD4F5F" w:rsidP="00762536">
      <w:pPr>
        <w:pStyle w:val="Ttulo2"/>
        <w:numPr>
          <w:ilvl w:val="0"/>
          <w:numId w:val="34"/>
        </w:numPr>
        <w:tabs>
          <w:tab w:val="num" w:pos="360"/>
          <w:tab w:val="left" w:pos="465"/>
        </w:tabs>
        <w:spacing w:before="0"/>
        <w:ind w:left="20" w:firstLine="0"/>
        <w:rPr>
          <w:rFonts w:ascii="Arial Narrow" w:hAnsi="Arial Narrow" w:cs="Arial"/>
          <w:b/>
          <w:bCs/>
          <w:color w:val="auto"/>
          <w:sz w:val="21"/>
          <w:szCs w:val="21"/>
        </w:rPr>
      </w:pPr>
      <w:r w:rsidRPr="00C03534">
        <w:rPr>
          <w:rFonts w:ascii="Arial Narrow" w:hAnsi="Arial Narrow" w:cs="Arial"/>
          <w:b/>
          <w:bCs/>
          <w:color w:val="auto"/>
          <w:sz w:val="21"/>
          <w:szCs w:val="21"/>
        </w:rPr>
        <w:t>DOS</w:t>
      </w:r>
      <w:r w:rsidRPr="00C03534">
        <w:rPr>
          <w:rFonts w:ascii="Arial Narrow" w:hAnsi="Arial Narrow" w:cs="Arial"/>
          <w:b/>
          <w:bCs/>
          <w:color w:val="auto"/>
          <w:spacing w:val="-3"/>
          <w:sz w:val="21"/>
          <w:szCs w:val="21"/>
        </w:rPr>
        <w:t xml:space="preserve"> </w:t>
      </w:r>
      <w:r w:rsidRPr="00C03534">
        <w:rPr>
          <w:rFonts w:ascii="Arial Narrow" w:hAnsi="Arial Narrow" w:cs="Arial"/>
          <w:b/>
          <w:bCs/>
          <w:color w:val="auto"/>
          <w:sz w:val="21"/>
          <w:szCs w:val="21"/>
        </w:rPr>
        <w:t>REQUISITOS</w:t>
      </w:r>
      <w:r w:rsidRPr="00C03534">
        <w:rPr>
          <w:rFonts w:ascii="Arial Narrow" w:hAnsi="Arial Narrow" w:cs="Arial"/>
          <w:b/>
          <w:bCs/>
          <w:color w:val="auto"/>
          <w:spacing w:val="-1"/>
          <w:sz w:val="21"/>
          <w:szCs w:val="21"/>
        </w:rPr>
        <w:t xml:space="preserve"> </w:t>
      </w:r>
      <w:r w:rsidRPr="00C03534">
        <w:rPr>
          <w:rFonts w:ascii="Arial Narrow" w:hAnsi="Arial Narrow" w:cs="Arial"/>
          <w:b/>
          <w:bCs/>
          <w:color w:val="auto"/>
          <w:sz w:val="21"/>
          <w:szCs w:val="21"/>
        </w:rPr>
        <w:t xml:space="preserve">DA </w:t>
      </w:r>
      <w:r w:rsidRPr="00C03534">
        <w:rPr>
          <w:rFonts w:ascii="Arial Narrow" w:hAnsi="Arial Narrow" w:cs="Arial"/>
          <w:b/>
          <w:bCs/>
          <w:color w:val="auto"/>
          <w:spacing w:val="-2"/>
          <w:sz w:val="21"/>
          <w:szCs w:val="21"/>
        </w:rPr>
        <w:t>CONTRATAÇÃO</w:t>
      </w:r>
    </w:p>
    <w:p w14:paraId="0CEEE4D4" w14:textId="77777777" w:rsidR="00AD4F5F" w:rsidRPr="00C03534" w:rsidRDefault="00AD4F5F" w:rsidP="00C03534">
      <w:pPr>
        <w:pStyle w:val="Corpodetexto"/>
        <w:ind w:left="20" w:firstLine="700"/>
        <w:jc w:val="both"/>
        <w:rPr>
          <w:rFonts w:ascii="Arial Narrow" w:hAnsi="Arial Narrow"/>
          <w:sz w:val="21"/>
          <w:szCs w:val="21"/>
        </w:rPr>
      </w:pPr>
      <w:r w:rsidRPr="00C03534">
        <w:rPr>
          <w:rFonts w:ascii="Arial Narrow" w:hAnsi="Arial Narrow"/>
          <w:sz w:val="21"/>
          <w:szCs w:val="21"/>
        </w:rPr>
        <w:t xml:space="preserve">Os bens têm natureza de bens comuns, tendo em vista que seus padrões de desempenho e qualidade podem ser objetivamente definidos pelo edital, por meio de especificações usuais de mercado, nos termos do art. 6º, inciso XIII, da Lei Federal nº </w:t>
      </w:r>
      <w:r w:rsidRPr="00C03534">
        <w:rPr>
          <w:rFonts w:ascii="Arial Narrow" w:hAnsi="Arial Narrow"/>
          <w:spacing w:val="-2"/>
          <w:sz w:val="21"/>
          <w:szCs w:val="21"/>
        </w:rPr>
        <w:t>14.133/2021.</w:t>
      </w:r>
    </w:p>
    <w:p w14:paraId="43CD5329" w14:textId="77777777" w:rsidR="00AD4F5F" w:rsidRPr="00C03534" w:rsidRDefault="00AD4F5F" w:rsidP="00C03534">
      <w:pPr>
        <w:pStyle w:val="Corpodetexto"/>
        <w:ind w:left="20" w:firstLine="700"/>
        <w:jc w:val="both"/>
        <w:rPr>
          <w:rFonts w:ascii="Arial Narrow" w:hAnsi="Arial Narrow"/>
          <w:sz w:val="21"/>
          <w:szCs w:val="21"/>
        </w:rPr>
      </w:pPr>
      <w:r w:rsidRPr="00C03534">
        <w:rPr>
          <w:rFonts w:ascii="Arial Narrow" w:hAnsi="Arial Narrow"/>
          <w:sz w:val="21"/>
          <w:szCs w:val="21"/>
        </w:rPr>
        <w:t>A presente aquisição tem por objeto aquisição de combustíveis para frota de veículos e máquinas das diversas Secretariais.</w:t>
      </w:r>
    </w:p>
    <w:p w14:paraId="36FC23F0" w14:textId="77777777" w:rsidR="00AD4F5F" w:rsidRPr="00C03534" w:rsidRDefault="00AD4F5F" w:rsidP="00C03534">
      <w:pPr>
        <w:pStyle w:val="Corpodetexto"/>
        <w:ind w:left="20" w:firstLine="700"/>
        <w:jc w:val="both"/>
        <w:rPr>
          <w:rFonts w:ascii="Arial Narrow" w:hAnsi="Arial Narrow"/>
          <w:sz w:val="21"/>
          <w:szCs w:val="21"/>
        </w:rPr>
      </w:pPr>
      <w:r w:rsidRPr="00C03534">
        <w:rPr>
          <w:rFonts w:ascii="Arial Narrow" w:hAnsi="Arial Narrow"/>
          <w:sz w:val="21"/>
          <w:szCs w:val="21"/>
        </w:rPr>
        <w:t>O</w:t>
      </w:r>
      <w:r w:rsidRPr="00C03534">
        <w:rPr>
          <w:rFonts w:ascii="Arial Narrow" w:hAnsi="Arial Narrow"/>
          <w:spacing w:val="-2"/>
          <w:sz w:val="21"/>
          <w:szCs w:val="21"/>
        </w:rPr>
        <w:t xml:space="preserve"> </w:t>
      </w:r>
      <w:r w:rsidRPr="00C03534">
        <w:rPr>
          <w:rFonts w:ascii="Arial Narrow" w:hAnsi="Arial Narrow"/>
          <w:sz w:val="21"/>
          <w:szCs w:val="21"/>
        </w:rPr>
        <w:t>prazo</w:t>
      </w:r>
      <w:r w:rsidRPr="00C03534">
        <w:rPr>
          <w:rFonts w:ascii="Arial Narrow" w:hAnsi="Arial Narrow"/>
          <w:spacing w:val="-2"/>
          <w:sz w:val="21"/>
          <w:szCs w:val="21"/>
        </w:rPr>
        <w:t xml:space="preserve"> </w:t>
      </w:r>
      <w:r w:rsidRPr="00C03534">
        <w:rPr>
          <w:rFonts w:ascii="Arial Narrow" w:hAnsi="Arial Narrow"/>
          <w:sz w:val="21"/>
          <w:szCs w:val="21"/>
        </w:rPr>
        <w:t>de</w:t>
      </w:r>
      <w:r w:rsidRPr="00C03534">
        <w:rPr>
          <w:rFonts w:ascii="Arial Narrow" w:hAnsi="Arial Narrow"/>
          <w:spacing w:val="-2"/>
          <w:sz w:val="21"/>
          <w:szCs w:val="21"/>
        </w:rPr>
        <w:t xml:space="preserve"> </w:t>
      </w:r>
      <w:r w:rsidRPr="00C03534">
        <w:rPr>
          <w:rFonts w:ascii="Arial Narrow" w:hAnsi="Arial Narrow"/>
          <w:sz w:val="21"/>
          <w:szCs w:val="21"/>
        </w:rPr>
        <w:t>entrega,</w:t>
      </w:r>
      <w:r w:rsidRPr="00C03534">
        <w:rPr>
          <w:rFonts w:ascii="Arial Narrow" w:hAnsi="Arial Narrow"/>
          <w:spacing w:val="-2"/>
          <w:sz w:val="21"/>
          <w:szCs w:val="21"/>
        </w:rPr>
        <w:t xml:space="preserve"> </w:t>
      </w:r>
      <w:r w:rsidRPr="00C03534">
        <w:rPr>
          <w:rFonts w:ascii="Arial Narrow" w:hAnsi="Arial Narrow"/>
          <w:sz w:val="21"/>
          <w:szCs w:val="21"/>
        </w:rPr>
        <w:t>do</w:t>
      </w:r>
      <w:r w:rsidRPr="00C03534">
        <w:rPr>
          <w:rFonts w:ascii="Arial Narrow" w:hAnsi="Arial Narrow"/>
          <w:spacing w:val="-2"/>
          <w:sz w:val="21"/>
          <w:szCs w:val="21"/>
        </w:rPr>
        <w:t xml:space="preserve"> </w:t>
      </w:r>
      <w:r w:rsidRPr="00C03534">
        <w:rPr>
          <w:rFonts w:ascii="Arial Narrow" w:hAnsi="Arial Narrow"/>
          <w:sz w:val="21"/>
          <w:szCs w:val="21"/>
        </w:rPr>
        <w:t>objeto</w:t>
      </w:r>
      <w:r w:rsidRPr="00C03534">
        <w:rPr>
          <w:rFonts w:ascii="Arial Narrow" w:hAnsi="Arial Narrow"/>
          <w:spacing w:val="-2"/>
          <w:sz w:val="21"/>
          <w:szCs w:val="21"/>
        </w:rPr>
        <w:t xml:space="preserve"> </w:t>
      </w:r>
      <w:r w:rsidRPr="00C03534">
        <w:rPr>
          <w:rFonts w:ascii="Arial Narrow" w:hAnsi="Arial Narrow"/>
          <w:sz w:val="21"/>
          <w:szCs w:val="21"/>
        </w:rPr>
        <w:t>licitado</w:t>
      </w:r>
      <w:r w:rsidRPr="00C03534">
        <w:rPr>
          <w:rFonts w:ascii="Arial Narrow" w:hAnsi="Arial Narrow"/>
          <w:spacing w:val="-2"/>
          <w:sz w:val="21"/>
          <w:szCs w:val="21"/>
        </w:rPr>
        <w:t xml:space="preserve"> </w:t>
      </w:r>
      <w:r w:rsidRPr="00C03534">
        <w:rPr>
          <w:rFonts w:ascii="Arial Narrow" w:hAnsi="Arial Narrow"/>
          <w:sz w:val="21"/>
          <w:szCs w:val="21"/>
        </w:rPr>
        <w:t>deverá</w:t>
      </w:r>
      <w:r w:rsidRPr="00C03534">
        <w:rPr>
          <w:rFonts w:ascii="Arial Narrow" w:hAnsi="Arial Narrow"/>
          <w:spacing w:val="-2"/>
          <w:sz w:val="21"/>
          <w:szCs w:val="21"/>
        </w:rPr>
        <w:t xml:space="preserve"> </w:t>
      </w:r>
      <w:r w:rsidRPr="00C03534">
        <w:rPr>
          <w:rFonts w:ascii="Arial Narrow" w:hAnsi="Arial Narrow"/>
          <w:sz w:val="21"/>
          <w:szCs w:val="21"/>
        </w:rPr>
        <w:t>ser</w:t>
      </w:r>
      <w:r w:rsidRPr="00C03534">
        <w:rPr>
          <w:rFonts w:ascii="Arial Narrow" w:hAnsi="Arial Narrow"/>
          <w:spacing w:val="-3"/>
          <w:sz w:val="21"/>
          <w:szCs w:val="21"/>
        </w:rPr>
        <w:t xml:space="preserve"> </w:t>
      </w:r>
      <w:r w:rsidRPr="00C03534">
        <w:rPr>
          <w:rFonts w:ascii="Arial Narrow" w:hAnsi="Arial Narrow"/>
          <w:sz w:val="21"/>
          <w:szCs w:val="21"/>
        </w:rPr>
        <w:t>de</w:t>
      </w:r>
      <w:r w:rsidRPr="00C03534">
        <w:rPr>
          <w:rFonts w:ascii="Arial Narrow" w:hAnsi="Arial Narrow"/>
          <w:spacing w:val="-2"/>
          <w:sz w:val="21"/>
          <w:szCs w:val="21"/>
        </w:rPr>
        <w:t xml:space="preserve"> </w:t>
      </w:r>
      <w:r w:rsidRPr="00C03534">
        <w:rPr>
          <w:rFonts w:ascii="Arial Narrow" w:hAnsi="Arial Narrow"/>
          <w:sz w:val="21"/>
          <w:szCs w:val="21"/>
        </w:rPr>
        <w:t>até</w:t>
      </w:r>
      <w:r w:rsidRPr="00C03534">
        <w:rPr>
          <w:rFonts w:ascii="Arial Narrow" w:hAnsi="Arial Narrow"/>
          <w:spacing w:val="-2"/>
          <w:sz w:val="21"/>
          <w:szCs w:val="21"/>
        </w:rPr>
        <w:t xml:space="preserve"> 06 </w:t>
      </w:r>
      <w:r w:rsidRPr="00C03534">
        <w:rPr>
          <w:rFonts w:ascii="Arial Narrow" w:hAnsi="Arial Narrow"/>
          <w:sz w:val="21"/>
          <w:szCs w:val="21"/>
        </w:rPr>
        <w:t>(seis)</w:t>
      </w:r>
      <w:r w:rsidRPr="00C03534">
        <w:rPr>
          <w:rFonts w:ascii="Arial Narrow" w:hAnsi="Arial Narrow"/>
          <w:spacing w:val="-2"/>
          <w:sz w:val="21"/>
          <w:szCs w:val="21"/>
        </w:rPr>
        <w:t xml:space="preserve"> meses</w:t>
      </w:r>
      <w:r w:rsidRPr="00C03534">
        <w:rPr>
          <w:rFonts w:ascii="Arial Narrow" w:hAnsi="Arial Narrow"/>
          <w:sz w:val="21"/>
          <w:szCs w:val="21"/>
        </w:rPr>
        <w:t>,</w:t>
      </w:r>
      <w:r w:rsidRPr="00C03534">
        <w:rPr>
          <w:rFonts w:ascii="Arial Narrow" w:hAnsi="Arial Narrow"/>
          <w:spacing w:val="-2"/>
          <w:sz w:val="21"/>
          <w:szCs w:val="21"/>
        </w:rPr>
        <w:t xml:space="preserve"> </w:t>
      </w:r>
      <w:r w:rsidRPr="00C03534">
        <w:rPr>
          <w:rFonts w:ascii="Arial Narrow" w:hAnsi="Arial Narrow"/>
          <w:sz w:val="21"/>
          <w:szCs w:val="21"/>
        </w:rPr>
        <w:t>a</w:t>
      </w:r>
      <w:r w:rsidRPr="00C03534">
        <w:rPr>
          <w:rFonts w:ascii="Arial Narrow" w:hAnsi="Arial Narrow"/>
          <w:spacing w:val="-2"/>
          <w:sz w:val="21"/>
          <w:szCs w:val="21"/>
        </w:rPr>
        <w:t xml:space="preserve"> </w:t>
      </w:r>
      <w:r w:rsidRPr="00C03534">
        <w:rPr>
          <w:rFonts w:ascii="Arial Narrow" w:hAnsi="Arial Narrow"/>
          <w:sz w:val="21"/>
          <w:szCs w:val="21"/>
        </w:rPr>
        <w:t>contar da data de homologação do presente processo.</w:t>
      </w:r>
    </w:p>
    <w:p w14:paraId="01FB7214" w14:textId="77777777" w:rsidR="00AD4F5F" w:rsidRPr="00C03534" w:rsidRDefault="00AD4F5F" w:rsidP="00762536">
      <w:pPr>
        <w:pStyle w:val="PargrafodaLista"/>
        <w:tabs>
          <w:tab w:val="left" w:pos="703"/>
        </w:tabs>
        <w:ind w:left="20"/>
        <w:jc w:val="both"/>
        <w:rPr>
          <w:rFonts w:ascii="Arial Narrow" w:hAnsi="Arial Narrow"/>
          <w:sz w:val="21"/>
          <w:szCs w:val="21"/>
        </w:rPr>
      </w:pPr>
      <w:r w:rsidRPr="00C03534">
        <w:rPr>
          <w:rFonts w:ascii="Arial Narrow" w:hAnsi="Arial Narrow"/>
          <w:sz w:val="21"/>
          <w:szCs w:val="21"/>
        </w:rPr>
        <w:tab/>
        <w:t xml:space="preserve">O combustível deverá ser fornecido da data de início de vigência da ata de registro de preços e de acordo com a necessidade do Município, em qualquer dia </w:t>
      </w:r>
      <w:r w:rsidRPr="00C03534">
        <w:rPr>
          <w:rFonts w:ascii="Arial Narrow" w:hAnsi="Arial Narrow"/>
          <w:spacing w:val="-3"/>
          <w:sz w:val="21"/>
          <w:szCs w:val="21"/>
        </w:rPr>
        <w:t xml:space="preserve">da </w:t>
      </w:r>
      <w:r w:rsidRPr="00C03534">
        <w:rPr>
          <w:rFonts w:ascii="Arial Narrow" w:hAnsi="Arial Narrow"/>
          <w:sz w:val="21"/>
          <w:szCs w:val="21"/>
        </w:rPr>
        <w:t xml:space="preserve">semana, </w:t>
      </w:r>
      <w:r w:rsidRPr="00C03534">
        <w:rPr>
          <w:rFonts w:ascii="Arial Narrow" w:hAnsi="Arial Narrow"/>
          <w:b/>
          <w:sz w:val="21"/>
          <w:szCs w:val="21"/>
        </w:rPr>
        <w:t>inclusive aos sábados, domingos e feriados</w:t>
      </w:r>
      <w:r w:rsidRPr="00C03534">
        <w:rPr>
          <w:rFonts w:ascii="Arial Narrow" w:hAnsi="Arial Narrow"/>
          <w:sz w:val="21"/>
          <w:szCs w:val="21"/>
        </w:rPr>
        <w:t xml:space="preserve">. A empresa contratada deverá </w:t>
      </w:r>
      <w:r w:rsidRPr="00C03534">
        <w:rPr>
          <w:rFonts w:ascii="Arial Narrow" w:hAnsi="Arial Narrow"/>
          <w:b/>
          <w:sz w:val="21"/>
          <w:szCs w:val="21"/>
        </w:rPr>
        <w:t>estar disponível para realizar o abastecimento 24 (vinte e quatro)</w:t>
      </w:r>
      <w:r w:rsidRPr="00C03534">
        <w:rPr>
          <w:rFonts w:ascii="Arial Narrow" w:hAnsi="Arial Narrow"/>
          <w:b/>
          <w:spacing w:val="40"/>
          <w:sz w:val="21"/>
          <w:szCs w:val="21"/>
        </w:rPr>
        <w:t xml:space="preserve"> </w:t>
      </w:r>
      <w:r w:rsidRPr="00C03534">
        <w:rPr>
          <w:rFonts w:ascii="Arial Narrow" w:hAnsi="Arial Narrow"/>
          <w:b/>
          <w:sz w:val="21"/>
          <w:szCs w:val="21"/>
        </w:rPr>
        <w:t>horas</w:t>
      </w:r>
      <w:r w:rsidRPr="00C03534">
        <w:rPr>
          <w:rFonts w:ascii="Arial Narrow" w:hAnsi="Arial Narrow"/>
          <w:b/>
          <w:spacing w:val="44"/>
          <w:sz w:val="21"/>
          <w:szCs w:val="21"/>
        </w:rPr>
        <w:t xml:space="preserve"> </w:t>
      </w:r>
      <w:r w:rsidRPr="00C03534">
        <w:rPr>
          <w:rFonts w:ascii="Arial Narrow" w:hAnsi="Arial Narrow"/>
          <w:b/>
          <w:spacing w:val="-3"/>
          <w:sz w:val="21"/>
          <w:szCs w:val="21"/>
        </w:rPr>
        <w:t>por</w:t>
      </w:r>
      <w:r w:rsidRPr="00C03534">
        <w:rPr>
          <w:rFonts w:ascii="Arial Narrow" w:hAnsi="Arial Narrow"/>
          <w:b/>
          <w:spacing w:val="46"/>
          <w:sz w:val="21"/>
          <w:szCs w:val="21"/>
        </w:rPr>
        <w:t xml:space="preserve"> </w:t>
      </w:r>
      <w:r w:rsidRPr="00C03534">
        <w:rPr>
          <w:rFonts w:ascii="Arial Narrow" w:hAnsi="Arial Narrow"/>
          <w:b/>
          <w:sz w:val="21"/>
          <w:szCs w:val="21"/>
        </w:rPr>
        <w:t>dia</w:t>
      </w:r>
      <w:r w:rsidRPr="00C03534">
        <w:rPr>
          <w:rFonts w:ascii="Arial Narrow" w:hAnsi="Arial Narrow"/>
          <w:sz w:val="21"/>
          <w:szCs w:val="21"/>
        </w:rPr>
        <w:t>,</w:t>
      </w:r>
      <w:r w:rsidRPr="00C03534">
        <w:rPr>
          <w:rFonts w:ascii="Arial Narrow" w:hAnsi="Arial Narrow"/>
          <w:spacing w:val="42"/>
          <w:sz w:val="21"/>
          <w:szCs w:val="21"/>
        </w:rPr>
        <w:t xml:space="preserve"> </w:t>
      </w:r>
      <w:r w:rsidRPr="00C03534">
        <w:rPr>
          <w:rFonts w:ascii="Arial Narrow" w:hAnsi="Arial Narrow"/>
          <w:sz w:val="21"/>
          <w:szCs w:val="21"/>
          <w:u w:val="single"/>
        </w:rPr>
        <w:t>o</w:t>
      </w:r>
      <w:r w:rsidRPr="00C03534">
        <w:rPr>
          <w:rFonts w:ascii="Arial Narrow" w:hAnsi="Arial Narrow"/>
          <w:spacing w:val="41"/>
          <w:sz w:val="21"/>
          <w:szCs w:val="21"/>
          <w:u w:val="single"/>
        </w:rPr>
        <w:t xml:space="preserve"> </w:t>
      </w:r>
      <w:r w:rsidRPr="00C03534">
        <w:rPr>
          <w:rFonts w:ascii="Arial Narrow" w:hAnsi="Arial Narrow"/>
          <w:sz w:val="21"/>
          <w:szCs w:val="21"/>
          <w:u w:val="single"/>
        </w:rPr>
        <w:t>qual</w:t>
      </w:r>
      <w:r w:rsidRPr="00C03534">
        <w:rPr>
          <w:rFonts w:ascii="Arial Narrow" w:hAnsi="Arial Narrow"/>
          <w:spacing w:val="42"/>
          <w:sz w:val="21"/>
          <w:szCs w:val="21"/>
          <w:u w:val="single"/>
        </w:rPr>
        <w:t xml:space="preserve"> </w:t>
      </w:r>
      <w:r w:rsidRPr="00C03534">
        <w:rPr>
          <w:rFonts w:ascii="Arial Narrow" w:hAnsi="Arial Narrow"/>
          <w:sz w:val="21"/>
          <w:szCs w:val="21"/>
          <w:u w:val="single"/>
        </w:rPr>
        <w:t>será</w:t>
      </w:r>
      <w:r w:rsidRPr="00C03534">
        <w:rPr>
          <w:rFonts w:ascii="Arial Narrow" w:hAnsi="Arial Narrow"/>
          <w:spacing w:val="39"/>
          <w:sz w:val="21"/>
          <w:szCs w:val="21"/>
          <w:u w:val="single"/>
        </w:rPr>
        <w:t xml:space="preserve"> </w:t>
      </w:r>
      <w:r w:rsidRPr="00C03534">
        <w:rPr>
          <w:rFonts w:ascii="Arial Narrow" w:hAnsi="Arial Narrow"/>
          <w:sz w:val="21"/>
          <w:szCs w:val="21"/>
          <w:u w:val="single"/>
        </w:rPr>
        <w:t>realizado</w:t>
      </w:r>
      <w:r w:rsidRPr="00C03534">
        <w:rPr>
          <w:rFonts w:ascii="Arial Narrow" w:hAnsi="Arial Narrow"/>
          <w:spacing w:val="40"/>
          <w:sz w:val="21"/>
          <w:szCs w:val="21"/>
          <w:u w:val="single"/>
        </w:rPr>
        <w:t xml:space="preserve"> </w:t>
      </w:r>
      <w:r w:rsidRPr="00C03534">
        <w:rPr>
          <w:rFonts w:ascii="Arial Narrow" w:hAnsi="Arial Narrow"/>
          <w:sz w:val="21"/>
          <w:szCs w:val="21"/>
          <w:u w:val="single"/>
        </w:rPr>
        <w:t>exclusivamente</w:t>
      </w:r>
      <w:r w:rsidRPr="00C03534">
        <w:rPr>
          <w:rFonts w:ascii="Arial Narrow" w:hAnsi="Arial Narrow"/>
          <w:spacing w:val="39"/>
          <w:sz w:val="21"/>
          <w:szCs w:val="21"/>
          <w:u w:val="single"/>
        </w:rPr>
        <w:t xml:space="preserve"> </w:t>
      </w:r>
      <w:r w:rsidRPr="00C03534">
        <w:rPr>
          <w:rFonts w:ascii="Arial Narrow" w:hAnsi="Arial Narrow"/>
          <w:sz w:val="21"/>
          <w:szCs w:val="21"/>
          <w:u w:val="single"/>
        </w:rPr>
        <w:t>no</w:t>
      </w:r>
      <w:r w:rsidRPr="00C03534">
        <w:rPr>
          <w:rFonts w:ascii="Arial Narrow" w:hAnsi="Arial Narrow"/>
          <w:spacing w:val="41"/>
          <w:sz w:val="21"/>
          <w:szCs w:val="21"/>
          <w:u w:val="single"/>
        </w:rPr>
        <w:t xml:space="preserve"> </w:t>
      </w:r>
      <w:r w:rsidRPr="00C03534">
        <w:rPr>
          <w:rFonts w:ascii="Arial Narrow" w:hAnsi="Arial Narrow"/>
          <w:sz w:val="21"/>
          <w:szCs w:val="21"/>
          <w:u w:val="single"/>
        </w:rPr>
        <w:t>Município</w:t>
      </w:r>
      <w:r w:rsidRPr="00C03534">
        <w:rPr>
          <w:rFonts w:ascii="Arial Narrow" w:hAnsi="Arial Narrow"/>
          <w:spacing w:val="41"/>
          <w:sz w:val="21"/>
          <w:szCs w:val="21"/>
          <w:u w:val="single"/>
        </w:rPr>
        <w:t xml:space="preserve"> </w:t>
      </w:r>
      <w:r w:rsidRPr="00C03534">
        <w:rPr>
          <w:rFonts w:ascii="Arial Narrow" w:hAnsi="Arial Narrow"/>
          <w:spacing w:val="-3"/>
          <w:sz w:val="21"/>
          <w:szCs w:val="21"/>
          <w:u w:val="single"/>
        </w:rPr>
        <w:t>de</w:t>
      </w:r>
      <w:r w:rsidRPr="00C03534">
        <w:rPr>
          <w:rFonts w:ascii="Arial Narrow" w:hAnsi="Arial Narrow"/>
          <w:spacing w:val="39"/>
          <w:sz w:val="21"/>
          <w:szCs w:val="21"/>
          <w:u w:val="single"/>
        </w:rPr>
        <w:t xml:space="preserve"> Esperança do Sul,</w:t>
      </w:r>
      <w:r w:rsidRPr="00C03534">
        <w:rPr>
          <w:rFonts w:ascii="Arial Narrow" w:hAnsi="Arial Narrow"/>
          <w:sz w:val="21"/>
          <w:szCs w:val="21"/>
        </w:rPr>
        <w:t xml:space="preserve"> e sem quaisquer adicionais para o contratante. No abastecimento o motorista deverá apresentar o seu crachá de identificação preencher a ordem de abastecimento e assinar os cupons fiscais, documentos estes que deverão acompanhar para o devido pagamento.</w:t>
      </w:r>
    </w:p>
    <w:p w14:paraId="26540C1C" w14:textId="77777777" w:rsidR="00AD4F5F" w:rsidRPr="00C03534" w:rsidRDefault="00AD4F5F" w:rsidP="00762536">
      <w:pPr>
        <w:pStyle w:val="Corpodetexto"/>
        <w:ind w:left="20"/>
        <w:rPr>
          <w:rFonts w:ascii="Arial Narrow" w:hAnsi="Arial Narrow"/>
          <w:sz w:val="21"/>
          <w:szCs w:val="21"/>
        </w:rPr>
      </w:pPr>
    </w:p>
    <w:p w14:paraId="01615369" w14:textId="77777777" w:rsidR="00AD4F5F" w:rsidRPr="00C03534" w:rsidRDefault="00AD4F5F" w:rsidP="00762536">
      <w:pPr>
        <w:pStyle w:val="PargrafodaLista"/>
        <w:numPr>
          <w:ilvl w:val="0"/>
          <w:numId w:val="33"/>
        </w:numPr>
        <w:tabs>
          <w:tab w:val="left" w:pos="865"/>
        </w:tabs>
        <w:ind w:left="20" w:firstLine="0"/>
        <w:jc w:val="both"/>
        <w:rPr>
          <w:rFonts w:ascii="Arial Narrow" w:hAnsi="Arial Narrow"/>
          <w:sz w:val="21"/>
          <w:szCs w:val="21"/>
        </w:rPr>
      </w:pPr>
      <w:r w:rsidRPr="00C03534">
        <w:rPr>
          <w:rFonts w:ascii="Arial Narrow" w:hAnsi="Arial Narrow"/>
          <w:sz w:val="21"/>
          <w:szCs w:val="21"/>
        </w:rPr>
        <w:t>Especificações</w:t>
      </w:r>
      <w:r w:rsidRPr="00C03534">
        <w:rPr>
          <w:rFonts w:ascii="Arial Narrow" w:hAnsi="Arial Narrow"/>
          <w:spacing w:val="-6"/>
          <w:sz w:val="21"/>
          <w:szCs w:val="21"/>
        </w:rPr>
        <w:t xml:space="preserve"> </w:t>
      </w:r>
      <w:r w:rsidRPr="00C03534">
        <w:rPr>
          <w:rFonts w:ascii="Arial Narrow" w:hAnsi="Arial Narrow"/>
          <w:sz w:val="21"/>
          <w:szCs w:val="21"/>
        </w:rPr>
        <w:t>e</w:t>
      </w:r>
      <w:r w:rsidRPr="00C03534">
        <w:rPr>
          <w:rFonts w:ascii="Arial Narrow" w:hAnsi="Arial Narrow"/>
          <w:spacing w:val="-5"/>
          <w:sz w:val="21"/>
          <w:szCs w:val="21"/>
        </w:rPr>
        <w:t xml:space="preserve"> </w:t>
      </w:r>
      <w:r w:rsidRPr="00C03534">
        <w:rPr>
          <w:rFonts w:ascii="Arial Narrow" w:hAnsi="Arial Narrow"/>
          <w:spacing w:val="-2"/>
          <w:sz w:val="21"/>
          <w:szCs w:val="21"/>
        </w:rPr>
        <w:t>Quantidades:</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868"/>
        <w:gridCol w:w="773"/>
        <w:gridCol w:w="6704"/>
      </w:tblGrid>
      <w:tr w:rsidR="00C03534" w:rsidRPr="00C03534" w14:paraId="6E365902" w14:textId="77777777" w:rsidTr="00DF0ACC">
        <w:tc>
          <w:tcPr>
            <w:tcW w:w="731" w:type="dxa"/>
            <w:shd w:val="clear" w:color="auto" w:fill="auto"/>
          </w:tcPr>
          <w:p w14:paraId="0DC9A755"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item</w:t>
            </w:r>
          </w:p>
        </w:tc>
        <w:tc>
          <w:tcPr>
            <w:tcW w:w="869" w:type="dxa"/>
            <w:shd w:val="clear" w:color="auto" w:fill="auto"/>
          </w:tcPr>
          <w:p w14:paraId="0C252699"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 xml:space="preserve">Quant. </w:t>
            </w:r>
          </w:p>
        </w:tc>
        <w:tc>
          <w:tcPr>
            <w:tcW w:w="785" w:type="dxa"/>
            <w:shd w:val="clear" w:color="auto" w:fill="auto"/>
          </w:tcPr>
          <w:p w14:paraId="08467BD6"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Unid.</w:t>
            </w:r>
          </w:p>
        </w:tc>
        <w:tc>
          <w:tcPr>
            <w:tcW w:w="7220" w:type="dxa"/>
            <w:shd w:val="clear" w:color="auto" w:fill="auto"/>
          </w:tcPr>
          <w:p w14:paraId="13097E13" w14:textId="77777777" w:rsidR="00AD4F5F" w:rsidRPr="00C03534" w:rsidRDefault="00AD4F5F" w:rsidP="00762536">
            <w:pPr>
              <w:ind w:left="20"/>
              <w:jc w:val="both"/>
              <w:rPr>
                <w:rFonts w:ascii="Arial Narrow" w:hAnsi="Arial Narrow"/>
                <w:sz w:val="21"/>
                <w:szCs w:val="21"/>
              </w:rPr>
            </w:pPr>
            <w:r w:rsidRPr="00C03534">
              <w:rPr>
                <w:rFonts w:ascii="Arial Narrow" w:hAnsi="Arial Narrow"/>
                <w:sz w:val="21"/>
                <w:szCs w:val="21"/>
              </w:rPr>
              <w:t xml:space="preserve">Descrição </w:t>
            </w:r>
          </w:p>
        </w:tc>
      </w:tr>
      <w:tr w:rsidR="00C03534" w:rsidRPr="00C03534" w14:paraId="3565CE12" w14:textId="77777777" w:rsidTr="00DF0ACC">
        <w:tc>
          <w:tcPr>
            <w:tcW w:w="731" w:type="dxa"/>
            <w:shd w:val="clear" w:color="auto" w:fill="auto"/>
          </w:tcPr>
          <w:p w14:paraId="36018977"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01</w:t>
            </w:r>
          </w:p>
        </w:tc>
        <w:tc>
          <w:tcPr>
            <w:tcW w:w="869" w:type="dxa"/>
            <w:shd w:val="clear" w:color="auto" w:fill="auto"/>
          </w:tcPr>
          <w:p w14:paraId="74037378"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82.000</w:t>
            </w:r>
          </w:p>
        </w:tc>
        <w:tc>
          <w:tcPr>
            <w:tcW w:w="785" w:type="dxa"/>
            <w:shd w:val="clear" w:color="auto" w:fill="auto"/>
          </w:tcPr>
          <w:p w14:paraId="4371A93F"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Lit</w:t>
            </w:r>
          </w:p>
        </w:tc>
        <w:tc>
          <w:tcPr>
            <w:tcW w:w="7220" w:type="dxa"/>
            <w:shd w:val="clear" w:color="auto" w:fill="auto"/>
          </w:tcPr>
          <w:p w14:paraId="7A76AA07" w14:textId="77777777" w:rsidR="00AD4F5F" w:rsidRPr="00C03534" w:rsidRDefault="00AD4F5F" w:rsidP="00762536">
            <w:pPr>
              <w:ind w:left="20"/>
              <w:jc w:val="both"/>
              <w:rPr>
                <w:rFonts w:ascii="Arial Narrow" w:hAnsi="Arial Narrow"/>
                <w:sz w:val="21"/>
                <w:szCs w:val="21"/>
              </w:rPr>
            </w:pPr>
            <w:r w:rsidRPr="00C03534">
              <w:rPr>
                <w:rFonts w:ascii="Arial Narrow" w:hAnsi="Arial Narrow"/>
                <w:sz w:val="21"/>
                <w:szCs w:val="21"/>
              </w:rPr>
              <w:t xml:space="preserve">Gasolina Comum </w:t>
            </w:r>
          </w:p>
        </w:tc>
      </w:tr>
      <w:tr w:rsidR="00C03534" w:rsidRPr="00C03534" w14:paraId="16EBF469" w14:textId="77777777" w:rsidTr="00DF0ACC">
        <w:tc>
          <w:tcPr>
            <w:tcW w:w="731" w:type="dxa"/>
            <w:shd w:val="clear" w:color="auto" w:fill="auto"/>
          </w:tcPr>
          <w:p w14:paraId="1D9F6860"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02</w:t>
            </w:r>
          </w:p>
        </w:tc>
        <w:tc>
          <w:tcPr>
            <w:tcW w:w="869" w:type="dxa"/>
            <w:shd w:val="clear" w:color="auto" w:fill="auto"/>
          </w:tcPr>
          <w:p w14:paraId="0773EA91"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192.000</w:t>
            </w:r>
          </w:p>
        </w:tc>
        <w:tc>
          <w:tcPr>
            <w:tcW w:w="785" w:type="dxa"/>
            <w:shd w:val="clear" w:color="auto" w:fill="auto"/>
          </w:tcPr>
          <w:p w14:paraId="04FA7F4A"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Lit</w:t>
            </w:r>
          </w:p>
        </w:tc>
        <w:tc>
          <w:tcPr>
            <w:tcW w:w="7220" w:type="dxa"/>
            <w:shd w:val="clear" w:color="auto" w:fill="auto"/>
          </w:tcPr>
          <w:p w14:paraId="18F1FFB8" w14:textId="77777777" w:rsidR="00AD4F5F" w:rsidRPr="00C03534" w:rsidRDefault="00AD4F5F" w:rsidP="00762536">
            <w:pPr>
              <w:ind w:left="20"/>
              <w:jc w:val="both"/>
              <w:rPr>
                <w:rFonts w:ascii="Arial Narrow" w:hAnsi="Arial Narrow"/>
                <w:sz w:val="21"/>
                <w:szCs w:val="21"/>
              </w:rPr>
            </w:pPr>
            <w:r w:rsidRPr="00C03534">
              <w:rPr>
                <w:rFonts w:ascii="Arial Narrow" w:hAnsi="Arial Narrow"/>
                <w:sz w:val="21"/>
                <w:szCs w:val="21"/>
              </w:rPr>
              <w:t>Óleo Diesel Comum</w:t>
            </w:r>
          </w:p>
        </w:tc>
      </w:tr>
      <w:tr w:rsidR="00C03534" w:rsidRPr="00C03534" w14:paraId="063F25D6" w14:textId="77777777" w:rsidTr="00DF0ACC">
        <w:tc>
          <w:tcPr>
            <w:tcW w:w="731" w:type="dxa"/>
            <w:shd w:val="clear" w:color="auto" w:fill="auto"/>
          </w:tcPr>
          <w:p w14:paraId="750C2D51"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03</w:t>
            </w:r>
          </w:p>
        </w:tc>
        <w:tc>
          <w:tcPr>
            <w:tcW w:w="869" w:type="dxa"/>
            <w:shd w:val="clear" w:color="auto" w:fill="auto"/>
          </w:tcPr>
          <w:p w14:paraId="6F338012"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25.000</w:t>
            </w:r>
          </w:p>
        </w:tc>
        <w:tc>
          <w:tcPr>
            <w:tcW w:w="785" w:type="dxa"/>
            <w:shd w:val="clear" w:color="auto" w:fill="auto"/>
          </w:tcPr>
          <w:p w14:paraId="25C5384A" w14:textId="77777777" w:rsidR="00AD4F5F" w:rsidRPr="00C03534" w:rsidRDefault="00AD4F5F" w:rsidP="00762536">
            <w:pPr>
              <w:pStyle w:val="PargrafodaLista"/>
              <w:tabs>
                <w:tab w:val="left" w:pos="865"/>
              </w:tabs>
              <w:ind w:left="20"/>
              <w:rPr>
                <w:rFonts w:ascii="Arial Narrow" w:hAnsi="Arial Narrow"/>
                <w:sz w:val="21"/>
                <w:szCs w:val="21"/>
              </w:rPr>
            </w:pPr>
            <w:r w:rsidRPr="00C03534">
              <w:rPr>
                <w:rFonts w:ascii="Arial Narrow" w:hAnsi="Arial Narrow"/>
                <w:sz w:val="21"/>
                <w:szCs w:val="21"/>
              </w:rPr>
              <w:t>Lit</w:t>
            </w:r>
          </w:p>
        </w:tc>
        <w:tc>
          <w:tcPr>
            <w:tcW w:w="7220" w:type="dxa"/>
            <w:shd w:val="clear" w:color="auto" w:fill="auto"/>
          </w:tcPr>
          <w:p w14:paraId="1A0D2B34" w14:textId="77777777" w:rsidR="00AD4F5F" w:rsidRPr="00C03534" w:rsidRDefault="00AD4F5F" w:rsidP="00762536">
            <w:pPr>
              <w:ind w:left="20"/>
              <w:jc w:val="both"/>
              <w:rPr>
                <w:rFonts w:ascii="Arial Narrow" w:hAnsi="Arial Narrow"/>
                <w:sz w:val="21"/>
                <w:szCs w:val="21"/>
              </w:rPr>
            </w:pPr>
            <w:r w:rsidRPr="00C03534">
              <w:rPr>
                <w:rFonts w:ascii="Arial Narrow" w:hAnsi="Arial Narrow"/>
                <w:sz w:val="21"/>
                <w:szCs w:val="21"/>
              </w:rPr>
              <w:t>Óleo Diesel S10</w:t>
            </w:r>
          </w:p>
        </w:tc>
      </w:tr>
    </w:tbl>
    <w:p w14:paraId="3F9B4235" w14:textId="77777777" w:rsidR="00AD4F5F" w:rsidRPr="00C03534" w:rsidRDefault="00AD4F5F" w:rsidP="00762536">
      <w:pPr>
        <w:pStyle w:val="Corpodetexto"/>
        <w:ind w:left="20"/>
        <w:rPr>
          <w:rFonts w:ascii="Arial Narrow" w:hAnsi="Arial Narrow"/>
          <w:sz w:val="21"/>
          <w:szCs w:val="21"/>
        </w:rPr>
      </w:pPr>
    </w:p>
    <w:p w14:paraId="4247BF53" w14:textId="77777777" w:rsidR="00AD4F5F" w:rsidRPr="00C03534" w:rsidRDefault="00AD4F5F" w:rsidP="00C03534">
      <w:pPr>
        <w:pStyle w:val="Corpodetexto"/>
        <w:ind w:left="20" w:firstLine="700"/>
        <w:rPr>
          <w:rFonts w:ascii="Arial Narrow" w:hAnsi="Arial Narrow"/>
          <w:sz w:val="21"/>
          <w:szCs w:val="21"/>
        </w:rPr>
      </w:pPr>
      <w:r w:rsidRPr="00C03534">
        <w:rPr>
          <w:rFonts w:ascii="Arial Narrow" w:hAnsi="Arial Narrow"/>
          <w:sz w:val="21"/>
          <w:szCs w:val="21"/>
        </w:rPr>
        <w:t>A contratação será realizada por meio de licitação, na modalidade Pregão, na sua forma eletrônica, com critério de julgamento por menor preço por item, nos termos dos artigos 6º, inciso XLI, 17, § 2º, e 34, todos da Lei Federal nº 14.133/2021.</w:t>
      </w:r>
    </w:p>
    <w:p w14:paraId="5583A559" w14:textId="77777777" w:rsidR="00AD4F5F" w:rsidRPr="00C03534" w:rsidRDefault="00AD4F5F" w:rsidP="00762536">
      <w:pPr>
        <w:pStyle w:val="Corpodetexto"/>
        <w:ind w:left="20"/>
        <w:rPr>
          <w:rFonts w:ascii="Arial Narrow" w:hAnsi="Arial Narrow"/>
          <w:sz w:val="21"/>
          <w:szCs w:val="21"/>
        </w:rPr>
      </w:pPr>
    </w:p>
    <w:p w14:paraId="366B2B23" w14:textId="77777777" w:rsidR="00AD4F5F" w:rsidRPr="00C03534" w:rsidRDefault="00AD4F5F" w:rsidP="00762536">
      <w:pPr>
        <w:pStyle w:val="Ttulo2"/>
        <w:numPr>
          <w:ilvl w:val="1"/>
          <w:numId w:val="34"/>
        </w:numPr>
        <w:tabs>
          <w:tab w:val="num" w:pos="360"/>
          <w:tab w:val="left" w:pos="649"/>
        </w:tabs>
        <w:spacing w:before="0"/>
        <w:ind w:left="20" w:firstLine="0"/>
        <w:jc w:val="both"/>
        <w:rPr>
          <w:rFonts w:ascii="Arial Narrow" w:hAnsi="Arial Narrow" w:cs="Arial"/>
          <w:b/>
          <w:bCs/>
          <w:color w:val="auto"/>
          <w:sz w:val="21"/>
          <w:szCs w:val="21"/>
        </w:rPr>
      </w:pPr>
      <w:r w:rsidRPr="00C03534">
        <w:rPr>
          <w:rFonts w:ascii="Arial Narrow" w:hAnsi="Arial Narrow" w:cs="Arial"/>
          <w:b/>
          <w:bCs/>
          <w:color w:val="auto"/>
          <w:sz w:val="21"/>
          <w:szCs w:val="21"/>
        </w:rPr>
        <w:t>DAS</w:t>
      </w:r>
      <w:r w:rsidRPr="00C03534">
        <w:rPr>
          <w:rFonts w:ascii="Arial Narrow" w:hAnsi="Arial Narrow" w:cs="Arial"/>
          <w:b/>
          <w:bCs/>
          <w:color w:val="auto"/>
          <w:spacing w:val="-1"/>
          <w:sz w:val="21"/>
          <w:szCs w:val="21"/>
        </w:rPr>
        <w:t xml:space="preserve"> </w:t>
      </w:r>
      <w:r w:rsidRPr="00C03534">
        <w:rPr>
          <w:rFonts w:ascii="Arial Narrow" w:hAnsi="Arial Narrow" w:cs="Arial"/>
          <w:b/>
          <w:bCs/>
          <w:color w:val="auto"/>
          <w:sz w:val="21"/>
          <w:szCs w:val="21"/>
        </w:rPr>
        <w:t xml:space="preserve">OBRIGAÇÕES DA </w:t>
      </w:r>
      <w:r w:rsidRPr="00C03534">
        <w:rPr>
          <w:rFonts w:ascii="Arial Narrow" w:hAnsi="Arial Narrow" w:cs="Arial"/>
          <w:b/>
          <w:bCs/>
          <w:color w:val="auto"/>
          <w:spacing w:val="-2"/>
          <w:sz w:val="21"/>
          <w:szCs w:val="21"/>
        </w:rPr>
        <w:t>CONTRATANTE</w:t>
      </w:r>
    </w:p>
    <w:p w14:paraId="4862B575" w14:textId="77777777" w:rsidR="00AD4F5F" w:rsidRPr="00C03534" w:rsidRDefault="00AD4F5F" w:rsidP="00C03534">
      <w:pPr>
        <w:pStyle w:val="Corpodetexto"/>
        <w:ind w:left="20" w:firstLine="700"/>
        <w:rPr>
          <w:rFonts w:ascii="Arial Narrow" w:hAnsi="Arial Narrow"/>
          <w:sz w:val="21"/>
          <w:szCs w:val="21"/>
        </w:rPr>
      </w:pPr>
      <w:r w:rsidRPr="00C03534">
        <w:rPr>
          <w:rFonts w:ascii="Arial Narrow" w:hAnsi="Arial Narrow"/>
          <w:sz w:val="21"/>
          <w:szCs w:val="21"/>
        </w:rPr>
        <w:t>São</w:t>
      </w:r>
      <w:r w:rsidRPr="00C03534">
        <w:rPr>
          <w:rFonts w:ascii="Arial Narrow" w:hAnsi="Arial Narrow"/>
          <w:spacing w:val="-4"/>
          <w:sz w:val="21"/>
          <w:szCs w:val="21"/>
        </w:rPr>
        <w:t xml:space="preserve"> </w:t>
      </w:r>
      <w:r w:rsidRPr="00C03534">
        <w:rPr>
          <w:rFonts w:ascii="Arial Narrow" w:hAnsi="Arial Narrow"/>
          <w:sz w:val="21"/>
          <w:szCs w:val="21"/>
        </w:rPr>
        <w:t>obrigações</w:t>
      </w:r>
      <w:r w:rsidRPr="00C03534">
        <w:rPr>
          <w:rFonts w:ascii="Arial Narrow" w:hAnsi="Arial Narrow"/>
          <w:spacing w:val="-2"/>
          <w:sz w:val="21"/>
          <w:szCs w:val="21"/>
        </w:rPr>
        <w:t xml:space="preserve"> </w:t>
      </w:r>
      <w:r w:rsidRPr="00C03534">
        <w:rPr>
          <w:rFonts w:ascii="Arial Narrow" w:hAnsi="Arial Narrow"/>
          <w:sz w:val="21"/>
          <w:szCs w:val="21"/>
        </w:rPr>
        <w:t>da</w:t>
      </w:r>
      <w:r w:rsidRPr="00C03534">
        <w:rPr>
          <w:rFonts w:ascii="Arial Narrow" w:hAnsi="Arial Narrow"/>
          <w:spacing w:val="-2"/>
          <w:sz w:val="21"/>
          <w:szCs w:val="21"/>
        </w:rPr>
        <w:t xml:space="preserve"> CONTRATANTE:</w:t>
      </w:r>
    </w:p>
    <w:p w14:paraId="0DD817E2" w14:textId="77777777" w:rsidR="00AD4F5F" w:rsidRPr="00C03534" w:rsidRDefault="00AD4F5F" w:rsidP="00762536">
      <w:pPr>
        <w:pStyle w:val="PargrafodaLista"/>
        <w:numPr>
          <w:ilvl w:val="2"/>
          <w:numId w:val="34"/>
        </w:numPr>
        <w:tabs>
          <w:tab w:val="left" w:pos="709"/>
        </w:tabs>
        <w:ind w:left="20" w:firstLine="0"/>
        <w:jc w:val="both"/>
        <w:rPr>
          <w:rFonts w:ascii="Arial Narrow" w:hAnsi="Arial Narrow"/>
          <w:sz w:val="21"/>
          <w:szCs w:val="21"/>
        </w:rPr>
      </w:pPr>
      <w:r w:rsidRPr="00C03534">
        <w:rPr>
          <w:rFonts w:ascii="Arial Narrow" w:hAnsi="Arial Narrow"/>
          <w:sz w:val="21"/>
          <w:szCs w:val="21"/>
        </w:rPr>
        <w:t xml:space="preserve">Efetuar o devido pagamento à CONTRATADA, nos termos do presente </w:t>
      </w:r>
      <w:r w:rsidRPr="00C03534">
        <w:rPr>
          <w:rFonts w:ascii="Arial Narrow" w:hAnsi="Arial Narrow"/>
          <w:spacing w:val="-2"/>
          <w:sz w:val="21"/>
          <w:szCs w:val="21"/>
        </w:rPr>
        <w:t>instrumento.</w:t>
      </w:r>
    </w:p>
    <w:p w14:paraId="3618EC6E" w14:textId="77777777" w:rsidR="00AD4F5F" w:rsidRPr="00C03534" w:rsidRDefault="00AD4F5F" w:rsidP="00762536">
      <w:pPr>
        <w:pStyle w:val="PargrafodaLista"/>
        <w:numPr>
          <w:ilvl w:val="2"/>
          <w:numId w:val="32"/>
        </w:numPr>
        <w:tabs>
          <w:tab w:val="left" w:pos="709"/>
          <w:tab w:val="left" w:pos="832"/>
        </w:tabs>
        <w:ind w:left="20" w:firstLine="0"/>
        <w:jc w:val="both"/>
        <w:rPr>
          <w:rFonts w:ascii="Arial Narrow" w:hAnsi="Arial Narrow"/>
          <w:sz w:val="21"/>
          <w:szCs w:val="21"/>
        </w:rPr>
      </w:pPr>
      <w:r w:rsidRPr="00C03534">
        <w:rPr>
          <w:rFonts w:ascii="Arial Narrow" w:hAnsi="Arial Narrow"/>
          <w:sz w:val="21"/>
          <w:szCs w:val="21"/>
        </w:rPr>
        <w:t>Cumprir</w:t>
      </w:r>
      <w:r w:rsidRPr="00C03534">
        <w:rPr>
          <w:rFonts w:ascii="Arial Narrow" w:hAnsi="Arial Narrow"/>
          <w:spacing w:val="-3"/>
          <w:sz w:val="21"/>
          <w:szCs w:val="21"/>
        </w:rPr>
        <w:t xml:space="preserve"> </w:t>
      </w:r>
      <w:r w:rsidRPr="00C03534">
        <w:rPr>
          <w:rFonts w:ascii="Arial Narrow" w:hAnsi="Arial Narrow"/>
          <w:sz w:val="21"/>
          <w:szCs w:val="21"/>
        </w:rPr>
        <w:t>todas</w:t>
      </w:r>
      <w:r w:rsidRPr="00C03534">
        <w:rPr>
          <w:rFonts w:ascii="Arial Narrow" w:hAnsi="Arial Narrow"/>
          <w:spacing w:val="-4"/>
          <w:sz w:val="21"/>
          <w:szCs w:val="21"/>
        </w:rPr>
        <w:t xml:space="preserve"> </w:t>
      </w:r>
      <w:r w:rsidRPr="00C03534">
        <w:rPr>
          <w:rFonts w:ascii="Arial Narrow" w:hAnsi="Arial Narrow"/>
          <w:sz w:val="21"/>
          <w:szCs w:val="21"/>
        </w:rPr>
        <w:t>as</w:t>
      </w:r>
      <w:r w:rsidRPr="00C03534">
        <w:rPr>
          <w:rFonts w:ascii="Arial Narrow" w:hAnsi="Arial Narrow"/>
          <w:spacing w:val="-2"/>
          <w:sz w:val="21"/>
          <w:szCs w:val="21"/>
        </w:rPr>
        <w:t xml:space="preserve"> </w:t>
      </w:r>
      <w:r w:rsidRPr="00C03534">
        <w:rPr>
          <w:rFonts w:ascii="Arial Narrow" w:hAnsi="Arial Narrow"/>
          <w:sz w:val="21"/>
          <w:szCs w:val="21"/>
        </w:rPr>
        <w:t>demais</w:t>
      </w:r>
      <w:r w:rsidRPr="00C03534">
        <w:rPr>
          <w:rFonts w:ascii="Arial Narrow" w:hAnsi="Arial Narrow"/>
          <w:spacing w:val="-3"/>
          <w:sz w:val="21"/>
          <w:szCs w:val="21"/>
        </w:rPr>
        <w:t xml:space="preserve"> </w:t>
      </w:r>
      <w:r w:rsidRPr="00C03534">
        <w:rPr>
          <w:rFonts w:ascii="Arial Narrow" w:hAnsi="Arial Narrow"/>
          <w:sz w:val="21"/>
          <w:szCs w:val="21"/>
        </w:rPr>
        <w:t>cláusulas</w:t>
      </w:r>
      <w:r w:rsidRPr="00C03534">
        <w:rPr>
          <w:rFonts w:ascii="Arial Narrow" w:hAnsi="Arial Narrow"/>
          <w:spacing w:val="-2"/>
          <w:sz w:val="21"/>
          <w:szCs w:val="21"/>
        </w:rPr>
        <w:t xml:space="preserve"> </w:t>
      </w:r>
      <w:r w:rsidRPr="00C03534">
        <w:rPr>
          <w:rFonts w:ascii="Arial Narrow" w:hAnsi="Arial Narrow"/>
          <w:sz w:val="21"/>
          <w:szCs w:val="21"/>
        </w:rPr>
        <w:t xml:space="preserve">do Edital </w:t>
      </w:r>
    </w:p>
    <w:p w14:paraId="7532FBB1" w14:textId="77777777" w:rsidR="00AD4F5F" w:rsidRPr="00C03534" w:rsidRDefault="00AD4F5F" w:rsidP="00762536">
      <w:pPr>
        <w:pStyle w:val="PargrafodaLista"/>
        <w:tabs>
          <w:tab w:val="left" w:pos="832"/>
        </w:tabs>
        <w:ind w:left="20"/>
        <w:jc w:val="both"/>
        <w:rPr>
          <w:rFonts w:ascii="Arial Narrow" w:hAnsi="Arial Narrow"/>
          <w:sz w:val="21"/>
          <w:szCs w:val="21"/>
        </w:rPr>
      </w:pPr>
    </w:p>
    <w:p w14:paraId="3FEEBD4C" w14:textId="77777777" w:rsidR="00AD4F5F" w:rsidRPr="00C03534" w:rsidRDefault="00AD4F5F" w:rsidP="00762536">
      <w:pPr>
        <w:pStyle w:val="Ttulo2"/>
        <w:numPr>
          <w:ilvl w:val="1"/>
          <w:numId w:val="34"/>
        </w:numPr>
        <w:tabs>
          <w:tab w:val="num" w:pos="360"/>
          <w:tab w:val="left" w:pos="649"/>
        </w:tabs>
        <w:spacing w:before="0"/>
        <w:ind w:left="20" w:firstLine="0"/>
        <w:jc w:val="both"/>
        <w:rPr>
          <w:rFonts w:ascii="Arial Narrow" w:hAnsi="Arial Narrow" w:cs="Arial"/>
          <w:b/>
          <w:bCs/>
          <w:color w:val="auto"/>
          <w:sz w:val="21"/>
          <w:szCs w:val="21"/>
        </w:rPr>
      </w:pPr>
      <w:r w:rsidRPr="00C03534">
        <w:rPr>
          <w:rFonts w:ascii="Arial Narrow" w:hAnsi="Arial Narrow" w:cs="Arial"/>
          <w:b/>
          <w:bCs/>
          <w:color w:val="auto"/>
          <w:sz w:val="21"/>
          <w:szCs w:val="21"/>
        </w:rPr>
        <w:lastRenderedPageBreak/>
        <w:t>DAS</w:t>
      </w:r>
      <w:r w:rsidRPr="00C03534">
        <w:rPr>
          <w:rFonts w:ascii="Arial Narrow" w:hAnsi="Arial Narrow" w:cs="Arial"/>
          <w:b/>
          <w:bCs/>
          <w:color w:val="auto"/>
          <w:spacing w:val="-1"/>
          <w:sz w:val="21"/>
          <w:szCs w:val="21"/>
        </w:rPr>
        <w:t xml:space="preserve"> </w:t>
      </w:r>
      <w:r w:rsidRPr="00C03534">
        <w:rPr>
          <w:rFonts w:ascii="Arial Narrow" w:hAnsi="Arial Narrow" w:cs="Arial"/>
          <w:b/>
          <w:bCs/>
          <w:color w:val="auto"/>
          <w:sz w:val="21"/>
          <w:szCs w:val="21"/>
        </w:rPr>
        <w:t xml:space="preserve">OBRIGAÇÕES DA </w:t>
      </w:r>
      <w:r w:rsidRPr="00C03534">
        <w:rPr>
          <w:rFonts w:ascii="Arial Narrow" w:hAnsi="Arial Narrow" w:cs="Arial"/>
          <w:b/>
          <w:bCs/>
          <w:color w:val="auto"/>
          <w:spacing w:val="-2"/>
          <w:sz w:val="21"/>
          <w:szCs w:val="21"/>
        </w:rPr>
        <w:t>CONTRATADA</w:t>
      </w:r>
    </w:p>
    <w:p w14:paraId="44E0DA29"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 xml:space="preserve">Respeitar as normas e procedimentos de controle interno, inclusive de acesso às dependências da Secretaria de Obras, Trânsito e Viação. </w:t>
      </w:r>
    </w:p>
    <w:p w14:paraId="011E30AA"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Realizar o abastecimento conforme a necessidade do Município em todos os dias da semana e em sábados, domingos e feriados.</w:t>
      </w:r>
    </w:p>
    <w:p w14:paraId="7E3D8E18"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Comunicar</w:t>
      </w:r>
      <w:r w:rsidRPr="00C03534">
        <w:rPr>
          <w:rFonts w:ascii="Arial Narrow" w:hAnsi="Arial Narrow"/>
          <w:spacing w:val="-2"/>
          <w:sz w:val="21"/>
          <w:szCs w:val="21"/>
        </w:rPr>
        <w:t xml:space="preserve"> </w:t>
      </w:r>
      <w:r w:rsidRPr="00C03534">
        <w:rPr>
          <w:rFonts w:ascii="Arial Narrow" w:hAnsi="Arial Narrow"/>
          <w:sz w:val="21"/>
          <w:szCs w:val="21"/>
        </w:rPr>
        <w:t>à</w:t>
      </w:r>
      <w:r w:rsidRPr="00C03534">
        <w:rPr>
          <w:rFonts w:ascii="Arial Narrow" w:hAnsi="Arial Narrow"/>
          <w:spacing w:val="-2"/>
          <w:sz w:val="21"/>
          <w:szCs w:val="21"/>
        </w:rPr>
        <w:t xml:space="preserve"> </w:t>
      </w:r>
      <w:r w:rsidRPr="00C03534">
        <w:rPr>
          <w:rFonts w:ascii="Arial Narrow" w:hAnsi="Arial Narrow"/>
          <w:sz w:val="21"/>
          <w:szCs w:val="21"/>
        </w:rPr>
        <w:t>qualquer</w:t>
      </w:r>
      <w:r w:rsidRPr="00C03534">
        <w:rPr>
          <w:rFonts w:ascii="Arial Narrow" w:hAnsi="Arial Narrow"/>
          <w:spacing w:val="-2"/>
          <w:sz w:val="21"/>
          <w:szCs w:val="21"/>
        </w:rPr>
        <w:t xml:space="preserve"> </w:t>
      </w:r>
      <w:r w:rsidRPr="00C03534">
        <w:rPr>
          <w:rFonts w:ascii="Arial Narrow" w:hAnsi="Arial Narrow"/>
          <w:sz w:val="21"/>
          <w:szCs w:val="21"/>
        </w:rPr>
        <w:t>anormalidade</w:t>
      </w:r>
      <w:r w:rsidRPr="00C03534">
        <w:rPr>
          <w:rFonts w:ascii="Arial Narrow" w:hAnsi="Arial Narrow"/>
          <w:spacing w:val="-2"/>
          <w:sz w:val="21"/>
          <w:szCs w:val="21"/>
        </w:rPr>
        <w:t xml:space="preserve"> </w:t>
      </w:r>
      <w:r w:rsidRPr="00C03534">
        <w:rPr>
          <w:rFonts w:ascii="Arial Narrow" w:hAnsi="Arial Narrow"/>
          <w:sz w:val="21"/>
          <w:szCs w:val="21"/>
        </w:rPr>
        <w:t>constatada</w:t>
      </w:r>
      <w:r w:rsidRPr="00C03534">
        <w:rPr>
          <w:rFonts w:ascii="Arial Narrow" w:hAnsi="Arial Narrow"/>
          <w:spacing w:val="-2"/>
          <w:sz w:val="21"/>
          <w:szCs w:val="21"/>
        </w:rPr>
        <w:t xml:space="preserve"> </w:t>
      </w:r>
      <w:r w:rsidRPr="00C03534">
        <w:rPr>
          <w:rFonts w:ascii="Arial Narrow" w:hAnsi="Arial Narrow"/>
          <w:sz w:val="21"/>
          <w:szCs w:val="21"/>
        </w:rPr>
        <w:t>e</w:t>
      </w:r>
      <w:r w:rsidRPr="00C03534">
        <w:rPr>
          <w:rFonts w:ascii="Arial Narrow" w:hAnsi="Arial Narrow"/>
          <w:spacing w:val="-2"/>
          <w:sz w:val="21"/>
          <w:szCs w:val="21"/>
        </w:rPr>
        <w:t xml:space="preserve"> </w:t>
      </w:r>
      <w:r w:rsidRPr="00C03534">
        <w:rPr>
          <w:rFonts w:ascii="Arial Narrow" w:hAnsi="Arial Narrow"/>
          <w:sz w:val="21"/>
          <w:szCs w:val="21"/>
        </w:rPr>
        <w:t>prestar</w:t>
      </w:r>
      <w:r w:rsidRPr="00C03534">
        <w:rPr>
          <w:rFonts w:ascii="Arial Narrow" w:hAnsi="Arial Narrow"/>
          <w:spacing w:val="-2"/>
          <w:sz w:val="21"/>
          <w:szCs w:val="21"/>
        </w:rPr>
        <w:t xml:space="preserve"> </w:t>
      </w:r>
      <w:r w:rsidRPr="00C03534">
        <w:rPr>
          <w:rFonts w:ascii="Arial Narrow" w:hAnsi="Arial Narrow"/>
          <w:sz w:val="21"/>
          <w:szCs w:val="21"/>
        </w:rPr>
        <w:t>os esclarecimentos solicitados.</w:t>
      </w:r>
    </w:p>
    <w:p w14:paraId="1A813299"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Arcar com todos os ônus e encargos decorrentes do fornecimento do produto no endereço estabelecido neste termo.</w:t>
      </w:r>
    </w:p>
    <w:p w14:paraId="697ECA9B"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Responsabilizar-se integralmente pelo fiel cumprimento da entrega dos produtos nas condições previstas neste termo, prestando todos os esclarecimentos solicitados, cujas reclamações se obrigam a atender no prazo de até 5 (cinco) dias.</w:t>
      </w:r>
    </w:p>
    <w:p w14:paraId="402F90E6"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Quando solicitada, informar na composição dos preços, todas as despesas e custos diretos e indiretos, como: taxas, impostos e demais encargos.</w:t>
      </w:r>
    </w:p>
    <w:p w14:paraId="7BD6934E"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Responsabilizar-se por quaisquer danos ou prejuízos causados às instalações eventualmente provocados por seus funcionários.</w:t>
      </w:r>
    </w:p>
    <w:p w14:paraId="71DE09AC"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Assumir a responsabilidade pelos encargos fiscais, comerciais e previdenciários resultantes do fornecimento.</w:t>
      </w:r>
    </w:p>
    <w:p w14:paraId="6E2612E1" w14:textId="77777777" w:rsidR="00AD4F5F" w:rsidRPr="00C03534" w:rsidRDefault="00AD4F5F" w:rsidP="00762536">
      <w:pPr>
        <w:pStyle w:val="PargrafodaLista"/>
        <w:numPr>
          <w:ilvl w:val="2"/>
          <w:numId w:val="31"/>
        </w:numPr>
        <w:tabs>
          <w:tab w:val="left" w:pos="709"/>
        </w:tabs>
        <w:ind w:left="20" w:firstLine="0"/>
        <w:jc w:val="both"/>
        <w:rPr>
          <w:rFonts w:ascii="Arial Narrow" w:hAnsi="Arial Narrow"/>
          <w:sz w:val="21"/>
          <w:szCs w:val="21"/>
        </w:rPr>
      </w:pPr>
      <w:r w:rsidRPr="00C03534">
        <w:rPr>
          <w:rFonts w:ascii="Arial Narrow" w:hAnsi="Arial Narrow"/>
          <w:sz w:val="21"/>
          <w:szCs w:val="21"/>
        </w:rPr>
        <w:t>A CONTRATADA responsabiliza-se por todas as despesas decorrentes quanto ao fornecimento do objeto.</w:t>
      </w:r>
    </w:p>
    <w:p w14:paraId="45AF2445" w14:textId="77777777" w:rsidR="00AD4F5F" w:rsidRPr="00C03534" w:rsidRDefault="00AD4F5F" w:rsidP="00762536">
      <w:pPr>
        <w:pStyle w:val="PargrafodaLista"/>
        <w:numPr>
          <w:ilvl w:val="2"/>
          <w:numId w:val="31"/>
        </w:numPr>
        <w:tabs>
          <w:tab w:val="left" w:pos="709"/>
          <w:tab w:val="left" w:pos="971"/>
        </w:tabs>
        <w:ind w:left="20" w:firstLine="0"/>
        <w:jc w:val="both"/>
        <w:rPr>
          <w:rFonts w:ascii="Arial Narrow" w:hAnsi="Arial Narrow"/>
          <w:sz w:val="21"/>
          <w:szCs w:val="21"/>
        </w:rPr>
      </w:pPr>
      <w:r w:rsidRPr="00C03534">
        <w:rPr>
          <w:rFonts w:ascii="Arial Narrow" w:hAnsi="Arial Narrow"/>
          <w:sz w:val="21"/>
          <w:szCs w:val="21"/>
        </w:rPr>
        <w:t>Responsabilizar-se pelos vícios e danos decorrentes do produto, de acordo com os artigos 12, 13,18 e 26, do Código de Defesa do Consumidor (Lei n. 8.078, de 1990).</w:t>
      </w:r>
    </w:p>
    <w:p w14:paraId="6B0F3F82" w14:textId="77777777" w:rsidR="00AD4F5F" w:rsidRPr="00C03534" w:rsidRDefault="00AD4F5F" w:rsidP="00762536">
      <w:pPr>
        <w:pStyle w:val="PargrafodaLista"/>
        <w:numPr>
          <w:ilvl w:val="2"/>
          <w:numId w:val="31"/>
        </w:numPr>
        <w:tabs>
          <w:tab w:val="left" w:pos="709"/>
          <w:tab w:val="left" w:pos="1018"/>
        </w:tabs>
        <w:ind w:left="20" w:firstLine="0"/>
        <w:jc w:val="both"/>
        <w:rPr>
          <w:rFonts w:ascii="Arial Narrow" w:hAnsi="Arial Narrow"/>
          <w:sz w:val="21"/>
          <w:szCs w:val="21"/>
        </w:rPr>
      </w:pPr>
      <w:r w:rsidRPr="00C03534">
        <w:rPr>
          <w:rFonts w:ascii="Arial Narrow" w:hAnsi="Arial Narrow"/>
          <w:sz w:val="21"/>
          <w:szCs w:val="21"/>
        </w:rPr>
        <w:t>Prestar garantia técnica dos bens fornecidos, contados a partir do recebimento definitivo dos bens.</w:t>
      </w:r>
    </w:p>
    <w:p w14:paraId="43045344" w14:textId="77777777" w:rsidR="00AD4F5F" w:rsidRPr="00C03534" w:rsidRDefault="00AD4F5F" w:rsidP="00762536">
      <w:pPr>
        <w:pStyle w:val="PargrafodaLista"/>
        <w:numPr>
          <w:ilvl w:val="2"/>
          <w:numId w:val="31"/>
        </w:numPr>
        <w:tabs>
          <w:tab w:val="left" w:pos="709"/>
          <w:tab w:val="left" w:pos="988"/>
        </w:tabs>
        <w:ind w:left="20" w:firstLine="0"/>
        <w:jc w:val="both"/>
        <w:rPr>
          <w:rFonts w:ascii="Arial Narrow" w:hAnsi="Arial Narrow"/>
          <w:sz w:val="21"/>
          <w:szCs w:val="21"/>
        </w:rPr>
      </w:pPr>
      <w:r w:rsidRPr="00C03534">
        <w:rPr>
          <w:rFonts w:ascii="Arial Narrow" w:hAnsi="Arial Narrow"/>
          <w:sz w:val="21"/>
          <w:szCs w:val="21"/>
        </w:rPr>
        <w:t>A retirada e a substituição dos bens defeituosos e/ ou por qualquer outro motivo, serão custeados exclusivamente pelo fornecedor.</w:t>
      </w:r>
    </w:p>
    <w:p w14:paraId="17FB270E" w14:textId="77777777" w:rsidR="00AD4F5F" w:rsidRPr="00C03534" w:rsidRDefault="00AD4F5F" w:rsidP="00762536">
      <w:pPr>
        <w:pStyle w:val="PargrafodaLista"/>
        <w:numPr>
          <w:ilvl w:val="2"/>
          <w:numId w:val="31"/>
        </w:numPr>
        <w:tabs>
          <w:tab w:val="left" w:pos="709"/>
          <w:tab w:val="left" w:pos="1003"/>
        </w:tabs>
        <w:ind w:left="20" w:firstLine="0"/>
        <w:jc w:val="both"/>
        <w:rPr>
          <w:rFonts w:ascii="Arial Narrow" w:hAnsi="Arial Narrow"/>
          <w:sz w:val="21"/>
          <w:szCs w:val="21"/>
        </w:rPr>
      </w:pPr>
      <w:r w:rsidRPr="00C03534">
        <w:rPr>
          <w:rFonts w:ascii="Arial Narrow" w:hAnsi="Arial Narrow"/>
          <w:sz w:val="21"/>
          <w:szCs w:val="21"/>
        </w:rPr>
        <w:t>Comunicar à Administração, no prazo máximo de 24 (vinte e quatro) horas que antecede</w:t>
      </w:r>
      <w:r w:rsidRPr="00C03534">
        <w:rPr>
          <w:rFonts w:ascii="Arial Narrow" w:hAnsi="Arial Narrow"/>
          <w:spacing w:val="-2"/>
          <w:sz w:val="21"/>
          <w:szCs w:val="21"/>
        </w:rPr>
        <w:t xml:space="preserve"> </w:t>
      </w:r>
      <w:r w:rsidRPr="00C03534">
        <w:rPr>
          <w:rFonts w:ascii="Arial Narrow" w:hAnsi="Arial Narrow"/>
          <w:sz w:val="21"/>
          <w:szCs w:val="21"/>
        </w:rPr>
        <w:t>a</w:t>
      </w:r>
      <w:r w:rsidRPr="00C03534">
        <w:rPr>
          <w:rFonts w:ascii="Arial Narrow" w:hAnsi="Arial Narrow"/>
          <w:spacing w:val="-2"/>
          <w:sz w:val="21"/>
          <w:szCs w:val="21"/>
        </w:rPr>
        <w:t xml:space="preserve"> </w:t>
      </w:r>
      <w:r w:rsidRPr="00C03534">
        <w:rPr>
          <w:rFonts w:ascii="Arial Narrow" w:hAnsi="Arial Narrow"/>
          <w:sz w:val="21"/>
          <w:szCs w:val="21"/>
        </w:rPr>
        <w:t>data</w:t>
      </w:r>
      <w:r w:rsidRPr="00C03534">
        <w:rPr>
          <w:rFonts w:ascii="Arial Narrow" w:hAnsi="Arial Narrow"/>
          <w:spacing w:val="-2"/>
          <w:sz w:val="21"/>
          <w:szCs w:val="21"/>
        </w:rPr>
        <w:t xml:space="preserve"> </w:t>
      </w:r>
      <w:r w:rsidRPr="00C03534">
        <w:rPr>
          <w:rFonts w:ascii="Arial Narrow" w:hAnsi="Arial Narrow"/>
          <w:sz w:val="21"/>
          <w:szCs w:val="21"/>
        </w:rPr>
        <w:t>da</w:t>
      </w:r>
      <w:r w:rsidRPr="00C03534">
        <w:rPr>
          <w:rFonts w:ascii="Arial Narrow" w:hAnsi="Arial Narrow"/>
          <w:spacing w:val="-2"/>
          <w:sz w:val="21"/>
          <w:szCs w:val="21"/>
        </w:rPr>
        <w:t xml:space="preserve"> </w:t>
      </w:r>
      <w:r w:rsidRPr="00C03534">
        <w:rPr>
          <w:rFonts w:ascii="Arial Narrow" w:hAnsi="Arial Narrow"/>
          <w:sz w:val="21"/>
          <w:szCs w:val="21"/>
        </w:rPr>
        <w:t>entrega,</w:t>
      </w:r>
      <w:r w:rsidRPr="00C03534">
        <w:rPr>
          <w:rFonts w:ascii="Arial Narrow" w:hAnsi="Arial Narrow"/>
          <w:spacing w:val="-2"/>
          <w:sz w:val="21"/>
          <w:szCs w:val="21"/>
        </w:rPr>
        <w:t xml:space="preserve"> </w:t>
      </w:r>
      <w:r w:rsidRPr="00C03534">
        <w:rPr>
          <w:rFonts w:ascii="Arial Narrow" w:hAnsi="Arial Narrow"/>
          <w:sz w:val="21"/>
          <w:szCs w:val="21"/>
        </w:rPr>
        <w:t>os</w:t>
      </w:r>
      <w:r w:rsidRPr="00C03534">
        <w:rPr>
          <w:rFonts w:ascii="Arial Narrow" w:hAnsi="Arial Narrow"/>
          <w:spacing w:val="-2"/>
          <w:sz w:val="21"/>
          <w:szCs w:val="21"/>
        </w:rPr>
        <w:t xml:space="preserve"> </w:t>
      </w:r>
      <w:r w:rsidRPr="00C03534">
        <w:rPr>
          <w:rFonts w:ascii="Arial Narrow" w:hAnsi="Arial Narrow"/>
          <w:sz w:val="21"/>
          <w:szCs w:val="21"/>
        </w:rPr>
        <w:t>motivos</w:t>
      </w:r>
      <w:r w:rsidRPr="00C03534">
        <w:rPr>
          <w:rFonts w:ascii="Arial Narrow" w:hAnsi="Arial Narrow"/>
          <w:spacing w:val="-2"/>
          <w:sz w:val="21"/>
          <w:szCs w:val="21"/>
        </w:rPr>
        <w:t xml:space="preserve"> </w:t>
      </w:r>
      <w:r w:rsidRPr="00C03534">
        <w:rPr>
          <w:rFonts w:ascii="Arial Narrow" w:hAnsi="Arial Narrow"/>
          <w:sz w:val="21"/>
          <w:szCs w:val="21"/>
        </w:rPr>
        <w:t>que</w:t>
      </w:r>
      <w:r w:rsidRPr="00C03534">
        <w:rPr>
          <w:rFonts w:ascii="Arial Narrow" w:hAnsi="Arial Narrow"/>
          <w:spacing w:val="-2"/>
          <w:sz w:val="21"/>
          <w:szCs w:val="21"/>
        </w:rPr>
        <w:t xml:space="preserve"> </w:t>
      </w:r>
      <w:r w:rsidRPr="00C03534">
        <w:rPr>
          <w:rFonts w:ascii="Arial Narrow" w:hAnsi="Arial Narrow"/>
          <w:sz w:val="21"/>
          <w:szCs w:val="21"/>
        </w:rPr>
        <w:t>impossibilitem</w:t>
      </w:r>
      <w:r w:rsidRPr="00C03534">
        <w:rPr>
          <w:rFonts w:ascii="Arial Narrow" w:hAnsi="Arial Narrow"/>
          <w:spacing w:val="-2"/>
          <w:sz w:val="21"/>
          <w:szCs w:val="21"/>
        </w:rPr>
        <w:t xml:space="preserve"> </w:t>
      </w:r>
      <w:r w:rsidRPr="00C03534">
        <w:rPr>
          <w:rFonts w:ascii="Arial Narrow" w:hAnsi="Arial Narrow"/>
          <w:sz w:val="21"/>
          <w:szCs w:val="21"/>
        </w:rPr>
        <w:t>o</w:t>
      </w:r>
      <w:r w:rsidRPr="00C03534">
        <w:rPr>
          <w:rFonts w:ascii="Arial Narrow" w:hAnsi="Arial Narrow"/>
          <w:spacing w:val="-2"/>
          <w:sz w:val="21"/>
          <w:szCs w:val="21"/>
        </w:rPr>
        <w:t xml:space="preserve"> </w:t>
      </w:r>
      <w:r w:rsidRPr="00C03534">
        <w:rPr>
          <w:rFonts w:ascii="Arial Narrow" w:hAnsi="Arial Narrow"/>
          <w:sz w:val="21"/>
          <w:szCs w:val="21"/>
        </w:rPr>
        <w:t>cumprimento</w:t>
      </w:r>
      <w:r w:rsidRPr="00C03534">
        <w:rPr>
          <w:rFonts w:ascii="Arial Narrow" w:hAnsi="Arial Narrow"/>
          <w:spacing w:val="-2"/>
          <w:sz w:val="21"/>
          <w:szCs w:val="21"/>
        </w:rPr>
        <w:t xml:space="preserve"> </w:t>
      </w:r>
      <w:r w:rsidRPr="00C03534">
        <w:rPr>
          <w:rFonts w:ascii="Arial Narrow" w:hAnsi="Arial Narrow"/>
          <w:sz w:val="21"/>
          <w:szCs w:val="21"/>
        </w:rPr>
        <w:t>do</w:t>
      </w:r>
      <w:r w:rsidRPr="00C03534">
        <w:rPr>
          <w:rFonts w:ascii="Arial Narrow" w:hAnsi="Arial Narrow"/>
          <w:spacing w:val="-2"/>
          <w:sz w:val="21"/>
          <w:szCs w:val="21"/>
        </w:rPr>
        <w:t xml:space="preserve"> </w:t>
      </w:r>
      <w:r w:rsidRPr="00C03534">
        <w:rPr>
          <w:rFonts w:ascii="Arial Narrow" w:hAnsi="Arial Narrow"/>
          <w:sz w:val="21"/>
          <w:szCs w:val="21"/>
        </w:rPr>
        <w:t>prazo</w:t>
      </w:r>
      <w:r w:rsidRPr="00C03534">
        <w:rPr>
          <w:rFonts w:ascii="Arial Narrow" w:hAnsi="Arial Narrow"/>
          <w:spacing w:val="-2"/>
          <w:sz w:val="21"/>
          <w:szCs w:val="21"/>
        </w:rPr>
        <w:t xml:space="preserve"> </w:t>
      </w:r>
      <w:r w:rsidRPr="00C03534">
        <w:rPr>
          <w:rFonts w:ascii="Arial Narrow" w:hAnsi="Arial Narrow"/>
          <w:sz w:val="21"/>
          <w:szCs w:val="21"/>
        </w:rPr>
        <w:t>previsto, com a devida comprovação.</w:t>
      </w:r>
    </w:p>
    <w:p w14:paraId="19160547" w14:textId="77777777" w:rsidR="00AD4F5F" w:rsidRPr="00C03534" w:rsidRDefault="00AD4F5F" w:rsidP="00762536">
      <w:pPr>
        <w:pStyle w:val="PargrafodaLista"/>
        <w:numPr>
          <w:ilvl w:val="2"/>
          <w:numId w:val="31"/>
        </w:numPr>
        <w:tabs>
          <w:tab w:val="left" w:pos="709"/>
          <w:tab w:val="left" w:pos="1050"/>
        </w:tabs>
        <w:ind w:left="20" w:firstLine="0"/>
        <w:jc w:val="both"/>
        <w:rPr>
          <w:rFonts w:ascii="Arial Narrow" w:hAnsi="Arial Narrow"/>
          <w:sz w:val="21"/>
          <w:szCs w:val="21"/>
        </w:rPr>
      </w:pPr>
      <w:r w:rsidRPr="00C03534">
        <w:rPr>
          <w:rFonts w:ascii="Arial Narrow" w:hAnsi="Arial Narrow"/>
          <w:sz w:val="21"/>
          <w:szCs w:val="21"/>
        </w:rPr>
        <w:t>Não transferir a terceiros, por qualquer forma, nem mesmo participante, as obrigações assumidas, nem subcontratar qualquer das prestações a que está obrigada, exceto nas condições autorizadas no termo de referência.</w:t>
      </w:r>
    </w:p>
    <w:p w14:paraId="7CD52950" w14:textId="77777777" w:rsidR="00AD4F5F" w:rsidRPr="00C03534" w:rsidRDefault="00AD4F5F" w:rsidP="00762536">
      <w:pPr>
        <w:pStyle w:val="Corpodetexto"/>
        <w:ind w:left="20"/>
        <w:rPr>
          <w:rFonts w:ascii="Arial Narrow" w:hAnsi="Arial Narrow"/>
          <w:sz w:val="21"/>
          <w:szCs w:val="21"/>
        </w:rPr>
      </w:pPr>
    </w:p>
    <w:p w14:paraId="189EEEEE" w14:textId="77777777" w:rsidR="00AD4F5F" w:rsidRPr="00C03534" w:rsidRDefault="00AD4F5F" w:rsidP="00762536">
      <w:pPr>
        <w:pStyle w:val="Ttulo2"/>
        <w:numPr>
          <w:ilvl w:val="1"/>
          <w:numId w:val="34"/>
        </w:numPr>
        <w:tabs>
          <w:tab w:val="num" w:pos="360"/>
          <w:tab w:val="left" w:pos="649"/>
        </w:tabs>
        <w:spacing w:before="0"/>
        <w:ind w:left="20" w:firstLine="0"/>
        <w:jc w:val="both"/>
        <w:rPr>
          <w:rFonts w:ascii="Arial Narrow" w:hAnsi="Arial Narrow" w:cs="Arial"/>
          <w:b/>
          <w:bCs/>
          <w:color w:val="auto"/>
          <w:sz w:val="21"/>
          <w:szCs w:val="21"/>
        </w:rPr>
      </w:pPr>
      <w:r w:rsidRPr="00C03534">
        <w:rPr>
          <w:rFonts w:ascii="Arial Narrow" w:hAnsi="Arial Narrow" w:cs="Arial"/>
          <w:b/>
          <w:bCs/>
          <w:color w:val="auto"/>
          <w:sz w:val="21"/>
          <w:szCs w:val="21"/>
        </w:rPr>
        <w:t xml:space="preserve">DAS PENALIDADES E </w:t>
      </w:r>
      <w:r w:rsidRPr="00C03534">
        <w:rPr>
          <w:rFonts w:ascii="Arial Narrow" w:hAnsi="Arial Narrow" w:cs="Arial"/>
          <w:b/>
          <w:bCs/>
          <w:color w:val="auto"/>
          <w:spacing w:val="-2"/>
          <w:sz w:val="21"/>
          <w:szCs w:val="21"/>
        </w:rPr>
        <w:t>EXTINÇÃO</w:t>
      </w:r>
    </w:p>
    <w:p w14:paraId="2440E685" w14:textId="77777777" w:rsidR="00AD4F5F" w:rsidRPr="00C03534" w:rsidRDefault="00AD4F5F" w:rsidP="00762536">
      <w:pPr>
        <w:pStyle w:val="PargrafodaLista"/>
        <w:numPr>
          <w:ilvl w:val="2"/>
          <w:numId w:val="30"/>
        </w:numPr>
        <w:tabs>
          <w:tab w:val="left" w:pos="894"/>
        </w:tabs>
        <w:ind w:left="20" w:firstLine="0"/>
        <w:jc w:val="both"/>
        <w:rPr>
          <w:rFonts w:ascii="Arial Narrow" w:hAnsi="Arial Narrow"/>
          <w:sz w:val="21"/>
          <w:szCs w:val="21"/>
        </w:rPr>
      </w:pPr>
      <w:r w:rsidRPr="00C03534">
        <w:rPr>
          <w:rFonts w:ascii="Arial Narrow" w:hAnsi="Arial Narrow"/>
          <w:sz w:val="21"/>
          <w:szCs w:val="21"/>
        </w:rPr>
        <w:t>O</w:t>
      </w:r>
      <w:r w:rsidRPr="00C03534">
        <w:rPr>
          <w:rFonts w:ascii="Arial Narrow" w:hAnsi="Arial Narrow"/>
          <w:spacing w:val="-3"/>
          <w:sz w:val="21"/>
          <w:szCs w:val="21"/>
        </w:rPr>
        <w:t xml:space="preserve"> </w:t>
      </w:r>
      <w:r w:rsidRPr="00C03534">
        <w:rPr>
          <w:rFonts w:ascii="Arial Narrow" w:hAnsi="Arial Narrow"/>
          <w:sz w:val="21"/>
          <w:szCs w:val="21"/>
        </w:rPr>
        <w:t>licitante</w:t>
      </w:r>
      <w:r w:rsidRPr="00C03534">
        <w:rPr>
          <w:rFonts w:ascii="Arial Narrow" w:hAnsi="Arial Narrow"/>
          <w:spacing w:val="-3"/>
          <w:sz w:val="21"/>
          <w:szCs w:val="21"/>
        </w:rPr>
        <w:t xml:space="preserve"> </w:t>
      </w:r>
      <w:r w:rsidRPr="00C03534">
        <w:rPr>
          <w:rFonts w:ascii="Arial Narrow" w:hAnsi="Arial Narrow"/>
          <w:sz w:val="21"/>
          <w:szCs w:val="21"/>
        </w:rPr>
        <w:t>ou</w:t>
      </w:r>
      <w:r w:rsidRPr="00C03534">
        <w:rPr>
          <w:rFonts w:ascii="Arial Narrow" w:hAnsi="Arial Narrow"/>
          <w:spacing w:val="-3"/>
          <w:sz w:val="21"/>
          <w:szCs w:val="21"/>
        </w:rPr>
        <w:t xml:space="preserve"> </w:t>
      </w:r>
      <w:r w:rsidRPr="00C03534">
        <w:rPr>
          <w:rFonts w:ascii="Arial Narrow" w:hAnsi="Arial Narrow"/>
          <w:sz w:val="21"/>
          <w:szCs w:val="21"/>
        </w:rPr>
        <w:t>o</w:t>
      </w:r>
      <w:r w:rsidRPr="00C03534">
        <w:rPr>
          <w:rFonts w:ascii="Arial Narrow" w:hAnsi="Arial Narrow"/>
          <w:spacing w:val="-3"/>
          <w:sz w:val="21"/>
          <w:szCs w:val="21"/>
        </w:rPr>
        <w:t xml:space="preserve"> </w:t>
      </w:r>
      <w:r w:rsidRPr="00C03534">
        <w:rPr>
          <w:rFonts w:ascii="Arial Narrow" w:hAnsi="Arial Narrow"/>
          <w:sz w:val="21"/>
          <w:szCs w:val="21"/>
        </w:rPr>
        <w:t>contratado</w:t>
      </w:r>
      <w:r w:rsidRPr="00C03534">
        <w:rPr>
          <w:rFonts w:ascii="Arial Narrow" w:hAnsi="Arial Narrow"/>
          <w:spacing w:val="-3"/>
          <w:sz w:val="21"/>
          <w:szCs w:val="21"/>
        </w:rPr>
        <w:t xml:space="preserve"> </w:t>
      </w:r>
      <w:r w:rsidRPr="00C03534">
        <w:rPr>
          <w:rFonts w:ascii="Arial Narrow" w:hAnsi="Arial Narrow"/>
          <w:sz w:val="21"/>
          <w:szCs w:val="21"/>
        </w:rPr>
        <w:t>será</w:t>
      </w:r>
      <w:r w:rsidRPr="00C03534">
        <w:rPr>
          <w:rFonts w:ascii="Arial Narrow" w:hAnsi="Arial Narrow"/>
          <w:spacing w:val="-3"/>
          <w:sz w:val="21"/>
          <w:szCs w:val="21"/>
        </w:rPr>
        <w:t xml:space="preserve"> </w:t>
      </w:r>
      <w:r w:rsidRPr="00C03534">
        <w:rPr>
          <w:rFonts w:ascii="Arial Narrow" w:hAnsi="Arial Narrow"/>
          <w:sz w:val="21"/>
          <w:szCs w:val="21"/>
        </w:rPr>
        <w:t>responsabilizado</w:t>
      </w:r>
      <w:r w:rsidRPr="00C03534">
        <w:rPr>
          <w:rFonts w:ascii="Arial Narrow" w:hAnsi="Arial Narrow"/>
          <w:spacing w:val="-3"/>
          <w:sz w:val="21"/>
          <w:szCs w:val="21"/>
        </w:rPr>
        <w:t xml:space="preserve"> </w:t>
      </w:r>
      <w:r w:rsidRPr="00C03534">
        <w:rPr>
          <w:rFonts w:ascii="Arial Narrow" w:hAnsi="Arial Narrow"/>
          <w:sz w:val="21"/>
          <w:szCs w:val="21"/>
        </w:rPr>
        <w:t>administrativamente</w:t>
      </w:r>
      <w:r w:rsidRPr="00C03534">
        <w:rPr>
          <w:rFonts w:ascii="Arial Narrow" w:hAnsi="Arial Narrow"/>
          <w:spacing w:val="-3"/>
          <w:sz w:val="21"/>
          <w:szCs w:val="21"/>
        </w:rPr>
        <w:t xml:space="preserve"> </w:t>
      </w:r>
      <w:r w:rsidRPr="00C03534">
        <w:rPr>
          <w:rFonts w:ascii="Arial Narrow" w:hAnsi="Arial Narrow"/>
          <w:sz w:val="21"/>
          <w:szCs w:val="21"/>
        </w:rPr>
        <w:t>pelas</w:t>
      </w:r>
      <w:r w:rsidRPr="00C03534">
        <w:rPr>
          <w:rFonts w:ascii="Arial Narrow" w:hAnsi="Arial Narrow"/>
          <w:spacing w:val="-3"/>
          <w:sz w:val="21"/>
          <w:szCs w:val="21"/>
        </w:rPr>
        <w:t xml:space="preserve"> </w:t>
      </w:r>
      <w:r w:rsidRPr="00C03534">
        <w:rPr>
          <w:rFonts w:ascii="Arial Narrow" w:hAnsi="Arial Narrow"/>
          <w:sz w:val="21"/>
          <w:szCs w:val="21"/>
        </w:rPr>
        <w:t xml:space="preserve">seguintes </w:t>
      </w:r>
      <w:r w:rsidRPr="00C03534">
        <w:rPr>
          <w:rFonts w:ascii="Arial Narrow" w:hAnsi="Arial Narrow"/>
          <w:spacing w:val="-2"/>
          <w:sz w:val="21"/>
          <w:szCs w:val="21"/>
        </w:rPr>
        <w:t>infrações:</w:t>
      </w:r>
    </w:p>
    <w:p w14:paraId="68D84FC9" w14:textId="77777777" w:rsidR="00AD4F5F" w:rsidRPr="00C03534" w:rsidRDefault="00AD4F5F" w:rsidP="00762536">
      <w:pPr>
        <w:pStyle w:val="PargrafodaLista"/>
        <w:numPr>
          <w:ilvl w:val="3"/>
          <w:numId w:val="30"/>
        </w:numPr>
        <w:tabs>
          <w:tab w:val="left" w:pos="567"/>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5"/>
          <w:sz w:val="21"/>
          <w:szCs w:val="21"/>
        </w:rPr>
        <w:t xml:space="preserve"> </w:t>
      </w:r>
      <w:r w:rsidRPr="00C03534">
        <w:rPr>
          <w:rFonts w:ascii="Arial Narrow" w:hAnsi="Arial Narrow"/>
          <w:sz w:val="21"/>
          <w:szCs w:val="21"/>
        </w:rPr>
        <w:t>Dar</w:t>
      </w:r>
      <w:r w:rsidRPr="00C03534">
        <w:rPr>
          <w:rFonts w:ascii="Arial Narrow" w:hAnsi="Arial Narrow"/>
          <w:spacing w:val="-3"/>
          <w:sz w:val="21"/>
          <w:szCs w:val="21"/>
        </w:rPr>
        <w:t xml:space="preserve"> </w:t>
      </w:r>
      <w:r w:rsidRPr="00C03534">
        <w:rPr>
          <w:rFonts w:ascii="Arial Narrow" w:hAnsi="Arial Narrow"/>
          <w:sz w:val="21"/>
          <w:szCs w:val="21"/>
        </w:rPr>
        <w:t>causa</w:t>
      </w:r>
      <w:r w:rsidRPr="00C03534">
        <w:rPr>
          <w:rFonts w:ascii="Arial Narrow" w:hAnsi="Arial Narrow"/>
          <w:spacing w:val="-2"/>
          <w:sz w:val="21"/>
          <w:szCs w:val="21"/>
        </w:rPr>
        <w:t xml:space="preserve"> </w:t>
      </w:r>
      <w:r w:rsidRPr="00C03534">
        <w:rPr>
          <w:rFonts w:ascii="Arial Narrow" w:hAnsi="Arial Narrow"/>
          <w:sz w:val="21"/>
          <w:szCs w:val="21"/>
        </w:rPr>
        <w:t>à</w:t>
      </w:r>
      <w:r w:rsidRPr="00C03534">
        <w:rPr>
          <w:rFonts w:ascii="Arial Narrow" w:hAnsi="Arial Narrow"/>
          <w:spacing w:val="-3"/>
          <w:sz w:val="21"/>
          <w:szCs w:val="21"/>
        </w:rPr>
        <w:t xml:space="preserve"> </w:t>
      </w:r>
      <w:r w:rsidRPr="00C03534">
        <w:rPr>
          <w:rFonts w:ascii="Arial Narrow" w:hAnsi="Arial Narrow"/>
          <w:sz w:val="21"/>
          <w:szCs w:val="21"/>
        </w:rPr>
        <w:t>inexecução</w:t>
      </w:r>
      <w:r w:rsidRPr="00C03534">
        <w:rPr>
          <w:rFonts w:ascii="Arial Narrow" w:hAnsi="Arial Narrow"/>
          <w:spacing w:val="-2"/>
          <w:sz w:val="21"/>
          <w:szCs w:val="21"/>
        </w:rPr>
        <w:t xml:space="preserve"> </w:t>
      </w:r>
      <w:r w:rsidRPr="00C03534">
        <w:rPr>
          <w:rFonts w:ascii="Arial Narrow" w:hAnsi="Arial Narrow"/>
          <w:sz w:val="21"/>
          <w:szCs w:val="21"/>
        </w:rPr>
        <w:t>parcial</w:t>
      </w:r>
      <w:r w:rsidRPr="00C03534">
        <w:rPr>
          <w:rFonts w:ascii="Arial Narrow" w:hAnsi="Arial Narrow"/>
          <w:spacing w:val="-3"/>
          <w:sz w:val="21"/>
          <w:szCs w:val="21"/>
        </w:rPr>
        <w:t xml:space="preserve"> </w:t>
      </w:r>
      <w:r w:rsidRPr="00C03534">
        <w:rPr>
          <w:rFonts w:ascii="Arial Narrow" w:hAnsi="Arial Narrow"/>
          <w:sz w:val="21"/>
          <w:szCs w:val="21"/>
        </w:rPr>
        <w:t>do</w:t>
      </w:r>
      <w:r w:rsidRPr="00C03534">
        <w:rPr>
          <w:rFonts w:ascii="Arial Narrow" w:hAnsi="Arial Narrow"/>
          <w:spacing w:val="-2"/>
          <w:sz w:val="21"/>
          <w:szCs w:val="21"/>
        </w:rPr>
        <w:t xml:space="preserve"> contrato;</w:t>
      </w:r>
    </w:p>
    <w:p w14:paraId="4D79B932" w14:textId="77777777" w:rsidR="00AD4F5F" w:rsidRPr="00C03534" w:rsidRDefault="00AD4F5F" w:rsidP="00762536">
      <w:pPr>
        <w:pStyle w:val="PargrafodaLista"/>
        <w:numPr>
          <w:ilvl w:val="3"/>
          <w:numId w:val="30"/>
        </w:numPr>
        <w:tabs>
          <w:tab w:val="left" w:pos="567"/>
          <w:tab w:val="left" w:pos="1904"/>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40"/>
          <w:sz w:val="21"/>
          <w:szCs w:val="21"/>
        </w:rPr>
        <w:t xml:space="preserve"> </w:t>
      </w:r>
      <w:r w:rsidRPr="00C03534">
        <w:rPr>
          <w:rFonts w:ascii="Arial Narrow" w:hAnsi="Arial Narrow"/>
          <w:sz w:val="21"/>
          <w:szCs w:val="21"/>
        </w:rPr>
        <w:t>Dar</w:t>
      </w:r>
      <w:r w:rsidRPr="00C03534">
        <w:rPr>
          <w:rFonts w:ascii="Arial Narrow" w:hAnsi="Arial Narrow"/>
          <w:spacing w:val="40"/>
          <w:sz w:val="21"/>
          <w:szCs w:val="21"/>
        </w:rPr>
        <w:t xml:space="preserve"> </w:t>
      </w:r>
      <w:r w:rsidRPr="00C03534">
        <w:rPr>
          <w:rFonts w:ascii="Arial Narrow" w:hAnsi="Arial Narrow"/>
          <w:sz w:val="21"/>
          <w:szCs w:val="21"/>
        </w:rPr>
        <w:t>causa</w:t>
      </w:r>
      <w:r w:rsidRPr="00C03534">
        <w:rPr>
          <w:rFonts w:ascii="Arial Narrow" w:hAnsi="Arial Narrow"/>
          <w:spacing w:val="40"/>
          <w:sz w:val="21"/>
          <w:szCs w:val="21"/>
        </w:rPr>
        <w:t xml:space="preserve"> </w:t>
      </w:r>
      <w:r w:rsidRPr="00C03534">
        <w:rPr>
          <w:rFonts w:ascii="Arial Narrow" w:hAnsi="Arial Narrow"/>
          <w:sz w:val="21"/>
          <w:szCs w:val="21"/>
        </w:rPr>
        <w:t>à</w:t>
      </w:r>
      <w:r w:rsidRPr="00C03534">
        <w:rPr>
          <w:rFonts w:ascii="Arial Narrow" w:hAnsi="Arial Narrow"/>
          <w:spacing w:val="40"/>
          <w:sz w:val="21"/>
          <w:szCs w:val="21"/>
        </w:rPr>
        <w:t xml:space="preserve"> </w:t>
      </w:r>
      <w:r w:rsidRPr="00C03534">
        <w:rPr>
          <w:rFonts w:ascii="Arial Narrow" w:hAnsi="Arial Narrow"/>
          <w:sz w:val="21"/>
          <w:szCs w:val="21"/>
        </w:rPr>
        <w:t>inexecução</w:t>
      </w:r>
      <w:r w:rsidRPr="00C03534">
        <w:rPr>
          <w:rFonts w:ascii="Arial Narrow" w:hAnsi="Arial Narrow"/>
          <w:spacing w:val="40"/>
          <w:sz w:val="21"/>
          <w:szCs w:val="21"/>
        </w:rPr>
        <w:t xml:space="preserve"> </w:t>
      </w:r>
      <w:r w:rsidRPr="00C03534">
        <w:rPr>
          <w:rFonts w:ascii="Arial Narrow" w:hAnsi="Arial Narrow"/>
          <w:sz w:val="21"/>
          <w:szCs w:val="21"/>
        </w:rPr>
        <w:t>parcial</w:t>
      </w:r>
      <w:r w:rsidRPr="00C03534">
        <w:rPr>
          <w:rFonts w:ascii="Arial Narrow" w:hAnsi="Arial Narrow"/>
          <w:spacing w:val="40"/>
          <w:sz w:val="21"/>
          <w:szCs w:val="21"/>
        </w:rPr>
        <w:t xml:space="preserve"> </w:t>
      </w:r>
      <w:r w:rsidRPr="00C03534">
        <w:rPr>
          <w:rFonts w:ascii="Arial Narrow" w:hAnsi="Arial Narrow"/>
          <w:sz w:val="21"/>
          <w:szCs w:val="21"/>
        </w:rPr>
        <w:t>do</w:t>
      </w:r>
      <w:r w:rsidRPr="00C03534">
        <w:rPr>
          <w:rFonts w:ascii="Arial Narrow" w:hAnsi="Arial Narrow"/>
          <w:spacing w:val="40"/>
          <w:sz w:val="21"/>
          <w:szCs w:val="21"/>
        </w:rPr>
        <w:t xml:space="preserve"> </w:t>
      </w:r>
      <w:r w:rsidRPr="00C03534">
        <w:rPr>
          <w:rFonts w:ascii="Arial Narrow" w:hAnsi="Arial Narrow"/>
          <w:sz w:val="21"/>
          <w:szCs w:val="21"/>
        </w:rPr>
        <w:t>contrato</w:t>
      </w:r>
      <w:r w:rsidRPr="00C03534">
        <w:rPr>
          <w:rFonts w:ascii="Arial Narrow" w:hAnsi="Arial Narrow"/>
          <w:spacing w:val="40"/>
          <w:sz w:val="21"/>
          <w:szCs w:val="21"/>
        </w:rPr>
        <w:t xml:space="preserve"> </w:t>
      </w:r>
      <w:r w:rsidRPr="00C03534">
        <w:rPr>
          <w:rFonts w:ascii="Arial Narrow" w:hAnsi="Arial Narrow"/>
          <w:sz w:val="21"/>
          <w:szCs w:val="21"/>
        </w:rPr>
        <w:t>que</w:t>
      </w:r>
      <w:r w:rsidRPr="00C03534">
        <w:rPr>
          <w:rFonts w:ascii="Arial Narrow" w:hAnsi="Arial Narrow"/>
          <w:spacing w:val="40"/>
          <w:sz w:val="21"/>
          <w:szCs w:val="21"/>
        </w:rPr>
        <w:t xml:space="preserve"> </w:t>
      </w:r>
      <w:r w:rsidRPr="00C03534">
        <w:rPr>
          <w:rFonts w:ascii="Arial Narrow" w:hAnsi="Arial Narrow"/>
          <w:sz w:val="21"/>
          <w:szCs w:val="21"/>
        </w:rPr>
        <w:t>cause</w:t>
      </w:r>
      <w:r w:rsidRPr="00C03534">
        <w:rPr>
          <w:rFonts w:ascii="Arial Narrow" w:hAnsi="Arial Narrow"/>
          <w:spacing w:val="40"/>
          <w:sz w:val="21"/>
          <w:szCs w:val="21"/>
        </w:rPr>
        <w:t xml:space="preserve"> </w:t>
      </w:r>
      <w:r w:rsidRPr="00C03534">
        <w:rPr>
          <w:rFonts w:ascii="Arial Narrow" w:hAnsi="Arial Narrow"/>
          <w:sz w:val="21"/>
          <w:szCs w:val="21"/>
        </w:rPr>
        <w:t>grave</w:t>
      </w:r>
      <w:r w:rsidRPr="00C03534">
        <w:rPr>
          <w:rFonts w:ascii="Arial Narrow" w:hAnsi="Arial Narrow"/>
          <w:spacing w:val="40"/>
          <w:sz w:val="21"/>
          <w:szCs w:val="21"/>
        </w:rPr>
        <w:t xml:space="preserve"> </w:t>
      </w:r>
      <w:r w:rsidRPr="00C03534">
        <w:rPr>
          <w:rFonts w:ascii="Arial Narrow" w:hAnsi="Arial Narrow"/>
          <w:sz w:val="21"/>
          <w:szCs w:val="21"/>
        </w:rPr>
        <w:t>dano</w:t>
      </w:r>
      <w:r w:rsidRPr="00C03534">
        <w:rPr>
          <w:rFonts w:ascii="Arial Narrow" w:hAnsi="Arial Narrow"/>
          <w:spacing w:val="40"/>
          <w:sz w:val="21"/>
          <w:szCs w:val="21"/>
        </w:rPr>
        <w:t xml:space="preserve"> </w:t>
      </w:r>
      <w:r w:rsidRPr="00C03534">
        <w:rPr>
          <w:rFonts w:ascii="Arial Narrow" w:hAnsi="Arial Narrow"/>
          <w:sz w:val="21"/>
          <w:szCs w:val="21"/>
        </w:rPr>
        <w:t>à Administração, ao funcionamento dos serviços públicos ou ao interesse coletivo; -</w:t>
      </w:r>
      <w:r w:rsidRPr="00C03534">
        <w:rPr>
          <w:rFonts w:ascii="Arial Narrow" w:hAnsi="Arial Narrow"/>
          <w:spacing w:val="-3"/>
          <w:sz w:val="21"/>
          <w:szCs w:val="21"/>
        </w:rPr>
        <w:t xml:space="preserve"> </w:t>
      </w:r>
      <w:r w:rsidRPr="00C03534">
        <w:rPr>
          <w:rFonts w:ascii="Arial Narrow" w:hAnsi="Arial Narrow"/>
          <w:sz w:val="21"/>
          <w:szCs w:val="21"/>
        </w:rPr>
        <w:t>dar</w:t>
      </w:r>
      <w:r w:rsidRPr="00C03534">
        <w:rPr>
          <w:rFonts w:ascii="Arial Narrow" w:hAnsi="Arial Narrow"/>
          <w:spacing w:val="-2"/>
          <w:sz w:val="21"/>
          <w:szCs w:val="21"/>
        </w:rPr>
        <w:t xml:space="preserve"> </w:t>
      </w:r>
      <w:r w:rsidRPr="00C03534">
        <w:rPr>
          <w:rFonts w:ascii="Arial Narrow" w:hAnsi="Arial Narrow"/>
          <w:sz w:val="21"/>
          <w:szCs w:val="21"/>
        </w:rPr>
        <w:t>causa</w:t>
      </w:r>
      <w:r w:rsidRPr="00C03534">
        <w:rPr>
          <w:rFonts w:ascii="Arial Narrow" w:hAnsi="Arial Narrow"/>
          <w:spacing w:val="-2"/>
          <w:sz w:val="21"/>
          <w:szCs w:val="21"/>
        </w:rPr>
        <w:t xml:space="preserve"> </w:t>
      </w:r>
      <w:r w:rsidRPr="00C03534">
        <w:rPr>
          <w:rFonts w:ascii="Arial Narrow" w:hAnsi="Arial Narrow"/>
          <w:sz w:val="21"/>
          <w:szCs w:val="21"/>
        </w:rPr>
        <w:t>à</w:t>
      </w:r>
      <w:r w:rsidRPr="00C03534">
        <w:rPr>
          <w:rFonts w:ascii="Arial Narrow" w:hAnsi="Arial Narrow"/>
          <w:spacing w:val="-2"/>
          <w:sz w:val="21"/>
          <w:szCs w:val="21"/>
        </w:rPr>
        <w:t xml:space="preserve"> </w:t>
      </w:r>
      <w:r w:rsidRPr="00C03534">
        <w:rPr>
          <w:rFonts w:ascii="Arial Narrow" w:hAnsi="Arial Narrow"/>
          <w:sz w:val="21"/>
          <w:szCs w:val="21"/>
        </w:rPr>
        <w:t>inexecução</w:t>
      </w:r>
      <w:r w:rsidRPr="00C03534">
        <w:rPr>
          <w:rFonts w:ascii="Arial Narrow" w:hAnsi="Arial Narrow"/>
          <w:spacing w:val="-2"/>
          <w:sz w:val="21"/>
          <w:szCs w:val="21"/>
        </w:rPr>
        <w:t xml:space="preserve"> </w:t>
      </w:r>
      <w:r w:rsidRPr="00C03534">
        <w:rPr>
          <w:rFonts w:ascii="Arial Narrow" w:hAnsi="Arial Narrow"/>
          <w:sz w:val="21"/>
          <w:szCs w:val="21"/>
        </w:rPr>
        <w:t>total</w:t>
      </w:r>
      <w:r w:rsidRPr="00C03534">
        <w:rPr>
          <w:rFonts w:ascii="Arial Narrow" w:hAnsi="Arial Narrow"/>
          <w:spacing w:val="-2"/>
          <w:sz w:val="21"/>
          <w:szCs w:val="21"/>
        </w:rPr>
        <w:t xml:space="preserve"> </w:t>
      </w:r>
      <w:r w:rsidRPr="00C03534">
        <w:rPr>
          <w:rFonts w:ascii="Arial Narrow" w:hAnsi="Arial Narrow"/>
          <w:sz w:val="21"/>
          <w:szCs w:val="21"/>
        </w:rPr>
        <w:t>do</w:t>
      </w:r>
      <w:r w:rsidRPr="00C03534">
        <w:rPr>
          <w:rFonts w:ascii="Arial Narrow" w:hAnsi="Arial Narrow"/>
          <w:spacing w:val="-2"/>
          <w:sz w:val="21"/>
          <w:szCs w:val="21"/>
        </w:rPr>
        <w:t xml:space="preserve"> contrato;</w:t>
      </w:r>
    </w:p>
    <w:p w14:paraId="51C29193" w14:textId="77777777" w:rsidR="00AD4F5F" w:rsidRPr="00C03534" w:rsidRDefault="00AD4F5F" w:rsidP="00762536">
      <w:pPr>
        <w:pStyle w:val="PargrafodaLista"/>
        <w:numPr>
          <w:ilvl w:val="3"/>
          <w:numId w:val="30"/>
        </w:numPr>
        <w:tabs>
          <w:tab w:val="left" w:pos="567"/>
          <w:tab w:val="left" w:pos="1929"/>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6"/>
          <w:sz w:val="21"/>
          <w:szCs w:val="21"/>
        </w:rPr>
        <w:t xml:space="preserve"> </w:t>
      </w:r>
      <w:r w:rsidRPr="00C03534">
        <w:rPr>
          <w:rFonts w:ascii="Arial Narrow" w:hAnsi="Arial Narrow"/>
          <w:sz w:val="21"/>
          <w:szCs w:val="21"/>
        </w:rPr>
        <w:t>Deixar</w:t>
      </w:r>
      <w:r w:rsidRPr="00C03534">
        <w:rPr>
          <w:rFonts w:ascii="Arial Narrow" w:hAnsi="Arial Narrow"/>
          <w:spacing w:val="-3"/>
          <w:sz w:val="21"/>
          <w:szCs w:val="21"/>
        </w:rPr>
        <w:t xml:space="preserve"> </w:t>
      </w:r>
      <w:r w:rsidRPr="00C03534">
        <w:rPr>
          <w:rFonts w:ascii="Arial Narrow" w:hAnsi="Arial Narrow"/>
          <w:sz w:val="21"/>
          <w:szCs w:val="21"/>
        </w:rPr>
        <w:t>de</w:t>
      </w:r>
      <w:r w:rsidRPr="00C03534">
        <w:rPr>
          <w:rFonts w:ascii="Arial Narrow" w:hAnsi="Arial Narrow"/>
          <w:spacing w:val="-2"/>
          <w:sz w:val="21"/>
          <w:szCs w:val="21"/>
        </w:rPr>
        <w:t xml:space="preserve"> </w:t>
      </w:r>
      <w:r w:rsidRPr="00C03534">
        <w:rPr>
          <w:rFonts w:ascii="Arial Narrow" w:hAnsi="Arial Narrow"/>
          <w:sz w:val="21"/>
          <w:szCs w:val="21"/>
        </w:rPr>
        <w:t>entregar</w:t>
      </w:r>
      <w:r w:rsidRPr="00C03534">
        <w:rPr>
          <w:rFonts w:ascii="Arial Narrow" w:hAnsi="Arial Narrow"/>
          <w:spacing w:val="-3"/>
          <w:sz w:val="21"/>
          <w:szCs w:val="21"/>
        </w:rPr>
        <w:t xml:space="preserve"> </w:t>
      </w:r>
      <w:r w:rsidRPr="00C03534">
        <w:rPr>
          <w:rFonts w:ascii="Arial Narrow" w:hAnsi="Arial Narrow"/>
          <w:sz w:val="21"/>
          <w:szCs w:val="21"/>
        </w:rPr>
        <w:t>a</w:t>
      </w:r>
      <w:r w:rsidRPr="00C03534">
        <w:rPr>
          <w:rFonts w:ascii="Arial Narrow" w:hAnsi="Arial Narrow"/>
          <w:spacing w:val="-3"/>
          <w:sz w:val="21"/>
          <w:szCs w:val="21"/>
        </w:rPr>
        <w:t xml:space="preserve"> </w:t>
      </w:r>
      <w:r w:rsidRPr="00C03534">
        <w:rPr>
          <w:rFonts w:ascii="Arial Narrow" w:hAnsi="Arial Narrow"/>
          <w:sz w:val="21"/>
          <w:szCs w:val="21"/>
        </w:rPr>
        <w:t>documentação</w:t>
      </w:r>
      <w:r w:rsidRPr="00C03534">
        <w:rPr>
          <w:rFonts w:ascii="Arial Narrow" w:hAnsi="Arial Narrow"/>
          <w:spacing w:val="-3"/>
          <w:sz w:val="21"/>
          <w:szCs w:val="21"/>
        </w:rPr>
        <w:t xml:space="preserve"> </w:t>
      </w:r>
      <w:r w:rsidRPr="00C03534">
        <w:rPr>
          <w:rFonts w:ascii="Arial Narrow" w:hAnsi="Arial Narrow"/>
          <w:sz w:val="21"/>
          <w:szCs w:val="21"/>
        </w:rPr>
        <w:t>exigida</w:t>
      </w:r>
      <w:r w:rsidRPr="00C03534">
        <w:rPr>
          <w:rFonts w:ascii="Arial Narrow" w:hAnsi="Arial Narrow"/>
          <w:spacing w:val="-2"/>
          <w:sz w:val="21"/>
          <w:szCs w:val="21"/>
        </w:rPr>
        <w:t xml:space="preserve"> </w:t>
      </w:r>
      <w:r w:rsidRPr="00C03534">
        <w:rPr>
          <w:rFonts w:ascii="Arial Narrow" w:hAnsi="Arial Narrow"/>
          <w:sz w:val="21"/>
          <w:szCs w:val="21"/>
        </w:rPr>
        <w:t>para</w:t>
      </w:r>
      <w:r w:rsidRPr="00C03534">
        <w:rPr>
          <w:rFonts w:ascii="Arial Narrow" w:hAnsi="Arial Narrow"/>
          <w:spacing w:val="-4"/>
          <w:sz w:val="21"/>
          <w:szCs w:val="21"/>
        </w:rPr>
        <w:t xml:space="preserve"> </w:t>
      </w:r>
      <w:r w:rsidRPr="00C03534">
        <w:rPr>
          <w:rFonts w:ascii="Arial Narrow" w:hAnsi="Arial Narrow"/>
          <w:sz w:val="21"/>
          <w:szCs w:val="21"/>
        </w:rPr>
        <w:t>o</w:t>
      </w:r>
      <w:r w:rsidRPr="00C03534">
        <w:rPr>
          <w:rFonts w:ascii="Arial Narrow" w:hAnsi="Arial Narrow"/>
          <w:spacing w:val="-2"/>
          <w:sz w:val="21"/>
          <w:szCs w:val="21"/>
        </w:rPr>
        <w:t xml:space="preserve"> certame;</w:t>
      </w:r>
    </w:p>
    <w:p w14:paraId="30578926" w14:textId="77777777" w:rsidR="00AD4F5F" w:rsidRPr="00C03534" w:rsidRDefault="00AD4F5F" w:rsidP="00762536">
      <w:pPr>
        <w:pStyle w:val="PargrafodaLista"/>
        <w:numPr>
          <w:ilvl w:val="3"/>
          <w:numId w:val="30"/>
        </w:numPr>
        <w:tabs>
          <w:tab w:val="left" w:pos="567"/>
          <w:tab w:val="left" w:pos="1930"/>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40"/>
          <w:sz w:val="21"/>
          <w:szCs w:val="21"/>
        </w:rPr>
        <w:t xml:space="preserve"> </w:t>
      </w:r>
      <w:r w:rsidRPr="00C03534">
        <w:rPr>
          <w:rFonts w:ascii="Arial Narrow" w:hAnsi="Arial Narrow"/>
          <w:sz w:val="21"/>
          <w:szCs w:val="21"/>
        </w:rPr>
        <w:t>Não</w:t>
      </w:r>
      <w:r w:rsidRPr="00C03534">
        <w:rPr>
          <w:rFonts w:ascii="Arial Narrow" w:hAnsi="Arial Narrow"/>
          <w:spacing w:val="40"/>
          <w:sz w:val="21"/>
          <w:szCs w:val="21"/>
        </w:rPr>
        <w:t xml:space="preserve"> </w:t>
      </w:r>
      <w:r w:rsidRPr="00C03534">
        <w:rPr>
          <w:rFonts w:ascii="Arial Narrow" w:hAnsi="Arial Narrow"/>
          <w:sz w:val="21"/>
          <w:szCs w:val="21"/>
        </w:rPr>
        <w:t>manter</w:t>
      </w:r>
      <w:r w:rsidRPr="00C03534">
        <w:rPr>
          <w:rFonts w:ascii="Arial Narrow" w:hAnsi="Arial Narrow"/>
          <w:spacing w:val="40"/>
          <w:sz w:val="21"/>
          <w:szCs w:val="21"/>
        </w:rPr>
        <w:t xml:space="preserve"> </w:t>
      </w:r>
      <w:r w:rsidRPr="00C03534">
        <w:rPr>
          <w:rFonts w:ascii="Arial Narrow" w:hAnsi="Arial Narrow"/>
          <w:sz w:val="21"/>
          <w:szCs w:val="21"/>
        </w:rPr>
        <w:t>a</w:t>
      </w:r>
      <w:r w:rsidRPr="00C03534">
        <w:rPr>
          <w:rFonts w:ascii="Arial Narrow" w:hAnsi="Arial Narrow"/>
          <w:spacing w:val="40"/>
          <w:sz w:val="21"/>
          <w:szCs w:val="21"/>
        </w:rPr>
        <w:t xml:space="preserve"> </w:t>
      </w:r>
      <w:r w:rsidRPr="00C03534">
        <w:rPr>
          <w:rFonts w:ascii="Arial Narrow" w:hAnsi="Arial Narrow"/>
          <w:sz w:val="21"/>
          <w:szCs w:val="21"/>
        </w:rPr>
        <w:t>proposta,</w:t>
      </w:r>
      <w:r w:rsidRPr="00C03534">
        <w:rPr>
          <w:rFonts w:ascii="Arial Narrow" w:hAnsi="Arial Narrow"/>
          <w:spacing w:val="40"/>
          <w:sz w:val="21"/>
          <w:szCs w:val="21"/>
        </w:rPr>
        <w:t xml:space="preserve"> </w:t>
      </w:r>
      <w:r w:rsidRPr="00C03534">
        <w:rPr>
          <w:rFonts w:ascii="Arial Narrow" w:hAnsi="Arial Narrow"/>
          <w:sz w:val="21"/>
          <w:szCs w:val="21"/>
        </w:rPr>
        <w:t>salvo</w:t>
      </w:r>
      <w:r w:rsidRPr="00C03534">
        <w:rPr>
          <w:rFonts w:ascii="Arial Narrow" w:hAnsi="Arial Narrow"/>
          <w:spacing w:val="40"/>
          <w:sz w:val="21"/>
          <w:szCs w:val="21"/>
        </w:rPr>
        <w:t xml:space="preserve"> </w:t>
      </w:r>
      <w:r w:rsidRPr="00C03534">
        <w:rPr>
          <w:rFonts w:ascii="Arial Narrow" w:hAnsi="Arial Narrow"/>
          <w:sz w:val="21"/>
          <w:szCs w:val="21"/>
        </w:rPr>
        <w:t>em</w:t>
      </w:r>
      <w:r w:rsidRPr="00C03534">
        <w:rPr>
          <w:rFonts w:ascii="Arial Narrow" w:hAnsi="Arial Narrow"/>
          <w:spacing w:val="40"/>
          <w:sz w:val="21"/>
          <w:szCs w:val="21"/>
        </w:rPr>
        <w:t xml:space="preserve"> </w:t>
      </w:r>
      <w:r w:rsidRPr="00C03534">
        <w:rPr>
          <w:rFonts w:ascii="Arial Narrow" w:hAnsi="Arial Narrow"/>
          <w:sz w:val="21"/>
          <w:szCs w:val="21"/>
        </w:rPr>
        <w:t>decorrência</w:t>
      </w:r>
      <w:r w:rsidRPr="00C03534">
        <w:rPr>
          <w:rFonts w:ascii="Arial Narrow" w:hAnsi="Arial Narrow"/>
          <w:spacing w:val="40"/>
          <w:sz w:val="21"/>
          <w:szCs w:val="21"/>
        </w:rPr>
        <w:t xml:space="preserve"> </w:t>
      </w:r>
      <w:r w:rsidRPr="00C03534">
        <w:rPr>
          <w:rFonts w:ascii="Arial Narrow" w:hAnsi="Arial Narrow"/>
          <w:sz w:val="21"/>
          <w:szCs w:val="21"/>
        </w:rPr>
        <w:t>de</w:t>
      </w:r>
      <w:r w:rsidRPr="00C03534">
        <w:rPr>
          <w:rFonts w:ascii="Arial Narrow" w:hAnsi="Arial Narrow"/>
          <w:spacing w:val="40"/>
          <w:sz w:val="21"/>
          <w:szCs w:val="21"/>
        </w:rPr>
        <w:t xml:space="preserve"> </w:t>
      </w:r>
      <w:r w:rsidRPr="00C03534">
        <w:rPr>
          <w:rFonts w:ascii="Arial Narrow" w:hAnsi="Arial Narrow"/>
          <w:sz w:val="21"/>
          <w:szCs w:val="21"/>
        </w:rPr>
        <w:t>fato</w:t>
      </w:r>
      <w:r w:rsidRPr="00C03534">
        <w:rPr>
          <w:rFonts w:ascii="Arial Narrow" w:hAnsi="Arial Narrow"/>
          <w:spacing w:val="40"/>
          <w:sz w:val="21"/>
          <w:szCs w:val="21"/>
        </w:rPr>
        <w:t xml:space="preserve"> </w:t>
      </w:r>
      <w:r w:rsidRPr="00C03534">
        <w:rPr>
          <w:rFonts w:ascii="Arial Narrow" w:hAnsi="Arial Narrow"/>
          <w:sz w:val="21"/>
          <w:szCs w:val="21"/>
        </w:rPr>
        <w:t>superveniente devidamente justificado;</w:t>
      </w:r>
    </w:p>
    <w:p w14:paraId="29353AFE" w14:textId="77777777" w:rsidR="00AD4F5F" w:rsidRPr="00C03534" w:rsidRDefault="00AD4F5F" w:rsidP="00762536">
      <w:pPr>
        <w:pStyle w:val="PargrafodaLista"/>
        <w:numPr>
          <w:ilvl w:val="3"/>
          <w:numId w:val="30"/>
        </w:numPr>
        <w:tabs>
          <w:tab w:val="left" w:pos="567"/>
          <w:tab w:val="left" w:pos="1997"/>
        </w:tabs>
        <w:ind w:left="20" w:firstLine="0"/>
        <w:jc w:val="both"/>
        <w:rPr>
          <w:rFonts w:ascii="Arial Narrow" w:hAnsi="Arial Narrow"/>
          <w:sz w:val="21"/>
          <w:szCs w:val="21"/>
        </w:rPr>
      </w:pPr>
      <w:r w:rsidRPr="00C03534">
        <w:rPr>
          <w:rFonts w:ascii="Arial Narrow" w:hAnsi="Arial Narrow"/>
          <w:sz w:val="21"/>
          <w:szCs w:val="21"/>
        </w:rPr>
        <w:t>- Ensejar o retardamento da execução ou do serviço do objeto da licitação sem motivo justificado;</w:t>
      </w:r>
    </w:p>
    <w:p w14:paraId="7A24E0FC" w14:textId="77777777" w:rsidR="00AD4F5F" w:rsidRPr="00C03534" w:rsidRDefault="00AD4F5F" w:rsidP="00762536">
      <w:pPr>
        <w:pStyle w:val="PargrafodaLista"/>
        <w:numPr>
          <w:ilvl w:val="3"/>
          <w:numId w:val="30"/>
        </w:numPr>
        <w:tabs>
          <w:tab w:val="left" w:pos="567"/>
          <w:tab w:val="left" w:pos="2080"/>
        </w:tabs>
        <w:ind w:left="20" w:firstLine="0"/>
        <w:jc w:val="both"/>
        <w:rPr>
          <w:rFonts w:ascii="Arial Narrow" w:hAnsi="Arial Narrow"/>
          <w:sz w:val="21"/>
          <w:szCs w:val="21"/>
        </w:rPr>
      </w:pPr>
      <w:r w:rsidRPr="00C03534">
        <w:rPr>
          <w:rFonts w:ascii="Arial Narrow" w:hAnsi="Arial Narrow"/>
          <w:sz w:val="21"/>
          <w:szCs w:val="21"/>
        </w:rPr>
        <w:t>- Apresentar declaração ou documentação falsa exigida para o certame ou prestar declaração falsa durante a licitação ou a execução do contrato;</w:t>
      </w:r>
    </w:p>
    <w:p w14:paraId="73D82505" w14:textId="77777777" w:rsidR="00AD4F5F" w:rsidRPr="00C03534" w:rsidRDefault="00AD4F5F" w:rsidP="00762536">
      <w:pPr>
        <w:pStyle w:val="PargrafodaLista"/>
        <w:numPr>
          <w:ilvl w:val="3"/>
          <w:numId w:val="30"/>
        </w:numPr>
        <w:tabs>
          <w:tab w:val="left" w:pos="567"/>
          <w:tab w:val="left" w:pos="1929"/>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4"/>
          <w:sz w:val="21"/>
          <w:szCs w:val="21"/>
        </w:rPr>
        <w:t xml:space="preserve"> </w:t>
      </w:r>
      <w:r w:rsidRPr="00C03534">
        <w:rPr>
          <w:rFonts w:ascii="Arial Narrow" w:hAnsi="Arial Narrow"/>
          <w:sz w:val="21"/>
          <w:szCs w:val="21"/>
        </w:rPr>
        <w:t>Fraudar</w:t>
      </w:r>
      <w:r w:rsidRPr="00C03534">
        <w:rPr>
          <w:rFonts w:ascii="Arial Narrow" w:hAnsi="Arial Narrow"/>
          <w:spacing w:val="-3"/>
          <w:sz w:val="21"/>
          <w:szCs w:val="21"/>
        </w:rPr>
        <w:t xml:space="preserve"> </w:t>
      </w:r>
      <w:r w:rsidRPr="00C03534">
        <w:rPr>
          <w:rFonts w:ascii="Arial Narrow" w:hAnsi="Arial Narrow"/>
          <w:sz w:val="21"/>
          <w:szCs w:val="21"/>
        </w:rPr>
        <w:t>a</w:t>
      </w:r>
      <w:r w:rsidRPr="00C03534">
        <w:rPr>
          <w:rFonts w:ascii="Arial Narrow" w:hAnsi="Arial Narrow"/>
          <w:spacing w:val="-3"/>
          <w:sz w:val="21"/>
          <w:szCs w:val="21"/>
        </w:rPr>
        <w:t xml:space="preserve"> </w:t>
      </w:r>
      <w:r w:rsidRPr="00C03534">
        <w:rPr>
          <w:rFonts w:ascii="Arial Narrow" w:hAnsi="Arial Narrow"/>
          <w:sz w:val="21"/>
          <w:szCs w:val="21"/>
        </w:rPr>
        <w:t>licitação</w:t>
      </w:r>
      <w:r w:rsidRPr="00C03534">
        <w:rPr>
          <w:rFonts w:ascii="Arial Narrow" w:hAnsi="Arial Narrow"/>
          <w:spacing w:val="-3"/>
          <w:sz w:val="21"/>
          <w:szCs w:val="21"/>
        </w:rPr>
        <w:t xml:space="preserve"> </w:t>
      </w:r>
      <w:r w:rsidRPr="00C03534">
        <w:rPr>
          <w:rFonts w:ascii="Arial Narrow" w:hAnsi="Arial Narrow"/>
          <w:sz w:val="21"/>
          <w:szCs w:val="21"/>
        </w:rPr>
        <w:t>ou</w:t>
      </w:r>
      <w:r w:rsidRPr="00C03534">
        <w:rPr>
          <w:rFonts w:ascii="Arial Narrow" w:hAnsi="Arial Narrow"/>
          <w:spacing w:val="-3"/>
          <w:sz w:val="21"/>
          <w:szCs w:val="21"/>
        </w:rPr>
        <w:t xml:space="preserve"> </w:t>
      </w:r>
      <w:r w:rsidRPr="00C03534">
        <w:rPr>
          <w:rFonts w:ascii="Arial Narrow" w:hAnsi="Arial Narrow"/>
          <w:sz w:val="21"/>
          <w:szCs w:val="21"/>
        </w:rPr>
        <w:t>praticar</w:t>
      </w:r>
      <w:r w:rsidRPr="00C03534">
        <w:rPr>
          <w:rFonts w:ascii="Arial Narrow" w:hAnsi="Arial Narrow"/>
          <w:spacing w:val="-2"/>
          <w:sz w:val="21"/>
          <w:szCs w:val="21"/>
        </w:rPr>
        <w:t xml:space="preserve"> </w:t>
      </w:r>
      <w:r w:rsidRPr="00C03534">
        <w:rPr>
          <w:rFonts w:ascii="Arial Narrow" w:hAnsi="Arial Narrow"/>
          <w:sz w:val="21"/>
          <w:szCs w:val="21"/>
        </w:rPr>
        <w:t>ato</w:t>
      </w:r>
      <w:r w:rsidRPr="00C03534">
        <w:rPr>
          <w:rFonts w:ascii="Arial Narrow" w:hAnsi="Arial Narrow"/>
          <w:spacing w:val="-3"/>
          <w:sz w:val="21"/>
          <w:szCs w:val="21"/>
        </w:rPr>
        <w:t xml:space="preserve"> </w:t>
      </w:r>
      <w:r w:rsidRPr="00C03534">
        <w:rPr>
          <w:rFonts w:ascii="Arial Narrow" w:hAnsi="Arial Narrow"/>
          <w:sz w:val="21"/>
          <w:szCs w:val="21"/>
        </w:rPr>
        <w:t>fraudulento</w:t>
      </w:r>
      <w:r w:rsidRPr="00C03534">
        <w:rPr>
          <w:rFonts w:ascii="Arial Narrow" w:hAnsi="Arial Narrow"/>
          <w:spacing w:val="-3"/>
          <w:sz w:val="21"/>
          <w:szCs w:val="21"/>
        </w:rPr>
        <w:t xml:space="preserve"> </w:t>
      </w:r>
      <w:r w:rsidRPr="00C03534">
        <w:rPr>
          <w:rFonts w:ascii="Arial Narrow" w:hAnsi="Arial Narrow"/>
          <w:sz w:val="21"/>
          <w:szCs w:val="21"/>
        </w:rPr>
        <w:t>na</w:t>
      </w:r>
      <w:r w:rsidRPr="00C03534">
        <w:rPr>
          <w:rFonts w:ascii="Arial Narrow" w:hAnsi="Arial Narrow"/>
          <w:spacing w:val="-3"/>
          <w:sz w:val="21"/>
          <w:szCs w:val="21"/>
        </w:rPr>
        <w:t xml:space="preserve"> </w:t>
      </w:r>
      <w:r w:rsidRPr="00C03534">
        <w:rPr>
          <w:rFonts w:ascii="Arial Narrow" w:hAnsi="Arial Narrow"/>
          <w:sz w:val="21"/>
          <w:szCs w:val="21"/>
        </w:rPr>
        <w:t>execução</w:t>
      </w:r>
      <w:r w:rsidRPr="00C03534">
        <w:rPr>
          <w:rFonts w:ascii="Arial Narrow" w:hAnsi="Arial Narrow"/>
          <w:spacing w:val="-3"/>
          <w:sz w:val="21"/>
          <w:szCs w:val="21"/>
        </w:rPr>
        <w:t xml:space="preserve"> </w:t>
      </w:r>
      <w:r w:rsidRPr="00C03534">
        <w:rPr>
          <w:rFonts w:ascii="Arial Narrow" w:hAnsi="Arial Narrow"/>
          <w:sz w:val="21"/>
          <w:szCs w:val="21"/>
        </w:rPr>
        <w:t>do</w:t>
      </w:r>
      <w:r w:rsidRPr="00C03534">
        <w:rPr>
          <w:rFonts w:ascii="Arial Narrow" w:hAnsi="Arial Narrow"/>
          <w:spacing w:val="-2"/>
          <w:sz w:val="21"/>
          <w:szCs w:val="21"/>
        </w:rPr>
        <w:t xml:space="preserve"> contrato;</w:t>
      </w:r>
    </w:p>
    <w:p w14:paraId="46112C39" w14:textId="77777777" w:rsidR="00AD4F5F" w:rsidRPr="00C03534" w:rsidRDefault="00AD4F5F" w:rsidP="00762536">
      <w:pPr>
        <w:pStyle w:val="PargrafodaLista"/>
        <w:numPr>
          <w:ilvl w:val="3"/>
          <w:numId w:val="30"/>
        </w:numPr>
        <w:tabs>
          <w:tab w:val="left" w:pos="567"/>
          <w:tab w:val="left" w:pos="1868"/>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5"/>
          <w:sz w:val="21"/>
          <w:szCs w:val="21"/>
        </w:rPr>
        <w:t xml:space="preserve"> </w:t>
      </w:r>
      <w:r w:rsidRPr="00C03534">
        <w:rPr>
          <w:rFonts w:ascii="Arial Narrow" w:hAnsi="Arial Narrow"/>
          <w:sz w:val="21"/>
          <w:szCs w:val="21"/>
        </w:rPr>
        <w:t>Comportar-se</w:t>
      </w:r>
      <w:r w:rsidRPr="00C03534">
        <w:rPr>
          <w:rFonts w:ascii="Arial Narrow" w:hAnsi="Arial Narrow"/>
          <w:spacing w:val="-3"/>
          <w:sz w:val="21"/>
          <w:szCs w:val="21"/>
        </w:rPr>
        <w:t xml:space="preserve"> </w:t>
      </w:r>
      <w:r w:rsidRPr="00C03534">
        <w:rPr>
          <w:rFonts w:ascii="Arial Narrow" w:hAnsi="Arial Narrow"/>
          <w:sz w:val="21"/>
          <w:szCs w:val="21"/>
        </w:rPr>
        <w:t>de</w:t>
      </w:r>
      <w:r w:rsidRPr="00C03534">
        <w:rPr>
          <w:rFonts w:ascii="Arial Narrow" w:hAnsi="Arial Narrow"/>
          <w:spacing w:val="-3"/>
          <w:sz w:val="21"/>
          <w:szCs w:val="21"/>
        </w:rPr>
        <w:t xml:space="preserve"> </w:t>
      </w:r>
      <w:r w:rsidRPr="00C03534">
        <w:rPr>
          <w:rFonts w:ascii="Arial Narrow" w:hAnsi="Arial Narrow"/>
          <w:sz w:val="21"/>
          <w:szCs w:val="21"/>
        </w:rPr>
        <w:t>modo</w:t>
      </w:r>
      <w:r w:rsidRPr="00C03534">
        <w:rPr>
          <w:rFonts w:ascii="Arial Narrow" w:hAnsi="Arial Narrow"/>
          <w:spacing w:val="-3"/>
          <w:sz w:val="21"/>
          <w:szCs w:val="21"/>
        </w:rPr>
        <w:t xml:space="preserve"> </w:t>
      </w:r>
      <w:r w:rsidRPr="00C03534">
        <w:rPr>
          <w:rFonts w:ascii="Arial Narrow" w:hAnsi="Arial Narrow"/>
          <w:sz w:val="21"/>
          <w:szCs w:val="21"/>
        </w:rPr>
        <w:t>inidôneo</w:t>
      </w:r>
      <w:r w:rsidRPr="00C03534">
        <w:rPr>
          <w:rFonts w:ascii="Arial Narrow" w:hAnsi="Arial Narrow"/>
          <w:spacing w:val="-2"/>
          <w:sz w:val="21"/>
          <w:szCs w:val="21"/>
        </w:rPr>
        <w:t xml:space="preserve"> </w:t>
      </w:r>
      <w:r w:rsidRPr="00C03534">
        <w:rPr>
          <w:rFonts w:ascii="Arial Narrow" w:hAnsi="Arial Narrow"/>
          <w:sz w:val="21"/>
          <w:szCs w:val="21"/>
        </w:rPr>
        <w:t>ou</w:t>
      </w:r>
      <w:r w:rsidRPr="00C03534">
        <w:rPr>
          <w:rFonts w:ascii="Arial Narrow" w:hAnsi="Arial Narrow"/>
          <w:spacing w:val="-3"/>
          <w:sz w:val="21"/>
          <w:szCs w:val="21"/>
        </w:rPr>
        <w:t xml:space="preserve"> </w:t>
      </w:r>
      <w:r w:rsidRPr="00C03534">
        <w:rPr>
          <w:rFonts w:ascii="Arial Narrow" w:hAnsi="Arial Narrow"/>
          <w:sz w:val="21"/>
          <w:szCs w:val="21"/>
        </w:rPr>
        <w:t>cometer</w:t>
      </w:r>
      <w:r w:rsidRPr="00C03534">
        <w:rPr>
          <w:rFonts w:ascii="Arial Narrow" w:hAnsi="Arial Narrow"/>
          <w:spacing w:val="-3"/>
          <w:sz w:val="21"/>
          <w:szCs w:val="21"/>
        </w:rPr>
        <w:t xml:space="preserve"> </w:t>
      </w:r>
      <w:r w:rsidRPr="00C03534">
        <w:rPr>
          <w:rFonts w:ascii="Arial Narrow" w:hAnsi="Arial Narrow"/>
          <w:sz w:val="21"/>
          <w:szCs w:val="21"/>
        </w:rPr>
        <w:t>fraude</w:t>
      </w:r>
      <w:r w:rsidRPr="00C03534">
        <w:rPr>
          <w:rFonts w:ascii="Arial Narrow" w:hAnsi="Arial Narrow"/>
          <w:spacing w:val="-3"/>
          <w:sz w:val="21"/>
          <w:szCs w:val="21"/>
        </w:rPr>
        <w:t xml:space="preserve"> </w:t>
      </w:r>
      <w:r w:rsidRPr="00C03534">
        <w:rPr>
          <w:rFonts w:ascii="Arial Narrow" w:hAnsi="Arial Narrow"/>
          <w:sz w:val="21"/>
          <w:szCs w:val="21"/>
        </w:rPr>
        <w:t>de</w:t>
      </w:r>
      <w:r w:rsidRPr="00C03534">
        <w:rPr>
          <w:rFonts w:ascii="Arial Narrow" w:hAnsi="Arial Narrow"/>
          <w:spacing w:val="-3"/>
          <w:sz w:val="21"/>
          <w:szCs w:val="21"/>
        </w:rPr>
        <w:t xml:space="preserve"> </w:t>
      </w:r>
      <w:r w:rsidRPr="00C03534">
        <w:rPr>
          <w:rFonts w:ascii="Arial Narrow" w:hAnsi="Arial Narrow"/>
          <w:sz w:val="21"/>
          <w:szCs w:val="21"/>
        </w:rPr>
        <w:t>qualquer</w:t>
      </w:r>
      <w:r w:rsidRPr="00C03534">
        <w:rPr>
          <w:rFonts w:ascii="Arial Narrow" w:hAnsi="Arial Narrow"/>
          <w:spacing w:val="-2"/>
          <w:sz w:val="21"/>
          <w:szCs w:val="21"/>
        </w:rPr>
        <w:t xml:space="preserve"> natureza;</w:t>
      </w:r>
    </w:p>
    <w:p w14:paraId="1BDA66D8" w14:textId="77777777" w:rsidR="00AD4F5F" w:rsidRPr="00C03534" w:rsidRDefault="00AD4F5F" w:rsidP="00762536">
      <w:pPr>
        <w:pStyle w:val="PargrafodaLista"/>
        <w:numPr>
          <w:ilvl w:val="3"/>
          <w:numId w:val="30"/>
        </w:numPr>
        <w:tabs>
          <w:tab w:val="left" w:pos="567"/>
          <w:tab w:val="left" w:pos="1929"/>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2"/>
          <w:sz w:val="21"/>
          <w:szCs w:val="21"/>
        </w:rPr>
        <w:t xml:space="preserve"> </w:t>
      </w:r>
      <w:r w:rsidRPr="00C03534">
        <w:rPr>
          <w:rFonts w:ascii="Arial Narrow" w:hAnsi="Arial Narrow"/>
          <w:sz w:val="21"/>
          <w:szCs w:val="21"/>
        </w:rPr>
        <w:t xml:space="preserve">Praticar atos ilícitos com vistas a frustrar os objetivos da </w:t>
      </w:r>
      <w:r w:rsidRPr="00C03534">
        <w:rPr>
          <w:rFonts w:ascii="Arial Narrow" w:hAnsi="Arial Narrow"/>
          <w:spacing w:val="-2"/>
          <w:sz w:val="21"/>
          <w:szCs w:val="21"/>
        </w:rPr>
        <w:t>licitação;</w:t>
      </w:r>
    </w:p>
    <w:p w14:paraId="6120759C" w14:textId="77F34741" w:rsidR="00AD4F5F" w:rsidRPr="00C03534" w:rsidRDefault="00AD4F5F" w:rsidP="00762536">
      <w:pPr>
        <w:pStyle w:val="PargrafodaLista"/>
        <w:numPr>
          <w:ilvl w:val="3"/>
          <w:numId w:val="30"/>
        </w:numPr>
        <w:tabs>
          <w:tab w:val="left" w:pos="567"/>
          <w:tab w:val="left" w:pos="1993"/>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2"/>
          <w:sz w:val="21"/>
          <w:szCs w:val="21"/>
        </w:rPr>
        <w:t xml:space="preserve"> </w:t>
      </w:r>
      <w:r w:rsidRPr="00C03534">
        <w:rPr>
          <w:rFonts w:ascii="Arial Narrow" w:hAnsi="Arial Narrow"/>
          <w:sz w:val="21"/>
          <w:szCs w:val="21"/>
        </w:rPr>
        <w:t>Praticar</w:t>
      </w:r>
      <w:r w:rsidRPr="00C03534">
        <w:rPr>
          <w:rFonts w:ascii="Arial Narrow" w:hAnsi="Arial Narrow"/>
          <w:spacing w:val="1"/>
          <w:sz w:val="21"/>
          <w:szCs w:val="21"/>
        </w:rPr>
        <w:t xml:space="preserve"> </w:t>
      </w:r>
      <w:r w:rsidRPr="00C03534">
        <w:rPr>
          <w:rFonts w:ascii="Arial Narrow" w:hAnsi="Arial Narrow"/>
          <w:sz w:val="21"/>
          <w:szCs w:val="21"/>
        </w:rPr>
        <w:t>ato lesivo previsto</w:t>
      </w:r>
      <w:r w:rsidRPr="00C03534">
        <w:rPr>
          <w:rFonts w:ascii="Arial Narrow" w:hAnsi="Arial Narrow"/>
          <w:spacing w:val="1"/>
          <w:sz w:val="21"/>
          <w:szCs w:val="21"/>
        </w:rPr>
        <w:t xml:space="preserve"> </w:t>
      </w:r>
      <w:r w:rsidRPr="00C03534">
        <w:rPr>
          <w:rFonts w:ascii="Arial Narrow" w:hAnsi="Arial Narrow"/>
          <w:sz w:val="21"/>
          <w:szCs w:val="21"/>
        </w:rPr>
        <w:t>no</w:t>
      </w:r>
      <w:r w:rsidRPr="00C03534">
        <w:rPr>
          <w:rFonts w:ascii="Arial Narrow" w:hAnsi="Arial Narrow"/>
          <w:spacing w:val="-1"/>
          <w:sz w:val="21"/>
          <w:szCs w:val="21"/>
        </w:rPr>
        <w:t xml:space="preserve"> </w:t>
      </w:r>
      <w:r w:rsidRPr="00C03534">
        <w:rPr>
          <w:rFonts w:ascii="Arial Narrow" w:hAnsi="Arial Narrow"/>
          <w:sz w:val="21"/>
          <w:szCs w:val="21"/>
          <w:u w:val="single"/>
        </w:rPr>
        <w:t>art. 5º</w:t>
      </w:r>
      <w:r w:rsidRPr="00C03534">
        <w:rPr>
          <w:rFonts w:ascii="Arial Narrow" w:hAnsi="Arial Narrow"/>
          <w:spacing w:val="1"/>
          <w:sz w:val="21"/>
          <w:szCs w:val="21"/>
          <w:u w:val="single"/>
        </w:rPr>
        <w:t xml:space="preserve"> </w:t>
      </w:r>
      <w:r w:rsidRPr="00C03534">
        <w:rPr>
          <w:rFonts w:ascii="Arial Narrow" w:hAnsi="Arial Narrow"/>
          <w:sz w:val="21"/>
          <w:szCs w:val="21"/>
          <w:u w:val="single"/>
        </w:rPr>
        <w:t>da Lei</w:t>
      </w:r>
      <w:r w:rsidRPr="00C03534">
        <w:rPr>
          <w:rFonts w:ascii="Arial Narrow" w:hAnsi="Arial Narrow"/>
          <w:spacing w:val="1"/>
          <w:sz w:val="21"/>
          <w:szCs w:val="21"/>
          <w:u w:val="single"/>
        </w:rPr>
        <w:t xml:space="preserve"> </w:t>
      </w:r>
      <w:r w:rsidRPr="00C03534">
        <w:rPr>
          <w:rFonts w:ascii="Arial Narrow" w:hAnsi="Arial Narrow"/>
          <w:sz w:val="21"/>
          <w:szCs w:val="21"/>
          <w:u w:val="single"/>
        </w:rPr>
        <w:t>nº 12.846,</w:t>
      </w:r>
      <w:r w:rsidRPr="00C03534">
        <w:rPr>
          <w:rFonts w:ascii="Arial Narrow" w:hAnsi="Arial Narrow"/>
          <w:spacing w:val="1"/>
          <w:sz w:val="21"/>
          <w:szCs w:val="21"/>
          <w:u w:val="single"/>
        </w:rPr>
        <w:t xml:space="preserve"> </w:t>
      </w:r>
      <w:r w:rsidRPr="00C03534">
        <w:rPr>
          <w:rFonts w:ascii="Arial Narrow" w:hAnsi="Arial Narrow"/>
          <w:sz w:val="21"/>
          <w:szCs w:val="21"/>
          <w:u w:val="single"/>
        </w:rPr>
        <w:t>de 1º</w:t>
      </w:r>
      <w:r w:rsidRPr="00C03534">
        <w:rPr>
          <w:rFonts w:ascii="Arial Narrow" w:hAnsi="Arial Narrow"/>
          <w:spacing w:val="1"/>
          <w:sz w:val="21"/>
          <w:szCs w:val="21"/>
          <w:u w:val="single"/>
        </w:rPr>
        <w:t xml:space="preserve"> </w:t>
      </w:r>
      <w:r w:rsidRPr="00C03534">
        <w:rPr>
          <w:rFonts w:ascii="Arial Narrow" w:hAnsi="Arial Narrow"/>
          <w:sz w:val="21"/>
          <w:szCs w:val="21"/>
          <w:u w:val="single"/>
        </w:rPr>
        <w:t>de agosto</w:t>
      </w:r>
      <w:r w:rsidRPr="00C03534">
        <w:rPr>
          <w:rFonts w:ascii="Arial Narrow" w:hAnsi="Arial Narrow"/>
          <w:spacing w:val="1"/>
          <w:sz w:val="21"/>
          <w:szCs w:val="21"/>
          <w:u w:val="single"/>
        </w:rPr>
        <w:t xml:space="preserve"> </w:t>
      </w:r>
      <w:r w:rsidRPr="00C03534">
        <w:rPr>
          <w:rFonts w:ascii="Arial Narrow" w:hAnsi="Arial Narrow"/>
          <w:spacing w:val="-5"/>
          <w:sz w:val="21"/>
          <w:szCs w:val="21"/>
          <w:u w:val="single"/>
        </w:rPr>
        <w:t>de</w:t>
      </w:r>
      <w:r w:rsidR="00C03534" w:rsidRPr="00C03534">
        <w:rPr>
          <w:rFonts w:ascii="Arial Narrow" w:hAnsi="Arial Narrow"/>
          <w:spacing w:val="-5"/>
          <w:sz w:val="21"/>
          <w:szCs w:val="21"/>
          <w:u w:val="single"/>
        </w:rPr>
        <w:t xml:space="preserve"> </w:t>
      </w:r>
      <w:r w:rsidRPr="00C03534">
        <w:rPr>
          <w:rFonts w:ascii="Arial Narrow" w:hAnsi="Arial Narrow"/>
          <w:spacing w:val="-4"/>
          <w:sz w:val="21"/>
          <w:szCs w:val="21"/>
          <w:u w:val="single"/>
        </w:rPr>
        <w:t>2013.</w:t>
      </w:r>
    </w:p>
    <w:p w14:paraId="354CCF5E" w14:textId="77777777" w:rsidR="00AD4F5F" w:rsidRPr="00C03534" w:rsidRDefault="00AD4F5F" w:rsidP="00762536">
      <w:pPr>
        <w:pStyle w:val="PargrafodaLista"/>
        <w:numPr>
          <w:ilvl w:val="2"/>
          <w:numId w:val="30"/>
        </w:numPr>
        <w:tabs>
          <w:tab w:val="left" w:pos="832"/>
        </w:tabs>
        <w:ind w:left="20" w:firstLine="0"/>
        <w:jc w:val="both"/>
        <w:rPr>
          <w:rFonts w:ascii="Arial Narrow" w:hAnsi="Arial Narrow"/>
          <w:sz w:val="21"/>
          <w:szCs w:val="21"/>
        </w:rPr>
      </w:pPr>
      <w:r w:rsidRPr="00C03534">
        <w:rPr>
          <w:rFonts w:ascii="Arial Narrow" w:hAnsi="Arial Narrow"/>
          <w:sz w:val="21"/>
          <w:szCs w:val="21"/>
        </w:rPr>
        <w:t>Serão</w:t>
      </w:r>
      <w:r w:rsidRPr="00C03534">
        <w:rPr>
          <w:rFonts w:ascii="Arial Narrow" w:hAnsi="Arial Narrow"/>
          <w:spacing w:val="33"/>
          <w:sz w:val="21"/>
          <w:szCs w:val="21"/>
        </w:rPr>
        <w:t xml:space="preserve"> </w:t>
      </w:r>
      <w:r w:rsidRPr="00C03534">
        <w:rPr>
          <w:rFonts w:ascii="Arial Narrow" w:hAnsi="Arial Narrow"/>
          <w:sz w:val="21"/>
          <w:szCs w:val="21"/>
        </w:rPr>
        <w:t>aplicadas</w:t>
      </w:r>
      <w:r w:rsidRPr="00C03534">
        <w:rPr>
          <w:rFonts w:ascii="Arial Narrow" w:hAnsi="Arial Narrow"/>
          <w:spacing w:val="33"/>
          <w:sz w:val="21"/>
          <w:szCs w:val="21"/>
        </w:rPr>
        <w:t xml:space="preserve"> </w:t>
      </w:r>
      <w:r w:rsidRPr="00C03534">
        <w:rPr>
          <w:rFonts w:ascii="Arial Narrow" w:hAnsi="Arial Narrow"/>
          <w:sz w:val="21"/>
          <w:szCs w:val="21"/>
        </w:rPr>
        <w:t>ao</w:t>
      </w:r>
      <w:r w:rsidRPr="00C03534">
        <w:rPr>
          <w:rFonts w:ascii="Arial Narrow" w:hAnsi="Arial Narrow"/>
          <w:spacing w:val="33"/>
          <w:sz w:val="21"/>
          <w:szCs w:val="21"/>
        </w:rPr>
        <w:t xml:space="preserve"> </w:t>
      </w:r>
      <w:r w:rsidRPr="00C03534">
        <w:rPr>
          <w:rFonts w:ascii="Arial Narrow" w:hAnsi="Arial Narrow"/>
          <w:sz w:val="21"/>
          <w:szCs w:val="21"/>
        </w:rPr>
        <w:t>responsável</w:t>
      </w:r>
      <w:r w:rsidRPr="00C03534">
        <w:rPr>
          <w:rFonts w:ascii="Arial Narrow" w:hAnsi="Arial Narrow"/>
          <w:spacing w:val="33"/>
          <w:sz w:val="21"/>
          <w:szCs w:val="21"/>
        </w:rPr>
        <w:t xml:space="preserve"> </w:t>
      </w:r>
      <w:r w:rsidRPr="00C03534">
        <w:rPr>
          <w:rFonts w:ascii="Arial Narrow" w:hAnsi="Arial Narrow"/>
          <w:sz w:val="21"/>
          <w:szCs w:val="21"/>
        </w:rPr>
        <w:t>pelas</w:t>
      </w:r>
      <w:r w:rsidRPr="00C03534">
        <w:rPr>
          <w:rFonts w:ascii="Arial Narrow" w:hAnsi="Arial Narrow"/>
          <w:spacing w:val="33"/>
          <w:sz w:val="21"/>
          <w:szCs w:val="21"/>
        </w:rPr>
        <w:t xml:space="preserve"> </w:t>
      </w:r>
      <w:r w:rsidRPr="00C03534">
        <w:rPr>
          <w:rFonts w:ascii="Arial Narrow" w:hAnsi="Arial Narrow"/>
          <w:sz w:val="21"/>
          <w:szCs w:val="21"/>
        </w:rPr>
        <w:t>infrações</w:t>
      </w:r>
      <w:r w:rsidRPr="00C03534">
        <w:rPr>
          <w:rFonts w:ascii="Arial Narrow" w:hAnsi="Arial Narrow"/>
          <w:spacing w:val="33"/>
          <w:sz w:val="21"/>
          <w:szCs w:val="21"/>
        </w:rPr>
        <w:t xml:space="preserve"> </w:t>
      </w:r>
      <w:r w:rsidRPr="00C03534">
        <w:rPr>
          <w:rFonts w:ascii="Arial Narrow" w:hAnsi="Arial Narrow"/>
          <w:sz w:val="21"/>
          <w:szCs w:val="21"/>
        </w:rPr>
        <w:t>administrativas</w:t>
      </w:r>
      <w:r w:rsidRPr="00C03534">
        <w:rPr>
          <w:rFonts w:ascii="Arial Narrow" w:hAnsi="Arial Narrow"/>
          <w:spacing w:val="33"/>
          <w:sz w:val="21"/>
          <w:szCs w:val="21"/>
        </w:rPr>
        <w:t xml:space="preserve"> </w:t>
      </w:r>
      <w:r w:rsidRPr="00C03534">
        <w:rPr>
          <w:rFonts w:ascii="Arial Narrow" w:hAnsi="Arial Narrow"/>
          <w:sz w:val="21"/>
          <w:szCs w:val="21"/>
        </w:rPr>
        <w:t>previstas</w:t>
      </w:r>
      <w:r w:rsidRPr="00C03534">
        <w:rPr>
          <w:rFonts w:ascii="Arial Narrow" w:hAnsi="Arial Narrow"/>
          <w:spacing w:val="33"/>
          <w:sz w:val="21"/>
          <w:szCs w:val="21"/>
        </w:rPr>
        <w:t xml:space="preserve"> </w:t>
      </w:r>
      <w:r w:rsidRPr="00C03534">
        <w:rPr>
          <w:rFonts w:ascii="Arial Narrow" w:hAnsi="Arial Narrow"/>
          <w:sz w:val="21"/>
          <w:szCs w:val="21"/>
        </w:rPr>
        <w:t>na</w:t>
      </w:r>
      <w:r w:rsidRPr="00C03534">
        <w:rPr>
          <w:rFonts w:ascii="Arial Narrow" w:hAnsi="Arial Narrow"/>
          <w:spacing w:val="33"/>
          <w:sz w:val="21"/>
          <w:szCs w:val="21"/>
        </w:rPr>
        <w:t xml:space="preserve"> </w:t>
      </w:r>
      <w:r w:rsidRPr="00C03534">
        <w:rPr>
          <w:rFonts w:ascii="Arial Narrow" w:hAnsi="Arial Narrow"/>
          <w:sz w:val="21"/>
          <w:szCs w:val="21"/>
        </w:rPr>
        <w:t>Lei</w:t>
      </w:r>
      <w:r w:rsidRPr="00C03534">
        <w:rPr>
          <w:rFonts w:ascii="Arial Narrow" w:hAnsi="Arial Narrow"/>
          <w:spacing w:val="33"/>
          <w:sz w:val="21"/>
          <w:szCs w:val="21"/>
        </w:rPr>
        <w:t xml:space="preserve"> </w:t>
      </w:r>
      <w:r w:rsidRPr="00C03534">
        <w:rPr>
          <w:rFonts w:ascii="Arial Narrow" w:hAnsi="Arial Narrow"/>
          <w:sz w:val="21"/>
          <w:szCs w:val="21"/>
        </w:rPr>
        <w:t>as 14.133/2021, seguintes sanções:</w:t>
      </w:r>
    </w:p>
    <w:p w14:paraId="5EBC1FFD" w14:textId="77777777" w:rsidR="00AD4F5F" w:rsidRPr="00C03534" w:rsidRDefault="00AD4F5F" w:rsidP="00762536">
      <w:pPr>
        <w:pStyle w:val="PargrafodaLista"/>
        <w:numPr>
          <w:ilvl w:val="3"/>
          <w:numId w:val="30"/>
        </w:numPr>
        <w:tabs>
          <w:tab w:val="left" w:pos="426"/>
        </w:tabs>
        <w:ind w:left="20" w:firstLine="0"/>
        <w:jc w:val="both"/>
        <w:rPr>
          <w:rFonts w:ascii="Arial Narrow" w:hAnsi="Arial Narrow"/>
          <w:sz w:val="21"/>
          <w:szCs w:val="21"/>
        </w:rPr>
      </w:pPr>
      <w:r w:rsidRPr="00C03534">
        <w:rPr>
          <w:rFonts w:ascii="Arial Narrow" w:hAnsi="Arial Narrow"/>
          <w:sz w:val="21"/>
          <w:szCs w:val="21"/>
        </w:rPr>
        <w:t xml:space="preserve">- </w:t>
      </w:r>
      <w:r w:rsidRPr="00C03534">
        <w:rPr>
          <w:rFonts w:ascii="Arial Narrow" w:hAnsi="Arial Narrow"/>
          <w:spacing w:val="-2"/>
          <w:sz w:val="21"/>
          <w:szCs w:val="21"/>
        </w:rPr>
        <w:t>Advertência;</w:t>
      </w:r>
    </w:p>
    <w:p w14:paraId="72241AC1" w14:textId="77777777" w:rsidR="00AD4F5F" w:rsidRPr="00C03534" w:rsidRDefault="00AD4F5F" w:rsidP="00762536">
      <w:pPr>
        <w:pStyle w:val="PargrafodaLista"/>
        <w:numPr>
          <w:ilvl w:val="3"/>
          <w:numId w:val="30"/>
        </w:numPr>
        <w:tabs>
          <w:tab w:val="left" w:pos="426"/>
          <w:tab w:val="left" w:pos="1843"/>
        </w:tabs>
        <w:ind w:left="20" w:firstLine="0"/>
        <w:jc w:val="both"/>
        <w:rPr>
          <w:rFonts w:ascii="Arial Narrow" w:hAnsi="Arial Narrow"/>
          <w:sz w:val="21"/>
          <w:szCs w:val="21"/>
        </w:rPr>
      </w:pPr>
      <w:r w:rsidRPr="00C03534">
        <w:rPr>
          <w:rFonts w:ascii="Arial Narrow" w:hAnsi="Arial Narrow"/>
          <w:sz w:val="21"/>
          <w:szCs w:val="21"/>
        </w:rPr>
        <w:t xml:space="preserve">- </w:t>
      </w:r>
      <w:r w:rsidRPr="00C03534">
        <w:rPr>
          <w:rFonts w:ascii="Arial Narrow" w:hAnsi="Arial Narrow"/>
          <w:spacing w:val="-2"/>
          <w:sz w:val="21"/>
          <w:szCs w:val="21"/>
        </w:rPr>
        <w:t>Multa;</w:t>
      </w:r>
    </w:p>
    <w:p w14:paraId="6E2342E4" w14:textId="77777777" w:rsidR="00AD4F5F" w:rsidRPr="00C03534" w:rsidRDefault="00AD4F5F" w:rsidP="00762536">
      <w:pPr>
        <w:pStyle w:val="PargrafodaLista"/>
        <w:numPr>
          <w:ilvl w:val="3"/>
          <w:numId w:val="30"/>
        </w:numPr>
        <w:tabs>
          <w:tab w:val="left" w:pos="426"/>
          <w:tab w:val="left" w:pos="1904"/>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5"/>
          <w:sz w:val="21"/>
          <w:szCs w:val="21"/>
        </w:rPr>
        <w:t xml:space="preserve"> </w:t>
      </w:r>
      <w:r w:rsidRPr="00C03534">
        <w:rPr>
          <w:rFonts w:ascii="Arial Narrow" w:hAnsi="Arial Narrow"/>
          <w:sz w:val="21"/>
          <w:szCs w:val="21"/>
        </w:rPr>
        <w:t>Impedimento</w:t>
      </w:r>
      <w:r w:rsidRPr="00C03534">
        <w:rPr>
          <w:rFonts w:ascii="Arial Narrow" w:hAnsi="Arial Narrow"/>
          <w:spacing w:val="-2"/>
          <w:sz w:val="21"/>
          <w:szCs w:val="21"/>
        </w:rPr>
        <w:t xml:space="preserve"> </w:t>
      </w:r>
      <w:r w:rsidRPr="00C03534">
        <w:rPr>
          <w:rFonts w:ascii="Arial Narrow" w:hAnsi="Arial Narrow"/>
          <w:sz w:val="21"/>
          <w:szCs w:val="21"/>
        </w:rPr>
        <w:t>de</w:t>
      </w:r>
      <w:r w:rsidRPr="00C03534">
        <w:rPr>
          <w:rFonts w:ascii="Arial Narrow" w:hAnsi="Arial Narrow"/>
          <w:spacing w:val="-2"/>
          <w:sz w:val="21"/>
          <w:szCs w:val="21"/>
        </w:rPr>
        <w:t xml:space="preserve"> </w:t>
      </w:r>
      <w:r w:rsidRPr="00C03534">
        <w:rPr>
          <w:rFonts w:ascii="Arial Narrow" w:hAnsi="Arial Narrow"/>
          <w:sz w:val="21"/>
          <w:szCs w:val="21"/>
        </w:rPr>
        <w:t>licitar</w:t>
      </w:r>
      <w:r w:rsidRPr="00C03534">
        <w:rPr>
          <w:rFonts w:ascii="Arial Narrow" w:hAnsi="Arial Narrow"/>
          <w:spacing w:val="-2"/>
          <w:sz w:val="21"/>
          <w:szCs w:val="21"/>
        </w:rPr>
        <w:t xml:space="preserve"> </w:t>
      </w:r>
      <w:r w:rsidRPr="00C03534">
        <w:rPr>
          <w:rFonts w:ascii="Arial Narrow" w:hAnsi="Arial Narrow"/>
          <w:sz w:val="21"/>
          <w:szCs w:val="21"/>
        </w:rPr>
        <w:t>e</w:t>
      </w:r>
      <w:r w:rsidRPr="00C03534">
        <w:rPr>
          <w:rFonts w:ascii="Arial Narrow" w:hAnsi="Arial Narrow"/>
          <w:spacing w:val="-2"/>
          <w:sz w:val="21"/>
          <w:szCs w:val="21"/>
        </w:rPr>
        <w:t xml:space="preserve"> contratar;</w:t>
      </w:r>
    </w:p>
    <w:p w14:paraId="59CA0A81" w14:textId="77777777" w:rsidR="00AD4F5F" w:rsidRPr="00C03534" w:rsidRDefault="00AD4F5F" w:rsidP="00762536">
      <w:pPr>
        <w:pStyle w:val="PargrafodaLista"/>
        <w:numPr>
          <w:ilvl w:val="3"/>
          <w:numId w:val="30"/>
        </w:numPr>
        <w:tabs>
          <w:tab w:val="left" w:pos="426"/>
          <w:tab w:val="left" w:pos="1929"/>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4"/>
          <w:sz w:val="21"/>
          <w:szCs w:val="21"/>
        </w:rPr>
        <w:t xml:space="preserve"> </w:t>
      </w:r>
      <w:r w:rsidRPr="00C03534">
        <w:rPr>
          <w:rFonts w:ascii="Arial Narrow" w:hAnsi="Arial Narrow"/>
          <w:sz w:val="21"/>
          <w:szCs w:val="21"/>
        </w:rPr>
        <w:t>Declaração</w:t>
      </w:r>
      <w:r w:rsidRPr="00C03534">
        <w:rPr>
          <w:rFonts w:ascii="Arial Narrow" w:hAnsi="Arial Narrow"/>
          <w:spacing w:val="-3"/>
          <w:sz w:val="21"/>
          <w:szCs w:val="21"/>
        </w:rPr>
        <w:t xml:space="preserve"> </w:t>
      </w:r>
      <w:r w:rsidRPr="00C03534">
        <w:rPr>
          <w:rFonts w:ascii="Arial Narrow" w:hAnsi="Arial Narrow"/>
          <w:sz w:val="21"/>
          <w:szCs w:val="21"/>
        </w:rPr>
        <w:t>de</w:t>
      </w:r>
      <w:r w:rsidRPr="00C03534">
        <w:rPr>
          <w:rFonts w:ascii="Arial Narrow" w:hAnsi="Arial Narrow"/>
          <w:spacing w:val="-3"/>
          <w:sz w:val="21"/>
          <w:szCs w:val="21"/>
        </w:rPr>
        <w:t xml:space="preserve"> </w:t>
      </w:r>
      <w:r w:rsidRPr="00C03534">
        <w:rPr>
          <w:rFonts w:ascii="Arial Narrow" w:hAnsi="Arial Narrow"/>
          <w:sz w:val="21"/>
          <w:szCs w:val="21"/>
        </w:rPr>
        <w:t>inidoneidade</w:t>
      </w:r>
      <w:r w:rsidRPr="00C03534">
        <w:rPr>
          <w:rFonts w:ascii="Arial Narrow" w:hAnsi="Arial Narrow"/>
          <w:spacing w:val="-3"/>
          <w:sz w:val="21"/>
          <w:szCs w:val="21"/>
        </w:rPr>
        <w:t xml:space="preserve"> </w:t>
      </w:r>
      <w:r w:rsidRPr="00C03534">
        <w:rPr>
          <w:rFonts w:ascii="Arial Narrow" w:hAnsi="Arial Narrow"/>
          <w:sz w:val="21"/>
          <w:szCs w:val="21"/>
        </w:rPr>
        <w:t>para</w:t>
      </w:r>
      <w:r w:rsidRPr="00C03534">
        <w:rPr>
          <w:rFonts w:ascii="Arial Narrow" w:hAnsi="Arial Narrow"/>
          <w:spacing w:val="-3"/>
          <w:sz w:val="21"/>
          <w:szCs w:val="21"/>
        </w:rPr>
        <w:t xml:space="preserve"> </w:t>
      </w:r>
      <w:r w:rsidRPr="00C03534">
        <w:rPr>
          <w:rFonts w:ascii="Arial Narrow" w:hAnsi="Arial Narrow"/>
          <w:sz w:val="21"/>
          <w:szCs w:val="21"/>
        </w:rPr>
        <w:t>licitar</w:t>
      </w:r>
      <w:r w:rsidRPr="00C03534">
        <w:rPr>
          <w:rFonts w:ascii="Arial Narrow" w:hAnsi="Arial Narrow"/>
          <w:spacing w:val="-3"/>
          <w:sz w:val="21"/>
          <w:szCs w:val="21"/>
        </w:rPr>
        <w:t xml:space="preserve"> </w:t>
      </w:r>
      <w:r w:rsidRPr="00C03534">
        <w:rPr>
          <w:rFonts w:ascii="Arial Narrow" w:hAnsi="Arial Narrow"/>
          <w:sz w:val="21"/>
          <w:szCs w:val="21"/>
        </w:rPr>
        <w:t>ou</w:t>
      </w:r>
      <w:r w:rsidRPr="00C03534">
        <w:rPr>
          <w:rFonts w:ascii="Arial Narrow" w:hAnsi="Arial Narrow"/>
          <w:spacing w:val="-3"/>
          <w:sz w:val="21"/>
          <w:szCs w:val="21"/>
        </w:rPr>
        <w:t xml:space="preserve"> </w:t>
      </w:r>
      <w:r w:rsidRPr="00C03534">
        <w:rPr>
          <w:rFonts w:ascii="Arial Narrow" w:hAnsi="Arial Narrow"/>
          <w:spacing w:val="-2"/>
          <w:sz w:val="21"/>
          <w:szCs w:val="21"/>
        </w:rPr>
        <w:t>contratar.</w:t>
      </w:r>
    </w:p>
    <w:p w14:paraId="3701E36F" w14:textId="77777777" w:rsidR="00AD4F5F" w:rsidRPr="00C03534" w:rsidRDefault="00AD4F5F" w:rsidP="00762536">
      <w:pPr>
        <w:pStyle w:val="Corpodetexto"/>
        <w:tabs>
          <w:tab w:val="left" w:pos="426"/>
        </w:tabs>
        <w:ind w:left="20"/>
        <w:rPr>
          <w:rFonts w:ascii="Arial Narrow" w:hAnsi="Arial Narrow"/>
          <w:sz w:val="21"/>
          <w:szCs w:val="21"/>
        </w:rPr>
      </w:pPr>
      <w:r w:rsidRPr="00C03534">
        <w:rPr>
          <w:rFonts w:ascii="Arial Narrow" w:hAnsi="Arial Narrow"/>
          <w:sz w:val="21"/>
          <w:szCs w:val="21"/>
        </w:rPr>
        <w:t>§</w:t>
      </w:r>
      <w:r w:rsidRPr="00C03534">
        <w:rPr>
          <w:rFonts w:ascii="Arial Narrow" w:hAnsi="Arial Narrow"/>
          <w:spacing w:val="-3"/>
          <w:sz w:val="21"/>
          <w:szCs w:val="21"/>
        </w:rPr>
        <w:t xml:space="preserve"> </w:t>
      </w:r>
      <w:r w:rsidRPr="00C03534">
        <w:rPr>
          <w:rFonts w:ascii="Arial Narrow" w:hAnsi="Arial Narrow"/>
          <w:sz w:val="21"/>
          <w:szCs w:val="21"/>
        </w:rPr>
        <w:t>1º</w:t>
      </w:r>
      <w:r w:rsidRPr="00C03534">
        <w:rPr>
          <w:rFonts w:ascii="Arial Narrow" w:hAnsi="Arial Narrow"/>
          <w:spacing w:val="-3"/>
          <w:sz w:val="21"/>
          <w:szCs w:val="21"/>
        </w:rPr>
        <w:t xml:space="preserve"> </w:t>
      </w:r>
      <w:r w:rsidRPr="00C03534">
        <w:rPr>
          <w:rFonts w:ascii="Arial Narrow" w:hAnsi="Arial Narrow"/>
          <w:sz w:val="21"/>
          <w:szCs w:val="21"/>
        </w:rPr>
        <w:t>Na</w:t>
      </w:r>
      <w:r w:rsidRPr="00C03534">
        <w:rPr>
          <w:rFonts w:ascii="Arial Narrow" w:hAnsi="Arial Narrow"/>
          <w:spacing w:val="-2"/>
          <w:sz w:val="21"/>
          <w:szCs w:val="21"/>
        </w:rPr>
        <w:t xml:space="preserve"> </w:t>
      </w:r>
      <w:r w:rsidRPr="00C03534">
        <w:rPr>
          <w:rFonts w:ascii="Arial Narrow" w:hAnsi="Arial Narrow"/>
          <w:sz w:val="21"/>
          <w:szCs w:val="21"/>
        </w:rPr>
        <w:t>aplicação</w:t>
      </w:r>
      <w:r w:rsidRPr="00C03534">
        <w:rPr>
          <w:rFonts w:ascii="Arial Narrow" w:hAnsi="Arial Narrow"/>
          <w:spacing w:val="-2"/>
          <w:sz w:val="21"/>
          <w:szCs w:val="21"/>
        </w:rPr>
        <w:t xml:space="preserve"> </w:t>
      </w:r>
      <w:r w:rsidRPr="00C03534">
        <w:rPr>
          <w:rFonts w:ascii="Arial Narrow" w:hAnsi="Arial Narrow"/>
          <w:sz w:val="21"/>
          <w:szCs w:val="21"/>
        </w:rPr>
        <w:t>das</w:t>
      </w:r>
      <w:r w:rsidRPr="00C03534">
        <w:rPr>
          <w:rFonts w:ascii="Arial Narrow" w:hAnsi="Arial Narrow"/>
          <w:spacing w:val="-3"/>
          <w:sz w:val="21"/>
          <w:szCs w:val="21"/>
        </w:rPr>
        <w:t xml:space="preserve"> </w:t>
      </w:r>
      <w:r w:rsidRPr="00C03534">
        <w:rPr>
          <w:rFonts w:ascii="Arial Narrow" w:hAnsi="Arial Narrow"/>
          <w:sz w:val="21"/>
          <w:szCs w:val="21"/>
        </w:rPr>
        <w:t>sanções</w:t>
      </w:r>
      <w:r w:rsidRPr="00C03534">
        <w:rPr>
          <w:rFonts w:ascii="Arial Narrow" w:hAnsi="Arial Narrow"/>
          <w:spacing w:val="-2"/>
          <w:sz w:val="21"/>
          <w:szCs w:val="21"/>
        </w:rPr>
        <w:t xml:space="preserve"> </w:t>
      </w:r>
      <w:r w:rsidRPr="00C03534">
        <w:rPr>
          <w:rFonts w:ascii="Arial Narrow" w:hAnsi="Arial Narrow"/>
          <w:sz w:val="21"/>
          <w:szCs w:val="21"/>
        </w:rPr>
        <w:t>serão</w:t>
      </w:r>
      <w:r w:rsidRPr="00C03534">
        <w:rPr>
          <w:rFonts w:ascii="Arial Narrow" w:hAnsi="Arial Narrow"/>
          <w:spacing w:val="-2"/>
          <w:sz w:val="21"/>
          <w:szCs w:val="21"/>
        </w:rPr>
        <w:t xml:space="preserve"> considerados:</w:t>
      </w:r>
    </w:p>
    <w:p w14:paraId="5E7EFABB" w14:textId="77777777" w:rsidR="00AD4F5F" w:rsidRPr="00C03534" w:rsidRDefault="00AD4F5F" w:rsidP="00762536">
      <w:pPr>
        <w:pStyle w:val="PargrafodaLista"/>
        <w:numPr>
          <w:ilvl w:val="0"/>
          <w:numId w:val="29"/>
        </w:numPr>
        <w:tabs>
          <w:tab w:val="left" w:pos="426"/>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3"/>
          <w:sz w:val="21"/>
          <w:szCs w:val="21"/>
        </w:rPr>
        <w:t xml:space="preserve"> </w:t>
      </w:r>
      <w:r w:rsidRPr="00C03534">
        <w:rPr>
          <w:rFonts w:ascii="Arial Narrow" w:hAnsi="Arial Narrow"/>
          <w:sz w:val="21"/>
          <w:szCs w:val="21"/>
        </w:rPr>
        <w:t>a</w:t>
      </w:r>
      <w:r w:rsidRPr="00C03534">
        <w:rPr>
          <w:rFonts w:ascii="Arial Narrow" w:hAnsi="Arial Narrow"/>
          <w:spacing w:val="-4"/>
          <w:sz w:val="21"/>
          <w:szCs w:val="21"/>
        </w:rPr>
        <w:t xml:space="preserve"> </w:t>
      </w:r>
      <w:r w:rsidRPr="00C03534">
        <w:rPr>
          <w:rFonts w:ascii="Arial Narrow" w:hAnsi="Arial Narrow"/>
          <w:sz w:val="21"/>
          <w:szCs w:val="21"/>
        </w:rPr>
        <w:t>natureza</w:t>
      </w:r>
      <w:r w:rsidRPr="00C03534">
        <w:rPr>
          <w:rFonts w:ascii="Arial Narrow" w:hAnsi="Arial Narrow"/>
          <w:spacing w:val="-2"/>
          <w:sz w:val="21"/>
          <w:szCs w:val="21"/>
        </w:rPr>
        <w:t xml:space="preserve"> </w:t>
      </w:r>
      <w:r w:rsidRPr="00C03534">
        <w:rPr>
          <w:rFonts w:ascii="Arial Narrow" w:hAnsi="Arial Narrow"/>
          <w:sz w:val="21"/>
          <w:szCs w:val="21"/>
        </w:rPr>
        <w:t>e</w:t>
      </w:r>
      <w:r w:rsidRPr="00C03534">
        <w:rPr>
          <w:rFonts w:ascii="Arial Narrow" w:hAnsi="Arial Narrow"/>
          <w:spacing w:val="-3"/>
          <w:sz w:val="21"/>
          <w:szCs w:val="21"/>
        </w:rPr>
        <w:t xml:space="preserve"> </w:t>
      </w:r>
      <w:r w:rsidRPr="00C03534">
        <w:rPr>
          <w:rFonts w:ascii="Arial Narrow" w:hAnsi="Arial Narrow"/>
          <w:sz w:val="21"/>
          <w:szCs w:val="21"/>
        </w:rPr>
        <w:t>a</w:t>
      </w:r>
      <w:r w:rsidRPr="00C03534">
        <w:rPr>
          <w:rFonts w:ascii="Arial Narrow" w:hAnsi="Arial Narrow"/>
          <w:spacing w:val="-3"/>
          <w:sz w:val="21"/>
          <w:szCs w:val="21"/>
        </w:rPr>
        <w:t xml:space="preserve"> </w:t>
      </w:r>
      <w:r w:rsidRPr="00C03534">
        <w:rPr>
          <w:rFonts w:ascii="Arial Narrow" w:hAnsi="Arial Narrow"/>
          <w:sz w:val="21"/>
          <w:szCs w:val="21"/>
        </w:rPr>
        <w:t>gravidade</w:t>
      </w:r>
      <w:r w:rsidRPr="00C03534">
        <w:rPr>
          <w:rFonts w:ascii="Arial Narrow" w:hAnsi="Arial Narrow"/>
          <w:spacing w:val="-2"/>
          <w:sz w:val="21"/>
          <w:szCs w:val="21"/>
        </w:rPr>
        <w:t xml:space="preserve"> </w:t>
      </w:r>
      <w:r w:rsidRPr="00C03534">
        <w:rPr>
          <w:rFonts w:ascii="Arial Narrow" w:hAnsi="Arial Narrow"/>
          <w:sz w:val="21"/>
          <w:szCs w:val="21"/>
        </w:rPr>
        <w:t>da</w:t>
      </w:r>
      <w:r w:rsidRPr="00C03534">
        <w:rPr>
          <w:rFonts w:ascii="Arial Narrow" w:hAnsi="Arial Narrow"/>
          <w:spacing w:val="-3"/>
          <w:sz w:val="21"/>
          <w:szCs w:val="21"/>
        </w:rPr>
        <w:t xml:space="preserve"> </w:t>
      </w:r>
      <w:r w:rsidRPr="00C03534">
        <w:rPr>
          <w:rFonts w:ascii="Arial Narrow" w:hAnsi="Arial Narrow"/>
          <w:sz w:val="21"/>
          <w:szCs w:val="21"/>
        </w:rPr>
        <w:t>infração</w:t>
      </w:r>
      <w:r w:rsidRPr="00C03534">
        <w:rPr>
          <w:rFonts w:ascii="Arial Narrow" w:hAnsi="Arial Narrow"/>
          <w:spacing w:val="-2"/>
          <w:sz w:val="21"/>
          <w:szCs w:val="21"/>
        </w:rPr>
        <w:t xml:space="preserve"> cometida;</w:t>
      </w:r>
    </w:p>
    <w:p w14:paraId="4865B6DE" w14:textId="77777777" w:rsidR="00AD4F5F" w:rsidRPr="00C03534" w:rsidRDefault="00AD4F5F" w:rsidP="00762536">
      <w:pPr>
        <w:pStyle w:val="PargrafodaLista"/>
        <w:numPr>
          <w:ilvl w:val="0"/>
          <w:numId w:val="29"/>
        </w:numPr>
        <w:tabs>
          <w:tab w:val="left" w:pos="426"/>
          <w:tab w:val="left" w:pos="1843"/>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3"/>
          <w:sz w:val="21"/>
          <w:szCs w:val="21"/>
        </w:rPr>
        <w:t xml:space="preserve"> </w:t>
      </w:r>
      <w:r w:rsidRPr="00C03534">
        <w:rPr>
          <w:rFonts w:ascii="Arial Narrow" w:hAnsi="Arial Narrow"/>
          <w:sz w:val="21"/>
          <w:szCs w:val="21"/>
        </w:rPr>
        <w:t>As</w:t>
      </w:r>
      <w:r w:rsidRPr="00C03534">
        <w:rPr>
          <w:rFonts w:ascii="Arial Narrow" w:hAnsi="Arial Narrow"/>
          <w:spacing w:val="-2"/>
          <w:sz w:val="21"/>
          <w:szCs w:val="21"/>
        </w:rPr>
        <w:t xml:space="preserve"> </w:t>
      </w:r>
      <w:r w:rsidRPr="00C03534">
        <w:rPr>
          <w:rFonts w:ascii="Arial Narrow" w:hAnsi="Arial Narrow"/>
          <w:sz w:val="21"/>
          <w:szCs w:val="21"/>
        </w:rPr>
        <w:t>peculiaridades</w:t>
      </w:r>
      <w:r w:rsidRPr="00C03534">
        <w:rPr>
          <w:rFonts w:ascii="Arial Narrow" w:hAnsi="Arial Narrow"/>
          <w:spacing w:val="-3"/>
          <w:sz w:val="21"/>
          <w:szCs w:val="21"/>
        </w:rPr>
        <w:t xml:space="preserve"> </w:t>
      </w:r>
      <w:r w:rsidRPr="00C03534">
        <w:rPr>
          <w:rFonts w:ascii="Arial Narrow" w:hAnsi="Arial Narrow"/>
          <w:sz w:val="21"/>
          <w:szCs w:val="21"/>
        </w:rPr>
        <w:t>do</w:t>
      </w:r>
      <w:r w:rsidRPr="00C03534">
        <w:rPr>
          <w:rFonts w:ascii="Arial Narrow" w:hAnsi="Arial Narrow"/>
          <w:spacing w:val="-2"/>
          <w:sz w:val="21"/>
          <w:szCs w:val="21"/>
        </w:rPr>
        <w:t xml:space="preserve"> </w:t>
      </w:r>
      <w:r w:rsidRPr="00C03534">
        <w:rPr>
          <w:rFonts w:ascii="Arial Narrow" w:hAnsi="Arial Narrow"/>
          <w:sz w:val="21"/>
          <w:szCs w:val="21"/>
        </w:rPr>
        <w:t>caso</w:t>
      </w:r>
      <w:r w:rsidRPr="00C03534">
        <w:rPr>
          <w:rFonts w:ascii="Arial Narrow" w:hAnsi="Arial Narrow"/>
          <w:spacing w:val="-2"/>
          <w:sz w:val="21"/>
          <w:szCs w:val="21"/>
        </w:rPr>
        <w:t xml:space="preserve"> concreto;</w:t>
      </w:r>
    </w:p>
    <w:p w14:paraId="012541D0" w14:textId="77777777" w:rsidR="00AD4F5F" w:rsidRPr="00C03534" w:rsidRDefault="00AD4F5F" w:rsidP="00762536">
      <w:pPr>
        <w:pStyle w:val="PargrafodaLista"/>
        <w:numPr>
          <w:ilvl w:val="0"/>
          <w:numId w:val="29"/>
        </w:numPr>
        <w:tabs>
          <w:tab w:val="left" w:pos="426"/>
          <w:tab w:val="left" w:pos="1904"/>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5"/>
          <w:sz w:val="21"/>
          <w:szCs w:val="21"/>
        </w:rPr>
        <w:t xml:space="preserve"> </w:t>
      </w:r>
      <w:r w:rsidRPr="00C03534">
        <w:rPr>
          <w:rFonts w:ascii="Arial Narrow" w:hAnsi="Arial Narrow"/>
          <w:sz w:val="21"/>
          <w:szCs w:val="21"/>
        </w:rPr>
        <w:t>As</w:t>
      </w:r>
      <w:r w:rsidRPr="00C03534">
        <w:rPr>
          <w:rFonts w:ascii="Arial Narrow" w:hAnsi="Arial Narrow"/>
          <w:spacing w:val="-2"/>
          <w:sz w:val="21"/>
          <w:szCs w:val="21"/>
        </w:rPr>
        <w:t xml:space="preserve"> </w:t>
      </w:r>
      <w:r w:rsidRPr="00C03534">
        <w:rPr>
          <w:rFonts w:ascii="Arial Narrow" w:hAnsi="Arial Narrow"/>
          <w:sz w:val="21"/>
          <w:szCs w:val="21"/>
        </w:rPr>
        <w:t>circunstâncias</w:t>
      </w:r>
      <w:r w:rsidRPr="00C03534">
        <w:rPr>
          <w:rFonts w:ascii="Arial Narrow" w:hAnsi="Arial Narrow"/>
          <w:spacing w:val="-3"/>
          <w:sz w:val="21"/>
          <w:szCs w:val="21"/>
        </w:rPr>
        <w:t xml:space="preserve"> </w:t>
      </w:r>
      <w:r w:rsidRPr="00C03534">
        <w:rPr>
          <w:rFonts w:ascii="Arial Narrow" w:hAnsi="Arial Narrow"/>
          <w:sz w:val="21"/>
          <w:szCs w:val="21"/>
        </w:rPr>
        <w:t>agravantes</w:t>
      </w:r>
      <w:r w:rsidRPr="00C03534">
        <w:rPr>
          <w:rFonts w:ascii="Arial Narrow" w:hAnsi="Arial Narrow"/>
          <w:spacing w:val="-2"/>
          <w:sz w:val="21"/>
          <w:szCs w:val="21"/>
        </w:rPr>
        <w:t xml:space="preserve"> </w:t>
      </w:r>
      <w:r w:rsidRPr="00C03534">
        <w:rPr>
          <w:rFonts w:ascii="Arial Narrow" w:hAnsi="Arial Narrow"/>
          <w:sz w:val="21"/>
          <w:szCs w:val="21"/>
        </w:rPr>
        <w:t>ou</w:t>
      </w:r>
      <w:r w:rsidRPr="00C03534">
        <w:rPr>
          <w:rFonts w:ascii="Arial Narrow" w:hAnsi="Arial Narrow"/>
          <w:spacing w:val="-2"/>
          <w:sz w:val="21"/>
          <w:szCs w:val="21"/>
        </w:rPr>
        <w:t xml:space="preserve"> atenuantes;</w:t>
      </w:r>
    </w:p>
    <w:p w14:paraId="0D5A6FE7" w14:textId="77777777" w:rsidR="00AD4F5F" w:rsidRPr="00C03534" w:rsidRDefault="00AD4F5F" w:rsidP="00762536">
      <w:pPr>
        <w:pStyle w:val="PargrafodaLista"/>
        <w:numPr>
          <w:ilvl w:val="0"/>
          <w:numId w:val="29"/>
        </w:numPr>
        <w:tabs>
          <w:tab w:val="left" w:pos="426"/>
          <w:tab w:val="left" w:pos="1929"/>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3"/>
          <w:sz w:val="21"/>
          <w:szCs w:val="21"/>
        </w:rPr>
        <w:t xml:space="preserve"> </w:t>
      </w:r>
      <w:r w:rsidRPr="00C03534">
        <w:rPr>
          <w:rFonts w:ascii="Arial Narrow" w:hAnsi="Arial Narrow"/>
          <w:sz w:val="21"/>
          <w:szCs w:val="21"/>
        </w:rPr>
        <w:t>Os</w:t>
      </w:r>
      <w:r w:rsidRPr="00C03534">
        <w:rPr>
          <w:rFonts w:ascii="Arial Narrow" w:hAnsi="Arial Narrow"/>
          <w:spacing w:val="-3"/>
          <w:sz w:val="21"/>
          <w:szCs w:val="21"/>
        </w:rPr>
        <w:t xml:space="preserve"> </w:t>
      </w:r>
      <w:r w:rsidRPr="00C03534">
        <w:rPr>
          <w:rFonts w:ascii="Arial Narrow" w:hAnsi="Arial Narrow"/>
          <w:sz w:val="21"/>
          <w:szCs w:val="21"/>
        </w:rPr>
        <w:t>danos</w:t>
      </w:r>
      <w:r w:rsidRPr="00C03534">
        <w:rPr>
          <w:rFonts w:ascii="Arial Narrow" w:hAnsi="Arial Narrow"/>
          <w:spacing w:val="-2"/>
          <w:sz w:val="21"/>
          <w:szCs w:val="21"/>
        </w:rPr>
        <w:t xml:space="preserve"> </w:t>
      </w:r>
      <w:r w:rsidRPr="00C03534">
        <w:rPr>
          <w:rFonts w:ascii="Arial Narrow" w:hAnsi="Arial Narrow"/>
          <w:sz w:val="21"/>
          <w:szCs w:val="21"/>
        </w:rPr>
        <w:t>que</w:t>
      </w:r>
      <w:r w:rsidRPr="00C03534">
        <w:rPr>
          <w:rFonts w:ascii="Arial Narrow" w:hAnsi="Arial Narrow"/>
          <w:spacing w:val="-2"/>
          <w:sz w:val="21"/>
          <w:szCs w:val="21"/>
        </w:rPr>
        <w:t xml:space="preserve"> </w:t>
      </w:r>
      <w:r w:rsidRPr="00C03534">
        <w:rPr>
          <w:rFonts w:ascii="Arial Narrow" w:hAnsi="Arial Narrow"/>
          <w:sz w:val="21"/>
          <w:szCs w:val="21"/>
        </w:rPr>
        <w:t>dela</w:t>
      </w:r>
      <w:r w:rsidRPr="00C03534">
        <w:rPr>
          <w:rFonts w:ascii="Arial Narrow" w:hAnsi="Arial Narrow"/>
          <w:spacing w:val="-2"/>
          <w:sz w:val="21"/>
          <w:szCs w:val="21"/>
        </w:rPr>
        <w:t xml:space="preserve"> </w:t>
      </w:r>
      <w:r w:rsidRPr="00C03534">
        <w:rPr>
          <w:rFonts w:ascii="Arial Narrow" w:hAnsi="Arial Narrow"/>
          <w:sz w:val="21"/>
          <w:szCs w:val="21"/>
        </w:rPr>
        <w:t>provierem</w:t>
      </w:r>
      <w:r w:rsidRPr="00C03534">
        <w:rPr>
          <w:rFonts w:ascii="Arial Narrow" w:hAnsi="Arial Narrow"/>
          <w:spacing w:val="-2"/>
          <w:sz w:val="21"/>
          <w:szCs w:val="21"/>
        </w:rPr>
        <w:t xml:space="preserve"> </w:t>
      </w:r>
      <w:r w:rsidRPr="00C03534">
        <w:rPr>
          <w:rFonts w:ascii="Arial Narrow" w:hAnsi="Arial Narrow"/>
          <w:sz w:val="21"/>
          <w:szCs w:val="21"/>
        </w:rPr>
        <w:t>para</w:t>
      </w:r>
      <w:r w:rsidRPr="00C03534">
        <w:rPr>
          <w:rFonts w:ascii="Arial Narrow" w:hAnsi="Arial Narrow"/>
          <w:spacing w:val="-2"/>
          <w:sz w:val="21"/>
          <w:szCs w:val="21"/>
        </w:rPr>
        <w:t xml:space="preserve"> </w:t>
      </w:r>
      <w:r w:rsidRPr="00C03534">
        <w:rPr>
          <w:rFonts w:ascii="Arial Narrow" w:hAnsi="Arial Narrow"/>
          <w:sz w:val="21"/>
          <w:szCs w:val="21"/>
        </w:rPr>
        <w:t>a</w:t>
      </w:r>
      <w:r w:rsidRPr="00C03534">
        <w:rPr>
          <w:rFonts w:ascii="Arial Narrow" w:hAnsi="Arial Narrow"/>
          <w:spacing w:val="-2"/>
          <w:sz w:val="21"/>
          <w:szCs w:val="21"/>
        </w:rPr>
        <w:t xml:space="preserve"> </w:t>
      </w:r>
      <w:r w:rsidRPr="00C03534">
        <w:rPr>
          <w:rFonts w:ascii="Arial Narrow" w:hAnsi="Arial Narrow"/>
          <w:sz w:val="21"/>
          <w:szCs w:val="21"/>
        </w:rPr>
        <w:t>Administração</w:t>
      </w:r>
      <w:r w:rsidRPr="00C03534">
        <w:rPr>
          <w:rFonts w:ascii="Arial Narrow" w:hAnsi="Arial Narrow"/>
          <w:spacing w:val="-2"/>
          <w:sz w:val="21"/>
          <w:szCs w:val="21"/>
        </w:rPr>
        <w:t xml:space="preserve"> Pública;</w:t>
      </w:r>
    </w:p>
    <w:p w14:paraId="6183B241" w14:textId="77777777" w:rsidR="00AD4F5F" w:rsidRPr="00C03534" w:rsidRDefault="00AD4F5F" w:rsidP="00762536">
      <w:pPr>
        <w:pStyle w:val="PargrafodaLista"/>
        <w:numPr>
          <w:ilvl w:val="0"/>
          <w:numId w:val="29"/>
        </w:numPr>
        <w:tabs>
          <w:tab w:val="left" w:pos="426"/>
          <w:tab w:val="left" w:pos="1958"/>
        </w:tabs>
        <w:ind w:left="20" w:firstLine="0"/>
        <w:jc w:val="both"/>
        <w:rPr>
          <w:rFonts w:ascii="Arial Narrow" w:hAnsi="Arial Narrow"/>
          <w:sz w:val="21"/>
          <w:szCs w:val="21"/>
        </w:rPr>
      </w:pPr>
      <w:r w:rsidRPr="00C03534">
        <w:rPr>
          <w:rFonts w:ascii="Arial Narrow" w:hAnsi="Arial Narrow"/>
          <w:sz w:val="21"/>
          <w:szCs w:val="21"/>
        </w:rPr>
        <w:t>-</w:t>
      </w:r>
      <w:r w:rsidRPr="00C03534">
        <w:rPr>
          <w:rFonts w:ascii="Arial Narrow" w:hAnsi="Arial Narrow"/>
          <w:spacing w:val="80"/>
          <w:sz w:val="21"/>
          <w:szCs w:val="21"/>
        </w:rPr>
        <w:t xml:space="preserve"> </w:t>
      </w:r>
      <w:r w:rsidRPr="00C03534">
        <w:rPr>
          <w:rFonts w:ascii="Arial Narrow" w:hAnsi="Arial Narrow"/>
          <w:sz w:val="21"/>
          <w:szCs w:val="21"/>
        </w:rPr>
        <w:t>A</w:t>
      </w:r>
      <w:r w:rsidRPr="00C03534">
        <w:rPr>
          <w:rFonts w:ascii="Arial Narrow" w:hAnsi="Arial Narrow"/>
          <w:spacing w:val="80"/>
          <w:sz w:val="21"/>
          <w:szCs w:val="21"/>
        </w:rPr>
        <w:t xml:space="preserve"> </w:t>
      </w:r>
      <w:r w:rsidRPr="00C03534">
        <w:rPr>
          <w:rFonts w:ascii="Arial Narrow" w:hAnsi="Arial Narrow"/>
          <w:sz w:val="21"/>
          <w:szCs w:val="21"/>
        </w:rPr>
        <w:t>implantação</w:t>
      </w:r>
      <w:r w:rsidRPr="00C03534">
        <w:rPr>
          <w:rFonts w:ascii="Arial Narrow" w:hAnsi="Arial Narrow"/>
          <w:spacing w:val="80"/>
          <w:sz w:val="21"/>
          <w:szCs w:val="21"/>
        </w:rPr>
        <w:t xml:space="preserve"> </w:t>
      </w:r>
      <w:r w:rsidRPr="00C03534">
        <w:rPr>
          <w:rFonts w:ascii="Arial Narrow" w:hAnsi="Arial Narrow"/>
          <w:sz w:val="21"/>
          <w:szCs w:val="21"/>
        </w:rPr>
        <w:t>ou</w:t>
      </w:r>
      <w:r w:rsidRPr="00C03534">
        <w:rPr>
          <w:rFonts w:ascii="Arial Narrow" w:hAnsi="Arial Narrow"/>
          <w:spacing w:val="80"/>
          <w:sz w:val="21"/>
          <w:szCs w:val="21"/>
        </w:rPr>
        <w:t xml:space="preserve"> </w:t>
      </w:r>
      <w:r w:rsidRPr="00C03534">
        <w:rPr>
          <w:rFonts w:ascii="Arial Narrow" w:hAnsi="Arial Narrow"/>
          <w:sz w:val="21"/>
          <w:szCs w:val="21"/>
        </w:rPr>
        <w:t>o</w:t>
      </w:r>
      <w:r w:rsidRPr="00C03534">
        <w:rPr>
          <w:rFonts w:ascii="Arial Narrow" w:hAnsi="Arial Narrow"/>
          <w:spacing w:val="80"/>
          <w:sz w:val="21"/>
          <w:szCs w:val="21"/>
        </w:rPr>
        <w:t xml:space="preserve"> </w:t>
      </w:r>
      <w:r w:rsidRPr="00C03534">
        <w:rPr>
          <w:rFonts w:ascii="Arial Narrow" w:hAnsi="Arial Narrow"/>
          <w:sz w:val="21"/>
          <w:szCs w:val="21"/>
        </w:rPr>
        <w:t>aperfeiçoamento</w:t>
      </w:r>
      <w:r w:rsidRPr="00C03534">
        <w:rPr>
          <w:rFonts w:ascii="Arial Narrow" w:hAnsi="Arial Narrow"/>
          <w:spacing w:val="80"/>
          <w:sz w:val="21"/>
          <w:szCs w:val="21"/>
        </w:rPr>
        <w:t xml:space="preserve"> </w:t>
      </w:r>
      <w:r w:rsidRPr="00C03534">
        <w:rPr>
          <w:rFonts w:ascii="Arial Narrow" w:hAnsi="Arial Narrow"/>
          <w:sz w:val="21"/>
          <w:szCs w:val="21"/>
        </w:rPr>
        <w:t>de</w:t>
      </w:r>
      <w:r w:rsidRPr="00C03534">
        <w:rPr>
          <w:rFonts w:ascii="Arial Narrow" w:hAnsi="Arial Narrow"/>
          <w:spacing w:val="80"/>
          <w:sz w:val="21"/>
          <w:szCs w:val="21"/>
        </w:rPr>
        <w:t xml:space="preserve"> </w:t>
      </w:r>
      <w:r w:rsidRPr="00C03534">
        <w:rPr>
          <w:rFonts w:ascii="Arial Narrow" w:hAnsi="Arial Narrow"/>
          <w:sz w:val="21"/>
          <w:szCs w:val="21"/>
        </w:rPr>
        <w:t>programa</w:t>
      </w:r>
      <w:r w:rsidRPr="00C03534">
        <w:rPr>
          <w:rFonts w:ascii="Arial Narrow" w:hAnsi="Arial Narrow"/>
          <w:spacing w:val="80"/>
          <w:sz w:val="21"/>
          <w:szCs w:val="21"/>
        </w:rPr>
        <w:t xml:space="preserve"> </w:t>
      </w:r>
      <w:r w:rsidRPr="00C03534">
        <w:rPr>
          <w:rFonts w:ascii="Arial Narrow" w:hAnsi="Arial Narrow"/>
          <w:sz w:val="21"/>
          <w:szCs w:val="21"/>
        </w:rPr>
        <w:t>de</w:t>
      </w:r>
      <w:r w:rsidRPr="00C03534">
        <w:rPr>
          <w:rFonts w:ascii="Arial Narrow" w:hAnsi="Arial Narrow"/>
          <w:spacing w:val="80"/>
          <w:sz w:val="21"/>
          <w:szCs w:val="21"/>
        </w:rPr>
        <w:t xml:space="preserve"> </w:t>
      </w:r>
      <w:r w:rsidRPr="00C03534">
        <w:rPr>
          <w:rFonts w:ascii="Arial Narrow" w:hAnsi="Arial Narrow"/>
          <w:sz w:val="21"/>
          <w:szCs w:val="21"/>
        </w:rPr>
        <w:t>integridade, conforme normas e orientações dos órgãos de controle.</w:t>
      </w:r>
    </w:p>
    <w:p w14:paraId="145A5BF1" w14:textId="77777777" w:rsidR="00AD4F5F" w:rsidRPr="00C03534" w:rsidRDefault="00AD4F5F" w:rsidP="00762536">
      <w:pPr>
        <w:pStyle w:val="PargrafodaLista"/>
        <w:numPr>
          <w:ilvl w:val="0"/>
          <w:numId w:val="29"/>
        </w:numPr>
        <w:tabs>
          <w:tab w:val="left" w:pos="426"/>
          <w:tab w:val="left" w:pos="1958"/>
        </w:tabs>
        <w:ind w:left="20" w:firstLine="0"/>
        <w:jc w:val="both"/>
        <w:rPr>
          <w:rFonts w:ascii="Arial Narrow" w:hAnsi="Arial Narrow"/>
          <w:sz w:val="21"/>
          <w:szCs w:val="21"/>
        </w:rPr>
      </w:pPr>
      <w:r w:rsidRPr="00C03534">
        <w:rPr>
          <w:rFonts w:ascii="Arial Narrow" w:hAnsi="Arial Narrow"/>
          <w:sz w:val="21"/>
          <w:szCs w:val="21"/>
        </w:rPr>
        <w:lastRenderedPageBreak/>
        <w:t xml:space="preserve"> As hipóteses que constituem motivo para extinção contratual estão elencadas no art. 137 da Lei nº 14.133/2021, a extinção do contrato poderá ser:</w:t>
      </w:r>
    </w:p>
    <w:p w14:paraId="6985F322" w14:textId="77777777" w:rsidR="00AD4F5F" w:rsidRPr="00C03534" w:rsidRDefault="00AD4F5F" w:rsidP="00762536">
      <w:pPr>
        <w:pStyle w:val="PargrafodaLista"/>
        <w:numPr>
          <w:ilvl w:val="3"/>
          <w:numId w:val="30"/>
        </w:numPr>
        <w:tabs>
          <w:tab w:val="left" w:pos="426"/>
        </w:tabs>
        <w:ind w:left="20" w:firstLine="0"/>
        <w:jc w:val="both"/>
        <w:rPr>
          <w:rFonts w:ascii="Arial Narrow" w:hAnsi="Arial Narrow"/>
          <w:sz w:val="21"/>
          <w:szCs w:val="21"/>
        </w:rPr>
      </w:pPr>
      <w:r w:rsidRPr="00C03534">
        <w:rPr>
          <w:rFonts w:ascii="Arial Narrow" w:hAnsi="Arial Narrow"/>
          <w:sz w:val="21"/>
          <w:szCs w:val="21"/>
        </w:rPr>
        <w:t>- Determinada por ato unilateral e escrito da Administração, exceto no caso de descumprimento decorrente de sua própria conduta;</w:t>
      </w:r>
    </w:p>
    <w:p w14:paraId="52CD3D3C" w14:textId="77777777" w:rsidR="00AD4F5F" w:rsidRPr="00C03534" w:rsidRDefault="00AD4F5F" w:rsidP="00762536">
      <w:pPr>
        <w:pStyle w:val="PargrafodaLista"/>
        <w:numPr>
          <w:ilvl w:val="3"/>
          <w:numId w:val="30"/>
        </w:numPr>
        <w:tabs>
          <w:tab w:val="left" w:pos="426"/>
          <w:tab w:val="left" w:pos="1885"/>
        </w:tabs>
        <w:ind w:left="20" w:firstLine="0"/>
        <w:jc w:val="both"/>
        <w:rPr>
          <w:rFonts w:ascii="Arial Narrow" w:hAnsi="Arial Narrow"/>
          <w:sz w:val="21"/>
          <w:szCs w:val="21"/>
        </w:rPr>
      </w:pPr>
      <w:r w:rsidRPr="00C03534">
        <w:rPr>
          <w:rFonts w:ascii="Arial Narrow" w:hAnsi="Arial Narrow"/>
          <w:sz w:val="21"/>
          <w:szCs w:val="21"/>
        </w:rPr>
        <w:t>- Consensual, por acordo entre as partes, por conciliação, por mediação ou por comitê de resolução de disputas, desde que haja interesse da Administração;</w:t>
      </w:r>
    </w:p>
    <w:p w14:paraId="26B3177E" w14:textId="77777777" w:rsidR="00AD4F5F" w:rsidRPr="00C03534" w:rsidRDefault="00AD4F5F" w:rsidP="00762536">
      <w:pPr>
        <w:pStyle w:val="PargrafodaLista"/>
        <w:numPr>
          <w:ilvl w:val="3"/>
          <w:numId w:val="30"/>
        </w:numPr>
        <w:tabs>
          <w:tab w:val="left" w:pos="426"/>
          <w:tab w:val="left" w:pos="709"/>
          <w:tab w:val="left" w:pos="2048"/>
          <w:tab w:val="left" w:pos="2552"/>
          <w:tab w:val="left" w:pos="3402"/>
          <w:tab w:val="left" w:pos="4111"/>
          <w:tab w:val="left" w:pos="4536"/>
          <w:tab w:val="left" w:pos="5529"/>
          <w:tab w:val="left" w:pos="5812"/>
        </w:tabs>
        <w:ind w:left="20" w:firstLine="0"/>
        <w:jc w:val="both"/>
        <w:rPr>
          <w:rFonts w:ascii="Arial Narrow" w:hAnsi="Arial Narrow"/>
          <w:sz w:val="21"/>
          <w:szCs w:val="21"/>
        </w:rPr>
      </w:pPr>
      <w:r w:rsidRPr="00C03534">
        <w:rPr>
          <w:rFonts w:ascii="Arial Narrow" w:hAnsi="Arial Narrow"/>
          <w:spacing w:val="-10"/>
          <w:sz w:val="21"/>
          <w:szCs w:val="21"/>
        </w:rPr>
        <w:t>-</w:t>
      </w:r>
      <w:r w:rsidRPr="00C03534">
        <w:rPr>
          <w:rFonts w:ascii="Arial Narrow" w:hAnsi="Arial Narrow"/>
          <w:sz w:val="21"/>
          <w:szCs w:val="21"/>
        </w:rPr>
        <w:tab/>
      </w:r>
      <w:r w:rsidRPr="00C03534">
        <w:rPr>
          <w:rFonts w:ascii="Arial Narrow" w:hAnsi="Arial Narrow"/>
          <w:spacing w:val="-2"/>
          <w:sz w:val="21"/>
          <w:szCs w:val="21"/>
        </w:rPr>
        <w:t>Determinada</w:t>
      </w:r>
      <w:r w:rsidRPr="00C03534">
        <w:rPr>
          <w:rFonts w:ascii="Arial Narrow" w:hAnsi="Arial Narrow"/>
          <w:sz w:val="21"/>
          <w:szCs w:val="21"/>
        </w:rPr>
        <w:tab/>
      </w:r>
      <w:r w:rsidRPr="00C03534">
        <w:rPr>
          <w:rFonts w:ascii="Arial Narrow" w:hAnsi="Arial Narrow"/>
          <w:spacing w:val="-4"/>
          <w:sz w:val="21"/>
          <w:szCs w:val="21"/>
        </w:rPr>
        <w:t>por</w:t>
      </w:r>
      <w:r w:rsidRPr="00C03534">
        <w:rPr>
          <w:rFonts w:ascii="Arial Narrow" w:hAnsi="Arial Narrow"/>
          <w:sz w:val="21"/>
          <w:szCs w:val="21"/>
        </w:rPr>
        <w:tab/>
      </w:r>
      <w:r w:rsidRPr="00C03534">
        <w:rPr>
          <w:rFonts w:ascii="Arial Narrow" w:hAnsi="Arial Narrow"/>
          <w:spacing w:val="-2"/>
          <w:sz w:val="21"/>
          <w:szCs w:val="21"/>
        </w:rPr>
        <w:t>decisão</w:t>
      </w:r>
      <w:r w:rsidRPr="00C03534">
        <w:rPr>
          <w:rFonts w:ascii="Arial Narrow" w:hAnsi="Arial Narrow"/>
          <w:sz w:val="21"/>
          <w:szCs w:val="21"/>
        </w:rPr>
        <w:tab/>
      </w:r>
      <w:r w:rsidRPr="00C03534">
        <w:rPr>
          <w:rFonts w:ascii="Arial Narrow" w:hAnsi="Arial Narrow"/>
          <w:spacing w:val="-2"/>
          <w:sz w:val="21"/>
          <w:szCs w:val="21"/>
        </w:rPr>
        <w:t>arbitral,</w:t>
      </w:r>
      <w:r w:rsidRPr="00C03534">
        <w:rPr>
          <w:rFonts w:ascii="Arial Narrow" w:hAnsi="Arial Narrow"/>
          <w:sz w:val="21"/>
          <w:szCs w:val="21"/>
        </w:rPr>
        <w:tab/>
      </w:r>
      <w:r w:rsidRPr="00C03534">
        <w:rPr>
          <w:rFonts w:ascii="Arial Narrow" w:hAnsi="Arial Narrow"/>
          <w:spacing w:val="-6"/>
          <w:sz w:val="21"/>
          <w:szCs w:val="21"/>
        </w:rPr>
        <w:t>em</w:t>
      </w:r>
      <w:r w:rsidRPr="00C03534">
        <w:rPr>
          <w:rFonts w:ascii="Arial Narrow" w:hAnsi="Arial Narrow"/>
          <w:sz w:val="21"/>
          <w:szCs w:val="21"/>
        </w:rPr>
        <w:tab/>
      </w:r>
      <w:r w:rsidRPr="00C03534">
        <w:rPr>
          <w:rFonts w:ascii="Arial Narrow" w:hAnsi="Arial Narrow"/>
          <w:spacing w:val="-2"/>
          <w:sz w:val="21"/>
          <w:szCs w:val="21"/>
        </w:rPr>
        <w:t>decorrência</w:t>
      </w:r>
      <w:r w:rsidRPr="00C03534">
        <w:rPr>
          <w:rFonts w:ascii="Arial Narrow" w:hAnsi="Arial Narrow"/>
          <w:sz w:val="21"/>
          <w:szCs w:val="21"/>
        </w:rPr>
        <w:tab/>
      </w:r>
      <w:r w:rsidRPr="00C03534">
        <w:rPr>
          <w:rFonts w:ascii="Arial Narrow" w:hAnsi="Arial Narrow"/>
          <w:spacing w:val="-6"/>
          <w:sz w:val="21"/>
          <w:szCs w:val="21"/>
        </w:rPr>
        <w:t>de</w:t>
      </w:r>
      <w:r w:rsidRPr="00C03534">
        <w:rPr>
          <w:rFonts w:ascii="Arial Narrow" w:hAnsi="Arial Narrow"/>
          <w:sz w:val="21"/>
          <w:szCs w:val="21"/>
        </w:rPr>
        <w:tab/>
      </w:r>
      <w:r w:rsidRPr="00C03534">
        <w:rPr>
          <w:rFonts w:ascii="Arial Narrow" w:hAnsi="Arial Narrow"/>
          <w:spacing w:val="-2"/>
          <w:sz w:val="21"/>
          <w:szCs w:val="21"/>
        </w:rPr>
        <w:t xml:space="preserve">cláusula </w:t>
      </w:r>
      <w:r w:rsidRPr="00C03534">
        <w:rPr>
          <w:rFonts w:ascii="Arial Narrow" w:hAnsi="Arial Narrow"/>
          <w:sz w:val="21"/>
          <w:szCs w:val="21"/>
        </w:rPr>
        <w:t>compromissória ou compromisso arbitral, ou por decisão judicial.</w:t>
      </w:r>
    </w:p>
    <w:p w14:paraId="3F98F771" w14:textId="77777777" w:rsidR="00AD4F5F" w:rsidRPr="00C03534" w:rsidRDefault="00AD4F5F" w:rsidP="00762536">
      <w:pPr>
        <w:pStyle w:val="Corpodetexto"/>
        <w:ind w:left="20"/>
        <w:rPr>
          <w:rFonts w:ascii="Arial Narrow" w:hAnsi="Arial Narrow"/>
          <w:sz w:val="21"/>
          <w:szCs w:val="21"/>
        </w:rPr>
      </w:pPr>
    </w:p>
    <w:p w14:paraId="6A598C81" w14:textId="77777777" w:rsidR="00AD4F5F" w:rsidRPr="00C03534" w:rsidRDefault="00AD4F5F" w:rsidP="00762536">
      <w:pPr>
        <w:pStyle w:val="Ttulo2"/>
        <w:numPr>
          <w:ilvl w:val="0"/>
          <w:numId w:val="34"/>
        </w:numPr>
        <w:tabs>
          <w:tab w:val="num" w:pos="360"/>
          <w:tab w:val="left" w:pos="465"/>
        </w:tabs>
        <w:spacing w:before="0"/>
        <w:ind w:left="20" w:firstLine="0"/>
        <w:rPr>
          <w:rFonts w:ascii="Arial Narrow" w:hAnsi="Arial Narrow" w:cs="Arial"/>
          <w:b/>
          <w:bCs/>
          <w:color w:val="auto"/>
          <w:sz w:val="21"/>
          <w:szCs w:val="21"/>
        </w:rPr>
      </w:pPr>
      <w:r w:rsidRPr="00C03534">
        <w:rPr>
          <w:rFonts w:ascii="Arial Narrow" w:hAnsi="Arial Narrow" w:cs="Arial"/>
          <w:b/>
          <w:bCs/>
          <w:color w:val="auto"/>
          <w:sz w:val="21"/>
          <w:szCs w:val="21"/>
        </w:rPr>
        <w:t>ESTIMATIVA</w:t>
      </w:r>
      <w:r w:rsidRPr="00C03534">
        <w:rPr>
          <w:rFonts w:ascii="Arial Narrow" w:hAnsi="Arial Narrow" w:cs="Arial"/>
          <w:b/>
          <w:bCs/>
          <w:color w:val="auto"/>
          <w:spacing w:val="-4"/>
          <w:sz w:val="21"/>
          <w:szCs w:val="21"/>
        </w:rPr>
        <w:t xml:space="preserve"> </w:t>
      </w:r>
      <w:r w:rsidRPr="00C03534">
        <w:rPr>
          <w:rFonts w:ascii="Arial Narrow" w:hAnsi="Arial Narrow" w:cs="Arial"/>
          <w:b/>
          <w:bCs/>
          <w:color w:val="auto"/>
          <w:sz w:val="21"/>
          <w:szCs w:val="21"/>
        </w:rPr>
        <w:t>DAS</w:t>
      </w:r>
      <w:r w:rsidRPr="00C03534">
        <w:rPr>
          <w:rFonts w:ascii="Arial Narrow" w:hAnsi="Arial Narrow" w:cs="Arial"/>
          <w:b/>
          <w:bCs/>
          <w:color w:val="auto"/>
          <w:spacing w:val="-3"/>
          <w:sz w:val="21"/>
          <w:szCs w:val="21"/>
        </w:rPr>
        <w:t xml:space="preserve"> </w:t>
      </w:r>
      <w:r w:rsidRPr="00C03534">
        <w:rPr>
          <w:rFonts w:ascii="Arial Narrow" w:hAnsi="Arial Narrow" w:cs="Arial"/>
          <w:b/>
          <w:bCs/>
          <w:color w:val="auto"/>
          <w:spacing w:val="-2"/>
          <w:sz w:val="21"/>
          <w:szCs w:val="21"/>
        </w:rPr>
        <w:t>QUANTIDADES</w:t>
      </w:r>
    </w:p>
    <w:p w14:paraId="087024A2" w14:textId="4B018212" w:rsidR="00AD4F5F" w:rsidRPr="00C03534" w:rsidRDefault="00C03534" w:rsidP="00C03534">
      <w:pPr>
        <w:pStyle w:val="PargrafodaLista"/>
        <w:tabs>
          <w:tab w:val="left" w:pos="656"/>
        </w:tabs>
        <w:ind w:left="20"/>
        <w:jc w:val="both"/>
        <w:rPr>
          <w:rFonts w:ascii="Arial Narrow" w:hAnsi="Arial Narrow"/>
          <w:b/>
          <w:sz w:val="21"/>
          <w:szCs w:val="21"/>
        </w:rPr>
      </w:pPr>
      <w:r>
        <w:rPr>
          <w:rFonts w:ascii="Arial Narrow" w:hAnsi="Arial Narrow"/>
          <w:sz w:val="21"/>
          <w:szCs w:val="21"/>
        </w:rPr>
        <w:tab/>
      </w:r>
      <w:r w:rsidR="00AD4F5F" w:rsidRPr="00C03534">
        <w:rPr>
          <w:rFonts w:ascii="Arial Narrow" w:hAnsi="Arial Narrow"/>
          <w:sz w:val="21"/>
          <w:szCs w:val="21"/>
        </w:rPr>
        <w:t>O quantitativo se baseia no processo do ano anterior (2024).</w:t>
      </w:r>
    </w:p>
    <w:p w14:paraId="513A0051" w14:textId="77777777" w:rsidR="00AD4F5F" w:rsidRPr="00C03534" w:rsidRDefault="00AD4F5F" w:rsidP="00762536">
      <w:pPr>
        <w:pStyle w:val="Corpodetexto"/>
        <w:ind w:left="20"/>
        <w:rPr>
          <w:rFonts w:ascii="Arial Narrow" w:hAnsi="Arial Narrow"/>
          <w:sz w:val="21"/>
          <w:szCs w:val="21"/>
        </w:rPr>
      </w:pPr>
    </w:p>
    <w:p w14:paraId="392AF65F" w14:textId="77777777" w:rsidR="00AD4F5F" w:rsidRPr="00C03534" w:rsidRDefault="00AD4F5F" w:rsidP="00762536">
      <w:pPr>
        <w:pStyle w:val="Ttulo2"/>
        <w:numPr>
          <w:ilvl w:val="0"/>
          <w:numId w:val="34"/>
        </w:numPr>
        <w:tabs>
          <w:tab w:val="num" w:pos="360"/>
          <w:tab w:val="left" w:pos="465"/>
        </w:tabs>
        <w:spacing w:before="0"/>
        <w:ind w:left="20" w:firstLine="0"/>
        <w:jc w:val="both"/>
        <w:rPr>
          <w:rFonts w:ascii="Arial Narrow" w:hAnsi="Arial Narrow" w:cs="Arial"/>
          <w:b/>
          <w:bCs/>
          <w:color w:val="auto"/>
          <w:sz w:val="21"/>
          <w:szCs w:val="21"/>
        </w:rPr>
      </w:pPr>
      <w:r w:rsidRPr="00C03534">
        <w:rPr>
          <w:rFonts w:ascii="Arial Narrow" w:hAnsi="Arial Narrow" w:cs="Arial"/>
          <w:b/>
          <w:bCs/>
          <w:color w:val="auto"/>
          <w:sz w:val="21"/>
          <w:szCs w:val="21"/>
        </w:rPr>
        <w:t>ALTERNATIVAS</w:t>
      </w:r>
      <w:r w:rsidRPr="00C03534">
        <w:rPr>
          <w:rFonts w:ascii="Arial Narrow" w:hAnsi="Arial Narrow" w:cs="Arial"/>
          <w:b/>
          <w:bCs/>
          <w:color w:val="auto"/>
          <w:spacing w:val="-1"/>
          <w:sz w:val="21"/>
          <w:szCs w:val="21"/>
        </w:rPr>
        <w:t xml:space="preserve"> </w:t>
      </w:r>
      <w:r w:rsidRPr="00C03534">
        <w:rPr>
          <w:rFonts w:ascii="Arial Narrow" w:hAnsi="Arial Narrow" w:cs="Arial"/>
          <w:b/>
          <w:bCs/>
          <w:color w:val="auto"/>
          <w:sz w:val="21"/>
          <w:szCs w:val="21"/>
        </w:rPr>
        <w:t xml:space="preserve">DISPONÍVEIS NO </w:t>
      </w:r>
      <w:r w:rsidRPr="00C03534">
        <w:rPr>
          <w:rFonts w:ascii="Arial Narrow" w:hAnsi="Arial Narrow" w:cs="Arial"/>
          <w:b/>
          <w:bCs/>
          <w:color w:val="auto"/>
          <w:spacing w:val="-2"/>
          <w:sz w:val="21"/>
          <w:szCs w:val="21"/>
        </w:rPr>
        <w:t>MERCADO</w:t>
      </w:r>
    </w:p>
    <w:p w14:paraId="403A7746" w14:textId="13E7D751" w:rsidR="00AD4F5F" w:rsidRPr="00C03534" w:rsidRDefault="00C03534" w:rsidP="00C03534">
      <w:pPr>
        <w:pStyle w:val="PargrafodaLista"/>
        <w:tabs>
          <w:tab w:val="left" w:pos="940"/>
        </w:tabs>
        <w:ind w:left="20"/>
        <w:jc w:val="both"/>
        <w:rPr>
          <w:rFonts w:ascii="Arial Narrow" w:hAnsi="Arial Narrow"/>
          <w:sz w:val="21"/>
          <w:szCs w:val="21"/>
        </w:rPr>
      </w:pPr>
      <w:r>
        <w:rPr>
          <w:rFonts w:ascii="Arial Narrow" w:hAnsi="Arial Narrow"/>
          <w:sz w:val="21"/>
          <w:szCs w:val="21"/>
        </w:rPr>
        <w:tab/>
      </w:r>
      <w:r w:rsidR="00AD4F5F" w:rsidRPr="00C03534">
        <w:rPr>
          <w:rFonts w:ascii="Arial Narrow" w:hAnsi="Arial Narrow"/>
          <w:sz w:val="21"/>
          <w:szCs w:val="21"/>
        </w:rPr>
        <w:t>Conforme pesquisa de mercado realizada para solução da necessidade administrativa, objeto do presente Estudo Técnico Preliminar.</w:t>
      </w:r>
    </w:p>
    <w:p w14:paraId="1DFE8D53" w14:textId="77777777" w:rsidR="00AD4F5F" w:rsidRPr="00C03534" w:rsidRDefault="00AD4F5F" w:rsidP="00762536">
      <w:pPr>
        <w:pStyle w:val="PargrafodaLista"/>
        <w:tabs>
          <w:tab w:val="left" w:pos="940"/>
        </w:tabs>
        <w:ind w:left="20"/>
        <w:rPr>
          <w:rFonts w:ascii="Arial Narrow" w:hAnsi="Arial Narrow"/>
          <w:sz w:val="21"/>
          <w:szCs w:val="21"/>
        </w:rPr>
      </w:pPr>
    </w:p>
    <w:p w14:paraId="49807B46" w14:textId="77777777" w:rsidR="00AD4F5F" w:rsidRPr="00C03534" w:rsidRDefault="00AD4F5F" w:rsidP="00762536">
      <w:pPr>
        <w:pStyle w:val="Ttulo2"/>
        <w:numPr>
          <w:ilvl w:val="0"/>
          <w:numId w:val="34"/>
        </w:numPr>
        <w:tabs>
          <w:tab w:val="num" w:pos="360"/>
          <w:tab w:val="left" w:pos="465"/>
        </w:tabs>
        <w:spacing w:before="0"/>
        <w:ind w:left="20" w:firstLine="0"/>
        <w:rPr>
          <w:rFonts w:ascii="Arial Narrow" w:hAnsi="Arial Narrow" w:cs="Arial"/>
          <w:b/>
          <w:bCs/>
          <w:color w:val="auto"/>
          <w:spacing w:val="-2"/>
          <w:sz w:val="21"/>
          <w:szCs w:val="21"/>
        </w:rPr>
      </w:pPr>
      <w:r w:rsidRPr="00C03534">
        <w:rPr>
          <w:rFonts w:ascii="Arial Narrow" w:hAnsi="Arial Narrow" w:cs="Arial"/>
          <w:b/>
          <w:bCs/>
          <w:color w:val="auto"/>
          <w:sz w:val="21"/>
          <w:szCs w:val="21"/>
        </w:rPr>
        <w:t>ESTIMATIVA</w:t>
      </w:r>
      <w:r w:rsidRPr="00C03534">
        <w:rPr>
          <w:rFonts w:ascii="Arial Narrow" w:hAnsi="Arial Narrow" w:cs="Arial"/>
          <w:b/>
          <w:bCs/>
          <w:color w:val="auto"/>
          <w:spacing w:val="-5"/>
          <w:sz w:val="21"/>
          <w:szCs w:val="21"/>
        </w:rPr>
        <w:t xml:space="preserve"> </w:t>
      </w:r>
      <w:r w:rsidRPr="00C03534">
        <w:rPr>
          <w:rFonts w:ascii="Arial Narrow" w:hAnsi="Arial Narrow" w:cs="Arial"/>
          <w:b/>
          <w:bCs/>
          <w:color w:val="auto"/>
          <w:sz w:val="21"/>
          <w:szCs w:val="21"/>
        </w:rPr>
        <w:t>DO</w:t>
      </w:r>
      <w:r w:rsidRPr="00C03534">
        <w:rPr>
          <w:rFonts w:ascii="Arial Narrow" w:hAnsi="Arial Narrow" w:cs="Arial"/>
          <w:b/>
          <w:bCs/>
          <w:color w:val="auto"/>
          <w:spacing w:val="-2"/>
          <w:sz w:val="21"/>
          <w:szCs w:val="21"/>
        </w:rPr>
        <w:t xml:space="preserve"> </w:t>
      </w:r>
      <w:r w:rsidRPr="00C03534">
        <w:rPr>
          <w:rFonts w:ascii="Arial Narrow" w:hAnsi="Arial Narrow" w:cs="Arial"/>
          <w:b/>
          <w:bCs/>
          <w:color w:val="auto"/>
          <w:sz w:val="21"/>
          <w:szCs w:val="21"/>
        </w:rPr>
        <w:t>VALOR</w:t>
      </w:r>
      <w:r w:rsidRPr="00C03534">
        <w:rPr>
          <w:rFonts w:ascii="Arial Narrow" w:hAnsi="Arial Narrow" w:cs="Arial"/>
          <w:b/>
          <w:bCs/>
          <w:color w:val="auto"/>
          <w:spacing w:val="-3"/>
          <w:sz w:val="21"/>
          <w:szCs w:val="21"/>
        </w:rPr>
        <w:t xml:space="preserve"> </w:t>
      </w:r>
      <w:r w:rsidRPr="00C03534">
        <w:rPr>
          <w:rFonts w:ascii="Arial Narrow" w:hAnsi="Arial Narrow" w:cs="Arial"/>
          <w:b/>
          <w:bCs/>
          <w:color w:val="auto"/>
          <w:sz w:val="21"/>
          <w:szCs w:val="21"/>
        </w:rPr>
        <w:t>DA</w:t>
      </w:r>
      <w:r w:rsidRPr="00C03534">
        <w:rPr>
          <w:rFonts w:ascii="Arial Narrow" w:hAnsi="Arial Narrow" w:cs="Arial"/>
          <w:b/>
          <w:bCs/>
          <w:color w:val="auto"/>
          <w:spacing w:val="-2"/>
          <w:sz w:val="21"/>
          <w:szCs w:val="21"/>
        </w:rPr>
        <w:t xml:space="preserve"> CONTRATAÇÃO</w:t>
      </w:r>
    </w:p>
    <w:p w14:paraId="61060944" w14:textId="77777777" w:rsidR="00AD4F5F" w:rsidRPr="00C03534" w:rsidRDefault="00AD4F5F" w:rsidP="00762536">
      <w:pPr>
        <w:ind w:left="20"/>
        <w:rPr>
          <w:rFonts w:ascii="Arial Narrow" w:hAnsi="Arial Narrow"/>
          <w:sz w:val="21"/>
          <w:szCs w:val="21"/>
        </w:rPr>
      </w:pPr>
      <w:r w:rsidRPr="00C03534">
        <w:rPr>
          <w:rFonts w:ascii="Arial Narrow" w:hAnsi="Arial Narrow"/>
          <w:sz w:val="21"/>
          <w:szCs w:val="21"/>
        </w:rPr>
        <w:t>6.1 O valor total estimado da contratação será de R$ 1.827.610,00 (um milhão oitocentos e vinte e sete mil e seiscentos e dez reais).</w:t>
      </w:r>
    </w:p>
    <w:p w14:paraId="3F9E5191" w14:textId="77777777" w:rsidR="00AD4F5F" w:rsidRPr="00C03534" w:rsidRDefault="00AD4F5F" w:rsidP="00762536">
      <w:pPr>
        <w:ind w:left="20"/>
        <w:rPr>
          <w:rFonts w:ascii="Arial Narrow" w:hAnsi="Arial Narrow"/>
          <w:sz w:val="21"/>
          <w:szCs w:val="21"/>
        </w:rPr>
      </w:pPr>
    </w:p>
    <w:p w14:paraId="37ABF5AD" w14:textId="77777777" w:rsidR="00AD4F5F" w:rsidRPr="00C03534" w:rsidRDefault="00AD4F5F" w:rsidP="00762536">
      <w:pPr>
        <w:pStyle w:val="Ttulo1"/>
        <w:numPr>
          <w:ilvl w:val="0"/>
          <w:numId w:val="34"/>
        </w:numPr>
        <w:tabs>
          <w:tab w:val="num" w:pos="360"/>
          <w:tab w:val="left" w:pos="487"/>
        </w:tabs>
        <w:ind w:left="20" w:firstLine="0"/>
        <w:jc w:val="both"/>
        <w:rPr>
          <w:rFonts w:ascii="Arial Narrow" w:hAnsi="Arial Narrow"/>
          <w:b/>
          <w:bCs/>
          <w:sz w:val="21"/>
          <w:szCs w:val="21"/>
        </w:rPr>
      </w:pPr>
      <w:r w:rsidRPr="00C03534">
        <w:rPr>
          <w:rFonts w:ascii="Arial Narrow" w:hAnsi="Arial Narrow"/>
          <w:b/>
          <w:bCs/>
          <w:sz w:val="21"/>
          <w:szCs w:val="21"/>
        </w:rPr>
        <w:t>DESCRIÇÃO</w:t>
      </w:r>
      <w:r w:rsidRPr="00C03534">
        <w:rPr>
          <w:rFonts w:ascii="Arial Narrow" w:hAnsi="Arial Narrow"/>
          <w:b/>
          <w:bCs/>
          <w:spacing w:val="-1"/>
          <w:sz w:val="21"/>
          <w:szCs w:val="21"/>
        </w:rPr>
        <w:t xml:space="preserve"> </w:t>
      </w:r>
      <w:r w:rsidRPr="00C03534">
        <w:rPr>
          <w:rFonts w:ascii="Arial Narrow" w:hAnsi="Arial Narrow"/>
          <w:b/>
          <w:bCs/>
          <w:sz w:val="21"/>
          <w:szCs w:val="21"/>
        </w:rPr>
        <w:t xml:space="preserve">DA SOLUÇÃO COMO UM </w:t>
      </w:r>
      <w:r w:rsidRPr="00C03534">
        <w:rPr>
          <w:rFonts w:ascii="Arial Narrow" w:hAnsi="Arial Narrow"/>
          <w:b/>
          <w:bCs/>
          <w:spacing w:val="-4"/>
          <w:sz w:val="21"/>
          <w:szCs w:val="21"/>
        </w:rPr>
        <w:t>TODO</w:t>
      </w:r>
    </w:p>
    <w:p w14:paraId="5AFCCB0F" w14:textId="77777777" w:rsidR="00AD4F5F" w:rsidRPr="00C03534" w:rsidRDefault="00AD4F5F" w:rsidP="00762536">
      <w:pPr>
        <w:pStyle w:val="PargrafodaLista"/>
        <w:numPr>
          <w:ilvl w:val="1"/>
          <w:numId w:val="34"/>
        </w:numPr>
        <w:tabs>
          <w:tab w:val="left" w:pos="587"/>
        </w:tabs>
        <w:ind w:left="20" w:firstLine="0"/>
        <w:jc w:val="both"/>
        <w:rPr>
          <w:rFonts w:ascii="Arial Narrow" w:hAnsi="Arial Narrow"/>
          <w:b/>
          <w:sz w:val="21"/>
          <w:szCs w:val="21"/>
        </w:rPr>
      </w:pPr>
      <w:r w:rsidRPr="00C03534">
        <w:rPr>
          <w:rFonts w:ascii="Arial Narrow" w:hAnsi="Arial Narrow"/>
          <w:sz w:val="21"/>
          <w:szCs w:val="21"/>
        </w:rPr>
        <w:t>Comprovado a necessidade de aquisição dos combustíveis, pois são itens imprescindíveis para o desempenho do serviço público.</w:t>
      </w:r>
    </w:p>
    <w:p w14:paraId="2F06D6CB" w14:textId="77777777" w:rsidR="00AD4F5F" w:rsidRPr="00C03534" w:rsidRDefault="00AD4F5F" w:rsidP="00762536">
      <w:pPr>
        <w:pStyle w:val="PargrafodaLista"/>
        <w:numPr>
          <w:ilvl w:val="1"/>
          <w:numId w:val="34"/>
        </w:numPr>
        <w:tabs>
          <w:tab w:val="left" w:pos="929"/>
        </w:tabs>
        <w:ind w:left="20" w:firstLine="0"/>
        <w:jc w:val="both"/>
        <w:rPr>
          <w:rFonts w:ascii="Arial Narrow" w:hAnsi="Arial Narrow"/>
          <w:b/>
          <w:sz w:val="21"/>
          <w:szCs w:val="21"/>
        </w:rPr>
      </w:pPr>
      <w:r w:rsidRPr="00C03534">
        <w:rPr>
          <w:rFonts w:ascii="Arial Narrow" w:hAnsi="Arial Narrow"/>
          <w:sz w:val="21"/>
          <w:szCs w:val="21"/>
        </w:rPr>
        <w:t>A Contratada fica obrigada a manter a garantia de todos os produtos ofertados, sob pena de sofrer as sanções legais aplicáveis, além de ser obrigada a reparar os prejuízos que causar à Contratante ou a terceiros, decorrentes de falhas nos produtos ou de sua respectiva entrega ou ainda relacionados à fabricação ou armazenagem.</w:t>
      </w:r>
    </w:p>
    <w:p w14:paraId="346AE324" w14:textId="77777777" w:rsidR="00AD4F5F" w:rsidRPr="00C03534" w:rsidRDefault="00AD4F5F" w:rsidP="00762536">
      <w:pPr>
        <w:pStyle w:val="PargrafodaLista"/>
        <w:numPr>
          <w:ilvl w:val="1"/>
          <w:numId w:val="34"/>
        </w:numPr>
        <w:tabs>
          <w:tab w:val="left" w:pos="929"/>
        </w:tabs>
        <w:ind w:left="20" w:firstLine="0"/>
        <w:jc w:val="both"/>
        <w:rPr>
          <w:rFonts w:ascii="Arial Narrow" w:hAnsi="Arial Narrow"/>
          <w:b/>
          <w:sz w:val="21"/>
          <w:szCs w:val="21"/>
        </w:rPr>
      </w:pPr>
      <w:r w:rsidRPr="00C03534">
        <w:rPr>
          <w:rFonts w:ascii="Arial Narrow" w:hAnsi="Arial Narrow"/>
          <w:sz w:val="21"/>
          <w:szCs w:val="21"/>
        </w:rPr>
        <w:t>Essa garantia não se aplicará quando comprovado o uso indevido.</w:t>
      </w:r>
    </w:p>
    <w:p w14:paraId="0398BB2B" w14:textId="77777777" w:rsidR="00AD4F5F" w:rsidRPr="00C03534" w:rsidRDefault="00AD4F5F" w:rsidP="00762536">
      <w:pPr>
        <w:pStyle w:val="PargrafodaLista"/>
        <w:numPr>
          <w:ilvl w:val="1"/>
          <w:numId w:val="34"/>
        </w:numPr>
        <w:tabs>
          <w:tab w:val="left" w:pos="941"/>
        </w:tabs>
        <w:ind w:left="20" w:firstLine="0"/>
        <w:jc w:val="both"/>
        <w:rPr>
          <w:rFonts w:ascii="Arial Narrow" w:hAnsi="Arial Narrow"/>
          <w:b/>
          <w:sz w:val="21"/>
          <w:szCs w:val="21"/>
        </w:rPr>
      </w:pPr>
      <w:r w:rsidRPr="00C03534">
        <w:rPr>
          <w:rFonts w:ascii="Arial Narrow" w:hAnsi="Arial Narrow"/>
          <w:sz w:val="21"/>
          <w:szCs w:val="21"/>
        </w:rPr>
        <w:t>Para</w:t>
      </w:r>
      <w:r w:rsidRPr="00C03534">
        <w:rPr>
          <w:rFonts w:ascii="Arial Narrow" w:hAnsi="Arial Narrow"/>
          <w:spacing w:val="40"/>
          <w:sz w:val="21"/>
          <w:szCs w:val="21"/>
        </w:rPr>
        <w:t xml:space="preserve"> </w:t>
      </w:r>
      <w:r w:rsidRPr="00C03534">
        <w:rPr>
          <w:rFonts w:ascii="Arial Narrow" w:hAnsi="Arial Narrow"/>
          <w:sz w:val="21"/>
          <w:szCs w:val="21"/>
        </w:rPr>
        <w:t>a</w:t>
      </w:r>
      <w:r w:rsidRPr="00C03534">
        <w:rPr>
          <w:rFonts w:ascii="Arial Narrow" w:hAnsi="Arial Narrow"/>
          <w:spacing w:val="40"/>
          <w:sz w:val="21"/>
          <w:szCs w:val="21"/>
        </w:rPr>
        <w:t xml:space="preserve"> </w:t>
      </w:r>
      <w:r w:rsidRPr="00C03534">
        <w:rPr>
          <w:rFonts w:ascii="Arial Narrow" w:hAnsi="Arial Narrow"/>
          <w:sz w:val="21"/>
          <w:szCs w:val="21"/>
        </w:rPr>
        <w:t>perfeita</w:t>
      </w:r>
      <w:r w:rsidRPr="00C03534">
        <w:rPr>
          <w:rFonts w:ascii="Arial Narrow" w:hAnsi="Arial Narrow"/>
          <w:spacing w:val="40"/>
          <w:sz w:val="21"/>
          <w:szCs w:val="21"/>
        </w:rPr>
        <w:t xml:space="preserve"> </w:t>
      </w:r>
      <w:r w:rsidRPr="00C03534">
        <w:rPr>
          <w:rFonts w:ascii="Arial Narrow" w:hAnsi="Arial Narrow"/>
          <w:sz w:val="21"/>
          <w:szCs w:val="21"/>
        </w:rPr>
        <w:t>execução</w:t>
      </w:r>
      <w:r w:rsidRPr="00C03534">
        <w:rPr>
          <w:rFonts w:ascii="Arial Narrow" w:hAnsi="Arial Narrow"/>
          <w:spacing w:val="40"/>
          <w:sz w:val="21"/>
          <w:szCs w:val="21"/>
        </w:rPr>
        <w:t xml:space="preserve"> </w:t>
      </w:r>
      <w:r w:rsidRPr="00C03534">
        <w:rPr>
          <w:rFonts w:ascii="Arial Narrow" w:hAnsi="Arial Narrow"/>
          <w:sz w:val="21"/>
          <w:szCs w:val="21"/>
        </w:rPr>
        <w:t>do</w:t>
      </w:r>
      <w:r w:rsidRPr="00C03534">
        <w:rPr>
          <w:rFonts w:ascii="Arial Narrow" w:hAnsi="Arial Narrow"/>
          <w:spacing w:val="40"/>
          <w:sz w:val="21"/>
          <w:szCs w:val="21"/>
        </w:rPr>
        <w:t xml:space="preserve"> </w:t>
      </w:r>
      <w:r w:rsidRPr="00C03534">
        <w:rPr>
          <w:rFonts w:ascii="Arial Narrow" w:hAnsi="Arial Narrow"/>
          <w:sz w:val="21"/>
          <w:szCs w:val="21"/>
        </w:rPr>
        <w:t>objeto</w:t>
      </w:r>
      <w:r w:rsidRPr="00C03534">
        <w:rPr>
          <w:rFonts w:ascii="Arial Narrow" w:hAnsi="Arial Narrow"/>
          <w:spacing w:val="40"/>
          <w:sz w:val="21"/>
          <w:szCs w:val="21"/>
        </w:rPr>
        <w:t xml:space="preserve"> </w:t>
      </w:r>
      <w:r w:rsidRPr="00C03534">
        <w:rPr>
          <w:rFonts w:ascii="Arial Narrow" w:hAnsi="Arial Narrow"/>
          <w:sz w:val="21"/>
          <w:szCs w:val="21"/>
        </w:rPr>
        <w:t>deste</w:t>
      </w:r>
      <w:r w:rsidRPr="00C03534">
        <w:rPr>
          <w:rFonts w:ascii="Arial Narrow" w:hAnsi="Arial Narrow"/>
          <w:spacing w:val="40"/>
          <w:sz w:val="21"/>
          <w:szCs w:val="21"/>
        </w:rPr>
        <w:t xml:space="preserve"> </w:t>
      </w:r>
      <w:r w:rsidRPr="00C03534">
        <w:rPr>
          <w:rFonts w:ascii="Arial Narrow" w:hAnsi="Arial Narrow"/>
          <w:sz w:val="21"/>
          <w:szCs w:val="21"/>
        </w:rPr>
        <w:t>contrato,</w:t>
      </w:r>
      <w:r w:rsidRPr="00C03534">
        <w:rPr>
          <w:rFonts w:ascii="Arial Narrow" w:hAnsi="Arial Narrow"/>
          <w:spacing w:val="40"/>
          <w:sz w:val="21"/>
          <w:szCs w:val="21"/>
        </w:rPr>
        <w:t xml:space="preserve"> </w:t>
      </w:r>
      <w:r w:rsidRPr="00C03534">
        <w:rPr>
          <w:rFonts w:ascii="Arial Narrow" w:hAnsi="Arial Narrow"/>
          <w:sz w:val="21"/>
          <w:szCs w:val="21"/>
        </w:rPr>
        <w:t>aplica-se,</w:t>
      </w:r>
      <w:r w:rsidRPr="00C03534">
        <w:rPr>
          <w:rFonts w:ascii="Arial Narrow" w:hAnsi="Arial Narrow"/>
          <w:spacing w:val="40"/>
          <w:sz w:val="21"/>
          <w:szCs w:val="21"/>
        </w:rPr>
        <w:t xml:space="preserve"> </w:t>
      </w:r>
      <w:r w:rsidRPr="00C03534">
        <w:rPr>
          <w:rFonts w:ascii="Arial Narrow" w:hAnsi="Arial Narrow"/>
          <w:sz w:val="21"/>
          <w:szCs w:val="21"/>
        </w:rPr>
        <w:t>no</w:t>
      </w:r>
      <w:r w:rsidRPr="00C03534">
        <w:rPr>
          <w:rFonts w:ascii="Arial Narrow" w:hAnsi="Arial Narrow"/>
          <w:spacing w:val="40"/>
          <w:sz w:val="21"/>
          <w:szCs w:val="21"/>
        </w:rPr>
        <w:t xml:space="preserve"> </w:t>
      </w:r>
      <w:r w:rsidRPr="00C03534">
        <w:rPr>
          <w:rFonts w:ascii="Arial Narrow" w:hAnsi="Arial Narrow"/>
          <w:sz w:val="21"/>
          <w:szCs w:val="21"/>
        </w:rPr>
        <w:t>que</w:t>
      </w:r>
      <w:r w:rsidRPr="00C03534">
        <w:rPr>
          <w:rFonts w:ascii="Arial Narrow" w:hAnsi="Arial Narrow"/>
          <w:spacing w:val="40"/>
          <w:sz w:val="21"/>
          <w:szCs w:val="21"/>
        </w:rPr>
        <w:t xml:space="preserve"> </w:t>
      </w:r>
      <w:r w:rsidRPr="00C03534">
        <w:rPr>
          <w:rFonts w:ascii="Arial Narrow" w:hAnsi="Arial Narrow"/>
          <w:sz w:val="21"/>
          <w:szCs w:val="21"/>
        </w:rPr>
        <w:t>couber,</w:t>
      </w:r>
      <w:r w:rsidRPr="00C03534">
        <w:rPr>
          <w:rFonts w:ascii="Arial Narrow" w:hAnsi="Arial Narrow"/>
          <w:spacing w:val="40"/>
          <w:sz w:val="21"/>
          <w:szCs w:val="21"/>
        </w:rPr>
        <w:t xml:space="preserve"> </w:t>
      </w:r>
      <w:r w:rsidRPr="00C03534">
        <w:rPr>
          <w:rFonts w:ascii="Arial Narrow" w:hAnsi="Arial Narrow"/>
          <w:sz w:val="21"/>
          <w:szCs w:val="21"/>
        </w:rPr>
        <w:t>o Código de Defesa do Consumidor – Lei Nº 8.078/1990.</w:t>
      </w:r>
    </w:p>
    <w:p w14:paraId="155100FE" w14:textId="77777777" w:rsidR="00AD4F5F" w:rsidRPr="00C03534" w:rsidRDefault="00AD4F5F" w:rsidP="00762536">
      <w:pPr>
        <w:pStyle w:val="Corpodetexto"/>
        <w:ind w:left="20"/>
        <w:rPr>
          <w:rFonts w:ascii="Arial Narrow" w:hAnsi="Arial Narrow"/>
          <w:sz w:val="21"/>
          <w:szCs w:val="21"/>
        </w:rPr>
      </w:pPr>
    </w:p>
    <w:p w14:paraId="5F9FD5BB" w14:textId="77777777" w:rsidR="00AD4F5F" w:rsidRPr="00C03534" w:rsidRDefault="00AD4F5F" w:rsidP="00762536">
      <w:pPr>
        <w:pStyle w:val="Ttulo2"/>
        <w:numPr>
          <w:ilvl w:val="0"/>
          <w:numId w:val="34"/>
        </w:numPr>
        <w:tabs>
          <w:tab w:val="num" w:pos="360"/>
          <w:tab w:val="left" w:pos="465"/>
        </w:tabs>
        <w:spacing w:before="0"/>
        <w:ind w:left="20" w:firstLine="0"/>
        <w:rPr>
          <w:rFonts w:ascii="Arial Narrow" w:hAnsi="Arial Narrow" w:cs="Arial"/>
          <w:b/>
          <w:bCs/>
          <w:color w:val="auto"/>
          <w:sz w:val="21"/>
          <w:szCs w:val="21"/>
        </w:rPr>
      </w:pPr>
      <w:r w:rsidRPr="00C03534">
        <w:rPr>
          <w:rFonts w:ascii="Arial Narrow" w:hAnsi="Arial Narrow" w:cs="Arial"/>
          <w:b/>
          <w:bCs/>
          <w:color w:val="auto"/>
          <w:sz w:val="21"/>
          <w:szCs w:val="21"/>
        </w:rPr>
        <w:t xml:space="preserve">RESULTADOS </w:t>
      </w:r>
      <w:r w:rsidRPr="00C03534">
        <w:rPr>
          <w:rFonts w:ascii="Arial Narrow" w:hAnsi="Arial Narrow" w:cs="Arial"/>
          <w:b/>
          <w:bCs/>
          <w:color w:val="auto"/>
          <w:spacing w:val="-2"/>
          <w:sz w:val="21"/>
          <w:szCs w:val="21"/>
        </w:rPr>
        <w:t>PRETENDIDOS</w:t>
      </w:r>
    </w:p>
    <w:p w14:paraId="11D74F63" w14:textId="77777777" w:rsidR="00AD4F5F" w:rsidRPr="00C03534" w:rsidRDefault="00AD4F5F" w:rsidP="00C03534">
      <w:pPr>
        <w:pStyle w:val="Corpodetexto"/>
        <w:ind w:left="20" w:firstLine="700"/>
        <w:rPr>
          <w:rFonts w:ascii="Arial Narrow" w:hAnsi="Arial Narrow"/>
          <w:sz w:val="21"/>
          <w:szCs w:val="21"/>
        </w:rPr>
      </w:pPr>
      <w:r w:rsidRPr="00C03534">
        <w:rPr>
          <w:rFonts w:ascii="Arial Narrow" w:hAnsi="Arial Narrow"/>
          <w:sz w:val="21"/>
          <w:szCs w:val="21"/>
        </w:rPr>
        <w:t>Espera-se com esta contratação que sejam contemplados com produtos de qualidade.</w:t>
      </w:r>
    </w:p>
    <w:p w14:paraId="0C0D4463" w14:textId="77777777" w:rsidR="00AD4F5F" w:rsidRPr="00C03534" w:rsidRDefault="00AD4F5F" w:rsidP="00C03534">
      <w:pPr>
        <w:pStyle w:val="Corpodetexto"/>
        <w:ind w:left="20" w:firstLine="700"/>
        <w:jc w:val="both"/>
        <w:rPr>
          <w:rFonts w:ascii="Arial Narrow" w:hAnsi="Arial Narrow"/>
          <w:spacing w:val="-2"/>
          <w:sz w:val="21"/>
          <w:szCs w:val="21"/>
        </w:rPr>
      </w:pPr>
      <w:r w:rsidRPr="00C03534">
        <w:rPr>
          <w:rFonts w:ascii="Arial Narrow" w:hAnsi="Arial Narrow"/>
          <w:sz w:val="21"/>
          <w:szCs w:val="21"/>
        </w:rPr>
        <w:t xml:space="preserve">Quanto a contratação, os benefícios diretos e indiretos podem ser percebidos na economicidade, uma vez que o procedimento licitatório permite a contratação de empresa especializada por preço competitivo no mercado, uma vez que há concorrência entre as empresas do ramo de atividades, com a oferta de menor preço considerando os requisitos previamente estabelecidos no edital da licitação, sempre embasados nos princípios de eficiência e sustentabilidade, contribuindo para a racionalização e otimização do uso dos </w:t>
      </w:r>
      <w:r w:rsidRPr="00C03534">
        <w:rPr>
          <w:rFonts w:ascii="Arial Narrow" w:hAnsi="Arial Narrow"/>
          <w:spacing w:val="-2"/>
          <w:sz w:val="21"/>
          <w:szCs w:val="21"/>
        </w:rPr>
        <w:t>recursos.</w:t>
      </w:r>
    </w:p>
    <w:p w14:paraId="516E9036" w14:textId="77777777" w:rsidR="00C8072D" w:rsidRPr="00C03534" w:rsidRDefault="00C8072D" w:rsidP="00762536">
      <w:pPr>
        <w:pStyle w:val="Corpodetexto"/>
        <w:ind w:left="20"/>
        <w:rPr>
          <w:rFonts w:ascii="Arial Narrow" w:hAnsi="Arial Narrow"/>
          <w:sz w:val="21"/>
          <w:szCs w:val="21"/>
        </w:rPr>
      </w:pPr>
    </w:p>
    <w:p w14:paraId="084F4703" w14:textId="77777777" w:rsidR="00AD4F5F" w:rsidRPr="00C03534" w:rsidRDefault="00AD4F5F" w:rsidP="00762536">
      <w:pPr>
        <w:pStyle w:val="Ttulo1"/>
        <w:numPr>
          <w:ilvl w:val="0"/>
          <w:numId w:val="34"/>
        </w:numPr>
        <w:tabs>
          <w:tab w:val="num" w:pos="360"/>
          <w:tab w:val="left" w:pos="567"/>
        </w:tabs>
        <w:ind w:left="20" w:firstLine="0"/>
        <w:rPr>
          <w:rFonts w:ascii="Arial Narrow" w:hAnsi="Arial Narrow"/>
          <w:b/>
          <w:bCs/>
          <w:sz w:val="21"/>
          <w:szCs w:val="21"/>
        </w:rPr>
      </w:pPr>
      <w:r w:rsidRPr="00C03534">
        <w:rPr>
          <w:rFonts w:ascii="Arial Narrow" w:hAnsi="Arial Narrow"/>
          <w:b/>
          <w:bCs/>
          <w:sz w:val="21"/>
          <w:szCs w:val="21"/>
        </w:rPr>
        <w:t>CONSIDERAÇÕES</w:t>
      </w:r>
      <w:r w:rsidRPr="00C03534">
        <w:rPr>
          <w:rFonts w:ascii="Arial Narrow" w:hAnsi="Arial Narrow"/>
          <w:b/>
          <w:bCs/>
          <w:spacing w:val="-10"/>
          <w:sz w:val="21"/>
          <w:szCs w:val="21"/>
        </w:rPr>
        <w:t xml:space="preserve"> </w:t>
      </w:r>
      <w:r w:rsidRPr="00C03534">
        <w:rPr>
          <w:rFonts w:ascii="Arial Narrow" w:hAnsi="Arial Narrow"/>
          <w:b/>
          <w:bCs/>
          <w:spacing w:val="-2"/>
          <w:sz w:val="21"/>
          <w:szCs w:val="21"/>
        </w:rPr>
        <w:t>FINAIS</w:t>
      </w:r>
    </w:p>
    <w:p w14:paraId="6463E760" w14:textId="77777777" w:rsidR="00AD4F5F" w:rsidRPr="00C03534" w:rsidRDefault="00AD4F5F" w:rsidP="00C03534">
      <w:pPr>
        <w:pStyle w:val="Corpodetexto"/>
        <w:ind w:left="20" w:firstLine="700"/>
        <w:rPr>
          <w:rFonts w:ascii="Arial Narrow" w:hAnsi="Arial Narrow"/>
          <w:sz w:val="21"/>
          <w:szCs w:val="21"/>
        </w:rPr>
      </w:pPr>
      <w:r w:rsidRPr="00C03534">
        <w:rPr>
          <w:rFonts w:ascii="Arial Narrow" w:hAnsi="Arial Narrow"/>
          <w:sz w:val="21"/>
          <w:szCs w:val="21"/>
        </w:rPr>
        <w:t>Com base na justificativa e nas especificações técnicas constantes neste Estudo Técnico Preliminar e seu anexo, e na existência de planejamento orçamentário para subsidiar</w:t>
      </w:r>
      <w:r w:rsidRPr="00C03534">
        <w:rPr>
          <w:rFonts w:ascii="Arial Narrow" w:hAnsi="Arial Narrow"/>
          <w:spacing w:val="-3"/>
          <w:sz w:val="21"/>
          <w:szCs w:val="21"/>
        </w:rPr>
        <w:t xml:space="preserve"> </w:t>
      </w:r>
      <w:r w:rsidRPr="00C03534">
        <w:rPr>
          <w:rFonts w:ascii="Arial Narrow" w:hAnsi="Arial Narrow"/>
          <w:sz w:val="21"/>
          <w:szCs w:val="21"/>
        </w:rPr>
        <w:t>esta</w:t>
      </w:r>
      <w:r w:rsidRPr="00C03534">
        <w:rPr>
          <w:rFonts w:ascii="Arial Narrow" w:hAnsi="Arial Narrow"/>
          <w:spacing w:val="-3"/>
          <w:sz w:val="21"/>
          <w:szCs w:val="21"/>
        </w:rPr>
        <w:t xml:space="preserve"> </w:t>
      </w:r>
      <w:r w:rsidRPr="00C03534">
        <w:rPr>
          <w:rFonts w:ascii="Arial Narrow" w:hAnsi="Arial Narrow"/>
          <w:sz w:val="21"/>
          <w:szCs w:val="21"/>
        </w:rPr>
        <w:t>demanda,</w:t>
      </w:r>
      <w:r w:rsidRPr="00C03534">
        <w:rPr>
          <w:rFonts w:ascii="Arial Narrow" w:hAnsi="Arial Narrow"/>
          <w:spacing w:val="-3"/>
          <w:sz w:val="21"/>
          <w:szCs w:val="21"/>
        </w:rPr>
        <w:t xml:space="preserve"> </w:t>
      </w:r>
      <w:r w:rsidRPr="00C03534">
        <w:rPr>
          <w:rFonts w:ascii="Arial Narrow" w:hAnsi="Arial Narrow"/>
          <w:sz w:val="21"/>
          <w:szCs w:val="21"/>
        </w:rPr>
        <w:t>declaramos</w:t>
      </w:r>
      <w:r w:rsidRPr="00C03534">
        <w:rPr>
          <w:rFonts w:ascii="Arial Narrow" w:hAnsi="Arial Narrow"/>
          <w:spacing w:val="-3"/>
          <w:sz w:val="21"/>
          <w:szCs w:val="21"/>
        </w:rPr>
        <w:t xml:space="preserve"> </w:t>
      </w:r>
      <w:r w:rsidRPr="00C03534">
        <w:rPr>
          <w:rFonts w:ascii="Arial Narrow" w:hAnsi="Arial Narrow"/>
          <w:sz w:val="21"/>
          <w:szCs w:val="21"/>
        </w:rPr>
        <w:t>que</w:t>
      </w:r>
      <w:r w:rsidRPr="00C03534">
        <w:rPr>
          <w:rFonts w:ascii="Arial Narrow" w:hAnsi="Arial Narrow"/>
          <w:spacing w:val="-3"/>
          <w:sz w:val="21"/>
          <w:szCs w:val="21"/>
        </w:rPr>
        <w:t xml:space="preserve"> </w:t>
      </w:r>
      <w:r w:rsidRPr="00C03534">
        <w:rPr>
          <w:rFonts w:ascii="Arial Narrow" w:hAnsi="Arial Narrow"/>
          <w:sz w:val="21"/>
          <w:szCs w:val="21"/>
        </w:rPr>
        <w:t>a</w:t>
      </w:r>
      <w:r w:rsidRPr="00C03534">
        <w:rPr>
          <w:rFonts w:ascii="Arial Narrow" w:hAnsi="Arial Narrow"/>
          <w:spacing w:val="-3"/>
          <w:sz w:val="21"/>
          <w:szCs w:val="21"/>
        </w:rPr>
        <w:t xml:space="preserve"> </w:t>
      </w:r>
      <w:r w:rsidRPr="00C03534">
        <w:rPr>
          <w:rFonts w:ascii="Arial Narrow" w:hAnsi="Arial Narrow"/>
          <w:sz w:val="21"/>
          <w:szCs w:val="21"/>
        </w:rPr>
        <w:t>melhor</w:t>
      </w:r>
      <w:r w:rsidRPr="00C03534">
        <w:rPr>
          <w:rFonts w:ascii="Arial Narrow" w:hAnsi="Arial Narrow"/>
          <w:spacing w:val="-3"/>
          <w:sz w:val="21"/>
          <w:szCs w:val="21"/>
        </w:rPr>
        <w:t xml:space="preserve"> </w:t>
      </w:r>
      <w:r w:rsidRPr="00C03534">
        <w:rPr>
          <w:rFonts w:ascii="Arial Narrow" w:hAnsi="Arial Narrow"/>
          <w:sz w:val="21"/>
          <w:szCs w:val="21"/>
        </w:rPr>
        <w:t>alternativa</w:t>
      </w:r>
      <w:r w:rsidRPr="00C03534">
        <w:rPr>
          <w:rFonts w:ascii="Arial Narrow" w:hAnsi="Arial Narrow"/>
          <w:spacing w:val="-3"/>
          <w:sz w:val="21"/>
          <w:szCs w:val="21"/>
        </w:rPr>
        <w:t xml:space="preserve"> </w:t>
      </w:r>
      <w:r w:rsidRPr="00C03534">
        <w:rPr>
          <w:rFonts w:ascii="Arial Narrow" w:hAnsi="Arial Narrow"/>
          <w:sz w:val="21"/>
          <w:szCs w:val="21"/>
        </w:rPr>
        <w:t>para</w:t>
      </w:r>
      <w:r w:rsidRPr="00C03534">
        <w:rPr>
          <w:rFonts w:ascii="Arial Narrow" w:hAnsi="Arial Narrow"/>
          <w:spacing w:val="-3"/>
          <w:sz w:val="21"/>
          <w:szCs w:val="21"/>
        </w:rPr>
        <w:t xml:space="preserve"> </w:t>
      </w:r>
      <w:r w:rsidRPr="00C03534">
        <w:rPr>
          <w:rFonts w:ascii="Arial Narrow" w:hAnsi="Arial Narrow"/>
          <w:sz w:val="21"/>
          <w:szCs w:val="21"/>
        </w:rPr>
        <w:t>solucionar</w:t>
      </w:r>
      <w:r w:rsidRPr="00C03534">
        <w:rPr>
          <w:rFonts w:ascii="Arial Narrow" w:hAnsi="Arial Narrow"/>
          <w:spacing w:val="-3"/>
          <w:sz w:val="21"/>
          <w:szCs w:val="21"/>
        </w:rPr>
        <w:t xml:space="preserve"> </w:t>
      </w:r>
      <w:r w:rsidRPr="00C03534">
        <w:rPr>
          <w:rFonts w:ascii="Arial Narrow" w:hAnsi="Arial Narrow"/>
          <w:sz w:val="21"/>
          <w:szCs w:val="21"/>
        </w:rPr>
        <w:t>a</w:t>
      </w:r>
      <w:r w:rsidRPr="00C03534">
        <w:rPr>
          <w:rFonts w:ascii="Arial Narrow" w:hAnsi="Arial Narrow"/>
          <w:spacing w:val="-3"/>
          <w:sz w:val="21"/>
          <w:szCs w:val="21"/>
        </w:rPr>
        <w:t xml:space="preserve"> </w:t>
      </w:r>
      <w:r w:rsidRPr="00C03534">
        <w:rPr>
          <w:rFonts w:ascii="Arial Narrow" w:hAnsi="Arial Narrow"/>
          <w:sz w:val="21"/>
          <w:szCs w:val="21"/>
        </w:rPr>
        <w:t>necessidade de oferecer os combustíveis de qualidade e pureza de acordo com as normas técnicas.</w:t>
      </w:r>
    </w:p>
    <w:p w14:paraId="67B02AEF" w14:textId="77777777" w:rsidR="00AD4F5F" w:rsidRPr="00C03534" w:rsidRDefault="00AD4F5F" w:rsidP="00762536">
      <w:pPr>
        <w:pStyle w:val="Corpodetexto"/>
        <w:ind w:left="20"/>
        <w:rPr>
          <w:rFonts w:ascii="Arial Narrow" w:hAnsi="Arial Narrow"/>
          <w:sz w:val="21"/>
          <w:szCs w:val="21"/>
        </w:rPr>
      </w:pPr>
    </w:p>
    <w:p w14:paraId="6C6C0397" w14:textId="0C31E79B" w:rsidR="00AD4F5F" w:rsidRPr="00C03534" w:rsidRDefault="00AD4F5F" w:rsidP="00762536">
      <w:pPr>
        <w:pStyle w:val="Corpodetexto"/>
        <w:ind w:left="20"/>
        <w:rPr>
          <w:rFonts w:ascii="Arial Narrow" w:hAnsi="Arial Narrow"/>
          <w:sz w:val="21"/>
          <w:szCs w:val="21"/>
        </w:rPr>
      </w:pPr>
      <w:r w:rsidRPr="00C03534">
        <w:rPr>
          <w:rFonts w:ascii="Arial Narrow" w:hAnsi="Arial Narrow"/>
          <w:sz w:val="21"/>
          <w:szCs w:val="21"/>
        </w:rPr>
        <w:tab/>
        <w:t>Esperança do Sul, 1</w:t>
      </w:r>
      <w:r w:rsidR="00C8072D" w:rsidRPr="00C03534">
        <w:rPr>
          <w:rFonts w:ascii="Arial Narrow" w:hAnsi="Arial Narrow"/>
          <w:sz w:val="21"/>
          <w:szCs w:val="21"/>
        </w:rPr>
        <w:t>3</w:t>
      </w:r>
      <w:r w:rsidRPr="00C03534">
        <w:rPr>
          <w:rFonts w:ascii="Arial Narrow" w:hAnsi="Arial Narrow"/>
          <w:sz w:val="21"/>
          <w:szCs w:val="21"/>
        </w:rPr>
        <w:t xml:space="preserve"> de fevereiro de 2026 </w:t>
      </w:r>
    </w:p>
    <w:p w14:paraId="06D29FDC" w14:textId="77777777" w:rsidR="00AD4F5F" w:rsidRPr="00C03534" w:rsidRDefault="00AD4F5F" w:rsidP="00762536">
      <w:pPr>
        <w:pStyle w:val="Corpodetexto"/>
        <w:ind w:left="20"/>
        <w:rPr>
          <w:rFonts w:ascii="Arial Narrow" w:hAnsi="Arial Narrow"/>
          <w:b/>
          <w:sz w:val="21"/>
          <w:szCs w:val="21"/>
        </w:rPr>
      </w:pPr>
    </w:p>
    <w:p w14:paraId="594B72E4" w14:textId="243B7E45" w:rsidR="00AD4F5F" w:rsidRDefault="00AD4F5F" w:rsidP="00762536">
      <w:pPr>
        <w:pStyle w:val="Corpodetexto"/>
        <w:ind w:left="20"/>
        <w:jc w:val="center"/>
        <w:rPr>
          <w:rFonts w:ascii="Arial Narrow" w:hAnsi="Arial Narrow"/>
          <w:sz w:val="21"/>
          <w:szCs w:val="21"/>
        </w:rPr>
      </w:pPr>
    </w:p>
    <w:p w14:paraId="1967D8A3" w14:textId="77777777" w:rsidR="00C03534" w:rsidRPr="00C03534" w:rsidRDefault="00C03534" w:rsidP="00762536">
      <w:pPr>
        <w:pStyle w:val="Corpodetexto"/>
        <w:ind w:left="20"/>
        <w:jc w:val="center"/>
        <w:rPr>
          <w:rFonts w:ascii="Arial Narrow" w:hAnsi="Arial Narrow"/>
          <w:sz w:val="21"/>
          <w:szCs w:val="21"/>
        </w:rPr>
      </w:pPr>
    </w:p>
    <w:p w14:paraId="3E8388F8" w14:textId="77777777" w:rsidR="00AD4F5F" w:rsidRPr="00C03534" w:rsidRDefault="00AD4F5F" w:rsidP="00762536">
      <w:pPr>
        <w:pStyle w:val="Corpodetexto"/>
        <w:ind w:left="20"/>
        <w:jc w:val="center"/>
        <w:rPr>
          <w:rFonts w:ascii="Arial Narrow" w:hAnsi="Arial Narrow"/>
          <w:b/>
          <w:bCs/>
          <w:sz w:val="21"/>
          <w:szCs w:val="21"/>
        </w:rPr>
      </w:pPr>
      <w:r w:rsidRPr="00C03534">
        <w:rPr>
          <w:rFonts w:ascii="Arial Narrow" w:hAnsi="Arial Narrow"/>
          <w:b/>
          <w:bCs/>
          <w:sz w:val="21"/>
          <w:szCs w:val="21"/>
        </w:rPr>
        <w:t xml:space="preserve">ADEMIR VILLERS DA CRUZ </w:t>
      </w:r>
    </w:p>
    <w:p w14:paraId="572A5A66" w14:textId="77777777" w:rsidR="00AD4F5F" w:rsidRPr="00C03534" w:rsidRDefault="00AD4F5F" w:rsidP="00762536">
      <w:pPr>
        <w:ind w:left="20"/>
        <w:jc w:val="center"/>
        <w:rPr>
          <w:rFonts w:ascii="Arial Narrow" w:hAnsi="Arial Narrow"/>
          <w:b/>
          <w:sz w:val="21"/>
          <w:szCs w:val="21"/>
        </w:rPr>
      </w:pPr>
      <w:r w:rsidRPr="00C03534">
        <w:rPr>
          <w:rFonts w:ascii="Arial Narrow" w:hAnsi="Arial Narrow"/>
          <w:b/>
          <w:sz w:val="21"/>
          <w:szCs w:val="21"/>
        </w:rPr>
        <w:t>Prefeito Municipal</w:t>
      </w:r>
    </w:p>
    <w:p w14:paraId="0EDADFC3" w14:textId="77777777" w:rsidR="00AD4F5F" w:rsidRPr="00C03534" w:rsidRDefault="00AD4F5F" w:rsidP="00762536">
      <w:pPr>
        <w:ind w:left="20"/>
        <w:jc w:val="both"/>
        <w:rPr>
          <w:rFonts w:ascii="Arial Narrow" w:hAnsi="Arial Narrow"/>
          <w:b/>
          <w:sz w:val="21"/>
          <w:szCs w:val="21"/>
        </w:rPr>
      </w:pPr>
    </w:p>
    <w:p w14:paraId="7DC6F41C" w14:textId="77777777" w:rsidR="00AD4F5F" w:rsidRPr="00C03534" w:rsidRDefault="00AD4F5F" w:rsidP="00762536">
      <w:pPr>
        <w:ind w:left="20"/>
        <w:jc w:val="both"/>
        <w:rPr>
          <w:rFonts w:ascii="Arial Narrow" w:hAnsi="Arial Narrow"/>
          <w:b/>
          <w:sz w:val="21"/>
          <w:szCs w:val="21"/>
        </w:rPr>
      </w:pPr>
    </w:p>
    <w:p w14:paraId="548FBFD2" w14:textId="77777777" w:rsidR="00AD4F5F" w:rsidRPr="00C03534" w:rsidRDefault="00AD4F5F" w:rsidP="00762536">
      <w:pPr>
        <w:ind w:left="20"/>
        <w:jc w:val="both"/>
        <w:rPr>
          <w:rFonts w:ascii="Arial Narrow" w:hAnsi="Arial Narrow"/>
          <w:b/>
          <w:sz w:val="21"/>
          <w:szCs w:val="21"/>
        </w:rPr>
      </w:pPr>
    </w:p>
    <w:p w14:paraId="29BEB9A0" w14:textId="77777777" w:rsidR="00AD4F5F" w:rsidRPr="00C03534" w:rsidRDefault="00AD4F5F" w:rsidP="00762536">
      <w:pPr>
        <w:ind w:left="20"/>
        <w:jc w:val="both"/>
        <w:rPr>
          <w:rFonts w:ascii="Arial Narrow" w:hAnsi="Arial Narrow"/>
          <w:b/>
          <w:bCs/>
          <w:sz w:val="21"/>
          <w:szCs w:val="21"/>
          <w:lang w:val="x-none" w:eastAsia="x-none"/>
        </w:rPr>
      </w:pPr>
      <w:r w:rsidRPr="00C03534">
        <w:rPr>
          <w:rFonts w:ascii="Arial Narrow" w:hAnsi="Arial Narrow"/>
          <w:b/>
          <w:bCs/>
          <w:sz w:val="21"/>
          <w:szCs w:val="21"/>
          <w:lang w:val="x-none" w:eastAsia="x-none"/>
        </w:rPr>
        <w:t xml:space="preserve">MARLA GIANA LEDUR </w:t>
      </w:r>
    </w:p>
    <w:p w14:paraId="14E3FCE7" w14:textId="77777777" w:rsidR="00AD4F5F" w:rsidRPr="00C03534" w:rsidRDefault="00AD4F5F" w:rsidP="00762536">
      <w:pPr>
        <w:ind w:left="20"/>
        <w:jc w:val="both"/>
        <w:rPr>
          <w:rFonts w:ascii="Arial Narrow" w:hAnsi="Arial Narrow"/>
          <w:b/>
          <w:bCs/>
          <w:sz w:val="21"/>
          <w:szCs w:val="21"/>
        </w:rPr>
      </w:pPr>
      <w:r w:rsidRPr="00C03534">
        <w:rPr>
          <w:rFonts w:ascii="Arial Narrow" w:hAnsi="Arial Narrow"/>
          <w:b/>
          <w:bCs/>
          <w:sz w:val="21"/>
          <w:szCs w:val="21"/>
        </w:rPr>
        <w:t xml:space="preserve">Secretária de Administração, Planejamento e Turismo </w:t>
      </w:r>
    </w:p>
    <w:sectPr w:rsidR="00AD4F5F" w:rsidRPr="00C03534" w:rsidSect="00762536">
      <w:headerReference w:type="default" r:id="rId7"/>
      <w:footerReference w:type="default" r:id="rId8"/>
      <w:pgSz w:w="11910" w:h="16840"/>
      <w:pgMar w:top="1701" w:right="853" w:bottom="1560" w:left="1701" w:header="301" w:footer="1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43B55" w14:textId="77777777" w:rsidR="00656E9E" w:rsidRDefault="00656E9E">
      <w:r>
        <w:separator/>
      </w:r>
    </w:p>
  </w:endnote>
  <w:endnote w:type="continuationSeparator" w:id="0">
    <w:p w14:paraId="51DBCEEB" w14:textId="77777777" w:rsidR="00656E9E" w:rsidRDefault="00656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B8C6" w14:textId="77777777" w:rsidR="00C82213" w:rsidRDefault="00703D52">
    <w:pPr>
      <w:pStyle w:val="Corpodetexto"/>
      <w:spacing w:line="14" w:lineRule="auto"/>
      <w:rPr>
        <w:sz w:val="20"/>
      </w:rPr>
    </w:pPr>
    <w:r>
      <w:rPr>
        <w:noProof/>
        <w:sz w:val="20"/>
      </w:rPr>
      <w:drawing>
        <wp:anchor distT="0" distB="0" distL="0" distR="0" simplePos="0" relativeHeight="487407616" behindDoc="1" locked="0" layoutInCell="1" allowOverlap="1" wp14:anchorId="29FA59DA" wp14:editId="0455C2A9">
          <wp:simplePos x="0" y="0"/>
          <wp:positionH relativeFrom="page">
            <wp:posOffset>144623</wp:posOffset>
          </wp:positionH>
          <wp:positionV relativeFrom="page">
            <wp:posOffset>9609160</wp:posOffset>
          </wp:positionV>
          <wp:extent cx="1083038" cy="560059"/>
          <wp:effectExtent l="0" t="0" r="0" b="0"/>
          <wp:wrapNone/>
          <wp:docPr id="2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083038" cy="560059"/>
                  </a:xfrm>
                  <a:prstGeom prst="rect">
                    <a:avLst/>
                  </a:prstGeom>
                </pic:spPr>
              </pic:pic>
            </a:graphicData>
          </a:graphic>
        </wp:anchor>
      </w:drawing>
    </w:r>
    <w:r>
      <w:rPr>
        <w:noProof/>
        <w:sz w:val="20"/>
      </w:rPr>
      <mc:AlternateContent>
        <mc:Choice Requires="wps">
          <w:drawing>
            <wp:anchor distT="0" distB="0" distL="0" distR="0" simplePos="0" relativeHeight="487408128" behindDoc="1" locked="0" layoutInCell="1" allowOverlap="1" wp14:anchorId="6919854A" wp14:editId="131B550E">
              <wp:simplePos x="0" y="0"/>
              <wp:positionH relativeFrom="page">
                <wp:posOffset>2513710</wp:posOffset>
              </wp:positionH>
              <wp:positionV relativeFrom="page">
                <wp:posOffset>9844721</wp:posOffset>
              </wp:positionV>
              <wp:extent cx="1468120" cy="16065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60655"/>
                      </a:xfrm>
                      <a:prstGeom prst="rect">
                        <a:avLst/>
                      </a:prstGeom>
                    </wps:spPr>
                    <wps:txbx>
                      <w:txbxContent>
                        <w:p w14:paraId="4643C099" w14:textId="77777777" w:rsidR="00C82213" w:rsidRDefault="00703D52">
                          <w:pPr>
                            <w:spacing w:before="13"/>
                            <w:ind w:left="20"/>
                            <w:rPr>
                              <w:b/>
                              <w:sz w:val="19"/>
                            </w:rPr>
                          </w:pPr>
                          <w:r>
                            <w:rPr>
                              <w:b/>
                              <w:spacing w:val="-2"/>
                              <w:sz w:val="19"/>
                            </w:rPr>
                            <w:t>CNPJ:01.613.464/0001-</w:t>
                          </w:r>
                          <w:r>
                            <w:rPr>
                              <w:b/>
                              <w:spacing w:val="-5"/>
                              <w:sz w:val="19"/>
                            </w:rPr>
                            <w:t>36</w:t>
                          </w:r>
                        </w:p>
                      </w:txbxContent>
                    </wps:txbx>
                    <wps:bodyPr wrap="square" lIns="0" tIns="0" rIns="0" bIns="0" rtlCol="0">
                      <a:noAutofit/>
                    </wps:bodyPr>
                  </wps:wsp>
                </a:graphicData>
              </a:graphic>
            </wp:anchor>
          </w:drawing>
        </mc:Choice>
        <mc:Fallback>
          <w:pict>
            <v:shapetype w14:anchorId="6919854A" id="_x0000_t202" coordsize="21600,21600" o:spt="202" path="m,l,21600r21600,l21600,xe">
              <v:stroke joinstyle="miter"/>
              <v:path gradientshapeok="t" o:connecttype="rect"/>
            </v:shapetype>
            <v:shape id="Textbox 10" o:spid="_x0000_s1027" type="#_x0000_t202" style="position:absolute;margin-left:197.95pt;margin-top:775.15pt;width:115.6pt;height:12.65pt;z-index:-1590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" filled="f" stroked="f">
              <v:textbox inset="0,0,0,0">
                <w:txbxContent>
                  <w:p w14:paraId="4643C099" w14:textId="77777777" w:rsidR="00C82213" w:rsidRDefault="00703D52">
                    <w:pPr>
                      <w:spacing w:before="13"/>
                      <w:ind w:left="20"/>
                      <w:rPr>
                        <w:b/>
                        <w:sz w:val="19"/>
                      </w:rPr>
                    </w:pPr>
                    <w:r>
                      <w:rPr>
                        <w:b/>
                        <w:spacing w:val="-2"/>
                        <w:sz w:val="19"/>
                      </w:rPr>
                      <w:t>CNPJ:01.613.464/0001-</w:t>
                    </w:r>
                    <w:r>
                      <w:rPr>
                        <w:b/>
                        <w:spacing w:val="-5"/>
                        <w:sz w:val="19"/>
                      </w:rPr>
                      <w:t>36</w:t>
                    </w:r>
                  </w:p>
                </w:txbxContent>
              </v:textbox>
              <w10:wrap anchorx="page" anchory="page"/>
            </v:shape>
          </w:pict>
        </mc:Fallback>
      </mc:AlternateContent>
    </w:r>
    <w:r>
      <w:rPr>
        <w:noProof/>
        <w:sz w:val="20"/>
      </w:rPr>
      <mc:AlternateContent>
        <mc:Choice Requires="wps">
          <w:drawing>
            <wp:anchor distT="0" distB="0" distL="0" distR="0" simplePos="0" relativeHeight="487408640" behindDoc="1" locked="0" layoutInCell="1" allowOverlap="1" wp14:anchorId="1A9AC684" wp14:editId="3EBE73EB">
              <wp:simplePos x="0" y="0"/>
              <wp:positionH relativeFrom="page">
                <wp:posOffset>4758671</wp:posOffset>
              </wp:positionH>
              <wp:positionV relativeFrom="page">
                <wp:posOffset>9844721</wp:posOffset>
              </wp:positionV>
              <wp:extent cx="1381125" cy="1606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60655"/>
                      </a:xfrm>
                      <a:prstGeom prst="rect">
                        <a:avLst/>
                      </a:prstGeom>
                    </wps:spPr>
                    <wps:txbx>
                      <w:txbxContent>
                        <w:p w14:paraId="391BEEF0" w14:textId="77777777" w:rsidR="00C82213" w:rsidRDefault="00703D52">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wps:txbx>
                    <wps:bodyPr wrap="square" lIns="0" tIns="0" rIns="0" bIns="0" rtlCol="0">
                      <a:noAutofit/>
                    </wps:bodyPr>
                  </wps:wsp>
                </a:graphicData>
              </a:graphic>
            </wp:anchor>
          </w:drawing>
        </mc:Choice>
        <mc:Fallback>
          <w:pict>
            <v:shape w14:anchorId="1A9AC684" id="Textbox 11" o:spid="_x0000_s1028" type="#_x0000_t202" style="position:absolute;margin-left:374.7pt;margin-top:775.15pt;width:108.75pt;height:12.6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" filled="f" stroked="f">
              <v:textbox inset="0,0,0,0">
                <w:txbxContent>
                  <w:p w14:paraId="391BEEF0" w14:textId="77777777" w:rsidR="00C82213" w:rsidRDefault="00703D52">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v:textbox>
              <w10:wrap anchorx="page" anchory="page"/>
            </v:shape>
          </w:pict>
        </mc:Fallback>
      </mc:AlternateContent>
    </w:r>
    <w:r>
      <w:rPr>
        <w:noProof/>
        <w:sz w:val="20"/>
      </w:rPr>
      <mc:AlternateContent>
        <mc:Choice Requires="wps">
          <w:drawing>
            <wp:anchor distT="0" distB="0" distL="0" distR="0" simplePos="0" relativeHeight="487409152" behindDoc="1" locked="0" layoutInCell="1" allowOverlap="1" wp14:anchorId="2B71E087" wp14:editId="4ABF72EF">
              <wp:simplePos x="0" y="0"/>
              <wp:positionH relativeFrom="page">
                <wp:posOffset>1317244</wp:posOffset>
              </wp:positionH>
              <wp:positionV relativeFrom="page">
                <wp:posOffset>9983151</wp:posOffset>
              </wp:positionV>
              <wp:extent cx="6020435" cy="4375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0435" cy="437515"/>
                      </a:xfrm>
                      <a:prstGeom prst="rect">
                        <a:avLst/>
                      </a:prstGeom>
                    </wps:spPr>
                    <wps:txbx>
                      <w:txbxContent>
                        <w:p w14:paraId="42066E21" w14:textId="77777777" w:rsidR="00C82213" w:rsidRDefault="00703D52">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2">
                            <w:r>
                              <w:rPr>
                                <w:b/>
                                <w:sz w:val="19"/>
                              </w:rPr>
                              <w:t>adm@esperancadosul.rs.gov.br</w:t>
                            </w:r>
                          </w:hyperlink>
                          <w:r>
                            <w:rPr>
                              <w:b/>
                              <w:sz w:val="19"/>
                            </w:rPr>
                            <w:t xml:space="preserve"> / </w:t>
                          </w:r>
                          <w:hyperlink r:id="rId3">
                            <w:r>
                              <w:rPr>
                                <w:b/>
                                <w:sz w:val="19"/>
                              </w:rPr>
                              <w:t>contato@esperancadosul.rs.gov.br</w:t>
                            </w:r>
                          </w:hyperlink>
                        </w:p>
                        <w:p w14:paraId="0BBBC487" w14:textId="77777777" w:rsidR="00C82213" w:rsidRDefault="00703D52">
                          <w:pPr>
                            <w:spacing w:line="218" w:lineRule="exact"/>
                            <w:jc w:val="center"/>
                            <w:rPr>
                              <w:b/>
                              <w:sz w:val="19"/>
                            </w:rPr>
                          </w:pPr>
                          <w:r>
                            <w:rPr>
                              <w:b/>
                              <w:sz w:val="19"/>
                            </w:rPr>
                            <w:t>Site:</w:t>
                          </w:r>
                          <w:r>
                            <w:rPr>
                              <w:b/>
                              <w:spacing w:val="-4"/>
                              <w:sz w:val="19"/>
                            </w:rPr>
                            <w:t xml:space="preserve"> </w:t>
                          </w:r>
                          <w:hyperlink r:id="rId4">
                            <w:r>
                              <w:rPr>
                                <w:b/>
                                <w:spacing w:val="-2"/>
                                <w:sz w:val="19"/>
                              </w:rPr>
                              <w:t>www.esperancadosul.rs.gov.br</w:t>
                            </w:r>
                          </w:hyperlink>
                        </w:p>
                      </w:txbxContent>
                    </wps:txbx>
                    <wps:bodyPr wrap="square" lIns="0" tIns="0" rIns="0" bIns="0" rtlCol="0">
                      <a:noAutofit/>
                    </wps:bodyPr>
                  </wps:wsp>
                </a:graphicData>
              </a:graphic>
            </wp:anchor>
          </w:drawing>
        </mc:Choice>
        <mc:Fallback>
          <w:pict>
            <v:shape w14:anchorId="2B71E087" id="Textbox 12" o:spid="_x0000_s1029" type="#_x0000_t202" style="position:absolute;margin-left:103.7pt;margin-top:786.05pt;width:474.05pt;height:34.45pt;z-index:-1590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" filled="f" stroked="f">
              <v:textbox inset="0,0,0,0">
                <w:txbxContent>
                  <w:p w14:paraId="42066E21" w14:textId="77777777" w:rsidR="00C82213" w:rsidRDefault="00703D52">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5">
                      <w:r>
                        <w:rPr>
                          <w:b/>
                          <w:sz w:val="19"/>
                        </w:rPr>
                        <w:t>adm@esperancadosul.rs.gov.br</w:t>
                      </w:r>
                    </w:hyperlink>
                    <w:r>
                      <w:rPr>
                        <w:b/>
                        <w:sz w:val="19"/>
                      </w:rPr>
                      <w:t xml:space="preserve"> / </w:t>
                    </w:r>
                    <w:hyperlink r:id="rId6">
                      <w:r>
                        <w:rPr>
                          <w:b/>
                          <w:sz w:val="19"/>
                        </w:rPr>
                        <w:t>contato@esperancadosul.rs.gov.br</w:t>
                      </w:r>
                    </w:hyperlink>
                  </w:p>
                  <w:p w14:paraId="0BBBC487" w14:textId="77777777" w:rsidR="00C82213" w:rsidRDefault="00703D52">
                    <w:pPr>
                      <w:spacing w:line="218" w:lineRule="exact"/>
                      <w:jc w:val="center"/>
                      <w:rPr>
                        <w:b/>
                        <w:sz w:val="19"/>
                      </w:rPr>
                    </w:pPr>
                    <w:r>
                      <w:rPr>
                        <w:b/>
                        <w:sz w:val="19"/>
                      </w:rPr>
                      <w:t>Site:</w:t>
                    </w:r>
                    <w:r>
                      <w:rPr>
                        <w:b/>
                        <w:spacing w:val="-4"/>
                        <w:sz w:val="19"/>
                      </w:rPr>
                      <w:t xml:space="preserve"> </w:t>
                    </w:r>
                    <w:hyperlink r:id="rId7">
                      <w:r>
                        <w:rPr>
                          <w:b/>
                          <w:spacing w:val="-2"/>
                          <w:sz w:val="19"/>
                        </w:rPr>
                        <w:t>www.esperancadosul.rs.gov.br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3D89F" w14:textId="77777777" w:rsidR="00656E9E" w:rsidRDefault="00656E9E">
      <w:r>
        <w:separator/>
      </w:r>
    </w:p>
  </w:footnote>
  <w:footnote w:type="continuationSeparator" w:id="0">
    <w:p w14:paraId="77E13582" w14:textId="77777777" w:rsidR="00656E9E" w:rsidRDefault="00656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D1B4" w14:textId="77777777" w:rsidR="00C82213" w:rsidRDefault="00703D52">
    <w:pPr>
      <w:pStyle w:val="Corpodetexto"/>
      <w:spacing w:line="14" w:lineRule="auto"/>
      <w:rPr>
        <w:sz w:val="20"/>
      </w:rPr>
    </w:pPr>
    <w:r>
      <w:rPr>
        <w:noProof/>
        <w:sz w:val="20"/>
      </w:rPr>
      <w:drawing>
        <wp:anchor distT="0" distB="0" distL="0" distR="0" simplePos="0" relativeHeight="487406592" behindDoc="1" locked="0" layoutInCell="1" allowOverlap="1" wp14:anchorId="570426D3" wp14:editId="55524B96">
          <wp:simplePos x="0" y="0"/>
          <wp:positionH relativeFrom="page">
            <wp:posOffset>367029</wp:posOffset>
          </wp:positionH>
          <wp:positionV relativeFrom="page">
            <wp:posOffset>190500</wp:posOffset>
          </wp:positionV>
          <wp:extent cx="796823" cy="899795"/>
          <wp:effectExtent l="0" t="0" r="0" b="0"/>
          <wp:wrapNone/>
          <wp:docPr id="21"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96823" cy="899795"/>
                  </a:xfrm>
                  <a:prstGeom prst="rect">
                    <a:avLst/>
                  </a:prstGeom>
                </pic:spPr>
              </pic:pic>
            </a:graphicData>
          </a:graphic>
        </wp:anchor>
      </w:drawing>
    </w:r>
    <w:r>
      <w:rPr>
        <w:noProof/>
        <w:sz w:val="20"/>
      </w:rPr>
      <mc:AlternateContent>
        <mc:Choice Requires="wps">
          <w:drawing>
            <wp:anchor distT="0" distB="0" distL="0" distR="0" simplePos="0" relativeHeight="487407104" behindDoc="1" locked="0" layoutInCell="1" allowOverlap="1" wp14:anchorId="512A98A7" wp14:editId="6A2F0C5E">
              <wp:simplePos x="0" y="0"/>
              <wp:positionH relativeFrom="page">
                <wp:posOffset>1269111</wp:posOffset>
              </wp:positionH>
              <wp:positionV relativeFrom="page">
                <wp:posOffset>441022</wp:posOffset>
              </wp:positionV>
              <wp:extent cx="4587240" cy="4375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7240" cy="437515"/>
                      </a:xfrm>
                      <a:prstGeom prst="rect">
                        <a:avLst/>
                      </a:prstGeom>
                    </wps:spPr>
                    <wps:txbx>
                      <w:txbxContent>
                        <w:p w14:paraId="6CAF7834" w14:textId="77777777" w:rsidR="00C82213" w:rsidRDefault="00703D52">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703D52">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wps:txbx>
                    <wps:bodyPr wrap="square" lIns="0" tIns="0" rIns="0" bIns="0" rtlCol="0">
                      <a:noAutofit/>
                    </wps:bodyPr>
                  </wps:wsp>
                </a:graphicData>
              </a:graphic>
            </wp:anchor>
          </w:drawing>
        </mc:Choice>
        <mc:Fallback>
          <w:pict>
            <v:shapetype w14:anchorId="512A98A7" id="_x0000_t202" coordsize="21600,21600" o:spt="202" path="m,l,21600r21600,l21600,xe">
              <v:stroke joinstyle="miter"/>
              <v:path gradientshapeok="t" o:connecttype="rect"/>
            </v:shapetype>
            <v:shape id="Textbox 8" o:spid="_x0000_s1026" type="#_x0000_t202" style="position:absolute;margin-left:99.95pt;margin-top:34.75pt;width:361.2pt;height:34.45pt;z-index:-1590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" filled="f" stroked="f">
              <v:textbox inset="0,0,0,0">
                <w:txbxContent>
                  <w:p w14:paraId="6CAF7834" w14:textId="77777777" w:rsidR="00C82213" w:rsidRDefault="00703D52">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703D52">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0018"/>
    <w:multiLevelType w:val="multilevel"/>
    <w:tmpl w:val="7EE22ABC"/>
    <w:numStyleLink w:val="Estilo2"/>
  </w:abstractNum>
  <w:abstractNum w:abstractNumId="1" w15:restartNumberingAfterBreak="0">
    <w:nsid w:val="07E74D1E"/>
    <w:multiLevelType w:val="hybridMultilevel"/>
    <w:tmpl w:val="88DA8AF2"/>
    <w:lvl w:ilvl="0" w:tplc="ECE4A38C">
      <w:start w:val="1"/>
      <w:numFmt w:val="lowerLetter"/>
      <w:lvlText w:val="%1)"/>
      <w:lvlJc w:val="left"/>
      <w:pPr>
        <w:ind w:left="529" w:hanging="228"/>
      </w:pPr>
      <w:rPr>
        <w:rFonts w:ascii="Times New Roman" w:eastAsia="Times New Roman" w:hAnsi="Times New Roman" w:cs="Times New Roman" w:hint="default"/>
        <w:w w:val="100"/>
        <w:sz w:val="22"/>
        <w:szCs w:val="22"/>
        <w:lang w:val="pt-PT" w:eastAsia="en-US" w:bidi="ar-SA"/>
      </w:rPr>
    </w:lvl>
    <w:lvl w:ilvl="1" w:tplc="C47A0B28">
      <w:numFmt w:val="bullet"/>
      <w:lvlText w:val="•"/>
      <w:lvlJc w:val="left"/>
      <w:pPr>
        <w:ind w:left="1378" w:hanging="228"/>
      </w:pPr>
      <w:rPr>
        <w:rFonts w:hint="default"/>
        <w:lang w:val="pt-PT" w:eastAsia="en-US" w:bidi="ar-SA"/>
      </w:rPr>
    </w:lvl>
    <w:lvl w:ilvl="2" w:tplc="3D9E5230">
      <w:numFmt w:val="bullet"/>
      <w:lvlText w:val="•"/>
      <w:lvlJc w:val="left"/>
      <w:pPr>
        <w:ind w:left="2237" w:hanging="228"/>
      </w:pPr>
      <w:rPr>
        <w:rFonts w:hint="default"/>
        <w:lang w:val="pt-PT" w:eastAsia="en-US" w:bidi="ar-SA"/>
      </w:rPr>
    </w:lvl>
    <w:lvl w:ilvl="3" w:tplc="6904237A">
      <w:numFmt w:val="bullet"/>
      <w:lvlText w:val="•"/>
      <w:lvlJc w:val="left"/>
      <w:pPr>
        <w:ind w:left="3095" w:hanging="228"/>
      </w:pPr>
      <w:rPr>
        <w:rFonts w:hint="default"/>
        <w:lang w:val="pt-PT" w:eastAsia="en-US" w:bidi="ar-SA"/>
      </w:rPr>
    </w:lvl>
    <w:lvl w:ilvl="4" w:tplc="5CE42E84">
      <w:numFmt w:val="bullet"/>
      <w:lvlText w:val="•"/>
      <w:lvlJc w:val="left"/>
      <w:pPr>
        <w:ind w:left="3954" w:hanging="228"/>
      </w:pPr>
      <w:rPr>
        <w:rFonts w:hint="default"/>
        <w:lang w:val="pt-PT" w:eastAsia="en-US" w:bidi="ar-SA"/>
      </w:rPr>
    </w:lvl>
    <w:lvl w:ilvl="5" w:tplc="E8EC59BA">
      <w:numFmt w:val="bullet"/>
      <w:lvlText w:val="•"/>
      <w:lvlJc w:val="left"/>
      <w:pPr>
        <w:ind w:left="4813" w:hanging="228"/>
      </w:pPr>
      <w:rPr>
        <w:rFonts w:hint="default"/>
        <w:lang w:val="pt-PT" w:eastAsia="en-US" w:bidi="ar-SA"/>
      </w:rPr>
    </w:lvl>
    <w:lvl w:ilvl="6" w:tplc="A1F24804">
      <w:numFmt w:val="bullet"/>
      <w:lvlText w:val="•"/>
      <w:lvlJc w:val="left"/>
      <w:pPr>
        <w:ind w:left="5671" w:hanging="228"/>
      </w:pPr>
      <w:rPr>
        <w:rFonts w:hint="default"/>
        <w:lang w:val="pt-PT" w:eastAsia="en-US" w:bidi="ar-SA"/>
      </w:rPr>
    </w:lvl>
    <w:lvl w:ilvl="7" w:tplc="3A9617C8">
      <w:numFmt w:val="bullet"/>
      <w:lvlText w:val="•"/>
      <w:lvlJc w:val="left"/>
      <w:pPr>
        <w:ind w:left="6530" w:hanging="228"/>
      </w:pPr>
      <w:rPr>
        <w:rFonts w:hint="default"/>
        <w:lang w:val="pt-PT" w:eastAsia="en-US" w:bidi="ar-SA"/>
      </w:rPr>
    </w:lvl>
    <w:lvl w:ilvl="8" w:tplc="CF4E9994">
      <w:numFmt w:val="bullet"/>
      <w:lvlText w:val="•"/>
      <w:lvlJc w:val="left"/>
      <w:pPr>
        <w:ind w:left="7389" w:hanging="228"/>
      </w:pPr>
      <w:rPr>
        <w:rFonts w:hint="default"/>
        <w:lang w:val="pt-PT" w:eastAsia="en-US" w:bidi="ar-SA"/>
      </w:rPr>
    </w:lvl>
  </w:abstractNum>
  <w:abstractNum w:abstractNumId="2" w15:restartNumberingAfterBreak="0">
    <w:nsid w:val="08932715"/>
    <w:multiLevelType w:val="hybridMultilevel"/>
    <w:tmpl w:val="06206894"/>
    <w:lvl w:ilvl="0" w:tplc="84288D08">
      <w:start w:val="1"/>
      <w:numFmt w:val="lowerLetter"/>
      <w:lvlText w:val="%1)"/>
      <w:lvlJc w:val="left"/>
      <w:pPr>
        <w:ind w:left="302" w:hanging="262"/>
      </w:pPr>
      <w:rPr>
        <w:rFonts w:ascii="Times New Roman" w:eastAsia="Times New Roman" w:hAnsi="Times New Roman" w:cs="Times New Roman" w:hint="default"/>
        <w:w w:val="100"/>
        <w:sz w:val="22"/>
        <w:szCs w:val="22"/>
        <w:lang w:val="pt-PT" w:eastAsia="en-US" w:bidi="ar-SA"/>
      </w:rPr>
    </w:lvl>
    <w:lvl w:ilvl="1" w:tplc="09462A52">
      <w:numFmt w:val="bullet"/>
      <w:lvlText w:val="•"/>
      <w:lvlJc w:val="left"/>
      <w:pPr>
        <w:ind w:left="1180" w:hanging="262"/>
      </w:pPr>
      <w:rPr>
        <w:rFonts w:hint="default"/>
        <w:lang w:val="pt-PT" w:eastAsia="en-US" w:bidi="ar-SA"/>
      </w:rPr>
    </w:lvl>
    <w:lvl w:ilvl="2" w:tplc="EB0E37CA">
      <w:numFmt w:val="bullet"/>
      <w:lvlText w:val="•"/>
      <w:lvlJc w:val="left"/>
      <w:pPr>
        <w:ind w:left="2061" w:hanging="262"/>
      </w:pPr>
      <w:rPr>
        <w:rFonts w:hint="default"/>
        <w:lang w:val="pt-PT" w:eastAsia="en-US" w:bidi="ar-SA"/>
      </w:rPr>
    </w:lvl>
    <w:lvl w:ilvl="3" w:tplc="898404A2">
      <w:numFmt w:val="bullet"/>
      <w:lvlText w:val="•"/>
      <w:lvlJc w:val="left"/>
      <w:pPr>
        <w:ind w:left="2941" w:hanging="262"/>
      </w:pPr>
      <w:rPr>
        <w:rFonts w:hint="default"/>
        <w:lang w:val="pt-PT" w:eastAsia="en-US" w:bidi="ar-SA"/>
      </w:rPr>
    </w:lvl>
    <w:lvl w:ilvl="4" w:tplc="F99ECE80">
      <w:numFmt w:val="bullet"/>
      <w:lvlText w:val="•"/>
      <w:lvlJc w:val="left"/>
      <w:pPr>
        <w:ind w:left="3822" w:hanging="262"/>
      </w:pPr>
      <w:rPr>
        <w:rFonts w:hint="default"/>
        <w:lang w:val="pt-PT" w:eastAsia="en-US" w:bidi="ar-SA"/>
      </w:rPr>
    </w:lvl>
    <w:lvl w:ilvl="5" w:tplc="8D6AB3F0">
      <w:numFmt w:val="bullet"/>
      <w:lvlText w:val="•"/>
      <w:lvlJc w:val="left"/>
      <w:pPr>
        <w:ind w:left="4703" w:hanging="262"/>
      </w:pPr>
      <w:rPr>
        <w:rFonts w:hint="default"/>
        <w:lang w:val="pt-PT" w:eastAsia="en-US" w:bidi="ar-SA"/>
      </w:rPr>
    </w:lvl>
    <w:lvl w:ilvl="6" w:tplc="9BE4FEF4">
      <w:numFmt w:val="bullet"/>
      <w:lvlText w:val="•"/>
      <w:lvlJc w:val="left"/>
      <w:pPr>
        <w:ind w:left="5583" w:hanging="262"/>
      </w:pPr>
      <w:rPr>
        <w:rFonts w:hint="default"/>
        <w:lang w:val="pt-PT" w:eastAsia="en-US" w:bidi="ar-SA"/>
      </w:rPr>
    </w:lvl>
    <w:lvl w:ilvl="7" w:tplc="8C2E5136">
      <w:numFmt w:val="bullet"/>
      <w:lvlText w:val="•"/>
      <w:lvlJc w:val="left"/>
      <w:pPr>
        <w:ind w:left="6464" w:hanging="262"/>
      </w:pPr>
      <w:rPr>
        <w:rFonts w:hint="default"/>
        <w:lang w:val="pt-PT" w:eastAsia="en-US" w:bidi="ar-SA"/>
      </w:rPr>
    </w:lvl>
    <w:lvl w:ilvl="8" w:tplc="127A3A0C">
      <w:numFmt w:val="bullet"/>
      <w:lvlText w:val="•"/>
      <w:lvlJc w:val="left"/>
      <w:pPr>
        <w:ind w:left="7345" w:hanging="262"/>
      </w:pPr>
      <w:rPr>
        <w:rFonts w:hint="default"/>
        <w:lang w:val="pt-PT" w:eastAsia="en-US" w:bidi="ar-SA"/>
      </w:rPr>
    </w:lvl>
  </w:abstractNum>
  <w:abstractNum w:abstractNumId="3" w15:restartNumberingAfterBreak="0">
    <w:nsid w:val="0B4764D2"/>
    <w:multiLevelType w:val="hybridMultilevel"/>
    <w:tmpl w:val="4E267886"/>
    <w:lvl w:ilvl="0" w:tplc="0F405132">
      <w:start w:val="1"/>
      <w:numFmt w:val="lowerLetter"/>
      <w:lvlText w:val="%1)"/>
      <w:lvlJc w:val="left"/>
      <w:pPr>
        <w:ind w:left="302" w:hanging="274"/>
      </w:pPr>
      <w:rPr>
        <w:rFonts w:ascii="Times New Roman" w:eastAsia="Times New Roman" w:hAnsi="Times New Roman" w:cs="Times New Roman" w:hint="default"/>
        <w:w w:val="100"/>
        <w:sz w:val="22"/>
        <w:szCs w:val="22"/>
        <w:lang w:val="pt-PT" w:eastAsia="en-US" w:bidi="ar-SA"/>
      </w:rPr>
    </w:lvl>
    <w:lvl w:ilvl="1" w:tplc="80AA6728">
      <w:numFmt w:val="bullet"/>
      <w:lvlText w:val="•"/>
      <w:lvlJc w:val="left"/>
      <w:pPr>
        <w:ind w:left="1180" w:hanging="274"/>
      </w:pPr>
      <w:rPr>
        <w:rFonts w:hint="default"/>
        <w:lang w:val="pt-PT" w:eastAsia="en-US" w:bidi="ar-SA"/>
      </w:rPr>
    </w:lvl>
    <w:lvl w:ilvl="2" w:tplc="085AE0C6">
      <w:numFmt w:val="bullet"/>
      <w:lvlText w:val="•"/>
      <w:lvlJc w:val="left"/>
      <w:pPr>
        <w:ind w:left="2061" w:hanging="274"/>
      </w:pPr>
      <w:rPr>
        <w:rFonts w:hint="default"/>
        <w:lang w:val="pt-PT" w:eastAsia="en-US" w:bidi="ar-SA"/>
      </w:rPr>
    </w:lvl>
    <w:lvl w:ilvl="3" w:tplc="C254924E">
      <w:numFmt w:val="bullet"/>
      <w:lvlText w:val="•"/>
      <w:lvlJc w:val="left"/>
      <w:pPr>
        <w:ind w:left="2941" w:hanging="274"/>
      </w:pPr>
      <w:rPr>
        <w:rFonts w:hint="default"/>
        <w:lang w:val="pt-PT" w:eastAsia="en-US" w:bidi="ar-SA"/>
      </w:rPr>
    </w:lvl>
    <w:lvl w:ilvl="4" w:tplc="4F9EBF16">
      <w:numFmt w:val="bullet"/>
      <w:lvlText w:val="•"/>
      <w:lvlJc w:val="left"/>
      <w:pPr>
        <w:ind w:left="3822" w:hanging="274"/>
      </w:pPr>
      <w:rPr>
        <w:rFonts w:hint="default"/>
        <w:lang w:val="pt-PT" w:eastAsia="en-US" w:bidi="ar-SA"/>
      </w:rPr>
    </w:lvl>
    <w:lvl w:ilvl="5" w:tplc="33A47AE2">
      <w:numFmt w:val="bullet"/>
      <w:lvlText w:val="•"/>
      <w:lvlJc w:val="left"/>
      <w:pPr>
        <w:ind w:left="4703" w:hanging="274"/>
      </w:pPr>
      <w:rPr>
        <w:rFonts w:hint="default"/>
        <w:lang w:val="pt-PT" w:eastAsia="en-US" w:bidi="ar-SA"/>
      </w:rPr>
    </w:lvl>
    <w:lvl w:ilvl="6" w:tplc="D02E1660">
      <w:numFmt w:val="bullet"/>
      <w:lvlText w:val="•"/>
      <w:lvlJc w:val="left"/>
      <w:pPr>
        <w:ind w:left="5583" w:hanging="274"/>
      </w:pPr>
      <w:rPr>
        <w:rFonts w:hint="default"/>
        <w:lang w:val="pt-PT" w:eastAsia="en-US" w:bidi="ar-SA"/>
      </w:rPr>
    </w:lvl>
    <w:lvl w:ilvl="7" w:tplc="CC0804CC">
      <w:numFmt w:val="bullet"/>
      <w:lvlText w:val="•"/>
      <w:lvlJc w:val="left"/>
      <w:pPr>
        <w:ind w:left="6464" w:hanging="274"/>
      </w:pPr>
      <w:rPr>
        <w:rFonts w:hint="default"/>
        <w:lang w:val="pt-PT" w:eastAsia="en-US" w:bidi="ar-SA"/>
      </w:rPr>
    </w:lvl>
    <w:lvl w:ilvl="8" w:tplc="7FA21250">
      <w:numFmt w:val="bullet"/>
      <w:lvlText w:val="•"/>
      <w:lvlJc w:val="left"/>
      <w:pPr>
        <w:ind w:left="7345" w:hanging="274"/>
      </w:pPr>
      <w:rPr>
        <w:rFonts w:hint="default"/>
        <w:lang w:val="pt-PT" w:eastAsia="en-US" w:bidi="ar-SA"/>
      </w:rPr>
    </w:lvl>
  </w:abstractNum>
  <w:abstractNum w:abstractNumId="4" w15:restartNumberingAfterBreak="0">
    <w:nsid w:val="0C990593"/>
    <w:multiLevelType w:val="hybridMultilevel"/>
    <w:tmpl w:val="2890911C"/>
    <w:lvl w:ilvl="0" w:tplc="8D2AE4D0">
      <w:start w:val="1"/>
      <w:numFmt w:val="lowerLetter"/>
      <w:lvlText w:val="%1)"/>
      <w:lvlJc w:val="left"/>
      <w:pPr>
        <w:ind w:left="941" w:hanging="360"/>
      </w:pPr>
      <w:rPr>
        <w:rFonts w:ascii="Arial MT" w:eastAsia="Arial MT" w:hAnsi="Arial MT" w:cs="Arial MT" w:hint="default"/>
        <w:b w:val="0"/>
        <w:bCs w:val="0"/>
        <w:i w:val="0"/>
        <w:iCs w:val="0"/>
        <w:spacing w:val="0"/>
        <w:w w:val="100"/>
        <w:sz w:val="22"/>
        <w:szCs w:val="22"/>
        <w:lang w:val="pt-PT" w:eastAsia="en-US" w:bidi="ar-SA"/>
      </w:rPr>
    </w:lvl>
    <w:lvl w:ilvl="1" w:tplc="7B606D44">
      <w:numFmt w:val="bullet"/>
      <w:lvlText w:val="•"/>
      <w:lvlJc w:val="left"/>
      <w:pPr>
        <w:ind w:left="1888" w:hanging="360"/>
      </w:pPr>
      <w:rPr>
        <w:rFonts w:hint="default"/>
        <w:lang w:val="pt-PT" w:eastAsia="en-US" w:bidi="ar-SA"/>
      </w:rPr>
    </w:lvl>
    <w:lvl w:ilvl="2" w:tplc="4080EFEA">
      <w:numFmt w:val="bullet"/>
      <w:lvlText w:val="•"/>
      <w:lvlJc w:val="left"/>
      <w:pPr>
        <w:ind w:left="2837" w:hanging="360"/>
      </w:pPr>
      <w:rPr>
        <w:rFonts w:hint="default"/>
        <w:lang w:val="pt-PT" w:eastAsia="en-US" w:bidi="ar-SA"/>
      </w:rPr>
    </w:lvl>
    <w:lvl w:ilvl="3" w:tplc="930A6D1A">
      <w:numFmt w:val="bullet"/>
      <w:lvlText w:val="•"/>
      <w:lvlJc w:val="left"/>
      <w:pPr>
        <w:ind w:left="3785" w:hanging="360"/>
      </w:pPr>
      <w:rPr>
        <w:rFonts w:hint="default"/>
        <w:lang w:val="pt-PT" w:eastAsia="en-US" w:bidi="ar-SA"/>
      </w:rPr>
    </w:lvl>
    <w:lvl w:ilvl="4" w:tplc="DAC8A8C8">
      <w:numFmt w:val="bullet"/>
      <w:lvlText w:val="•"/>
      <w:lvlJc w:val="left"/>
      <w:pPr>
        <w:ind w:left="4734" w:hanging="360"/>
      </w:pPr>
      <w:rPr>
        <w:rFonts w:hint="default"/>
        <w:lang w:val="pt-PT" w:eastAsia="en-US" w:bidi="ar-SA"/>
      </w:rPr>
    </w:lvl>
    <w:lvl w:ilvl="5" w:tplc="8AE037BA">
      <w:numFmt w:val="bullet"/>
      <w:lvlText w:val="•"/>
      <w:lvlJc w:val="left"/>
      <w:pPr>
        <w:ind w:left="5683" w:hanging="360"/>
      </w:pPr>
      <w:rPr>
        <w:rFonts w:hint="default"/>
        <w:lang w:val="pt-PT" w:eastAsia="en-US" w:bidi="ar-SA"/>
      </w:rPr>
    </w:lvl>
    <w:lvl w:ilvl="6" w:tplc="4EE2B864">
      <w:numFmt w:val="bullet"/>
      <w:lvlText w:val="•"/>
      <w:lvlJc w:val="left"/>
      <w:pPr>
        <w:ind w:left="6631" w:hanging="360"/>
      </w:pPr>
      <w:rPr>
        <w:rFonts w:hint="default"/>
        <w:lang w:val="pt-PT" w:eastAsia="en-US" w:bidi="ar-SA"/>
      </w:rPr>
    </w:lvl>
    <w:lvl w:ilvl="7" w:tplc="6A92D794">
      <w:numFmt w:val="bullet"/>
      <w:lvlText w:val="•"/>
      <w:lvlJc w:val="left"/>
      <w:pPr>
        <w:ind w:left="7580" w:hanging="360"/>
      </w:pPr>
      <w:rPr>
        <w:rFonts w:hint="default"/>
        <w:lang w:val="pt-PT" w:eastAsia="en-US" w:bidi="ar-SA"/>
      </w:rPr>
    </w:lvl>
    <w:lvl w:ilvl="8" w:tplc="E7309E38">
      <w:numFmt w:val="bullet"/>
      <w:lvlText w:val="•"/>
      <w:lvlJc w:val="left"/>
      <w:pPr>
        <w:ind w:left="8528" w:hanging="360"/>
      </w:pPr>
      <w:rPr>
        <w:rFonts w:hint="default"/>
        <w:lang w:val="pt-PT" w:eastAsia="en-US" w:bidi="ar-SA"/>
      </w:rPr>
    </w:lvl>
  </w:abstractNum>
  <w:abstractNum w:abstractNumId="5" w15:restartNumberingAfterBreak="0">
    <w:nsid w:val="10135EE6"/>
    <w:multiLevelType w:val="multilevel"/>
    <w:tmpl w:val="52FCF62C"/>
    <w:lvl w:ilvl="0">
      <w:start w:val="13"/>
      <w:numFmt w:val="decimal"/>
      <w:lvlText w:val="%1"/>
      <w:lvlJc w:val="left"/>
      <w:pPr>
        <w:ind w:left="302" w:hanging="454"/>
      </w:pPr>
      <w:rPr>
        <w:rFonts w:hint="default"/>
        <w:lang w:val="pt-PT" w:eastAsia="en-US" w:bidi="ar-SA"/>
      </w:rPr>
    </w:lvl>
    <w:lvl w:ilvl="1">
      <w:start w:val="2"/>
      <w:numFmt w:val="decimal"/>
      <w:lvlText w:val="14.%2"/>
      <w:lvlJc w:val="left"/>
      <w:pPr>
        <w:ind w:left="302" w:hanging="454"/>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54"/>
      </w:pPr>
      <w:rPr>
        <w:rFonts w:hint="default"/>
        <w:lang w:val="pt-PT" w:eastAsia="en-US" w:bidi="ar-SA"/>
      </w:rPr>
    </w:lvl>
    <w:lvl w:ilvl="3">
      <w:numFmt w:val="bullet"/>
      <w:lvlText w:val="•"/>
      <w:lvlJc w:val="left"/>
      <w:pPr>
        <w:ind w:left="2941" w:hanging="454"/>
      </w:pPr>
      <w:rPr>
        <w:rFonts w:hint="default"/>
        <w:lang w:val="pt-PT" w:eastAsia="en-US" w:bidi="ar-SA"/>
      </w:rPr>
    </w:lvl>
    <w:lvl w:ilvl="4">
      <w:numFmt w:val="bullet"/>
      <w:lvlText w:val="•"/>
      <w:lvlJc w:val="left"/>
      <w:pPr>
        <w:ind w:left="3822" w:hanging="454"/>
      </w:pPr>
      <w:rPr>
        <w:rFonts w:hint="default"/>
        <w:lang w:val="pt-PT" w:eastAsia="en-US" w:bidi="ar-SA"/>
      </w:rPr>
    </w:lvl>
    <w:lvl w:ilvl="5">
      <w:numFmt w:val="bullet"/>
      <w:lvlText w:val="•"/>
      <w:lvlJc w:val="left"/>
      <w:pPr>
        <w:ind w:left="4703" w:hanging="454"/>
      </w:pPr>
      <w:rPr>
        <w:rFonts w:hint="default"/>
        <w:lang w:val="pt-PT" w:eastAsia="en-US" w:bidi="ar-SA"/>
      </w:rPr>
    </w:lvl>
    <w:lvl w:ilvl="6">
      <w:numFmt w:val="bullet"/>
      <w:lvlText w:val="•"/>
      <w:lvlJc w:val="left"/>
      <w:pPr>
        <w:ind w:left="5583" w:hanging="454"/>
      </w:pPr>
      <w:rPr>
        <w:rFonts w:hint="default"/>
        <w:lang w:val="pt-PT" w:eastAsia="en-US" w:bidi="ar-SA"/>
      </w:rPr>
    </w:lvl>
    <w:lvl w:ilvl="7">
      <w:numFmt w:val="bullet"/>
      <w:lvlText w:val="•"/>
      <w:lvlJc w:val="left"/>
      <w:pPr>
        <w:ind w:left="6464" w:hanging="454"/>
      </w:pPr>
      <w:rPr>
        <w:rFonts w:hint="default"/>
        <w:lang w:val="pt-PT" w:eastAsia="en-US" w:bidi="ar-SA"/>
      </w:rPr>
    </w:lvl>
    <w:lvl w:ilvl="8">
      <w:numFmt w:val="bullet"/>
      <w:lvlText w:val="•"/>
      <w:lvlJc w:val="left"/>
      <w:pPr>
        <w:ind w:left="7345" w:hanging="454"/>
      </w:pPr>
      <w:rPr>
        <w:rFonts w:hint="default"/>
        <w:lang w:val="pt-PT" w:eastAsia="en-US" w:bidi="ar-SA"/>
      </w:rPr>
    </w:lvl>
  </w:abstractNum>
  <w:abstractNum w:abstractNumId="6" w15:restartNumberingAfterBreak="0">
    <w:nsid w:val="12E92DA6"/>
    <w:multiLevelType w:val="hybridMultilevel"/>
    <w:tmpl w:val="165C4E6A"/>
    <w:lvl w:ilvl="0" w:tplc="D8BC2984">
      <w:start w:val="3390"/>
      <w:numFmt w:val="decimal"/>
      <w:lvlText w:val="%1"/>
      <w:lvlJc w:val="left"/>
      <w:pPr>
        <w:ind w:left="840" w:hanging="480"/>
      </w:pPr>
      <w:rPr>
        <w:rFonts w:ascii="Times New Roman" w:eastAsia="Times New Roman" w:hAnsi="Times New Roman" w:hint="default"/>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2E5BCB"/>
    <w:multiLevelType w:val="multilevel"/>
    <w:tmpl w:val="BADE5390"/>
    <w:lvl w:ilvl="0">
      <w:start w:val="3"/>
      <w:numFmt w:val="decimal"/>
      <w:lvlText w:val="%1"/>
      <w:lvlJc w:val="left"/>
      <w:pPr>
        <w:ind w:left="832" w:hanging="612"/>
      </w:pPr>
      <w:rPr>
        <w:rFonts w:hint="default"/>
        <w:lang w:val="pt-PT" w:eastAsia="en-US" w:bidi="ar-SA"/>
      </w:rPr>
    </w:lvl>
    <w:lvl w:ilvl="1">
      <w:start w:val="1"/>
      <w:numFmt w:val="decimal"/>
      <w:lvlText w:val="%1.%2"/>
      <w:lvlJc w:val="left"/>
      <w:pPr>
        <w:ind w:left="832" w:hanging="612"/>
      </w:pPr>
      <w:rPr>
        <w:rFonts w:hint="default"/>
        <w:lang w:val="pt-PT" w:eastAsia="en-US" w:bidi="ar-SA"/>
      </w:rPr>
    </w:lvl>
    <w:lvl w:ilvl="2">
      <w:start w:val="2"/>
      <w:numFmt w:val="decimal"/>
      <w:lvlText w:val="%1.%2.%3."/>
      <w:lvlJc w:val="left"/>
      <w:pPr>
        <w:ind w:left="832" w:hanging="612"/>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715" w:hanging="612"/>
      </w:pPr>
      <w:rPr>
        <w:rFonts w:hint="default"/>
        <w:lang w:val="pt-PT" w:eastAsia="en-US" w:bidi="ar-SA"/>
      </w:rPr>
    </w:lvl>
    <w:lvl w:ilvl="4">
      <w:numFmt w:val="bullet"/>
      <w:lvlText w:val="•"/>
      <w:lvlJc w:val="left"/>
      <w:pPr>
        <w:ind w:left="4674" w:hanging="612"/>
      </w:pPr>
      <w:rPr>
        <w:rFonts w:hint="default"/>
        <w:lang w:val="pt-PT" w:eastAsia="en-US" w:bidi="ar-SA"/>
      </w:rPr>
    </w:lvl>
    <w:lvl w:ilvl="5">
      <w:numFmt w:val="bullet"/>
      <w:lvlText w:val="•"/>
      <w:lvlJc w:val="left"/>
      <w:pPr>
        <w:ind w:left="5633" w:hanging="612"/>
      </w:pPr>
      <w:rPr>
        <w:rFonts w:hint="default"/>
        <w:lang w:val="pt-PT" w:eastAsia="en-US" w:bidi="ar-SA"/>
      </w:rPr>
    </w:lvl>
    <w:lvl w:ilvl="6">
      <w:numFmt w:val="bullet"/>
      <w:lvlText w:val="•"/>
      <w:lvlJc w:val="left"/>
      <w:pPr>
        <w:ind w:left="6591" w:hanging="612"/>
      </w:pPr>
      <w:rPr>
        <w:rFonts w:hint="default"/>
        <w:lang w:val="pt-PT" w:eastAsia="en-US" w:bidi="ar-SA"/>
      </w:rPr>
    </w:lvl>
    <w:lvl w:ilvl="7">
      <w:numFmt w:val="bullet"/>
      <w:lvlText w:val="•"/>
      <w:lvlJc w:val="left"/>
      <w:pPr>
        <w:ind w:left="7550" w:hanging="612"/>
      </w:pPr>
      <w:rPr>
        <w:rFonts w:hint="default"/>
        <w:lang w:val="pt-PT" w:eastAsia="en-US" w:bidi="ar-SA"/>
      </w:rPr>
    </w:lvl>
    <w:lvl w:ilvl="8">
      <w:numFmt w:val="bullet"/>
      <w:lvlText w:val="•"/>
      <w:lvlJc w:val="left"/>
      <w:pPr>
        <w:ind w:left="8508" w:hanging="612"/>
      </w:pPr>
      <w:rPr>
        <w:rFonts w:hint="default"/>
        <w:lang w:val="pt-PT" w:eastAsia="en-US" w:bidi="ar-SA"/>
      </w:rPr>
    </w:lvl>
  </w:abstractNum>
  <w:abstractNum w:abstractNumId="8" w15:restartNumberingAfterBreak="0">
    <w:nsid w:val="19102739"/>
    <w:multiLevelType w:val="multilevel"/>
    <w:tmpl w:val="2AFA3BAC"/>
    <w:lvl w:ilvl="0">
      <w:start w:val="7"/>
      <w:numFmt w:val="decimal"/>
      <w:lvlText w:val="%1"/>
      <w:lvlJc w:val="left"/>
      <w:pPr>
        <w:ind w:left="1778" w:hanging="360"/>
      </w:pPr>
      <w:rPr>
        <w:rFonts w:hint="default"/>
        <w:b/>
        <w:bCs/>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AE33F6C"/>
    <w:multiLevelType w:val="multilevel"/>
    <w:tmpl w:val="3D4AD4AE"/>
    <w:lvl w:ilvl="0">
      <w:start w:val="1"/>
      <w:numFmt w:val="decimal"/>
      <w:lvlText w:val="%1."/>
      <w:lvlJc w:val="left"/>
      <w:pPr>
        <w:ind w:left="465" w:hanging="245"/>
      </w:pPr>
      <w:rPr>
        <w:rFonts w:hint="default"/>
        <w:spacing w:val="0"/>
        <w:w w:val="100"/>
        <w:lang w:val="pt-PT" w:eastAsia="en-US" w:bidi="ar-SA"/>
      </w:rPr>
    </w:lvl>
    <w:lvl w:ilvl="1">
      <w:start w:val="1"/>
      <w:numFmt w:val="decimal"/>
      <w:lvlText w:val="%1.%2."/>
      <w:lvlJc w:val="left"/>
      <w:pPr>
        <w:ind w:left="221" w:hanging="369"/>
      </w:pPr>
      <w:rPr>
        <w:rFonts w:hint="default"/>
        <w:spacing w:val="0"/>
        <w:w w:val="94"/>
        <w:lang w:val="pt-PT" w:eastAsia="en-US" w:bidi="ar-SA"/>
      </w:rPr>
    </w:lvl>
    <w:lvl w:ilvl="2">
      <w:start w:val="1"/>
      <w:numFmt w:val="decimal"/>
      <w:lvlText w:val="%1.%2.%3"/>
      <w:lvlJc w:val="left"/>
      <w:pPr>
        <w:ind w:left="221" w:hanging="369"/>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1863" w:hanging="369"/>
      </w:pPr>
      <w:rPr>
        <w:rFonts w:hint="default"/>
        <w:lang w:val="pt-PT" w:eastAsia="en-US" w:bidi="ar-SA"/>
      </w:rPr>
    </w:lvl>
    <w:lvl w:ilvl="4">
      <w:numFmt w:val="bullet"/>
      <w:lvlText w:val="•"/>
      <w:lvlJc w:val="left"/>
      <w:pPr>
        <w:ind w:left="3086" w:hanging="369"/>
      </w:pPr>
      <w:rPr>
        <w:rFonts w:hint="default"/>
        <w:lang w:val="pt-PT" w:eastAsia="en-US" w:bidi="ar-SA"/>
      </w:rPr>
    </w:lvl>
    <w:lvl w:ilvl="5">
      <w:numFmt w:val="bullet"/>
      <w:lvlText w:val="•"/>
      <w:lvlJc w:val="left"/>
      <w:pPr>
        <w:ind w:left="4309" w:hanging="369"/>
      </w:pPr>
      <w:rPr>
        <w:rFonts w:hint="default"/>
        <w:lang w:val="pt-PT" w:eastAsia="en-US" w:bidi="ar-SA"/>
      </w:rPr>
    </w:lvl>
    <w:lvl w:ilvl="6">
      <w:numFmt w:val="bullet"/>
      <w:lvlText w:val="•"/>
      <w:lvlJc w:val="left"/>
      <w:pPr>
        <w:ind w:left="5533" w:hanging="369"/>
      </w:pPr>
      <w:rPr>
        <w:rFonts w:hint="default"/>
        <w:lang w:val="pt-PT" w:eastAsia="en-US" w:bidi="ar-SA"/>
      </w:rPr>
    </w:lvl>
    <w:lvl w:ilvl="7">
      <w:numFmt w:val="bullet"/>
      <w:lvlText w:val="•"/>
      <w:lvlJc w:val="left"/>
      <w:pPr>
        <w:ind w:left="6756" w:hanging="369"/>
      </w:pPr>
      <w:rPr>
        <w:rFonts w:hint="default"/>
        <w:lang w:val="pt-PT" w:eastAsia="en-US" w:bidi="ar-SA"/>
      </w:rPr>
    </w:lvl>
    <w:lvl w:ilvl="8">
      <w:numFmt w:val="bullet"/>
      <w:lvlText w:val="•"/>
      <w:lvlJc w:val="left"/>
      <w:pPr>
        <w:ind w:left="7979" w:hanging="369"/>
      </w:pPr>
      <w:rPr>
        <w:rFonts w:hint="default"/>
        <w:lang w:val="pt-PT" w:eastAsia="en-US" w:bidi="ar-SA"/>
      </w:rPr>
    </w:lvl>
  </w:abstractNum>
  <w:abstractNum w:abstractNumId="10" w15:restartNumberingAfterBreak="0">
    <w:nsid w:val="1BB109BB"/>
    <w:multiLevelType w:val="multilevel"/>
    <w:tmpl w:val="1AF8224C"/>
    <w:lvl w:ilvl="0">
      <w:start w:val="3"/>
      <w:numFmt w:val="decimal"/>
      <w:lvlText w:val="%1"/>
      <w:lvlJc w:val="left"/>
      <w:pPr>
        <w:ind w:left="360" w:hanging="360"/>
      </w:pPr>
      <w:rPr>
        <w:rFonts w:ascii="Arial Narrow" w:hAnsi="Arial Narrow" w:hint="default"/>
      </w:rPr>
    </w:lvl>
    <w:lvl w:ilvl="1">
      <w:start w:val="3"/>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ascii="Arial Narrow" w:hAnsi="Arial Narrow" w:hint="default"/>
      </w:rPr>
    </w:lvl>
    <w:lvl w:ilvl="4">
      <w:start w:val="1"/>
      <w:numFmt w:val="decimal"/>
      <w:lvlText w:val="%1.%2.%3.%4.%5"/>
      <w:lvlJc w:val="left"/>
      <w:pPr>
        <w:ind w:left="720" w:hanging="720"/>
      </w:pPr>
      <w:rPr>
        <w:rFonts w:ascii="Arial Narrow" w:hAnsi="Arial Narrow" w:hint="default"/>
      </w:rPr>
    </w:lvl>
    <w:lvl w:ilvl="5">
      <w:start w:val="1"/>
      <w:numFmt w:val="decimal"/>
      <w:lvlText w:val="%1.%2.%3.%4.%5.%6"/>
      <w:lvlJc w:val="left"/>
      <w:pPr>
        <w:ind w:left="1080" w:hanging="1080"/>
      </w:pPr>
      <w:rPr>
        <w:rFonts w:ascii="Arial Narrow" w:hAnsi="Arial Narrow" w:hint="default"/>
      </w:rPr>
    </w:lvl>
    <w:lvl w:ilvl="6">
      <w:start w:val="1"/>
      <w:numFmt w:val="decimal"/>
      <w:lvlText w:val="%1.%2.%3.%4.%5.%6.%7"/>
      <w:lvlJc w:val="left"/>
      <w:pPr>
        <w:ind w:left="1080" w:hanging="1080"/>
      </w:pPr>
      <w:rPr>
        <w:rFonts w:ascii="Arial Narrow" w:hAnsi="Arial Narrow" w:hint="default"/>
      </w:rPr>
    </w:lvl>
    <w:lvl w:ilvl="7">
      <w:start w:val="1"/>
      <w:numFmt w:val="decimal"/>
      <w:lvlText w:val="%1.%2.%3.%4.%5.%6.%7.%8"/>
      <w:lvlJc w:val="left"/>
      <w:pPr>
        <w:ind w:left="1440" w:hanging="1440"/>
      </w:pPr>
      <w:rPr>
        <w:rFonts w:ascii="Arial Narrow" w:hAnsi="Arial Narrow" w:hint="default"/>
      </w:rPr>
    </w:lvl>
    <w:lvl w:ilvl="8">
      <w:start w:val="1"/>
      <w:numFmt w:val="decimal"/>
      <w:lvlText w:val="%1.%2.%3.%4.%5.%6.%7.%8.%9"/>
      <w:lvlJc w:val="left"/>
      <w:pPr>
        <w:ind w:left="1440" w:hanging="1440"/>
      </w:pPr>
      <w:rPr>
        <w:rFonts w:ascii="Arial Narrow" w:hAnsi="Arial Narrow" w:hint="default"/>
      </w:rPr>
    </w:lvl>
  </w:abstractNum>
  <w:abstractNum w:abstractNumId="11" w15:restartNumberingAfterBreak="0">
    <w:nsid w:val="1E071EDA"/>
    <w:multiLevelType w:val="multilevel"/>
    <w:tmpl w:val="A552CD08"/>
    <w:lvl w:ilvl="0">
      <w:start w:val="22"/>
      <w:numFmt w:val="decimal"/>
      <w:lvlText w:val="%1"/>
      <w:lvlJc w:val="left"/>
      <w:pPr>
        <w:ind w:left="302" w:hanging="499"/>
      </w:pPr>
      <w:rPr>
        <w:rFonts w:hint="default"/>
        <w:lang w:val="pt-PT" w:eastAsia="en-US" w:bidi="ar-SA"/>
      </w:rPr>
    </w:lvl>
    <w:lvl w:ilvl="1">
      <w:start w:val="1"/>
      <w:numFmt w:val="decimal"/>
      <w:lvlText w:val="23.%2."/>
      <w:lvlJc w:val="left"/>
      <w:pPr>
        <w:ind w:left="302" w:hanging="499"/>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99"/>
      </w:pPr>
      <w:rPr>
        <w:rFonts w:hint="default"/>
        <w:lang w:val="pt-PT" w:eastAsia="en-US" w:bidi="ar-SA"/>
      </w:rPr>
    </w:lvl>
    <w:lvl w:ilvl="3">
      <w:numFmt w:val="bullet"/>
      <w:lvlText w:val="•"/>
      <w:lvlJc w:val="left"/>
      <w:pPr>
        <w:ind w:left="2941" w:hanging="499"/>
      </w:pPr>
      <w:rPr>
        <w:rFonts w:hint="default"/>
        <w:lang w:val="pt-PT" w:eastAsia="en-US" w:bidi="ar-SA"/>
      </w:rPr>
    </w:lvl>
    <w:lvl w:ilvl="4">
      <w:numFmt w:val="bullet"/>
      <w:lvlText w:val="•"/>
      <w:lvlJc w:val="left"/>
      <w:pPr>
        <w:ind w:left="3822" w:hanging="499"/>
      </w:pPr>
      <w:rPr>
        <w:rFonts w:hint="default"/>
        <w:lang w:val="pt-PT" w:eastAsia="en-US" w:bidi="ar-SA"/>
      </w:rPr>
    </w:lvl>
    <w:lvl w:ilvl="5">
      <w:numFmt w:val="bullet"/>
      <w:lvlText w:val="•"/>
      <w:lvlJc w:val="left"/>
      <w:pPr>
        <w:ind w:left="4703" w:hanging="499"/>
      </w:pPr>
      <w:rPr>
        <w:rFonts w:hint="default"/>
        <w:lang w:val="pt-PT" w:eastAsia="en-US" w:bidi="ar-SA"/>
      </w:rPr>
    </w:lvl>
    <w:lvl w:ilvl="6">
      <w:numFmt w:val="bullet"/>
      <w:lvlText w:val="•"/>
      <w:lvlJc w:val="left"/>
      <w:pPr>
        <w:ind w:left="5583" w:hanging="499"/>
      </w:pPr>
      <w:rPr>
        <w:rFonts w:hint="default"/>
        <w:lang w:val="pt-PT" w:eastAsia="en-US" w:bidi="ar-SA"/>
      </w:rPr>
    </w:lvl>
    <w:lvl w:ilvl="7">
      <w:numFmt w:val="bullet"/>
      <w:lvlText w:val="•"/>
      <w:lvlJc w:val="left"/>
      <w:pPr>
        <w:ind w:left="6464" w:hanging="499"/>
      </w:pPr>
      <w:rPr>
        <w:rFonts w:hint="default"/>
        <w:lang w:val="pt-PT" w:eastAsia="en-US" w:bidi="ar-SA"/>
      </w:rPr>
    </w:lvl>
    <w:lvl w:ilvl="8">
      <w:numFmt w:val="bullet"/>
      <w:lvlText w:val="•"/>
      <w:lvlJc w:val="left"/>
      <w:pPr>
        <w:ind w:left="7345" w:hanging="499"/>
      </w:pPr>
      <w:rPr>
        <w:rFonts w:hint="default"/>
        <w:lang w:val="pt-PT" w:eastAsia="en-US" w:bidi="ar-SA"/>
      </w:rPr>
    </w:lvl>
  </w:abstractNum>
  <w:abstractNum w:abstractNumId="12" w15:restartNumberingAfterBreak="0">
    <w:nsid w:val="1FB81276"/>
    <w:multiLevelType w:val="multilevel"/>
    <w:tmpl w:val="A1D026CE"/>
    <w:lvl w:ilvl="0">
      <w:start w:val="12"/>
      <w:numFmt w:val="decimal"/>
      <w:lvlText w:val="%1"/>
      <w:lvlJc w:val="left"/>
      <w:pPr>
        <w:ind w:left="302" w:hanging="543"/>
      </w:pPr>
      <w:rPr>
        <w:rFonts w:hint="default"/>
        <w:lang w:val="pt-PT" w:eastAsia="en-US" w:bidi="ar-SA"/>
      </w:rPr>
    </w:lvl>
    <w:lvl w:ilvl="1">
      <w:start w:val="1"/>
      <w:numFmt w:val="decimal"/>
      <w:lvlText w:val="13.%2."/>
      <w:lvlJc w:val="left"/>
      <w:pPr>
        <w:ind w:left="302" w:hanging="543"/>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543"/>
      </w:pPr>
      <w:rPr>
        <w:rFonts w:hint="default"/>
        <w:lang w:val="pt-PT" w:eastAsia="en-US" w:bidi="ar-SA"/>
      </w:rPr>
    </w:lvl>
    <w:lvl w:ilvl="3">
      <w:numFmt w:val="bullet"/>
      <w:lvlText w:val="•"/>
      <w:lvlJc w:val="left"/>
      <w:pPr>
        <w:ind w:left="2941" w:hanging="543"/>
      </w:pPr>
      <w:rPr>
        <w:rFonts w:hint="default"/>
        <w:lang w:val="pt-PT" w:eastAsia="en-US" w:bidi="ar-SA"/>
      </w:rPr>
    </w:lvl>
    <w:lvl w:ilvl="4">
      <w:numFmt w:val="bullet"/>
      <w:lvlText w:val="•"/>
      <w:lvlJc w:val="left"/>
      <w:pPr>
        <w:ind w:left="3822" w:hanging="543"/>
      </w:pPr>
      <w:rPr>
        <w:rFonts w:hint="default"/>
        <w:lang w:val="pt-PT" w:eastAsia="en-US" w:bidi="ar-SA"/>
      </w:rPr>
    </w:lvl>
    <w:lvl w:ilvl="5">
      <w:numFmt w:val="bullet"/>
      <w:lvlText w:val="•"/>
      <w:lvlJc w:val="left"/>
      <w:pPr>
        <w:ind w:left="4703" w:hanging="543"/>
      </w:pPr>
      <w:rPr>
        <w:rFonts w:hint="default"/>
        <w:lang w:val="pt-PT" w:eastAsia="en-US" w:bidi="ar-SA"/>
      </w:rPr>
    </w:lvl>
    <w:lvl w:ilvl="6">
      <w:numFmt w:val="bullet"/>
      <w:lvlText w:val="•"/>
      <w:lvlJc w:val="left"/>
      <w:pPr>
        <w:ind w:left="5583" w:hanging="543"/>
      </w:pPr>
      <w:rPr>
        <w:rFonts w:hint="default"/>
        <w:lang w:val="pt-PT" w:eastAsia="en-US" w:bidi="ar-SA"/>
      </w:rPr>
    </w:lvl>
    <w:lvl w:ilvl="7">
      <w:numFmt w:val="bullet"/>
      <w:lvlText w:val="•"/>
      <w:lvlJc w:val="left"/>
      <w:pPr>
        <w:ind w:left="6464" w:hanging="543"/>
      </w:pPr>
      <w:rPr>
        <w:rFonts w:hint="default"/>
        <w:lang w:val="pt-PT" w:eastAsia="en-US" w:bidi="ar-SA"/>
      </w:rPr>
    </w:lvl>
    <w:lvl w:ilvl="8">
      <w:numFmt w:val="bullet"/>
      <w:lvlText w:val="•"/>
      <w:lvlJc w:val="left"/>
      <w:pPr>
        <w:ind w:left="7345" w:hanging="543"/>
      </w:pPr>
      <w:rPr>
        <w:rFonts w:hint="default"/>
        <w:lang w:val="pt-PT" w:eastAsia="en-US" w:bidi="ar-SA"/>
      </w:rPr>
    </w:lvl>
  </w:abstractNum>
  <w:abstractNum w:abstractNumId="13" w15:restartNumberingAfterBreak="0">
    <w:nsid w:val="22D61D6C"/>
    <w:multiLevelType w:val="hybridMultilevel"/>
    <w:tmpl w:val="EED8812E"/>
    <w:lvl w:ilvl="0" w:tplc="28AEF40E">
      <w:start w:val="1"/>
      <w:numFmt w:val="lowerLetter"/>
      <w:lvlText w:val="%1)"/>
      <w:lvlJc w:val="left"/>
      <w:pPr>
        <w:ind w:left="302" w:hanging="238"/>
      </w:pPr>
      <w:rPr>
        <w:rFonts w:ascii="Times New Roman" w:eastAsia="Times New Roman" w:hAnsi="Times New Roman" w:cs="Times New Roman" w:hint="default"/>
        <w:w w:val="100"/>
        <w:sz w:val="22"/>
        <w:szCs w:val="22"/>
        <w:lang w:val="pt-PT" w:eastAsia="en-US" w:bidi="ar-SA"/>
      </w:rPr>
    </w:lvl>
    <w:lvl w:ilvl="1" w:tplc="519672FC">
      <w:numFmt w:val="bullet"/>
      <w:lvlText w:val="•"/>
      <w:lvlJc w:val="left"/>
      <w:pPr>
        <w:ind w:left="1180" w:hanging="238"/>
      </w:pPr>
      <w:rPr>
        <w:rFonts w:hint="default"/>
        <w:lang w:val="pt-PT" w:eastAsia="en-US" w:bidi="ar-SA"/>
      </w:rPr>
    </w:lvl>
    <w:lvl w:ilvl="2" w:tplc="9C7A73BA">
      <w:numFmt w:val="bullet"/>
      <w:lvlText w:val="•"/>
      <w:lvlJc w:val="left"/>
      <w:pPr>
        <w:ind w:left="2061" w:hanging="238"/>
      </w:pPr>
      <w:rPr>
        <w:rFonts w:hint="default"/>
        <w:lang w:val="pt-PT" w:eastAsia="en-US" w:bidi="ar-SA"/>
      </w:rPr>
    </w:lvl>
    <w:lvl w:ilvl="3" w:tplc="4BD21B4C">
      <w:numFmt w:val="bullet"/>
      <w:lvlText w:val="•"/>
      <w:lvlJc w:val="left"/>
      <w:pPr>
        <w:ind w:left="2941" w:hanging="238"/>
      </w:pPr>
      <w:rPr>
        <w:rFonts w:hint="default"/>
        <w:lang w:val="pt-PT" w:eastAsia="en-US" w:bidi="ar-SA"/>
      </w:rPr>
    </w:lvl>
    <w:lvl w:ilvl="4" w:tplc="B31A81BC">
      <w:numFmt w:val="bullet"/>
      <w:lvlText w:val="•"/>
      <w:lvlJc w:val="left"/>
      <w:pPr>
        <w:ind w:left="3822" w:hanging="238"/>
      </w:pPr>
      <w:rPr>
        <w:rFonts w:hint="default"/>
        <w:lang w:val="pt-PT" w:eastAsia="en-US" w:bidi="ar-SA"/>
      </w:rPr>
    </w:lvl>
    <w:lvl w:ilvl="5" w:tplc="AC4213AA">
      <w:numFmt w:val="bullet"/>
      <w:lvlText w:val="•"/>
      <w:lvlJc w:val="left"/>
      <w:pPr>
        <w:ind w:left="4703" w:hanging="238"/>
      </w:pPr>
      <w:rPr>
        <w:rFonts w:hint="default"/>
        <w:lang w:val="pt-PT" w:eastAsia="en-US" w:bidi="ar-SA"/>
      </w:rPr>
    </w:lvl>
    <w:lvl w:ilvl="6" w:tplc="B5145ABC">
      <w:numFmt w:val="bullet"/>
      <w:lvlText w:val="•"/>
      <w:lvlJc w:val="left"/>
      <w:pPr>
        <w:ind w:left="5583" w:hanging="238"/>
      </w:pPr>
      <w:rPr>
        <w:rFonts w:hint="default"/>
        <w:lang w:val="pt-PT" w:eastAsia="en-US" w:bidi="ar-SA"/>
      </w:rPr>
    </w:lvl>
    <w:lvl w:ilvl="7" w:tplc="40E64D8C">
      <w:numFmt w:val="bullet"/>
      <w:lvlText w:val="•"/>
      <w:lvlJc w:val="left"/>
      <w:pPr>
        <w:ind w:left="6464" w:hanging="238"/>
      </w:pPr>
      <w:rPr>
        <w:rFonts w:hint="default"/>
        <w:lang w:val="pt-PT" w:eastAsia="en-US" w:bidi="ar-SA"/>
      </w:rPr>
    </w:lvl>
    <w:lvl w:ilvl="8" w:tplc="41DAA17E">
      <w:numFmt w:val="bullet"/>
      <w:lvlText w:val="•"/>
      <w:lvlJc w:val="left"/>
      <w:pPr>
        <w:ind w:left="7345" w:hanging="238"/>
      </w:pPr>
      <w:rPr>
        <w:rFonts w:hint="default"/>
        <w:lang w:val="pt-PT" w:eastAsia="en-US" w:bidi="ar-SA"/>
      </w:rPr>
    </w:lvl>
  </w:abstractNum>
  <w:abstractNum w:abstractNumId="14" w15:restartNumberingAfterBreak="0">
    <w:nsid w:val="261D563C"/>
    <w:multiLevelType w:val="multilevel"/>
    <w:tmpl w:val="B126A1B8"/>
    <w:lvl w:ilvl="0">
      <w:start w:val="4"/>
      <w:numFmt w:val="decimal"/>
      <w:lvlText w:val="%1"/>
      <w:lvlJc w:val="left"/>
      <w:pPr>
        <w:ind w:left="295" w:hanging="483"/>
      </w:pPr>
      <w:rPr>
        <w:rFonts w:hint="default"/>
        <w:lang w:val="pt-PT" w:eastAsia="en-US" w:bidi="ar-SA"/>
      </w:rPr>
    </w:lvl>
    <w:lvl w:ilvl="1">
      <w:start w:val="1"/>
      <w:numFmt w:val="decimal"/>
      <w:lvlText w:val="%1.%2."/>
      <w:lvlJc w:val="left"/>
      <w:pPr>
        <w:ind w:left="295" w:hanging="483"/>
      </w:pPr>
      <w:rPr>
        <w:rFonts w:ascii="Times New Roman" w:eastAsia="Times New Roman" w:hAnsi="Times New Roman" w:cs="Times New Roman" w:hint="default"/>
        <w:b w:val="0"/>
        <w:bCs w:val="0"/>
        <w:i w:val="0"/>
        <w:iCs w:val="0"/>
        <w:w w:val="99"/>
        <w:sz w:val="24"/>
        <w:szCs w:val="24"/>
        <w:lang w:val="pt-PT" w:eastAsia="en-US" w:bidi="ar-SA"/>
      </w:rPr>
    </w:lvl>
    <w:lvl w:ilvl="2">
      <w:numFmt w:val="bullet"/>
      <w:lvlText w:val="•"/>
      <w:lvlJc w:val="left"/>
      <w:pPr>
        <w:ind w:left="2284" w:hanging="483"/>
      </w:pPr>
      <w:rPr>
        <w:rFonts w:hint="default"/>
        <w:lang w:val="pt-PT" w:eastAsia="en-US" w:bidi="ar-SA"/>
      </w:rPr>
    </w:lvl>
    <w:lvl w:ilvl="3">
      <w:numFmt w:val="bullet"/>
      <w:lvlText w:val="•"/>
      <w:lvlJc w:val="left"/>
      <w:pPr>
        <w:ind w:left="3276" w:hanging="483"/>
      </w:pPr>
      <w:rPr>
        <w:rFonts w:hint="default"/>
        <w:lang w:val="pt-PT" w:eastAsia="en-US" w:bidi="ar-SA"/>
      </w:rPr>
    </w:lvl>
    <w:lvl w:ilvl="4">
      <w:numFmt w:val="bullet"/>
      <w:lvlText w:val="•"/>
      <w:lvlJc w:val="left"/>
      <w:pPr>
        <w:ind w:left="4268" w:hanging="483"/>
      </w:pPr>
      <w:rPr>
        <w:rFonts w:hint="default"/>
        <w:lang w:val="pt-PT" w:eastAsia="en-US" w:bidi="ar-SA"/>
      </w:rPr>
    </w:lvl>
    <w:lvl w:ilvl="5">
      <w:numFmt w:val="bullet"/>
      <w:lvlText w:val="•"/>
      <w:lvlJc w:val="left"/>
      <w:pPr>
        <w:ind w:left="5260" w:hanging="483"/>
      </w:pPr>
      <w:rPr>
        <w:rFonts w:hint="default"/>
        <w:lang w:val="pt-PT" w:eastAsia="en-US" w:bidi="ar-SA"/>
      </w:rPr>
    </w:lvl>
    <w:lvl w:ilvl="6">
      <w:numFmt w:val="bullet"/>
      <w:lvlText w:val="•"/>
      <w:lvlJc w:val="left"/>
      <w:pPr>
        <w:ind w:left="6252" w:hanging="483"/>
      </w:pPr>
      <w:rPr>
        <w:rFonts w:hint="default"/>
        <w:lang w:val="pt-PT" w:eastAsia="en-US" w:bidi="ar-SA"/>
      </w:rPr>
    </w:lvl>
    <w:lvl w:ilvl="7">
      <w:numFmt w:val="bullet"/>
      <w:lvlText w:val="•"/>
      <w:lvlJc w:val="left"/>
      <w:pPr>
        <w:ind w:left="7244" w:hanging="483"/>
      </w:pPr>
      <w:rPr>
        <w:rFonts w:hint="default"/>
        <w:lang w:val="pt-PT" w:eastAsia="en-US" w:bidi="ar-SA"/>
      </w:rPr>
    </w:lvl>
    <w:lvl w:ilvl="8">
      <w:numFmt w:val="bullet"/>
      <w:lvlText w:val="•"/>
      <w:lvlJc w:val="left"/>
      <w:pPr>
        <w:ind w:left="8236" w:hanging="483"/>
      </w:pPr>
      <w:rPr>
        <w:rFonts w:hint="default"/>
        <w:lang w:val="pt-PT" w:eastAsia="en-US" w:bidi="ar-SA"/>
      </w:rPr>
    </w:lvl>
  </w:abstractNum>
  <w:abstractNum w:abstractNumId="15" w15:restartNumberingAfterBreak="0">
    <w:nsid w:val="2AC15977"/>
    <w:multiLevelType w:val="multilevel"/>
    <w:tmpl w:val="B3F2C47C"/>
    <w:lvl w:ilvl="0">
      <w:start w:val="17"/>
      <w:numFmt w:val="decimal"/>
      <w:lvlText w:val="%1"/>
      <w:lvlJc w:val="left"/>
      <w:pPr>
        <w:ind w:left="302" w:hanging="569"/>
      </w:pPr>
      <w:rPr>
        <w:rFonts w:hint="default"/>
        <w:lang w:val="pt-PT" w:eastAsia="en-US" w:bidi="ar-SA"/>
      </w:rPr>
    </w:lvl>
    <w:lvl w:ilvl="1">
      <w:start w:val="1"/>
      <w:numFmt w:val="decimal"/>
      <w:lvlText w:val="18.%2."/>
      <w:lvlJc w:val="left"/>
      <w:pPr>
        <w:ind w:left="302" w:hanging="569"/>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569"/>
      </w:pPr>
      <w:rPr>
        <w:rFonts w:hint="default"/>
        <w:lang w:val="pt-PT" w:eastAsia="en-US" w:bidi="ar-SA"/>
      </w:rPr>
    </w:lvl>
    <w:lvl w:ilvl="3">
      <w:numFmt w:val="bullet"/>
      <w:lvlText w:val="•"/>
      <w:lvlJc w:val="left"/>
      <w:pPr>
        <w:ind w:left="2941" w:hanging="569"/>
      </w:pPr>
      <w:rPr>
        <w:rFonts w:hint="default"/>
        <w:lang w:val="pt-PT" w:eastAsia="en-US" w:bidi="ar-SA"/>
      </w:rPr>
    </w:lvl>
    <w:lvl w:ilvl="4">
      <w:numFmt w:val="bullet"/>
      <w:lvlText w:val="•"/>
      <w:lvlJc w:val="left"/>
      <w:pPr>
        <w:ind w:left="3822" w:hanging="569"/>
      </w:pPr>
      <w:rPr>
        <w:rFonts w:hint="default"/>
        <w:lang w:val="pt-PT" w:eastAsia="en-US" w:bidi="ar-SA"/>
      </w:rPr>
    </w:lvl>
    <w:lvl w:ilvl="5">
      <w:numFmt w:val="bullet"/>
      <w:lvlText w:val="•"/>
      <w:lvlJc w:val="left"/>
      <w:pPr>
        <w:ind w:left="4703" w:hanging="569"/>
      </w:pPr>
      <w:rPr>
        <w:rFonts w:hint="default"/>
        <w:lang w:val="pt-PT" w:eastAsia="en-US" w:bidi="ar-SA"/>
      </w:rPr>
    </w:lvl>
    <w:lvl w:ilvl="6">
      <w:numFmt w:val="bullet"/>
      <w:lvlText w:val="•"/>
      <w:lvlJc w:val="left"/>
      <w:pPr>
        <w:ind w:left="5583" w:hanging="569"/>
      </w:pPr>
      <w:rPr>
        <w:rFonts w:hint="default"/>
        <w:lang w:val="pt-PT" w:eastAsia="en-US" w:bidi="ar-SA"/>
      </w:rPr>
    </w:lvl>
    <w:lvl w:ilvl="7">
      <w:numFmt w:val="bullet"/>
      <w:lvlText w:val="•"/>
      <w:lvlJc w:val="left"/>
      <w:pPr>
        <w:ind w:left="6464" w:hanging="569"/>
      </w:pPr>
      <w:rPr>
        <w:rFonts w:hint="default"/>
        <w:lang w:val="pt-PT" w:eastAsia="en-US" w:bidi="ar-SA"/>
      </w:rPr>
    </w:lvl>
    <w:lvl w:ilvl="8">
      <w:numFmt w:val="bullet"/>
      <w:lvlText w:val="•"/>
      <w:lvlJc w:val="left"/>
      <w:pPr>
        <w:ind w:left="7345" w:hanging="569"/>
      </w:pPr>
      <w:rPr>
        <w:rFonts w:hint="default"/>
        <w:lang w:val="pt-PT" w:eastAsia="en-US" w:bidi="ar-SA"/>
      </w:rPr>
    </w:lvl>
  </w:abstractNum>
  <w:abstractNum w:abstractNumId="16" w15:restartNumberingAfterBreak="0">
    <w:nsid w:val="2B150884"/>
    <w:multiLevelType w:val="multilevel"/>
    <w:tmpl w:val="AEA8D9EA"/>
    <w:lvl w:ilvl="0">
      <w:start w:val="9"/>
      <w:numFmt w:val="decimal"/>
      <w:lvlText w:val="%1"/>
      <w:lvlJc w:val="left"/>
      <w:pPr>
        <w:ind w:left="295" w:hanging="425"/>
      </w:pPr>
      <w:rPr>
        <w:rFonts w:hint="default"/>
        <w:lang w:val="pt-PT" w:eastAsia="en-US" w:bidi="ar-SA"/>
      </w:rPr>
    </w:lvl>
    <w:lvl w:ilvl="1">
      <w:start w:val="1"/>
      <w:numFmt w:val="decimal"/>
      <w:lvlText w:val="%1.%2."/>
      <w:lvlJc w:val="left"/>
      <w:pPr>
        <w:ind w:left="295" w:hanging="425"/>
      </w:pPr>
      <w:rPr>
        <w:rFonts w:ascii="Times New Roman" w:eastAsia="Times New Roman" w:hAnsi="Times New Roman" w:cs="Times New Roman" w:hint="default"/>
        <w:b w:val="0"/>
        <w:bCs w:val="0"/>
        <w:i w:val="0"/>
        <w:iCs w:val="0"/>
        <w:w w:val="99"/>
        <w:sz w:val="24"/>
        <w:szCs w:val="24"/>
        <w:lang w:val="pt-PT" w:eastAsia="en-US" w:bidi="ar-SA"/>
      </w:rPr>
    </w:lvl>
    <w:lvl w:ilvl="2">
      <w:start w:val="1"/>
      <w:numFmt w:val="decimal"/>
      <w:lvlText w:val="%1.%2.%3."/>
      <w:lvlJc w:val="left"/>
      <w:pPr>
        <w:ind w:left="295" w:hanging="833"/>
      </w:pPr>
      <w:rPr>
        <w:rFonts w:ascii="Times New Roman" w:eastAsia="Times New Roman" w:hAnsi="Times New Roman" w:cs="Times New Roman" w:hint="default"/>
        <w:b w:val="0"/>
        <w:bCs w:val="0"/>
        <w:i w:val="0"/>
        <w:iCs w:val="0"/>
        <w:w w:val="99"/>
        <w:sz w:val="24"/>
        <w:szCs w:val="24"/>
        <w:lang w:val="pt-PT" w:eastAsia="en-US" w:bidi="ar-SA"/>
      </w:rPr>
    </w:lvl>
    <w:lvl w:ilvl="3">
      <w:numFmt w:val="bullet"/>
      <w:lvlText w:val="•"/>
      <w:lvlJc w:val="left"/>
      <w:pPr>
        <w:ind w:left="3276" w:hanging="833"/>
      </w:pPr>
      <w:rPr>
        <w:rFonts w:hint="default"/>
        <w:lang w:val="pt-PT" w:eastAsia="en-US" w:bidi="ar-SA"/>
      </w:rPr>
    </w:lvl>
    <w:lvl w:ilvl="4">
      <w:numFmt w:val="bullet"/>
      <w:lvlText w:val="•"/>
      <w:lvlJc w:val="left"/>
      <w:pPr>
        <w:ind w:left="4268" w:hanging="833"/>
      </w:pPr>
      <w:rPr>
        <w:rFonts w:hint="default"/>
        <w:lang w:val="pt-PT" w:eastAsia="en-US" w:bidi="ar-SA"/>
      </w:rPr>
    </w:lvl>
    <w:lvl w:ilvl="5">
      <w:numFmt w:val="bullet"/>
      <w:lvlText w:val="•"/>
      <w:lvlJc w:val="left"/>
      <w:pPr>
        <w:ind w:left="5260" w:hanging="833"/>
      </w:pPr>
      <w:rPr>
        <w:rFonts w:hint="default"/>
        <w:lang w:val="pt-PT" w:eastAsia="en-US" w:bidi="ar-SA"/>
      </w:rPr>
    </w:lvl>
    <w:lvl w:ilvl="6">
      <w:numFmt w:val="bullet"/>
      <w:lvlText w:val="•"/>
      <w:lvlJc w:val="left"/>
      <w:pPr>
        <w:ind w:left="6252" w:hanging="833"/>
      </w:pPr>
      <w:rPr>
        <w:rFonts w:hint="default"/>
        <w:lang w:val="pt-PT" w:eastAsia="en-US" w:bidi="ar-SA"/>
      </w:rPr>
    </w:lvl>
    <w:lvl w:ilvl="7">
      <w:numFmt w:val="bullet"/>
      <w:lvlText w:val="•"/>
      <w:lvlJc w:val="left"/>
      <w:pPr>
        <w:ind w:left="7244" w:hanging="833"/>
      </w:pPr>
      <w:rPr>
        <w:rFonts w:hint="default"/>
        <w:lang w:val="pt-PT" w:eastAsia="en-US" w:bidi="ar-SA"/>
      </w:rPr>
    </w:lvl>
    <w:lvl w:ilvl="8">
      <w:numFmt w:val="bullet"/>
      <w:lvlText w:val="•"/>
      <w:lvlJc w:val="left"/>
      <w:pPr>
        <w:ind w:left="8236" w:hanging="833"/>
      </w:pPr>
      <w:rPr>
        <w:rFonts w:hint="default"/>
        <w:lang w:val="pt-PT" w:eastAsia="en-US" w:bidi="ar-SA"/>
      </w:rPr>
    </w:lvl>
  </w:abstractNum>
  <w:abstractNum w:abstractNumId="17" w15:restartNumberingAfterBreak="0">
    <w:nsid w:val="2B977F5A"/>
    <w:multiLevelType w:val="multilevel"/>
    <w:tmpl w:val="0700C8A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B993DC9"/>
    <w:multiLevelType w:val="hybridMultilevel"/>
    <w:tmpl w:val="116A7340"/>
    <w:lvl w:ilvl="0" w:tplc="F8BCD79A">
      <w:start w:val="1"/>
      <w:numFmt w:val="lowerLetter"/>
      <w:lvlText w:val="%1)"/>
      <w:lvlJc w:val="left"/>
      <w:pPr>
        <w:ind w:left="529" w:hanging="228"/>
      </w:pPr>
      <w:rPr>
        <w:rFonts w:ascii="Times New Roman" w:eastAsia="Times New Roman" w:hAnsi="Times New Roman" w:cs="Times New Roman" w:hint="default"/>
        <w:w w:val="100"/>
        <w:sz w:val="22"/>
        <w:szCs w:val="22"/>
        <w:lang w:val="pt-PT" w:eastAsia="en-US" w:bidi="ar-SA"/>
      </w:rPr>
    </w:lvl>
    <w:lvl w:ilvl="1" w:tplc="D4762ABE">
      <w:numFmt w:val="bullet"/>
      <w:lvlText w:val="•"/>
      <w:lvlJc w:val="left"/>
      <w:pPr>
        <w:ind w:left="1378" w:hanging="228"/>
      </w:pPr>
      <w:rPr>
        <w:rFonts w:hint="default"/>
        <w:lang w:val="pt-PT" w:eastAsia="en-US" w:bidi="ar-SA"/>
      </w:rPr>
    </w:lvl>
    <w:lvl w:ilvl="2" w:tplc="27ECF67E">
      <w:numFmt w:val="bullet"/>
      <w:lvlText w:val="•"/>
      <w:lvlJc w:val="left"/>
      <w:pPr>
        <w:ind w:left="2237" w:hanging="228"/>
      </w:pPr>
      <w:rPr>
        <w:rFonts w:hint="default"/>
        <w:lang w:val="pt-PT" w:eastAsia="en-US" w:bidi="ar-SA"/>
      </w:rPr>
    </w:lvl>
    <w:lvl w:ilvl="3" w:tplc="DDCA3A36">
      <w:numFmt w:val="bullet"/>
      <w:lvlText w:val="•"/>
      <w:lvlJc w:val="left"/>
      <w:pPr>
        <w:ind w:left="3095" w:hanging="228"/>
      </w:pPr>
      <w:rPr>
        <w:rFonts w:hint="default"/>
        <w:lang w:val="pt-PT" w:eastAsia="en-US" w:bidi="ar-SA"/>
      </w:rPr>
    </w:lvl>
    <w:lvl w:ilvl="4" w:tplc="7C8C852A">
      <w:numFmt w:val="bullet"/>
      <w:lvlText w:val="•"/>
      <w:lvlJc w:val="left"/>
      <w:pPr>
        <w:ind w:left="3954" w:hanging="228"/>
      </w:pPr>
      <w:rPr>
        <w:rFonts w:hint="default"/>
        <w:lang w:val="pt-PT" w:eastAsia="en-US" w:bidi="ar-SA"/>
      </w:rPr>
    </w:lvl>
    <w:lvl w:ilvl="5" w:tplc="FDC4D3A8">
      <w:numFmt w:val="bullet"/>
      <w:lvlText w:val="•"/>
      <w:lvlJc w:val="left"/>
      <w:pPr>
        <w:ind w:left="4813" w:hanging="228"/>
      </w:pPr>
      <w:rPr>
        <w:rFonts w:hint="default"/>
        <w:lang w:val="pt-PT" w:eastAsia="en-US" w:bidi="ar-SA"/>
      </w:rPr>
    </w:lvl>
    <w:lvl w:ilvl="6" w:tplc="6ED8C210">
      <w:numFmt w:val="bullet"/>
      <w:lvlText w:val="•"/>
      <w:lvlJc w:val="left"/>
      <w:pPr>
        <w:ind w:left="5671" w:hanging="228"/>
      </w:pPr>
      <w:rPr>
        <w:rFonts w:hint="default"/>
        <w:lang w:val="pt-PT" w:eastAsia="en-US" w:bidi="ar-SA"/>
      </w:rPr>
    </w:lvl>
    <w:lvl w:ilvl="7" w:tplc="8D80DB32">
      <w:numFmt w:val="bullet"/>
      <w:lvlText w:val="•"/>
      <w:lvlJc w:val="left"/>
      <w:pPr>
        <w:ind w:left="6530" w:hanging="228"/>
      </w:pPr>
      <w:rPr>
        <w:rFonts w:hint="default"/>
        <w:lang w:val="pt-PT" w:eastAsia="en-US" w:bidi="ar-SA"/>
      </w:rPr>
    </w:lvl>
    <w:lvl w:ilvl="8" w:tplc="9CC838E4">
      <w:numFmt w:val="bullet"/>
      <w:lvlText w:val="•"/>
      <w:lvlJc w:val="left"/>
      <w:pPr>
        <w:ind w:left="7389" w:hanging="228"/>
      </w:pPr>
      <w:rPr>
        <w:rFonts w:hint="default"/>
        <w:lang w:val="pt-PT" w:eastAsia="en-US" w:bidi="ar-SA"/>
      </w:rPr>
    </w:lvl>
  </w:abstractNum>
  <w:abstractNum w:abstractNumId="19" w15:restartNumberingAfterBreak="0">
    <w:nsid w:val="31FE0AFC"/>
    <w:multiLevelType w:val="multilevel"/>
    <w:tmpl w:val="4D20458E"/>
    <w:lvl w:ilvl="0">
      <w:start w:val="1"/>
      <w:numFmt w:val="decimal"/>
      <w:lvlText w:val="%1"/>
      <w:lvlJc w:val="left"/>
      <w:pPr>
        <w:ind w:left="360" w:hanging="360"/>
      </w:pPr>
      <w:rPr>
        <w:rFonts w:hint="default"/>
        <w:b/>
        <w:bCs/>
      </w:rPr>
    </w:lvl>
    <w:lvl w:ilvl="1">
      <w:start w:val="6"/>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20" w15:restartNumberingAfterBreak="0">
    <w:nsid w:val="34AC5873"/>
    <w:multiLevelType w:val="multilevel"/>
    <w:tmpl w:val="88384A2C"/>
    <w:lvl w:ilvl="0">
      <w:start w:val="7"/>
      <w:numFmt w:val="decimal"/>
      <w:lvlText w:val="%1"/>
      <w:lvlJc w:val="left"/>
      <w:pPr>
        <w:ind w:left="302" w:hanging="447"/>
      </w:pPr>
      <w:rPr>
        <w:rFonts w:hint="default"/>
        <w:lang w:val="pt-PT" w:eastAsia="en-US" w:bidi="ar-SA"/>
      </w:rPr>
    </w:lvl>
    <w:lvl w:ilvl="1">
      <w:start w:val="1"/>
      <w:numFmt w:val="decimal"/>
      <w:lvlText w:val="8.%2."/>
      <w:lvlJc w:val="left"/>
      <w:pPr>
        <w:ind w:left="302" w:hanging="447"/>
      </w:pPr>
      <w:rPr>
        <w:rFonts w:ascii="Times New Roman" w:eastAsia="Times New Roman" w:hAnsi="Times New Roman" w:cs="Times New Roman" w:hint="default"/>
        <w:w w:val="100"/>
        <w:sz w:val="22"/>
        <w:szCs w:val="22"/>
        <w:lang w:val="pt-PT" w:eastAsia="en-US" w:bidi="ar-SA"/>
      </w:rPr>
    </w:lvl>
    <w:lvl w:ilvl="2">
      <w:start w:val="1"/>
      <w:numFmt w:val="decimal"/>
      <w:lvlText w:val="8.%2.%3"/>
      <w:lvlJc w:val="left"/>
      <w:pPr>
        <w:ind w:left="302" w:hanging="52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941" w:hanging="521"/>
      </w:pPr>
      <w:rPr>
        <w:rFonts w:hint="default"/>
        <w:lang w:val="pt-PT" w:eastAsia="en-US" w:bidi="ar-SA"/>
      </w:rPr>
    </w:lvl>
    <w:lvl w:ilvl="4">
      <w:numFmt w:val="bullet"/>
      <w:lvlText w:val="•"/>
      <w:lvlJc w:val="left"/>
      <w:pPr>
        <w:ind w:left="3822" w:hanging="521"/>
      </w:pPr>
      <w:rPr>
        <w:rFonts w:hint="default"/>
        <w:lang w:val="pt-PT" w:eastAsia="en-US" w:bidi="ar-SA"/>
      </w:rPr>
    </w:lvl>
    <w:lvl w:ilvl="5">
      <w:numFmt w:val="bullet"/>
      <w:lvlText w:val="•"/>
      <w:lvlJc w:val="left"/>
      <w:pPr>
        <w:ind w:left="4703" w:hanging="521"/>
      </w:pPr>
      <w:rPr>
        <w:rFonts w:hint="default"/>
        <w:lang w:val="pt-PT" w:eastAsia="en-US" w:bidi="ar-SA"/>
      </w:rPr>
    </w:lvl>
    <w:lvl w:ilvl="6">
      <w:numFmt w:val="bullet"/>
      <w:lvlText w:val="•"/>
      <w:lvlJc w:val="left"/>
      <w:pPr>
        <w:ind w:left="5583" w:hanging="521"/>
      </w:pPr>
      <w:rPr>
        <w:rFonts w:hint="default"/>
        <w:lang w:val="pt-PT" w:eastAsia="en-US" w:bidi="ar-SA"/>
      </w:rPr>
    </w:lvl>
    <w:lvl w:ilvl="7">
      <w:numFmt w:val="bullet"/>
      <w:lvlText w:val="•"/>
      <w:lvlJc w:val="left"/>
      <w:pPr>
        <w:ind w:left="6464" w:hanging="521"/>
      </w:pPr>
      <w:rPr>
        <w:rFonts w:hint="default"/>
        <w:lang w:val="pt-PT" w:eastAsia="en-US" w:bidi="ar-SA"/>
      </w:rPr>
    </w:lvl>
    <w:lvl w:ilvl="8">
      <w:numFmt w:val="bullet"/>
      <w:lvlText w:val="•"/>
      <w:lvlJc w:val="left"/>
      <w:pPr>
        <w:ind w:left="7345" w:hanging="521"/>
      </w:pPr>
      <w:rPr>
        <w:rFonts w:hint="default"/>
        <w:lang w:val="pt-PT" w:eastAsia="en-US" w:bidi="ar-SA"/>
      </w:rPr>
    </w:lvl>
  </w:abstractNum>
  <w:abstractNum w:abstractNumId="21" w15:restartNumberingAfterBreak="0">
    <w:nsid w:val="361A4FA7"/>
    <w:multiLevelType w:val="hybridMultilevel"/>
    <w:tmpl w:val="91CE35A6"/>
    <w:lvl w:ilvl="0" w:tplc="C85634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3D7D2F"/>
    <w:multiLevelType w:val="multilevel"/>
    <w:tmpl w:val="905A52F2"/>
    <w:lvl w:ilvl="0">
      <w:start w:val="6"/>
      <w:numFmt w:val="decimal"/>
      <w:lvlText w:val="%1"/>
      <w:lvlJc w:val="left"/>
      <w:pPr>
        <w:ind w:left="295" w:hanging="485"/>
      </w:pPr>
      <w:rPr>
        <w:rFonts w:hint="default"/>
        <w:lang w:val="pt-PT" w:eastAsia="en-US" w:bidi="ar-SA"/>
      </w:rPr>
    </w:lvl>
    <w:lvl w:ilvl="1">
      <w:start w:val="1"/>
      <w:numFmt w:val="decimal"/>
      <w:lvlText w:val="%1.%2."/>
      <w:lvlJc w:val="left"/>
      <w:pPr>
        <w:ind w:left="295" w:hanging="485"/>
      </w:pPr>
      <w:rPr>
        <w:rFonts w:ascii="Times New Roman" w:eastAsia="Times New Roman" w:hAnsi="Times New Roman" w:cs="Times New Roman" w:hint="default"/>
        <w:b w:val="0"/>
        <w:bCs w:val="0"/>
        <w:i w:val="0"/>
        <w:iCs w:val="0"/>
        <w:w w:val="99"/>
        <w:sz w:val="24"/>
        <w:szCs w:val="24"/>
        <w:lang w:val="pt-PT" w:eastAsia="en-US" w:bidi="ar-SA"/>
      </w:rPr>
    </w:lvl>
    <w:lvl w:ilvl="2">
      <w:numFmt w:val="bullet"/>
      <w:lvlText w:val="•"/>
      <w:lvlJc w:val="left"/>
      <w:pPr>
        <w:ind w:left="2284" w:hanging="485"/>
      </w:pPr>
      <w:rPr>
        <w:rFonts w:hint="default"/>
        <w:lang w:val="pt-PT" w:eastAsia="en-US" w:bidi="ar-SA"/>
      </w:rPr>
    </w:lvl>
    <w:lvl w:ilvl="3">
      <w:numFmt w:val="bullet"/>
      <w:lvlText w:val="•"/>
      <w:lvlJc w:val="left"/>
      <w:pPr>
        <w:ind w:left="3276" w:hanging="485"/>
      </w:pPr>
      <w:rPr>
        <w:rFonts w:hint="default"/>
        <w:lang w:val="pt-PT" w:eastAsia="en-US" w:bidi="ar-SA"/>
      </w:rPr>
    </w:lvl>
    <w:lvl w:ilvl="4">
      <w:numFmt w:val="bullet"/>
      <w:lvlText w:val="•"/>
      <w:lvlJc w:val="left"/>
      <w:pPr>
        <w:ind w:left="4268" w:hanging="485"/>
      </w:pPr>
      <w:rPr>
        <w:rFonts w:hint="default"/>
        <w:lang w:val="pt-PT" w:eastAsia="en-US" w:bidi="ar-SA"/>
      </w:rPr>
    </w:lvl>
    <w:lvl w:ilvl="5">
      <w:numFmt w:val="bullet"/>
      <w:lvlText w:val="•"/>
      <w:lvlJc w:val="left"/>
      <w:pPr>
        <w:ind w:left="5260" w:hanging="485"/>
      </w:pPr>
      <w:rPr>
        <w:rFonts w:hint="default"/>
        <w:lang w:val="pt-PT" w:eastAsia="en-US" w:bidi="ar-SA"/>
      </w:rPr>
    </w:lvl>
    <w:lvl w:ilvl="6">
      <w:numFmt w:val="bullet"/>
      <w:lvlText w:val="•"/>
      <w:lvlJc w:val="left"/>
      <w:pPr>
        <w:ind w:left="6252" w:hanging="485"/>
      </w:pPr>
      <w:rPr>
        <w:rFonts w:hint="default"/>
        <w:lang w:val="pt-PT" w:eastAsia="en-US" w:bidi="ar-SA"/>
      </w:rPr>
    </w:lvl>
    <w:lvl w:ilvl="7">
      <w:numFmt w:val="bullet"/>
      <w:lvlText w:val="•"/>
      <w:lvlJc w:val="left"/>
      <w:pPr>
        <w:ind w:left="7244" w:hanging="485"/>
      </w:pPr>
      <w:rPr>
        <w:rFonts w:hint="default"/>
        <w:lang w:val="pt-PT" w:eastAsia="en-US" w:bidi="ar-SA"/>
      </w:rPr>
    </w:lvl>
    <w:lvl w:ilvl="8">
      <w:numFmt w:val="bullet"/>
      <w:lvlText w:val="•"/>
      <w:lvlJc w:val="left"/>
      <w:pPr>
        <w:ind w:left="8236" w:hanging="485"/>
      </w:pPr>
      <w:rPr>
        <w:rFonts w:hint="default"/>
        <w:lang w:val="pt-PT" w:eastAsia="en-US" w:bidi="ar-SA"/>
      </w:rPr>
    </w:lvl>
  </w:abstractNum>
  <w:abstractNum w:abstractNumId="23" w15:restartNumberingAfterBreak="0">
    <w:nsid w:val="39467031"/>
    <w:multiLevelType w:val="multilevel"/>
    <w:tmpl w:val="09BEFB9E"/>
    <w:lvl w:ilvl="0">
      <w:start w:val="18"/>
      <w:numFmt w:val="decimal"/>
      <w:lvlText w:val="%1"/>
      <w:lvlJc w:val="left"/>
      <w:pPr>
        <w:ind w:left="302" w:hanging="550"/>
      </w:pPr>
      <w:rPr>
        <w:rFonts w:hint="default"/>
        <w:lang w:val="pt-PT" w:eastAsia="en-US" w:bidi="ar-SA"/>
      </w:rPr>
    </w:lvl>
    <w:lvl w:ilvl="1">
      <w:start w:val="1"/>
      <w:numFmt w:val="decimal"/>
      <w:lvlText w:val="19.%2."/>
      <w:lvlJc w:val="left"/>
      <w:pPr>
        <w:ind w:left="302" w:hanging="550"/>
      </w:pPr>
      <w:rPr>
        <w:rFonts w:ascii="Times New Roman" w:eastAsia="Times New Roman" w:hAnsi="Times New Roman" w:cs="Times New Roman" w:hint="default"/>
        <w:w w:val="100"/>
        <w:sz w:val="22"/>
        <w:szCs w:val="22"/>
        <w:lang w:val="pt-PT" w:eastAsia="en-US" w:bidi="ar-SA"/>
      </w:rPr>
    </w:lvl>
    <w:lvl w:ilvl="2">
      <w:start w:val="1"/>
      <w:numFmt w:val="decimal"/>
      <w:lvlText w:val="19.%2.%3."/>
      <w:lvlJc w:val="left"/>
      <w:pPr>
        <w:ind w:left="302" w:hanging="682"/>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941" w:hanging="682"/>
      </w:pPr>
      <w:rPr>
        <w:rFonts w:hint="default"/>
        <w:lang w:val="pt-PT" w:eastAsia="en-US" w:bidi="ar-SA"/>
      </w:rPr>
    </w:lvl>
    <w:lvl w:ilvl="4">
      <w:numFmt w:val="bullet"/>
      <w:lvlText w:val="•"/>
      <w:lvlJc w:val="left"/>
      <w:pPr>
        <w:ind w:left="3822" w:hanging="682"/>
      </w:pPr>
      <w:rPr>
        <w:rFonts w:hint="default"/>
        <w:lang w:val="pt-PT" w:eastAsia="en-US" w:bidi="ar-SA"/>
      </w:rPr>
    </w:lvl>
    <w:lvl w:ilvl="5">
      <w:numFmt w:val="bullet"/>
      <w:lvlText w:val="•"/>
      <w:lvlJc w:val="left"/>
      <w:pPr>
        <w:ind w:left="4703" w:hanging="682"/>
      </w:pPr>
      <w:rPr>
        <w:rFonts w:hint="default"/>
        <w:lang w:val="pt-PT" w:eastAsia="en-US" w:bidi="ar-SA"/>
      </w:rPr>
    </w:lvl>
    <w:lvl w:ilvl="6">
      <w:numFmt w:val="bullet"/>
      <w:lvlText w:val="•"/>
      <w:lvlJc w:val="left"/>
      <w:pPr>
        <w:ind w:left="5583" w:hanging="682"/>
      </w:pPr>
      <w:rPr>
        <w:rFonts w:hint="default"/>
        <w:lang w:val="pt-PT" w:eastAsia="en-US" w:bidi="ar-SA"/>
      </w:rPr>
    </w:lvl>
    <w:lvl w:ilvl="7">
      <w:numFmt w:val="bullet"/>
      <w:lvlText w:val="•"/>
      <w:lvlJc w:val="left"/>
      <w:pPr>
        <w:ind w:left="6464" w:hanging="682"/>
      </w:pPr>
      <w:rPr>
        <w:rFonts w:hint="default"/>
        <w:lang w:val="pt-PT" w:eastAsia="en-US" w:bidi="ar-SA"/>
      </w:rPr>
    </w:lvl>
    <w:lvl w:ilvl="8">
      <w:numFmt w:val="bullet"/>
      <w:lvlText w:val="•"/>
      <w:lvlJc w:val="left"/>
      <w:pPr>
        <w:ind w:left="7345" w:hanging="682"/>
      </w:pPr>
      <w:rPr>
        <w:rFonts w:hint="default"/>
        <w:lang w:val="pt-PT" w:eastAsia="en-US" w:bidi="ar-SA"/>
      </w:rPr>
    </w:lvl>
  </w:abstractNum>
  <w:abstractNum w:abstractNumId="24" w15:restartNumberingAfterBreak="0">
    <w:nsid w:val="41731F8D"/>
    <w:multiLevelType w:val="multilevel"/>
    <w:tmpl w:val="4B8A5802"/>
    <w:lvl w:ilvl="0">
      <w:start w:val="3"/>
      <w:numFmt w:val="decimal"/>
      <w:lvlText w:val="%1"/>
      <w:lvlJc w:val="left"/>
      <w:pPr>
        <w:ind w:left="688" w:hanging="387"/>
      </w:pPr>
      <w:rPr>
        <w:rFonts w:hint="default"/>
        <w:lang w:val="pt-PT" w:eastAsia="en-US" w:bidi="ar-SA"/>
      </w:rPr>
    </w:lvl>
    <w:lvl w:ilvl="1">
      <w:start w:val="1"/>
      <w:numFmt w:val="decimal"/>
      <w:lvlText w:val="%1.%2."/>
      <w:lvlJc w:val="left"/>
      <w:pPr>
        <w:ind w:left="688" w:hanging="38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302"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552" w:hanging="516"/>
      </w:pPr>
      <w:rPr>
        <w:rFonts w:hint="default"/>
        <w:lang w:val="pt-PT" w:eastAsia="en-US" w:bidi="ar-SA"/>
      </w:rPr>
    </w:lvl>
    <w:lvl w:ilvl="4">
      <w:numFmt w:val="bullet"/>
      <w:lvlText w:val="•"/>
      <w:lvlJc w:val="left"/>
      <w:pPr>
        <w:ind w:left="3488" w:hanging="516"/>
      </w:pPr>
      <w:rPr>
        <w:rFonts w:hint="default"/>
        <w:lang w:val="pt-PT" w:eastAsia="en-US" w:bidi="ar-SA"/>
      </w:rPr>
    </w:lvl>
    <w:lvl w:ilvl="5">
      <w:numFmt w:val="bullet"/>
      <w:lvlText w:val="•"/>
      <w:lvlJc w:val="left"/>
      <w:pPr>
        <w:ind w:left="4425" w:hanging="516"/>
      </w:pPr>
      <w:rPr>
        <w:rFonts w:hint="default"/>
        <w:lang w:val="pt-PT" w:eastAsia="en-US" w:bidi="ar-SA"/>
      </w:rPr>
    </w:lvl>
    <w:lvl w:ilvl="6">
      <w:numFmt w:val="bullet"/>
      <w:lvlText w:val="•"/>
      <w:lvlJc w:val="left"/>
      <w:pPr>
        <w:ind w:left="5361" w:hanging="516"/>
      </w:pPr>
      <w:rPr>
        <w:rFonts w:hint="default"/>
        <w:lang w:val="pt-PT" w:eastAsia="en-US" w:bidi="ar-SA"/>
      </w:rPr>
    </w:lvl>
    <w:lvl w:ilvl="7">
      <w:numFmt w:val="bullet"/>
      <w:lvlText w:val="•"/>
      <w:lvlJc w:val="left"/>
      <w:pPr>
        <w:ind w:left="6297" w:hanging="516"/>
      </w:pPr>
      <w:rPr>
        <w:rFonts w:hint="default"/>
        <w:lang w:val="pt-PT" w:eastAsia="en-US" w:bidi="ar-SA"/>
      </w:rPr>
    </w:lvl>
    <w:lvl w:ilvl="8">
      <w:numFmt w:val="bullet"/>
      <w:lvlText w:val="•"/>
      <w:lvlJc w:val="left"/>
      <w:pPr>
        <w:ind w:left="7233" w:hanging="516"/>
      </w:pPr>
      <w:rPr>
        <w:rFonts w:hint="default"/>
        <w:lang w:val="pt-PT" w:eastAsia="en-US" w:bidi="ar-SA"/>
      </w:rPr>
    </w:lvl>
  </w:abstractNum>
  <w:abstractNum w:abstractNumId="25" w15:restartNumberingAfterBreak="0">
    <w:nsid w:val="417B3EAC"/>
    <w:multiLevelType w:val="multilevel"/>
    <w:tmpl w:val="5EF414B4"/>
    <w:lvl w:ilvl="0">
      <w:start w:val="1"/>
      <w:numFmt w:val="decimal"/>
      <w:lvlText w:val="%1"/>
      <w:lvlJc w:val="left"/>
      <w:pPr>
        <w:ind w:left="295" w:hanging="444"/>
      </w:pPr>
      <w:rPr>
        <w:rFonts w:hint="default"/>
        <w:lang w:val="pt-PT" w:eastAsia="en-US" w:bidi="ar-SA"/>
      </w:rPr>
    </w:lvl>
    <w:lvl w:ilvl="1">
      <w:start w:val="1"/>
      <w:numFmt w:val="decimal"/>
      <w:lvlText w:val="%1.%2."/>
      <w:lvlJc w:val="left"/>
      <w:pPr>
        <w:ind w:left="295" w:hanging="444"/>
      </w:pPr>
      <w:rPr>
        <w:rFonts w:ascii="Times New Roman" w:eastAsia="Times New Roman" w:hAnsi="Times New Roman" w:cs="Times New Roman" w:hint="default"/>
        <w:b w:val="0"/>
        <w:bCs w:val="0"/>
        <w:i w:val="0"/>
        <w:iCs w:val="0"/>
        <w:w w:val="99"/>
        <w:sz w:val="24"/>
        <w:szCs w:val="24"/>
        <w:lang w:val="pt-PT" w:eastAsia="en-US" w:bidi="ar-SA"/>
      </w:rPr>
    </w:lvl>
    <w:lvl w:ilvl="2">
      <w:numFmt w:val="bullet"/>
      <w:lvlText w:val="•"/>
      <w:lvlJc w:val="left"/>
      <w:pPr>
        <w:ind w:left="2284" w:hanging="444"/>
      </w:pPr>
      <w:rPr>
        <w:rFonts w:hint="default"/>
        <w:lang w:val="pt-PT" w:eastAsia="en-US" w:bidi="ar-SA"/>
      </w:rPr>
    </w:lvl>
    <w:lvl w:ilvl="3">
      <w:numFmt w:val="bullet"/>
      <w:lvlText w:val="•"/>
      <w:lvlJc w:val="left"/>
      <w:pPr>
        <w:ind w:left="3276" w:hanging="444"/>
      </w:pPr>
      <w:rPr>
        <w:rFonts w:hint="default"/>
        <w:lang w:val="pt-PT" w:eastAsia="en-US" w:bidi="ar-SA"/>
      </w:rPr>
    </w:lvl>
    <w:lvl w:ilvl="4">
      <w:numFmt w:val="bullet"/>
      <w:lvlText w:val="•"/>
      <w:lvlJc w:val="left"/>
      <w:pPr>
        <w:ind w:left="4268" w:hanging="444"/>
      </w:pPr>
      <w:rPr>
        <w:rFonts w:hint="default"/>
        <w:lang w:val="pt-PT" w:eastAsia="en-US" w:bidi="ar-SA"/>
      </w:rPr>
    </w:lvl>
    <w:lvl w:ilvl="5">
      <w:numFmt w:val="bullet"/>
      <w:lvlText w:val="•"/>
      <w:lvlJc w:val="left"/>
      <w:pPr>
        <w:ind w:left="5260" w:hanging="444"/>
      </w:pPr>
      <w:rPr>
        <w:rFonts w:hint="default"/>
        <w:lang w:val="pt-PT" w:eastAsia="en-US" w:bidi="ar-SA"/>
      </w:rPr>
    </w:lvl>
    <w:lvl w:ilvl="6">
      <w:numFmt w:val="bullet"/>
      <w:lvlText w:val="•"/>
      <w:lvlJc w:val="left"/>
      <w:pPr>
        <w:ind w:left="6252" w:hanging="444"/>
      </w:pPr>
      <w:rPr>
        <w:rFonts w:hint="default"/>
        <w:lang w:val="pt-PT" w:eastAsia="en-US" w:bidi="ar-SA"/>
      </w:rPr>
    </w:lvl>
    <w:lvl w:ilvl="7">
      <w:numFmt w:val="bullet"/>
      <w:lvlText w:val="•"/>
      <w:lvlJc w:val="left"/>
      <w:pPr>
        <w:ind w:left="7244" w:hanging="444"/>
      </w:pPr>
      <w:rPr>
        <w:rFonts w:hint="default"/>
        <w:lang w:val="pt-PT" w:eastAsia="en-US" w:bidi="ar-SA"/>
      </w:rPr>
    </w:lvl>
    <w:lvl w:ilvl="8">
      <w:numFmt w:val="bullet"/>
      <w:lvlText w:val="•"/>
      <w:lvlJc w:val="left"/>
      <w:pPr>
        <w:ind w:left="8236" w:hanging="444"/>
      </w:pPr>
      <w:rPr>
        <w:rFonts w:hint="default"/>
        <w:lang w:val="pt-PT" w:eastAsia="en-US" w:bidi="ar-SA"/>
      </w:rPr>
    </w:lvl>
  </w:abstractNum>
  <w:abstractNum w:abstractNumId="26" w15:restartNumberingAfterBreak="0">
    <w:nsid w:val="455E7D33"/>
    <w:multiLevelType w:val="multilevel"/>
    <w:tmpl w:val="C54CB280"/>
    <w:lvl w:ilvl="0">
      <w:start w:val="12"/>
      <w:numFmt w:val="decimal"/>
      <w:lvlText w:val="%1"/>
      <w:lvlJc w:val="left"/>
      <w:pPr>
        <w:ind w:left="295" w:hanging="622"/>
      </w:pPr>
      <w:rPr>
        <w:rFonts w:hint="default"/>
        <w:lang w:val="pt-PT" w:eastAsia="en-US" w:bidi="ar-SA"/>
      </w:rPr>
    </w:lvl>
    <w:lvl w:ilvl="1">
      <w:start w:val="1"/>
      <w:numFmt w:val="decimal"/>
      <w:lvlText w:val="%1.%2."/>
      <w:lvlJc w:val="left"/>
      <w:pPr>
        <w:ind w:left="295" w:hanging="622"/>
      </w:pPr>
      <w:rPr>
        <w:rFonts w:ascii="Times New Roman" w:eastAsia="Times New Roman" w:hAnsi="Times New Roman" w:cs="Times New Roman" w:hint="default"/>
        <w:b w:val="0"/>
        <w:bCs w:val="0"/>
        <w:i w:val="0"/>
        <w:iCs w:val="0"/>
        <w:w w:val="99"/>
        <w:sz w:val="24"/>
        <w:szCs w:val="24"/>
        <w:lang w:val="pt-PT" w:eastAsia="en-US" w:bidi="ar-SA"/>
      </w:rPr>
    </w:lvl>
    <w:lvl w:ilvl="2">
      <w:numFmt w:val="bullet"/>
      <w:lvlText w:val="•"/>
      <w:lvlJc w:val="left"/>
      <w:pPr>
        <w:ind w:left="2284" w:hanging="622"/>
      </w:pPr>
      <w:rPr>
        <w:rFonts w:hint="default"/>
        <w:lang w:val="pt-PT" w:eastAsia="en-US" w:bidi="ar-SA"/>
      </w:rPr>
    </w:lvl>
    <w:lvl w:ilvl="3">
      <w:numFmt w:val="bullet"/>
      <w:lvlText w:val="•"/>
      <w:lvlJc w:val="left"/>
      <w:pPr>
        <w:ind w:left="3276" w:hanging="622"/>
      </w:pPr>
      <w:rPr>
        <w:rFonts w:hint="default"/>
        <w:lang w:val="pt-PT" w:eastAsia="en-US" w:bidi="ar-SA"/>
      </w:rPr>
    </w:lvl>
    <w:lvl w:ilvl="4">
      <w:numFmt w:val="bullet"/>
      <w:lvlText w:val="•"/>
      <w:lvlJc w:val="left"/>
      <w:pPr>
        <w:ind w:left="4268" w:hanging="622"/>
      </w:pPr>
      <w:rPr>
        <w:rFonts w:hint="default"/>
        <w:lang w:val="pt-PT" w:eastAsia="en-US" w:bidi="ar-SA"/>
      </w:rPr>
    </w:lvl>
    <w:lvl w:ilvl="5">
      <w:numFmt w:val="bullet"/>
      <w:lvlText w:val="•"/>
      <w:lvlJc w:val="left"/>
      <w:pPr>
        <w:ind w:left="5260" w:hanging="622"/>
      </w:pPr>
      <w:rPr>
        <w:rFonts w:hint="default"/>
        <w:lang w:val="pt-PT" w:eastAsia="en-US" w:bidi="ar-SA"/>
      </w:rPr>
    </w:lvl>
    <w:lvl w:ilvl="6">
      <w:numFmt w:val="bullet"/>
      <w:lvlText w:val="•"/>
      <w:lvlJc w:val="left"/>
      <w:pPr>
        <w:ind w:left="6252" w:hanging="622"/>
      </w:pPr>
      <w:rPr>
        <w:rFonts w:hint="default"/>
        <w:lang w:val="pt-PT" w:eastAsia="en-US" w:bidi="ar-SA"/>
      </w:rPr>
    </w:lvl>
    <w:lvl w:ilvl="7">
      <w:numFmt w:val="bullet"/>
      <w:lvlText w:val="•"/>
      <w:lvlJc w:val="left"/>
      <w:pPr>
        <w:ind w:left="7244" w:hanging="622"/>
      </w:pPr>
      <w:rPr>
        <w:rFonts w:hint="default"/>
        <w:lang w:val="pt-PT" w:eastAsia="en-US" w:bidi="ar-SA"/>
      </w:rPr>
    </w:lvl>
    <w:lvl w:ilvl="8">
      <w:numFmt w:val="bullet"/>
      <w:lvlText w:val="•"/>
      <w:lvlJc w:val="left"/>
      <w:pPr>
        <w:ind w:left="8236" w:hanging="622"/>
      </w:pPr>
      <w:rPr>
        <w:rFonts w:hint="default"/>
        <w:lang w:val="pt-PT" w:eastAsia="en-US" w:bidi="ar-SA"/>
      </w:rPr>
    </w:lvl>
  </w:abstractNum>
  <w:abstractNum w:abstractNumId="27" w15:restartNumberingAfterBreak="0">
    <w:nsid w:val="48064EDB"/>
    <w:multiLevelType w:val="multilevel"/>
    <w:tmpl w:val="BB2C3E7C"/>
    <w:lvl w:ilvl="0">
      <w:start w:val="7"/>
      <w:numFmt w:val="decimal"/>
      <w:lvlText w:val="%1"/>
      <w:lvlJc w:val="left"/>
      <w:pPr>
        <w:ind w:left="823" w:hanging="528"/>
      </w:pPr>
      <w:rPr>
        <w:rFonts w:hint="default"/>
        <w:lang w:val="pt-PT" w:eastAsia="en-US" w:bidi="ar-SA"/>
      </w:rPr>
    </w:lvl>
    <w:lvl w:ilvl="1">
      <w:start w:val="1"/>
      <w:numFmt w:val="decimal"/>
      <w:lvlText w:val="%1.%2."/>
      <w:lvlJc w:val="left"/>
      <w:pPr>
        <w:ind w:left="823" w:hanging="528"/>
      </w:pPr>
      <w:rPr>
        <w:rFonts w:ascii="Times New Roman" w:eastAsia="Times New Roman" w:hAnsi="Times New Roman" w:cs="Times New Roman" w:hint="default"/>
        <w:b w:val="0"/>
        <w:bCs w:val="0"/>
        <w:i w:val="0"/>
        <w:iCs w:val="0"/>
        <w:w w:val="99"/>
        <w:sz w:val="24"/>
        <w:szCs w:val="24"/>
        <w:lang w:val="pt-PT" w:eastAsia="en-US" w:bidi="ar-SA"/>
      </w:rPr>
    </w:lvl>
    <w:lvl w:ilvl="2">
      <w:start w:val="1"/>
      <w:numFmt w:val="decimal"/>
      <w:lvlText w:val="%1.%2.%3."/>
      <w:lvlJc w:val="left"/>
      <w:pPr>
        <w:ind w:left="295" w:hanging="672"/>
      </w:pPr>
      <w:rPr>
        <w:rFonts w:ascii="Times New Roman" w:eastAsia="Times New Roman" w:hAnsi="Times New Roman" w:cs="Times New Roman" w:hint="default"/>
        <w:b w:val="0"/>
        <w:bCs w:val="0"/>
        <w:i w:val="0"/>
        <w:iCs w:val="0"/>
        <w:w w:val="99"/>
        <w:sz w:val="24"/>
        <w:szCs w:val="24"/>
        <w:lang w:val="pt-PT" w:eastAsia="en-US" w:bidi="ar-SA"/>
      </w:rPr>
    </w:lvl>
    <w:lvl w:ilvl="3">
      <w:numFmt w:val="bullet"/>
      <w:lvlText w:val="•"/>
      <w:lvlJc w:val="left"/>
      <w:pPr>
        <w:ind w:left="2908" w:hanging="672"/>
      </w:pPr>
      <w:rPr>
        <w:rFonts w:hint="default"/>
        <w:lang w:val="pt-PT" w:eastAsia="en-US" w:bidi="ar-SA"/>
      </w:rPr>
    </w:lvl>
    <w:lvl w:ilvl="4">
      <w:numFmt w:val="bullet"/>
      <w:lvlText w:val="•"/>
      <w:lvlJc w:val="left"/>
      <w:pPr>
        <w:ind w:left="3953" w:hanging="672"/>
      </w:pPr>
      <w:rPr>
        <w:rFonts w:hint="default"/>
        <w:lang w:val="pt-PT" w:eastAsia="en-US" w:bidi="ar-SA"/>
      </w:rPr>
    </w:lvl>
    <w:lvl w:ilvl="5">
      <w:numFmt w:val="bullet"/>
      <w:lvlText w:val="•"/>
      <w:lvlJc w:val="left"/>
      <w:pPr>
        <w:ind w:left="4997" w:hanging="672"/>
      </w:pPr>
      <w:rPr>
        <w:rFonts w:hint="default"/>
        <w:lang w:val="pt-PT" w:eastAsia="en-US" w:bidi="ar-SA"/>
      </w:rPr>
    </w:lvl>
    <w:lvl w:ilvl="6">
      <w:numFmt w:val="bullet"/>
      <w:lvlText w:val="•"/>
      <w:lvlJc w:val="left"/>
      <w:pPr>
        <w:ind w:left="6042" w:hanging="672"/>
      </w:pPr>
      <w:rPr>
        <w:rFonts w:hint="default"/>
        <w:lang w:val="pt-PT" w:eastAsia="en-US" w:bidi="ar-SA"/>
      </w:rPr>
    </w:lvl>
    <w:lvl w:ilvl="7">
      <w:numFmt w:val="bullet"/>
      <w:lvlText w:val="•"/>
      <w:lvlJc w:val="left"/>
      <w:pPr>
        <w:ind w:left="7086" w:hanging="672"/>
      </w:pPr>
      <w:rPr>
        <w:rFonts w:hint="default"/>
        <w:lang w:val="pt-PT" w:eastAsia="en-US" w:bidi="ar-SA"/>
      </w:rPr>
    </w:lvl>
    <w:lvl w:ilvl="8">
      <w:numFmt w:val="bullet"/>
      <w:lvlText w:val="•"/>
      <w:lvlJc w:val="left"/>
      <w:pPr>
        <w:ind w:left="8131" w:hanging="672"/>
      </w:pPr>
      <w:rPr>
        <w:rFonts w:hint="default"/>
        <w:lang w:val="pt-PT" w:eastAsia="en-US" w:bidi="ar-SA"/>
      </w:rPr>
    </w:lvl>
  </w:abstractNum>
  <w:abstractNum w:abstractNumId="28" w15:restartNumberingAfterBreak="0">
    <w:nsid w:val="4E3D5172"/>
    <w:multiLevelType w:val="hybridMultilevel"/>
    <w:tmpl w:val="D7627048"/>
    <w:lvl w:ilvl="0" w:tplc="FE0CCABA">
      <w:start w:val="1"/>
      <w:numFmt w:val="lowerLetter"/>
      <w:lvlText w:val="%1)"/>
      <w:lvlJc w:val="left"/>
      <w:pPr>
        <w:ind w:left="302" w:hanging="240"/>
      </w:pPr>
      <w:rPr>
        <w:rFonts w:ascii="Times New Roman" w:eastAsia="Times New Roman" w:hAnsi="Times New Roman" w:cs="Times New Roman" w:hint="default"/>
        <w:w w:val="100"/>
        <w:sz w:val="22"/>
        <w:szCs w:val="22"/>
        <w:lang w:val="pt-BR" w:eastAsia="en-US" w:bidi="ar-SA"/>
      </w:rPr>
    </w:lvl>
    <w:lvl w:ilvl="1" w:tplc="F5125508">
      <w:numFmt w:val="bullet"/>
      <w:lvlText w:val="•"/>
      <w:lvlJc w:val="left"/>
      <w:pPr>
        <w:ind w:left="1180" w:hanging="240"/>
      </w:pPr>
      <w:rPr>
        <w:rFonts w:hint="default"/>
        <w:lang w:val="pt-PT" w:eastAsia="en-US" w:bidi="ar-SA"/>
      </w:rPr>
    </w:lvl>
    <w:lvl w:ilvl="2" w:tplc="A1AE083C">
      <w:numFmt w:val="bullet"/>
      <w:lvlText w:val="•"/>
      <w:lvlJc w:val="left"/>
      <w:pPr>
        <w:ind w:left="2061" w:hanging="240"/>
      </w:pPr>
      <w:rPr>
        <w:rFonts w:hint="default"/>
        <w:lang w:val="pt-PT" w:eastAsia="en-US" w:bidi="ar-SA"/>
      </w:rPr>
    </w:lvl>
    <w:lvl w:ilvl="3" w:tplc="2FE02E18">
      <w:numFmt w:val="bullet"/>
      <w:lvlText w:val="•"/>
      <w:lvlJc w:val="left"/>
      <w:pPr>
        <w:ind w:left="2941" w:hanging="240"/>
      </w:pPr>
      <w:rPr>
        <w:rFonts w:hint="default"/>
        <w:lang w:val="pt-PT" w:eastAsia="en-US" w:bidi="ar-SA"/>
      </w:rPr>
    </w:lvl>
    <w:lvl w:ilvl="4" w:tplc="A09299C4">
      <w:numFmt w:val="bullet"/>
      <w:lvlText w:val="•"/>
      <w:lvlJc w:val="left"/>
      <w:pPr>
        <w:ind w:left="3822" w:hanging="240"/>
      </w:pPr>
      <w:rPr>
        <w:rFonts w:hint="default"/>
        <w:lang w:val="pt-PT" w:eastAsia="en-US" w:bidi="ar-SA"/>
      </w:rPr>
    </w:lvl>
    <w:lvl w:ilvl="5" w:tplc="96629118">
      <w:numFmt w:val="bullet"/>
      <w:lvlText w:val="•"/>
      <w:lvlJc w:val="left"/>
      <w:pPr>
        <w:ind w:left="4703" w:hanging="240"/>
      </w:pPr>
      <w:rPr>
        <w:rFonts w:hint="default"/>
        <w:lang w:val="pt-PT" w:eastAsia="en-US" w:bidi="ar-SA"/>
      </w:rPr>
    </w:lvl>
    <w:lvl w:ilvl="6" w:tplc="AF68D55E">
      <w:numFmt w:val="bullet"/>
      <w:lvlText w:val="•"/>
      <w:lvlJc w:val="left"/>
      <w:pPr>
        <w:ind w:left="5583" w:hanging="240"/>
      </w:pPr>
      <w:rPr>
        <w:rFonts w:hint="default"/>
        <w:lang w:val="pt-PT" w:eastAsia="en-US" w:bidi="ar-SA"/>
      </w:rPr>
    </w:lvl>
    <w:lvl w:ilvl="7" w:tplc="1C845378">
      <w:numFmt w:val="bullet"/>
      <w:lvlText w:val="•"/>
      <w:lvlJc w:val="left"/>
      <w:pPr>
        <w:ind w:left="6464" w:hanging="240"/>
      </w:pPr>
      <w:rPr>
        <w:rFonts w:hint="default"/>
        <w:lang w:val="pt-PT" w:eastAsia="en-US" w:bidi="ar-SA"/>
      </w:rPr>
    </w:lvl>
    <w:lvl w:ilvl="8" w:tplc="A9B28DEC">
      <w:numFmt w:val="bullet"/>
      <w:lvlText w:val="•"/>
      <w:lvlJc w:val="left"/>
      <w:pPr>
        <w:ind w:left="7345" w:hanging="240"/>
      </w:pPr>
      <w:rPr>
        <w:rFonts w:hint="default"/>
        <w:lang w:val="pt-PT" w:eastAsia="en-US" w:bidi="ar-SA"/>
      </w:rPr>
    </w:lvl>
  </w:abstractNum>
  <w:abstractNum w:abstractNumId="29" w15:restartNumberingAfterBreak="0">
    <w:nsid w:val="50A05FF8"/>
    <w:multiLevelType w:val="multilevel"/>
    <w:tmpl w:val="94C0F1E8"/>
    <w:lvl w:ilvl="0">
      <w:start w:val="9"/>
      <w:numFmt w:val="decimal"/>
      <w:lvlText w:val="%1"/>
      <w:lvlJc w:val="left"/>
      <w:pPr>
        <w:ind w:left="302" w:hanging="413"/>
      </w:pPr>
      <w:rPr>
        <w:rFonts w:hint="default"/>
        <w:lang w:val="pt-PT" w:eastAsia="en-US" w:bidi="ar-SA"/>
      </w:rPr>
    </w:lvl>
    <w:lvl w:ilvl="1">
      <w:start w:val="1"/>
      <w:numFmt w:val="decimal"/>
      <w:lvlText w:val="10.%2."/>
      <w:lvlJc w:val="left"/>
      <w:pPr>
        <w:ind w:left="302" w:hanging="413"/>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13"/>
      </w:pPr>
      <w:rPr>
        <w:rFonts w:hint="default"/>
        <w:lang w:val="pt-PT" w:eastAsia="en-US" w:bidi="ar-SA"/>
      </w:rPr>
    </w:lvl>
    <w:lvl w:ilvl="3">
      <w:numFmt w:val="bullet"/>
      <w:lvlText w:val="•"/>
      <w:lvlJc w:val="left"/>
      <w:pPr>
        <w:ind w:left="2941" w:hanging="413"/>
      </w:pPr>
      <w:rPr>
        <w:rFonts w:hint="default"/>
        <w:lang w:val="pt-PT" w:eastAsia="en-US" w:bidi="ar-SA"/>
      </w:rPr>
    </w:lvl>
    <w:lvl w:ilvl="4">
      <w:numFmt w:val="bullet"/>
      <w:lvlText w:val="•"/>
      <w:lvlJc w:val="left"/>
      <w:pPr>
        <w:ind w:left="3822" w:hanging="413"/>
      </w:pPr>
      <w:rPr>
        <w:rFonts w:hint="default"/>
        <w:lang w:val="pt-PT" w:eastAsia="en-US" w:bidi="ar-SA"/>
      </w:rPr>
    </w:lvl>
    <w:lvl w:ilvl="5">
      <w:numFmt w:val="bullet"/>
      <w:lvlText w:val="•"/>
      <w:lvlJc w:val="left"/>
      <w:pPr>
        <w:ind w:left="4703" w:hanging="413"/>
      </w:pPr>
      <w:rPr>
        <w:rFonts w:hint="default"/>
        <w:lang w:val="pt-PT" w:eastAsia="en-US" w:bidi="ar-SA"/>
      </w:rPr>
    </w:lvl>
    <w:lvl w:ilvl="6">
      <w:numFmt w:val="bullet"/>
      <w:lvlText w:val="•"/>
      <w:lvlJc w:val="left"/>
      <w:pPr>
        <w:ind w:left="5583" w:hanging="413"/>
      </w:pPr>
      <w:rPr>
        <w:rFonts w:hint="default"/>
        <w:lang w:val="pt-PT" w:eastAsia="en-US" w:bidi="ar-SA"/>
      </w:rPr>
    </w:lvl>
    <w:lvl w:ilvl="7">
      <w:numFmt w:val="bullet"/>
      <w:lvlText w:val="•"/>
      <w:lvlJc w:val="left"/>
      <w:pPr>
        <w:ind w:left="6464" w:hanging="413"/>
      </w:pPr>
      <w:rPr>
        <w:rFonts w:hint="default"/>
        <w:lang w:val="pt-PT" w:eastAsia="en-US" w:bidi="ar-SA"/>
      </w:rPr>
    </w:lvl>
    <w:lvl w:ilvl="8">
      <w:numFmt w:val="bullet"/>
      <w:lvlText w:val="•"/>
      <w:lvlJc w:val="left"/>
      <w:pPr>
        <w:ind w:left="7345" w:hanging="413"/>
      </w:pPr>
      <w:rPr>
        <w:rFonts w:hint="default"/>
        <w:lang w:val="pt-PT" w:eastAsia="en-US" w:bidi="ar-SA"/>
      </w:rPr>
    </w:lvl>
  </w:abstractNum>
  <w:abstractNum w:abstractNumId="30" w15:restartNumberingAfterBreak="0">
    <w:nsid w:val="50FD452F"/>
    <w:multiLevelType w:val="multilevel"/>
    <w:tmpl w:val="F0522B40"/>
    <w:lvl w:ilvl="0">
      <w:start w:val="1"/>
      <w:numFmt w:val="decimal"/>
      <w:lvlText w:val="%1"/>
      <w:lvlJc w:val="left"/>
      <w:pPr>
        <w:ind w:left="375" w:hanging="375"/>
      </w:pPr>
      <w:rPr>
        <w:rFonts w:hint="default"/>
      </w:rPr>
    </w:lvl>
    <w:lvl w:ilvl="1">
      <w:start w:val="1"/>
      <w:numFmt w:val="decimal"/>
      <w:lvlText w:val="%1.%2"/>
      <w:lvlJc w:val="left"/>
      <w:pPr>
        <w:ind w:left="670" w:hanging="375"/>
      </w:pPr>
      <w:rPr>
        <w:rFonts w:hint="default"/>
      </w:rPr>
    </w:lvl>
    <w:lvl w:ilvl="2">
      <w:start w:val="1"/>
      <w:numFmt w:val="decimal"/>
      <w:lvlText w:val="%1.%2.%3"/>
      <w:lvlJc w:val="left"/>
      <w:pPr>
        <w:ind w:left="1310" w:hanging="720"/>
      </w:pPr>
      <w:rPr>
        <w:rFonts w:hint="default"/>
      </w:rPr>
    </w:lvl>
    <w:lvl w:ilvl="3">
      <w:start w:val="1"/>
      <w:numFmt w:val="decimal"/>
      <w:lvlText w:val="%1.%2.%3.%4"/>
      <w:lvlJc w:val="left"/>
      <w:pPr>
        <w:ind w:left="1605" w:hanging="720"/>
      </w:pPr>
      <w:rPr>
        <w:rFonts w:hint="default"/>
      </w:rPr>
    </w:lvl>
    <w:lvl w:ilvl="4">
      <w:start w:val="1"/>
      <w:numFmt w:val="decimal"/>
      <w:lvlText w:val="%1.%2.%3.%4.%5"/>
      <w:lvlJc w:val="left"/>
      <w:pPr>
        <w:ind w:left="2260" w:hanging="1080"/>
      </w:pPr>
      <w:rPr>
        <w:rFonts w:hint="default"/>
      </w:rPr>
    </w:lvl>
    <w:lvl w:ilvl="5">
      <w:start w:val="1"/>
      <w:numFmt w:val="decimal"/>
      <w:lvlText w:val="%1.%2.%3.%4.%5.%6"/>
      <w:lvlJc w:val="left"/>
      <w:pPr>
        <w:ind w:left="2555" w:hanging="1080"/>
      </w:pPr>
      <w:rPr>
        <w:rFonts w:hint="default"/>
      </w:rPr>
    </w:lvl>
    <w:lvl w:ilvl="6">
      <w:start w:val="1"/>
      <w:numFmt w:val="decimal"/>
      <w:lvlText w:val="%1.%2.%3.%4.%5.%6.%7"/>
      <w:lvlJc w:val="left"/>
      <w:pPr>
        <w:ind w:left="3210" w:hanging="1440"/>
      </w:pPr>
      <w:rPr>
        <w:rFonts w:hint="default"/>
      </w:rPr>
    </w:lvl>
    <w:lvl w:ilvl="7">
      <w:start w:val="1"/>
      <w:numFmt w:val="decimal"/>
      <w:lvlText w:val="%1.%2.%3.%4.%5.%6.%7.%8"/>
      <w:lvlJc w:val="left"/>
      <w:pPr>
        <w:ind w:left="3505" w:hanging="1440"/>
      </w:pPr>
      <w:rPr>
        <w:rFonts w:hint="default"/>
      </w:rPr>
    </w:lvl>
    <w:lvl w:ilvl="8">
      <w:start w:val="1"/>
      <w:numFmt w:val="decimal"/>
      <w:lvlText w:val="%1.%2.%3.%4.%5.%6.%7.%8.%9"/>
      <w:lvlJc w:val="left"/>
      <w:pPr>
        <w:ind w:left="4160" w:hanging="1800"/>
      </w:pPr>
      <w:rPr>
        <w:rFonts w:hint="default"/>
      </w:rPr>
    </w:lvl>
  </w:abstractNum>
  <w:abstractNum w:abstractNumId="31" w15:restartNumberingAfterBreak="0">
    <w:nsid w:val="52C92570"/>
    <w:multiLevelType w:val="multilevel"/>
    <w:tmpl w:val="6572287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62930E4"/>
    <w:multiLevelType w:val="multilevel"/>
    <w:tmpl w:val="0D7CA3D8"/>
    <w:lvl w:ilvl="0">
      <w:start w:val="3"/>
      <w:numFmt w:val="decimal"/>
      <w:lvlText w:val="%1"/>
      <w:lvlJc w:val="left"/>
      <w:pPr>
        <w:ind w:left="221" w:hanging="675"/>
      </w:pPr>
      <w:rPr>
        <w:rFonts w:hint="default"/>
        <w:lang w:val="pt-PT" w:eastAsia="en-US" w:bidi="ar-SA"/>
      </w:rPr>
    </w:lvl>
    <w:lvl w:ilvl="1">
      <w:start w:val="3"/>
      <w:numFmt w:val="decimal"/>
      <w:lvlText w:val="%1.%2"/>
      <w:lvlJc w:val="left"/>
      <w:pPr>
        <w:ind w:left="221" w:hanging="675"/>
      </w:pPr>
      <w:rPr>
        <w:rFonts w:hint="default"/>
        <w:lang w:val="pt-PT" w:eastAsia="en-US" w:bidi="ar-SA"/>
      </w:rPr>
    </w:lvl>
    <w:lvl w:ilvl="2">
      <w:start w:val="1"/>
      <w:numFmt w:val="decimal"/>
      <w:lvlText w:val="%1.%2.%3."/>
      <w:lvlJc w:val="left"/>
      <w:pPr>
        <w:ind w:left="221" w:hanging="675"/>
      </w:pPr>
      <w:rPr>
        <w:rFonts w:ascii="Arial" w:eastAsia="Arial" w:hAnsi="Arial" w:cs="Arial" w:hint="default"/>
        <w:b/>
        <w:bCs/>
        <w:i w:val="0"/>
        <w:iCs w:val="0"/>
        <w:spacing w:val="0"/>
        <w:w w:val="100"/>
        <w:sz w:val="22"/>
        <w:szCs w:val="22"/>
        <w:lang w:val="pt-PT" w:eastAsia="en-US" w:bidi="ar-SA"/>
      </w:rPr>
    </w:lvl>
    <w:lvl w:ilvl="3">
      <w:start w:val="1"/>
      <w:numFmt w:val="upperRoman"/>
      <w:lvlText w:val="%4"/>
      <w:lvlJc w:val="left"/>
      <w:pPr>
        <w:ind w:left="1783" w:hanging="123"/>
      </w:pPr>
      <w:rPr>
        <w:rFonts w:ascii="Arial MT" w:eastAsia="Arial MT" w:hAnsi="Arial MT" w:cs="Arial MT" w:hint="default"/>
        <w:b w:val="0"/>
        <w:bCs w:val="0"/>
        <w:i w:val="0"/>
        <w:iCs w:val="0"/>
        <w:spacing w:val="0"/>
        <w:w w:val="100"/>
        <w:sz w:val="22"/>
        <w:szCs w:val="22"/>
        <w:lang w:val="pt-PT" w:eastAsia="en-US" w:bidi="ar-SA"/>
      </w:rPr>
    </w:lvl>
    <w:lvl w:ilvl="4">
      <w:numFmt w:val="bullet"/>
      <w:lvlText w:val="•"/>
      <w:lvlJc w:val="left"/>
      <w:pPr>
        <w:ind w:left="4662" w:hanging="123"/>
      </w:pPr>
      <w:rPr>
        <w:rFonts w:hint="default"/>
        <w:lang w:val="pt-PT" w:eastAsia="en-US" w:bidi="ar-SA"/>
      </w:rPr>
    </w:lvl>
    <w:lvl w:ilvl="5">
      <w:numFmt w:val="bullet"/>
      <w:lvlText w:val="•"/>
      <w:lvlJc w:val="left"/>
      <w:pPr>
        <w:ind w:left="5622" w:hanging="123"/>
      </w:pPr>
      <w:rPr>
        <w:rFonts w:hint="default"/>
        <w:lang w:val="pt-PT" w:eastAsia="en-US" w:bidi="ar-SA"/>
      </w:rPr>
    </w:lvl>
    <w:lvl w:ilvl="6">
      <w:numFmt w:val="bullet"/>
      <w:lvlText w:val="•"/>
      <w:lvlJc w:val="left"/>
      <w:pPr>
        <w:ind w:left="6583" w:hanging="123"/>
      </w:pPr>
      <w:rPr>
        <w:rFonts w:hint="default"/>
        <w:lang w:val="pt-PT" w:eastAsia="en-US" w:bidi="ar-SA"/>
      </w:rPr>
    </w:lvl>
    <w:lvl w:ilvl="7">
      <w:numFmt w:val="bullet"/>
      <w:lvlText w:val="•"/>
      <w:lvlJc w:val="left"/>
      <w:pPr>
        <w:ind w:left="7544" w:hanging="123"/>
      </w:pPr>
      <w:rPr>
        <w:rFonts w:hint="default"/>
        <w:lang w:val="pt-PT" w:eastAsia="en-US" w:bidi="ar-SA"/>
      </w:rPr>
    </w:lvl>
    <w:lvl w:ilvl="8">
      <w:numFmt w:val="bullet"/>
      <w:lvlText w:val="•"/>
      <w:lvlJc w:val="left"/>
      <w:pPr>
        <w:ind w:left="8504" w:hanging="123"/>
      </w:pPr>
      <w:rPr>
        <w:rFonts w:hint="default"/>
        <w:lang w:val="pt-PT" w:eastAsia="en-US" w:bidi="ar-SA"/>
      </w:rPr>
    </w:lvl>
  </w:abstractNum>
  <w:abstractNum w:abstractNumId="33" w15:restartNumberingAfterBreak="0">
    <w:nsid w:val="5767443F"/>
    <w:multiLevelType w:val="multilevel"/>
    <w:tmpl w:val="E090B9CA"/>
    <w:lvl w:ilvl="0">
      <w:start w:val="2"/>
      <w:numFmt w:val="decimal"/>
      <w:lvlText w:val="%1"/>
      <w:lvlJc w:val="left"/>
      <w:pPr>
        <w:ind w:left="1341" w:hanging="332"/>
      </w:pPr>
      <w:rPr>
        <w:rFonts w:hint="default"/>
        <w:lang w:val="pt-PT" w:eastAsia="en-US" w:bidi="ar-SA"/>
      </w:rPr>
    </w:lvl>
    <w:lvl w:ilvl="1">
      <w:start w:val="1"/>
      <w:numFmt w:val="decimal"/>
      <w:lvlText w:val="%1.%2"/>
      <w:lvlJc w:val="left"/>
      <w:pPr>
        <w:ind w:left="1341" w:hanging="332"/>
      </w:pPr>
      <w:rPr>
        <w:rFonts w:ascii="Times New Roman" w:eastAsia="Times New Roman" w:hAnsi="Times New Roman" w:cs="Times New Roman" w:hint="default"/>
        <w:b/>
        <w:w w:val="100"/>
        <w:sz w:val="22"/>
        <w:szCs w:val="22"/>
        <w:lang w:val="pt-PT" w:eastAsia="en-US" w:bidi="ar-SA"/>
      </w:rPr>
    </w:lvl>
    <w:lvl w:ilvl="2">
      <w:numFmt w:val="bullet"/>
      <w:lvlText w:val="•"/>
      <w:lvlJc w:val="left"/>
      <w:pPr>
        <w:ind w:left="2893" w:hanging="332"/>
      </w:pPr>
      <w:rPr>
        <w:rFonts w:hint="default"/>
        <w:lang w:val="pt-PT" w:eastAsia="en-US" w:bidi="ar-SA"/>
      </w:rPr>
    </w:lvl>
    <w:lvl w:ilvl="3">
      <w:numFmt w:val="bullet"/>
      <w:lvlText w:val="•"/>
      <w:lvlJc w:val="left"/>
      <w:pPr>
        <w:ind w:left="3669" w:hanging="332"/>
      </w:pPr>
      <w:rPr>
        <w:rFonts w:hint="default"/>
        <w:lang w:val="pt-PT" w:eastAsia="en-US" w:bidi="ar-SA"/>
      </w:rPr>
    </w:lvl>
    <w:lvl w:ilvl="4">
      <w:numFmt w:val="bullet"/>
      <w:lvlText w:val="•"/>
      <w:lvlJc w:val="left"/>
      <w:pPr>
        <w:ind w:left="4446" w:hanging="332"/>
      </w:pPr>
      <w:rPr>
        <w:rFonts w:hint="default"/>
        <w:lang w:val="pt-PT" w:eastAsia="en-US" w:bidi="ar-SA"/>
      </w:rPr>
    </w:lvl>
    <w:lvl w:ilvl="5">
      <w:numFmt w:val="bullet"/>
      <w:lvlText w:val="•"/>
      <w:lvlJc w:val="left"/>
      <w:pPr>
        <w:ind w:left="5223" w:hanging="332"/>
      </w:pPr>
      <w:rPr>
        <w:rFonts w:hint="default"/>
        <w:lang w:val="pt-PT" w:eastAsia="en-US" w:bidi="ar-SA"/>
      </w:rPr>
    </w:lvl>
    <w:lvl w:ilvl="6">
      <w:numFmt w:val="bullet"/>
      <w:lvlText w:val="•"/>
      <w:lvlJc w:val="left"/>
      <w:pPr>
        <w:ind w:left="5999" w:hanging="332"/>
      </w:pPr>
      <w:rPr>
        <w:rFonts w:hint="default"/>
        <w:lang w:val="pt-PT" w:eastAsia="en-US" w:bidi="ar-SA"/>
      </w:rPr>
    </w:lvl>
    <w:lvl w:ilvl="7">
      <w:numFmt w:val="bullet"/>
      <w:lvlText w:val="•"/>
      <w:lvlJc w:val="left"/>
      <w:pPr>
        <w:ind w:left="6776" w:hanging="332"/>
      </w:pPr>
      <w:rPr>
        <w:rFonts w:hint="default"/>
        <w:lang w:val="pt-PT" w:eastAsia="en-US" w:bidi="ar-SA"/>
      </w:rPr>
    </w:lvl>
    <w:lvl w:ilvl="8">
      <w:numFmt w:val="bullet"/>
      <w:lvlText w:val="•"/>
      <w:lvlJc w:val="left"/>
      <w:pPr>
        <w:ind w:left="7553" w:hanging="332"/>
      </w:pPr>
      <w:rPr>
        <w:rFonts w:hint="default"/>
        <w:lang w:val="pt-PT" w:eastAsia="en-US" w:bidi="ar-SA"/>
      </w:rPr>
    </w:lvl>
  </w:abstractNum>
  <w:abstractNum w:abstractNumId="34" w15:restartNumberingAfterBreak="0">
    <w:nsid w:val="5DE155E8"/>
    <w:multiLevelType w:val="multilevel"/>
    <w:tmpl w:val="78527F30"/>
    <w:lvl w:ilvl="0">
      <w:start w:val="1"/>
      <w:numFmt w:val="decimal"/>
      <w:lvlText w:val="%1"/>
      <w:lvlJc w:val="left"/>
      <w:pPr>
        <w:ind w:left="452" w:hanging="152"/>
      </w:pPr>
      <w:rPr>
        <w:rFonts w:ascii="Times New Roman" w:eastAsia="Times New Roman" w:hAnsi="Times New Roman" w:cs="Times New Roman" w:hint="default"/>
        <w:b/>
        <w:bCs/>
        <w:w w:val="100"/>
        <w:sz w:val="20"/>
        <w:szCs w:val="20"/>
        <w:lang w:val="pt-PT" w:eastAsia="en-US" w:bidi="ar-SA"/>
      </w:rPr>
    </w:lvl>
    <w:lvl w:ilvl="1">
      <w:start w:val="1"/>
      <w:numFmt w:val="decimal"/>
      <w:lvlText w:val="%1.%2."/>
      <w:lvlJc w:val="left"/>
      <w:pPr>
        <w:ind w:left="300" w:hanging="416"/>
      </w:pPr>
      <w:rPr>
        <w:rFonts w:ascii="Times New Roman" w:eastAsia="Times New Roman" w:hAnsi="Times New Roman" w:cs="Times New Roman" w:hint="default"/>
        <w:spacing w:val="-8"/>
        <w:w w:val="99"/>
        <w:sz w:val="20"/>
        <w:szCs w:val="20"/>
        <w:lang w:val="pt-PT" w:eastAsia="en-US" w:bidi="ar-SA"/>
      </w:rPr>
    </w:lvl>
    <w:lvl w:ilvl="2">
      <w:numFmt w:val="bullet"/>
      <w:lvlText w:val="•"/>
      <w:lvlJc w:val="left"/>
      <w:pPr>
        <w:ind w:left="1412" w:hanging="416"/>
      </w:pPr>
      <w:rPr>
        <w:rFonts w:hint="default"/>
        <w:lang w:val="pt-PT" w:eastAsia="en-US" w:bidi="ar-SA"/>
      </w:rPr>
    </w:lvl>
    <w:lvl w:ilvl="3">
      <w:numFmt w:val="bullet"/>
      <w:lvlText w:val="•"/>
      <w:lvlJc w:val="left"/>
      <w:pPr>
        <w:ind w:left="2364" w:hanging="416"/>
      </w:pPr>
      <w:rPr>
        <w:rFonts w:hint="default"/>
        <w:lang w:val="pt-PT" w:eastAsia="en-US" w:bidi="ar-SA"/>
      </w:rPr>
    </w:lvl>
    <w:lvl w:ilvl="4">
      <w:numFmt w:val="bullet"/>
      <w:lvlText w:val="•"/>
      <w:lvlJc w:val="left"/>
      <w:pPr>
        <w:ind w:left="3316" w:hanging="416"/>
      </w:pPr>
      <w:rPr>
        <w:rFonts w:hint="default"/>
        <w:lang w:val="pt-PT" w:eastAsia="en-US" w:bidi="ar-SA"/>
      </w:rPr>
    </w:lvl>
    <w:lvl w:ilvl="5">
      <w:numFmt w:val="bullet"/>
      <w:lvlText w:val="•"/>
      <w:lvlJc w:val="left"/>
      <w:pPr>
        <w:ind w:left="4268" w:hanging="416"/>
      </w:pPr>
      <w:rPr>
        <w:rFonts w:hint="default"/>
        <w:lang w:val="pt-PT" w:eastAsia="en-US" w:bidi="ar-SA"/>
      </w:rPr>
    </w:lvl>
    <w:lvl w:ilvl="6">
      <w:numFmt w:val="bullet"/>
      <w:lvlText w:val="•"/>
      <w:lvlJc w:val="left"/>
      <w:pPr>
        <w:ind w:left="5220" w:hanging="416"/>
      </w:pPr>
      <w:rPr>
        <w:rFonts w:hint="default"/>
        <w:lang w:val="pt-PT" w:eastAsia="en-US" w:bidi="ar-SA"/>
      </w:rPr>
    </w:lvl>
    <w:lvl w:ilvl="7">
      <w:numFmt w:val="bullet"/>
      <w:lvlText w:val="•"/>
      <w:lvlJc w:val="left"/>
      <w:pPr>
        <w:ind w:left="6172" w:hanging="416"/>
      </w:pPr>
      <w:rPr>
        <w:rFonts w:hint="default"/>
        <w:lang w:val="pt-PT" w:eastAsia="en-US" w:bidi="ar-SA"/>
      </w:rPr>
    </w:lvl>
    <w:lvl w:ilvl="8">
      <w:numFmt w:val="bullet"/>
      <w:lvlText w:val="•"/>
      <w:lvlJc w:val="left"/>
      <w:pPr>
        <w:ind w:left="7124" w:hanging="416"/>
      </w:pPr>
      <w:rPr>
        <w:rFonts w:hint="default"/>
        <w:lang w:val="pt-PT" w:eastAsia="en-US" w:bidi="ar-SA"/>
      </w:rPr>
    </w:lvl>
  </w:abstractNum>
  <w:abstractNum w:abstractNumId="35" w15:restartNumberingAfterBreak="0">
    <w:nsid w:val="6B001D3B"/>
    <w:multiLevelType w:val="hybridMultilevel"/>
    <w:tmpl w:val="376A419A"/>
    <w:lvl w:ilvl="0" w:tplc="3AE25968">
      <w:start w:val="1"/>
      <w:numFmt w:val="upperRoman"/>
      <w:lvlText w:val="%1"/>
      <w:lvlJc w:val="left"/>
      <w:pPr>
        <w:ind w:left="1783" w:hanging="123"/>
      </w:pPr>
      <w:rPr>
        <w:rFonts w:ascii="Arial MT" w:eastAsia="Arial MT" w:hAnsi="Arial MT" w:cs="Arial MT" w:hint="default"/>
        <w:b w:val="0"/>
        <w:bCs w:val="0"/>
        <w:i w:val="0"/>
        <w:iCs w:val="0"/>
        <w:spacing w:val="0"/>
        <w:w w:val="100"/>
        <w:sz w:val="22"/>
        <w:szCs w:val="22"/>
        <w:lang w:val="pt-PT" w:eastAsia="en-US" w:bidi="ar-SA"/>
      </w:rPr>
    </w:lvl>
    <w:lvl w:ilvl="1" w:tplc="5EA8BCE8">
      <w:numFmt w:val="bullet"/>
      <w:lvlText w:val="•"/>
      <w:lvlJc w:val="left"/>
      <w:pPr>
        <w:ind w:left="2644" w:hanging="123"/>
      </w:pPr>
      <w:rPr>
        <w:rFonts w:hint="default"/>
        <w:lang w:val="pt-PT" w:eastAsia="en-US" w:bidi="ar-SA"/>
      </w:rPr>
    </w:lvl>
    <w:lvl w:ilvl="2" w:tplc="802A2906">
      <w:numFmt w:val="bullet"/>
      <w:lvlText w:val="•"/>
      <w:lvlJc w:val="left"/>
      <w:pPr>
        <w:ind w:left="3509" w:hanging="123"/>
      </w:pPr>
      <w:rPr>
        <w:rFonts w:hint="default"/>
        <w:lang w:val="pt-PT" w:eastAsia="en-US" w:bidi="ar-SA"/>
      </w:rPr>
    </w:lvl>
    <w:lvl w:ilvl="3" w:tplc="3B86E3EC">
      <w:numFmt w:val="bullet"/>
      <w:lvlText w:val="•"/>
      <w:lvlJc w:val="left"/>
      <w:pPr>
        <w:ind w:left="4373" w:hanging="123"/>
      </w:pPr>
      <w:rPr>
        <w:rFonts w:hint="default"/>
        <w:lang w:val="pt-PT" w:eastAsia="en-US" w:bidi="ar-SA"/>
      </w:rPr>
    </w:lvl>
    <w:lvl w:ilvl="4" w:tplc="87180D84">
      <w:numFmt w:val="bullet"/>
      <w:lvlText w:val="•"/>
      <w:lvlJc w:val="left"/>
      <w:pPr>
        <w:ind w:left="5238" w:hanging="123"/>
      </w:pPr>
      <w:rPr>
        <w:rFonts w:hint="default"/>
        <w:lang w:val="pt-PT" w:eastAsia="en-US" w:bidi="ar-SA"/>
      </w:rPr>
    </w:lvl>
    <w:lvl w:ilvl="5" w:tplc="DD00E686">
      <w:numFmt w:val="bullet"/>
      <w:lvlText w:val="•"/>
      <w:lvlJc w:val="left"/>
      <w:pPr>
        <w:ind w:left="6103" w:hanging="123"/>
      </w:pPr>
      <w:rPr>
        <w:rFonts w:hint="default"/>
        <w:lang w:val="pt-PT" w:eastAsia="en-US" w:bidi="ar-SA"/>
      </w:rPr>
    </w:lvl>
    <w:lvl w:ilvl="6" w:tplc="38D49E06">
      <w:numFmt w:val="bullet"/>
      <w:lvlText w:val="•"/>
      <w:lvlJc w:val="left"/>
      <w:pPr>
        <w:ind w:left="6967" w:hanging="123"/>
      </w:pPr>
      <w:rPr>
        <w:rFonts w:hint="default"/>
        <w:lang w:val="pt-PT" w:eastAsia="en-US" w:bidi="ar-SA"/>
      </w:rPr>
    </w:lvl>
    <w:lvl w:ilvl="7" w:tplc="E55CB9E8">
      <w:numFmt w:val="bullet"/>
      <w:lvlText w:val="•"/>
      <w:lvlJc w:val="left"/>
      <w:pPr>
        <w:ind w:left="7832" w:hanging="123"/>
      </w:pPr>
      <w:rPr>
        <w:rFonts w:hint="default"/>
        <w:lang w:val="pt-PT" w:eastAsia="en-US" w:bidi="ar-SA"/>
      </w:rPr>
    </w:lvl>
    <w:lvl w:ilvl="8" w:tplc="9502D97A">
      <w:numFmt w:val="bullet"/>
      <w:lvlText w:val="•"/>
      <w:lvlJc w:val="left"/>
      <w:pPr>
        <w:ind w:left="8696" w:hanging="123"/>
      </w:pPr>
      <w:rPr>
        <w:rFonts w:hint="default"/>
        <w:lang w:val="pt-PT" w:eastAsia="en-US" w:bidi="ar-SA"/>
      </w:rPr>
    </w:lvl>
  </w:abstractNum>
  <w:abstractNum w:abstractNumId="36" w15:restartNumberingAfterBreak="0">
    <w:nsid w:val="6CBE04EC"/>
    <w:multiLevelType w:val="multilevel"/>
    <w:tmpl w:val="483A3786"/>
    <w:lvl w:ilvl="0">
      <w:start w:val="10"/>
      <w:numFmt w:val="decimal"/>
      <w:lvlText w:val="%1"/>
      <w:lvlJc w:val="left"/>
      <w:pPr>
        <w:ind w:left="883" w:hanging="588"/>
      </w:pPr>
      <w:rPr>
        <w:rFonts w:hint="default"/>
        <w:lang w:val="pt-PT" w:eastAsia="en-US" w:bidi="ar-SA"/>
      </w:rPr>
    </w:lvl>
    <w:lvl w:ilvl="1">
      <w:start w:val="1"/>
      <w:numFmt w:val="decimal"/>
      <w:lvlText w:val="%1.%2."/>
      <w:lvlJc w:val="left"/>
      <w:pPr>
        <w:ind w:left="883" w:hanging="588"/>
      </w:pPr>
      <w:rPr>
        <w:rFonts w:ascii="Times New Roman" w:eastAsia="Times New Roman" w:hAnsi="Times New Roman" w:cs="Times New Roman" w:hint="default"/>
        <w:b w:val="0"/>
        <w:bCs w:val="0"/>
        <w:i w:val="0"/>
        <w:iCs w:val="0"/>
        <w:w w:val="99"/>
        <w:sz w:val="24"/>
        <w:szCs w:val="24"/>
        <w:lang w:val="pt-PT" w:eastAsia="en-US" w:bidi="ar-SA"/>
      </w:rPr>
    </w:lvl>
    <w:lvl w:ilvl="2">
      <w:start w:val="1"/>
      <w:numFmt w:val="decimal"/>
      <w:lvlText w:val="%1.%2.%3."/>
      <w:lvlJc w:val="left"/>
      <w:pPr>
        <w:ind w:left="1075" w:hanging="780"/>
      </w:pPr>
      <w:rPr>
        <w:rFonts w:ascii="Times New Roman" w:eastAsia="Times New Roman" w:hAnsi="Times New Roman" w:cs="Times New Roman" w:hint="default"/>
        <w:b w:val="0"/>
        <w:bCs w:val="0"/>
        <w:i w:val="0"/>
        <w:iCs w:val="0"/>
        <w:w w:val="99"/>
        <w:sz w:val="24"/>
        <w:szCs w:val="24"/>
        <w:lang w:val="pt-PT" w:eastAsia="en-US" w:bidi="ar-SA"/>
      </w:rPr>
    </w:lvl>
    <w:lvl w:ilvl="3">
      <w:numFmt w:val="bullet"/>
      <w:lvlText w:val="•"/>
      <w:lvlJc w:val="left"/>
      <w:pPr>
        <w:ind w:left="3111" w:hanging="780"/>
      </w:pPr>
      <w:rPr>
        <w:rFonts w:hint="default"/>
        <w:lang w:val="pt-PT" w:eastAsia="en-US" w:bidi="ar-SA"/>
      </w:rPr>
    </w:lvl>
    <w:lvl w:ilvl="4">
      <w:numFmt w:val="bullet"/>
      <w:lvlText w:val="•"/>
      <w:lvlJc w:val="left"/>
      <w:pPr>
        <w:ind w:left="4126" w:hanging="780"/>
      </w:pPr>
      <w:rPr>
        <w:rFonts w:hint="default"/>
        <w:lang w:val="pt-PT" w:eastAsia="en-US" w:bidi="ar-SA"/>
      </w:rPr>
    </w:lvl>
    <w:lvl w:ilvl="5">
      <w:numFmt w:val="bullet"/>
      <w:lvlText w:val="•"/>
      <w:lvlJc w:val="left"/>
      <w:pPr>
        <w:ind w:left="5142" w:hanging="780"/>
      </w:pPr>
      <w:rPr>
        <w:rFonts w:hint="default"/>
        <w:lang w:val="pt-PT" w:eastAsia="en-US" w:bidi="ar-SA"/>
      </w:rPr>
    </w:lvl>
    <w:lvl w:ilvl="6">
      <w:numFmt w:val="bullet"/>
      <w:lvlText w:val="•"/>
      <w:lvlJc w:val="left"/>
      <w:pPr>
        <w:ind w:left="6157" w:hanging="780"/>
      </w:pPr>
      <w:rPr>
        <w:rFonts w:hint="default"/>
        <w:lang w:val="pt-PT" w:eastAsia="en-US" w:bidi="ar-SA"/>
      </w:rPr>
    </w:lvl>
    <w:lvl w:ilvl="7">
      <w:numFmt w:val="bullet"/>
      <w:lvlText w:val="•"/>
      <w:lvlJc w:val="left"/>
      <w:pPr>
        <w:ind w:left="7173" w:hanging="780"/>
      </w:pPr>
      <w:rPr>
        <w:rFonts w:hint="default"/>
        <w:lang w:val="pt-PT" w:eastAsia="en-US" w:bidi="ar-SA"/>
      </w:rPr>
    </w:lvl>
    <w:lvl w:ilvl="8">
      <w:numFmt w:val="bullet"/>
      <w:lvlText w:val="•"/>
      <w:lvlJc w:val="left"/>
      <w:pPr>
        <w:ind w:left="8188" w:hanging="780"/>
      </w:pPr>
      <w:rPr>
        <w:rFonts w:hint="default"/>
        <w:lang w:val="pt-PT" w:eastAsia="en-US" w:bidi="ar-SA"/>
      </w:rPr>
    </w:lvl>
  </w:abstractNum>
  <w:abstractNum w:abstractNumId="37" w15:restartNumberingAfterBreak="0">
    <w:nsid w:val="76B31095"/>
    <w:multiLevelType w:val="multilevel"/>
    <w:tmpl w:val="7EE22ABC"/>
    <w:styleLink w:val="Estilo2"/>
    <w:lvl w:ilvl="0">
      <w:start w:val="1"/>
      <w:numFmt w:val="lowerLetter"/>
      <w:lvlText w:val="%1)"/>
      <w:lvlJc w:val="left"/>
      <w:pPr>
        <w:ind w:left="422" w:hanging="360"/>
      </w:pPr>
      <w:rPr>
        <w:rFonts w:hint="default"/>
      </w:rPr>
    </w:lvl>
    <w:lvl w:ilvl="1">
      <w:start w:val="1"/>
      <w:numFmt w:val="lowerLetter"/>
      <w:lvlText w:val="%2."/>
      <w:lvlJc w:val="left"/>
      <w:pPr>
        <w:ind w:left="1142" w:hanging="360"/>
      </w:pPr>
    </w:lvl>
    <w:lvl w:ilvl="2">
      <w:start w:val="1"/>
      <w:numFmt w:val="lowerRoman"/>
      <w:lvlText w:val="%3."/>
      <w:lvlJc w:val="right"/>
      <w:pPr>
        <w:ind w:left="1862" w:hanging="180"/>
      </w:pPr>
    </w:lvl>
    <w:lvl w:ilvl="3">
      <w:start w:val="1"/>
      <w:numFmt w:val="decimal"/>
      <w:lvlText w:val="%4."/>
      <w:lvlJc w:val="left"/>
      <w:pPr>
        <w:ind w:left="2582" w:hanging="360"/>
      </w:pPr>
    </w:lvl>
    <w:lvl w:ilvl="4">
      <w:start w:val="1"/>
      <w:numFmt w:val="lowerLetter"/>
      <w:lvlText w:val="%5."/>
      <w:lvlJc w:val="left"/>
      <w:pPr>
        <w:ind w:left="3302" w:hanging="360"/>
      </w:pPr>
    </w:lvl>
    <w:lvl w:ilvl="5">
      <w:start w:val="1"/>
      <w:numFmt w:val="lowerRoman"/>
      <w:lvlText w:val="%6."/>
      <w:lvlJc w:val="right"/>
      <w:pPr>
        <w:ind w:left="4022" w:hanging="180"/>
      </w:pPr>
    </w:lvl>
    <w:lvl w:ilvl="6">
      <w:start w:val="1"/>
      <w:numFmt w:val="decimal"/>
      <w:lvlText w:val="%7."/>
      <w:lvlJc w:val="left"/>
      <w:pPr>
        <w:ind w:left="4742" w:hanging="360"/>
      </w:pPr>
    </w:lvl>
    <w:lvl w:ilvl="7">
      <w:start w:val="1"/>
      <w:numFmt w:val="lowerLetter"/>
      <w:lvlText w:val="%8."/>
      <w:lvlJc w:val="left"/>
      <w:pPr>
        <w:ind w:left="5462" w:hanging="360"/>
      </w:pPr>
    </w:lvl>
    <w:lvl w:ilvl="8">
      <w:start w:val="1"/>
      <w:numFmt w:val="lowerRoman"/>
      <w:lvlText w:val="%9."/>
      <w:lvlJc w:val="right"/>
      <w:pPr>
        <w:ind w:left="6182" w:hanging="180"/>
      </w:pPr>
    </w:lvl>
  </w:abstractNum>
  <w:abstractNum w:abstractNumId="38" w15:restartNumberingAfterBreak="0">
    <w:nsid w:val="7B4C5ECB"/>
    <w:multiLevelType w:val="hybridMultilevel"/>
    <w:tmpl w:val="CDE0B7A6"/>
    <w:lvl w:ilvl="0" w:tplc="EED0620E">
      <w:start w:val="12"/>
      <w:numFmt w:val="lowerLetter"/>
      <w:lvlText w:val="%1)"/>
      <w:lvlJc w:val="left"/>
      <w:pPr>
        <w:ind w:left="302" w:hanging="214"/>
      </w:pPr>
      <w:rPr>
        <w:rFonts w:ascii="Times New Roman" w:eastAsia="Times New Roman" w:hAnsi="Times New Roman" w:cs="Times New Roman" w:hint="default"/>
        <w:w w:val="100"/>
        <w:sz w:val="22"/>
        <w:szCs w:val="22"/>
        <w:lang w:val="pt-PT" w:eastAsia="en-US" w:bidi="ar-SA"/>
      </w:rPr>
    </w:lvl>
    <w:lvl w:ilvl="1" w:tplc="490EFE64">
      <w:numFmt w:val="bullet"/>
      <w:lvlText w:val="•"/>
      <w:lvlJc w:val="left"/>
      <w:pPr>
        <w:ind w:left="1180" w:hanging="214"/>
      </w:pPr>
      <w:rPr>
        <w:rFonts w:hint="default"/>
        <w:lang w:val="pt-PT" w:eastAsia="en-US" w:bidi="ar-SA"/>
      </w:rPr>
    </w:lvl>
    <w:lvl w:ilvl="2" w:tplc="E99224EE">
      <w:numFmt w:val="bullet"/>
      <w:lvlText w:val="•"/>
      <w:lvlJc w:val="left"/>
      <w:pPr>
        <w:ind w:left="2061" w:hanging="214"/>
      </w:pPr>
      <w:rPr>
        <w:rFonts w:hint="default"/>
        <w:lang w:val="pt-PT" w:eastAsia="en-US" w:bidi="ar-SA"/>
      </w:rPr>
    </w:lvl>
    <w:lvl w:ilvl="3" w:tplc="25CA115A">
      <w:numFmt w:val="bullet"/>
      <w:lvlText w:val="•"/>
      <w:lvlJc w:val="left"/>
      <w:pPr>
        <w:ind w:left="2941" w:hanging="214"/>
      </w:pPr>
      <w:rPr>
        <w:rFonts w:hint="default"/>
        <w:lang w:val="pt-PT" w:eastAsia="en-US" w:bidi="ar-SA"/>
      </w:rPr>
    </w:lvl>
    <w:lvl w:ilvl="4" w:tplc="08FE5B94">
      <w:numFmt w:val="bullet"/>
      <w:lvlText w:val="•"/>
      <w:lvlJc w:val="left"/>
      <w:pPr>
        <w:ind w:left="3822" w:hanging="214"/>
      </w:pPr>
      <w:rPr>
        <w:rFonts w:hint="default"/>
        <w:lang w:val="pt-PT" w:eastAsia="en-US" w:bidi="ar-SA"/>
      </w:rPr>
    </w:lvl>
    <w:lvl w:ilvl="5" w:tplc="934AF8FC">
      <w:numFmt w:val="bullet"/>
      <w:lvlText w:val="•"/>
      <w:lvlJc w:val="left"/>
      <w:pPr>
        <w:ind w:left="4703" w:hanging="214"/>
      </w:pPr>
      <w:rPr>
        <w:rFonts w:hint="default"/>
        <w:lang w:val="pt-PT" w:eastAsia="en-US" w:bidi="ar-SA"/>
      </w:rPr>
    </w:lvl>
    <w:lvl w:ilvl="6" w:tplc="A5B6A058">
      <w:numFmt w:val="bullet"/>
      <w:lvlText w:val="•"/>
      <w:lvlJc w:val="left"/>
      <w:pPr>
        <w:ind w:left="5583" w:hanging="214"/>
      </w:pPr>
      <w:rPr>
        <w:rFonts w:hint="default"/>
        <w:lang w:val="pt-PT" w:eastAsia="en-US" w:bidi="ar-SA"/>
      </w:rPr>
    </w:lvl>
    <w:lvl w:ilvl="7" w:tplc="CB18E5CA">
      <w:numFmt w:val="bullet"/>
      <w:lvlText w:val="•"/>
      <w:lvlJc w:val="left"/>
      <w:pPr>
        <w:ind w:left="6464" w:hanging="214"/>
      </w:pPr>
      <w:rPr>
        <w:rFonts w:hint="default"/>
        <w:lang w:val="pt-PT" w:eastAsia="en-US" w:bidi="ar-SA"/>
      </w:rPr>
    </w:lvl>
    <w:lvl w:ilvl="8" w:tplc="00203D1A">
      <w:numFmt w:val="bullet"/>
      <w:lvlText w:val="•"/>
      <w:lvlJc w:val="left"/>
      <w:pPr>
        <w:ind w:left="7345" w:hanging="214"/>
      </w:pPr>
      <w:rPr>
        <w:rFonts w:hint="default"/>
        <w:lang w:val="pt-PT" w:eastAsia="en-US" w:bidi="ar-SA"/>
      </w:rPr>
    </w:lvl>
  </w:abstractNum>
  <w:abstractNum w:abstractNumId="39" w15:restartNumberingAfterBreak="0">
    <w:nsid w:val="7B66440D"/>
    <w:multiLevelType w:val="multilevel"/>
    <w:tmpl w:val="33EC6010"/>
    <w:lvl w:ilvl="0">
      <w:start w:val="3"/>
      <w:numFmt w:val="decimal"/>
      <w:lvlText w:val="%1"/>
      <w:lvlJc w:val="left"/>
      <w:pPr>
        <w:ind w:left="221" w:hanging="721"/>
      </w:pPr>
      <w:rPr>
        <w:rFonts w:hint="default"/>
        <w:lang w:val="pt-PT" w:eastAsia="en-US" w:bidi="ar-SA"/>
      </w:rPr>
    </w:lvl>
    <w:lvl w:ilvl="1">
      <w:start w:val="2"/>
      <w:numFmt w:val="decimal"/>
      <w:lvlText w:val="%1.%2"/>
      <w:lvlJc w:val="left"/>
      <w:pPr>
        <w:ind w:left="221" w:hanging="721"/>
      </w:pPr>
      <w:rPr>
        <w:rFonts w:hint="default"/>
        <w:lang w:val="pt-PT" w:eastAsia="en-US" w:bidi="ar-SA"/>
      </w:rPr>
    </w:lvl>
    <w:lvl w:ilvl="2">
      <w:start w:val="1"/>
      <w:numFmt w:val="decimal"/>
      <w:lvlText w:val="%1.%2.%3."/>
      <w:lvlJc w:val="left"/>
      <w:pPr>
        <w:ind w:left="2423" w:hanging="721"/>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81" w:hanging="721"/>
      </w:pPr>
      <w:rPr>
        <w:rFonts w:hint="default"/>
        <w:lang w:val="pt-PT" w:eastAsia="en-US" w:bidi="ar-SA"/>
      </w:rPr>
    </w:lvl>
    <w:lvl w:ilvl="4">
      <w:numFmt w:val="bullet"/>
      <w:lvlText w:val="•"/>
      <w:lvlJc w:val="left"/>
      <w:pPr>
        <w:ind w:left="4302" w:hanging="721"/>
      </w:pPr>
      <w:rPr>
        <w:rFonts w:hint="default"/>
        <w:lang w:val="pt-PT" w:eastAsia="en-US" w:bidi="ar-SA"/>
      </w:rPr>
    </w:lvl>
    <w:lvl w:ilvl="5">
      <w:numFmt w:val="bullet"/>
      <w:lvlText w:val="•"/>
      <w:lvlJc w:val="left"/>
      <w:pPr>
        <w:ind w:left="5323" w:hanging="721"/>
      </w:pPr>
      <w:rPr>
        <w:rFonts w:hint="default"/>
        <w:lang w:val="pt-PT" w:eastAsia="en-US" w:bidi="ar-SA"/>
      </w:rPr>
    </w:lvl>
    <w:lvl w:ilvl="6">
      <w:numFmt w:val="bullet"/>
      <w:lvlText w:val="•"/>
      <w:lvlJc w:val="left"/>
      <w:pPr>
        <w:ind w:left="6343" w:hanging="721"/>
      </w:pPr>
      <w:rPr>
        <w:rFonts w:hint="default"/>
        <w:lang w:val="pt-PT" w:eastAsia="en-US" w:bidi="ar-SA"/>
      </w:rPr>
    </w:lvl>
    <w:lvl w:ilvl="7">
      <w:numFmt w:val="bullet"/>
      <w:lvlText w:val="•"/>
      <w:lvlJc w:val="left"/>
      <w:pPr>
        <w:ind w:left="7364" w:hanging="721"/>
      </w:pPr>
      <w:rPr>
        <w:rFonts w:hint="default"/>
        <w:lang w:val="pt-PT" w:eastAsia="en-US" w:bidi="ar-SA"/>
      </w:rPr>
    </w:lvl>
    <w:lvl w:ilvl="8">
      <w:numFmt w:val="bullet"/>
      <w:lvlText w:val="•"/>
      <w:lvlJc w:val="left"/>
      <w:pPr>
        <w:ind w:left="8384" w:hanging="721"/>
      </w:pPr>
      <w:rPr>
        <w:rFonts w:hint="default"/>
        <w:lang w:val="pt-PT" w:eastAsia="en-US" w:bidi="ar-SA"/>
      </w:rPr>
    </w:lvl>
  </w:abstractNum>
  <w:abstractNum w:abstractNumId="40" w15:restartNumberingAfterBreak="0">
    <w:nsid w:val="7E402E53"/>
    <w:multiLevelType w:val="hybridMultilevel"/>
    <w:tmpl w:val="D20CBA48"/>
    <w:lvl w:ilvl="0" w:tplc="F984EDB4">
      <w:start w:val="1"/>
      <w:numFmt w:val="upperRoman"/>
      <w:lvlText w:val="%1"/>
      <w:lvlJc w:val="left"/>
      <w:pPr>
        <w:ind w:left="429" w:hanging="128"/>
      </w:pPr>
      <w:rPr>
        <w:rFonts w:ascii="Times New Roman" w:eastAsia="Times New Roman" w:hAnsi="Times New Roman" w:cs="Times New Roman" w:hint="default"/>
        <w:w w:val="100"/>
        <w:sz w:val="22"/>
        <w:szCs w:val="22"/>
        <w:lang w:val="pt-PT" w:eastAsia="en-US" w:bidi="ar-SA"/>
      </w:rPr>
    </w:lvl>
    <w:lvl w:ilvl="1" w:tplc="9EB27A7C">
      <w:numFmt w:val="bullet"/>
      <w:lvlText w:val="•"/>
      <w:lvlJc w:val="left"/>
      <w:pPr>
        <w:ind w:left="1288" w:hanging="128"/>
      </w:pPr>
      <w:rPr>
        <w:rFonts w:hint="default"/>
        <w:lang w:val="pt-PT" w:eastAsia="en-US" w:bidi="ar-SA"/>
      </w:rPr>
    </w:lvl>
    <w:lvl w:ilvl="2" w:tplc="85A802F8">
      <w:numFmt w:val="bullet"/>
      <w:lvlText w:val="•"/>
      <w:lvlJc w:val="left"/>
      <w:pPr>
        <w:ind w:left="2157" w:hanging="128"/>
      </w:pPr>
      <w:rPr>
        <w:rFonts w:hint="default"/>
        <w:lang w:val="pt-PT" w:eastAsia="en-US" w:bidi="ar-SA"/>
      </w:rPr>
    </w:lvl>
    <w:lvl w:ilvl="3" w:tplc="597C66C0">
      <w:numFmt w:val="bullet"/>
      <w:lvlText w:val="•"/>
      <w:lvlJc w:val="left"/>
      <w:pPr>
        <w:ind w:left="3025" w:hanging="128"/>
      </w:pPr>
      <w:rPr>
        <w:rFonts w:hint="default"/>
        <w:lang w:val="pt-PT" w:eastAsia="en-US" w:bidi="ar-SA"/>
      </w:rPr>
    </w:lvl>
    <w:lvl w:ilvl="4" w:tplc="5F20A4EE">
      <w:numFmt w:val="bullet"/>
      <w:lvlText w:val="•"/>
      <w:lvlJc w:val="left"/>
      <w:pPr>
        <w:ind w:left="3894" w:hanging="128"/>
      </w:pPr>
      <w:rPr>
        <w:rFonts w:hint="default"/>
        <w:lang w:val="pt-PT" w:eastAsia="en-US" w:bidi="ar-SA"/>
      </w:rPr>
    </w:lvl>
    <w:lvl w:ilvl="5" w:tplc="C7F237D8">
      <w:numFmt w:val="bullet"/>
      <w:lvlText w:val="•"/>
      <w:lvlJc w:val="left"/>
      <w:pPr>
        <w:ind w:left="4763" w:hanging="128"/>
      </w:pPr>
      <w:rPr>
        <w:rFonts w:hint="default"/>
        <w:lang w:val="pt-PT" w:eastAsia="en-US" w:bidi="ar-SA"/>
      </w:rPr>
    </w:lvl>
    <w:lvl w:ilvl="6" w:tplc="E940C23A">
      <w:numFmt w:val="bullet"/>
      <w:lvlText w:val="•"/>
      <w:lvlJc w:val="left"/>
      <w:pPr>
        <w:ind w:left="5631" w:hanging="128"/>
      </w:pPr>
      <w:rPr>
        <w:rFonts w:hint="default"/>
        <w:lang w:val="pt-PT" w:eastAsia="en-US" w:bidi="ar-SA"/>
      </w:rPr>
    </w:lvl>
    <w:lvl w:ilvl="7" w:tplc="C9F0A992">
      <w:numFmt w:val="bullet"/>
      <w:lvlText w:val="•"/>
      <w:lvlJc w:val="left"/>
      <w:pPr>
        <w:ind w:left="6500" w:hanging="128"/>
      </w:pPr>
      <w:rPr>
        <w:rFonts w:hint="default"/>
        <w:lang w:val="pt-PT" w:eastAsia="en-US" w:bidi="ar-SA"/>
      </w:rPr>
    </w:lvl>
    <w:lvl w:ilvl="8" w:tplc="E258EEB4">
      <w:numFmt w:val="bullet"/>
      <w:lvlText w:val="•"/>
      <w:lvlJc w:val="left"/>
      <w:pPr>
        <w:ind w:left="7369" w:hanging="128"/>
      </w:pPr>
      <w:rPr>
        <w:rFonts w:hint="default"/>
        <w:lang w:val="pt-PT" w:eastAsia="en-US" w:bidi="ar-SA"/>
      </w:rPr>
    </w:lvl>
  </w:abstractNum>
  <w:abstractNum w:abstractNumId="41" w15:restartNumberingAfterBreak="0">
    <w:nsid w:val="7FEE1E4A"/>
    <w:multiLevelType w:val="hybridMultilevel"/>
    <w:tmpl w:val="8D4C149E"/>
    <w:lvl w:ilvl="0" w:tplc="708C3534">
      <w:numFmt w:val="bullet"/>
      <w:lvlText w:val="-"/>
      <w:lvlJc w:val="left"/>
      <w:pPr>
        <w:ind w:left="302" w:hanging="521"/>
      </w:pPr>
      <w:rPr>
        <w:rFonts w:ascii="Times New Roman" w:eastAsia="Times New Roman" w:hAnsi="Times New Roman" w:cs="Times New Roman" w:hint="default"/>
        <w:w w:val="100"/>
        <w:sz w:val="22"/>
        <w:szCs w:val="22"/>
        <w:lang w:val="pt-PT" w:eastAsia="en-US" w:bidi="ar-SA"/>
      </w:rPr>
    </w:lvl>
    <w:lvl w:ilvl="1" w:tplc="61904A2A">
      <w:numFmt w:val="bullet"/>
      <w:lvlText w:val="•"/>
      <w:lvlJc w:val="left"/>
      <w:pPr>
        <w:ind w:left="1180" w:hanging="521"/>
      </w:pPr>
      <w:rPr>
        <w:rFonts w:hint="default"/>
        <w:lang w:val="pt-PT" w:eastAsia="en-US" w:bidi="ar-SA"/>
      </w:rPr>
    </w:lvl>
    <w:lvl w:ilvl="2" w:tplc="A5A66E68">
      <w:numFmt w:val="bullet"/>
      <w:lvlText w:val="•"/>
      <w:lvlJc w:val="left"/>
      <w:pPr>
        <w:ind w:left="2061" w:hanging="521"/>
      </w:pPr>
      <w:rPr>
        <w:rFonts w:hint="default"/>
        <w:lang w:val="pt-PT" w:eastAsia="en-US" w:bidi="ar-SA"/>
      </w:rPr>
    </w:lvl>
    <w:lvl w:ilvl="3" w:tplc="E65CE55C">
      <w:numFmt w:val="bullet"/>
      <w:lvlText w:val="•"/>
      <w:lvlJc w:val="left"/>
      <w:pPr>
        <w:ind w:left="2941" w:hanging="521"/>
      </w:pPr>
      <w:rPr>
        <w:rFonts w:hint="default"/>
        <w:lang w:val="pt-PT" w:eastAsia="en-US" w:bidi="ar-SA"/>
      </w:rPr>
    </w:lvl>
    <w:lvl w:ilvl="4" w:tplc="7A884632">
      <w:numFmt w:val="bullet"/>
      <w:lvlText w:val="•"/>
      <w:lvlJc w:val="left"/>
      <w:pPr>
        <w:ind w:left="3822" w:hanging="521"/>
      </w:pPr>
      <w:rPr>
        <w:rFonts w:hint="default"/>
        <w:lang w:val="pt-PT" w:eastAsia="en-US" w:bidi="ar-SA"/>
      </w:rPr>
    </w:lvl>
    <w:lvl w:ilvl="5" w:tplc="5600D344">
      <w:numFmt w:val="bullet"/>
      <w:lvlText w:val="•"/>
      <w:lvlJc w:val="left"/>
      <w:pPr>
        <w:ind w:left="4703" w:hanging="521"/>
      </w:pPr>
      <w:rPr>
        <w:rFonts w:hint="default"/>
        <w:lang w:val="pt-PT" w:eastAsia="en-US" w:bidi="ar-SA"/>
      </w:rPr>
    </w:lvl>
    <w:lvl w:ilvl="6" w:tplc="852C8502">
      <w:numFmt w:val="bullet"/>
      <w:lvlText w:val="•"/>
      <w:lvlJc w:val="left"/>
      <w:pPr>
        <w:ind w:left="5583" w:hanging="521"/>
      </w:pPr>
      <w:rPr>
        <w:rFonts w:hint="default"/>
        <w:lang w:val="pt-PT" w:eastAsia="en-US" w:bidi="ar-SA"/>
      </w:rPr>
    </w:lvl>
    <w:lvl w:ilvl="7" w:tplc="30DA85DE">
      <w:numFmt w:val="bullet"/>
      <w:lvlText w:val="•"/>
      <w:lvlJc w:val="left"/>
      <w:pPr>
        <w:ind w:left="6464" w:hanging="521"/>
      </w:pPr>
      <w:rPr>
        <w:rFonts w:hint="default"/>
        <w:lang w:val="pt-PT" w:eastAsia="en-US" w:bidi="ar-SA"/>
      </w:rPr>
    </w:lvl>
    <w:lvl w:ilvl="8" w:tplc="225C8E9C">
      <w:numFmt w:val="bullet"/>
      <w:lvlText w:val="•"/>
      <w:lvlJc w:val="left"/>
      <w:pPr>
        <w:ind w:left="7345" w:hanging="521"/>
      </w:pPr>
      <w:rPr>
        <w:rFonts w:hint="default"/>
        <w:lang w:val="pt-PT" w:eastAsia="en-US" w:bidi="ar-SA"/>
      </w:rPr>
    </w:lvl>
  </w:abstractNum>
  <w:num w:numId="1" w16cid:durableId="1901790284">
    <w:abstractNumId w:val="25"/>
  </w:num>
  <w:num w:numId="2" w16cid:durableId="427507003">
    <w:abstractNumId w:val="26"/>
  </w:num>
  <w:num w:numId="3" w16cid:durableId="1297222134">
    <w:abstractNumId w:val="36"/>
  </w:num>
  <w:num w:numId="4" w16cid:durableId="1113785303">
    <w:abstractNumId w:val="16"/>
  </w:num>
  <w:num w:numId="5" w16cid:durableId="2122021584">
    <w:abstractNumId w:val="27"/>
  </w:num>
  <w:num w:numId="6" w16cid:durableId="1423917981">
    <w:abstractNumId w:val="22"/>
  </w:num>
  <w:num w:numId="7" w16cid:durableId="411778787">
    <w:abstractNumId w:val="14"/>
  </w:num>
  <w:num w:numId="8" w16cid:durableId="2065524603">
    <w:abstractNumId w:val="30"/>
  </w:num>
  <w:num w:numId="9" w16cid:durableId="829759633">
    <w:abstractNumId w:val="3"/>
  </w:num>
  <w:num w:numId="10" w16cid:durableId="539124134">
    <w:abstractNumId w:val="40"/>
  </w:num>
  <w:num w:numId="11" w16cid:durableId="1953634979">
    <w:abstractNumId w:val="2"/>
  </w:num>
  <w:num w:numId="12" w16cid:durableId="45228416">
    <w:abstractNumId w:val="11"/>
  </w:num>
  <w:num w:numId="13" w16cid:durableId="1817380129">
    <w:abstractNumId w:val="38"/>
  </w:num>
  <w:num w:numId="14" w16cid:durableId="2087263841">
    <w:abstractNumId w:val="28"/>
  </w:num>
  <w:num w:numId="15" w16cid:durableId="389160579">
    <w:abstractNumId w:val="41"/>
  </w:num>
  <w:num w:numId="16" w16cid:durableId="916669299">
    <w:abstractNumId w:val="23"/>
  </w:num>
  <w:num w:numId="17" w16cid:durableId="1528063084">
    <w:abstractNumId w:val="15"/>
  </w:num>
  <w:num w:numId="18" w16cid:durableId="1166944951">
    <w:abstractNumId w:val="5"/>
  </w:num>
  <w:num w:numId="19" w16cid:durableId="1525679187">
    <w:abstractNumId w:val="13"/>
  </w:num>
  <w:num w:numId="20" w16cid:durableId="111753263">
    <w:abstractNumId w:val="1"/>
  </w:num>
  <w:num w:numId="21" w16cid:durableId="412437944">
    <w:abstractNumId w:val="12"/>
  </w:num>
  <w:num w:numId="22" w16cid:durableId="1111128436">
    <w:abstractNumId w:val="29"/>
  </w:num>
  <w:num w:numId="23" w16cid:durableId="581835651">
    <w:abstractNumId w:val="20"/>
  </w:num>
  <w:num w:numId="24" w16cid:durableId="495926338">
    <w:abstractNumId w:val="18"/>
  </w:num>
  <w:num w:numId="25" w16cid:durableId="2028407244">
    <w:abstractNumId w:val="24"/>
  </w:num>
  <w:num w:numId="26" w16cid:durableId="2135368884">
    <w:abstractNumId w:val="33"/>
  </w:num>
  <w:num w:numId="27" w16cid:durableId="209849119">
    <w:abstractNumId w:val="8"/>
  </w:num>
  <w:num w:numId="28" w16cid:durableId="1733842655">
    <w:abstractNumId w:val="19"/>
  </w:num>
  <w:num w:numId="29" w16cid:durableId="445546267">
    <w:abstractNumId w:val="35"/>
  </w:num>
  <w:num w:numId="30" w16cid:durableId="243344080">
    <w:abstractNumId w:val="32"/>
  </w:num>
  <w:num w:numId="31" w16cid:durableId="722145084">
    <w:abstractNumId w:val="39"/>
  </w:num>
  <w:num w:numId="32" w16cid:durableId="653920969">
    <w:abstractNumId w:val="7"/>
  </w:num>
  <w:num w:numId="33" w16cid:durableId="53357715">
    <w:abstractNumId w:val="4"/>
  </w:num>
  <w:num w:numId="34" w16cid:durableId="1213228877">
    <w:abstractNumId w:val="9"/>
  </w:num>
  <w:num w:numId="35" w16cid:durableId="2090806878">
    <w:abstractNumId w:val="10"/>
  </w:num>
  <w:num w:numId="36" w16cid:durableId="1969361200">
    <w:abstractNumId w:val="37"/>
  </w:num>
  <w:num w:numId="37" w16cid:durableId="181238516">
    <w:abstractNumId w:val="0"/>
  </w:num>
  <w:num w:numId="38" w16cid:durableId="419639715">
    <w:abstractNumId w:val="34"/>
  </w:num>
  <w:num w:numId="39" w16cid:durableId="998464022">
    <w:abstractNumId w:val="21"/>
  </w:num>
  <w:num w:numId="40" w16cid:durableId="1189561132">
    <w:abstractNumId w:val="31"/>
  </w:num>
  <w:num w:numId="41" w16cid:durableId="1676761627">
    <w:abstractNumId w:val="17"/>
  </w:num>
  <w:num w:numId="42" w16cid:durableId="197010487">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13"/>
    <w:rsid w:val="00001945"/>
    <w:rsid w:val="00116E59"/>
    <w:rsid w:val="00185652"/>
    <w:rsid w:val="001F456B"/>
    <w:rsid w:val="00200B83"/>
    <w:rsid w:val="00317ED5"/>
    <w:rsid w:val="003A6800"/>
    <w:rsid w:val="00406DBA"/>
    <w:rsid w:val="00430532"/>
    <w:rsid w:val="005E4A43"/>
    <w:rsid w:val="00656E9E"/>
    <w:rsid w:val="00703D52"/>
    <w:rsid w:val="00762536"/>
    <w:rsid w:val="00763DCA"/>
    <w:rsid w:val="008251EC"/>
    <w:rsid w:val="00852F57"/>
    <w:rsid w:val="00946FA3"/>
    <w:rsid w:val="009739F4"/>
    <w:rsid w:val="009B1F5A"/>
    <w:rsid w:val="00AD4F5F"/>
    <w:rsid w:val="00B04A11"/>
    <w:rsid w:val="00B628A5"/>
    <w:rsid w:val="00C03534"/>
    <w:rsid w:val="00C8072D"/>
    <w:rsid w:val="00C82213"/>
    <w:rsid w:val="00CF23CA"/>
    <w:rsid w:val="00D859E3"/>
    <w:rsid w:val="00FE22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2210"/>
  <w15:docId w15:val="{B786B9D8-68C8-44D3-AEAF-5044E9C6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link w:val="Ttulo1Char"/>
    <w:uiPriority w:val="1"/>
    <w:qFormat/>
    <w:pPr>
      <w:ind w:left="2"/>
      <w:outlineLvl w:val="0"/>
    </w:pPr>
    <w:rPr>
      <w:sz w:val="24"/>
      <w:szCs w:val="24"/>
    </w:rPr>
  </w:style>
  <w:style w:type="paragraph" w:styleId="Ttulo2">
    <w:name w:val="heading 2"/>
    <w:basedOn w:val="Normal"/>
    <w:next w:val="Normal"/>
    <w:link w:val="Ttulo2Char"/>
    <w:uiPriority w:val="1"/>
    <w:unhideWhenUsed/>
    <w:qFormat/>
    <w:rsid w:val="00AD4F5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nhideWhenUsed/>
    <w:qFormat/>
    <w:rsid w:val="00AD4F5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AD4F5F"/>
    <w:pPr>
      <w:keepNext/>
      <w:widowControl/>
      <w:autoSpaceDE/>
      <w:autoSpaceDN/>
      <w:spacing w:before="240" w:after="60"/>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har"/>
    <w:qFormat/>
    <w:rsid w:val="00AD4F5F"/>
    <w:pPr>
      <w:widowControl/>
      <w:autoSpaceDE/>
      <w:autoSpaceDN/>
      <w:spacing w:before="240" w:after="60"/>
      <w:outlineLvl w:val="4"/>
    </w:pPr>
    <w:rPr>
      <w:rFonts w:ascii="Times New Roman" w:eastAsia="Times New Roman" w:hAnsi="Times New Roman" w:cs="Times New Roman"/>
      <w:b/>
      <w:bCs/>
      <w:i/>
      <w:iCs/>
      <w:sz w:val="26"/>
      <w:szCs w:val="26"/>
      <w:lang w:val="pt-BR" w:eastAsia="pt-BR"/>
    </w:rPr>
  </w:style>
  <w:style w:type="paragraph" w:styleId="Ttulo6">
    <w:name w:val="heading 6"/>
    <w:basedOn w:val="Normal"/>
    <w:next w:val="Normal"/>
    <w:link w:val="Ttulo6Char"/>
    <w:qFormat/>
    <w:rsid w:val="00AD4F5F"/>
    <w:pPr>
      <w:keepNext/>
      <w:widowControl/>
      <w:autoSpaceDE/>
      <w:autoSpaceDN/>
      <w:jc w:val="both"/>
      <w:outlineLvl w:val="5"/>
    </w:pPr>
    <w:rPr>
      <w:rFonts w:ascii="Times New Roman" w:eastAsia="Times New Roman" w:hAnsi="Times New Roman" w:cs="Times New Roman"/>
      <w:b/>
      <w:sz w:val="18"/>
      <w:szCs w:val="20"/>
      <w:lang w:val="pt-BR" w:eastAsia="pt-BR"/>
    </w:rPr>
  </w:style>
  <w:style w:type="paragraph" w:styleId="Ttulo7">
    <w:name w:val="heading 7"/>
    <w:basedOn w:val="Normal"/>
    <w:next w:val="Normal"/>
    <w:link w:val="Ttulo7Char"/>
    <w:qFormat/>
    <w:rsid w:val="00AD4F5F"/>
    <w:pPr>
      <w:keepNext/>
      <w:widowControl/>
      <w:autoSpaceDE/>
      <w:autoSpaceDN/>
      <w:jc w:val="both"/>
      <w:outlineLvl w:val="6"/>
    </w:pPr>
    <w:rPr>
      <w:rFonts w:ascii="Times New Roman" w:eastAsia="Times New Roman" w:hAnsi="Times New Roman" w:cs="Times New Roman"/>
      <w:b/>
      <w:bCs/>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uiPriority w:val="1"/>
    <w:qFormat/>
    <w:pPr>
      <w:spacing w:line="350" w:lineRule="exact"/>
      <w:ind w:left="20"/>
    </w:pPr>
    <w:rPr>
      <w:rFonts w:ascii="Franklin Gothic Heavy" w:eastAsia="Franklin Gothic Heavy" w:hAnsi="Franklin Gothic Heavy" w:cs="Franklin Gothic Heavy"/>
      <w:sz w:val="32"/>
      <w:szCs w:val="32"/>
    </w:rPr>
  </w:style>
  <w:style w:type="paragraph" w:styleId="PargrafodaLista">
    <w:name w:val="List Paragraph"/>
    <w:basedOn w:val="Normal"/>
    <w:uiPriority w:val="34"/>
    <w:qFormat/>
    <w:pPr>
      <w:ind w:left="2"/>
    </w:pPr>
  </w:style>
  <w:style w:type="paragraph" w:customStyle="1" w:styleId="TableParagraph">
    <w:name w:val="Table Paragraph"/>
    <w:basedOn w:val="Normal"/>
    <w:uiPriority w:val="1"/>
    <w:qFormat/>
  </w:style>
  <w:style w:type="paragraph" w:styleId="Recuodecorpodetexto">
    <w:name w:val="Body Text Indent"/>
    <w:basedOn w:val="Normal"/>
    <w:link w:val="RecuodecorpodetextoChar"/>
    <w:unhideWhenUsed/>
    <w:rsid w:val="00B04A11"/>
    <w:pPr>
      <w:spacing w:after="120"/>
      <w:ind w:left="283"/>
    </w:pPr>
  </w:style>
  <w:style w:type="character" w:customStyle="1" w:styleId="RecuodecorpodetextoChar">
    <w:name w:val="Recuo de corpo de texto Char"/>
    <w:basedOn w:val="Fontepargpadro"/>
    <w:link w:val="Recuodecorpodetexto"/>
    <w:rsid w:val="00B04A11"/>
    <w:rPr>
      <w:rFonts w:ascii="Arial" w:eastAsia="Arial" w:hAnsi="Arial" w:cs="Arial"/>
      <w:lang w:val="pt-PT"/>
    </w:rPr>
  </w:style>
  <w:style w:type="character" w:customStyle="1" w:styleId="Ttulo2Char">
    <w:name w:val="Título 2 Char"/>
    <w:basedOn w:val="Fontepargpadro"/>
    <w:link w:val="Ttulo2"/>
    <w:uiPriority w:val="1"/>
    <w:rsid w:val="00AD4F5F"/>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rsid w:val="00AD4F5F"/>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semiHidden/>
    <w:rsid w:val="00AD4F5F"/>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AD4F5F"/>
    <w:rPr>
      <w:rFonts w:ascii="Times New Roman" w:eastAsia="Times New Roman" w:hAnsi="Times New Roman" w:cs="Times New Roman"/>
      <w:b/>
      <w:bCs/>
      <w:i/>
      <w:iCs/>
      <w:sz w:val="26"/>
      <w:szCs w:val="26"/>
      <w:lang w:val="pt-BR" w:eastAsia="pt-BR"/>
    </w:rPr>
  </w:style>
  <w:style w:type="character" w:customStyle="1" w:styleId="Ttulo6Char">
    <w:name w:val="Título 6 Char"/>
    <w:basedOn w:val="Fontepargpadro"/>
    <w:link w:val="Ttulo6"/>
    <w:rsid w:val="00AD4F5F"/>
    <w:rPr>
      <w:rFonts w:ascii="Times New Roman" w:eastAsia="Times New Roman" w:hAnsi="Times New Roman" w:cs="Times New Roman"/>
      <w:b/>
      <w:sz w:val="18"/>
      <w:szCs w:val="20"/>
      <w:lang w:val="pt-BR" w:eastAsia="pt-BR"/>
    </w:rPr>
  </w:style>
  <w:style w:type="character" w:customStyle="1" w:styleId="Ttulo7Char">
    <w:name w:val="Título 7 Char"/>
    <w:basedOn w:val="Fontepargpadro"/>
    <w:link w:val="Ttulo7"/>
    <w:rsid w:val="00AD4F5F"/>
    <w:rPr>
      <w:rFonts w:ascii="Times New Roman" w:eastAsia="Times New Roman" w:hAnsi="Times New Roman" w:cs="Times New Roman"/>
      <w:b/>
      <w:bCs/>
      <w:sz w:val="24"/>
      <w:szCs w:val="20"/>
      <w:lang w:val="pt-BR" w:eastAsia="pt-BR"/>
    </w:rPr>
  </w:style>
  <w:style w:type="character" w:customStyle="1" w:styleId="Ttulo1Char">
    <w:name w:val="Título 1 Char"/>
    <w:basedOn w:val="Fontepargpadro"/>
    <w:link w:val="Ttulo1"/>
    <w:uiPriority w:val="1"/>
    <w:rsid w:val="00AD4F5F"/>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AD4F5F"/>
    <w:rPr>
      <w:rFonts w:ascii="Arial" w:eastAsia="Arial" w:hAnsi="Arial" w:cs="Arial"/>
      <w:sz w:val="24"/>
      <w:szCs w:val="24"/>
      <w:lang w:val="pt-PT"/>
    </w:rPr>
  </w:style>
  <w:style w:type="paragraph" w:styleId="Recuodecorpodetexto2">
    <w:name w:val="Body Text Indent 2"/>
    <w:basedOn w:val="Normal"/>
    <w:link w:val="Recuodecorpodetexto2Char"/>
    <w:rsid w:val="00AD4F5F"/>
    <w:pPr>
      <w:widowControl/>
      <w:autoSpaceDE/>
      <w:autoSpaceDN/>
      <w:ind w:firstLine="1416"/>
      <w:jc w:val="both"/>
    </w:pPr>
    <w:rPr>
      <w:rFonts w:ascii="Times New Roman" w:eastAsia="Times New Roman" w:hAnsi="Times New Roman" w:cs="Times New Roman"/>
      <w:sz w:val="24"/>
      <w:szCs w:val="20"/>
      <w:lang w:val="x-none" w:eastAsia="x-none"/>
    </w:rPr>
  </w:style>
  <w:style w:type="character" w:customStyle="1" w:styleId="Recuodecorpodetexto2Char">
    <w:name w:val="Recuo de corpo de texto 2 Char"/>
    <w:basedOn w:val="Fontepargpadro"/>
    <w:link w:val="Recuodecorpodetexto2"/>
    <w:rsid w:val="00AD4F5F"/>
    <w:rPr>
      <w:rFonts w:ascii="Times New Roman" w:eastAsia="Times New Roman" w:hAnsi="Times New Roman" w:cs="Times New Roman"/>
      <w:sz w:val="24"/>
      <w:szCs w:val="20"/>
      <w:lang w:val="x-none" w:eastAsia="x-none"/>
    </w:rPr>
  </w:style>
  <w:style w:type="paragraph" w:styleId="Recuodecorpodetexto3">
    <w:name w:val="Body Text Indent 3"/>
    <w:basedOn w:val="Normal"/>
    <w:link w:val="Recuodecorpodetexto3Char"/>
    <w:rsid w:val="00AD4F5F"/>
    <w:pPr>
      <w:widowControl/>
      <w:autoSpaceDE/>
      <w:autoSpaceDN/>
      <w:ind w:firstLine="1416"/>
    </w:pPr>
    <w:rPr>
      <w:rFonts w:ascii="Times New Roman" w:eastAsia="Times New Roman" w:hAnsi="Times New Roman" w:cs="Times New Roman"/>
      <w:sz w:val="24"/>
      <w:szCs w:val="20"/>
      <w:lang w:val="pt-BR" w:eastAsia="pt-BR"/>
    </w:rPr>
  </w:style>
  <w:style w:type="character" w:customStyle="1" w:styleId="Recuodecorpodetexto3Char">
    <w:name w:val="Recuo de corpo de texto 3 Char"/>
    <w:basedOn w:val="Fontepargpadro"/>
    <w:link w:val="Recuodecorpodetexto3"/>
    <w:rsid w:val="00AD4F5F"/>
    <w:rPr>
      <w:rFonts w:ascii="Times New Roman" w:eastAsia="Times New Roman" w:hAnsi="Times New Roman" w:cs="Times New Roman"/>
      <w:sz w:val="24"/>
      <w:szCs w:val="20"/>
      <w:lang w:val="pt-BR" w:eastAsia="pt-BR"/>
    </w:rPr>
  </w:style>
  <w:style w:type="paragraph" w:styleId="Corpodetexto2">
    <w:name w:val="Body Text 2"/>
    <w:basedOn w:val="Normal"/>
    <w:link w:val="Corpodetexto2Char"/>
    <w:rsid w:val="00AD4F5F"/>
    <w:pPr>
      <w:widowControl/>
      <w:autoSpaceDE/>
      <w:autoSpaceDN/>
      <w:jc w:val="center"/>
    </w:pPr>
    <w:rPr>
      <w:rFonts w:ascii="Times New Roman" w:eastAsia="Times New Roman" w:hAnsi="Times New Roman" w:cs="Times New Roman"/>
      <w:b/>
      <w:sz w:val="24"/>
      <w:szCs w:val="20"/>
      <w:lang w:val="pt-BR" w:eastAsia="pt-BR"/>
    </w:rPr>
  </w:style>
  <w:style w:type="character" w:customStyle="1" w:styleId="Corpodetexto2Char">
    <w:name w:val="Corpo de texto 2 Char"/>
    <w:basedOn w:val="Fontepargpadro"/>
    <w:link w:val="Corpodetexto2"/>
    <w:rsid w:val="00AD4F5F"/>
    <w:rPr>
      <w:rFonts w:ascii="Times New Roman" w:eastAsia="Times New Roman" w:hAnsi="Times New Roman" w:cs="Times New Roman"/>
      <w:b/>
      <w:sz w:val="24"/>
      <w:szCs w:val="20"/>
      <w:lang w:val="pt-BR" w:eastAsia="pt-BR"/>
    </w:rPr>
  </w:style>
  <w:style w:type="paragraph" w:styleId="Corpodetexto3">
    <w:name w:val="Body Text 3"/>
    <w:basedOn w:val="Normal"/>
    <w:link w:val="Corpodetexto3Char"/>
    <w:rsid w:val="00AD4F5F"/>
    <w:pPr>
      <w:widowControl/>
      <w:autoSpaceDE/>
      <w:autoSpaceDN/>
      <w:jc w:val="both"/>
    </w:pPr>
    <w:rPr>
      <w:rFonts w:ascii="Times New Roman" w:eastAsia="Times New Roman" w:hAnsi="Times New Roman" w:cs="Times New Roman"/>
      <w:sz w:val="18"/>
      <w:szCs w:val="24"/>
      <w:lang w:val="pt-BR" w:eastAsia="pt-BR"/>
    </w:rPr>
  </w:style>
  <w:style w:type="character" w:customStyle="1" w:styleId="Corpodetexto3Char">
    <w:name w:val="Corpo de texto 3 Char"/>
    <w:basedOn w:val="Fontepargpadro"/>
    <w:link w:val="Corpodetexto3"/>
    <w:rsid w:val="00AD4F5F"/>
    <w:rPr>
      <w:rFonts w:ascii="Times New Roman" w:eastAsia="Times New Roman" w:hAnsi="Times New Roman" w:cs="Times New Roman"/>
      <w:sz w:val="18"/>
      <w:szCs w:val="24"/>
      <w:lang w:val="pt-BR" w:eastAsia="pt-BR"/>
    </w:rPr>
  </w:style>
  <w:style w:type="character" w:customStyle="1" w:styleId="TtuloChar">
    <w:name w:val="Título Char"/>
    <w:basedOn w:val="Fontepargpadro"/>
    <w:link w:val="Ttulo"/>
    <w:uiPriority w:val="1"/>
    <w:rsid w:val="00AD4F5F"/>
    <w:rPr>
      <w:rFonts w:ascii="Franklin Gothic Heavy" w:eastAsia="Franklin Gothic Heavy" w:hAnsi="Franklin Gothic Heavy" w:cs="Franklin Gothic Heavy"/>
      <w:sz w:val="32"/>
      <w:szCs w:val="32"/>
      <w:lang w:val="pt-PT"/>
    </w:rPr>
  </w:style>
  <w:style w:type="paragraph" w:styleId="TextosemFormatao">
    <w:name w:val="Plain Text"/>
    <w:basedOn w:val="Normal"/>
    <w:link w:val="TextosemFormataoChar"/>
    <w:rsid w:val="00AD4F5F"/>
    <w:pPr>
      <w:widowControl/>
      <w:autoSpaceDE/>
      <w:autoSpaceDN/>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AD4F5F"/>
    <w:rPr>
      <w:rFonts w:ascii="Courier New" w:eastAsia="Times New Roman" w:hAnsi="Courier New" w:cs="Times New Roman"/>
      <w:sz w:val="20"/>
      <w:szCs w:val="20"/>
      <w:lang w:val="x-none" w:eastAsia="x-none"/>
    </w:rPr>
  </w:style>
  <w:style w:type="paragraph" w:customStyle="1" w:styleId="Estilo1">
    <w:name w:val="Estilo1"/>
    <w:basedOn w:val="Normal"/>
    <w:autoRedefine/>
    <w:rsid w:val="00AD4F5F"/>
    <w:pPr>
      <w:widowControl/>
      <w:autoSpaceDE/>
      <w:autoSpaceDN/>
    </w:pPr>
    <w:rPr>
      <w:rFonts w:eastAsia="Times New Roman" w:cs="Times New Roman"/>
      <w:sz w:val="24"/>
      <w:szCs w:val="20"/>
      <w:lang w:val="pt-BR" w:eastAsia="pt-BR"/>
    </w:rPr>
  </w:style>
  <w:style w:type="paragraph" w:styleId="Cabealho">
    <w:name w:val="header"/>
    <w:basedOn w:val="Normal"/>
    <w:link w:val="CabealhoChar"/>
    <w:rsid w:val="00AD4F5F"/>
    <w:pPr>
      <w:widowControl/>
      <w:tabs>
        <w:tab w:val="center" w:pos="4252"/>
        <w:tab w:val="right" w:pos="8504"/>
      </w:tabs>
      <w:autoSpaceDE/>
      <w:autoSpaceDN/>
    </w:pPr>
    <w:rPr>
      <w:rFonts w:ascii="Times New Roman" w:eastAsia="Times New Roman" w:hAnsi="Times New Roman" w:cs="Times New Roman"/>
      <w:sz w:val="24"/>
      <w:szCs w:val="24"/>
      <w:lang w:val="x-none" w:eastAsia="x-none"/>
    </w:rPr>
  </w:style>
  <w:style w:type="character" w:customStyle="1" w:styleId="CabealhoChar">
    <w:name w:val="Cabeçalho Char"/>
    <w:basedOn w:val="Fontepargpadro"/>
    <w:link w:val="Cabealho"/>
    <w:rsid w:val="00AD4F5F"/>
    <w:rPr>
      <w:rFonts w:ascii="Times New Roman" w:eastAsia="Times New Roman" w:hAnsi="Times New Roman" w:cs="Times New Roman"/>
      <w:sz w:val="24"/>
      <w:szCs w:val="24"/>
      <w:lang w:val="x-none" w:eastAsia="x-none"/>
    </w:rPr>
  </w:style>
  <w:style w:type="paragraph" w:styleId="Rodap">
    <w:name w:val="footer"/>
    <w:basedOn w:val="Normal"/>
    <w:link w:val="RodapChar"/>
    <w:uiPriority w:val="99"/>
    <w:rsid w:val="00AD4F5F"/>
    <w:pPr>
      <w:widowControl/>
      <w:tabs>
        <w:tab w:val="center" w:pos="4252"/>
        <w:tab w:val="right" w:pos="8504"/>
      </w:tabs>
      <w:autoSpaceDE/>
      <w:autoSpaceDN/>
    </w:pPr>
    <w:rPr>
      <w:rFonts w:ascii="Times New Roman" w:eastAsia="Times New Roman" w:hAnsi="Times New Roman" w:cs="Times New Roman"/>
      <w:sz w:val="24"/>
      <w:szCs w:val="24"/>
      <w:lang w:val="x-none" w:eastAsia="x-none"/>
    </w:rPr>
  </w:style>
  <w:style w:type="character" w:customStyle="1" w:styleId="RodapChar">
    <w:name w:val="Rodapé Char"/>
    <w:basedOn w:val="Fontepargpadro"/>
    <w:link w:val="Rodap"/>
    <w:uiPriority w:val="99"/>
    <w:rsid w:val="00AD4F5F"/>
    <w:rPr>
      <w:rFonts w:ascii="Times New Roman" w:eastAsia="Times New Roman" w:hAnsi="Times New Roman" w:cs="Times New Roman"/>
      <w:sz w:val="24"/>
      <w:szCs w:val="24"/>
      <w:lang w:val="x-none" w:eastAsia="x-none"/>
    </w:rPr>
  </w:style>
  <w:style w:type="paragraph" w:styleId="SemEspaamento">
    <w:name w:val="No Spacing"/>
    <w:uiPriority w:val="1"/>
    <w:qFormat/>
    <w:rsid w:val="00AD4F5F"/>
    <w:pPr>
      <w:widowControl/>
      <w:autoSpaceDE/>
      <w:autoSpaceDN/>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rsid w:val="00AD4F5F"/>
    <w:pPr>
      <w:widowControl/>
      <w:autoSpaceDE/>
      <w:autoSpaceDN/>
    </w:pPr>
    <w:rPr>
      <w:rFonts w:ascii="Segoe UI" w:eastAsia="Times New Roman" w:hAnsi="Segoe UI" w:cs="Segoe UI"/>
      <w:sz w:val="18"/>
      <w:szCs w:val="18"/>
      <w:lang w:val="pt-BR" w:eastAsia="pt-BR"/>
    </w:rPr>
  </w:style>
  <w:style w:type="character" w:customStyle="1" w:styleId="TextodebaloChar">
    <w:name w:val="Texto de balão Char"/>
    <w:basedOn w:val="Fontepargpadro"/>
    <w:link w:val="Textodebalo"/>
    <w:rsid w:val="00AD4F5F"/>
    <w:rPr>
      <w:rFonts w:ascii="Segoe UI" w:eastAsia="Times New Roman" w:hAnsi="Segoe UI" w:cs="Segoe UI"/>
      <w:sz w:val="18"/>
      <w:szCs w:val="18"/>
      <w:lang w:val="pt-BR" w:eastAsia="pt-BR"/>
    </w:rPr>
  </w:style>
  <w:style w:type="table" w:styleId="Tabelacomgrade">
    <w:name w:val="Table Grid"/>
    <w:basedOn w:val="Tabelanormal"/>
    <w:uiPriority w:val="39"/>
    <w:rsid w:val="00AD4F5F"/>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D4F5F"/>
    <w:rPr>
      <w:color w:val="0563C1"/>
      <w:u w:val="single"/>
    </w:rPr>
  </w:style>
  <w:style w:type="paragraph" w:customStyle="1" w:styleId="Default">
    <w:name w:val="Default"/>
    <w:rsid w:val="00AD4F5F"/>
    <w:pPr>
      <w:widowControl/>
      <w:adjustRightInd w:val="0"/>
    </w:pPr>
    <w:rPr>
      <w:rFonts w:ascii="Times New Roman" w:eastAsia="Calibri" w:hAnsi="Times New Roman" w:cs="Times New Roman"/>
      <w:color w:val="000000"/>
      <w:sz w:val="24"/>
      <w:szCs w:val="24"/>
      <w:lang w:val="pt-BR"/>
    </w:rPr>
  </w:style>
  <w:style w:type="paragraph" w:styleId="NormalWeb">
    <w:name w:val="Normal (Web)"/>
    <w:basedOn w:val="Normal"/>
    <w:uiPriority w:val="99"/>
    <w:unhideWhenUsed/>
    <w:rsid w:val="00AD4F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Standard">
    <w:name w:val="Standard"/>
    <w:qFormat/>
    <w:rsid w:val="00AD4F5F"/>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numbering" w:customStyle="1" w:styleId="Estilo2">
    <w:name w:val="Estilo2"/>
    <w:uiPriority w:val="99"/>
    <w:rsid w:val="00AD4F5F"/>
    <w:pPr>
      <w:numPr>
        <w:numId w:val="36"/>
      </w:numPr>
    </w:pPr>
  </w:style>
  <w:style w:type="paragraph" w:customStyle="1" w:styleId="Textbody">
    <w:name w:val="Text body"/>
    <w:basedOn w:val="Normal"/>
    <w:rsid w:val="00AD4F5F"/>
    <w:pPr>
      <w:widowControl/>
      <w:suppressAutoHyphens/>
      <w:autoSpaceDE/>
      <w:autoSpaceDN/>
      <w:jc w:val="both"/>
      <w:textAlignment w:val="baseline"/>
    </w:pPr>
    <w:rPr>
      <w:rFonts w:ascii="Times New Roman" w:eastAsia="Times New Roman" w:hAnsi="Times New Roman" w:cs="Times New Roman"/>
      <w:kern w:val="2"/>
      <w:sz w:val="20"/>
      <w:szCs w:val="20"/>
      <w:lang w:val="pt-BR" w:eastAsia="zh-CN"/>
    </w:rPr>
  </w:style>
  <w:style w:type="character" w:styleId="HiperlinkVisitado">
    <w:name w:val="FollowedHyperlink"/>
    <w:basedOn w:val="Fontepargpadro"/>
    <w:uiPriority w:val="99"/>
    <w:semiHidden/>
    <w:unhideWhenUsed/>
    <w:rsid w:val="00AD4F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to@esperancadosul.rs.gov.br" TargetMode="External"/><Relationship Id="rId7" Type="http://schemas.openxmlformats.org/officeDocument/2006/relationships/hyperlink" Target="http://www.esperancadosul.rs.gov.br/" TargetMode="External"/><Relationship Id="rId2" Type="http://schemas.openxmlformats.org/officeDocument/2006/relationships/hyperlink" Target="mailto:adm@esperancadosul.rs.gov.br" TargetMode="External"/><Relationship Id="rId1" Type="http://schemas.openxmlformats.org/officeDocument/2006/relationships/image" Target="media/image2.png"/><Relationship Id="rId6" Type="http://schemas.openxmlformats.org/officeDocument/2006/relationships/hyperlink" Target="mailto:contato@esperancadosul.rs.gov.br" TargetMode="External"/><Relationship Id="rId5" Type="http://schemas.openxmlformats.org/officeDocument/2006/relationships/hyperlink" Target="mailto:adm@esperancadosul.rs.gov.br" TargetMode="External"/><Relationship Id="rId4" Type="http://schemas.openxmlformats.org/officeDocument/2006/relationships/hyperlink" Target="http://www.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1501</Words>
  <Characters>8109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10</cp:revision>
  <dcterms:created xsi:type="dcterms:W3CDTF">2026-02-13T10:41:00Z</dcterms:created>
  <dcterms:modified xsi:type="dcterms:W3CDTF">2026-02-13T17:21:00Z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2025-07-02T00:00:00Z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3-Heights(TM) PDF Security Shell 4.8.25.2 (http://www.pdf-tools.com)</vt:lpwstr>
  </property>
</Properties>
</file>