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31659" w14:textId="77777777" w:rsidR="003B5056" w:rsidRPr="00C03534" w:rsidRDefault="003B5056" w:rsidP="003B5056">
      <w:pPr>
        <w:ind w:left="20"/>
        <w:jc w:val="center"/>
        <w:rPr>
          <w:rFonts w:ascii="Arial Narrow" w:hAnsi="Arial Narrow"/>
          <w:b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>ANEXO II</w:t>
      </w:r>
    </w:p>
    <w:p w14:paraId="650D2EC5" w14:textId="77777777" w:rsidR="003B5056" w:rsidRPr="00C03534" w:rsidRDefault="003B5056" w:rsidP="003B5056">
      <w:pPr>
        <w:ind w:left="20"/>
        <w:jc w:val="center"/>
        <w:rPr>
          <w:rFonts w:ascii="Arial Narrow" w:hAnsi="Arial Narrow"/>
          <w:b/>
          <w:sz w:val="21"/>
          <w:szCs w:val="21"/>
        </w:rPr>
      </w:pPr>
    </w:p>
    <w:p w14:paraId="45C81E9F" w14:textId="77777777" w:rsidR="003B5056" w:rsidRPr="00C03534" w:rsidRDefault="003B5056" w:rsidP="003B5056">
      <w:pPr>
        <w:ind w:left="20"/>
        <w:jc w:val="both"/>
        <w:rPr>
          <w:rFonts w:ascii="Arial Narrow" w:hAnsi="Arial Narrow"/>
          <w:b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>TERMO DE REFERÊNCIA PARA CONTRATAÇÃO FUTURA DE EMPRESA PARA FORNECIMENTO DE COMBUSTÍVEL PARA ABASTECIMENTO DA FROTA DA PREFEITURA MUNICIPAL DE ESPERANÇA DO SUL</w:t>
      </w:r>
    </w:p>
    <w:p w14:paraId="294B988C" w14:textId="77777777" w:rsidR="003B5056" w:rsidRPr="00C03534" w:rsidRDefault="003B5056" w:rsidP="003B5056">
      <w:pPr>
        <w:pStyle w:val="Corpodetexto"/>
        <w:ind w:left="20"/>
        <w:rPr>
          <w:rFonts w:ascii="Arial Narrow" w:hAnsi="Arial Narrow"/>
          <w:b/>
          <w:sz w:val="21"/>
          <w:szCs w:val="21"/>
        </w:rPr>
      </w:pPr>
    </w:p>
    <w:p w14:paraId="54280415" w14:textId="77777777" w:rsidR="003B5056" w:rsidRPr="00C03534" w:rsidRDefault="003B5056" w:rsidP="003B5056">
      <w:pPr>
        <w:pStyle w:val="PargrafodaLista"/>
        <w:numPr>
          <w:ilvl w:val="0"/>
          <w:numId w:val="38"/>
        </w:numPr>
        <w:tabs>
          <w:tab w:val="left" w:pos="453"/>
        </w:tabs>
        <w:ind w:left="20" w:firstLine="0"/>
        <w:jc w:val="both"/>
        <w:rPr>
          <w:rFonts w:ascii="Arial Narrow" w:hAnsi="Arial Narrow"/>
          <w:b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>–</w:t>
      </w:r>
      <w:r w:rsidRPr="00C03534">
        <w:rPr>
          <w:rFonts w:ascii="Arial Narrow" w:hAnsi="Arial Narrow"/>
          <w:b/>
          <w:spacing w:val="-5"/>
          <w:sz w:val="21"/>
          <w:szCs w:val="21"/>
        </w:rPr>
        <w:t xml:space="preserve"> </w:t>
      </w:r>
      <w:r w:rsidRPr="00C03534">
        <w:rPr>
          <w:rFonts w:ascii="Arial Narrow" w:hAnsi="Arial Narrow"/>
          <w:b/>
          <w:sz w:val="21"/>
          <w:szCs w:val="21"/>
        </w:rPr>
        <w:t>OBJETO</w:t>
      </w:r>
    </w:p>
    <w:p w14:paraId="1E316F93" w14:textId="77777777" w:rsidR="003B5056" w:rsidRPr="00C03534" w:rsidRDefault="003B5056" w:rsidP="003B5056">
      <w:pPr>
        <w:ind w:left="2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Contratação futura de empresa para fornecimento de combustível para abastecimento dos veículos e máquinas da administração municipal.</w:t>
      </w:r>
    </w:p>
    <w:p w14:paraId="69921AFD" w14:textId="77777777" w:rsidR="003B5056" w:rsidRPr="00C03534" w:rsidRDefault="003B5056" w:rsidP="003B5056">
      <w:pPr>
        <w:pStyle w:val="PargrafodaLista"/>
        <w:tabs>
          <w:tab w:val="left" w:pos="865"/>
        </w:tabs>
        <w:ind w:left="2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Especificações</w:t>
      </w:r>
      <w:r w:rsidRPr="00C03534">
        <w:rPr>
          <w:rFonts w:ascii="Arial Narrow" w:hAnsi="Arial Narrow"/>
          <w:spacing w:val="-6"/>
          <w:sz w:val="21"/>
          <w:szCs w:val="21"/>
        </w:rPr>
        <w:t xml:space="preserve"> </w:t>
      </w:r>
      <w:r w:rsidRPr="00C03534">
        <w:rPr>
          <w:rFonts w:ascii="Arial Narrow" w:hAnsi="Arial Narrow"/>
          <w:sz w:val="21"/>
          <w:szCs w:val="21"/>
        </w:rPr>
        <w:t>e</w:t>
      </w:r>
      <w:r w:rsidRPr="00C03534">
        <w:rPr>
          <w:rFonts w:ascii="Arial Narrow" w:hAnsi="Arial Narrow"/>
          <w:spacing w:val="-5"/>
          <w:sz w:val="21"/>
          <w:szCs w:val="21"/>
        </w:rPr>
        <w:t xml:space="preserve"> </w:t>
      </w:r>
      <w:r w:rsidRPr="00C03534">
        <w:rPr>
          <w:rFonts w:ascii="Arial Narrow" w:hAnsi="Arial Narrow"/>
          <w:spacing w:val="-2"/>
          <w:sz w:val="21"/>
          <w:szCs w:val="21"/>
        </w:rPr>
        <w:t>Quantidades: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868"/>
        <w:gridCol w:w="768"/>
        <w:gridCol w:w="2614"/>
        <w:gridCol w:w="1569"/>
        <w:gridCol w:w="2532"/>
      </w:tblGrid>
      <w:tr w:rsidR="003B5056" w:rsidRPr="00C03534" w14:paraId="5E6AF568" w14:textId="77777777" w:rsidTr="003C08D0">
        <w:tc>
          <w:tcPr>
            <w:tcW w:w="731" w:type="dxa"/>
            <w:shd w:val="clear" w:color="auto" w:fill="auto"/>
          </w:tcPr>
          <w:p w14:paraId="25224BC8" w14:textId="77777777" w:rsidR="003B5056" w:rsidRPr="00C03534" w:rsidRDefault="003B5056" w:rsidP="003C08D0">
            <w:pPr>
              <w:pStyle w:val="PargrafodaLista"/>
              <w:tabs>
                <w:tab w:val="left" w:pos="865"/>
              </w:tabs>
              <w:ind w:left="20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item</w:t>
            </w:r>
          </w:p>
        </w:tc>
        <w:tc>
          <w:tcPr>
            <w:tcW w:w="869" w:type="dxa"/>
            <w:shd w:val="clear" w:color="auto" w:fill="auto"/>
          </w:tcPr>
          <w:p w14:paraId="2FC1F267" w14:textId="77777777" w:rsidR="003B5056" w:rsidRPr="00C03534" w:rsidRDefault="003B5056" w:rsidP="003C08D0">
            <w:pPr>
              <w:pStyle w:val="PargrafodaLista"/>
              <w:tabs>
                <w:tab w:val="left" w:pos="865"/>
              </w:tabs>
              <w:ind w:left="20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 xml:space="preserve">Quant. </w:t>
            </w:r>
          </w:p>
        </w:tc>
        <w:tc>
          <w:tcPr>
            <w:tcW w:w="785" w:type="dxa"/>
            <w:shd w:val="clear" w:color="auto" w:fill="auto"/>
          </w:tcPr>
          <w:p w14:paraId="3E7D1C7B" w14:textId="77777777" w:rsidR="003B5056" w:rsidRPr="00C03534" w:rsidRDefault="003B5056" w:rsidP="003C08D0">
            <w:pPr>
              <w:pStyle w:val="PargrafodaLista"/>
              <w:tabs>
                <w:tab w:val="left" w:pos="865"/>
              </w:tabs>
              <w:ind w:left="20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Unid.</w:t>
            </w:r>
          </w:p>
        </w:tc>
        <w:tc>
          <w:tcPr>
            <w:tcW w:w="2826" w:type="dxa"/>
            <w:shd w:val="clear" w:color="auto" w:fill="auto"/>
          </w:tcPr>
          <w:p w14:paraId="60BA63F6" w14:textId="77777777" w:rsidR="003B5056" w:rsidRPr="00C03534" w:rsidRDefault="003B5056" w:rsidP="003C08D0">
            <w:pPr>
              <w:ind w:left="20"/>
              <w:jc w:val="both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 xml:space="preserve">Descrição </w:t>
            </w:r>
          </w:p>
        </w:tc>
        <w:tc>
          <w:tcPr>
            <w:tcW w:w="1692" w:type="dxa"/>
          </w:tcPr>
          <w:p w14:paraId="6999C6EE" w14:textId="77777777" w:rsidR="003B5056" w:rsidRPr="00C03534" w:rsidRDefault="003B5056" w:rsidP="003C08D0">
            <w:pPr>
              <w:ind w:left="20"/>
              <w:jc w:val="both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Valor Unit. R$</w:t>
            </w:r>
          </w:p>
        </w:tc>
        <w:tc>
          <w:tcPr>
            <w:tcW w:w="2702" w:type="dxa"/>
          </w:tcPr>
          <w:p w14:paraId="4B718E3F" w14:textId="77777777" w:rsidR="003B5056" w:rsidRPr="00C03534" w:rsidRDefault="003B5056" w:rsidP="003C08D0">
            <w:pPr>
              <w:ind w:left="20"/>
              <w:jc w:val="both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Valor Total R$</w:t>
            </w:r>
          </w:p>
        </w:tc>
      </w:tr>
      <w:tr w:rsidR="003B5056" w:rsidRPr="00C03534" w14:paraId="27F47171" w14:textId="77777777" w:rsidTr="003C08D0">
        <w:tc>
          <w:tcPr>
            <w:tcW w:w="731" w:type="dxa"/>
            <w:shd w:val="clear" w:color="auto" w:fill="auto"/>
          </w:tcPr>
          <w:p w14:paraId="48556D8C" w14:textId="77777777" w:rsidR="003B5056" w:rsidRPr="00C03534" w:rsidRDefault="003B5056" w:rsidP="003C08D0">
            <w:pPr>
              <w:pStyle w:val="PargrafodaLista"/>
              <w:tabs>
                <w:tab w:val="left" w:pos="865"/>
              </w:tabs>
              <w:ind w:left="20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01</w:t>
            </w:r>
          </w:p>
        </w:tc>
        <w:tc>
          <w:tcPr>
            <w:tcW w:w="869" w:type="dxa"/>
            <w:shd w:val="clear" w:color="auto" w:fill="auto"/>
          </w:tcPr>
          <w:p w14:paraId="10587ABD" w14:textId="77777777" w:rsidR="003B5056" w:rsidRPr="00C03534" w:rsidRDefault="003B5056" w:rsidP="003C08D0">
            <w:pPr>
              <w:pStyle w:val="PargrafodaLista"/>
              <w:tabs>
                <w:tab w:val="left" w:pos="865"/>
              </w:tabs>
              <w:ind w:left="20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82.000</w:t>
            </w:r>
          </w:p>
        </w:tc>
        <w:tc>
          <w:tcPr>
            <w:tcW w:w="785" w:type="dxa"/>
            <w:shd w:val="clear" w:color="auto" w:fill="auto"/>
          </w:tcPr>
          <w:p w14:paraId="2D696733" w14:textId="77777777" w:rsidR="003B5056" w:rsidRPr="00C03534" w:rsidRDefault="003B5056" w:rsidP="003C08D0">
            <w:pPr>
              <w:pStyle w:val="PargrafodaLista"/>
              <w:tabs>
                <w:tab w:val="left" w:pos="865"/>
              </w:tabs>
              <w:ind w:left="20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Lit</w:t>
            </w:r>
          </w:p>
        </w:tc>
        <w:tc>
          <w:tcPr>
            <w:tcW w:w="2826" w:type="dxa"/>
            <w:shd w:val="clear" w:color="auto" w:fill="auto"/>
          </w:tcPr>
          <w:p w14:paraId="3FA8CE64" w14:textId="77777777" w:rsidR="003B5056" w:rsidRPr="00C03534" w:rsidRDefault="003B5056" w:rsidP="003C08D0">
            <w:pPr>
              <w:ind w:left="20"/>
              <w:jc w:val="both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 xml:space="preserve">Gasolina Comum </w:t>
            </w:r>
          </w:p>
        </w:tc>
        <w:tc>
          <w:tcPr>
            <w:tcW w:w="1692" w:type="dxa"/>
          </w:tcPr>
          <w:p w14:paraId="4A02BB61" w14:textId="77777777" w:rsidR="003B5056" w:rsidRPr="00C03534" w:rsidRDefault="003B5056" w:rsidP="003C08D0">
            <w:pPr>
              <w:ind w:left="20"/>
              <w:jc w:val="right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6,13</w:t>
            </w:r>
          </w:p>
        </w:tc>
        <w:tc>
          <w:tcPr>
            <w:tcW w:w="2702" w:type="dxa"/>
          </w:tcPr>
          <w:p w14:paraId="65DB450A" w14:textId="77777777" w:rsidR="003B5056" w:rsidRPr="00C03534" w:rsidRDefault="003B5056" w:rsidP="003C08D0">
            <w:pPr>
              <w:ind w:left="20"/>
              <w:jc w:val="right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502.660,00</w:t>
            </w:r>
          </w:p>
        </w:tc>
      </w:tr>
      <w:tr w:rsidR="003B5056" w:rsidRPr="00C03534" w14:paraId="700A122D" w14:textId="77777777" w:rsidTr="003C08D0">
        <w:tc>
          <w:tcPr>
            <w:tcW w:w="731" w:type="dxa"/>
            <w:shd w:val="clear" w:color="auto" w:fill="auto"/>
          </w:tcPr>
          <w:p w14:paraId="67B0C999" w14:textId="77777777" w:rsidR="003B5056" w:rsidRPr="00C03534" w:rsidRDefault="003B5056" w:rsidP="003C08D0">
            <w:pPr>
              <w:pStyle w:val="PargrafodaLista"/>
              <w:tabs>
                <w:tab w:val="left" w:pos="865"/>
              </w:tabs>
              <w:ind w:left="20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02</w:t>
            </w:r>
          </w:p>
        </w:tc>
        <w:tc>
          <w:tcPr>
            <w:tcW w:w="869" w:type="dxa"/>
            <w:shd w:val="clear" w:color="auto" w:fill="auto"/>
          </w:tcPr>
          <w:p w14:paraId="0432F2B7" w14:textId="77777777" w:rsidR="003B5056" w:rsidRPr="00C03534" w:rsidRDefault="003B5056" w:rsidP="003C08D0">
            <w:pPr>
              <w:pStyle w:val="PargrafodaLista"/>
              <w:tabs>
                <w:tab w:val="left" w:pos="865"/>
              </w:tabs>
              <w:ind w:left="20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192.000</w:t>
            </w:r>
          </w:p>
        </w:tc>
        <w:tc>
          <w:tcPr>
            <w:tcW w:w="785" w:type="dxa"/>
            <w:shd w:val="clear" w:color="auto" w:fill="auto"/>
          </w:tcPr>
          <w:p w14:paraId="3195FAD2" w14:textId="77777777" w:rsidR="003B5056" w:rsidRPr="00C03534" w:rsidRDefault="003B5056" w:rsidP="003C08D0">
            <w:pPr>
              <w:pStyle w:val="PargrafodaLista"/>
              <w:tabs>
                <w:tab w:val="left" w:pos="865"/>
              </w:tabs>
              <w:ind w:left="20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Lit</w:t>
            </w:r>
          </w:p>
        </w:tc>
        <w:tc>
          <w:tcPr>
            <w:tcW w:w="2826" w:type="dxa"/>
            <w:shd w:val="clear" w:color="auto" w:fill="auto"/>
          </w:tcPr>
          <w:p w14:paraId="61C427CC" w14:textId="77777777" w:rsidR="003B5056" w:rsidRPr="00C03534" w:rsidRDefault="003B5056" w:rsidP="003C08D0">
            <w:pPr>
              <w:ind w:left="20"/>
              <w:jc w:val="both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Óleo Diesel Comum</w:t>
            </w:r>
          </w:p>
        </w:tc>
        <w:tc>
          <w:tcPr>
            <w:tcW w:w="1692" w:type="dxa"/>
          </w:tcPr>
          <w:p w14:paraId="3D37B153" w14:textId="77777777" w:rsidR="003B5056" w:rsidRPr="00C03534" w:rsidRDefault="003B5056" w:rsidP="003C08D0">
            <w:pPr>
              <w:ind w:left="20"/>
              <w:jc w:val="right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6,10</w:t>
            </w:r>
          </w:p>
        </w:tc>
        <w:tc>
          <w:tcPr>
            <w:tcW w:w="2702" w:type="dxa"/>
          </w:tcPr>
          <w:p w14:paraId="1C9A8C6E" w14:textId="77777777" w:rsidR="003B5056" w:rsidRPr="00C03534" w:rsidRDefault="003B5056" w:rsidP="003C08D0">
            <w:pPr>
              <w:ind w:left="20"/>
              <w:jc w:val="right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1.171.200,00</w:t>
            </w:r>
          </w:p>
        </w:tc>
      </w:tr>
      <w:tr w:rsidR="003B5056" w:rsidRPr="00C03534" w14:paraId="2FCD78AD" w14:textId="77777777" w:rsidTr="003C08D0">
        <w:tc>
          <w:tcPr>
            <w:tcW w:w="731" w:type="dxa"/>
            <w:shd w:val="clear" w:color="auto" w:fill="auto"/>
          </w:tcPr>
          <w:p w14:paraId="4D684DB8" w14:textId="77777777" w:rsidR="003B5056" w:rsidRPr="00C03534" w:rsidRDefault="003B5056" w:rsidP="003C08D0">
            <w:pPr>
              <w:pStyle w:val="PargrafodaLista"/>
              <w:tabs>
                <w:tab w:val="left" w:pos="865"/>
              </w:tabs>
              <w:ind w:left="20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03</w:t>
            </w:r>
          </w:p>
        </w:tc>
        <w:tc>
          <w:tcPr>
            <w:tcW w:w="869" w:type="dxa"/>
            <w:shd w:val="clear" w:color="auto" w:fill="auto"/>
          </w:tcPr>
          <w:p w14:paraId="357A71F9" w14:textId="77777777" w:rsidR="003B5056" w:rsidRPr="00C03534" w:rsidRDefault="003B5056" w:rsidP="003C08D0">
            <w:pPr>
              <w:pStyle w:val="PargrafodaLista"/>
              <w:tabs>
                <w:tab w:val="left" w:pos="865"/>
              </w:tabs>
              <w:ind w:left="20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25.000</w:t>
            </w:r>
          </w:p>
        </w:tc>
        <w:tc>
          <w:tcPr>
            <w:tcW w:w="785" w:type="dxa"/>
            <w:shd w:val="clear" w:color="auto" w:fill="auto"/>
          </w:tcPr>
          <w:p w14:paraId="3573270A" w14:textId="77777777" w:rsidR="003B5056" w:rsidRPr="00C03534" w:rsidRDefault="003B5056" w:rsidP="003C08D0">
            <w:pPr>
              <w:pStyle w:val="PargrafodaLista"/>
              <w:tabs>
                <w:tab w:val="left" w:pos="865"/>
              </w:tabs>
              <w:ind w:left="20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Lit</w:t>
            </w:r>
          </w:p>
        </w:tc>
        <w:tc>
          <w:tcPr>
            <w:tcW w:w="2826" w:type="dxa"/>
            <w:shd w:val="clear" w:color="auto" w:fill="auto"/>
          </w:tcPr>
          <w:p w14:paraId="1DAD6C59" w14:textId="77777777" w:rsidR="003B5056" w:rsidRPr="00C03534" w:rsidRDefault="003B5056" w:rsidP="003C08D0">
            <w:pPr>
              <w:ind w:left="20"/>
              <w:jc w:val="both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Óleo Diesel S10</w:t>
            </w:r>
          </w:p>
        </w:tc>
        <w:tc>
          <w:tcPr>
            <w:tcW w:w="1692" w:type="dxa"/>
          </w:tcPr>
          <w:p w14:paraId="21225146" w14:textId="77777777" w:rsidR="003B5056" w:rsidRPr="00C03534" w:rsidRDefault="003B5056" w:rsidP="003C08D0">
            <w:pPr>
              <w:ind w:left="20"/>
              <w:jc w:val="right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6,15</w:t>
            </w:r>
          </w:p>
        </w:tc>
        <w:tc>
          <w:tcPr>
            <w:tcW w:w="2702" w:type="dxa"/>
          </w:tcPr>
          <w:p w14:paraId="3C94B416" w14:textId="77777777" w:rsidR="003B5056" w:rsidRPr="00C03534" w:rsidRDefault="003B5056" w:rsidP="003C08D0">
            <w:pPr>
              <w:ind w:left="20"/>
              <w:jc w:val="right"/>
              <w:rPr>
                <w:rFonts w:ascii="Arial Narrow" w:hAnsi="Arial Narrow"/>
                <w:sz w:val="21"/>
                <w:szCs w:val="21"/>
              </w:rPr>
            </w:pPr>
            <w:r w:rsidRPr="00C03534">
              <w:rPr>
                <w:rFonts w:ascii="Arial Narrow" w:hAnsi="Arial Narrow"/>
                <w:sz w:val="21"/>
                <w:szCs w:val="21"/>
              </w:rPr>
              <w:t>153.750,00</w:t>
            </w:r>
          </w:p>
        </w:tc>
      </w:tr>
    </w:tbl>
    <w:p w14:paraId="789B3FAA" w14:textId="77777777" w:rsidR="003B5056" w:rsidRPr="00C03534" w:rsidRDefault="003B5056" w:rsidP="003B5056">
      <w:pPr>
        <w:pStyle w:val="Corpodetexto"/>
        <w:ind w:left="20"/>
        <w:rPr>
          <w:rFonts w:ascii="Arial Narrow" w:hAnsi="Arial Narrow"/>
          <w:sz w:val="21"/>
          <w:szCs w:val="21"/>
        </w:rPr>
      </w:pPr>
    </w:p>
    <w:p w14:paraId="76E64D26" w14:textId="77777777" w:rsidR="003B5056" w:rsidRPr="00C03534" w:rsidRDefault="003B5056" w:rsidP="003B5056">
      <w:pPr>
        <w:ind w:left="2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>Parágrafo Primeiro</w:t>
      </w:r>
      <w:r w:rsidRPr="00C03534">
        <w:rPr>
          <w:rFonts w:ascii="Arial Narrow" w:hAnsi="Arial Narrow"/>
          <w:sz w:val="21"/>
          <w:szCs w:val="21"/>
        </w:rPr>
        <w:t xml:space="preserve">: O(s) vencedor(es) do presente processo deverão disponibilizar o abastecimento na área urbana do Município de Esperança do Sul, sendo que o sistema de abastecimento deverá estar dentro das normas ambientais, tendo em vista que o Município não possui estrutura própria para abastecimento dentro das normas ambientais exigidas pelos órgãos ambientais. </w:t>
      </w:r>
    </w:p>
    <w:p w14:paraId="7C2A9653" w14:textId="77777777" w:rsidR="003B5056" w:rsidRPr="00C03534" w:rsidRDefault="003B5056" w:rsidP="003B5056">
      <w:pPr>
        <w:pStyle w:val="Corpodetexto"/>
        <w:ind w:left="20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 xml:space="preserve">Parágrafo Segundo: </w:t>
      </w:r>
      <w:r w:rsidRPr="00C03534">
        <w:rPr>
          <w:rFonts w:ascii="Arial Narrow" w:hAnsi="Arial Narrow"/>
          <w:sz w:val="21"/>
          <w:szCs w:val="21"/>
        </w:rPr>
        <w:t xml:space="preserve">Ficando reservado ao Município a realização do teste de pureza do produto quando achar necessário. </w:t>
      </w:r>
    </w:p>
    <w:p w14:paraId="08D5E12C" w14:textId="77777777" w:rsidR="003B5056" w:rsidRPr="00C03534" w:rsidRDefault="003B5056" w:rsidP="003B5056">
      <w:pPr>
        <w:pStyle w:val="Corpodetexto"/>
        <w:ind w:left="20"/>
        <w:rPr>
          <w:rFonts w:ascii="Arial Narrow" w:hAnsi="Arial Narrow"/>
          <w:sz w:val="21"/>
          <w:szCs w:val="21"/>
        </w:rPr>
      </w:pPr>
    </w:p>
    <w:p w14:paraId="102C0192" w14:textId="77777777" w:rsidR="003B5056" w:rsidRPr="00C03534" w:rsidRDefault="003B5056" w:rsidP="003B5056">
      <w:pPr>
        <w:pStyle w:val="PargrafodaLista"/>
        <w:numPr>
          <w:ilvl w:val="0"/>
          <w:numId w:val="38"/>
        </w:numPr>
        <w:tabs>
          <w:tab w:val="left" w:pos="453"/>
        </w:tabs>
        <w:ind w:left="20" w:firstLine="0"/>
        <w:jc w:val="both"/>
        <w:rPr>
          <w:rFonts w:ascii="Arial Narrow" w:hAnsi="Arial Narrow"/>
          <w:b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>– JUSTIFICATIVA</w:t>
      </w:r>
    </w:p>
    <w:p w14:paraId="0344F471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A presente aquisição se justifica face à necessidade de abastecimento da Frota Municipal, viabilizando, desta forma, a prestação de serviços públicos nas diversas áreas de atuação deste Município (Assistência Social, Saúde, Educação, Manutenção de vias públicas, Meio Ambiente, etc.).</w:t>
      </w:r>
    </w:p>
    <w:p w14:paraId="07624196" w14:textId="77777777" w:rsidR="003B5056" w:rsidRPr="00C03534" w:rsidRDefault="003B5056" w:rsidP="003B5056">
      <w:pPr>
        <w:ind w:firstLine="72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Salienta-se que tal aquisição é indispensável para o desenvolvimento dos serviços públicos de todas as pastas da Administração Pública Municipal, cabendo citar, a título exemplificativo, os serviços de transporte escolar e de transporte de pacientes da Secretaria de Saúde a outros Municípios para realização de exames e consultas, bem como o desenvolvimento das reparações nas estradas municipais efetivadas pela Secretaria de Obras e Secretaria de Agricultura, entre outras atividades cumpridas por servidores municipais com a utilização da frota de veículos e máquinas desta</w:t>
      </w:r>
      <w:r w:rsidRPr="00C03534">
        <w:rPr>
          <w:rFonts w:ascii="Arial Narrow" w:hAnsi="Arial Narrow"/>
          <w:spacing w:val="-7"/>
          <w:sz w:val="21"/>
          <w:szCs w:val="21"/>
        </w:rPr>
        <w:t xml:space="preserve"> </w:t>
      </w:r>
      <w:r w:rsidRPr="00C03534">
        <w:rPr>
          <w:rFonts w:ascii="Arial Narrow" w:hAnsi="Arial Narrow"/>
          <w:sz w:val="21"/>
          <w:szCs w:val="21"/>
        </w:rPr>
        <w:t>municipalidade.</w:t>
      </w:r>
    </w:p>
    <w:p w14:paraId="5F7AC340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Levou-se em consideração a quantidade estimada de combustível para 01 (um) ano, no entanto a vigência do Registro de Preço será por 01 (um) ano podendo ser prorrogado por uma única vez por igual período a critério da administração.</w:t>
      </w:r>
    </w:p>
    <w:p w14:paraId="03A16215" w14:textId="77777777" w:rsidR="003B5056" w:rsidRPr="00C03534" w:rsidRDefault="003B5056" w:rsidP="003B5056">
      <w:pPr>
        <w:pStyle w:val="Corpodetexto"/>
        <w:ind w:left="20"/>
        <w:rPr>
          <w:rFonts w:ascii="Arial Narrow" w:hAnsi="Arial Narrow"/>
          <w:sz w:val="21"/>
          <w:szCs w:val="21"/>
        </w:rPr>
      </w:pPr>
    </w:p>
    <w:p w14:paraId="613C8323" w14:textId="77777777" w:rsidR="003B5056" w:rsidRPr="00C03534" w:rsidRDefault="003B5056" w:rsidP="003B5056">
      <w:pPr>
        <w:pStyle w:val="PargrafodaLista"/>
        <w:numPr>
          <w:ilvl w:val="0"/>
          <w:numId w:val="38"/>
        </w:numPr>
        <w:tabs>
          <w:tab w:val="left" w:pos="453"/>
        </w:tabs>
        <w:ind w:left="20" w:firstLine="0"/>
        <w:jc w:val="both"/>
        <w:rPr>
          <w:rFonts w:ascii="Arial Narrow" w:hAnsi="Arial Narrow"/>
          <w:b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>– SERVIÇOS</w:t>
      </w:r>
    </w:p>
    <w:p w14:paraId="697FC8CD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A empresa a ser contratada deverá estar disponível para realizar o abastecimento 24 (vinte e quatro) horas por dia, o qual será realizado exclusivamente no Município de Esperança do Sul e sem quaisquer adicionais para o CONTRATANTE.</w:t>
      </w:r>
    </w:p>
    <w:p w14:paraId="664760AC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O combustível deverá ser entregue, sem custos adicionais, direto da bomba de abastecimento ao tanque do veículo, ou máquinas pesadas.</w:t>
      </w:r>
    </w:p>
    <w:p w14:paraId="5B549E85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No abastecimento o motorista deverá apresentar o Crachá de identificação, preencher a ordem do abastecimento e assinar o cupom fiscal que deverá identificar a placa do veículo, nome do motorista, quilometragem, tipo de combustível, valor do abastecimento, quantidade de litros abastecido e data do abastecimento.</w:t>
      </w:r>
    </w:p>
    <w:p w14:paraId="58522DB4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Os itens descritos no Objeto deverão ser fornecidos de forma fracionada, ou seja, de acordo com a necessidade da municipalidade, devendo a CONTRATADA atender a entrega com o combustível adequado, dentro dos padrões de qualidade pertinentes e nas quantidades solicitada.</w:t>
      </w:r>
    </w:p>
    <w:p w14:paraId="63B046FA" w14:textId="77777777" w:rsidR="003B5056" w:rsidRPr="00C03534" w:rsidRDefault="003B5056" w:rsidP="003B5056">
      <w:pPr>
        <w:pStyle w:val="Corpodetexto"/>
        <w:ind w:left="20"/>
        <w:rPr>
          <w:rFonts w:ascii="Arial Narrow" w:hAnsi="Arial Narrow"/>
          <w:sz w:val="21"/>
          <w:szCs w:val="21"/>
        </w:rPr>
      </w:pPr>
    </w:p>
    <w:p w14:paraId="7C9FD6EF" w14:textId="77777777" w:rsidR="003B5056" w:rsidRPr="00C03534" w:rsidRDefault="003B5056" w:rsidP="003B5056">
      <w:pPr>
        <w:pStyle w:val="PargrafodaLista"/>
        <w:numPr>
          <w:ilvl w:val="0"/>
          <w:numId w:val="38"/>
        </w:numPr>
        <w:tabs>
          <w:tab w:val="left" w:pos="453"/>
        </w:tabs>
        <w:ind w:left="20" w:firstLine="0"/>
        <w:jc w:val="both"/>
        <w:rPr>
          <w:rFonts w:ascii="Arial Narrow" w:hAnsi="Arial Narrow"/>
          <w:b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>– EXIGÊNCIAS</w:t>
      </w:r>
      <w:r w:rsidRPr="00C03534">
        <w:rPr>
          <w:rFonts w:ascii="Arial Narrow" w:hAnsi="Arial Narrow"/>
          <w:b/>
          <w:spacing w:val="2"/>
          <w:sz w:val="21"/>
          <w:szCs w:val="21"/>
        </w:rPr>
        <w:t xml:space="preserve"> </w:t>
      </w:r>
      <w:r w:rsidRPr="00C03534">
        <w:rPr>
          <w:rFonts w:ascii="Arial Narrow" w:hAnsi="Arial Narrow"/>
          <w:b/>
          <w:sz w:val="21"/>
          <w:szCs w:val="21"/>
        </w:rPr>
        <w:t>MÍNIMAS</w:t>
      </w:r>
    </w:p>
    <w:p w14:paraId="1B05812B" w14:textId="77777777" w:rsidR="003B5056" w:rsidRPr="00C03534" w:rsidRDefault="003B5056" w:rsidP="003B5056">
      <w:pPr>
        <w:pStyle w:val="PargrafodaLista"/>
        <w:numPr>
          <w:ilvl w:val="1"/>
          <w:numId w:val="38"/>
        </w:numPr>
        <w:tabs>
          <w:tab w:val="left" w:pos="567"/>
        </w:tabs>
        <w:ind w:left="20" w:firstLine="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A CONTRATADA deverá disponibilizar atendimento para abastecimento 24 (vinte e quatro) horas, todos os dias da</w:t>
      </w:r>
      <w:r w:rsidRPr="00C03534">
        <w:rPr>
          <w:rFonts w:ascii="Arial Narrow" w:hAnsi="Arial Narrow"/>
          <w:spacing w:val="-5"/>
          <w:sz w:val="21"/>
          <w:szCs w:val="21"/>
        </w:rPr>
        <w:t xml:space="preserve"> </w:t>
      </w:r>
      <w:r w:rsidRPr="00C03534">
        <w:rPr>
          <w:rFonts w:ascii="Arial Narrow" w:hAnsi="Arial Narrow"/>
          <w:sz w:val="21"/>
          <w:szCs w:val="21"/>
        </w:rPr>
        <w:t>semana;</w:t>
      </w:r>
    </w:p>
    <w:p w14:paraId="3D39094A" w14:textId="77777777" w:rsidR="003B5056" w:rsidRPr="00C03534" w:rsidRDefault="003B5056" w:rsidP="003B5056">
      <w:pPr>
        <w:pStyle w:val="PargrafodaLista"/>
        <w:numPr>
          <w:ilvl w:val="1"/>
          <w:numId w:val="38"/>
        </w:numPr>
        <w:tabs>
          <w:tab w:val="left" w:pos="567"/>
        </w:tabs>
        <w:ind w:left="20" w:firstLine="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 xml:space="preserve">Cupom fiscal deverá ser fornecido ao motorista com a identificação do </w:t>
      </w:r>
      <w:r w:rsidRPr="00C03534">
        <w:rPr>
          <w:rFonts w:ascii="Arial Narrow" w:hAnsi="Arial Narrow"/>
          <w:spacing w:val="-3"/>
          <w:sz w:val="21"/>
          <w:szCs w:val="21"/>
        </w:rPr>
        <w:t xml:space="preserve">veículo </w:t>
      </w:r>
      <w:r w:rsidRPr="00C03534">
        <w:rPr>
          <w:rFonts w:ascii="Arial Narrow" w:hAnsi="Arial Narrow"/>
          <w:sz w:val="21"/>
          <w:szCs w:val="21"/>
        </w:rPr>
        <w:t>(placa), quilometragem, nome do motorista, tipo de combustível, valor do abastecimento, quantidade de litros abastecido e data do</w:t>
      </w:r>
      <w:r w:rsidRPr="00C03534">
        <w:rPr>
          <w:rFonts w:ascii="Arial Narrow" w:hAnsi="Arial Narrow"/>
          <w:spacing w:val="7"/>
          <w:sz w:val="21"/>
          <w:szCs w:val="21"/>
        </w:rPr>
        <w:t xml:space="preserve"> </w:t>
      </w:r>
      <w:r w:rsidRPr="00C03534">
        <w:rPr>
          <w:rFonts w:ascii="Arial Narrow" w:hAnsi="Arial Narrow"/>
          <w:sz w:val="21"/>
          <w:szCs w:val="21"/>
        </w:rPr>
        <w:t>abastecimento juntamente com a ordem de abastecimento;</w:t>
      </w:r>
    </w:p>
    <w:p w14:paraId="50263E57" w14:textId="77777777" w:rsidR="003B5056" w:rsidRPr="00C03534" w:rsidRDefault="003B5056" w:rsidP="003B5056">
      <w:pPr>
        <w:pStyle w:val="PargrafodaLista"/>
        <w:numPr>
          <w:ilvl w:val="1"/>
          <w:numId w:val="38"/>
        </w:numPr>
        <w:tabs>
          <w:tab w:val="left" w:pos="567"/>
        </w:tabs>
        <w:ind w:left="20" w:firstLine="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 xml:space="preserve">Os Cupons fiscais deverão ser entrega junto a Divisão de Frotas da Prefeitura Municipal a cada quinzena, tal seja, do dia 01 a 15 e do dia 16 ao </w:t>
      </w:r>
      <w:r w:rsidRPr="00C03534">
        <w:rPr>
          <w:rFonts w:ascii="Arial Narrow" w:hAnsi="Arial Narrow"/>
          <w:spacing w:val="-2"/>
          <w:sz w:val="21"/>
          <w:szCs w:val="21"/>
        </w:rPr>
        <w:t xml:space="preserve">último </w:t>
      </w:r>
      <w:r w:rsidRPr="00C03534">
        <w:rPr>
          <w:rFonts w:ascii="Arial Narrow" w:hAnsi="Arial Narrow"/>
          <w:sz w:val="21"/>
          <w:szCs w:val="21"/>
        </w:rPr>
        <w:t xml:space="preserve">dia do mês. Os cupons fiscais de cada quinzena deverão ser entregues sempre do </w:t>
      </w:r>
      <w:r w:rsidRPr="00C03534">
        <w:rPr>
          <w:rFonts w:ascii="Arial Narrow" w:hAnsi="Arial Narrow"/>
          <w:sz w:val="21"/>
          <w:szCs w:val="21"/>
        </w:rPr>
        <w:lastRenderedPageBreak/>
        <w:t>primeiro dia útil seguinte ao término da quinzena.</w:t>
      </w:r>
    </w:p>
    <w:p w14:paraId="66325D01" w14:textId="77777777" w:rsidR="003B5056" w:rsidRPr="00C03534" w:rsidRDefault="003B5056" w:rsidP="003B5056">
      <w:pPr>
        <w:pStyle w:val="PargrafodaLista"/>
        <w:numPr>
          <w:ilvl w:val="1"/>
          <w:numId w:val="38"/>
        </w:numPr>
        <w:tabs>
          <w:tab w:val="left" w:pos="567"/>
        </w:tabs>
        <w:ind w:left="20" w:firstLine="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Caso haja atraso na entrega dos cupons fiscais por parte da CONTRATADA, a cada um dia de atraso será acrescido um dia ao prazo de</w:t>
      </w:r>
      <w:r w:rsidRPr="00C03534">
        <w:rPr>
          <w:rFonts w:ascii="Arial Narrow" w:hAnsi="Arial Narrow"/>
          <w:spacing w:val="11"/>
          <w:sz w:val="21"/>
          <w:szCs w:val="21"/>
        </w:rPr>
        <w:t xml:space="preserve"> </w:t>
      </w:r>
      <w:r w:rsidRPr="00C03534">
        <w:rPr>
          <w:rFonts w:ascii="Arial Narrow" w:hAnsi="Arial Narrow"/>
          <w:sz w:val="21"/>
          <w:szCs w:val="21"/>
        </w:rPr>
        <w:t>pagamento.</w:t>
      </w:r>
    </w:p>
    <w:p w14:paraId="3526E18E" w14:textId="77777777" w:rsidR="003B5056" w:rsidRPr="00C03534" w:rsidRDefault="003B5056" w:rsidP="003B5056">
      <w:pPr>
        <w:pStyle w:val="PargrafodaLista"/>
        <w:numPr>
          <w:ilvl w:val="1"/>
          <w:numId w:val="38"/>
        </w:numPr>
        <w:ind w:left="20" w:firstLine="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 xml:space="preserve">O pagamento será efetuado ao fornecedor do combustível em até 15 (quinze) </w:t>
      </w:r>
      <w:r w:rsidRPr="00C03534">
        <w:rPr>
          <w:rFonts w:ascii="Arial Narrow" w:hAnsi="Arial Narrow"/>
          <w:spacing w:val="3"/>
          <w:sz w:val="21"/>
          <w:szCs w:val="21"/>
        </w:rPr>
        <w:t xml:space="preserve">dias </w:t>
      </w:r>
      <w:r w:rsidRPr="00C03534">
        <w:rPr>
          <w:rFonts w:ascii="Arial Narrow" w:hAnsi="Arial Narrow"/>
          <w:sz w:val="21"/>
          <w:szCs w:val="21"/>
        </w:rPr>
        <w:t xml:space="preserve">subsequentes a apresentação do documento fiscal correspondente ao objeto contratado juntamente com a ordem de abastecimento. Os cupons fiscais e as ordem de abastecimento deverão estar devidamente assinadas pelo motoristas, e o posto deverá entregar na respectiva secretaria, ou seja, na Sec. de Saúde, Sec. de Obras e das demais Sec. no Setor de Protocolo ao final de cada quinzena, organizados por veículo, para conferência e confronto com </w:t>
      </w:r>
      <w:r w:rsidRPr="00C03534">
        <w:rPr>
          <w:rFonts w:ascii="Arial Narrow" w:hAnsi="Arial Narrow"/>
          <w:spacing w:val="5"/>
          <w:sz w:val="21"/>
          <w:szCs w:val="21"/>
        </w:rPr>
        <w:t xml:space="preserve">os </w:t>
      </w:r>
      <w:r w:rsidRPr="00C03534">
        <w:rPr>
          <w:rFonts w:ascii="Arial Narrow" w:hAnsi="Arial Narrow"/>
          <w:sz w:val="21"/>
          <w:szCs w:val="21"/>
        </w:rPr>
        <w:t xml:space="preserve">documentos </w:t>
      </w:r>
      <w:r w:rsidRPr="00C03534">
        <w:rPr>
          <w:rFonts w:ascii="Arial Narrow" w:hAnsi="Arial Narrow"/>
          <w:spacing w:val="-38"/>
          <w:sz w:val="21"/>
          <w:szCs w:val="21"/>
        </w:rPr>
        <w:t xml:space="preserve">  </w:t>
      </w:r>
      <w:r w:rsidRPr="00C03534">
        <w:rPr>
          <w:rFonts w:ascii="Arial Narrow" w:hAnsi="Arial Narrow"/>
          <w:sz w:val="21"/>
          <w:szCs w:val="21"/>
        </w:rPr>
        <w:t>fiscais.</w:t>
      </w:r>
    </w:p>
    <w:p w14:paraId="2FA7D788" w14:textId="77777777" w:rsidR="003B5056" w:rsidRPr="00C03534" w:rsidRDefault="003B5056" w:rsidP="003B5056">
      <w:pPr>
        <w:pStyle w:val="PargrafodaLista"/>
        <w:tabs>
          <w:tab w:val="left" w:pos="1369"/>
        </w:tabs>
        <w:ind w:left="20"/>
        <w:rPr>
          <w:rFonts w:ascii="Arial Narrow" w:hAnsi="Arial Narrow"/>
          <w:sz w:val="21"/>
          <w:szCs w:val="21"/>
        </w:rPr>
      </w:pPr>
    </w:p>
    <w:p w14:paraId="5504592B" w14:textId="77777777" w:rsidR="003B5056" w:rsidRPr="00C03534" w:rsidRDefault="003B5056" w:rsidP="003B5056">
      <w:pPr>
        <w:pStyle w:val="PargrafodaLista"/>
        <w:numPr>
          <w:ilvl w:val="0"/>
          <w:numId w:val="38"/>
        </w:numPr>
        <w:tabs>
          <w:tab w:val="left" w:pos="453"/>
        </w:tabs>
        <w:ind w:left="20" w:firstLine="0"/>
        <w:jc w:val="both"/>
        <w:rPr>
          <w:rFonts w:ascii="Arial Narrow" w:hAnsi="Arial Narrow"/>
          <w:b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>- PERÍODO PARA EXECUÇÃO</w:t>
      </w:r>
      <w:r w:rsidRPr="00C03534">
        <w:rPr>
          <w:rFonts w:ascii="Arial Narrow" w:hAnsi="Arial Narrow"/>
          <w:b/>
          <w:spacing w:val="7"/>
          <w:sz w:val="21"/>
          <w:szCs w:val="21"/>
        </w:rPr>
        <w:t xml:space="preserve"> </w:t>
      </w:r>
      <w:r w:rsidRPr="00C03534">
        <w:rPr>
          <w:rFonts w:ascii="Arial Narrow" w:hAnsi="Arial Narrow"/>
          <w:b/>
          <w:sz w:val="21"/>
          <w:szCs w:val="21"/>
        </w:rPr>
        <w:t>CONTRATUAL</w:t>
      </w:r>
    </w:p>
    <w:p w14:paraId="22DD9B84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A empresa deverá prestar os serviços diariamente pelo período de 01 (um) ano, ininterruptos, sobre pena de rescisão contratual e aplicação de penalidades, podendo ser prorrogado por igual período.</w:t>
      </w:r>
    </w:p>
    <w:p w14:paraId="2AA3E913" w14:textId="77777777" w:rsidR="003B5056" w:rsidRPr="00C03534" w:rsidRDefault="003B5056" w:rsidP="003B5056">
      <w:pPr>
        <w:pStyle w:val="Corpodetexto"/>
        <w:ind w:left="20"/>
        <w:rPr>
          <w:rFonts w:ascii="Arial Narrow" w:hAnsi="Arial Narrow"/>
          <w:sz w:val="21"/>
          <w:szCs w:val="21"/>
        </w:rPr>
      </w:pPr>
    </w:p>
    <w:p w14:paraId="6D315ABC" w14:textId="77777777" w:rsidR="003B5056" w:rsidRPr="00C03534" w:rsidRDefault="003B5056" w:rsidP="003B5056">
      <w:pPr>
        <w:pStyle w:val="PargrafodaLista"/>
        <w:numPr>
          <w:ilvl w:val="0"/>
          <w:numId w:val="38"/>
        </w:numPr>
        <w:tabs>
          <w:tab w:val="left" w:pos="505"/>
        </w:tabs>
        <w:ind w:left="20" w:firstLine="0"/>
        <w:jc w:val="both"/>
        <w:rPr>
          <w:rFonts w:ascii="Arial Narrow" w:hAnsi="Arial Narrow"/>
          <w:b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>– VIGÊNCIA E FISCALIZAÇÃO</w:t>
      </w:r>
      <w:r w:rsidRPr="00C03534">
        <w:rPr>
          <w:rFonts w:ascii="Arial Narrow" w:hAnsi="Arial Narrow"/>
          <w:b/>
          <w:spacing w:val="3"/>
          <w:sz w:val="21"/>
          <w:szCs w:val="21"/>
        </w:rPr>
        <w:t xml:space="preserve"> </w:t>
      </w:r>
      <w:r w:rsidRPr="00C03534">
        <w:rPr>
          <w:rFonts w:ascii="Arial Narrow" w:hAnsi="Arial Narrow"/>
          <w:b/>
          <w:sz w:val="21"/>
          <w:szCs w:val="21"/>
        </w:rPr>
        <w:t>CONTRATUAL</w:t>
      </w:r>
    </w:p>
    <w:p w14:paraId="1972E086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O Contrato a ser firmado entre o Município de Esperança do Sul e a empresa vencedora do certame terá vigência pelo período de 01 (um) ano.</w:t>
      </w:r>
    </w:p>
    <w:p w14:paraId="671C42D4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 xml:space="preserve">A fiscalização do presente ficará a cargo do Sr. Carlos Marques – Sec. de Obras, Trânsito e Viação. </w:t>
      </w:r>
    </w:p>
    <w:p w14:paraId="423CAA2A" w14:textId="77777777" w:rsidR="003B5056" w:rsidRPr="00C03534" w:rsidRDefault="003B5056" w:rsidP="003B5056">
      <w:pPr>
        <w:ind w:left="20"/>
        <w:jc w:val="both"/>
        <w:rPr>
          <w:rFonts w:ascii="Arial Narrow" w:hAnsi="Arial Narrow"/>
          <w:sz w:val="21"/>
          <w:szCs w:val="21"/>
        </w:rPr>
      </w:pPr>
    </w:p>
    <w:p w14:paraId="2C58DD5C" w14:textId="77777777" w:rsidR="003B5056" w:rsidRPr="00C03534" w:rsidRDefault="003B5056" w:rsidP="003B5056">
      <w:pPr>
        <w:pStyle w:val="PargrafodaLista"/>
        <w:numPr>
          <w:ilvl w:val="0"/>
          <w:numId w:val="38"/>
        </w:numPr>
        <w:tabs>
          <w:tab w:val="left" w:pos="453"/>
        </w:tabs>
        <w:ind w:left="20" w:firstLine="0"/>
        <w:jc w:val="both"/>
        <w:rPr>
          <w:rFonts w:ascii="Arial Narrow" w:hAnsi="Arial Narrow"/>
          <w:b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>– VALOR E FORMA DE</w:t>
      </w:r>
      <w:r w:rsidRPr="00C03534">
        <w:rPr>
          <w:rFonts w:ascii="Arial Narrow" w:hAnsi="Arial Narrow"/>
          <w:b/>
          <w:spacing w:val="-2"/>
          <w:sz w:val="21"/>
          <w:szCs w:val="21"/>
        </w:rPr>
        <w:t xml:space="preserve"> </w:t>
      </w:r>
      <w:r w:rsidRPr="00C03534">
        <w:rPr>
          <w:rFonts w:ascii="Arial Narrow" w:hAnsi="Arial Narrow"/>
          <w:b/>
          <w:sz w:val="21"/>
          <w:szCs w:val="21"/>
        </w:rPr>
        <w:t>PAGAMENTO</w:t>
      </w:r>
    </w:p>
    <w:p w14:paraId="6830CC90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 xml:space="preserve">Os valores estimados por esta Administração Pública Municipal, para a aquisição dos objetos licitados são os constantes no presente Termo </w:t>
      </w:r>
    </w:p>
    <w:p w14:paraId="3324AEB8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O pagamento será efetuado mediante transferência bancária se o Banco for condizente à conta de recursos utilizada pelo município, conforme cronograma de pagamento e disponibilidade de caixa a data pretendida. A empresa poderá na proposta, indicar mais de uma conta bancária, para que possamos utilizar o mesmo banco quando do pagamento, havendo liquidez imediata.</w:t>
      </w:r>
    </w:p>
    <w:p w14:paraId="214F8CBB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O pagamento será efetuado em até 15 dias, da quinzena subsequente a apresentação do documento fiscal correspondente ao objeto contratado e mediante conferência e atestado do recebimento do objeto pelo Fiscal do Contrato.</w:t>
      </w:r>
    </w:p>
    <w:p w14:paraId="03D6AB24" w14:textId="77777777" w:rsidR="003B5056" w:rsidRPr="00C03534" w:rsidRDefault="003B5056" w:rsidP="003B5056">
      <w:pPr>
        <w:pStyle w:val="Corpodetexto"/>
        <w:ind w:left="20"/>
        <w:rPr>
          <w:rFonts w:ascii="Arial Narrow" w:hAnsi="Arial Narrow"/>
          <w:sz w:val="21"/>
          <w:szCs w:val="21"/>
        </w:rPr>
      </w:pPr>
    </w:p>
    <w:p w14:paraId="5D70494F" w14:textId="77777777" w:rsidR="003B5056" w:rsidRPr="00C03534" w:rsidRDefault="003B5056" w:rsidP="003B5056">
      <w:pPr>
        <w:pStyle w:val="PargrafodaLista"/>
        <w:numPr>
          <w:ilvl w:val="0"/>
          <w:numId w:val="38"/>
        </w:numPr>
        <w:tabs>
          <w:tab w:val="left" w:pos="505"/>
        </w:tabs>
        <w:ind w:left="20" w:firstLine="0"/>
        <w:jc w:val="both"/>
        <w:rPr>
          <w:rFonts w:ascii="Arial Narrow" w:hAnsi="Arial Narrow"/>
          <w:b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>– DA DOTAÇÃO</w:t>
      </w:r>
      <w:r w:rsidRPr="00C03534">
        <w:rPr>
          <w:rFonts w:ascii="Arial Narrow" w:hAnsi="Arial Narrow"/>
          <w:b/>
          <w:spacing w:val="-1"/>
          <w:sz w:val="21"/>
          <w:szCs w:val="21"/>
        </w:rPr>
        <w:t xml:space="preserve"> </w:t>
      </w:r>
      <w:r w:rsidRPr="00C03534">
        <w:rPr>
          <w:rFonts w:ascii="Arial Narrow" w:hAnsi="Arial Narrow"/>
          <w:b/>
          <w:sz w:val="21"/>
          <w:szCs w:val="21"/>
        </w:rPr>
        <w:t>ORÇAMENTÁRIA</w:t>
      </w:r>
    </w:p>
    <w:p w14:paraId="37B9559C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A autorização futura se dará pelos órgãos responsáveis pela lotação dos respectivos veículos. Serão utilizadas dotações orçamentárias próprias, conforme o consumo do material de cada secretaria, a ser informado pela Secretaria de Fazenda e Finanças.</w:t>
      </w:r>
    </w:p>
    <w:p w14:paraId="5C160974" w14:textId="77777777" w:rsidR="003B5056" w:rsidRPr="00C03534" w:rsidRDefault="003B5056" w:rsidP="003B5056">
      <w:pPr>
        <w:pStyle w:val="Ttulo3"/>
        <w:spacing w:before="0"/>
        <w:ind w:left="20"/>
        <w:jc w:val="both"/>
        <w:rPr>
          <w:rFonts w:ascii="Arial Narrow" w:hAnsi="Arial Narrow" w:cs="Arial"/>
          <w:color w:val="auto"/>
          <w:sz w:val="21"/>
          <w:szCs w:val="21"/>
        </w:rPr>
      </w:pPr>
      <w:r w:rsidRPr="00C03534">
        <w:rPr>
          <w:rFonts w:ascii="Arial Narrow" w:hAnsi="Arial Narrow" w:cs="Arial"/>
          <w:color w:val="auto"/>
          <w:sz w:val="21"/>
          <w:szCs w:val="21"/>
        </w:rPr>
        <w:t xml:space="preserve">Sec. de Fazenda e Finanças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3101"/>
        <w:gridCol w:w="3748"/>
        <w:gridCol w:w="1696"/>
      </w:tblGrid>
      <w:tr w:rsidR="003B5056" w:rsidRPr="00C03534" w14:paraId="27CCA4D5" w14:textId="77777777" w:rsidTr="003C08D0">
        <w:tc>
          <w:tcPr>
            <w:tcW w:w="801" w:type="dxa"/>
            <w:shd w:val="clear" w:color="auto" w:fill="auto"/>
          </w:tcPr>
          <w:p w14:paraId="5475816E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Acesso</w:t>
            </w:r>
          </w:p>
        </w:tc>
        <w:tc>
          <w:tcPr>
            <w:tcW w:w="3101" w:type="dxa"/>
            <w:shd w:val="clear" w:color="auto" w:fill="auto"/>
          </w:tcPr>
          <w:p w14:paraId="3AF32E15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Vinculação</w:t>
            </w:r>
          </w:p>
        </w:tc>
        <w:tc>
          <w:tcPr>
            <w:tcW w:w="3748" w:type="dxa"/>
            <w:shd w:val="clear" w:color="auto" w:fill="auto"/>
          </w:tcPr>
          <w:p w14:paraId="1E3B9C4B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Projeto</w:t>
            </w:r>
          </w:p>
        </w:tc>
        <w:tc>
          <w:tcPr>
            <w:tcW w:w="1696" w:type="dxa"/>
            <w:shd w:val="clear" w:color="auto" w:fill="auto"/>
          </w:tcPr>
          <w:p w14:paraId="6FE7B9B7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Despesa</w:t>
            </w:r>
          </w:p>
        </w:tc>
      </w:tr>
      <w:tr w:rsidR="003B5056" w:rsidRPr="00C03534" w14:paraId="37E3F99B" w14:textId="77777777" w:rsidTr="003C08D0">
        <w:tc>
          <w:tcPr>
            <w:tcW w:w="801" w:type="dxa"/>
            <w:shd w:val="clear" w:color="auto" w:fill="auto"/>
          </w:tcPr>
          <w:p w14:paraId="70DC42E3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285</w:t>
            </w:r>
          </w:p>
        </w:tc>
        <w:tc>
          <w:tcPr>
            <w:tcW w:w="3101" w:type="dxa"/>
            <w:shd w:val="clear" w:color="auto" w:fill="auto"/>
          </w:tcPr>
          <w:p w14:paraId="4CFEF18E" w14:textId="77777777" w:rsidR="003B5056" w:rsidRPr="00C03534" w:rsidRDefault="003B5056" w:rsidP="003C08D0">
            <w:pPr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r w:rsidRPr="00C03534">
              <w:rPr>
                <w:rFonts w:ascii="Arial Narrow" w:hAnsi="Arial Narrow"/>
                <w:sz w:val="20"/>
                <w:szCs w:val="20"/>
              </w:rPr>
              <w:t xml:space="preserve"> de Impostos</w:t>
            </w:r>
          </w:p>
        </w:tc>
        <w:tc>
          <w:tcPr>
            <w:tcW w:w="3748" w:type="dxa"/>
            <w:shd w:val="clear" w:color="auto" w:fill="auto"/>
          </w:tcPr>
          <w:p w14:paraId="6B85AE6C" w14:textId="77777777" w:rsidR="003B5056" w:rsidRPr="00C03534" w:rsidRDefault="003B5056" w:rsidP="003C08D0">
            <w:pPr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2110 Manut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r w:rsidRPr="00C03534">
              <w:rPr>
                <w:rFonts w:ascii="Arial Narrow" w:hAnsi="Arial Narrow"/>
                <w:sz w:val="20"/>
                <w:szCs w:val="20"/>
              </w:rPr>
              <w:t xml:space="preserve"> atividades de Gestão tributária</w:t>
            </w:r>
          </w:p>
        </w:tc>
        <w:tc>
          <w:tcPr>
            <w:tcW w:w="1696" w:type="dxa"/>
            <w:shd w:val="clear" w:color="auto" w:fill="auto"/>
          </w:tcPr>
          <w:p w14:paraId="02815D46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</w:tbl>
    <w:p w14:paraId="3FEB8B79" w14:textId="77777777" w:rsidR="003B5056" w:rsidRPr="00C03534" w:rsidRDefault="003B5056" w:rsidP="003B5056">
      <w:pPr>
        <w:pStyle w:val="Ttulo3"/>
        <w:spacing w:before="0"/>
        <w:ind w:left="20"/>
        <w:jc w:val="both"/>
        <w:rPr>
          <w:rFonts w:ascii="Arial Narrow" w:hAnsi="Arial Narrow" w:cs="Arial"/>
          <w:color w:val="auto"/>
          <w:sz w:val="21"/>
          <w:szCs w:val="21"/>
        </w:rPr>
      </w:pPr>
    </w:p>
    <w:p w14:paraId="4A527B78" w14:textId="77777777" w:rsidR="003B5056" w:rsidRPr="00C03534" w:rsidRDefault="003B5056" w:rsidP="003B5056">
      <w:pPr>
        <w:pStyle w:val="Ttulo3"/>
        <w:spacing w:before="0"/>
        <w:ind w:left="20"/>
        <w:jc w:val="both"/>
        <w:rPr>
          <w:rFonts w:ascii="Arial Narrow" w:hAnsi="Arial Narrow" w:cs="Arial"/>
          <w:color w:val="auto"/>
          <w:sz w:val="21"/>
          <w:szCs w:val="21"/>
        </w:rPr>
      </w:pPr>
      <w:r w:rsidRPr="00C03534">
        <w:rPr>
          <w:rFonts w:ascii="Arial Narrow" w:hAnsi="Arial Narrow" w:cs="Arial"/>
          <w:color w:val="auto"/>
          <w:sz w:val="21"/>
          <w:szCs w:val="21"/>
        </w:rPr>
        <w:t xml:space="preserve">Sec. de Obras, Trânsito e Viação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423"/>
        <w:gridCol w:w="3402"/>
        <w:gridCol w:w="1696"/>
      </w:tblGrid>
      <w:tr w:rsidR="003B5056" w:rsidRPr="00C03534" w14:paraId="0C25CE07" w14:textId="77777777" w:rsidTr="003C08D0">
        <w:tc>
          <w:tcPr>
            <w:tcW w:w="825" w:type="dxa"/>
            <w:shd w:val="clear" w:color="auto" w:fill="auto"/>
          </w:tcPr>
          <w:p w14:paraId="5957949E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Acesso</w:t>
            </w:r>
          </w:p>
        </w:tc>
        <w:tc>
          <w:tcPr>
            <w:tcW w:w="3423" w:type="dxa"/>
            <w:shd w:val="clear" w:color="auto" w:fill="auto"/>
          </w:tcPr>
          <w:p w14:paraId="0FED4C11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Vinculação</w:t>
            </w:r>
          </w:p>
        </w:tc>
        <w:tc>
          <w:tcPr>
            <w:tcW w:w="3402" w:type="dxa"/>
            <w:shd w:val="clear" w:color="auto" w:fill="auto"/>
          </w:tcPr>
          <w:p w14:paraId="1D8BD369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Projeto</w:t>
            </w:r>
          </w:p>
        </w:tc>
        <w:tc>
          <w:tcPr>
            <w:tcW w:w="1696" w:type="dxa"/>
            <w:shd w:val="clear" w:color="auto" w:fill="auto"/>
          </w:tcPr>
          <w:p w14:paraId="183A3592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Despesa</w:t>
            </w:r>
          </w:p>
        </w:tc>
      </w:tr>
      <w:tr w:rsidR="003B5056" w:rsidRPr="00C03534" w14:paraId="40F56D90" w14:textId="77777777" w:rsidTr="003C08D0">
        <w:tc>
          <w:tcPr>
            <w:tcW w:w="825" w:type="dxa"/>
            <w:shd w:val="clear" w:color="auto" w:fill="auto"/>
          </w:tcPr>
          <w:p w14:paraId="215D878F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301</w:t>
            </w:r>
          </w:p>
        </w:tc>
        <w:tc>
          <w:tcPr>
            <w:tcW w:w="3423" w:type="dxa"/>
            <w:shd w:val="clear" w:color="auto" w:fill="auto"/>
          </w:tcPr>
          <w:p w14:paraId="1C264873" w14:textId="77777777" w:rsidR="003B5056" w:rsidRPr="00C03534" w:rsidRDefault="003B5056" w:rsidP="003C08D0">
            <w:pPr>
              <w:adjustRightInd w:val="0"/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751 Recursos da Contribuição para o Custeio do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03534">
              <w:rPr>
                <w:rFonts w:ascii="Arial Narrow" w:hAnsi="Arial Narrow"/>
                <w:sz w:val="20"/>
                <w:szCs w:val="20"/>
              </w:rPr>
              <w:t>Serviço de Iluminação Pública - COSIP</w:t>
            </w:r>
          </w:p>
        </w:tc>
        <w:tc>
          <w:tcPr>
            <w:tcW w:w="3402" w:type="dxa"/>
            <w:shd w:val="clear" w:color="auto" w:fill="auto"/>
          </w:tcPr>
          <w:p w14:paraId="03B632E8" w14:textId="77777777" w:rsidR="003B5056" w:rsidRPr="00C03534" w:rsidRDefault="003B5056" w:rsidP="003C08D0">
            <w:pPr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2049 Manutenção do sistema de iluminação pública</w:t>
            </w:r>
          </w:p>
        </w:tc>
        <w:tc>
          <w:tcPr>
            <w:tcW w:w="1696" w:type="dxa"/>
            <w:shd w:val="clear" w:color="auto" w:fill="auto"/>
          </w:tcPr>
          <w:p w14:paraId="7FCB9A8F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  <w:tr w:rsidR="003B5056" w:rsidRPr="00C03534" w14:paraId="2167141A" w14:textId="77777777" w:rsidTr="003C08D0">
        <w:tc>
          <w:tcPr>
            <w:tcW w:w="825" w:type="dxa"/>
            <w:shd w:val="clear" w:color="auto" w:fill="auto"/>
          </w:tcPr>
          <w:p w14:paraId="227912D8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839</w:t>
            </w:r>
          </w:p>
        </w:tc>
        <w:tc>
          <w:tcPr>
            <w:tcW w:w="3423" w:type="dxa"/>
            <w:shd w:val="clear" w:color="auto" w:fill="auto"/>
          </w:tcPr>
          <w:p w14:paraId="19D4A0AB" w14:textId="77777777" w:rsidR="003B5056" w:rsidRPr="00C03534" w:rsidRDefault="003B5056" w:rsidP="003C08D0">
            <w:pPr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501 Outros Recursos não Vinculados</w:t>
            </w:r>
          </w:p>
        </w:tc>
        <w:tc>
          <w:tcPr>
            <w:tcW w:w="3402" w:type="dxa"/>
            <w:shd w:val="clear" w:color="auto" w:fill="auto"/>
          </w:tcPr>
          <w:p w14:paraId="0D247C71" w14:textId="77777777" w:rsidR="003B5056" w:rsidRPr="00C03534" w:rsidRDefault="003B5056" w:rsidP="003C08D0">
            <w:pPr>
              <w:adjustRightInd w:val="0"/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2055 Manutenção e conservação vias públicas e malha viária</w:t>
            </w:r>
          </w:p>
        </w:tc>
        <w:tc>
          <w:tcPr>
            <w:tcW w:w="1696" w:type="dxa"/>
            <w:shd w:val="clear" w:color="auto" w:fill="auto"/>
          </w:tcPr>
          <w:p w14:paraId="4BC6B6FE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  <w:tr w:rsidR="003B5056" w:rsidRPr="00C03534" w14:paraId="145394E3" w14:textId="77777777" w:rsidTr="003C08D0">
        <w:tc>
          <w:tcPr>
            <w:tcW w:w="825" w:type="dxa"/>
            <w:shd w:val="clear" w:color="auto" w:fill="auto"/>
          </w:tcPr>
          <w:p w14:paraId="0A7AFD85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843</w:t>
            </w:r>
          </w:p>
        </w:tc>
        <w:tc>
          <w:tcPr>
            <w:tcW w:w="3423" w:type="dxa"/>
            <w:shd w:val="clear" w:color="auto" w:fill="auto"/>
          </w:tcPr>
          <w:p w14:paraId="2B5C8327" w14:textId="77777777" w:rsidR="003B5056" w:rsidRPr="00C03534" w:rsidRDefault="003B5056" w:rsidP="003C08D0">
            <w:pPr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3402" w:type="dxa"/>
            <w:shd w:val="clear" w:color="auto" w:fill="auto"/>
          </w:tcPr>
          <w:p w14:paraId="17202C9D" w14:textId="77777777" w:rsidR="003B5056" w:rsidRPr="00C03534" w:rsidRDefault="003B5056" w:rsidP="003C08D0">
            <w:pPr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2055 Manutenção e conservação vias públicas e malha viária</w:t>
            </w:r>
          </w:p>
        </w:tc>
        <w:tc>
          <w:tcPr>
            <w:tcW w:w="1696" w:type="dxa"/>
            <w:shd w:val="clear" w:color="auto" w:fill="auto"/>
          </w:tcPr>
          <w:p w14:paraId="485C346A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  <w:tr w:rsidR="003B5056" w:rsidRPr="00C03534" w14:paraId="68E8D519" w14:textId="77777777" w:rsidTr="003C08D0">
        <w:tc>
          <w:tcPr>
            <w:tcW w:w="825" w:type="dxa"/>
            <w:shd w:val="clear" w:color="auto" w:fill="auto"/>
          </w:tcPr>
          <w:p w14:paraId="65837BCA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806</w:t>
            </w:r>
          </w:p>
        </w:tc>
        <w:tc>
          <w:tcPr>
            <w:tcW w:w="3423" w:type="dxa"/>
            <w:shd w:val="clear" w:color="auto" w:fill="auto"/>
          </w:tcPr>
          <w:p w14:paraId="0030DE7C" w14:textId="77777777" w:rsidR="003B5056" w:rsidRPr="00C03534" w:rsidRDefault="003B5056" w:rsidP="003C08D0">
            <w:pPr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3402" w:type="dxa"/>
            <w:shd w:val="clear" w:color="auto" w:fill="auto"/>
          </w:tcPr>
          <w:p w14:paraId="6DD3F650" w14:textId="77777777" w:rsidR="003B5056" w:rsidRPr="00C03534" w:rsidRDefault="003B5056" w:rsidP="003C08D0">
            <w:pPr>
              <w:adjustRightInd w:val="0"/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2129 Atividades de gestão da secretaria de obras, trânsito e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03534">
              <w:rPr>
                <w:rFonts w:ascii="Arial Narrow" w:hAnsi="Arial Narrow"/>
                <w:sz w:val="20"/>
                <w:szCs w:val="20"/>
              </w:rPr>
              <w:t>viação</w:t>
            </w:r>
          </w:p>
        </w:tc>
        <w:tc>
          <w:tcPr>
            <w:tcW w:w="1696" w:type="dxa"/>
            <w:shd w:val="clear" w:color="auto" w:fill="auto"/>
          </w:tcPr>
          <w:p w14:paraId="779D4EE6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  <w:tr w:rsidR="003B5056" w:rsidRPr="00C03534" w14:paraId="4D9F5DCE" w14:textId="77777777" w:rsidTr="003C08D0">
        <w:tc>
          <w:tcPr>
            <w:tcW w:w="825" w:type="dxa"/>
            <w:shd w:val="clear" w:color="auto" w:fill="auto"/>
          </w:tcPr>
          <w:p w14:paraId="4744108D" w14:textId="77777777" w:rsidR="003B5056" w:rsidRPr="00C03534" w:rsidRDefault="003B5056" w:rsidP="003C08D0">
            <w:pPr>
              <w:ind w:left="20"/>
              <w:rPr>
                <w:rFonts w:ascii="Arial Narrow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303</w:t>
            </w:r>
          </w:p>
        </w:tc>
        <w:tc>
          <w:tcPr>
            <w:tcW w:w="3423" w:type="dxa"/>
            <w:shd w:val="clear" w:color="auto" w:fill="auto"/>
          </w:tcPr>
          <w:p w14:paraId="193BBD5A" w14:textId="77777777" w:rsidR="003B5056" w:rsidRPr="00C03534" w:rsidRDefault="003B5056" w:rsidP="003C08D0">
            <w:pPr>
              <w:ind w:left="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3402" w:type="dxa"/>
            <w:shd w:val="clear" w:color="auto" w:fill="auto"/>
          </w:tcPr>
          <w:p w14:paraId="23DBEE27" w14:textId="77777777" w:rsidR="003B5056" w:rsidRPr="00C03534" w:rsidRDefault="003B5056" w:rsidP="003C08D0">
            <w:pPr>
              <w:adjustRightInd w:val="0"/>
              <w:ind w:left="20"/>
              <w:rPr>
                <w:rFonts w:ascii="Arial Narrow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2131 Manutenção sistema de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03534">
              <w:rPr>
                <w:rFonts w:ascii="Arial Narrow" w:hAnsi="Arial Narrow"/>
                <w:sz w:val="20"/>
                <w:szCs w:val="20"/>
              </w:rPr>
              <w:t>abastecimento de água zona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03534">
              <w:rPr>
                <w:rFonts w:ascii="Arial Narrow" w:hAnsi="Arial Narrow"/>
                <w:sz w:val="20"/>
                <w:szCs w:val="20"/>
              </w:rPr>
              <w:t>rural</w:t>
            </w:r>
          </w:p>
        </w:tc>
        <w:tc>
          <w:tcPr>
            <w:tcW w:w="1696" w:type="dxa"/>
            <w:shd w:val="clear" w:color="auto" w:fill="auto"/>
          </w:tcPr>
          <w:p w14:paraId="474C1A72" w14:textId="77777777" w:rsidR="003B5056" w:rsidRPr="00C03534" w:rsidRDefault="003B5056" w:rsidP="003C08D0">
            <w:pPr>
              <w:ind w:left="20"/>
              <w:rPr>
                <w:rFonts w:ascii="Arial Narrow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  <w:tr w:rsidR="003B5056" w:rsidRPr="00C03534" w14:paraId="4C6BFE52" w14:textId="77777777" w:rsidTr="003C08D0">
        <w:tc>
          <w:tcPr>
            <w:tcW w:w="825" w:type="dxa"/>
            <w:shd w:val="clear" w:color="auto" w:fill="auto"/>
          </w:tcPr>
          <w:p w14:paraId="75DE923B" w14:textId="77777777" w:rsidR="003B5056" w:rsidRPr="00C03534" w:rsidRDefault="003B5056" w:rsidP="003C08D0">
            <w:pPr>
              <w:ind w:left="20"/>
              <w:rPr>
                <w:rFonts w:ascii="Arial Narrow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305</w:t>
            </w:r>
          </w:p>
        </w:tc>
        <w:tc>
          <w:tcPr>
            <w:tcW w:w="3423" w:type="dxa"/>
            <w:shd w:val="clear" w:color="auto" w:fill="auto"/>
          </w:tcPr>
          <w:p w14:paraId="769CDEEF" w14:textId="77777777" w:rsidR="003B5056" w:rsidRPr="00C03534" w:rsidRDefault="003B5056" w:rsidP="003C08D0">
            <w:pPr>
              <w:ind w:left="2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3402" w:type="dxa"/>
            <w:shd w:val="clear" w:color="auto" w:fill="auto"/>
          </w:tcPr>
          <w:p w14:paraId="7B21809D" w14:textId="77777777" w:rsidR="003B5056" w:rsidRPr="00C03534" w:rsidRDefault="003B5056" w:rsidP="003C08D0">
            <w:pPr>
              <w:adjustRightInd w:val="0"/>
              <w:ind w:left="20"/>
              <w:rPr>
                <w:rFonts w:ascii="Arial Narrow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2132 Manutenção sistema de abastecimento de água zona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03534">
              <w:rPr>
                <w:rFonts w:ascii="Arial Narrow" w:hAnsi="Arial Narrow"/>
                <w:sz w:val="20"/>
                <w:szCs w:val="20"/>
              </w:rPr>
              <w:t>urbana</w:t>
            </w:r>
          </w:p>
        </w:tc>
        <w:tc>
          <w:tcPr>
            <w:tcW w:w="1696" w:type="dxa"/>
            <w:shd w:val="clear" w:color="auto" w:fill="auto"/>
          </w:tcPr>
          <w:p w14:paraId="4F5008BC" w14:textId="77777777" w:rsidR="003B5056" w:rsidRPr="00C03534" w:rsidRDefault="003B5056" w:rsidP="003C08D0">
            <w:pPr>
              <w:ind w:left="20"/>
              <w:rPr>
                <w:rFonts w:ascii="Arial Narrow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</w:tbl>
    <w:p w14:paraId="66086A73" w14:textId="77777777" w:rsidR="003B5056" w:rsidRPr="00C03534" w:rsidRDefault="003B5056" w:rsidP="003B5056">
      <w:pPr>
        <w:ind w:left="20"/>
        <w:rPr>
          <w:rFonts w:ascii="Arial Narrow" w:hAnsi="Arial Narrow"/>
          <w:sz w:val="21"/>
          <w:szCs w:val="21"/>
        </w:rPr>
      </w:pPr>
    </w:p>
    <w:p w14:paraId="6BE8B5BC" w14:textId="77777777" w:rsidR="003B5056" w:rsidRPr="00C03534" w:rsidRDefault="003B5056" w:rsidP="003B5056">
      <w:pPr>
        <w:pStyle w:val="Ttulo3"/>
        <w:spacing w:before="0"/>
        <w:ind w:left="20"/>
        <w:jc w:val="both"/>
        <w:rPr>
          <w:rFonts w:ascii="Arial Narrow" w:hAnsi="Arial Narrow" w:cs="Arial"/>
          <w:color w:val="auto"/>
          <w:sz w:val="21"/>
          <w:szCs w:val="21"/>
        </w:rPr>
      </w:pPr>
      <w:r w:rsidRPr="00C03534">
        <w:rPr>
          <w:rFonts w:ascii="Arial Narrow" w:hAnsi="Arial Narrow" w:cs="Arial"/>
          <w:color w:val="auto"/>
          <w:sz w:val="21"/>
          <w:szCs w:val="21"/>
        </w:rPr>
        <w:t>Sec. de Saúde e Assistência Social - CRAS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3180"/>
        <w:gridCol w:w="3644"/>
        <w:gridCol w:w="1696"/>
      </w:tblGrid>
      <w:tr w:rsidR="003B5056" w:rsidRPr="00C03534" w14:paraId="6F016AAA" w14:textId="77777777" w:rsidTr="003C08D0">
        <w:tc>
          <w:tcPr>
            <w:tcW w:w="826" w:type="dxa"/>
            <w:shd w:val="clear" w:color="auto" w:fill="auto"/>
          </w:tcPr>
          <w:p w14:paraId="5990E614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Acesso</w:t>
            </w:r>
          </w:p>
        </w:tc>
        <w:tc>
          <w:tcPr>
            <w:tcW w:w="3180" w:type="dxa"/>
            <w:shd w:val="clear" w:color="auto" w:fill="auto"/>
          </w:tcPr>
          <w:p w14:paraId="26D785FA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Vinculação</w:t>
            </w:r>
          </w:p>
        </w:tc>
        <w:tc>
          <w:tcPr>
            <w:tcW w:w="3644" w:type="dxa"/>
            <w:shd w:val="clear" w:color="auto" w:fill="auto"/>
          </w:tcPr>
          <w:p w14:paraId="353B9333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Projeto</w:t>
            </w:r>
          </w:p>
        </w:tc>
        <w:tc>
          <w:tcPr>
            <w:tcW w:w="1696" w:type="dxa"/>
            <w:shd w:val="clear" w:color="auto" w:fill="auto"/>
          </w:tcPr>
          <w:p w14:paraId="498ADB07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Despesa</w:t>
            </w:r>
          </w:p>
        </w:tc>
      </w:tr>
      <w:tr w:rsidR="003B5056" w:rsidRPr="00C03534" w14:paraId="70B8490D" w14:textId="77777777" w:rsidTr="003C08D0">
        <w:tc>
          <w:tcPr>
            <w:tcW w:w="826" w:type="dxa"/>
            <w:shd w:val="clear" w:color="auto" w:fill="auto"/>
          </w:tcPr>
          <w:p w14:paraId="2465F4C5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583</w:t>
            </w:r>
          </w:p>
        </w:tc>
        <w:tc>
          <w:tcPr>
            <w:tcW w:w="3180" w:type="dxa"/>
            <w:shd w:val="clear" w:color="auto" w:fill="auto"/>
          </w:tcPr>
          <w:p w14:paraId="766BEA87" w14:textId="77777777" w:rsidR="003B5056" w:rsidRPr="00C03534" w:rsidRDefault="003B5056" w:rsidP="003C08D0">
            <w:pPr>
              <w:adjustRightInd w:val="0"/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3644" w:type="dxa"/>
            <w:shd w:val="clear" w:color="auto" w:fill="auto"/>
          </w:tcPr>
          <w:p w14:paraId="25112964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2039 Fomento na agricultura familiar de baixa renda</w:t>
            </w:r>
          </w:p>
        </w:tc>
        <w:tc>
          <w:tcPr>
            <w:tcW w:w="1696" w:type="dxa"/>
            <w:shd w:val="clear" w:color="auto" w:fill="auto"/>
          </w:tcPr>
          <w:p w14:paraId="1E6DADFB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3390 39 00 00 000</w:t>
            </w:r>
          </w:p>
        </w:tc>
      </w:tr>
    </w:tbl>
    <w:p w14:paraId="68D773E0" w14:textId="77777777" w:rsidR="003B5056" w:rsidRPr="00C03534" w:rsidRDefault="003B5056" w:rsidP="003B5056">
      <w:pPr>
        <w:pStyle w:val="Ttulo3"/>
        <w:spacing w:before="0"/>
        <w:ind w:left="20"/>
        <w:jc w:val="both"/>
        <w:rPr>
          <w:rFonts w:ascii="Arial Narrow" w:hAnsi="Arial Narrow" w:cs="Arial"/>
          <w:color w:val="auto"/>
          <w:sz w:val="21"/>
          <w:szCs w:val="21"/>
        </w:rPr>
      </w:pPr>
    </w:p>
    <w:p w14:paraId="2C8557D4" w14:textId="77777777" w:rsidR="003B5056" w:rsidRPr="00C03534" w:rsidRDefault="003B5056" w:rsidP="003B5056">
      <w:pPr>
        <w:pStyle w:val="Ttulo3"/>
        <w:spacing w:before="0"/>
        <w:ind w:left="20"/>
        <w:jc w:val="both"/>
        <w:rPr>
          <w:rFonts w:ascii="Arial Narrow" w:hAnsi="Arial Narrow" w:cs="Arial"/>
          <w:color w:val="auto"/>
          <w:sz w:val="21"/>
          <w:szCs w:val="21"/>
        </w:rPr>
      </w:pPr>
      <w:r w:rsidRPr="00C03534">
        <w:rPr>
          <w:rFonts w:ascii="Arial Narrow" w:hAnsi="Arial Narrow" w:cs="Arial"/>
          <w:color w:val="auto"/>
          <w:sz w:val="21"/>
          <w:szCs w:val="21"/>
        </w:rPr>
        <w:t xml:space="preserve">Sec. de Agricultura e Meio Ambiente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4"/>
        <w:gridCol w:w="3170"/>
        <w:gridCol w:w="3204"/>
        <w:gridCol w:w="2148"/>
      </w:tblGrid>
      <w:tr w:rsidR="003B5056" w:rsidRPr="00C03534" w14:paraId="767508F4" w14:textId="77777777" w:rsidTr="003C08D0">
        <w:tc>
          <w:tcPr>
            <w:tcW w:w="828" w:type="dxa"/>
            <w:shd w:val="clear" w:color="auto" w:fill="auto"/>
          </w:tcPr>
          <w:p w14:paraId="128738BC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Acesso</w:t>
            </w:r>
          </w:p>
        </w:tc>
        <w:tc>
          <w:tcPr>
            <w:tcW w:w="3391" w:type="dxa"/>
            <w:shd w:val="clear" w:color="auto" w:fill="auto"/>
          </w:tcPr>
          <w:p w14:paraId="68983A2B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Vinculação</w:t>
            </w:r>
          </w:p>
        </w:tc>
        <w:tc>
          <w:tcPr>
            <w:tcW w:w="3402" w:type="dxa"/>
            <w:shd w:val="clear" w:color="auto" w:fill="auto"/>
          </w:tcPr>
          <w:p w14:paraId="32FC7477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Projeto</w:t>
            </w:r>
          </w:p>
        </w:tc>
        <w:tc>
          <w:tcPr>
            <w:tcW w:w="2279" w:type="dxa"/>
            <w:shd w:val="clear" w:color="auto" w:fill="auto"/>
          </w:tcPr>
          <w:p w14:paraId="1A0CC1D7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Despesa</w:t>
            </w:r>
          </w:p>
        </w:tc>
      </w:tr>
      <w:tr w:rsidR="003B5056" w:rsidRPr="00C03534" w14:paraId="150669FB" w14:textId="77777777" w:rsidTr="003C08D0">
        <w:tc>
          <w:tcPr>
            <w:tcW w:w="828" w:type="dxa"/>
            <w:shd w:val="clear" w:color="auto" w:fill="auto"/>
          </w:tcPr>
          <w:p w14:paraId="02E56D28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324</w:t>
            </w:r>
          </w:p>
        </w:tc>
        <w:tc>
          <w:tcPr>
            <w:tcW w:w="3391" w:type="dxa"/>
            <w:shd w:val="clear" w:color="auto" w:fill="auto"/>
          </w:tcPr>
          <w:p w14:paraId="36995C64" w14:textId="77777777" w:rsidR="003B5056" w:rsidRPr="00C03534" w:rsidRDefault="003B5056" w:rsidP="003C08D0">
            <w:pPr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3402" w:type="dxa"/>
            <w:shd w:val="clear" w:color="auto" w:fill="auto"/>
          </w:tcPr>
          <w:p w14:paraId="347A3F66" w14:textId="77777777" w:rsidR="003B5056" w:rsidRPr="00C03534" w:rsidRDefault="003B5056" w:rsidP="003C08D0">
            <w:pPr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2040 Fomento aos programas Agropecuários</w:t>
            </w:r>
          </w:p>
        </w:tc>
        <w:tc>
          <w:tcPr>
            <w:tcW w:w="2279" w:type="dxa"/>
            <w:shd w:val="clear" w:color="auto" w:fill="auto"/>
          </w:tcPr>
          <w:p w14:paraId="50DEF915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  <w:tr w:rsidR="003B5056" w:rsidRPr="00C03534" w14:paraId="1B815133" w14:textId="77777777" w:rsidTr="003C08D0">
        <w:tc>
          <w:tcPr>
            <w:tcW w:w="828" w:type="dxa"/>
            <w:shd w:val="clear" w:color="auto" w:fill="auto"/>
          </w:tcPr>
          <w:p w14:paraId="321C835F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322</w:t>
            </w:r>
          </w:p>
        </w:tc>
        <w:tc>
          <w:tcPr>
            <w:tcW w:w="3391" w:type="dxa"/>
            <w:shd w:val="clear" w:color="auto" w:fill="auto"/>
          </w:tcPr>
          <w:p w14:paraId="0AE8AE67" w14:textId="77777777" w:rsidR="003B5056" w:rsidRPr="00C03534" w:rsidRDefault="003B5056" w:rsidP="003C08D0">
            <w:pPr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3402" w:type="dxa"/>
            <w:shd w:val="clear" w:color="auto" w:fill="auto"/>
          </w:tcPr>
          <w:p w14:paraId="1B77658F" w14:textId="77777777" w:rsidR="003B5056" w:rsidRPr="00C03534" w:rsidRDefault="003B5056" w:rsidP="003C08D0">
            <w:pPr>
              <w:adjustRightInd w:val="0"/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2039 Fomento na agricultura familiar de baixa renda</w:t>
            </w:r>
          </w:p>
        </w:tc>
        <w:tc>
          <w:tcPr>
            <w:tcW w:w="2279" w:type="dxa"/>
            <w:shd w:val="clear" w:color="auto" w:fill="auto"/>
          </w:tcPr>
          <w:p w14:paraId="4E7FE502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  <w:tr w:rsidR="003B5056" w:rsidRPr="00C03534" w14:paraId="1C052B12" w14:textId="77777777" w:rsidTr="003C08D0">
        <w:tc>
          <w:tcPr>
            <w:tcW w:w="828" w:type="dxa"/>
            <w:shd w:val="clear" w:color="auto" w:fill="auto"/>
          </w:tcPr>
          <w:p w14:paraId="4B14D257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329</w:t>
            </w:r>
          </w:p>
        </w:tc>
        <w:tc>
          <w:tcPr>
            <w:tcW w:w="3391" w:type="dxa"/>
            <w:shd w:val="clear" w:color="auto" w:fill="auto"/>
          </w:tcPr>
          <w:p w14:paraId="78D63203" w14:textId="77777777" w:rsidR="003B5056" w:rsidRPr="00C03534" w:rsidRDefault="003B5056" w:rsidP="003C08D0">
            <w:pPr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3402" w:type="dxa"/>
            <w:shd w:val="clear" w:color="auto" w:fill="auto"/>
          </w:tcPr>
          <w:p w14:paraId="4C499832" w14:textId="77777777" w:rsidR="003B5056" w:rsidRPr="00C03534" w:rsidRDefault="003B5056" w:rsidP="003C08D0">
            <w:pPr>
              <w:adjustRightInd w:val="0"/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2128 Atividades de Gestão da Sec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r w:rsidRPr="00C03534">
              <w:rPr>
                <w:rFonts w:ascii="Arial Narrow" w:hAnsi="Arial Narrow"/>
                <w:sz w:val="20"/>
                <w:szCs w:val="20"/>
              </w:rPr>
              <w:t>de Agricultura e Meio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03534">
              <w:rPr>
                <w:rFonts w:ascii="Arial Narrow" w:hAnsi="Arial Narrow"/>
                <w:sz w:val="20"/>
                <w:szCs w:val="20"/>
              </w:rPr>
              <w:t>Ambiente</w:t>
            </w:r>
          </w:p>
        </w:tc>
        <w:tc>
          <w:tcPr>
            <w:tcW w:w="2279" w:type="dxa"/>
            <w:shd w:val="clear" w:color="auto" w:fill="auto"/>
          </w:tcPr>
          <w:p w14:paraId="3E60A0CA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</w:tbl>
    <w:p w14:paraId="0D52022C" w14:textId="77777777" w:rsidR="003B5056" w:rsidRPr="00C03534" w:rsidRDefault="003B5056" w:rsidP="003B5056">
      <w:pPr>
        <w:pStyle w:val="Ttulo3"/>
        <w:spacing w:before="0"/>
        <w:ind w:left="20"/>
        <w:jc w:val="both"/>
        <w:rPr>
          <w:rFonts w:ascii="Arial Narrow" w:hAnsi="Arial Narrow" w:cs="Arial"/>
          <w:color w:val="auto"/>
          <w:sz w:val="21"/>
          <w:szCs w:val="21"/>
        </w:rPr>
      </w:pPr>
    </w:p>
    <w:p w14:paraId="1E2A010B" w14:textId="77777777" w:rsidR="003B5056" w:rsidRPr="00C03534" w:rsidRDefault="003B5056" w:rsidP="003B5056">
      <w:pPr>
        <w:pStyle w:val="Ttulo3"/>
        <w:spacing w:before="0"/>
        <w:ind w:left="20"/>
        <w:jc w:val="both"/>
        <w:rPr>
          <w:rFonts w:ascii="Arial Narrow" w:hAnsi="Arial Narrow" w:cs="Arial"/>
          <w:color w:val="auto"/>
          <w:sz w:val="21"/>
          <w:szCs w:val="21"/>
        </w:rPr>
      </w:pPr>
      <w:r w:rsidRPr="00C03534">
        <w:rPr>
          <w:rFonts w:ascii="Arial Narrow" w:hAnsi="Arial Narrow" w:cs="Arial"/>
          <w:color w:val="auto"/>
          <w:sz w:val="21"/>
          <w:szCs w:val="21"/>
        </w:rPr>
        <w:t>Sec. de Saúde e Assistência Social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3"/>
        <w:gridCol w:w="3425"/>
        <w:gridCol w:w="2956"/>
        <w:gridCol w:w="2142"/>
      </w:tblGrid>
      <w:tr w:rsidR="003B5056" w:rsidRPr="00C03534" w14:paraId="22E856C3" w14:textId="77777777" w:rsidTr="003C08D0">
        <w:tc>
          <w:tcPr>
            <w:tcW w:w="823" w:type="dxa"/>
            <w:shd w:val="clear" w:color="auto" w:fill="auto"/>
          </w:tcPr>
          <w:p w14:paraId="4C76B92B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Acesso</w:t>
            </w:r>
          </w:p>
        </w:tc>
        <w:tc>
          <w:tcPr>
            <w:tcW w:w="3425" w:type="dxa"/>
            <w:shd w:val="clear" w:color="auto" w:fill="auto"/>
          </w:tcPr>
          <w:p w14:paraId="01AA8CFA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Vinculação</w:t>
            </w:r>
          </w:p>
        </w:tc>
        <w:tc>
          <w:tcPr>
            <w:tcW w:w="2956" w:type="dxa"/>
            <w:shd w:val="clear" w:color="auto" w:fill="auto"/>
          </w:tcPr>
          <w:p w14:paraId="06EF0AF2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Projeto</w:t>
            </w:r>
          </w:p>
        </w:tc>
        <w:tc>
          <w:tcPr>
            <w:tcW w:w="2142" w:type="dxa"/>
            <w:shd w:val="clear" w:color="auto" w:fill="auto"/>
          </w:tcPr>
          <w:p w14:paraId="1B839B45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Despesa</w:t>
            </w:r>
          </w:p>
        </w:tc>
      </w:tr>
      <w:tr w:rsidR="003B5056" w:rsidRPr="00C03534" w14:paraId="6FD5CAA7" w14:textId="77777777" w:rsidTr="003C08D0">
        <w:tc>
          <w:tcPr>
            <w:tcW w:w="823" w:type="dxa"/>
            <w:shd w:val="clear" w:color="auto" w:fill="auto"/>
          </w:tcPr>
          <w:p w14:paraId="465543FA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318</w:t>
            </w:r>
          </w:p>
        </w:tc>
        <w:tc>
          <w:tcPr>
            <w:tcW w:w="3425" w:type="dxa"/>
            <w:shd w:val="clear" w:color="auto" w:fill="auto"/>
          </w:tcPr>
          <w:p w14:paraId="501DBACE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2956" w:type="dxa"/>
            <w:shd w:val="clear" w:color="auto" w:fill="auto"/>
          </w:tcPr>
          <w:p w14:paraId="1F943F10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2073 Atendimentos de atenção primária em saúde</w:t>
            </w:r>
          </w:p>
        </w:tc>
        <w:tc>
          <w:tcPr>
            <w:tcW w:w="2142" w:type="dxa"/>
            <w:shd w:val="clear" w:color="auto" w:fill="auto"/>
          </w:tcPr>
          <w:p w14:paraId="15441491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  <w:tr w:rsidR="003B5056" w:rsidRPr="00C03534" w14:paraId="3EBD977B" w14:textId="77777777" w:rsidTr="003C08D0">
        <w:tc>
          <w:tcPr>
            <w:tcW w:w="823" w:type="dxa"/>
            <w:shd w:val="clear" w:color="auto" w:fill="auto"/>
          </w:tcPr>
          <w:p w14:paraId="77CC498C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342</w:t>
            </w:r>
          </w:p>
        </w:tc>
        <w:tc>
          <w:tcPr>
            <w:tcW w:w="3425" w:type="dxa"/>
            <w:shd w:val="clear" w:color="auto" w:fill="auto"/>
          </w:tcPr>
          <w:p w14:paraId="732E7AD0" w14:textId="77777777" w:rsidR="003B5056" w:rsidRPr="00C03534" w:rsidRDefault="003B5056" w:rsidP="003C08D0">
            <w:pPr>
              <w:adjustRightInd w:val="0"/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 xml:space="preserve">600 Transf Fundo a Fundo SUS Gov Fed </w:t>
            </w:r>
            <w:r>
              <w:rPr>
                <w:rFonts w:ascii="Arial Narrow" w:hAnsi="Arial Narrow"/>
                <w:sz w:val="20"/>
                <w:szCs w:val="20"/>
              </w:rPr>
              <w:t>–</w:t>
            </w:r>
            <w:r w:rsidRPr="00C03534">
              <w:rPr>
                <w:rFonts w:ascii="Arial Narrow" w:hAnsi="Arial Narrow"/>
                <w:sz w:val="20"/>
                <w:szCs w:val="20"/>
              </w:rPr>
              <w:t xml:space="preserve"> Bloco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03534">
              <w:rPr>
                <w:rFonts w:ascii="Arial Narrow" w:hAnsi="Arial Narrow"/>
                <w:sz w:val="20"/>
                <w:szCs w:val="20"/>
              </w:rPr>
              <w:t>Manut Ações e Serv Públ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r w:rsidRPr="00C03534">
              <w:rPr>
                <w:rFonts w:ascii="Arial Narrow" w:hAnsi="Arial Narrow"/>
                <w:sz w:val="20"/>
                <w:szCs w:val="20"/>
              </w:rPr>
              <w:t xml:space="preserve"> de Saúde</w:t>
            </w:r>
          </w:p>
        </w:tc>
        <w:tc>
          <w:tcPr>
            <w:tcW w:w="2956" w:type="dxa"/>
            <w:shd w:val="clear" w:color="auto" w:fill="auto"/>
          </w:tcPr>
          <w:p w14:paraId="592A809C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2073 Atendimentos de atenção primária em saúde</w:t>
            </w:r>
          </w:p>
        </w:tc>
        <w:tc>
          <w:tcPr>
            <w:tcW w:w="2142" w:type="dxa"/>
            <w:shd w:val="clear" w:color="auto" w:fill="auto"/>
          </w:tcPr>
          <w:p w14:paraId="4E94D509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  <w:tr w:rsidR="003B5056" w:rsidRPr="00C03534" w14:paraId="2CA74597" w14:textId="77777777" w:rsidTr="003C08D0">
        <w:tc>
          <w:tcPr>
            <w:tcW w:w="823" w:type="dxa"/>
            <w:shd w:val="clear" w:color="auto" w:fill="auto"/>
          </w:tcPr>
          <w:p w14:paraId="0A692207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280</w:t>
            </w:r>
          </w:p>
        </w:tc>
        <w:tc>
          <w:tcPr>
            <w:tcW w:w="3425" w:type="dxa"/>
            <w:shd w:val="clear" w:color="auto" w:fill="auto"/>
          </w:tcPr>
          <w:p w14:paraId="7E4B1FEF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2956" w:type="dxa"/>
            <w:shd w:val="clear" w:color="auto" w:fill="auto"/>
          </w:tcPr>
          <w:p w14:paraId="23151946" w14:textId="77777777" w:rsidR="003B5056" w:rsidRPr="00C03534" w:rsidRDefault="003B5056" w:rsidP="003C08D0">
            <w:pPr>
              <w:adjustRightInd w:val="0"/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2076 Atendimentos de atenção especializada em saúde</w:t>
            </w:r>
          </w:p>
        </w:tc>
        <w:tc>
          <w:tcPr>
            <w:tcW w:w="2142" w:type="dxa"/>
            <w:shd w:val="clear" w:color="auto" w:fill="auto"/>
          </w:tcPr>
          <w:p w14:paraId="7B77593C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</w:tbl>
    <w:p w14:paraId="28256FD3" w14:textId="77777777" w:rsidR="003B5056" w:rsidRPr="00C03534" w:rsidRDefault="003B5056" w:rsidP="003B5056">
      <w:pPr>
        <w:pStyle w:val="PargrafodaLista"/>
        <w:tabs>
          <w:tab w:val="left" w:pos="426"/>
          <w:tab w:val="left" w:pos="790"/>
          <w:tab w:val="left" w:pos="1134"/>
        </w:tabs>
        <w:ind w:left="20"/>
        <w:jc w:val="both"/>
        <w:rPr>
          <w:rFonts w:ascii="Arial Narrow" w:hAnsi="Arial Narrow"/>
          <w:b/>
          <w:bCs/>
          <w:sz w:val="21"/>
          <w:szCs w:val="21"/>
        </w:rPr>
      </w:pPr>
    </w:p>
    <w:p w14:paraId="3F3FAD72" w14:textId="77777777" w:rsidR="003B5056" w:rsidRPr="00C03534" w:rsidRDefault="003B5056" w:rsidP="003B5056">
      <w:pPr>
        <w:pStyle w:val="PargrafodaLista"/>
        <w:tabs>
          <w:tab w:val="left" w:pos="426"/>
          <w:tab w:val="left" w:pos="790"/>
          <w:tab w:val="left" w:pos="1134"/>
        </w:tabs>
        <w:ind w:left="20"/>
        <w:jc w:val="both"/>
        <w:rPr>
          <w:rFonts w:ascii="Arial Narrow" w:hAnsi="Arial Narrow"/>
          <w:b/>
          <w:bCs/>
          <w:sz w:val="21"/>
          <w:szCs w:val="21"/>
        </w:rPr>
      </w:pPr>
      <w:r w:rsidRPr="00C03534">
        <w:rPr>
          <w:rFonts w:ascii="Arial Narrow" w:hAnsi="Arial Narrow"/>
          <w:b/>
          <w:bCs/>
          <w:sz w:val="21"/>
          <w:szCs w:val="21"/>
        </w:rPr>
        <w:t>Secretaria de Educação, Cultura e Desporto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3"/>
        <w:gridCol w:w="3178"/>
        <w:gridCol w:w="3202"/>
        <w:gridCol w:w="2143"/>
      </w:tblGrid>
      <w:tr w:rsidR="003B5056" w:rsidRPr="00C03534" w14:paraId="2A51132C" w14:textId="77777777" w:rsidTr="003C08D0">
        <w:tc>
          <w:tcPr>
            <w:tcW w:w="828" w:type="dxa"/>
            <w:shd w:val="clear" w:color="auto" w:fill="auto"/>
          </w:tcPr>
          <w:p w14:paraId="08EDC64F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Acesso</w:t>
            </w:r>
          </w:p>
        </w:tc>
        <w:tc>
          <w:tcPr>
            <w:tcW w:w="3391" w:type="dxa"/>
            <w:shd w:val="clear" w:color="auto" w:fill="auto"/>
          </w:tcPr>
          <w:p w14:paraId="24DD7AA6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Vinculação</w:t>
            </w:r>
          </w:p>
        </w:tc>
        <w:tc>
          <w:tcPr>
            <w:tcW w:w="3402" w:type="dxa"/>
            <w:shd w:val="clear" w:color="auto" w:fill="auto"/>
          </w:tcPr>
          <w:p w14:paraId="5FB703C0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Projeto</w:t>
            </w:r>
          </w:p>
        </w:tc>
        <w:tc>
          <w:tcPr>
            <w:tcW w:w="2268" w:type="dxa"/>
            <w:shd w:val="clear" w:color="auto" w:fill="auto"/>
          </w:tcPr>
          <w:p w14:paraId="0B17C79A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Despesa</w:t>
            </w:r>
          </w:p>
        </w:tc>
      </w:tr>
      <w:tr w:rsidR="003B5056" w:rsidRPr="00C03534" w14:paraId="5957F00D" w14:textId="77777777" w:rsidTr="003C08D0">
        <w:tc>
          <w:tcPr>
            <w:tcW w:w="828" w:type="dxa"/>
            <w:shd w:val="clear" w:color="auto" w:fill="auto"/>
          </w:tcPr>
          <w:p w14:paraId="0359499E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298</w:t>
            </w:r>
          </w:p>
        </w:tc>
        <w:tc>
          <w:tcPr>
            <w:tcW w:w="3391" w:type="dxa"/>
            <w:shd w:val="clear" w:color="auto" w:fill="auto"/>
          </w:tcPr>
          <w:p w14:paraId="1369E295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3402" w:type="dxa"/>
            <w:shd w:val="clear" w:color="auto" w:fill="auto"/>
          </w:tcPr>
          <w:p w14:paraId="602619BC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2007 Atividades de Gestão da Educação</w:t>
            </w:r>
          </w:p>
        </w:tc>
        <w:tc>
          <w:tcPr>
            <w:tcW w:w="2268" w:type="dxa"/>
            <w:shd w:val="clear" w:color="auto" w:fill="auto"/>
          </w:tcPr>
          <w:p w14:paraId="30B63690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  <w:tr w:rsidR="003B5056" w:rsidRPr="00C03534" w14:paraId="5881D732" w14:textId="77777777" w:rsidTr="003C08D0">
        <w:tc>
          <w:tcPr>
            <w:tcW w:w="828" w:type="dxa"/>
            <w:shd w:val="clear" w:color="auto" w:fill="auto"/>
          </w:tcPr>
          <w:p w14:paraId="1DA11657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361</w:t>
            </w:r>
          </w:p>
        </w:tc>
        <w:tc>
          <w:tcPr>
            <w:tcW w:w="3391" w:type="dxa"/>
            <w:shd w:val="clear" w:color="auto" w:fill="auto"/>
          </w:tcPr>
          <w:p w14:paraId="47E2C57F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3402" w:type="dxa"/>
            <w:shd w:val="clear" w:color="auto" w:fill="auto"/>
          </w:tcPr>
          <w:p w14:paraId="61BF7453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2009 Transporte Escolar Ensino Fundamental</w:t>
            </w:r>
          </w:p>
        </w:tc>
        <w:tc>
          <w:tcPr>
            <w:tcW w:w="2268" w:type="dxa"/>
            <w:shd w:val="clear" w:color="auto" w:fill="auto"/>
          </w:tcPr>
          <w:p w14:paraId="08DE702B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  <w:tr w:rsidR="003B5056" w:rsidRPr="00C03534" w14:paraId="4139EA88" w14:textId="77777777" w:rsidTr="003C08D0">
        <w:tc>
          <w:tcPr>
            <w:tcW w:w="828" w:type="dxa"/>
            <w:shd w:val="clear" w:color="auto" w:fill="auto"/>
          </w:tcPr>
          <w:p w14:paraId="08296E23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316</w:t>
            </w:r>
          </w:p>
        </w:tc>
        <w:tc>
          <w:tcPr>
            <w:tcW w:w="3391" w:type="dxa"/>
            <w:shd w:val="clear" w:color="auto" w:fill="auto"/>
          </w:tcPr>
          <w:p w14:paraId="3872E771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3402" w:type="dxa"/>
            <w:shd w:val="clear" w:color="auto" w:fill="auto"/>
          </w:tcPr>
          <w:p w14:paraId="2B25B2C4" w14:textId="77777777" w:rsidR="003B5056" w:rsidRPr="00C03534" w:rsidRDefault="003B5056" w:rsidP="003C08D0">
            <w:pPr>
              <w:adjustRightInd w:val="0"/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2011 Transporte Escolar Educação Especial</w:t>
            </w:r>
          </w:p>
        </w:tc>
        <w:tc>
          <w:tcPr>
            <w:tcW w:w="2268" w:type="dxa"/>
            <w:shd w:val="clear" w:color="auto" w:fill="auto"/>
          </w:tcPr>
          <w:p w14:paraId="6047E570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  <w:tr w:rsidR="003B5056" w:rsidRPr="00C03534" w14:paraId="16A30923" w14:textId="77777777" w:rsidTr="003C08D0">
        <w:tc>
          <w:tcPr>
            <w:tcW w:w="828" w:type="dxa"/>
            <w:shd w:val="clear" w:color="auto" w:fill="auto"/>
          </w:tcPr>
          <w:p w14:paraId="65E72C03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372</w:t>
            </w:r>
          </w:p>
        </w:tc>
        <w:tc>
          <w:tcPr>
            <w:tcW w:w="3391" w:type="dxa"/>
            <w:shd w:val="clear" w:color="auto" w:fill="auto"/>
          </w:tcPr>
          <w:p w14:paraId="7090494D" w14:textId="77777777" w:rsidR="003B5056" w:rsidRPr="00C03534" w:rsidRDefault="003B5056" w:rsidP="003C08D0">
            <w:pPr>
              <w:adjustRightInd w:val="0"/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576 Transfer Recursos dos Estados para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03534">
              <w:rPr>
                <w:rFonts w:ascii="Arial Narrow" w:hAnsi="Arial Narrow"/>
                <w:sz w:val="20"/>
                <w:szCs w:val="20"/>
              </w:rPr>
              <w:t>programas de educação</w:t>
            </w:r>
          </w:p>
        </w:tc>
        <w:tc>
          <w:tcPr>
            <w:tcW w:w="3402" w:type="dxa"/>
            <w:shd w:val="clear" w:color="auto" w:fill="auto"/>
          </w:tcPr>
          <w:p w14:paraId="6A59037C" w14:textId="77777777" w:rsidR="003B5056" w:rsidRPr="00C03534" w:rsidRDefault="003B5056" w:rsidP="003C08D0">
            <w:pPr>
              <w:adjustRightInd w:val="0"/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2015 Transporte Escolar Ensino Médio</w:t>
            </w:r>
          </w:p>
        </w:tc>
        <w:tc>
          <w:tcPr>
            <w:tcW w:w="2268" w:type="dxa"/>
            <w:shd w:val="clear" w:color="auto" w:fill="auto"/>
          </w:tcPr>
          <w:p w14:paraId="73E79744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</w:tbl>
    <w:p w14:paraId="07A239E4" w14:textId="77777777" w:rsidR="003B5056" w:rsidRPr="00C03534" w:rsidRDefault="003B5056" w:rsidP="003B5056">
      <w:pPr>
        <w:ind w:left="20"/>
        <w:rPr>
          <w:rFonts w:ascii="Arial Narrow" w:hAnsi="Arial Narrow"/>
          <w:sz w:val="21"/>
          <w:szCs w:val="21"/>
        </w:rPr>
      </w:pPr>
    </w:p>
    <w:p w14:paraId="75939FD0" w14:textId="77777777" w:rsidR="003B5056" w:rsidRPr="00C03534" w:rsidRDefault="003B5056" w:rsidP="003B5056">
      <w:pPr>
        <w:pStyle w:val="Ttulo3"/>
        <w:spacing w:before="0"/>
        <w:ind w:left="20"/>
        <w:jc w:val="both"/>
        <w:rPr>
          <w:rFonts w:ascii="Arial Narrow" w:hAnsi="Arial Narrow" w:cs="Arial"/>
          <w:color w:val="auto"/>
          <w:sz w:val="21"/>
          <w:szCs w:val="21"/>
        </w:rPr>
      </w:pPr>
      <w:r w:rsidRPr="00C03534">
        <w:rPr>
          <w:rFonts w:ascii="Arial Narrow" w:hAnsi="Arial Narrow" w:cs="Arial"/>
          <w:color w:val="auto"/>
          <w:sz w:val="21"/>
          <w:szCs w:val="21"/>
        </w:rPr>
        <w:t xml:space="preserve">Gabinete do Prefeito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3195"/>
        <w:gridCol w:w="3191"/>
        <w:gridCol w:w="2147"/>
      </w:tblGrid>
      <w:tr w:rsidR="003B5056" w:rsidRPr="00C03534" w14:paraId="422E91CB" w14:textId="77777777" w:rsidTr="003C08D0">
        <w:tc>
          <w:tcPr>
            <w:tcW w:w="817" w:type="dxa"/>
            <w:shd w:val="clear" w:color="auto" w:fill="auto"/>
          </w:tcPr>
          <w:p w14:paraId="3B66F369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Acesso</w:t>
            </w:r>
          </w:p>
        </w:tc>
        <w:tc>
          <w:tcPr>
            <w:tcW w:w="3402" w:type="dxa"/>
            <w:shd w:val="clear" w:color="auto" w:fill="auto"/>
          </w:tcPr>
          <w:p w14:paraId="7794DEEE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Vinculação</w:t>
            </w:r>
          </w:p>
        </w:tc>
        <w:tc>
          <w:tcPr>
            <w:tcW w:w="3402" w:type="dxa"/>
            <w:shd w:val="clear" w:color="auto" w:fill="auto"/>
          </w:tcPr>
          <w:p w14:paraId="25393DDC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Projeto</w:t>
            </w:r>
          </w:p>
        </w:tc>
        <w:tc>
          <w:tcPr>
            <w:tcW w:w="2268" w:type="dxa"/>
            <w:shd w:val="clear" w:color="auto" w:fill="auto"/>
          </w:tcPr>
          <w:p w14:paraId="2006DBE5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Despesa</w:t>
            </w:r>
          </w:p>
        </w:tc>
      </w:tr>
      <w:tr w:rsidR="003B5056" w:rsidRPr="00C03534" w14:paraId="0E2C959A" w14:textId="77777777" w:rsidTr="003C08D0">
        <w:tc>
          <w:tcPr>
            <w:tcW w:w="817" w:type="dxa"/>
            <w:shd w:val="clear" w:color="auto" w:fill="auto"/>
          </w:tcPr>
          <w:p w14:paraId="0F9BFC08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276</w:t>
            </w:r>
          </w:p>
        </w:tc>
        <w:tc>
          <w:tcPr>
            <w:tcW w:w="3402" w:type="dxa"/>
            <w:shd w:val="clear" w:color="auto" w:fill="auto"/>
          </w:tcPr>
          <w:p w14:paraId="6E2065DE" w14:textId="77777777" w:rsidR="003B5056" w:rsidRPr="00C03534" w:rsidRDefault="003B5056" w:rsidP="003C08D0">
            <w:pPr>
              <w:adjustRightInd w:val="0"/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3402" w:type="dxa"/>
            <w:shd w:val="clear" w:color="auto" w:fill="auto"/>
          </w:tcPr>
          <w:p w14:paraId="6BF0E0DE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2126 Atividades de Gestão do gabinete do prefeito</w:t>
            </w:r>
          </w:p>
        </w:tc>
        <w:tc>
          <w:tcPr>
            <w:tcW w:w="2268" w:type="dxa"/>
            <w:shd w:val="clear" w:color="auto" w:fill="auto"/>
          </w:tcPr>
          <w:p w14:paraId="12EFA228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</w:tbl>
    <w:p w14:paraId="5F73E9D8" w14:textId="77777777" w:rsidR="003B5056" w:rsidRPr="00C03534" w:rsidRDefault="003B5056" w:rsidP="003B5056">
      <w:pPr>
        <w:pStyle w:val="Ttulo3"/>
        <w:spacing w:before="0"/>
        <w:ind w:left="20"/>
        <w:jc w:val="both"/>
        <w:rPr>
          <w:rFonts w:ascii="Arial Narrow" w:hAnsi="Arial Narrow" w:cs="Arial"/>
          <w:color w:val="auto"/>
          <w:sz w:val="21"/>
          <w:szCs w:val="21"/>
        </w:rPr>
      </w:pPr>
    </w:p>
    <w:p w14:paraId="7CDEE672" w14:textId="77777777" w:rsidR="003B5056" w:rsidRPr="00C03534" w:rsidRDefault="003B5056" w:rsidP="003B5056">
      <w:pPr>
        <w:pStyle w:val="Ttulo3"/>
        <w:spacing w:before="0"/>
        <w:ind w:left="20"/>
        <w:jc w:val="both"/>
        <w:rPr>
          <w:rFonts w:ascii="Arial Narrow" w:hAnsi="Arial Narrow" w:cs="Arial"/>
          <w:color w:val="auto"/>
          <w:sz w:val="21"/>
          <w:szCs w:val="21"/>
        </w:rPr>
      </w:pPr>
      <w:r w:rsidRPr="00C03534">
        <w:rPr>
          <w:rFonts w:ascii="Arial Narrow" w:hAnsi="Arial Narrow" w:cs="Arial"/>
          <w:color w:val="auto"/>
          <w:sz w:val="21"/>
          <w:szCs w:val="21"/>
        </w:rPr>
        <w:t xml:space="preserve">Sec. de Administração, Planejamento e Turismo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3195"/>
        <w:gridCol w:w="3191"/>
        <w:gridCol w:w="2147"/>
      </w:tblGrid>
      <w:tr w:rsidR="003B5056" w:rsidRPr="00C03534" w14:paraId="1DA2BDBB" w14:textId="77777777" w:rsidTr="003C08D0">
        <w:tc>
          <w:tcPr>
            <w:tcW w:w="817" w:type="dxa"/>
            <w:shd w:val="clear" w:color="auto" w:fill="auto"/>
          </w:tcPr>
          <w:p w14:paraId="0E3BA199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Acesso</w:t>
            </w:r>
          </w:p>
        </w:tc>
        <w:tc>
          <w:tcPr>
            <w:tcW w:w="3402" w:type="dxa"/>
            <w:shd w:val="clear" w:color="auto" w:fill="auto"/>
          </w:tcPr>
          <w:p w14:paraId="20B31990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Vinculação</w:t>
            </w:r>
          </w:p>
        </w:tc>
        <w:tc>
          <w:tcPr>
            <w:tcW w:w="3402" w:type="dxa"/>
            <w:shd w:val="clear" w:color="auto" w:fill="auto"/>
          </w:tcPr>
          <w:p w14:paraId="11E87EE2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Projeto</w:t>
            </w:r>
          </w:p>
        </w:tc>
        <w:tc>
          <w:tcPr>
            <w:tcW w:w="2268" w:type="dxa"/>
            <w:shd w:val="clear" w:color="auto" w:fill="auto"/>
          </w:tcPr>
          <w:p w14:paraId="1F586837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eastAsia="Calibri" w:hAnsi="Arial Narrow"/>
                <w:sz w:val="20"/>
                <w:szCs w:val="20"/>
              </w:rPr>
              <w:t>Despesa</w:t>
            </w:r>
          </w:p>
        </w:tc>
      </w:tr>
      <w:tr w:rsidR="003B5056" w:rsidRPr="00C03534" w14:paraId="2E8157DC" w14:textId="77777777" w:rsidTr="003C08D0">
        <w:tc>
          <w:tcPr>
            <w:tcW w:w="817" w:type="dxa"/>
            <w:shd w:val="clear" w:color="auto" w:fill="auto"/>
          </w:tcPr>
          <w:p w14:paraId="075567CF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282</w:t>
            </w:r>
          </w:p>
        </w:tc>
        <w:tc>
          <w:tcPr>
            <w:tcW w:w="3402" w:type="dxa"/>
            <w:shd w:val="clear" w:color="auto" w:fill="auto"/>
          </w:tcPr>
          <w:p w14:paraId="727C1E81" w14:textId="77777777" w:rsidR="003B5056" w:rsidRPr="00C03534" w:rsidRDefault="003B5056" w:rsidP="003C08D0">
            <w:pPr>
              <w:adjustRightInd w:val="0"/>
              <w:ind w:left="20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500 Recursos não Vinculados de Impostos</w:t>
            </w:r>
          </w:p>
        </w:tc>
        <w:tc>
          <w:tcPr>
            <w:tcW w:w="3402" w:type="dxa"/>
            <w:shd w:val="clear" w:color="auto" w:fill="auto"/>
          </w:tcPr>
          <w:p w14:paraId="1EAB1E72" w14:textId="77777777" w:rsidR="003B5056" w:rsidRPr="00C03534" w:rsidRDefault="003B5056" w:rsidP="003C08D0">
            <w:pPr>
              <w:adjustRightInd w:val="0"/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2093 Manut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r w:rsidRPr="00C03534">
              <w:rPr>
                <w:rFonts w:ascii="Arial Narrow" w:hAnsi="Arial Narrow"/>
                <w:sz w:val="20"/>
                <w:szCs w:val="20"/>
              </w:rPr>
              <w:t xml:space="preserve"> atividades de Gestão da Secretaria de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03534">
              <w:rPr>
                <w:rFonts w:ascii="Arial Narrow" w:hAnsi="Arial Narrow"/>
                <w:sz w:val="20"/>
                <w:szCs w:val="20"/>
              </w:rPr>
              <w:t>Admini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r w:rsidRPr="00C03534">
              <w:rPr>
                <w:rFonts w:ascii="Arial Narrow" w:hAnsi="Arial Narrow"/>
                <w:sz w:val="20"/>
                <w:szCs w:val="20"/>
              </w:rPr>
              <w:t>, Planej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r w:rsidRPr="00C03534">
              <w:rPr>
                <w:rFonts w:ascii="Arial Narrow" w:hAnsi="Arial Narrow"/>
                <w:sz w:val="20"/>
                <w:szCs w:val="20"/>
              </w:rPr>
              <w:t>e Turismo</w:t>
            </w:r>
          </w:p>
        </w:tc>
        <w:tc>
          <w:tcPr>
            <w:tcW w:w="2268" w:type="dxa"/>
            <w:shd w:val="clear" w:color="auto" w:fill="auto"/>
          </w:tcPr>
          <w:p w14:paraId="25BBBE54" w14:textId="77777777" w:rsidR="003B5056" w:rsidRPr="00C03534" w:rsidRDefault="003B5056" w:rsidP="003C08D0">
            <w:pPr>
              <w:ind w:left="20"/>
              <w:rPr>
                <w:rFonts w:ascii="Arial Narrow" w:eastAsia="Calibri" w:hAnsi="Arial Narrow"/>
                <w:sz w:val="20"/>
                <w:szCs w:val="20"/>
              </w:rPr>
            </w:pPr>
            <w:r w:rsidRPr="00C03534">
              <w:rPr>
                <w:rFonts w:ascii="Arial Narrow" w:hAnsi="Arial Narrow"/>
                <w:sz w:val="20"/>
                <w:szCs w:val="20"/>
              </w:rPr>
              <w:t>3390 30 00 00 000</w:t>
            </w:r>
          </w:p>
        </w:tc>
      </w:tr>
    </w:tbl>
    <w:p w14:paraId="3314675E" w14:textId="77777777" w:rsidR="003B5056" w:rsidRPr="00C03534" w:rsidRDefault="003B5056" w:rsidP="003B5056">
      <w:pPr>
        <w:pStyle w:val="Ttulo3"/>
        <w:spacing w:before="0"/>
        <w:ind w:left="20"/>
        <w:jc w:val="both"/>
        <w:rPr>
          <w:rFonts w:ascii="Arial Narrow" w:hAnsi="Arial Narrow" w:cs="Arial"/>
          <w:color w:val="auto"/>
          <w:sz w:val="21"/>
          <w:szCs w:val="21"/>
        </w:rPr>
      </w:pPr>
    </w:p>
    <w:p w14:paraId="30CE4FD3" w14:textId="77777777" w:rsidR="003B5056" w:rsidRPr="00C03534" w:rsidRDefault="003B5056" w:rsidP="003B5056">
      <w:pPr>
        <w:ind w:left="20" w:firstLine="700"/>
        <w:jc w:val="both"/>
        <w:rPr>
          <w:rFonts w:ascii="Arial Narrow" w:hAnsi="Arial Narrow"/>
          <w:sz w:val="21"/>
          <w:szCs w:val="21"/>
        </w:rPr>
      </w:pPr>
      <w:r w:rsidRPr="00C03534">
        <w:rPr>
          <w:rFonts w:ascii="Arial Narrow" w:hAnsi="Arial Narrow"/>
          <w:sz w:val="21"/>
          <w:szCs w:val="21"/>
        </w:rPr>
        <w:t>Esperança do Sul/RS, 13 de fevereiro de 2025.</w:t>
      </w:r>
    </w:p>
    <w:p w14:paraId="75D920D9" w14:textId="77777777" w:rsidR="003B5056" w:rsidRDefault="003B5056" w:rsidP="003B5056">
      <w:pPr>
        <w:pStyle w:val="Corpodetexto"/>
        <w:ind w:left="20"/>
        <w:rPr>
          <w:rFonts w:ascii="Arial Narrow" w:hAnsi="Arial Narrow"/>
          <w:sz w:val="21"/>
          <w:szCs w:val="21"/>
        </w:rPr>
      </w:pPr>
    </w:p>
    <w:p w14:paraId="25CE24D0" w14:textId="77777777" w:rsidR="003B5056" w:rsidRDefault="003B5056" w:rsidP="003B5056">
      <w:pPr>
        <w:pStyle w:val="Corpodetexto"/>
        <w:ind w:left="20"/>
        <w:rPr>
          <w:rFonts w:ascii="Arial Narrow" w:hAnsi="Arial Narrow"/>
          <w:sz w:val="21"/>
          <w:szCs w:val="21"/>
        </w:rPr>
      </w:pPr>
    </w:p>
    <w:p w14:paraId="7066FC54" w14:textId="77777777" w:rsidR="003B5056" w:rsidRPr="00C03534" w:rsidRDefault="003B5056" w:rsidP="003B5056">
      <w:pPr>
        <w:pStyle w:val="Corpodetexto"/>
        <w:ind w:left="20"/>
        <w:rPr>
          <w:rFonts w:ascii="Arial Narrow" w:hAnsi="Arial Narrow"/>
          <w:sz w:val="21"/>
          <w:szCs w:val="21"/>
        </w:rPr>
      </w:pPr>
    </w:p>
    <w:p w14:paraId="39EB0845" w14:textId="77777777" w:rsidR="003B5056" w:rsidRPr="00C03534" w:rsidRDefault="003B5056" w:rsidP="003B5056">
      <w:pPr>
        <w:pStyle w:val="Corpodetexto"/>
        <w:ind w:left="20"/>
        <w:jc w:val="center"/>
        <w:rPr>
          <w:rFonts w:ascii="Arial Narrow" w:hAnsi="Arial Narrow"/>
          <w:sz w:val="21"/>
          <w:szCs w:val="21"/>
        </w:rPr>
      </w:pPr>
    </w:p>
    <w:p w14:paraId="08A90C52" w14:textId="77777777" w:rsidR="003B5056" w:rsidRPr="00C03534" w:rsidRDefault="003B5056" w:rsidP="003B5056">
      <w:pPr>
        <w:ind w:left="20"/>
        <w:jc w:val="center"/>
        <w:rPr>
          <w:rFonts w:ascii="Arial Narrow" w:hAnsi="Arial Narrow"/>
          <w:b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>ADEMIR VILLERS DA CRUZ</w:t>
      </w:r>
    </w:p>
    <w:p w14:paraId="584A63AE" w14:textId="77777777" w:rsidR="003B5056" w:rsidRPr="00C03534" w:rsidRDefault="003B5056" w:rsidP="003B5056">
      <w:pPr>
        <w:ind w:left="20"/>
        <w:jc w:val="center"/>
        <w:rPr>
          <w:rFonts w:ascii="Arial Narrow" w:hAnsi="Arial Narrow"/>
          <w:b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>Prefeito Municipal</w:t>
      </w:r>
    </w:p>
    <w:p w14:paraId="38DEE566" w14:textId="77777777" w:rsidR="003B5056" w:rsidRDefault="003B5056" w:rsidP="003B5056">
      <w:pPr>
        <w:ind w:left="20"/>
        <w:jc w:val="center"/>
        <w:rPr>
          <w:rFonts w:ascii="Arial Narrow" w:hAnsi="Arial Narrow"/>
          <w:b/>
          <w:sz w:val="21"/>
          <w:szCs w:val="21"/>
        </w:rPr>
      </w:pPr>
    </w:p>
    <w:p w14:paraId="5A135611" w14:textId="77777777" w:rsidR="003B5056" w:rsidRDefault="003B5056" w:rsidP="003B5056">
      <w:pPr>
        <w:ind w:left="20"/>
        <w:jc w:val="center"/>
        <w:rPr>
          <w:rFonts w:ascii="Arial Narrow" w:hAnsi="Arial Narrow"/>
          <w:b/>
          <w:sz w:val="21"/>
          <w:szCs w:val="21"/>
        </w:rPr>
      </w:pPr>
    </w:p>
    <w:p w14:paraId="32D9A61D" w14:textId="77777777" w:rsidR="003B5056" w:rsidRPr="00C03534" w:rsidRDefault="003B5056" w:rsidP="003B5056">
      <w:pPr>
        <w:ind w:left="20"/>
        <w:jc w:val="center"/>
        <w:rPr>
          <w:rFonts w:ascii="Arial Narrow" w:hAnsi="Arial Narrow"/>
          <w:b/>
          <w:sz w:val="21"/>
          <w:szCs w:val="21"/>
        </w:rPr>
      </w:pPr>
    </w:p>
    <w:p w14:paraId="62C67B81" w14:textId="77777777" w:rsidR="003B5056" w:rsidRPr="00C03534" w:rsidRDefault="003B5056" w:rsidP="003B5056">
      <w:pPr>
        <w:ind w:left="20"/>
        <w:jc w:val="both"/>
        <w:rPr>
          <w:rFonts w:ascii="Arial Narrow" w:hAnsi="Arial Narrow"/>
          <w:b/>
          <w:sz w:val="21"/>
          <w:szCs w:val="21"/>
        </w:rPr>
      </w:pPr>
      <w:r w:rsidRPr="00C03534">
        <w:rPr>
          <w:rFonts w:ascii="Arial Narrow" w:hAnsi="Arial Narrow"/>
          <w:b/>
          <w:sz w:val="21"/>
          <w:szCs w:val="21"/>
        </w:rPr>
        <w:t xml:space="preserve">MARLA GIANA LEDUR </w:t>
      </w:r>
    </w:p>
    <w:p w14:paraId="737CDCF3" w14:textId="77777777" w:rsidR="003B5056" w:rsidRPr="00C03534" w:rsidRDefault="003B5056" w:rsidP="003B5056">
      <w:pPr>
        <w:ind w:left="20"/>
        <w:jc w:val="both"/>
        <w:rPr>
          <w:rFonts w:ascii="Arial Narrow" w:hAnsi="Arial Narrow"/>
          <w:b/>
          <w:bCs/>
          <w:sz w:val="21"/>
          <w:szCs w:val="21"/>
        </w:rPr>
      </w:pPr>
      <w:r w:rsidRPr="00C03534">
        <w:rPr>
          <w:rFonts w:ascii="Arial Narrow" w:hAnsi="Arial Narrow"/>
          <w:b/>
          <w:bCs/>
          <w:sz w:val="21"/>
          <w:szCs w:val="21"/>
        </w:rPr>
        <w:t xml:space="preserve">Secretária de Administração, Planejamento e Turismo </w:t>
      </w:r>
    </w:p>
    <w:p w14:paraId="5D08CDB6" w14:textId="77777777" w:rsidR="00C82213" w:rsidRPr="003B5056" w:rsidRDefault="00C82213" w:rsidP="003B5056"/>
    <w:sectPr w:rsidR="00C82213" w:rsidRPr="003B5056" w:rsidSect="00762536">
      <w:headerReference w:type="default" r:id="rId7"/>
      <w:footerReference w:type="default" r:id="rId8"/>
      <w:pgSz w:w="11910" w:h="16840"/>
      <w:pgMar w:top="1701" w:right="853" w:bottom="1560" w:left="1701" w:header="301" w:footer="14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43B55" w14:textId="77777777" w:rsidR="00656E9E" w:rsidRDefault="00656E9E">
      <w:r>
        <w:separator/>
      </w:r>
    </w:p>
  </w:endnote>
  <w:endnote w:type="continuationSeparator" w:id="0">
    <w:p w14:paraId="51DBCEEB" w14:textId="77777777" w:rsidR="00656E9E" w:rsidRDefault="00656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3B8C6" w14:textId="77777777" w:rsidR="00C82213" w:rsidRDefault="00703D52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07616" behindDoc="1" locked="0" layoutInCell="1" allowOverlap="1" wp14:anchorId="29FA59DA" wp14:editId="0455C2A9">
          <wp:simplePos x="0" y="0"/>
          <wp:positionH relativeFrom="page">
            <wp:posOffset>144623</wp:posOffset>
          </wp:positionH>
          <wp:positionV relativeFrom="page">
            <wp:posOffset>9609160</wp:posOffset>
          </wp:positionV>
          <wp:extent cx="1083038" cy="560059"/>
          <wp:effectExtent l="0" t="0" r="0" b="0"/>
          <wp:wrapNone/>
          <wp:docPr id="22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3038" cy="560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8128" behindDoc="1" locked="0" layoutInCell="1" allowOverlap="1" wp14:anchorId="6919854A" wp14:editId="131B550E">
              <wp:simplePos x="0" y="0"/>
              <wp:positionH relativeFrom="page">
                <wp:posOffset>2513710</wp:posOffset>
              </wp:positionH>
              <wp:positionV relativeFrom="page">
                <wp:posOffset>9844721</wp:posOffset>
              </wp:positionV>
              <wp:extent cx="1468120" cy="1606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812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43C099" w14:textId="77777777" w:rsidR="00C82213" w:rsidRDefault="00703D52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CNPJ:01.613.464/0001-</w:t>
                          </w:r>
                          <w:r>
                            <w:rPr>
                              <w:b/>
                              <w:spacing w:val="-5"/>
                              <w:sz w:val="19"/>
                            </w:rPr>
                            <w:t>36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19854A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7" type="#_x0000_t202" style="position:absolute;margin-left:197.95pt;margin-top:775.15pt;width:115.6pt;height:12.65pt;z-index:-1590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" filled="f" stroked="f">
              <v:textbox inset="0,0,0,0">
                <w:txbxContent>
                  <w:p w14:paraId="4643C099" w14:textId="77777777" w:rsidR="00C82213" w:rsidRDefault="00703D52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pacing w:val="-2"/>
                        <w:sz w:val="19"/>
                      </w:rPr>
                      <w:t>CNPJ:01.613.464/0001-</w:t>
                    </w:r>
                    <w:r>
                      <w:rPr>
                        <w:b/>
                        <w:spacing w:val="-5"/>
                        <w:sz w:val="19"/>
                      </w:rPr>
                      <w:t>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8640" behindDoc="1" locked="0" layoutInCell="1" allowOverlap="1" wp14:anchorId="1A9AC684" wp14:editId="3EBE73EB">
              <wp:simplePos x="0" y="0"/>
              <wp:positionH relativeFrom="page">
                <wp:posOffset>4758671</wp:posOffset>
              </wp:positionH>
              <wp:positionV relativeFrom="page">
                <wp:posOffset>9844721</wp:posOffset>
              </wp:positionV>
              <wp:extent cx="1381125" cy="1606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1BEEF0" w14:textId="77777777" w:rsidR="00C82213" w:rsidRDefault="00703D52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Inscr.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Est.:</w:t>
                          </w:r>
                          <w:r>
                            <w:rPr>
                              <w:b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442/0000545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9AC684" id="Textbox 11" o:spid="_x0000_s1028" type="#_x0000_t202" style="position:absolute;margin-left:374.7pt;margin-top:775.15pt;width:108.75pt;height:12.65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" filled="f" stroked="f">
              <v:textbox inset="0,0,0,0">
                <w:txbxContent>
                  <w:p w14:paraId="391BEEF0" w14:textId="77777777" w:rsidR="00C82213" w:rsidRDefault="00703D52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Inscr.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Est.:</w:t>
                    </w:r>
                    <w:r>
                      <w:rPr>
                        <w:b/>
                        <w:spacing w:val="-6"/>
                        <w:sz w:val="19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9"/>
                      </w:rPr>
                      <w:t>442/0000545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9152" behindDoc="1" locked="0" layoutInCell="1" allowOverlap="1" wp14:anchorId="2B71E087" wp14:editId="4ABF72EF">
              <wp:simplePos x="0" y="0"/>
              <wp:positionH relativeFrom="page">
                <wp:posOffset>1317244</wp:posOffset>
              </wp:positionH>
              <wp:positionV relativeFrom="page">
                <wp:posOffset>9983151</wp:posOffset>
              </wp:positionV>
              <wp:extent cx="6020435" cy="43751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0435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066E21" w14:textId="77777777" w:rsidR="00C82213" w:rsidRDefault="00703D52">
                          <w:pPr>
                            <w:spacing w:before="13"/>
                            <w:ind w:left="20" w:right="18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Avenida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Rio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Branco,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1626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Fone: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(55)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3616-4150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3616-4189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CEP: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98.635-000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Esperança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Sul</w:t>
                          </w:r>
                          <w:r>
                            <w:rPr>
                              <w:b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RS e-mail: </w:t>
                          </w:r>
                          <w:hyperlink r:id="rId2">
                            <w:r>
                              <w:rPr>
                                <w:b/>
                                <w:sz w:val="19"/>
                              </w:rPr>
                              <w:t>adm@esperancadosul.rs.gov.br</w:t>
                            </w:r>
                          </w:hyperlink>
                          <w:r>
                            <w:rPr>
                              <w:b/>
                              <w:sz w:val="19"/>
                            </w:rPr>
                            <w:t xml:space="preserve"> / </w:t>
                          </w:r>
                          <w:hyperlink r:id="rId3">
                            <w:r>
                              <w:rPr>
                                <w:b/>
                                <w:sz w:val="19"/>
                              </w:rPr>
                              <w:t>contato@esperancadosul.rs.gov.br</w:t>
                            </w:r>
                          </w:hyperlink>
                        </w:p>
                        <w:p w14:paraId="0BBBC487" w14:textId="77777777" w:rsidR="00C82213" w:rsidRDefault="00703D52">
                          <w:pPr>
                            <w:spacing w:line="218" w:lineRule="exact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Site: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spacing w:val="-2"/>
                                <w:sz w:val="19"/>
                              </w:rPr>
                              <w:t>www.esperancadosul.rs.gov.br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71E087" id="Textbox 12" o:spid="_x0000_s1029" type="#_x0000_t202" style="position:absolute;margin-left:103.7pt;margin-top:786.05pt;width:474.05pt;height:34.45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" filled="f" stroked="f">
              <v:textbox inset="0,0,0,0">
                <w:txbxContent>
                  <w:p w14:paraId="42066E21" w14:textId="77777777" w:rsidR="00C82213" w:rsidRDefault="00703D52">
                    <w:pPr>
                      <w:spacing w:before="13"/>
                      <w:ind w:left="20" w:right="18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Avenida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Rio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Branco,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1626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Fone: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(55)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3616-4150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/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3616-4189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CEP: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98.635-000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Esperança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do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Sul</w:t>
                    </w:r>
                    <w:r>
                      <w:rPr>
                        <w:b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RS e-mail: </w:t>
                    </w:r>
                    <w:hyperlink r:id="rId5">
                      <w:r>
                        <w:rPr>
                          <w:b/>
                          <w:sz w:val="19"/>
                        </w:rPr>
                        <w:t>adm@esperancadosul.rs.gov.br</w:t>
                      </w:r>
                    </w:hyperlink>
                    <w:r>
                      <w:rPr>
                        <w:b/>
                        <w:sz w:val="19"/>
                      </w:rPr>
                      <w:t xml:space="preserve"> / </w:t>
                    </w:r>
                    <w:hyperlink r:id="rId6">
                      <w:r>
                        <w:rPr>
                          <w:b/>
                          <w:sz w:val="19"/>
                        </w:rPr>
                        <w:t>contato@esperancadosul.rs.gov.br</w:t>
                      </w:r>
                    </w:hyperlink>
                  </w:p>
                  <w:p w14:paraId="0BBBC487" w14:textId="77777777" w:rsidR="00C82213" w:rsidRDefault="00703D52">
                    <w:pPr>
                      <w:spacing w:line="218" w:lineRule="exact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Site: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hyperlink r:id="rId7">
                      <w:r>
                        <w:rPr>
                          <w:b/>
                          <w:spacing w:val="-2"/>
                          <w:sz w:val="19"/>
                        </w:rPr>
                        <w:t>www.esperancadosul.rs.gov.br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3D89F" w14:textId="77777777" w:rsidR="00656E9E" w:rsidRDefault="00656E9E">
      <w:r>
        <w:separator/>
      </w:r>
    </w:p>
  </w:footnote>
  <w:footnote w:type="continuationSeparator" w:id="0">
    <w:p w14:paraId="77E13582" w14:textId="77777777" w:rsidR="00656E9E" w:rsidRDefault="00656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ED1B4" w14:textId="77777777" w:rsidR="00C82213" w:rsidRDefault="00703D52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06592" behindDoc="1" locked="0" layoutInCell="1" allowOverlap="1" wp14:anchorId="570426D3" wp14:editId="55524B96">
          <wp:simplePos x="0" y="0"/>
          <wp:positionH relativeFrom="page">
            <wp:posOffset>367029</wp:posOffset>
          </wp:positionH>
          <wp:positionV relativeFrom="page">
            <wp:posOffset>190500</wp:posOffset>
          </wp:positionV>
          <wp:extent cx="796823" cy="899795"/>
          <wp:effectExtent l="0" t="0" r="0" b="0"/>
          <wp:wrapNone/>
          <wp:docPr id="21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823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7104" behindDoc="1" locked="0" layoutInCell="1" allowOverlap="1" wp14:anchorId="512A98A7" wp14:editId="6A2F0C5E">
              <wp:simplePos x="0" y="0"/>
              <wp:positionH relativeFrom="page">
                <wp:posOffset>1269111</wp:posOffset>
              </wp:positionH>
              <wp:positionV relativeFrom="page">
                <wp:posOffset>441022</wp:posOffset>
              </wp:positionV>
              <wp:extent cx="4587240" cy="4375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7240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AF7834" w14:textId="77777777" w:rsidR="00C82213" w:rsidRDefault="00703D52">
                          <w:pPr>
                            <w:spacing w:before="11" w:line="309" w:lineRule="exact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RIO</w:t>
                          </w:r>
                          <w:r>
                            <w:rPr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GRANDE</w:t>
                          </w:r>
                          <w:r>
                            <w:rPr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>SUL</w:t>
                          </w:r>
                        </w:p>
                        <w:p w14:paraId="22A35190" w14:textId="77777777" w:rsidR="00C82213" w:rsidRDefault="00703D52">
                          <w:pPr>
                            <w:spacing w:line="350" w:lineRule="exact"/>
                            <w:ind w:left="20"/>
                            <w:rPr>
                              <w:rFonts w:ascii="Franklin Gothic Heavy" w:hAnsi="Franklin Gothic Heavy"/>
                              <w:sz w:val="32"/>
                            </w:rPr>
                          </w:pP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PREFEITURA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ESPERANÇA</w:t>
                          </w:r>
                          <w:r>
                            <w:rPr>
                              <w:rFonts w:ascii="Franklin Gothic Heavy" w:hAnsi="Franklin Gothic Heavy"/>
                              <w:spacing w:val="-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DO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pacing w:val="-5"/>
                              <w:sz w:val="32"/>
                            </w:rPr>
                            <w:t>SUL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2A98A7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99.95pt;margin-top:34.75pt;width:361.2pt;height:34.45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" filled="f" stroked="f">
              <v:textbox inset="0,0,0,0">
                <w:txbxContent>
                  <w:p w14:paraId="6CAF7834" w14:textId="77777777" w:rsidR="00C82213" w:rsidRDefault="00703D52">
                    <w:pPr>
                      <w:spacing w:before="11" w:line="309" w:lineRule="exact"/>
                      <w:ind w:left="2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RIO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GRANDE</w:t>
                    </w:r>
                    <w:r>
                      <w:rPr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pacing w:val="-5"/>
                        <w:sz w:val="28"/>
                      </w:rPr>
                      <w:t>SUL</w:t>
                    </w:r>
                  </w:p>
                  <w:p w14:paraId="22A35190" w14:textId="77777777" w:rsidR="00C82213" w:rsidRDefault="00703D52">
                    <w:pPr>
                      <w:spacing w:line="350" w:lineRule="exact"/>
                      <w:ind w:left="20"/>
                      <w:rPr>
                        <w:rFonts w:ascii="Franklin Gothic Heavy" w:hAnsi="Franklin Gothic Heavy"/>
                        <w:sz w:val="32"/>
                      </w:rPr>
                    </w:pPr>
                    <w:r>
                      <w:rPr>
                        <w:rFonts w:ascii="Franklin Gothic Heavy" w:hAnsi="Franklin Gothic Heavy"/>
                        <w:sz w:val="32"/>
                      </w:rPr>
                      <w:t>PREFEITURA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MUNICIPAL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DE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ESPERANÇA</w:t>
                    </w:r>
                    <w:r>
                      <w:rPr>
                        <w:rFonts w:ascii="Franklin Gothic Heavy" w:hAnsi="Franklin Gothic Heavy"/>
                        <w:spacing w:val="-2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DO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pacing w:val="-5"/>
                        <w:sz w:val="32"/>
                      </w:rPr>
                      <w:t>SUL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0018"/>
    <w:multiLevelType w:val="multilevel"/>
    <w:tmpl w:val="7EE22ABC"/>
    <w:numStyleLink w:val="Estilo2"/>
  </w:abstractNum>
  <w:abstractNum w:abstractNumId="1" w15:restartNumberingAfterBreak="0">
    <w:nsid w:val="07E74D1E"/>
    <w:multiLevelType w:val="hybridMultilevel"/>
    <w:tmpl w:val="88DA8AF2"/>
    <w:lvl w:ilvl="0" w:tplc="ECE4A38C">
      <w:start w:val="1"/>
      <w:numFmt w:val="lowerLetter"/>
      <w:lvlText w:val="%1)"/>
      <w:lvlJc w:val="left"/>
      <w:pPr>
        <w:ind w:left="529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C47A0B28">
      <w:numFmt w:val="bullet"/>
      <w:lvlText w:val="•"/>
      <w:lvlJc w:val="left"/>
      <w:pPr>
        <w:ind w:left="1378" w:hanging="228"/>
      </w:pPr>
      <w:rPr>
        <w:rFonts w:hint="default"/>
        <w:lang w:val="pt-PT" w:eastAsia="en-US" w:bidi="ar-SA"/>
      </w:rPr>
    </w:lvl>
    <w:lvl w:ilvl="2" w:tplc="3D9E5230">
      <w:numFmt w:val="bullet"/>
      <w:lvlText w:val="•"/>
      <w:lvlJc w:val="left"/>
      <w:pPr>
        <w:ind w:left="2237" w:hanging="228"/>
      </w:pPr>
      <w:rPr>
        <w:rFonts w:hint="default"/>
        <w:lang w:val="pt-PT" w:eastAsia="en-US" w:bidi="ar-SA"/>
      </w:rPr>
    </w:lvl>
    <w:lvl w:ilvl="3" w:tplc="6904237A">
      <w:numFmt w:val="bullet"/>
      <w:lvlText w:val="•"/>
      <w:lvlJc w:val="left"/>
      <w:pPr>
        <w:ind w:left="3095" w:hanging="228"/>
      </w:pPr>
      <w:rPr>
        <w:rFonts w:hint="default"/>
        <w:lang w:val="pt-PT" w:eastAsia="en-US" w:bidi="ar-SA"/>
      </w:rPr>
    </w:lvl>
    <w:lvl w:ilvl="4" w:tplc="5CE42E84">
      <w:numFmt w:val="bullet"/>
      <w:lvlText w:val="•"/>
      <w:lvlJc w:val="left"/>
      <w:pPr>
        <w:ind w:left="3954" w:hanging="228"/>
      </w:pPr>
      <w:rPr>
        <w:rFonts w:hint="default"/>
        <w:lang w:val="pt-PT" w:eastAsia="en-US" w:bidi="ar-SA"/>
      </w:rPr>
    </w:lvl>
    <w:lvl w:ilvl="5" w:tplc="E8EC59BA">
      <w:numFmt w:val="bullet"/>
      <w:lvlText w:val="•"/>
      <w:lvlJc w:val="left"/>
      <w:pPr>
        <w:ind w:left="4813" w:hanging="228"/>
      </w:pPr>
      <w:rPr>
        <w:rFonts w:hint="default"/>
        <w:lang w:val="pt-PT" w:eastAsia="en-US" w:bidi="ar-SA"/>
      </w:rPr>
    </w:lvl>
    <w:lvl w:ilvl="6" w:tplc="A1F24804">
      <w:numFmt w:val="bullet"/>
      <w:lvlText w:val="•"/>
      <w:lvlJc w:val="left"/>
      <w:pPr>
        <w:ind w:left="5671" w:hanging="228"/>
      </w:pPr>
      <w:rPr>
        <w:rFonts w:hint="default"/>
        <w:lang w:val="pt-PT" w:eastAsia="en-US" w:bidi="ar-SA"/>
      </w:rPr>
    </w:lvl>
    <w:lvl w:ilvl="7" w:tplc="3A9617C8">
      <w:numFmt w:val="bullet"/>
      <w:lvlText w:val="•"/>
      <w:lvlJc w:val="left"/>
      <w:pPr>
        <w:ind w:left="6530" w:hanging="228"/>
      </w:pPr>
      <w:rPr>
        <w:rFonts w:hint="default"/>
        <w:lang w:val="pt-PT" w:eastAsia="en-US" w:bidi="ar-SA"/>
      </w:rPr>
    </w:lvl>
    <w:lvl w:ilvl="8" w:tplc="CF4E9994">
      <w:numFmt w:val="bullet"/>
      <w:lvlText w:val="•"/>
      <w:lvlJc w:val="left"/>
      <w:pPr>
        <w:ind w:left="7389" w:hanging="228"/>
      </w:pPr>
      <w:rPr>
        <w:rFonts w:hint="default"/>
        <w:lang w:val="pt-PT" w:eastAsia="en-US" w:bidi="ar-SA"/>
      </w:rPr>
    </w:lvl>
  </w:abstractNum>
  <w:abstractNum w:abstractNumId="2" w15:restartNumberingAfterBreak="0">
    <w:nsid w:val="08932715"/>
    <w:multiLevelType w:val="hybridMultilevel"/>
    <w:tmpl w:val="06206894"/>
    <w:lvl w:ilvl="0" w:tplc="84288D08">
      <w:start w:val="1"/>
      <w:numFmt w:val="lowerLetter"/>
      <w:lvlText w:val="%1)"/>
      <w:lvlJc w:val="left"/>
      <w:pPr>
        <w:ind w:left="302" w:hanging="2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09462A52">
      <w:numFmt w:val="bullet"/>
      <w:lvlText w:val="•"/>
      <w:lvlJc w:val="left"/>
      <w:pPr>
        <w:ind w:left="1180" w:hanging="262"/>
      </w:pPr>
      <w:rPr>
        <w:rFonts w:hint="default"/>
        <w:lang w:val="pt-PT" w:eastAsia="en-US" w:bidi="ar-SA"/>
      </w:rPr>
    </w:lvl>
    <w:lvl w:ilvl="2" w:tplc="EB0E37CA">
      <w:numFmt w:val="bullet"/>
      <w:lvlText w:val="•"/>
      <w:lvlJc w:val="left"/>
      <w:pPr>
        <w:ind w:left="2061" w:hanging="262"/>
      </w:pPr>
      <w:rPr>
        <w:rFonts w:hint="default"/>
        <w:lang w:val="pt-PT" w:eastAsia="en-US" w:bidi="ar-SA"/>
      </w:rPr>
    </w:lvl>
    <w:lvl w:ilvl="3" w:tplc="898404A2">
      <w:numFmt w:val="bullet"/>
      <w:lvlText w:val="•"/>
      <w:lvlJc w:val="left"/>
      <w:pPr>
        <w:ind w:left="2941" w:hanging="262"/>
      </w:pPr>
      <w:rPr>
        <w:rFonts w:hint="default"/>
        <w:lang w:val="pt-PT" w:eastAsia="en-US" w:bidi="ar-SA"/>
      </w:rPr>
    </w:lvl>
    <w:lvl w:ilvl="4" w:tplc="F99ECE80">
      <w:numFmt w:val="bullet"/>
      <w:lvlText w:val="•"/>
      <w:lvlJc w:val="left"/>
      <w:pPr>
        <w:ind w:left="3822" w:hanging="262"/>
      </w:pPr>
      <w:rPr>
        <w:rFonts w:hint="default"/>
        <w:lang w:val="pt-PT" w:eastAsia="en-US" w:bidi="ar-SA"/>
      </w:rPr>
    </w:lvl>
    <w:lvl w:ilvl="5" w:tplc="8D6AB3F0">
      <w:numFmt w:val="bullet"/>
      <w:lvlText w:val="•"/>
      <w:lvlJc w:val="left"/>
      <w:pPr>
        <w:ind w:left="4703" w:hanging="262"/>
      </w:pPr>
      <w:rPr>
        <w:rFonts w:hint="default"/>
        <w:lang w:val="pt-PT" w:eastAsia="en-US" w:bidi="ar-SA"/>
      </w:rPr>
    </w:lvl>
    <w:lvl w:ilvl="6" w:tplc="9BE4FEF4">
      <w:numFmt w:val="bullet"/>
      <w:lvlText w:val="•"/>
      <w:lvlJc w:val="left"/>
      <w:pPr>
        <w:ind w:left="5583" w:hanging="262"/>
      </w:pPr>
      <w:rPr>
        <w:rFonts w:hint="default"/>
        <w:lang w:val="pt-PT" w:eastAsia="en-US" w:bidi="ar-SA"/>
      </w:rPr>
    </w:lvl>
    <w:lvl w:ilvl="7" w:tplc="8C2E5136">
      <w:numFmt w:val="bullet"/>
      <w:lvlText w:val="•"/>
      <w:lvlJc w:val="left"/>
      <w:pPr>
        <w:ind w:left="6464" w:hanging="262"/>
      </w:pPr>
      <w:rPr>
        <w:rFonts w:hint="default"/>
        <w:lang w:val="pt-PT" w:eastAsia="en-US" w:bidi="ar-SA"/>
      </w:rPr>
    </w:lvl>
    <w:lvl w:ilvl="8" w:tplc="127A3A0C">
      <w:numFmt w:val="bullet"/>
      <w:lvlText w:val="•"/>
      <w:lvlJc w:val="left"/>
      <w:pPr>
        <w:ind w:left="7345" w:hanging="262"/>
      </w:pPr>
      <w:rPr>
        <w:rFonts w:hint="default"/>
        <w:lang w:val="pt-PT" w:eastAsia="en-US" w:bidi="ar-SA"/>
      </w:rPr>
    </w:lvl>
  </w:abstractNum>
  <w:abstractNum w:abstractNumId="3" w15:restartNumberingAfterBreak="0">
    <w:nsid w:val="0B4764D2"/>
    <w:multiLevelType w:val="hybridMultilevel"/>
    <w:tmpl w:val="4E267886"/>
    <w:lvl w:ilvl="0" w:tplc="0F405132">
      <w:start w:val="1"/>
      <w:numFmt w:val="lowerLetter"/>
      <w:lvlText w:val="%1)"/>
      <w:lvlJc w:val="left"/>
      <w:pPr>
        <w:ind w:left="302" w:hanging="27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80AA6728">
      <w:numFmt w:val="bullet"/>
      <w:lvlText w:val="•"/>
      <w:lvlJc w:val="left"/>
      <w:pPr>
        <w:ind w:left="1180" w:hanging="274"/>
      </w:pPr>
      <w:rPr>
        <w:rFonts w:hint="default"/>
        <w:lang w:val="pt-PT" w:eastAsia="en-US" w:bidi="ar-SA"/>
      </w:rPr>
    </w:lvl>
    <w:lvl w:ilvl="2" w:tplc="085AE0C6">
      <w:numFmt w:val="bullet"/>
      <w:lvlText w:val="•"/>
      <w:lvlJc w:val="left"/>
      <w:pPr>
        <w:ind w:left="2061" w:hanging="274"/>
      </w:pPr>
      <w:rPr>
        <w:rFonts w:hint="default"/>
        <w:lang w:val="pt-PT" w:eastAsia="en-US" w:bidi="ar-SA"/>
      </w:rPr>
    </w:lvl>
    <w:lvl w:ilvl="3" w:tplc="C254924E">
      <w:numFmt w:val="bullet"/>
      <w:lvlText w:val="•"/>
      <w:lvlJc w:val="left"/>
      <w:pPr>
        <w:ind w:left="2941" w:hanging="274"/>
      </w:pPr>
      <w:rPr>
        <w:rFonts w:hint="default"/>
        <w:lang w:val="pt-PT" w:eastAsia="en-US" w:bidi="ar-SA"/>
      </w:rPr>
    </w:lvl>
    <w:lvl w:ilvl="4" w:tplc="4F9EBF16">
      <w:numFmt w:val="bullet"/>
      <w:lvlText w:val="•"/>
      <w:lvlJc w:val="left"/>
      <w:pPr>
        <w:ind w:left="3822" w:hanging="274"/>
      </w:pPr>
      <w:rPr>
        <w:rFonts w:hint="default"/>
        <w:lang w:val="pt-PT" w:eastAsia="en-US" w:bidi="ar-SA"/>
      </w:rPr>
    </w:lvl>
    <w:lvl w:ilvl="5" w:tplc="33A47AE2">
      <w:numFmt w:val="bullet"/>
      <w:lvlText w:val="•"/>
      <w:lvlJc w:val="left"/>
      <w:pPr>
        <w:ind w:left="4703" w:hanging="274"/>
      </w:pPr>
      <w:rPr>
        <w:rFonts w:hint="default"/>
        <w:lang w:val="pt-PT" w:eastAsia="en-US" w:bidi="ar-SA"/>
      </w:rPr>
    </w:lvl>
    <w:lvl w:ilvl="6" w:tplc="D02E1660">
      <w:numFmt w:val="bullet"/>
      <w:lvlText w:val="•"/>
      <w:lvlJc w:val="left"/>
      <w:pPr>
        <w:ind w:left="5583" w:hanging="274"/>
      </w:pPr>
      <w:rPr>
        <w:rFonts w:hint="default"/>
        <w:lang w:val="pt-PT" w:eastAsia="en-US" w:bidi="ar-SA"/>
      </w:rPr>
    </w:lvl>
    <w:lvl w:ilvl="7" w:tplc="CC0804CC">
      <w:numFmt w:val="bullet"/>
      <w:lvlText w:val="•"/>
      <w:lvlJc w:val="left"/>
      <w:pPr>
        <w:ind w:left="6464" w:hanging="274"/>
      </w:pPr>
      <w:rPr>
        <w:rFonts w:hint="default"/>
        <w:lang w:val="pt-PT" w:eastAsia="en-US" w:bidi="ar-SA"/>
      </w:rPr>
    </w:lvl>
    <w:lvl w:ilvl="8" w:tplc="7FA21250">
      <w:numFmt w:val="bullet"/>
      <w:lvlText w:val="•"/>
      <w:lvlJc w:val="left"/>
      <w:pPr>
        <w:ind w:left="7345" w:hanging="274"/>
      </w:pPr>
      <w:rPr>
        <w:rFonts w:hint="default"/>
        <w:lang w:val="pt-PT" w:eastAsia="en-US" w:bidi="ar-SA"/>
      </w:rPr>
    </w:lvl>
  </w:abstractNum>
  <w:abstractNum w:abstractNumId="4" w15:restartNumberingAfterBreak="0">
    <w:nsid w:val="0C990593"/>
    <w:multiLevelType w:val="hybridMultilevel"/>
    <w:tmpl w:val="2890911C"/>
    <w:lvl w:ilvl="0" w:tplc="8D2AE4D0">
      <w:start w:val="1"/>
      <w:numFmt w:val="lowerLetter"/>
      <w:lvlText w:val="%1)"/>
      <w:lvlJc w:val="left"/>
      <w:pPr>
        <w:ind w:left="94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B606D44">
      <w:numFmt w:val="bullet"/>
      <w:lvlText w:val="•"/>
      <w:lvlJc w:val="left"/>
      <w:pPr>
        <w:ind w:left="1888" w:hanging="360"/>
      </w:pPr>
      <w:rPr>
        <w:rFonts w:hint="default"/>
        <w:lang w:val="pt-PT" w:eastAsia="en-US" w:bidi="ar-SA"/>
      </w:rPr>
    </w:lvl>
    <w:lvl w:ilvl="2" w:tplc="4080EFEA">
      <w:numFmt w:val="bullet"/>
      <w:lvlText w:val="•"/>
      <w:lvlJc w:val="left"/>
      <w:pPr>
        <w:ind w:left="2837" w:hanging="360"/>
      </w:pPr>
      <w:rPr>
        <w:rFonts w:hint="default"/>
        <w:lang w:val="pt-PT" w:eastAsia="en-US" w:bidi="ar-SA"/>
      </w:rPr>
    </w:lvl>
    <w:lvl w:ilvl="3" w:tplc="930A6D1A">
      <w:numFmt w:val="bullet"/>
      <w:lvlText w:val="•"/>
      <w:lvlJc w:val="left"/>
      <w:pPr>
        <w:ind w:left="3785" w:hanging="360"/>
      </w:pPr>
      <w:rPr>
        <w:rFonts w:hint="default"/>
        <w:lang w:val="pt-PT" w:eastAsia="en-US" w:bidi="ar-SA"/>
      </w:rPr>
    </w:lvl>
    <w:lvl w:ilvl="4" w:tplc="DAC8A8C8">
      <w:numFmt w:val="bullet"/>
      <w:lvlText w:val="•"/>
      <w:lvlJc w:val="left"/>
      <w:pPr>
        <w:ind w:left="4734" w:hanging="360"/>
      </w:pPr>
      <w:rPr>
        <w:rFonts w:hint="default"/>
        <w:lang w:val="pt-PT" w:eastAsia="en-US" w:bidi="ar-SA"/>
      </w:rPr>
    </w:lvl>
    <w:lvl w:ilvl="5" w:tplc="8AE037BA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6" w:tplc="4EE2B864">
      <w:numFmt w:val="bullet"/>
      <w:lvlText w:val="•"/>
      <w:lvlJc w:val="left"/>
      <w:pPr>
        <w:ind w:left="6631" w:hanging="360"/>
      </w:pPr>
      <w:rPr>
        <w:rFonts w:hint="default"/>
        <w:lang w:val="pt-PT" w:eastAsia="en-US" w:bidi="ar-SA"/>
      </w:rPr>
    </w:lvl>
    <w:lvl w:ilvl="7" w:tplc="6A92D794">
      <w:numFmt w:val="bullet"/>
      <w:lvlText w:val="•"/>
      <w:lvlJc w:val="left"/>
      <w:pPr>
        <w:ind w:left="7580" w:hanging="360"/>
      </w:pPr>
      <w:rPr>
        <w:rFonts w:hint="default"/>
        <w:lang w:val="pt-PT" w:eastAsia="en-US" w:bidi="ar-SA"/>
      </w:rPr>
    </w:lvl>
    <w:lvl w:ilvl="8" w:tplc="E7309E38">
      <w:numFmt w:val="bullet"/>
      <w:lvlText w:val="•"/>
      <w:lvlJc w:val="left"/>
      <w:pPr>
        <w:ind w:left="8528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10135EE6"/>
    <w:multiLevelType w:val="multilevel"/>
    <w:tmpl w:val="52FCF62C"/>
    <w:lvl w:ilvl="0">
      <w:start w:val="13"/>
      <w:numFmt w:val="decimal"/>
      <w:lvlText w:val="%1"/>
      <w:lvlJc w:val="left"/>
      <w:pPr>
        <w:ind w:left="302" w:hanging="454"/>
      </w:pPr>
      <w:rPr>
        <w:rFonts w:hint="default"/>
        <w:lang w:val="pt-PT" w:eastAsia="en-US" w:bidi="ar-SA"/>
      </w:rPr>
    </w:lvl>
    <w:lvl w:ilvl="1">
      <w:start w:val="2"/>
      <w:numFmt w:val="decimal"/>
      <w:lvlText w:val="14.%2"/>
      <w:lvlJc w:val="left"/>
      <w:pPr>
        <w:ind w:left="302" w:hanging="45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61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41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2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3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3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4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5" w:hanging="454"/>
      </w:pPr>
      <w:rPr>
        <w:rFonts w:hint="default"/>
        <w:lang w:val="pt-PT" w:eastAsia="en-US" w:bidi="ar-SA"/>
      </w:rPr>
    </w:lvl>
  </w:abstractNum>
  <w:abstractNum w:abstractNumId="6" w15:restartNumberingAfterBreak="0">
    <w:nsid w:val="12E92DA6"/>
    <w:multiLevelType w:val="hybridMultilevel"/>
    <w:tmpl w:val="165C4E6A"/>
    <w:lvl w:ilvl="0" w:tplc="D8BC2984">
      <w:start w:val="3390"/>
      <w:numFmt w:val="decimal"/>
      <w:lvlText w:val="%1"/>
      <w:lvlJc w:val="left"/>
      <w:pPr>
        <w:ind w:left="840" w:hanging="480"/>
      </w:pPr>
      <w:rPr>
        <w:rFonts w:ascii="Times New Roman" w:eastAsia="Times New Roman" w:hAnsi="Times New Roman" w:hint="default"/>
        <w:sz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E5BCB"/>
    <w:multiLevelType w:val="multilevel"/>
    <w:tmpl w:val="BADE5390"/>
    <w:lvl w:ilvl="0">
      <w:start w:val="3"/>
      <w:numFmt w:val="decimal"/>
      <w:lvlText w:val="%1"/>
      <w:lvlJc w:val="left"/>
      <w:pPr>
        <w:ind w:left="832" w:hanging="6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2" w:hanging="61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832" w:hanging="61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15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74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3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1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0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8" w:hanging="612"/>
      </w:pPr>
      <w:rPr>
        <w:rFonts w:hint="default"/>
        <w:lang w:val="pt-PT" w:eastAsia="en-US" w:bidi="ar-SA"/>
      </w:rPr>
    </w:lvl>
  </w:abstractNum>
  <w:abstractNum w:abstractNumId="8" w15:restartNumberingAfterBreak="0">
    <w:nsid w:val="19102739"/>
    <w:multiLevelType w:val="multilevel"/>
    <w:tmpl w:val="2AFA3BAC"/>
    <w:lvl w:ilvl="0">
      <w:start w:val="7"/>
      <w:numFmt w:val="decimal"/>
      <w:lvlText w:val="%1"/>
      <w:lvlJc w:val="left"/>
      <w:pPr>
        <w:ind w:left="1778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AE33F6C"/>
    <w:multiLevelType w:val="multilevel"/>
    <w:tmpl w:val="3D4AD4AE"/>
    <w:lvl w:ilvl="0">
      <w:start w:val="1"/>
      <w:numFmt w:val="decimal"/>
      <w:lvlText w:val="%1."/>
      <w:lvlJc w:val="left"/>
      <w:pPr>
        <w:ind w:left="465" w:hanging="245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369"/>
      </w:pPr>
      <w:rPr>
        <w:rFonts w:hint="default"/>
        <w:spacing w:val="0"/>
        <w:w w:val="9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1" w:hanging="369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863" w:hanging="3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86" w:hanging="3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09" w:hanging="3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3" w:hanging="3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6" w:hanging="3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9" w:hanging="369"/>
      </w:pPr>
      <w:rPr>
        <w:rFonts w:hint="default"/>
        <w:lang w:val="pt-PT" w:eastAsia="en-US" w:bidi="ar-SA"/>
      </w:rPr>
    </w:lvl>
  </w:abstractNum>
  <w:abstractNum w:abstractNumId="10" w15:restartNumberingAfterBreak="0">
    <w:nsid w:val="1BB109BB"/>
    <w:multiLevelType w:val="multilevel"/>
    <w:tmpl w:val="1AF8224C"/>
    <w:lvl w:ilvl="0">
      <w:start w:val="3"/>
      <w:numFmt w:val="decimal"/>
      <w:lvlText w:val="%1"/>
      <w:lvlJc w:val="left"/>
      <w:pPr>
        <w:ind w:left="360" w:hanging="360"/>
      </w:pPr>
      <w:rPr>
        <w:rFonts w:ascii="Arial Narrow" w:hAnsi="Arial Narrow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="Arial Narrow" w:hAnsi="Arial Narro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 Narrow" w:hAnsi="Arial Narrow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 Narrow" w:hAnsi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 Narrow" w:hAnsi="Arial Narrow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Arial Narrow" w:hAnsi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 Narrow" w:hAnsi="Arial Narrow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 Narrow" w:hAnsi="Arial Narrow" w:hint="default"/>
      </w:rPr>
    </w:lvl>
  </w:abstractNum>
  <w:abstractNum w:abstractNumId="11" w15:restartNumberingAfterBreak="0">
    <w:nsid w:val="1E071EDA"/>
    <w:multiLevelType w:val="multilevel"/>
    <w:tmpl w:val="A552CD08"/>
    <w:lvl w:ilvl="0">
      <w:start w:val="22"/>
      <w:numFmt w:val="decimal"/>
      <w:lvlText w:val="%1"/>
      <w:lvlJc w:val="left"/>
      <w:pPr>
        <w:ind w:left="302" w:hanging="499"/>
      </w:pPr>
      <w:rPr>
        <w:rFonts w:hint="default"/>
        <w:lang w:val="pt-PT" w:eastAsia="en-US" w:bidi="ar-SA"/>
      </w:rPr>
    </w:lvl>
    <w:lvl w:ilvl="1">
      <w:start w:val="1"/>
      <w:numFmt w:val="decimal"/>
      <w:lvlText w:val="23.%2."/>
      <w:lvlJc w:val="left"/>
      <w:pPr>
        <w:ind w:left="302" w:hanging="49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61" w:hanging="4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41" w:hanging="4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2" w:hanging="4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3" w:hanging="4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3" w:hanging="4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4" w:hanging="4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5" w:hanging="499"/>
      </w:pPr>
      <w:rPr>
        <w:rFonts w:hint="default"/>
        <w:lang w:val="pt-PT" w:eastAsia="en-US" w:bidi="ar-SA"/>
      </w:rPr>
    </w:lvl>
  </w:abstractNum>
  <w:abstractNum w:abstractNumId="12" w15:restartNumberingAfterBreak="0">
    <w:nsid w:val="1FB81276"/>
    <w:multiLevelType w:val="multilevel"/>
    <w:tmpl w:val="A1D026CE"/>
    <w:lvl w:ilvl="0">
      <w:start w:val="12"/>
      <w:numFmt w:val="decimal"/>
      <w:lvlText w:val="%1"/>
      <w:lvlJc w:val="left"/>
      <w:pPr>
        <w:ind w:left="302" w:hanging="543"/>
      </w:pPr>
      <w:rPr>
        <w:rFonts w:hint="default"/>
        <w:lang w:val="pt-PT" w:eastAsia="en-US" w:bidi="ar-SA"/>
      </w:rPr>
    </w:lvl>
    <w:lvl w:ilvl="1">
      <w:start w:val="1"/>
      <w:numFmt w:val="decimal"/>
      <w:lvlText w:val="13.%2."/>
      <w:lvlJc w:val="left"/>
      <w:pPr>
        <w:ind w:left="302" w:hanging="54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61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41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3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5" w:hanging="543"/>
      </w:pPr>
      <w:rPr>
        <w:rFonts w:hint="default"/>
        <w:lang w:val="pt-PT" w:eastAsia="en-US" w:bidi="ar-SA"/>
      </w:rPr>
    </w:lvl>
  </w:abstractNum>
  <w:abstractNum w:abstractNumId="13" w15:restartNumberingAfterBreak="0">
    <w:nsid w:val="22D61D6C"/>
    <w:multiLevelType w:val="hybridMultilevel"/>
    <w:tmpl w:val="EED8812E"/>
    <w:lvl w:ilvl="0" w:tplc="28AEF40E">
      <w:start w:val="1"/>
      <w:numFmt w:val="lowerLetter"/>
      <w:lvlText w:val="%1)"/>
      <w:lvlJc w:val="left"/>
      <w:pPr>
        <w:ind w:left="302" w:hanging="23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19672FC">
      <w:numFmt w:val="bullet"/>
      <w:lvlText w:val="•"/>
      <w:lvlJc w:val="left"/>
      <w:pPr>
        <w:ind w:left="1180" w:hanging="238"/>
      </w:pPr>
      <w:rPr>
        <w:rFonts w:hint="default"/>
        <w:lang w:val="pt-PT" w:eastAsia="en-US" w:bidi="ar-SA"/>
      </w:rPr>
    </w:lvl>
    <w:lvl w:ilvl="2" w:tplc="9C7A73BA">
      <w:numFmt w:val="bullet"/>
      <w:lvlText w:val="•"/>
      <w:lvlJc w:val="left"/>
      <w:pPr>
        <w:ind w:left="2061" w:hanging="238"/>
      </w:pPr>
      <w:rPr>
        <w:rFonts w:hint="default"/>
        <w:lang w:val="pt-PT" w:eastAsia="en-US" w:bidi="ar-SA"/>
      </w:rPr>
    </w:lvl>
    <w:lvl w:ilvl="3" w:tplc="4BD21B4C">
      <w:numFmt w:val="bullet"/>
      <w:lvlText w:val="•"/>
      <w:lvlJc w:val="left"/>
      <w:pPr>
        <w:ind w:left="2941" w:hanging="238"/>
      </w:pPr>
      <w:rPr>
        <w:rFonts w:hint="default"/>
        <w:lang w:val="pt-PT" w:eastAsia="en-US" w:bidi="ar-SA"/>
      </w:rPr>
    </w:lvl>
    <w:lvl w:ilvl="4" w:tplc="B31A81BC">
      <w:numFmt w:val="bullet"/>
      <w:lvlText w:val="•"/>
      <w:lvlJc w:val="left"/>
      <w:pPr>
        <w:ind w:left="3822" w:hanging="238"/>
      </w:pPr>
      <w:rPr>
        <w:rFonts w:hint="default"/>
        <w:lang w:val="pt-PT" w:eastAsia="en-US" w:bidi="ar-SA"/>
      </w:rPr>
    </w:lvl>
    <w:lvl w:ilvl="5" w:tplc="AC4213AA">
      <w:numFmt w:val="bullet"/>
      <w:lvlText w:val="•"/>
      <w:lvlJc w:val="left"/>
      <w:pPr>
        <w:ind w:left="4703" w:hanging="238"/>
      </w:pPr>
      <w:rPr>
        <w:rFonts w:hint="default"/>
        <w:lang w:val="pt-PT" w:eastAsia="en-US" w:bidi="ar-SA"/>
      </w:rPr>
    </w:lvl>
    <w:lvl w:ilvl="6" w:tplc="B5145ABC">
      <w:numFmt w:val="bullet"/>
      <w:lvlText w:val="•"/>
      <w:lvlJc w:val="left"/>
      <w:pPr>
        <w:ind w:left="5583" w:hanging="238"/>
      </w:pPr>
      <w:rPr>
        <w:rFonts w:hint="default"/>
        <w:lang w:val="pt-PT" w:eastAsia="en-US" w:bidi="ar-SA"/>
      </w:rPr>
    </w:lvl>
    <w:lvl w:ilvl="7" w:tplc="40E64D8C">
      <w:numFmt w:val="bullet"/>
      <w:lvlText w:val="•"/>
      <w:lvlJc w:val="left"/>
      <w:pPr>
        <w:ind w:left="6464" w:hanging="238"/>
      </w:pPr>
      <w:rPr>
        <w:rFonts w:hint="default"/>
        <w:lang w:val="pt-PT" w:eastAsia="en-US" w:bidi="ar-SA"/>
      </w:rPr>
    </w:lvl>
    <w:lvl w:ilvl="8" w:tplc="41DAA17E">
      <w:numFmt w:val="bullet"/>
      <w:lvlText w:val="•"/>
      <w:lvlJc w:val="left"/>
      <w:pPr>
        <w:ind w:left="7345" w:hanging="238"/>
      </w:pPr>
      <w:rPr>
        <w:rFonts w:hint="default"/>
        <w:lang w:val="pt-PT" w:eastAsia="en-US" w:bidi="ar-SA"/>
      </w:rPr>
    </w:lvl>
  </w:abstractNum>
  <w:abstractNum w:abstractNumId="14" w15:restartNumberingAfterBreak="0">
    <w:nsid w:val="261D563C"/>
    <w:multiLevelType w:val="multilevel"/>
    <w:tmpl w:val="B126A1B8"/>
    <w:lvl w:ilvl="0">
      <w:start w:val="4"/>
      <w:numFmt w:val="decimal"/>
      <w:lvlText w:val="%1"/>
      <w:lvlJc w:val="left"/>
      <w:pPr>
        <w:ind w:left="295" w:hanging="48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95" w:hanging="4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84" w:hanging="4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6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8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2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4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6" w:hanging="483"/>
      </w:pPr>
      <w:rPr>
        <w:rFonts w:hint="default"/>
        <w:lang w:val="pt-PT" w:eastAsia="en-US" w:bidi="ar-SA"/>
      </w:rPr>
    </w:lvl>
  </w:abstractNum>
  <w:abstractNum w:abstractNumId="15" w15:restartNumberingAfterBreak="0">
    <w:nsid w:val="2AC15977"/>
    <w:multiLevelType w:val="multilevel"/>
    <w:tmpl w:val="B3F2C47C"/>
    <w:lvl w:ilvl="0">
      <w:start w:val="17"/>
      <w:numFmt w:val="decimal"/>
      <w:lvlText w:val="%1"/>
      <w:lvlJc w:val="left"/>
      <w:pPr>
        <w:ind w:left="302" w:hanging="569"/>
      </w:pPr>
      <w:rPr>
        <w:rFonts w:hint="default"/>
        <w:lang w:val="pt-PT" w:eastAsia="en-US" w:bidi="ar-SA"/>
      </w:rPr>
    </w:lvl>
    <w:lvl w:ilvl="1">
      <w:start w:val="1"/>
      <w:numFmt w:val="decimal"/>
      <w:lvlText w:val="18.%2."/>
      <w:lvlJc w:val="left"/>
      <w:pPr>
        <w:ind w:left="302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61" w:hanging="5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41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2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3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3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4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5" w:hanging="569"/>
      </w:pPr>
      <w:rPr>
        <w:rFonts w:hint="default"/>
        <w:lang w:val="pt-PT" w:eastAsia="en-US" w:bidi="ar-SA"/>
      </w:rPr>
    </w:lvl>
  </w:abstractNum>
  <w:abstractNum w:abstractNumId="16" w15:restartNumberingAfterBreak="0">
    <w:nsid w:val="2B150884"/>
    <w:multiLevelType w:val="multilevel"/>
    <w:tmpl w:val="AEA8D9EA"/>
    <w:lvl w:ilvl="0">
      <w:start w:val="9"/>
      <w:numFmt w:val="decimal"/>
      <w:lvlText w:val="%1"/>
      <w:lvlJc w:val="left"/>
      <w:pPr>
        <w:ind w:left="295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95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95" w:hanging="8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76" w:hanging="8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8" w:hanging="8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2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4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6" w:hanging="833"/>
      </w:pPr>
      <w:rPr>
        <w:rFonts w:hint="default"/>
        <w:lang w:val="pt-PT" w:eastAsia="en-US" w:bidi="ar-SA"/>
      </w:rPr>
    </w:lvl>
  </w:abstractNum>
  <w:abstractNum w:abstractNumId="17" w15:restartNumberingAfterBreak="0">
    <w:nsid w:val="2B977F5A"/>
    <w:multiLevelType w:val="multilevel"/>
    <w:tmpl w:val="0700C8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B993DC9"/>
    <w:multiLevelType w:val="hybridMultilevel"/>
    <w:tmpl w:val="116A7340"/>
    <w:lvl w:ilvl="0" w:tplc="F8BCD79A">
      <w:start w:val="1"/>
      <w:numFmt w:val="lowerLetter"/>
      <w:lvlText w:val="%1)"/>
      <w:lvlJc w:val="left"/>
      <w:pPr>
        <w:ind w:left="529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4762ABE">
      <w:numFmt w:val="bullet"/>
      <w:lvlText w:val="•"/>
      <w:lvlJc w:val="left"/>
      <w:pPr>
        <w:ind w:left="1378" w:hanging="228"/>
      </w:pPr>
      <w:rPr>
        <w:rFonts w:hint="default"/>
        <w:lang w:val="pt-PT" w:eastAsia="en-US" w:bidi="ar-SA"/>
      </w:rPr>
    </w:lvl>
    <w:lvl w:ilvl="2" w:tplc="27ECF67E">
      <w:numFmt w:val="bullet"/>
      <w:lvlText w:val="•"/>
      <w:lvlJc w:val="left"/>
      <w:pPr>
        <w:ind w:left="2237" w:hanging="228"/>
      </w:pPr>
      <w:rPr>
        <w:rFonts w:hint="default"/>
        <w:lang w:val="pt-PT" w:eastAsia="en-US" w:bidi="ar-SA"/>
      </w:rPr>
    </w:lvl>
    <w:lvl w:ilvl="3" w:tplc="DDCA3A36">
      <w:numFmt w:val="bullet"/>
      <w:lvlText w:val="•"/>
      <w:lvlJc w:val="left"/>
      <w:pPr>
        <w:ind w:left="3095" w:hanging="228"/>
      </w:pPr>
      <w:rPr>
        <w:rFonts w:hint="default"/>
        <w:lang w:val="pt-PT" w:eastAsia="en-US" w:bidi="ar-SA"/>
      </w:rPr>
    </w:lvl>
    <w:lvl w:ilvl="4" w:tplc="7C8C852A">
      <w:numFmt w:val="bullet"/>
      <w:lvlText w:val="•"/>
      <w:lvlJc w:val="left"/>
      <w:pPr>
        <w:ind w:left="3954" w:hanging="228"/>
      </w:pPr>
      <w:rPr>
        <w:rFonts w:hint="default"/>
        <w:lang w:val="pt-PT" w:eastAsia="en-US" w:bidi="ar-SA"/>
      </w:rPr>
    </w:lvl>
    <w:lvl w:ilvl="5" w:tplc="FDC4D3A8">
      <w:numFmt w:val="bullet"/>
      <w:lvlText w:val="•"/>
      <w:lvlJc w:val="left"/>
      <w:pPr>
        <w:ind w:left="4813" w:hanging="228"/>
      </w:pPr>
      <w:rPr>
        <w:rFonts w:hint="default"/>
        <w:lang w:val="pt-PT" w:eastAsia="en-US" w:bidi="ar-SA"/>
      </w:rPr>
    </w:lvl>
    <w:lvl w:ilvl="6" w:tplc="6ED8C210">
      <w:numFmt w:val="bullet"/>
      <w:lvlText w:val="•"/>
      <w:lvlJc w:val="left"/>
      <w:pPr>
        <w:ind w:left="5671" w:hanging="228"/>
      </w:pPr>
      <w:rPr>
        <w:rFonts w:hint="default"/>
        <w:lang w:val="pt-PT" w:eastAsia="en-US" w:bidi="ar-SA"/>
      </w:rPr>
    </w:lvl>
    <w:lvl w:ilvl="7" w:tplc="8D80DB32">
      <w:numFmt w:val="bullet"/>
      <w:lvlText w:val="•"/>
      <w:lvlJc w:val="left"/>
      <w:pPr>
        <w:ind w:left="6530" w:hanging="228"/>
      </w:pPr>
      <w:rPr>
        <w:rFonts w:hint="default"/>
        <w:lang w:val="pt-PT" w:eastAsia="en-US" w:bidi="ar-SA"/>
      </w:rPr>
    </w:lvl>
    <w:lvl w:ilvl="8" w:tplc="9CC838E4">
      <w:numFmt w:val="bullet"/>
      <w:lvlText w:val="•"/>
      <w:lvlJc w:val="left"/>
      <w:pPr>
        <w:ind w:left="7389" w:hanging="228"/>
      </w:pPr>
      <w:rPr>
        <w:rFonts w:hint="default"/>
        <w:lang w:val="pt-PT" w:eastAsia="en-US" w:bidi="ar-SA"/>
      </w:rPr>
    </w:lvl>
  </w:abstractNum>
  <w:abstractNum w:abstractNumId="19" w15:restartNumberingAfterBreak="0">
    <w:nsid w:val="31FE0AFC"/>
    <w:multiLevelType w:val="multilevel"/>
    <w:tmpl w:val="4D2045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6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20" w15:restartNumberingAfterBreak="0">
    <w:nsid w:val="34AC5873"/>
    <w:multiLevelType w:val="multilevel"/>
    <w:tmpl w:val="88384A2C"/>
    <w:lvl w:ilvl="0">
      <w:start w:val="7"/>
      <w:numFmt w:val="decimal"/>
      <w:lvlText w:val="%1"/>
      <w:lvlJc w:val="left"/>
      <w:pPr>
        <w:ind w:left="302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8.%2."/>
      <w:lvlJc w:val="left"/>
      <w:pPr>
        <w:ind w:left="302" w:hanging="44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8.%2.%3"/>
      <w:lvlJc w:val="left"/>
      <w:pPr>
        <w:ind w:left="302" w:hanging="5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41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2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3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3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4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5" w:hanging="521"/>
      </w:pPr>
      <w:rPr>
        <w:rFonts w:hint="default"/>
        <w:lang w:val="pt-PT" w:eastAsia="en-US" w:bidi="ar-SA"/>
      </w:rPr>
    </w:lvl>
  </w:abstractNum>
  <w:abstractNum w:abstractNumId="21" w15:restartNumberingAfterBreak="0">
    <w:nsid w:val="361A4FA7"/>
    <w:multiLevelType w:val="hybridMultilevel"/>
    <w:tmpl w:val="91CE35A6"/>
    <w:lvl w:ilvl="0" w:tplc="C85634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3D7D2F"/>
    <w:multiLevelType w:val="multilevel"/>
    <w:tmpl w:val="905A52F2"/>
    <w:lvl w:ilvl="0">
      <w:start w:val="6"/>
      <w:numFmt w:val="decimal"/>
      <w:lvlText w:val="%1"/>
      <w:lvlJc w:val="left"/>
      <w:pPr>
        <w:ind w:left="295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95" w:hanging="4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84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6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8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2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4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6" w:hanging="485"/>
      </w:pPr>
      <w:rPr>
        <w:rFonts w:hint="default"/>
        <w:lang w:val="pt-PT" w:eastAsia="en-US" w:bidi="ar-SA"/>
      </w:rPr>
    </w:lvl>
  </w:abstractNum>
  <w:abstractNum w:abstractNumId="23" w15:restartNumberingAfterBreak="0">
    <w:nsid w:val="39467031"/>
    <w:multiLevelType w:val="multilevel"/>
    <w:tmpl w:val="09BEFB9E"/>
    <w:lvl w:ilvl="0">
      <w:start w:val="18"/>
      <w:numFmt w:val="decimal"/>
      <w:lvlText w:val="%1"/>
      <w:lvlJc w:val="left"/>
      <w:pPr>
        <w:ind w:left="302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19.%2."/>
      <w:lvlJc w:val="left"/>
      <w:pPr>
        <w:ind w:left="302" w:hanging="55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19.%2.%3."/>
      <w:lvlJc w:val="left"/>
      <w:pPr>
        <w:ind w:left="302" w:hanging="68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41" w:hanging="6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2" w:hanging="6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3" w:hanging="6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3" w:hanging="6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4" w:hanging="6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5" w:hanging="682"/>
      </w:pPr>
      <w:rPr>
        <w:rFonts w:hint="default"/>
        <w:lang w:val="pt-PT" w:eastAsia="en-US" w:bidi="ar-SA"/>
      </w:rPr>
    </w:lvl>
  </w:abstractNum>
  <w:abstractNum w:abstractNumId="24" w15:restartNumberingAfterBreak="0">
    <w:nsid w:val="41731F8D"/>
    <w:multiLevelType w:val="multilevel"/>
    <w:tmpl w:val="4B8A5802"/>
    <w:lvl w:ilvl="0">
      <w:start w:val="3"/>
      <w:numFmt w:val="decimal"/>
      <w:lvlText w:val="%1"/>
      <w:lvlJc w:val="left"/>
      <w:pPr>
        <w:ind w:left="688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8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02" w:hanging="5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52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88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25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61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7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33" w:hanging="516"/>
      </w:pPr>
      <w:rPr>
        <w:rFonts w:hint="default"/>
        <w:lang w:val="pt-PT" w:eastAsia="en-US" w:bidi="ar-SA"/>
      </w:rPr>
    </w:lvl>
  </w:abstractNum>
  <w:abstractNum w:abstractNumId="25" w15:restartNumberingAfterBreak="0">
    <w:nsid w:val="417B3EAC"/>
    <w:multiLevelType w:val="multilevel"/>
    <w:tmpl w:val="5EF414B4"/>
    <w:lvl w:ilvl="0">
      <w:start w:val="1"/>
      <w:numFmt w:val="decimal"/>
      <w:lvlText w:val="%1"/>
      <w:lvlJc w:val="left"/>
      <w:pPr>
        <w:ind w:left="295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95" w:hanging="4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84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6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8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2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4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6" w:hanging="444"/>
      </w:pPr>
      <w:rPr>
        <w:rFonts w:hint="default"/>
        <w:lang w:val="pt-PT" w:eastAsia="en-US" w:bidi="ar-SA"/>
      </w:rPr>
    </w:lvl>
  </w:abstractNum>
  <w:abstractNum w:abstractNumId="26" w15:restartNumberingAfterBreak="0">
    <w:nsid w:val="455E7D33"/>
    <w:multiLevelType w:val="multilevel"/>
    <w:tmpl w:val="C54CB280"/>
    <w:lvl w:ilvl="0">
      <w:start w:val="12"/>
      <w:numFmt w:val="decimal"/>
      <w:lvlText w:val="%1"/>
      <w:lvlJc w:val="left"/>
      <w:pPr>
        <w:ind w:left="295" w:hanging="62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95" w:hanging="6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84" w:hanging="6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6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8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2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4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6" w:hanging="622"/>
      </w:pPr>
      <w:rPr>
        <w:rFonts w:hint="default"/>
        <w:lang w:val="pt-PT" w:eastAsia="en-US" w:bidi="ar-SA"/>
      </w:rPr>
    </w:lvl>
  </w:abstractNum>
  <w:abstractNum w:abstractNumId="27" w15:restartNumberingAfterBreak="0">
    <w:nsid w:val="48064EDB"/>
    <w:multiLevelType w:val="multilevel"/>
    <w:tmpl w:val="BB2C3E7C"/>
    <w:lvl w:ilvl="0">
      <w:start w:val="7"/>
      <w:numFmt w:val="decimal"/>
      <w:lvlText w:val="%1"/>
      <w:lvlJc w:val="left"/>
      <w:pPr>
        <w:ind w:left="823" w:hanging="5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3" w:hanging="5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95" w:hanging="6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08" w:hanging="6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3" w:hanging="6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7" w:hanging="6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2" w:hanging="6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6" w:hanging="6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1" w:hanging="672"/>
      </w:pPr>
      <w:rPr>
        <w:rFonts w:hint="default"/>
        <w:lang w:val="pt-PT" w:eastAsia="en-US" w:bidi="ar-SA"/>
      </w:rPr>
    </w:lvl>
  </w:abstractNum>
  <w:abstractNum w:abstractNumId="28" w15:restartNumberingAfterBreak="0">
    <w:nsid w:val="4E3D5172"/>
    <w:multiLevelType w:val="hybridMultilevel"/>
    <w:tmpl w:val="D7627048"/>
    <w:lvl w:ilvl="0" w:tplc="FE0CCABA">
      <w:start w:val="1"/>
      <w:numFmt w:val="lowerLetter"/>
      <w:lvlText w:val="%1)"/>
      <w:lvlJc w:val="left"/>
      <w:pPr>
        <w:ind w:left="302" w:hanging="24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en-US" w:bidi="ar-SA"/>
      </w:rPr>
    </w:lvl>
    <w:lvl w:ilvl="1" w:tplc="F5125508">
      <w:numFmt w:val="bullet"/>
      <w:lvlText w:val="•"/>
      <w:lvlJc w:val="left"/>
      <w:pPr>
        <w:ind w:left="1180" w:hanging="240"/>
      </w:pPr>
      <w:rPr>
        <w:rFonts w:hint="default"/>
        <w:lang w:val="pt-PT" w:eastAsia="en-US" w:bidi="ar-SA"/>
      </w:rPr>
    </w:lvl>
    <w:lvl w:ilvl="2" w:tplc="A1AE083C">
      <w:numFmt w:val="bullet"/>
      <w:lvlText w:val="•"/>
      <w:lvlJc w:val="left"/>
      <w:pPr>
        <w:ind w:left="2061" w:hanging="240"/>
      </w:pPr>
      <w:rPr>
        <w:rFonts w:hint="default"/>
        <w:lang w:val="pt-PT" w:eastAsia="en-US" w:bidi="ar-SA"/>
      </w:rPr>
    </w:lvl>
    <w:lvl w:ilvl="3" w:tplc="2FE02E18">
      <w:numFmt w:val="bullet"/>
      <w:lvlText w:val="•"/>
      <w:lvlJc w:val="left"/>
      <w:pPr>
        <w:ind w:left="2941" w:hanging="240"/>
      </w:pPr>
      <w:rPr>
        <w:rFonts w:hint="default"/>
        <w:lang w:val="pt-PT" w:eastAsia="en-US" w:bidi="ar-SA"/>
      </w:rPr>
    </w:lvl>
    <w:lvl w:ilvl="4" w:tplc="A09299C4">
      <w:numFmt w:val="bullet"/>
      <w:lvlText w:val="•"/>
      <w:lvlJc w:val="left"/>
      <w:pPr>
        <w:ind w:left="3822" w:hanging="240"/>
      </w:pPr>
      <w:rPr>
        <w:rFonts w:hint="default"/>
        <w:lang w:val="pt-PT" w:eastAsia="en-US" w:bidi="ar-SA"/>
      </w:rPr>
    </w:lvl>
    <w:lvl w:ilvl="5" w:tplc="96629118">
      <w:numFmt w:val="bullet"/>
      <w:lvlText w:val="•"/>
      <w:lvlJc w:val="left"/>
      <w:pPr>
        <w:ind w:left="4703" w:hanging="240"/>
      </w:pPr>
      <w:rPr>
        <w:rFonts w:hint="default"/>
        <w:lang w:val="pt-PT" w:eastAsia="en-US" w:bidi="ar-SA"/>
      </w:rPr>
    </w:lvl>
    <w:lvl w:ilvl="6" w:tplc="AF68D55E">
      <w:numFmt w:val="bullet"/>
      <w:lvlText w:val="•"/>
      <w:lvlJc w:val="left"/>
      <w:pPr>
        <w:ind w:left="5583" w:hanging="240"/>
      </w:pPr>
      <w:rPr>
        <w:rFonts w:hint="default"/>
        <w:lang w:val="pt-PT" w:eastAsia="en-US" w:bidi="ar-SA"/>
      </w:rPr>
    </w:lvl>
    <w:lvl w:ilvl="7" w:tplc="1C845378">
      <w:numFmt w:val="bullet"/>
      <w:lvlText w:val="•"/>
      <w:lvlJc w:val="left"/>
      <w:pPr>
        <w:ind w:left="6464" w:hanging="240"/>
      </w:pPr>
      <w:rPr>
        <w:rFonts w:hint="default"/>
        <w:lang w:val="pt-PT" w:eastAsia="en-US" w:bidi="ar-SA"/>
      </w:rPr>
    </w:lvl>
    <w:lvl w:ilvl="8" w:tplc="A9B28DEC">
      <w:numFmt w:val="bullet"/>
      <w:lvlText w:val="•"/>
      <w:lvlJc w:val="left"/>
      <w:pPr>
        <w:ind w:left="7345" w:hanging="240"/>
      </w:pPr>
      <w:rPr>
        <w:rFonts w:hint="default"/>
        <w:lang w:val="pt-PT" w:eastAsia="en-US" w:bidi="ar-SA"/>
      </w:rPr>
    </w:lvl>
  </w:abstractNum>
  <w:abstractNum w:abstractNumId="29" w15:restartNumberingAfterBreak="0">
    <w:nsid w:val="50A05FF8"/>
    <w:multiLevelType w:val="multilevel"/>
    <w:tmpl w:val="94C0F1E8"/>
    <w:lvl w:ilvl="0">
      <w:start w:val="9"/>
      <w:numFmt w:val="decimal"/>
      <w:lvlText w:val="%1"/>
      <w:lvlJc w:val="left"/>
      <w:pPr>
        <w:ind w:left="302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10.%2."/>
      <w:lvlJc w:val="left"/>
      <w:pPr>
        <w:ind w:left="302" w:hanging="41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61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41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2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3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3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4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5" w:hanging="413"/>
      </w:pPr>
      <w:rPr>
        <w:rFonts w:hint="default"/>
        <w:lang w:val="pt-PT" w:eastAsia="en-US" w:bidi="ar-SA"/>
      </w:rPr>
    </w:lvl>
  </w:abstractNum>
  <w:abstractNum w:abstractNumId="30" w15:restartNumberingAfterBreak="0">
    <w:nsid w:val="50FD452F"/>
    <w:multiLevelType w:val="multilevel"/>
    <w:tmpl w:val="F0522B4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800"/>
      </w:pPr>
      <w:rPr>
        <w:rFonts w:hint="default"/>
      </w:rPr>
    </w:lvl>
  </w:abstractNum>
  <w:abstractNum w:abstractNumId="31" w15:restartNumberingAfterBreak="0">
    <w:nsid w:val="52C92570"/>
    <w:multiLevelType w:val="multilevel"/>
    <w:tmpl w:val="657228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562930E4"/>
    <w:multiLevelType w:val="multilevel"/>
    <w:tmpl w:val="0D7CA3D8"/>
    <w:lvl w:ilvl="0">
      <w:start w:val="3"/>
      <w:numFmt w:val="decimal"/>
      <w:lvlText w:val="%1"/>
      <w:lvlJc w:val="left"/>
      <w:pPr>
        <w:ind w:left="221" w:hanging="67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21" w:hanging="67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67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"/>
      <w:lvlJc w:val="left"/>
      <w:pPr>
        <w:ind w:left="1783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62" w:hanging="1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1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3" w:hanging="1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1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4" w:hanging="123"/>
      </w:pPr>
      <w:rPr>
        <w:rFonts w:hint="default"/>
        <w:lang w:val="pt-PT" w:eastAsia="en-US" w:bidi="ar-SA"/>
      </w:rPr>
    </w:lvl>
  </w:abstractNum>
  <w:abstractNum w:abstractNumId="33" w15:restartNumberingAfterBreak="0">
    <w:nsid w:val="5767443F"/>
    <w:multiLevelType w:val="multilevel"/>
    <w:tmpl w:val="E090B9CA"/>
    <w:lvl w:ilvl="0">
      <w:start w:val="2"/>
      <w:numFmt w:val="decimal"/>
      <w:lvlText w:val="%1"/>
      <w:lvlJc w:val="left"/>
      <w:pPr>
        <w:ind w:left="1341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41" w:hanging="332"/>
      </w:pPr>
      <w:rPr>
        <w:rFonts w:ascii="Times New Roman" w:eastAsia="Times New Roman" w:hAnsi="Times New Roman" w:cs="Times New Roman" w:hint="default"/>
        <w:b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93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9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6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3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9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6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53" w:hanging="332"/>
      </w:pPr>
      <w:rPr>
        <w:rFonts w:hint="default"/>
        <w:lang w:val="pt-PT" w:eastAsia="en-US" w:bidi="ar-SA"/>
      </w:rPr>
    </w:lvl>
  </w:abstractNum>
  <w:abstractNum w:abstractNumId="34" w15:restartNumberingAfterBreak="0">
    <w:nsid w:val="5DE155E8"/>
    <w:multiLevelType w:val="multilevel"/>
    <w:tmpl w:val="78527F30"/>
    <w:lvl w:ilvl="0">
      <w:start w:val="1"/>
      <w:numFmt w:val="decimal"/>
      <w:lvlText w:val="%1"/>
      <w:lvlJc w:val="left"/>
      <w:pPr>
        <w:ind w:left="452" w:hanging="152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00" w:hanging="416"/>
      </w:pPr>
      <w:rPr>
        <w:rFonts w:ascii="Times New Roman" w:eastAsia="Times New Roman" w:hAnsi="Times New Roman" w:cs="Times New Roman" w:hint="default"/>
        <w:spacing w:val="-8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12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64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16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68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20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2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416"/>
      </w:pPr>
      <w:rPr>
        <w:rFonts w:hint="default"/>
        <w:lang w:val="pt-PT" w:eastAsia="en-US" w:bidi="ar-SA"/>
      </w:rPr>
    </w:lvl>
  </w:abstractNum>
  <w:abstractNum w:abstractNumId="35" w15:restartNumberingAfterBreak="0">
    <w:nsid w:val="6B001D3B"/>
    <w:multiLevelType w:val="hybridMultilevel"/>
    <w:tmpl w:val="376A419A"/>
    <w:lvl w:ilvl="0" w:tplc="3AE25968">
      <w:start w:val="1"/>
      <w:numFmt w:val="upperRoman"/>
      <w:lvlText w:val="%1"/>
      <w:lvlJc w:val="left"/>
      <w:pPr>
        <w:ind w:left="1783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EA8BCE8">
      <w:numFmt w:val="bullet"/>
      <w:lvlText w:val="•"/>
      <w:lvlJc w:val="left"/>
      <w:pPr>
        <w:ind w:left="2644" w:hanging="123"/>
      </w:pPr>
      <w:rPr>
        <w:rFonts w:hint="default"/>
        <w:lang w:val="pt-PT" w:eastAsia="en-US" w:bidi="ar-SA"/>
      </w:rPr>
    </w:lvl>
    <w:lvl w:ilvl="2" w:tplc="802A2906">
      <w:numFmt w:val="bullet"/>
      <w:lvlText w:val="•"/>
      <w:lvlJc w:val="left"/>
      <w:pPr>
        <w:ind w:left="3509" w:hanging="123"/>
      </w:pPr>
      <w:rPr>
        <w:rFonts w:hint="default"/>
        <w:lang w:val="pt-PT" w:eastAsia="en-US" w:bidi="ar-SA"/>
      </w:rPr>
    </w:lvl>
    <w:lvl w:ilvl="3" w:tplc="3B86E3EC">
      <w:numFmt w:val="bullet"/>
      <w:lvlText w:val="•"/>
      <w:lvlJc w:val="left"/>
      <w:pPr>
        <w:ind w:left="4373" w:hanging="123"/>
      </w:pPr>
      <w:rPr>
        <w:rFonts w:hint="default"/>
        <w:lang w:val="pt-PT" w:eastAsia="en-US" w:bidi="ar-SA"/>
      </w:rPr>
    </w:lvl>
    <w:lvl w:ilvl="4" w:tplc="87180D84">
      <w:numFmt w:val="bullet"/>
      <w:lvlText w:val="•"/>
      <w:lvlJc w:val="left"/>
      <w:pPr>
        <w:ind w:left="5238" w:hanging="123"/>
      </w:pPr>
      <w:rPr>
        <w:rFonts w:hint="default"/>
        <w:lang w:val="pt-PT" w:eastAsia="en-US" w:bidi="ar-SA"/>
      </w:rPr>
    </w:lvl>
    <w:lvl w:ilvl="5" w:tplc="DD00E686">
      <w:numFmt w:val="bullet"/>
      <w:lvlText w:val="•"/>
      <w:lvlJc w:val="left"/>
      <w:pPr>
        <w:ind w:left="6103" w:hanging="123"/>
      </w:pPr>
      <w:rPr>
        <w:rFonts w:hint="default"/>
        <w:lang w:val="pt-PT" w:eastAsia="en-US" w:bidi="ar-SA"/>
      </w:rPr>
    </w:lvl>
    <w:lvl w:ilvl="6" w:tplc="38D49E06">
      <w:numFmt w:val="bullet"/>
      <w:lvlText w:val="•"/>
      <w:lvlJc w:val="left"/>
      <w:pPr>
        <w:ind w:left="6967" w:hanging="123"/>
      </w:pPr>
      <w:rPr>
        <w:rFonts w:hint="default"/>
        <w:lang w:val="pt-PT" w:eastAsia="en-US" w:bidi="ar-SA"/>
      </w:rPr>
    </w:lvl>
    <w:lvl w:ilvl="7" w:tplc="E55CB9E8">
      <w:numFmt w:val="bullet"/>
      <w:lvlText w:val="•"/>
      <w:lvlJc w:val="left"/>
      <w:pPr>
        <w:ind w:left="7832" w:hanging="123"/>
      </w:pPr>
      <w:rPr>
        <w:rFonts w:hint="default"/>
        <w:lang w:val="pt-PT" w:eastAsia="en-US" w:bidi="ar-SA"/>
      </w:rPr>
    </w:lvl>
    <w:lvl w:ilvl="8" w:tplc="9502D97A">
      <w:numFmt w:val="bullet"/>
      <w:lvlText w:val="•"/>
      <w:lvlJc w:val="left"/>
      <w:pPr>
        <w:ind w:left="8696" w:hanging="123"/>
      </w:pPr>
      <w:rPr>
        <w:rFonts w:hint="default"/>
        <w:lang w:val="pt-PT" w:eastAsia="en-US" w:bidi="ar-SA"/>
      </w:rPr>
    </w:lvl>
  </w:abstractNum>
  <w:abstractNum w:abstractNumId="36" w15:restartNumberingAfterBreak="0">
    <w:nsid w:val="6CBE04EC"/>
    <w:multiLevelType w:val="multilevel"/>
    <w:tmpl w:val="483A3786"/>
    <w:lvl w:ilvl="0">
      <w:start w:val="10"/>
      <w:numFmt w:val="decimal"/>
      <w:lvlText w:val="%1"/>
      <w:lvlJc w:val="left"/>
      <w:pPr>
        <w:ind w:left="883" w:hanging="58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83" w:hanging="5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75" w:hanging="7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11" w:hanging="7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2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7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3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8" w:hanging="780"/>
      </w:pPr>
      <w:rPr>
        <w:rFonts w:hint="default"/>
        <w:lang w:val="pt-PT" w:eastAsia="en-US" w:bidi="ar-SA"/>
      </w:rPr>
    </w:lvl>
  </w:abstractNum>
  <w:abstractNum w:abstractNumId="37" w15:restartNumberingAfterBreak="0">
    <w:nsid w:val="76B31095"/>
    <w:multiLevelType w:val="multilevel"/>
    <w:tmpl w:val="7EE22ABC"/>
    <w:styleLink w:val="Estilo2"/>
    <w:lvl w:ilvl="0">
      <w:start w:val="1"/>
      <w:numFmt w:val="lowerLetter"/>
      <w:lvlText w:val="%1)"/>
      <w:lvlJc w:val="left"/>
      <w:pPr>
        <w:ind w:left="4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42" w:hanging="360"/>
      </w:pPr>
    </w:lvl>
    <w:lvl w:ilvl="2">
      <w:start w:val="1"/>
      <w:numFmt w:val="lowerRoman"/>
      <w:lvlText w:val="%3."/>
      <w:lvlJc w:val="right"/>
      <w:pPr>
        <w:ind w:left="1862" w:hanging="180"/>
      </w:pPr>
    </w:lvl>
    <w:lvl w:ilvl="3">
      <w:start w:val="1"/>
      <w:numFmt w:val="decimal"/>
      <w:lvlText w:val="%4."/>
      <w:lvlJc w:val="left"/>
      <w:pPr>
        <w:ind w:left="2582" w:hanging="360"/>
      </w:pPr>
    </w:lvl>
    <w:lvl w:ilvl="4">
      <w:start w:val="1"/>
      <w:numFmt w:val="lowerLetter"/>
      <w:lvlText w:val="%5."/>
      <w:lvlJc w:val="left"/>
      <w:pPr>
        <w:ind w:left="3302" w:hanging="360"/>
      </w:pPr>
    </w:lvl>
    <w:lvl w:ilvl="5">
      <w:start w:val="1"/>
      <w:numFmt w:val="lowerRoman"/>
      <w:lvlText w:val="%6."/>
      <w:lvlJc w:val="right"/>
      <w:pPr>
        <w:ind w:left="4022" w:hanging="180"/>
      </w:pPr>
    </w:lvl>
    <w:lvl w:ilvl="6">
      <w:start w:val="1"/>
      <w:numFmt w:val="decimal"/>
      <w:lvlText w:val="%7."/>
      <w:lvlJc w:val="left"/>
      <w:pPr>
        <w:ind w:left="4742" w:hanging="360"/>
      </w:pPr>
    </w:lvl>
    <w:lvl w:ilvl="7">
      <w:start w:val="1"/>
      <w:numFmt w:val="lowerLetter"/>
      <w:lvlText w:val="%8."/>
      <w:lvlJc w:val="left"/>
      <w:pPr>
        <w:ind w:left="5462" w:hanging="360"/>
      </w:pPr>
    </w:lvl>
    <w:lvl w:ilvl="8">
      <w:start w:val="1"/>
      <w:numFmt w:val="lowerRoman"/>
      <w:lvlText w:val="%9."/>
      <w:lvlJc w:val="right"/>
      <w:pPr>
        <w:ind w:left="6182" w:hanging="180"/>
      </w:pPr>
    </w:lvl>
  </w:abstractNum>
  <w:abstractNum w:abstractNumId="38" w15:restartNumberingAfterBreak="0">
    <w:nsid w:val="7B4C5ECB"/>
    <w:multiLevelType w:val="hybridMultilevel"/>
    <w:tmpl w:val="CDE0B7A6"/>
    <w:lvl w:ilvl="0" w:tplc="EED0620E">
      <w:start w:val="12"/>
      <w:numFmt w:val="lowerLetter"/>
      <w:lvlText w:val="%1)"/>
      <w:lvlJc w:val="left"/>
      <w:pPr>
        <w:ind w:left="302" w:hanging="21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490EFE64">
      <w:numFmt w:val="bullet"/>
      <w:lvlText w:val="•"/>
      <w:lvlJc w:val="left"/>
      <w:pPr>
        <w:ind w:left="1180" w:hanging="214"/>
      </w:pPr>
      <w:rPr>
        <w:rFonts w:hint="default"/>
        <w:lang w:val="pt-PT" w:eastAsia="en-US" w:bidi="ar-SA"/>
      </w:rPr>
    </w:lvl>
    <w:lvl w:ilvl="2" w:tplc="E99224EE">
      <w:numFmt w:val="bullet"/>
      <w:lvlText w:val="•"/>
      <w:lvlJc w:val="left"/>
      <w:pPr>
        <w:ind w:left="2061" w:hanging="214"/>
      </w:pPr>
      <w:rPr>
        <w:rFonts w:hint="default"/>
        <w:lang w:val="pt-PT" w:eastAsia="en-US" w:bidi="ar-SA"/>
      </w:rPr>
    </w:lvl>
    <w:lvl w:ilvl="3" w:tplc="25CA115A">
      <w:numFmt w:val="bullet"/>
      <w:lvlText w:val="•"/>
      <w:lvlJc w:val="left"/>
      <w:pPr>
        <w:ind w:left="2941" w:hanging="214"/>
      </w:pPr>
      <w:rPr>
        <w:rFonts w:hint="default"/>
        <w:lang w:val="pt-PT" w:eastAsia="en-US" w:bidi="ar-SA"/>
      </w:rPr>
    </w:lvl>
    <w:lvl w:ilvl="4" w:tplc="08FE5B94">
      <w:numFmt w:val="bullet"/>
      <w:lvlText w:val="•"/>
      <w:lvlJc w:val="left"/>
      <w:pPr>
        <w:ind w:left="3822" w:hanging="214"/>
      </w:pPr>
      <w:rPr>
        <w:rFonts w:hint="default"/>
        <w:lang w:val="pt-PT" w:eastAsia="en-US" w:bidi="ar-SA"/>
      </w:rPr>
    </w:lvl>
    <w:lvl w:ilvl="5" w:tplc="934AF8FC">
      <w:numFmt w:val="bullet"/>
      <w:lvlText w:val="•"/>
      <w:lvlJc w:val="left"/>
      <w:pPr>
        <w:ind w:left="4703" w:hanging="214"/>
      </w:pPr>
      <w:rPr>
        <w:rFonts w:hint="default"/>
        <w:lang w:val="pt-PT" w:eastAsia="en-US" w:bidi="ar-SA"/>
      </w:rPr>
    </w:lvl>
    <w:lvl w:ilvl="6" w:tplc="A5B6A058">
      <w:numFmt w:val="bullet"/>
      <w:lvlText w:val="•"/>
      <w:lvlJc w:val="left"/>
      <w:pPr>
        <w:ind w:left="5583" w:hanging="214"/>
      </w:pPr>
      <w:rPr>
        <w:rFonts w:hint="default"/>
        <w:lang w:val="pt-PT" w:eastAsia="en-US" w:bidi="ar-SA"/>
      </w:rPr>
    </w:lvl>
    <w:lvl w:ilvl="7" w:tplc="CB18E5CA">
      <w:numFmt w:val="bullet"/>
      <w:lvlText w:val="•"/>
      <w:lvlJc w:val="left"/>
      <w:pPr>
        <w:ind w:left="6464" w:hanging="214"/>
      </w:pPr>
      <w:rPr>
        <w:rFonts w:hint="default"/>
        <w:lang w:val="pt-PT" w:eastAsia="en-US" w:bidi="ar-SA"/>
      </w:rPr>
    </w:lvl>
    <w:lvl w:ilvl="8" w:tplc="00203D1A">
      <w:numFmt w:val="bullet"/>
      <w:lvlText w:val="•"/>
      <w:lvlJc w:val="left"/>
      <w:pPr>
        <w:ind w:left="7345" w:hanging="214"/>
      </w:pPr>
      <w:rPr>
        <w:rFonts w:hint="default"/>
        <w:lang w:val="pt-PT" w:eastAsia="en-US" w:bidi="ar-SA"/>
      </w:rPr>
    </w:lvl>
  </w:abstractNum>
  <w:abstractNum w:abstractNumId="39" w15:restartNumberingAfterBreak="0">
    <w:nsid w:val="7B66440D"/>
    <w:multiLevelType w:val="multilevel"/>
    <w:tmpl w:val="33EC6010"/>
    <w:lvl w:ilvl="0">
      <w:start w:val="3"/>
      <w:numFmt w:val="decimal"/>
      <w:lvlText w:val="%1"/>
      <w:lvlJc w:val="left"/>
      <w:pPr>
        <w:ind w:left="221" w:hanging="7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1" w:hanging="72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23" w:hanging="72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81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2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4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4" w:hanging="721"/>
      </w:pPr>
      <w:rPr>
        <w:rFonts w:hint="default"/>
        <w:lang w:val="pt-PT" w:eastAsia="en-US" w:bidi="ar-SA"/>
      </w:rPr>
    </w:lvl>
  </w:abstractNum>
  <w:abstractNum w:abstractNumId="40" w15:restartNumberingAfterBreak="0">
    <w:nsid w:val="7E402E53"/>
    <w:multiLevelType w:val="hybridMultilevel"/>
    <w:tmpl w:val="D20CBA48"/>
    <w:lvl w:ilvl="0" w:tplc="F984EDB4">
      <w:start w:val="1"/>
      <w:numFmt w:val="upperRoman"/>
      <w:lvlText w:val="%1"/>
      <w:lvlJc w:val="left"/>
      <w:pPr>
        <w:ind w:left="429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9EB27A7C">
      <w:numFmt w:val="bullet"/>
      <w:lvlText w:val="•"/>
      <w:lvlJc w:val="left"/>
      <w:pPr>
        <w:ind w:left="1288" w:hanging="128"/>
      </w:pPr>
      <w:rPr>
        <w:rFonts w:hint="default"/>
        <w:lang w:val="pt-PT" w:eastAsia="en-US" w:bidi="ar-SA"/>
      </w:rPr>
    </w:lvl>
    <w:lvl w:ilvl="2" w:tplc="85A802F8">
      <w:numFmt w:val="bullet"/>
      <w:lvlText w:val="•"/>
      <w:lvlJc w:val="left"/>
      <w:pPr>
        <w:ind w:left="2157" w:hanging="128"/>
      </w:pPr>
      <w:rPr>
        <w:rFonts w:hint="default"/>
        <w:lang w:val="pt-PT" w:eastAsia="en-US" w:bidi="ar-SA"/>
      </w:rPr>
    </w:lvl>
    <w:lvl w:ilvl="3" w:tplc="597C66C0">
      <w:numFmt w:val="bullet"/>
      <w:lvlText w:val="•"/>
      <w:lvlJc w:val="left"/>
      <w:pPr>
        <w:ind w:left="3025" w:hanging="128"/>
      </w:pPr>
      <w:rPr>
        <w:rFonts w:hint="default"/>
        <w:lang w:val="pt-PT" w:eastAsia="en-US" w:bidi="ar-SA"/>
      </w:rPr>
    </w:lvl>
    <w:lvl w:ilvl="4" w:tplc="5F20A4EE">
      <w:numFmt w:val="bullet"/>
      <w:lvlText w:val="•"/>
      <w:lvlJc w:val="left"/>
      <w:pPr>
        <w:ind w:left="3894" w:hanging="128"/>
      </w:pPr>
      <w:rPr>
        <w:rFonts w:hint="default"/>
        <w:lang w:val="pt-PT" w:eastAsia="en-US" w:bidi="ar-SA"/>
      </w:rPr>
    </w:lvl>
    <w:lvl w:ilvl="5" w:tplc="C7F237D8">
      <w:numFmt w:val="bullet"/>
      <w:lvlText w:val="•"/>
      <w:lvlJc w:val="left"/>
      <w:pPr>
        <w:ind w:left="4763" w:hanging="128"/>
      </w:pPr>
      <w:rPr>
        <w:rFonts w:hint="default"/>
        <w:lang w:val="pt-PT" w:eastAsia="en-US" w:bidi="ar-SA"/>
      </w:rPr>
    </w:lvl>
    <w:lvl w:ilvl="6" w:tplc="E940C23A">
      <w:numFmt w:val="bullet"/>
      <w:lvlText w:val="•"/>
      <w:lvlJc w:val="left"/>
      <w:pPr>
        <w:ind w:left="5631" w:hanging="128"/>
      </w:pPr>
      <w:rPr>
        <w:rFonts w:hint="default"/>
        <w:lang w:val="pt-PT" w:eastAsia="en-US" w:bidi="ar-SA"/>
      </w:rPr>
    </w:lvl>
    <w:lvl w:ilvl="7" w:tplc="C9F0A992">
      <w:numFmt w:val="bullet"/>
      <w:lvlText w:val="•"/>
      <w:lvlJc w:val="left"/>
      <w:pPr>
        <w:ind w:left="6500" w:hanging="128"/>
      </w:pPr>
      <w:rPr>
        <w:rFonts w:hint="default"/>
        <w:lang w:val="pt-PT" w:eastAsia="en-US" w:bidi="ar-SA"/>
      </w:rPr>
    </w:lvl>
    <w:lvl w:ilvl="8" w:tplc="E258EEB4">
      <w:numFmt w:val="bullet"/>
      <w:lvlText w:val="•"/>
      <w:lvlJc w:val="left"/>
      <w:pPr>
        <w:ind w:left="7369" w:hanging="128"/>
      </w:pPr>
      <w:rPr>
        <w:rFonts w:hint="default"/>
        <w:lang w:val="pt-PT" w:eastAsia="en-US" w:bidi="ar-SA"/>
      </w:rPr>
    </w:lvl>
  </w:abstractNum>
  <w:abstractNum w:abstractNumId="41" w15:restartNumberingAfterBreak="0">
    <w:nsid w:val="7FEE1E4A"/>
    <w:multiLevelType w:val="hybridMultilevel"/>
    <w:tmpl w:val="8D4C149E"/>
    <w:lvl w:ilvl="0" w:tplc="708C3534">
      <w:numFmt w:val="bullet"/>
      <w:lvlText w:val="-"/>
      <w:lvlJc w:val="left"/>
      <w:pPr>
        <w:ind w:left="302" w:hanging="5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61904A2A">
      <w:numFmt w:val="bullet"/>
      <w:lvlText w:val="•"/>
      <w:lvlJc w:val="left"/>
      <w:pPr>
        <w:ind w:left="1180" w:hanging="521"/>
      </w:pPr>
      <w:rPr>
        <w:rFonts w:hint="default"/>
        <w:lang w:val="pt-PT" w:eastAsia="en-US" w:bidi="ar-SA"/>
      </w:rPr>
    </w:lvl>
    <w:lvl w:ilvl="2" w:tplc="A5A66E68">
      <w:numFmt w:val="bullet"/>
      <w:lvlText w:val="•"/>
      <w:lvlJc w:val="left"/>
      <w:pPr>
        <w:ind w:left="2061" w:hanging="521"/>
      </w:pPr>
      <w:rPr>
        <w:rFonts w:hint="default"/>
        <w:lang w:val="pt-PT" w:eastAsia="en-US" w:bidi="ar-SA"/>
      </w:rPr>
    </w:lvl>
    <w:lvl w:ilvl="3" w:tplc="E65CE55C">
      <w:numFmt w:val="bullet"/>
      <w:lvlText w:val="•"/>
      <w:lvlJc w:val="left"/>
      <w:pPr>
        <w:ind w:left="2941" w:hanging="521"/>
      </w:pPr>
      <w:rPr>
        <w:rFonts w:hint="default"/>
        <w:lang w:val="pt-PT" w:eastAsia="en-US" w:bidi="ar-SA"/>
      </w:rPr>
    </w:lvl>
    <w:lvl w:ilvl="4" w:tplc="7A884632">
      <w:numFmt w:val="bullet"/>
      <w:lvlText w:val="•"/>
      <w:lvlJc w:val="left"/>
      <w:pPr>
        <w:ind w:left="3822" w:hanging="521"/>
      </w:pPr>
      <w:rPr>
        <w:rFonts w:hint="default"/>
        <w:lang w:val="pt-PT" w:eastAsia="en-US" w:bidi="ar-SA"/>
      </w:rPr>
    </w:lvl>
    <w:lvl w:ilvl="5" w:tplc="5600D344">
      <w:numFmt w:val="bullet"/>
      <w:lvlText w:val="•"/>
      <w:lvlJc w:val="left"/>
      <w:pPr>
        <w:ind w:left="4703" w:hanging="521"/>
      </w:pPr>
      <w:rPr>
        <w:rFonts w:hint="default"/>
        <w:lang w:val="pt-PT" w:eastAsia="en-US" w:bidi="ar-SA"/>
      </w:rPr>
    </w:lvl>
    <w:lvl w:ilvl="6" w:tplc="852C8502">
      <w:numFmt w:val="bullet"/>
      <w:lvlText w:val="•"/>
      <w:lvlJc w:val="left"/>
      <w:pPr>
        <w:ind w:left="5583" w:hanging="521"/>
      </w:pPr>
      <w:rPr>
        <w:rFonts w:hint="default"/>
        <w:lang w:val="pt-PT" w:eastAsia="en-US" w:bidi="ar-SA"/>
      </w:rPr>
    </w:lvl>
    <w:lvl w:ilvl="7" w:tplc="30DA85DE">
      <w:numFmt w:val="bullet"/>
      <w:lvlText w:val="•"/>
      <w:lvlJc w:val="left"/>
      <w:pPr>
        <w:ind w:left="6464" w:hanging="521"/>
      </w:pPr>
      <w:rPr>
        <w:rFonts w:hint="default"/>
        <w:lang w:val="pt-PT" w:eastAsia="en-US" w:bidi="ar-SA"/>
      </w:rPr>
    </w:lvl>
    <w:lvl w:ilvl="8" w:tplc="225C8E9C">
      <w:numFmt w:val="bullet"/>
      <w:lvlText w:val="•"/>
      <w:lvlJc w:val="left"/>
      <w:pPr>
        <w:ind w:left="7345" w:hanging="521"/>
      </w:pPr>
      <w:rPr>
        <w:rFonts w:hint="default"/>
        <w:lang w:val="pt-PT" w:eastAsia="en-US" w:bidi="ar-SA"/>
      </w:rPr>
    </w:lvl>
  </w:abstractNum>
  <w:num w:numId="1" w16cid:durableId="1901790284">
    <w:abstractNumId w:val="25"/>
  </w:num>
  <w:num w:numId="2" w16cid:durableId="427507003">
    <w:abstractNumId w:val="26"/>
  </w:num>
  <w:num w:numId="3" w16cid:durableId="1297222134">
    <w:abstractNumId w:val="36"/>
  </w:num>
  <w:num w:numId="4" w16cid:durableId="1113785303">
    <w:abstractNumId w:val="16"/>
  </w:num>
  <w:num w:numId="5" w16cid:durableId="2122021584">
    <w:abstractNumId w:val="27"/>
  </w:num>
  <w:num w:numId="6" w16cid:durableId="1423917981">
    <w:abstractNumId w:val="22"/>
  </w:num>
  <w:num w:numId="7" w16cid:durableId="411778787">
    <w:abstractNumId w:val="14"/>
  </w:num>
  <w:num w:numId="8" w16cid:durableId="2065524603">
    <w:abstractNumId w:val="30"/>
  </w:num>
  <w:num w:numId="9" w16cid:durableId="829759633">
    <w:abstractNumId w:val="3"/>
  </w:num>
  <w:num w:numId="10" w16cid:durableId="539124134">
    <w:abstractNumId w:val="40"/>
  </w:num>
  <w:num w:numId="11" w16cid:durableId="1953634979">
    <w:abstractNumId w:val="2"/>
  </w:num>
  <w:num w:numId="12" w16cid:durableId="45228416">
    <w:abstractNumId w:val="11"/>
  </w:num>
  <w:num w:numId="13" w16cid:durableId="1817380129">
    <w:abstractNumId w:val="38"/>
  </w:num>
  <w:num w:numId="14" w16cid:durableId="2087263841">
    <w:abstractNumId w:val="28"/>
  </w:num>
  <w:num w:numId="15" w16cid:durableId="389160579">
    <w:abstractNumId w:val="41"/>
  </w:num>
  <w:num w:numId="16" w16cid:durableId="916669299">
    <w:abstractNumId w:val="23"/>
  </w:num>
  <w:num w:numId="17" w16cid:durableId="1528063084">
    <w:abstractNumId w:val="15"/>
  </w:num>
  <w:num w:numId="18" w16cid:durableId="1166944951">
    <w:abstractNumId w:val="5"/>
  </w:num>
  <w:num w:numId="19" w16cid:durableId="1525679187">
    <w:abstractNumId w:val="13"/>
  </w:num>
  <w:num w:numId="20" w16cid:durableId="111753263">
    <w:abstractNumId w:val="1"/>
  </w:num>
  <w:num w:numId="21" w16cid:durableId="412437944">
    <w:abstractNumId w:val="12"/>
  </w:num>
  <w:num w:numId="22" w16cid:durableId="1111128436">
    <w:abstractNumId w:val="29"/>
  </w:num>
  <w:num w:numId="23" w16cid:durableId="581835651">
    <w:abstractNumId w:val="20"/>
  </w:num>
  <w:num w:numId="24" w16cid:durableId="495926338">
    <w:abstractNumId w:val="18"/>
  </w:num>
  <w:num w:numId="25" w16cid:durableId="2028407244">
    <w:abstractNumId w:val="24"/>
  </w:num>
  <w:num w:numId="26" w16cid:durableId="2135368884">
    <w:abstractNumId w:val="33"/>
  </w:num>
  <w:num w:numId="27" w16cid:durableId="209849119">
    <w:abstractNumId w:val="8"/>
  </w:num>
  <w:num w:numId="28" w16cid:durableId="1733842655">
    <w:abstractNumId w:val="19"/>
  </w:num>
  <w:num w:numId="29" w16cid:durableId="445546267">
    <w:abstractNumId w:val="35"/>
  </w:num>
  <w:num w:numId="30" w16cid:durableId="243344080">
    <w:abstractNumId w:val="32"/>
  </w:num>
  <w:num w:numId="31" w16cid:durableId="722145084">
    <w:abstractNumId w:val="39"/>
  </w:num>
  <w:num w:numId="32" w16cid:durableId="653920969">
    <w:abstractNumId w:val="7"/>
  </w:num>
  <w:num w:numId="33" w16cid:durableId="53357715">
    <w:abstractNumId w:val="4"/>
  </w:num>
  <w:num w:numId="34" w16cid:durableId="1213228877">
    <w:abstractNumId w:val="9"/>
  </w:num>
  <w:num w:numId="35" w16cid:durableId="2090806878">
    <w:abstractNumId w:val="10"/>
  </w:num>
  <w:num w:numId="36" w16cid:durableId="1969361200">
    <w:abstractNumId w:val="37"/>
  </w:num>
  <w:num w:numId="37" w16cid:durableId="181238516">
    <w:abstractNumId w:val="0"/>
  </w:num>
  <w:num w:numId="38" w16cid:durableId="419639715">
    <w:abstractNumId w:val="34"/>
  </w:num>
  <w:num w:numId="39" w16cid:durableId="998464022">
    <w:abstractNumId w:val="21"/>
  </w:num>
  <w:num w:numId="40" w16cid:durableId="1189561132">
    <w:abstractNumId w:val="31"/>
  </w:num>
  <w:num w:numId="41" w16cid:durableId="1676761627">
    <w:abstractNumId w:val="17"/>
  </w:num>
  <w:num w:numId="42" w16cid:durableId="197010487">
    <w:abstractNumId w:val="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213"/>
    <w:rsid w:val="00001945"/>
    <w:rsid w:val="00116E59"/>
    <w:rsid w:val="00185652"/>
    <w:rsid w:val="001F456B"/>
    <w:rsid w:val="00200B83"/>
    <w:rsid w:val="00317ED5"/>
    <w:rsid w:val="003A6800"/>
    <w:rsid w:val="003B5056"/>
    <w:rsid w:val="00406DBA"/>
    <w:rsid w:val="00430532"/>
    <w:rsid w:val="005E4A43"/>
    <w:rsid w:val="00656E9E"/>
    <w:rsid w:val="00703D52"/>
    <w:rsid w:val="00762536"/>
    <w:rsid w:val="00763DCA"/>
    <w:rsid w:val="008251EC"/>
    <w:rsid w:val="00852F57"/>
    <w:rsid w:val="00946FA3"/>
    <w:rsid w:val="009739F4"/>
    <w:rsid w:val="00AD4F5F"/>
    <w:rsid w:val="00B04A11"/>
    <w:rsid w:val="00B628A5"/>
    <w:rsid w:val="00C03534"/>
    <w:rsid w:val="00C8072D"/>
    <w:rsid w:val="00C82213"/>
    <w:rsid w:val="00CF23CA"/>
    <w:rsid w:val="00D859E3"/>
    <w:rsid w:val="00FE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82210"/>
  <w15:docId w15:val="{B786B9D8-68C8-44D3-AEAF-5044E9C6A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2"/>
      <w:outlineLvl w:val="0"/>
    </w:pPr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AD4F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AD4F5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D4F5F"/>
    <w:pPr>
      <w:keepNext/>
      <w:widowControl/>
      <w:autoSpaceDE/>
      <w:autoSpaceDN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AD4F5F"/>
    <w:pPr>
      <w:widowControl/>
      <w:autoSpaceDE/>
      <w:autoSpaceDN/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AD4F5F"/>
    <w:pPr>
      <w:keepNext/>
      <w:widowControl/>
      <w:autoSpaceDE/>
      <w:autoSpaceDN/>
      <w:jc w:val="both"/>
      <w:outlineLvl w:val="5"/>
    </w:pPr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AD4F5F"/>
    <w:pPr>
      <w:keepNext/>
      <w:widowControl/>
      <w:autoSpaceDE/>
      <w:autoSpaceDN/>
      <w:jc w:val="both"/>
      <w:outlineLvl w:val="6"/>
    </w:pPr>
    <w:rPr>
      <w:rFonts w:ascii="Times New Roman" w:eastAsia="Times New Roman" w:hAnsi="Times New Roman" w:cs="Times New Roman"/>
      <w:b/>
      <w:bCs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link w:val="TtuloChar"/>
    <w:uiPriority w:val="1"/>
    <w:qFormat/>
    <w:pPr>
      <w:spacing w:line="350" w:lineRule="exact"/>
      <w:ind w:left="20"/>
    </w:pPr>
    <w:rPr>
      <w:rFonts w:ascii="Franklin Gothic Heavy" w:eastAsia="Franklin Gothic Heavy" w:hAnsi="Franklin Gothic Heavy" w:cs="Franklin Gothic Heavy"/>
      <w:sz w:val="32"/>
      <w:szCs w:val="32"/>
    </w:rPr>
  </w:style>
  <w:style w:type="paragraph" w:styleId="PargrafodaLista">
    <w:name w:val="List Paragraph"/>
    <w:basedOn w:val="Normal"/>
    <w:uiPriority w:val="34"/>
    <w:qFormat/>
    <w:pPr>
      <w:ind w:left="2"/>
    </w:pPr>
  </w:style>
  <w:style w:type="paragraph" w:customStyle="1" w:styleId="TableParagraph">
    <w:name w:val="Table Paragraph"/>
    <w:basedOn w:val="Normal"/>
    <w:uiPriority w:val="1"/>
    <w:qFormat/>
  </w:style>
  <w:style w:type="paragraph" w:styleId="Recuodecorpodetexto">
    <w:name w:val="Body Text Indent"/>
    <w:basedOn w:val="Normal"/>
    <w:link w:val="RecuodecorpodetextoChar"/>
    <w:unhideWhenUsed/>
    <w:rsid w:val="00B04A1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B04A11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AD4F5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3Char">
    <w:name w:val="Título 3 Char"/>
    <w:basedOn w:val="Fontepargpadro"/>
    <w:link w:val="Ttulo3"/>
    <w:rsid w:val="00AD4F5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semiHidden/>
    <w:rsid w:val="00AD4F5F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AD4F5F"/>
    <w:rPr>
      <w:rFonts w:ascii="Times New Roman" w:eastAsia="Times New Roman" w:hAnsi="Times New Roman" w:cs="Times New Roman"/>
      <w:b/>
      <w:bCs/>
      <w:i/>
      <w:iCs/>
      <w:sz w:val="26"/>
      <w:szCs w:val="26"/>
      <w:lang w:val="pt-BR" w:eastAsia="pt-BR"/>
    </w:rPr>
  </w:style>
  <w:style w:type="character" w:customStyle="1" w:styleId="Ttulo6Char">
    <w:name w:val="Título 6 Char"/>
    <w:basedOn w:val="Fontepargpadro"/>
    <w:link w:val="Ttulo6"/>
    <w:rsid w:val="00AD4F5F"/>
    <w:rPr>
      <w:rFonts w:ascii="Times New Roman" w:eastAsia="Times New Roman" w:hAnsi="Times New Roman" w:cs="Times New Roman"/>
      <w:b/>
      <w:sz w:val="1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AD4F5F"/>
    <w:rPr>
      <w:rFonts w:ascii="Times New Roman" w:eastAsia="Times New Roman" w:hAnsi="Times New Roman" w:cs="Times New Roman"/>
      <w:b/>
      <w:bCs/>
      <w:sz w:val="24"/>
      <w:szCs w:val="20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1"/>
    <w:rsid w:val="00AD4F5F"/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D4F5F"/>
    <w:rPr>
      <w:rFonts w:ascii="Arial" w:eastAsia="Arial" w:hAnsi="Arial" w:cs="Arial"/>
      <w:sz w:val="24"/>
      <w:szCs w:val="24"/>
      <w:lang w:val="pt-PT"/>
    </w:rPr>
  </w:style>
  <w:style w:type="paragraph" w:styleId="Recuodecorpodetexto2">
    <w:name w:val="Body Text Indent 2"/>
    <w:basedOn w:val="Normal"/>
    <w:link w:val="Recuodecorpodetexto2Char"/>
    <w:rsid w:val="00AD4F5F"/>
    <w:pPr>
      <w:widowControl/>
      <w:autoSpaceDE/>
      <w:autoSpaceDN/>
      <w:ind w:firstLine="1416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AD4F5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AD4F5F"/>
    <w:pPr>
      <w:widowControl/>
      <w:autoSpaceDE/>
      <w:autoSpaceDN/>
      <w:ind w:firstLine="1416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AD4F5F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Corpodetexto2">
    <w:name w:val="Body Text 2"/>
    <w:basedOn w:val="Normal"/>
    <w:link w:val="Corpodetexto2Char"/>
    <w:rsid w:val="00AD4F5F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AD4F5F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Corpodetexto3">
    <w:name w:val="Body Text 3"/>
    <w:basedOn w:val="Normal"/>
    <w:link w:val="Corpodetexto3Char"/>
    <w:rsid w:val="00AD4F5F"/>
    <w:pPr>
      <w:widowControl/>
      <w:autoSpaceDE/>
      <w:autoSpaceDN/>
      <w:jc w:val="both"/>
    </w:pPr>
    <w:rPr>
      <w:rFonts w:ascii="Times New Roman" w:eastAsia="Times New Roman" w:hAnsi="Times New Roman" w:cs="Times New Roman"/>
      <w:sz w:val="18"/>
      <w:szCs w:val="24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AD4F5F"/>
    <w:rPr>
      <w:rFonts w:ascii="Times New Roman" w:eastAsia="Times New Roman" w:hAnsi="Times New Roman" w:cs="Times New Roman"/>
      <w:sz w:val="18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uiPriority w:val="1"/>
    <w:rsid w:val="00AD4F5F"/>
    <w:rPr>
      <w:rFonts w:ascii="Franklin Gothic Heavy" w:eastAsia="Franklin Gothic Heavy" w:hAnsi="Franklin Gothic Heavy" w:cs="Franklin Gothic Heavy"/>
      <w:sz w:val="32"/>
      <w:szCs w:val="32"/>
      <w:lang w:val="pt-PT"/>
    </w:rPr>
  </w:style>
  <w:style w:type="paragraph" w:styleId="TextosemFormatao">
    <w:name w:val="Plain Text"/>
    <w:basedOn w:val="Normal"/>
    <w:link w:val="TextosemFormataoChar"/>
    <w:rsid w:val="00AD4F5F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AD4F5F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Estilo1">
    <w:name w:val="Estilo1"/>
    <w:basedOn w:val="Normal"/>
    <w:autoRedefine/>
    <w:rsid w:val="00AD4F5F"/>
    <w:pPr>
      <w:widowControl/>
      <w:autoSpaceDE/>
      <w:autoSpaceDN/>
    </w:pPr>
    <w:rPr>
      <w:rFonts w:eastAsia="Times New Roman" w:cs="Times New Roman"/>
      <w:sz w:val="24"/>
      <w:szCs w:val="20"/>
      <w:lang w:val="pt-BR" w:eastAsia="pt-BR"/>
    </w:rPr>
  </w:style>
  <w:style w:type="paragraph" w:styleId="Cabealho">
    <w:name w:val="header"/>
    <w:basedOn w:val="Normal"/>
    <w:link w:val="CabealhoChar"/>
    <w:rsid w:val="00AD4F5F"/>
    <w:pPr>
      <w:widowControl/>
      <w:tabs>
        <w:tab w:val="center" w:pos="4252"/>
        <w:tab w:val="right" w:pos="8504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rsid w:val="00AD4F5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AD4F5F"/>
    <w:pPr>
      <w:widowControl/>
      <w:tabs>
        <w:tab w:val="center" w:pos="4252"/>
        <w:tab w:val="right" w:pos="8504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AD4F5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emEspaamento">
    <w:name w:val="No Spacing"/>
    <w:uiPriority w:val="1"/>
    <w:qFormat/>
    <w:rsid w:val="00AD4F5F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rsid w:val="00AD4F5F"/>
    <w:pPr>
      <w:widowControl/>
      <w:autoSpaceDE/>
      <w:autoSpaceDN/>
    </w:pPr>
    <w:rPr>
      <w:rFonts w:ascii="Segoe UI" w:eastAsia="Times New Roman" w:hAnsi="Segoe UI" w:cs="Segoe UI"/>
      <w:sz w:val="18"/>
      <w:szCs w:val="18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rsid w:val="00AD4F5F"/>
    <w:rPr>
      <w:rFonts w:ascii="Segoe UI" w:eastAsia="Times New Roman" w:hAnsi="Segoe UI" w:cs="Segoe UI"/>
      <w:sz w:val="18"/>
      <w:szCs w:val="18"/>
      <w:lang w:val="pt-BR" w:eastAsia="pt-BR"/>
    </w:rPr>
  </w:style>
  <w:style w:type="table" w:styleId="Tabelacomgrade">
    <w:name w:val="Table Grid"/>
    <w:basedOn w:val="Tabelanormal"/>
    <w:uiPriority w:val="39"/>
    <w:rsid w:val="00AD4F5F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D4F5F"/>
    <w:rPr>
      <w:color w:val="0563C1"/>
      <w:u w:val="single"/>
    </w:rPr>
  </w:style>
  <w:style w:type="paragraph" w:customStyle="1" w:styleId="Default">
    <w:name w:val="Default"/>
    <w:rsid w:val="00AD4F5F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unhideWhenUsed/>
    <w:rsid w:val="00AD4F5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Standard">
    <w:name w:val="Standard"/>
    <w:qFormat/>
    <w:rsid w:val="00AD4F5F"/>
    <w:pPr>
      <w:widowControl/>
      <w:suppressAutoHyphens/>
      <w:autoSpaceDE/>
      <w:autoSpaceDN/>
      <w:textAlignment w:val="baseline"/>
    </w:pPr>
    <w:rPr>
      <w:rFonts w:ascii="Liberation Serif" w:eastAsia="NSimSun" w:hAnsi="Liberation Serif" w:cs="Arial"/>
      <w:kern w:val="2"/>
      <w:sz w:val="24"/>
      <w:szCs w:val="24"/>
      <w:lang w:val="pt-BR" w:eastAsia="zh-CN" w:bidi="hi-IN"/>
    </w:rPr>
  </w:style>
  <w:style w:type="numbering" w:customStyle="1" w:styleId="Estilo2">
    <w:name w:val="Estilo2"/>
    <w:uiPriority w:val="99"/>
    <w:rsid w:val="00AD4F5F"/>
    <w:pPr>
      <w:numPr>
        <w:numId w:val="36"/>
      </w:numPr>
    </w:pPr>
  </w:style>
  <w:style w:type="paragraph" w:customStyle="1" w:styleId="Textbody">
    <w:name w:val="Text body"/>
    <w:basedOn w:val="Normal"/>
    <w:rsid w:val="00AD4F5F"/>
    <w:pPr>
      <w:widowControl/>
      <w:suppressAutoHyphens/>
      <w:autoSpaceDE/>
      <w:autoSpaceDN/>
      <w:jc w:val="both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val="pt-BR" w:eastAsia="zh-CN"/>
    </w:rPr>
  </w:style>
  <w:style w:type="character" w:styleId="HiperlinkVisitado">
    <w:name w:val="FollowedHyperlink"/>
    <w:basedOn w:val="Fontepargpadro"/>
    <w:uiPriority w:val="99"/>
    <w:semiHidden/>
    <w:unhideWhenUsed/>
    <w:rsid w:val="00AD4F5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to@esperancadosul.rs.gov.br" TargetMode="External"/><Relationship Id="rId7" Type="http://schemas.openxmlformats.org/officeDocument/2006/relationships/hyperlink" Target="http://www.esperancadosul.rs.gov.br/" TargetMode="External"/><Relationship Id="rId2" Type="http://schemas.openxmlformats.org/officeDocument/2006/relationships/hyperlink" Target="mailto:adm@esperancadosul.rs.gov.br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contato@esperancadosul.rs.gov.br" TargetMode="External"/><Relationship Id="rId5" Type="http://schemas.openxmlformats.org/officeDocument/2006/relationships/hyperlink" Target="mailto:adm@esperancadosul.rs.gov.br" TargetMode="External"/><Relationship Id="rId4" Type="http://schemas.openxmlformats.org/officeDocument/2006/relationships/hyperlink" Target="http://www.esperancadosul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1436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dcterms:created xsi:type="dcterms:W3CDTF">2026-02-13T10:41:00Z</dcterms:created>
  <dcterms:modified xsi:type="dcterms:W3CDTF">2026-02-13T17:22:00Z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2025-07-04T00:00:00Z</vt:filetime>
  </property>
  <property fmtid="{D5CDD505-2E9C-101B-9397-08002B2CF9AE}" pid="5" name="Producer">
    <vt:lpwstr>3-Heights(TM) PDF Security Shell 4.8.25.2 (http://www.pdf-tools.com)</vt:lpwstr>
  </property>
</Properties>
</file>