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9E422" w14:textId="2CF5BC87" w:rsidR="005B1F47" w:rsidRPr="00061714" w:rsidRDefault="00061714" w:rsidP="00061714">
      <w:pPr>
        <w:ind w:left="20" w:right="-2"/>
        <w:jc w:val="center"/>
        <w:rPr>
          <w:rFonts w:ascii="Arial Narrow" w:hAnsi="Arial Narrow"/>
          <w:b/>
          <w:bCs/>
          <w:iCs/>
          <w:sz w:val="21"/>
          <w:szCs w:val="21"/>
        </w:rPr>
      </w:pPr>
      <w:r>
        <w:rPr>
          <w:rFonts w:ascii="Arial Narrow" w:hAnsi="Arial Narrow"/>
          <w:b/>
          <w:bCs/>
          <w:iCs/>
          <w:sz w:val="21"/>
          <w:szCs w:val="21"/>
        </w:rPr>
        <w:t>A</w:t>
      </w:r>
      <w:r w:rsidR="005B1F47" w:rsidRPr="00061714">
        <w:rPr>
          <w:rFonts w:ascii="Arial Narrow" w:hAnsi="Arial Narrow"/>
          <w:b/>
          <w:bCs/>
          <w:iCs/>
          <w:sz w:val="21"/>
          <w:szCs w:val="21"/>
        </w:rPr>
        <w:t>NEXO I</w:t>
      </w:r>
    </w:p>
    <w:p w14:paraId="3A81D374" w14:textId="77777777" w:rsidR="005B1F47" w:rsidRPr="00061714" w:rsidRDefault="005B1F47" w:rsidP="00061714">
      <w:pPr>
        <w:ind w:left="20" w:right="-2"/>
        <w:jc w:val="center"/>
        <w:rPr>
          <w:rFonts w:ascii="Arial Narrow" w:hAnsi="Arial Narrow"/>
          <w:b/>
          <w:sz w:val="21"/>
          <w:szCs w:val="21"/>
        </w:rPr>
      </w:pPr>
      <w:r w:rsidRPr="00061714">
        <w:rPr>
          <w:rFonts w:ascii="Arial Narrow" w:hAnsi="Arial Narrow"/>
          <w:b/>
          <w:sz w:val="21"/>
          <w:szCs w:val="21"/>
        </w:rPr>
        <w:t>ESTUDO TÉCNICO PRELIMINAR</w:t>
      </w:r>
    </w:p>
    <w:p w14:paraId="4E4B7D05" w14:textId="77777777" w:rsidR="005B1F47" w:rsidRPr="00061714" w:rsidRDefault="005B1F47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1203790F" w14:textId="77777777" w:rsidR="00BE0308" w:rsidRPr="00061714" w:rsidRDefault="00BE0308" w:rsidP="00061714">
      <w:pPr>
        <w:ind w:left="20" w:right="-2"/>
        <w:jc w:val="both"/>
        <w:rPr>
          <w:rFonts w:ascii="Arial Narrow" w:hAnsi="Arial Narrow"/>
          <w:b/>
          <w:sz w:val="21"/>
          <w:szCs w:val="21"/>
        </w:rPr>
      </w:pPr>
      <w:r w:rsidRPr="00061714">
        <w:rPr>
          <w:rFonts w:ascii="Arial Narrow" w:hAnsi="Arial Narrow"/>
          <w:b/>
          <w:sz w:val="21"/>
          <w:szCs w:val="21"/>
        </w:rPr>
        <w:t>PROCESSO ADMINISTRATIVO Nº 761/</w:t>
      </w:r>
      <w:r w:rsidRPr="00061714">
        <w:rPr>
          <w:rFonts w:ascii="Arial Narrow" w:hAnsi="Arial Narrow"/>
          <w:b/>
          <w:color w:val="000000"/>
          <w:sz w:val="21"/>
          <w:szCs w:val="21"/>
        </w:rPr>
        <w:t>2026</w:t>
      </w:r>
    </w:p>
    <w:p w14:paraId="2A47F557" w14:textId="3843F882" w:rsidR="00BE0308" w:rsidRDefault="00BE0308" w:rsidP="00061714">
      <w:pPr>
        <w:ind w:left="20" w:right="-2"/>
        <w:jc w:val="both"/>
        <w:rPr>
          <w:rFonts w:ascii="Arial Narrow" w:hAnsi="Arial Narrow"/>
          <w:color w:val="000000"/>
          <w:sz w:val="21"/>
          <w:szCs w:val="21"/>
        </w:rPr>
      </w:pPr>
      <w:r w:rsidRPr="00061714">
        <w:rPr>
          <w:rFonts w:ascii="Arial Narrow" w:hAnsi="Arial Narrow"/>
          <w:color w:val="000000"/>
          <w:sz w:val="21"/>
          <w:szCs w:val="21"/>
        </w:rPr>
        <w:t>Município de Esperança do Sul /RS</w:t>
      </w:r>
    </w:p>
    <w:p w14:paraId="22A17828" w14:textId="77777777" w:rsidR="00061714" w:rsidRPr="00061714" w:rsidRDefault="00061714" w:rsidP="00061714">
      <w:pPr>
        <w:ind w:left="20" w:right="-2"/>
        <w:jc w:val="both"/>
        <w:rPr>
          <w:rFonts w:ascii="Arial Narrow" w:hAnsi="Arial Narrow"/>
          <w:color w:val="000000"/>
          <w:sz w:val="21"/>
          <w:szCs w:val="21"/>
        </w:rPr>
      </w:pPr>
    </w:p>
    <w:p w14:paraId="259BC99F" w14:textId="77777777" w:rsidR="00BE0308" w:rsidRPr="00061714" w:rsidRDefault="00BE0308" w:rsidP="00061714">
      <w:pPr>
        <w:widowControl/>
        <w:numPr>
          <w:ilvl w:val="0"/>
          <w:numId w:val="20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INFORMAÇÕES GERAIS</w:t>
      </w:r>
    </w:p>
    <w:p w14:paraId="6492A962" w14:textId="77777777" w:rsidR="00BE0308" w:rsidRPr="00061714" w:rsidRDefault="00BE0308" w:rsidP="009A3DC0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Órgão Demandante: Secretaria Municipal de Saúde</w:t>
      </w:r>
    </w:p>
    <w:p w14:paraId="6978FF86" w14:textId="278B63B6" w:rsidR="00BE0308" w:rsidRDefault="00BE0308" w:rsidP="00061714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Objeto: Aquisição de equipamentos e materiais destinados à Atenção Primária à Saúde, com recursos provenientes do Programa de Incentivo para Atenção Primária à Saúde – PIAPS.</w:t>
      </w:r>
    </w:p>
    <w:p w14:paraId="297CF40B" w14:textId="77777777" w:rsidR="00061714" w:rsidRPr="00061714" w:rsidRDefault="00061714" w:rsidP="00061714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</w:p>
    <w:p w14:paraId="61EF993C" w14:textId="77777777" w:rsidR="00BE0308" w:rsidRPr="00061714" w:rsidRDefault="00BE0308" w:rsidP="00061714">
      <w:pPr>
        <w:widowControl/>
        <w:numPr>
          <w:ilvl w:val="0"/>
          <w:numId w:val="21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DESCRIÇÃO DA NECESSIDADE</w:t>
      </w:r>
    </w:p>
    <w:p w14:paraId="3FD67FAB" w14:textId="77777777" w:rsidR="00BE0308" w:rsidRPr="00061714" w:rsidRDefault="00BE0308" w:rsidP="008834A7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A Secretaria Municipal de Saúde necessita adquirir equipamentos e instrumentais para utilização nas Unidades Básicas de Saúde, visando a manutenção e qualificação dos serviços prestados à população.</w:t>
      </w:r>
    </w:p>
    <w:p w14:paraId="22EC9A0A" w14:textId="77777777" w:rsidR="00BE0308" w:rsidRPr="00061714" w:rsidRDefault="00BE0308" w:rsidP="008834A7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Os materiais solicitados serão utilizados nas atividades assistenciais da Atenção Primária à Saúde, incluindo consultas médicas e de enfermagem, procedimentos ambulatoriais, atendimento de urgência e ações preventivas. A aquisição busca suprir necessidades identificadas pelas equipes de saúde, decorrentes do desgaste natural dos equipamentos existentes e da necessidade de ampliação da capacidade operacional dos serviços.</w:t>
      </w:r>
    </w:p>
    <w:p w14:paraId="69DE4015" w14:textId="39AB02F1" w:rsidR="00BE0308" w:rsidRDefault="00BE0308" w:rsidP="008834A7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A ausência destes materiais pode comprometer a qualidade dos atendimentos, a segurança dos usuários e profissionais, bem como a execução adequada dos procedimentos realizados nas unidades de saúde.</w:t>
      </w:r>
    </w:p>
    <w:p w14:paraId="709CB32F" w14:textId="77777777" w:rsidR="00061714" w:rsidRPr="00061714" w:rsidRDefault="00061714" w:rsidP="00061714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</w:p>
    <w:p w14:paraId="0E4D464A" w14:textId="77777777" w:rsidR="00BE0308" w:rsidRPr="00061714" w:rsidRDefault="00BE0308" w:rsidP="00061714">
      <w:pPr>
        <w:widowControl/>
        <w:numPr>
          <w:ilvl w:val="0"/>
          <w:numId w:val="22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PREVISÃO NO PLANO DE CONTRATAÇÕES</w:t>
      </w:r>
    </w:p>
    <w:p w14:paraId="458E447F" w14:textId="469317E5" w:rsidR="00BE0308" w:rsidRDefault="00BE0308" w:rsidP="008834A7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A contratação encontra-se alinhada às ações de fortalecimento da Atenção Primária à Saúde financiadas pelo Programa de Incentivo para Atenção Primária à Saúde – PIAPS, observando o planejamento da Secretaria Municipal de Saúde e a disponibilidade orçamentária existente.</w:t>
      </w:r>
    </w:p>
    <w:p w14:paraId="140895EB" w14:textId="77777777" w:rsidR="00061714" w:rsidRPr="00061714" w:rsidRDefault="00061714" w:rsidP="00061714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</w:p>
    <w:p w14:paraId="7DE69E24" w14:textId="77777777" w:rsidR="00BE0308" w:rsidRPr="00061714" w:rsidRDefault="00BE0308" w:rsidP="00061714">
      <w:pPr>
        <w:widowControl/>
        <w:numPr>
          <w:ilvl w:val="0"/>
          <w:numId w:val="23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REQUISITOS DA CONTRATAÇÃO</w:t>
      </w:r>
    </w:p>
    <w:p w14:paraId="134DBB66" w14:textId="77777777" w:rsidR="00BE0308" w:rsidRPr="00061714" w:rsidRDefault="00BE0308" w:rsidP="008834A7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Os produtos deverão:</w:t>
      </w:r>
    </w:p>
    <w:p w14:paraId="281AF652" w14:textId="77777777" w:rsidR="00BE0308" w:rsidRPr="00061714" w:rsidRDefault="00BE0308" w:rsidP="00061714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a) Ser novos, sem uso e de primeira qualidade;</w:t>
      </w:r>
    </w:p>
    <w:p w14:paraId="2D687F75" w14:textId="77777777" w:rsidR="00BE0308" w:rsidRPr="00061714" w:rsidRDefault="00BE0308" w:rsidP="00061714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b) Atender às especificações técnicas constantes no Termo de Referência;</w:t>
      </w:r>
    </w:p>
    <w:p w14:paraId="1CEE72EA" w14:textId="77777777" w:rsidR="00BE0308" w:rsidRPr="00061714" w:rsidRDefault="00BE0308" w:rsidP="00061714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c) Possuir registro ou cadastro na ANVISA quando exigido pela legislação vigente;</w:t>
      </w:r>
    </w:p>
    <w:p w14:paraId="02BB3275" w14:textId="77777777" w:rsidR="00BE0308" w:rsidRPr="00061714" w:rsidRDefault="00BE0308" w:rsidP="00061714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d) Ser fornecidos em embalagem original do fabricante;</w:t>
      </w:r>
    </w:p>
    <w:p w14:paraId="628B75DD" w14:textId="77777777" w:rsidR="00BE0308" w:rsidRPr="00061714" w:rsidRDefault="00BE0308" w:rsidP="00061714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e) Possuir garantia contra defeitos de fabricação, quando aplicável;</w:t>
      </w:r>
    </w:p>
    <w:p w14:paraId="1B358471" w14:textId="286C172A" w:rsidR="00BE0308" w:rsidRDefault="00BE0308" w:rsidP="00061714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f) Atender às normas técnicas e sanitárias vigentes.</w:t>
      </w:r>
    </w:p>
    <w:p w14:paraId="55C161FA" w14:textId="77777777" w:rsidR="00061714" w:rsidRPr="00061714" w:rsidRDefault="00061714" w:rsidP="00061714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</w:p>
    <w:p w14:paraId="6F26B5C5" w14:textId="77777777" w:rsidR="00BE0308" w:rsidRPr="00061714" w:rsidRDefault="00BE0308" w:rsidP="00061714">
      <w:pPr>
        <w:widowControl/>
        <w:numPr>
          <w:ilvl w:val="0"/>
          <w:numId w:val="24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LEVANTAMENTO DE MERCADO</w:t>
      </w:r>
    </w:p>
    <w:p w14:paraId="3B1834C9" w14:textId="77777777" w:rsidR="00BE0308" w:rsidRPr="00061714" w:rsidRDefault="00BE0308" w:rsidP="008834A7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Após análise das alternativas disponíveis no mercado, verificou-se a ampla oferta dos materiais e equipamentos pretendidos por fornecedores especializados na área médico-hospitalar.</w:t>
      </w:r>
    </w:p>
    <w:p w14:paraId="2AADE45A" w14:textId="77777777" w:rsidR="00BE0308" w:rsidRPr="00061714" w:rsidRDefault="00BE0308" w:rsidP="008834A7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A solução mais adequada consiste na aquisição direta dos itens especificados, considerando que:</w:t>
      </w:r>
    </w:p>
    <w:p w14:paraId="6C1E28A9" w14:textId="77777777" w:rsidR="00BE0308" w:rsidRPr="00061714" w:rsidRDefault="00BE0308" w:rsidP="00061714">
      <w:pPr>
        <w:widowControl/>
        <w:numPr>
          <w:ilvl w:val="0"/>
          <w:numId w:val="25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Os materiais possuem características padronizadas;</w:t>
      </w:r>
    </w:p>
    <w:p w14:paraId="5C0ABEAC" w14:textId="77777777" w:rsidR="00BE0308" w:rsidRPr="00061714" w:rsidRDefault="00BE0308" w:rsidP="00061714">
      <w:pPr>
        <w:widowControl/>
        <w:numPr>
          <w:ilvl w:val="0"/>
          <w:numId w:val="25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Há ampla competitividade entre fornecedores;</w:t>
      </w:r>
    </w:p>
    <w:p w14:paraId="2341C040" w14:textId="77777777" w:rsidR="00BE0308" w:rsidRPr="00061714" w:rsidRDefault="00BE0308" w:rsidP="00061714">
      <w:pPr>
        <w:widowControl/>
        <w:numPr>
          <w:ilvl w:val="0"/>
          <w:numId w:val="25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Não há necessidade de locação ou comodato;</w:t>
      </w:r>
    </w:p>
    <w:p w14:paraId="2C792314" w14:textId="76D884BD" w:rsidR="00BE0308" w:rsidRDefault="00BE0308" w:rsidP="00061714">
      <w:pPr>
        <w:widowControl/>
        <w:numPr>
          <w:ilvl w:val="0"/>
          <w:numId w:val="25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A aquisição apresenta melhor relação custo-benefício para a Administração.</w:t>
      </w:r>
    </w:p>
    <w:p w14:paraId="6B694D74" w14:textId="77777777" w:rsidR="00061714" w:rsidRPr="00061714" w:rsidRDefault="00061714" w:rsidP="00061714">
      <w:pPr>
        <w:widowControl/>
        <w:autoSpaceDE/>
        <w:autoSpaceDN/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</w:p>
    <w:p w14:paraId="3E438936" w14:textId="77777777" w:rsidR="00BE0308" w:rsidRPr="00061714" w:rsidRDefault="00BE0308" w:rsidP="00061714">
      <w:pPr>
        <w:widowControl/>
        <w:numPr>
          <w:ilvl w:val="0"/>
          <w:numId w:val="26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DESCRIÇÃO DA SOLUÇÃO COMO UM TODO</w:t>
      </w:r>
    </w:p>
    <w:p w14:paraId="3FF3B961" w14:textId="77777777" w:rsidR="00BE0308" w:rsidRPr="00061714" w:rsidRDefault="00BE0308" w:rsidP="008834A7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A solução consiste na aquisição dos seguintes itens:</w:t>
      </w:r>
    </w:p>
    <w:p w14:paraId="041B9323" w14:textId="77777777" w:rsidR="00BE0308" w:rsidRPr="00061714" w:rsidRDefault="00BE0308" w:rsidP="00061714">
      <w:pPr>
        <w:widowControl/>
        <w:numPr>
          <w:ilvl w:val="0"/>
          <w:numId w:val="27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02 Biombos triplos hospitalares com rodízio;</w:t>
      </w:r>
    </w:p>
    <w:p w14:paraId="30E85179" w14:textId="77777777" w:rsidR="00BE0308" w:rsidRPr="00061714" w:rsidRDefault="00BE0308" w:rsidP="00061714">
      <w:pPr>
        <w:widowControl/>
        <w:numPr>
          <w:ilvl w:val="0"/>
          <w:numId w:val="27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02 Esfigmomanômetros infantis analógicos;</w:t>
      </w:r>
    </w:p>
    <w:p w14:paraId="5B8A6BCB" w14:textId="77777777" w:rsidR="00BE0308" w:rsidRPr="00061714" w:rsidRDefault="00BE0308" w:rsidP="00061714">
      <w:pPr>
        <w:widowControl/>
        <w:numPr>
          <w:ilvl w:val="0"/>
          <w:numId w:val="27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02 Esfigmomanômetros para obesos analógicos;</w:t>
      </w:r>
    </w:p>
    <w:p w14:paraId="6856269B" w14:textId="77777777" w:rsidR="00BE0308" w:rsidRPr="00061714" w:rsidRDefault="00BE0308" w:rsidP="00061714">
      <w:pPr>
        <w:widowControl/>
        <w:numPr>
          <w:ilvl w:val="0"/>
          <w:numId w:val="27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04 Esfigmomanômetros digitais de braço;</w:t>
      </w:r>
    </w:p>
    <w:p w14:paraId="4C13FCAC" w14:textId="77777777" w:rsidR="00BE0308" w:rsidRPr="00061714" w:rsidRDefault="00BE0308" w:rsidP="00061714">
      <w:pPr>
        <w:widowControl/>
        <w:numPr>
          <w:ilvl w:val="0"/>
          <w:numId w:val="27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15 Pinças mosquito 12 cm;</w:t>
      </w:r>
    </w:p>
    <w:p w14:paraId="35D12FB2" w14:textId="77777777" w:rsidR="00BE0308" w:rsidRPr="00061714" w:rsidRDefault="00BE0308" w:rsidP="00061714">
      <w:pPr>
        <w:widowControl/>
        <w:numPr>
          <w:ilvl w:val="0"/>
          <w:numId w:val="27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15 Pinças Kelly reta 14 cm;</w:t>
      </w:r>
    </w:p>
    <w:p w14:paraId="351F9801" w14:textId="77777777" w:rsidR="00BE0308" w:rsidRPr="00061714" w:rsidRDefault="00BE0308" w:rsidP="00061714">
      <w:pPr>
        <w:widowControl/>
        <w:numPr>
          <w:ilvl w:val="0"/>
          <w:numId w:val="27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05 Pinças clínicas modelo Pozzy 24 cm;</w:t>
      </w:r>
    </w:p>
    <w:p w14:paraId="18173E20" w14:textId="77777777" w:rsidR="00BE0308" w:rsidRPr="00061714" w:rsidRDefault="00BE0308" w:rsidP="00061714">
      <w:pPr>
        <w:widowControl/>
        <w:numPr>
          <w:ilvl w:val="0"/>
          <w:numId w:val="27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10 Porta-agulhas Mayo Hegar 14 cm com trava;</w:t>
      </w:r>
    </w:p>
    <w:p w14:paraId="4EB70A58" w14:textId="77777777" w:rsidR="00BE0308" w:rsidRPr="00061714" w:rsidRDefault="00BE0308" w:rsidP="00061714">
      <w:pPr>
        <w:widowControl/>
        <w:numPr>
          <w:ilvl w:val="0"/>
          <w:numId w:val="27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05 Porta-agulhas Mayo Hegar 25 cm com trava;</w:t>
      </w:r>
    </w:p>
    <w:p w14:paraId="5F14BF10" w14:textId="77777777" w:rsidR="00BE0308" w:rsidRPr="00061714" w:rsidRDefault="00BE0308" w:rsidP="00061714">
      <w:pPr>
        <w:widowControl/>
        <w:numPr>
          <w:ilvl w:val="0"/>
          <w:numId w:val="27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lastRenderedPageBreak/>
        <w:t>01 Reanimador pulmonar manual pediátrico (Ambu) com reservatório e máscaras nº 0, 1 e 2;</w:t>
      </w:r>
    </w:p>
    <w:p w14:paraId="39F2B4A3" w14:textId="77777777" w:rsidR="00BE0308" w:rsidRPr="00061714" w:rsidRDefault="00BE0308" w:rsidP="00061714">
      <w:pPr>
        <w:widowControl/>
        <w:numPr>
          <w:ilvl w:val="0"/>
          <w:numId w:val="27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05 Cabos de bisturi nº 03;</w:t>
      </w:r>
    </w:p>
    <w:p w14:paraId="2F08934E" w14:textId="77777777" w:rsidR="00BE0308" w:rsidRPr="00061714" w:rsidRDefault="00BE0308" w:rsidP="00061714">
      <w:pPr>
        <w:widowControl/>
        <w:numPr>
          <w:ilvl w:val="0"/>
          <w:numId w:val="27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15 Tesouras Iris 11,5 cm;</w:t>
      </w:r>
    </w:p>
    <w:p w14:paraId="7707D2C0" w14:textId="77777777" w:rsidR="00BE0308" w:rsidRPr="00061714" w:rsidRDefault="00BE0308" w:rsidP="00061714">
      <w:pPr>
        <w:widowControl/>
        <w:numPr>
          <w:ilvl w:val="0"/>
          <w:numId w:val="27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05 Tesouras Iris reta 11 cm;</w:t>
      </w:r>
    </w:p>
    <w:p w14:paraId="022D1188" w14:textId="77777777" w:rsidR="00BE0308" w:rsidRPr="00061714" w:rsidRDefault="00BE0308" w:rsidP="00061714">
      <w:pPr>
        <w:widowControl/>
        <w:numPr>
          <w:ilvl w:val="0"/>
          <w:numId w:val="27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05 Tesouras Joseph reta 14 cm;</w:t>
      </w:r>
    </w:p>
    <w:p w14:paraId="16063299" w14:textId="77777777" w:rsidR="00BE0308" w:rsidRPr="00061714" w:rsidRDefault="00BE0308" w:rsidP="00061714">
      <w:pPr>
        <w:widowControl/>
        <w:numPr>
          <w:ilvl w:val="0"/>
          <w:numId w:val="27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15 Pinças Crile 14 cm;</w:t>
      </w:r>
    </w:p>
    <w:p w14:paraId="06CFE729" w14:textId="41CD52A7" w:rsidR="00BE0308" w:rsidRDefault="00BE0308" w:rsidP="00061714">
      <w:pPr>
        <w:widowControl/>
        <w:numPr>
          <w:ilvl w:val="0"/>
          <w:numId w:val="27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15 Pinças anatômicas dente de rato 16 cm.</w:t>
      </w:r>
    </w:p>
    <w:p w14:paraId="7CE89FB7" w14:textId="77777777" w:rsidR="00061714" w:rsidRPr="00061714" w:rsidRDefault="00061714" w:rsidP="00061714">
      <w:pPr>
        <w:widowControl/>
        <w:autoSpaceDE/>
        <w:autoSpaceDN/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</w:p>
    <w:p w14:paraId="70E3D6A0" w14:textId="77777777" w:rsidR="00BE0308" w:rsidRPr="00061714" w:rsidRDefault="00BE0308" w:rsidP="00061714">
      <w:pPr>
        <w:widowControl/>
        <w:numPr>
          <w:ilvl w:val="0"/>
          <w:numId w:val="28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ESTIMATIVA DAS QUANTIDADES</w:t>
      </w:r>
    </w:p>
    <w:p w14:paraId="6FADA3F2" w14:textId="77777777" w:rsidR="00BE0308" w:rsidRPr="00061714" w:rsidRDefault="00BE0308" w:rsidP="008834A7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As quantidades foram definidas pela Secretaria Municipal de Saúde com base:</w:t>
      </w:r>
    </w:p>
    <w:p w14:paraId="73776370" w14:textId="77777777" w:rsidR="00BE0308" w:rsidRPr="00061714" w:rsidRDefault="00BE0308" w:rsidP="00061714">
      <w:pPr>
        <w:widowControl/>
        <w:numPr>
          <w:ilvl w:val="0"/>
          <w:numId w:val="29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Na demanda das Unidades Básicas de Saúde;</w:t>
      </w:r>
    </w:p>
    <w:p w14:paraId="462EA883" w14:textId="77777777" w:rsidR="00BE0308" w:rsidRPr="00061714" w:rsidRDefault="00BE0308" w:rsidP="00061714">
      <w:pPr>
        <w:widowControl/>
        <w:numPr>
          <w:ilvl w:val="0"/>
          <w:numId w:val="29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Na necessidade de reposição de materiais desgastados;</w:t>
      </w:r>
    </w:p>
    <w:p w14:paraId="070387EE" w14:textId="77777777" w:rsidR="00BE0308" w:rsidRPr="00061714" w:rsidRDefault="00BE0308" w:rsidP="00061714">
      <w:pPr>
        <w:widowControl/>
        <w:numPr>
          <w:ilvl w:val="0"/>
          <w:numId w:val="29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Na ampliação da disponibilidade de equipamentos para os atendimentos;</w:t>
      </w:r>
    </w:p>
    <w:p w14:paraId="2D825CE0" w14:textId="03442186" w:rsidR="00BE0308" w:rsidRDefault="00BE0308" w:rsidP="00061714">
      <w:pPr>
        <w:widowControl/>
        <w:numPr>
          <w:ilvl w:val="0"/>
          <w:numId w:val="29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Na utilização média dos materiais nos procedimentos realizados.</w:t>
      </w:r>
    </w:p>
    <w:p w14:paraId="67C6D6D6" w14:textId="77777777" w:rsidR="00061714" w:rsidRPr="00061714" w:rsidRDefault="00061714" w:rsidP="00061714">
      <w:pPr>
        <w:widowControl/>
        <w:autoSpaceDE/>
        <w:autoSpaceDN/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</w:p>
    <w:p w14:paraId="7D31C5AD" w14:textId="77777777" w:rsidR="00BE0308" w:rsidRPr="00061714" w:rsidRDefault="00BE0308" w:rsidP="00061714">
      <w:pPr>
        <w:widowControl/>
        <w:numPr>
          <w:ilvl w:val="0"/>
          <w:numId w:val="30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ESTIMATIVA DO VALOR DA CONTRATAÇÃO</w:t>
      </w:r>
    </w:p>
    <w:p w14:paraId="797988E9" w14:textId="77777777" w:rsidR="00BE0308" w:rsidRPr="00061714" w:rsidRDefault="00BE0308" w:rsidP="009A3DC0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O valor estimado será obtido mediante pesquisa de preços, observando os critérios previstos no art. 23 da Lei nº 14.133/2021.</w:t>
      </w:r>
    </w:p>
    <w:p w14:paraId="468657A4" w14:textId="77777777" w:rsidR="00BE0308" w:rsidRPr="00061714" w:rsidRDefault="00BE0308" w:rsidP="009A3DC0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Os recursos encontram-se disponíveis nas seguintes dotações: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4"/>
        <w:gridCol w:w="3287"/>
        <w:gridCol w:w="3316"/>
        <w:gridCol w:w="1643"/>
      </w:tblGrid>
      <w:tr w:rsidR="00543B70" w:rsidRPr="00061714" w14:paraId="7AD8C7AA" w14:textId="77777777" w:rsidTr="00061714">
        <w:tc>
          <w:tcPr>
            <w:tcW w:w="824" w:type="dxa"/>
            <w:shd w:val="clear" w:color="auto" w:fill="auto"/>
          </w:tcPr>
          <w:p w14:paraId="287A01B6" w14:textId="77777777" w:rsidR="00543B70" w:rsidRPr="00061714" w:rsidRDefault="00543B70" w:rsidP="00061714">
            <w:pPr>
              <w:pStyle w:val="PargrafodaLista"/>
              <w:tabs>
                <w:tab w:val="left" w:pos="770"/>
              </w:tabs>
              <w:ind w:left="20" w:right="-2"/>
              <w:rPr>
                <w:rFonts w:ascii="Arial Narrow" w:hAnsi="Arial Narrow"/>
                <w:sz w:val="21"/>
                <w:szCs w:val="21"/>
              </w:rPr>
            </w:pPr>
            <w:r w:rsidRPr="00061714">
              <w:rPr>
                <w:rFonts w:ascii="Arial Narrow" w:hAnsi="Arial Narrow"/>
                <w:sz w:val="21"/>
                <w:szCs w:val="21"/>
              </w:rPr>
              <w:t xml:space="preserve">Acesso </w:t>
            </w:r>
          </w:p>
        </w:tc>
        <w:tc>
          <w:tcPr>
            <w:tcW w:w="3287" w:type="dxa"/>
            <w:shd w:val="clear" w:color="auto" w:fill="auto"/>
          </w:tcPr>
          <w:p w14:paraId="6BA07264" w14:textId="77777777" w:rsidR="00543B70" w:rsidRPr="00061714" w:rsidRDefault="00543B70" w:rsidP="00061714">
            <w:pPr>
              <w:pStyle w:val="PargrafodaLista"/>
              <w:tabs>
                <w:tab w:val="left" w:pos="770"/>
              </w:tabs>
              <w:ind w:left="20" w:right="-2"/>
              <w:rPr>
                <w:rFonts w:ascii="Arial Narrow" w:hAnsi="Arial Narrow"/>
                <w:sz w:val="21"/>
                <w:szCs w:val="21"/>
              </w:rPr>
            </w:pPr>
            <w:r w:rsidRPr="00061714">
              <w:rPr>
                <w:rFonts w:ascii="Arial Narrow" w:hAnsi="Arial Narrow"/>
                <w:sz w:val="21"/>
                <w:szCs w:val="21"/>
              </w:rPr>
              <w:t xml:space="preserve">Vinculação </w:t>
            </w:r>
          </w:p>
        </w:tc>
        <w:tc>
          <w:tcPr>
            <w:tcW w:w="3316" w:type="dxa"/>
            <w:shd w:val="clear" w:color="auto" w:fill="auto"/>
          </w:tcPr>
          <w:p w14:paraId="055146EA" w14:textId="77777777" w:rsidR="00543B70" w:rsidRPr="00061714" w:rsidRDefault="00543B70" w:rsidP="00061714">
            <w:pPr>
              <w:pStyle w:val="PargrafodaLista"/>
              <w:tabs>
                <w:tab w:val="left" w:pos="770"/>
              </w:tabs>
              <w:ind w:left="20" w:right="-2"/>
              <w:rPr>
                <w:rFonts w:ascii="Arial Narrow" w:hAnsi="Arial Narrow"/>
                <w:sz w:val="21"/>
                <w:szCs w:val="21"/>
              </w:rPr>
            </w:pPr>
            <w:r w:rsidRPr="00061714">
              <w:rPr>
                <w:rFonts w:ascii="Arial Narrow" w:hAnsi="Arial Narrow"/>
                <w:sz w:val="21"/>
                <w:szCs w:val="21"/>
              </w:rPr>
              <w:t xml:space="preserve">Projeto </w:t>
            </w:r>
          </w:p>
        </w:tc>
        <w:tc>
          <w:tcPr>
            <w:tcW w:w="1643" w:type="dxa"/>
            <w:shd w:val="clear" w:color="auto" w:fill="auto"/>
          </w:tcPr>
          <w:p w14:paraId="1A1A37BB" w14:textId="77777777" w:rsidR="00543B70" w:rsidRPr="00061714" w:rsidRDefault="00543B70" w:rsidP="00061714">
            <w:pPr>
              <w:pStyle w:val="PargrafodaLista"/>
              <w:tabs>
                <w:tab w:val="left" w:pos="770"/>
              </w:tabs>
              <w:ind w:left="20" w:right="-2"/>
              <w:rPr>
                <w:rFonts w:ascii="Arial Narrow" w:hAnsi="Arial Narrow"/>
                <w:sz w:val="21"/>
                <w:szCs w:val="21"/>
              </w:rPr>
            </w:pPr>
            <w:r w:rsidRPr="00061714">
              <w:rPr>
                <w:rFonts w:ascii="Arial Narrow" w:hAnsi="Arial Narrow"/>
                <w:sz w:val="21"/>
                <w:szCs w:val="21"/>
              </w:rPr>
              <w:t xml:space="preserve">Despesa </w:t>
            </w:r>
          </w:p>
        </w:tc>
      </w:tr>
      <w:tr w:rsidR="00543B70" w:rsidRPr="00061714" w14:paraId="644CA70D" w14:textId="77777777" w:rsidTr="00061714">
        <w:tc>
          <w:tcPr>
            <w:tcW w:w="824" w:type="dxa"/>
            <w:shd w:val="clear" w:color="auto" w:fill="auto"/>
          </w:tcPr>
          <w:p w14:paraId="6970B094" w14:textId="77777777" w:rsidR="00543B70" w:rsidRPr="00061714" w:rsidRDefault="00543B70" w:rsidP="00061714">
            <w:pPr>
              <w:pStyle w:val="PargrafodaLista"/>
              <w:tabs>
                <w:tab w:val="left" w:pos="770"/>
              </w:tabs>
              <w:ind w:left="20" w:right="-2"/>
              <w:rPr>
                <w:rFonts w:ascii="Arial Narrow" w:hAnsi="Arial Narrow"/>
                <w:sz w:val="21"/>
                <w:szCs w:val="21"/>
              </w:rPr>
            </w:pPr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957</w:t>
            </w:r>
          </w:p>
        </w:tc>
        <w:tc>
          <w:tcPr>
            <w:tcW w:w="3287" w:type="dxa"/>
            <w:shd w:val="clear" w:color="auto" w:fill="auto"/>
          </w:tcPr>
          <w:p w14:paraId="77852DA1" w14:textId="3A7F7440" w:rsidR="00543B70" w:rsidRPr="00061714" w:rsidRDefault="00543B70" w:rsidP="00061714">
            <w:pPr>
              <w:widowControl/>
              <w:adjustRightInd w:val="0"/>
              <w:ind w:left="20" w:right="-2"/>
              <w:rPr>
                <w:rFonts w:ascii="Arial Narrow" w:hAnsi="Arial Narrow"/>
                <w:sz w:val="21"/>
                <w:szCs w:val="21"/>
              </w:rPr>
            </w:pPr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621 </w:t>
            </w:r>
            <w:proofErr w:type="spellStart"/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Transf</w:t>
            </w:r>
            <w:proofErr w:type="spellEnd"/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 Fundo a Fundo </w:t>
            </w:r>
            <w:proofErr w:type="spellStart"/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Rec</w:t>
            </w:r>
            <w:proofErr w:type="spellEnd"/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 SUS Governo</w:t>
            </w:r>
            <w:r w:rsid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 </w:t>
            </w:r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Estadual</w:t>
            </w:r>
          </w:p>
        </w:tc>
        <w:tc>
          <w:tcPr>
            <w:tcW w:w="3316" w:type="dxa"/>
            <w:shd w:val="clear" w:color="auto" w:fill="auto"/>
          </w:tcPr>
          <w:p w14:paraId="36CB9172" w14:textId="34A45DCA" w:rsidR="00543B70" w:rsidRPr="00061714" w:rsidRDefault="00543B70" w:rsidP="00061714">
            <w:pPr>
              <w:widowControl/>
              <w:adjustRightInd w:val="0"/>
              <w:ind w:left="20" w:right="-2"/>
              <w:jc w:val="both"/>
              <w:rPr>
                <w:rFonts w:ascii="Arial Narrow" w:hAnsi="Arial Narrow"/>
                <w:sz w:val="21"/>
                <w:szCs w:val="21"/>
              </w:rPr>
            </w:pPr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1066 Programa de Incentivo para atenção primária à saúde -</w:t>
            </w:r>
            <w:r w:rsid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 </w:t>
            </w:r>
            <w:proofErr w:type="spellStart"/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PIAPS</w:t>
            </w:r>
            <w:proofErr w:type="spellEnd"/>
          </w:p>
        </w:tc>
        <w:tc>
          <w:tcPr>
            <w:tcW w:w="1643" w:type="dxa"/>
            <w:shd w:val="clear" w:color="auto" w:fill="auto"/>
          </w:tcPr>
          <w:p w14:paraId="3A97956F" w14:textId="17DC1346" w:rsidR="00543B70" w:rsidRPr="00061714" w:rsidRDefault="00543B70" w:rsidP="00061714">
            <w:pPr>
              <w:pStyle w:val="PargrafodaLista"/>
              <w:tabs>
                <w:tab w:val="left" w:pos="770"/>
              </w:tabs>
              <w:ind w:left="20" w:right="-2"/>
              <w:rPr>
                <w:rFonts w:ascii="Arial Narrow" w:hAnsi="Arial Narrow"/>
                <w:sz w:val="21"/>
                <w:szCs w:val="21"/>
              </w:rPr>
            </w:pPr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4490 52 00 00000</w:t>
            </w:r>
          </w:p>
        </w:tc>
      </w:tr>
      <w:tr w:rsidR="00543B70" w:rsidRPr="00061714" w14:paraId="270235F3" w14:textId="77777777" w:rsidTr="00061714">
        <w:tc>
          <w:tcPr>
            <w:tcW w:w="824" w:type="dxa"/>
            <w:shd w:val="clear" w:color="auto" w:fill="auto"/>
          </w:tcPr>
          <w:p w14:paraId="6BB194DB" w14:textId="77777777" w:rsidR="00543B70" w:rsidRPr="00061714" w:rsidRDefault="00543B70" w:rsidP="00061714">
            <w:pPr>
              <w:pStyle w:val="PargrafodaLista"/>
              <w:tabs>
                <w:tab w:val="left" w:pos="770"/>
              </w:tabs>
              <w:ind w:left="20" w:right="-2"/>
              <w:rPr>
                <w:rFonts w:ascii="Arial Narrow" w:eastAsiaTheme="minorHAnsi" w:hAnsi="Arial Narrow" w:cs="ArialNormal"/>
                <w:sz w:val="21"/>
                <w:szCs w:val="21"/>
                <w:lang w:val="pt-BR"/>
              </w:rPr>
            </w:pPr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358</w:t>
            </w:r>
          </w:p>
        </w:tc>
        <w:tc>
          <w:tcPr>
            <w:tcW w:w="3287" w:type="dxa"/>
            <w:shd w:val="clear" w:color="auto" w:fill="auto"/>
          </w:tcPr>
          <w:p w14:paraId="6B4E7090" w14:textId="34581C8F" w:rsidR="00543B70" w:rsidRPr="00061714" w:rsidRDefault="00543B70" w:rsidP="00061714">
            <w:pPr>
              <w:widowControl/>
              <w:adjustRightInd w:val="0"/>
              <w:ind w:left="20" w:right="-2"/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</w:pPr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621 </w:t>
            </w:r>
            <w:proofErr w:type="spellStart"/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Transf</w:t>
            </w:r>
            <w:proofErr w:type="spellEnd"/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 Fundo a Fundo </w:t>
            </w:r>
            <w:proofErr w:type="spellStart"/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Rec</w:t>
            </w:r>
            <w:proofErr w:type="spellEnd"/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 SUS Governo</w:t>
            </w:r>
            <w:r w:rsid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 </w:t>
            </w:r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Estadual</w:t>
            </w:r>
          </w:p>
        </w:tc>
        <w:tc>
          <w:tcPr>
            <w:tcW w:w="3316" w:type="dxa"/>
            <w:shd w:val="clear" w:color="auto" w:fill="auto"/>
          </w:tcPr>
          <w:p w14:paraId="4FD1E603" w14:textId="6CE2547C" w:rsidR="00543B70" w:rsidRPr="00061714" w:rsidRDefault="00543B70" w:rsidP="00061714">
            <w:pPr>
              <w:widowControl/>
              <w:adjustRightInd w:val="0"/>
              <w:ind w:left="20" w:right="-2"/>
              <w:rPr>
                <w:rFonts w:ascii="Arial Narrow" w:eastAsiaTheme="minorHAnsi" w:hAnsi="Arial Narrow" w:cs="ArialNormal"/>
                <w:sz w:val="21"/>
                <w:szCs w:val="21"/>
                <w:lang w:val="pt-BR"/>
              </w:rPr>
            </w:pPr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2152 Programa de Incentivo para Atenção Primária à Saúde -</w:t>
            </w:r>
            <w:r w:rsid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 </w:t>
            </w:r>
            <w:proofErr w:type="spellStart"/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PIAPS</w:t>
            </w:r>
            <w:proofErr w:type="spellEnd"/>
          </w:p>
        </w:tc>
        <w:tc>
          <w:tcPr>
            <w:tcW w:w="1643" w:type="dxa"/>
            <w:shd w:val="clear" w:color="auto" w:fill="auto"/>
          </w:tcPr>
          <w:p w14:paraId="4271E8F1" w14:textId="70DC1C66" w:rsidR="00543B70" w:rsidRPr="00061714" w:rsidRDefault="00543B70" w:rsidP="00061714">
            <w:pPr>
              <w:pStyle w:val="PargrafodaLista"/>
              <w:tabs>
                <w:tab w:val="left" w:pos="770"/>
              </w:tabs>
              <w:ind w:left="20" w:right="-2"/>
              <w:rPr>
                <w:rFonts w:ascii="Arial Narrow" w:eastAsiaTheme="minorHAnsi" w:hAnsi="Arial Narrow" w:cs="ArialNormal"/>
                <w:sz w:val="21"/>
                <w:szCs w:val="21"/>
                <w:lang w:val="pt-BR"/>
              </w:rPr>
            </w:pPr>
            <w:r w:rsidRPr="00061714"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3390 30 00 00000</w:t>
            </w:r>
          </w:p>
        </w:tc>
      </w:tr>
    </w:tbl>
    <w:p w14:paraId="0BF2EFE6" w14:textId="77777777" w:rsidR="00543B70" w:rsidRPr="00061714" w:rsidRDefault="00543B70" w:rsidP="00061714">
      <w:pPr>
        <w:widowControl/>
        <w:autoSpaceDE/>
        <w:autoSpaceDN/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</w:p>
    <w:p w14:paraId="0A7568C1" w14:textId="73B0C6B1" w:rsidR="00BE0308" w:rsidRPr="00061714" w:rsidRDefault="00BE0308" w:rsidP="00061714">
      <w:pPr>
        <w:widowControl/>
        <w:numPr>
          <w:ilvl w:val="0"/>
          <w:numId w:val="31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JUSTIFICATIVA PARA O PARCELAMENTO OU NÃO DA SOLUÇÃO</w:t>
      </w:r>
    </w:p>
    <w:p w14:paraId="55407526" w14:textId="77777777" w:rsidR="00BE0308" w:rsidRPr="00061714" w:rsidRDefault="00BE0308" w:rsidP="009A3DC0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A contratação poderá ser realizada com julgamento por item, permitindo maior competitividade entre fornecedores e possibilitando a obtenção da proposta mais vantajosa para a Administração.</w:t>
      </w:r>
    </w:p>
    <w:p w14:paraId="24DB261F" w14:textId="522CC2AF" w:rsidR="00BE0308" w:rsidRDefault="00BE0308" w:rsidP="009A3DC0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O parcelamento não compromete a execução do objeto, considerando a independência entre os itens adquiridos.</w:t>
      </w:r>
    </w:p>
    <w:p w14:paraId="1A35967B" w14:textId="77777777" w:rsidR="00061714" w:rsidRPr="00061714" w:rsidRDefault="00061714" w:rsidP="00061714">
      <w:pPr>
        <w:ind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</w:p>
    <w:p w14:paraId="06523BA5" w14:textId="77777777" w:rsidR="00BE0308" w:rsidRPr="00061714" w:rsidRDefault="00BE0308" w:rsidP="00061714">
      <w:pPr>
        <w:widowControl/>
        <w:numPr>
          <w:ilvl w:val="0"/>
          <w:numId w:val="32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RESULTADOS PRETENDIDOS</w:t>
      </w:r>
    </w:p>
    <w:p w14:paraId="1BC6EE41" w14:textId="77777777" w:rsidR="00BE0308" w:rsidRPr="00061714" w:rsidRDefault="00BE0308" w:rsidP="009A3DC0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Com a contratação pretende-se:</w:t>
      </w:r>
    </w:p>
    <w:p w14:paraId="39AEE7C4" w14:textId="77777777" w:rsidR="00BE0308" w:rsidRPr="00061714" w:rsidRDefault="00BE0308" w:rsidP="00061714">
      <w:pPr>
        <w:widowControl/>
        <w:numPr>
          <w:ilvl w:val="0"/>
          <w:numId w:val="33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Melhorar a qualidade dos serviços prestados à população;</w:t>
      </w:r>
    </w:p>
    <w:p w14:paraId="05FE0DDE" w14:textId="77777777" w:rsidR="00BE0308" w:rsidRPr="00061714" w:rsidRDefault="00BE0308" w:rsidP="00061714">
      <w:pPr>
        <w:widowControl/>
        <w:numPr>
          <w:ilvl w:val="0"/>
          <w:numId w:val="33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Garantir condições adequadas para a realização de procedimentos ambulatoriais;</w:t>
      </w:r>
    </w:p>
    <w:p w14:paraId="7E66B1F2" w14:textId="77777777" w:rsidR="00BE0308" w:rsidRPr="00061714" w:rsidRDefault="00BE0308" w:rsidP="00061714">
      <w:pPr>
        <w:widowControl/>
        <w:numPr>
          <w:ilvl w:val="0"/>
          <w:numId w:val="33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Promover maior segurança aos profissionais e pacientes;</w:t>
      </w:r>
    </w:p>
    <w:p w14:paraId="44C588E0" w14:textId="77777777" w:rsidR="00BE0308" w:rsidRPr="00061714" w:rsidRDefault="00BE0308" w:rsidP="00061714">
      <w:pPr>
        <w:widowControl/>
        <w:numPr>
          <w:ilvl w:val="0"/>
          <w:numId w:val="33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Manter a estrutura necessária ao funcionamento das Unidades Básicas de Saúde;</w:t>
      </w:r>
    </w:p>
    <w:p w14:paraId="6920CBDE" w14:textId="14DABD89" w:rsidR="00BE0308" w:rsidRDefault="00BE0308" w:rsidP="00061714">
      <w:pPr>
        <w:widowControl/>
        <w:numPr>
          <w:ilvl w:val="0"/>
          <w:numId w:val="33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Fortalecer as ações da Atenção Primária à Saúde.</w:t>
      </w:r>
    </w:p>
    <w:p w14:paraId="26A5E3DF" w14:textId="77777777" w:rsidR="00061714" w:rsidRPr="00061714" w:rsidRDefault="00061714" w:rsidP="00061714">
      <w:pPr>
        <w:widowControl/>
        <w:autoSpaceDE/>
        <w:autoSpaceDN/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</w:p>
    <w:p w14:paraId="2A3A0354" w14:textId="77777777" w:rsidR="00BE0308" w:rsidRPr="00061714" w:rsidRDefault="00BE0308" w:rsidP="00061714">
      <w:pPr>
        <w:widowControl/>
        <w:numPr>
          <w:ilvl w:val="0"/>
          <w:numId w:val="34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PROVIDÊNCIAS A SEREM ADOTADAS</w:t>
      </w:r>
    </w:p>
    <w:p w14:paraId="0E9E74C7" w14:textId="4523B735" w:rsidR="00BE0308" w:rsidRDefault="00BE0308" w:rsidP="009A3DC0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Não há necessidade de adequações estruturais ou capacitações específicas para utilização dos materiais e equipamentos pretendidos, uma vez que os profissionais da rede já possuem treinamento e experiência para seu uso.</w:t>
      </w:r>
    </w:p>
    <w:p w14:paraId="063833E4" w14:textId="77777777" w:rsidR="00061714" w:rsidRPr="00061714" w:rsidRDefault="00061714" w:rsidP="00061714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</w:p>
    <w:p w14:paraId="6FF29FCD" w14:textId="77777777" w:rsidR="00BE0308" w:rsidRPr="00061714" w:rsidRDefault="00BE0308" w:rsidP="00061714">
      <w:pPr>
        <w:widowControl/>
        <w:numPr>
          <w:ilvl w:val="0"/>
          <w:numId w:val="35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IMPACTOS AMBIENTAIS</w:t>
      </w:r>
    </w:p>
    <w:p w14:paraId="49E96D70" w14:textId="352B57D1" w:rsidR="00BE0308" w:rsidRDefault="00BE0308" w:rsidP="009A3DC0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Os materiais deverão observar as normas sanitárias e ambientais vigentes. As embalagens e materiais inservíveis deverão receber destinação ambientalmente adequada, conforme legislação aplicável.</w:t>
      </w:r>
    </w:p>
    <w:p w14:paraId="5AD4CA49" w14:textId="77777777" w:rsidR="00061714" w:rsidRPr="00061714" w:rsidRDefault="00061714" w:rsidP="00061714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</w:p>
    <w:p w14:paraId="1B18462B" w14:textId="77777777" w:rsidR="00BE0308" w:rsidRPr="00061714" w:rsidRDefault="00BE0308" w:rsidP="00061714">
      <w:pPr>
        <w:widowControl/>
        <w:numPr>
          <w:ilvl w:val="0"/>
          <w:numId w:val="36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VIABILIDADE DA CONTRATAÇÃO</w:t>
      </w:r>
    </w:p>
    <w:p w14:paraId="0D48A95B" w14:textId="306138CC" w:rsidR="00BE0308" w:rsidRDefault="00BE0308" w:rsidP="009A3DC0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Diante da necessidade apresentada, da disponibilidade orçamentária, da existência de fornecedores aptos no mercado e dos benefícios esperados para os serviços de saúde, conclui-se pela viabilidade da contratação para aquisição dos equipamentos e materiais destinados à Atenção Primária à Saúde com recursos do Programa de Incentivo para Atenção Primária à Saúde – PIAPS.</w:t>
      </w:r>
    </w:p>
    <w:p w14:paraId="1CCCC1A1" w14:textId="77777777" w:rsidR="00061714" w:rsidRPr="00061714" w:rsidRDefault="00061714" w:rsidP="00061714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</w:p>
    <w:p w14:paraId="3795B158" w14:textId="77777777" w:rsidR="00BE0308" w:rsidRPr="00061714" w:rsidRDefault="00BE0308" w:rsidP="00061714">
      <w:pPr>
        <w:widowControl/>
        <w:numPr>
          <w:ilvl w:val="0"/>
          <w:numId w:val="37"/>
        </w:numPr>
        <w:autoSpaceDE/>
        <w:autoSpaceDN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>CONCLUSÃO</w:t>
      </w:r>
    </w:p>
    <w:p w14:paraId="04C15A09" w14:textId="77777777" w:rsidR="00BE0308" w:rsidRPr="00061714" w:rsidRDefault="00BE0308" w:rsidP="008834A7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t xml:space="preserve">A equipe responsável considera a contratação necessária, adequada e viável, recomendando o </w:t>
      </w:r>
      <w:r w:rsidRPr="00061714">
        <w:rPr>
          <w:rFonts w:ascii="Arial Narrow" w:eastAsia="Times New Roman" w:hAnsi="Arial Narrow" w:cs="Times New Roman"/>
          <w:sz w:val="21"/>
          <w:szCs w:val="21"/>
          <w:lang w:eastAsia="pt-BR"/>
        </w:rPr>
        <w:lastRenderedPageBreak/>
        <w:t>prosseguimento do processo licitatório para aquisição dos itens especificados neste estudo técnico preliminar.</w:t>
      </w:r>
    </w:p>
    <w:p w14:paraId="08A7AF50" w14:textId="6C72325E" w:rsidR="00BE0308" w:rsidRPr="00061714" w:rsidRDefault="00BE0308" w:rsidP="00061714">
      <w:pPr>
        <w:ind w:left="20" w:right="-2" w:firstLine="700"/>
        <w:jc w:val="both"/>
        <w:rPr>
          <w:rFonts w:ascii="Arial Narrow" w:hAnsi="Arial Narrow"/>
          <w:color w:val="000000"/>
          <w:sz w:val="21"/>
          <w:szCs w:val="21"/>
        </w:rPr>
      </w:pPr>
      <w:r w:rsidRPr="00061714">
        <w:rPr>
          <w:rFonts w:ascii="Arial Narrow" w:hAnsi="Arial Narrow"/>
          <w:color w:val="000000"/>
          <w:sz w:val="21"/>
          <w:szCs w:val="21"/>
        </w:rPr>
        <w:t xml:space="preserve">Esperança do Sul, </w:t>
      </w:r>
      <w:r w:rsidR="00D874E6" w:rsidRPr="00061714">
        <w:rPr>
          <w:rFonts w:ascii="Arial Narrow" w:hAnsi="Arial Narrow"/>
          <w:color w:val="000000"/>
          <w:sz w:val="21"/>
          <w:szCs w:val="21"/>
        </w:rPr>
        <w:t>23</w:t>
      </w:r>
      <w:r w:rsidRPr="00061714">
        <w:rPr>
          <w:rFonts w:ascii="Arial Narrow" w:hAnsi="Arial Narrow"/>
          <w:color w:val="000000"/>
          <w:sz w:val="21"/>
          <w:szCs w:val="21"/>
        </w:rPr>
        <w:t xml:space="preserve">  de Junho de  2026</w:t>
      </w:r>
    </w:p>
    <w:p w14:paraId="23FD51B4" w14:textId="762CF6F5" w:rsidR="00BE0308" w:rsidRDefault="00BE0308" w:rsidP="00061714">
      <w:pPr>
        <w:ind w:left="20" w:right="-2"/>
        <w:jc w:val="center"/>
        <w:rPr>
          <w:rFonts w:ascii="Arial Narrow" w:hAnsi="Arial Narrow"/>
          <w:color w:val="000000"/>
          <w:sz w:val="21"/>
          <w:szCs w:val="21"/>
        </w:rPr>
      </w:pPr>
    </w:p>
    <w:p w14:paraId="360AFB0F" w14:textId="5E4E3135" w:rsidR="00061714" w:rsidRDefault="00061714" w:rsidP="00061714">
      <w:pPr>
        <w:ind w:left="20" w:right="-2"/>
        <w:jc w:val="center"/>
        <w:rPr>
          <w:rFonts w:ascii="Arial Narrow" w:hAnsi="Arial Narrow"/>
          <w:color w:val="000000"/>
          <w:sz w:val="21"/>
          <w:szCs w:val="21"/>
        </w:rPr>
      </w:pPr>
    </w:p>
    <w:p w14:paraId="78C2B862" w14:textId="61288AA6" w:rsidR="00061714" w:rsidRDefault="00061714" w:rsidP="00061714">
      <w:pPr>
        <w:ind w:left="20" w:right="-2"/>
        <w:jc w:val="center"/>
        <w:rPr>
          <w:rFonts w:ascii="Arial Narrow" w:hAnsi="Arial Narrow"/>
          <w:color w:val="000000"/>
          <w:sz w:val="21"/>
          <w:szCs w:val="21"/>
        </w:rPr>
      </w:pPr>
    </w:p>
    <w:p w14:paraId="6B5BF6AA" w14:textId="77777777" w:rsidR="00061714" w:rsidRPr="00061714" w:rsidRDefault="00061714" w:rsidP="00061714">
      <w:pPr>
        <w:ind w:left="20" w:right="-2"/>
        <w:jc w:val="center"/>
        <w:rPr>
          <w:rFonts w:ascii="Arial Narrow" w:hAnsi="Arial Narrow"/>
          <w:color w:val="000000"/>
          <w:sz w:val="21"/>
          <w:szCs w:val="21"/>
        </w:rPr>
      </w:pPr>
    </w:p>
    <w:p w14:paraId="48341E5D" w14:textId="090ACB7C" w:rsidR="00BE0308" w:rsidRPr="00061714" w:rsidRDefault="00BE0308" w:rsidP="00061714">
      <w:pPr>
        <w:ind w:left="20" w:right="-2"/>
        <w:jc w:val="center"/>
        <w:rPr>
          <w:rFonts w:ascii="Arial Narrow" w:hAnsi="Arial Narrow"/>
          <w:b/>
          <w:color w:val="000000"/>
          <w:sz w:val="21"/>
          <w:szCs w:val="21"/>
        </w:rPr>
      </w:pPr>
      <w:r w:rsidRPr="00061714">
        <w:rPr>
          <w:rFonts w:ascii="Arial Narrow" w:hAnsi="Arial Narrow"/>
          <w:b/>
          <w:color w:val="000000"/>
          <w:sz w:val="21"/>
          <w:szCs w:val="21"/>
        </w:rPr>
        <w:t>__________________________________</w:t>
      </w:r>
    </w:p>
    <w:p w14:paraId="127DA390" w14:textId="77777777" w:rsidR="00BE0308" w:rsidRPr="00061714" w:rsidRDefault="00BE0308" w:rsidP="00061714">
      <w:pPr>
        <w:ind w:left="20" w:right="-2"/>
        <w:jc w:val="center"/>
        <w:rPr>
          <w:rFonts w:ascii="Arial Narrow" w:hAnsi="Arial Narrow"/>
          <w:color w:val="000000"/>
          <w:sz w:val="21"/>
          <w:szCs w:val="21"/>
        </w:rPr>
      </w:pPr>
      <w:r w:rsidRPr="00061714">
        <w:rPr>
          <w:rFonts w:ascii="Arial Narrow" w:hAnsi="Arial Narrow"/>
          <w:b/>
          <w:color w:val="000000"/>
          <w:sz w:val="21"/>
          <w:szCs w:val="21"/>
        </w:rPr>
        <w:t>GUILHERME CALEANDRO DA CRUZ</w:t>
      </w:r>
    </w:p>
    <w:p w14:paraId="78F8939D" w14:textId="74033D93" w:rsidR="00BE0308" w:rsidRPr="00061714" w:rsidRDefault="00BE0308" w:rsidP="00061714">
      <w:pPr>
        <w:ind w:left="20" w:right="-2"/>
        <w:jc w:val="center"/>
        <w:rPr>
          <w:rFonts w:ascii="Arial Narrow" w:hAnsi="Arial Narrow"/>
          <w:b/>
          <w:color w:val="000000"/>
          <w:sz w:val="21"/>
          <w:szCs w:val="21"/>
        </w:rPr>
      </w:pPr>
      <w:r w:rsidRPr="00061714">
        <w:rPr>
          <w:rFonts w:ascii="Arial Narrow" w:hAnsi="Arial Narrow"/>
          <w:b/>
          <w:color w:val="000000"/>
          <w:sz w:val="21"/>
          <w:szCs w:val="21"/>
        </w:rPr>
        <w:t>Secretaria Mun.de Saúde</w:t>
      </w:r>
    </w:p>
    <w:p w14:paraId="7343F919" w14:textId="4212DB55" w:rsidR="00BE0308" w:rsidRDefault="00BE0308" w:rsidP="00061714">
      <w:pPr>
        <w:ind w:left="20" w:right="-2"/>
        <w:jc w:val="center"/>
        <w:rPr>
          <w:rFonts w:ascii="Arial Narrow" w:hAnsi="Arial Narrow"/>
          <w:b/>
          <w:color w:val="000000"/>
          <w:sz w:val="21"/>
          <w:szCs w:val="21"/>
        </w:rPr>
      </w:pPr>
    </w:p>
    <w:p w14:paraId="68752438" w14:textId="70FB5819" w:rsidR="00061714" w:rsidRDefault="00061714" w:rsidP="00061714">
      <w:pPr>
        <w:ind w:left="20" w:right="-2"/>
        <w:jc w:val="center"/>
        <w:rPr>
          <w:rFonts w:ascii="Arial Narrow" w:hAnsi="Arial Narrow"/>
          <w:b/>
          <w:color w:val="000000"/>
          <w:sz w:val="21"/>
          <w:szCs w:val="21"/>
        </w:rPr>
      </w:pPr>
    </w:p>
    <w:p w14:paraId="756FBC87" w14:textId="5AA07436" w:rsidR="00061714" w:rsidRDefault="00061714" w:rsidP="00061714">
      <w:pPr>
        <w:ind w:left="20" w:right="-2"/>
        <w:jc w:val="center"/>
        <w:rPr>
          <w:rFonts w:ascii="Arial Narrow" w:hAnsi="Arial Narrow"/>
          <w:b/>
          <w:color w:val="000000"/>
          <w:sz w:val="21"/>
          <w:szCs w:val="21"/>
        </w:rPr>
      </w:pPr>
    </w:p>
    <w:p w14:paraId="58972E7B" w14:textId="77777777" w:rsidR="00061714" w:rsidRPr="00061714" w:rsidRDefault="00061714" w:rsidP="00061714">
      <w:pPr>
        <w:ind w:left="20" w:right="-2"/>
        <w:jc w:val="center"/>
        <w:rPr>
          <w:rFonts w:ascii="Arial Narrow" w:hAnsi="Arial Narrow"/>
          <w:b/>
          <w:color w:val="000000"/>
          <w:sz w:val="21"/>
          <w:szCs w:val="21"/>
        </w:rPr>
      </w:pPr>
    </w:p>
    <w:p w14:paraId="11B83915" w14:textId="5C095B43" w:rsidR="00BE0308" w:rsidRPr="00061714" w:rsidRDefault="00BE0308" w:rsidP="00061714">
      <w:pPr>
        <w:ind w:left="20" w:right="-2"/>
        <w:jc w:val="center"/>
        <w:rPr>
          <w:rFonts w:ascii="Arial Narrow" w:hAnsi="Arial Narrow"/>
          <w:b/>
          <w:color w:val="000000"/>
          <w:sz w:val="21"/>
          <w:szCs w:val="21"/>
        </w:rPr>
      </w:pPr>
      <w:r w:rsidRPr="00061714">
        <w:rPr>
          <w:rFonts w:ascii="Arial Narrow" w:hAnsi="Arial Narrow"/>
          <w:b/>
          <w:color w:val="000000"/>
          <w:sz w:val="21"/>
          <w:szCs w:val="21"/>
        </w:rPr>
        <w:t>__________________________________</w:t>
      </w:r>
    </w:p>
    <w:p w14:paraId="63729DFD" w14:textId="77777777" w:rsidR="00BE0308" w:rsidRPr="00061714" w:rsidRDefault="00BE0308" w:rsidP="00061714">
      <w:pPr>
        <w:ind w:left="20" w:right="-2"/>
        <w:jc w:val="center"/>
        <w:rPr>
          <w:rFonts w:ascii="Arial Narrow" w:hAnsi="Arial Narrow"/>
          <w:b/>
          <w:color w:val="000000"/>
          <w:sz w:val="21"/>
          <w:szCs w:val="21"/>
        </w:rPr>
      </w:pPr>
      <w:r w:rsidRPr="00061714">
        <w:rPr>
          <w:rFonts w:ascii="Arial Narrow" w:hAnsi="Arial Narrow"/>
          <w:b/>
          <w:color w:val="000000"/>
          <w:sz w:val="21"/>
          <w:szCs w:val="21"/>
        </w:rPr>
        <w:t>ADEMIR VILLERS DA CRUZ</w:t>
      </w:r>
    </w:p>
    <w:p w14:paraId="3F23D810" w14:textId="77777777" w:rsidR="00BE0308" w:rsidRPr="00061714" w:rsidRDefault="00BE0308" w:rsidP="00061714">
      <w:pPr>
        <w:ind w:left="20" w:right="-2"/>
        <w:jc w:val="center"/>
        <w:rPr>
          <w:rFonts w:ascii="Arial Narrow" w:hAnsi="Arial Narrow"/>
          <w:b/>
          <w:color w:val="000000"/>
          <w:sz w:val="21"/>
          <w:szCs w:val="21"/>
        </w:rPr>
      </w:pPr>
      <w:r w:rsidRPr="00061714">
        <w:rPr>
          <w:rFonts w:ascii="Arial Narrow" w:hAnsi="Arial Narrow"/>
          <w:b/>
          <w:color w:val="000000"/>
          <w:sz w:val="21"/>
          <w:szCs w:val="21"/>
        </w:rPr>
        <w:t>Prefeito Municipal</w:t>
      </w:r>
    </w:p>
    <w:p w14:paraId="5D24BFE4" w14:textId="77777777" w:rsidR="00BE0308" w:rsidRPr="00061714" w:rsidRDefault="00BE0308" w:rsidP="00061714">
      <w:pPr>
        <w:ind w:left="20" w:right="-2"/>
        <w:jc w:val="both"/>
        <w:rPr>
          <w:rFonts w:ascii="Arial Narrow" w:hAnsi="Arial Narrow"/>
          <w:sz w:val="21"/>
          <w:szCs w:val="21"/>
        </w:rPr>
      </w:pPr>
    </w:p>
    <w:p w14:paraId="132DF66C" w14:textId="77777777" w:rsidR="00E03EF6" w:rsidRPr="00061714" w:rsidRDefault="00E03EF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4816DE92" w14:textId="77777777" w:rsidR="00E03EF6" w:rsidRPr="00061714" w:rsidRDefault="00E03EF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3C7EC6B2" w14:textId="77777777" w:rsidR="00E03EF6" w:rsidRPr="00061714" w:rsidRDefault="00E03EF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268D7C41" w14:textId="77777777" w:rsidR="00E03EF6" w:rsidRPr="00061714" w:rsidRDefault="00E03EF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08AD5E58" w14:textId="77777777" w:rsidR="00E03EF6" w:rsidRPr="00061714" w:rsidRDefault="00E03EF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3CEFBE40" w14:textId="77777777" w:rsidR="00E03EF6" w:rsidRPr="00061714" w:rsidRDefault="00E03EF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5D99E064" w14:textId="77777777" w:rsidR="00E03EF6" w:rsidRPr="00061714" w:rsidRDefault="00E03EF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27E2F767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4DBFF7D1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189D0881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73731081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4926BF46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72CB732E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03D57093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45007EA7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24EBBB05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7D703808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25B342B7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20D9CF82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4A2EFDC6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7B3C366B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41E00F34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543372CF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2122C7C4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65262D6C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7149A2E4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26A410C2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17D9EE2A" w14:textId="77777777" w:rsidR="00D874E6" w:rsidRPr="00061714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72A96C92" w14:textId="6DFEF3A0" w:rsidR="00D874E6" w:rsidRDefault="00D874E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68D53C9B" w14:textId="5782ED55" w:rsidR="00061714" w:rsidRDefault="00061714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54D7CCB7" w14:textId="75D56577" w:rsidR="00061714" w:rsidRDefault="00061714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16A27008" w14:textId="70B0A8A9" w:rsidR="00061714" w:rsidRDefault="00061714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44435FB8" w14:textId="67BBE74A" w:rsidR="00061714" w:rsidRDefault="00061714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2EA4ECBB" w14:textId="081A9C87" w:rsidR="00061714" w:rsidRDefault="00061714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7FF38B4E" w14:textId="77777777" w:rsidR="00061714" w:rsidRPr="00061714" w:rsidRDefault="00061714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1D916B2E" w14:textId="77777777" w:rsidR="00E03EF6" w:rsidRPr="00061714" w:rsidRDefault="00E03EF6" w:rsidP="00061714">
      <w:pPr>
        <w:ind w:left="20" w:right="-2"/>
        <w:jc w:val="both"/>
        <w:rPr>
          <w:rFonts w:ascii="Arial Narrow" w:hAnsi="Arial Narrow"/>
          <w:b/>
          <w:bCs/>
          <w:iCs/>
          <w:sz w:val="21"/>
          <w:szCs w:val="21"/>
        </w:rPr>
      </w:pPr>
    </w:p>
    <w:p w14:paraId="32837278" w14:textId="77777777" w:rsidR="0018124D" w:rsidRDefault="0018124D" w:rsidP="00061714">
      <w:pPr>
        <w:ind w:left="20" w:right="-2"/>
        <w:jc w:val="center"/>
        <w:rPr>
          <w:rFonts w:ascii="Arial Narrow" w:hAnsi="Arial Narrow"/>
          <w:b/>
          <w:bCs/>
          <w:iCs/>
          <w:sz w:val="21"/>
          <w:szCs w:val="21"/>
        </w:rPr>
      </w:pPr>
    </w:p>
    <w:p w14:paraId="335491E9" w14:textId="77777777" w:rsidR="0018124D" w:rsidRDefault="0018124D" w:rsidP="00061714">
      <w:pPr>
        <w:ind w:left="20" w:right="-2"/>
        <w:jc w:val="center"/>
        <w:rPr>
          <w:rFonts w:ascii="Arial Narrow" w:hAnsi="Arial Narrow"/>
          <w:b/>
          <w:bCs/>
          <w:iCs/>
          <w:sz w:val="21"/>
          <w:szCs w:val="21"/>
        </w:rPr>
      </w:pPr>
    </w:p>
    <w:sectPr w:rsidR="0018124D" w:rsidSect="00061714">
      <w:headerReference w:type="default" r:id="rId7"/>
      <w:footerReference w:type="default" r:id="rId8"/>
      <w:pgSz w:w="11910" w:h="16840"/>
      <w:pgMar w:top="1702" w:right="1134" w:bottom="1701" w:left="1701" w:header="301" w:footer="14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75B52" w14:textId="77777777" w:rsidR="00CB7013" w:rsidRDefault="00CB7013">
      <w:r>
        <w:separator/>
      </w:r>
    </w:p>
  </w:endnote>
  <w:endnote w:type="continuationSeparator" w:id="0">
    <w:p w14:paraId="4A58479D" w14:textId="77777777" w:rsidR="00CB7013" w:rsidRDefault="00CB7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ormal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3B8C6" w14:textId="77777777" w:rsidR="00C82213" w:rsidRDefault="00F51D26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07616" behindDoc="1" locked="0" layoutInCell="1" allowOverlap="1" wp14:anchorId="29FA59DA" wp14:editId="0455C2A9">
          <wp:simplePos x="0" y="0"/>
          <wp:positionH relativeFrom="page">
            <wp:posOffset>144623</wp:posOffset>
          </wp:positionH>
          <wp:positionV relativeFrom="page">
            <wp:posOffset>9609160</wp:posOffset>
          </wp:positionV>
          <wp:extent cx="1083038" cy="560059"/>
          <wp:effectExtent l="0" t="0" r="0" b="0"/>
          <wp:wrapNone/>
          <wp:docPr id="6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3038" cy="5600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8128" behindDoc="1" locked="0" layoutInCell="1" allowOverlap="1" wp14:anchorId="6919854A" wp14:editId="131B550E">
              <wp:simplePos x="0" y="0"/>
              <wp:positionH relativeFrom="page">
                <wp:posOffset>2513710</wp:posOffset>
              </wp:positionH>
              <wp:positionV relativeFrom="page">
                <wp:posOffset>9844721</wp:posOffset>
              </wp:positionV>
              <wp:extent cx="1468120" cy="1606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8120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43C099" w14:textId="77777777" w:rsidR="00C82213" w:rsidRDefault="00F51D26">
                          <w:pPr>
                            <w:spacing w:before="13"/>
                            <w:ind w:left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>CNPJ:01.613.464/0001-</w:t>
                          </w:r>
                          <w:r>
                            <w:rPr>
                              <w:b/>
                              <w:spacing w:val="-5"/>
                              <w:sz w:val="19"/>
                            </w:rPr>
                            <w:t>36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19854A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7" type="#_x0000_t202" style="position:absolute;margin-left:197.95pt;margin-top:775.15pt;width:115.6pt;height:12.65pt;z-index:-1590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" filled="f" stroked="f">
              <v:textbox inset="0,0,0,0">
                <w:txbxContent>
                  <w:p w14:paraId="4643C099" w14:textId="77777777" w:rsidR="00C82213" w:rsidRDefault="00F51D26">
                    <w:pPr>
                      <w:spacing w:before="13"/>
                      <w:ind w:left="20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pacing w:val="-2"/>
                        <w:sz w:val="19"/>
                      </w:rPr>
                      <w:t>CNPJ:01.613.464/0001-</w:t>
                    </w:r>
                    <w:r>
                      <w:rPr>
                        <w:b/>
                        <w:spacing w:val="-5"/>
                        <w:sz w:val="19"/>
                      </w:rPr>
                      <w:t>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8640" behindDoc="1" locked="0" layoutInCell="1" allowOverlap="1" wp14:anchorId="1A9AC684" wp14:editId="3EBE73EB">
              <wp:simplePos x="0" y="0"/>
              <wp:positionH relativeFrom="page">
                <wp:posOffset>4758671</wp:posOffset>
              </wp:positionH>
              <wp:positionV relativeFrom="page">
                <wp:posOffset>9844721</wp:posOffset>
              </wp:positionV>
              <wp:extent cx="1381125" cy="1606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1BEEF0" w14:textId="77777777" w:rsidR="00C82213" w:rsidRDefault="00F51D26">
                          <w:pPr>
                            <w:spacing w:before="13"/>
                            <w:ind w:left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Inscr.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Est.:</w:t>
                          </w:r>
                          <w:r>
                            <w:rPr>
                              <w:b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>442/0000545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9AC684" id="Textbox 11" o:spid="_x0000_s1028" type="#_x0000_t202" style="position:absolute;margin-left:374.7pt;margin-top:775.15pt;width:108.75pt;height:12.65pt;z-index:-1590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" filled="f" stroked="f">
              <v:textbox inset="0,0,0,0">
                <w:txbxContent>
                  <w:p w14:paraId="391BEEF0" w14:textId="77777777" w:rsidR="00C82213" w:rsidRDefault="00F51D26">
                    <w:pPr>
                      <w:spacing w:before="13"/>
                      <w:ind w:left="20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Inscr.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Est.:</w:t>
                    </w:r>
                    <w:r>
                      <w:rPr>
                        <w:b/>
                        <w:spacing w:val="-6"/>
                        <w:sz w:val="19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9"/>
                      </w:rPr>
                      <w:t>442/0000545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9152" behindDoc="1" locked="0" layoutInCell="1" allowOverlap="1" wp14:anchorId="2B71E087" wp14:editId="4ABF72EF">
              <wp:simplePos x="0" y="0"/>
              <wp:positionH relativeFrom="page">
                <wp:posOffset>1317244</wp:posOffset>
              </wp:positionH>
              <wp:positionV relativeFrom="page">
                <wp:posOffset>9983151</wp:posOffset>
              </wp:positionV>
              <wp:extent cx="6020435" cy="43751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0435" cy="437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066E21" w14:textId="77777777" w:rsidR="00C82213" w:rsidRDefault="00F51D26">
                          <w:pPr>
                            <w:spacing w:before="13"/>
                            <w:ind w:left="20" w:right="18"/>
                            <w:jc w:val="center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Avenida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Rio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Branco,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1626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Fone: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(55)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3616-4150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3616-4189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CEP: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98.635-000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Esperança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Sul</w:t>
                          </w:r>
                          <w:r>
                            <w:rPr>
                              <w:b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 xml:space="preserve">RS e-mail: </w:t>
                          </w:r>
                          <w:hyperlink r:id="rId2">
                            <w:r>
                              <w:rPr>
                                <w:b/>
                                <w:sz w:val="19"/>
                              </w:rPr>
                              <w:t>adm@esperancadosul.rs.gov.br</w:t>
                            </w:r>
                          </w:hyperlink>
                          <w:r>
                            <w:rPr>
                              <w:b/>
                              <w:sz w:val="19"/>
                            </w:rPr>
                            <w:t xml:space="preserve"> / </w:t>
                          </w:r>
                          <w:hyperlink r:id="rId3">
                            <w:r>
                              <w:rPr>
                                <w:b/>
                                <w:sz w:val="19"/>
                              </w:rPr>
                              <w:t>contato@esperancadosul.rs.gov.br</w:t>
                            </w:r>
                          </w:hyperlink>
                        </w:p>
                        <w:p w14:paraId="0BBBC487" w14:textId="77777777" w:rsidR="00C82213" w:rsidRDefault="00F51D26">
                          <w:pPr>
                            <w:spacing w:line="218" w:lineRule="exact"/>
                            <w:jc w:val="center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Site: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spacing w:val="-2"/>
                                <w:sz w:val="19"/>
                              </w:rPr>
                              <w:t>www.esperancadosul.rs.gov.br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71E087" id="Textbox 12" o:spid="_x0000_s1029" type="#_x0000_t202" style="position:absolute;margin-left:103.7pt;margin-top:786.05pt;width:474.05pt;height:34.45pt;z-index:-1590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" filled="f" stroked="f">
              <v:textbox inset="0,0,0,0">
                <w:txbxContent>
                  <w:p w14:paraId="42066E21" w14:textId="77777777" w:rsidR="00C82213" w:rsidRDefault="00F51D26">
                    <w:pPr>
                      <w:spacing w:before="13"/>
                      <w:ind w:left="20" w:right="18"/>
                      <w:jc w:val="center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Avenida</w:t>
                    </w:r>
                    <w:r>
                      <w:rPr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Rio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Branco,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1626</w:t>
                    </w:r>
                    <w:r>
                      <w:rPr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Fone: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(55)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3616-4150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/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3616-4189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CEP: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98.635-000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Esperança</w:t>
                    </w:r>
                    <w:r>
                      <w:rPr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do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Sul</w:t>
                    </w:r>
                    <w:r>
                      <w:rPr>
                        <w:b/>
                        <w:spacing w:val="-1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 xml:space="preserve">RS e-mail: </w:t>
                    </w:r>
                    <w:hyperlink r:id="rId5">
                      <w:r>
                        <w:rPr>
                          <w:b/>
                          <w:sz w:val="19"/>
                        </w:rPr>
                        <w:t>adm@esperancadosul.rs.gov.br</w:t>
                      </w:r>
                    </w:hyperlink>
                    <w:r>
                      <w:rPr>
                        <w:b/>
                        <w:sz w:val="19"/>
                      </w:rPr>
                      <w:t xml:space="preserve"> / </w:t>
                    </w:r>
                    <w:hyperlink r:id="rId6">
                      <w:r>
                        <w:rPr>
                          <w:b/>
                          <w:sz w:val="19"/>
                        </w:rPr>
                        <w:t>contato@esperancadosul.rs.gov.br</w:t>
                      </w:r>
                    </w:hyperlink>
                  </w:p>
                  <w:p w14:paraId="0BBBC487" w14:textId="77777777" w:rsidR="00C82213" w:rsidRDefault="00F51D26">
                    <w:pPr>
                      <w:spacing w:line="218" w:lineRule="exact"/>
                      <w:jc w:val="center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Site: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hyperlink r:id="rId7">
                      <w:r>
                        <w:rPr>
                          <w:b/>
                          <w:spacing w:val="-2"/>
                          <w:sz w:val="19"/>
                        </w:rPr>
                        <w:t>www.esperancadosul.rs.gov.br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43EFD" w14:textId="77777777" w:rsidR="00CB7013" w:rsidRDefault="00CB7013">
      <w:r>
        <w:separator/>
      </w:r>
    </w:p>
  </w:footnote>
  <w:footnote w:type="continuationSeparator" w:id="0">
    <w:p w14:paraId="5735A749" w14:textId="77777777" w:rsidR="00CB7013" w:rsidRDefault="00CB7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ED1B4" w14:textId="77777777" w:rsidR="00C82213" w:rsidRDefault="00F51D26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06592" behindDoc="1" locked="0" layoutInCell="1" allowOverlap="1" wp14:anchorId="570426D3" wp14:editId="55524B96">
          <wp:simplePos x="0" y="0"/>
          <wp:positionH relativeFrom="page">
            <wp:posOffset>367029</wp:posOffset>
          </wp:positionH>
          <wp:positionV relativeFrom="page">
            <wp:posOffset>190500</wp:posOffset>
          </wp:positionV>
          <wp:extent cx="796823" cy="899795"/>
          <wp:effectExtent l="0" t="0" r="0" b="0"/>
          <wp:wrapNone/>
          <wp:docPr id="5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823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7104" behindDoc="1" locked="0" layoutInCell="1" allowOverlap="1" wp14:anchorId="512A98A7" wp14:editId="6A2F0C5E">
              <wp:simplePos x="0" y="0"/>
              <wp:positionH relativeFrom="page">
                <wp:posOffset>1269111</wp:posOffset>
              </wp:positionH>
              <wp:positionV relativeFrom="page">
                <wp:posOffset>441022</wp:posOffset>
              </wp:positionV>
              <wp:extent cx="4587240" cy="4375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7240" cy="437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AF7834" w14:textId="77777777" w:rsidR="00C82213" w:rsidRDefault="00F51D26">
                          <w:pPr>
                            <w:spacing w:before="11" w:line="309" w:lineRule="exact"/>
                            <w:ind w:left="20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ESTADO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RIO</w:t>
                          </w:r>
                          <w:r>
                            <w:rPr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GRANDE</w:t>
                          </w:r>
                          <w:r>
                            <w:rPr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8"/>
                            </w:rPr>
                            <w:t>SUL</w:t>
                          </w:r>
                        </w:p>
                        <w:p w14:paraId="22A35190" w14:textId="77777777" w:rsidR="00C82213" w:rsidRDefault="00F51D26">
                          <w:pPr>
                            <w:spacing w:line="350" w:lineRule="exact"/>
                            <w:ind w:left="20"/>
                            <w:rPr>
                              <w:rFonts w:ascii="Franklin Gothic Heavy" w:hAnsi="Franklin Gothic Heavy"/>
                              <w:sz w:val="32"/>
                            </w:rPr>
                          </w:pP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PREFEITURA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ESPERANÇA</w:t>
                          </w:r>
                          <w:r>
                            <w:rPr>
                              <w:rFonts w:ascii="Franklin Gothic Heavy" w:hAnsi="Franklin Gothic Heavy"/>
                              <w:spacing w:val="-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DO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pacing w:val="-5"/>
                              <w:sz w:val="32"/>
                            </w:rPr>
                            <w:t>SUL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2A98A7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6" type="#_x0000_t202" style="position:absolute;margin-left:99.95pt;margin-top:34.75pt;width:361.2pt;height:34.45pt;z-index:-1590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" filled="f" stroked="f">
              <v:textbox inset="0,0,0,0">
                <w:txbxContent>
                  <w:p w14:paraId="6CAF7834" w14:textId="77777777" w:rsidR="00C82213" w:rsidRDefault="00F51D26">
                    <w:pPr>
                      <w:spacing w:before="11" w:line="309" w:lineRule="exact"/>
                      <w:ind w:left="20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ESTADO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RIO</w:t>
                    </w:r>
                    <w:r>
                      <w:rPr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GRANDE</w:t>
                    </w:r>
                    <w:r>
                      <w:rPr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pacing w:val="-5"/>
                        <w:sz w:val="28"/>
                      </w:rPr>
                      <w:t>SUL</w:t>
                    </w:r>
                  </w:p>
                  <w:p w14:paraId="22A35190" w14:textId="77777777" w:rsidR="00C82213" w:rsidRDefault="00F51D26">
                    <w:pPr>
                      <w:spacing w:line="350" w:lineRule="exact"/>
                      <w:ind w:left="20"/>
                      <w:rPr>
                        <w:rFonts w:ascii="Franklin Gothic Heavy" w:hAnsi="Franklin Gothic Heavy"/>
                        <w:sz w:val="32"/>
                      </w:rPr>
                    </w:pPr>
                    <w:r>
                      <w:rPr>
                        <w:rFonts w:ascii="Franklin Gothic Heavy" w:hAnsi="Franklin Gothic Heavy"/>
                        <w:sz w:val="32"/>
                      </w:rPr>
                      <w:t>PREFEITURA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MUNICIPAL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DE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ESPERANÇA</w:t>
                    </w:r>
                    <w:r>
                      <w:rPr>
                        <w:rFonts w:ascii="Franklin Gothic Heavy" w:hAnsi="Franklin Gothic Heavy"/>
                        <w:spacing w:val="-2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DO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pacing w:val="-5"/>
                        <w:sz w:val="32"/>
                      </w:rPr>
                      <w:t>SUL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C1F3F"/>
    <w:multiLevelType w:val="multilevel"/>
    <w:tmpl w:val="F84C0C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A63315"/>
    <w:multiLevelType w:val="multilevel"/>
    <w:tmpl w:val="E2DEE8C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8B65C8"/>
    <w:multiLevelType w:val="multilevel"/>
    <w:tmpl w:val="E4C2AC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A83626"/>
    <w:multiLevelType w:val="multilevel"/>
    <w:tmpl w:val="0930E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3B75C5"/>
    <w:multiLevelType w:val="hybridMultilevel"/>
    <w:tmpl w:val="C06EBC6A"/>
    <w:lvl w:ilvl="0" w:tplc="9D66D7C6">
      <w:start w:val="1"/>
      <w:numFmt w:val="lowerLetter"/>
      <w:lvlText w:val="%1)"/>
      <w:lvlJc w:val="left"/>
      <w:pPr>
        <w:ind w:left="284" w:hanging="238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581462CA">
      <w:numFmt w:val="bullet"/>
      <w:lvlText w:val="•"/>
      <w:lvlJc w:val="left"/>
      <w:pPr>
        <w:ind w:left="1158" w:hanging="238"/>
      </w:pPr>
      <w:rPr>
        <w:rFonts w:hint="default"/>
        <w:lang w:val="pt-PT" w:eastAsia="en-US" w:bidi="ar-SA"/>
      </w:rPr>
    </w:lvl>
    <w:lvl w:ilvl="2" w:tplc="65027E14">
      <w:numFmt w:val="bullet"/>
      <w:lvlText w:val="•"/>
      <w:lvlJc w:val="left"/>
      <w:pPr>
        <w:ind w:left="2037" w:hanging="238"/>
      </w:pPr>
      <w:rPr>
        <w:rFonts w:hint="default"/>
        <w:lang w:val="pt-PT" w:eastAsia="en-US" w:bidi="ar-SA"/>
      </w:rPr>
    </w:lvl>
    <w:lvl w:ilvl="3" w:tplc="54721C30">
      <w:numFmt w:val="bullet"/>
      <w:lvlText w:val="•"/>
      <w:lvlJc w:val="left"/>
      <w:pPr>
        <w:ind w:left="2915" w:hanging="238"/>
      </w:pPr>
      <w:rPr>
        <w:rFonts w:hint="default"/>
        <w:lang w:val="pt-PT" w:eastAsia="en-US" w:bidi="ar-SA"/>
      </w:rPr>
    </w:lvl>
    <w:lvl w:ilvl="4" w:tplc="DD86E2D4">
      <w:numFmt w:val="bullet"/>
      <w:lvlText w:val="•"/>
      <w:lvlJc w:val="left"/>
      <w:pPr>
        <w:ind w:left="3794" w:hanging="238"/>
      </w:pPr>
      <w:rPr>
        <w:rFonts w:hint="default"/>
        <w:lang w:val="pt-PT" w:eastAsia="en-US" w:bidi="ar-SA"/>
      </w:rPr>
    </w:lvl>
    <w:lvl w:ilvl="5" w:tplc="779E46E8">
      <w:numFmt w:val="bullet"/>
      <w:lvlText w:val="•"/>
      <w:lvlJc w:val="left"/>
      <w:pPr>
        <w:ind w:left="4673" w:hanging="238"/>
      </w:pPr>
      <w:rPr>
        <w:rFonts w:hint="default"/>
        <w:lang w:val="pt-PT" w:eastAsia="en-US" w:bidi="ar-SA"/>
      </w:rPr>
    </w:lvl>
    <w:lvl w:ilvl="6" w:tplc="96CE03C4">
      <w:numFmt w:val="bullet"/>
      <w:lvlText w:val="•"/>
      <w:lvlJc w:val="left"/>
      <w:pPr>
        <w:ind w:left="5551" w:hanging="238"/>
      </w:pPr>
      <w:rPr>
        <w:rFonts w:hint="default"/>
        <w:lang w:val="pt-PT" w:eastAsia="en-US" w:bidi="ar-SA"/>
      </w:rPr>
    </w:lvl>
    <w:lvl w:ilvl="7" w:tplc="D938D17C">
      <w:numFmt w:val="bullet"/>
      <w:lvlText w:val="•"/>
      <w:lvlJc w:val="left"/>
      <w:pPr>
        <w:ind w:left="6430" w:hanging="238"/>
      </w:pPr>
      <w:rPr>
        <w:rFonts w:hint="default"/>
        <w:lang w:val="pt-PT" w:eastAsia="en-US" w:bidi="ar-SA"/>
      </w:rPr>
    </w:lvl>
    <w:lvl w:ilvl="8" w:tplc="411C209E">
      <w:numFmt w:val="bullet"/>
      <w:lvlText w:val="•"/>
      <w:lvlJc w:val="left"/>
      <w:pPr>
        <w:ind w:left="7308" w:hanging="238"/>
      </w:pPr>
      <w:rPr>
        <w:rFonts w:hint="default"/>
        <w:lang w:val="pt-PT" w:eastAsia="en-US" w:bidi="ar-SA"/>
      </w:rPr>
    </w:lvl>
  </w:abstractNum>
  <w:abstractNum w:abstractNumId="5" w15:restartNumberingAfterBreak="0">
    <w:nsid w:val="0D871CA6"/>
    <w:multiLevelType w:val="multilevel"/>
    <w:tmpl w:val="9C1427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317A7E"/>
    <w:multiLevelType w:val="multilevel"/>
    <w:tmpl w:val="776A88B6"/>
    <w:lvl w:ilvl="0">
      <w:start w:val="7"/>
      <w:numFmt w:val="decimal"/>
      <w:lvlText w:val="%1"/>
      <w:lvlJc w:val="left"/>
      <w:pPr>
        <w:ind w:left="284" w:hanging="44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44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84" w:hanging="518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15" w:hanging="5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5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5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5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5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518"/>
      </w:pPr>
      <w:rPr>
        <w:rFonts w:hint="default"/>
        <w:lang w:val="pt-PT" w:eastAsia="en-US" w:bidi="ar-SA"/>
      </w:rPr>
    </w:lvl>
  </w:abstractNum>
  <w:abstractNum w:abstractNumId="7" w15:restartNumberingAfterBreak="0">
    <w:nsid w:val="1CE82DB0"/>
    <w:multiLevelType w:val="multilevel"/>
    <w:tmpl w:val="077A1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A126EC"/>
    <w:multiLevelType w:val="multilevel"/>
    <w:tmpl w:val="BB5654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7D6AF1"/>
    <w:multiLevelType w:val="multilevel"/>
    <w:tmpl w:val="DA56C86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B65FBE"/>
    <w:multiLevelType w:val="multilevel"/>
    <w:tmpl w:val="B2FCE9E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C073EE"/>
    <w:multiLevelType w:val="multilevel"/>
    <w:tmpl w:val="6A02364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900199"/>
    <w:multiLevelType w:val="hybridMultilevel"/>
    <w:tmpl w:val="0CB6272A"/>
    <w:lvl w:ilvl="0" w:tplc="CCE4F910">
      <w:start w:val="1"/>
      <w:numFmt w:val="lowerLetter"/>
      <w:lvlText w:val="%1)"/>
      <w:lvlJc w:val="left"/>
      <w:pPr>
        <w:ind w:left="509" w:hanging="22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A356A778">
      <w:numFmt w:val="bullet"/>
      <w:lvlText w:val="•"/>
      <w:lvlJc w:val="left"/>
      <w:pPr>
        <w:ind w:left="1356" w:hanging="226"/>
      </w:pPr>
      <w:rPr>
        <w:rFonts w:hint="default"/>
        <w:lang w:val="pt-PT" w:eastAsia="en-US" w:bidi="ar-SA"/>
      </w:rPr>
    </w:lvl>
    <w:lvl w:ilvl="2" w:tplc="238E6BD8">
      <w:numFmt w:val="bullet"/>
      <w:lvlText w:val="•"/>
      <w:lvlJc w:val="left"/>
      <w:pPr>
        <w:ind w:left="2213" w:hanging="226"/>
      </w:pPr>
      <w:rPr>
        <w:rFonts w:hint="default"/>
        <w:lang w:val="pt-PT" w:eastAsia="en-US" w:bidi="ar-SA"/>
      </w:rPr>
    </w:lvl>
    <w:lvl w:ilvl="3" w:tplc="D11E26D4">
      <w:numFmt w:val="bullet"/>
      <w:lvlText w:val="•"/>
      <w:lvlJc w:val="left"/>
      <w:pPr>
        <w:ind w:left="3069" w:hanging="226"/>
      </w:pPr>
      <w:rPr>
        <w:rFonts w:hint="default"/>
        <w:lang w:val="pt-PT" w:eastAsia="en-US" w:bidi="ar-SA"/>
      </w:rPr>
    </w:lvl>
    <w:lvl w:ilvl="4" w:tplc="109C70EA">
      <w:numFmt w:val="bullet"/>
      <w:lvlText w:val="•"/>
      <w:lvlJc w:val="left"/>
      <w:pPr>
        <w:ind w:left="3926" w:hanging="226"/>
      </w:pPr>
      <w:rPr>
        <w:rFonts w:hint="default"/>
        <w:lang w:val="pt-PT" w:eastAsia="en-US" w:bidi="ar-SA"/>
      </w:rPr>
    </w:lvl>
    <w:lvl w:ilvl="5" w:tplc="3E303444">
      <w:numFmt w:val="bullet"/>
      <w:lvlText w:val="•"/>
      <w:lvlJc w:val="left"/>
      <w:pPr>
        <w:ind w:left="4783" w:hanging="226"/>
      </w:pPr>
      <w:rPr>
        <w:rFonts w:hint="default"/>
        <w:lang w:val="pt-PT" w:eastAsia="en-US" w:bidi="ar-SA"/>
      </w:rPr>
    </w:lvl>
    <w:lvl w:ilvl="6" w:tplc="8784474E">
      <w:numFmt w:val="bullet"/>
      <w:lvlText w:val="•"/>
      <w:lvlJc w:val="left"/>
      <w:pPr>
        <w:ind w:left="5639" w:hanging="226"/>
      </w:pPr>
      <w:rPr>
        <w:rFonts w:hint="default"/>
        <w:lang w:val="pt-PT" w:eastAsia="en-US" w:bidi="ar-SA"/>
      </w:rPr>
    </w:lvl>
    <w:lvl w:ilvl="7" w:tplc="07F6D312">
      <w:numFmt w:val="bullet"/>
      <w:lvlText w:val="•"/>
      <w:lvlJc w:val="left"/>
      <w:pPr>
        <w:ind w:left="6496" w:hanging="226"/>
      </w:pPr>
      <w:rPr>
        <w:rFonts w:hint="default"/>
        <w:lang w:val="pt-PT" w:eastAsia="en-US" w:bidi="ar-SA"/>
      </w:rPr>
    </w:lvl>
    <w:lvl w:ilvl="8" w:tplc="FB86F168">
      <w:numFmt w:val="bullet"/>
      <w:lvlText w:val="•"/>
      <w:lvlJc w:val="left"/>
      <w:pPr>
        <w:ind w:left="7352" w:hanging="226"/>
      </w:pPr>
      <w:rPr>
        <w:rFonts w:hint="default"/>
        <w:lang w:val="pt-PT" w:eastAsia="en-US" w:bidi="ar-SA"/>
      </w:rPr>
    </w:lvl>
  </w:abstractNum>
  <w:abstractNum w:abstractNumId="13" w15:restartNumberingAfterBreak="0">
    <w:nsid w:val="2C475470"/>
    <w:multiLevelType w:val="hybridMultilevel"/>
    <w:tmpl w:val="1158B280"/>
    <w:lvl w:ilvl="0" w:tplc="8E4687CA">
      <w:start w:val="12"/>
      <w:numFmt w:val="lowerLetter"/>
      <w:lvlText w:val="%1)"/>
      <w:lvlJc w:val="left"/>
      <w:pPr>
        <w:ind w:left="284" w:hanging="212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EFB8FED0">
      <w:numFmt w:val="bullet"/>
      <w:lvlText w:val="•"/>
      <w:lvlJc w:val="left"/>
      <w:pPr>
        <w:ind w:left="1158" w:hanging="212"/>
      </w:pPr>
      <w:rPr>
        <w:rFonts w:hint="default"/>
        <w:lang w:val="pt-PT" w:eastAsia="en-US" w:bidi="ar-SA"/>
      </w:rPr>
    </w:lvl>
    <w:lvl w:ilvl="2" w:tplc="0FC0BF78">
      <w:numFmt w:val="bullet"/>
      <w:lvlText w:val="•"/>
      <w:lvlJc w:val="left"/>
      <w:pPr>
        <w:ind w:left="2037" w:hanging="212"/>
      </w:pPr>
      <w:rPr>
        <w:rFonts w:hint="default"/>
        <w:lang w:val="pt-PT" w:eastAsia="en-US" w:bidi="ar-SA"/>
      </w:rPr>
    </w:lvl>
    <w:lvl w:ilvl="3" w:tplc="EA2654E8">
      <w:numFmt w:val="bullet"/>
      <w:lvlText w:val="•"/>
      <w:lvlJc w:val="left"/>
      <w:pPr>
        <w:ind w:left="2915" w:hanging="212"/>
      </w:pPr>
      <w:rPr>
        <w:rFonts w:hint="default"/>
        <w:lang w:val="pt-PT" w:eastAsia="en-US" w:bidi="ar-SA"/>
      </w:rPr>
    </w:lvl>
    <w:lvl w:ilvl="4" w:tplc="D624C51E">
      <w:numFmt w:val="bullet"/>
      <w:lvlText w:val="•"/>
      <w:lvlJc w:val="left"/>
      <w:pPr>
        <w:ind w:left="3794" w:hanging="212"/>
      </w:pPr>
      <w:rPr>
        <w:rFonts w:hint="default"/>
        <w:lang w:val="pt-PT" w:eastAsia="en-US" w:bidi="ar-SA"/>
      </w:rPr>
    </w:lvl>
    <w:lvl w:ilvl="5" w:tplc="BF26CA62">
      <w:numFmt w:val="bullet"/>
      <w:lvlText w:val="•"/>
      <w:lvlJc w:val="left"/>
      <w:pPr>
        <w:ind w:left="4673" w:hanging="212"/>
      </w:pPr>
      <w:rPr>
        <w:rFonts w:hint="default"/>
        <w:lang w:val="pt-PT" w:eastAsia="en-US" w:bidi="ar-SA"/>
      </w:rPr>
    </w:lvl>
    <w:lvl w:ilvl="6" w:tplc="CCDCA44C">
      <w:numFmt w:val="bullet"/>
      <w:lvlText w:val="•"/>
      <w:lvlJc w:val="left"/>
      <w:pPr>
        <w:ind w:left="5551" w:hanging="212"/>
      </w:pPr>
      <w:rPr>
        <w:rFonts w:hint="default"/>
        <w:lang w:val="pt-PT" w:eastAsia="en-US" w:bidi="ar-SA"/>
      </w:rPr>
    </w:lvl>
    <w:lvl w:ilvl="7" w:tplc="9E50124A">
      <w:numFmt w:val="bullet"/>
      <w:lvlText w:val="•"/>
      <w:lvlJc w:val="left"/>
      <w:pPr>
        <w:ind w:left="6430" w:hanging="212"/>
      </w:pPr>
      <w:rPr>
        <w:rFonts w:hint="default"/>
        <w:lang w:val="pt-PT" w:eastAsia="en-US" w:bidi="ar-SA"/>
      </w:rPr>
    </w:lvl>
    <w:lvl w:ilvl="8" w:tplc="065C6E04">
      <w:numFmt w:val="bullet"/>
      <w:lvlText w:val="•"/>
      <w:lvlJc w:val="left"/>
      <w:pPr>
        <w:ind w:left="7308" w:hanging="212"/>
      </w:pPr>
      <w:rPr>
        <w:rFonts w:hint="default"/>
        <w:lang w:val="pt-PT" w:eastAsia="en-US" w:bidi="ar-SA"/>
      </w:rPr>
    </w:lvl>
  </w:abstractNum>
  <w:abstractNum w:abstractNumId="14" w15:restartNumberingAfterBreak="0">
    <w:nsid w:val="2D986F10"/>
    <w:multiLevelType w:val="multilevel"/>
    <w:tmpl w:val="1BAE5DE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041E42"/>
    <w:multiLevelType w:val="multilevel"/>
    <w:tmpl w:val="E1A65B6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B13A6B"/>
    <w:multiLevelType w:val="multilevel"/>
    <w:tmpl w:val="B4801EB4"/>
    <w:lvl w:ilvl="0">
      <w:start w:val="2"/>
      <w:numFmt w:val="decimal"/>
      <w:lvlText w:val="%1"/>
      <w:lvlJc w:val="left"/>
      <w:pPr>
        <w:ind w:left="1321" w:hanging="330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21" w:hanging="33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69" w:hanging="3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43" w:hanging="3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8" w:hanging="3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3" w:hanging="3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3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2" w:hanging="3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6" w:hanging="330"/>
      </w:pPr>
      <w:rPr>
        <w:rFonts w:hint="default"/>
        <w:lang w:val="pt-PT" w:eastAsia="en-US" w:bidi="ar-SA"/>
      </w:rPr>
    </w:lvl>
  </w:abstractNum>
  <w:abstractNum w:abstractNumId="17" w15:restartNumberingAfterBreak="0">
    <w:nsid w:val="409B3F00"/>
    <w:multiLevelType w:val="hybridMultilevel"/>
    <w:tmpl w:val="2E54D8C0"/>
    <w:lvl w:ilvl="0" w:tplc="F09C2372">
      <w:start w:val="1"/>
      <w:numFmt w:val="lowerLetter"/>
      <w:lvlText w:val="%1)"/>
      <w:lvlJc w:val="left"/>
      <w:pPr>
        <w:ind w:left="509" w:hanging="22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14821800">
      <w:numFmt w:val="bullet"/>
      <w:lvlText w:val="•"/>
      <w:lvlJc w:val="left"/>
      <w:pPr>
        <w:ind w:left="1356" w:hanging="226"/>
      </w:pPr>
      <w:rPr>
        <w:rFonts w:hint="default"/>
        <w:lang w:val="pt-PT" w:eastAsia="en-US" w:bidi="ar-SA"/>
      </w:rPr>
    </w:lvl>
    <w:lvl w:ilvl="2" w:tplc="0A28E154">
      <w:numFmt w:val="bullet"/>
      <w:lvlText w:val="•"/>
      <w:lvlJc w:val="left"/>
      <w:pPr>
        <w:ind w:left="2213" w:hanging="226"/>
      </w:pPr>
      <w:rPr>
        <w:rFonts w:hint="default"/>
        <w:lang w:val="pt-PT" w:eastAsia="en-US" w:bidi="ar-SA"/>
      </w:rPr>
    </w:lvl>
    <w:lvl w:ilvl="3" w:tplc="024A4AEE">
      <w:numFmt w:val="bullet"/>
      <w:lvlText w:val="•"/>
      <w:lvlJc w:val="left"/>
      <w:pPr>
        <w:ind w:left="3069" w:hanging="226"/>
      </w:pPr>
      <w:rPr>
        <w:rFonts w:hint="default"/>
        <w:lang w:val="pt-PT" w:eastAsia="en-US" w:bidi="ar-SA"/>
      </w:rPr>
    </w:lvl>
    <w:lvl w:ilvl="4" w:tplc="DE40E716">
      <w:numFmt w:val="bullet"/>
      <w:lvlText w:val="•"/>
      <w:lvlJc w:val="left"/>
      <w:pPr>
        <w:ind w:left="3926" w:hanging="226"/>
      </w:pPr>
      <w:rPr>
        <w:rFonts w:hint="default"/>
        <w:lang w:val="pt-PT" w:eastAsia="en-US" w:bidi="ar-SA"/>
      </w:rPr>
    </w:lvl>
    <w:lvl w:ilvl="5" w:tplc="CD20D0B6">
      <w:numFmt w:val="bullet"/>
      <w:lvlText w:val="•"/>
      <w:lvlJc w:val="left"/>
      <w:pPr>
        <w:ind w:left="4783" w:hanging="226"/>
      </w:pPr>
      <w:rPr>
        <w:rFonts w:hint="default"/>
        <w:lang w:val="pt-PT" w:eastAsia="en-US" w:bidi="ar-SA"/>
      </w:rPr>
    </w:lvl>
    <w:lvl w:ilvl="6" w:tplc="5880C394">
      <w:numFmt w:val="bullet"/>
      <w:lvlText w:val="•"/>
      <w:lvlJc w:val="left"/>
      <w:pPr>
        <w:ind w:left="5639" w:hanging="226"/>
      </w:pPr>
      <w:rPr>
        <w:rFonts w:hint="default"/>
        <w:lang w:val="pt-PT" w:eastAsia="en-US" w:bidi="ar-SA"/>
      </w:rPr>
    </w:lvl>
    <w:lvl w:ilvl="7" w:tplc="8BA6DE62">
      <w:numFmt w:val="bullet"/>
      <w:lvlText w:val="•"/>
      <w:lvlJc w:val="left"/>
      <w:pPr>
        <w:ind w:left="6496" w:hanging="226"/>
      </w:pPr>
      <w:rPr>
        <w:rFonts w:hint="default"/>
        <w:lang w:val="pt-PT" w:eastAsia="en-US" w:bidi="ar-SA"/>
      </w:rPr>
    </w:lvl>
    <w:lvl w:ilvl="8" w:tplc="EFC85552">
      <w:numFmt w:val="bullet"/>
      <w:lvlText w:val="•"/>
      <w:lvlJc w:val="left"/>
      <w:pPr>
        <w:ind w:left="7352" w:hanging="226"/>
      </w:pPr>
      <w:rPr>
        <w:rFonts w:hint="default"/>
        <w:lang w:val="pt-PT" w:eastAsia="en-US" w:bidi="ar-SA"/>
      </w:rPr>
    </w:lvl>
  </w:abstractNum>
  <w:abstractNum w:abstractNumId="18" w15:restartNumberingAfterBreak="0">
    <w:nsid w:val="42EF03EA"/>
    <w:multiLevelType w:val="multilevel"/>
    <w:tmpl w:val="A3FA33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43986E53"/>
    <w:multiLevelType w:val="multilevel"/>
    <w:tmpl w:val="907A2A5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857D3B"/>
    <w:multiLevelType w:val="multilevel"/>
    <w:tmpl w:val="6EA2D7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abstractNum w:abstractNumId="21" w15:restartNumberingAfterBreak="0">
    <w:nsid w:val="47C477CE"/>
    <w:multiLevelType w:val="multilevel"/>
    <w:tmpl w:val="D83AA1C0"/>
    <w:lvl w:ilvl="0">
      <w:start w:val="6"/>
      <w:numFmt w:val="decimal"/>
      <w:lvlText w:val="%1"/>
      <w:lvlJc w:val="left"/>
      <w:pPr>
        <w:ind w:left="284" w:hanging="3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398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3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3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3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3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3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3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398"/>
      </w:pPr>
      <w:rPr>
        <w:rFonts w:hint="default"/>
        <w:lang w:val="pt-PT" w:eastAsia="en-US" w:bidi="ar-SA"/>
      </w:rPr>
    </w:lvl>
  </w:abstractNum>
  <w:abstractNum w:abstractNumId="22" w15:restartNumberingAfterBreak="0">
    <w:nsid w:val="47FC5AC2"/>
    <w:multiLevelType w:val="multilevel"/>
    <w:tmpl w:val="ABD48FD0"/>
    <w:lvl w:ilvl="0">
      <w:start w:val="17"/>
      <w:numFmt w:val="decimal"/>
      <w:lvlText w:val="%1"/>
      <w:lvlJc w:val="left"/>
      <w:pPr>
        <w:ind w:left="284" w:hanging="5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568"/>
      </w:pPr>
      <w:rPr>
        <w:rFonts w:ascii="Times New Roman" w:eastAsia="Times New Roman" w:hAnsi="Times New Roman" w:cs="Times New Roman" w:hint="default"/>
        <w:spacing w:val="-28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5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5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5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5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5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5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568"/>
      </w:pPr>
      <w:rPr>
        <w:rFonts w:hint="default"/>
        <w:lang w:val="pt-PT" w:eastAsia="en-US" w:bidi="ar-SA"/>
      </w:rPr>
    </w:lvl>
  </w:abstractNum>
  <w:abstractNum w:abstractNumId="23" w15:restartNumberingAfterBreak="0">
    <w:nsid w:val="48C73B34"/>
    <w:multiLevelType w:val="multilevel"/>
    <w:tmpl w:val="BBE60016"/>
    <w:lvl w:ilvl="0">
      <w:start w:val="18"/>
      <w:numFmt w:val="decimal"/>
      <w:lvlText w:val="%1"/>
      <w:lvlJc w:val="left"/>
      <w:pPr>
        <w:ind w:left="833" w:hanging="49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3" w:hanging="49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4" w:hanging="678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68" w:hanging="6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82" w:hanging="6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96" w:hanging="6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10" w:hanging="6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24" w:hanging="6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38" w:hanging="678"/>
      </w:pPr>
      <w:rPr>
        <w:rFonts w:hint="default"/>
        <w:lang w:val="pt-PT" w:eastAsia="en-US" w:bidi="ar-SA"/>
      </w:rPr>
    </w:lvl>
  </w:abstractNum>
  <w:abstractNum w:abstractNumId="24" w15:restartNumberingAfterBreak="0">
    <w:nsid w:val="4A794F9B"/>
    <w:multiLevelType w:val="multilevel"/>
    <w:tmpl w:val="445027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E9739B9"/>
    <w:multiLevelType w:val="multilevel"/>
    <w:tmpl w:val="648EF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DC1BB8"/>
    <w:multiLevelType w:val="multilevel"/>
    <w:tmpl w:val="C1600DD0"/>
    <w:lvl w:ilvl="0">
      <w:start w:val="13"/>
      <w:numFmt w:val="decimal"/>
      <w:lvlText w:val="%1"/>
      <w:lvlJc w:val="left"/>
      <w:pPr>
        <w:ind w:left="284" w:hanging="45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84" w:hanging="450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450"/>
      </w:pPr>
      <w:rPr>
        <w:rFonts w:hint="default"/>
        <w:lang w:val="pt-PT" w:eastAsia="en-US" w:bidi="ar-SA"/>
      </w:rPr>
    </w:lvl>
  </w:abstractNum>
  <w:abstractNum w:abstractNumId="27" w15:restartNumberingAfterBreak="0">
    <w:nsid w:val="5FD66AB1"/>
    <w:multiLevelType w:val="multilevel"/>
    <w:tmpl w:val="3DDEF6A4"/>
    <w:lvl w:ilvl="0">
      <w:start w:val="1"/>
      <w:numFmt w:val="decimal"/>
      <w:lvlText w:val="%1."/>
      <w:lvlJc w:val="left"/>
      <w:pPr>
        <w:ind w:left="503" w:hanging="22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4" w:hanging="834"/>
      </w:pPr>
      <w:rPr>
        <w:rFonts w:ascii="Times New Roman" w:eastAsia="Times New Roman" w:hAnsi="Times New Roman" w:cs="Times New Roman" w:hint="default"/>
        <w:spacing w:val="-17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92" w:hanging="504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08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16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24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33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41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49" w:hanging="504"/>
      </w:pPr>
      <w:rPr>
        <w:rFonts w:hint="default"/>
        <w:lang w:val="pt-PT" w:eastAsia="en-US" w:bidi="ar-SA"/>
      </w:rPr>
    </w:lvl>
  </w:abstractNum>
  <w:abstractNum w:abstractNumId="28" w15:restartNumberingAfterBreak="0">
    <w:nsid w:val="60624D88"/>
    <w:multiLevelType w:val="multilevel"/>
    <w:tmpl w:val="593E165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FF61C6"/>
    <w:multiLevelType w:val="multilevel"/>
    <w:tmpl w:val="761EB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2857ED"/>
    <w:multiLevelType w:val="multilevel"/>
    <w:tmpl w:val="DD000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290C9E"/>
    <w:multiLevelType w:val="multilevel"/>
    <w:tmpl w:val="80BE6854"/>
    <w:lvl w:ilvl="0">
      <w:start w:val="3"/>
      <w:numFmt w:val="decimal"/>
      <w:lvlText w:val="%1"/>
      <w:lvlJc w:val="left"/>
      <w:pPr>
        <w:ind w:left="667" w:hanging="3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7" w:hanging="384"/>
      </w:pPr>
      <w:rPr>
        <w:rFonts w:ascii="Times New Roman" w:eastAsia="Times New Roman" w:hAnsi="Times New Roman" w:cs="Times New Roman" w:hint="default"/>
        <w:color w:val="auto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84" w:hanging="514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28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62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96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0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64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98" w:hanging="514"/>
      </w:pPr>
      <w:rPr>
        <w:rFonts w:hint="default"/>
        <w:lang w:val="pt-PT" w:eastAsia="en-US" w:bidi="ar-SA"/>
      </w:rPr>
    </w:lvl>
  </w:abstractNum>
  <w:abstractNum w:abstractNumId="32" w15:restartNumberingAfterBreak="0">
    <w:nsid w:val="675F6537"/>
    <w:multiLevelType w:val="multilevel"/>
    <w:tmpl w:val="830A81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AF036CD"/>
    <w:multiLevelType w:val="hybridMultilevel"/>
    <w:tmpl w:val="4F76B9E8"/>
    <w:lvl w:ilvl="0" w:tplc="8C622ECC">
      <w:numFmt w:val="bullet"/>
      <w:lvlText w:val="-"/>
      <w:lvlJc w:val="left"/>
      <w:pPr>
        <w:ind w:left="284" w:hanging="538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B0E007FE">
      <w:numFmt w:val="bullet"/>
      <w:lvlText w:val="•"/>
      <w:lvlJc w:val="left"/>
      <w:pPr>
        <w:ind w:left="1158" w:hanging="538"/>
      </w:pPr>
      <w:rPr>
        <w:rFonts w:hint="default"/>
        <w:lang w:val="pt-PT" w:eastAsia="en-US" w:bidi="ar-SA"/>
      </w:rPr>
    </w:lvl>
    <w:lvl w:ilvl="2" w:tplc="E266F8D2">
      <w:numFmt w:val="bullet"/>
      <w:lvlText w:val="•"/>
      <w:lvlJc w:val="left"/>
      <w:pPr>
        <w:ind w:left="2037" w:hanging="538"/>
      </w:pPr>
      <w:rPr>
        <w:rFonts w:hint="default"/>
        <w:lang w:val="pt-PT" w:eastAsia="en-US" w:bidi="ar-SA"/>
      </w:rPr>
    </w:lvl>
    <w:lvl w:ilvl="3" w:tplc="4DF2A306">
      <w:numFmt w:val="bullet"/>
      <w:lvlText w:val="•"/>
      <w:lvlJc w:val="left"/>
      <w:pPr>
        <w:ind w:left="2915" w:hanging="538"/>
      </w:pPr>
      <w:rPr>
        <w:rFonts w:hint="default"/>
        <w:lang w:val="pt-PT" w:eastAsia="en-US" w:bidi="ar-SA"/>
      </w:rPr>
    </w:lvl>
    <w:lvl w:ilvl="4" w:tplc="8FC2AF80">
      <w:numFmt w:val="bullet"/>
      <w:lvlText w:val="•"/>
      <w:lvlJc w:val="left"/>
      <w:pPr>
        <w:ind w:left="3794" w:hanging="538"/>
      </w:pPr>
      <w:rPr>
        <w:rFonts w:hint="default"/>
        <w:lang w:val="pt-PT" w:eastAsia="en-US" w:bidi="ar-SA"/>
      </w:rPr>
    </w:lvl>
    <w:lvl w:ilvl="5" w:tplc="53B0E14E">
      <w:numFmt w:val="bullet"/>
      <w:lvlText w:val="•"/>
      <w:lvlJc w:val="left"/>
      <w:pPr>
        <w:ind w:left="4673" w:hanging="538"/>
      </w:pPr>
      <w:rPr>
        <w:rFonts w:hint="default"/>
        <w:lang w:val="pt-PT" w:eastAsia="en-US" w:bidi="ar-SA"/>
      </w:rPr>
    </w:lvl>
    <w:lvl w:ilvl="6" w:tplc="0C2C3866">
      <w:numFmt w:val="bullet"/>
      <w:lvlText w:val="•"/>
      <w:lvlJc w:val="left"/>
      <w:pPr>
        <w:ind w:left="5551" w:hanging="538"/>
      </w:pPr>
      <w:rPr>
        <w:rFonts w:hint="default"/>
        <w:lang w:val="pt-PT" w:eastAsia="en-US" w:bidi="ar-SA"/>
      </w:rPr>
    </w:lvl>
    <w:lvl w:ilvl="7" w:tplc="E8467E46">
      <w:numFmt w:val="bullet"/>
      <w:lvlText w:val="•"/>
      <w:lvlJc w:val="left"/>
      <w:pPr>
        <w:ind w:left="6430" w:hanging="538"/>
      </w:pPr>
      <w:rPr>
        <w:rFonts w:hint="default"/>
        <w:lang w:val="pt-PT" w:eastAsia="en-US" w:bidi="ar-SA"/>
      </w:rPr>
    </w:lvl>
    <w:lvl w:ilvl="8" w:tplc="D10EA4B8">
      <w:numFmt w:val="bullet"/>
      <w:lvlText w:val="•"/>
      <w:lvlJc w:val="left"/>
      <w:pPr>
        <w:ind w:left="7308" w:hanging="538"/>
      </w:pPr>
      <w:rPr>
        <w:rFonts w:hint="default"/>
        <w:lang w:val="pt-PT" w:eastAsia="en-US" w:bidi="ar-SA"/>
      </w:rPr>
    </w:lvl>
  </w:abstractNum>
  <w:abstractNum w:abstractNumId="34" w15:restartNumberingAfterBreak="0">
    <w:nsid w:val="6E017B47"/>
    <w:multiLevelType w:val="multilevel"/>
    <w:tmpl w:val="537C3B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5D659D"/>
    <w:multiLevelType w:val="multilevel"/>
    <w:tmpl w:val="44F24300"/>
    <w:lvl w:ilvl="0">
      <w:start w:val="8"/>
      <w:numFmt w:val="decimal"/>
      <w:lvlText w:val="%1"/>
      <w:lvlJc w:val="left"/>
      <w:pPr>
        <w:ind w:left="667" w:hanging="384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67" w:hanging="384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341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81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2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3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3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4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84" w:hanging="384"/>
      </w:pPr>
      <w:rPr>
        <w:rFonts w:hint="default"/>
        <w:lang w:val="pt-PT" w:eastAsia="en-US" w:bidi="ar-SA"/>
      </w:rPr>
    </w:lvl>
  </w:abstractNum>
  <w:abstractNum w:abstractNumId="36" w15:restartNumberingAfterBreak="0">
    <w:nsid w:val="709E2C71"/>
    <w:multiLevelType w:val="multilevel"/>
    <w:tmpl w:val="A9CC759E"/>
    <w:lvl w:ilvl="0">
      <w:start w:val="12"/>
      <w:numFmt w:val="decimal"/>
      <w:lvlText w:val="%1"/>
      <w:lvlJc w:val="left"/>
      <w:pPr>
        <w:ind w:left="284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540"/>
      </w:pPr>
      <w:rPr>
        <w:rFonts w:ascii="Times New Roman" w:eastAsia="Times New Roman" w:hAnsi="Times New Roman" w:cs="Times New Roman" w:hint="default"/>
        <w:spacing w:val="-1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5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540"/>
      </w:pPr>
      <w:rPr>
        <w:rFonts w:hint="default"/>
        <w:lang w:val="pt-PT" w:eastAsia="en-US" w:bidi="ar-SA"/>
      </w:rPr>
    </w:lvl>
  </w:abstractNum>
  <w:abstractNum w:abstractNumId="37" w15:restartNumberingAfterBreak="0">
    <w:nsid w:val="717A2A88"/>
    <w:multiLevelType w:val="multilevel"/>
    <w:tmpl w:val="D77411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18543CF"/>
    <w:multiLevelType w:val="multilevel"/>
    <w:tmpl w:val="20361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1C97270"/>
    <w:multiLevelType w:val="multilevel"/>
    <w:tmpl w:val="09FA054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4680873"/>
    <w:multiLevelType w:val="multilevel"/>
    <w:tmpl w:val="B7C223C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5E47031"/>
    <w:multiLevelType w:val="multilevel"/>
    <w:tmpl w:val="CCEAD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C9953F4"/>
    <w:multiLevelType w:val="multilevel"/>
    <w:tmpl w:val="B360F196"/>
    <w:lvl w:ilvl="0">
      <w:start w:val="9"/>
      <w:numFmt w:val="decimal"/>
      <w:lvlText w:val="%1"/>
      <w:lvlJc w:val="left"/>
      <w:pPr>
        <w:ind w:left="284" w:hanging="4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410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4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4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410"/>
      </w:pPr>
      <w:rPr>
        <w:rFonts w:hint="default"/>
        <w:lang w:val="pt-PT" w:eastAsia="en-US" w:bidi="ar-SA"/>
      </w:rPr>
    </w:lvl>
  </w:abstractNum>
  <w:abstractNum w:abstractNumId="43" w15:restartNumberingAfterBreak="0">
    <w:nsid w:val="7D034142"/>
    <w:multiLevelType w:val="hybridMultilevel"/>
    <w:tmpl w:val="9034B82C"/>
    <w:lvl w:ilvl="0" w:tplc="FD4600C0">
      <w:start w:val="1"/>
      <w:numFmt w:val="lowerLetter"/>
      <w:lvlText w:val="%1)"/>
      <w:lvlJc w:val="left"/>
      <w:pPr>
        <w:ind w:left="284" w:hanging="23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0F14E0FA">
      <w:numFmt w:val="bullet"/>
      <w:lvlText w:val="•"/>
      <w:lvlJc w:val="left"/>
      <w:pPr>
        <w:ind w:left="1158" w:hanging="236"/>
      </w:pPr>
      <w:rPr>
        <w:rFonts w:hint="default"/>
        <w:lang w:val="pt-PT" w:eastAsia="en-US" w:bidi="ar-SA"/>
      </w:rPr>
    </w:lvl>
    <w:lvl w:ilvl="2" w:tplc="66486BFC">
      <w:numFmt w:val="bullet"/>
      <w:lvlText w:val="•"/>
      <w:lvlJc w:val="left"/>
      <w:pPr>
        <w:ind w:left="2037" w:hanging="236"/>
      </w:pPr>
      <w:rPr>
        <w:rFonts w:hint="default"/>
        <w:lang w:val="pt-PT" w:eastAsia="en-US" w:bidi="ar-SA"/>
      </w:rPr>
    </w:lvl>
    <w:lvl w:ilvl="3" w:tplc="FBFED93E">
      <w:numFmt w:val="bullet"/>
      <w:lvlText w:val="•"/>
      <w:lvlJc w:val="left"/>
      <w:pPr>
        <w:ind w:left="2915" w:hanging="236"/>
      </w:pPr>
      <w:rPr>
        <w:rFonts w:hint="default"/>
        <w:lang w:val="pt-PT" w:eastAsia="en-US" w:bidi="ar-SA"/>
      </w:rPr>
    </w:lvl>
    <w:lvl w:ilvl="4" w:tplc="E2A8CD18">
      <w:numFmt w:val="bullet"/>
      <w:lvlText w:val="•"/>
      <w:lvlJc w:val="left"/>
      <w:pPr>
        <w:ind w:left="3794" w:hanging="236"/>
      </w:pPr>
      <w:rPr>
        <w:rFonts w:hint="default"/>
        <w:lang w:val="pt-PT" w:eastAsia="en-US" w:bidi="ar-SA"/>
      </w:rPr>
    </w:lvl>
    <w:lvl w:ilvl="5" w:tplc="C6287F62">
      <w:numFmt w:val="bullet"/>
      <w:lvlText w:val="•"/>
      <w:lvlJc w:val="left"/>
      <w:pPr>
        <w:ind w:left="4673" w:hanging="236"/>
      </w:pPr>
      <w:rPr>
        <w:rFonts w:hint="default"/>
        <w:lang w:val="pt-PT" w:eastAsia="en-US" w:bidi="ar-SA"/>
      </w:rPr>
    </w:lvl>
    <w:lvl w:ilvl="6" w:tplc="520C1EAA">
      <w:numFmt w:val="bullet"/>
      <w:lvlText w:val="•"/>
      <w:lvlJc w:val="left"/>
      <w:pPr>
        <w:ind w:left="5551" w:hanging="236"/>
      </w:pPr>
      <w:rPr>
        <w:rFonts w:hint="default"/>
        <w:lang w:val="pt-PT" w:eastAsia="en-US" w:bidi="ar-SA"/>
      </w:rPr>
    </w:lvl>
    <w:lvl w:ilvl="7" w:tplc="B2363EDC">
      <w:numFmt w:val="bullet"/>
      <w:lvlText w:val="•"/>
      <w:lvlJc w:val="left"/>
      <w:pPr>
        <w:ind w:left="6430" w:hanging="236"/>
      </w:pPr>
      <w:rPr>
        <w:rFonts w:hint="default"/>
        <w:lang w:val="pt-PT" w:eastAsia="en-US" w:bidi="ar-SA"/>
      </w:rPr>
    </w:lvl>
    <w:lvl w:ilvl="8" w:tplc="D0D2BF02">
      <w:numFmt w:val="bullet"/>
      <w:lvlText w:val="•"/>
      <w:lvlJc w:val="left"/>
      <w:pPr>
        <w:ind w:left="7308" w:hanging="236"/>
      </w:pPr>
      <w:rPr>
        <w:rFonts w:hint="default"/>
        <w:lang w:val="pt-PT" w:eastAsia="en-US" w:bidi="ar-SA"/>
      </w:rPr>
    </w:lvl>
  </w:abstractNum>
  <w:abstractNum w:abstractNumId="44" w15:restartNumberingAfterBreak="0">
    <w:nsid w:val="7D1A25AC"/>
    <w:multiLevelType w:val="multilevel"/>
    <w:tmpl w:val="01EAA93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D933E2E"/>
    <w:multiLevelType w:val="multilevel"/>
    <w:tmpl w:val="3600E7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8270734">
    <w:abstractNumId w:val="13"/>
  </w:num>
  <w:num w:numId="2" w16cid:durableId="225259961">
    <w:abstractNumId w:val="4"/>
  </w:num>
  <w:num w:numId="3" w16cid:durableId="1616332203">
    <w:abstractNumId w:val="33"/>
  </w:num>
  <w:num w:numId="4" w16cid:durableId="1225064803">
    <w:abstractNumId w:val="23"/>
  </w:num>
  <w:num w:numId="5" w16cid:durableId="1635981690">
    <w:abstractNumId w:val="22"/>
  </w:num>
  <w:num w:numId="6" w16cid:durableId="250625573">
    <w:abstractNumId w:val="26"/>
  </w:num>
  <w:num w:numId="7" w16cid:durableId="1942638152">
    <w:abstractNumId w:val="43"/>
  </w:num>
  <w:num w:numId="8" w16cid:durableId="2038576295">
    <w:abstractNumId w:val="12"/>
  </w:num>
  <w:num w:numId="9" w16cid:durableId="1117333119">
    <w:abstractNumId w:val="36"/>
  </w:num>
  <w:num w:numId="10" w16cid:durableId="872422660">
    <w:abstractNumId w:val="42"/>
  </w:num>
  <w:num w:numId="11" w16cid:durableId="1457064191">
    <w:abstractNumId w:val="35"/>
  </w:num>
  <w:num w:numId="12" w16cid:durableId="811991372">
    <w:abstractNumId w:val="6"/>
  </w:num>
  <w:num w:numId="13" w16cid:durableId="340009292">
    <w:abstractNumId w:val="17"/>
  </w:num>
  <w:num w:numId="14" w16cid:durableId="803353778">
    <w:abstractNumId w:val="21"/>
  </w:num>
  <w:num w:numId="15" w16cid:durableId="841818364">
    <w:abstractNumId w:val="31"/>
  </w:num>
  <w:num w:numId="16" w16cid:durableId="1442065045">
    <w:abstractNumId w:val="16"/>
  </w:num>
  <w:num w:numId="17" w16cid:durableId="718668207">
    <w:abstractNumId w:val="27"/>
  </w:num>
  <w:num w:numId="18" w16cid:durableId="433088383">
    <w:abstractNumId w:val="20"/>
  </w:num>
  <w:num w:numId="19" w16cid:durableId="67308990">
    <w:abstractNumId w:val="18"/>
  </w:num>
  <w:num w:numId="20" w16cid:durableId="1178428905">
    <w:abstractNumId w:val="7"/>
  </w:num>
  <w:num w:numId="21" w16cid:durableId="302740807">
    <w:abstractNumId w:val="5"/>
  </w:num>
  <w:num w:numId="22" w16cid:durableId="1942447120">
    <w:abstractNumId w:val="34"/>
  </w:num>
  <w:num w:numId="23" w16cid:durableId="1854032857">
    <w:abstractNumId w:val="24"/>
  </w:num>
  <w:num w:numId="24" w16cid:durableId="1524631275">
    <w:abstractNumId w:val="37"/>
  </w:num>
  <w:num w:numId="25" w16cid:durableId="1164399674">
    <w:abstractNumId w:val="38"/>
  </w:num>
  <w:num w:numId="26" w16cid:durableId="981664601">
    <w:abstractNumId w:val="32"/>
  </w:num>
  <w:num w:numId="27" w16cid:durableId="2092702461">
    <w:abstractNumId w:val="29"/>
  </w:num>
  <w:num w:numId="28" w16cid:durableId="56515928">
    <w:abstractNumId w:val="11"/>
  </w:num>
  <w:num w:numId="29" w16cid:durableId="704014874">
    <w:abstractNumId w:val="30"/>
  </w:num>
  <w:num w:numId="30" w16cid:durableId="740446435">
    <w:abstractNumId w:val="10"/>
  </w:num>
  <w:num w:numId="31" w16cid:durableId="1201557218">
    <w:abstractNumId w:val="44"/>
  </w:num>
  <w:num w:numId="32" w16cid:durableId="407117848">
    <w:abstractNumId w:val="19"/>
  </w:num>
  <w:num w:numId="33" w16cid:durableId="2087726617">
    <w:abstractNumId w:val="25"/>
  </w:num>
  <w:num w:numId="34" w16cid:durableId="2067799482">
    <w:abstractNumId w:val="15"/>
  </w:num>
  <w:num w:numId="35" w16cid:durableId="1174346257">
    <w:abstractNumId w:val="14"/>
  </w:num>
  <w:num w:numId="36" w16cid:durableId="1788817413">
    <w:abstractNumId w:val="40"/>
  </w:num>
  <w:num w:numId="37" w16cid:durableId="585070606">
    <w:abstractNumId w:val="39"/>
  </w:num>
  <w:num w:numId="38" w16cid:durableId="1870142035">
    <w:abstractNumId w:val="41"/>
  </w:num>
  <w:num w:numId="39" w16cid:durableId="123084367">
    <w:abstractNumId w:val="8"/>
  </w:num>
  <w:num w:numId="40" w16cid:durableId="727388207">
    <w:abstractNumId w:val="0"/>
  </w:num>
  <w:num w:numId="41" w16cid:durableId="2630834">
    <w:abstractNumId w:val="45"/>
  </w:num>
  <w:num w:numId="42" w16cid:durableId="1455710769">
    <w:abstractNumId w:val="1"/>
  </w:num>
  <w:num w:numId="43" w16cid:durableId="582491472">
    <w:abstractNumId w:val="2"/>
  </w:num>
  <w:num w:numId="44" w16cid:durableId="414329037">
    <w:abstractNumId w:val="3"/>
  </w:num>
  <w:num w:numId="45" w16cid:durableId="1188369349">
    <w:abstractNumId w:val="9"/>
  </w:num>
  <w:num w:numId="46" w16cid:durableId="514464065">
    <w:abstractNumId w:val="28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213"/>
    <w:rsid w:val="00024E60"/>
    <w:rsid w:val="00061714"/>
    <w:rsid w:val="000A0BA9"/>
    <w:rsid w:val="000F4E69"/>
    <w:rsid w:val="00100387"/>
    <w:rsid w:val="00116E59"/>
    <w:rsid w:val="001245FC"/>
    <w:rsid w:val="0018124D"/>
    <w:rsid w:val="00194311"/>
    <w:rsid w:val="001C7E84"/>
    <w:rsid w:val="001C7F36"/>
    <w:rsid w:val="001E3862"/>
    <w:rsid w:val="001F3E0A"/>
    <w:rsid w:val="001F456B"/>
    <w:rsid w:val="00200B83"/>
    <w:rsid w:val="00236093"/>
    <w:rsid w:val="002B13DA"/>
    <w:rsid w:val="00317ED5"/>
    <w:rsid w:val="003861D8"/>
    <w:rsid w:val="003A5639"/>
    <w:rsid w:val="00406DBA"/>
    <w:rsid w:val="00430532"/>
    <w:rsid w:val="004D4BC2"/>
    <w:rsid w:val="00543B70"/>
    <w:rsid w:val="00585402"/>
    <w:rsid w:val="005B1F47"/>
    <w:rsid w:val="005D629A"/>
    <w:rsid w:val="006C1BA2"/>
    <w:rsid w:val="006C5FA6"/>
    <w:rsid w:val="00702BDF"/>
    <w:rsid w:val="00763DCA"/>
    <w:rsid w:val="00811152"/>
    <w:rsid w:val="00817C70"/>
    <w:rsid w:val="00830E96"/>
    <w:rsid w:val="008834A7"/>
    <w:rsid w:val="00946FA3"/>
    <w:rsid w:val="009A3DC0"/>
    <w:rsid w:val="009E70FF"/>
    <w:rsid w:val="00B04A11"/>
    <w:rsid w:val="00BE0308"/>
    <w:rsid w:val="00C62B27"/>
    <w:rsid w:val="00C82213"/>
    <w:rsid w:val="00CB7013"/>
    <w:rsid w:val="00CD59BB"/>
    <w:rsid w:val="00CF23CA"/>
    <w:rsid w:val="00D2397B"/>
    <w:rsid w:val="00D874E6"/>
    <w:rsid w:val="00DF7E81"/>
    <w:rsid w:val="00E03EF6"/>
    <w:rsid w:val="00E37638"/>
    <w:rsid w:val="00E5493F"/>
    <w:rsid w:val="00EF6558"/>
    <w:rsid w:val="00F51D26"/>
    <w:rsid w:val="00FE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82210"/>
  <w15:docId w15:val="{B786B9D8-68C8-44D3-AEAF-5044E9C6A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093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outlineLvl w:val="0"/>
    </w:pPr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B1F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link w:val="TtuloChar"/>
    <w:uiPriority w:val="10"/>
    <w:qFormat/>
    <w:pPr>
      <w:spacing w:line="350" w:lineRule="exact"/>
      <w:ind w:left="20"/>
    </w:pPr>
    <w:rPr>
      <w:rFonts w:ascii="Franklin Gothic Heavy" w:eastAsia="Franklin Gothic Heavy" w:hAnsi="Franklin Gothic Heavy" w:cs="Franklin Gothic Heavy"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2"/>
    </w:pPr>
  </w:style>
  <w:style w:type="paragraph" w:customStyle="1" w:styleId="TableParagraph">
    <w:name w:val="Table Paragraph"/>
    <w:basedOn w:val="Normal"/>
    <w:uiPriority w:val="1"/>
    <w:qFormat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04A1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04A11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5B1F4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5B1F47"/>
    <w:rPr>
      <w:rFonts w:ascii="Arial" w:eastAsia="Arial" w:hAnsi="Arial" w:cs="Arial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B1F47"/>
    <w:rPr>
      <w:rFonts w:ascii="Arial" w:eastAsia="Arial" w:hAnsi="Arial" w:cs="Arial"/>
      <w:sz w:val="24"/>
      <w:szCs w:val="24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5B1F47"/>
    <w:rPr>
      <w:rFonts w:ascii="Franklin Gothic Heavy" w:eastAsia="Franklin Gothic Heavy" w:hAnsi="Franklin Gothic Heavy" w:cs="Franklin Gothic Heavy"/>
      <w:sz w:val="32"/>
      <w:szCs w:val="32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5B1F47"/>
    <w:pPr>
      <w:tabs>
        <w:tab w:val="center" w:pos="4252"/>
        <w:tab w:val="right" w:pos="8504"/>
      </w:tabs>
    </w:pPr>
    <w:rPr>
      <w:rFonts w:ascii="Times New Roman" w:eastAsia="Times New Roman" w:hAnsi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5B1F4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5B1F47"/>
    <w:pPr>
      <w:tabs>
        <w:tab w:val="center" w:pos="4252"/>
        <w:tab w:val="right" w:pos="8504"/>
      </w:tabs>
    </w:pPr>
    <w:rPr>
      <w:rFonts w:ascii="Times New Roman" w:eastAsia="Times New Roman" w:hAnsi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5B1F4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5B1F47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5B1F47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B1F47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B1F47"/>
    <w:rPr>
      <w:rFonts w:ascii="Times New Roman" w:eastAsia="Times New Roman" w:hAnsi="Times New Roman" w:cs="Times New Roman"/>
      <w:sz w:val="16"/>
      <w:szCs w:val="16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1F47"/>
    <w:rPr>
      <w:rFonts w:ascii="Segoe UI" w:eastAsia="Times New Roman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1F47"/>
    <w:rPr>
      <w:rFonts w:ascii="Segoe UI" w:eastAsia="Times New Roman" w:hAnsi="Segoe UI" w:cs="Segoe UI"/>
      <w:sz w:val="18"/>
      <w:szCs w:val="18"/>
      <w:lang w:val="pt-PT"/>
    </w:rPr>
  </w:style>
  <w:style w:type="character" w:styleId="HiperlinkVisitado">
    <w:name w:val="FollowedHyperlink"/>
    <w:uiPriority w:val="99"/>
    <w:semiHidden/>
    <w:unhideWhenUsed/>
    <w:rsid w:val="005B1F47"/>
    <w:rPr>
      <w:color w:val="954F72"/>
      <w:u w:val="single"/>
    </w:rPr>
  </w:style>
  <w:style w:type="paragraph" w:customStyle="1" w:styleId="font5">
    <w:name w:val="font5"/>
    <w:basedOn w:val="Normal"/>
    <w:rsid w:val="005B1F47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16"/>
      <w:szCs w:val="16"/>
      <w:lang w:val="pt-BR" w:eastAsia="pt-BR"/>
    </w:rPr>
  </w:style>
  <w:style w:type="paragraph" w:customStyle="1" w:styleId="xl63">
    <w:name w:val="xl63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/>
      <w:sz w:val="16"/>
      <w:szCs w:val="16"/>
      <w:lang w:val="pt-BR" w:eastAsia="pt-BR"/>
    </w:rPr>
  </w:style>
  <w:style w:type="paragraph" w:customStyle="1" w:styleId="xl64">
    <w:name w:val="xl64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sz w:val="16"/>
      <w:szCs w:val="16"/>
      <w:lang w:val="pt-BR" w:eastAsia="pt-BR"/>
    </w:rPr>
  </w:style>
  <w:style w:type="paragraph" w:customStyle="1" w:styleId="xl65">
    <w:name w:val="xl65"/>
    <w:basedOn w:val="Normal"/>
    <w:rsid w:val="005B1F47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66">
    <w:name w:val="xl66"/>
    <w:basedOn w:val="Normal"/>
    <w:rsid w:val="005B1F47"/>
    <w:pPr>
      <w:widowControl/>
      <w:pBdr>
        <w:top w:val="single" w:sz="8" w:space="0" w:color="000000"/>
        <w:righ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67">
    <w:name w:val="xl67"/>
    <w:basedOn w:val="Normal"/>
    <w:rsid w:val="005B1F47"/>
    <w:pPr>
      <w:widowControl/>
      <w:pBdr>
        <w:top w:val="single" w:sz="8" w:space="0" w:color="000000"/>
        <w:righ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68">
    <w:name w:val="xl68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69">
    <w:name w:val="xl69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0">
    <w:name w:val="xl70"/>
    <w:basedOn w:val="Normal"/>
    <w:rsid w:val="005B1F47"/>
    <w:pPr>
      <w:widowControl/>
      <w:pBdr>
        <w:top w:val="single" w:sz="8" w:space="0" w:color="000000"/>
        <w:lef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1">
    <w:name w:val="xl71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2">
    <w:name w:val="xl72"/>
    <w:basedOn w:val="Normal"/>
    <w:rsid w:val="005B1F47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3">
    <w:name w:val="xl73"/>
    <w:basedOn w:val="Normal"/>
    <w:rsid w:val="005B1F4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4">
    <w:name w:val="xl74"/>
    <w:basedOn w:val="Normal"/>
    <w:rsid w:val="005B1F47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  <w:textAlignment w:val="center"/>
    </w:pPr>
    <w:rPr>
      <w:rFonts w:eastAsia="Times New Roman"/>
      <w:sz w:val="16"/>
      <w:szCs w:val="16"/>
      <w:lang w:val="pt-BR" w:eastAsia="pt-BR"/>
    </w:rPr>
  </w:style>
  <w:style w:type="paragraph" w:customStyle="1" w:styleId="xl75">
    <w:name w:val="xl75"/>
    <w:basedOn w:val="Normal"/>
    <w:rsid w:val="005B1F47"/>
    <w:pPr>
      <w:widowControl/>
      <w:pBdr>
        <w:lef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6">
    <w:name w:val="xl76"/>
    <w:basedOn w:val="Normal"/>
    <w:rsid w:val="005B1F47"/>
    <w:pPr>
      <w:widowControl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7">
    <w:name w:val="xl77"/>
    <w:basedOn w:val="Normal"/>
    <w:rsid w:val="005B1F47"/>
    <w:pPr>
      <w:widowControl/>
      <w:pBdr>
        <w:right w:val="single" w:sz="8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8">
    <w:name w:val="xl78"/>
    <w:basedOn w:val="Normal"/>
    <w:rsid w:val="005B1F47"/>
    <w:pPr>
      <w:widowControl/>
      <w:pBdr>
        <w:top w:val="single" w:sz="8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9">
    <w:name w:val="xl79"/>
    <w:basedOn w:val="Normal"/>
    <w:rsid w:val="005B1F47"/>
    <w:pPr>
      <w:widowControl/>
      <w:pBdr>
        <w:top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markedcontent">
    <w:name w:val="markedcontent"/>
    <w:basedOn w:val="Fontepargpadro"/>
    <w:rsid w:val="005B1F47"/>
  </w:style>
  <w:style w:type="table" w:styleId="Tabelacomgrade">
    <w:name w:val="Table Grid"/>
    <w:basedOn w:val="Tabelanormal"/>
    <w:uiPriority w:val="39"/>
    <w:rsid w:val="005B1F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B1F4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Standard">
    <w:name w:val="Standard"/>
    <w:qFormat/>
    <w:rsid w:val="005B1F47"/>
    <w:pPr>
      <w:widowControl/>
      <w:suppressAutoHyphens/>
      <w:autoSpaceDE/>
      <w:autoSpaceDN/>
      <w:textAlignment w:val="baseline"/>
    </w:pPr>
    <w:rPr>
      <w:rFonts w:ascii="Liberation Serif" w:eastAsia="NSimSun" w:hAnsi="Liberation Serif" w:cs="Arial"/>
      <w:kern w:val="2"/>
      <w:sz w:val="24"/>
      <w:szCs w:val="24"/>
      <w:lang w:val="pt-BR" w:eastAsia="zh-CN" w:bidi="hi-IN"/>
    </w:rPr>
  </w:style>
  <w:style w:type="character" w:styleId="MenoPendente">
    <w:name w:val="Unresolved Mention"/>
    <w:basedOn w:val="Fontepargpadro"/>
    <w:uiPriority w:val="99"/>
    <w:semiHidden/>
    <w:unhideWhenUsed/>
    <w:rsid w:val="005B1F47"/>
    <w:rPr>
      <w:color w:val="605E5C"/>
      <w:shd w:val="clear" w:color="auto" w:fill="E1DFDD"/>
    </w:rPr>
  </w:style>
  <w:style w:type="paragraph" w:customStyle="1" w:styleId="Default">
    <w:name w:val="Default"/>
    <w:rsid w:val="005B1F47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  <w14:ligatures w14:val="standardContextual"/>
    </w:rPr>
  </w:style>
  <w:style w:type="character" w:styleId="Forte">
    <w:name w:val="Strong"/>
    <w:basedOn w:val="Fontepargpadro"/>
    <w:uiPriority w:val="22"/>
    <w:qFormat/>
    <w:rsid w:val="005B1F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7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to@esperancadosul.rs.gov.br" TargetMode="External"/><Relationship Id="rId7" Type="http://schemas.openxmlformats.org/officeDocument/2006/relationships/hyperlink" Target="http://www.esperancadosul.rs.gov.br/" TargetMode="External"/><Relationship Id="rId2" Type="http://schemas.openxmlformats.org/officeDocument/2006/relationships/hyperlink" Target="mailto:adm@esperancadosul.rs.gov.br" TargetMode="External"/><Relationship Id="rId1" Type="http://schemas.openxmlformats.org/officeDocument/2006/relationships/image" Target="media/image2.png"/><Relationship Id="rId6" Type="http://schemas.openxmlformats.org/officeDocument/2006/relationships/hyperlink" Target="mailto:contato@esperancadosul.rs.gov.br" TargetMode="External"/><Relationship Id="rId5" Type="http://schemas.openxmlformats.org/officeDocument/2006/relationships/hyperlink" Target="mailto:adm@esperancadosul.rs.gov.br" TargetMode="External"/><Relationship Id="rId4" Type="http://schemas.openxmlformats.org/officeDocument/2006/relationships/hyperlink" Target="http://www.esperancadosul.rs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2026-06-23T19:22:00Z</dcterms:created>
  <dcterms:modified xsi:type="dcterms:W3CDTF">2026-06-23T19:23:00Z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2025-07-04T00:00:00Z</vt:filetime>
  </property>
  <property fmtid="{D5CDD505-2E9C-101B-9397-08002B2CF9AE}" pid="5" name="Producer">
    <vt:lpwstr>3-Heights(TM) PDF Security Shell 4.8.25.2 (http://www.pdf-tools.com)</vt:lpwstr>
  </property>
</Properties>
</file>