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A86AE" w14:textId="77777777" w:rsidR="007505EA" w:rsidRDefault="007505EA" w:rsidP="007505EA">
      <w:pPr>
        <w:ind w:left="20" w:right="-2"/>
        <w:jc w:val="center"/>
        <w:rPr>
          <w:rFonts w:ascii="Arial Narrow" w:hAnsi="Arial Narrow"/>
          <w:b/>
          <w:bCs/>
          <w:iCs/>
          <w:sz w:val="21"/>
          <w:szCs w:val="21"/>
        </w:rPr>
      </w:pPr>
      <w:r>
        <w:rPr>
          <w:rFonts w:ascii="Arial Narrow" w:hAnsi="Arial Narrow"/>
          <w:b/>
          <w:bCs/>
          <w:iCs/>
          <w:sz w:val="21"/>
          <w:szCs w:val="21"/>
        </w:rPr>
        <w:t>ANEXO II</w:t>
      </w:r>
    </w:p>
    <w:p w14:paraId="0A6DAD09" w14:textId="77777777" w:rsidR="007505EA" w:rsidRDefault="007505EA" w:rsidP="007505EA">
      <w:pPr>
        <w:ind w:left="20" w:right="-2"/>
        <w:jc w:val="center"/>
        <w:rPr>
          <w:rFonts w:ascii="Arial Narrow" w:hAnsi="Arial Narrow"/>
          <w:b/>
          <w:bCs/>
          <w:sz w:val="21"/>
          <w:szCs w:val="21"/>
        </w:rPr>
      </w:pPr>
      <w:r>
        <w:rPr>
          <w:rFonts w:ascii="Arial Narrow" w:hAnsi="Arial Narrow"/>
          <w:b/>
          <w:bCs/>
          <w:sz w:val="21"/>
          <w:szCs w:val="21"/>
        </w:rPr>
        <w:t xml:space="preserve">TERMO DE REFERÊNCIA </w:t>
      </w:r>
    </w:p>
    <w:p w14:paraId="2C93F46F" w14:textId="77777777" w:rsidR="007505EA" w:rsidRDefault="007505EA" w:rsidP="007505EA">
      <w:pPr>
        <w:ind w:left="20" w:right="-2"/>
        <w:jc w:val="both"/>
        <w:rPr>
          <w:rFonts w:ascii="Arial Narrow" w:hAnsi="Arial Narrow"/>
          <w:sz w:val="21"/>
          <w:szCs w:val="21"/>
        </w:rPr>
      </w:pPr>
    </w:p>
    <w:p w14:paraId="431508B6" w14:textId="77777777" w:rsidR="007505EA" w:rsidRDefault="007505EA" w:rsidP="007505EA">
      <w:pPr>
        <w:ind w:left="20" w:right="-2"/>
        <w:jc w:val="both"/>
        <w:rPr>
          <w:rFonts w:ascii="Arial Narrow" w:hAnsi="Arial Narrow"/>
          <w:sz w:val="21"/>
          <w:szCs w:val="21"/>
        </w:rPr>
      </w:pPr>
      <w:r>
        <w:rPr>
          <w:rFonts w:ascii="Arial Narrow" w:hAnsi="Arial Narrow"/>
          <w:sz w:val="21"/>
          <w:szCs w:val="21"/>
        </w:rPr>
        <w:t>Prefeitura Municipal de Esperança do Sul – Secretaria Municipal de Saúde</w:t>
      </w:r>
    </w:p>
    <w:p w14:paraId="18FC0569" w14:textId="77777777" w:rsidR="007505EA" w:rsidRDefault="007505EA" w:rsidP="007505EA">
      <w:pPr>
        <w:ind w:left="20" w:right="-2"/>
        <w:jc w:val="both"/>
        <w:rPr>
          <w:rFonts w:ascii="Arial Narrow" w:hAnsi="Arial Narrow"/>
          <w:b/>
          <w:bCs/>
          <w:color w:val="000000"/>
          <w:sz w:val="21"/>
          <w:szCs w:val="21"/>
        </w:rPr>
      </w:pPr>
      <w:r>
        <w:rPr>
          <w:rFonts w:ascii="Arial Narrow" w:hAnsi="Arial Narrow"/>
          <w:sz w:val="21"/>
          <w:szCs w:val="21"/>
        </w:rPr>
        <w:t xml:space="preserve">PEDIDO DE </w:t>
      </w:r>
      <w:r>
        <w:rPr>
          <w:rFonts w:ascii="Arial Narrow" w:hAnsi="Arial Narrow"/>
          <w:color w:val="000000"/>
          <w:sz w:val="21"/>
          <w:szCs w:val="21"/>
        </w:rPr>
        <w:t xml:space="preserve">COMPRA </w:t>
      </w:r>
      <w:r>
        <w:rPr>
          <w:rFonts w:ascii="Arial Narrow" w:hAnsi="Arial Narrow"/>
          <w:b/>
          <w:bCs/>
          <w:color w:val="000000"/>
          <w:sz w:val="21"/>
          <w:szCs w:val="21"/>
        </w:rPr>
        <w:t>Nº 761/2026</w:t>
      </w:r>
    </w:p>
    <w:p w14:paraId="17685813" w14:textId="77777777" w:rsidR="007505EA" w:rsidRDefault="007505EA" w:rsidP="007505EA">
      <w:pPr>
        <w:ind w:left="20" w:right="-2"/>
        <w:jc w:val="both"/>
        <w:rPr>
          <w:rFonts w:ascii="Arial Narrow" w:hAnsi="Arial Narrow"/>
          <w:b/>
          <w:bCs/>
          <w:color w:val="000000"/>
          <w:sz w:val="21"/>
          <w:szCs w:val="21"/>
        </w:rPr>
      </w:pPr>
    </w:p>
    <w:p w14:paraId="19079CF5" w14:textId="77777777" w:rsidR="007505EA" w:rsidRDefault="007505EA" w:rsidP="007505EA">
      <w:pPr>
        <w:widowControl/>
        <w:numPr>
          <w:ilvl w:val="0"/>
          <w:numId w:val="47"/>
        </w:numPr>
        <w:autoSpaceDE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OBJETO</w:t>
      </w:r>
    </w:p>
    <w:p w14:paraId="541D247E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Aquisição de equipamentos e materiais permanentes e de consumo destinados ao fortalecimento da Atenção Primária à Saúde do Município, com recursos oriundos do Programa de Incentivo para Atenção Primária à Saúde – PIAPS, conforme especificações e quantitativos descritos neste Termo de Referência.</w:t>
      </w:r>
    </w:p>
    <w:p w14:paraId="7D0DC62B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14785C01" w14:textId="77777777" w:rsidR="007505EA" w:rsidRDefault="007505EA" w:rsidP="007505EA">
      <w:pPr>
        <w:widowControl/>
        <w:numPr>
          <w:ilvl w:val="0"/>
          <w:numId w:val="48"/>
        </w:numPr>
        <w:autoSpaceDE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JUSTIFICATIVA</w:t>
      </w:r>
    </w:p>
    <w:p w14:paraId="686E59EB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A aquisição dos equipamentos e materiais visa qualificar os serviços prestados pelas equipes da Atenção Primária à Saúde, proporcionando melhores condições de atendimento à população, garantindo segurança, eficiência e adequação dos procedimentos realizados nas Unidades de Saúde.</w:t>
      </w:r>
    </w:p>
    <w:p w14:paraId="6C7C781E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Os itens solicitados destinam-se à reposição e complementação dos materiais atualmente disponíveis, possibilitando a manutenção das atividades assistenciais, procedimentos ambulatoriais e atendimentos de urgência e emergência realizados no âmbito da rede municipal de saúde.</w:t>
      </w:r>
    </w:p>
    <w:p w14:paraId="7E18F860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1EFD8738" w14:textId="77777777" w:rsidR="007505EA" w:rsidRDefault="007505EA" w:rsidP="007505EA">
      <w:pPr>
        <w:widowControl/>
        <w:numPr>
          <w:ilvl w:val="0"/>
          <w:numId w:val="49"/>
        </w:numPr>
        <w:autoSpaceDE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ESPECIFICAÇÕES E QUANTITATIVOS</w:t>
      </w:r>
    </w:p>
    <w:tbl>
      <w:tblPr>
        <w:tblW w:w="90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723"/>
        <w:gridCol w:w="836"/>
        <w:gridCol w:w="4820"/>
        <w:gridCol w:w="991"/>
        <w:gridCol w:w="991"/>
      </w:tblGrid>
      <w:tr w:rsidR="007505EA" w14:paraId="56B97F9D" w14:textId="77777777" w:rsidTr="007505EA">
        <w:trPr>
          <w:trHeight w:val="34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FF"/>
            <w:noWrap/>
            <w:vAlign w:val="bottom"/>
            <w:hideMark/>
          </w:tcPr>
          <w:p w14:paraId="7F392B0F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pt-BR" w:eastAsia="pt-BR"/>
              </w:rPr>
              <w:t>Item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0FFFF"/>
            <w:noWrap/>
            <w:vAlign w:val="bottom"/>
            <w:hideMark/>
          </w:tcPr>
          <w:p w14:paraId="4F35D5BC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pt-BR" w:eastAsia="pt-BR"/>
              </w:rPr>
              <w:t xml:space="preserve">Unid. 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0FFFF"/>
            <w:noWrap/>
            <w:vAlign w:val="bottom"/>
            <w:hideMark/>
          </w:tcPr>
          <w:p w14:paraId="5F556DBA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pt-BR" w:eastAsia="pt-BR"/>
              </w:rPr>
              <w:t>Quant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0FFFF"/>
            <w:noWrap/>
            <w:vAlign w:val="bottom"/>
            <w:hideMark/>
          </w:tcPr>
          <w:p w14:paraId="6B5F7001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pt-BR" w:eastAsia="pt-BR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0FFFF"/>
            <w:hideMark/>
          </w:tcPr>
          <w:p w14:paraId="4758C4BC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pt-BR" w:eastAsia="pt-BR"/>
              </w:rPr>
              <w:t>Valor Unit.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0FFFF"/>
            <w:hideMark/>
          </w:tcPr>
          <w:p w14:paraId="33802934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pt-BR" w:eastAsia="pt-BR"/>
              </w:rPr>
              <w:t>Valor Total</w:t>
            </w:r>
          </w:p>
        </w:tc>
      </w:tr>
      <w:tr w:rsidR="007505EA" w14:paraId="73E4FE20" w14:textId="77777777" w:rsidTr="007505EA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18E11" w14:textId="77777777" w:rsidR="007505EA" w:rsidRDefault="007505EA">
            <w:pPr>
              <w:widowControl/>
              <w:autoSpaceDE/>
              <w:ind w:left="20" w:right="-2"/>
              <w:jc w:val="righ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3E876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UN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9B8E2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2,00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66A8D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BIOMBO TRIPLO HOSPITALAR COM RODIZIO NA COR BRANCA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7282C1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520,71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0F16A9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1.041,42</w:t>
            </w:r>
          </w:p>
        </w:tc>
      </w:tr>
      <w:tr w:rsidR="007505EA" w14:paraId="4B37B09F" w14:textId="77777777" w:rsidTr="007505EA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5FC53" w14:textId="77777777" w:rsidR="007505EA" w:rsidRDefault="007505EA">
            <w:pPr>
              <w:widowControl/>
              <w:autoSpaceDE/>
              <w:ind w:left="20" w:right="-2"/>
              <w:jc w:val="righ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DC8CE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UN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D59B5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2,00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74A8D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 xml:space="preserve">ESFIGMOMANÔMETRO INFANTIL MATERIAL DE CONFECÇÃO TECIDO EM ALGODÃO BRAÇADEIRA/FECHO METAL, analógico de braço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93B5E0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104,43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B52421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208,86</w:t>
            </w:r>
          </w:p>
        </w:tc>
      </w:tr>
      <w:tr w:rsidR="007505EA" w14:paraId="6904683D" w14:textId="77777777" w:rsidTr="007505EA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FAB2A" w14:textId="77777777" w:rsidR="007505EA" w:rsidRDefault="007505EA">
            <w:pPr>
              <w:widowControl/>
              <w:autoSpaceDE/>
              <w:ind w:left="20" w:right="-2"/>
              <w:jc w:val="righ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63735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UN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0DB00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2,00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E544E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 xml:space="preserve">ESFIGMOMANÔMETRO OBESO MATERIAL EM TECIDO DE ALGODÃO BRAÇADEIRA/FECHO METAL, analógico de braço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E53536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98,94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742A4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197,89</w:t>
            </w:r>
          </w:p>
        </w:tc>
      </w:tr>
      <w:tr w:rsidR="007505EA" w14:paraId="65631C56" w14:textId="77777777" w:rsidTr="007505EA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FE41E" w14:textId="77777777" w:rsidR="007505EA" w:rsidRDefault="007505EA">
            <w:pPr>
              <w:widowControl/>
              <w:autoSpaceDE/>
              <w:ind w:left="20" w:right="-2"/>
              <w:jc w:val="righ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F4BB0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UN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74AEC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4,00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20B1D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ESFIGMOMANÔMETRO DIGITAL DE BRAÇO, BRAÇADEIRA EM NYLON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812708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123,60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35365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494,40</w:t>
            </w:r>
          </w:p>
        </w:tc>
      </w:tr>
      <w:tr w:rsidR="007505EA" w14:paraId="292836F2" w14:textId="77777777" w:rsidTr="007505EA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2F67F" w14:textId="77777777" w:rsidR="007505EA" w:rsidRDefault="007505EA">
            <w:pPr>
              <w:widowControl/>
              <w:autoSpaceDE/>
              <w:ind w:left="20" w:right="-2"/>
              <w:jc w:val="righ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72526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UN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919CB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15,00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F454E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PINÇA MOSQUITO 12 CM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2A2E5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28,56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3FF1B3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428,43</w:t>
            </w:r>
          </w:p>
        </w:tc>
      </w:tr>
      <w:tr w:rsidR="007505EA" w14:paraId="31B5169E" w14:textId="77777777" w:rsidTr="007505EA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0B05E" w14:textId="77777777" w:rsidR="007505EA" w:rsidRDefault="007505EA">
            <w:pPr>
              <w:widowControl/>
              <w:autoSpaceDE/>
              <w:ind w:left="20" w:right="-2"/>
              <w:jc w:val="righ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AC072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UN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59508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15,00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30F8C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PINÇA KELLY RETA, 14 CM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85E2E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34,62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F1C8E7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519,30</w:t>
            </w:r>
          </w:p>
        </w:tc>
      </w:tr>
      <w:tr w:rsidR="007505EA" w14:paraId="039595DF" w14:textId="77777777" w:rsidTr="007505EA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176EE" w14:textId="77777777" w:rsidR="007505EA" w:rsidRDefault="007505EA">
            <w:pPr>
              <w:widowControl/>
              <w:autoSpaceDE/>
              <w:ind w:left="20" w:right="-2"/>
              <w:jc w:val="righ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C3F8A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UN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E31A8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5,00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3A70F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 xml:space="preserve">PINÇA CLINICA </w:t>
            </w:r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modelo </w:t>
            </w:r>
            <w:proofErr w:type="spellStart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pozzy</w:t>
            </w:r>
            <w:proofErr w:type="spellEnd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, tamanho 24 cm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CF106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64,38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37466D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321,92</w:t>
            </w:r>
          </w:p>
        </w:tc>
      </w:tr>
      <w:tr w:rsidR="007505EA" w14:paraId="5D55AA8B" w14:textId="77777777" w:rsidTr="007505EA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3506C" w14:textId="77777777" w:rsidR="007505EA" w:rsidRDefault="007505EA">
            <w:pPr>
              <w:widowControl/>
              <w:autoSpaceDE/>
              <w:ind w:left="20" w:right="-2"/>
              <w:jc w:val="righ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112DB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UN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D2A50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10,00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CEEDF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 xml:space="preserve">PORTA AGULHA </w:t>
            </w:r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modelo </w:t>
            </w:r>
            <w:proofErr w:type="spellStart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mayo</w:t>
            </w:r>
            <w:proofErr w:type="spellEnd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</w:t>
            </w:r>
            <w:proofErr w:type="spellStart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hegar</w:t>
            </w:r>
            <w:proofErr w:type="spellEnd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14 cm, com trava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49024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131,37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5AA416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1.313,72</w:t>
            </w:r>
          </w:p>
        </w:tc>
      </w:tr>
      <w:tr w:rsidR="007505EA" w14:paraId="2D535AA4" w14:textId="77777777" w:rsidTr="007505EA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C8C6F" w14:textId="77777777" w:rsidR="007505EA" w:rsidRDefault="007505EA">
            <w:pPr>
              <w:widowControl/>
              <w:autoSpaceDE/>
              <w:ind w:left="20" w:right="-2"/>
              <w:jc w:val="righ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9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4546A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UN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75B66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5,00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A1952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 xml:space="preserve">PORTA AGULHA </w:t>
            </w:r>
            <w:proofErr w:type="spellStart"/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MAYO</w:t>
            </w:r>
            <w:proofErr w:type="spellEnd"/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HEGAR</w:t>
            </w:r>
            <w:proofErr w:type="spellEnd"/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 xml:space="preserve"> </w:t>
            </w:r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25 cm, com trava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A1A48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358,25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4F1E8A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1.791,25</w:t>
            </w:r>
          </w:p>
        </w:tc>
      </w:tr>
      <w:tr w:rsidR="007505EA" w14:paraId="0F0C9B0B" w14:textId="77777777" w:rsidTr="007505EA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91C7E" w14:textId="77777777" w:rsidR="007505EA" w:rsidRDefault="007505EA">
            <w:pPr>
              <w:widowControl/>
              <w:autoSpaceDE/>
              <w:ind w:left="20" w:right="-2"/>
              <w:jc w:val="righ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70296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UN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B1539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1,00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A18A8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REANIMADOR PULMONAR MANUAL PEDIÁTRICO (AMBU), POSSUI RESERVATÓRIO MATERIAL DE CONFECÇÃO SILICONE</w:t>
            </w:r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com </w:t>
            </w:r>
            <w:proofErr w:type="spellStart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mascara</w:t>
            </w:r>
            <w:proofErr w:type="spellEnd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</w:t>
            </w:r>
            <w:proofErr w:type="spellStart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numero</w:t>
            </w:r>
            <w:proofErr w:type="spellEnd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0,1 e 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D09C8F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186,37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2BDEA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186,37</w:t>
            </w:r>
          </w:p>
        </w:tc>
      </w:tr>
      <w:tr w:rsidR="007505EA" w14:paraId="5199F531" w14:textId="77777777" w:rsidTr="007505EA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4B116" w14:textId="77777777" w:rsidR="007505EA" w:rsidRDefault="007505EA">
            <w:pPr>
              <w:widowControl/>
              <w:autoSpaceDE/>
              <w:ind w:left="20" w:right="-2"/>
              <w:jc w:val="righ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A8CC1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UN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6BA61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5,00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8F527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CABO DE BISTURI Nº 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B1B1CF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10,91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FF2778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54,58</w:t>
            </w:r>
          </w:p>
        </w:tc>
      </w:tr>
      <w:tr w:rsidR="007505EA" w14:paraId="1B9DD3D2" w14:textId="77777777" w:rsidTr="007505EA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04766" w14:textId="77777777" w:rsidR="007505EA" w:rsidRDefault="007505EA">
            <w:pPr>
              <w:widowControl/>
              <w:autoSpaceDE/>
              <w:ind w:left="20" w:right="-2"/>
              <w:jc w:val="righ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FCB6C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UN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BF75A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15,00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D2120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 xml:space="preserve">TESOURA IRIS </w:t>
            </w:r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11,5 cm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CC6B8B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22,51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467FB3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337,65</w:t>
            </w:r>
          </w:p>
        </w:tc>
      </w:tr>
      <w:tr w:rsidR="007505EA" w14:paraId="0447CE5A" w14:textId="77777777" w:rsidTr="007505EA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D3EA85" w14:textId="77777777" w:rsidR="007505EA" w:rsidRDefault="007505EA">
            <w:pPr>
              <w:widowControl/>
              <w:autoSpaceDE/>
              <w:ind w:left="20" w:right="-2"/>
              <w:jc w:val="righ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8B1E1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UN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CDC1C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5,00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4C9B5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TESOURA IRIS 11 CM RETA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AECAF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19,19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6DDCD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95,97</w:t>
            </w:r>
          </w:p>
        </w:tc>
      </w:tr>
      <w:tr w:rsidR="007505EA" w14:paraId="1EEAFF46" w14:textId="77777777" w:rsidTr="007505EA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4141B" w14:textId="77777777" w:rsidR="007505EA" w:rsidRDefault="007505EA">
            <w:pPr>
              <w:widowControl/>
              <w:autoSpaceDE/>
              <w:ind w:left="20" w:right="-2"/>
              <w:jc w:val="righ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43F99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UN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8D115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5,00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A002D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TESOURA JOSEPH 14 CM, RETA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358742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39,45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929855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197,27</w:t>
            </w:r>
          </w:p>
        </w:tc>
      </w:tr>
      <w:tr w:rsidR="007505EA" w14:paraId="2B0CB11B" w14:textId="77777777" w:rsidTr="007505EA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FE6CA" w14:textId="77777777" w:rsidR="007505EA" w:rsidRDefault="007505EA">
            <w:pPr>
              <w:widowControl/>
              <w:autoSpaceDE/>
              <w:ind w:left="20" w:right="-2"/>
              <w:jc w:val="righ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59C5C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UN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C727B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15,00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0924E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 xml:space="preserve">PINÇA </w:t>
            </w:r>
            <w:proofErr w:type="spellStart"/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CRILE</w:t>
            </w:r>
            <w:proofErr w:type="spellEnd"/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 xml:space="preserve"> 14 CM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987F6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26,75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1C91A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401,36</w:t>
            </w:r>
          </w:p>
        </w:tc>
      </w:tr>
      <w:tr w:rsidR="007505EA" w14:paraId="1861E215" w14:textId="77777777" w:rsidTr="007505EA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3174D" w14:textId="77777777" w:rsidR="007505EA" w:rsidRDefault="007505EA">
            <w:pPr>
              <w:widowControl/>
              <w:autoSpaceDE/>
              <w:ind w:left="20" w:right="-2"/>
              <w:jc w:val="righ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1AB2F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UN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0E51F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15,00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28ED5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 xml:space="preserve">PINÇA </w:t>
            </w:r>
            <w:proofErr w:type="spellStart"/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ANATOMICA</w:t>
            </w:r>
            <w:proofErr w:type="spellEnd"/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 xml:space="preserve"> DENTE DE RATO 16 CM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AE608A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18,56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BA5BD5" w14:textId="77777777" w:rsidR="007505EA" w:rsidRDefault="007505EA">
            <w:pPr>
              <w:widowControl/>
              <w:autoSpaceDE/>
              <w:ind w:left="20" w:right="-2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pt-BR" w:eastAsia="pt-BR"/>
              </w:rPr>
              <w:t>278,51</w:t>
            </w:r>
          </w:p>
        </w:tc>
      </w:tr>
    </w:tbl>
    <w:p w14:paraId="7E2B0216" w14:textId="77777777" w:rsidR="007505EA" w:rsidRDefault="007505EA" w:rsidP="007505EA">
      <w:pPr>
        <w:widowControl/>
        <w:numPr>
          <w:ilvl w:val="0"/>
          <w:numId w:val="50"/>
        </w:numPr>
        <w:autoSpaceDE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REQUISITOS DOS PRODUTOS</w:t>
      </w:r>
    </w:p>
    <w:p w14:paraId="52FC0A9D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4.1. Os produtos deverão ser novos, sem uso, de primeira qualidade e atender às normas técnicas vigentes aplicáveis.</w:t>
      </w:r>
    </w:p>
    <w:p w14:paraId="2A30165B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4.2. Os equipamentos e instrumentais deverão possuir registro ou cadastro junto à ANVISA, quando exigido pela legislação vigente.</w:t>
      </w:r>
    </w:p>
    <w:p w14:paraId="11D67B6D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4.3. Os materiais deverão ser entregues em embalagem original do fabricante, contendo identificação, lote e demais informações obrigatórias.</w:t>
      </w:r>
    </w:p>
    <w:p w14:paraId="6C49BA52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lastRenderedPageBreak/>
        <w:t>4.4. Os instrumentais cirúrgicos deverão ser confeccionados em aço inoxidável de uso hospitalar e passíveis de esterilização.</w:t>
      </w:r>
    </w:p>
    <w:p w14:paraId="637DBEB1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6A098382" w14:textId="77777777" w:rsidR="007505EA" w:rsidRDefault="007505EA" w:rsidP="007505EA">
      <w:pPr>
        <w:widowControl/>
        <w:numPr>
          <w:ilvl w:val="0"/>
          <w:numId w:val="51"/>
        </w:numPr>
        <w:autoSpaceDE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ENTREGA</w:t>
      </w:r>
    </w:p>
    <w:p w14:paraId="0A07120F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5.1. A entrega deverá ocorrer em local indicado pela Secretaria Municipal de Saúde.</w:t>
      </w:r>
    </w:p>
    <w:p w14:paraId="4C4C7847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5.2. O prazo de entrega será de até 20 (vinte) dias após o recebimento da Autorização de Fornecimento ou documento equivalente.</w:t>
      </w:r>
    </w:p>
    <w:p w14:paraId="2CAF29CA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5.3. Os produtos serão recebidos provisoriamente para conferência e, posteriormente, de forma definitiva após verificação da conformidade com as especificações contratadas.</w:t>
      </w:r>
    </w:p>
    <w:p w14:paraId="56E2F6BC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5C2067A8" w14:textId="77777777" w:rsidR="007505EA" w:rsidRDefault="007505EA" w:rsidP="007505EA">
      <w:pPr>
        <w:widowControl/>
        <w:numPr>
          <w:ilvl w:val="0"/>
          <w:numId w:val="52"/>
        </w:numPr>
        <w:autoSpaceDE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CRITÉRIO DE JULGAMENTO</w:t>
      </w:r>
    </w:p>
    <w:p w14:paraId="62357E4E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O julgamento das propostas será realizado pelo critério de menor preço por item, desde que atendidas integralmente as especificações constantes neste Termo de Referência.</w:t>
      </w:r>
    </w:p>
    <w:p w14:paraId="393B7437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38E641D1" w14:textId="77777777" w:rsidR="007505EA" w:rsidRDefault="007505EA" w:rsidP="007505EA">
      <w:pPr>
        <w:widowControl/>
        <w:numPr>
          <w:ilvl w:val="0"/>
          <w:numId w:val="53"/>
        </w:numPr>
        <w:autoSpaceDE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DOTAÇÃO ORÇAMENTÁRIA</w:t>
      </w:r>
    </w:p>
    <w:p w14:paraId="7477AE9D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As despesas correrão por conta das seguintes dotações: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4"/>
        <w:gridCol w:w="3145"/>
        <w:gridCol w:w="3458"/>
        <w:gridCol w:w="1643"/>
      </w:tblGrid>
      <w:tr w:rsidR="007505EA" w14:paraId="30CBDC50" w14:textId="77777777" w:rsidTr="007505EA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2A603" w14:textId="77777777" w:rsidR="007505EA" w:rsidRDefault="007505EA">
            <w:pPr>
              <w:pStyle w:val="PargrafodaLista"/>
              <w:tabs>
                <w:tab w:val="left" w:pos="770"/>
              </w:tabs>
              <w:ind w:left="20" w:right="-2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Acesso 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786FF" w14:textId="77777777" w:rsidR="007505EA" w:rsidRDefault="007505EA">
            <w:pPr>
              <w:pStyle w:val="PargrafodaLista"/>
              <w:tabs>
                <w:tab w:val="left" w:pos="770"/>
              </w:tabs>
              <w:ind w:left="20" w:right="-2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Vinculação 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2D088" w14:textId="77777777" w:rsidR="007505EA" w:rsidRDefault="007505EA">
            <w:pPr>
              <w:pStyle w:val="PargrafodaLista"/>
              <w:tabs>
                <w:tab w:val="left" w:pos="770"/>
              </w:tabs>
              <w:ind w:left="20" w:right="-2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Projeto 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6E0D4" w14:textId="77777777" w:rsidR="007505EA" w:rsidRDefault="007505EA">
            <w:pPr>
              <w:pStyle w:val="PargrafodaLista"/>
              <w:tabs>
                <w:tab w:val="left" w:pos="770"/>
              </w:tabs>
              <w:ind w:left="20" w:right="-2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Despesa </w:t>
            </w:r>
          </w:p>
        </w:tc>
      </w:tr>
      <w:tr w:rsidR="007505EA" w14:paraId="4D133DE2" w14:textId="77777777" w:rsidTr="007505EA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FC4DA" w14:textId="77777777" w:rsidR="007505EA" w:rsidRDefault="007505EA">
            <w:pPr>
              <w:pStyle w:val="PargrafodaLista"/>
              <w:tabs>
                <w:tab w:val="left" w:pos="770"/>
              </w:tabs>
              <w:ind w:left="20" w:right="-2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957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FA63B" w14:textId="77777777" w:rsidR="007505EA" w:rsidRDefault="007505EA">
            <w:pPr>
              <w:widowControl/>
              <w:adjustRightInd w:val="0"/>
              <w:ind w:left="20" w:right="-2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621 </w:t>
            </w:r>
            <w:proofErr w:type="spellStart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Transf</w:t>
            </w:r>
            <w:proofErr w:type="spellEnd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Fundo a Fundo </w:t>
            </w:r>
            <w:proofErr w:type="spellStart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Rec</w:t>
            </w:r>
            <w:proofErr w:type="spellEnd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SUS Governo Estadual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8E068" w14:textId="77777777" w:rsidR="007505EA" w:rsidRDefault="007505EA">
            <w:pPr>
              <w:widowControl/>
              <w:adjustRightInd w:val="0"/>
              <w:ind w:left="20" w:right="-2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1066 Programa de Incentivo para atenção primária à saúde - </w:t>
            </w:r>
            <w:proofErr w:type="spellStart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PIAPS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5A762" w14:textId="77777777" w:rsidR="007505EA" w:rsidRDefault="007505EA">
            <w:pPr>
              <w:pStyle w:val="PargrafodaLista"/>
              <w:tabs>
                <w:tab w:val="left" w:pos="770"/>
              </w:tabs>
              <w:ind w:left="20" w:right="-2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4490 52 00 00 000</w:t>
            </w:r>
          </w:p>
        </w:tc>
      </w:tr>
      <w:tr w:rsidR="007505EA" w14:paraId="516A4359" w14:textId="77777777" w:rsidTr="007505EA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9D480" w14:textId="77777777" w:rsidR="007505EA" w:rsidRDefault="007505EA">
            <w:pPr>
              <w:pStyle w:val="PargrafodaLista"/>
              <w:tabs>
                <w:tab w:val="left" w:pos="770"/>
              </w:tabs>
              <w:ind w:left="20" w:right="-2"/>
              <w:rPr>
                <w:rFonts w:ascii="Arial Narrow" w:eastAsiaTheme="minorHAnsi" w:hAnsi="Arial Narrow" w:cs="ArialNormal"/>
                <w:sz w:val="21"/>
                <w:szCs w:val="21"/>
                <w:lang w:val="pt-BR"/>
              </w:rPr>
            </w:pPr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358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A24B1" w14:textId="77777777" w:rsidR="007505EA" w:rsidRDefault="007505EA">
            <w:pPr>
              <w:widowControl/>
              <w:adjustRightInd w:val="0"/>
              <w:ind w:left="20" w:right="-2"/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</w:pPr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621 </w:t>
            </w:r>
            <w:proofErr w:type="spellStart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Transf</w:t>
            </w:r>
            <w:proofErr w:type="spellEnd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Fundo a Fundo </w:t>
            </w:r>
            <w:proofErr w:type="spellStart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Rec</w:t>
            </w:r>
            <w:proofErr w:type="spellEnd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 SUS Governo Estadual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E6D3E" w14:textId="77777777" w:rsidR="007505EA" w:rsidRDefault="007505EA">
            <w:pPr>
              <w:widowControl/>
              <w:adjustRightInd w:val="0"/>
              <w:ind w:left="20" w:right="-2"/>
              <w:rPr>
                <w:rFonts w:ascii="Arial Narrow" w:eastAsiaTheme="minorHAnsi" w:hAnsi="Arial Narrow" w:cs="ArialNormal"/>
                <w:sz w:val="21"/>
                <w:szCs w:val="21"/>
                <w:lang w:val="pt-BR"/>
              </w:rPr>
            </w:pPr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 xml:space="preserve">2152 Programa de Incentivo para Atenção Primária à Saúde - </w:t>
            </w:r>
            <w:proofErr w:type="spellStart"/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PIAPS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1E6A5" w14:textId="77777777" w:rsidR="007505EA" w:rsidRDefault="007505EA">
            <w:pPr>
              <w:pStyle w:val="PargrafodaLista"/>
              <w:tabs>
                <w:tab w:val="left" w:pos="770"/>
              </w:tabs>
              <w:ind w:left="20" w:right="-2"/>
              <w:rPr>
                <w:rFonts w:ascii="Arial Narrow" w:eastAsiaTheme="minorHAnsi" w:hAnsi="Arial Narrow" w:cs="ArialNormal"/>
                <w:sz w:val="21"/>
                <w:szCs w:val="21"/>
                <w:lang w:val="pt-BR"/>
              </w:rPr>
            </w:pPr>
            <w:r>
              <w:rPr>
                <w:rFonts w:ascii="Arial Narrow" w:eastAsiaTheme="minorHAnsi" w:hAnsi="Arial Narrow" w:cs="ArialNormal"/>
                <w:color w:val="212529"/>
                <w:sz w:val="21"/>
                <w:szCs w:val="21"/>
                <w:lang w:val="pt-BR"/>
              </w:rPr>
              <w:t>3390 30 00 00 000</w:t>
            </w:r>
          </w:p>
        </w:tc>
      </w:tr>
    </w:tbl>
    <w:p w14:paraId="74A68D76" w14:textId="77777777" w:rsidR="007505EA" w:rsidRDefault="007505EA" w:rsidP="007505EA">
      <w:pPr>
        <w:widowControl/>
        <w:numPr>
          <w:ilvl w:val="0"/>
          <w:numId w:val="54"/>
        </w:numPr>
        <w:autoSpaceDE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FISCALIZAÇÃO</w:t>
      </w:r>
    </w:p>
    <w:p w14:paraId="348DE9CB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A fiscalização do fornecimento ficará a cargo da Secretaria Municipal de Saúde, que verificará o cumprimento das especificações, prazos e demais condições estabelecidas.</w:t>
      </w:r>
    </w:p>
    <w:p w14:paraId="434EE963" w14:textId="77777777" w:rsidR="007505EA" w:rsidRDefault="007505EA" w:rsidP="007505EA">
      <w:pPr>
        <w:ind w:left="20" w:right="-2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</w:p>
    <w:p w14:paraId="455C503C" w14:textId="77777777" w:rsidR="007505EA" w:rsidRDefault="007505EA" w:rsidP="007505EA">
      <w:pPr>
        <w:widowControl/>
        <w:numPr>
          <w:ilvl w:val="0"/>
          <w:numId w:val="55"/>
        </w:numPr>
        <w:autoSpaceDE/>
        <w:ind w:left="20" w:right="-2" w:firstLine="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DISPOSIÇÕES FINAIS</w:t>
      </w:r>
    </w:p>
    <w:p w14:paraId="017EDC67" w14:textId="77777777" w:rsidR="007505EA" w:rsidRDefault="007505EA" w:rsidP="007505EA">
      <w:pPr>
        <w:ind w:left="20" w:right="-2" w:firstLine="700"/>
        <w:jc w:val="both"/>
        <w:rPr>
          <w:rFonts w:ascii="Arial Narrow" w:eastAsia="Times New Roman" w:hAnsi="Arial Narrow" w:cs="Times New Roman"/>
          <w:sz w:val="21"/>
          <w:szCs w:val="21"/>
          <w:lang w:eastAsia="pt-BR"/>
        </w:rPr>
      </w:pPr>
      <w:r>
        <w:rPr>
          <w:rFonts w:ascii="Arial Narrow" w:eastAsia="Times New Roman" w:hAnsi="Arial Narrow" w:cs="Times New Roman"/>
          <w:sz w:val="21"/>
          <w:szCs w:val="21"/>
          <w:lang w:eastAsia="pt-BR"/>
        </w:rPr>
        <w:t>A contratada deverá substituir, sem ônus para a Administração, qualquer item que apresente defeito, vício ou divergência em relação às especificações exigidas, observados os prazos estabelecidos pela Administração Municipal.</w:t>
      </w:r>
    </w:p>
    <w:p w14:paraId="7AD9FD48" w14:textId="77777777" w:rsidR="007505EA" w:rsidRDefault="007505EA" w:rsidP="007505EA">
      <w:pPr>
        <w:ind w:left="20" w:right="-2" w:firstLine="700"/>
        <w:rPr>
          <w:rFonts w:ascii="Arial Narrow" w:hAnsi="Arial Narrow"/>
          <w:color w:val="000000"/>
          <w:sz w:val="21"/>
          <w:szCs w:val="21"/>
        </w:rPr>
      </w:pPr>
      <w:r>
        <w:rPr>
          <w:rFonts w:ascii="Arial Narrow" w:hAnsi="Arial Narrow"/>
          <w:color w:val="000000"/>
          <w:sz w:val="21"/>
          <w:szCs w:val="21"/>
        </w:rPr>
        <w:t>Esperança do Sul, 23 de Junho de 2026</w:t>
      </w:r>
    </w:p>
    <w:p w14:paraId="17D6B742" w14:textId="77777777" w:rsidR="007505EA" w:rsidRDefault="007505EA" w:rsidP="007505EA">
      <w:pPr>
        <w:ind w:left="20" w:right="-2"/>
        <w:rPr>
          <w:rFonts w:ascii="Arial Narrow" w:hAnsi="Arial Narrow"/>
          <w:color w:val="000000"/>
          <w:sz w:val="21"/>
          <w:szCs w:val="21"/>
        </w:rPr>
      </w:pPr>
    </w:p>
    <w:p w14:paraId="234126FC" w14:textId="77777777" w:rsidR="007505EA" w:rsidRDefault="007505EA" w:rsidP="007505EA">
      <w:pPr>
        <w:ind w:left="20" w:right="-2"/>
        <w:rPr>
          <w:rFonts w:ascii="Arial Narrow" w:hAnsi="Arial Narrow"/>
          <w:color w:val="000000"/>
          <w:sz w:val="21"/>
          <w:szCs w:val="21"/>
        </w:rPr>
      </w:pPr>
    </w:p>
    <w:p w14:paraId="15815A61" w14:textId="77777777" w:rsidR="007505EA" w:rsidRDefault="007505EA" w:rsidP="007505EA">
      <w:pPr>
        <w:ind w:left="20" w:right="-2"/>
        <w:rPr>
          <w:rFonts w:ascii="Arial Narrow" w:hAnsi="Arial Narrow"/>
          <w:color w:val="000000"/>
          <w:sz w:val="21"/>
          <w:szCs w:val="21"/>
        </w:rPr>
      </w:pPr>
    </w:p>
    <w:p w14:paraId="1E7503FF" w14:textId="77777777" w:rsidR="007505EA" w:rsidRDefault="007505EA" w:rsidP="007505EA">
      <w:pPr>
        <w:ind w:left="20" w:right="-2"/>
        <w:rPr>
          <w:rFonts w:ascii="Arial Narrow" w:hAnsi="Arial Narrow"/>
          <w:color w:val="000000"/>
          <w:sz w:val="21"/>
          <w:szCs w:val="21"/>
        </w:rPr>
      </w:pPr>
    </w:p>
    <w:p w14:paraId="0A270F6D" w14:textId="77777777" w:rsidR="007505EA" w:rsidRDefault="007505EA" w:rsidP="007505EA">
      <w:pPr>
        <w:ind w:left="20" w:right="-2"/>
        <w:rPr>
          <w:rFonts w:ascii="Arial Narrow" w:hAnsi="Arial Narrow"/>
          <w:color w:val="000000"/>
          <w:sz w:val="21"/>
          <w:szCs w:val="21"/>
        </w:rPr>
      </w:pPr>
    </w:p>
    <w:p w14:paraId="17878E82" w14:textId="77777777" w:rsidR="007505EA" w:rsidRDefault="007505EA" w:rsidP="007505EA">
      <w:pPr>
        <w:ind w:left="20" w:right="-2"/>
        <w:jc w:val="center"/>
        <w:rPr>
          <w:rFonts w:ascii="Arial Narrow" w:hAnsi="Arial Narrow"/>
          <w:b/>
          <w:color w:val="000000"/>
          <w:sz w:val="21"/>
          <w:szCs w:val="21"/>
        </w:rPr>
      </w:pPr>
      <w:r>
        <w:rPr>
          <w:rFonts w:ascii="Arial Narrow" w:hAnsi="Arial Narrow"/>
          <w:b/>
          <w:color w:val="000000"/>
          <w:sz w:val="21"/>
          <w:szCs w:val="21"/>
        </w:rPr>
        <w:t>__________________________________________</w:t>
      </w:r>
    </w:p>
    <w:p w14:paraId="4672D6C3" w14:textId="77777777" w:rsidR="007505EA" w:rsidRDefault="007505EA" w:rsidP="007505EA">
      <w:pPr>
        <w:ind w:left="20" w:right="-2"/>
        <w:jc w:val="center"/>
        <w:rPr>
          <w:rFonts w:ascii="Arial Narrow" w:hAnsi="Arial Narrow"/>
          <w:color w:val="000000"/>
          <w:sz w:val="21"/>
          <w:szCs w:val="21"/>
        </w:rPr>
      </w:pPr>
      <w:r>
        <w:rPr>
          <w:rFonts w:ascii="Arial Narrow" w:hAnsi="Arial Narrow"/>
          <w:b/>
          <w:color w:val="000000"/>
          <w:sz w:val="21"/>
          <w:szCs w:val="21"/>
        </w:rPr>
        <w:t>GUILHERME CALEANDRO DA CRUZ</w:t>
      </w:r>
    </w:p>
    <w:p w14:paraId="3EA5BFE5" w14:textId="77777777" w:rsidR="007505EA" w:rsidRDefault="007505EA" w:rsidP="007505EA">
      <w:pPr>
        <w:ind w:left="20" w:right="-2"/>
        <w:jc w:val="center"/>
        <w:rPr>
          <w:rFonts w:ascii="Arial Narrow" w:hAnsi="Arial Narrow"/>
          <w:b/>
          <w:color w:val="000000"/>
          <w:sz w:val="21"/>
          <w:szCs w:val="21"/>
        </w:rPr>
      </w:pPr>
      <w:r>
        <w:rPr>
          <w:rFonts w:ascii="Arial Narrow" w:hAnsi="Arial Narrow"/>
          <w:b/>
          <w:color w:val="000000"/>
          <w:sz w:val="21"/>
          <w:szCs w:val="21"/>
        </w:rPr>
        <w:t xml:space="preserve">Secretaria Mun.de Saúde </w:t>
      </w:r>
    </w:p>
    <w:p w14:paraId="77BF91D9" w14:textId="77777777" w:rsidR="007505EA" w:rsidRDefault="007505EA" w:rsidP="007505EA">
      <w:pPr>
        <w:ind w:left="20" w:right="-2"/>
        <w:rPr>
          <w:rFonts w:ascii="Arial Narrow" w:hAnsi="Arial Narrow"/>
          <w:b/>
          <w:color w:val="000000"/>
          <w:sz w:val="21"/>
          <w:szCs w:val="21"/>
        </w:rPr>
      </w:pPr>
    </w:p>
    <w:p w14:paraId="0B4B33FC" w14:textId="77777777" w:rsidR="007505EA" w:rsidRDefault="007505EA" w:rsidP="007505EA">
      <w:pPr>
        <w:ind w:left="20" w:right="-2"/>
        <w:rPr>
          <w:rFonts w:ascii="Arial Narrow" w:hAnsi="Arial Narrow"/>
          <w:b/>
          <w:color w:val="000000"/>
          <w:sz w:val="21"/>
          <w:szCs w:val="21"/>
        </w:rPr>
      </w:pPr>
    </w:p>
    <w:p w14:paraId="5F1611A7" w14:textId="77777777" w:rsidR="007505EA" w:rsidRDefault="007505EA" w:rsidP="007505EA">
      <w:pPr>
        <w:ind w:left="20" w:right="-2"/>
        <w:rPr>
          <w:rFonts w:ascii="Arial Narrow" w:hAnsi="Arial Narrow"/>
          <w:b/>
          <w:color w:val="000000"/>
          <w:sz w:val="21"/>
          <w:szCs w:val="21"/>
        </w:rPr>
      </w:pPr>
    </w:p>
    <w:p w14:paraId="6CB01BF7" w14:textId="77777777" w:rsidR="007505EA" w:rsidRDefault="007505EA" w:rsidP="007505EA">
      <w:pPr>
        <w:ind w:left="20" w:right="-2"/>
        <w:rPr>
          <w:rFonts w:ascii="Arial Narrow" w:hAnsi="Arial Narrow"/>
          <w:b/>
          <w:color w:val="000000"/>
          <w:sz w:val="21"/>
          <w:szCs w:val="21"/>
        </w:rPr>
      </w:pPr>
    </w:p>
    <w:p w14:paraId="3B2DCCF0" w14:textId="77777777" w:rsidR="007505EA" w:rsidRDefault="007505EA" w:rsidP="007505EA">
      <w:pPr>
        <w:ind w:left="20" w:right="-2"/>
        <w:jc w:val="center"/>
        <w:rPr>
          <w:rFonts w:ascii="Arial Narrow" w:hAnsi="Arial Narrow"/>
          <w:b/>
          <w:color w:val="000000"/>
          <w:sz w:val="21"/>
          <w:szCs w:val="21"/>
        </w:rPr>
      </w:pPr>
      <w:r>
        <w:rPr>
          <w:rFonts w:ascii="Arial Narrow" w:hAnsi="Arial Narrow"/>
          <w:b/>
          <w:color w:val="000000"/>
          <w:sz w:val="21"/>
          <w:szCs w:val="21"/>
        </w:rPr>
        <w:t>__________________________________________</w:t>
      </w:r>
    </w:p>
    <w:p w14:paraId="671BF6EA" w14:textId="77777777" w:rsidR="007505EA" w:rsidRDefault="007505EA" w:rsidP="007505EA">
      <w:pPr>
        <w:ind w:left="20" w:right="-2"/>
        <w:jc w:val="center"/>
        <w:rPr>
          <w:rFonts w:ascii="Arial Narrow" w:hAnsi="Arial Narrow"/>
          <w:b/>
          <w:color w:val="000000"/>
          <w:sz w:val="21"/>
          <w:szCs w:val="21"/>
        </w:rPr>
      </w:pPr>
      <w:r>
        <w:rPr>
          <w:rFonts w:ascii="Arial Narrow" w:hAnsi="Arial Narrow"/>
          <w:b/>
          <w:color w:val="000000"/>
          <w:sz w:val="21"/>
          <w:szCs w:val="21"/>
        </w:rPr>
        <w:t>ADEMIR VILLERS DA CRUZ</w:t>
      </w:r>
    </w:p>
    <w:p w14:paraId="36DC6625" w14:textId="77777777" w:rsidR="007505EA" w:rsidRDefault="007505EA" w:rsidP="007505EA">
      <w:pPr>
        <w:ind w:left="20" w:right="-2"/>
        <w:jc w:val="center"/>
        <w:rPr>
          <w:rFonts w:ascii="Arial Narrow" w:hAnsi="Arial Narrow"/>
          <w:b/>
          <w:color w:val="000000"/>
          <w:sz w:val="21"/>
          <w:szCs w:val="21"/>
        </w:rPr>
      </w:pPr>
      <w:r>
        <w:rPr>
          <w:rFonts w:ascii="Arial Narrow" w:hAnsi="Arial Narrow"/>
          <w:b/>
          <w:color w:val="000000"/>
          <w:sz w:val="21"/>
          <w:szCs w:val="21"/>
        </w:rPr>
        <w:t>Prefeito Municipal</w:t>
      </w:r>
    </w:p>
    <w:p w14:paraId="40476BF0" w14:textId="77777777" w:rsidR="007505EA" w:rsidRDefault="007505EA" w:rsidP="007505EA">
      <w:pPr>
        <w:ind w:left="20" w:right="-2"/>
        <w:jc w:val="center"/>
        <w:rPr>
          <w:rFonts w:ascii="Arial Narrow" w:hAnsi="Arial Narrow"/>
          <w:b/>
          <w:bCs/>
          <w:sz w:val="21"/>
          <w:szCs w:val="21"/>
        </w:rPr>
      </w:pPr>
    </w:p>
    <w:p w14:paraId="0670F079" w14:textId="77777777" w:rsidR="00D874E6" w:rsidRPr="007505EA" w:rsidRDefault="00D874E6" w:rsidP="007505EA"/>
    <w:sectPr w:rsidR="00D874E6" w:rsidRPr="007505EA" w:rsidSect="00061714">
      <w:headerReference w:type="default" r:id="rId7"/>
      <w:footerReference w:type="default" r:id="rId8"/>
      <w:pgSz w:w="11910" w:h="16840"/>
      <w:pgMar w:top="1702" w:right="1134" w:bottom="1701" w:left="1701" w:header="301" w:footer="14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75B52" w14:textId="77777777" w:rsidR="00CB7013" w:rsidRDefault="00CB7013">
      <w:r>
        <w:separator/>
      </w:r>
    </w:p>
  </w:endnote>
  <w:endnote w:type="continuationSeparator" w:id="0">
    <w:p w14:paraId="4A58479D" w14:textId="77777777" w:rsidR="00CB7013" w:rsidRDefault="00CB7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ormal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3B8C6" w14:textId="77777777" w:rsidR="00C82213" w:rsidRDefault="00F51D26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07616" behindDoc="1" locked="0" layoutInCell="1" allowOverlap="1" wp14:anchorId="29FA59DA" wp14:editId="0455C2A9">
          <wp:simplePos x="0" y="0"/>
          <wp:positionH relativeFrom="page">
            <wp:posOffset>144623</wp:posOffset>
          </wp:positionH>
          <wp:positionV relativeFrom="page">
            <wp:posOffset>9609160</wp:posOffset>
          </wp:positionV>
          <wp:extent cx="1083038" cy="560059"/>
          <wp:effectExtent l="0" t="0" r="0" b="0"/>
          <wp:wrapNone/>
          <wp:docPr id="6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3038" cy="5600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8128" behindDoc="1" locked="0" layoutInCell="1" allowOverlap="1" wp14:anchorId="6919854A" wp14:editId="131B550E">
              <wp:simplePos x="0" y="0"/>
              <wp:positionH relativeFrom="page">
                <wp:posOffset>2513710</wp:posOffset>
              </wp:positionH>
              <wp:positionV relativeFrom="page">
                <wp:posOffset>9844721</wp:posOffset>
              </wp:positionV>
              <wp:extent cx="1468120" cy="1606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812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43C099" w14:textId="77777777" w:rsidR="00C82213" w:rsidRDefault="00F51D26">
                          <w:pPr>
                            <w:spacing w:before="13"/>
                            <w:ind w:left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>CNPJ:01.613.464/0001-</w:t>
                          </w:r>
                          <w:r>
                            <w:rPr>
                              <w:b/>
                              <w:spacing w:val="-5"/>
                              <w:sz w:val="19"/>
                            </w:rPr>
                            <w:t>36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19854A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7" type="#_x0000_t202" style="position:absolute;margin-left:197.95pt;margin-top:775.15pt;width:115.6pt;height:12.65pt;z-index:-1590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" filled="f" stroked="f">
              <v:textbox inset="0,0,0,0">
                <w:txbxContent>
                  <w:p w14:paraId="4643C099" w14:textId="77777777" w:rsidR="00C82213" w:rsidRDefault="00F51D26">
                    <w:pPr>
                      <w:spacing w:before="13"/>
                      <w:ind w:left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pacing w:val="-2"/>
                        <w:sz w:val="19"/>
                      </w:rPr>
                      <w:t>CNPJ:01.613.464/0001-</w:t>
                    </w:r>
                    <w:r>
                      <w:rPr>
                        <w:b/>
                        <w:spacing w:val="-5"/>
                        <w:sz w:val="19"/>
                      </w:rPr>
                      <w:t>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8640" behindDoc="1" locked="0" layoutInCell="1" allowOverlap="1" wp14:anchorId="1A9AC684" wp14:editId="3EBE73EB">
              <wp:simplePos x="0" y="0"/>
              <wp:positionH relativeFrom="page">
                <wp:posOffset>4758671</wp:posOffset>
              </wp:positionH>
              <wp:positionV relativeFrom="page">
                <wp:posOffset>9844721</wp:posOffset>
              </wp:positionV>
              <wp:extent cx="1381125" cy="1606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1BEEF0" w14:textId="77777777" w:rsidR="00C82213" w:rsidRDefault="00F51D26">
                          <w:pPr>
                            <w:spacing w:before="13"/>
                            <w:ind w:left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Inscr.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Est.:</w:t>
                          </w:r>
                          <w:r>
                            <w:rPr>
                              <w:b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>442/0000545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9AC684" id="Textbox 11" o:spid="_x0000_s1028" type="#_x0000_t202" style="position:absolute;margin-left:374.7pt;margin-top:775.15pt;width:108.75pt;height:12.65pt;z-index:-1590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" filled="f" stroked="f">
              <v:textbox inset="0,0,0,0">
                <w:txbxContent>
                  <w:p w14:paraId="391BEEF0" w14:textId="77777777" w:rsidR="00C82213" w:rsidRDefault="00F51D26">
                    <w:pPr>
                      <w:spacing w:before="13"/>
                      <w:ind w:left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Inscr.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Est.:</w:t>
                    </w:r>
                    <w:r>
                      <w:rPr>
                        <w:b/>
                        <w:spacing w:val="-6"/>
                        <w:sz w:val="19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9"/>
                      </w:rPr>
                      <w:t>442/0000545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9152" behindDoc="1" locked="0" layoutInCell="1" allowOverlap="1" wp14:anchorId="2B71E087" wp14:editId="4ABF72EF">
              <wp:simplePos x="0" y="0"/>
              <wp:positionH relativeFrom="page">
                <wp:posOffset>1317244</wp:posOffset>
              </wp:positionH>
              <wp:positionV relativeFrom="page">
                <wp:posOffset>9983151</wp:posOffset>
              </wp:positionV>
              <wp:extent cx="6020435" cy="43751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0435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066E21" w14:textId="77777777" w:rsidR="00C82213" w:rsidRDefault="00F51D26">
                          <w:pPr>
                            <w:spacing w:before="13"/>
                            <w:ind w:left="20" w:right="18"/>
                            <w:jc w:val="center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Avenida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Rio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Branco,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1626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Fone: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(55)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3616-4150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3616-4189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CEP: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98.635-000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Esperança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Sul</w:t>
                          </w:r>
                          <w:r>
                            <w:rPr>
                              <w:b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RS e-mail: </w:t>
                          </w:r>
                          <w:hyperlink r:id="rId2">
                            <w:r>
                              <w:rPr>
                                <w:b/>
                                <w:sz w:val="19"/>
                              </w:rPr>
                              <w:t>adm@esperancadosul.rs.gov.br</w:t>
                            </w:r>
                          </w:hyperlink>
                          <w:r>
                            <w:rPr>
                              <w:b/>
                              <w:sz w:val="19"/>
                            </w:rPr>
                            <w:t xml:space="preserve"> / </w:t>
                          </w:r>
                          <w:hyperlink r:id="rId3">
                            <w:r>
                              <w:rPr>
                                <w:b/>
                                <w:sz w:val="19"/>
                              </w:rPr>
                              <w:t>contato@esperancadosul.rs.gov.br</w:t>
                            </w:r>
                          </w:hyperlink>
                        </w:p>
                        <w:p w14:paraId="0BBBC487" w14:textId="77777777" w:rsidR="00C82213" w:rsidRDefault="00F51D26">
                          <w:pPr>
                            <w:spacing w:line="218" w:lineRule="exact"/>
                            <w:jc w:val="center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Site: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spacing w:val="-2"/>
                                <w:sz w:val="19"/>
                              </w:rPr>
                              <w:t>www.esperancadosul.rs.gov.br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71E087" id="Textbox 12" o:spid="_x0000_s1029" type="#_x0000_t202" style="position:absolute;margin-left:103.7pt;margin-top:786.05pt;width:474.05pt;height:34.45pt;z-index:-1590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" filled="f" stroked="f">
              <v:textbox inset="0,0,0,0">
                <w:txbxContent>
                  <w:p w14:paraId="42066E21" w14:textId="77777777" w:rsidR="00C82213" w:rsidRDefault="00F51D26">
                    <w:pPr>
                      <w:spacing w:before="13"/>
                      <w:ind w:left="20" w:right="18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Avenida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Rio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Branco,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1626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Fone: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(55)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3616-4150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/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3616-4189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CEP: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98.635-000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Esperança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do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Sul</w:t>
                    </w:r>
                    <w:r>
                      <w:rPr>
                        <w:b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RS e-mail: </w:t>
                    </w:r>
                    <w:hyperlink r:id="rId5">
                      <w:r>
                        <w:rPr>
                          <w:b/>
                          <w:sz w:val="19"/>
                        </w:rPr>
                        <w:t>adm@esperancadosul.rs.gov.br</w:t>
                      </w:r>
                    </w:hyperlink>
                    <w:r>
                      <w:rPr>
                        <w:b/>
                        <w:sz w:val="19"/>
                      </w:rPr>
                      <w:t xml:space="preserve"> / </w:t>
                    </w:r>
                    <w:hyperlink r:id="rId6">
                      <w:r>
                        <w:rPr>
                          <w:b/>
                          <w:sz w:val="19"/>
                        </w:rPr>
                        <w:t>contato@esperancadosul.rs.gov.br</w:t>
                      </w:r>
                    </w:hyperlink>
                  </w:p>
                  <w:p w14:paraId="0BBBC487" w14:textId="77777777" w:rsidR="00C82213" w:rsidRDefault="00F51D26">
                    <w:pPr>
                      <w:spacing w:line="218" w:lineRule="exact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Site: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hyperlink r:id="rId7">
                      <w:r>
                        <w:rPr>
                          <w:b/>
                          <w:spacing w:val="-2"/>
                          <w:sz w:val="19"/>
                        </w:rPr>
                        <w:t>www.esperancadosul.rs.gov.br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43EFD" w14:textId="77777777" w:rsidR="00CB7013" w:rsidRDefault="00CB7013">
      <w:r>
        <w:separator/>
      </w:r>
    </w:p>
  </w:footnote>
  <w:footnote w:type="continuationSeparator" w:id="0">
    <w:p w14:paraId="5735A749" w14:textId="77777777" w:rsidR="00CB7013" w:rsidRDefault="00CB7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ED1B4" w14:textId="77777777" w:rsidR="00C82213" w:rsidRDefault="00F51D26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06592" behindDoc="1" locked="0" layoutInCell="1" allowOverlap="1" wp14:anchorId="570426D3" wp14:editId="55524B96">
          <wp:simplePos x="0" y="0"/>
          <wp:positionH relativeFrom="page">
            <wp:posOffset>367029</wp:posOffset>
          </wp:positionH>
          <wp:positionV relativeFrom="page">
            <wp:posOffset>190500</wp:posOffset>
          </wp:positionV>
          <wp:extent cx="796823" cy="899795"/>
          <wp:effectExtent l="0" t="0" r="0" b="0"/>
          <wp:wrapNone/>
          <wp:docPr id="5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823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7104" behindDoc="1" locked="0" layoutInCell="1" allowOverlap="1" wp14:anchorId="512A98A7" wp14:editId="6A2F0C5E">
              <wp:simplePos x="0" y="0"/>
              <wp:positionH relativeFrom="page">
                <wp:posOffset>1269111</wp:posOffset>
              </wp:positionH>
              <wp:positionV relativeFrom="page">
                <wp:posOffset>441022</wp:posOffset>
              </wp:positionV>
              <wp:extent cx="4587240" cy="4375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7240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AF7834" w14:textId="77777777" w:rsidR="00C82213" w:rsidRDefault="00F51D26">
                          <w:pPr>
                            <w:spacing w:before="11" w:line="309" w:lineRule="exact"/>
                            <w:ind w:left="20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ESTADO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RIO</w:t>
                          </w:r>
                          <w:r>
                            <w:rPr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GRANDE</w:t>
                          </w:r>
                          <w:r>
                            <w:rPr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>SUL</w:t>
                          </w:r>
                        </w:p>
                        <w:p w14:paraId="22A35190" w14:textId="77777777" w:rsidR="00C82213" w:rsidRDefault="00F51D26">
                          <w:pPr>
                            <w:spacing w:line="350" w:lineRule="exact"/>
                            <w:ind w:left="20"/>
                            <w:rPr>
                              <w:rFonts w:ascii="Franklin Gothic Heavy" w:hAnsi="Franklin Gothic Heavy"/>
                              <w:sz w:val="32"/>
                            </w:rPr>
                          </w:pP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PREFEITURA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ESPERANÇA</w:t>
                          </w:r>
                          <w:r>
                            <w:rPr>
                              <w:rFonts w:ascii="Franklin Gothic Heavy" w:hAnsi="Franklin Gothic Heavy"/>
                              <w:spacing w:val="-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DO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pacing w:val="-5"/>
                              <w:sz w:val="32"/>
                            </w:rPr>
                            <w:t>SUL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2A98A7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6" type="#_x0000_t202" style="position:absolute;margin-left:99.95pt;margin-top:34.75pt;width:361.2pt;height:34.45pt;z-index:-1590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" filled="f" stroked="f">
              <v:textbox inset="0,0,0,0">
                <w:txbxContent>
                  <w:p w14:paraId="6CAF7834" w14:textId="77777777" w:rsidR="00C82213" w:rsidRDefault="00F51D26">
                    <w:pPr>
                      <w:spacing w:before="11" w:line="309" w:lineRule="exact"/>
                      <w:ind w:left="20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ESTADO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RIO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GRANDE</w:t>
                    </w:r>
                    <w:r>
                      <w:rPr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pacing w:val="-5"/>
                        <w:sz w:val="28"/>
                      </w:rPr>
                      <w:t>SUL</w:t>
                    </w:r>
                  </w:p>
                  <w:p w14:paraId="22A35190" w14:textId="77777777" w:rsidR="00C82213" w:rsidRDefault="00F51D26">
                    <w:pPr>
                      <w:spacing w:line="350" w:lineRule="exact"/>
                      <w:ind w:left="20"/>
                      <w:rPr>
                        <w:rFonts w:ascii="Franklin Gothic Heavy" w:hAnsi="Franklin Gothic Heavy"/>
                        <w:sz w:val="32"/>
                      </w:rPr>
                    </w:pPr>
                    <w:r>
                      <w:rPr>
                        <w:rFonts w:ascii="Franklin Gothic Heavy" w:hAnsi="Franklin Gothic Heavy"/>
                        <w:sz w:val="32"/>
                      </w:rPr>
                      <w:t>PREFEITURA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MUNICIPAL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DE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ESPERANÇA</w:t>
                    </w:r>
                    <w:r>
                      <w:rPr>
                        <w:rFonts w:ascii="Franklin Gothic Heavy" w:hAnsi="Franklin Gothic Heavy"/>
                        <w:spacing w:val="-2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DO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pacing w:val="-5"/>
                        <w:sz w:val="32"/>
                      </w:rPr>
                      <w:t>SUL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C1F3F"/>
    <w:multiLevelType w:val="multilevel"/>
    <w:tmpl w:val="F84C0C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A63315"/>
    <w:multiLevelType w:val="multilevel"/>
    <w:tmpl w:val="E2DEE8C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8B65C8"/>
    <w:multiLevelType w:val="multilevel"/>
    <w:tmpl w:val="E4C2AC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A83626"/>
    <w:multiLevelType w:val="multilevel"/>
    <w:tmpl w:val="0930E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3B75C5"/>
    <w:multiLevelType w:val="hybridMultilevel"/>
    <w:tmpl w:val="C06EBC6A"/>
    <w:lvl w:ilvl="0" w:tplc="9D66D7C6">
      <w:start w:val="1"/>
      <w:numFmt w:val="lowerLetter"/>
      <w:lvlText w:val="%1)"/>
      <w:lvlJc w:val="left"/>
      <w:pPr>
        <w:ind w:left="284" w:hanging="23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581462CA">
      <w:numFmt w:val="bullet"/>
      <w:lvlText w:val="•"/>
      <w:lvlJc w:val="left"/>
      <w:pPr>
        <w:ind w:left="1158" w:hanging="238"/>
      </w:pPr>
      <w:rPr>
        <w:rFonts w:hint="default"/>
        <w:lang w:val="pt-PT" w:eastAsia="en-US" w:bidi="ar-SA"/>
      </w:rPr>
    </w:lvl>
    <w:lvl w:ilvl="2" w:tplc="65027E14">
      <w:numFmt w:val="bullet"/>
      <w:lvlText w:val="•"/>
      <w:lvlJc w:val="left"/>
      <w:pPr>
        <w:ind w:left="2037" w:hanging="238"/>
      </w:pPr>
      <w:rPr>
        <w:rFonts w:hint="default"/>
        <w:lang w:val="pt-PT" w:eastAsia="en-US" w:bidi="ar-SA"/>
      </w:rPr>
    </w:lvl>
    <w:lvl w:ilvl="3" w:tplc="54721C30">
      <w:numFmt w:val="bullet"/>
      <w:lvlText w:val="•"/>
      <w:lvlJc w:val="left"/>
      <w:pPr>
        <w:ind w:left="2915" w:hanging="238"/>
      </w:pPr>
      <w:rPr>
        <w:rFonts w:hint="default"/>
        <w:lang w:val="pt-PT" w:eastAsia="en-US" w:bidi="ar-SA"/>
      </w:rPr>
    </w:lvl>
    <w:lvl w:ilvl="4" w:tplc="DD86E2D4">
      <w:numFmt w:val="bullet"/>
      <w:lvlText w:val="•"/>
      <w:lvlJc w:val="left"/>
      <w:pPr>
        <w:ind w:left="3794" w:hanging="238"/>
      </w:pPr>
      <w:rPr>
        <w:rFonts w:hint="default"/>
        <w:lang w:val="pt-PT" w:eastAsia="en-US" w:bidi="ar-SA"/>
      </w:rPr>
    </w:lvl>
    <w:lvl w:ilvl="5" w:tplc="779E46E8">
      <w:numFmt w:val="bullet"/>
      <w:lvlText w:val="•"/>
      <w:lvlJc w:val="left"/>
      <w:pPr>
        <w:ind w:left="4673" w:hanging="238"/>
      </w:pPr>
      <w:rPr>
        <w:rFonts w:hint="default"/>
        <w:lang w:val="pt-PT" w:eastAsia="en-US" w:bidi="ar-SA"/>
      </w:rPr>
    </w:lvl>
    <w:lvl w:ilvl="6" w:tplc="96CE03C4">
      <w:numFmt w:val="bullet"/>
      <w:lvlText w:val="•"/>
      <w:lvlJc w:val="left"/>
      <w:pPr>
        <w:ind w:left="5551" w:hanging="238"/>
      </w:pPr>
      <w:rPr>
        <w:rFonts w:hint="default"/>
        <w:lang w:val="pt-PT" w:eastAsia="en-US" w:bidi="ar-SA"/>
      </w:rPr>
    </w:lvl>
    <w:lvl w:ilvl="7" w:tplc="D938D17C">
      <w:numFmt w:val="bullet"/>
      <w:lvlText w:val="•"/>
      <w:lvlJc w:val="left"/>
      <w:pPr>
        <w:ind w:left="6430" w:hanging="238"/>
      </w:pPr>
      <w:rPr>
        <w:rFonts w:hint="default"/>
        <w:lang w:val="pt-PT" w:eastAsia="en-US" w:bidi="ar-SA"/>
      </w:rPr>
    </w:lvl>
    <w:lvl w:ilvl="8" w:tplc="411C209E">
      <w:numFmt w:val="bullet"/>
      <w:lvlText w:val="•"/>
      <w:lvlJc w:val="left"/>
      <w:pPr>
        <w:ind w:left="7308" w:hanging="238"/>
      </w:pPr>
      <w:rPr>
        <w:rFonts w:hint="default"/>
        <w:lang w:val="pt-PT" w:eastAsia="en-US" w:bidi="ar-SA"/>
      </w:rPr>
    </w:lvl>
  </w:abstractNum>
  <w:abstractNum w:abstractNumId="5" w15:restartNumberingAfterBreak="0">
    <w:nsid w:val="0D871CA6"/>
    <w:multiLevelType w:val="multilevel"/>
    <w:tmpl w:val="9C1427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317A7E"/>
    <w:multiLevelType w:val="multilevel"/>
    <w:tmpl w:val="776A88B6"/>
    <w:lvl w:ilvl="0">
      <w:start w:val="7"/>
      <w:numFmt w:val="decimal"/>
      <w:lvlText w:val="%1"/>
      <w:lvlJc w:val="left"/>
      <w:pPr>
        <w:ind w:left="284" w:hanging="44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44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4" w:hanging="51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15" w:hanging="5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18"/>
      </w:pPr>
      <w:rPr>
        <w:rFonts w:hint="default"/>
        <w:lang w:val="pt-PT" w:eastAsia="en-US" w:bidi="ar-SA"/>
      </w:rPr>
    </w:lvl>
  </w:abstractNum>
  <w:abstractNum w:abstractNumId="7" w15:restartNumberingAfterBreak="0">
    <w:nsid w:val="1CE82DB0"/>
    <w:multiLevelType w:val="multilevel"/>
    <w:tmpl w:val="077A1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A126EC"/>
    <w:multiLevelType w:val="multilevel"/>
    <w:tmpl w:val="BB5654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7D6AF1"/>
    <w:multiLevelType w:val="multilevel"/>
    <w:tmpl w:val="DA56C86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B65FBE"/>
    <w:multiLevelType w:val="multilevel"/>
    <w:tmpl w:val="B2FCE9E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C073EE"/>
    <w:multiLevelType w:val="multilevel"/>
    <w:tmpl w:val="6A0236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900199"/>
    <w:multiLevelType w:val="hybridMultilevel"/>
    <w:tmpl w:val="0CB6272A"/>
    <w:lvl w:ilvl="0" w:tplc="CCE4F910">
      <w:start w:val="1"/>
      <w:numFmt w:val="lowerLetter"/>
      <w:lvlText w:val="%1)"/>
      <w:lvlJc w:val="left"/>
      <w:pPr>
        <w:ind w:left="509" w:hanging="22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A356A778">
      <w:numFmt w:val="bullet"/>
      <w:lvlText w:val="•"/>
      <w:lvlJc w:val="left"/>
      <w:pPr>
        <w:ind w:left="1356" w:hanging="226"/>
      </w:pPr>
      <w:rPr>
        <w:rFonts w:hint="default"/>
        <w:lang w:val="pt-PT" w:eastAsia="en-US" w:bidi="ar-SA"/>
      </w:rPr>
    </w:lvl>
    <w:lvl w:ilvl="2" w:tplc="238E6BD8">
      <w:numFmt w:val="bullet"/>
      <w:lvlText w:val="•"/>
      <w:lvlJc w:val="left"/>
      <w:pPr>
        <w:ind w:left="2213" w:hanging="226"/>
      </w:pPr>
      <w:rPr>
        <w:rFonts w:hint="default"/>
        <w:lang w:val="pt-PT" w:eastAsia="en-US" w:bidi="ar-SA"/>
      </w:rPr>
    </w:lvl>
    <w:lvl w:ilvl="3" w:tplc="D11E26D4">
      <w:numFmt w:val="bullet"/>
      <w:lvlText w:val="•"/>
      <w:lvlJc w:val="left"/>
      <w:pPr>
        <w:ind w:left="3069" w:hanging="226"/>
      </w:pPr>
      <w:rPr>
        <w:rFonts w:hint="default"/>
        <w:lang w:val="pt-PT" w:eastAsia="en-US" w:bidi="ar-SA"/>
      </w:rPr>
    </w:lvl>
    <w:lvl w:ilvl="4" w:tplc="109C70EA">
      <w:numFmt w:val="bullet"/>
      <w:lvlText w:val="•"/>
      <w:lvlJc w:val="left"/>
      <w:pPr>
        <w:ind w:left="3926" w:hanging="226"/>
      </w:pPr>
      <w:rPr>
        <w:rFonts w:hint="default"/>
        <w:lang w:val="pt-PT" w:eastAsia="en-US" w:bidi="ar-SA"/>
      </w:rPr>
    </w:lvl>
    <w:lvl w:ilvl="5" w:tplc="3E303444">
      <w:numFmt w:val="bullet"/>
      <w:lvlText w:val="•"/>
      <w:lvlJc w:val="left"/>
      <w:pPr>
        <w:ind w:left="4783" w:hanging="226"/>
      </w:pPr>
      <w:rPr>
        <w:rFonts w:hint="default"/>
        <w:lang w:val="pt-PT" w:eastAsia="en-US" w:bidi="ar-SA"/>
      </w:rPr>
    </w:lvl>
    <w:lvl w:ilvl="6" w:tplc="8784474E">
      <w:numFmt w:val="bullet"/>
      <w:lvlText w:val="•"/>
      <w:lvlJc w:val="left"/>
      <w:pPr>
        <w:ind w:left="5639" w:hanging="226"/>
      </w:pPr>
      <w:rPr>
        <w:rFonts w:hint="default"/>
        <w:lang w:val="pt-PT" w:eastAsia="en-US" w:bidi="ar-SA"/>
      </w:rPr>
    </w:lvl>
    <w:lvl w:ilvl="7" w:tplc="07F6D312">
      <w:numFmt w:val="bullet"/>
      <w:lvlText w:val="•"/>
      <w:lvlJc w:val="left"/>
      <w:pPr>
        <w:ind w:left="6496" w:hanging="226"/>
      </w:pPr>
      <w:rPr>
        <w:rFonts w:hint="default"/>
        <w:lang w:val="pt-PT" w:eastAsia="en-US" w:bidi="ar-SA"/>
      </w:rPr>
    </w:lvl>
    <w:lvl w:ilvl="8" w:tplc="FB86F168">
      <w:numFmt w:val="bullet"/>
      <w:lvlText w:val="•"/>
      <w:lvlJc w:val="left"/>
      <w:pPr>
        <w:ind w:left="7352" w:hanging="226"/>
      </w:pPr>
      <w:rPr>
        <w:rFonts w:hint="default"/>
        <w:lang w:val="pt-PT" w:eastAsia="en-US" w:bidi="ar-SA"/>
      </w:rPr>
    </w:lvl>
  </w:abstractNum>
  <w:abstractNum w:abstractNumId="13" w15:restartNumberingAfterBreak="0">
    <w:nsid w:val="2C475470"/>
    <w:multiLevelType w:val="hybridMultilevel"/>
    <w:tmpl w:val="1158B280"/>
    <w:lvl w:ilvl="0" w:tplc="8E4687CA">
      <w:start w:val="12"/>
      <w:numFmt w:val="lowerLetter"/>
      <w:lvlText w:val="%1)"/>
      <w:lvlJc w:val="left"/>
      <w:pPr>
        <w:ind w:left="284" w:hanging="212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EFB8FED0">
      <w:numFmt w:val="bullet"/>
      <w:lvlText w:val="•"/>
      <w:lvlJc w:val="left"/>
      <w:pPr>
        <w:ind w:left="1158" w:hanging="212"/>
      </w:pPr>
      <w:rPr>
        <w:rFonts w:hint="default"/>
        <w:lang w:val="pt-PT" w:eastAsia="en-US" w:bidi="ar-SA"/>
      </w:rPr>
    </w:lvl>
    <w:lvl w:ilvl="2" w:tplc="0FC0BF78">
      <w:numFmt w:val="bullet"/>
      <w:lvlText w:val="•"/>
      <w:lvlJc w:val="left"/>
      <w:pPr>
        <w:ind w:left="2037" w:hanging="212"/>
      </w:pPr>
      <w:rPr>
        <w:rFonts w:hint="default"/>
        <w:lang w:val="pt-PT" w:eastAsia="en-US" w:bidi="ar-SA"/>
      </w:rPr>
    </w:lvl>
    <w:lvl w:ilvl="3" w:tplc="EA2654E8">
      <w:numFmt w:val="bullet"/>
      <w:lvlText w:val="•"/>
      <w:lvlJc w:val="left"/>
      <w:pPr>
        <w:ind w:left="2915" w:hanging="212"/>
      </w:pPr>
      <w:rPr>
        <w:rFonts w:hint="default"/>
        <w:lang w:val="pt-PT" w:eastAsia="en-US" w:bidi="ar-SA"/>
      </w:rPr>
    </w:lvl>
    <w:lvl w:ilvl="4" w:tplc="D624C51E">
      <w:numFmt w:val="bullet"/>
      <w:lvlText w:val="•"/>
      <w:lvlJc w:val="left"/>
      <w:pPr>
        <w:ind w:left="3794" w:hanging="212"/>
      </w:pPr>
      <w:rPr>
        <w:rFonts w:hint="default"/>
        <w:lang w:val="pt-PT" w:eastAsia="en-US" w:bidi="ar-SA"/>
      </w:rPr>
    </w:lvl>
    <w:lvl w:ilvl="5" w:tplc="BF26CA62">
      <w:numFmt w:val="bullet"/>
      <w:lvlText w:val="•"/>
      <w:lvlJc w:val="left"/>
      <w:pPr>
        <w:ind w:left="4673" w:hanging="212"/>
      </w:pPr>
      <w:rPr>
        <w:rFonts w:hint="default"/>
        <w:lang w:val="pt-PT" w:eastAsia="en-US" w:bidi="ar-SA"/>
      </w:rPr>
    </w:lvl>
    <w:lvl w:ilvl="6" w:tplc="CCDCA44C">
      <w:numFmt w:val="bullet"/>
      <w:lvlText w:val="•"/>
      <w:lvlJc w:val="left"/>
      <w:pPr>
        <w:ind w:left="5551" w:hanging="212"/>
      </w:pPr>
      <w:rPr>
        <w:rFonts w:hint="default"/>
        <w:lang w:val="pt-PT" w:eastAsia="en-US" w:bidi="ar-SA"/>
      </w:rPr>
    </w:lvl>
    <w:lvl w:ilvl="7" w:tplc="9E50124A">
      <w:numFmt w:val="bullet"/>
      <w:lvlText w:val="•"/>
      <w:lvlJc w:val="left"/>
      <w:pPr>
        <w:ind w:left="6430" w:hanging="212"/>
      </w:pPr>
      <w:rPr>
        <w:rFonts w:hint="default"/>
        <w:lang w:val="pt-PT" w:eastAsia="en-US" w:bidi="ar-SA"/>
      </w:rPr>
    </w:lvl>
    <w:lvl w:ilvl="8" w:tplc="065C6E04">
      <w:numFmt w:val="bullet"/>
      <w:lvlText w:val="•"/>
      <w:lvlJc w:val="left"/>
      <w:pPr>
        <w:ind w:left="7308" w:hanging="212"/>
      </w:pPr>
      <w:rPr>
        <w:rFonts w:hint="default"/>
        <w:lang w:val="pt-PT" w:eastAsia="en-US" w:bidi="ar-SA"/>
      </w:rPr>
    </w:lvl>
  </w:abstractNum>
  <w:abstractNum w:abstractNumId="14" w15:restartNumberingAfterBreak="0">
    <w:nsid w:val="2D986F10"/>
    <w:multiLevelType w:val="multilevel"/>
    <w:tmpl w:val="1BAE5DE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041E42"/>
    <w:multiLevelType w:val="multilevel"/>
    <w:tmpl w:val="E1A65B6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B13A6B"/>
    <w:multiLevelType w:val="multilevel"/>
    <w:tmpl w:val="B4801EB4"/>
    <w:lvl w:ilvl="0">
      <w:start w:val="2"/>
      <w:numFmt w:val="decimal"/>
      <w:lvlText w:val="%1"/>
      <w:lvlJc w:val="left"/>
      <w:pPr>
        <w:ind w:left="1321" w:hanging="330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1" w:hanging="33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69" w:hanging="3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43" w:hanging="3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8" w:hanging="3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3" w:hanging="3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2" w:hanging="3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6" w:hanging="330"/>
      </w:pPr>
      <w:rPr>
        <w:rFonts w:hint="default"/>
        <w:lang w:val="pt-PT" w:eastAsia="en-US" w:bidi="ar-SA"/>
      </w:rPr>
    </w:lvl>
  </w:abstractNum>
  <w:abstractNum w:abstractNumId="17" w15:restartNumberingAfterBreak="0">
    <w:nsid w:val="409B3F00"/>
    <w:multiLevelType w:val="hybridMultilevel"/>
    <w:tmpl w:val="2E54D8C0"/>
    <w:lvl w:ilvl="0" w:tplc="F09C2372">
      <w:start w:val="1"/>
      <w:numFmt w:val="lowerLetter"/>
      <w:lvlText w:val="%1)"/>
      <w:lvlJc w:val="left"/>
      <w:pPr>
        <w:ind w:left="509" w:hanging="22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14821800">
      <w:numFmt w:val="bullet"/>
      <w:lvlText w:val="•"/>
      <w:lvlJc w:val="left"/>
      <w:pPr>
        <w:ind w:left="1356" w:hanging="226"/>
      </w:pPr>
      <w:rPr>
        <w:rFonts w:hint="default"/>
        <w:lang w:val="pt-PT" w:eastAsia="en-US" w:bidi="ar-SA"/>
      </w:rPr>
    </w:lvl>
    <w:lvl w:ilvl="2" w:tplc="0A28E154">
      <w:numFmt w:val="bullet"/>
      <w:lvlText w:val="•"/>
      <w:lvlJc w:val="left"/>
      <w:pPr>
        <w:ind w:left="2213" w:hanging="226"/>
      </w:pPr>
      <w:rPr>
        <w:rFonts w:hint="default"/>
        <w:lang w:val="pt-PT" w:eastAsia="en-US" w:bidi="ar-SA"/>
      </w:rPr>
    </w:lvl>
    <w:lvl w:ilvl="3" w:tplc="024A4AEE">
      <w:numFmt w:val="bullet"/>
      <w:lvlText w:val="•"/>
      <w:lvlJc w:val="left"/>
      <w:pPr>
        <w:ind w:left="3069" w:hanging="226"/>
      </w:pPr>
      <w:rPr>
        <w:rFonts w:hint="default"/>
        <w:lang w:val="pt-PT" w:eastAsia="en-US" w:bidi="ar-SA"/>
      </w:rPr>
    </w:lvl>
    <w:lvl w:ilvl="4" w:tplc="DE40E716">
      <w:numFmt w:val="bullet"/>
      <w:lvlText w:val="•"/>
      <w:lvlJc w:val="left"/>
      <w:pPr>
        <w:ind w:left="3926" w:hanging="226"/>
      </w:pPr>
      <w:rPr>
        <w:rFonts w:hint="default"/>
        <w:lang w:val="pt-PT" w:eastAsia="en-US" w:bidi="ar-SA"/>
      </w:rPr>
    </w:lvl>
    <w:lvl w:ilvl="5" w:tplc="CD20D0B6">
      <w:numFmt w:val="bullet"/>
      <w:lvlText w:val="•"/>
      <w:lvlJc w:val="left"/>
      <w:pPr>
        <w:ind w:left="4783" w:hanging="226"/>
      </w:pPr>
      <w:rPr>
        <w:rFonts w:hint="default"/>
        <w:lang w:val="pt-PT" w:eastAsia="en-US" w:bidi="ar-SA"/>
      </w:rPr>
    </w:lvl>
    <w:lvl w:ilvl="6" w:tplc="5880C394">
      <w:numFmt w:val="bullet"/>
      <w:lvlText w:val="•"/>
      <w:lvlJc w:val="left"/>
      <w:pPr>
        <w:ind w:left="5639" w:hanging="226"/>
      </w:pPr>
      <w:rPr>
        <w:rFonts w:hint="default"/>
        <w:lang w:val="pt-PT" w:eastAsia="en-US" w:bidi="ar-SA"/>
      </w:rPr>
    </w:lvl>
    <w:lvl w:ilvl="7" w:tplc="8BA6DE62">
      <w:numFmt w:val="bullet"/>
      <w:lvlText w:val="•"/>
      <w:lvlJc w:val="left"/>
      <w:pPr>
        <w:ind w:left="6496" w:hanging="226"/>
      </w:pPr>
      <w:rPr>
        <w:rFonts w:hint="default"/>
        <w:lang w:val="pt-PT" w:eastAsia="en-US" w:bidi="ar-SA"/>
      </w:rPr>
    </w:lvl>
    <w:lvl w:ilvl="8" w:tplc="EFC85552">
      <w:numFmt w:val="bullet"/>
      <w:lvlText w:val="•"/>
      <w:lvlJc w:val="left"/>
      <w:pPr>
        <w:ind w:left="7352" w:hanging="226"/>
      </w:pPr>
      <w:rPr>
        <w:rFonts w:hint="default"/>
        <w:lang w:val="pt-PT" w:eastAsia="en-US" w:bidi="ar-SA"/>
      </w:rPr>
    </w:lvl>
  </w:abstractNum>
  <w:abstractNum w:abstractNumId="18" w15:restartNumberingAfterBreak="0">
    <w:nsid w:val="42EF03EA"/>
    <w:multiLevelType w:val="multilevel"/>
    <w:tmpl w:val="A3FA33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43986E53"/>
    <w:multiLevelType w:val="multilevel"/>
    <w:tmpl w:val="907A2A5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857D3B"/>
    <w:multiLevelType w:val="multilevel"/>
    <w:tmpl w:val="6EA2D7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21" w15:restartNumberingAfterBreak="0">
    <w:nsid w:val="47C477CE"/>
    <w:multiLevelType w:val="multilevel"/>
    <w:tmpl w:val="D83AA1C0"/>
    <w:lvl w:ilvl="0">
      <w:start w:val="6"/>
      <w:numFmt w:val="decimal"/>
      <w:lvlText w:val="%1"/>
      <w:lvlJc w:val="left"/>
      <w:pPr>
        <w:ind w:left="284" w:hanging="3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39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3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3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3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3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3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3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398"/>
      </w:pPr>
      <w:rPr>
        <w:rFonts w:hint="default"/>
        <w:lang w:val="pt-PT" w:eastAsia="en-US" w:bidi="ar-SA"/>
      </w:rPr>
    </w:lvl>
  </w:abstractNum>
  <w:abstractNum w:abstractNumId="22" w15:restartNumberingAfterBreak="0">
    <w:nsid w:val="47FC5AC2"/>
    <w:multiLevelType w:val="multilevel"/>
    <w:tmpl w:val="ABD48FD0"/>
    <w:lvl w:ilvl="0">
      <w:start w:val="17"/>
      <w:numFmt w:val="decimal"/>
      <w:lvlText w:val="%1"/>
      <w:lvlJc w:val="left"/>
      <w:pPr>
        <w:ind w:left="284" w:hanging="5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568"/>
      </w:pPr>
      <w:rPr>
        <w:rFonts w:ascii="Times New Roman" w:eastAsia="Times New Roman" w:hAnsi="Times New Roman" w:cs="Times New Roman" w:hint="default"/>
        <w:spacing w:val="-28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5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5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68"/>
      </w:pPr>
      <w:rPr>
        <w:rFonts w:hint="default"/>
        <w:lang w:val="pt-PT" w:eastAsia="en-US" w:bidi="ar-SA"/>
      </w:rPr>
    </w:lvl>
  </w:abstractNum>
  <w:abstractNum w:abstractNumId="23" w15:restartNumberingAfterBreak="0">
    <w:nsid w:val="48C73B34"/>
    <w:multiLevelType w:val="multilevel"/>
    <w:tmpl w:val="BBE60016"/>
    <w:lvl w:ilvl="0">
      <w:start w:val="18"/>
      <w:numFmt w:val="decimal"/>
      <w:lvlText w:val="%1"/>
      <w:lvlJc w:val="left"/>
      <w:pPr>
        <w:ind w:left="833" w:hanging="49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3" w:hanging="49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4" w:hanging="67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68" w:hanging="6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82" w:hanging="6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96" w:hanging="6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10" w:hanging="6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24" w:hanging="6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38" w:hanging="678"/>
      </w:pPr>
      <w:rPr>
        <w:rFonts w:hint="default"/>
        <w:lang w:val="pt-PT" w:eastAsia="en-US" w:bidi="ar-SA"/>
      </w:rPr>
    </w:lvl>
  </w:abstractNum>
  <w:abstractNum w:abstractNumId="24" w15:restartNumberingAfterBreak="0">
    <w:nsid w:val="4A794F9B"/>
    <w:multiLevelType w:val="multilevel"/>
    <w:tmpl w:val="445027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E9739B9"/>
    <w:multiLevelType w:val="multilevel"/>
    <w:tmpl w:val="648EF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DC1BB8"/>
    <w:multiLevelType w:val="multilevel"/>
    <w:tmpl w:val="C1600DD0"/>
    <w:lvl w:ilvl="0">
      <w:start w:val="13"/>
      <w:numFmt w:val="decimal"/>
      <w:lvlText w:val="%1"/>
      <w:lvlJc w:val="left"/>
      <w:pPr>
        <w:ind w:left="284" w:hanging="45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84" w:hanging="45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450"/>
      </w:pPr>
      <w:rPr>
        <w:rFonts w:hint="default"/>
        <w:lang w:val="pt-PT" w:eastAsia="en-US" w:bidi="ar-SA"/>
      </w:rPr>
    </w:lvl>
  </w:abstractNum>
  <w:abstractNum w:abstractNumId="27" w15:restartNumberingAfterBreak="0">
    <w:nsid w:val="5FD66AB1"/>
    <w:multiLevelType w:val="multilevel"/>
    <w:tmpl w:val="3DDEF6A4"/>
    <w:lvl w:ilvl="0">
      <w:start w:val="1"/>
      <w:numFmt w:val="decimal"/>
      <w:lvlText w:val="%1."/>
      <w:lvlJc w:val="left"/>
      <w:pPr>
        <w:ind w:left="503" w:hanging="22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4" w:hanging="834"/>
      </w:pPr>
      <w:rPr>
        <w:rFonts w:ascii="Times New Roman" w:eastAsia="Times New Roman" w:hAnsi="Times New Roman" w:cs="Times New Roman" w:hint="default"/>
        <w:spacing w:val="-17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92" w:hanging="504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08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16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24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33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41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49" w:hanging="504"/>
      </w:pPr>
      <w:rPr>
        <w:rFonts w:hint="default"/>
        <w:lang w:val="pt-PT" w:eastAsia="en-US" w:bidi="ar-SA"/>
      </w:rPr>
    </w:lvl>
  </w:abstractNum>
  <w:abstractNum w:abstractNumId="28" w15:restartNumberingAfterBreak="0">
    <w:nsid w:val="60624D88"/>
    <w:multiLevelType w:val="multilevel"/>
    <w:tmpl w:val="593E165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FF61C6"/>
    <w:multiLevelType w:val="multilevel"/>
    <w:tmpl w:val="761EB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2857ED"/>
    <w:multiLevelType w:val="multilevel"/>
    <w:tmpl w:val="DD000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290C9E"/>
    <w:multiLevelType w:val="multilevel"/>
    <w:tmpl w:val="80BE6854"/>
    <w:lvl w:ilvl="0">
      <w:start w:val="3"/>
      <w:numFmt w:val="decimal"/>
      <w:lvlText w:val="%1"/>
      <w:lvlJc w:val="left"/>
      <w:pPr>
        <w:ind w:left="667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7" w:hanging="384"/>
      </w:pPr>
      <w:rPr>
        <w:rFonts w:ascii="Times New Roman" w:eastAsia="Times New Roman" w:hAnsi="Times New Roman" w:cs="Times New Roman" w:hint="default"/>
        <w:color w:val="auto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4" w:hanging="514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28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62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96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0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98" w:hanging="514"/>
      </w:pPr>
      <w:rPr>
        <w:rFonts w:hint="default"/>
        <w:lang w:val="pt-PT" w:eastAsia="en-US" w:bidi="ar-SA"/>
      </w:rPr>
    </w:lvl>
  </w:abstractNum>
  <w:abstractNum w:abstractNumId="32" w15:restartNumberingAfterBreak="0">
    <w:nsid w:val="675F6537"/>
    <w:multiLevelType w:val="multilevel"/>
    <w:tmpl w:val="830A81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AF036CD"/>
    <w:multiLevelType w:val="hybridMultilevel"/>
    <w:tmpl w:val="4F76B9E8"/>
    <w:lvl w:ilvl="0" w:tplc="8C622ECC">
      <w:numFmt w:val="bullet"/>
      <w:lvlText w:val="-"/>
      <w:lvlJc w:val="left"/>
      <w:pPr>
        <w:ind w:left="284" w:hanging="53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B0E007FE">
      <w:numFmt w:val="bullet"/>
      <w:lvlText w:val="•"/>
      <w:lvlJc w:val="left"/>
      <w:pPr>
        <w:ind w:left="1158" w:hanging="538"/>
      </w:pPr>
      <w:rPr>
        <w:rFonts w:hint="default"/>
        <w:lang w:val="pt-PT" w:eastAsia="en-US" w:bidi="ar-SA"/>
      </w:rPr>
    </w:lvl>
    <w:lvl w:ilvl="2" w:tplc="E266F8D2">
      <w:numFmt w:val="bullet"/>
      <w:lvlText w:val="•"/>
      <w:lvlJc w:val="left"/>
      <w:pPr>
        <w:ind w:left="2037" w:hanging="538"/>
      </w:pPr>
      <w:rPr>
        <w:rFonts w:hint="default"/>
        <w:lang w:val="pt-PT" w:eastAsia="en-US" w:bidi="ar-SA"/>
      </w:rPr>
    </w:lvl>
    <w:lvl w:ilvl="3" w:tplc="4DF2A306">
      <w:numFmt w:val="bullet"/>
      <w:lvlText w:val="•"/>
      <w:lvlJc w:val="left"/>
      <w:pPr>
        <w:ind w:left="2915" w:hanging="538"/>
      </w:pPr>
      <w:rPr>
        <w:rFonts w:hint="default"/>
        <w:lang w:val="pt-PT" w:eastAsia="en-US" w:bidi="ar-SA"/>
      </w:rPr>
    </w:lvl>
    <w:lvl w:ilvl="4" w:tplc="8FC2AF80">
      <w:numFmt w:val="bullet"/>
      <w:lvlText w:val="•"/>
      <w:lvlJc w:val="left"/>
      <w:pPr>
        <w:ind w:left="3794" w:hanging="538"/>
      </w:pPr>
      <w:rPr>
        <w:rFonts w:hint="default"/>
        <w:lang w:val="pt-PT" w:eastAsia="en-US" w:bidi="ar-SA"/>
      </w:rPr>
    </w:lvl>
    <w:lvl w:ilvl="5" w:tplc="53B0E14E">
      <w:numFmt w:val="bullet"/>
      <w:lvlText w:val="•"/>
      <w:lvlJc w:val="left"/>
      <w:pPr>
        <w:ind w:left="4673" w:hanging="538"/>
      </w:pPr>
      <w:rPr>
        <w:rFonts w:hint="default"/>
        <w:lang w:val="pt-PT" w:eastAsia="en-US" w:bidi="ar-SA"/>
      </w:rPr>
    </w:lvl>
    <w:lvl w:ilvl="6" w:tplc="0C2C3866">
      <w:numFmt w:val="bullet"/>
      <w:lvlText w:val="•"/>
      <w:lvlJc w:val="left"/>
      <w:pPr>
        <w:ind w:left="5551" w:hanging="538"/>
      </w:pPr>
      <w:rPr>
        <w:rFonts w:hint="default"/>
        <w:lang w:val="pt-PT" w:eastAsia="en-US" w:bidi="ar-SA"/>
      </w:rPr>
    </w:lvl>
    <w:lvl w:ilvl="7" w:tplc="E8467E46">
      <w:numFmt w:val="bullet"/>
      <w:lvlText w:val="•"/>
      <w:lvlJc w:val="left"/>
      <w:pPr>
        <w:ind w:left="6430" w:hanging="538"/>
      </w:pPr>
      <w:rPr>
        <w:rFonts w:hint="default"/>
        <w:lang w:val="pt-PT" w:eastAsia="en-US" w:bidi="ar-SA"/>
      </w:rPr>
    </w:lvl>
    <w:lvl w:ilvl="8" w:tplc="D10EA4B8">
      <w:numFmt w:val="bullet"/>
      <w:lvlText w:val="•"/>
      <w:lvlJc w:val="left"/>
      <w:pPr>
        <w:ind w:left="7308" w:hanging="538"/>
      </w:pPr>
      <w:rPr>
        <w:rFonts w:hint="default"/>
        <w:lang w:val="pt-PT" w:eastAsia="en-US" w:bidi="ar-SA"/>
      </w:rPr>
    </w:lvl>
  </w:abstractNum>
  <w:abstractNum w:abstractNumId="34" w15:restartNumberingAfterBreak="0">
    <w:nsid w:val="6E017B47"/>
    <w:multiLevelType w:val="multilevel"/>
    <w:tmpl w:val="537C3B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5D659D"/>
    <w:multiLevelType w:val="multilevel"/>
    <w:tmpl w:val="44F24300"/>
    <w:lvl w:ilvl="0">
      <w:start w:val="8"/>
      <w:numFmt w:val="decimal"/>
      <w:lvlText w:val="%1"/>
      <w:lvlJc w:val="left"/>
      <w:pPr>
        <w:ind w:left="667" w:hanging="384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67" w:hanging="384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341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81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2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3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3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4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84" w:hanging="384"/>
      </w:pPr>
      <w:rPr>
        <w:rFonts w:hint="default"/>
        <w:lang w:val="pt-PT" w:eastAsia="en-US" w:bidi="ar-SA"/>
      </w:rPr>
    </w:lvl>
  </w:abstractNum>
  <w:abstractNum w:abstractNumId="36" w15:restartNumberingAfterBreak="0">
    <w:nsid w:val="709E2C71"/>
    <w:multiLevelType w:val="multilevel"/>
    <w:tmpl w:val="A9CC759E"/>
    <w:lvl w:ilvl="0">
      <w:start w:val="12"/>
      <w:numFmt w:val="decimal"/>
      <w:lvlText w:val="%1"/>
      <w:lvlJc w:val="left"/>
      <w:pPr>
        <w:ind w:left="284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540"/>
      </w:pPr>
      <w:rPr>
        <w:rFonts w:ascii="Times New Roman" w:eastAsia="Times New Roman" w:hAnsi="Times New Roman" w:cs="Times New Roman" w:hint="default"/>
        <w:spacing w:val="-1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40"/>
      </w:pPr>
      <w:rPr>
        <w:rFonts w:hint="default"/>
        <w:lang w:val="pt-PT" w:eastAsia="en-US" w:bidi="ar-SA"/>
      </w:rPr>
    </w:lvl>
  </w:abstractNum>
  <w:abstractNum w:abstractNumId="37" w15:restartNumberingAfterBreak="0">
    <w:nsid w:val="717A2A88"/>
    <w:multiLevelType w:val="multilevel"/>
    <w:tmpl w:val="D77411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18543CF"/>
    <w:multiLevelType w:val="multilevel"/>
    <w:tmpl w:val="20361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1C97270"/>
    <w:multiLevelType w:val="multilevel"/>
    <w:tmpl w:val="09FA054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4680873"/>
    <w:multiLevelType w:val="multilevel"/>
    <w:tmpl w:val="B7C223C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5E47031"/>
    <w:multiLevelType w:val="multilevel"/>
    <w:tmpl w:val="CCEAD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C9953F4"/>
    <w:multiLevelType w:val="multilevel"/>
    <w:tmpl w:val="B360F196"/>
    <w:lvl w:ilvl="0">
      <w:start w:val="9"/>
      <w:numFmt w:val="decimal"/>
      <w:lvlText w:val="%1"/>
      <w:lvlJc w:val="left"/>
      <w:pPr>
        <w:ind w:left="284" w:hanging="4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41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4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4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410"/>
      </w:pPr>
      <w:rPr>
        <w:rFonts w:hint="default"/>
        <w:lang w:val="pt-PT" w:eastAsia="en-US" w:bidi="ar-SA"/>
      </w:rPr>
    </w:lvl>
  </w:abstractNum>
  <w:abstractNum w:abstractNumId="43" w15:restartNumberingAfterBreak="0">
    <w:nsid w:val="7D034142"/>
    <w:multiLevelType w:val="hybridMultilevel"/>
    <w:tmpl w:val="9034B82C"/>
    <w:lvl w:ilvl="0" w:tplc="FD4600C0">
      <w:start w:val="1"/>
      <w:numFmt w:val="lowerLetter"/>
      <w:lvlText w:val="%1)"/>
      <w:lvlJc w:val="left"/>
      <w:pPr>
        <w:ind w:left="284" w:hanging="23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0F14E0FA">
      <w:numFmt w:val="bullet"/>
      <w:lvlText w:val="•"/>
      <w:lvlJc w:val="left"/>
      <w:pPr>
        <w:ind w:left="1158" w:hanging="236"/>
      </w:pPr>
      <w:rPr>
        <w:rFonts w:hint="default"/>
        <w:lang w:val="pt-PT" w:eastAsia="en-US" w:bidi="ar-SA"/>
      </w:rPr>
    </w:lvl>
    <w:lvl w:ilvl="2" w:tplc="66486BFC">
      <w:numFmt w:val="bullet"/>
      <w:lvlText w:val="•"/>
      <w:lvlJc w:val="left"/>
      <w:pPr>
        <w:ind w:left="2037" w:hanging="236"/>
      </w:pPr>
      <w:rPr>
        <w:rFonts w:hint="default"/>
        <w:lang w:val="pt-PT" w:eastAsia="en-US" w:bidi="ar-SA"/>
      </w:rPr>
    </w:lvl>
    <w:lvl w:ilvl="3" w:tplc="FBFED93E">
      <w:numFmt w:val="bullet"/>
      <w:lvlText w:val="•"/>
      <w:lvlJc w:val="left"/>
      <w:pPr>
        <w:ind w:left="2915" w:hanging="236"/>
      </w:pPr>
      <w:rPr>
        <w:rFonts w:hint="default"/>
        <w:lang w:val="pt-PT" w:eastAsia="en-US" w:bidi="ar-SA"/>
      </w:rPr>
    </w:lvl>
    <w:lvl w:ilvl="4" w:tplc="E2A8CD18">
      <w:numFmt w:val="bullet"/>
      <w:lvlText w:val="•"/>
      <w:lvlJc w:val="left"/>
      <w:pPr>
        <w:ind w:left="3794" w:hanging="236"/>
      </w:pPr>
      <w:rPr>
        <w:rFonts w:hint="default"/>
        <w:lang w:val="pt-PT" w:eastAsia="en-US" w:bidi="ar-SA"/>
      </w:rPr>
    </w:lvl>
    <w:lvl w:ilvl="5" w:tplc="C6287F62">
      <w:numFmt w:val="bullet"/>
      <w:lvlText w:val="•"/>
      <w:lvlJc w:val="left"/>
      <w:pPr>
        <w:ind w:left="4673" w:hanging="236"/>
      </w:pPr>
      <w:rPr>
        <w:rFonts w:hint="default"/>
        <w:lang w:val="pt-PT" w:eastAsia="en-US" w:bidi="ar-SA"/>
      </w:rPr>
    </w:lvl>
    <w:lvl w:ilvl="6" w:tplc="520C1EAA">
      <w:numFmt w:val="bullet"/>
      <w:lvlText w:val="•"/>
      <w:lvlJc w:val="left"/>
      <w:pPr>
        <w:ind w:left="5551" w:hanging="236"/>
      </w:pPr>
      <w:rPr>
        <w:rFonts w:hint="default"/>
        <w:lang w:val="pt-PT" w:eastAsia="en-US" w:bidi="ar-SA"/>
      </w:rPr>
    </w:lvl>
    <w:lvl w:ilvl="7" w:tplc="B2363EDC">
      <w:numFmt w:val="bullet"/>
      <w:lvlText w:val="•"/>
      <w:lvlJc w:val="left"/>
      <w:pPr>
        <w:ind w:left="6430" w:hanging="236"/>
      </w:pPr>
      <w:rPr>
        <w:rFonts w:hint="default"/>
        <w:lang w:val="pt-PT" w:eastAsia="en-US" w:bidi="ar-SA"/>
      </w:rPr>
    </w:lvl>
    <w:lvl w:ilvl="8" w:tplc="D0D2BF02">
      <w:numFmt w:val="bullet"/>
      <w:lvlText w:val="•"/>
      <w:lvlJc w:val="left"/>
      <w:pPr>
        <w:ind w:left="7308" w:hanging="236"/>
      </w:pPr>
      <w:rPr>
        <w:rFonts w:hint="default"/>
        <w:lang w:val="pt-PT" w:eastAsia="en-US" w:bidi="ar-SA"/>
      </w:rPr>
    </w:lvl>
  </w:abstractNum>
  <w:abstractNum w:abstractNumId="44" w15:restartNumberingAfterBreak="0">
    <w:nsid w:val="7D1A25AC"/>
    <w:multiLevelType w:val="multilevel"/>
    <w:tmpl w:val="01EAA93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D933E2E"/>
    <w:multiLevelType w:val="multilevel"/>
    <w:tmpl w:val="3600E7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8270734">
    <w:abstractNumId w:val="13"/>
  </w:num>
  <w:num w:numId="2" w16cid:durableId="225259961">
    <w:abstractNumId w:val="4"/>
  </w:num>
  <w:num w:numId="3" w16cid:durableId="1616332203">
    <w:abstractNumId w:val="33"/>
  </w:num>
  <w:num w:numId="4" w16cid:durableId="1225064803">
    <w:abstractNumId w:val="23"/>
  </w:num>
  <w:num w:numId="5" w16cid:durableId="1635981690">
    <w:abstractNumId w:val="22"/>
  </w:num>
  <w:num w:numId="6" w16cid:durableId="250625573">
    <w:abstractNumId w:val="26"/>
  </w:num>
  <w:num w:numId="7" w16cid:durableId="1942638152">
    <w:abstractNumId w:val="43"/>
  </w:num>
  <w:num w:numId="8" w16cid:durableId="2038576295">
    <w:abstractNumId w:val="12"/>
  </w:num>
  <w:num w:numId="9" w16cid:durableId="1117333119">
    <w:abstractNumId w:val="36"/>
  </w:num>
  <w:num w:numId="10" w16cid:durableId="872422660">
    <w:abstractNumId w:val="42"/>
  </w:num>
  <w:num w:numId="11" w16cid:durableId="1457064191">
    <w:abstractNumId w:val="35"/>
  </w:num>
  <w:num w:numId="12" w16cid:durableId="811991372">
    <w:abstractNumId w:val="6"/>
  </w:num>
  <w:num w:numId="13" w16cid:durableId="340009292">
    <w:abstractNumId w:val="17"/>
  </w:num>
  <w:num w:numId="14" w16cid:durableId="803353778">
    <w:abstractNumId w:val="21"/>
  </w:num>
  <w:num w:numId="15" w16cid:durableId="841818364">
    <w:abstractNumId w:val="31"/>
  </w:num>
  <w:num w:numId="16" w16cid:durableId="1442065045">
    <w:abstractNumId w:val="16"/>
  </w:num>
  <w:num w:numId="17" w16cid:durableId="718668207">
    <w:abstractNumId w:val="27"/>
  </w:num>
  <w:num w:numId="18" w16cid:durableId="433088383">
    <w:abstractNumId w:val="20"/>
  </w:num>
  <w:num w:numId="19" w16cid:durableId="67308990">
    <w:abstractNumId w:val="18"/>
  </w:num>
  <w:num w:numId="20" w16cid:durableId="1178428905">
    <w:abstractNumId w:val="7"/>
  </w:num>
  <w:num w:numId="21" w16cid:durableId="302740807">
    <w:abstractNumId w:val="5"/>
  </w:num>
  <w:num w:numId="22" w16cid:durableId="1942447120">
    <w:abstractNumId w:val="34"/>
  </w:num>
  <w:num w:numId="23" w16cid:durableId="1854032857">
    <w:abstractNumId w:val="24"/>
  </w:num>
  <w:num w:numId="24" w16cid:durableId="1524631275">
    <w:abstractNumId w:val="37"/>
  </w:num>
  <w:num w:numId="25" w16cid:durableId="1164399674">
    <w:abstractNumId w:val="38"/>
  </w:num>
  <w:num w:numId="26" w16cid:durableId="981664601">
    <w:abstractNumId w:val="32"/>
  </w:num>
  <w:num w:numId="27" w16cid:durableId="2092702461">
    <w:abstractNumId w:val="29"/>
  </w:num>
  <w:num w:numId="28" w16cid:durableId="56515928">
    <w:abstractNumId w:val="11"/>
  </w:num>
  <w:num w:numId="29" w16cid:durableId="704014874">
    <w:abstractNumId w:val="30"/>
  </w:num>
  <w:num w:numId="30" w16cid:durableId="740446435">
    <w:abstractNumId w:val="10"/>
  </w:num>
  <w:num w:numId="31" w16cid:durableId="1201557218">
    <w:abstractNumId w:val="44"/>
  </w:num>
  <w:num w:numId="32" w16cid:durableId="407117848">
    <w:abstractNumId w:val="19"/>
  </w:num>
  <w:num w:numId="33" w16cid:durableId="2087726617">
    <w:abstractNumId w:val="25"/>
  </w:num>
  <w:num w:numId="34" w16cid:durableId="2067799482">
    <w:abstractNumId w:val="15"/>
  </w:num>
  <w:num w:numId="35" w16cid:durableId="1174346257">
    <w:abstractNumId w:val="14"/>
  </w:num>
  <w:num w:numId="36" w16cid:durableId="1788817413">
    <w:abstractNumId w:val="40"/>
  </w:num>
  <w:num w:numId="37" w16cid:durableId="585070606">
    <w:abstractNumId w:val="39"/>
  </w:num>
  <w:num w:numId="38" w16cid:durableId="1870142035">
    <w:abstractNumId w:val="41"/>
  </w:num>
  <w:num w:numId="39" w16cid:durableId="123084367">
    <w:abstractNumId w:val="8"/>
  </w:num>
  <w:num w:numId="40" w16cid:durableId="727388207">
    <w:abstractNumId w:val="0"/>
  </w:num>
  <w:num w:numId="41" w16cid:durableId="2630834">
    <w:abstractNumId w:val="45"/>
  </w:num>
  <w:num w:numId="42" w16cid:durableId="1455710769">
    <w:abstractNumId w:val="1"/>
  </w:num>
  <w:num w:numId="43" w16cid:durableId="582491472">
    <w:abstractNumId w:val="2"/>
  </w:num>
  <w:num w:numId="44" w16cid:durableId="414329037">
    <w:abstractNumId w:val="3"/>
  </w:num>
  <w:num w:numId="45" w16cid:durableId="1188369349">
    <w:abstractNumId w:val="9"/>
  </w:num>
  <w:num w:numId="46" w16cid:durableId="514464065">
    <w:abstractNumId w:val="28"/>
  </w:num>
  <w:num w:numId="47" w16cid:durableId="207928457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864485984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850636639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067146338">
    <w:abstractNumId w:val="4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85291108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58480407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564756700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884831447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400105328">
    <w:abstractNumId w:val="2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213"/>
    <w:rsid w:val="00024E60"/>
    <w:rsid w:val="00061714"/>
    <w:rsid w:val="000A0BA9"/>
    <w:rsid w:val="000F4E69"/>
    <w:rsid w:val="00100387"/>
    <w:rsid w:val="00116E59"/>
    <w:rsid w:val="001245FC"/>
    <w:rsid w:val="00194311"/>
    <w:rsid w:val="001C7E84"/>
    <w:rsid w:val="001C7F36"/>
    <w:rsid w:val="001E3862"/>
    <w:rsid w:val="001F3E0A"/>
    <w:rsid w:val="001F456B"/>
    <w:rsid w:val="00200B83"/>
    <w:rsid w:val="00236093"/>
    <w:rsid w:val="002B13DA"/>
    <w:rsid w:val="00317ED5"/>
    <w:rsid w:val="003861D8"/>
    <w:rsid w:val="003A5639"/>
    <w:rsid w:val="00406DBA"/>
    <w:rsid w:val="00430532"/>
    <w:rsid w:val="004D4BC2"/>
    <w:rsid w:val="00543B70"/>
    <w:rsid w:val="00585402"/>
    <w:rsid w:val="005B1F47"/>
    <w:rsid w:val="005D629A"/>
    <w:rsid w:val="006C1BA2"/>
    <w:rsid w:val="006C5FA6"/>
    <w:rsid w:val="00702BDF"/>
    <w:rsid w:val="007505EA"/>
    <w:rsid w:val="00763DCA"/>
    <w:rsid w:val="00811152"/>
    <w:rsid w:val="00817C70"/>
    <w:rsid w:val="00830E96"/>
    <w:rsid w:val="008834A7"/>
    <w:rsid w:val="00946FA3"/>
    <w:rsid w:val="009A3DC0"/>
    <w:rsid w:val="009E70FF"/>
    <w:rsid w:val="00B04A11"/>
    <w:rsid w:val="00BE0308"/>
    <w:rsid w:val="00C62B27"/>
    <w:rsid w:val="00C82213"/>
    <w:rsid w:val="00CB7013"/>
    <w:rsid w:val="00CD59BB"/>
    <w:rsid w:val="00CF23CA"/>
    <w:rsid w:val="00D2397B"/>
    <w:rsid w:val="00D874E6"/>
    <w:rsid w:val="00DF7E81"/>
    <w:rsid w:val="00E03EF6"/>
    <w:rsid w:val="00E37638"/>
    <w:rsid w:val="00E5493F"/>
    <w:rsid w:val="00EF6558"/>
    <w:rsid w:val="00F51D26"/>
    <w:rsid w:val="00FE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82210"/>
  <w15:docId w15:val="{B786B9D8-68C8-44D3-AEAF-5044E9C6A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093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outlineLvl w:val="0"/>
    </w:pPr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B1F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link w:val="TtuloChar"/>
    <w:uiPriority w:val="10"/>
    <w:qFormat/>
    <w:pPr>
      <w:spacing w:line="350" w:lineRule="exact"/>
      <w:ind w:left="20"/>
    </w:pPr>
    <w:rPr>
      <w:rFonts w:ascii="Franklin Gothic Heavy" w:eastAsia="Franklin Gothic Heavy" w:hAnsi="Franklin Gothic Heavy" w:cs="Franklin Gothic Heavy"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2"/>
    </w:pPr>
  </w:style>
  <w:style w:type="paragraph" w:customStyle="1" w:styleId="TableParagraph">
    <w:name w:val="Table Paragraph"/>
    <w:basedOn w:val="Normal"/>
    <w:uiPriority w:val="1"/>
    <w:qFormat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04A1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04A11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5B1F4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5B1F47"/>
    <w:rPr>
      <w:rFonts w:ascii="Arial" w:eastAsia="Arial" w:hAnsi="Arial" w:cs="Arial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B1F47"/>
    <w:rPr>
      <w:rFonts w:ascii="Arial" w:eastAsia="Arial" w:hAnsi="Arial" w:cs="Arial"/>
      <w:sz w:val="24"/>
      <w:szCs w:val="24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5B1F47"/>
    <w:rPr>
      <w:rFonts w:ascii="Franklin Gothic Heavy" w:eastAsia="Franklin Gothic Heavy" w:hAnsi="Franklin Gothic Heavy" w:cs="Franklin Gothic Heavy"/>
      <w:sz w:val="32"/>
      <w:szCs w:val="32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B1F47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5B1F4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5B1F47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5B1F4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5B1F47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5B1F47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B1F47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B1F47"/>
    <w:rPr>
      <w:rFonts w:ascii="Times New Roman" w:eastAsia="Times New Roman" w:hAnsi="Times New Roman" w:cs="Times New Roman"/>
      <w:sz w:val="16"/>
      <w:szCs w:val="1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1F47"/>
    <w:rPr>
      <w:rFonts w:ascii="Segoe UI" w:eastAsia="Times New Roman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1F47"/>
    <w:rPr>
      <w:rFonts w:ascii="Segoe UI" w:eastAsia="Times New Roman" w:hAnsi="Segoe UI" w:cs="Segoe UI"/>
      <w:sz w:val="18"/>
      <w:szCs w:val="18"/>
      <w:lang w:val="pt-PT"/>
    </w:rPr>
  </w:style>
  <w:style w:type="character" w:styleId="HiperlinkVisitado">
    <w:name w:val="FollowedHyperlink"/>
    <w:uiPriority w:val="99"/>
    <w:semiHidden/>
    <w:unhideWhenUsed/>
    <w:rsid w:val="005B1F47"/>
    <w:rPr>
      <w:color w:val="954F72"/>
      <w:u w:val="single"/>
    </w:rPr>
  </w:style>
  <w:style w:type="paragraph" w:customStyle="1" w:styleId="font5">
    <w:name w:val="font5"/>
    <w:basedOn w:val="Normal"/>
    <w:rsid w:val="005B1F47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6"/>
      <w:szCs w:val="16"/>
      <w:lang w:val="pt-BR" w:eastAsia="pt-BR"/>
    </w:rPr>
  </w:style>
  <w:style w:type="paragraph" w:customStyle="1" w:styleId="xl63">
    <w:name w:val="xl63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/>
      <w:sz w:val="16"/>
      <w:szCs w:val="16"/>
      <w:lang w:val="pt-BR" w:eastAsia="pt-BR"/>
    </w:rPr>
  </w:style>
  <w:style w:type="paragraph" w:customStyle="1" w:styleId="xl64">
    <w:name w:val="xl64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16"/>
      <w:szCs w:val="16"/>
      <w:lang w:val="pt-BR" w:eastAsia="pt-BR"/>
    </w:rPr>
  </w:style>
  <w:style w:type="paragraph" w:customStyle="1" w:styleId="xl65">
    <w:name w:val="xl65"/>
    <w:basedOn w:val="Normal"/>
    <w:rsid w:val="005B1F47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66">
    <w:name w:val="xl66"/>
    <w:basedOn w:val="Normal"/>
    <w:rsid w:val="005B1F47"/>
    <w:pPr>
      <w:widowControl/>
      <w:pBdr>
        <w:top w:val="single" w:sz="8" w:space="0" w:color="000000"/>
        <w:righ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67">
    <w:name w:val="xl67"/>
    <w:basedOn w:val="Normal"/>
    <w:rsid w:val="005B1F47"/>
    <w:pPr>
      <w:widowControl/>
      <w:pBdr>
        <w:top w:val="single" w:sz="8" w:space="0" w:color="000000"/>
        <w:righ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68">
    <w:name w:val="xl68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69">
    <w:name w:val="xl69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0">
    <w:name w:val="xl70"/>
    <w:basedOn w:val="Normal"/>
    <w:rsid w:val="005B1F47"/>
    <w:pPr>
      <w:widowControl/>
      <w:pBdr>
        <w:top w:val="single" w:sz="8" w:space="0" w:color="000000"/>
        <w:lef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1">
    <w:name w:val="xl71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2">
    <w:name w:val="xl72"/>
    <w:basedOn w:val="Normal"/>
    <w:rsid w:val="005B1F47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3">
    <w:name w:val="xl73"/>
    <w:basedOn w:val="Normal"/>
    <w:rsid w:val="005B1F4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4">
    <w:name w:val="xl74"/>
    <w:basedOn w:val="Normal"/>
    <w:rsid w:val="005B1F47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center"/>
    </w:pPr>
    <w:rPr>
      <w:rFonts w:eastAsia="Times New Roman"/>
      <w:sz w:val="16"/>
      <w:szCs w:val="16"/>
      <w:lang w:val="pt-BR" w:eastAsia="pt-BR"/>
    </w:rPr>
  </w:style>
  <w:style w:type="paragraph" w:customStyle="1" w:styleId="xl75">
    <w:name w:val="xl75"/>
    <w:basedOn w:val="Normal"/>
    <w:rsid w:val="005B1F47"/>
    <w:pPr>
      <w:widowControl/>
      <w:pBdr>
        <w:lef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6">
    <w:name w:val="xl76"/>
    <w:basedOn w:val="Normal"/>
    <w:rsid w:val="005B1F47"/>
    <w:pPr>
      <w:widowControl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7">
    <w:name w:val="xl77"/>
    <w:basedOn w:val="Normal"/>
    <w:rsid w:val="005B1F47"/>
    <w:pPr>
      <w:widowControl/>
      <w:pBdr>
        <w:right w:val="single" w:sz="8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8">
    <w:name w:val="xl78"/>
    <w:basedOn w:val="Normal"/>
    <w:rsid w:val="005B1F47"/>
    <w:pPr>
      <w:widowControl/>
      <w:pBdr>
        <w:top w:val="single" w:sz="8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9">
    <w:name w:val="xl79"/>
    <w:basedOn w:val="Normal"/>
    <w:rsid w:val="005B1F47"/>
    <w:pPr>
      <w:widowControl/>
      <w:pBdr>
        <w:top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markedcontent">
    <w:name w:val="markedcontent"/>
    <w:basedOn w:val="Fontepargpadro"/>
    <w:rsid w:val="005B1F47"/>
  </w:style>
  <w:style w:type="table" w:styleId="Tabelacomgrade">
    <w:name w:val="Table Grid"/>
    <w:basedOn w:val="Tabelanormal"/>
    <w:uiPriority w:val="39"/>
    <w:rsid w:val="005B1F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B1F4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Standard">
    <w:name w:val="Standard"/>
    <w:qFormat/>
    <w:rsid w:val="005B1F47"/>
    <w:pPr>
      <w:widowControl/>
      <w:suppressAutoHyphens/>
      <w:autoSpaceDE/>
      <w:autoSpaceDN/>
      <w:textAlignment w:val="baseline"/>
    </w:pPr>
    <w:rPr>
      <w:rFonts w:ascii="Liberation Serif" w:eastAsia="NSimSun" w:hAnsi="Liberation Serif" w:cs="Arial"/>
      <w:kern w:val="2"/>
      <w:sz w:val="24"/>
      <w:szCs w:val="24"/>
      <w:lang w:val="pt-BR" w:eastAsia="zh-CN" w:bidi="hi-IN"/>
    </w:rPr>
  </w:style>
  <w:style w:type="character" w:styleId="MenoPendente">
    <w:name w:val="Unresolved Mention"/>
    <w:basedOn w:val="Fontepargpadro"/>
    <w:uiPriority w:val="99"/>
    <w:semiHidden/>
    <w:unhideWhenUsed/>
    <w:rsid w:val="005B1F47"/>
    <w:rPr>
      <w:color w:val="605E5C"/>
      <w:shd w:val="clear" w:color="auto" w:fill="E1DFDD"/>
    </w:rPr>
  </w:style>
  <w:style w:type="paragraph" w:customStyle="1" w:styleId="Default">
    <w:name w:val="Default"/>
    <w:rsid w:val="005B1F47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  <w14:ligatures w14:val="standardContextual"/>
    </w:rPr>
  </w:style>
  <w:style w:type="character" w:styleId="Forte">
    <w:name w:val="Strong"/>
    <w:basedOn w:val="Fontepargpadro"/>
    <w:uiPriority w:val="22"/>
    <w:qFormat/>
    <w:rsid w:val="005B1F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7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to@esperancadosul.rs.gov.br" TargetMode="External"/><Relationship Id="rId7" Type="http://schemas.openxmlformats.org/officeDocument/2006/relationships/hyperlink" Target="http://www.esperancadosul.rs.gov.br/" TargetMode="External"/><Relationship Id="rId2" Type="http://schemas.openxmlformats.org/officeDocument/2006/relationships/hyperlink" Target="mailto:adm@esperancadosul.rs.gov.br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contato@esperancadosul.rs.gov.br" TargetMode="External"/><Relationship Id="rId5" Type="http://schemas.openxmlformats.org/officeDocument/2006/relationships/hyperlink" Target="mailto:adm@esperancadosul.rs.gov.br" TargetMode="External"/><Relationship Id="rId4" Type="http://schemas.openxmlformats.org/officeDocument/2006/relationships/hyperlink" Target="http://www.esperancadosul.r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2026-06-23T19:22:00Z</dcterms:created>
  <dcterms:modified xsi:type="dcterms:W3CDTF">2026-06-23T19:24:00Z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2025-07-04T00:00:00Z</vt:filetime>
  </property>
  <property fmtid="{D5CDD505-2E9C-101B-9397-08002B2CF9AE}" pid="5" name="Producer">
    <vt:lpwstr>3-Heights(TM) PDF Security Shell 4.8.25.2 (http://www.pdf-tools.com)</vt:lpwstr>
  </property>
</Properties>
</file>