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34D6" w:rsidRPr="007C1D90" w:rsidRDefault="001434D6" w:rsidP="007C1D90">
      <w:pPr>
        <w:widowControl w:val="0"/>
        <w:autoSpaceDE w:val="0"/>
        <w:autoSpaceDN w:val="0"/>
        <w:adjustRightInd w:val="0"/>
        <w:spacing w:before="60" w:after="60"/>
        <w:jc w:val="center"/>
        <w:rPr>
          <w:b/>
          <w:bCs/>
          <w:sz w:val="24"/>
          <w:szCs w:val="24"/>
          <w:lang w:val="x-none"/>
        </w:rPr>
      </w:pPr>
      <w:r w:rsidRPr="007C1D90">
        <w:rPr>
          <w:b/>
          <w:bCs/>
          <w:sz w:val="24"/>
          <w:szCs w:val="24"/>
          <w:lang w:val="x-none"/>
        </w:rPr>
        <w:t>PROCESSO Nº. 87/2026</w:t>
      </w:r>
    </w:p>
    <w:p w:rsidR="001434D6" w:rsidRPr="007C1D90" w:rsidRDefault="001434D6" w:rsidP="007C1D90">
      <w:pPr>
        <w:widowControl w:val="0"/>
        <w:autoSpaceDE w:val="0"/>
        <w:autoSpaceDN w:val="0"/>
        <w:adjustRightInd w:val="0"/>
        <w:spacing w:before="60" w:after="60"/>
        <w:jc w:val="center"/>
        <w:rPr>
          <w:b/>
          <w:bCs/>
          <w:sz w:val="24"/>
          <w:szCs w:val="24"/>
          <w:lang w:val="x-none"/>
        </w:rPr>
      </w:pPr>
      <w:r w:rsidRPr="007C1D90">
        <w:rPr>
          <w:b/>
          <w:bCs/>
          <w:sz w:val="24"/>
          <w:szCs w:val="24"/>
          <w:lang w:val="x-none"/>
        </w:rPr>
        <w:t>PREGÃO Nº. 38/2026</w:t>
      </w:r>
    </w:p>
    <w:p w:rsidR="001434D6" w:rsidRPr="007C1D90" w:rsidRDefault="001434D6" w:rsidP="007C1D90">
      <w:pPr>
        <w:widowControl w:val="0"/>
        <w:autoSpaceDE w:val="0"/>
        <w:autoSpaceDN w:val="0"/>
        <w:adjustRightInd w:val="0"/>
        <w:spacing w:before="60" w:after="60"/>
        <w:jc w:val="center"/>
        <w:rPr>
          <w:b/>
          <w:bCs/>
          <w:sz w:val="24"/>
          <w:szCs w:val="24"/>
          <w:lang w:val="x-none"/>
        </w:rPr>
      </w:pPr>
      <w:r w:rsidRPr="007C1D90">
        <w:rPr>
          <w:b/>
          <w:bCs/>
          <w:sz w:val="24"/>
          <w:szCs w:val="24"/>
          <w:lang w:val="x-none"/>
        </w:rPr>
        <w:t>EDITAL DE LICITAÇÃO</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 xml:space="preserve">PREÂMBULO </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O PODER EXECUTIVO DO MUNICÍPIO DE CORONEL DOMINGOS SOARES - PR, </w:t>
      </w:r>
      <w:r w:rsidRPr="007C1D90">
        <w:rPr>
          <w:sz w:val="24"/>
          <w:szCs w:val="24"/>
          <w:lang w:val="x-none"/>
        </w:rPr>
        <w:t xml:space="preserve">através de sua gestora, </w:t>
      </w:r>
      <w:proofErr w:type="spellStart"/>
      <w:r w:rsidRPr="007C1D90">
        <w:rPr>
          <w:sz w:val="24"/>
          <w:szCs w:val="24"/>
          <w:lang w:val="x-none"/>
        </w:rPr>
        <w:t>Sra</w:t>
      </w:r>
      <w:proofErr w:type="spellEnd"/>
      <w:r w:rsidRPr="007C1D90">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Objeto: Aquisição de gêneros alimentícios tipo padaria para atender a demanda dos departamentos da municipalidade..</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Abertura das propo</w:t>
      </w:r>
      <w:bookmarkStart w:id="0" w:name="_GoBack"/>
      <w:bookmarkEnd w:id="0"/>
      <w:r w:rsidRPr="007C1D90">
        <w:rPr>
          <w:b/>
          <w:bCs/>
          <w:sz w:val="24"/>
          <w:szCs w:val="24"/>
          <w:lang w:val="x-none"/>
        </w:rPr>
        <w:t xml:space="preserve">stas: às 13/07/2026 </w:t>
      </w:r>
      <w:r w:rsidRPr="007C1D90">
        <w:rPr>
          <w:sz w:val="24"/>
          <w:szCs w:val="24"/>
          <w:lang w:val="x-none"/>
        </w:rPr>
        <w:t xml:space="preserve">às 08:00hs, no site </w:t>
      </w:r>
      <w:hyperlink r:id="rId8" w:history="1">
        <w:r w:rsidRPr="007C1D90">
          <w:rPr>
            <w:b/>
            <w:bCs/>
            <w:sz w:val="24"/>
            <w:szCs w:val="24"/>
            <w:lang w:val="x-none"/>
          </w:rPr>
          <w:t>www.bll.org.br</w:t>
        </w:r>
      </w:hyperlink>
      <w:r w:rsidRPr="007C1D90">
        <w:rPr>
          <w:b/>
          <w:bCs/>
          <w:sz w:val="24"/>
          <w:szCs w:val="24"/>
          <w:lang w:val="x-none"/>
        </w:rPr>
        <w:t>.</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 xml:space="preserve">Início da sessão de disputa de preços: às 13/07/2026 </w:t>
      </w:r>
      <w:r w:rsidRPr="007C1D90">
        <w:rPr>
          <w:sz w:val="24"/>
          <w:szCs w:val="24"/>
          <w:lang w:val="x-none"/>
        </w:rPr>
        <w:t xml:space="preserve">às 08:30hs, no site </w:t>
      </w:r>
      <w:hyperlink r:id="rId9" w:history="1">
        <w:r w:rsidRPr="007C1D90">
          <w:rPr>
            <w:sz w:val="24"/>
            <w:szCs w:val="24"/>
            <w:lang w:val="x-none"/>
          </w:rPr>
          <w:t xml:space="preserve"> </w:t>
        </w:r>
      </w:hyperlink>
      <w:hyperlink r:id="rId10" w:history="1">
        <w:r w:rsidRPr="007C1D90">
          <w:rPr>
            <w:b/>
            <w:bCs/>
            <w:sz w:val="24"/>
            <w:szCs w:val="24"/>
            <w:lang w:val="x-none"/>
          </w:rPr>
          <w:t>www.bll.org.br</w:t>
        </w:r>
      </w:hyperlink>
      <w:r w:rsidRPr="007C1D90">
        <w:rPr>
          <w:b/>
          <w:bCs/>
          <w:sz w:val="24"/>
          <w:szCs w:val="24"/>
          <w:lang w:val="x-none"/>
        </w:rPr>
        <w:t>.</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 xml:space="preserve">Modalidade: Pregão Eletrônico. </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Tipo: Menor preço por Lote.</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 xml:space="preserve">Modo de disputa: Aberto. </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Publicidade: Diário Oficial dos Municípios do Sudoeste do Paraná-DIOEMS.</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sz w:val="24"/>
          <w:szCs w:val="24"/>
          <w:lang w:val="x-none"/>
        </w:rPr>
        <w:t>Plataforma de disputa: Sistema de Licitações da Bolsa de Licitações e Leilões do Brasil</w:t>
      </w:r>
      <w:hyperlink r:id="rId11" w:history="1">
        <w:r w:rsidRPr="007C1D90">
          <w:rPr>
            <w:sz w:val="24"/>
            <w:szCs w:val="24"/>
            <w:lang w:val="x-none"/>
          </w:rPr>
          <w:t xml:space="preserve"> www.bll.org.br.</w:t>
        </w:r>
      </w:hyperlink>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sz w:val="24"/>
          <w:szCs w:val="24"/>
          <w:lang w:val="x-none"/>
        </w:rPr>
        <w:t xml:space="preserve">Pregoeira: Fernanda Roberta da Rosa – Portaria 56/2026, de 09/03/2026. </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Anexo I</w:t>
      </w:r>
      <w:r w:rsidRPr="007C1D90">
        <w:rPr>
          <w:sz w:val="24"/>
          <w:szCs w:val="24"/>
          <w:lang w:val="x-none"/>
        </w:rPr>
        <w:t xml:space="preserve"> – Termo de Referência;</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Anexo II</w:t>
      </w:r>
      <w:r w:rsidRPr="007C1D90">
        <w:rPr>
          <w:sz w:val="24"/>
          <w:szCs w:val="24"/>
          <w:lang w:val="x-none"/>
        </w:rPr>
        <w:t xml:space="preserve"> – Documentação para Habilitação; e,</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Anexo III</w:t>
      </w:r>
      <w:r w:rsidRPr="007C1D90">
        <w:rPr>
          <w:sz w:val="24"/>
          <w:szCs w:val="24"/>
          <w:lang w:val="x-none"/>
        </w:rPr>
        <w:t xml:space="preserve"> – Minuta de Contrato.</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1. DAS DISPOSIÇÕES E RECOMENDAÇÕES PRELIMINARES DA DISPUTA</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1.1.</w:t>
      </w:r>
      <w:r w:rsidRPr="007C1D90">
        <w:rPr>
          <w:sz w:val="24"/>
          <w:szCs w:val="24"/>
          <w:lang w:val="x-none"/>
        </w:rPr>
        <w:t xml:space="preserve"> O pregão será realizado em sessão pública, por meio da internet, mediante condições de segurança - criptografia e autenticação - em todas as suas fases. </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1.2.</w:t>
      </w:r>
      <w:r w:rsidRPr="007C1D90">
        <w:rPr>
          <w:sz w:val="24"/>
          <w:szCs w:val="24"/>
          <w:lang w:val="x-none"/>
        </w:rPr>
        <w:t xml:space="preserve"> Os trabalhos serão conduzidos por servidor do Município, denominado Pregoeiro, mediante a inserção e monitoramento de dados gerados ou transferidos para o aplicativo “</w:t>
      </w:r>
      <w:r w:rsidRPr="007C1D90">
        <w:rPr>
          <w:b/>
          <w:bCs/>
          <w:sz w:val="24"/>
          <w:szCs w:val="24"/>
          <w:lang w:val="x-none"/>
        </w:rPr>
        <w:t>BLL</w:t>
      </w:r>
      <w:r w:rsidRPr="007C1D90">
        <w:rPr>
          <w:sz w:val="24"/>
          <w:szCs w:val="24"/>
          <w:lang w:val="x-none"/>
        </w:rPr>
        <w:t xml:space="preserve">” constante da página eletrônica </w:t>
      </w:r>
      <w:r w:rsidRPr="007C1D90">
        <w:rPr>
          <w:sz w:val="24"/>
          <w:szCs w:val="24"/>
          <w:u w:val="single"/>
          <w:lang w:val="x-none"/>
        </w:rPr>
        <w:t>Sistema de Licitações da Bolsa de Licitações e Leilões do Brasil</w:t>
      </w:r>
      <w:hyperlink r:id="rId12" w:history="1">
        <w:r w:rsidRPr="007C1D90">
          <w:rPr>
            <w:sz w:val="24"/>
            <w:szCs w:val="24"/>
            <w:lang w:val="x-none"/>
          </w:rPr>
          <w:t xml:space="preserve"> </w:t>
        </w:r>
      </w:hyperlink>
      <w:r w:rsidRPr="007C1D90">
        <w:rPr>
          <w:sz w:val="24"/>
          <w:szCs w:val="24"/>
          <w:lang w:val="x-none"/>
        </w:rPr>
        <w:t xml:space="preserve">- </w:t>
      </w:r>
      <w:hyperlink r:id="rId13" w:history="1">
        <w:r w:rsidRPr="007C1D90">
          <w:rPr>
            <w:b/>
            <w:bCs/>
            <w:sz w:val="24"/>
            <w:szCs w:val="24"/>
            <w:u w:val="single"/>
            <w:lang w:val="x-none"/>
          </w:rPr>
          <w:t>www.bll.org.br</w:t>
        </w:r>
      </w:hyperlink>
      <w:r w:rsidRPr="007C1D90">
        <w:rPr>
          <w:b/>
          <w:bCs/>
          <w:sz w:val="24"/>
          <w:szCs w:val="24"/>
          <w:lang w:val="x-none"/>
        </w:rPr>
        <w:t>.</w:t>
      </w:r>
    </w:p>
    <w:p w:rsidR="001434D6" w:rsidRPr="007C1D90" w:rsidRDefault="001434D6" w:rsidP="007C1D90">
      <w:pPr>
        <w:widowControl w:val="0"/>
        <w:tabs>
          <w:tab w:val="left" w:pos="480"/>
        </w:tabs>
        <w:autoSpaceDE w:val="0"/>
        <w:autoSpaceDN w:val="0"/>
        <w:adjustRightInd w:val="0"/>
        <w:spacing w:before="60" w:after="60"/>
        <w:jc w:val="both"/>
        <w:rPr>
          <w:sz w:val="24"/>
          <w:szCs w:val="24"/>
          <w:lang w:val="x-none"/>
        </w:rPr>
      </w:pPr>
      <w:bookmarkStart w:id="1" w:name="page2"/>
      <w:bookmarkEnd w:id="1"/>
      <w:r w:rsidRPr="007C1D90">
        <w:rPr>
          <w:b/>
          <w:bCs/>
          <w:sz w:val="24"/>
          <w:szCs w:val="24"/>
          <w:lang w:val="x-none"/>
        </w:rPr>
        <w:t>1.3.</w:t>
      </w:r>
      <w:r w:rsidRPr="007C1D90">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 xml:space="preserve">1.4. </w:t>
      </w:r>
      <w:r w:rsidRPr="007C1D90">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1434D6" w:rsidRPr="007C1D90" w:rsidRDefault="001434D6" w:rsidP="007C1D90">
      <w:pPr>
        <w:widowControl w:val="0"/>
        <w:tabs>
          <w:tab w:val="left" w:pos="525"/>
        </w:tabs>
        <w:autoSpaceDE w:val="0"/>
        <w:autoSpaceDN w:val="0"/>
        <w:adjustRightInd w:val="0"/>
        <w:spacing w:before="60" w:after="60"/>
        <w:jc w:val="both"/>
        <w:rPr>
          <w:sz w:val="24"/>
          <w:szCs w:val="24"/>
          <w:lang w:val="x-none"/>
        </w:rPr>
      </w:pPr>
      <w:r w:rsidRPr="007C1D90">
        <w:rPr>
          <w:b/>
          <w:bCs/>
          <w:sz w:val="24"/>
          <w:szCs w:val="24"/>
          <w:lang w:val="x-none"/>
        </w:rPr>
        <w:lastRenderedPageBreak/>
        <w:t xml:space="preserve">1.5. </w:t>
      </w:r>
      <w:r w:rsidRPr="007C1D90">
        <w:rPr>
          <w:sz w:val="24"/>
          <w:szCs w:val="24"/>
          <w:lang w:val="x-none"/>
        </w:rPr>
        <w:t>É vedada a identificação dos proponentes licitantes no sistema, em qualquer hipótese, antes do término da fase competitiva do pregão.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1.6</w:t>
      </w:r>
      <w:r w:rsidRPr="007C1D90">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7C1D90">
        <w:rPr>
          <w:sz w:val="24"/>
          <w:szCs w:val="24"/>
          <w:shd w:val="clear" w:color="auto" w:fill="FFFFFF"/>
          <w:lang w:val="x-none"/>
        </w:rPr>
        <w:t xml:space="preserve">sítio eletrônico </w:t>
      </w:r>
      <w:r w:rsidRPr="007C1D90">
        <w:rPr>
          <w:sz w:val="24"/>
          <w:szCs w:val="24"/>
          <w:lang w:val="x-none"/>
        </w:rPr>
        <w:t>pelo qual serão respondidos os esclarecimentos solicitados, no prazo de até 3 (três) dias úteis, limitado ao último dia útil anterior à data da abertura do certame.</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1.7.</w:t>
      </w:r>
      <w:r w:rsidRPr="007C1D90">
        <w:rPr>
          <w:sz w:val="24"/>
          <w:szCs w:val="24"/>
          <w:lang w:val="x-none"/>
        </w:rPr>
        <w:t xml:space="preserve"> Formalização de consultas: e-mail: licitapmcds@hotmail.com</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1.8.</w:t>
      </w:r>
      <w:r w:rsidRPr="007C1D90">
        <w:rPr>
          <w:sz w:val="24"/>
          <w:szCs w:val="24"/>
          <w:lang w:val="x-none"/>
        </w:rPr>
        <w:t xml:space="preserve"> Horário de expediente: das 8:00h às 12h e das 13:30 as 17:00, em dias úteis.</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2. CONDIÇÕES PARA PARTICIPAÇÃO</w:t>
      </w:r>
    </w:p>
    <w:p w:rsidR="001434D6" w:rsidRPr="007C1D90" w:rsidRDefault="001434D6" w:rsidP="007C1D90">
      <w:pPr>
        <w:widowControl w:val="0"/>
        <w:autoSpaceDE w:val="0"/>
        <w:autoSpaceDN w:val="0"/>
        <w:adjustRightInd w:val="0"/>
        <w:spacing w:before="60" w:after="60"/>
        <w:ind w:left="15" w:right="-60"/>
        <w:jc w:val="both"/>
        <w:rPr>
          <w:sz w:val="24"/>
          <w:szCs w:val="24"/>
          <w:lang w:val="x-none"/>
        </w:rPr>
      </w:pPr>
      <w:r w:rsidRPr="007C1D90">
        <w:rPr>
          <w:b/>
          <w:bCs/>
          <w:sz w:val="24"/>
          <w:szCs w:val="24"/>
          <w:lang w:val="x-none"/>
        </w:rPr>
        <w:t>2.1.</w:t>
      </w:r>
      <w:r w:rsidRPr="007C1D90">
        <w:rPr>
          <w:sz w:val="24"/>
          <w:szCs w:val="24"/>
          <w:lang w:val="x-none"/>
        </w:rPr>
        <w:t xml:space="preserve"> </w:t>
      </w:r>
      <w:r w:rsidRPr="007C1D90">
        <w:rPr>
          <w:sz w:val="24"/>
          <w:szCs w:val="24"/>
          <w:u w:val="single"/>
          <w:lang w:val="x-none"/>
        </w:rPr>
        <w:t>Poderão participar deste Pregão interessados cujo ramo de atividade seja compatível com o objeto desta licitação e q</w:t>
      </w:r>
      <w:r w:rsidRPr="007C1D90">
        <w:rPr>
          <w:sz w:val="24"/>
          <w:szCs w:val="24"/>
          <w:lang w:val="x-none"/>
        </w:rPr>
        <w:t>ue apresentem os documentos exigidos para habilitação.</w:t>
      </w:r>
    </w:p>
    <w:p w:rsidR="001434D6" w:rsidRPr="007C1D90" w:rsidRDefault="001434D6" w:rsidP="007C1D90">
      <w:pPr>
        <w:widowControl w:val="0"/>
        <w:autoSpaceDE w:val="0"/>
        <w:autoSpaceDN w:val="0"/>
        <w:adjustRightInd w:val="0"/>
        <w:spacing w:before="60" w:after="60"/>
        <w:ind w:left="15" w:right="-60"/>
        <w:jc w:val="both"/>
        <w:rPr>
          <w:sz w:val="24"/>
          <w:szCs w:val="24"/>
          <w:shd w:val="clear" w:color="auto" w:fill="FFFFFF"/>
          <w:lang w:val="x-none"/>
        </w:rPr>
      </w:pPr>
      <w:r w:rsidRPr="007C1D90">
        <w:rPr>
          <w:b/>
          <w:bCs/>
          <w:sz w:val="24"/>
          <w:szCs w:val="24"/>
          <w:shd w:val="clear" w:color="auto" w:fill="FFFFFF"/>
          <w:lang w:val="x-none"/>
        </w:rPr>
        <w:t>2.2.</w:t>
      </w:r>
      <w:r w:rsidRPr="007C1D90">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1434D6" w:rsidRPr="007C1D90" w:rsidRDefault="001434D6" w:rsidP="007C1D90">
      <w:pPr>
        <w:widowControl w:val="0"/>
        <w:autoSpaceDE w:val="0"/>
        <w:autoSpaceDN w:val="0"/>
        <w:adjustRightInd w:val="0"/>
        <w:spacing w:before="60" w:after="60"/>
        <w:ind w:left="15" w:right="-60"/>
        <w:jc w:val="both"/>
        <w:rPr>
          <w:sz w:val="24"/>
          <w:szCs w:val="24"/>
          <w:lang w:val="x-none"/>
        </w:rPr>
      </w:pPr>
      <w:r w:rsidRPr="007C1D90">
        <w:rPr>
          <w:b/>
          <w:bCs/>
          <w:sz w:val="24"/>
          <w:szCs w:val="24"/>
          <w:lang w:val="x-none"/>
        </w:rPr>
        <w:t xml:space="preserve">2.3. </w:t>
      </w:r>
      <w:r w:rsidRPr="007C1D90">
        <w:rPr>
          <w:sz w:val="24"/>
          <w:szCs w:val="24"/>
          <w:lang w:val="x-none"/>
        </w:rPr>
        <w:t>Não poderão participar desta licitação pessoas físicas ou jurídicas que:</w:t>
      </w:r>
    </w:p>
    <w:p w:rsidR="001434D6" w:rsidRPr="007C1D90" w:rsidRDefault="001434D6" w:rsidP="007C1D90">
      <w:pPr>
        <w:widowControl w:val="0"/>
        <w:autoSpaceDE w:val="0"/>
        <w:autoSpaceDN w:val="0"/>
        <w:adjustRightInd w:val="0"/>
        <w:spacing w:before="60" w:after="60"/>
        <w:ind w:left="15" w:right="-60"/>
        <w:jc w:val="both"/>
        <w:rPr>
          <w:sz w:val="24"/>
          <w:szCs w:val="24"/>
          <w:lang w:val="x-none"/>
        </w:rPr>
      </w:pPr>
      <w:r w:rsidRPr="007C1D90">
        <w:rPr>
          <w:b/>
          <w:bCs/>
          <w:sz w:val="24"/>
          <w:szCs w:val="24"/>
          <w:lang w:val="x-none"/>
        </w:rPr>
        <w:t>2.3.1.</w:t>
      </w:r>
      <w:r w:rsidRPr="007C1D90">
        <w:rPr>
          <w:sz w:val="24"/>
          <w:szCs w:val="24"/>
          <w:lang w:val="x-none"/>
        </w:rPr>
        <w:t xml:space="preserve"> tenham sido declaradas inidôneas no âmbito da União, Estados, Distrito Federal e Municípios, em qualquer esfera da Administração Pública;</w:t>
      </w:r>
    </w:p>
    <w:p w:rsidR="001434D6" w:rsidRPr="007C1D90" w:rsidRDefault="001434D6" w:rsidP="007C1D90">
      <w:pPr>
        <w:widowControl w:val="0"/>
        <w:autoSpaceDE w:val="0"/>
        <w:autoSpaceDN w:val="0"/>
        <w:adjustRightInd w:val="0"/>
        <w:spacing w:before="60" w:after="60"/>
        <w:ind w:left="15" w:right="-60"/>
        <w:jc w:val="both"/>
        <w:rPr>
          <w:sz w:val="24"/>
          <w:szCs w:val="24"/>
          <w:lang w:val="x-none"/>
        </w:rPr>
      </w:pPr>
      <w:r w:rsidRPr="007C1D90">
        <w:rPr>
          <w:b/>
          <w:bCs/>
          <w:sz w:val="24"/>
          <w:szCs w:val="24"/>
          <w:lang w:val="x-none"/>
        </w:rPr>
        <w:t xml:space="preserve">2.3.2. </w:t>
      </w:r>
      <w:r w:rsidRPr="007C1D90">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1434D6" w:rsidRPr="007C1D90" w:rsidRDefault="001434D6" w:rsidP="007C1D90">
      <w:pPr>
        <w:widowControl w:val="0"/>
        <w:autoSpaceDE w:val="0"/>
        <w:autoSpaceDN w:val="0"/>
        <w:adjustRightInd w:val="0"/>
        <w:spacing w:before="60" w:after="60"/>
        <w:ind w:left="15" w:right="-60"/>
        <w:jc w:val="both"/>
        <w:rPr>
          <w:sz w:val="24"/>
          <w:szCs w:val="24"/>
          <w:lang w:val="x-none"/>
        </w:rPr>
      </w:pPr>
      <w:r w:rsidRPr="007C1D90">
        <w:rPr>
          <w:b/>
          <w:bCs/>
          <w:sz w:val="24"/>
          <w:szCs w:val="24"/>
          <w:lang w:val="x-none"/>
        </w:rPr>
        <w:t xml:space="preserve">2.3.3. </w:t>
      </w:r>
      <w:r w:rsidRPr="007C1D90">
        <w:rPr>
          <w:sz w:val="24"/>
          <w:szCs w:val="24"/>
          <w:lang w:val="x-none"/>
        </w:rPr>
        <w:t>tenham sócios comuns com as pessoas jurídicas referidas no item 2.3.2;</w:t>
      </w:r>
    </w:p>
    <w:p w:rsidR="001434D6" w:rsidRPr="007C1D90" w:rsidRDefault="001434D6" w:rsidP="007C1D90">
      <w:pPr>
        <w:widowControl w:val="0"/>
        <w:autoSpaceDE w:val="0"/>
        <w:autoSpaceDN w:val="0"/>
        <w:adjustRightInd w:val="0"/>
        <w:spacing w:before="60" w:after="60"/>
        <w:ind w:left="15" w:right="-60"/>
        <w:jc w:val="both"/>
        <w:rPr>
          <w:sz w:val="24"/>
          <w:szCs w:val="24"/>
          <w:shd w:val="clear" w:color="auto" w:fill="FFFFFF"/>
          <w:lang w:val="x-none"/>
        </w:rPr>
      </w:pPr>
      <w:r w:rsidRPr="007C1D90">
        <w:rPr>
          <w:b/>
          <w:bCs/>
          <w:sz w:val="24"/>
          <w:szCs w:val="24"/>
          <w:lang w:val="x-none"/>
        </w:rPr>
        <w:t xml:space="preserve">2.3.4. </w:t>
      </w:r>
      <w:r w:rsidRPr="007C1D90">
        <w:rPr>
          <w:sz w:val="24"/>
          <w:szCs w:val="24"/>
          <w:shd w:val="clear" w:color="auto" w:fill="FFFFFF"/>
          <w:lang w:val="x-none"/>
        </w:rPr>
        <w:t>não funcionem no País, se encontrem sob falência, dissolução ou liquidação, bem como as pessoas físicas sob insolvência;</w:t>
      </w:r>
    </w:p>
    <w:p w:rsidR="001434D6" w:rsidRPr="007C1D90" w:rsidRDefault="001434D6" w:rsidP="007C1D90">
      <w:pPr>
        <w:widowControl w:val="0"/>
        <w:autoSpaceDE w:val="0"/>
        <w:autoSpaceDN w:val="0"/>
        <w:adjustRightInd w:val="0"/>
        <w:spacing w:before="60" w:after="60"/>
        <w:ind w:left="15" w:right="-60"/>
        <w:jc w:val="both"/>
        <w:rPr>
          <w:sz w:val="24"/>
          <w:szCs w:val="24"/>
          <w:shd w:val="clear" w:color="auto" w:fill="FFFFFF"/>
          <w:lang w:val="x-none"/>
        </w:rPr>
      </w:pPr>
      <w:r w:rsidRPr="007C1D90">
        <w:rPr>
          <w:b/>
          <w:bCs/>
          <w:sz w:val="24"/>
          <w:szCs w:val="24"/>
          <w:shd w:val="clear" w:color="auto" w:fill="FFFFFF"/>
          <w:lang w:val="x-none"/>
        </w:rPr>
        <w:t>2.3.5.</w:t>
      </w:r>
      <w:r w:rsidRPr="007C1D90">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434D6" w:rsidRPr="007C1D90" w:rsidRDefault="001434D6" w:rsidP="007C1D90">
      <w:pPr>
        <w:widowControl w:val="0"/>
        <w:autoSpaceDE w:val="0"/>
        <w:autoSpaceDN w:val="0"/>
        <w:adjustRightInd w:val="0"/>
        <w:spacing w:before="60" w:after="60"/>
        <w:ind w:left="15" w:right="-60"/>
        <w:jc w:val="both"/>
        <w:rPr>
          <w:sz w:val="24"/>
          <w:szCs w:val="24"/>
          <w:lang w:val="x-none"/>
        </w:rPr>
      </w:pPr>
      <w:r w:rsidRPr="007C1D90">
        <w:rPr>
          <w:b/>
          <w:bCs/>
          <w:sz w:val="24"/>
          <w:szCs w:val="24"/>
          <w:lang w:val="x-none"/>
        </w:rPr>
        <w:t>2.3.6.</w:t>
      </w:r>
      <w:r w:rsidRPr="007C1D90">
        <w:rPr>
          <w:sz w:val="24"/>
          <w:szCs w:val="24"/>
          <w:lang w:val="x-none"/>
        </w:rPr>
        <w:t xml:space="preserve"> o servidor ou dirigente de órgão ou entidade municipal, bem como a empresa da qual figurem como sócios, dirigentes ou da qual participem indiretamente.</w:t>
      </w:r>
    </w:p>
    <w:p w:rsidR="001434D6" w:rsidRPr="007C1D90" w:rsidRDefault="001434D6" w:rsidP="007C1D90">
      <w:pPr>
        <w:widowControl w:val="0"/>
        <w:autoSpaceDE w:val="0"/>
        <w:autoSpaceDN w:val="0"/>
        <w:adjustRightInd w:val="0"/>
        <w:spacing w:before="60" w:after="60"/>
        <w:ind w:left="15" w:right="-60"/>
        <w:jc w:val="both"/>
        <w:rPr>
          <w:sz w:val="24"/>
          <w:szCs w:val="24"/>
          <w:lang w:val="x-none"/>
        </w:rPr>
      </w:pPr>
      <w:r w:rsidRPr="007C1D90">
        <w:rPr>
          <w:b/>
          <w:bCs/>
          <w:sz w:val="24"/>
          <w:szCs w:val="24"/>
          <w:lang w:val="x-none"/>
        </w:rPr>
        <w:t xml:space="preserve">2.3.6.1. </w:t>
      </w:r>
      <w:r w:rsidRPr="007C1D90">
        <w:rPr>
          <w:sz w:val="24"/>
          <w:szCs w:val="24"/>
          <w:lang w:val="x-none"/>
        </w:rPr>
        <w:t>Considera-se participação indireta a existência de qualquer vínculo de natureza técnica, comercial, econômica, financeira ou trabalhista.</w:t>
      </w:r>
    </w:p>
    <w:p w:rsidR="001434D6" w:rsidRPr="007C1D90" w:rsidRDefault="001434D6" w:rsidP="007C1D90">
      <w:pPr>
        <w:widowControl w:val="0"/>
        <w:autoSpaceDE w:val="0"/>
        <w:autoSpaceDN w:val="0"/>
        <w:adjustRightInd w:val="0"/>
        <w:spacing w:before="60" w:after="60"/>
        <w:ind w:left="15" w:right="-60"/>
        <w:jc w:val="both"/>
        <w:rPr>
          <w:sz w:val="24"/>
          <w:szCs w:val="24"/>
          <w:lang w:val="x-none"/>
        </w:rPr>
      </w:pPr>
      <w:r w:rsidRPr="007C1D90">
        <w:rPr>
          <w:b/>
          <w:bCs/>
          <w:sz w:val="24"/>
          <w:szCs w:val="24"/>
          <w:lang w:val="x-none"/>
        </w:rPr>
        <w:t xml:space="preserve">2.3.7. </w:t>
      </w:r>
      <w:r w:rsidRPr="007C1D90">
        <w:rPr>
          <w:sz w:val="24"/>
          <w:szCs w:val="24"/>
          <w:lang w:val="x-none"/>
        </w:rPr>
        <w:t>As pessoas físicas e jurídicas de que trata o art. 14 da Lei Federal n.º 14.133, de 2021.</w:t>
      </w:r>
    </w:p>
    <w:p w:rsidR="001434D6" w:rsidRPr="007C1D90" w:rsidRDefault="001434D6" w:rsidP="007C1D90">
      <w:pPr>
        <w:widowControl w:val="0"/>
        <w:autoSpaceDE w:val="0"/>
        <w:autoSpaceDN w:val="0"/>
        <w:adjustRightInd w:val="0"/>
        <w:spacing w:before="60" w:after="60"/>
        <w:ind w:left="15" w:right="-60"/>
        <w:jc w:val="both"/>
        <w:rPr>
          <w:sz w:val="24"/>
          <w:szCs w:val="24"/>
          <w:lang w:val="x-none"/>
        </w:rPr>
      </w:pPr>
      <w:r w:rsidRPr="007C1D90">
        <w:rPr>
          <w:b/>
          <w:bCs/>
          <w:sz w:val="24"/>
          <w:szCs w:val="24"/>
          <w:lang w:val="x-none"/>
        </w:rPr>
        <w:t xml:space="preserve">2.4. </w:t>
      </w:r>
      <w:r w:rsidRPr="007C1D90">
        <w:rPr>
          <w:sz w:val="24"/>
          <w:szCs w:val="24"/>
          <w:lang w:val="x-none"/>
        </w:rPr>
        <w:t>A participação nesta licitação implica aceitação das condições estabelecidas no edital e na legislação aplicável.</w:t>
      </w:r>
    </w:p>
    <w:p w:rsidR="001434D6" w:rsidRPr="007C1D90" w:rsidRDefault="001434D6" w:rsidP="007C1D90">
      <w:pPr>
        <w:widowControl w:val="0"/>
        <w:tabs>
          <w:tab w:val="left" w:pos="570"/>
        </w:tabs>
        <w:autoSpaceDE w:val="0"/>
        <w:autoSpaceDN w:val="0"/>
        <w:adjustRightInd w:val="0"/>
        <w:spacing w:before="60" w:after="60"/>
        <w:ind w:left="15" w:right="-60"/>
        <w:jc w:val="both"/>
        <w:rPr>
          <w:sz w:val="24"/>
          <w:szCs w:val="24"/>
          <w:lang w:val="x-none"/>
        </w:rPr>
      </w:pPr>
      <w:r w:rsidRPr="007C1D90">
        <w:rPr>
          <w:b/>
          <w:bCs/>
          <w:sz w:val="24"/>
          <w:szCs w:val="24"/>
          <w:lang w:val="x-none"/>
        </w:rPr>
        <w:t xml:space="preserve">2.5. </w:t>
      </w:r>
      <w:r w:rsidRPr="007C1D90">
        <w:rPr>
          <w:sz w:val="24"/>
          <w:szCs w:val="24"/>
          <w:lang w:val="x-none"/>
        </w:rPr>
        <w:t>Além destas condições gerais, deverão ser obedecidas as exigências específicas de participação fixadas no edital.</w:t>
      </w:r>
    </w:p>
    <w:p w:rsidR="001434D6" w:rsidRPr="007C1D90" w:rsidRDefault="001434D6" w:rsidP="007C1D90">
      <w:pPr>
        <w:widowControl w:val="0"/>
        <w:tabs>
          <w:tab w:val="left" w:pos="570"/>
        </w:tabs>
        <w:autoSpaceDE w:val="0"/>
        <w:autoSpaceDN w:val="0"/>
        <w:adjustRightInd w:val="0"/>
        <w:spacing w:before="60" w:after="60"/>
        <w:ind w:left="15" w:right="-60"/>
        <w:jc w:val="both"/>
        <w:rPr>
          <w:sz w:val="24"/>
          <w:szCs w:val="24"/>
          <w:lang w:val="x-none"/>
        </w:rPr>
      </w:pPr>
      <w:r w:rsidRPr="007C1D90">
        <w:rPr>
          <w:b/>
          <w:bCs/>
          <w:sz w:val="24"/>
          <w:szCs w:val="24"/>
          <w:lang w:val="x-none"/>
        </w:rPr>
        <w:t>2.6.</w:t>
      </w:r>
      <w:r w:rsidRPr="007C1D90">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3. DO CREDENCIAMENTO NO SISTEMA DE DISPUTA</w:t>
      </w:r>
    </w:p>
    <w:p w:rsidR="001434D6" w:rsidRPr="007C1D90" w:rsidRDefault="001434D6" w:rsidP="00FC206A">
      <w:pPr>
        <w:widowControl w:val="0"/>
        <w:numPr>
          <w:ilvl w:val="0"/>
          <w:numId w:val="5"/>
        </w:numPr>
        <w:tabs>
          <w:tab w:val="left" w:pos="510"/>
        </w:tabs>
        <w:autoSpaceDE w:val="0"/>
        <w:autoSpaceDN w:val="0"/>
        <w:adjustRightInd w:val="0"/>
        <w:spacing w:before="60" w:after="60"/>
        <w:jc w:val="both"/>
        <w:rPr>
          <w:sz w:val="24"/>
          <w:szCs w:val="24"/>
          <w:lang w:val="x-none"/>
        </w:rPr>
      </w:pPr>
      <w:r w:rsidRPr="007C1D90">
        <w:rPr>
          <w:sz w:val="24"/>
          <w:szCs w:val="24"/>
          <w:lang w:val="x-none"/>
        </w:rPr>
        <w:t xml:space="preserve"> O credenciamento dos licitantes se dará no </w:t>
      </w:r>
      <w:r w:rsidRPr="007C1D90">
        <w:rPr>
          <w:b/>
          <w:bCs/>
          <w:sz w:val="24"/>
          <w:szCs w:val="24"/>
          <w:lang w:val="x-none"/>
        </w:rPr>
        <w:t xml:space="preserve">Sistema de Licitações da Bolsa de Licitações e </w:t>
      </w:r>
      <w:r w:rsidRPr="007C1D90">
        <w:rPr>
          <w:b/>
          <w:bCs/>
          <w:sz w:val="24"/>
          <w:szCs w:val="24"/>
          <w:lang w:val="x-none"/>
        </w:rPr>
        <w:lastRenderedPageBreak/>
        <w:t>Leilões do Brasil</w:t>
      </w:r>
      <w:r w:rsidRPr="007C1D90">
        <w:rPr>
          <w:sz w:val="24"/>
          <w:szCs w:val="24"/>
          <w:lang w:val="x-none"/>
        </w:rPr>
        <w:t xml:space="preserve">, </w:t>
      </w:r>
      <w:hyperlink r:id="rId14" w:history="1">
        <w:r w:rsidRPr="007C1D90">
          <w:rPr>
            <w:b/>
            <w:bCs/>
            <w:sz w:val="24"/>
            <w:szCs w:val="24"/>
            <w:u w:val="single"/>
            <w:lang w:val="x-none"/>
          </w:rPr>
          <w:t>www.bll.org.br</w:t>
        </w:r>
      </w:hyperlink>
      <w:hyperlink r:id="rId15" w:history="1">
        <w:r w:rsidRPr="007C1D90">
          <w:rPr>
            <w:b/>
            <w:bCs/>
            <w:sz w:val="24"/>
            <w:szCs w:val="24"/>
            <w:lang w:val="x-none"/>
          </w:rPr>
          <w:t>.</w:t>
        </w:r>
      </w:hyperlink>
    </w:p>
    <w:p w:rsidR="001434D6" w:rsidRPr="007C1D90" w:rsidRDefault="001434D6" w:rsidP="00FC206A">
      <w:pPr>
        <w:widowControl w:val="0"/>
        <w:numPr>
          <w:ilvl w:val="0"/>
          <w:numId w:val="5"/>
        </w:numPr>
        <w:tabs>
          <w:tab w:val="left" w:pos="510"/>
        </w:tabs>
        <w:autoSpaceDE w:val="0"/>
        <w:autoSpaceDN w:val="0"/>
        <w:adjustRightInd w:val="0"/>
        <w:spacing w:before="60" w:after="60"/>
        <w:jc w:val="both"/>
        <w:rPr>
          <w:sz w:val="24"/>
          <w:szCs w:val="24"/>
          <w:lang w:val="x-none"/>
        </w:rPr>
      </w:pPr>
      <w:r w:rsidRPr="007C1D90">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1434D6" w:rsidRPr="007C1D90" w:rsidRDefault="001434D6" w:rsidP="00FC206A">
      <w:pPr>
        <w:widowControl w:val="0"/>
        <w:numPr>
          <w:ilvl w:val="0"/>
          <w:numId w:val="5"/>
        </w:numPr>
        <w:tabs>
          <w:tab w:val="left" w:pos="450"/>
        </w:tabs>
        <w:autoSpaceDE w:val="0"/>
        <w:autoSpaceDN w:val="0"/>
        <w:adjustRightInd w:val="0"/>
        <w:spacing w:before="60" w:after="60"/>
        <w:jc w:val="both"/>
        <w:rPr>
          <w:sz w:val="24"/>
          <w:szCs w:val="24"/>
          <w:lang w:val="x-none"/>
        </w:rPr>
      </w:pPr>
      <w:r w:rsidRPr="007C1D90">
        <w:rPr>
          <w:sz w:val="24"/>
          <w:szCs w:val="24"/>
          <w:lang w:val="x-none"/>
        </w:rPr>
        <w:t>O</w:t>
      </w:r>
      <w:r w:rsidRPr="007C1D90">
        <w:rPr>
          <w:spacing w:val="-15"/>
          <w:sz w:val="24"/>
          <w:szCs w:val="24"/>
          <w:lang w:val="x-none"/>
        </w:rPr>
        <w:t xml:space="preserve"> </w:t>
      </w:r>
      <w:r w:rsidRPr="007C1D90">
        <w:rPr>
          <w:sz w:val="24"/>
          <w:szCs w:val="24"/>
          <w:lang w:val="x-none"/>
        </w:rPr>
        <w:t>licitante</w:t>
      </w:r>
      <w:r w:rsidRPr="007C1D90">
        <w:rPr>
          <w:spacing w:val="-15"/>
          <w:sz w:val="24"/>
          <w:szCs w:val="24"/>
          <w:lang w:val="x-none"/>
        </w:rPr>
        <w:t xml:space="preserve"> </w:t>
      </w:r>
      <w:r w:rsidRPr="007C1D90">
        <w:rPr>
          <w:sz w:val="24"/>
          <w:szCs w:val="24"/>
          <w:lang w:val="x-none"/>
        </w:rPr>
        <w:t>responsabiliza-se</w:t>
      </w:r>
      <w:r w:rsidRPr="007C1D90">
        <w:rPr>
          <w:spacing w:val="-15"/>
          <w:sz w:val="24"/>
          <w:szCs w:val="24"/>
          <w:lang w:val="x-none"/>
        </w:rPr>
        <w:t xml:space="preserve"> </w:t>
      </w:r>
      <w:r w:rsidRPr="007C1D90">
        <w:rPr>
          <w:sz w:val="24"/>
          <w:szCs w:val="24"/>
          <w:lang w:val="x-none"/>
        </w:rPr>
        <w:t>exclusiva</w:t>
      </w:r>
      <w:r w:rsidRPr="007C1D90">
        <w:rPr>
          <w:spacing w:val="-15"/>
          <w:sz w:val="24"/>
          <w:szCs w:val="24"/>
          <w:lang w:val="x-none"/>
        </w:rPr>
        <w:t xml:space="preserve"> </w:t>
      </w:r>
      <w:r w:rsidRPr="007C1D90">
        <w:rPr>
          <w:sz w:val="24"/>
          <w:szCs w:val="24"/>
          <w:lang w:val="x-none"/>
        </w:rPr>
        <w:t>e</w:t>
      </w:r>
      <w:r w:rsidRPr="007C1D90">
        <w:rPr>
          <w:spacing w:val="-15"/>
          <w:sz w:val="24"/>
          <w:szCs w:val="24"/>
          <w:lang w:val="x-none"/>
        </w:rPr>
        <w:t xml:space="preserve"> </w:t>
      </w:r>
      <w:r w:rsidRPr="007C1D90">
        <w:rPr>
          <w:sz w:val="24"/>
          <w:szCs w:val="24"/>
          <w:lang w:val="x-none"/>
        </w:rPr>
        <w:t>formalmente</w:t>
      </w:r>
      <w:r w:rsidRPr="007C1D90">
        <w:rPr>
          <w:spacing w:val="-15"/>
          <w:sz w:val="24"/>
          <w:szCs w:val="24"/>
          <w:lang w:val="x-none"/>
        </w:rPr>
        <w:t xml:space="preserve"> </w:t>
      </w:r>
      <w:r w:rsidRPr="007C1D90">
        <w:rPr>
          <w:sz w:val="24"/>
          <w:szCs w:val="24"/>
          <w:lang w:val="x-none"/>
        </w:rPr>
        <w:t>pelas</w:t>
      </w:r>
      <w:r w:rsidRPr="007C1D90">
        <w:rPr>
          <w:spacing w:val="-15"/>
          <w:sz w:val="24"/>
          <w:szCs w:val="24"/>
          <w:lang w:val="x-none"/>
        </w:rPr>
        <w:t xml:space="preserve"> </w:t>
      </w:r>
      <w:r w:rsidRPr="007C1D90">
        <w:rPr>
          <w:sz w:val="24"/>
          <w:szCs w:val="24"/>
          <w:lang w:val="x-none"/>
        </w:rPr>
        <w:t>transações</w:t>
      </w:r>
      <w:r w:rsidRPr="007C1D90">
        <w:rPr>
          <w:spacing w:val="-15"/>
          <w:sz w:val="24"/>
          <w:szCs w:val="24"/>
          <w:lang w:val="x-none"/>
        </w:rPr>
        <w:t xml:space="preserve"> </w:t>
      </w:r>
      <w:r w:rsidRPr="007C1D90">
        <w:rPr>
          <w:sz w:val="24"/>
          <w:szCs w:val="24"/>
          <w:lang w:val="x-none"/>
        </w:rPr>
        <w:t>efetuadas</w:t>
      </w:r>
      <w:r w:rsidRPr="007C1D90">
        <w:rPr>
          <w:spacing w:val="-15"/>
          <w:sz w:val="24"/>
          <w:szCs w:val="24"/>
          <w:lang w:val="x-none"/>
        </w:rPr>
        <w:t xml:space="preserve"> </w:t>
      </w:r>
      <w:r w:rsidRPr="007C1D90">
        <w:rPr>
          <w:sz w:val="24"/>
          <w:szCs w:val="24"/>
          <w:lang w:val="x-none"/>
        </w:rPr>
        <w:t>em</w:t>
      </w:r>
      <w:r w:rsidRPr="007C1D90">
        <w:rPr>
          <w:spacing w:val="-15"/>
          <w:sz w:val="24"/>
          <w:szCs w:val="24"/>
          <w:lang w:val="x-none"/>
        </w:rPr>
        <w:t xml:space="preserve"> </w:t>
      </w:r>
      <w:r w:rsidRPr="007C1D90">
        <w:rPr>
          <w:sz w:val="24"/>
          <w:szCs w:val="24"/>
          <w:lang w:val="x-none"/>
        </w:rPr>
        <w:t>seu nome, assume como firmes e verdadeiras suas propostas e seus lances, inclusive os atos praticados diretamente ou por seu representante excluída a responsabilidade do provedor do sistema</w:t>
      </w:r>
      <w:r w:rsidRPr="007C1D90">
        <w:rPr>
          <w:spacing w:val="-15"/>
          <w:sz w:val="24"/>
          <w:szCs w:val="24"/>
          <w:lang w:val="x-none"/>
        </w:rPr>
        <w:t xml:space="preserve"> </w:t>
      </w:r>
      <w:r w:rsidRPr="007C1D90">
        <w:rPr>
          <w:sz w:val="24"/>
          <w:szCs w:val="24"/>
          <w:lang w:val="x-none"/>
        </w:rPr>
        <w:t>ou do órgão ou entidade promotora</w:t>
      </w:r>
      <w:r w:rsidRPr="007C1D90">
        <w:rPr>
          <w:spacing w:val="-15"/>
          <w:sz w:val="24"/>
          <w:szCs w:val="24"/>
          <w:lang w:val="x-none"/>
        </w:rPr>
        <w:t xml:space="preserve"> </w:t>
      </w:r>
      <w:r w:rsidRPr="007C1D90">
        <w:rPr>
          <w:sz w:val="24"/>
          <w:szCs w:val="24"/>
          <w:lang w:val="x-none"/>
        </w:rPr>
        <w:t>da licitação por eventuais danos decorrentes</w:t>
      </w:r>
      <w:r w:rsidRPr="007C1D90">
        <w:rPr>
          <w:spacing w:val="-15"/>
          <w:sz w:val="24"/>
          <w:szCs w:val="24"/>
          <w:lang w:val="x-none"/>
        </w:rPr>
        <w:t xml:space="preserve"> </w:t>
      </w:r>
      <w:r w:rsidRPr="007C1D90">
        <w:rPr>
          <w:sz w:val="24"/>
          <w:szCs w:val="24"/>
          <w:lang w:val="x-none"/>
        </w:rPr>
        <w:t>de uso indevido das credenciais de acesso, ainda que por terceiros.</w:t>
      </w:r>
    </w:p>
    <w:p w:rsidR="001434D6" w:rsidRPr="007C1D90" w:rsidRDefault="001434D6" w:rsidP="00FC206A">
      <w:pPr>
        <w:widowControl w:val="0"/>
        <w:numPr>
          <w:ilvl w:val="0"/>
          <w:numId w:val="5"/>
        </w:numPr>
        <w:tabs>
          <w:tab w:val="left" w:pos="450"/>
        </w:tabs>
        <w:autoSpaceDE w:val="0"/>
        <w:autoSpaceDN w:val="0"/>
        <w:adjustRightInd w:val="0"/>
        <w:spacing w:before="60" w:after="60"/>
        <w:jc w:val="both"/>
        <w:rPr>
          <w:sz w:val="24"/>
          <w:szCs w:val="24"/>
          <w:lang w:val="x-none"/>
        </w:rPr>
      </w:pPr>
      <w:r w:rsidRPr="007C1D90">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7C1D90">
          <w:rPr>
            <w:sz w:val="24"/>
            <w:szCs w:val="24"/>
            <w:lang w:val="x-none"/>
          </w:rPr>
          <w:t>www.bll.org.br</w:t>
        </w:r>
      </w:hyperlink>
      <w:r w:rsidRPr="007C1D90">
        <w:rPr>
          <w:sz w:val="24"/>
          <w:szCs w:val="24"/>
          <w:lang w:val="x-none"/>
        </w:rPr>
        <w:t>.</w:t>
      </w:r>
    </w:p>
    <w:p w:rsidR="001434D6" w:rsidRPr="007C1D90" w:rsidRDefault="001434D6" w:rsidP="00FC206A">
      <w:pPr>
        <w:widowControl w:val="0"/>
        <w:numPr>
          <w:ilvl w:val="0"/>
          <w:numId w:val="5"/>
        </w:numPr>
        <w:tabs>
          <w:tab w:val="left" w:pos="450"/>
        </w:tabs>
        <w:autoSpaceDE w:val="0"/>
        <w:autoSpaceDN w:val="0"/>
        <w:adjustRightInd w:val="0"/>
        <w:spacing w:before="60" w:after="60"/>
        <w:jc w:val="both"/>
        <w:rPr>
          <w:sz w:val="24"/>
          <w:szCs w:val="24"/>
          <w:lang w:val="x-none"/>
        </w:rPr>
      </w:pPr>
      <w:r w:rsidRPr="007C1D90">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1434D6" w:rsidRPr="007C1D90" w:rsidRDefault="001434D6" w:rsidP="00FC206A">
      <w:pPr>
        <w:widowControl w:val="0"/>
        <w:numPr>
          <w:ilvl w:val="0"/>
          <w:numId w:val="5"/>
        </w:numPr>
        <w:tabs>
          <w:tab w:val="left" w:pos="450"/>
        </w:tabs>
        <w:autoSpaceDE w:val="0"/>
        <w:autoSpaceDN w:val="0"/>
        <w:adjustRightInd w:val="0"/>
        <w:spacing w:before="60" w:after="60"/>
        <w:jc w:val="both"/>
        <w:rPr>
          <w:sz w:val="24"/>
          <w:szCs w:val="24"/>
          <w:lang w:val="x-none"/>
        </w:rPr>
      </w:pPr>
      <w:r w:rsidRPr="007C1D90">
        <w:rPr>
          <w:sz w:val="24"/>
          <w:szCs w:val="24"/>
          <w:lang w:val="x-none"/>
        </w:rPr>
        <w:t>O</w:t>
      </w:r>
      <w:r w:rsidRPr="007C1D90">
        <w:rPr>
          <w:spacing w:val="-15"/>
          <w:sz w:val="24"/>
          <w:szCs w:val="24"/>
          <w:lang w:val="x-none"/>
        </w:rPr>
        <w:t xml:space="preserve"> </w:t>
      </w:r>
      <w:r w:rsidRPr="007C1D90">
        <w:rPr>
          <w:sz w:val="24"/>
          <w:szCs w:val="24"/>
          <w:lang w:val="x-none"/>
        </w:rPr>
        <w:t>acesso do operador ao pregão, para efeito de encaminhamento de proposta</w:t>
      </w:r>
      <w:r w:rsidRPr="007C1D90">
        <w:rPr>
          <w:spacing w:val="-15"/>
          <w:sz w:val="24"/>
          <w:szCs w:val="24"/>
          <w:lang w:val="x-none"/>
        </w:rPr>
        <w:t xml:space="preserve"> </w:t>
      </w:r>
      <w:r w:rsidRPr="007C1D90">
        <w:rPr>
          <w:sz w:val="24"/>
          <w:szCs w:val="24"/>
          <w:lang w:val="x-none"/>
        </w:rPr>
        <w:t>de preço e</w:t>
      </w:r>
      <w:r w:rsidRPr="007C1D90">
        <w:rPr>
          <w:spacing w:val="-60"/>
          <w:sz w:val="24"/>
          <w:szCs w:val="24"/>
          <w:lang w:val="x-none"/>
        </w:rPr>
        <w:t xml:space="preserve"> </w:t>
      </w:r>
      <w:r w:rsidRPr="007C1D90">
        <w:rPr>
          <w:sz w:val="24"/>
          <w:szCs w:val="24"/>
          <w:lang w:val="x-none"/>
        </w:rPr>
        <w:t>lances sucessivos de preços, em nome do licitante, somente se dará mediante prévia definição de senha privativa.</w:t>
      </w:r>
    </w:p>
    <w:p w:rsidR="001434D6" w:rsidRPr="007C1D90" w:rsidRDefault="001434D6" w:rsidP="00FC206A">
      <w:pPr>
        <w:widowControl w:val="0"/>
        <w:numPr>
          <w:ilvl w:val="0"/>
          <w:numId w:val="5"/>
        </w:numPr>
        <w:tabs>
          <w:tab w:val="left" w:pos="450"/>
        </w:tabs>
        <w:autoSpaceDE w:val="0"/>
        <w:autoSpaceDN w:val="0"/>
        <w:adjustRightInd w:val="0"/>
        <w:spacing w:before="60" w:after="60"/>
        <w:jc w:val="both"/>
        <w:rPr>
          <w:sz w:val="24"/>
          <w:szCs w:val="24"/>
          <w:lang w:val="x-none"/>
        </w:rPr>
      </w:pPr>
      <w:r w:rsidRPr="007C1D90">
        <w:rPr>
          <w:sz w:val="24"/>
          <w:szCs w:val="24"/>
          <w:lang w:val="x-none"/>
        </w:rPr>
        <w:t>A chave de identificação e a senha dos operadores poderão ser utilizadas em qualquer pregão eletrônico, salvo quando canceladas por solicitação do credenciado ou por iniciativa da</w:t>
      </w:r>
      <w:r w:rsidRPr="007C1D90">
        <w:rPr>
          <w:spacing w:val="-60"/>
          <w:sz w:val="24"/>
          <w:szCs w:val="24"/>
          <w:lang w:val="x-none"/>
        </w:rPr>
        <w:t xml:space="preserve"> </w:t>
      </w:r>
      <w:r w:rsidRPr="007C1D90">
        <w:rPr>
          <w:sz w:val="24"/>
          <w:szCs w:val="24"/>
          <w:lang w:val="x-none"/>
        </w:rPr>
        <w:t>BLL - Bolsa de Licitações e Leilões.</w:t>
      </w:r>
    </w:p>
    <w:p w:rsidR="001434D6" w:rsidRPr="007C1D90" w:rsidRDefault="001434D6" w:rsidP="00FC206A">
      <w:pPr>
        <w:widowControl w:val="0"/>
        <w:numPr>
          <w:ilvl w:val="0"/>
          <w:numId w:val="5"/>
        </w:numPr>
        <w:tabs>
          <w:tab w:val="left" w:pos="450"/>
        </w:tabs>
        <w:autoSpaceDE w:val="0"/>
        <w:autoSpaceDN w:val="0"/>
        <w:adjustRightInd w:val="0"/>
        <w:spacing w:before="60" w:after="60"/>
        <w:jc w:val="both"/>
        <w:rPr>
          <w:sz w:val="24"/>
          <w:szCs w:val="24"/>
          <w:lang w:val="x-none"/>
        </w:rPr>
      </w:pPr>
      <w:r w:rsidRPr="007C1D90">
        <w:rPr>
          <w:sz w:val="24"/>
          <w:szCs w:val="24"/>
          <w:lang w:val="x-none"/>
        </w:rPr>
        <w:t>É de exclusiva responsabilidade do usuário o sigilo da senha, bem como seu uso em qualquer transação efetuada diretamente ou por seu representante, não cabendo a BLL - Bolsa</w:t>
      </w:r>
      <w:r w:rsidRPr="007C1D90">
        <w:rPr>
          <w:spacing w:val="-60"/>
          <w:sz w:val="24"/>
          <w:szCs w:val="24"/>
          <w:lang w:val="x-none"/>
        </w:rPr>
        <w:t xml:space="preserve"> </w:t>
      </w:r>
      <w:r w:rsidRPr="007C1D90">
        <w:rPr>
          <w:sz w:val="24"/>
          <w:szCs w:val="24"/>
          <w:lang w:val="x-none"/>
        </w:rPr>
        <w:t>de Licitações e Leilões a responsabilidade por eventuais danos decorrentes de uso indevido da</w:t>
      </w:r>
      <w:r w:rsidRPr="007C1D90">
        <w:rPr>
          <w:spacing w:val="-60"/>
          <w:sz w:val="24"/>
          <w:szCs w:val="24"/>
          <w:lang w:val="x-none"/>
        </w:rPr>
        <w:t xml:space="preserve"> </w:t>
      </w:r>
      <w:r w:rsidRPr="007C1D90">
        <w:rPr>
          <w:sz w:val="24"/>
          <w:szCs w:val="24"/>
          <w:lang w:val="x-none"/>
        </w:rPr>
        <w:t>senha, ainda que por terceiros.</w:t>
      </w:r>
    </w:p>
    <w:p w:rsidR="001434D6" w:rsidRPr="007C1D90" w:rsidRDefault="001434D6" w:rsidP="00FC206A">
      <w:pPr>
        <w:widowControl w:val="0"/>
        <w:numPr>
          <w:ilvl w:val="0"/>
          <w:numId w:val="5"/>
        </w:numPr>
        <w:tabs>
          <w:tab w:val="left" w:pos="450"/>
        </w:tabs>
        <w:autoSpaceDE w:val="0"/>
        <w:autoSpaceDN w:val="0"/>
        <w:adjustRightInd w:val="0"/>
        <w:spacing w:before="60" w:after="60"/>
        <w:jc w:val="both"/>
        <w:rPr>
          <w:sz w:val="24"/>
          <w:szCs w:val="24"/>
          <w:lang w:val="x-none"/>
        </w:rPr>
      </w:pPr>
      <w:r w:rsidRPr="007C1D90">
        <w:rPr>
          <w:sz w:val="24"/>
          <w:szCs w:val="24"/>
          <w:lang w:val="x-none"/>
        </w:rPr>
        <w:t>O</w:t>
      </w:r>
      <w:r w:rsidRPr="007C1D90">
        <w:rPr>
          <w:spacing w:val="-15"/>
          <w:sz w:val="24"/>
          <w:szCs w:val="24"/>
          <w:lang w:val="x-none"/>
        </w:rPr>
        <w:t xml:space="preserve"> </w:t>
      </w:r>
      <w:r w:rsidRPr="007C1D90">
        <w:rPr>
          <w:sz w:val="24"/>
          <w:szCs w:val="24"/>
          <w:lang w:val="x-none"/>
        </w:rPr>
        <w:t>credenciamento</w:t>
      </w:r>
      <w:r w:rsidRPr="007C1D90">
        <w:rPr>
          <w:spacing w:val="-15"/>
          <w:sz w:val="24"/>
          <w:szCs w:val="24"/>
          <w:lang w:val="x-none"/>
        </w:rPr>
        <w:t xml:space="preserve"> </w:t>
      </w:r>
      <w:r w:rsidRPr="007C1D90">
        <w:rPr>
          <w:sz w:val="24"/>
          <w:szCs w:val="24"/>
          <w:lang w:val="x-none"/>
        </w:rPr>
        <w:t>do</w:t>
      </w:r>
      <w:r w:rsidRPr="007C1D90">
        <w:rPr>
          <w:spacing w:val="-15"/>
          <w:sz w:val="24"/>
          <w:szCs w:val="24"/>
          <w:lang w:val="x-none"/>
        </w:rPr>
        <w:t xml:space="preserve"> </w:t>
      </w:r>
      <w:r w:rsidRPr="007C1D90">
        <w:rPr>
          <w:sz w:val="24"/>
          <w:szCs w:val="24"/>
          <w:lang w:val="x-none"/>
        </w:rPr>
        <w:t>fornecedor</w:t>
      </w:r>
      <w:r w:rsidRPr="007C1D90">
        <w:rPr>
          <w:spacing w:val="-15"/>
          <w:sz w:val="24"/>
          <w:szCs w:val="24"/>
          <w:lang w:val="x-none"/>
        </w:rPr>
        <w:t xml:space="preserve"> </w:t>
      </w:r>
      <w:r w:rsidRPr="007C1D90">
        <w:rPr>
          <w:sz w:val="24"/>
          <w:szCs w:val="24"/>
          <w:lang w:val="x-none"/>
        </w:rPr>
        <w:t>e</w:t>
      </w:r>
      <w:r w:rsidRPr="007C1D90">
        <w:rPr>
          <w:spacing w:val="-15"/>
          <w:sz w:val="24"/>
          <w:szCs w:val="24"/>
          <w:lang w:val="x-none"/>
        </w:rPr>
        <w:t xml:space="preserve"> </w:t>
      </w:r>
      <w:r w:rsidRPr="007C1D90">
        <w:rPr>
          <w:sz w:val="24"/>
          <w:szCs w:val="24"/>
          <w:lang w:val="x-none"/>
        </w:rPr>
        <w:t>de</w:t>
      </w:r>
      <w:r w:rsidRPr="007C1D90">
        <w:rPr>
          <w:spacing w:val="-15"/>
          <w:sz w:val="24"/>
          <w:szCs w:val="24"/>
          <w:lang w:val="x-none"/>
        </w:rPr>
        <w:t xml:space="preserve"> </w:t>
      </w:r>
      <w:r w:rsidRPr="007C1D90">
        <w:rPr>
          <w:sz w:val="24"/>
          <w:szCs w:val="24"/>
          <w:lang w:val="x-none"/>
        </w:rPr>
        <w:t>seu</w:t>
      </w:r>
      <w:r w:rsidRPr="007C1D90">
        <w:rPr>
          <w:spacing w:val="-15"/>
          <w:sz w:val="24"/>
          <w:szCs w:val="24"/>
          <w:lang w:val="x-none"/>
        </w:rPr>
        <w:t xml:space="preserve"> </w:t>
      </w:r>
      <w:r w:rsidRPr="007C1D90">
        <w:rPr>
          <w:sz w:val="24"/>
          <w:szCs w:val="24"/>
          <w:lang w:val="x-none"/>
        </w:rPr>
        <w:t>representante</w:t>
      </w:r>
      <w:r w:rsidRPr="007C1D90">
        <w:rPr>
          <w:spacing w:val="-15"/>
          <w:sz w:val="24"/>
          <w:szCs w:val="24"/>
          <w:lang w:val="x-none"/>
        </w:rPr>
        <w:t xml:space="preserve"> </w:t>
      </w:r>
      <w:r w:rsidRPr="007C1D90">
        <w:rPr>
          <w:sz w:val="24"/>
          <w:szCs w:val="24"/>
          <w:lang w:val="x-none"/>
        </w:rPr>
        <w:t>legal</w:t>
      </w:r>
      <w:r w:rsidRPr="007C1D90">
        <w:rPr>
          <w:spacing w:val="-15"/>
          <w:sz w:val="24"/>
          <w:szCs w:val="24"/>
          <w:lang w:val="x-none"/>
        </w:rPr>
        <w:t xml:space="preserve"> </w:t>
      </w:r>
      <w:r w:rsidRPr="007C1D90">
        <w:rPr>
          <w:sz w:val="24"/>
          <w:szCs w:val="24"/>
          <w:lang w:val="x-none"/>
        </w:rPr>
        <w:t>junto</w:t>
      </w:r>
      <w:r w:rsidRPr="007C1D90">
        <w:rPr>
          <w:spacing w:val="-15"/>
          <w:sz w:val="24"/>
          <w:szCs w:val="24"/>
          <w:lang w:val="x-none"/>
        </w:rPr>
        <w:t xml:space="preserve"> </w:t>
      </w:r>
      <w:r w:rsidRPr="007C1D90">
        <w:rPr>
          <w:sz w:val="24"/>
          <w:szCs w:val="24"/>
          <w:lang w:val="x-none"/>
        </w:rPr>
        <w:t>ao</w:t>
      </w:r>
      <w:r w:rsidRPr="007C1D90">
        <w:rPr>
          <w:spacing w:val="-15"/>
          <w:sz w:val="24"/>
          <w:szCs w:val="24"/>
          <w:lang w:val="x-none"/>
        </w:rPr>
        <w:t xml:space="preserve"> </w:t>
      </w:r>
      <w:r w:rsidRPr="007C1D90">
        <w:rPr>
          <w:sz w:val="24"/>
          <w:szCs w:val="24"/>
          <w:lang w:val="x-none"/>
        </w:rPr>
        <w:t>sistema</w:t>
      </w:r>
      <w:r w:rsidRPr="007C1D90">
        <w:rPr>
          <w:spacing w:val="-15"/>
          <w:sz w:val="24"/>
          <w:szCs w:val="24"/>
          <w:lang w:val="x-none"/>
        </w:rPr>
        <w:t xml:space="preserve"> </w:t>
      </w:r>
      <w:r w:rsidRPr="007C1D90">
        <w:rPr>
          <w:sz w:val="24"/>
          <w:szCs w:val="24"/>
          <w:lang w:val="x-none"/>
        </w:rPr>
        <w:t>eletrônico</w:t>
      </w:r>
      <w:r w:rsidRPr="007C1D90">
        <w:rPr>
          <w:spacing w:val="-60"/>
          <w:sz w:val="24"/>
          <w:szCs w:val="24"/>
          <w:lang w:val="x-none"/>
        </w:rPr>
        <w:t xml:space="preserve"> </w:t>
      </w:r>
      <w:r w:rsidRPr="007C1D90">
        <w:rPr>
          <w:sz w:val="24"/>
          <w:szCs w:val="24"/>
          <w:lang w:val="x-none"/>
        </w:rPr>
        <w:t>implica</w:t>
      </w:r>
      <w:r w:rsidRPr="007C1D90">
        <w:rPr>
          <w:spacing w:val="-15"/>
          <w:sz w:val="24"/>
          <w:szCs w:val="24"/>
          <w:lang w:val="x-none"/>
        </w:rPr>
        <w:t xml:space="preserve"> </w:t>
      </w:r>
      <w:r w:rsidRPr="007C1D90">
        <w:rPr>
          <w:sz w:val="24"/>
          <w:szCs w:val="24"/>
          <w:lang w:val="x-none"/>
        </w:rPr>
        <w:t>a</w:t>
      </w:r>
      <w:r w:rsidRPr="007C1D90">
        <w:rPr>
          <w:spacing w:val="-15"/>
          <w:sz w:val="24"/>
          <w:szCs w:val="24"/>
          <w:lang w:val="x-none"/>
        </w:rPr>
        <w:t xml:space="preserve"> </w:t>
      </w:r>
      <w:r w:rsidRPr="007C1D90">
        <w:rPr>
          <w:sz w:val="24"/>
          <w:szCs w:val="24"/>
          <w:lang w:val="x-none"/>
        </w:rPr>
        <w:t>responsabilidade</w:t>
      </w:r>
      <w:r w:rsidRPr="007C1D90">
        <w:rPr>
          <w:spacing w:val="-15"/>
          <w:sz w:val="24"/>
          <w:szCs w:val="24"/>
          <w:lang w:val="x-none"/>
        </w:rPr>
        <w:t xml:space="preserve"> </w:t>
      </w:r>
      <w:r w:rsidRPr="007C1D90">
        <w:rPr>
          <w:sz w:val="24"/>
          <w:szCs w:val="24"/>
          <w:lang w:val="x-none"/>
        </w:rPr>
        <w:t>legal pelos atos praticados e</w:t>
      </w:r>
      <w:r w:rsidRPr="007C1D90">
        <w:rPr>
          <w:spacing w:val="-15"/>
          <w:sz w:val="24"/>
          <w:szCs w:val="24"/>
          <w:lang w:val="x-none"/>
        </w:rPr>
        <w:t xml:space="preserve"> </w:t>
      </w:r>
      <w:r w:rsidRPr="007C1D90">
        <w:rPr>
          <w:sz w:val="24"/>
          <w:szCs w:val="24"/>
          <w:lang w:val="x-none"/>
        </w:rPr>
        <w:t>a</w:t>
      </w:r>
      <w:r w:rsidRPr="007C1D90">
        <w:rPr>
          <w:spacing w:val="-15"/>
          <w:sz w:val="24"/>
          <w:szCs w:val="24"/>
          <w:lang w:val="x-none"/>
        </w:rPr>
        <w:t xml:space="preserve"> </w:t>
      </w:r>
      <w:r w:rsidRPr="007C1D90">
        <w:rPr>
          <w:sz w:val="24"/>
          <w:szCs w:val="24"/>
          <w:lang w:val="x-none"/>
        </w:rPr>
        <w:t>presunção de capacidade</w:t>
      </w:r>
      <w:r w:rsidRPr="007C1D90">
        <w:rPr>
          <w:spacing w:val="-15"/>
          <w:sz w:val="24"/>
          <w:szCs w:val="24"/>
          <w:lang w:val="x-none"/>
        </w:rPr>
        <w:t xml:space="preserve"> </w:t>
      </w:r>
      <w:r w:rsidRPr="007C1D90">
        <w:rPr>
          <w:sz w:val="24"/>
          <w:szCs w:val="24"/>
          <w:lang w:val="x-none"/>
        </w:rPr>
        <w:t>técnica</w:t>
      </w:r>
      <w:r w:rsidRPr="007C1D90">
        <w:rPr>
          <w:spacing w:val="-15"/>
          <w:sz w:val="24"/>
          <w:szCs w:val="24"/>
          <w:lang w:val="x-none"/>
        </w:rPr>
        <w:t xml:space="preserve"> </w:t>
      </w:r>
      <w:r w:rsidRPr="007C1D90">
        <w:rPr>
          <w:sz w:val="24"/>
          <w:szCs w:val="24"/>
          <w:lang w:val="x-none"/>
        </w:rPr>
        <w:t>para</w:t>
      </w:r>
      <w:r w:rsidRPr="007C1D90">
        <w:rPr>
          <w:spacing w:val="-60"/>
          <w:sz w:val="24"/>
          <w:szCs w:val="24"/>
          <w:lang w:val="x-none"/>
        </w:rPr>
        <w:t xml:space="preserve"> </w:t>
      </w:r>
      <w:r w:rsidRPr="007C1D90">
        <w:rPr>
          <w:sz w:val="24"/>
          <w:szCs w:val="24"/>
          <w:lang w:val="x-none"/>
        </w:rPr>
        <w:t>realização das transações inerentes ao pregão eletrônico.</w:t>
      </w:r>
    </w:p>
    <w:p w:rsidR="001434D6" w:rsidRPr="007C1D90" w:rsidRDefault="001434D6" w:rsidP="00FC206A">
      <w:pPr>
        <w:widowControl w:val="0"/>
        <w:numPr>
          <w:ilvl w:val="0"/>
          <w:numId w:val="5"/>
        </w:numPr>
        <w:tabs>
          <w:tab w:val="left" w:pos="450"/>
        </w:tabs>
        <w:autoSpaceDE w:val="0"/>
        <w:autoSpaceDN w:val="0"/>
        <w:adjustRightInd w:val="0"/>
        <w:spacing w:before="60" w:after="60"/>
        <w:jc w:val="both"/>
        <w:rPr>
          <w:sz w:val="24"/>
          <w:szCs w:val="24"/>
          <w:lang w:val="x-none"/>
        </w:rPr>
      </w:pPr>
      <w:r w:rsidRPr="007C1D90">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1434D6" w:rsidRPr="007C1D90" w:rsidRDefault="001434D6" w:rsidP="00FC206A">
      <w:pPr>
        <w:widowControl w:val="0"/>
        <w:numPr>
          <w:ilvl w:val="0"/>
          <w:numId w:val="5"/>
        </w:numPr>
        <w:tabs>
          <w:tab w:val="left" w:pos="450"/>
        </w:tabs>
        <w:autoSpaceDE w:val="0"/>
        <w:autoSpaceDN w:val="0"/>
        <w:adjustRightInd w:val="0"/>
        <w:spacing w:before="60" w:after="60"/>
        <w:jc w:val="both"/>
        <w:rPr>
          <w:sz w:val="24"/>
          <w:szCs w:val="24"/>
          <w:lang w:val="x-none"/>
        </w:rPr>
      </w:pPr>
      <w:r w:rsidRPr="007C1D90">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1434D6" w:rsidRPr="007C1D90" w:rsidRDefault="001434D6" w:rsidP="00FC206A">
      <w:pPr>
        <w:widowControl w:val="0"/>
        <w:numPr>
          <w:ilvl w:val="0"/>
          <w:numId w:val="5"/>
        </w:numPr>
        <w:tabs>
          <w:tab w:val="left" w:pos="450"/>
        </w:tabs>
        <w:autoSpaceDE w:val="0"/>
        <w:autoSpaceDN w:val="0"/>
        <w:adjustRightInd w:val="0"/>
        <w:spacing w:before="60" w:after="60"/>
        <w:jc w:val="both"/>
        <w:rPr>
          <w:sz w:val="24"/>
          <w:szCs w:val="24"/>
          <w:lang w:val="x-none"/>
        </w:rPr>
      </w:pPr>
      <w:r w:rsidRPr="007C1D90">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7C1D90">
          <w:rPr>
            <w:sz w:val="24"/>
            <w:szCs w:val="24"/>
            <w:lang w:val="x-none"/>
          </w:rPr>
          <w:t>contato@bll.org.br.</w:t>
        </w:r>
      </w:hyperlink>
    </w:p>
    <w:p w:rsidR="001434D6" w:rsidRPr="007C1D90" w:rsidRDefault="001434D6" w:rsidP="00FC206A">
      <w:pPr>
        <w:widowControl w:val="0"/>
        <w:numPr>
          <w:ilvl w:val="0"/>
          <w:numId w:val="5"/>
        </w:numPr>
        <w:tabs>
          <w:tab w:val="left" w:pos="450"/>
        </w:tabs>
        <w:autoSpaceDE w:val="0"/>
        <w:autoSpaceDN w:val="0"/>
        <w:adjustRightInd w:val="0"/>
        <w:spacing w:before="60" w:after="60"/>
        <w:jc w:val="both"/>
        <w:rPr>
          <w:sz w:val="24"/>
          <w:szCs w:val="24"/>
          <w:lang w:val="x-none"/>
        </w:rPr>
      </w:pPr>
      <w:r w:rsidRPr="007C1D90">
        <w:rPr>
          <w:sz w:val="24"/>
          <w:szCs w:val="24"/>
          <w:lang w:val="x-none"/>
        </w:rPr>
        <w:t>A não observância do disposto nos subitens anteriores poderá ensejar desclassificação no momento da habilitação.</w:t>
      </w:r>
    </w:p>
    <w:p w:rsidR="001434D6" w:rsidRPr="007C1D90" w:rsidRDefault="001434D6" w:rsidP="007C1D90">
      <w:pPr>
        <w:widowControl w:val="0"/>
        <w:autoSpaceDE w:val="0"/>
        <w:autoSpaceDN w:val="0"/>
        <w:adjustRightInd w:val="0"/>
        <w:spacing w:before="60" w:after="60"/>
        <w:jc w:val="both"/>
        <w:rPr>
          <w:b/>
          <w:bCs/>
          <w:sz w:val="24"/>
          <w:szCs w:val="24"/>
          <w:lang w:val="x-none"/>
        </w:rPr>
      </w:pPr>
      <w:bookmarkStart w:id="2" w:name="page3"/>
      <w:bookmarkEnd w:id="2"/>
      <w:r w:rsidRPr="007C1D90">
        <w:rPr>
          <w:b/>
          <w:bCs/>
          <w:sz w:val="24"/>
          <w:szCs w:val="24"/>
          <w:lang w:val="x-none"/>
        </w:rPr>
        <w:t>4. DO ENVIO DA PROPOSTA DE PREÇOS</w:t>
      </w:r>
    </w:p>
    <w:p w:rsidR="001434D6" w:rsidRPr="007C1D90" w:rsidRDefault="001434D6" w:rsidP="007C1D90">
      <w:pPr>
        <w:widowControl w:val="0"/>
        <w:autoSpaceDE w:val="0"/>
        <w:autoSpaceDN w:val="0"/>
        <w:adjustRightInd w:val="0"/>
        <w:spacing w:before="60" w:after="60"/>
        <w:jc w:val="both"/>
        <w:rPr>
          <w:b/>
          <w:bCs/>
          <w:sz w:val="24"/>
          <w:szCs w:val="24"/>
          <w:lang w:val="x-none"/>
        </w:rPr>
      </w:pP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4.1</w:t>
      </w:r>
      <w:r w:rsidRPr="007C1D90">
        <w:rPr>
          <w:sz w:val="24"/>
          <w:szCs w:val="24"/>
          <w:lang w:val="x-none"/>
        </w:rPr>
        <w:t>. Os licitantes cadastrarão, exclusivamente por meio do sistema, proposta com a descrição do objeto ofertado e o preço, até a data</w:t>
      </w:r>
      <w:r w:rsidRPr="007C1D90">
        <w:rPr>
          <w:spacing w:val="-15"/>
          <w:sz w:val="24"/>
          <w:szCs w:val="24"/>
          <w:lang w:val="x-none"/>
        </w:rPr>
        <w:t xml:space="preserve"> </w:t>
      </w:r>
      <w:r w:rsidRPr="007C1D90">
        <w:rPr>
          <w:sz w:val="24"/>
          <w:szCs w:val="24"/>
          <w:lang w:val="x-none"/>
        </w:rPr>
        <w:t>e o horário</w:t>
      </w:r>
      <w:r w:rsidRPr="007C1D90">
        <w:rPr>
          <w:spacing w:val="-15"/>
          <w:sz w:val="24"/>
          <w:szCs w:val="24"/>
          <w:lang w:val="x-none"/>
        </w:rPr>
        <w:t xml:space="preserve"> </w:t>
      </w:r>
      <w:r w:rsidRPr="007C1D90">
        <w:rPr>
          <w:sz w:val="24"/>
          <w:szCs w:val="24"/>
          <w:lang w:val="x-none"/>
        </w:rPr>
        <w:t>estabelecidos no preâmbulo deste edital para abertura da</w:t>
      </w:r>
      <w:r w:rsidRPr="007C1D90">
        <w:rPr>
          <w:spacing w:val="-15"/>
          <w:sz w:val="24"/>
          <w:szCs w:val="24"/>
          <w:lang w:val="x-none"/>
        </w:rPr>
        <w:t xml:space="preserve"> </w:t>
      </w:r>
      <w:r w:rsidRPr="007C1D90">
        <w:rPr>
          <w:sz w:val="24"/>
          <w:szCs w:val="24"/>
          <w:lang w:val="x-none"/>
        </w:rPr>
        <w:t>sessão pública, quando,</w:t>
      </w:r>
      <w:r w:rsidRPr="007C1D90">
        <w:rPr>
          <w:spacing w:val="-60"/>
          <w:sz w:val="24"/>
          <w:szCs w:val="24"/>
          <w:lang w:val="x-none"/>
        </w:rPr>
        <w:t xml:space="preserve">  </w:t>
      </w:r>
      <w:r w:rsidRPr="007C1D90">
        <w:rPr>
          <w:sz w:val="24"/>
          <w:szCs w:val="24"/>
          <w:lang w:val="x-none"/>
        </w:rPr>
        <w:t xml:space="preserve"> então, encerrar-se-á automaticamente a etapa de envio dessa documentação.</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4.2.</w:t>
      </w:r>
      <w:r w:rsidRPr="007C1D90">
        <w:rPr>
          <w:sz w:val="24"/>
          <w:szCs w:val="24"/>
          <w:lang w:val="x-none"/>
        </w:rPr>
        <w:t xml:space="preserve"> Até a abertura da sessão pública os licitantes poderão retirar ou substituir a proposta anteriormente inserida no sistema.</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4.3</w:t>
      </w:r>
      <w:r w:rsidRPr="007C1D90">
        <w:rPr>
          <w:sz w:val="24"/>
          <w:szCs w:val="24"/>
          <w:lang w:val="x-none"/>
        </w:rPr>
        <w:t>. O</w:t>
      </w:r>
      <w:r w:rsidRPr="007C1D90">
        <w:rPr>
          <w:spacing w:val="-15"/>
          <w:sz w:val="24"/>
          <w:szCs w:val="24"/>
          <w:lang w:val="x-none"/>
        </w:rPr>
        <w:t xml:space="preserve"> </w:t>
      </w:r>
      <w:r w:rsidRPr="007C1D90">
        <w:rPr>
          <w:sz w:val="24"/>
          <w:szCs w:val="24"/>
          <w:lang w:val="x-none"/>
        </w:rPr>
        <w:t>envio</w:t>
      </w:r>
      <w:r w:rsidRPr="007C1D90">
        <w:rPr>
          <w:spacing w:val="-15"/>
          <w:sz w:val="24"/>
          <w:szCs w:val="24"/>
          <w:lang w:val="x-none"/>
        </w:rPr>
        <w:t xml:space="preserve"> </w:t>
      </w:r>
      <w:r w:rsidRPr="007C1D90">
        <w:rPr>
          <w:sz w:val="24"/>
          <w:szCs w:val="24"/>
          <w:lang w:val="x-none"/>
        </w:rPr>
        <w:t>da</w:t>
      </w:r>
      <w:r w:rsidRPr="007C1D90">
        <w:rPr>
          <w:spacing w:val="-15"/>
          <w:sz w:val="24"/>
          <w:szCs w:val="24"/>
          <w:lang w:val="x-none"/>
        </w:rPr>
        <w:t xml:space="preserve"> </w:t>
      </w:r>
      <w:r w:rsidRPr="007C1D90">
        <w:rPr>
          <w:sz w:val="24"/>
          <w:szCs w:val="24"/>
          <w:lang w:val="x-none"/>
        </w:rPr>
        <w:t>proposta atualizada,</w:t>
      </w:r>
      <w:r w:rsidRPr="007C1D90">
        <w:rPr>
          <w:spacing w:val="-15"/>
          <w:sz w:val="24"/>
          <w:szCs w:val="24"/>
          <w:lang w:val="x-none"/>
        </w:rPr>
        <w:t xml:space="preserve"> </w:t>
      </w:r>
      <w:r w:rsidRPr="007C1D90">
        <w:rPr>
          <w:sz w:val="24"/>
          <w:szCs w:val="24"/>
          <w:lang w:val="x-none"/>
        </w:rPr>
        <w:t>acompanhada</w:t>
      </w:r>
      <w:r w:rsidRPr="007C1D90">
        <w:rPr>
          <w:spacing w:val="-15"/>
          <w:sz w:val="24"/>
          <w:szCs w:val="24"/>
          <w:lang w:val="x-none"/>
        </w:rPr>
        <w:t xml:space="preserve"> </w:t>
      </w:r>
      <w:r w:rsidRPr="007C1D90">
        <w:rPr>
          <w:sz w:val="24"/>
          <w:szCs w:val="24"/>
          <w:lang w:val="x-none"/>
        </w:rPr>
        <w:t>dos</w:t>
      </w:r>
      <w:r w:rsidRPr="007C1D90">
        <w:rPr>
          <w:spacing w:val="-15"/>
          <w:sz w:val="24"/>
          <w:szCs w:val="24"/>
          <w:lang w:val="x-none"/>
        </w:rPr>
        <w:t xml:space="preserve"> </w:t>
      </w:r>
      <w:r w:rsidRPr="007C1D90">
        <w:rPr>
          <w:sz w:val="24"/>
          <w:szCs w:val="24"/>
          <w:lang w:val="x-none"/>
        </w:rPr>
        <w:t>documentos</w:t>
      </w:r>
      <w:r w:rsidRPr="007C1D90">
        <w:rPr>
          <w:spacing w:val="-15"/>
          <w:sz w:val="24"/>
          <w:szCs w:val="24"/>
          <w:lang w:val="x-none"/>
        </w:rPr>
        <w:t xml:space="preserve"> </w:t>
      </w:r>
      <w:r w:rsidRPr="007C1D90">
        <w:rPr>
          <w:sz w:val="24"/>
          <w:szCs w:val="24"/>
          <w:lang w:val="x-none"/>
        </w:rPr>
        <w:t>de</w:t>
      </w:r>
      <w:r w:rsidRPr="007C1D90">
        <w:rPr>
          <w:spacing w:val="-15"/>
          <w:sz w:val="24"/>
          <w:szCs w:val="24"/>
          <w:lang w:val="x-none"/>
        </w:rPr>
        <w:t xml:space="preserve"> </w:t>
      </w:r>
      <w:r w:rsidRPr="007C1D90">
        <w:rPr>
          <w:sz w:val="24"/>
          <w:szCs w:val="24"/>
          <w:lang w:val="x-none"/>
        </w:rPr>
        <w:t>habilitação</w:t>
      </w:r>
      <w:r w:rsidRPr="007C1D90">
        <w:rPr>
          <w:spacing w:val="-15"/>
          <w:sz w:val="24"/>
          <w:szCs w:val="24"/>
          <w:lang w:val="x-none"/>
        </w:rPr>
        <w:t xml:space="preserve"> </w:t>
      </w:r>
      <w:r w:rsidRPr="007C1D90">
        <w:rPr>
          <w:sz w:val="24"/>
          <w:szCs w:val="24"/>
          <w:lang w:val="x-none"/>
        </w:rPr>
        <w:t>exigidos</w:t>
      </w:r>
      <w:r w:rsidRPr="007C1D90">
        <w:rPr>
          <w:spacing w:val="-15"/>
          <w:sz w:val="24"/>
          <w:szCs w:val="24"/>
          <w:lang w:val="x-none"/>
        </w:rPr>
        <w:t xml:space="preserve"> </w:t>
      </w:r>
      <w:r w:rsidRPr="007C1D90">
        <w:rPr>
          <w:sz w:val="24"/>
          <w:szCs w:val="24"/>
          <w:lang w:val="x-none"/>
        </w:rPr>
        <w:t>deste</w:t>
      </w:r>
      <w:r w:rsidRPr="007C1D90">
        <w:rPr>
          <w:spacing w:val="-15"/>
          <w:sz w:val="24"/>
          <w:szCs w:val="24"/>
          <w:lang w:val="x-none"/>
        </w:rPr>
        <w:t xml:space="preserve"> </w:t>
      </w:r>
      <w:r w:rsidRPr="007C1D90">
        <w:rPr>
          <w:sz w:val="24"/>
          <w:szCs w:val="24"/>
          <w:lang w:val="x-none"/>
        </w:rPr>
        <w:t xml:space="preserve">Edital, </w:t>
      </w:r>
      <w:r w:rsidRPr="007C1D90">
        <w:rPr>
          <w:spacing w:val="-60"/>
          <w:sz w:val="24"/>
          <w:szCs w:val="24"/>
          <w:lang w:val="x-none"/>
        </w:rPr>
        <w:t xml:space="preserve">       </w:t>
      </w:r>
      <w:r w:rsidRPr="007C1D90">
        <w:rPr>
          <w:sz w:val="24"/>
          <w:szCs w:val="24"/>
          <w:lang w:val="x-none"/>
        </w:rPr>
        <w:t>deverá ser através do</w:t>
      </w:r>
      <w:r w:rsidRPr="007C1D90">
        <w:rPr>
          <w:b/>
          <w:bCs/>
          <w:sz w:val="24"/>
          <w:szCs w:val="24"/>
          <w:lang w:val="x-none"/>
        </w:rPr>
        <w:t xml:space="preserve"> </w:t>
      </w:r>
      <w:r w:rsidRPr="007C1D90">
        <w:rPr>
          <w:sz w:val="24"/>
          <w:szCs w:val="24"/>
          <w:lang w:val="x-none"/>
        </w:rPr>
        <w:t>Sistema de Licitações da Bolsa de Licitações e Leilões do Brasil</w:t>
      </w:r>
      <w:hyperlink r:id="rId18" w:history="1">
        <w:r w:rsidRPr="007C1D90">
          <w:rPr>
            <w:sz w:val="24"/>
            <w:szCs w:val="24"/>
            <w:lang w:val="x-none"/>
          </w:rPr>
          <w:t xml:space="preserve"> www.bll.org.br.</w:t>
        </w:r>
      </w:hyperlink>
      <w:r w:rsidRPr="007C1D90">
        <w:rPr>
          <w:sz w:val="24"/>
          <w:szCs w:val="24"/>
          <w:lang w:val="x-none"/>
        </w:rPr>
        <w:t xml:space="preserve"> </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4.4.</w:t>
      </w:r>
      <w:r w:rsidRPr="007C1D90">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4.5.</w:t>
      </w:r>
      <w:r w:rsidRPr="007C1D90">
        <w:rPr>
          <w:sz w:val="24"/>
          <w:szCs w:val="24"/>
          <w:lang w:val="x-none"/>
        </w:rPr>
        <w:t xml:space="preserve"> Ao oferecer sua proposta no sistema eletrônico, o licitante deverá observar </w:t>
      </w:r>
      <w:r w:rsidRPr="007C1D90">
        <w:rPr>
          <w:spacing w:val="-60"/>
          <w:sz w:val="24"/>
          <w:szCs w:val="24"/>
          <w:lang w:val="x-none"/>
        </w:rPr>
        <w:t xml:space="preserve"> </w:t>
      </w:r>
      <w:r w:rsidRPr="007C1D90">
        <w:rPr>
          <w:sz w:val="24"/>
          <w:szCs w:val="24"/>
          <w:lang w:val="x-none"/>
        </w:rPr>
        <w:t>rigorosamente</w:t>
      </w:r>
      <w:r w:rsidRPr="007C1D90">
        <w:rPr>
          <w:spacing w:val="30"/>
          <w:sz w:val="24"/>
          <w:szCs w:val="24"/>
          <w:lang w:val="x-none"/>
        </w:rPr>
        <w:t xml:space="preserve"> </w:t>
      </w:r>
      <w:r w:rsidRPr="007C1D90">
        <w:rPr>
          <w:sz w:val="24"/>
          <w:szCs w:val="24"/>
          <w:lang w:val="x-none"/>
        </w:rPr>
        <w:t>a</w:t>
      </w:r>
      <w:r w:rsidRPr="007C1D90">
        <w:rPr>
          <w:spacing w:val="30"/>
          <w:sz w:val="24"/>
          <w:szCs w:val="24"/>
          <w:lang w:val="x-none"/>
        </w:rPr>
        <w:t xml:space="preserve"> </w:t>
      </w:r>
      <w:r w:rsidRPr="007C1D90">
        <w:rPr>
          <w:sz w:val="24"/>
          <w:szCs w:val="24"/>
          <w:lang w:val="x-none"/>
        </w:rPr>
        <w:t>descrição</w:t>
      </w:r>
      <w:r w:rsidRPr="007C1D90">
        <w:rPr>
          <w:spacing w:val="30"/>
          <w:sz w:val="24"/>
          <w:szCs w:val="24"/>
          <w:lang w:val="x-none"/>
        </w:rPr>
        <w:t xml:space="preserve"> </w:t>
      </w:r>
      <w:r w:rsidRPr="007C1D90">
        <w:rPr>
          <w:sz w:val="24"/>
          <w:szCs w:val="24"/>
          <w:lang w:val="x-none"/>
        </w:rPr>
        <w:t>do</w:t>
      </w:r>
      <w:r w:rsidRPr="007C1D90">
        <w:rPr>
          <w:spacing w:val="30"/>
          <w:sz w:val="24"/>
          <w:szCs w:val="24"/>
          <w:lang w:val="x-none"/>
        </w:rPr>
        <w:t xml:space="preserve"> </w:t>
      </w:r>
      <w:r w:rsidRPr="007C1D90">
        <w:rPr>
          <w:sz w:val="24"/>
          <w:szCs w:val="24"/>
          <w:lang w:val="x-none"/>
        </w:rPr>
        <w:t>item</w:t>
      </w:r>
      <w:r w:rsidRPr="007C1D90">
        <w:rPr>
          <w:spacing w:val="30"/>
          <w:sz w:val="24"/>
          <w:szCs w:val="24"/>
          <w:lang w:val="x-none"/>
        </w:rPr>
        <w:t xml:space="preserve"> </w:t>
      </w:r>
      <w:r w:rsidRPr="007C1D90">
        <w:rPr>
          <w:sz w:val="24"/>
          <w:szCs w:val="24"/>
          <w:lang w:val="x-none"/>
        </w:rPr>
        <w:t>e</w:t>
      </w:r>
      <w:r w:rsidRPr="007C1D90">
        <w:rPr>
          <w:spacing w:val="30"/>
          <w:sz w:val="24"/>
          <w:szCs w:val="24"/>
          <w:lang w:val="x-none"/>
        </w:rPr>
        <w:t xml:space="preserve"> </w:t>
      </w:r>
      <w:r w:rsidRPr="007C1D90">
        <w:rPr>
          <w:sz w:val="24"/>
          <w:szCs w:val="24"/>
          <w:lang w:val="x-none"/>
        </w:rPr>
        <w:t>considerar</w:t>
      </w:r>
      <w:r w:rsidRPr="007C1D90">
        <w:rPr>
          <w:spacing w:val="30"/>
          <w:sz w:val="24"/>
          <w:szCs w:val="24"/>
          <w:lang w:val="x-none"/>
        </w:rPr>
        <w:t xml:space="preserve"> </w:t>
      </w:r>
      <w:r w:rsidRPr="007C1D90">
        <w:rPr>
          <w:sz w:val="24"/>
          <w:szCs w:val="24"/>
          <w:lang w:val="x-none"/>
        </w:rPr>
        <w:t>as</w:t>
      </w:r>
      <w:r w:rsidRPr="007C1D90">
        <w:rPr>
          <w:spacing w:val="30"/>
          <w:sz w:val="24"/>
          <w:szCs w:val="24"/>
          <w:lang w:val="x-none"/>
        </w:rPr>
        <w:t xml:space="preserve"> </w:t>
      </w:r>
      <w:r w:rsidRPr="007C1D90">
        <w:rPr>
          <w:sz w:val="24"/>
          <w:szCs w:val="24"/>
          <w:lang w:val="x-none"/>
        </w:rPr>
        <w:t>condições</w:t>
      </w:r>
      <w:r w:rsidRPr="007C1D90">
        <w:rPr>
          <w:spacing w:val="30"/>
          <w:sz w:val="24"/>
          <w:szCs w:val="24"/>
          <w:lang w:val="x-none"/>
        </w:rPr>
        <w:t xml:space="preserve"> </w:t>
      </w:r>
      <w:r w:rsidRPr="007C1D90">
        <w:rPr>
          <w:sz w:val="24"/>
          <w:szCs w:val="24"/>
          <w:lang w:val="x-none"/>
        </w:rPr>
        <w:t>estabelecidas</w:t>
      </w:r>
      <w:r w:rsidRPr="007C1D90">
        <w:rPr>
          <w:spacing w:val="30"/>
          <w:sz w:val="24"/>
          <w:szCs w:val="24"/>
          <w:lang w:val="x-none"/>
        </w:rPr>
        <w:t xml:space="preserve"> </w:t>
      </w:r>
      <w:r w:rsidRPr="007C1D90">
        <w:rPr>
          <w:sz w:val="24"/>
          <w:szCs w:val="24"/>
          <w:lang w:val="x-none"/>
        </w:rPr>
        <w:t>no</w:t>
      </w:r>
      <w:r w:rsidRPr="007C1D90">
        <w:rPr>
          <w:spacing w:val="30"/>
          <w:sz w:val="24"/>
          <w:szCs w:val="24"/>
          <w:lang w:val="x-none"/>
        </w:rPr>
        <w:t xml:space="preserve"> </w:t>
      </w:r>
      <w:r w:rsidRPr="007C1D90">
        <w:rPr>
          <w:sz w:val="24"/>
          <w:szCs w:val="24"/>
          <w:lang w:val="x-none"/>
        </w:rPr>
        <w:t>Edital</w:t>
      </w:r>
      <w:r w:rsidRPr="007C1D90">
        <w:rPr>
          <w:spacing w:val="30"/>
          <w:sz w:val="24"/>
          <w:szCs w:val="24"/>
          <w:lang w:val="x-none"/>
        </w:rPr>
        <w:t xml:space="preserve"> </w:t>
      </w:r>
      <w:r w:rsidRPr="007C1D90">
        <w:rPr>
          <w:sz w:val="24"/>
          <w:szCs w:val="24"/>
          <w:lang w:val="x-none"/>
        </w:rPr>
        <w:t>e</w:t>
      </w:r>
      <w:r w:rsidRPr="007C1D90">
        <w:rPr>
          <w:spacing w:val="30"/>
          <w:sz w:val="24"/>
          <w:szCs w:val="24"/>
          <w:lang w:val="x-none"/>
        </w:rPr>
        <w:t xml:space="preserve"> </w:t>
      </w:r>
      <w:r w:rsidRPr="007C1D90">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4.6.</w:t>
      </w:r>
      <w:r w:rsidRPr="007C1D90">
        <w:rPr>
          <w:sz w:val="24"/>
          <w:szCs w:val="24"/>
          <w:lang w:val="x-none"/>
        </w:rPr>
        <w:t xml:space="preserve"> A validade da proposta será de 60 (sessenta) dias, contados a partir da data da sessão pública do Pregão.</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4.7.</w:t>
      </w:r>
      <w:r w:rsidRPr="007C1D90">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4.8.</w:t>
      </w:r>
      <w:r w:rsidRPr="007C1D90">
        <w:rPr>
          <w:sz w:val="24"/>
          <w:szCs w:val="24"/>
          <w:lang w:val="x-none"/>
        </w:rPr>
        <w:t xml:space="preserve"> Incumbirá ao licitante acompanhar as operações no sistema eletrônico durante a sessão</w:t>
      </w:r>
      <w:r w:rsidRPr="007C1D90">
        <w:rPr>
          <w:spacing w:val="-60"/>
          <w:sz w:val="24"/>
          <w:szCs w:val="24"/>
          <w:lang w:val="x-none"/>
        </w:rPr>
        <w:t xml:space="preserve"> </w:t>
      </w:r>
      <w:r w:rsidRPr="007C1D90">
        <w:rPr>
          <w:sz w:val="24"/>
          <w:szCs w:val="24"/>
          <w:lang w:val="x-none"/>
        </w:rPr>
        <w:t>pública do Pregão, ficando responsável pelo ônus decorrente da perda de negócios, diante da inobservância de quaisquer mensagens emitidas pelo sistema ou de sua desconexão.</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4.9.</w:t>
      </w:r>
      <w:r w:rsidRPr="007C1D90">
        <w:rPr>
          <w:sz w:val="24"/>
          <w:szCs w:val="24"/>
          <w:lang w:val="x-none"/>
        </w:rPr>
        <w:t xml:space="preserve"> Não</w:t>
      </w:r>
      <w:r w:rsidRPr="007C1D90">
        <w:rPr>
          <w:spacing w:val="-15"/>
          <w:sz w:val="24"/>
          <w:szCs w:val="24"/>
          <w:lang w:val="x-none"/>
        </w:rPr>
        <w:t xml:space="preserve"> </w:t>
      </w:r>
      <w:r w:rsidRPr="007C1D90">
        <w:rPr>
          <w:sz w:val="24"/>
          <w:szCs w:val="24"/>
          <w:lang w:val="x-none"/>
        </w:rPr>
        <w:t>será</w:t>
      </w:r>
      <w:r w:rsidRPr="007C1D90">
        <w:rPr>
          <w:spacing w:val="-15"/>
          <w:sz w:val="24"/>
          <w:szCs w:val="24"/>
          <w:lang w:val="x-none"/>
        </w:rPr>
        <w:t xml:space="preserve"> </w:t>
      </w:r>
      <w:r w:rsidRPr="007C1D90">
        <w:rPr>
          <w:sz w:val="24"/>
          <w:szCs w:val="24"/>
          <w:lang w:val="x-none"/>
        </w:rPr>
        <w:t>estabelecida,</w:t>
      </w:r>
      <w:r w:rsidRPr="007C1D90">
        <w:rPr>
          <w:spacing w:val="-15"/>
          <w:sz w:val="24"/>
          <w:szCs w:val="24"/>
          <w:lang w:val="x-none"/>
        </w:rPr>
        <w:t xml:space="preserve"> </w:t>
      </w:r>
      <w:r w:rsidRPr="007C1D90">
        <w:rPr>
          <w:sz w:val="24"/>
          <w:szCs w:val="24"/>
          <w:lang w:val="x-none"/>
        </w:rPr>
        <w:t>nessa</w:t>
      </w:r>
      <w:r w:rsidRPr="007C1D90">
        <w:rPr>
          <w:spacing w:val="-15"/>
          <w:sz w:val="24"/>
          <w:szCs w:val="24"/>
          <w:lang w:val="x-none"/>
        </w:rPr>
        <w:t xml:space="preserve"> </w:t>
      </w:r>
      <w:r w:rsidRPr="007C1D90">
        <w:rPr>
          <w:sz w:val="24"/>
          <w:szCs w:val="24"/>
          <w:lang w:val="x-none"/>
        </w:rPr>
        <w:t>etapa</w:t>
      </w:r>
      <w:r w:rsidRPr="007C1D90">
        <w:rPr>
          <w:spacing w:val="-15"/>
          <w:sz w:val="24"/>
          <w:szCs w:val="24"/>
          <w:lang w:val="x-none"/>
        </w:rPr>
        <w:t xml:space="preserve"> </w:t>
      </w:r>
      <w:r w:rsidRPr="007C1D90">
        <w:rPr>
          <w:sz w:val="24"/>
          <w:szCs w:val="24"/>
          <w:lang w:val="x-none"/>
        </w:rPr>
        <w:t>do</w:t>
      </w:r>
      <w:r w:rsidRPr="007C1D90">
        <w:rPr>
          <w:spacing w:val="-15"/>
          <w:sz w:val="24"/>
          <w:szCs w:val="24"/>
          <w:lang w:val="x-none"/>
        </w:rPr>
        <w:t xml:space="preserve"> </w:t>
      </w:r>
      <w:r w:rsidRPr="007C1D90">
        <w:rPr>
          <w:sz w:val="24"/>
          <w:szCs w:val="24"/>
          <w:lang w:val="x-none"/>
        </w:rPr>
        <w:t>certame,</w:t>
      </w:r>
      <w:r w:rsidRPr="007C1D90">
        <w:rPr>
          <w:spacing w:val="-15"/>
          <w:sz w:val="24"/>
          <w:szCs w:val="24"/>
          <w:lang w:val="x-none"/>
        </w:rPr>
        <w:t xml:space="preserve"> </w:t>
      </w:r>
      <w:r w:rsidRPr="007C1D90">
        <w:rPr>
          <w:sz w:val="24"/>
          <w:szCs w:val="24"/>
          <w:lang w:val="x-none"/>
        </w:rPr>
        <w:t>ordem</w:t>
      </w:r>
      <w:r w:rsidRPr="007C1D90">
        <w:rPr>
          <w:spacing w:val="-15"/>
          <w:sz w:val="24"/>
          <w:szCs w:val="24"/>
          <w:lang w:val="x-none"/>
        </w:rPr>
        <w:t xml:space="preserve"> </w:t>
      </w:r>
      <w:r w:rsidRPr="007C1D90">
        <w:rPr>
          <w:sz w:val="24"/>
          <w:szCs w:val="24"/>
          <w:lang w:val="x-none"/>
        </w:rPr>
        <w:t>de</w:t>
      </w:r>
      <w:r w:rsidRPr="007C1D90">
        <w:rPr>
          <w:spacing w:val="-15"/>
          <w:sz w:val="24"/>
          <w:szCs w:val="24"/>
          <w:lang w:val="x-none"/>
        </w:rPr>
        <w:t xml:space="preserve"> </w:t>
      </w:r>
      <w:r w:rsidRPr="007C1D90">
        <w:rPr>
          <w:sz w:val="24"/>
          <w:szCs w:val="24"/>
          <w:lang w:val="x-none"/>
        </w:rPr>
        <w:t>classificação</w:t>
      </w:r>
      <w:r w:rsidRPr="007C1D90">
        <w:rPr>
          <w:spacing w:val="-15"/>
          <w:sz w:val="24"/>
          <w:szCs w:val="24"/>
          <w:lang w:val="x-none"/>
        </w:rPr>
        <w:t xml:space="preserve"> </w:t>
      </w:r>
      <w:r w:rsidRPr="007C1D90">
        <w:rPr>
          <w:sz w:val="24"/>
          <w:szCs w:val="24"/>
          <w:lang w:val="x-none"/>
        </w:rPr>
        <w:t>entre</w:t>
      </w:r>
      <w:r w:rsidRPr="007C1D90">
        <w:rPr>
          <w:spacing w:val="-15"/>
          <w:sz w:val="24"/>
          <w:szCs w:val="24"/>
          <w:lang w:val="x-none"/>
        </w:rPr>
        <w:t xml:space="preserve"> </w:t>
      </w:r>
      <w:r w:rsidRPr="007C1D90">
        <w:rPr>
          <w:sz w:val="24"/>
          <w:szCs w:val="24"/>
          <w:lang w:val="x-none"/>
        </w:rPr>
        <w:t>as</w:t>
      </w:r>
      <w:r w:rsidRPr="007C1D90">
        <w:rPr>
          <w:spacing w:val="-15"/>
          <w:sz w:val="24"/>
          <w:szCs w:val="24"/>
          <w:lang w:val="x-none"/>
        </w:rPr>
        <w:t xml:space="preserve"> </w:t>
      </w:r>
      <w:r w:rsidRPr="007C1D90">
        <w:rPr>
          <w:sz w:val="24"/>
          <w:szCs w:val="24"/>
          <w:lang w:val="x-none"/>
        </w:rPr>
        <w:t>propostas</w:t>
      </w:r>
      <w:r w:rsidRPr="007C1D90">
        <w:rPr>
          <w:spacing w:val="-60"/>
          <w:sz w:val="24"/>
          <w:szCs w:val="24"/>
          <w:lang w:val="x-none"/>
        </w:rPr>
        <w:t xml:space="preserve"> </w:t>
      </w:r>
      <w:r w:rsidRPr="007C1D90">
        <w:rPr>
          <w:sz w:val="24"/>
          <w:szCs w:val="24"/>
          <w:lang w:val="x-none"/>
        </w:rPr>
        <w:t>apresentadas, o que somente ocorrerá após a realização dos procedimentos de negociação e julgamento da proposta.</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4.10</w:t>
      </w:r>
      <w:r w:rsidRPr="007C1D90">
        <w:rPr>
          <w:sz w:val="24"/>
          <w:szCs w:val="24"/>
          <w:lang w:val="x-none"/>
        </w:rPr>
        <w:t>. Os</w:t>
      </w:r>
      <w:r w:rsidRPr="007C1D90">
        <w:rPr>
          <w:spacing w:val="-15"/>
          <w:sz w:val="24"/>
          <w:szCs w:val="24"/>
          <w:lang w:val="x-none"/>
        </w:rPr>
        <w:t xml:space="preserve"> </w:t>
      </w:r>
      <w:r w:rsidRPr="007C1D90">
        <w:rPr>
          <w:sz w:val="24"/>
          <w:szCs w:val="24"/>
          <w:lang w:val="x-none"/>
        </w:rPr>
        <w:t>documentos</w:t>
      </w:r>
      <w:r w:rsidRPr="007C1D90">
        <w:rPr>
          <w:spacing w:val="-15"/>
          <w:sz w:val="24"/>
          <w:szCs w:val="24"/>
          <w:lang w:val="x-none"/>
        </w:rPr>
        <w:t xml:space="preserve"> </w:t>
      </w:r>
      <w:r w:rsidRPr="007C1D90">
        <w:rPr>
          <w:sz w:val="24"/>
          <w:szCs w:val="24"/>
          <w:lang w:val="x-none"/>
        </w:rPr>
        <w:t>que</w:t>
      </w:r>
      <w:r w:rsidRPr="007C1D90">
        <w:rPr>
          <w:spacing w:val="-15"/>
          <w:sz w:val="24"/>
          <w:szCs w:val="24"/>
          <w:lang w:val="x-none"/>
        </w:rPr>
        <w:t xml:space="preserve"> </w:t>
      </w:r>
      <w:r w:rsidRPr="007C1D90">
        <w:rPr>
          <w:sz w:val="24"/>
          <w:szCs w:val="24"/>
          <w:lang w:val="x-none"/>
        </w:rPr>
        <w:t>compõem</w:t>
      </w:r>
      <w:r w:rsidRPr="007C1D90">
        <w:rPr>
          <w:spacing w:val="-15"/>
          <w:sz w:val="24"/>
          <w:szCs w:val="24"/>
          <w:lang w:val="x-none"/>
        </w:rPr>
        <w:t xml:space="preserve"> </w:t>
      </w:r>
      <w:r w:rsidRPr="007C1D90">
        <w:rPr>
          <w:sz w:val="24"/>
          <w:szCs w:val="24"/>
          <w:lang w:val="x-none"/>
        </w:rPr>
        <w:t>a</w:t>
      </w:r>
      <w:r w:rsidRPr="007C1D90">
        <w:rPr>
          <w:spacing w:val="-15"/>
          <w:sz w:val="24"/>
          <w:szCs w:val="24"/>
          <w:lang w:val="x-none"/>
        </w:rPr>
        <w:t xml:space="preserve"> </w:t>
      </w:r>
      <w:r w:rsidRPr="007C1D90">
        <w:rPr>
          <w:sz w:val="24"/>
          <w:szCs w:val="24"/>
          <w:lang w:val="x-none"/>
        </w:rPr>
        <w:t>proposta</w:t>
      </w:r>
      <w:r w:rsidRPr="007C1D90">
        <w:rPr>
          <w:spacing w:val="-15"/>
          <w:sz w:val="24"/>
          <w:szCs w:val="24"/>
          <w:lang w:val="x-none"/>
        </w:rPr>
        <w:t xml:space="preserve"> </w:t>
      </w:r>
      <w:r w:rsidRPr="007C1D90">
        <w:rPr>
          <w:sz w:val="24"/>
          <w:szCs w:val="24"/>
          <w:lang w:val="x-none"/>
        </w:rPr>
        <w:t>e</w:t>
      </w:r>
      <w:r w:rsidRPr="007C1D90">
        <w:rPr>
          <w:spacing w:val="-15"/>
          <w:sz w:val="24"/>
          <w:szCs w:val="24"/>
          <w:lang w:val="x-none"/>
        </w:rPr>
        <w:t xml:space="preserve"> </w:t>
      </w:r>
      <w:r w:rsidRPr="007C1D90">
        <w:rPr>
          <w:sz w:val="24"/>
          <w:szCs w:val="24"/>
          <w:lang w:val="x-none"/>
        </w:rPr>
        <w:t>a</w:t>
      </w:r>
      <w:r w:rsidRPr="007C1D90">
        <w:rPr>
          <w:spacing w:val="-15"/>
          <w:sz w:val="24"/>
          <w:szCs w:val="24"/>
          <w:lang w:val="x-none"/>
        </w:rPr>
        <w:t xml:space="preserve"> </w:t>
      </w:r>
      <w:r w:rsidRPr="007C1D90">
        <w:rPr>
          <w:sz w:val="24"/>
          <w:szCs w:val="24"/>
          <w:lang w:val="x-none"/>
        </w:rPr>
        <w:t>habilitação</w:t>
      </w:r>
      <w:r w:rsidRPr="007C1D90">
        <w:rPr>
          <w:spacing w:val="-15"/>
          <w:sz w:val="24"/>
          <w:szCs w:val="24"/>
          <w:lang w:val="x-none"/>
        </w:rPr>
        <w:t xml:space="preserve"> </w:t>
      </w:r>
      <w:r w:rsidRPr="007C1D90">
        <w:rPr>
          <w:sz w:val="24"/>
          <w:szCs w:val="24"/>
          <w:lang w:val="x-none"/>
        </w:rPr>
        <w:t>do</w:t>
      </w:r>
      <w:r w:rsidRPr="007C1D90">
        <w:rPr>
          <w:spacing w:val="-15"/>
          <w:sz w:val="24"/>
          <w:szCs w:val="24"/>
          <w:lang w:val="x-none"/>
        </w:rPr>
        <w:t xml:space="preserve"> </w:t>
      </w:r>
      <w:r w:rsidRPr="007C1D90">
        <w:rPr>
          <w:sz w:val="24"/>
          <w:szCs w:val="24"/>
          <w:lang w:val="x-none"/>
        </w:rPr>
        <w:t>licitante</w:t>
      </w:r>
      <w:r w:rsidRPr="007C1D90">
        <w:rPr>
          <w:spacing w:val="-15"/>
          <w:sz w:val="24"/>
          <w:szCs w:val="24"/>
          <w:lang w:val="x-none"/>
        </w:rPr>
        <w:t xml:space="preserve"> </w:t>
      </w:r>
      <w:r w:rsidRPr="007C1D90">
        <w:rPr>
          <w:sz w:val="24"/>
          <w:szCs w:val="24"/>
          <w:lang w:val="x-none"/>
        </w:rPr>
        <w:t>melhor</w:t>
      </w:r>
      <w:r w:rsidRPr="007C1D90">
        <w:rPr>
          <w:spacing w:val="-15"/>
          <w:sz w:val="24"/>
          <w:szCs w:val="24"/>
          <w:lang w:val="x-none"/>
        </w:rPr>
        <w:t xml:space="preserve"> </w:t>
      </w:r>
      <w:r w:rsidRPr="007C1D90">
        <w:rPr>
          <w:sz w:val="24"/>
          <w:szCs w:val="24"/>
          <w:lang w:val="x-none"/>
        </w:rPr>
        <w:t>classificado</w:t>
      </w:r>
      <w:r w:rsidRPr="007C1D90">
        <w:rPr>
          <w:spacing w:val="-60"/>
          <w:sz w:val="24"/>
          <w:szCs w:val="24"/>
          <w:lang w:val="x-none"/>
        </w:rPr>
        <w:t xml:space="preserve"> </w:t>
      </w:r>
      <w:r w:rsidRPr="007C1D90">
        <w:rPr>
          <w:sz w:val="24"/>
          <w:szCs w:val="24"/>
          <w:lang w:val="x-none"/>
        </w:rPr>
        <w:t>somente serão disponibilizados para avaliação do pregoeiro e para acesso público após o encerramento do envio de lances.</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 xml:space="preserve">5. ABERTURA DA SESSÃO </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5.1</w:t>
      </w:r>
      <w:r w:rsidRPr="007C1D90">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5.2.</w:t>
      </w:r>
      <w:r w:rsidRPr="007C1D90">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5.3.</w:t>
      </w:r>
      <w:r w:rsidRPr="007C1D90">
        <w:rPr>
          <w:sz w:val="24"/>
          <w:szCs w:val="24"/>
          <w:lang w:val="x-none"/>
        </w:rPr>
        <w:t xml:space="preserve"> Também será desclassificada a proposta eletrônica</w:t>
      </w:r>
      <w:r w:rsidRPr="007C1D90">
        <w:rPr>
          <w:b/>
          <w:bCs/>
          <w:sz w:val="24"/>
          <w:szCs w:val="24"/>
          <w:lang w:val="x-none"/>
        </w:rPr>
        <w:t xml:space="preserve"> </w:t>
      </w:r>
      <w:r w:rsidRPr="007C1D90">
        <w:rPr>
          <w:sz w:val="24"/>
          <w:szCs w:val="24"/>
          <w:lang w:val="x-none"/>
        </w:rPr>
        <w:t>que identifique o licitante.</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5.4.</w:t>
      </w:r>
      <w:r w:rsidRPr="007C1D90">
        <w:rPr>
          <w:sz w:val="24"/>
          <w:szCs w:val="24"/>
          <w:lang w:val="x-none"/>
        </w:rPr>
        <w:t xml:space="preserve"> A eventual desclassificação será sempre fundamentada e registrada no sistema, com acompanhamento em tempo real por todos os participantes.</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lastRenderedPageBreak/>
        <w:t>5.5.</w:t>
      </w:r>
      <w:r w:rsidRPr="007C1D90">
        <w:rPr>
          <w:sz w:val="24"/>
          <w:szCs w:val="24"/>
          <w:lang w:val="x-none"/>
        </w:rPr>
        <w:t xml:space="preserve"> A não desclassificação da proposta não impede o seu julgamento definitivo em sentido</w:t>
      </w:r>
      <w:r w:rsidRPr="007C1D90">
        <w:rPr>
          <w:spacing w:val="-60"/>
          <w:sz w:val="24"/>
          <w:szCs w:val="24"/>
          <w:lang w:val="x-none"/>
        </w:rPr>
        <w:t xml:space="preserve"> </w:t>
      </w:r>
      <w:r w:rsidRPr="007C1D90">
        <w:rPr>
          <w:sz w:val="24"/>
          <w:szCs w:val="24"/>
          <w:lang w:val="x-none"/>
        </w:rPr>
        <w:t>contrário, levado a efeito na fase de aceitação.</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5.6.</w:t>
      </w:r>
      <w:r w:rsidRPr="007C1D90">
        <w:rPr>
          <w:sz w:val="24"/>
          <w:szCs w:val="24"/>
          <w:lang w:val="x-none"/>
        </w:rPr>
        <w:t xml:space="preserve"> O sistema ordenará automaticamente as propostas classificadas, sendo que somente estas participarão da fase de lances.</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5.7.</w:t>
      </w:r>
      <w:r w:rsidRPr="007C1D90">
        <w:rPr>
          <w:sz w:val="24"/>
          <w:szCs w:val="24"/>
          <w:lang w:val="x-none"/>
        </w:rPr>
        <w:t xml:space="preserve"> O sistema disponibilizará campo próprio para troca de mensagens entre o Pregoeiro e os licitantes.</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6. FORMULAÇÃO DOS LANCE</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6.1</w:t>
      </w:r>
      <w:r w:rsidRPr="007C1D90">
        <w:rPr>
          <w:sz w:val="24"/>
          <w:szCs w:val="24"/>
          <w:lang w:val="x-none"/>
        </w:rPr>
        <w:t>. Para o objeto licitado, haverá a disponibilização do sistema para a formulação de lances pelas Licitantes, cujos procedimentos são explicitados nos itens a seguir.</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6.2.</w:t>
      </w:r>
      <w:r w:rsidRPr="007C1D90">
        <w:rPr>
          <w:sz w:val="24"/>
          <w:szCs w:val="24"/>
          <w:lang w:val="x-none"/>
        </w:rPr>
        <w:t xml:space="preserve"> Iniciada a etapa competitiva, os licitantes deverão encaminhar lances exclusivamente por</w:t>
      </w:r>
      <w:r w:rsidRPr="007C1D90">
        <w:rPr>
          <w:spacing w:val="-15"/>
          <w:sz w:val="24"/>
          <w:szCs w:val="24"/>
          <w:lang w:val="x-none"/>
        </w:rPr>
        <w:t xml:space="preserve"> </w:t>
      </w:r>
      <w:r w:rsidRPr="007C1D90">
        <w:rPr>
          <w:sz w:val="24"/>
          <w:szCs w:val="24"/>
          <w:lang w:val="x-none"/>
        </w:rPr>
        <w:t>meio</w:t>
      </w:r>
      <w:r w:rsidRPr="007C1D90">
        <w:rPr>
          <w:spacing w:val="-15"/>
          <w:sz w:val="24"/>
          <w:szCs w:val="24"/>
          <w:lang w:val="x-none"/>
        </w:rPr>
        <w:t xml:space="preserve"> </w:t>
      </w:r>
      <w:r w:rsidRPr="007C1D90">
        <w:rPr>
          <w:sz w:val="24"/>
          <w:szCs w:val="24"/>
          <w:lang w:val="x-none"/>
        </w:rPr>
        <w:t>do</w:t>
      </w:r>
      <w:r w:rsidRPr="007C1D90">
        <w:rPr>
          <w:spacing w:val="-15"/>
          <w:sz w:val="24"/>
          <w:szCs w:val="24"/>
          <w:lang w:val="x-none"/>
        </w:rPr>
        <w:t xml:space="preserve"> </w:t>
      </w:r>
      <w:r w:rsidRPr="007C1D90">
        <w:rPr>
          <w:sz w:val="24"/>
          <w:szCs w:val="24"/>
          <w:lang w:val="x-none"/>
        </w:rPr>
        <w:t>sistema</w:t>
      </w:r>
      <w:r w:rsidRPr="007C1D90">
        <w:rPr>
          <w:spacing w:val="-15"/>
          <w:sz w:val="24"/>
          <w:szCs w:val="24"/>
          <w:lang w:val="x-none"/>
        </w:rPr>
        <w:t xml:space="preserve"> </w:t>
      </w:r>
      <w:r w:rsidRPr="007C1D90">
        <w:rPr>
          <w:sz w:val="24"/>
          <w:szCs w:val="24"/>
          <w:lang w:val="x-none"/>
        </w:rPr>
        <w:t>eletrônico,</w:t>
      </w:r>
      <w:r w:rsidRPr="007C1D90">
        <w:rPr>
          <w:spacing w:val="-15"/>
          <w:sz w:val="24"/>
          <w:szCs w:val="24"/>
          <w:lang w:val="x-none"/>
        </w:rPr>
        <w:t xml:space="preserve"> </w:t>
      </w:r>
      <w:r w:rsidRPr="007C1D90">
        <w:rPr>
          <w:sz w:val="24"/>
          <w:szCs w:val="24"/>
          <w:lang w:val="x-none"/>
        </w:rPr>
        <w:t>sendo</w:t>
      </w:r>
      <w:r w:rsidRPr="007C1D90">
        <w:rPr>
          <w:spacing w:val="-15"/>
          <w:sz w:val="24"/>
          <w:szCs w:val="24"/>
          <w:lang w:val="x-none"/>
        </w:rPr>
        <w:t xml:space="preserve"> </w:t>
      </w:r>
      <w:r w:rsidRPr="007C1D90">
        <w:rPr>
          <w:sz w:val="24"/>
          <w:szCs w:val="24"/>
          <w:lang w:val="x-none"/>
        </w:rPr>
        <w:t>imediatamente</w:t>
      </w:r>
      <w:r w:rsidRPr="007C1D90">
        <w:rPr>
          <w:spacing w:val="-15"/>
          <w:sz w:val="24"/>
          <w:szCs w:val="24"/>
          <w:lang w:val="x-none"/>
        </w:rPr>
        <w:t xml:space="preserve"> </w:t>
      </w:r>
      <w:r w:rsidRPr="007C1D90">
        <w:rPr>
          <w:sz w:val="24"/>
          <w:szCs w:val="24"/>
          <w:lang w:val="x-none"/>
        </w:rPr>
        <w:t>informados</w:t>
      </w:r>
      <w:r w:rsidRPr="007C1D90">
        <w:rPr>
          <w:spacing w:val="-15"/>
          <w:sz w:val="24"/>
          <w:szCs w:val="24"/>
          <w:lang w:val="x-none"/>
        </w:rPr>
        <w:t xml:space="preserve"> </w:t>
      </w:r>
      <w:r w:rsidRPr="007C1D90">
        <w:rPr>
          <w:sz w:val="24"/>
          <w:szCs w:val="24"/>
          <w:lang w:val="x-none"/>
        </w:rPr>
        <w:t>do</w:t>
      </w:r>
      <w:r w:rsidRPr="007C1D90">
        <w:rPr>
          <w:spacing w:val="-15"/>
          <w:sz w:val="24"/>
          <w:szCs w:val="24"/>
          <w:lang w:val="x-none"/>
        </w:rPr>
        <w:t xml:space="preserve"> </w:t>
      </w:r>
      <w:r w:rsidRPr="007C1D90">
        <w:rPr>
          <w:sz w:val="24"/>
          <w:szCs w:val="24"/>
          <w:lang w:val="x-none"/>
        </w:rPr>
        <w:t>seu</w:t>
      </w:r>
      <w:r w:rsidRPr="007C1D90">
        <w:rPr>
          <w:spacing w:val="-15"/>
          <w:sz w:val="24"/>
          <w:szCs w:val="24"/>
          <w:lang w:val="x-none"/>
        </w:rPr>
        <w:t xml:space="preserve"> </w:t>
      </w:r>
      <w:r w:rsidRPr="007C1D90">
        <w:rPr>
          <w:sz w:val="24"/>
          <w:szCs w:val="24"/>
          <w:lang w:val="x-none"/>
        </w:rPr>
        <w:t>recebimento</w:t>
      </w:r>
      <w:r w:rsidRPr="007C1D90">
        <w:rPr>
          <w:spacing w:val="-15"/>
          <w:sz w:val="24"/>
          <w:szCs w:val="24"/>
          <w:lang w:val="x-none"/>
        </w:rPr>
        <w:t xml:space="preserve"> </w:t>
      </w:r>
      <w:r w:rsidRPr="007C1D90">
        <w:rPr>
          <w:sz w:val="24"/>
          <w:szCs w:val="24"/>
          <w:lang w:val="x-none"/>
        </w:rPr>
        <w:t>e</w:t>
      </w:r>
      <w:r w:rsidRPr="007C1D90">
        <w:rPr>
          <w:spacing w:val="-15"/>
          <w:sz w:val="24"/>
          <w:szCs w:val="24"/>
          <w:lang w:val="x-none"/>
        </w:rPr>
        <w:t xml:space="preserve"> </w:t>
      </w:r>
      <w:r w:rsidRPr="007C1D90">
        <w:rPr>
          <w:sz w:val="24"/>
          <w:szCs w:val="24"/>
          <w:lang w:val="x-none"/>
        </w:rPr>
        <w:t>do</w:t>
      </w:r>
      <w:r w:rsidRPr="007C1D90">
        <w:rPr>
          <w:spacing w:val="-15"/>
          <w:sz w:val="24"/>
          <w:szCs w:val="24"/>
          <w:lang w:val="x-none"/>
        </w:rPr>
        <w:t xml:space="preserve"> </w:t>
      </w:r>
      <w:r w:rsidRPr="007C1D90">
        <w:rPr>
          <w:sz w:val="24"/>
          <w:szCs w:val="24"/>
          <w:lang w:val="x-none"/>
        </w:rPr>
        <w:t>valor</w:t>
      </w:r>
      <w:r w:rsidRPr="007C1D90">
        <w:rPr>
          <w:spacing w:val="-60"/>
          <w:sz w:val="24"/>
          <w:szCs w:val="24"/>
          <w:lang w:val="x-none"/>
        </w:rPr>
        <w:t xml:space="preserve"> </w:t>
      </w:r>
      <w:r w:rsidRPr="007C1D90">
        <w:rPr>
          <w:sz w:val="24"/>
          <w:szCs w:val="24"/>
          <w:lang w:val="x-none"/>
        </w:rPr>
        <w:t>consignado no registro.</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6.3</w:t>
      </w:r>
      <w:r w:rsidRPr="007C1D90">
        <w:rPr>
          <w:sz w:val="24"/>
          <w:szCs w:val="24"/>
          <w:lang w:val="x-none"/>
        </w:rPr>
        <w:t>. Os licitantes poderão oferecer lances sucessivos, observando o horário fixado para abertura da sessão e as regras estabelecidas no Edital.</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6.4.</w:t>
      </w:r>
      <w:r w:rsidRPr="007C1D90">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6.5.</w:t>
      </w:r>
      <w:r w:rsidRPr="007C1D90">
        <w:rPr>
          <w:sz w:val="24"/>
          <w:szCs w:val="24"/>
          <w:lang w:val="x-none"/>
        </w:rPr>
        <w:t xml:space="preserve"> O licitante somente poderá oferecer lance de valor inferior ao último por ele ofertado e</w:t>
      </w:r>
      <w:r w:rsidRPr="007C1D90">
        <w:rPr>
          <w:spacing w:val="-60"/>
          <w:sz w:val="24"/>
          <w:szCs w:val="24"/>
          <w:lang w:val="x-none"/>
        </w:rPr>
        <w:t xml:space="preserve"> </w:t>
      </w:r>
      <w:r w:rsidRPr="007C1D90">
        <w:rPr>
          <w:sz w:val="24"/>
          <w:szCs w:val="24"/>
          <w:lang w:val="x-none"/>
        </w:rPr>
        <w:t>registrado pelo sistema.</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6.6</w:t>
      </w:r>
      <w:r w:rsidRPr="007C1D90">
        <w:rPr>
          <w:sz w:val="24"/>
          <w:szCs w:val="24"/>
          <w:lang w:val="x-none"/>
        </w:rPr>
        <w:t>. Será adotado para o envio de lances no pregão eletrônico o modo de disputa descrito no preâmbulo deste edital, em que os licitantes apresentarão lances públicos e sucessivos, com prorrogações.</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 xml:space="preserve">6.7. </w:t>
      </w:r>
      <w:r w:rsidRPr="007C1D90">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6.8</w:t>
      </w:r>
      <w:r w:rsidRPr="007C1D90">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6.9</w:t>
      </w:r>
      <w:r w:rsidRPr="007C1D90">
        <w:rPr>
          <w:sz w:val="24"/>
          <w:szCs w:val="24"/>
          <w:lang w:val="x-none"/>
        </w:rPr>
        <w:t>. Não havendo novos lances na forma estabelecida nos itens anteriores, a sessão pública encerrar-se-á automaticamente.</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6.10</w:t>
      </w:r>
      <w:r w:rsidRPr="007C1D90">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6.11</w:t>
      </w:r>
      <w:r w:rsidRPr="007C1D90">
        <w:rPr>
          <w:sz w:val="24"/>
          <w:szCs w:val="24"/>
          <w:lang w:val="x-none"/>
        </w:rPr>
        <w:t>. Não serão aceitos dois ou mais lances de mesmo valor, prevalecendo aquele que for recebido e registrado no sistema em primeiro lugar.</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6.12</w:t>
      </w:r>
      <w:r w:rsidRPr="007C1D90">
        <w:rPr>
          <w:sz w:val="24"/>
          <w:szCs w:val="24"/>
          <w:lang w:val="x-none"/>
        </w:rPr>
        <w:t>. Durante o transcurso da sessão pública, os licitantes serão informados pelo sistema, em tempo real, do valor do menor lance registrado, sempre vedada a identificação do licitante.</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6.13</w:t>
      </w:r>
      <w:r w:rsidRPr="007C1D90">
        <w:rPr>
          <w:sz w:val="24"/>
          <w:szCs w:val="24"/>
          <w:lang w:val="x-none"/>
        </w:rPr>
        <w:t>. No caso de desconexão com o Pregoeiro no decorrer da etapa competitiva do Pregão, o</w:t>
      </w:r>
      <w:r w:rsidRPr="007C1D90">
        <w:rPr>
          <w:spacing w:val="-60"/>
          <w:sz w:val="24"/>
          <w:szCs w:val="24"/>
          <w:lang w:val="x-none"/>
        </w:rPr>
        <w:t xml:space="preserve"> </w:t>
      </w:r>
      <w:r w:rsidRPr="007C1D90">
        <w:rPr>
          <w:sz w:val="24"/>
          <w:szCs w:val="24"/>
          <w:lang w:val="x-none"/>
        </w:rPr>
        <w:t>sistema eletrônico poderá permanecer acessível aos licitantes para a recepção dos lances</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6.14</w:t>
      </w:r>
      <w:r w:rsidRPr="007C1D90">
        <w:rPr>
          <w:sz w:val="24"/>
          <w:szCs w:val="24"/>
          <w:lang w:val="x-none"/>
        </w:rPr>
        <w:t>. Quando a desconexão do sistema eletrônico para o Pregoeiro persistir por tempo superior</w:t>
      </w:r>
      <w:r w:rsidRPr="007C1D90">
        <w:rPr>
          <w:spacing w:val="-15"/>
          <w:sz w:val="24"/>
          <w:szCs w:val="24"/>
          <w:lang w:val="x-none"/>
        </w:rPr>
        <w:t xml:space="preserve"> </w:t>
      </w:r>
      <w:r w:rsidRPr="007C1D90">
        <w:rPr>
          <w:sz w:val="24"/>
          <w:szCs w:val="24"/>
          <w:lang w:val="x-none"/>
        </w:rPr>
        <w:t>a</w:t>
      </w:r>
      <w:r w:rsidRPr="007C1D90">
        <w:rPr>
          <w:spacing w:val="-15"/>
          <w:sz w:val="24"/>
          <w:szCs w:val="24"/>
          <w:lang w:val="x-none"/>
        </w:rPr>
        <w:t xml:space="preserve"> </w:t>
      </w:r>
      <w:r w:rsidRPr="007C1D90">
        <w:rPr>
          <w:sz w:val="24"/>
          <w:szCs w:val="24"/>
          <w:lang w:val="x-none"/>
        </w:rPr>
        <w:t>dez</w:t>
      </w:r>
      <w:r w:rsidRPr="007C1D90">
        <w:rPr>
          <w:spacing w:val="-15"/>
          <w:sz w:val="24"/>
          <w:szCs w:val="24"/>
          <w:lang w:val="x-none"/>
        </w:rPr>
        <w:t xml:space="preserve"> </w:t>
      </w:r>
      <w:r w:rsidRPr="007C1D90">
        <w:rPr>
          <w:sz w:val="24"/>
          <w:szCs w:val="24"/>
          <w:lang w:val="x-none"/>
        </w:rPr>
        <w:t>minutos,</w:t>
      </w:r>
      <w:r w:rsidRPr="007C1D90">
        <w:rPr>
          <w:spacing w:val="-15"/>
          <w:sz w:val="24"/>
          <w:szCs w:val="24"/>
          <w:lang w:val="x-none"/>
        </w:rPr>
        <w:t xml:space="preserve"> </w:t>
      </w:r>
      <w:r w:rsidRPr="007C1D90">
        <w:rPr>
          <w:sz w:val="24"/>
          <w:szCs w:val="24"/>
          <w:lang w:val="x-none"/>
        </w:rPr>
        <w:t>a</w:t>
      </w:r>
      <w:r w:rsidRPr="007C1D90">
        <w:rPr>
          <w:spacing w:val="-15"/>
          <w:sz w:val="24"/>
          <w:szCs w:val="24"/>
          <w:lang w:val="x-none"/>
        </w:rPr>
        <w:t xml:space="preserve"> </w:t>
      </w:r>
      <w:r w:rsidRPr="007C1D90">
        <w:rPr>
          <w:sz w:val="24"/>
          <w:szCs w:val="24"/>
          <w:lang w:val="x-none"/>
        </w:rPr>
        <w:t>sessão</w:t>
      </w:r>
      <w:r w:rsidRPr="007C1D90">
        <w:rPr>
          <w:spacing w:val="-15"/>
          <w:sz w:val="24"/>
          <w:szCs w:val="24"/>
          <w:lang w:val="x-none"/>
        </w:rPr>
        <w:t xml:space="preserve"> </w:t>
      </w:r>
      <w:r w:rsidRPr="007C1D90">
        <w:rPr>
          <w:sz w:val="24"/>
          <w:szCs w:val="24"/>
          <w:lang w:val="x-none"/>
        </w:rPr>
        <w:t>pública</w:t>
      </w:r>
      <w:r w:rsidRPr="007C1D90">
        <w:rPr>
          <w:spacing w:val="-15"/>
          <w:sz w:val="24"/>
          <w:szCs w:val="24"/>
          <w:lang w:val="x-none"/>
        </w:rPr>
        <w:t xml:space="preserve"> </w:t>
      </w:r>
      <w:r w:rsidRPr="007C1D90">
        <w:rPr>
          <w:sz w:val="24"/>
          <w:szCs w:val="24"/>
          <w:lang w:val="x-none"/>
        </w:rPr>
        <w:t>será</w:t>
      </w:r>
      <w:r w:rsidRPr="007C1D90">
        <w:rPr>
          <w:spacing w:val="-15"/>
          <w:sz w:val="24"/>
          <w:szCs w:val="24"/>
          <w:lang w:val="x-none"/>
        </w:rPr>
        <w:t xml:space="preserve"> </w:t>
      </w:r>
      <w:r w:rsidRPr="007C1D90">
        <w:rPr>
          <w:sz w:val="24"/>
          <w:szCs w:val="24"/>
          <w:lang w:val="x-none"/>
        </w:rPr>
        <w:t>suspensa</w:t>
      </w:r>
      <w:r w:rsidRPr="007C1D90">
        <w:rPr>
          <w:spacing w:val="-15"/>
          <w:sz w:val="24"/>
          <w:szCs w:val="24"/>
          <w:lang w:val="x-none"/>
        </w:rPr>
        <w:t xml:space="preserve"> </w:t>
      </w:r>
      <w:r w:rsidRPr="007C1D90">
        <w:rPr>
          <w:sz w:val="24"/>
          <w:szCs w:val="24"/>
          <w:lang w:val="x-none"/>
        </w:rPr>
        <w:t>e</w:t>
      </w:r>
      <w:r w:rsidRPr="007C1D90">
        <w:rPr>
          <w:spacing w:val="-15"/>
          <w:sz w:val="24"/>
          <w:szCs w:val="24"/>
          <w:lang w:val="x-none"/>
        </w:rPr>
        <w:t xml:space="preserve"> </w:t>
      </w:r>
      <w:r w:rsidRPr="007C1D90">
        <w:rPr>
          <w:sz w:val="24"/>
          <w:szCs w:val="24"/>
          <w:lang w:val="x-none"/>
        </w:rPr>
        <w:t>reiniciada</w:t>
      </w:r>
      <w:r w:rsidRPr="007C1D90">
        <w:rPr>
          <w:spacing w:val="-15"/>
          <w:sz w:val="24"/>
          <w:szCs w:val="24"/>
          <w:lang w:val="x-none"/>
        </w:rPr>
        <w:t xml:space="preserve"> </w:t>
      </w:r>
      <w:r w:rsidRPr="007C1D90">
        <w:rPr>
          <w:sz w:val="24"/>
          <w:szCs w:val="24"/>
          <w:lang w:val="x-none"/>
        </w:rPr>
        <w:t>somente</w:t>
      </w:r>
      <w:r w:rsidRPr="007C1D90">
        <w:rPr>
          <w:spacing w:val="-15"/>
          <w:sz w:val="24"/>
          <w:szCs w:val="24"/>
          <w:lang w:val="x-none"/>
        </w:rPr>
        <w:t xml:space="preserve"> </w:t>
      </w:r>
      <w:r w:rsidRPr="007C1D90">
        <w:rPr>
          <w:sz w:val="24"/>
          <w:szCs w:val="24"/>
          <w:lang w:val="x-none"/>
        </w:rPr>
        <w:t>depois</w:t>
      </w:r>
      <w:r w:rsidRPr="007C1D90">
        <w:rPr>
          <w:spacing w:val="-15"/>
          <w:sz w:val="24"/>
          <w:szCs w:val="24"/>
          <w:lang w:val="x-none"/>
        </w:rPr>
        <w:t xml:space="preserve"> </w:t>
      </w:r>
      <w:r w:rsidRPr="007C1D90">
        <w:rPr>
          <w:sz w:val="24"/>
          <w:szCs w:val="24"/>
          <w:lang w:val="x-none"/>
        </w:rPr>
        <w:t>de</w:t>
      </w:r>
      <w:r w:rsidRPr="007C1D90">
        <w:rPr>
          <w:spacing w:val="-15"/>
          <w:sz w:val="24"/>
          <w:szCs w:val="24"/>
          <w:lang w:val="x-none"/>
        </w:rPr>
        <w:t xml:space="preserve"> </w:t>
      </w:r>
      <w:r w:rsidRPr="007C1D90">
        <w:rPr>
          <w:sz w:val="24"/>
          <w:szCs w:val="24"/>
          <w:lang w:val="x-none"/>
        </w:rPr>
        <w:t>decorridas vinte</w:t>
      </w:r>
      <w:r w:rsidRPr="007C1D90">
        <w:rPr>
          <w:spacing w:val="-15"/>
          <w:sz w:val="24"/>
          <w:szCs w:val="24"/>
          <w:lang w:val="x-none"/>
        </w:rPr>
        <w:t xml:space="preserve"> </w:t>
      </w:r>
      <w:r w:rsidRPr="007C1D90">
        <w:rPr>
          <w:sz w:val="24"/>
          <w:szCs w:val="24"/>
          <w:lang w:val="x-none"/>
        </w:rPr>
        <w:t>e</w:t>
      </w:r>
      <w:r w:rsidRPr="007C1D90">
        <w:rPr>
          <w:spacing w:val="-15"/>
          <w:sz w:val="24"/>
          <w:szCs w:val="24"/>
          <w:lang w:val="x-none"/>
        </w:rPr>
        <w:t xml:space="preserve"> </w:t>
      </w:r>
      <w:r w:rsidRPr="007C1D90">
        <w:rPr>
          <w:sz w:val="24"/>
          <w:szCs w:val="24"/>
          <w:lang w:val="x-none"/>
        </w:rPr>
        <w:t>quatro</w:t>
      </w:r>
      <w:r w:rsidRPr="007C1D90">
        <w:rPr>
          <w:spacing w:val="-15"/>
          <w:sz w:val="24"/>
          <w:szCs w:val="24"/>
          <w:lang w:val="x-none"/>
        </w:rPr>
        <w:t xml:space="preserve"> </w:t>
      </w:r>
      <w:r w:rsidRPr="007C1D90">
        <w:rPr>
          <w:sz w:val="24"/>
          <w:szCs w:val="24"/>
          <w:lang w:val="x-none"/>
        </w:rPr>
        <w:t>horas</w:t>
      </w:r>
      <w:r w:rsidRPr="007C1D90">
        <w:rPr>
          <w:spacing w:val="-15"/>
          <w:sz w:val="24"/>
          <w:szCs w:val="24"/>
          <w:lang w:val="x-none"/>
        </w:rPr>
        <w:t xml:space="preserve"> </w:t>
      </w:r>
      <w:r w:rsidRPr="007C1D90">
        <w:rPr>
          <w:sz w:val="24"/>
          <w:szCs w:val="24"/>
          <w:lang w:val="x-none"/>
        </w:rPr>
        <w:t>da</w:t>
      </w:r>
      <w:r w:rsidRPr="007C1D90">
        <w:rPr>
          <w:spacing w:val="-15"/>
          <w:sz w:val="24"/>
          <w:szCs w:val="24"/>
          <w:lang w:val="x-none"/>
        </w:rPr>
        <w:t xml:space="preserve"> </w:t>
      </w:r>
      <w:r w:rsidRPr="007C1D90">
        <w:rPr>
          <w:sz w:val="24"/>
          <w:szCs w:val="24"/>
          <w:lang w:val="x-none"/>
        </w:rPr>
        <w:t>comunicação</w:t>
      </w:r>
      <w:r w:rsidRPr="007C1D90">
        <w:rPr>
          <w:spacing w:val="-15"/>
          <w:sz w:val="24"/>
          <w:szCs w:val="24"/>
          <w:lang w:val="x-none"/>
        </w:rPr>
        <w:t xml:space="preserve"> </w:t>
      </w:r>
      <w:r w:rsidRPr="007C1D90">
        <w:rPr>
          <w:sz w:val="24"/>
          <w:szCs w:val="24"/>
          <w:lang w:val="x-none"/>
        </w:rPr>
        <w:t>do</w:t>
      </w:r>
      <w:r w:rsidRPr="007C1D90">
        <w:rPr>
          <w:spacing w:val="-15"/>
          <w:sz w:val="24"/>
          <w:szCs w:val="24"/>
          <w:lang w:val="x-none"/>
        </w:rPr>
        <w:t xml:space="preserve"> </w:t>
      </w:r>
      <w:r w:rsidRPr="007C1D90">
        <w:rPr>
          <w:sz w:val="24"/>
          <w:szCs w:val="24"/>
          <w:lang w:val="x-none"/>
        </w:rPr>
        <w:t>fato</w:t>
      </w:r>
      <w:r w:rsidRPr="007C1D90">
        <w:rPr>
          <w:spacing w:val="-15"/>
          <w:sz w:val="24"/>
          <w:szCs w:val="24"/>
          <w:lang w:val="x-none"/>
        </w:rPr>
        <w:t xml:space="preserve"> </w:t>
      </w:r>
      <w:r w:rsidRPr="007C1D90">
        <w:rPr>
          <w:sz w:val="24"/>
          <w:szCs w:val="24"/>
          <w:lang w:val="x-none"/>
        </w:rPr>
        <w:t>pelo</w:t>
      </w:r>
      <w:r w:rsidRPr="007C1D90">
        <w:rPr>
          <w:spacing w:val="-15"/>
          <w:sz w:val="24"/>
          <w:szCs w:val="24"/>
          <w:lang w:val="x-none"/>
        </w:rPr>
        <w:t xml:space="preserve"> </w:t>
      </w:r>
      <w:r w:rsidRPr="007C1D90">
        <w:rPr>
          <w:sz w:val="24"/>
          <w:szCs w:val="24"/>
          <w:lang w:val="x-none"/>
        </w:rPr>
        <w:t>Pregoeiro</w:t>
      </w:r>
      <w:r w:rsidRPr="007C1D90">
        <w:rPr>
          <w:spacing w:val="-15"/>
          <w:sz w:val="24"/>
          <w:szCs w:val="24"/>
          <w:lang w:val="x-none"/>
        </w:rPr>
        <w:t xml:space="preserve"> </w:t>
      </w:r>
      <w:r w:rsidRPr="007C1D90">
        <w:rPr>
          <w:sz w:val="24"/>
          <w:szCs w:val="24"/>
          <w:lang w:val="x-none"/>
        </w:rPr>
        <w:t>aos</w:t>
      </w:r>
      <w:r w:rsidRPr="007C1D90">
        <w:rPr>
          <w:spacing w:val="-15"/>
          <w:sz w:val="24"/>
          <w:szCs w:val="24"/>
          <w:lang w:val="x-none"/>
        </w:rPr>
        <w:t xml:space="preserve"> </w:t>
      </w:r>
      <w:r w:rsidRPr="007C1D90">
        <w:rPr>
          <w:sz w:val="24"/>
          <w:szCs w:val="24"/>
          <w:lang w:val="x-none"/>
        </w:rPr>
        <w:t>participantes,</w:t>
      </w:r>
      <w:r w:rsidRPr="007C1D90">
        <w:rPr>
          <w:spacing w:val="-15"/>
          <w:sz w:val="24"/>
          <w:szCs w:val="24"/>
          <w:lang w:val="x-none"/>
        </w:rPr>
        <w:t xml:space="preserve"> </w:t>
      </w:r>
      <w:r w:rsidRPr="007C1D90">
        <w:rPr>
          <w:sz w:val="24"/>
          <w:szCs w:val="24"/>
          <w:lang w:val="x-none"/>
        </w:rPr>
        <w:t>no</w:t>
      </w:r>
      <w:r w:rsidRPr="007C1D90">
        <w:rPr>
          <w:spacing w:val="-15"/>
          <w:sz w:val="24"/>
          <w:szCs w:val="24"/>
          <w:lang w:val="x-none"/>
        </w:rPr>
        <w:t xml:space="preserve"> </w:t>
      </w:r>
      <w:r w:rsidRPr="007C1D90">
        <w:rPr>
          <w:sz w:val="24"/>
          <w:szCs w:val="24"/>
          <w:lang w:val="x-none"/>
        </w:rPr>
        <w:t>sítio</w:t>
      </w:r>
      <w:r w:rsidRPr="007C1D90">
        <w:rPr>
          <w:spacing w:val="-15"/>
          <w:sz w:val="24"/>
          <w:szCs w:val="24"/>
          <w:lang w:val="x-none"/>
        </w:rPr>
        <w:t xml:space="preserve"> </w:t>
      </w:r>
      <w:r w:rsidRPr="007C1D90">
        <w:rPr>
          <w:sz w:val="24"/>
          <w:szCs w:val="24"/>
          <w:lang w:val="x-none"/>
        </w:rPr>
        <w:t xml:space="preserve">eletrônico utilizado para </w:t>
      </w:r>
      <w:r w:rsidRPr="007C1D90">
        <w:rPr>
          <w:sz w:val="24"/>
          <w:szCs w:val="24"/>
          <w:lang w:val="x-none"/>
        </w:rPr>
        <w:lastRenderedPageBreak/>
        <w:t>divulgação.</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6.15</w:t>
      </w:r>
      <w:r w:rsidRPr="007C1D90">
        <w:rPr>
          <w:sz w:val="24"/>
          <w:szCs w:val="24"/>
          <w:lang w:val="x-none"/>
        </w:rPr>
        <w:t>. Havendo</w:t>
      </w:r>
      <w:r w:rsidRPr="007C1D90">
        <w:rPr>
          <w:spacing w:val="-15"/>
          <w:sz w:val="24"/>
          <w:szCs w:val="24"/>
          <w:lang w:val="x-none"/>
        </w:rPr>
        <w:t xml:space="preserve"> </w:t>
      </w:r>
      <w:r w:rsidRPr="007C1D90">
        <w:rPr>
          <w:sz w:val="24"/>
          <w:szCs w:val="24"/>
          <w:lang w:val="x-none"/>
        </w:rPr>
        <w:t>eventual</w:t>
      </w:r>
      <w:r w:rsidRPr="007C1D90">
        <w:rPr>
          <w:spacing w:val="-15"/>
          <w:sz w:val="24"/>
          <w:szCs w:val="24"/>
          <w:lang w:val="x-none"/>
        </w:rPr>
        <w:t xml:space="preserve"> </w:t>
      </w:r>
      <w:r w:rsidRPr="007C1D90">
        <w:rPr>
          <w:sz w:val="24"/>
          <w:szCs w:val="24"/>
          <w:lang w:val="x-none"/>
        </w:rPr>
        <w:t>empate</w:t>
      </w:r>
      <w:r w:rsidRPr="007C1D90">
        <w:rPr>
          <w:spacing w:val="-15"/>
          <w:sz w:val="24"/>
          <w:szCs w:val="24"/>
          <w:lang w:val="x-none"/>
        </w:rPr>
        <w:t xml:space="preserve"> </w:t>
      </w:r>
      <w:r w:rsidRPr="007C1D90">
        <w:rPr>
          <w:sz w:val="24"/>
          <w:szCs w:val="24"/>
          <w:lang w:val="x-none"/>
        </w:rPr>
        <w:t>entre</w:t>
      </w:r>
      <w:r w:rsidRPr="007C1D90">
        <w:rPr>
          <w:spacing w:val="-15"/>
          <w:sz w:val="24"/>
          <w:szCs w:val="24"/>
          <w:lang w:val="x-none"/>
        </w:rPr>
        <w:t xml:space="preserve"> </w:t>
      </w:r>
      <w:r w:rsidRPr="007C1D90">
        <w:rPr>
          <w:sz w:val="24"/>
          <w:szCs w:val="24"/>
          <w:lang w:val="x-none"/>
        </w:rPr>
        <w:t>propostas</w:t>
      </w:r>
      <w:r w:rsidRPr="007C1D90">
        <w:rPr>
          <w:spacing w:val="-15"/>
          <w:sz w:val="24"/>
          <w:szCs w:val="24"/>
          <w:lang w:val="x-none"/>
        </w:rPr>
        <w:t xml:space="preserve"> </w:t>
      </w:r>
      <w:r w:rsidRPr="007C1D90">
        <w:rPr>
          <w:sz w:val="24"/>
          <w:szCs w:val="24"/>
          <w:lang w:val="x-none"/>
        </w:rPr>
        <w:t>ou</w:t>
      </w:r>
      <w:r w:rsidRPr="007C1D90">
        <w:rPr>
          <w:spacing w:val="-15"/>
          <w:sz w:val="24"/>
          <w:szCs w:val="24"/>
          <w:lang w:val="x-none"/>
        </w:rPr>
        <w:t xml:space="preserve"> </w:t>
      </w:r>
      <w:r w:rsidRPr="007C1D90">
        <w:rPr>
          <w:sz w:val="24"/>
          <w:szCs w:val="24"/>
          <w:lang w:val="x-none"/>
        </w:rPr>
        <w:t>lances,</w:t>
      </w:r>
      <w:r w:rsidRPr="007C1D90">
        <w:rPr>
          <w:spacing w:val="-15"/>
          <w:sz w:val="24"/>
          <w:szCs w:val="24"/>
          <w:lang w:val="x-none"/>
        </w:rPr>
        <w:t xml:space="preserve"> </w:t>
      </w:r>
      <w:r w:rsidRPr="007C1D90">
        <w:rPr>
          <w:sz w:val="24"/>
          <w:szCs w:val="24"/>
          <w:lang w:val="x-none"/>
        </w:rPr>
        <w:t>o</w:t>
      </w:r>
      <w:r w:rsidRPr="007C1D90">
        <w:rPr>
          <w:spacing w:val="-15"/>
          <w:sz w:val="24"/>
          <w:szCs w:val="24"/>
          <w:lang w:val="x-none"/>
        </w:rPr>
        <w:t xml:space="preserve"> </w:t>
      </w:r>
      <w:r w:rsidRPr="007C1D90">
        <w:rPr>
          <w:sz w:val="24"/>
          <w:szCs w:val="24"/>
          <w:lang w:val="x-none"/>
        </w:rPr>
        <w:t>critério</w:t>
      </w:r>
      <w:r w:rsidRPr="007C1D90">
        <w:rPr>
          <w:spacing w:val="-15"/>
          <w:sz w:val="24"/>
          <w:szCs w:val="24"/>
          <w:lang w:val="x-none"/>
        </w:rPr>
        <w:t xml:space="preserve"> </w:t>
      </w:r>
      <w:r w:rsidRPr="007C1D90">
        <w:rPr>
          <w:sz w:val="24"/>
          <w:szCs w:val="24"/>
          <w:lang w:val="x-none"/>
        </w:rPr>
        <w:t>de</w:t>
      </w:r>
      <w:r w:rsidRPr="007C1D90">
        <w:rPr>
          <w:spacing w:val="-15"/>
          <w:sz w:val="24"/>
          <w:szCs w:val="24"/>
          <w:lang w:val="x-none"/>
        </w:rPr>
        <w:t xml:space="preserve"> </w:t>
      </w:r>
      <w:r w:rsidRPr="007C1D90">
        <w:rPr>
          <w:sz w:val="24"/>
          <w:szCs w:val="24"/>
          <w:lang w:val="x-none"/>
        </w:rPr>
        <w:t>desempate</w:t>
      </w:r>
      <w:r w:rsidRPr="007C1D90">
        <w:rPr>
          <w:spacing w:val="-15"/>
          <w:sz w:val="24"/>
          <w:szCs w:val="24"/>
          <w:lang w:val="x-none"/>
        </w:rPr>
        <w:t xml:space="preserve"> </w:t>
      </w:r>
      <w:r w:rsidRPr="007C1D90">
        <w:rPr>
          <w:sz w:val="24"/>
          <w:szCs w:val="24"/>
          <w:lang w:val="x-none"/>
        </w:rPr>
        <w:t>será</w:t>
      </w:r>
      <w:r w:rsidRPr="007C1D90">
        <w:rPr>
          <w:spacing w:val="-15"/>
          <w:sz w:val="24"/>
          <w:szCs w:val="24"/>
          <w:lang w:val="x-none"/>
        </w:rPr>
        <w:t xml:space="preserve"> </w:t>
      </w:r>
      <w:r w:rsidRPr="007C1D90">
        <w:rPr>
          <w:sz w:val="24"/>
          <w:szCs w:val="24"/>
          <w:lang w:val="x-none"/>
        </w:rPr>
        <w:t>aquele</w:t>
      </w:r>
      <w:r w:rsidRPr="007C1D90">
        <w:rPr>
          <w:spacing w:val="-60"/>
          <w:sz w:val="24"/>
          <w:szCs w:val="24"/>
          <w:lang w:val="x-none"/>
        </w:rPr>
        <w:t xml:space="preserve"> </w:t>
      </w:r>
      <w:r w:rsidRPr="007C1D90">
        <w:rPr>
          <w:sz w:val="24"/>
          <w:szCs w:val="24"/>
          <w:lang w:val="x-none"/>
        </w:rPr>
        <w:t>previsto</w:t>
      </w:r>
      <w:r w:rsidRPr="007C1D90">
        <w:rPr>
          <w:spacing w:val="-15"/>
          <w:sz w:val="24"/>
          <w:szCs w:val="24"/>
          <w:lang w:val="x-none"/>
        </w:rPr>
        <w:t xml:space="preserve"> </w:t>
      </w:r>
      <w:r w:rsidRPr="007C1D90">
        <w:rPr>
          <w:sz w:val="24"/>
          <w:szCs w:val="24"/>
          <w:lang w:val="x-none"/>
        </w:rPr>
        <w:t>no</w:t>
      </w:r>
      <w:r w:rsidRPr="007C1D90">
        <w:rPr>
          <w:spacing w:val="-15"/>
          <w:sz w:val="24"/>
          <w:szCs w:val="24"/>
          <w:lang w:val="x-none"/>
        </w:rPr>
        <w:t xml:space="preserve"> </w:t>
      </w:r>
      <w:r w:rsidRPr="007C1D90">
        <w:rPr>
          <w:sz w:val="24"/>
          <w:szCs w:val="24"/>
          <w:lang w:val="x-none"/>
        </w:rPr>
        <w:t>art.</w:t>
      </w:r>
      <w:r w:rsidRPr="007C1D90">
        <w:rPr>
          <w:spacing w:val="-15"/>
          <w:sz w:val="24"/>
          <w:szCs w:val="24"/>
          <w:lang w:val="x-none"/>
        </w:rPr>
        <w:t xml:space="preserve"> </w:t>
      </w:r>
      <w:r w:rsidRPr="007C1D90">
        <w:rPr>
          <w:sz w:val="24"/>
          <w:szCs w:val="24"/>
          <w:lang w:val="x-none"/>
        </w:rPr>
        <w:t>60 da</w:t>
      </w:r>
      <w:r w:rsidRPr="007C1D90">
        <w:rPr>
          <w:spacing w:val="-15"/>
          <w:sz w:val="24"/>
          <w:szCs w:val="24"/>
          <w:lang w:val="x-none"/>
        </w:rPr>
        <w:t xml:space="preserve"> </w:t>
      </w:r>
      <w:r w:rsidRPr="007C1D90">
        <w:rPr>
          <w:sz w:val="24"/>
          <w:szCs w:val="24"/>
          <w:lang w:val="x-none"/>
        </w:rPr>
        <w:t>Lei</w:t>
      </w:r>
      <w:r w:rsidRPr="007C1D90">
        <w:rPr>
          <w:spacing w:val="-15"/>
          <w:sz w:val="24"/>
          <w:szCs w:val="24"/>
          <w:lang w:val="x-none"/>
        </w:rPr>
        <w:t xml:space="preserve"> </w:t>
      </w:r>
      <w:r w:rsidRPr="007C1D90">
        <w:rPr>
          <w:sz w:val="24"/>
          <w:szCs w:val="24"/>
          <w:lang w:val="x-none"/>
        </w:rPr>
        <w:t>nº</w:t>
      </w:r>
      <w:r w:rsidRPr="007C1D90">
        <w:rPr>
          <w:spacing w:val="-15"/>
          <w:sz w:val="24"/>
          <w:szCs w:val="24"/>
          <w:lang w:val="x-none"/>
        </w:rPr>
        <w:t xml:space="preserve"> </w:t>
      </w:r>
      <w:r w:rsidRPr="007C1D90">
        <w:rPr>
          <w:sz w:val="24"/>
          <w:szCs w:val="24"/>
          <w:lang w:val="x-none"/>
        </w:rPr>
        <w:t>14.133</w:t>
      </w:r>
      <w:r w:rsidRPr="007C1D90">
        <w:rPr>
          <w:spacing w:val="-15"/>
          <w:sz w:val="24"/>
          <w:szCs w:val="24"/>
          <w:lang w:val="x-none"/>
        </w:rPr>
        <w:t xml:space="preserve"> </w:t>
      </w:r>
      <w:r w:rsidRPr="007C1D90">
        <w:rPr>
          <w:sz w:val="24"/>
          <w:szCs w:val="24"/>
          <w:lang w:val="x-none"/>
        </w:rPr>
        <w:t>de</w:t>
      </w:r>
      <w:r w:rsidRPr="007C1D90">
        <w:rPr>
          <w:spacing w:val="-15"/>
          <w:sz w:val="24"/>
          <w:szCs w:val="24"/>
          <w:lang w:val="x-none"/>
        </w:rPr>
        <w:t xml:space="preserve"> </w:t>
      </w:r>
      <w:r w:rsidRPr="007C1D90">
        <w:rPr>
          <w:sz w:val="24"/>
          <w:szCs w:val="24"/>
          <w:lang w:val="x-none"/>
        </w:rPr>
        <w:t>2021.</w:t>
      </w:r>
      <w:bookmarkStart w:id="3" w:name="art60_2"/>
      <w:bookmarkEnd w:id="3"/>
      <w:r w:rsidRPr="007C1D90">
        <w:rPr>
          <w:sz w:val="24"/>
          <w:szCs w:val="24"/>
          <w:lang w:val="x-none"/>
        </w:rPr>
        <w:t xml:space="preserve"> Caso persista o empate, a proposta vencedora será sorteada pelo sistema eletrônico dentre as propostas empatadas.</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6.16.</w:t>
      </w:r>
      <w:r w:rsidRPr="007C1D90">
        <w:rPr>
          <w:sz w:val="24"/>
          <w:szCs w:val="24"/>
          <w:lang w:val="x-none"/>
        </w:rPr>
        <w:t xml:space="preserve"> Após a identificação das licitantes, o pregoeiro deverá encaminhar, pelo sistema eletrônico, contraproposta ao licitante que tenha apresentado o melhor preço, para que seja obtida</w:t>
      </w:r>
      <w:r w:rsidRPr="007C1D90">
        <w:rPr>
          <w:spacing w:val="-15"/>
          <w:sz w:val="24"/>
          <w:szCs w:val="24"/>
          <w:lang w:val="x-none"/>
        </w:rPr>
        <w:t xml:space="preserve"> </w:t>
      </w:r>
      <w:r w:rsidRPr="007C1D90">
        <w:rPr>
          <w:sz w:val="24"/>
          <w:szCs w:val="24"/>
          <w:lang w:val="x-none"/>
        </w:rPr>
        <w:t>melhor</w:t>
      </w:r>
      <w:r w:rsidRPr="007C1D90">
        <w:rPr>
          <w:spacing w:val="-15"/>
          <w:sz w:val="24"/>
          <w:szCs w:val="24"/>
          <w:lang w:val="x-none"/>
        </w:rPr>
        <w:t xml:space="preserve"> </w:t>
      </w:r>
      <w:r w:rsidRPr="007C1D90">
        <w:rPr>
          <w:sz w:val="24"/>
          <w:szCs w:val="24"/>
          <w:lang w:val="x-none"/>
        </w:rPr>
        <w:t>proposta,</w:t>
      </w:r>
      <w:r w:rsidRPr="007C1D90">
        <w:rPr>
          <w:spacing w:val="-15"/>
          <w:sz w:val="24"/>
          <w:szCs w:val="24"/>
          <w:lang w:val="x-none"/>
        </w:rPr>
        <w:t xml:space="preserve"> </w:t>
      </w:r>
      <w:r w:rsidRPr="007C1D90">
        <w:rPr>
          <w:sz w:val="24"/>
          <w:szCs w:val="24"/>
          <w:lang w:val="x-none"/>
        </w:rPr>
        <w:t>vedada</w:t>
      </w:r>
      <w:r w:rsidRPr="007C1D90">
        <w:rPr>
          <w:spacing w:val="-15"/>
          <w:sz w:val="24"/>
          <w:szCs w:val="24"/>
          <w:lang w:val="x-none"/>
        </w:rPr>
        <w:t xml:space="preserve"> </w:t>
      </w:r>
      <w:r w:rsidRPr="007C1D90">
        <w:rPr>
          <w:sz w:val="24"/>
          <w:szCs w:val="24"/>
          <w:lang w:val="x-none"/>
        </w:rPr>
        <w:t>a</w:t>
      </w:r>
      <w:r w:rsidRPr="007C1D90">
        <w:rPr>
          <w:spacing w:val="-15"/>
          <w:sz w:val="24"/>
          <w:szCs w:val="24"/>
          <w:lang w:val="x-none"/>
        </w:rPr>
        <w:t xml:space="preserve"> </w:t>
      </w:r>
      <w:r w:rsidRPr="007C1D90">
        <w:rPr>
          <w:sz w:val="24"/>
          <w:szCs w:val="24"/>
          <w:lang w:val="x-none"/>
        </w:rPr>
        <w:t>negociação</w:t>
      </w:r>
      <w:r w:rsidRPr="007C1D90">
        <w:rPr>
          <w:spacing w:val="-15"/>
          <w:sz w:val="24"/>
          <w:szCs w:val="24"/>
          <w:lang w:val="x-none"/>
        </w:rPr>
        <w:t xml:space="preserve"> </w:t>
      </w:r>
      <w:r w:rsidRPr="007C1D90">
        <w:rPr>
          <w:sz w:val="24"/>
          <w:szCs w:val="24"/>
          <w:lang w:val="x-none"/>
        </w:rPr>
        <w:t>em</w:t>
      </w:r>
      <w:r w:rsidRPr="007C1D90">
        <w:rPr>
          <w:spacing w:val="-15"/>
          <w:sz w:val="24"/>
          <w:szCs w:val="24"/>
          <w:lang w:val="x-none"/>
        </w:rPr>
        <w:t xml:space="preserve"> </w:t>
      </w:r>
      <w:r w:rsidRPr="007C1D90">
        <w:rPr>
          <w:sz w:val="24"/>
          <w:szCs w:val="24"/>
          <w:lang w:val="x-none"/>
        </w:rPr>
        <w:t>condições</w:t>
      </w:r>
      <w:r w:rsidRPr="007C1D90">
        <w:rPr>
          <w:spacing w:val="-15"/>
          <w:sz w:val="24"/>
          <w:szCs w:val="24"/>
          <w:lang w:val="x-none"/>
        </w:rPr>
        <w:t xml:space="preserve"> </w:t>
      </w:r>
      <w:r w:rsidRPr="007C1D90">
        <w:rPr>
          <w:sz w:val="24"/>
          <w:szCs w:val="24"/>
          <w:lang w:val="x-none"/>
        </w:rPr>
        <w:t>diferentes</w:t>
      </w:r>
      <w:r w:rsidRPr="007C1D90">
        <w:rPr>
          <w:spacing w:val="-15"/>
          <w:sz w:val="24"/>
          <w:szCs w:val="24"/>
          <w:lang w:val="x-none"/>
        </w:rPr>
        <w:t xml:space="preserve"> </w:t>
      </w:r>
      <w:r w:rsidRPr="007C1D90">
        <w:rPr>
          <w:sz w:val="24"/>
          <w:szCs w:val="24"/>
          <w:lang w:val="x-none"/>
        </w:rPr>
        <w:t>das</w:t>
      </w:r>
      <w:r w:rsidRPr="007C1D90">
        <w:rPr>
          <w:spacing w:val="-15"/>
          <w:sz w:val="24"/>
          <w:szCs w:val="24"/>
          <w:lang w:val="x-none"/>
        </w:rPr>
        <w:t xml:space="preserve"> </w:t>
      </w:r>
      <w:r w:rsidRPr="007C1D90">
        <w:rPr>
          <w:sz w:val="24"/>
          <w:szCs w:val="24"/>
          <w:lang w:val="x-none"/>
        </w:rPr>
        <w:t>previstas</w:t>
      </w:r>
      <w:r w:rsidRPr="007C1D90">
        <w:rPr>
          <w:spacing w:val="-15"/>
          <w:sz w:val="24"/>
          <w:szCs w:val="24"/>
          <w:lang w:val="x-none"/>
        </w:rPr>
        <w:t xml:space="preserve"> </w:t>
      </w:r>
      <w:r w:rsidRPr="007C1D90">
        <w:rPr>
          <w:sz w:val="24"/>
          <w:szCs w:val="24"/>
          <w:lang w:val="x-none"/>
        </w:rPr>
        <w:t>neste</w:t>
      </w:r>
      <w:r w:rsidRPr="007C1D90">
        <w:rPr>
          <w:spacing w:val="-15"/>
          <w:sz w:val="24"/>
          <w:szCs w:val="24"/>
          <w:lang w:val="x-none"/>
        </w:rPr>
        <w:t xml:space="preserve"> </w:t>
      </w:r>
      <w:r w:rsidRPr="007C1D90">
        <w:rPr>
          <w:sz w:val="24"/>
          <w:szCs w:val="24"/>
          <w:lang w:val="x-none"/>
        </w:rPr>
        <w:t>Edital.</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6.17</w:t>
      </w:r>
      <w:r w:rsidRPr="007C1D90">
        <w:rPr>
          <w:sz w:val="24"/>
          <w:szCs w:val="24"/>
          <w:lang w:val="x-none"/>
        </w:rPr>
        <w:t>. A eventual negociação será realizada por meio do sistema, podendo ser acompanhada pelos demais licitantes.</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6.18.</w:t>
      </w:r>
      <w:r w:rsidRPr="007C1D90">
        <w:rPr>
          <w:sz w:val="24"/>
          <w:szCs w:val="24"/>
          <w:lang w:val="x-none"/>
        </w:rPr>
        <w:t xml:space="preserve"> O pregoeiro solicitará ao licitante melhor classificado que, no prazo de até 03 (três) horas após o encerramento da sessão,</w:t>
      </w:r>
      <w:r w:rsidRPr="007C1D90">
        <w:rPr>
          <w:spacing w:val="-60"/>
          <w:sz w:val="24"/>
          <w:szCs w:val="24"/>
          <w:lang w:val="x-none"/>
        </w:rPr>
        <w:t xml:space="preserve"> </w:t>
      </w:r>
      <w:r w:rsidRPr="007C1D90">
        <w:rPr>
          <w:sz w:val="24"/>
          <w:szCs w:val="24"/>
          <w:lang w:val="x-none"/>
        </w:rPr>
        <w:t>envie</w:t>
      </w:r>
      <w:r w:rsidRPr="007C1D90">
        <w:rPr>
          <w:spacing w:val="-15"/>
          <w:sz w:val="24"/>
          <w:szCs w:val="24"/>
          <w:lang w:val="x-none"/>
        </w:rPr>
        <w:t xml:space="preserve"> </w:t>
      </w:r>
      <w:r w:rsidRPr="007C1D90">
        <w:rPr>
          <w:sz w:val="24"/>
          <w:szCs w:val="24"/>
          <w:lang w:val="x-none"/>
        </w:rPr>
        <w:t>a</w:t>
      </w:r>
      <w:r w:rsidRPr="007C1D90">
        <w:rPr>
          <w:spacing w:val="-15"/>
          <w:sz w:val="24"/>
          <w:szCs w:val="24"/>
          <w:lang w:val="x-none"/>
        </w:rPr>
        <w:t xml:space="preserve"> </w:t>
      </w:r>
      <w:r w:rsidRPr="007C1D90">
        <w:rPr>
          <w:sz w:val="24"/>
          <w:szCs w:val="24"/>
          <w:lang w:val="x-none"/>
        </w:rPr>
        <w:t>proposta</w:t>
      </w:r>
      <w:r w:rsidRPr="007C1D90">
        <w:rPr>
          <w:spacing w:val="-15"/>
          <w:sz w:val="24"/>
          <w:szCs w:val="24"/>
          <w:lang w:val="x-none"/>
        </w:rPr>
        <w:t xml:space="preserve"> </w:t>
      </w:r>
      <w:r w:rsidRPr="007C1D90">
        <w:rPr>
          <w:sz w:val="24"/>
          <w:szCs w:val="24"/>
          <w:lang w:val="x-none"/>
        </w:rPr>
        <w:t>adequada</w:t>
      </w:r>
      <w:r w:rsidRPr="007C1D90">
        <w:rPr>
          <w:spacing w:val="-15"/>
          <w:sz w:val="24"/>
          <w:szCs w:val="24"/>
          <w:lang w:val="x-none"/>
        </w:rPr>
        <w:t xml:space="preserve"> </w:t>
      </w:r>
      <w:r w:rsidRPr="007C1D90">
        <w:rPr>
          <w:sz w:val="24"/>
          <w:szCs w:val="24"/>
          <w:lang w:val="x-none"/>
        </w:rPr>
        <w:t>ao</w:t>
      </w:r>
      <w:r w:rsidRPr="007C1D90">
        <w:rPr>
          <w:spacing w:val="-15"/>
          <w:sz w:val="24"/>
          <w:szCs w:val="24"/>
          <w:lang w:val="x-none"/>
        </w:rPr>
        <w:t xml:space="preserve"> </w:t>
      </w:r>
      <w:r w:rsidRPr="007C1D90">
        <w:rPr>
          <w:sz w:val="24"/>
          <w:szCs w:val="24"/>
          <w:lang w:val="x-none"/>
        </w:rPr>
        <w:t>último</w:t>
      </w:r>
      <w:r w:rsidRPr="007C1D90">
        <w:rPr>
          <w:spacing w:val="-15"/>
          <w:sz w:val="24"/>
          <w:szCs w:val="24"/>
          <w:lang w:val="x-none"/>
        </w:rPr>
        <w:t xml:space="preserve"> </w:t>
      </w:r>
      <w:r w:rsidRPr="007C1D90">
        <w:rPr>
          <w:sz w:val="24"/>
          <w:szCs w:val="24"/>
          <w:lang w:val="x-none"/>
        </w:rPr>
        <w:t>lance</w:t>
      </w:r>
      <w:r w:rsidRPr="007C1D90">
        <w:rPr>
          <w:spacing w:val="-15"/>
          <w:sz w:val="24"/>
          <w:szCs w:val="24"/>
          <w:lang w:val="x-none"/>
        </w:rPr>
        <w:t xml:space="preserve"> </w:t>
      </w:r>
      <w:r w:rsidRPr="007C1D90">
        <w:rPr>
          <w:sz w:val="24"/>
          <w:szCs w:val="24"/>
          <w:lang w:val="x-none"/>
        </w:rPr>
        <w:t>ofertado</w:t>
      </w:r>
      <w:r w:rsidRPr="007C1D90">
        <w:rPr>
          <w:spacing w:val="-15"/>
          <w:sz w:val="24"/>
          <w:szCs w:val="24"/>
          <w:lang w:val="x-none"/>
        </w:rPr>
        <w:t xml:space="preserve"> </w:t>
      </w:r>
      <w:r w:rsidRPr="007C1D90">
        <w:rPr>
          <w:sz w:val="24"/>
          <w:szCs w:val="24"/>
          <w:lang w:val="x-none"/>
        </w:rPr>
        <w:t>após</w:t>
      </w:r>
      <w:r w:rsidRPr="007C1D90">
        <w:rPr>
          <w:spacing w:val="-15"/>
          <w:sz w:val="24"/>
          <w:szCs w:val="24"/>
          <w:lang w:val="x-none"/>
        </w:rPr>
        <w:t xml:space="preserve"> </w:t>
      </w:r>
      <w:r w:rsidRPr="007C1D90">
        <w:rPr>
          <w:sz w:val="24"/>
          <w:szCs w:val="24"/>
          <w:lang w:val="x-none"/>
        </w:rPr>
        <w:t>a</w:t>
      </w:r>
      <w:r w:rsidRPr="007C1D90">
        <w:rPr>
          <w:spacing w:val="-15"/>
          <w:sz w:val="24"/>
          <w:szCs w:val="24"/>
          <w:lang w:val="x-none"/>
        </w:rPr>
        <w:t xml:space="preserve"> </w:t>
      </w:r>
      <w:r w:rsidRPr="007C1D90">
        <w:rPr>
          <w:sz w:val="24"/>
          <w:szCs w:val="24"/>
          <w:lang w:val="x-none"/>
        </w:rPr>
        <w:t>negociação</w:t>
      </w:r>
      <w:r w:rsidRPr="007C1D90">
        <w:rPr>
          <w:spacing w:val="-15"/>
          <w:sz w:val="24"/>
          <w:szCs w:val="24"/>
          <w:lang w:val="x-none"/>
        </w:rPr>
        <w:t xml:space="preserve"> </w:t>
      </w:r>
      <w:r w:rsidRPr="007C1D90">
        <w:rPr>
          <w:sz w:val="24"/>
          <w:szCs w:val="24"/>
          <w:lang w:val="x-none"/>
        </w:rPr>
        <w:t>realizada,</w:t>
      </w:r>
      <w:r w:rsidRPr="007C1D90">
        <w:rPr>
          <w:spacing w:val="-15"/>
          <w:sz w:val="24"/>
          <w:szCs w:val="24"/>
          <w:lang w:val="x-none"/>
        </w:rPr>
        <w:t xml:space="preserve"> </w:t>
      </w:r>
      <w:r w:rsidRPr="007C1D90">
        <w:rPr>
          <w:sz w:val="24"/>
          <w:szCs w:val="24"/>
          <w:lang w:val="x-none"/>
        </w:rPr>
        <w:t>acompanhada,</w:t>
      </w:r>
      <w:r w:rsidRPr="007C1D90">
        <w:rPr>
          <w:spacing w:val="-60"/>
          <w:sz w:val="24"/>
          <w:szCs w:val="24"/>
          <w:lang w:val="x-none"/>
        </w:rPr>
        <w:t xml:space="preserve"> </w:t>
      </w:r>
      <w:r w:rsidRPr="007C1D90">
        <w:rPr>
          <w:sz w:val="24"/>
          <w:szCs w:val="24"/>
          <w:lang w:val="x-none"/>
        </w:rPr>
        <w:t>se for o caso, dos documentos complementares, quando necessários à confirmação daqueles exigidos neste Edital e já apresentados.</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6.19</w:t>
      </w:r>
      <w:r w:rsidRPr="007C1D90">
        <w:rPr>
          <w:sz w:val="24"/>
          <w:szCs w:val="24"/>
          <w:lang w:val="x-none"/>
        </w:rPr>
        <w:t>. Após a negociação do preço, o Pregoeiro iniciará a fase de aceitação e julgamento da proposta.</w:t>
      </w:r>
    </w:p>
    <w:p w:rsidR="001434D6" w:rsidRPr="007C1D90" w:rsidRDefault="001434D6" w:rsidP="007C1D90">
      <w:pPr>
        <w:widowControl w:val="0"/>
        <w:tabs>
          <w:tab w:val="left" w:pos="450"/>
        </w:tabs>
        <w:autoSpaceDE w:val="0"/>
        <w:autoSpaceDN w:val="0"/>
        <w:adjustRightInd w:val="0"/>
        <w:spacing w:before="60" w:after="60"/>
        <w:jc w:val="both"/>
        <w:rPr>
          <w:sz w:val="24"/>
          <w:szCs w:val="24"/>
          <w:lang w:val="x-none"/>
        </w:rPr>
      </w:pPr>
      <w:r w:rsidRPr="007C1D90">
        <w:rPr>
          <w:b/>
          <w:bCs/>
          <w:sz w:val="24"/>
          <w:szCs w:val="24"/>
          <w:lang w:val="x-none"/>
        </w:rPr>
        <w:t>6.20</w:t>
      </w:r>
      <w:r w:rsidRPr="007C1D90">
        <w:rPr>
          <w:sz w:val="24"/>
          <w:szCs w:val="24"/>
          <w:lang w:val="x-none"/>
        </w:rPr>
        <w:t>. Caso a etapa de lances ultrapasse o horário de expediente, o pregão será suspenso</w:t>
      </w:r>
      <w:r w:rsidRPr="007C1D90">
        <w:rPr>
          <w:spacing w:val="-60"/>
          <w:sz w:val="24"/>
          <w:szCs w:val="24"/>
          <w:lang w:val="x-none"/>
        </w:rPr>
        <w:t xml:space="preserve"> </w:t>
      </w:r>
      <w:r w:rsidRPr="007C1D90">
        <w:rPr>
          <w:sz w:val="24"/>
          <w:szCs w:val="24"/>
          <w:lang w:val="x-none"/>
        </w:rPr>
        <w:t>e retornará no horário informado pelo pregoeiro via chat.</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7. DA ANÁLISE DA(S) PROPOSTA(S) VENCEDORA(S)</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7.1.</w:t>
      </w:r>
      <w:r w:rsidRPr="007C1D90">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bookmarkStart w:id="4" w:name="page8"/>
      <w:bookmarkEnd w:id="4"/>
      <w:r w:rsidRPr="007C1D90">
        <w:rPr>
          <w:b/>
          <w:bCs/>
          <w:sz w:val="24"/>
          <w:szCs w:val="24"/>
          <w:lang w:val="x-none"/>
        </w:rPr>
        <w:t>7.2.</w:t>
      </w:r>
      <w:r w:rsidRPr="007C1D90">
        <w:rPr>
          <w:sz w:val="24"/>
          <w:szCs w:val="24"/>
          <w:lang w:val="x-none"/>
        </w:rPr>
        <w:t xml:space="preserve"> Será desclassificada a proposta ou o lance vencedor que apresentar preço final superior </w:t>
      </w:r>
      <w:r w:rsidRPr="007C1D90">
        <w:rPr>
          <w:spacing w:val="-60"/>
          <w:sz w:val="24"/>
          <w:szCs w:val="24"/>
          <w:lang w:val="x-none"/>
        </w:rPr>
        <w:t xml:space="preserve"> </w:t>
      </w:r>
      <w:r w:rsidRPr="007C1D90">
        <w:rPr>
          <w:sz w:val="24"/>
          <w:szCs w:val="24"/>
          <w:lang w:val="x-none"/>
        </w:rPr>
        <w:t>ao preço máximo fixado ou que apresentar preço manifestamente inexequível.</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7.3.</w:t>
      </w:r>
      <w:r w:rsidRPr="007C1D90">
        <w:rPr>
          <w:sz w:val="24"/>
          <w:szCs w:val="24"/>
          <w:lang w:val="x-none"/>
        </w:rPr>
        <w:t xml:space="preserve"> Considera-se</w:t>
      </w:r>
      <w:r w:rsidRPr="007C1D90">
        <w:rPr>
          <w:spacing w:val="-15"/>
          <w:sz w:val="24"/>
          <w:szCs w:val="24"/>
          <w:lang w:val="x-none"/>
        </w:rPr>
        <w:t xml:space="preserve"> </w:t>
      </w:r>
      <w:r w:rsidRPr="007C1D90">
        <w:rPr>
          <w:sz w:val="24"/>
          <w:szCs w:val="24"/>
          <w:lang w:val="x-none"/>
        </w:rPr>
        <w:t>inexequível</w:t>
      </w:r>
      <w:r w:rsidRPr="007C1D90">
        <w:rPr>
          <w:spacing w:val="-15"/>
          <w:sz w:val="24"/>
          <w:szCs w:val="24"/>
          <w:lang w:val="x-none"/>
        </w:rPr>
        <w:t xml:space="preserve"> </w:t>
      </w:r>
      <w:r w:rsidRPr="007C1D90">
        <w:rPr>
          <w:sz w:val="24"/>
          <w:szCs w:val="24"/>
          <w:lang w:val="x-none"/>
        </w:rPr>
        <w:t>a</w:t>
      </w:r>
      <w:r w:rsidRPr="007C1D90">
        <w:rPr>
          <w:spacing w:val="-15"/>
          <w:sz w:val="24"/>
          <w:szCs w:val="24"/>
          <w:lang w:val="x-none"/>
        </w:rPr>
        <w:t xml:space="preserve"> </w:t>
      </w:r>
      <w:r w:rsidRPr="007C1D90">
        <w:rPr>
          <w:sz w:val="24"/>
          <w:szCs w:val="24"/>
          <w:lang w:val="x-none"/>
        </w:rPr>
        <w:t>proposta</w:t>
      </w:r>
      <w:r w:rsidRPr="007C1D90">
        <w:rPr>
          <w:spacing w:val="-15"/>
          <w:sz w:val="24"/>
          <w:szCs w:val="24"/>
          <w:lang w:val="x-none"/>
        </w:rPr>
        <w:t xml:space="preserve"> </w:t>
      </w:r>
      <w:r w:rsidRPr="007C1D90">
        <w:rPr>
          <w:sz w:val="24"/>
          <w:szCs w:val="24"/>
          <w:lang w:val="x-none"/>
        </w:rPr>
        <w:t>que</w:t>
      </w:r>
      <w:r w:rsidRPr="007C1D90">
        <w:rPr>
          <w:spacing w:val="-15"/>
          <w:sz w:val="24"/>
          <w:szCs w:val="24"/>
          <w:lang w:val="x-none"/>
        </w:rPr>
        <w:t xml:space="preserve"> </w:t>
      </w:r>
      <w:r w:rsidRPr="007C1D90">
        <w:rPr>
          <w:sz w:val="24"/>
          <w:szCs w:val="24"/>
          <w:lang w:val="x-none"/>
        </w:rPr>
        <w:t>apresente</w:t>
      </w:r>
      <w:r w:rsidRPr="007C1D90">
        <w:rPr>
          <w:spacing w:val="-15"/>
          <w:sz w:val="24"/>
          <w:szCs w:val="24"/>
          <w:lang w:val="x-none"/>
        </w:rPr>
        <w:t xml:space="preserve"> </w:t>
      </w:r>
      <w:r w:rsidRPr="007C1D90">
        <w:rPr>
          <w:sz w:val="24"/>
          <w:szCs w:val="24"/>
          <w:lang w:val="x-none"/>
        </w:rPr>
        <w:t>preços</w:t>
      </w:r>
      <w:r w:rsidRPr="007C1D90">
        <w:rPr>
          <w:spacing w:val="-15"/>
          <w:sz w:val="24"/>
          <w:szCs w:val="24"/>
          <w:lang w:val="x-none"/>
        </w:rPr>
        <w:t xml:space="preserve"> </w:t>
      </w:r>
      <w:r w:rsidRPr="007C1D90">
        <w:rPr>
          <w:sz w:val="24"/>
          <w:szCs w:val="24"/>
          <w:lang w:val="x-none"/>
        </w:rPr>
        <w:t>global</w:t>
      </w:r>
      <w:r w:rsidRPr="007C1D90">
        <w:rPr>
          <w:spacing w:val="-15"/>
          <w:sz w:val="24"/>
          <w:szCs w:val="24"/>
          <w:lang w:val="x-none"/>
        </w:rPr>
        <w:t xml:space="preserve"> </w:t>
      </w:r>
      <w:r w:rsidRPr="007C1D90">
        <w:rPr>
          <w:sz w:val="24"/>
          <w:szCs w:val="24"/>
          <w:lang w:val="x-none"/>
        </w:rPr>
        <w:t>ou</w:t>
      </w:r>
      <w:r w:rsidRPr="007C1D90">
        <w:rPr>
          <w:spacing w:val="-15"/>
          <w:sz w:val="24"/>
          <w:szCs w:val="24"/>
          <w:lang w:val="x-none"/>
        </w:rPr>
        <w:t xml:space="preserve"> </w:t>
      </w:r>
      <w:r w:rsidRPr="007C1D90">
        <w:rPr>
          <w:sz w:val="24"/>
          <w:szCs w:val="24"/>
          <w:lang w:val="x-none"/>
        </w:rPr>
        <w:t>unitário</w:t>
      </w:r>
      <w:r w:rsidRPr="007C1D90">
        <w:rPr>
          <w:spacing w:val="-15"/>
          <w:sz w:val="24"/>
          <w:szCs w:val="24"/>
          <w:lang w:val="x-none"/>
        </w:rPr>
        <w:t xml:space="preserve"> </w:t>
      </w:r>
      <w:r w:rsidRPr="007C1D90">
        <w:rPr>
          <w:sz w:val="24"/>
          <w:szCs w:val="24"/>
          <w:lang w:val="x-none"/>
        </w:rPr>
        <w:t>simbólicos,</w:t>
      </w:r>
      <w:r w:rsidRPr="007C1D90">
        <w:rPr>
          <w:spacing w:val="-60"/>
          <w:sz w:val="24"/>
          <w:szCs w:val="24"/>
          <w:lang w:val="x-none"/>
        </w:rPr>
        <w:t xml:space="preserve"> </w:t>
      </w:r>
      <w:r w:rsidRPr="007C1D90">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7.4.</w:t>
      </w:r>
      <w:r w:rsidRPr="007C1D90">
        <w:rPr>
          <w:sz w:val="24"/>
          <w:szCs w:val="24"/>
          <w:lang w:val="x-none"/>
        </w:rPr>
        <w:t xml:space="preserve"> Na hipótese de necessidade de suspensão da sessão pública para a realização de</w:t>
      </w:r>
      <w:r w:rsidRPr="007C1D90">
        <w:rPr>
          <w:spacing w:val="-60"/>
          <w:sz w:val="24"/>
          <w:szCs w:val="24"/>
          <w:lang w:val="x-none"/>
        </w:rPr>
        <w:t xml:space="preserve"> </w:t>
      </w:r>
      <w:r w:rsidRPr="007C1D90">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7.5.</w:t>
      </w:r>
      <w:r w:rsidRPr="007C1D90">
        <w:rPr>
          <w:sz w:val="24"/>
          <w:szCs w:val="24"/>
          <w:lang w:val="x-none"/>
        </w:rPr>
        <w:t xml:space="preserve"> O Pregoeiro poderá convocar o licitante para enviar documento digital complementar, por</w:t>
      </w:r>
      <w:r w:rsidRPr="007C1D90">
        <w:rPr>
          <w:spacing w:val="-15"/>
          <w:sz w:val="24"/>
          <w:szCs w:val="24"/>
          <w:lang w:val="x-none"/>
        </w:rPr>
        <w:t xml:space="preserve"> </w:t>
      </w:r>
      <w:r w:rsidRPr="007C1D90">
        <w:rPr>
          <w:sz w:val="24"/>
          <w:szCs w:val="24"/>
          <w:lang w:val="x-none"/>
        </w:rPr>
        <w:t>meio</w:t>
      </w:r>
      <w:r w:rsidRPr="007C1D90">
        <w:rPr>
          <w:spacing w:val="-15"/>
          <w:sz w:val="24"/>
          <w:szCs w:val="24"/>
          <w:lang w:val="x-none"/>
        </w:rPr>
        <w:t xml:space="preserve"> </w:t>
      </w:r>
      <w:r w:rsidRPr="007C1D90">
        <w:rPr>
          <w:sz w:val="24"/>
          <w:szCs w:val="24"/>
          <w:lang w:val="x-none"/>
        </w:rPr>
        <w:t>de</w:t>
      </w:r>
      <w:r w:rsidRPr="007C1D90">
        <w:rPr>
          <w:spacing w:val="-15"/>
          <w:sz w:val="24"/>
          <w:szCs w:val="24"/>
          <w:lang w:val="x-none"/>
        </w:rPr>
        <w:t xml:space="preserve"> </w:t>
      </w:r>
      <w:r w:rsidRPr="007C1D90">
        <w:rPr>
          <w:sz w:val="24"/>
          <w:szCs w:val="24"/>
          <w:lang w:val="x-none"/>
        </w:rPr>
        <w:t>funcionalidade</w:t>
      </w:r>
      <w:r w:rsidRPr="007C1D90">
        <w:rPr>
          <w:spacing w:val="-15"/>
          <w:sz w:val="24"/>
          <w:szCs w:val="24"/>
          <w:lang w:val="x-none"/>
        </w:rPr>
        <w:t xml:space="preserve"> </w:t>
      </w:r>
      <w:r w:rsidRPr="007C1D90">
        <w:rPr>
          <w:sz w:val="24"/>
          <w:szCs w:val="24"/>
          <w:lang w:val="x-none"/>
        </w:rPr>
        <w:t>disponível</w:t>
      </w:r>
      <w:r w:rsidRPr="007C1D90">
        <w:rPr>
          <w:spacing w:val="-15"/>
          <w:sz w:val="24"/>
          <w:szCs w:val="24"/>
          <w:lang w:val="x-none"/>
        </w:rPr>
        <w:t xml:space="preserve"> </w:t>
      </w:r>
      <w:r w:rsidRPr="007C1D90">
        <w:rPr>
          <w:sz w:val="24"/>
          <w:szCs w:val="24"/>
          <w:lang w:val="x-none"/>
        </w:rPr>
        <w:t>no</w:t>
      </w:r>
      <w:r w:rsidRPr="007C1D90">
        <w:rPr>
          <w:spacing w:val="-15"/>
          <w:sz w:val="24"/>
          <w:szCs w:val="24"/>
          <w:lang w:val="x-none"/>
        </w:rPr>
        <w:t xml:space="preserve"> </w:t>
      </w:r>
      <w:r w:rsidRPr="007C1D90">
        <w:rPr>
          <w:sz w:val="24"/>
          <w:szCs w:val="24"/>
          <w:lang w:val="x-none"/>
        </w:rPr>
        <w:t>sistema, no</w:t>
      </w:r>
      <w:r w:rsidRPr="007C1D90">
        <w:rPr>
          <w:spacing w:val="-15"/>
          <w:sz w:val="24"/>
          <w:szCs w:val="24"/>
          <w:lang w:val="x-none"/>
        </w:rPr>
        <w:t xml:space="preserve"> </w:t>
      </w:r>
      <w:r w:rsidRPr="007C1D90">
        <w:rPr>
          <w:sz w:val="24"/>
          <w:szCs w:val="24"/>
          <w:lang w:val="x-none"/>
        </w:rPr>
        <w:t>prazo</w:t>
      </w:r>
      <w:r w:rsidRPr="007C1D90">
        <w:rPr>
          <w:spacing w:val="-15"/>
          <w:sz w:val="24"/>
          <w:szCs w:val="24"/>
          <w:lang w:val="x-none"/>
        </w:rPr>
        <w:t xml:space="preserve"> </w:t>
      </w:r>
      <w:r w:rsidRPr="007C1D90">
        <w:rPr>
          <w:sz w:val="24"/>
          <w:szCs w:val="24"/>
          <w:lang w:val="x-none"/>
        </w:rPr>
        <w:t>que será fixado através do sistema,</w:t>
      </w:r>
      <w:r w:rsidRPr="007C1D90">
        <w:rPr>
          <w:spacing w:val="-15"/>
          <w:sz w:val="24"/>
          <w:szCs w:val="24"/>
          <w:lang w:val="x-none"/>
        </w:rPr>
        <w:t xml:space="preserve"> </w:t>
      </w:r>
      <w:r w:rsidRPr="007C1D90">
        <w:rPr>
          <w:sz w:val="24"/>
          <w:szCs w:val="24"/>
          <w:lang w:val="x-none"/>
        </w:rPr>
        <w:t>sob</w:t>
      </w:r>
      <w:r w:rsidRPr="007C1D90">
        <w:rPr>
          <w:spacing w:val="-15"/>
          <w:sz w:val="24"/>
          <w:szCs w:val="24"/>
          <w:lang w:val="x-none"/>
        </w:rPr>
        <w:t xml:space="preserve"> </w:t>
      </w:r>
      <w:r w:rsidRPr="007C1D90">
        <w:rPr>
          <w:sz w:val="24"/>
          <w:szCs w:val="24"/>
          <w:lang w:val="x-none"/>
        </w:rPr>
        <w:t>pena</w:t>
      </w:r>
      <w:r w:rsidRPr="007C1D90">
        <w:rPr>
          <w:spacing w:val="-15"/>
          <w:sz w:val="24"/>
          <w:szCs w:val="24"/>
          <w:lang w:val="x-none"/>
        </w:rPr>
        <w:t xml:space="preserve"> </w:t>
      </w:r>
      <w:r w:rsidRPr="007C1D90">
        <w:rPr>
          <w:sz w:val="24"/>
          <w:szCs w:val="24"/>
          <w:lang w:val="x-none"/>
        </w:rPr>
        <w:t>de</w:t>
      </w:r>
      <w:r w:rsidRPr="007C1D90">
        <w:rPr>
          <w:spacing w:val="-15"/>
          <w:sz w:val="24"/>
          <w:szCs w:val="24"/>
          <w:lang w:val="x-none"/>
        </w:rPr>
        <w:t xml:space="preserve"> </w:t>
      </w:r>
      <w:r w:rsidRPr="007C1D90">
        <w:rPr>
          <w:sz w:val="24"/>
          <w:szCs w:val="24"/>
          <w:lang w:val="x-none"/>
        </w:rPr>
        <w:t>não</w:t>
      </w:r>
      <w:r w:rsidRPr="007C1D90">
        <w:rPr>
          <w:spacing w:val="-60"/>
          <w:sz w:val="24"/>
          <w:szCs w:val="24"/>
          <w:lang w:val="x-none"/>
        </w:rPr>
        <w:t xml:space="preserve">    </w:t>
      </w:r>
      <w:r w:rsidRPr="007C1D90">
        <w:rPr>
          <w:sz w:val="24"/>
          <w:szCs w:val="24"/>
          <w:lang w:val="x-none"/>
        </w:rPr>
        <w:t>aceitação da proposta. O prazo estabelecido poderá ser prorrogado pelo Pregoeiro por solicitação escrita e justificada do licitante, formulada antes de findo o prazo, e formalmente aceita por esta.</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7.6.</w:t>
      </w:r>
      <w:r w:rsidRPr="007C1D90">
        <w:rPr>
          <w:sz w:val="24"/>
          <w:szCs w:val="24"/>
          <w:lang w:val="x-none"/>
        </w:rPr>
        <w:t xml:space="preserve"> Se a proposta ou lance vencedor for desclassificado, o Pregoeiro examinará a proposta ou lance subsequente, e, assim sucessivamente, na ordem de classificação</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7.7.</w:t>
      </w:r>
      <w:r w:rsidRPr="007C1D90">
        <w:rPr>
          <w:sz w:val="24"/>
          <w:szCs w:val="24"/>
          <w:lang w:val="x-none"/>
        </w:rPr>
        <w:t xml:space="preserve"> Havendo necessidade, o Pregoeiro suspenderá a sessão, informando no “</w:t>
      </w:r>
      <w:r w:rsidRPr="007C1D90">
        <w:rPr>
          <w:i/>
          <w:iCs/>
          <w:sz w:val="24"/>
          <w:szCs w:val="24"/>
          <w:lang w:val="x-none"/>
        </w:rPr>
        <w:t>chat</w:t>
      </w:r>
      <w:r w:rsidRPr="007C1D90">
        <w:rPr>
          <w:sz w:val="24"/>
          <w:szCs w:val="24"/>
          <w:lang w:val="x-none"/>
        </w:rPr>
        <w:t>” a nova data e horário para a sua continuidade.</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7.8</w:t>
      </w:r>
      <w:r w:rsidRPr="007C1D90">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w:t>
      </w:r>
      <w:r w:rsidRPr="007C1D90">
        <w:rPr>
          <w:sz w:val="24"/>
          <w:szCs w:val="24"/>
          <w:lang w:val="x-none"/>
        </w:rPr>
        <w:lastRenderedPageBreak/>
        <w:t>especialmente quanto à existência de sanção que impeça a participação no certame ou a futura contratação, mediante a consulta aos seguintes cadastros:</w:t>
      </w:r>
    </w:p>
    <w:p w:rsidR="001434D6" w:rsidRPr="007C1D90" w:rsidRDefault="001434D6" w:rsidP="007C1D90">
      <w:pPr>
        <w:widowControl w:val="0"/>
        <w:autoSpaceDE w:val="0"/>
        <w:autoSpaceDN w:val="0"/>
        <w:adjustRightInd w:val="0"/>
        <w:spacing w:before="60" w:after="60"/>
        <w:ind w:left="570"/>
        <w:jc w:val="both"/>
        <w:rPr>
          <w:sz w:val="24"/>
          <w:szCs w:val="24"/>
          <w:lang w:val="x-none"/>
        </w:rPr>
      </w:pPr>
      <w:r w:rsidRPr="007C1D90">
        <w:rPr>
          <w:sz w:val="24"/>
          <w:szCs w:val="24"/>
          <w:lang w:val="x-none"/>
        </w:rPr>
        <w:t>a) SICAF;</w:t>
      </w:r>
    </w:p>
    <w:p w:rsidR="001434D6" w:rsidRPr="007C1D90" w:rsidRDefault="001434D6" w:rsidP="007C1D90">
      <w:pPr>
        <w:widowControl w:val="0"/>
        <w:autoSpaceDE w:val="0"/>
        <w:autoSpaceDN w:val="0"/>
        <w:adjustRightInd w:val="0"/>
        <w:spacing w:before="60" w:after="60"/>
        <w:ind w:left="570"/>
        <w:jc w:val="both"/>
        <w:rPr>
          <w:sz w:val="24"/>
          <w:szCs w:val="24"/>
          <w:lang w:val="x-none"/>
        </w:rPr>
      </w:pPr>
      <w:r w:rsidRPr="007C1D90">
        <w:rPr>
          <w:sz w:val="24"/>
          <w:szCs w:val="24"/>
          <w:lang w:val="x-none"/>
        </w:rPr>
        <w:t>b) Cadastro Nacional de Empresas Inidôneas e Suspensas – CEIS, mantido pela Controladoria-Geral da União (</w:t>
      </w:r>
      <w:hyperlink r:id="rId19" w:history="1">
        <w:r w:rsidRPr="007C1D90">
          <w:rPr>
            <w:sz w:val="24"/>
            <w:szCs w:val="24"/>
            <w:u w:val="single"/>
            <w:lang w:val="x-none"/>
          </w:rPr>
          <w:t>https://www.portaltransparencia.gov.br/sancoes/ceis</w:t>
        </w:r>
      </w:hyperlink>
      <w:r w:rsidRPr="007C1D90">
        <w:rPr>
          <w:sz w:val="24"/>
          <w:szCs w:val="24"/>
          <w:lang w:val="x-none"/>
        </w:rPr>
        <w:t xml:space="preserve"> ); e</w:t>
      </w:r>
    </w:p>
    <w:p w:rsidR="001434D6" w:rsidRPr="007C1D90" w:rsidRDefault="001434D6" w:rsidP="007C1D90">
      <w:pPr>
        <w:widowControl w:val="0"/>
        <w:autoSpaceDE w:val="0"/>
        <w:autoSpaceDN w:val="0"/>
        <w:adjustRightInd w:val="0"/>
        <w:spacing w:before="60" w:after="60"/>
        <w:ind w:left="570"/>
        <w:jc w:val="both"/>
        <w:rPr>
          <w:sz w:val="24"/>
          <w:szCs w:val="24"/>
          <w:lang w:val="x-none"/>
        </w:rPr>
      </w:pPr>
      <w:r w:rsidRPr="007C1D90">
        <w:rPr>
          <w:sz w:val="24"/>
          <w:szCs w:val="24"/>
          <w:lang w:val="x-none"/>
        </w:rPr>
        <w:t>c) Cadastro Nacional de Empresas Punidas – CNEP, mantido pela Controladoria-Geral da União ((</w:t>
      </w:r>
      <w:hyperlink r:id="rId20" w:history="1">
        <w:r w:rsidRPr="007C1D90">
          <w:rPr>
            <w:sz w:val="24"/>
            <w:szCs w:val="24"/>
            <w:u w:val="single"/>
            <w:lang w:val="x-none"/>
          </w:rPr>
          <w:t>https://www.portaltransparencia.gov.br/sancoes/cnep</w:t>
        </w:r>
      </w:hyperlink>
      <w:r w:rsidRPr="007C1D90">
        <w:rPr>
          <w:sz w:val="24"/>
          <w:szCs w:val="24"/>
          <w:lang w:val="x-none"/>
        </w:rPr>
        <w:t xml:space="preserve"> ).</w:t>
      </w:r>
    </w:p>
    <w:p w:rsidR="001434D6" w:rsidRPr="007C1D90" w:rsidRDefault="001434D6" w:rsidP="007C1D90">
      <w:pPr>
        <w:widowControl w:val="0"/>
        <w:autoSpaceDE w:val="0"/>
        <w:autoSpaceDN w:val="0"/>
        <w:adjustRightInd w:val="0"/>
        <w:spacing w:before="60" w:after="60"/>
        <w:ind w:left="570"/>
        <w:jc w:val="both"/>
        <w:rPr>
          <w:sz w:val="24"/>
          <w:szCs w:val="24"/>
          <w:lang w:val="x-none"/>
        </w:rPr>
      </w:pPr>
      <w:r w:rsidRPr="007C1D90">
        <w:rPr>
          <w:sz w:val="24"/>
          <w:szCs w:val="24"/>
          <w:lang w:val="x-none"/>
        </w:rPr>
        <w:t xml:space="preserve">d) Cadastro Nacional de Condenações Cíveis por Atos de Improbidade Administrativa, mantido pelo Conselho Nacional de Justiça – CNJ, no endereço eletrônico  </w:t>
      </w:r>
      <w:hyperlink r:id="rId21" w:history="1">
        <w:r w:rsidRPr="007C1D90">
          <w:rPr>
            <w:sz w:val="24"/>
            <w:szCs w:val="24"/>
            <w:u w:val="single"/>
            <w:lang w:val="x-none"/>
          </w:rPr>
          <w:t>www.cnj.jus.br/improbidade_adm/consultar_requerido.php</w:t>
        </w:r>
      </w:hyperlink>
      <w:r w:rsidRPr="007C1D90">
        <w:rPr>
          <w:sz w:val="24"/>
          <w:szCs w:val="24"/>
          <w:lang w:val="x-none"/>
        </w:rPr>
        <w:t xml:space="preserve"> ;</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sz w:val="24"/>
          <w:szCs w:val="24"/>
          <w:lang w:val="x-none"/>
        </w:rPr>
        <w:t xml:space="preserve">7.8.1 Constada a existência de sanção, o licitante poderá ser reputado inabilitado, por falta de condição de participação, considerando seu enquadramento nas seguintes hipóteses: </w:t>
      </w:r>
    </w:p>
    <w:p w:rsidR="001434D6" w:rsidRPr="007C1D90" w:rsidRDefault="001434D6" w:rsidP="007C1D90">
      <w:pPr>
        <w:widowControl w:val="0"/>
        <w:autoSpaceDE w:val="0"/>
        <w:autoSpaceDN w:val="0"/>
        <w:adjustRightInd w:val="0"/>
        <w:spacing w:before="60" w:after="60"/>
        <w:ind w:left="570"/>
        <w:jc w:val="both"/>
        <w:rPr>
          <w:sz w:val="24"/>
          <w:szCs w:val="24"/>
          <w:lang w:val="x-none"/>
        </w:rPr>
      </w:pPr>
      <w:r w:rsidRPr="007C1D90">
        <w:rPr>
          <w:sz w:val="24"/>
          <w:szCs w:val="24"/>
          <w:lang w:val="x-none"/>
        </w:rPr>
        <w:t xml:space="preserve">a. O </w:t>
      </w:r>
      <w:r w:rsidRPr="007C1D90">
        <w:rPr>
          <w:sz w:val="24"/>
          <w:szCs w:val="24"/>
          <w:u w:val="single"/>
          <w:lang w:val="x-none"/>
        </w:rPr>
        <w:t>impedimento de licitar e contratar</w:t>
      </w:r>
      <w:r w:rsidRPr="007C1D90">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1434D6" w:rsidRPr="007C1D90" w:rsidRDefault="001434D6" w:rsidP="007C1D90">
      <w:pPr>
        <w:widowControl w:val="0"/>
        <w:autoSpaceDE w:val="0"/>
        <w:autoSpaceDN w:val="0"/>
        <w:adjustRightInd w:val="0"/>
        <w:spacing w:before="60" w:after="60"/>
        <w:ind w:left="570"/>
        <w:jc w:val="both"/>
        <w:rPr>
          <w:sz w:val="24"/>
          <w:szCs w:val="24"/>
          <w:lang w:val="x-none"/>
        </w:rPr>
      </w:pPr>
      <w:r w:rsidRPr="007C1D90">
        <w:rPr>
          <w:sz w:val="24"/>
          <w:szCs w:val="24"/>
          <w:lang w:val="x-none"/>
        </w:rPr>
        <w:t xml:space="preserve">b. A </w:t>
      </w:r>
      <w:r w:rsidRPr="007C1D90">
        <w:rPr>
          <w:sz w:val="24"/>
          <w:szCs w:val="24"/>
          <w:u w:val="single"/>
          <w:lang w:val="x-none"/>
        </w:rPr>
        <w:t>declaração de inidoneidade para licitar e contratar</w:t>
      </w:r>
      <w:r w:rsidRPr="007C1D90">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sz w:val="24"/>
          <w:szCs w:val="24"/>
          <w:lang w:val="x-none"/>
        </w:rPr>
        <w:t>7.8.2 Caso atendidas as condições de participação, será iniciado o procedimento de habilitação.</w:t>
      </w:r>
    </w:p>
    <w:p w:rsidR="001434D6" w:rsidRPr="007C1D90" w:rsidRDefault="001434D6" w:rsidP="007C1D90">
      <w:pPr>
        <w:widowControl w:val="0"/>
        <w:tabs>
          <w:tab w:val="left" w:pos="420"/>
        </w:tabs>
        <w:autoSpaceDE w:val="0"/>
        <w:autoSpaceDN w:val="0"/>
        <w:adjustRightInd w:val="0"/>
        <w:spacing w:before="60" w:after="60"/>
        <w:jc w:val="both"/>
        <w:rPr>
          <w:b/>
          <w:bCs/>
          <w:sz w:val="24"/>
          <w:szCs w:val="24"/>
          <w:lang w:val="x-none"/>
        </w:rPr>
      </w:pPr>
      <w:r w:rsidRPr="007C1D90">
        <w:rPr>
          <w:b/>
          <w:bCs/>
          <w:sz w:val="24"/>
          <w:szCs w:val="24"/>
          <w:lang w:val="x-none"/>
        </w:rPr>
        <w:t>7.9</w:t>
      </w:r>
      <w:r w:rsidRPr="007C1D90">
        <w:rPr>
          <w:sz w:val="24"/>
          <w:szCs w:val="24"/>
          <w:lang w:val="x-none"/>
        </w:rPr>
        <w:t>. Encerrada</w:t>
      </w:r>
      <w:r w:rsidRPr="007C1D90">
        <w:rPr>
          <w:spacing w:val="-15"/>
          <w:sz w:val="24"/>
          <w:szCs w:val="24"/>
          <w:lang w:val="x-none"/>
        </w:rPr>
        <w:t xml:space="preserve"> </w:t>
      </w:r>
      <w:r w:rsidRPr="007C1D90">
        <w:rPr>
          <w:sz w:val="24"/>
          <w:szCs w:val="24"/>
          <w:lang w:val="x-none"/>
        </w:rPr>
        <w:t>a</w:t>
      </w:r>
      <w:r w:rsidRPr="007C1D90">
        <w:rPr>
          <w:spacing w:val="-15"/>
          <w:sz w:val="24"/>
          <w:szCs w:val="24"/>
          <w:lang w:val="x-none"/>
        </w:rPr>
        <w:t xml:space="preserve"> </w:t>
      </w:r>
      <w:r w:rsidRPr="007C1D90">
        <w:rPr>
          <w:sz w:val="24"/>
          <w:szCs w:val="24"/>
          <w:lang w:val="x-none"/>
        </w:rPr>
        <w:t>etapa</w:t>
      </w:r>
      <w:r w:rsidRPr="007C1D90">
        <w:rPr>
          <w:spacing w:val="-15"/>
          <w:sz w:val="24"/>
          <w:szCs w:val="24"/>
          <w:lang w:val="x-none"/>
        </w:rPr>
        <w:t xml:space="preserve"> </w:t>
      </w:r>
      <w:r w:rsidRPr="007C1D90">
        <w:rPr>
          <w:sz w:val="24"/>
          <w:szCs w:val="24"/>
          <w:lang w:val="x-none"/>
        </w:rPr>
        <w:t>de</w:t>
      </w:r>
      <w:r w:rsidRPr="007C1D90">
        <w:rPr>
          <w:spacing w:val="-15"/>
          <w:sz w:val="24"/>
          <w:szCs w:val="24"/>
          <w:lang w:val="x-none"/>
        </w:rPr>
        <w:t xml:space="preserve"> </w:t>
      </w:r>
      <w:r w:rsidRPr="007C1D90">
        <w:rPr>
          <w:sz w:val="24"/>
          <w:szCs w:val="24"/>
          <w:lang w:val="x-none"/>
        </w:rPr>
        <w:t>lances e julgamento,</w:t>
      </w:r>
      <w:r w:rsidRPr="007C1D90">
        <w:rPr>
          <w:spacing w:val="-15"/>
          <w:sz w:val="24"/>
          <w:szCs w:val="24"/>
          <w:lang w:val="x-none"/>
        </w:rPr>
        <w:t xml:space="preserve"> </w:t>
      </w:r>
      <w:r w:rsidRPr="007C1D90">
        <w:rPr>
          <w:sz w:val="24"/>
          <w:szCs w:val="24"/>
          <w:lang w:val="x-none"/>
        </w:rPr>
        <w:t>o</w:t>
      </w:r>
      <w:r w:rsidRPr="007C1D90">
        <w:rPr>
          <w:spacing w:val="-15"/>
          <w:sz w:val="24"/>
          <w:szCs w:val="24"/>
          <w:lang w:val="x-none"/>
        </w:rPr>
        <w:t xml:space="preserve"> </w:t>
      </w:r>
      <w:r w:rsidRPr="007C1D90">
        <w:rPr>
          <w:sz w:val="24"/>
          <w:szCs w:val="24"/>
          <w:lang w:val="x-none"/>
        </w:rPr>
        <w:t>Pregoeiro</w:t>
      </w:r>
      <w:r w:rsidRPr="007C1D90">
        <w:rPr>
          <w:spacing w:val="-15"/>
          <w:sz w:val="24"/>
          <w:szCs w:val="24"/>
          <w:lang w:val="x-none"/>
        </w:rPr>
        <w:t xml:space="preserve"> </w:t>
      </w:r>
      <w:r w:rsidRPr="007C1D90">
        <w:rPr>
          <w:sz w:val="24"/>
          <w:szCs w:val="24"/>
          <w:lang w:val="x-none"/>
        </w:rPr>
        <w:t>convocará</w:t>
      </w:r>
      <w:r w:rsidRPr="007C1D90">
        <w:rPr>
          <w:spacing w:val="-15"/>
          <w:sz w:val="24"/>
          <w:szCs w:val="24"/>
          <w:lang w:val="x-none"/>
        </w:rPr>
        <w:t xml:space="preserve"> </w:t>
      </w:r>
      <w:r w:rsidRPr="007C1D90">
        <w:rPr>
          <w:sz w:val="24"/>
          <w:szCs w:val="24"/>
          <w:lang w:val="x-none"/>
        </w:rPr>
        <w:t>o</w:t>
      </w:r>
      <w:r w:rsidRPr="007C1D90">
        <w:rPr>
          <w:spacing w:val="-15"/>
          <w:sz w:val="24"/>
          <w:szCs w:val="24"/>
          <w:lang w:val="x-none"/>
        </w:rPr>
        <w:t xml:space="preserve"> </w:t>
      </w:r>
      <w:r w:rsidRPr="007C1D90">
        <w:rPr>
          <w:sz w:val="24"/>
          <w:szCs w:val="24"/>
          <w:lang w:val="x-none"/>
        </w:rPr>
        <w:t>licitante</w:t>
      </w:r>
      <w:r w:rsidRPr="007C1D90">
        <w:rPr>
          <w:spacing w:val="-15"/>
          <w:sz w:val="24"/>
          <w:szCs w:val="24"/>
          <w:lang w:val="x-none"/>
        </w:rPr>
        <w:t xml:space="preserve"> </w:t>
      </w:r>
      <w:r w:rsidRPr="007C1D90">
        <w:rPr>
          <w:sz w:val="24"/>
          <w:szCs w:val="24"/>
          <w:lang w:val="x-none"/>
        </w:rPr>
        <w:t>detentor</w:t>
      </w:r>
      <w:r w:rsidRPr="007C1D90">
        <w:rPr>
          <w:spacing w:val="-15"/>
          <w:sz w:val="24"/>
          <w:szCs w:val="24"/>
          <w:lang w:val="x-none"/>
        </w:rPr>
        <w:t xml:space="preserve"> </w:t>
      </w:r>
      <w:r w:rsidRPr="007C1D90">
        <w:rPr>
          <w:sz w:val="24"/>
          <w:szCs w:val="24"/>
          <w:lang w:val="x-none"/>
        </w:rPr>
        <w:t>da</w:t>
      </w:r>
      <w:r w:rsidRPr="007C1D90">
        <w:rPr>
          <w:spacing w:val="-15"/>
          <w:sz w:val="24"/>
          <w:szCs w:val="24"/>
          <w:lang w:val="x-none"/>
        </w:rPr>
        <w:t xml:space="preserve"> </w:t>
      </w:r>
      <w:r w:rsidRPr="007C1D90">
        <w:rPr>
          <w:sz w:val="24"/>
          <w:szCs w:val="24"/>
          <w:lang w:val="x-none"/>
        </w:rPr>
        <w:t>melhor</w:t>
      </w:r>
      <w:r w:rsidRPr="007C1D90">
        <w:rPr>
          <w:spacing w:val="-15"/>
          <w:sz w:val="24"/>
          <w:szCs w:val="24"/>
          <w:lang w:val="x-none"/>
        </w:rPr>
        <w:t xml:space="preserve"> </w:t>
      </w:r>
      <w:r w:rsidRPr="007C1D90">
        <w:rPr>
          <w:sz w:val="24"/>
          <w:szCs w:val="24"/>
          <w:lang w:val="x-none"/>
        </w:rPr>
        <w:t>oferta,</w:t>
      </w:r>
      <w:r w:rsidRPr="007C1D90">
        <w:rPr>
          <w:spacing w:val="-60"/>
          <w:sz w:val="24"/>
          <w:szCs w:val="24"/>
          <w:lang w:val="x-none"/>
        </w:rPr>
        <w:t xml:space="preserve">  </w:t>
      </w:r>
      <w:r w:rsidRPr="007C1D90">
        <w:rPr>
          <w:sz w:val="24"/>
          <w:szCs w:val="24"/>
          <w:lang w:val="x-none"/>
        </w:rPr>
        <w:t xml:space="preserve"> item a item ou um item por licitante, para que este anexe no sistema no sítio eletrônico </w:t>
      </w:r>
      <w:hyperlink r:id="rId22" w:history="1">
        <w:r w:rsidRPr="007C1D90">
          <w:rPr>
            <w:sz w:val="24"/>
            <w:szCs w:val="24"/>
            <w:lang w:val="x-none"/>
          </w:rPr>
          <w:t xml:space="preserve">www.bll.org.br, </w:t>
        </w:r>
      </w:hyperlink>
      <w:r w:rsidRPr="007C1D90">
        <w:rPr>
          <w:sz w:val="24"/>
          <w:szCs w:val="24"/>
          <w:lang w:val="x-none"/>
        </w:rPr>
        <w:t>a “proposta de preços ajustada e documentos de habilitação”, em conformidade com o último lance ofertado, no prazo</w:t>
      </w:r>
      <w:r w:rsidRPr="007C1D90">
        <w:rPr>
          <w:spacing w:val="-15"/>
          <w:sz w:val="24"/>
          <w:szCs w:val="24"/>
          <w:lang w:val="x-none"/>
        </w:rPr>
        <w:t xml:space="preserve"> </w:t>
      </w:r>
      <w:r w:rsidRPr="007C1D90">
        <w:rPr>
          <w:sz w:val="24"/>
          <w:szCs w:val="24"/>
          <w:lang w:val="x-none"/>
        </w:rPr>
        <w:t>de até 03 (três) horas, contado da convocação, respeitados os horários de funcionamento do órgão público</w:t>
      </w:r>
      <w:r w:rsidRPr="007C1D90">
        <w:rPr>
          <w:b/>
          <w:bCs/>
          <w:sz w:val="24"/>
          <w:szCs w:val="24"/>
          <w:lang w:val="x-none"/>
        </w:rPr>
        <w:t>.</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7.10. </w:t>
      </w:r>
      <w:r w:rsidRPr="007C1D90">
        <w:rPr>
          <w:sz w:val="24"/>
          <w:szCs w:val="24"/>
          <w:lang w:val="x-none"/>
        </w:rPr>
        <w:t xml:space="preserve">Em caso de indisponibilidade do sistema “BLL”, será aceito o envio da proposta ajustada por meio do e-mail: </w:t>
      </w:r>
      <w:hyperlink r:id="rId23" w:history="1">
        <w:r w:rsidRPr="007C1D90">
          <w:rPr>
            <w:sz w:val="24"/>
            <w:szCs w:val="24"/>
            <w:u w:val="single"/>
            <w:lang w:val="x-none"/>
          </w:rPr>
          <w:t>licitapmcds@hotmail.com</w:t>
        </w:r>
      </w:hyperlink>
      <w:r w:rsidRPr="007C1D90">
        <w:rPr>
          <w:sz w:val="24"/>
          <w:szCs w:val="24"/>
          <w:lang w:val="x-none"/>
        </w:rPr>
        <w:t xml:space="preserve">. Após o envio do e-mail, o responsável pelo </w:t>
      </w:r>
      <w:r w:rsidRPr="007C1D90">
        <w:rPr>
          <w:spacing w:val="-60"/>
          <w:sz w:val="24"/>
          <w:szCs w:val="24"/>
          <w:lang w:val="x-none"/>
        </w:rPr>
        <w:t xml:space="preserve"> </w:t>
      </w:r>
      <w:r w:rsidRPr="007C1D90">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7.11</w:t>
      </w:r>
      <w:r w:rsidRPr="007C1D90">
        <w:rPr>
          <w:sz w:val="24"/>
          <w:szCs w:val="24"/>
          <w:lang w:val="x-none"/>
        </w:rPr>
        <w:t>. A fim de aplicar o princípio da isonomia entre as licitantes, após transcorrido o prazo anexado, não</w:t>
      </w:r>
      <w:r w:rsidRPr="007C1D90">
        <w:rPr>
          <w:spacing w:val="-15"/>
          <w:sz w:val="24"/>
          <w:szCs w:val="24"/>
          <w:lang w:val="x-none"/>
        </w:rPr>
        <w:t xml:space="preserve"> </w:t>
      </w:r>
      <w:r w:rsidRPr="007C1D90">
        <w:rPr>
          <w:sz w:val="24"/>
          <w:szCs w:val="24"/>
          <w:lang w:val="x-none"/>
        </w:rPr>
        <w:t>serão</w:t>
      </w:r>
      <w:r w:rsidRPr="007C1D90">
        <w:rPr>
          <w:spacing w:val="-15"/>
          <w:sz w:val="24"/>
          <w:szCs w:val="24"/>
          <w:lang w:val="x-none"/>
        </w:rPr>
        <w:t xml:space="preserve"> </w:t>
      </w:r>
      <w:r w:rsidRPr="007C1D90">
        <w:rPr>
          <w:sz w:val="24"/>
          <w:szCs w:val="24"/>
          <w:lang w:val="x-none"/>
        </w:rPr>
        <w:t>considerados,</w:t>
      </w:r>
      <w:r w:rsidRPr="007C1D90">
        <w:rPr>
          <w:spacing w:val="-15"/>
          <w:sz w:val="24"/>
          <w:szCs w:val="24"/>
          <w:lang w:val="x-none"/>
        </w:rPr>
        <w:t xml:space="preserve"> </w:t>
      </w:r>
      <w:r w:rsidRPr="007C1D90">
        <w:rPr>
          <w:sz w:val="24"/>
          <w:szCs w:val="24"/>
          <w:lang w:val="x-none"/>
        </w:rPr>
        <w:t>para</w:t>
      </w:r>
      <w:r w:rsidRPr="007C1D90">
        <w:rPr>
          <w:spacing w:val="-15"/>
          <w:sz w:val="24"/>
          <w:szCs w:val="24"/>
          <w:lang w:val="x-none"/>
        </w:rPr>
        <w:t xml:space="preserve"> </w:t>
      </w:r>
      <w:r w:rsidRPr="007C1D90">
        <w:rPr>
          <w:sz w:val="24"/>
          <w:szCs w:val="24"/>
          <w:lang w:val="x-none"/>
        </w:rPr>
        <w:t>fins</w:t>
      </w:r>
      <w:r w:rsidRPr="007C1D90">
        <w:rPr>
          <w:spacing w:val="-15"/>
          <w:sz w:val="24"/>
          <w:szCs w:val="24"/>
          <w:lang w:val="x-none"/>
        </w:rPr>
        <w:t xml:space="preserve"> </w:t>
      </w:r>
      <w:r w:rsidRPr="007C1D90">
        <w:rPr>
          <w:sz w:val="24"/>
          <w:szCs w:val="24"/>
          <w:lang w:val="x-none"/>
        </w:rPr>
        <w:t>de</w:t>
      </w:r>
      <w:r w:rsidRPr="007C1D90">
        <w:rPr>
          <w:spacing w:val="-15"/>
          <w:sz w:val="24"/>
          <w:szCs w:val="24"/>
          <w:lang w:val="x-none"/>
        </w:rPr>
        <w:t xml:space="preserve"> </w:t>
      </w:r>
      <w:r w:rsidRPr="007C1D90">
        <w:rPr>
          <w:sz w:val="24"/>
          <w:szCs w:val="24"/>
          <w:lang w:val="x-none"/>
        </w:rPr>
        <w:t>análise,</w:t>
      </w:r>
      <w:r w:rsidRPr="007C1D90">
        <w:rPr>
          <w:spacing w:val="-15"/>
          <w:sz w:val="24"/>
          <w:szCs w:val="24"/>
          <w:lang w:val="x-none"/>
        </w:rPr>
        <w:t xml:space="preserve"> </w:t>
      </w:r>
      <w:r w:rsidRPr="007C1D90">
        <w:rPr>
          <w:sz w:val="24"/>
          <w:szCs w:val="24"/>
          <w:lang w:val="x-none"/>
        </w:rPr>
        <w:t>sob qualquer</w:t>
      </w:r>
      <w:r w:rsidRPr="007C1D90">
        <w:rPr>
          <w:spacing w:val="-15"/>
          <w:sz w:val="24"/>
          <w:szCs w:val="24"/>
          <w:lang w:val="x-none"/>
        </w:rPr>
        <w:t xml:space="preserve"> </w:t>
      </w:r>
      <w:r w:rsidRPr="007C1D90">
        <w:rPr>
          <w:sz w:val="24"/>
          <w:szCs w:val="24"/>
          <w:lang w:val="x-none"/>
        </w:rPr>
        <w:t>alegação,</w:t>
      </w:r>
      <w:r w:rsidRPr="007C1D90">
        <w:rPr>
          <w:spacing w:val="-15"/>
          <w:sz w:val="24"/>
          <w:szCs w:val="24"/>
          <w:lang w:val="x-none"/>
        </w:rPr>
        <w:t xml:space="preserve"> </w:t>
      </w:r>
      <w:r w:rsidRPr="007C1D90">
        <w:rPr>
          <w:sz w:val="24"/>
          <w:szCs w:val="24"/>
          <w:lang w:val="x-none"/>
        </w:rPr>
        <w:t>o</w:t>
      </w:r>
      <w:r w:rsidRPr="007C1D90">
        <w:rPr>
          <w:spacing w:val="-15"/>
          <w:sz w:val="24"/>
          <w:szCs w:val="24"/>
          <w:lang w:val="x-none"/>
        </w:rPr>
        <w:t xml:space="preserve"> </w:t>
      </w:r>
      <w:r w:rsidRPr="007C1D90">
        <w:rPr>
          <w:sz w:val="24"/>
          <w:szCs w:val="24"/>
          <w:lang w:val="x-none"/>
        </w:rPr>
        <w:t xml:space="preserve">envio </w:t>
      </w:r>
      <w:r w:rsidRPr="007C1D90">
        <w:rPr>
          <w:spacing w:val="-60"/>
          <w:sz w:val="24"/>
          <w:szCs w:val="24"/>
          <w:lang w:val="x-none"/>
        </w:rPr>
        <w:t xml:space="preserve"> </w:t>
      </w:r>
      <w:r w:rsidRPr="007C1D90">
        <w:rPr>
          <w:sz w:val="24"/>
          <w:szCs w:val="24"/>
          <w:lang w:val="x-none"/>
        </w:rPr>
        <w:t>da “proposta de preços ajustada”, sendo realizado, pelo Pregoeiro, o registro da não aceitação da proposta.</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7.12</w:t>
      </w:r>
      <w:r w:rsidRPr="007C1D90">
        <w:rPr>
          <w:sz w:val="24"/>
          <w:szCs w:val="24"/>
          <w:lang w:val="x-none"/>
        </w:rPr>
        <w:t>. Em</w:t>
      </w:r>
      <w:r w:rsidRPr="007C1D90">
        <w:rPr>
          <w:spacing w:val="-15"/>
          <w:sz w:val="24"/>
          <w:szCs w:val="24"/>
          <w:lang w:val="x-none"/>
        </w:rPr>
        <w:t xml:space="preserve"> </w:t>
      </w:r>
      <w:r w:rsidRPr="007C1D90">
        <w:rPr>
          <w:sz w:val="24"/>
          <w:szCs w:val="24"/>
          <w:lang w:val="x-none"/>
        </w:rPr>
        <w:t>caso</w:t>
      </w:r>
      <w:r w:rsidRPr="007C1D90">
        <w:rPr>
          <w:spacing w:val="-15"/>
          <w:sz w:val="24"/>
          <w:szCs w:val="24"/>
          <w:lang w:val="x-none"/>
        </w:rPr>
        <w:t xml:space="preserve"> </w:t>
      </w:r>
      <w:r w:rsidRPr="007C1D90">
        <w:rPr>
          <w:sz w:val="24"/>
          <w:szCs w:val="24"/>
          <w:lang w:val="x-none"/>
        </w:rPr>
        <w:t>de</w:t>
      </w:r>
      <w:r w:rsidRPr="007C1D90">
        <w:rPr>
          <w:spacing w:val="-15"/>
          <w:sz w:val="24"/>
          <w:szCs w:val="24"/>
          <w:lang w:val="x-none"/>
        </w:rPr>
        <w:t xml:space="preserve"> </w:t>
      </w:r>
      <w:r w:rsidRPr="007C1D90">
        <w:rPr>
          <w:sz w:val="24"/>
          <w:szCs w:val="24"/>
          <w:lang w:val="x-none"/>
        </w:rPr>
        <w:t>impossibilidade</w:t>
      </w:r>
      <w:r w:rsidRPr="007C1D90">
        <w:rPr>
          <w:spacing w:val="-15"/>
          <w:sz w:val="24"/>
          <w:szCs w:val="24"/>
          <w:lang w:val="x-none"/>
        </w:rPr>
        <w:t xml:space="preserve"> </w:t>
      </w:r>
      <w:r w:rsidRPr="007C1D90">
        <w:rPr>
          <w:sz w:val="24"/>
          <w:szCs w:val="24"/>
          <w:lang w:val="x-none"/>
        </w:rPr>
        <w:t>de</w:t>
      </w:r>
      <w:r w:rsidRPr="007C1D90">
        <w:rPr>
          <w:spacing w:val="-15"/>
          <w:sz w:val="24"/>
          <w:szCs w:val="24"/>
          <w:lang w:val="x-none"/>
        </w:rPr>
        <w:t xml:space="preserve"> </w:t>
      </w:r>
      <w:r w:rsidRPr="007C1D90">
        <w:rPr>
          <w:sz w:val="24"/>
          <w:szCs w:val="24"/>
          <w:lang w:val="x-none"/>
        </w:rPr>
        <w:t>atendimento</w:t>
      </w:r>
      <w:r w:rsidRPr="007C1D90">
        <w:rPr>
          <w:spacing w:val="-15"/>
          <w:sz w:val="24"/>
          <w:szCs w:val="24"/>
          <w:lang w:val="x-none"/>
        </w:rPr>
        <w:t xml:space="preserve"> </w:t>
      </w:r>
      <w:r w:rsidRPr="007C1D90">
        <w:rPr>
          <w:sz w:val="24"/>
          <w:szCs w:val="24"/>
          <w:lang w:val="x-none"/>
        </w:rPr>
        <w:t>ao</w:t>
      </w:r>
      <w:r w:rsidRPr="007C1D90">
        <w:rPr>
          <w:spacing w:val="-15"/>
          <w:sz w:val="24"/>
          <w:szCs w:val="24"/>
          <w:lang w:val="x-none"/>
        </w:rPr>
        <w:t xml:space="preserve"> </w:t>
      </w:r>
      <w:r w:rsidRPr="007C1D90">
        <w:rPr>
          <w:sz w:val="24"/>
          <w:szCs w:val="24"/>
          <w:lang w:val="x-none"/>
        </w:rPr>
        <w:t>prazo,</w:t>
      </w:r>
      <w:r w:rsidRPr="007C1D90">
        <w:rPr>
          <w:spacing w:val="-15"/>
          <w:sz w:val="24"/>
          <w:szCs w:val="24"/>
          <w:lang w:val="x-none"/>
        </w:rPr>
        <w:t xml:space="preserve"> </w:t>
      </w:r>
      <w:r w:rsidRPr="007C1D90">
        <w:rPr>
          <w:sz w:val="24"/>
          <w:szCs w:val="24"/>
          <w:lang w:val="x-none"/>
        </w:rPr>
        <w:t>o</w:t>
      </w:r>
      <w:r w:rsidRPr="007C1D90">
        <w:rPr>
          <w:spacing w:val="-15"/>
          <w:sz w:val="24"/>
          <w:szCs w:val="24"/>
          <w:lang w:val="x-none"/>
        </w:rPr>
        <w:t xml:space="preserve"> </w:t>
      </w:r>
      <w:r w:rsidRPr="007C1D90">
        <w:rPr>
          <w:sz w:val="24"/>
          <w:szCs w:val="24"/>
          <w:lang w:val="x-none"/>
        </w:rPr>
        <w:t>licitante</w:t>
      </w:r>
      <w:r w:rsidRPr="007C1D90">
        <w:rPr>
          <w:spacing w:val="-15"/>
          <w:sz w:val="24"/>
          <w:szCs w:val="24"/>
          <w:lang w:val="x-none"/>
        </w:rPr>
        <w:t xml:space="preserve"> </w:t>
      </w:r>
      <w:r w:rsidRPr="007C1D90">
        <w:rPr>
          <w:sz w:val="24"/>
          <w:szCs w:val="24"/>
          <w:lang w:val="x-none"/>
        </w:rPr>
        <w:t>deverá</w:t>
      </w:r>
      <w:r w:rsidRPr="007C1D90">
        <w:rPr>
          <w:spacing w:val="-15"/>
          <w:sz w:val="24"/>
          <w:szCs w:val="24"/>
          <w:lang w:val="x-none"/>
        </w:rPr>
        <w:t xml:space="preserve"> </w:t>
      </w:r>
      <w:r w:rsidRPr="007C1D90">
        <w:rPr>
          <w:sz w:val="24"/>
          <w:szCs w:val="24"/>
          <w:lang w:val="x-none"/>
        </w:rPr>
        <w:t>solicitar,</w:t>
      </w:r>
      <w:r w:rsidRPr="007C1D90">
        <w:rPr>
          <w:spacing w:val="-15"/>
          <w:sz w:val="24"/>
          <w:szCs w:val="24"/>
          <w:lang w:val="x-none"/>
        </w:rPr>
        <w:t xml:space="preserve"> </w:t>
      </w:r>
      <w:r w:rsidRPr="007C1D90">
        <w:rPr>
          <w:sz w:val="24"/>
          <w:szCs w:val="24"/>
          <w:lang w:val="x-none"/>
        </w:rPr>
        <w:t xml:space="preserve">dentro </w:t>
      </w:r>
      <w:r w:rsidRPr="007C1D90">
        <w:rPr>
          <w:spacing w:val="-60"/>
          <w:sz w:val="24"/>
          <w:szCs w:val="24"/>
          <w:lang w:val="x-none"/>
        </w:rPr>
        <w:t xml:space="preserve"> </w:t>
      </w:r>
      <w:r w:rsidRPr="007C1D90">
        <w:rPr>
          <w:sz w:val="24"/>
          <w:szCs w:val="24"/>
          <w:lang w:val="x-none"/>
        </w:rPr>
        <w:t>do prazo estipulado, via chat ou e-mail, prorrogação do mesmo.</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7.13.</w:t>
      </w:r>
      <w:r w:rsidRPr="007C1D90">
        <w:rPr>
          <w:sz w:val="24"/>
          <w:szCs w:val="24"/>
          <w:lang w:val="x-none"/>
        </w:rPr>
        <w:t xml:space="preserve"> É facultado ao Pregoeiro ou à autoridade competente, em qualquer fase da licitação, a promoção de diligência destinada a esclarecer ou complementar a instrução do processo. </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7.14.</w:t>
      </w:r>
      <w:r w:rsidRPr="007C1D90">
        <w:rPr>
          <w:sz w:val="24"/>
          <w:szCs w:val="24"/>
          <w:lang w:val="x-none"/>
        </w:rPr>
        <w:t xml:space="preserve"> Se a proposta não for aceitável ou se a licitante deixar de enviar a Proposta de Preços atualizada ou não atender às exigências de habilitação o Pregoeiro a desclassificará</w:t>
      </w:r>
      <w:r w:rsidRPr="007C1D90">
        <w:rPr>
          <w:spacing w:val="-15"/>
          <w:sz w:val="24"/>
          <w:szCs w:val="24"/>
          <w:lang w:val="x-none"/>
        </w:rPr>
        <w:t xml:space="preserve"> </w:t>
      </w:r>
      <w:r w:rsidRPr="007C1D90">
        <w:rPr>
          <w:sz w:val="24"/>
          <w:szCs w:val="24"/>
          <w:lang w:val="x-none"/>
        </w:rPr>
        <w:t>e</w:t>
      </w:r>
      <w:r w:rsidRPr="007C1D90">
        <w:rPr>
          <w:spacing w:val="-15"/>
          <w:sz w:val="24"/>
          <w:szCs w:val="24"/>
          <w:lang w:val="x-none"/>
        </w:rPr>
        <w:t xml:space="preserve"> </w:t>
      </w:r>
      <w:r w:rsidRPr="007C1D90">
        <w:rPr>
          <w:sz w:val="24"/>
          <w:szCs w:val="24"/>
          <w:lang w:val="x-none"/>
        </w:rPr>
        <w:t>examinará</w:t>
      </w:r>
      <w:r w:rsidRPr="007C1D90">
        <w:rPr>
          <w:spacing w:val="-15"/>
          <w:sz w:val="24"/>
          <w:szCs w:val="24"/>
          <w:lang w:val="x-none"/>
        </w:rPr>
        <w:t xml:space="preserve"> </w:t>
      </w:r>
      <w:r w:rsidRPr="007C1D90">
        <w:rPr>
          <w:sz w:val="24"/>
          <w:szCs w:val="24"/>
          <w:lang w:val="x-none"/>
        </w:rPr>
        <w:t>a</w:t>
      </w:r>
      <w:r w:rsidRPr="007C1D90">
        <w:rPr>
          <w:spacing w:val="-15"/>
          <w:sz w:val="24"/>
          <w:szCs w:val="24"/>
          <w:lang w:val="x-none"/>
        </w:rPr>
        <w:t xml:space="preserve"> </w:t>
      </w:r>
      <w:r w:rsidRPr="007C1D90">
        <w:rPr>
          <w:sz w:val="24"/>
          <w:szCs w:val="24"/>
          <w:lang w:val="x-none"/>
        </w:rPr>
        <w:t>proposta</w:t>
      </w:r>
      <w:r w:rsidRPr="007C1D90">
        <w:rPr>
          <w:spacing w:val="-15"/>
          <w:sz w:val="24"/>
          <w:szCs w:val="24"/>
          <w:lang w:val="x-none"/>
        </w:rPr>
        <w:t xml:space="preserve"> </w:t>
      </w:r>
      <w:r w:rsidRPr="007C1D90">
        <w:rPr>
          <w:sz w:val="24"/>
          <w:szCs w:val="24"/>
          <w:lang w:val="x-none"/>
        </w:rPr>
        <w:t>subsequente</w:t>
      </w:r>
      <w:r w:rsidRPr="007C1D90">
        <w:rPr>
          <w:spacing w:val="-15"/>
          <w:sz w:val="24"/>
          <w:szCs w:val="24"/>
          <w:lang w:val="x-none"/>
        </w:rPr>
        <w:t xml:space="preserve"> </w:t>
      </w:r>
      <w:r w:rsidRPr="007C1D90">
        <w:rPr>
          <w:sz w:val="24"/>
          <w:szCs w:val="24"/>
          <w:lang w:val="x-none"/>
        </w:rPr>
        <w:t>e,</w:t>
      </w:r>
      <w:r w:rsidRPr="007C1D90">
        <w:rPr>
          <w:spacing w:val="-15"/>
          <w:sz w:val="24"/>
          <w:szCs w:val="24"/>
          <w:lang w:val="x-none"/>
        </w:rPr>
        <w:t xml:space="preserve"> </w:t>
      </w:r>
      <w:r w:rsidRPr="007C1D90">
        <w:rPr>
          <w:sz w:val="24"/>
          <w:szCs w:val="24"/>
          <w:lang w:val="x-none"/>
        </w:rPr>
        <w:t>assim,</w:t>
      </w:r>
      <w:r w:rsidRPr="007C1D90">
        <w:rPr>
          <w:spacing w:val="-15"/>
          <w:sz w:val="24"/>
          <w:szCs w:val="24"/>
          <w:lang w:val="x-none"/>
        </w:rPr>
        <w:t xml:space="preserve"> </w:t>
      </w:r>
      <w:r w:rsidRPr="007C1D90">
        <w:rPr>
          <w:sz w:val="24"/>
          <w:szCs w:val="24"/>
          <w:lang w:val="x-none"/>
        </w:rPr>
        <w:t>sucessivamente,</w:t>
      </w:r>
      <w:r w:rsidRPr="007C1D90">
        <w:rPr>
          <w:spacing w:val="-15"/>
          <w:sz w:val="24"/>
          <w:szCs w:val="24"/>
          <w:lang w:val="x-none"/>
        </w:rPr>
        <w:t xml:space="preserve"> </w:t>
      </w:r>
      <w:r w:rsidRPr="007C1D90">
        <w:rPr>
          <w:sz w:val="24"/>
          <w:szCs w:val="24"/>
          <w:lang w:val="x-none"/>
        </w:rPr>
        <w:t>na</w:t>
      </w:r>
      <w:r w:rsidRPr="007C1D90">
        <w:rPr>
          <w:spacing w:val="-15"/>
          <w:sz w:val="24"/>
          <w:szCs w:val="24"/>
          <w:lang w:val="x-none"/>
        </w:rPr>
        <w:t xml:space="preserve"> </w:t>
      </w:r>
      <w:r w:rsidRPr="007C1D90">
        <w:rPr>
          <w:sz w:val="24"/>
          <w:szCs w:val="24"/>
          <w:lang w:val="x-none"/>
        </w:rPr>
        <w:t>ordem</w:t>
      </w:r>
      <w:r w:rsidRPr="007C1D90">
        <w:rPr>
          <w:spacing w:val="-60"/>
          <w:sz w:val="24"/>
          <w:szCs w:val="24"/>
          <w:lang w:val="x-none"/>
        </w:rPr>
        <w:t xml:space="preserve"> </w:t>
      </w:r>
      <w:r w:rsidRPr="007C1D90">
        <w:rPr>
          <w:sz w:val="24"/>
          <w:szCs w:val="24"/>
          <w:lang w:val="x-none"/>
        </w:rPr>
        <w:t xml:space="preserve">de classificação, até a apuração de uma </w:t>
      </w:r>
      <w:r w:rsidRPr="007C1D90">
        <w:rPr>
          <w:sz w:val="24"/>
          <w:szCs w:val="24"/>
          <w:lang w:val="x-none"/>
        </w:rPr>
        <w:lastRenderedPageBreak/>
        <w:t>proposta que atenda a este Edital.</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7.15.</w:t>
      </w:r>
      <w:r w:rsidRPr="007C1D90">
        <w:rPr>
          <w:sz w:val="24"/>
          <w:szCs w:val="24"/>
          <w:lang w:val="x-none"/>
        </w:rPr>
        <w:t xml:space="preserve"> A proposta deverá</w:t>
      </w:r>
      <w:r w:rsidRPr="007C1D90">
        <w:rPr>
          <w:spacing w:val="-15"/>
          <w:sz w:val="24"/>
          <w:szCs w:val="24"/>
          <w:lang w:val="x-none"/>
        </w:rPr>
        <w:t xml:space="preserve"> </w:t>
      </w:r>
      <w:r w:rsidRPr="007C1D90">
        <w:rPr>
          <w:sz w:val="24"/>
          <w:szCs w:val="24"/>
          <w:lang w:val="x-none"/>
        </w:rPr>
        <w:t>conter, no mínimo</w:t>
      </w:r>
      <w:r w:rsidRPr="007C1D90">
        <w:rPr>
          <w:b/>
          <w:bCs/>
          <w:sz w:val="24"/>
          <w:szCs w:val="24"/>
          <w:lang w:val="x-none"/>
        </w:rPr>
        <w:t>:</w:t>
      </w:r>
    </w:p>
    <w:p w:rsidR="001434D6" w:rsidRPr="007C1D90" w:rsidRDefault="001434D6" w:rsidP="00FC206A">
      <w:pPr>
        <w:widowControl w:val="0"/>
        <w:numPr>
          <w:ilvl w:val="0"/>
          <w:numId w:val="3"/>
        </w:numPr>
        <w:autoSpaceDE w:val="0"/>
        <w:autoSpaceDN w:val="0"/>
        <w:adjustRightInd w:val="0"/>
        <w:spacing w:before="60" w:after="60"/>
        <w:jc w:val="both"/>
        <w:rPr>
          <w:sz w:val="24"/>
          <w:szCs w:val="24"/>
          <w:lang w:val="x-none"/>
        </w:rPr>
      </w:pPr>
      <w:r w:rsidRPr="007C1D90">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1434D6" w:rsidRPr="007C1D90" w:rsidRDefault="001434D6" w:rsidP="00FC206A">
      <w:pPr>
        <w:widowControl w:val="0"/>
        <w:numPr>
          <w:ilvl w:val="0"/>
          <w:numId w:val="3"/>
        </w:numPr>
        <w:autoSpaceDE w:val="0"/>
        <w:autoSpaceDN w:val="0"/>
        <w:adjustRightInd w:val="0"/>
        <w:spacing w:before="60" w:after="60"/>
        <w:jc w:val="both"/>
        <w:rPr>
          <w:sz w:val="24"/>
          <w:szCs w:val="24"/>
          <w:lang w:val="x-none"/>
        </w:rPr>
      </w:pPr>
      <w:r w:rsidRPr="007C1D90">
        <w:rPr>
          <w:sz w:val="24"/>
          <w:szCs w:val="24"/>
          <w:lang w:val="x-none"/>
        </w:rPr>
        <w:t>Prazo de validade da proposta não inferior a 60 (sessenta) dias, contados da data estipulada para a abertura do presente certame;</w:t>
      </w:r>
    </w:p>
    <w:p w:rsidR="001434D6" w:rsidRPr="007C1D90" w:rsidRDefault="001434D6" w:rsidP="00FC206A">
      <w:pPr>
        <w:widowControl w:val="0"/>
        <w:numPr>
          <w:ilvl w:val="0"/>
          <w:numId w:val="3"/>
        </w:numPr>
        <w:autoSpaceDE w:val="0"/>
        <w:autoSpaceDN w:val="0"/>
        <w:adjustRightInd w:val="0"/>
        <w:spacing w:before="60" w:after="60"/>
        <w:jc w:val="both"/>
        <w:rPr>
          <w:sz w:val="24"/>
          <w:szCs w:val="24"/>
          <w:lang w:val="x-none"/>
        </w:rPr>
      </w:pPr>
      <w:r w:rsidRPr="007C1D90">
        <w:rPr>
          <w:sz w:val="24"/>
          <w:szCs w:val="24"/>
          <w:lang w:val="x-none"/>
        </w:rPr>
        <w:t>Valor unitário e total do item ou valor global, ou percentual de desconto, sendo que o</w:t>
      </w:r>
      <w:r w:rsidRPr="007C1D90">
        <w:rPr>
          <w:spacing w:val="-15"/>
          <w:sz w:val="24"/>
          <w:szCs w:val="24"/>
          <w:lang w:val="x-none"/>
        </w:rPr>
        <w:t xml:space="preserve"> </w:t>
      </w:r>
      <w:r w:rsidRPr="007C1D90">
        <w:rPr>
          <w:sz w:val="24"/>
          <w:szCs w:val="24"/>
          <w:lang w:val="x-none"/>
        </w:rPr>
        <w:t>Valor</w:t>
      </w:r>
      <w:r w:rsidRPr="007C1D90">
        <w:rPr>
          <w:spacing w:val="-15"/>
          <w:sz w:val="24"/>
          <w:szCs w:val="24"/>
          <w:lang w:val="x-none"/>
        </w:rPr>
        <w:t xml:space="preserve"> </w:t>
      </w:r>
      <w:r w:rsidRPr="007C1D90">
        <w:rPr>
          <w:sz w:val="24"/>
          <w:szCs w:val="24"/>
          <w:lang w:val="x-none"/>
        </w:rPr>
        <w:t>proposto</w:t>
      </w:r>
      <w:r w:rsidRPr="007C1D90">
        <w:rPr>
          <w:spacing w:val="-15"/>
          <w:sz w:val="24"/>
          <w:szCs w:val="24"/>
          <w:lang w:val="x-none"/>
        </w:rPr>
        <w:t xml:space="preserve"> </w:t>
      </w:r>
      <w:r w:rsidRPr="007C1D90">
        <w:rPr>
          <w:sz w:val="24"/>
          <w:szCs w:val="24"/>
          <w:lang w:val="x-none"/>
        </w:rPr>
        <w:t>deverá</w:t>
      </w:r>
      <w:r w:rsidRPr="007C1D90">
        <w:rPr>
          <w:spacing w:val="-15"/>
          <w:sz w:val="24"/>
          <w:szCs w:val="24"/>
          <w:lang w:val="x-none"/>
        </w:rPr>
        <w:t xml:space="preserve"> </w:t>
      </w:r>
      <w:r w:rsidRPr="007C1D90">
        <w:rPr>
          <w:sz w:val="24"/>
          <w:szCs w:val="24"/>
          <w:lang w:val="x-none"/>
        </w:rPr>
        <w:t>ser</w:t>
      </w:r>
      <w:r w:rsidRPr="007C1D90">
        <w:rPr>
          <w:spacing w:val="-15"/>
          <w:sz w:val="24"/>
          <w:szCs w:val="24"/>
          <w:lang w:val="x-none"/>
        </w:rPr>
        <w:t xml:space="preserve"> </w:t>
      </w:r>
      <w:r w:rsidRPr="007C1D90">
        <w:rPr>
          <w:sz w:val="24"/>
          <w:szCs w:val="24"/>
          <w:lang w:val="x-none"/>
        </w:rPr>
        <w:t>expresso</w:t>
      </w:r>
      <w:r w:rsidRPr="007C1D90">
        <w:rPr>
          <w:spacing w:val="-15"/>
          <w:sz w:val="24"/>
          <w:szCs w:val="24"/>
          <w:lang w:val="x-none"/>
        </w:rPr>
        <w:t xml:space="preserve"> </w:t>
      </w:r>
      <w:r w:rsidRPr="007C1D90">
        <w:rPr>
          <w:sz w:val="24"/>
          <w:szCs w:val="24"/>
          <w:lang w:val="x-none"/>
        </w:rPr>
        <w:t>em</w:t>
      </w:r>
      <w:r w:rsidRPr="007C1D90">
        <w:rPr>
          <w:spacing w:val="-15"/>
          <w:sz w:val="24"/>
          <w:szCs w:val="24"/>
          <w:lang w:val="x-none"/>
        </w:rPr>
        <w:t xml:space="preserve"> reais </w:t>
      </w:r>
      <w:r w:rsidRPr="007C1D90">
        <w:rPr>
          <w:sz w:val="24"/>
          <w:szCs w:val="24"/>
          <w:lang w:val="x-none"/>
        </w:rPr>
        <w:t>(R$)</w:t>
      </w:r>
      <w:r w:rsidRPr="007C1D90">
        <w:rPr>
          <w:spacing w:val="-15"/>
          <w:sz w:val="24"/>
          <w:szCs w:val="24"/>
          <w:lang w:val="x-none"/>
        </w:rPr>
        <w:t xml:space="preserve"> </w:t>
      </w:r>
      <w:r w:rsidRPr="007C1D90">
        <w:rPr>
          <w:sz w:val="24"/>
          <w:szCs w:val="24"/>
          <w:lang w:val="x-none"/>
        </w:rPr>
        <w:t>com</w:t>
      </w:r>
      <w:r w:rsidRPr="007C1D90">
        <w:rPr>
          <w:spacing w:val="-15"/>
          <w:sz w:val="24"/>
          <w:szCs w:val="24"/>
          <w:lang w:val="x-none"/>
        </w:rPr>
        <w:t xml:space="preserve"> </w:t>
      </w:r>
      <w:r w:rsidRPr="007C1D90">
        <w:rPr>
          <w:sz w:val="24"/>
          <w:szCs w:val="24"/>
          <w:lang w:val="x-none"/>
        </w:rPr>
        <w:t>até</w:t>
      </w:r>
      <w:r w:rsidRPr="007C1D90">
        <w:rPr>
          <w:spacing w:val="-15"/>
          <w:sz w:val="24"/>
          <w:szCs w:val="24"/>
          <w:lang w:val="x-none"/>
        </w:rPr>
        <w:t xml:space="preserve"> </w:t>
      </w:r>
      <w:r w:rsidRPr="007C1D90">
        <w:rPr>
          <w:sz w:val="24"/>
          <w:szCs w:val="24"/>
          <w:lang w:val="x-none"/>
        </w:rPr>
        <w:t>duas</w:t>
      </w:r>
      <w:r w:rsidRPr="007C1D90">
        <w:rPr>
          <w:spacing w:val="-15"/>
          <w:sz w:val="24"/>
          <w:szCs w:val="24"/>
          <w:lang w:val="x-none"/>
        </w:rPr>
        <w:t xml:space="preserve"> </w:t>
      </w:r>
      <w:r w:rsidRPr="007C1D90">
        <w:rPr>
          <w:sz w:val="24"/>
          <w:szCs w:val="24"/>
          <w:lang w:val="x-none"/>
        </w:rPr>
        <w:t>casas</w:t>
      </w:r>
      <w:r w:rsidRPr="007C1D90">
        <w:rPr>
          <w:spacing w:val="-15"/>
          <w:sz w:val="24"/>
          <w:szCs w:val="24"/>
          <w:lang w:val="x-none"/>
        </w:rPr>
        <w:t xml:space="preserve"> </w:t>
      </w:r>
      <w:r w:rsidRPr="007C1D90">
        <w:rPr>
          <w:sz w:val="24"/>
          <w:szCs w:val="24"/>
          <w:lang w:val="x-none"/>
        </w:rPr>
        <w:t>decimais</w:t>
      </w:r>
      <w:r w:rsidRPr="007C1D90">
        <w:rPr>
          <w:spacing w:val="-15"/>
          <w:sz w:val="24"/>
          <w:szCs w:val="24"/>
          <w:lang w:val="x-none"/>
        </w:rPr>
        <w:t xml:space="preserve"> </w:t>
      </w:r>
      <w:r w:rsidRPr="007C1D90">
        <w:rPr>
          <w:sz w:val="24"/>
          <w:szCs w:val="24"/>
          <w:lang w:val="x-none"/>
        </w:rPr>
        <w:t>(0,00);</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7.16</w:t>
      </w:r>
      <w:r w:rsidRPr="007C1D90">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1434D6" w:rsidRPr="007C1D90" w:rsidRDefault="001434D6" w:rsidP="007C1D90">
      <w:pPr>
        <w:widowControl w:val="0"/>
        <w:tabs>
          <w:tab w:val="left" w:pos="420"/>
        </w:tabs>
        <w:autoSpaceDE w:val="0"/>
        <w:autoSpaceDN w:val="0"/>
        <w:adjustRightInd w:val="0"/>
        <w:spacing w:before="60" w:after="60"/>
        <w:jc w:val="both"/>
        <w:rPr>
          <w:sz w:val="24"/>
          <w:szCs w:val="24"/>
          <w:lang w:val="x-none"/>
        </w:rPr>
      </w:pPr>
      <w:r w:rsidRPr="007C1D90">
        <w:rPr>
          <w:b/>
          <w:bCs/>
          <w:sz w:val="24"/>
          <w:szCs w:val="24"/>
          <w:lang w:val="x-none"/>
        </w:rPr>
        <w:t>7.17</w:t>
      </w:r>
      <w:r w:rsidRPr="007C1D90">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8. DOS RECURSOS</w:t>
      </w:r>
    </w:p>
    <w:p w:rsidR="001434D6" w:rsidRPr="007C1D90" w:rsidRDefault="001434D6" w:rsidP="007C1D90">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7C1D90">
        <w:rPr>
          <w:b/>
          <w:bCs/>
          <w:sz w:val="24"/>
          <w:szCs w:val="24"/>
          <w:shd w:val="clear" w:color="auto" w:fill="FFFFFF"/>
          <w:lang w:val="x-none"/>
        </w:rPr>
        <w:t>8.1.</w:t>
      </w:r>
      <w:r w:rsidRPr="007C1D90">
        <w:rPr>
          <w:sz w:val="24"/>
          <w:szCs w:val="24"/>
          <w:shd w:val="clear" w:color="auto" w:fill="FFFFFF"/>
          <w:lang w:val="x-none"/>
        </w:rPr>
        <w:t xml:space="preserve"> Qualquer licitante poderá, em campo próprio do </w:t>
      </w:r>
      <w:r w:rsidRPr="007C1D90">
        <w:rPr>
          <w:sz w:val="24"/>
          <w:szCs w:val="24"/>
          <w:lang w:val="x-none"/>
        </w:rPr>
        <w:t xml:space="preserve">sítio eletrônico </w:t>
      </w:r>
      <w:hyperlink r:id="rId24" w:history="1">
        <w:r w:rsidRPr="007C1D90">
          <w:rPr>
            <w:b/>
            <w:bCs/>
            <w:sz w:val="24"/>
            <w:szCs w:val="24"/>
            <w:lang w:val="x-none"/>
          </w:rPr>
          <w:t>www.bll.org.br</w:t>
        </w:r>
      </w:hyperlink>
      <w:r w:rsidRPr="007C1D90">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1434D6" w:rsidRPr="007C1D90" w:rsidRDefault="001434D6" w:rsidP="007C1D90">
      <w:pPr>
        <w:widowControl w:val="0"/>
        <w:autoSpaceDE w:val="0"/>
        <w:autoSpaceDN w:val="0"/>
        <w:adjustRightInd w:val="0"/>
        <w:spacing w:before="60" w:after="60"/>
        <w:ind w:left="15" w:right="-60"/>
        <w:jc w:val="both"/>
        <w:rPr>
          <w:sz w:val="24"/>
          <w:szCs w:val="24"/>
          <w:shd w:val="clear" w:color="auto" w:fill="FFFFFF"/>
          <w:lang w:val="x-none"/>
        </w:rPr>
      </w:pPr>
      <w:r w:rsidRPr="007C1D90">
        <w:rPr>
          <w:b/>
          <w:bCs/>
          <w:sz w:val="24"/>
          <w:szCs w:val="24"/>
          <w:shd w:val="clear" w:color="auto" w:fill="FFFFFF"/>
          <w:lang w:val="x-none"/>
        </w:rPr>
        <w:t>8.1.1.</w:t>
      </w:r>
      <w:r w:rsidRPr="007C1D90">
        <w:rPr>
          <w:sz w:val="24"/>
          <w:szCs w:val="24"/>
          <w:shd w:val="clear" w:color="auto" w:fill="FFFFFF"/>
          <w:lang w:val="x-none"/>
        </w:rPr>
        <w:t xml:space="preserve"> As razões recursais devem ser apresentadas exclusivamente por meio eletrônico e com uso de certificação digital ICP-Brasil.</w:t>
      </w:r>
    </w:p>
    <w:p w:rsidR="001434D6" w:rsidRPr="007C1D90" w:rsidRDefault="001434D6" w:rsidP="007C1D90">
      <w:pPr>
        <w:widowControl w:val="0"/>
        <w:autoSpaceDE w:val="0"/>
        <w:autoSpaceDN w:val="0"/>
        <w:adjustRightInd w:val="0"/>
        <w:spacing w:before="60" w:after="60"/>
        <w:ind w:left="15" w:right="-60"/>
        <w:jc w:val="both"/>
        <w:rPr>
          <w:sz w:val="24"/>
          <w:szCs w:val="24"/>
          <w:shd w:val="clear" w:color="auto" w:fill="FFFFFF"/>
          <w:lang w:val="x-none"/>
        </w:rPr>
      </w:pPr>
      <w:r w:rsidRPr="007C1D90">
        <w:rPr>
          <w:b/>
          <w:bCs/>
          <w:sz w:val="24"/>
          <w:szCs w:val="24"/>
          <w:shd w:val="clear" w:color="auto" w:fill="FFFFFF"/>
          <w:lang w:val="x-none"/>
        </w:rPr>
        <w:t>8.1.2.</w:t>
      </w:r>
      <w:r w:rsidRPr="007C1D90">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1434D6" w:rsidRPr="007C1D90" w:rsidRDefault="001434D6" w:rsidP="007C1D90">
      <w:pPr>
        <w:widowControl w:val="0"/>
        <w:autoSpaceDE w:val="0"/>
        <w:autoSpaceDN w:val="0"/>
        <w:adjustRightInd w:val="0"/>
        <w:spacing w:before="60" w:after="60"/>
        <w:ind w:left="15" w:right="-60"/>
        <w:jc w:val="both"/>
        <w:rPr>
          <w:sz w:val="24"/>
          <w:szCs w:val="24"/>
          <w:shd w:val="clear" w:color="auto" w:fill="FFFFFF"/>
          <w:lang w:val="x-none"/>
        </w:rPr>
      </w:pPr>
      <w:r w:rsidRPr="007C1D90">
        <w:rPr>
          <w:b/>
          <w:bCs/>
          <w:sz w:val="24"/>
          <w:szCs w:val="24"/>
          <w:shd w:val="clear" w:color="auto" w:fill="FFFFFF"/>
          <w:lang w:val="x-none"/>
        </w:rPr>
        <w:t xml:space="preserve">8.2. </w:t>
      </w:r>
      <w:r w:rsidRPr="007C1D90">
        <w:rPr>
          <w:sz w:val="24"/>
          <w:szCs w:val="24"/>
          <w:shd w:val="clear" w:color="auto" w:fill="FFFFFF"/>
          <w:lang w:val="x-none"/>
        </w:rPr>
        <w:t>A não apresentação das razões recursos no prazo fixado implicará a decadência do direito de recorrer.</w:t>
      </w:r>
    </w:p>
    <w:p w:rsidR="001434D6" w:rsidRPr="007C1D90" w:rsidRDefault="001434D6" w:rsidP="007C1D90">
      <w:pPr>
        <w:widowControl w:val="0"/>
        <w:autoSpaceDE w:val="0"/>
        <w:autoSpaceDN w:val="0"/>
        <w:adjustRightInd w:val="0"/>
        <w:spacing w:before="60" w:after="60"/>
        <w:ind w:left="15" w:right="-60"/>
        <w:jc w:val="both"/>
        <w:rPr>
          <w:sz w:val="24"/>
          <w:szCs w:val="24"/>
          <w:shd w:val="clear" w:color="auto" w:fill="FFFFFF"/>
          <w:lang w:val="x-none"/>
        </w:rPr>
      </w:pPr>
      <w:r w:rsidRPr="007C1D90">
        <w:rPr>
          <w:b/>
          <w:bCs/>
          <w:sz w:val="24"/>
          <w:szCs w:val="24"/>
          <w:shd w:val="clear" w:color="auto" w:fill="FFFFFF"/>
          <w:lang w:val="x-none"/>
        </w:rPr>
        <w:t xml:space="preserve">8.3. </w:t>
      </w:r>
      <w:r w:rsidRPr="007C1D90">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1434D6" w:rsidRPr="007C1D90" w:rsidRDefault="001434D6" w:rsidP="007C1D90">
      <w:pPr>
        <w:widowControl w:val="0"/>
        <w:tabs>
          <w:tab w:val="left" w:pos="420"/>
        </w:tabs>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 xml:space="preserve">8.4. </w:t>
      </w:r>
      <w:r w:rsidRPr="007C1D90">
        <w:rPr>
          <w:sz w:val="24"/>
          <w:szCs w:val="24"/>
          <w:shd w:val="clear" w:color="auto" w:fill="FFFFFF"/>
          <w:lang w:val="x-none"/>
        </w:rPr>
        <w:t>O acolhimento do recurso implicará invalidação apenas de ato insuscetível de aproveitamento.</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 xml:space="preserve">09. ADJUDICAÇÃO E HOMOLOGAÇÃO </w:t>
      </w:r>
    </w:p>
    <w:p w:rsidR="001434D6" w:rsidRPr="007C1D90" w:rsidRDefault="001434D6" w:rsidP="007C1D90">
      <w:pPr>
        <w:widowControl w:val="0"/>
        <w:autoSpaceDE w:val="0"/>
        <w:autoSpaceDN w:val="0"/>
        <w:adjustRightInd w:val="0"/>
        <w:spacing w:before="60" w:after="60"/>
        <w:ind w:left="15" w:right="-60"/>
        <w:jc w:val="both"/>
        <w:rPr>
          <w:sz w:val="24"/>
          <w:szCs w:val="24"/>
          <w:shd w:val="clear" w:color="auto" w:fill="FFFFFF"/>
          <w:lang w:val="x-none"/>
        </w:rPr>
      </w:pPr>
      <w:r w:rsidRPr="007C1D90">
        <w:rPr>
          <w:b/>
          <w:bCs/>
          <w:sz w:val="24"/>
          <w:szCs w:val="24"/>
          <w:shd w:val="clear" w:color="auto" w:fill="FFFFFF"/>
          <w:lang w:val="x-none"/>
        </w:rPr>
        <w:t xml:space="preserve">09.1. </w:t>
      </w:r>
      <w:r w:rsidRPr="007C1D90">
        <w:rPr>
          <w:sz w:val="24"/>
          <w:szCs w:val="24"/>
          <w:shd w:val="clear" w:color="auto" w:fill="FFFFFF"/>
          <w:lang w:val="x-none"/>
        </w:rPr>
        <w:t>Examinada a aceitabilidade da proposta, a regularidade e a habilitação do licitante vencedor,</w:t>
      </w:r>
      <w:r w:rsidRPr="007C1D90">
        <w:rPr>
          <w:sz w:val="24"/>
          <w:szCs w:val="24"/>
          <w:lang w:val="x-none"/>
        </w:rPr>
        <w:t xml:space="preserve"> bem como a análise técnica referente às amostras,</w:t>
      </w:r>
      <w:r w:rsidRPr="007C1D90">
        <w:rPr>
          <w:sz w:val="24"/>
          <w:szCs w:val="24"/>
          <w:shd w:val="clear" w:color="auto" w:fill="FFFFFF"/>
          <w:lang w:val="x-none"/>
        </w:rPr>
        <w:t xml:space="preserve"> quando exigidas</w:t>
      </w:r>
      <w:r w:rsidRPr="007C1D90">
        <w:rPr>
          <w:sz w:val="24"/>
          <w:szCs w:val="24"/>
          <w:lang w:val="x-none"/>
        </w:rPr>
        <w:t xml:space="preserve">, </w:t>
      </w:r>
      <w:r w:rsidRPr="007C1D90">
        <w:rPr>
          <w:sz w:val="24"/>
          <w:szCs w:val="24"/>
          <w:shd w:val="clear" w:color="auto" w:fill="FFFFFF"/>
          <w:lang w:val="x-none"/>
        </w:rPr>
        <w:t>o procedimento licitatório será encaminhado pelo(a) pregoeiro(a) à autoridade máxima para adjudicação e homologação.</w:t>
      </w:r>
    </w:p>
    <w:p w:rsidR="001434D6" w:rsidRPr="007C1D90" w:rsidRDefault="001434D6" w:rsidP="007C1D90">
      <w:pPr>
        <w:widowControl w:val="0"/>
        <w:autoSpaceDE w:val="0"/>
        <w:autoSpaceDN w:val="0"/>
        <w:adjustRightInd w:val="0"/>
        <w:spacing w:before="60" w:after="60"/>
        <w:ind w:left="15" w:right="-60"/>
        <w:jc w:val="both"/>
        <w:rPr>
          <w:sz w:val="24"/>
          <w:szCs w:val="24"/>
          <w:shd w:val="clear" w:color="auto" w:fill="FFFFFF"/>
          <w:lang w:val="x-none"/>
        </w:rPr>
      </w:pPr>
      <w:r w:rsidRPr="007C1D90">
        <w:rPr>
          <w:b/>
          <w:bCs/>
          <w:sz w:val="24"/>
          <w:szCs w:val="24"/>
          <w:shd w:val="clear" w:color="auto" w:fill="FFFFFF"/>
          <w:lang w:val="x-none"/>
        </w:rPr>
        <w:t>09.2.</w:t>
      </w:r>
      <w:r w:rsidRPr="007C1D90">
        <w:rPr>
          <w:sz w:val="24"/>
          <w:szCs w:val="24"/>
          <w:shd w:val="clear" w:color="auto" w:fill="FFFFFF"/>
          <w:lang w:val="x-none"/>
        </w:rPr>
        <w:t xml:space="preserve"> Será permitida a adjudicação e a homologação parcial do procedimento licitatório, quando o seu objeto possuir mais de um lote.</w:t>
      </w:r>
    </w:p>
    <w:p w:rsidR="001434D6" w:rsidRPr="007C1D90" w:rsidRDefault="001434D6" w:rsidP="007C1D90">
      <w:pPr>
        <w:widowControl w:val="0"/>
        <w:autoSpaceDE w:val="0"/>
        <w:autoSpaceDN w:val="0"/>
        <w:adjustRightInd w:val="0"/>
        <w:spacing w:before="60" w:after="60"/>
        <w:ind w:left="15" w:right="-60"/>
        <w:jc w:val="both"/>
        <w:rPr>
          <w:b/>
          <w:bCs/>
          <w:sz w:val="24"/>
          <w:szCs w:val="24"/>
          <w:lang w:val="x-none"/>
        </w:rPr>
      </w:pPr>
      <w:r w:rsidRPr="007C1D90">
        <w:rPr>
          <w:b/>
          <w:bCs/>
          <w:sz w:val="24"/>
          <w:szCs w:val="24"/>
          <w:lang w:val="x-none"/>
        </w:rPr>
        <w:t>10. CONTRATO, RECEBIMENTO E PAGAMENTO</w:t>
      </w:r>
    </w:p>
    <w:p w:rsidR="001434D6" w:rsidRPr="007C1D90" w:rsidRDefault="001434D6" w:rsidP="007C1D90">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7C1D90">
        <w:rPr>
          <w:b/>
          <w:bCs/>
          <w:sz w:val="24"/>
          <w:szCs w:val="24"/>
          <w:lang w:val="x-none"/>
        </w:rPr>
        <w:t xml:space="preserve">10.1. </w:t>
      </w:r>
      <w:r w:rsidRPr="007C1D90">
        <w:rPr>
          <w:sz w:val="24"/>
          <w:szCs w:val="24"/>
          <w:lang w:val="x-none"/>
        </w:rPr>
        <w:t xml:space="preserve">O adjudicatário será notificado para assinar o contrato ou retirar a nota de empenho (ou documento equivalente) no prazo de </w:t>
      </w:r>
      <w:r w:rsidRPr="007C1D90">
        <w:rPr>
          <w:sz w:val="24"/>
          <w:szCs w:val="24"/>
          <w:shd w:val="clear" w:color="auto" w:fill="FFFFFF"/>
          <w:lang w:val="x-none"/>
        </w:rPr>
        <w:t>03(três)</w:t>
      </w:r>
      <w:r w:rsidRPr="007C1D90">
        <w:rPr>
          <w:sz w:val="24"/>
          <w:szCs w:val="24"/>
          <w:lang w:val="x-none"/>
        </w:rPr>
        <w:t xml:space="preserve"> dias úteis, prorrogável a critério</w:t>
      </w:r>
      <w:r w:rsidRPr="007C1D90">
        <w:rPr>
          <w:sz w:val="24"/>
          <w:szCs w:val="24"/>
          <w:shd w:val="clear" w:color="auto" w:fill="FFFFFF"/>
          <w:lang w:val="x-none"/>
        </w:rPr>
        <w:t xml:space="preserve"> do órgão ou entidade contratante, sob pena de decair do direito à contratação e incidir nas penalidades previstas neste edital.</w:t>
      </w:r>
    </w:p>
    <w:p w:rsidR="001434D6" w:rsidRPr="007C1D90" w:rsidRDefault="001434D6" w:rsidP="007C1D90">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7C1D90">
        <w:rPr>
          <w:b/>
          <w:bCs/>
          <w:sz w:val="24"/>
          <w:szCs w:val="24"/>
          <w:shd w:val="clear" w:color="auto" w:fill="FFFFFF"/>
          <w:lang w:val="x-none"/>
        </w:rPr>
        <w:lastRenderedPageBreak/>
        <w:t xml:space="preserve">10.2. </w:t>
      </w:r>
      <w:r w:rsidRPr="007C1D90">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1434D6" w:rsidRPr="007C1D90" w:rsidRDefault="001434D6" w:rsidP="007C1D90">
      <w:pPr>
        <w:widowControl w:val="0"/>
        <w:tabs>
          <w:tab w:val="left" w:pos="300"/>
        </w:tabs>
        <w:autoSpaceDE w:val="0"/>
        <w:autoSpaceDN w:val="0"/>
        <w:adjustRightInd w:val="0"/>
        <w:spacing w:before="60" w:after="60"/>
        <w:ind w:left="15" w:right="-60"/>
        <w:jc w:val="both"/>
        <w:rPr>
          <w:sz w:val="24"/>
          <w:szCs w:val="24"/>
          <w:lang w:val="x-none"/>
        </w:rPr>
      </w:pPr>
      <w:r w:rsidRPr="007C1D90">
        <w:rPr>
          <w:b/>
          <w:bCs/>
          <w:sz w:val="24"/>
          <w:szCs w:val="24"/>
          <w:lang w:val="x-none"/>
        </w:rPr>
        <w:t xml:space="preserve">10.3. </w:t>
      </w:r>
      <w:r w:rsidRPr="007C1D90">
        <w:rPr>
          <w:sz w:val="24"/>
          <w:szCs w:val="24"/>
          <w:lang w:val="x-none"/>
        </w:rPr>
        <w:t>Os pagamentos ficarão condicionados à prévia informação pelo credor dos dados da conta corrente junto à instituição financeira.</w:t>
      </w:r>
    </w:p>
    <w:p w:rsidR="001434D6" w:rsidRPr="007C1D90" w:rsidRDefault="001434D6" w:rsidP="007C1D90">
      <w:pPr>
        <w:widowControl w:val="0"/>
        <w:tabs>
          <w:tab w:val="left" w:pos="300"/>
        </w:tabs>
        <w:autoSpaceDE w:val="0"/>
        <w:autoSpaceDN w:val="0"/>
        <w:adjustRightInd w:val="0"/>
        <w:spacing w:before="60" w:after="60"/>
        <w:ind w:left="15" w:right="-60"/>
        <w:jc w:val="both"/>
        <w:rPr>
          <w:sz w:val="24"/>
          <w:szCs w:val="24"/>
          <w:lang w:val="x-none"/>
        </w:rPr>
      </w:pPr>
      <w:r w:rsidRPr="007C1D90">
        <w:rPr>
          <w:b/>
          <w:bCs/>
          <w:sz w:val="24"/>
          <w:szCs w:val="24"/>
          <w:lang w:val="x-none"/>
        </w:rPr>
        <w:t>10.4.</w:t>
      </w:r>
      <w:r w:rsidRPr="007C1D90">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7C1D90">
        <w:rPr>
          <w:sz w:val="24"/>
          <w:szCs w:val="24"/>
          <w:lang w:val="x-none"/>
        </w:rPr>
        <w:t>convocar os licitantes remanescentes, na ordem de classificação, para a celebração do contrato nas condições ofertadas pelo licitante vencedor.</w:t>
      </w:r>
    </w:p>
    <w:p w:rsidR="001434D6" w:rsidRPr="007C1D90" w:rsidRDefault="001434D6" w:rsidP="007C1D90">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7C1D90">
        <w:rPr>
          <w:b/>
          <w:bCs/>
          <w:sz w:val="24"/>
          <w:szCs w:val="24"/>
          <w:lang w:val="x-none"/>
        </w:rPr>
        <w:t>10.4.1.</w:t>
      </w:r>
      <w:r w:rsidRPr="007C1D90">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1434D6" w:rsidRPr="007C1D90" w:rsidRDefault="001434D6" w:rsidP="007C1D90">
      <w:pPr>
        <w:widowControl w:val="0"/>
        <w:tabs>
          <w:tab w:val="left" w:pos="300"/>
        </w:tabs>
        <w:autoSpaceDE w:val="0"/>
        <w:autoSpaceDN w:val="0"/>
        <w:adjustRightInd w:val="0"/>
        <w:spacing w:before="60" w:after="60"/>
        <w:ind w:right="-60"/>
        <w:jc w:val="both"/>
        <w:rPr>
          <w:sz w:val="24"/>
          <w:szCs w:val="24"/>
          <w:lang w:val="x-none"/>
        </w:rPr>
      </w:pPr>
      <w:r w:rsidRPr="007C1D90">
        <w:rPr>
          <w:b/>
          <w:bCs/>
          <w:sz w:val="24"/>
          <w:szCs w:val="24"/>
          <w:lang w:val="x-none"/>
        </w:rPr>
        <w:t>10.4.2.</w:t>
      </w:r>
      <w:r w:rsidRPr="007C1D90">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1434D6" w:rsidRPr="007C1D90" w:rsidRDefault="001434D6" w:rsidP="007C1D90">
      <w:pPr>
        <w:widowControl w:val="0"/>
        <w:autoSpaceDE w:val="0"/>
        <w:autoSpaceDN w:val="0"/>
        <w:adjustRightInd w:val="0"/>
        <w:spacing w:before="60" w:after="60"/>
        <w:ind w:left="15" w:right="-60"/>
        <w:jc w:val="both"/>
        <w:rPr>
          <w:sz w:val="24"/>
          <w:szCs w:val="24"/>
          <w:shd w:val="clear" w:color="auto" w:fill="FFFFFF"/>
          <w:lang w:val="x-none"/>
        </w:rPr>
      </w:pPr>
      <w:r w:rsidRPr="007C1D90">
        <w:rPr>
          <w:b/>
          <w:bCs/>
          <w:sz w:val="24"/>
          <w:szCs w:val="24"/>
          <w:shd w:val="clear" w:color="auto" w:fill="FFFFFF"/>
          <w:lang w:val="x-none"/>
        </w:rPr>
        <w:t xml:space="preserve">10.5. </w:t>
      </w:r>
      <w:r w:rsidRPr="007C1D90">
        <w:rPr>
          <w:sz w:val="24"/>
          <w:szCs w:val="24"/>
          <w:shd w:val="clear" w:color="auto" w:fill="FFFFFF"/>
          <w:lang w:val="x-none"/>
        </w:rPr>
        <w:t>A entrega, o recebimento do objeto da licitação e os pagamentos serão efetuados no local, nos prazos e na forma estabelecida nos anexos deste edital.</w:t>
      </w:r>
    </w:p>
    <w:p w:rsidR="001434D6" w:rsidRPr="007C1D90" w:rsidRDefault="001434D6" w:rsidP="007C1D90">
      <w:pPr>
        <w:widowControl w:val="0"/>
        <w:autoSpaceDE w:val="0"/>
        <w:autoSpaceDN w:val="0"/>
        <w:adjustRightInd w:val="0"/>
        <w:spacing w:before="60" w:after="60"/>
        <w:ind w:left="15" w:right="-60"/>
        <w:jc w:val="both"/>
        <w:rPr>
          <w:sz w:val="24"/>
          <w:szCs w:val="24"/>
          <w:shd w:val="clear" w:color="auto" w:fill="FFFFFF"/>
          <w:lang w:val="x-none"/>
        </w:rPr>
      </w:pPr>
      <w:r w:rsidRPr="007C1D90">
        <w:rPr>
          <w:b/>
          <w:bCs/>
          <w:sz w:val="24"/>
          <w:szCs w:val="24"/>
          <w:shd w:val="clear" w:color="auto" w:fill="FFFFFF"/>
          <w:lang w:val="x-none"/>
        </w:rPr>
        <w:t>10.6.</w:t>
      </w:r>
      <w:r w:rsidRPr="007C1D90">
        <w:rPr>
          <w:sz w:val="24"/>
          <w:szCs w:val="24"/>
          <w:shd w:val="clear" w:color="auto" w:fill="FFFFFF"/>
          <w:lang w:val="x-none"/>
        </w:rPr>
        <w:t xml:space="preserve"> Antes de cada pagamento, a Contratante deverá realizar consulta para verificar a manutenção das condições de habilitação definidas neste edital.</w:t>
      </w:r>
    </w:p>
    <w:p w:rsidR="001434D6" w:rsidRPr="007C1D90" w:rsidRDefault="001434D6" w:rsidP="007C1D90">
      <w:pPr>
        <w:widowControl w:val="0"/>
        <w:autoSpaceDE w:val="0"/>
        <w:autoSpaceDN w:val="0"/>
        <w:adjustRightInd w:val="0"/>
        <w:spacing w:before="60" w:after="60"/>
        <w:ind w:left="15" w:right="-60"/>
        <w:jc w:val="both"/>
        <w:rPr>
          <w:b/>
          <w:bCs/>
          <w:sz w:val="24"/>
          <w:szCs w:val="24"/>
          <w:lang w:val="x-none"/>
        </w:rPr>
      </w:pPr>
      <w:r w:rsidRPr="007C1D90">
        <w:rPr>
          <w:b/>
          <w:bCs/>
          <w:sz w:val="24"/>
          <w:szCs w:val="24"/>
          <w:lang w:val="x-none"/>
        </w:rPr>
        <w:t>11. SANÇÕES ADMINISTRATIVAS</w:t>
      </w:r>
    </w:p>
    <w:p w:rsidR="001434D6" w:rsidRPr="007C1D90" w:rsidRDefault="001434D6" w:rsidP="007C1D90">
      <w:pPr>
        <w:widowControl w:val="0"/>
        <w:autoSpaceDE w:val="0"/>
        <w:autoSpaceDN w:val="0"/>
        <w:adjustRightInd w:val="0"/>
        <w:spacing w:before="60" w:after="60"/>
        <w:ind w:left="15" w:right="-60"/>
        <w:jc w:val="both"/>
        <w:rPr>
          <w:b/>
          <w:bCs/>
          <w:sz w:val="24"/>
          <w:szCs w:val="24"/>
          <w:shd w:val="clear" w:color="auto" w:fill="FFFFFF"/>
          <w:lang w:val="x-none"/>
        </w:rPr>
      </w:pPr>
      <w:r w:rsidRPr="007C1D90">
        <w:rPr>
          <w:b/>
          <w:bCs/>
          <w:sz w:val="24"/>
          <w:szCs w:val="24"/>
          <w:shd w:val="clear" w:color="auto" w:fill="FFFFFF"/>
          <w:lang w:val="x-none"/>
        </w:rPr>
        <w:t xml:space="preserve">11.1. </w:t>
      </w:r>
      <w:r w:rsidRPr="007C1D90">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7C1D90">
        <w:rPr>
          <w:b/>
          <w:bCs/>
          <w:sz w:val="24"/>
          <w:szCs w:val="24"/>
          <w:shd w:val="clear" w:color="auto" w:fill="FFFFFF"/>
          <w:lang w:val="x-none"/>
        </w:rPr>
        <w:t>.</w:t>
      </w:r>
    </w:p>
    <w:p w:rsidR="001434D6" w:rsidRPr="007C1D90" w:rsidRDefault="001434D6" w:rsidP="007C1D90">
      <w:pPr>
        <w:widowControl w:val="0"/>
        <w:shd w:val="clear" w:color="auto" w:fill="FFFFFF"/>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11.2.</w:t>
      </w:r>
      <w:r w:rsidRPr="007C1D90">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1434D6" w:rsidRPr="007C1D90" w:rsidRDefault="001434D6" w:rsidP="007C1D90">
      <w:pPr>
        <w:widowControl w:val="0"/>
        <w:shd w:val="clear" w:color="auto" w:fill="FFFFFF"/>
        <w:autoSpaceDE w:val="0"/>
        <w:autoSpaceDN w:val="0"/>
        <w:adjustRightInd w:val="0"/>
        <w:spacing w:before="60" w:after="60"/>
        <w:jc w:val="both"/>
        <w:rPr>
          <w:sz w:val="24"/>
          <w:szCs w:val="24"/>
          <w:shd w:val="clear" w:color="auto" w:fill="FFFFFF"/>
          <w:lang w:val="x-none"/>
        </w:rPr>
      </w:pPr>
      <w:r w:rsidRPr="007C1D90">
        <w:rPr>
          <w:sz w:val="24"/>
          <w:szCs w:val="24"/>
          <w:shd w:val="clear" w:color="auto" w:fill="FFFFFF"/>
          <w:lang w:val="x-none"/>
        </w:rPr>
        <w:t>a) multa de 0,5% a 5%, nos casos das infrações previstas no art. 195, do Decreto Estadual 10.086/2022;</w:t>
      </w:r>
    </w:p>
    <w:p w:rsidR="001434D6" w:rsidRPr="007C1D90" w:rsidRDefault="001434D6" w:rsidP="007C1D90">
      <w:pPr>
        <w:widowControl w:val="0"/>
        <w:shd w:val="clear" w:color="auto" w:fill="FFFFFF"/>
        <w:autoSpaceDE w:val="0"/>
        <w:autoSpaceDN w:val="0"/>
        <w:adjustRightInd w:val="0"/>
        <w:spacing w:before="60" w:after="60"/>
        <w:jc w:val="both"/>
        <w:rPr>
          <w:sz w:val="24"/>
          <w:szCs w:val="24"/>
          <w:shd w:val="clear" w:color="auto" w:fill="FFFFFF"/>
          <w:lang w:val="x-none"/>
        </w:rPr>
      </w:pPr>
      <w:r w:rsidRPr="007C1D90">
        <w:rPr>
          <w:sz w:val="24"/>
          <w:szCs w:val="24"/>
          <w:shd w:val="clear" w:color="auto" w:fill="FFFFFF"/>
          <w:lang w:val="x-none"/>
        </w:rPr>
        <w:t>b) multa de 5% a 30%, nos casos das infrações previstas no art. 196, do Decreto Estadual 10.086/2022;</w:t>
      </w:r>
    </w:p>
    <w:p w:rsidR="001434D6" w:rsidRPr="007C1D90" w:rsidRDefault="001434D6" w:rsidP="007C1D90">
      <w:pPr>
        <w:widowControl w:val="0"/>
        <w:shd w:val="clear" w:color="auto" w:fill="FFFFFF"/>
        <w:autoSpaceDE w:val="0"/>
        <w:autoSpaceDN w:val="0"/>
        <w:adjustRightInd w:val="0"/>
        <w:spacing w:before="60" w:after="60"/>
        <w:jc w:val="both"/>
        <w:rPr>
          <w:sz w:val="24"/>
          <w:szCs w:val="24"/>
          <w:shd w:val="clear" w:color="auto" w:fill="FFFFFF"/>
          <w:lang w:val="x-none"/>
        </w:rPr>
      </w:pPr>
      <w:r w:rsidRPr="007C1D90">
        <w:rPr>
          <w:sz w:val="24"/>
          <w:szCs w:val="24"/>
          <w:shd w:val="clear" w:color="auto" w:fill="FFFFFF"/>
          <w:lang w:val="x-none"/>
        </w:rPr>
        <w:t>c) multa de 15% a 30%, nos casos das infrações previstas no art. 197, do Decreto Estadual 10.086/2022;</w:t>
      </w:r>
    </w:p>
    <w:p w:rsidR="001434D6" w:rsidRPr="007C1D90" w:rsidRDefault="001434D6" w:rsidP="007C1D90">
      <w:pPr>
        <w:widowControl w:val="0"/>
        <w:shd w:val="clear" w:color="auto" w:fill="FFFFFF"/>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11.3.</w:t>
      </w:r>
      <w:r w:rsidRPr="007C1D90">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1434D6" w:rsidRPr="007C1D90" w:rsidRDefault="001434D6" w:rsidP="007C1D90">
      <w:pPr>
        <w:widowControl w:val="0"/>
        <w:shd w:val="clear" w:color="auto" w:fill="FFFFFF"/>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11.4.1.</w:t>
      </w:r>
      <w:r w:rsidRPr="007C1D90">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shd w:val="clear" w:color="auto" w:fill="FFFFFF"/>
          <w:lang w:val="x-none"/>
        </w:rPr>
        <w:t>11.5.</w:t>
      </w:r>
      <w:r w:rsidRPr="007C1D90">
        <w:rPr>
          <w:sz w:val="24"/>
          <w:szCs w:val="24"/>
          <w:shd w:val="clear" w:color="auto" w:fill="FFFFFF"/>
          <w:lang w:val="x-none"/>
        </w:rPr>
        <w:t xml:space="preserve"> Multa de mora diária de até 0,3% (três décimos por cento), calculada sobre o valor global do contrato ou da parcela em at</w:t>
      </w:r>
      <w:r w:rsidRPr="007C1D90">
        <w:rPr>
          <w:sz w:val="24"/>
          <w:szCs w:val="24"/>
          <w:lang w:val="x-none"/>
        </w:rPr>
        <w:t xml:space="preserve">raso, até o 30º (trigésimo) dia de atraso na entrega; a partir do 31º </w:t>
      </w:r>
      <w:r w:rsidRPr="007C1D90">
        <w:rPr>
          <w:sz w:val="24"/>
          <w:szCs w:val="24"/>
          <w:lang w:val="x-none"/>
        </w:rPr>
        <w:lastRenderedPageBreak/>
        <w:t>(trigésimo primeiro) dia, a multa de mora será convertida em compensatória, aplicando-se, no mais, o disposto nos itens acima.</w:t>
      </w:r>
    </w:p>
    <w:p w:rsidR="001434D6" w:rsidRPr="007C1D90" w:rsidRDefault="001434D6" w:rsidP="007C1D90">
      <w:pPr>
        <w:widowControl w:val="0"/>
        <w:tabs>
          <w:tab w:val="left" w:pos="570"/>
        </w:tabs>
        <w:autoSpaceDE w:val="0"/>
        <w:autoSpaceDN w:val="0"/>
        <w:adjustRightInd w:val="0"/>
        <w:spacing w:before="60" w:after="60"/>
        <w:ind w:left="15" w:right="-60"/>
        <w:jc w:val="both"/>
        <w:rPr>
          <w:sz w:val="24"/>
          <w:szCs w:val="24"/>
          <w:lang w:val="x-none"/>
        </w:rPr>
      </w:pPr>
      <w:r w:rsidRPr="007C1D90">
        <w:rPr>
          <w:b/>
          <w:bCs/>
          <w:sz w:val="24"/>
          <w:szCs w:val="24"/>
          <w:lang w:val="x-none"/>
        </w:rPr>
        <w:t xml:space="preserve">11.6. </w:t>
      </w:r>
      <w:r w:rsidRPr="007C1D90">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1434D6" w:rsidRPr="007C1D90" w:rsidRDefault="001434D6" w:rsidP="007C1D90">
      <w:pPr>
        <w:widowControl w:val="0"/>
        <w:tabs>
          <w:tab w:val="left" w:pos="570"/>
        </w:tabs>
        <w:autoSpaceDE w:val="0"/>
        <w:autoSpaceDN w:val="0"/>
        <w:adjustRightInd w:val="0"/>
        <w:spacing w:before="60" w:after="60"/>
        <w:ind w:left="15" w:right="-60"/>
        <w:jc w:val="both"/>
        <w:rPr>
          <w:sz w:val="24"/>
          <w:szCs w:val="24"/>
          <w:lang w:val="x-none"/>
        </w:rPr>
      </w:pPr>
      <w:r w:rsidRPr="007C1D90">
        <w:rPr>
          <w:b/>
          <w:bCs/>
          <w:sz w:val="24"/>
          <w:szCs w:val="24"/>
          <w:lang w:val="x-none"/>
        </w:rPr>
        <w:t xml:space="preserve">11.7. </w:t>
      </w:r>
      <w:r w:rsidRPr="007C1D90">
        <w:rPr>
          <w:sz w:val="24"/>
          <w:szCs w:val="24"/>
          <w:lang w:val="x-none"/>
        </w:rPr>
        <w:t>Sem prejuízo das sanções previstas nos itens anteriores, a</w:t>
      </w:r>
      <w:r w:rsidRPr="007C1D90">
        <w:rPr>
          <w:b/>
          <w:bCs/>
          <w:sz w:val="24"/>
          <w:szCs w:val="24"/>
          <w:lang w:val="x-none"/>
        </w:rPr>
        <w:t xml:space="preserve"> </w:t>
      </w:r>
      <w:r w:rsidRPr="007C1D90">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1434D6" w:rsidRPr="007C1D90" w:rsidRDefault="001434D6" w:rsidP="007C1D90">
      <w:pPr>
        <w:widowControl w:val="0"/>
        <w:tabs>
          <w:tab w:val="left" w:pos="570"/>
        </w:tabs>
        <w:autoSpaceDE w:val="0"/>
        <w:autoSpaceDN w:val="0"/>
        <w:adjustRightInd w:val="0"/>
        <w:spacing w:before="60" w:after="60"/>
        <w:ind w:left="15" w:right="-60"/>
        <w:jc w:val="both"/>
        <w:rPr>
          <w:sz w:val="24"/>
          <w:szCs w:val="24"/>
          <w:lang w:val="x-none"/>
        </w:rPr>
      </w:pPr>
      <w:r w:rsidRPr="007C1D90">
        <w:rPr>
          <w:b/>
          <w:bCs/>
          <w:sz w:val="24"/>
          <w:szCs w:val="24"/>
          <w:lang w:val="x-none"/>
        </w:rPr>
        <w:t xml:space="preserve">11.8. </w:t>
      </w:r>
      <w:r w:rsidRPr="007C1D90">
        <w:rPr>
          <w:sz w:val="24"/>
          <w:szCs w:val="24"/>
          <w:lang w:val="x-none"/>
        </w:rPr>
        <w:t>Quaisquer penalidades aplicadas serão transcritas no Portal Nacional de Contratações Públicas (PNCP).</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12. DISPOSIÇÕES FINAIS</w:t>
      </w:r>
    </w:p>
    <w:p w:rsidR="001434D6" w:rsidRPr="007C1D90" w:rsidRDefault="001434D6" w:rsidP="007C1D90">
      <w:pPr>
        <w:widowControl w:val="0"/>
        <w:autoSpaceDE w:val="0"/>
        <w:autoSpaceDN w:val="0"/>
        <w:adjustRightInd w:val="0"/>
        <w:spacing w:before="60" w:after="60"/>
        <w:ind w:left="15" w:right="-60"/>
        <w:jc w:val="both"/>
        <w:rPr>
          <w:sz w:val="24"/>
          <w:szCs w:val="24"/>
          <w:lang w:val="x-none"/>
        </w:rPr>
      </w:pPr>
      <w:r w:rsidRPr="007C1D90">
        <w:rPr>
          <w:b/>
          <w:bCs/>
          <w:sz w:val="24"/>
          <w:szCs w:val="24"/>
          <w:lang w:val="x-none"/>
        </w:rPr>
        <w:t xml:space="preserve">12.1. </w:t>
      </w:r>
      <w:r w:rsidRPr="007C1D90">
        <w:rPr>
          <w:sz w:val="24"/>
          <w:szCs w:val="24"/>
          <w:lang w:val="x-none"/>
        </w:rPr>
        <w:t>Todas as referências de tempo deste edital correspondem ao horário de Brasília-DF.</w:t>
      </w:r>
    </w:p>
    <w:p w:rsidR="001434D6" w:rsidRPr="007C1D90" w:rsidRDefault="001434D6" w:rsidP="007C1D90">
      <w:pPr>
        <w:widowControl w:val="0"/>
        <w:autoSpaceDE w:val="0"/>
        <w:autoSpaceDN w:val="0"/>
        <w:adjustRightInd w:val="0"/>
        <w:spacing w:before="60" w:after="60"/>
        <w:ind w:left="15" w:right="-60"/>
        <w:jc w:val="both"/>
        <w:rPr>
          <w:sz w:val="24"/>
          <w:szCs w:val="24"/>
          <w:lang w:val="x-none"/>
        </w:rPr>
      </w:pPr>
      <w:r w:rsidRPr="007C1D90">
        <w:rPr>
          <w:b/>
          <w:bCs/>
          <w:sz w:val="24"/>
          <w:szCs w:val="24"/>
          <w:lang w:val="x-none"/>
        </w:rPr>
        <w:t xml:space="preserve">12.2. </w:t>
      </w:r>
      <w:r w:rsidRPr="007C1D90">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1434D6" w:rsidRPr="007C1D90" w:rsidRDefault="001434D6" w:rsidP="007C1D90">
      <w:pPr>
        <w:widowControl w:val="0"/>
        <w:autoSpaceDE w:val="0"/>
        <w:autoSpaceDN w:val="0"/>
        <w:adjustRightInd w:val="0"/>
        <w:spacing w:before="60" w:after="60"/>
        <w:ind w:left="15" w:right="-60"/>
        <w:jc w:val="both"/>
        <w:rPr>
          <w:sz w:val="24"/>
          <w:szCs w:val="24"/>
          <w:lang w:val="x-none"/>
        </w:rPr>
      </w:pPr>
      <w:r w:rsidRPr="007C1D90">
        <w:rPr>
          <w:b/>
          <w:bCs/>
          <w:sz w:val="24"/>
          <w:szCs w:val="24"/>
          <w:lang w:val="x-none"/>
        </w:rPr>
        <w:t xml:space="preserve">12.3. </w:t>
      </w:r>
      <w:r w:rsidRPr="007C1D90">
        <w:rPr>
          <w:sz w:val="24"/>
          <w:szCs w:val="24"/>
          <w:lang w:val="x-none"/>
        </w:rPr>
        <w:t>É facultado ao(a) pregoeiro(a) a promoção de diligência destinada a esclarecer ou a complementar a instrução do processo.</w:t>
      </w:r>
    </w:p>
    <w:p w:rsidR="001434D6" w:rsidRPr="007C1D90" w:rsidRDefault="001434D6" w:rsidP="007C1D90">
      <w:pPr>
        <w:widowControl w:val="0"/>
        <w:autoSpaceDE w:val="0"/>
        <w:autoSpaceDN w:val="0"/>
        <w:adjustRightInd w:val="0"/>
        <w:spacing w:before="60" w:after="60"/>
        <w:ind w:left="15" w:right="-60"/>
        <w:jc w:val="both"/>
        <w:rPr>
          <w:sz w:val="24"/>
          <w:szCs w:val="24"/>
          <w:lang w:val="x-none"/>
        </w:rPr>
      </w:pPr>
      <w:r w:rsidRPr="007C1D90">
        <w:rPr>
          <w:b/>
          <w:bCs/>
          <w:sz w:val="24"/>
          <w:szCs w:val="24"/>
          <w:lang w:val="x-none"/>
        </w:rPr>
        <w:t xml:space="preserve">12.4. </w:t>
      </w:r>
      <w:r w:rsidRPr="007C1D90">
        <w:rPr>
          <w:sz w:val="24"/>
          <w:szCs w:val="24"/>
          <w:lang w:val="x-none"/>
        </w:rPr>
        <w:t>O licitante é responsável pelo ônus decorrente da perda de negócios, resultante da inobservância de quaisquer mensagens emitidas pelo(a) pregoeiro(a) ou pelo sistema, ainda que ocorra a sua desconexão.</w:t>
      </w:r>
    </w:p>
    <w:p w:rsidR="001434D6" w:rsidRPr="007C1D90" w:rsidRDefault="001434D6" w:rsidP="007C1D90">
      <w:pPr>
        <w:widowControl w:val="0"/>
        <w:autoSpaceDE w:val="0"/>
        <w:autoSpaceDN w:val="0"/>
        <w:adjustRightInd w:val="0"/>
        <w:spacing w:before="60" w:after="60"/>
        <w:ind w:left="15" w:right="-60"/>
        <w:jc w:val="both"/>
        <w:rPr>
          <w:sz w:val="24"/>
          <w:szCs w:val="24"/>
          <w:lang w:val="x-none"/>
        </w:rPr>
      </w:pPr>
      <w:r w:rsidRPr="007C1D90">
        <w:rPr>
          <w:b/>
          <w:bCs/>
          <w:sz w:val="24"/>
          <w:szCs w:val="24"/>
          <w:lang w:val="x-none"/>
        </w:rPr>
        <w:t xml:space="preserve">12.5. </w:t>
      </w:r>
      <w:r w:rsidRPr="007C1D90">
        <w:rPr>
          <w:sz w:val="24"/>
          <w:szCs w:val="24"/>
          <w:lang w:val="x-none"/>
        </w:rPr>
        <w:t>A não apresentação de qualquer documento ou a apresentação com prazo de validade expirado implicará desclassificação ou inabilitação do licitante.</w:t>
      </w:r>
    </w:p>
    <w:p w:rsidR="001434D6" w:rsidRPr="007C1D90" w:rsidRDefault="001434D6" w:rsidP="007C1D90">
      <w:pPr>
        <w:widowControl w:val="0"/>
        <w:autoSpaceDE w:val="0"/>
        <w:autoSpaceDN w:val="0"/>
        <w:adjustRightInd w:val="0"/>
        <w:spacing w:before="60" w:after="60"/>
        <w:ind w:left="15" w:right="-60"/>
        <w:jc w:val="both"/>
        <w:rPr>
          <w:sz w:val="24"/>
          <w:szCs w:val="24"/>
          <w:lang w:val="x-none"/>
        </w:rPr>
      </w:pPr>
      <w:r w:rsidRPr="007C1D90">
        <w:rPr>
          <w:b/>
          <w:bCs/>
          <w:sz w:val="24"/>
          <w:szCs w:val="24"/>
          <w:lang w:val="x-none"/>
        </w:rPr>
        <w:t xml:space="preserve">12.6. </w:t>
      </w:r>
      <w:r w:rsidRPr="007C1D90">
        <w:rPr>
          <w:sz w:val="24"/>
          <w:szCs w:val="24"/>
          <w:lang w:val="x-none"/>
        </w:rPr>
        <w:t>Os documentos que não mencionarem o prazo de validade serão considerados válidos por 90 (noventa) dias da data da emissão, salvo disposição contrária de Lei a respeito.</w:t>
      </w:r>
    </w:p>
    <w:p w:rsidR="001434D6" w:rsidRPr="007C1D90" w:rsidRDefault="001434D6" w:rsidP="007C1D90">
      <w:pPr>
        <w:widowControl w:val="0"/>
        <w:autoSpaceDE w:val="0"/>
        <w:autoSpaceDN w:val="0"/>
        <w:adjustRightInd w:val="0"/>
        <w:spacing w:before="60" w:after="60"/>
        <w:rPr>
          <w:sz w:val="24"/>
          <w:szCs w:val="24"/>
          <w:lang w:val="x-none"/>
        </w:rPr>
      </w:pPr>
      <w:r w:rsidRPr="007C1D90">
        <w:rPr>
          <w:b/>
          <w:bCs/>
          <w:sz w:val="24"/>
          <w:szCs w:val="24"/>
          <w:lang w:val="x-none"/>
        </w:rPr>
        <w:t xml:space="preserve">12.7. </w:t>
      </w:r>
      <w:r w:rsidRPr="007C1D90">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1434D6" w:rsidRPr="007C1D90" w:rsidRDefault="001434D6" w:rsidP="007C1D90">
      <w:pPr>
        <w:widowControl w:val="0"/>
        <w:autoSpaceDE w:val="0"/>
        <w:autoSpaceDN w:val="0"/>
        <w:adjustRightInd w:val="0"/>
        <w:spacing w:before="60" w:after="60"/>
        <w:ind w:left="15" w:right="-60"/>
        <w:jc w:val="both"/>
        <w:rPr>
          <w:sz w:val="24"/>
          <w:szCs w:val="24"/>
          <w:lang w:val="x-none"/>
        </w:rPr>
      </w:pPr>
      <w:r w:rsidRPr="007C1D90">
        <w:rPr>
          <w:b/>
          <w:bCs/>
          <w:sz w:val="24"/>
          <w:szCs w:val="24"/>
          <w:lang w:val="x-none"/>
        </w:rPr>
        <w:t xml:space="preserve">12.8. </w:t>
      </w:r>
      <w:r w:rsidRPr="007C1D90">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1434D6" w:rsidRPr="007C1D90" w:rsidRDefault="001434D6" w:rsidP="007C1D90">
      <w:pPr>
        <w:widowControl w:val="0"/>
        <w:autoSpaceDE w:val="0"/>
        <w:autoSpaceDN w:val="0"/>
        <w:adjustRightInd w:val="0"/>
        <w:spacing w:before="60" w:after="60"/>
        <w:ind w:left="15" w:right="-60"/>
        <w:jc w:val="both"/>
        <w:rPr>
          <w:sz w:val="24"/>
          <w:szCs w:val="24"/>
          <w:lang w:val="x-none"/>
        </w:rPr>
      </w:pPr>
      <w:r w:rsidRPr="007C1D90">
        <w:rPr>
          <w:b/>
          <w:bCs/>
          <w:sz w:val="24"/>
          <w:szCs w:val="24"/>
          <w:lang w:val="x-none"/>
        </w:rPr>
        <w:t xml:space="preserve">12.9. </w:t>
      </w:r>
      <w:r w:rsidRPr="007C1D90">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1434D6" w:rsidRPr="007C1D90" w:rsidRDefault="001434D6" w:rsidP="007C1D90">
      <w:pPr>
        <w:widowControl w:val="0"/>
        <w:tabs>
          <w:tab w:val="left" w:pos="300"/>
        </w:tabs>
        <w:autoSpaceDE w:val="0"/>
        <w:autoSpaceDN w:val="0"/>
        <w:adjustRightInd w:val="0"/>
        <w:spacing w:before="60" w:after="60"/>
        <w:ind w:left="15" w:right="-60"/>
        <w:jc w:val="both"/>
        <w:rPr>
          <w:sz w:val="24"/>
          <w:szCs w:val="24"/>
          <w:lang w:val="x-none"/>
        </w:rPr>
      </w:pPr>
      <w:r w:rsidRPr="007C1D90">
        <w:rPr>
          <w:b/>
          <w:bCs/>
          <w:sz w:val="24"/>
          <w:szCs w:val="24"/>
          <w:lang w:val="x-none"/>
        </w:rPr>
        <w:t xml:space="preserve">12.10. </w:t>
      </w:r>
      <w:r w:rsidRPr="007C1D90">
        <w:rPr>
          <w:sz w:val="24"/>
          <w:szCs w:val="24"/>
          <w:lang w:val="x-none"/>
        </w:rPr>
        <w:t>O foro é o da Comarca de Palmas, Estado do Paraná, no qual serão dirimidas todas as questões não resolvidas na esfera administrativa.</w:t>
      </w:r>
    </w:p>
    <w:p w:rsidR="001434D6" w:rsidRPr="007C1D90" w:rsidRDefault="001434D6" w:rsidP="007C1D90">
      <w:pPr>
        <w:widowControl w:val="0"/>
        <w:tabs>
          <w:tab w:val="left" w:pos="300"/>
        </w:tabs>
        <w:autoSpaceDE w:val="0"/>
        <w:autoSpaceDN w:val="0"/>
        <w:adjustRightInd w:val="0"/>
        <w:spacing w:before="60" w:after="60"/>
        <w:ind w:left="15" w:right="-60"/>
        <w:jc w:val="both"/>
        <w:rPr>
          <w:sz w:val="24"/>
          <w:szCs w:val="24"/>
          <w:lang w:val="x-none"/>
        </w:rPr>
      </w:pPr>
    </w:p>
    <w:p w:rsidR="007C1D90" w:rsidRDefault="007C1D90" w:rsidP="007C1D90">
      <w:pPr>
        <w:widowControl w:val="0"/>
        <w:autoSpaceDE w:val="0"/>
        <w:autoSpaceDN w:val="0"/>
        <w:adjustRightInd w:val="0"/>
        <w:spacing w:before="60" w:after="60"/>
        <w:jc w:val="center"/>
        <w:rPr>
          <w:sz w:val="24"/>
          <w:szCs w:val="24"/>
          <w:lang w:val="x-none"/>
        </w:rPr>
      </w:pPr>
    </w:p>
    <w:p w:rsidR="007C1D90" w:rsidRDefault="007C1D90" w:rsidP="007C1D90">
      <w:pPr>
        <w:widowControl w:val="0"/>
        <w:autoSpaceDE w:val="0"/>
        <w:autoSpaceDN w:val="0"/>
        <w:adjustRightInd w:val="0"/>
        <w:spacing w:before="60" w:after="60"/>
        <w:jc w:val="center"/>
        <w:rPr>
          <w:sz w:val="24"/>
          <w:szCs w:val="24"/>
          <w:lang w:val="x-none"/>
        </w:rPr>
      </w:pPr>
    </w:p>
    <w:p w:rsidR="001434D6" w:rsidRPr="007C1D90" w:rsidRDefault="001434D6" w:rsidP="007C1D90">
      <w:pPr>
        <w:widowControl w:val="0"/>
        <w:autoSpaceDE w:val="0"/>
        <w:autoSpaceDN w:val="0"/>
        <w:adjustRightInd w:val="0"/>
        <w:spacing w:before="60" w:after="60"/>
        <w:jc w:val="center"/>
        <w:rPr>
          <w:sz w:val="24"/>
          <w:szCs w:val="24"/>
          <w:lang w:val="x-none"/>
        </w:rPr>
      </w:pPr>
      <w:r w:rsidRPr="007C1D90">
        <w:rPr>
          <w:sz w:val="24"/>
          <w:szCs w:val="24"/>
          <w:lang w:val="x-none"/>
        </w:rPr>
        <w:lastRenderedPageBreak/>
        <w:t>Cel. Domingos Soares, 25/06/2026</w:t>
      </w:r>
    </w:p>
    <w:p w:rsidR="001434D6" w:rsidRPr="007C1D90" w:rsidRDefault="001434D6" w:rsidP="007C1D90">
      <w:pPr>
        <w:widowControl w:val="0"/>
        <w:autoSpaceDE w:val="0"/>
        <w:autoSpaceDN w:val="0"/>
        <w:adjustRightInd w:val="0"/>
        <w:spacing w:before="60" w:after="60"/>
        <w:rPr>
          <w:sz w:val="24"/>
          <w:szCs w:val="24"/>
          <w:lang w:val="x-none"/>
        </w:rPr>
      </w:pPr>
    </w:p>
    <w:p w:rsidR="001434D6" w:rsidRPr="007C1D90" w:rsidRDefault="001434D6" w:rsidP="007C1D90">
      <w:pPr>
        <w:widowControl w:val="0"/>
        <w:autoSpaceDE w:val="0"/>
        <w:autoSpaceDN w:val="0"/>
        <w:adjustRightInd w:val="0"/>
        <w:spacing w:before="60" w:after="60"/>
        <w:rPr>
          <w:sz w:val="24"/>
          <w:szCs w:val="24"/>
          <w:lang w:val="x-none"/>
        </w:rPr>
      </w:pPr>
    </w:p>
    <w:p w:rsidR="001434D6" w:rsidRPr="007C1D90" w:rsidRDefault="001434D6" w:rsidP="007C1D90">
      <w:pPr>
        <w:widowControl w:val="0"/>
        <w:autoSpaceDE w:val="0"/>
        <w:autoSpaceDN w:val="0"/>
        <w:adjustRightInd w:val="0"/>
        <w:spacing w:before="60" w:after="60"/>
        <w:jc w:val="center"/>
        <w:rPr>
          <w:b/>
          <w:bCs/>
          <w:sz w:val="24"/>
          <w:szCs w:val="24"/>
          <w:lang w:val="x-none"/>
        </w:rPr>
      </w:pPr>
      <w:r w:rsidRPr="007C1D90">
        <w:rPr>
          <w:b/>
          <w:bCs/>
          <w:sz w:val="24"/>
          <w:szCs w:val="24"/>
          <w:lang w:val="x-none"/>
        </w:rPr>
        <w:t>Maria Antonieta de Araújo Almeida</w:t>
      </w:r>
    </w:p>
    <w:p w:rsidR="001434D6" w:rsidRPr="007C1D90" w:rsidRDefault="001434D6" w:rsidP="007C1D90">
      <w:pPr>
        <w:widowControl w:val="0"/>
        <w:autoSpaceDE w:val="0"/>
        <w:autoSpaceDN w:val="0"/>
        <w:adjustRightInd w:val="0"/>
        <w:spacing w:before="60" w:after="60"/>
        <w:jc w:val="center"/>
        <w:rPr>
          <w:b/>
          <w:bCs/>
          <w:sz w:val="24"/>
          <w:szCs w:val="24"/>
          <w:lang w:val="x-none"/>
        </w:rPr>
      </w:pPr>
      <w:r w:rsidRPr="007C1D90">
        <w:rPr>
          <w:b/>
          <w:bCs/>
          <w:sz w:val="24"/>
          <w:szCs w:val="24"/>
          <w:lang w:val="x-none"/>
        </w:rPr>
        <w:t>Prefeita Municipal</w:t>
      </w:r>
    </w:p>
    <w:p w:rsidR="001434D6" w:rsidRPr="007C1D90" w:rsidRDefault="001434D6" w:rsidP="007C1D90">
      <w:pPr>
        <w:widowControl w:val="0"/>
        <w:autoSpaceDE w:val="0"/>
        <w:autoSpaceDN w:val="0"/>
        <w:adjustRightInd w:val="0"/>
        <w:spacing w:before="60" w:after="60"/>
        <w:jc w:val="center"/>
        <w:rPr>
          <w:b/>
          <w:bCs/>
          <w:sz w:val="24"/>
          <w:szCs w:val="24"/>
          <w:lang w:val="x-none"/>
        </w:rPr>
      </w:pPr>
      <w:r w:rsidRPr="007C1D90">
        <w:rPr>
          <w:b/>
          <w:bCs/>
          <w:sz w:val="24"/>
          <w:szCs w:val="24"/>
          <w:lang w:val="x-none"/>
        </w:rPr>
        <w:br w:type="page"/>
      </w:r>
      <w:r w:rsidRPr="007C1D90">
        <w:rPr>
          <w:b/>
          <w:bCs/>
          <w:sz w:val="24"/>
          <w:szCs w:val="24"/>
          <w:lang w:val="x-none"/>
        </w:rPr>
        <w:lastRenderedPageBreak/>
        <w:t xml:space="preserve">ANEXO I  </w:t>
      </w:r>
    </w:p>
    <w:p w:rsidR="001434D6" w:rsidRPr="007C1D90" w:rsidRDefault="001434D6" w:rsidP="007C1D90">
      <w:pPr>
        <w:widowControl w:val="0"/>
        <w:autoSpaceDE w:val="0"/>
        <w:autoSpaceDN w:val="0"/>
        <w:adjustRightInd w:val="0"/>
        <w:spacing w:before="60" w:after="60"/>
        <w:jc w:val="center"/>
        <w:rPr>
          <w:b/>
          <w:bCs/>
          <w:sz w:val="24"/>
          <w:szCs w:val="24"/>
          <w:lang w:val="x-none"/>
        </w:rPr>
      </w:pPr>
      <w:r w:rsidRPr="007C1D90">
        <w:rPr>
          <w:b/>
          <w:bCs/>
          <w:sz w:val="24"/>
          <w:szCs w:val="24"/>
          <w:lang w:val="x-none"/>
        </w:rPr>
        <w:t>TERMO DE REFERÊNCIA</w:t>
      </w:r>
    </w:p>
    <w:p w:rsidR="001434D6" w:rsidRPr="007C1D90" w:rsidRDefault="001434D6" w:rsidP="007C1D90">
      <w:pPr>
        <w:widowControl w:val="0"/>
        <w:autoSpaceDE w:val="0"/>
        <w:autoSpaceDN w:val="0"/>
        <w:adjustRightInd w:val="0"/>
        <w:spacing w:before="60" w:after="60"/>
        <w:jc w:val="center"/>
        <w:rPr>
          <w:b/>
          <w:bCs/>
          <w:sz w:val="24"/>
          <w:szCs w:val="24"/>
          <w:lang w:val="x-none"/>
        </w:rPr>
      </w:pPr>
    </w:p>
    <w:p w:rsidR="001434D6" w:rsidRPr="007C1D90" w:rsidRDefault="001434D6" w:rsidP="007C1D90">
      <w:pPr>
        <w:widowControl w:val="0"/>
        <w:autoSpaceDE w:val="0"/>
        <w:autoSpaceDN w:val="0"/>
        <w:adjustRightInd w:val="0"/>
        <w:spacing w:before="60" w:after="60"/>
        <w:rPr>
          <w:b/>
          <w:bCs/>
          <w:sz w:val="24"/>
          <w:szCs w:val="24"/>
          <w:lang w:val="x-none"/>
        </w:rPr>
      </w:pPr>
      <w:r w:rsidRPr="007C1D90">
        <w:rPr>
          <w:b/>
          <w:bCs/>
          <w:sz w:val="24"/>
          <w:szCs w:val="24"/>
          <w:lang w:val="x-none"/>
        </w:rPr>
        <w:t>1 DETALHAMENTOS INERENTES AO OBJETO LICITADO</w:t>
      </w:r>
    </w:p>
    <w:p w:rsidR="001434D6" w:rsidRPr="007C1D90" w:rsidRDefault="001434D6" w:rsidP="007C1D90">
      <w:pPr>
        <w:widowControl w:val="0"/>
        <w:autoSpaceDE w:val="0"/>
        <w:autoSpaceDN w:val="0"/>
        <w:adjustRightInd w:val="0"/>
        <w:spacing w:before="60" w:after="60"/>
        <w:jc w:val="both"/>
        <w:rPr>
          <w:sz w:val="24"/>
          <w:szCs w:val="24"/>
          <w:lang w:val="x-none"/>
        </w:rPr>
      </w:pPr>
      <w:bookmarkStart w:id="8" w:name="_Hlk160097319"/>
      <w:bookmarkEnd w:id="8"/>
      <w:r w:rsidRPr="007C1D90">
        <w:rPr>
          <w:b/>
          <w:bCs/>
          <w:sz w:val="24"/>
          <w:szCs w:val="24"/>
          <w:lang w:val="x-none"/>
        </w:rPr>
        <w:t>1.1</w:t>
      </w:r>
      <w:r w:rsidRPr="007C1D90">
        <w:rPr>
          <w:sz w:val="24"/>
          <w:szCs w:val="24"/>
          <w:lang w:val="x-none"/>
        </w:rPr>
        <w:t xml:space="preserve"> </w:t>
      </w:r>
      <w:r w:rsidRPr="007C1D90">
        <w:rPr>
          <w:b/>
          <w:bCs/>
          <w:sz w:val="24"/>
          <w:szCs w:val="24"/>
          <w:lang w:val="x-none"/>
        </w:rPr>
        <w:t>Aquisição de gêneros alimentícios tipo padaria para atender a demanda dos departamentos da municipalidade</w:t>
      </w:r>
      <w:r w:rsidRPr="007C1D90">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163"/>
        <w:gridCol w:w="3367"/>
        <w:gridCol w:w="1137"/>
        <w:gridCol w:w="844"/>
        <w:gridCol w:w="1037"/>
        <w:gridCol w:w="1321"/>
      </w:tblGrid>
      <w:tr w:rsidR="001434D6" w:rsidRPr="007C1D90" w:rsidTr="001434D6">
        <w:tc>
          <w:tcPr>
            <w:tcW w:w="5000" w:type="pct"/>
            <w:gridSpan w:val="7"/>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Lote: 1 - Lote 001</w:t>
            </w:r>
          </w:p>
        </w:tc>
      </w:tr>
      <w:tr w:rsidR="001434D6" w:rsidRPr="007C1D90" w:rsidTr="001434D6">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Item</w:t>
            </w:r>
          </w:p>
        </w:tc>
        <w:tc>
          <w:tcPr>
            <w:tcW w:w="623"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Código do produto</w:t>
            </w:r>
          </w:p>
        </w:tc>
        <w:tc>
          <w:tcPr>
            <w:tcW w:w="1803"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rPr>
                <w:sz w:val="24"/>
                <w:szCs w:val="24"/>
              </w:rPr>
            </w:pPr>
            <w:r w:rsidRPr="007C1D90">
              <w:rPr>
                <w:sz w:val="24"/>
                <w:szCs w:val="24"/>
                <w:lang w:val="x-none"/>
              </w:rPr>
              <w:t>Nome do produt</w:t>
            </w:r>
            <w:r w:rsidRPr="007C1D90">
              <w:rPr>
                <w:sz w:val="24"/>
                <w:szCs w:val="24"/>
              </w:rPr>
              <w: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Unidade</w:t>
            </w:r>
          </w:p>
        </w:tc>
        <w:tc>
          <w:tcPr>
            <w:tcW w:w="555"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Preço máximo</w:t>
            </w:r>
          </w:p>
        </w:tc>
        <w:tc>
          <w:tcPr>
            <w:tcW w:w="708"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Preço máximo total</w:t>
            </w:r>
          </w:p>
        </w:tc>
      </w:tr>
      <w:tr w:rsidR="001434D6" w:rsidRPr="007C1D90" w:rsidTr="001434D6">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1</w:t>
            </w:r>
          </w:p>
        </w:tc>
        <w:tc>
          <w:tcPr>
            <w:tcW w:w="623"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3768</w:t>
            </w:r>
          </w:p>
        </w:tc>
        <w:tc>
          <w:tcPr>
            <w:tcW w:w="1803"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jc w:val="both"/>
              <w:rPr>
                <w:sz w:val="24"/>
                <w:szCs w:val="24"/>
                <w:lang w:val="x-none"/>
              </w:rPr>
            </w:pPr>
            <w:r w:rsidRPr="007C1D90">
              <w:rPr>
                <w:sz w:val="24"/>
                <w:szCs w:val="24"/>
                <w:lang w:val="x-none"/>
              </w:rPr>
              <w:t xml:space="preserve">Bolo recheado e decorado, recheio com frutas, chocolate, </w:t>
            </w:r>
            <w:proofErr w:type="spellStart"/>
            <w:r w:rsidRPr="007C1D90">
              <w:rPr>
                <w:sz w:val="24"/>
                <w:szCs w:val="24"/>
                <w:lang w:val="x-none"/>
              </w:rPr>
              <w:t>etc</w:t>
            </w:r>
            <w:proofErr w:type="spellEnd"/>
            <w:r w:rsidRPr="007C1D90">
              <w:rPr>
                <w:sz w:val="24"/>
                <w:szCs w:val="24"/>
                <w:lang w:val="x-none"/>
              </w:rPr>
              <w:t xml:space="preserve"> diversos sabores  </w:t>
            </w:r>
          </w:p>
        </w:tc>
        <w:tc>
          <w:tcPr>
            <w:tcW w:w="608"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400,00</w:t>
            </w:r>
          </w:p>
        </w:tc>
        <w:tc>
          <w:tcPr>
            <w:tcW w:w="451"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KG</w:t>
            </w:r>
          </w:p>
        </w:tc>
        <w:tc>
          <w:tcPr>
            <w:tcW w:w="555"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70,00</w:t>
            </w:r>
          </w:p>
        </w:tc>
        <w:tc>
          <w:tcPr>
            <w:tcW w:w="708"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28.000,00</w:t>
            </w:r>
          </w:p>
        </w:tc>
      </w:tr>
      <w:tr w:rsidR="001434D6" w:rsidRPr="007C1D90" w:rsidTr="001434D6">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w:t>
            </w:r>
          </w:p>
        </w:tc>
        <w:tc>
          <w:tcPr>
            <w:tcW w:w="623"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3769</w:t>
            </w:r>
          </w:p>
        </w:tc>
        <w:tc>
          <w:tcPr>
            <w:tcW w:w="1803"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jc w:val="both"/>
              <w:rPr>
                <w:sz w:val="24"/>
                <w:szCs w:val="24"/>
                <w:lang w:val="x-none"/>
              </w:rPr>
            </w:pPr>
            <w:r w:rsidRPr="007C1D90">
              <w:rPr>
                <w:sz w:val="24"/>
                <w:szCs w:val="24"/>
                <w:lang w:val="x-none"/>
              </w:rPr>
              <w:t xml:space="preserve">Bolo tipo pão de ló com cobertura   </w:t>
            </w:r>
          </w:p>
        </w:tc>
        <w:tc>
          <w:tcPr>
            <w:tcW w:w="608"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50,00</w:t>
            </w:r>
          </w:p>
        </w:tc>
        <w:tc>
          <w:tcPr>
            <w:tcW w:w="451"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KG</w:t>
            </w:r>
          </w:p>
        </w:tc>
        <w:tc>
          <w:tcPr>
            <w:tcW w:w="555"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43,30</w:t>
            </w:r>
          </w:p>
        </w:tc>
        <w:tc>
          <w:tcPr>
            <w:tcW w:w="708"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2.165,00</w:t>
            </w:r>
          </w:p>
        </w:tc>
      </w:tr>
      <w:tr w:rsidR="001434D6" w:rsidRPr="007C1D90" w:rsidTr="001434D6">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w:t>
            </w:r>
          </w:p>
        </w:tc>
        <w:tc>
          <w:tcPr>
            <w:tcW w:w="623"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3770</w:t>
            </w:r>
          </w:p>
        </w:tc>
        <w:tc>
          <w:tcPr>
            <w:tcW w:w="1803"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jc w:val="both"/>
              <w:rPr>
                <w:sz w:val="24"/>
                <w:szCs w:val="24"/>
                <w:lang w:val="x-none"/>
              </w:rPr>
            </w:pPr>
            <w:r w:rsidRPr="007C1D90">
              <w:rPr>
                <w:sz w:val="24"/>
                <w:szCs w:val="24"/>
                <w:lang w:val="x-none"/>
              </w:rPr>
              <w:t xml:space="preserve">Cuca recheada   </w:t>
            </w:r>
          </w:p>
        </w:tc>
        <w:tc>
          <w:tcPr>
            <w:tcW w:w="608"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100,00</w:t>
            </w:r>
          </w:p>
        </w:tc>
        <w:tc>
          <w:tcPr>
            <w:tcW w:w="451"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KG</w:t>
            </w:r>
          </w:p>
        </w:tc>
        <w:tc>
          <w:tcPr>
            <w:tcW w:w="555"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28,63</w:t>
            </w:r>
          </w:p>
        </w:tc>
        <w:tc>
          <w:tcPr>
            <w:tcW w:w="708"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2.863,00</w:t>
            </w:r>
          </w:p>
        </w:tc>
      </w:tr>
      <w:tr w:rsidR="001434D6" w:rsidRPr="007C1D90" w:rsidTr="001434D6">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4</w:t>
            </w:r>
          </w:p>
        </w:tc>
        <w:tc>
          <w:tcPr>
            <w:tcW w:w="623"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5516</w:t>
            </w:r>
          </w:p>
        </w:tc>
        <w:tc>
          <w:tcPr>
            <w:tcW w:w="1803"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jc w:val="both"/>
              <w:rPr>
                <w:sz w:val="24"/>
                <w:szCs w:val="24"/>
                <w:lang w:val="x-none"/>
              </w:rPr>
            </w:pPr>
            <w:r w:rsidRPr="007C1D90">
              <w:rPr>
                <w:sz w:val="24"/>
                <w:szCs w:val="24"/>
                <w:lang w:val="x-none"/>
              </w:rPr>
              <w:t xml:space="preserve">Docinhos sortidos, diversos sabores   </w:t>
            </w:r>
          </w:p>
        </w:tc>
        <w:tc>
          <w:tcPr>
            <w:tcW w:w="608"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100,00</w:t>
            </w:r>
          </w:p>
        </w:tc>
        <w:tc>
          <w:tcPr>
            <w:tcW w:w="451"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CENTO</w:t>
            </w:r>
          </w:p>
        </w:tc>
        <w:tc>
          <w:tcPr>
            <w:tcW w:w="555"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153,30</w:t>
            </w:r>
          </w:p>
        </w:tc>
        <w:tc>
          <w:tcPr>
            <w:tcW w:w="708"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15.330,00</w:t>
            </w:r>
          </w:p>
        </w:tc>
      </w:tr>
      <w:tr w:rsidR="001434D6" w:rsidRPr="007C1D90" w:rsidTr="001434D6">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5</w:t>
            </w:r>
          </w:p>
        </w:tc>
        <w:tc>
          <w:tcPr>
            <w:tcW w:w="623"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5515</w:t>
            </w:r>
          </w:p>
        </w:tc>
        <w:tc>
          <w:tcPr>
            <w:tcW w:w="1803"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jc w:val="both"/>
              <w:rPr>
                <w:sz w:val="24"/>
                <w:szCs w:val="24"/>
                <w:lang w:val="x-none"/>
              </w:rPr>
            </w:pPr>
            <w:r w:rsidRPr="007C1D90">
              <w:rPr>
                <w:sz w:val="24"/>
                <w:szCs w:val="24"/>
                <w:lang w:val="x-none"/>
              </w:rPr>
              <w:t xml:space="preserve">Sonho recheado (mini)   </w:t>
            </w:r>
          </w:p>
        </w:tc>
        <w:tc>
          <w:tcPr>
            <w:tcW w:w="608"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100,00</w:t>
            </w:r>
          </w:p>
        </w:tc>
        <w:tc>
          <w:tcPr>
            <w:tcW w:w="451"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CENTO</w:t>
            </w:r>
          </w:p>
        </w:tc>
        <w:tc>
          <w:tcPr>
            <w:tcW w:w="555"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176,63</w:t>
            </w:r>
          </w:p>
        </w:tc>
        <w:tc>
          <w:tcPr>
            <w:tcW w:w="708"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17.663,00</w:t>
            </w:r>
          </w:p>
        </w:tc>
      </w:tr>
      <w:tr w:rsidR="001434D6" w:rsidRPr="007C1D90" w:rsidTr="001434D6">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6</w:t>
            </w:r>
          </w:p>
        </w:tc>
        <w:tc>
          <w:tcPr>
            <w:tcW w:w="623"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3775</w:t>
            </w:r>
          </w:p>
        </w:tc>
        <w:tc>
          <w:tcPr>
            <w:tcW w:w="1803"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jc w:val="both"/>
              <w:rPr>
                <w:sz w:val="24"/>
                <w:szCs w:val="24"/>
                <w:lang w:val="x-none"/>
              </w:rPr>
            </w:pPr>
            <w:r w:rsidRPr="007C1D90">
              <w:rPr>
                <w:sz w:val="24"/>
                <w:szCs w:val="24"/>
                <w:lang w:val="x-none"/>
              </w:rPr>
              <w:t xml:space="preserve">Torta doce   </w:t>
            </w:r>
          </w:p>
        </w:tc>
        <w:tc>
          <w:tcPr>
            <w:tcW w:w="608"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50,00</w:t>
            </w:r>
          </w:p>
        </w:tc>
        <w:tc>
          <w:tcPr>
            <w:tcW w:w="451"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KG</w:t>
            </w:r>
          </w:p>
        </w:tc>
        <w:tc>
          <w:tcPr>
            <w:tcW w:w="555"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42,97</w:t>
            </w:r>
          </w:p>
        </w:tc>
        <w:tc>
          <w:tcPr>
            <w:tcW w:w="708"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2.148,50</w:t>
            </w:r>
          </w:p>
        </w:tc>
      </w:tr>
      <w:tr w:rsidR="001434D6" w:rsidRPr="007C1D90" w:rsidTr="001434D6">
        <w:tblPrEx>
          <w:tblCellSpacing w:w="-8" w:type="nil"/>
        </w:tblPrEx>
        <w:trPr>
          <w:tblCellSpacing w:w="-8" w:type="nil"/>
        </w:trPr>
        <w:tc>
          <w:tcPr>
            <w:tcW w:w="4292" w:type="pct"/>
            <w:gridSpan w:val="6"/>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TOTAL</w:t>
            </w:r>
          </w:p>
        </w:tc>
        <w:tc>
          <w:tcPr>
            <w:tcW w:w="708"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68.169,50</w:t>
            </w:r>
          </w:p>
        </w:tc>
      </w:tr>
    </w:tbl>
    <w:p w:rsidR="001434D6" w:rsidRPr="007C1D90" w:rsidRDefault="001434D6" w:rsidP="007C1D90">
      <w:pPr>
        <w:widowControl w:val="0"/>
        <w:autoSpaceDE w:val="0"/>
        <w:autoSpaceDN w:val="0"/>
        <w:adjustRightInd w:val="0"/>
        <w:spacing w:before="60" w:after="60"/>
        <w:rPr>
          <w:b/>
          <w:bCs/>
          <w:sz w:val="24"/>
          <w:szCs w:val="24"/>
          <w:lang w:val="x-none"/>
        </w:rPr>
      </w:pPr>
      <w:r w:rsidRPr="007C1D90">
        <w:rPr>
          <w:b/>
          <w:bCs/>
          <w:sz w:val="24"/>
          <w:szCs w:val="24"/>
          <w:lang w:val="x-none"/>
        </w:rPr>
        <w:t>1.2 DEMAIS ESPECIFICAÇÕES TÉCNICAS ALUSIVAS AO OBJETO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1.2.1.</w:t>
      </w:r>
      <w:r w:rsidRPr="007C1D90">
        <w:rPr>
          <w:sz w:val="24"/>
          <w:szCs w:val="24"/>
          <w:lang w:val="x-none"/>
        </w:rPr>
        <w:t xml:space="preserve"> Não serão dispensados quaisquer custos adicionais para transporte do objeto desse certame, visto que este ônus já está incluso no valor máximo estipulado neste edital.</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1.2.2. </w:t>
      </w:r>
      <w:r w:rsidRPr="007C1D90">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1434D6" w:rsidRPr="007C1D90" w:rsidRDefault="001434D6" w:rsidP="007C1D90">
      <w:pPr>
        <w:widowControl w:val="0"/>
        <w:tabs>
          <w:tab w:val="left" w:pos="525"/>
        </w:tabs>
        <w:autoSpaceDE w:val="0"/>
        <w:autoSpaceDN w:val="0"/>
        <w:adjustRightInd w:val="0"/>
        <w:spacing w:before="60" w:after="60"/>
        <w:jc w:val="both"/>
        <w:rPr>
          <w:sz w:val="24"/>
          <w:szCs w:val="24"/>
          <w:lang w:val="x-none"/>
        </w:rPr>
      </w:pPr>
      <w:r w:rsidRPr="007C1D90">
        <w:rPr>
          <w:b/>
          <w:bCs/>
          <w:sz w:val="24"/>
          <w:szCs w:val="24"/>
          <w:lang w:val="x-none"/>
        </w:rPr>
        <w:t>1.2.3.</w:t>
      </w:r>
      <w:r w:rsidRPr="007C1D90">
        <w:rPr>
          <w:sz w:val="24"/>
          <w:szCs w:val="24"/>
          <w:lang w:val="x-none"/>
        </w:rPr>
        <w:t xml:space="preserve"> Será recusado o produto considerado imprestável ou defeituoso, ou que não esteja adequado ao uso a que se destina, devendo a licitante contratada substituí-lo imediatamente, sem ônus ao Licitador.</w:t>
      </w:r>
    </w:p>
    <w:p w:rsidR="001434D6" w:rsidRPr="007C1D90" w:rsidRDefault="001434D6" w:rsidP="007C1D90">
      <w:pPr>
        <w:widowControl w:val="0"/>
        <w:autoSpaceDE w:val="0"/>
        <w:autoSpaceDN w:val="0"/>
        <w:adjustRightInd w:val="0"/>
        <w:spacing w:before="60" w:after="60"/>
        <w:rPr>
          <w:b/>
          <w:bCs/>
          <w:sz w:val="24"/>
          <w:szCs w:val="24"/>
          <w:lang w:val="x-none"/>
        </w:rPr>
      </w:pPr>
      <w:r w:rsidRPr="007C1D90">
        <w:rPr>
          <w:b/>
          <w:bCs/>
          <w:sz w:val="24"/>
          <w:szCs w:val="24"/>
          <w:lang w:val="x-none"/>
        </w:rPr>
        <w:t>1.3 DA PADRONIZAÇÃO</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lang w:val="x-none"/>
        </w:rPr>
        <w:t>1.3.1.</w:t>
      </w:r>
      <w:r w:rsidRPr="007C1D90">
        <w:rPr>
          <w:sz w:val="24"/>
          <w:szCs w:val="24"/>
          <w:lang w:val="x-none"/>
        </w:rPr>
        <w:t xml:space="preserve"> Não aplicável ao presente certame.</w:t>
      </w:r>
    </w:p>
    <w:p w:rsidR="001434D6" w:rsidRPr="007C1D90" w:rsidRDefault="001434D6" w:rsidP="007C1D90">
      <w:pPr>
        <w:widowControl w:val="0"/>
        <w:autoSpaceDE w:val="0"/>
        <w:autoSpaceDN w:val="0"/>
        <w:adjustRightInd w:val="0"/>
        <w:spacing w:before="60" w:after="60"/>
        <w:rPr>
          <w:b/>
          <w:bCs/>
          <w:sz w:val="24"/>
          <w:szCs w:val="24"/>
          <w:lang w:val="x-none"/>
        </w:rPr>
      </w:pPr>
      <w:r w:rsidRPr="007C1D90">
        <w:rPr>
          <w:b/>
          <w:bCs/>
          <w:sz w:val="24"/>
          <w:szCs w:val="24"/>
          <w:lang w:val="x-none"/>
        </w:rPr>
        <w:t>1.4 DO FORNECIMENTO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1.4.1.</w:t>
      </w:r>
      <w:r w:rsidRPr="007C1D90">
        <w:rPr>
          <w:sz w:val="24"/>
          <w:szCs w:val="24"/>
          <w:lang w:val="x-none"/>
        </w:rPr>
        <w:t xml:space="preserve"> O objeto será fornecido </w:t>
      </w:r>
      <w:r w:rsidRPr="007C1D90">
        <w:rPr>
          <w:b/>
          <w:bCs/>
          <w:sz w:val="24"/>
          <w:szCs w:val="24"/>
          <w:lang w:val="x-none"/>
        </w:rPr>
        <w:t xml:space="preserve">de forma </w:t>
      </w:r>
      <w:r w:rsidRPr="007C1D90">
        <w:rPr>
          <w:b/>
          <w:bCs/>
          <w:sz w:val="24"/>
          <w:szCs w:val="24"/>
        </w:rPr>
        <w:t>Fracionada</w:t>
      </w:r>
      <w:r w:rsidRPr="007C1D90">
        <w:rPr>
          <w:sz w:val="24"/>
          <w:szCs w:val="24"/>
          <w:lang w:val="x-none"/>
        </w:rPr>
        <w:t>, dadas suas características e quantidades.</w:t>
      </w:r>
    </w:p>
    <w:p w:rsidR="001434D6" w:rsidRPr="007C1D90" w:rsidRDefault="001434D6" w:rsidP="007C1D90">
      <w:pPr>
        <w:widowControl w:val="0"/>
        <w:autoSpaceDE w:val="0"/>
        <w:autoSpaceDN w:val="0"/>
        <w:adjustRightInd w:val="0"/>
        <w:spacing w:before="60" w:after="60"/>
        <w:rPr>
          <w:b/>
          <w:bCs/>
          <w:sz w:val="24"/>
          <w:szCs w:val="24"/>
          <w:lang w:val="x-none"/>
        </w:rPr>
      </w:pPr>
      <w:r w:rsidRPr="007C1D90">
        <w:rPr>
          <w:b/>
          <w:bCs/>
          <w:sz w:val="24"/>
          <w:szCs w:val="24"/>
          <w:lang w:val="x-none"/>
        </w:rPr>
        <w:t>1.5 AMOSTRAS</w:t>
      </w:r>
    </w:p>
    <w:p w:rsidR="001434D6" w:rsidRPr="007C1D90" w:rsidRDefault="001434D6" w:rsidP="007C1D90">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7C1D90">
        <w:rPr>
          <w:b/>
          <w:bCs/>
          <w:sz w:val="24"/>
          <w:szCs w:val="24"/>
          <w:lang w:val="x-none"/>
        </w:rPr>
        <w:t>1.5.1.</w:t>
      </w:r>
      <w:r w:rsidRPr="007C1D90">
        <w:rPr>
          <w:sz w:val="24"/>
          <w:szCs w:val="24"/>
          <w:lang w:val="x-none"/>
        </w:rPr>
        <w:t xml:space="preserve"> Não serão exigidas amostras para o presente certame.</w:t>
      </w:r>
    </w:p>
    <w:p w:rsidR="001434D6" w:rsidRPr="007C1D90" w:rsidRDefault="001434D6" w:rsidP="007C1D90">
      <w:pPr>
        <w:widowControl w:val="0"/>
        <w:autoSpaceDE w:val="0"/>
        <w:autoSpaceDN w:val="0"/>
        <w:adjustRightInd w:val="0"/>
        <w:spacing w:before="60" w:after="60"/>
        <w:rPr>
          <w:b/>
          <w:bCs/>
          <w:sz w:val="24"/>
          <w:szCs w:val="24"/>
          <w:lang w:val="x-none"/>
        </w:rPr>
      </w:pPr>
      <w:r w:rsidRPr="007C1D90">
        <w:rPr>
          <w:b/>
          <w:bCs/>
          <w:sz w:val="24"/>
          <w:szCs w:val="24"/>
          <w:lang w:val="x-none"/>
        </w:rPr>
        <w:t>2. DA JUSTIFICATIVA E DO OBJETIVO DA CONTRATAÇÃO</w:t>
      </w:r>
    </w:p>
    <w:p w:rsidR="001434D6" w:rsidRPr="007C1D90" w:rsidRDefault="001434D6" w:rsidP="007C1D90">
      <w:pPr>
        <w:spacing w:before="60" w:after="60"/>
        <w:jc w:val="both"/>
        <w:rPr>
          <w:sz w:val="24"/>
          <w:szCs w:val="24"/>
        </w:rPr>
      </w:pPr>
      <w:r w:rsidRPr="007C1D90">
        <w:rPr>
          <w:sz w:val="24"/>
          <w:szCs w:val="24"/>
        </w:rPr>
        <w:t>A presente contratação tem por objetivo a aquisição de gêneros alimentícios do tipo padaria, tais como bolos e itens correlatos, destinados ao atendimento das demandas dos Departamentos de Saúde, Assistência Social, Administração e Educação do Município de Coronel Domingos Soares.</w:t>
      </w:r>
    </w:p>
    <w:p w:rsidR="001434D6" w:rsidRPr="007C1D90" w:rsidRDefault="001434D6" w:rsidP="007C1D90">
      <w:pPr>
        <w:spacing w:before="60" w:after="60"/>
        <w:jc w:val="both"/>
        <w:rPr>
          <w:sz w:val="24"/>
          <w:szCs w:val="24"/>
        </w:rPr>
      </w:pPr>
      <w:r w:rsidRPr="007C1D90">
        <w:rPr>
          <w:sz w:val="24"/>
          <w:szCs w:val="24"/>
        </w:rPr>
        <w:t>A necessidade da contratação fundamenta-se na continuidade e no adequado funcionamento das atividades institucionais desenvolvidas por esses setores, os quais demandam o fornecimento regular de alimentos para suporte a diversas ações administrativas e de atendimento ao público.</w:t>
      </w:r>
    </w:p>
    <w:p w:rsidR="001434D6" w:rsidRPr="007C1D90" w:rsidRDefault="001434D6" w:rsidP="007C1D90">
      <w:pPr>
        <w:spacing w:before="60" w:after="60"/>
        <w:jc w:val="both"/>
        <w:rPr>
          <w:sz w:val="24"/>
          <w:szCs w:val="24"/>
        </w:rPr>
      </w:pPr>
      <w:r w:rsidRPr="007C1D90">
        <w:rPr>
          <w:sz w:val="24"/>
          <w:szCs w:val="24"/>
        </w:rPr>
        <w:lastRenderedPageBreak/>
        <w:t>No âmbito da Saúde, os produtos de panificação são utilizados no apoio a campanhas, ações coletivas, reuniões técnicas, capacitações de equipes, bem como no atendimento a pacientes e usuários em situações específicas, contribuindo para o acolhimento e humanização dos serviços prestados.</w:t>
      </w:r>
    </w:p>
    <w:p w:rsidR="001434D6" w:rsidRPr="007C1D90" w:rsidRDefault="001434D6" w:rsidP="007C1D90">
      <w:pPr>
        <w:spacing w:before="60" w:after="60"/>
        <w:jc w:val="both"/>
        <w:rPr>
          <w:sz w:val="24"/>
          <w:szCs w:val="24"/>
        </w:rPr>
      </w:pPr>
      <w:r w:rsidRPr="007C1D90">
        <w:rPr>
          <w:sz w:val="24"/>
          <w:szCs w:val="24"/>
        </w:rPr>
        <w:t xml:space="preserve">Na Assistência Social, a aquisição se mostra essencial para atender usuários em situação de vulnerabilidade social, especialmente no desenvolvimento de atividades </w:t>
      </w:r>
      <w:proofErr w:type="spellStart"/>
      <w:r w:rsidRPr="007C1D90">
        <w:rPr>
          <w:sz w:val="24"/>
          <w:szCs w:val="24"/>
        </w:rPr>
        <w:t>socioassistenciais</w:t>
      </w:r>
      <w:proofErr w:type="spellEnd"/>
      <w:r w:rsidRPr="007C1D90">
        <w:rPr>
          <w:sz w:val="24"/>
          <w:szCs w:val="24"/>
        </w:rPr>
        <w:t>, oficinas, programas de convivência e fortalecimento de vínculos, além de atendimentos realizados pela Proteção Social Básica e Especial.</w:t>
      </w:r>
    </w:p>
    <w:p w:rsidR="001434D6" w:rsidRPr="007C1D90" w:rsidRDefault="001434D6" w:rsidP="007C1D90">
      <w:pPr>
        <w:spacing w:before="60" w:after="60"/>
        <w:jc w:val="both"/>
        <w:rPr>
          <w:sz w:val="24"/>
          <w:szCs w:val="24"/>
        </w:rPr>
      </w:pPr>
      <w:r w:rsidRPr="007C1D90">
        <w:rPr>
          <w:sz w:val="24"/>
          <w:szCs w:val="24"/>
        </w:rPr>
        <w:t>Para o setor de Administração, os gêneros alimentícios são necessários para dar suporte a reuniões institucionais, treinamentos, eventos oficiais e demais atividades administrativas, garantindo melhores condições de trabalho e recepção adequada de servidores, autoridades e público externo.</w:t>
      </w:r>
    </w:p>
    <w:p w:rsidR="001434D6" w:rsidRPr="007C1D90" w:rsidRDefault="001434D6" w:rsidP="007C1D90">
      <w:pPr>
        <w:spacing w:before="60" w:after="60"/>
        <w:jc w:val="both"/>
        <w:rPr>
          <w:sz w:val="24"/>
          <w:szCs w:val="24"/>
        </w:rPr>
      </w:pPr>
      <w:r w:rsidRPr="007C1D90">
        <w:rPr>
          <w:sz w:val="24"/>
          <w:szCs w:val="24"/>
        </w:rPr>
        <w:t>Já no âmbito da Educação, os produtos de padaria são utilizados em reuniões pedagógicas, formações continuadas, eventos escolares e outras ações institucionais, contribuindo para a organização e execução das atividades educacionais, quando não contemplados por programas específicos de alimentação escolar.</w:t>
      </w:r>
    </w:p>
    <w:p w:rsidR="001434D6" w:rsidRPr="007C1D90" w:rsidRDefault="001434D6" w:rsidP="007C1D90">
      <w:pPr>
        <w:spacing w:before="60" w:after="60"/>
        <w:jc w:val="both"/>
        <w:rPr>
          <w:sz w:val="24"/>
          <w:szCs w:val="24"/>
        </w:rPr>
      </w:pPr>
      <w:r w:rsidRPr="007C1D90">
        <w:rPr>
          <w:sz w:val="24"/>
          <w:szCs w:val="24"/>
        </w:rPr>
        <w:t>A contratação visa, ainda, assegurar o fornecimento contínuo, padronizado e em conformidade com as normas sanitárias vigentes, evitando aquisições emergenciais e fragmentadas, o que favorece o planejamento, a economicidade e a eficiência na aplicação dos recursos públicos.</w:t>
      </w:r>
    </w:p>
    <w:p w:rsidR="001434D6" w:rsidRPr="007C1D90" w:rsidRDefault="001434D6" w:rsidP="007C1D90">
      <w:pPr>
        <w:spacing w:before="60" w:after="60"/>
        <w:jc w:val="both"/>
        <w:rPr>
          <w:sz w:val="24"/>
          <w:szCs w:val="24"/>
        </w:rPr>
      </w:pPr>
      <w:r w:rsidRPr="007C1D90">
        <w:rPr>
          <w:sz w:val="24"/>
          <w:szCs w:val="24"/>
        </w:rPr>
        <w:t>Dessa forma, a realização de processo licitatório para a aquisição dos referidos itens mostra-se necessária e adequada ao interesse público, atendendo aos princípios da legalidade, eficiência, economicidade e planejamento.</w:t>
      </w:r>
    </w:p>
    <w:p w:rsidR="001434D6" w:rsidRPr="007C1D90" w:rsidRDefault="001434D6" w:rsidP="007C1D90">
      <w:pPr>
        <w:spacing w:before="60" w:after="60"/>
        <w:jc w:val="both"/>
        <w:rPr>
          <w:sz w:val="24"/>
          <w:szCs w:val="24"/>
        </w:rPr>
      </w:pPr>
      <w:r w:rsidRPr="007C1D90">
        <w:rPr>
          <w:sz w:val="24"/>
          <w:szCs w:val="24"/>
        </w:rPr>
        <w:t xml:space="preserve">No dia 09 de junho de 2026 foi disputado o Pregão eletrônico 32/2026, porém restou alguns itens fracassados, por valor abaixo do mercado, devido a isso esses itens fracassados foram reavaliados e cotados novamente. </w:t>
      </w:r>
    </w:p>
    <w:p w:rsidR="001434D6" w:rsidRPr="007C1D90" w:rsidRDefault="001434D6" w:rsidP="007C1D90">
      <w:pPr>
        <w:spacing w:before="60" w:after="60"/>
        <w:jc w:val="both"/>
        <w:rPr>
          <w:sz w:val="24"/>
          <w:szCs w:val="24"/>
        </w:rPr>
      </w:pPr>
      <w:r w:rsidRPr="007C1D90">
        <w:rPr>
          <w:b/>
          <w:sz w:val="24"/>
          <w:szCs w:val="24"/>
        </w:rPr>
        <w:t>2.1.</w:t>
      </w:r>
      <w:r w:rsidRPr="007C1D90">
        <w:rPr>
          <w:sz w:val="24"/>
          <w:szCs w:val="24"/>
        </w:rPr>
        <w:t xml:space="preserve"> </w:t>
      </w:r>
      <w:r w:rsidRPr="007C1D90">
        <w:rPr>
          <w:b/>
          <w:bCs/>
          <w:spacing w:val="-4"/>
          <w:sz w:val="24"/>
          <w:szCs w:val="24"/>
        </w:rPr>
        <w:t>JUSTIFICATIVA</w:t>
      </w:r>
      <w:r w:rsidRPr="007C1D90">
        <w:rPr>
          <w:b/>
          <w:bCs/>
          <w:spacing w:val="-9"/>
          <w:sz w:val="24"/>
          <w:szCs w:val="24"/>
        </w:rPr>
        <w:t xml:space="preserve"> </w:t>
      </w:r>
      <w:r w:rsidRPr="007C1D90">
        <w:rPr>
          <w:b/>
          <w:bCs/>
          <w:spacing w:val="-4"/>
          <w:sz w:val="24"/>
          <w:szCs w:val="24"/>
        </w:rPr>
        <w:t>DA</w:t>
      </w:r>
      <w:r w:rsidRPr="007C1D90">
        <w:rPr>
          <w:b/>
          <w:bCs/>
          <w:spacing w:val="-9"/>
          <w:sz w:val="24"/>
          <w:szCs w:val="24"/>
        </w:rPr>
        <w:t xml:space="preserve"> </w:t>
      </w:r>
      <w:r w:rsidRPr="007C1D90">
        <w:rPr>
          <w:b/>
          <w:bCs/>
          <w:spacing w:val="-4"/>
          <w:sz w:val="24"/>
          <w:szCs w:val="24"/>
        </w:rPr>
        <w:t>LICITAÇÃO</w:t>
      </w:r>
      <w:r w:rsidRPr="007C1D90">
        <w:rPr>
          <w:b/>
          <w:bCs/>
          <w:spacing w:val="6"/>
          <w:sz w:val="24"/>
          <w:szCs w:val="24"/>
        </w:rPr>
        <w:t xml:space="preserve"> </w:t>
      </w:r>
      <w:r w:rsidRPr="007C1D90">
        <w:rPr>
          <w:b/>
          <w:bCs/>
          <w:spacing w:val="-4"/>
          <w:sz w:val="24"/>
          <w:szCs w:val="24"/>
        </w:rPr>
        <w:t>POR</w:t>
      </w:r>
      <w:r w:rsidRPr="007C1D90">
        <w:rPr>
          <w:b/>
          <w:bCs/>
          <w:spacing w:val="4"/>
          <w:sz w:val="24"/>
          <w:szCs w:val="24"/>
        </w:rPr>
        <w:t xml:space="preserve"> </w:t>
      </w:r>
      <w:r w:rsidRPr="007C1D90">
        <w:rPr>
          <w:b/>
          <w:bCs/>
          <w:spacing w:val="-4"/>
          <w:sz w:val="24"/>
          <w:szCs w:val="24"/>
        </w:rPr>
        <w:t xml:space="preserve">LOTES                                                                     </w:t>
      </w:r>
      <w:r w:rsidRPr="007C1D90">
        <w:rPr>
          <w:spacing w:val="-12"/>
          <w:sz w:val="24"/>
          <w:szCs w:val="24"/>
        </w:rPr>
        <w:t xml:space="preserve"> </w:t>
      </w:r>
    </w:p>
    <w:p w:rsidR="001434D6" w:rsidRPr="007C1D90" w:rsidRDefault="001434D6" w:rsidP="007C1D90">
      <w:pPr>
        <w:spacing w:before="60" w:after="60"/>
        <w:rPr>
          <w:sz w:val="24"/>
          <w:szCs w:val="24"/>
        </w:rPr>
      </w:pPr>
      <w:r w:rsidRPr="007C1D90">
        <w:rPr>
          <w:sz w:val="24"/>
          <w:szCs w:val="24"/>
        </w:rPr>
        <w:t xml:space="preserve"> A presente licitação será dividida em dois lotes.</w:t>
      </w:r>
    </w:p>
    <w:p w:rsidR="001434D6" w:rsidRPr="007C1D90" w:rsidRDefault="001434D6" w:rsidP="007C1D90">
      <w:pPr>
        <w:spacing w:before="60" w:after="60"/>
        <w:jc w:val="both"/>
        <w:rPr>
          <w:sz w:val="24"/>
          <w:szCs w:val="24"/>
        </w:rPr>
      </w:pPr>
      <w:r w:rsidRPr="007C1D90">
        <w:rPr>
          <w:sz w:val="24"/>
          <w:szCs w:val="24"/>
        </w:rPr>
        <w:t>Essa divisão encontra respaldo nos princípios e objetivos da Lei nº 14.133/2021, que visa garantir a seleção da proposta mais vantajosa para a Administração Pública, promovendo a eficiência e a economicidade na contratação.</w:t>
      </w:r>
    </w:p>
    <w:p w:rsidR="001434D6" w:rsidRPr="007C1D90" w:rsidRDefault="001434D6" w:rsidP="007C1D90">
      <w:pPr>
        <w:spacing w:before="60" w:after="60"/>
        <w:jc w:val="both"/>
        <w:rPr>
          <w:sz w:val="24"/>
          <w:szCs w:val="24"/>
        </w:rPr>
      </w:pPr>
      <w:r w:rsidRPr="007C1D90">
        <w:rPr>
          <w:sz w:val="24"/>
          <w:szCs w:val="24"/>
        </w:rPr>
        <w:t>Justificativas Fundamentadas na Lei nº 14.133/2021 - Ampliação da Competitividade e -</w:t>
      </w:r>
      <w:r w:rsidRPr="007C1D90">
        <w:rPr>
          <w:b/>
          <w:bCs/>
          <w:sz w:val="24"/>
          <w:szCs w:val="24"/>
        </w:rPr>
        <w:t>Melhor Aproveitamento dos Recursos do Mercado:</w:t>
      </w:r>
    </w:p>
    <w:p w:rsidR="001434D6" w:rsidRPr="007C1D90" w:rsidRDefault="001434D6" w:rsidP="007C1D90">
      <w:pPr>
        <w:spacing w:before="60" w:after="60"/>
        <w:jc w:val="both"/>
        <w:rPr>
          <w:sz w:val="24"/>
          <w:szCs w:val="24"/>
        </w:rPr>
      </w:pPr>
      <w:r w:rsidRPr="007C1D90">
        <w:rPr>
          <w:sz w:val="24"/>
          <w:szCs w:val="24"/>
        </w:rPr>
        <w:t>A divisão em lotes permite que um número maior de empresas participe do certame, inclusive microempresas e empresas de pequeno porte (ME/EPP), conforme mencionado no Edital.</w:t>
      </w:r>
    </w:p>
    <w:p w:rsidR="001434D6" w:rsidRPr="007C1D90" w:rsidRDefault="001434D6" w:rsidP="007C1D90">
      <w:pPr>
        <w:spacing w:before="60" w:after="60"/>
        <w:jc w:val="both"/>
        <w:rPr>
          <w:sz w:val="24"/>
          <w:szCs w:val="24"/>
        </w:rPr>
      </w:pPr>
      <w:r w:rsidRPr="007C1D90">
        <w:rPr>
          <w:sz w:val="24"/>
          <w:szCs w:val="24"/>
        </w:rPr>
        <w:t>Isso está alinhado com o princípio da ampla competição, inerente a Lei nº 14.133/2021, que busca atrair o maior número possível de licitantes, aumentando as chances de obtenção de propostas mais vantajosas.</w:t>
      </w:r>
    </w:p>
    <w:p w:rsidR="001434D6" w:rsidRPr="007C1D90" w:rsidRDefault="001434D6" w:rsidP="007C1D90">
      <w:pPr>
        <w:spacing w:before="60" w:after="60"/>
        <w:jc w:val="both"/>
        <w:rPr>
          <w:sz w:val="24"/>
          <w:szCs w:val="24"/>
        </w:rPr>
      </w:pPr>
      <w:r w:rsidRPr="007C1D90">
        <w:rPr>
          <w:sz w:val="24"/>
          <w:szCs w:val="24"/>
        </w:rPr>
        <w:t>Ao permitir a participação de empresas especializadas ou com capacidade para atender a demandas específicas, a Administração pode melhor aproveitar os recursos disponíveis no mercado, selecionando as propostas mais adequadas para cada necessidade.</w:t>
      </w:r>
    </w:p>
    <w:p w:rsidR="001434D6" w:rsidRPr="007C1D90" w:rsidRDefault="001434D6" w:rsidP="007C1D90">
      <w:pPr>
        <w:spacing w:before="60" w:after="60"/>
        <w:jc w:val="both"/>
        <w:rPr>
          <w:b/>
          <w:bCs/>
          <w:sz w:val="24"/>
          <w:szCs w:val="24"/>
        </w:rPr>
      </w:pPr>
      <w:r w:rsidRPr="007C1D90">
        <w:rPr>
          <w:b/>
          <w:bCs/>
          <w:sz w:val="24"/>
          <w:szCs w:val="24"/>
        </w:rPr>
        <w:t>- Eficiência na Gestão e Execução dos Contratos:</w:t>
      </w:r>
    </w:p>
    <w:p w:rsidR="001434D6" w:rsidRPr="007C1D90" w:rsidRDefault="001434D6" w:rsidP="007C1D90">
      <w:pPr>
        <w:spacing w:before="60" w:after="60"/>
        <w:jc w:val="both"/>
        <w:rPr>
          <w:sz w:val="24"/>
          <w:szCs w:val="24"/>
        </w:rPr>
      </w:pPr>
      <w:r w:rsidRPr="007C1D90">
        <w:rPr>
          <w:sz w:val="24"/>
          <w:szCs w:val="24"/>
        </w:rPr>
        <w:t>A divisão em lotes facilita a gestão dos contratos, pois permite que a Administração acompanhe e fiscalize de forma mais eficiente a execução dos serviços de cada lote, conforme mencionado no ETP.</w:t>
      </w:r>
    </w:p>
    <w:p w:rsidR="001434D6" w:rsidRPr="007C1D90" w:rsidRDefault="001434D6" w:rsidP="007C1D90">
      <w:pPr>
        <w:spacing w:before="60" w:after="60"/>
        <w:jc w:val="both"/>
        <w:rPr>
          <w:sz w:val="24"/>
          <w:szCs w:val="24"/>
        </w:rPr>
      </w:pPr>
      <w:r w:rsidRPr="007C1D90">
        <w:rPr>
          <w:sz w:val="24"/>
          <w:szCs w:val="24"/>
        </w:rPr>
        <w:lastRenderedPageBreak/>
        <w:t>Isso está em consonância com o princípio da eficiência contemplado pela Lei nº 14.133/2021, que busca otimizar a utilização dos recursos públicos e garantir a qualidade dos serviços prestados e dos objetos fornecidos.</w:t>
      </w:r>
    </w:p>
    <w:p w:rsidR="001434D6" w:rsidRPr="007C1D90" w:rsidRDefault="001434D6" w:rsidP="007C1D90">
      <w:pPr>
        <w:spacing w:before="60" w:after="60"/>
        <w:jc w:val="both"/>
        <w:rPr>
          <w:sz w:val="24"/>
          <w:szCs w:val="24"/>
        </w:rPr>
      </w:pPr>
      <w:r w:rsidRPr="007C1D90">
        <w:rPr>
          <w:sz w:val="24"/>
          <w:szCs w:val="24"/>
        </w:rPr>
        <w:t>A junção dos itens afins por lote considera a maior agilidade na execução contratual, conforme mencionado no ETP.</w:t>
      </w:r>
    </w:p>
    <w:p w:rsidR="001434D6" w:rsidRPr="007C1D90" w:rsidRDefault="001434D6" w:rsidP="007C1D90">
      <w:pPr>
        <w:spacing w:before="60" w:after="60"/>
        <w:jc w:val="both"/>
        <w:rPr>
          <w:sz w:val="24"/>
          <w:szCs w:val="24"/>
        </w:rPr>
      </w:pPr>
      <w:r w:rsidRPr="007C1D90">
        <w:rPr>
          <w:sz w:val="24"/>
          <w:szCs w:val="24"/>
        </w:rPr>
        <w:t>Além disso, a divisão em lotes permitirá que a Administração simplifique a gestão dos contratados, visto que envolverá objetos similares que irão compreender a mesma destinação setorial, finalidade de serviço e público alvo.</w:t>
      </w:r>
    </w:p>
    <w:p w:rsidR="001434D6" w:rsidRPr="007C1D90" w:rsidRDefault="001434D6" w:rsidP="007C1D90">
      <w:pPr>
        <w:spacing w:before="60" w:after="60"/>
        <w:jc w:val="both"/>
        <w:rPr>
          <w:b/>
          <w:bCs/>
          <w:sz w:val="24"/>
          <w:szCs w:val="24"/>
        </w:rPr>
      </w:pPr>
      <w:r w:rsidRPr="007C1D90">
        <w:rPr>
          <w:b/>
          <w:bCs/>
          <w:sz w:val="24"/>
          <w:szCs w:val="24"/>
        </w:rPr>
        <w:t>- Atendimento às Necessidades Específicas da Administração:</w:t>
      </w:r>
    </w:p>
    <w:p w:rsidR="001434D6" w:rsidRPr="007C1D90" w:rsidRDefault="001434D6" w:rsidP="007C1D90">
      <w:pPr>
        <w:spacing w:before="60" w:after="60"/>
        <w:jc w:val="both"/>
        <w:rPr>
          <w:sz w:val="24"/>
          <w:szCs w:val="24"/>
        </w:rPr>
      </w:pPr>
      <w:r w:rsidRPr="007C1D90">
        <w:rPr>
          <w:sz w:val="24"/>
          <w:szCs w:val="24"/>
        </w:rPr>
        <w:t>A divisão em lotes permite que a Administração contrate objeto adaptado às suas necessidades específicas. A estrutura de gestão logística de itens destinados a rede municipal de ensino se dá de forma centralizada aproveitando os recursos de pessoal e de distribuição levando em conta a diminuta estrutura do Município.</w:t>
      </w:r>
    </w:p>
    <w:p w:rsidR="001434D6" w:rsidRPr="007C1D90" w:rsidRDefault="001434D6" w:rsidP="007C1D90">
      <w:pPr>
        <w:spacing w:before="60" w:after="60"/>
        <w:jc w:val="both"/>
        <w:rPr>
          <w:sz w:val="24"/>
          <w:szCs w:val="24"/>
        </w:rPr>
      </w:pPr>
      <w:r w:rsidRPr="007C1D90">
        <w:rPr>
          <w:sz w:val="24"/>
          <w:szCs w:val="24"/>
        </w:rPr>
        <w:t>Essa flexibilidade está alinhada com o princípio da economicidade, previsto consignado na Lei nº 14.133/2021, que busca garantir o melhor custo-benefício para a Administração, evitando a contratação desnecessária ou inadequada a real condição local.</w:t>
      </w:r>
    </w:p>
    <w:p w:rsidR="001434D6" w:rsidRPr="007C1D90" w:rsidRDefault="001434D6" w:rsidP="007C1D90">
      <w:pPr>
        <w:spacing w:before="60" w:after="60"/>
        <w:jc w:val="both"/>
        <w:rPr>
          <w:sz w:val="24"/>
          <w:szCs w:val="24"/>
        </w:rPr>
      </w:pPr>
      <w:r w:rsidRPr="007C1D90">
        <w:rPr>
          <w:b/>
          <w:bCs/>
          <w:sz w:val="24"/>
          <w:szCs w:val="24"/>
        </w:rPr>
        <w:t>- Promoção do Desenvolvimento Sustentável:</w:t>
      </w:r>
    </w:p>
    <w:p w:rsidR="001434D6" w:rsidRPr="007C1D90" w:rsidRDefault="001434D6" w:rsidP="007C1D90">
      <w:pPr>
        <w:spacing w:before="60" w:after="60"/>
        <w:jc w:val="both"/>
        <w:rPr>
          <w:sz w:val="24"/>
          <w:szCs w:val="24"/>
        </w:rPr>
      </w:pPr>
      <w:r w:rsidRPr="007C1D90">
        <w:rPr>
          <w:sz w:val="24"/>
          <w:szCs w:val="24"/>
        </w:rPr>
        <w:t>A Lei nº 14.133/2021, incentiva a inclusão de critérios de sustentabilidade nas licitações. A divisão em lotes pode facilitar a inclusão desses critérios, permitindo que a Administração selecione propostas que apresentem soluções mais sustentáveis para cada lote, otimizando entrega e utilização de equipamento assim como de pessoal.</w:t>
      </w:r>
    </w:p>
    <w:p w:rsidR="001434D6" w:rsidRPr="007C1D90" w:rsidRDefault="001434D6" w:rsidP="007C1D90">
      <w:pPr>
        <w:spacing w:before="60" w:after="60"/>
        <w:jc w:val="both"/>
        <w:rPr>
          <w:sz w:val="24"/>
          <w:szCs w:val="24"/>
        </w:rPr>
      </w:pPr>
      <w:r w:rsidRPr="007C1D90">
        <w:rPr>
          <w:sz w:val="24"/>
          <w:szCs w:val="24"/>
        </w:rPr>
        <w:t xml:space="preserve"> - Garantia da Melhor Proposta e Preços Mais Vantajosos:</w:t>
      </w:r>
    </w:p>
    <w:p w:rsidR="001434D6" w:rsidRPr="007C1D90" w:rsidRDefault="001434D6" w:rsidP="007C1D90">
      <w:pPr>
        <w:spacing w:before="60" w:after="60"/>
        <w:jc w:val="both"/>
        <w:rPr>
          <w:sz w:val="24"/>
          <w:szCs w:val="24"/>
        </w:rPr>
      </w:pPr>
      <w:r w:rsidRPr="007C1D90">
        <w:rPr>
          <w:sz w:val="24"/>
          <w:szCs w:val="24"/>
        </w:rPr>
        <w:t>Ao dividir a licitação em lotes, a Administração aumenta a probabilidade de obter a melhor proposta, pois permite que empresas especializadas apresentem suas ofertas levando em conta o conjunto de itens que irão executar caso sejam vencedoras do certame, haja vista que poderão operar linha de descontos dada a economia de escala de sua estrutura de fornecimento, ou seja, fornece um lote com vários itens se torna mais atrativo comercialmente ao licitante do que concorrer para fornecer um pequeno item.</w:t>
      </w:r>
    </w:p>
    <w:p w:rsidR="001434D6" w:rsidRPr="007C1D90" w:rsidRDefault="001434D6" w:rsidP="007C1D90">
      <w:pPr>
        <w:spacing w:before="60" w:after="60"/>
        <w:jc w:val="both"/>
        <w:rPr>
          <w:sz w:val="24"/>
          <w:szCs w:val="24"/>
        </w:rPr>
      </w:pPr>
      <w:r w:rsidRPr="007C1D90">
        <w:rPr>
          <w:sz w:val="24"/>
          <w:szCs w:val="24"/>
        </w:rPr>
        <w:t>Isso contribui para a obtenção de preços mais vantajosos para a Administração, em consonância com o princípio da economicidade.</w:t>
      </w:r>
    </w:p>
    <w:p w:rsidR="001434D6" w:rsidRPr="007C1D90" w:rsidRDefault="001434D6" w:rsidP="007C1D90">
      <w:pPr>
        <w:spacing w:before="60" w:after="60"/>
        <w:jc w:val="both"/>
        <w:rPr>
          <w:b/>
          <w:bCs/>
          <w:sz w:val="24"/>
          <w:szCs w:val="24"/>
        </w:rPr>
      </w:pPr>
      <w:r w:rsidRPr="007C1D90">
        <w:rPr>
          <w:b/>
          <w:bCs/>
          <w:sz w:val="24"/>
          <w:szCs w:val="24"/>
        </w:rPr>
        <w:t>- Conclusão:</w:t>
      </w:r>
    </w:p>
    <w:p w:rsidR="001434D6" w:rsidRPr="007C1D90" w:rsidRDefault="001434D6" w:rsidP="007C1D90">
      <w:pPr>
        <w:spacing w:before="60" w:after="60"/>
        <w:jc w:val="both"/>
        <w:rPr>
          <w:sz w:val="24"/>
          <w:szCs w:val="24"/>
        </w:rPr>
      </w:pPr>
      <w:r w:rsidRPr="007C1D90">
        <w:rPr>
          <w:sz w:val="24"/>
          <w:szCs w:val="24"/>
        </w:rPr>
        <w:t>Em suma, a decisão de realizar a presente licitação por lotes está em conformidade com os princípios e objetivos da Lei nº 14.133/2021, buscando ampliar a competitividade, garantir a eficiência na gestão dos contratos, atender às necessidades específicas da Administração, promover o desenvolvimento sustentável e obter a melhor proposta para cada objeto, sempre com foco na economicidade e na busca pelo melhor custo-benefício para o erário público.</w:t>
      </w:r>
    </w:p>
    <w:p w:rsidR="001434D6" w:rsidRPr="007C1D90" w:rsidRDefault="001434D6" w:rsidP="007C1D90">
      <w:pPr>
        <w:spacing w:before="60" w:after="60"/>
        <w:jc w:val="both"/>
        <w:rPr>
          <w:sz w:val="24"/>
          <w:szCs w:val="24"/>
        </w:rPr>
      </w:pPr>
      <w:r w:rsidRPr="007C1D90">
        <w:rPr>
          <w:sz w:val="24"/>
          <w:szCs w:val="24"/>
        </w:rPr>
        <w:t xml:space="preserve">A divisão em lotes, visa otimizar a execução contratual, considerando a similaridade de características e a destinação dos objetos, quando observados individualmente, o que justifica a segmentação da licitação em </w:t>
      </w:r>
      <w:proofErr w:type="gramStart"/>
      <w:r w:rsidRPr="007C1D90">
        <w:rPr>
          <w:sz w:val="24"/>
          <w:szCs w:val="24"/>
        </w:rPr>
        <w:t>lote(</w:t>
      </w:r>
      <w:proofErr w:type="gramEnd"/>
      <w:r w:rsidRPr="007C1D90">
        <w:rPr>
          <w:sz w:val="24"/>
          <w:szCs w:val="24"/>
        </w:rPr>
        <w:t>s), cada um com suas eventuais especificidades e requisitos.</w:t>
      </w:r>
    </w:p>
    <w:p w:rsidR="001434D6" w:rsidRPr="007C1D90" w:rsidRDefault="001434D6" w:rsidP="007C1D90">
      <w:pPr>
        <w:spacing w:before="60" w:after="60"/>
        <w:jc w:val="both"/>
        <w:rPr>
          <w:sz w:val="24"/>
          <w:szCs w:val="24"/>
        </w:rPr>
      </w:pPr>
      <w:r w:rsidRPr="007C1D90">
        <w:rPr>
          <w:sz w:val="24"/>
          <w:szCs w:val="24"/>
        </w:rPr>
        <w:t>Além disso, a divisão em lotes permite que a Administração simplifique a gestão dos contratados, visto que envolverá serviços que irão compreender a mesma localidade.</w:t>
      </w:r>
    </w:p>
    <w:p w:rsidR="001434D6" w:rsidRPr="007C1D90" w:rsidRDefault="001434D6" w:rsidP="007C1D90">
      <w:pPr>
        <w:spacing w:before="60" w:after="60"/>
        <w:jc w:val="both"/>
        <w:rPr>
          <w:sz w:val="24"/>
          <w:szCs w:val="24"/>
        </w:rPr>
      </w:pPr>
      <w:r w:rsidRPr="007C1D90">
        <w:rPr>
          <w:sz w:val="24"/>
          <w:szCs w:val="24"/>
        </w:rPr>
        <w:t>Portanto, a licitação por lotes é uma estratégia que visa garantir a eficiência, a economicidade a FISCALIZAÇÃO e a qualidade na contratação em tela, em consonância com os princípios e objetivos da Lei nº 14.133/2021.</w:t>
      </w:r>
    </w:p>
    <w:p w:rsidR="001434D6" w:rsidRPr="007C1D90" w:rsidRDefault="001434D6" w:rsidP="007C1D90">
      <w:pPr>
        <w:spacing w:before="60" w:after="60"/>
        <w:jc w:val="both"/>
        <w:rPr>
          <w:sz w:val="24"/>
          <w:szCs w:val="24"/>
        </w:rPr>
      </w:pP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3. DESCRIÇÃO DA SOLUÇÃO:</w:t>
      </w:r>
    </w:p>
    <w:p w:rsidR="001434D6" w:rsidRPr="007C1D90" w:rsidRDefault="001434D6" w:rsidP="007C1D90">
      <w:pPr>
        <w:shd w:val="clear" w:color="auto" w:fill="FFFFFF" w:themeFill="background1"/>
        <w:spacing w:before="60" w:after="60"/>
        <w:jc w:val="both"/>
        <w:rPr>
          <w:sz w:val="24"/>
          <w:szCs w:val="24"/>
        </w:rPr>
      </w:pPr>
      <w:r w:rsidRPr="007C1D90">
        <w:rPr>
          <w:sz w:val="24"/>
          <w:szCs w:val="24"/>
        </w:rPr>
        <w:t>A solução proposta consiste na aquisição de gêneros alimentícios do tipo padaria, destinados ao atendimento das demandas dos Departamentos de Saúde, Educação, Administração e Ação Social do Município de Coronel Domingos Soares.</w:t>
      </w:r>
    </w:p>
    <w:p w:rsidR="001434D6" w:rsidRPr="007C1D90" w:rsidRDefault="001434D6" w:rsidP="007C1D90">
      <w:pPr>
        <w:widowControl w:val="0"/>
        <w:autoSpaceDE w:val="0"/>
        <w:autoSpaceDN w:val="0"/>
        <w:adjustRightInd w:val="0"/>
        <w:spacing w:before="60" w:after="60"/>
        <w:jc w:val="both"/>
        <w:rPr>
          <w:bCs/>
          <w:sz w:val="24"/>
          <w:szCs w:val="24"/>
        </w:rPr>
      </w:pPr>
      <w:r w:rsidRPr="007C1D90">
        <w:rPr>
          <w:bCs/>
          <w:sz w:val="24"/>
          <w:szCs w:val="24"/>
        </w:rPr>
        <w:t>A contratação será realizada por meio de procedimento licitatório, preferencialmente na modalidade pregão eletrônico, com critério de julgamento por menor preço, garantindo ampla competitividade e economicidade. Essa forma de contratação é a mais vantajosa para a Administração Pública, pois permite, otimização dos recursos públicos e atendimento eficiente às atividades essenciais desenvolvidas pelos departamentos envolvidos, como alimentação de pacientes, usuários de programas sociais, servidores em atividades institucionais e apoio a eventos oficiais</w:t>
      </w:r>
    </w:p>
    <w:p w:rsidR="001434D6" w:rsidRPr="007C1D90" w:rsidRDefault="001434D6" w:rsidP="007C1D90">
      <w:pPr>
        <w:widowControl w:val="0"/>
        <w:autoSpaceDE w:val="0"/>
        <w:autoSpaceDN w:val="0"/>
        <w:adjustRightInd w:val="0"/>
        <w:spacing w:before="60" w:after="60"/>
        <w:rPr>
          <w:b/>
          <w:bCs/>
          <w:sz w:val="24"/>
          <w:szCs w:val="24"/>
          <w:lang w:val="x-none"/>
        </w:rPr>
      </w:pPr>
      <w:r w:rsidRPr="007C1D90">
        <w:rPr>
          <w:b/>
          <w:bCs/>
          <w:sz w:val="24"/>
          <w:szCs w:val="24"/>
          <w:lang w:val="x-none"/>
        </w:rPr>
        <w:t>4 PESQUISA DE PREÇOS</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1434D6" w:rsidRPr="007C1D90" w:rsidRDefault="001434D6" w:rsidP="007C1D90">
      <w:pPr>
        <w:widowControl w:val="0"/>
        <w:autoSpaceDE w:val="0"/>
        <w:autoSpaceDN w:val="0"/>
        <w:adjustRightInd w:val="0"/>
        <w:spacing w:before="60" w:after="60"/>
        <w:rPr>
          <w:b/>
          <w:bCs/>
          <w:sz w:val="24"/>
          <w:szCs w:val="24"/>
          <w:lang w:val="x-none"/>
        </w:rPr>
      </w:pPr>
      <w:r w:rsidRPr="007C1D90">
        <w:rPr>
          <w:b/>
          <w:bCs/>
          <w:sz w:val="24"/>
          <w:szCs w:val="24"/>
          <w:lang w:val="x-none"/>
        </w:rPr>
        <w:t>5 DA FISCALIZAÇÃO</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lang w:val="x-none"/>
        </w:rPr>
        <w:t>5.1.</w:t>
      </w:r>
      <w:r w:rsidRPr="007C1D90">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lang w:val="x-none"/>
        </w:rPr>
        <w:t>5.2.</w:t>
      </w:r>
      <w:r w:rsidRPr="007C1D90">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lang w:val="x-none"/>
        </w:rPr>
        <w:t>5.3</w:t>
      </w:r>
      <w:r w:rsidRPr="007C1D90">
        <w:rPr>
          <w:sz w:val="24"/>
          <w:szCs w:val="24"/>
          <w:lang w:val="x-none"/>
        </w:rPr>
        <w:t xml:space="preserve">. Resta desde já designado como </w:t>
      </w:r>
      <w:r w:rsidRPr="007C1D90">
        <w:rPr>
          <w:sz w:val="24"/>
          <w:szCs w:val="24"/>
          <w:u w:val="single"/>
          <w:lang w:val="x-none"/>
        </w:rPr>
        <w:t>Fiscal Técnico do Contrato</w:t>
      </w:r>
      <w:r w:rsidRPr="007C1D90">
        <w:rPr>
          <w:sz w:val="24"/>
          <w:szCs w:val="24"/>
          <w:lang w:val="x-none"/>
        </w:rPr>
        <w:t xml:space="preserve"> o</w:t>
      </w:r>
      <w:r w:rsidRPr="007C1D90">
        <w:rPr>
          <w:sz w:val="24"/>
          <w:szCs w:val="24"/>
        </w:rPr>
        <w:t>s</w:t>
      </w:r>
      <w:r w:rsidRPr="007C1D90">
        <w:rPr>
          <w:sz w:val="24"/>
          <w:szCs w:val="24"/>
          <w:lang w:val="x-none"/>
        </w:rPr>
        <w:t xml:space="preserve"> servidor</w:t>
      </w:r>
      <w:r w:rsidRPr="007C1D90">
        <w:rPr>
          <w:sz w:val="24"/>
          <w:szCs w:val="24"/>
        </w:rPr>
        <w:t>es</w:t>
      </w:r>
      <w:r w:rsidRPr="007C1D90">
        <w:rPr>
          <w:rFonts w:eastAsia="Calibri"/>
          <w:sz w:val="24"/>
          <w:szCs w:val="24"/>
          <w:lang w:eastAsia="en-US"/>
        </w:rPr>
        <w:t xml:space="preserve"> </w:t>
      </w:r>
      <w:r w:rsidRPr="007C1D90">
        <w:rPr>
          <w:sz w:val="24"/>
          <w:szCs w:val="24"/>
        </w:rPr>
        <w:t xml:space="preserve">Ana Cecilia </w:t>
      </w:r>
      <w:proofErr w:type="spellStart"/>
      <w:r w:rsidRPr="007C1D90">
        <w:rPr>
          <w:sz w:val="24"/>
          <w:szCs w:val="24"/>
        </w:rPr>
        <w:t>Tortelli</w:t>
      </w:r>
      <w:proofErr w:type="spellEnd"/>
      <w:r w:rsidRPr="007C1D90">
        <w:rPr>
          <w:sz w:val="24"/>
          <w:szCs w:val="24"/>
        </w:rPr>
        <w:t xml:space="preserve"> </w:t>
      </w:r>
      <w:proofErr w:type="spellStart"/>
      <w:r w:rsidRPr="007C1D90">
        <w:rPr>
          <w:sz w:val="24"/>
          <w:szCs w:val="24"/>
        </w:rPr>
        <w:t>Bogdan</w:t>
      </w:r>
      <w:proofErr w:type="spellEnd"/>
      <w:r w:rsidRPr="007C1D90">
        <w:rPr>
          <w:sz w:val="24"/>
          <w:szCs w:val="24"/>
        </w:rPr>
        <w:t xml:space="preserve">, Simone </w:t>
      </w:r>
      <w:proofErr w:type="spellStart"/>
      <w:r w:rsidRPr="007C1D90">
        <w:rPr>
          <w:sz w:val="24"/>
          <w:szCs w:val="24"/>
        </w:rPr>
        <w:t>Wrublok</w:t>
      </w:r>
      <w:proofErr w:type="spellEnd"/>
      <w:r w:rsidRPr="007C1D90">
        <w:rPr>
          <w:sz w:val="24"/>
          <w:szCs w:val="24"/>
        </w:rPr>
        <w:t xml:space="preserve">, </w:t>
      </w:r>
      <w:proofErr w:type="spellStart"/>
      <w:r w:rsidRPr="007C1D90">
        <w:rPr>
          <w:sz w:val="24"/>
          <w:szCs w:val="24"/>
        </w:rPr>
        <w:t>Tenile</w:t>
      </w:r>
      <w:proofErr w:type="spellEnd"/>
      <w:r w:rsidRPr="007C1D90">
        <w:rPr>
          <w:sz w:val="24"/>
          <w:szCs w:val="24"/>
        </w:rPr>
        <w:t xml:space="preserve"> Isabel </w:t>
      </w:r>
      <w:proofErr w:type="spellStart"/>
      <w:r w:rsidRPr="007C1D90">
        <w:rPr>
          <w:sz w:val="24"/>
          <w:szCs w:val="24"/>
        </w:rPr>
        <w:t>Cassaneli</w:t>
      </w:r>
      <w:proofErr w:type="spellEnd"/>
      <w:r w:rsidRPr="007C1D90">
        <w:rPr>
          <w:sz w:val="24"/>
          <w:szCs w:val="24"/>
        </w:rPr>
        <w:t xml:space="preserve">, </w:t>
      </w:r>
      <w:proofErr w:type="spellStart"/>
      <w:r w:rsidRPr="007C1D90">
        <w:rPr>
          <w:sz w:val="24"/>
          <w:szCs w:val="24"/>
        </w:rPr>
        <w:t>Jakeline</w:t>
      </w:r>
      <w:proofErr w:type="spellEnd"/>
      <w:r w:rsidRPr="007C1D90">
        <w:rPr>
          <w:sz w:val="24"/>
          <w:szCs w:val="24"/>
        </w:rPr>
        <w:t xml:space="preserve"> Aparecida Matias</w:t>
      </w:r>
      <w:r w:rsidRPr="007C1D90">
        <w:rPr>
          <w:b/>
          <w:bCs/>
          <w:sz w:val="24"/>
          <w:szCs w:val="24"/>
          <w:lang w:val="x-none"/>
        </w:rPr>
        <w:t xml:space="preserve">, </w:t>
      </w:r>
      <w:r w:rsidRPr="007C1D90">
        <w:rPr>
          <w:sz w:val="24"/>
          <w:szCs w:val="24"/>
          <w:lang w:val="x-none"/>
        </w:rPr>
        <w:t>que deverá se ater as obrigações constantes do art. 16 do Decreto Municipal 161/2023.</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lang w:val="x-none"/>
        </w:rPr>
        <w:t>5.4.</w:t>
      </w:r>
      <w:r w:rsidRPr="007C1D90">
        <w:rPr>
          <w:sz w:val="24"/>
          <w:szCs w:val="24"/>
          <w:lang w:val="x-none"/>
        </w:rPr>
        <w:t xml:space="preserve"> Resta desde já designado como </w:t>
      </w:r>
      <w:r w:rsidRPr="007C1D90">
        <w:rPr>
          <w:sz w:val="24"/>
          <w:szCs w:val="24"/>
          <w:u w:val="single"/>
          <w:lang w:val="x-none"/>
        </w:rPr>
        <w:t>Gestor do Contrato</w:t>
      </w:r>
      <w:r w:rsidRPr="007C1D90">
        <w:rPr>
          <w:sz w:val="24"/>
          <w:szCs w:val="24"/>
          <w:lang w:val="x-none"/>
        </w:rPr>
        <w:t xml:space="preserve"> a servidora </w:t>
      </w:r>
      <w:r w:rsidRPr="007C1D90">
        <w:rPr>
          <w:sz w:val="24"/>
          <w:szCs w:val="24"/>
        </w:rPr>
        <w:t>Andrea Reis Taques</w:t>
      </w:r>
      <w:r w:rsidRPr="007C1D90">
        <w:rPr>
          <w:sz w:val="24"/>
          <w:szCs w:val="24"/>
          <w:lang w:val="x-none"/>
        </w:rPr>
        <w:t>,</w:t>
      </w:r>
      <w:r w:rsidRPr="007C1D90">
        <w:rPr>
          <w:b/>
          <w:bCs/>
          <w:sz w:val="24"/>
          <w:szCs w:val="24"/>
          <w:lang w:val="x-none"/>
        </w:rPr>
        <w:t xml:space="preserve"> </w:t>
      </w:r>
      <w:r w:rsidRPr="007C1D90">
        <w:rPr>
          <w:sz w:val="24"/>
          <w:szCs w:val="24"/>
          <w:lang w:val="x-none"/>
        </w:rPr>
        <w:t>que deverá se ater as obrigações constantes do art. 15 do Decreto Municipal 161/2023.</w:t>
      </w:r>
    </w:p>
    <w:p w:rsidR="001434D6" w:rsidRPr="007C1D90" w:rsidRDefault="001434D6" w:rsidP="007C1D90">
      <w:pPr>
        <w:widowControl w:val="0"/>
        <w:autoSpaceDE w:val="0"/>
        <w:autoSpaceDN w:val="0"/>
        <w:adjustRightInd w:val="0"/>
        <w:spacing w:before="60" w:after="60"/>
        <w:rPr>
          <w:b/>
          <w:bCs/>
          <w:sz w:val="24"/>
          <w:szCs w:val="24"/>
          <w:lang w:val="x-none"/>
        </w:rPr>
      </w:pPr>
      <w:r w:rsidRPr="007C1D90">
        <w:rPr>
          <w:b/>
          <w:bCs/>
          <w:sz w:val="24"/>
          <w:szCs w:val="24"/>
          <w:lang w:val="x-none"/>
        </w:rPr>
        <w:t>6. DO RECEBIMENTO DO OBJETO</w:t>
      </w:r>
    </w:p>
    <w:p w:rsidR="001434D6" w:rsidRPr="007C1D90" w:rsidRDefault="001434D6" w:rsidP="007C1D90">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7C1D90">
        <w:rPr>
          <w:b/>
          <w:bCs/>
          <w:sz w:val="24"/>
          <w:szCs w:val="24"/>
          <w:lang w:val="x-none"/>
        </w:rPr>
        <w:t>6.1.</w:t>
      </w:r>
      <w:r w:rsidRPr="007C1D90">
        <w:rPr>
          <w:sz w:val="24"/>
          <w:szCs w:val="24"/>
          <w:lang w:val="x-none"/>
        </w:rPr>
        <w:t xml:space="preserve"> O objeto será recebido, de forma sumária, no ato da entrega, juntamente com a nota fiscal eletrônica ou instrumento de cobrança equivalente, pelo(a) responsável pelo acompanhamento e fiscalização do contrato, para efeito de posterior verificação de sua conformidade com as especificações constantes no Termo de Referência e na proposta.</w:t>
      </w:r>
    </w:p>
    <w:p w:rsidR="001434D6" w:rsidRPr="007C1D90" w:rsidRDefault="001434D6" w:rsidP="007C1D90">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7C1D90">
        <w:rPr>
          <w:b/>
          <w:bCs/>
          <w:sz w:val="24"/>
          <w:szCs w:val="24"/>
          <w:lang w:val="x-none"/>
        </w:rPr>
        <w:t>6.2.</w:t>
      </w:r>
      <w:r w:rsidRPr="007C1D90">
        <w:rPr>
          <w:sz w:val="24"/>
          <w:szCs w:val="24"/>
          <w:lang w:val="x-none"/>
        </w:rPr>
        <w:t xml:space="preserve"> O objeto poderá ser rejeitado, no todo ou em parte, quando em desacordo com as especificações constantes no Termo de Referência e proposta, devendo ser substituído no prazo de </w:t>
      </w:r>
      <w:r w:rsidRPr="007C1D90">
        <w:rPr>
          <w:b/>
          <w:bCs/>
          <w:sz w:val="24"/>
          <w:szCs w:val="24"/>
          <w:shd w:val="clear" w:color="auto" w:fill="FFFFFF"/>
          <w:lang w:val="x-none"/>
        </w:rPr>
        <w:t xml:space="preserve">01 </w:t>
      </w:r>
      <w:r w:rsidRPr="007C1D90">
        <w:rPr>
          <w:b/>
          <w:bCs/>
          <w:sz w:val="24"/>
          <w:szCs w:val="24"/>
          <w:shd w:val="clear" w:color="auto" w:fill="FFFFFF"/>
        </w:rPr>
        <w:t>(um</w:t>
      </w:r>
      <w:r w:rsidRPr="007C1D90">
        <w:rPr>
          <w:b/>
          <w:bCs/>
          <w:sz w:val="24"/>
          <w:szCs w:val="24"/>
          <w:shd w:val="clear" w:color="auto" w:fill="FFFFFF"/>
          <w:lang w:val="x-none"/>
        </w:rPr>
        <w:t>)</w:t>
      </w:r>
      <w:r w:rsidRPr="007C1D90">
        <w:rPr>
          <w:b/>
          <w:bCs/>
          <w:sz w:val="24"/>
          <w:szCs w:val="24"/>
          <w:lang w:val="x-none"/>
        </w:rPr>
        <w:t xml:space="preserve"> dia</w:t>
      </w:r>
      <w:r w:rsidRPr="007C1D90">
        <w:rPr>
          <w:sz w:val="24"/>
          <w:szCs w:val="24"/>
          <w:lang w:val="x-none"/>
        </w:rPr>
        <w:t>, a contar da notificação da contratada, às suas custas, sem prejuízo da aplicação de penalidades.</w:t>
      </w:r>
    </w:p>
    <w:p w:rsidR="001434D6" w:rsidRPr="007C1D90" w:rsidRDefault="001434D6" w:rsidP="007C1D90">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7C1D90">
        <w:rPr>
          <w:b/>
          <w:bCs/>
          <w:sz w:val="24"/>
          <w:szCs w:val="24"/>
          <w:lang w:val="x-none"/>
        </w:rPr>
        <w:t>6.3.</w:t>
      </w:r>
      <w:r w:rsidRPr="007C1D90">
        <w:rPr>
          <w:sz w:val="24"/>
          <w:szCs w:val="24"/>
          <w:lang w:val="x-none"/>
        </w:rPr>
        <w:t xml:space="preserve"> No caso de controvérsia sobre a execução do objeto, quanto à dimensão, qualidade e quantidade, deverá ser observado o teor do </w:t>
      </w:r>
      <w:hyperlink r:id="rId25" w:anchor="art143" w:history="1">
        <w:r w:rsidRPr="007C1D90">
          <w:rPr>
            <w:sz w:val="24"/>
            <w:szCs w:val="24"/>
            <w:u w:val="single"/>
            <w:lang w:val="x-none"/>
          </w:rPr>
          <w:t>art. 143 da Lei nº 14.133, de 2021</w:t>
        </w:r>
      </w:hyperlink>
      <w:r w:rsidRPr="007C1D90">
        <w:rPr>
          <w:sz w:val="24"/>
          <w:szCs w:val="24"/>
          <w:lang w:val="x-none"/>
        </w:rPr>
        <w:t xml:space="preserve">, comunicando-se à empresa para emissão de Nota Fiscal no que </w:t>
      </w:r>
      <w:proofErr w:type="spellStart"/>
      <w:r w:rsidRPr="007C1D90">
        <w:rPr>
          <w:sz w:val="24"/>
          <w:szCs w:val="24"/>
          <w:lang w:val="x-none"/>
        </w:rPr>
        <w:t>pertine</w:t>
      </w:r>
      <w:proofErr w:type="spellEnd"/>
      <w:r w:rsidRPr="007C1D90">
        <w:rPr>
          <w:sz w:val="24"/>
          <w:szCs w:val="24"/>
          <w:lang w:val="x-none"/>
        </w:rPr>
        <w:t xml:space="preserve"> à parcela incontroversa da execução do objeto, </w:t>
      </w:r>
      <w:r w:rsidRPr="007C1D90">
        <w:rPr>
          <w:sz w:val="24"/>
          <w:szCs w:val="24"/>
          <w:lang w:val="x-none"/>
        </w:rPr>
        <w:lastRenderedPageBreak/>
        <w:t>para efeito de liquidação e pagamento.</w:t>
      </w:r>
    </w:p>
    <w:p w:rsidR="001434D6" w:rsidRPr="007C1D90" w:rsidRDefault="001434D6" w:rsidP="007C1D90">
      <w:pPr>
        <w:widowControl w:val="0"/>
        <w:autoSpaceDE w:val="0"/>
        <w:autoSpaceDN w:val="0"/>
        <w:adjustRightInd w:val="0"/>
        <w:spacing w:before="60" w:after="60"/>
        <w:rPr>
          <w:b/>
          <w:bCs/>
          <w:sz w:val="24"/>
          <w:szCs w:val="24"/>
          <w:lang w:val="x-none"/>
        </w:rPr>
      </w:pPr>
      <w:r w:rsidRPr="007C1D90">
        <w:rPr>
          <w:b/>
          <w:bCs/>
          <w:sz w:val="24"/>
          <w:szCs w:val="24"/>
          <w:lang w:val="x-none"/>
        </w:rPr>
        <w:t>7. CONTRATAÇÃO DE MICROEMPRESAS E EMPRESAS DE PEQUENO PORTE</w:t>
      </w:r>
    </w:p>
    <w:p w:rsidR="001434D6" w:rsidRPr="007C1D90" w:rsidRDefault="001434D6" w:rsidP="007C1D90">
      <w:pPr>
        <w:widowControl w:val="0"/>
        <w:autoSpaceDE w:val="0"/>
        <w:autoSpaceDN w:val="0"/>
        <w:adjustRightInd w:val="0"/>
        <w:spacing w:before="60" w:after="60"/>
        <w:ind w:right="-15"/>
        <w:jc w:val="both"/>
        <w:rPr>
          <w:sz w:val="24"/>
          <w:szCs w:val="24"/>
          <w:shd w:val="clear" w:color="auto" w:fill="FFFFFF"/>
          <w:lang w:val="x-none"/>
        </w:rPr>
      </w:pPr>
      <w:r w:rsidRPr="007C1D90">
        <w:rPr>
          <w:b/>
          <w:bCs/>
          <w:sz w:val="24"/>
          <w:szCs w:val="24"/>
          <w:lang w:val="x-none"/>
        </w:rPr>
        <w:t xml:space="preserve">7.1. </w:t>
      </w:r>
      <w:r w:rsidRPr="007C1D90">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1434D6" w:rsidRPr="007C1D90" w:rsidRDefault="001434D6" w:rsidP="007C1D90">
      <w:pPr>
        <w:widowControl w:val="0"/>
        <w:autoSpaceDE w:val="0"/>
        <w:autoSpaceDN w:val="0"/>
        <w:adjustRightInd w:val="0"/>
        <w:spacing w:before="60" w:after="60"/>
        <w:ind w:right="-15"/>
        <w:jc w:val="both"/>
        <w:rPr>
          <w:sz w:val="24"/>
          <w:szCs w:val="24"/>
          <w:shd w:val="clear" w:color="auto" w:fill="FFFFFF"/>
          <w:lang w:val="x-none"/>
        </w:rPr>
      </w:pPr>
      <w:r w:rsidRPr="007C1D90">
        <w:rPr>
          <w:b/>
          <w:bCs/>
          <w:sz w:val="24"/>
          <w:szCs w:val="24"/>
          <w:shd w:val="clear" w:color="auto" w:fill="FFFFFF"/>
          <w:lang w:val="x-none"/>
        </w:rPr>
        <w:t>7.2.</w:t>
      </w:r>
      <w:r w:rsidRPr="007C1D90">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1434D6" w:rsidRPr="007C1D90" w:rsidRDefault="001434D6" w:rsidP="007C1D90">
      <w:pPr>
        <w:widowControl w:val="0"/>
        <w:autoSpaceDE w:val="0"/>
        <w:autoSpaceDN w:val="0"/>
        <w:adjustRightInd w:val="0"/>
        <w:spacing w:before="60" w:after="60"/>
        <w:rPr>
          <w:b/>
          <w:bCs/>
          <w:sz w:val="24"/>
          <w:szCs w:val="24"/>
          <w:lang w:val="x-none"/>
        </w:rPr>
      </w:pPr>
      <w:r w:rsidRPr="007C1D90">
        <w:rPr>
          <w:b/>
          <w:bCs/>
          <w:sz w:val="24"/>
          <w:szCs w:val="24"/>
          <w:lang w:val="x-none"/>
        </w:rPr>
        <w:t>8. CLASSIFICAÇÃO DOS BENS E SERVIÇOS COMUNS</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u w:val="single"/>
          <w:lang w:val="x-none"/>
        </w:rPr>
        <w:t>8.1.1.</w:t>
      </w:r>
      <w:r w:rsidRPr="007C1D90">
        <w:rPr>
          <w:sz w:val="24"/>
          <w:szCs w:val="24"/>
          <w:u w:val="single"/>
          <w:lang w:val="x-none"/>
        </w:rPr>
        <w:t xml:space="preserve"> O(s) objeto(s) dessa licitação é(são) classificado(s) como bem(</w:t>
      </w:r>
      <w:proofErr w:type="spellStart"/>
      <w:r w:rsidRPr="007C1D90">
        <w:rPr>
          <w:sz w:val="24"/>
          <w:szCs w:val="24"/>
          <w:u w:val="single"/>
          <w:lang w:val="x-none"/>
        </w:rPr>
        <w:t>ns</w:t>
      </w:r>
      <w:proofErr w:type="spellEnd"/>
      <w:r w:rsidRPr="007C1D90">
        <w:rPr>
          <w:sz w:val="24"/>
          <w:szCs w:val="24"/>
          <w:u w:val="single"/>
          <w:lang w:val="x-none"/>
        </w:rPr>
        <w:t>) comum(</w:t>
      </w:r>
      <w:proofErr w:type="spellStart"/>
      <w:r w:rsidRPr="007C1D90">
        <w:rPr>
          <w:sz w:val="24"/>
          <w:szCs w:val="24"/>
          <w:u w:val="single"/>
          <w:lang w:val="x-none"/>
        </w:rPr>
        <w:t>ns</w:t>
      </w:r>
      <w:proofErr w:type="spellEnd"/>
      <w:r w:rsidRPr="007C1D90">
        <w:rPr>
          <w:sz w:val="24"/>
          <w:szCs w:val="24"/>
          <w:u w:val="single"/>
          <w:lang w:val="x-none"/>
        </w:rPr>
        <w:t>)</w:t>
      </w:r>
      <w:r w:rsidRPr="007C1D90">
        <w:rPr>
          <w:sz w:val="24"/>
          <w:szCs w:val="24"/>
          <w:lang w:val="x-none"/>
        </w:rPr>
        <w:t>, pois possui(em) especificação(</w:t>
      </w:r>
      <w:proofErr w:type="spellStart"/>
      <w:r w:rsidRPr="007C1D90">
        <w:rPr>
          <w:sz w:val="24"/>
          <w:szCs w:val="24"/>
          <w:lang w:val="x-none"/>
        </w:rPr>
        <w:t>ões</w:t>
      </w:r>
      <w:proofErr w:type="spellEnd"/>
      <w:r w:rsidRPr="007C1D90">
        <w:rPr>
          <w:sz w:val="24"/>
          <w:szCs w:val="24"/>
          <w:lang w:val="x-none"/>
        </w:rPr>
        <w:t>) usual(</w:t>
      </w:r>
      <w:proofErr w:type="spellStart"/>
      <w:r w:rsidRPr="007C1D90">
        <w:rPr>
          <w:sz w:val="24"/>
          <w:szCs w:val="24"/>
          <w:lang w:val="x-none"/>
        </w:rPr>
        <w:t>is</w:t>
      </w:r>
      <w:proofErr w:type="spellEnd"/>
      <w:r w:rsidRPr="007C1D90">
        <w:rPr>
          <w:sz w:val="24"/>
          <w:szCs w:val="24"/>
          <w:lang w:val="x-none"/>
        </w:rPr>
        <w:t>) de mercado e padrão(</w:t>
      </w:r>
      <w:proofErr w:type="spellStart"/>
      <w:r w:rsidRPr="007C1D90">
        <w:rPr>
          <w:sz w:val="24"/>
          <w:szCs w:val="24"/>
          <w:lang w:val="x-none"/>
        </w:rPr>
        <w:t>ões</w:t>
      </w:r>
      <w:proofErr w:type="spellEnd"/>
      <w:r w:rsidRPr="007C1D90">
        <w:rPr>
          <w:sz w:val="24"/>
          <w:szCs w:val="24"/>
          <w:lang w:val="x-none"/>
        </w:rPr>
        <w:t>) de qualidade definidas em edital, conforme estabelece o inciso XIII do art. 6º da Lei Federal n.º 14.133, de 2021.</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9. DO LOCAL, DO PRAZO DA ENTREGA E DE EXECUÇÃO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9.1.</w:t>
      </w:r>
      <w:r w:rsidRPr="007C1D90">
        <w:rPr>
          <w:sz w:val="24"/>
          <w:szCs w:val="24"/>
          <w:lang w:val="x-none"/>
        </w:rPr>
        <w:t xml:space="preserve"> O prazo de entrega do objeto é de até</w:t>
      </w:r>
      <w:r w:rsidRPr="007C1D90">
        <w:rPr>
          <w:b/>
          <w:bCs/>
          <w:sz w:val="24"/>
          <w:szCs w:val="24"/>
          <w:shd w:val="clear" w:color="auto" w:fill="FFFFFF"/>
          <w:lang w:val="x-none"/>
        </w:rPr>
        <w:t xml:space="preserve"> 03 (tr</w:t>
      </w:r>
      <w:r w:rsidRPr="007C1D90">
        <w:rPr>
          <w:b/>
          <w:bCs/>
          <w:sz w:val="24"/>
          <w:szCs w:val="24"/>
          <w:shd w:val="clear" w:color="auto" w:fill="FFFFFF"/>
        </w:rPr>
        <w:t>ês</w:t>
      </w:r>
      <w:r w:rsidRPr="007C1D90">
        <w:rPr>
          <w:b/>
          <w:bCs/>
          <w:sz w:val="24"/>
          <w:szCs w:val="24"/>
          <w:shd w:val="clear" w:color="auto" w:fill="FFFFFF"/>
          <w:lang w:val="x-none"/>
        </w:rPr>
        <w:t>)</w:t>
      </w:r>
      <w:r w:rsidRPr="007C1D90">
        <w:rPr>
          <w:sz w:val="24"/>
          <w:szCs w:val="24"/>
          <w:lang w:val="x-none"/>
        </w:rPr>
        <w:t xml:space="preserve"> dias, </w:t>
      </w:r>
      <w:r w:rsidRPr="007C1D90">
        <w:rPr>
          <w:b/>
          <w:bCs/>
          <w:sz w:val="24"/>
          <w:szCs w:val="24"/>
          <w:lang w:val="x-none"/>
        </w:rPr>
        <w:t xml:space="preserve">contados do(a) </w:t>
      </w:r>
      <w:r w:rsidRPr="007C1D90">
        <w:rPr>
          <w:b/>
          <w:bCs/>
          <w:sz w:val="24"/>
          <w:szCs w:val="24"/>
          <w:shd w:val="clear" w:color="auto" w:fill="FFFFFF"/>
          <w:lang w:val="x-none"/>
        </w:rPr>
        <w:t>emissão da ordem de entrega</w:t>
      </w:r>
      <w:r w:rsidRPr="007C1D90">
        <w:rPr>
          <w:sz w:val="24"/>
          <w:szCs w:val="24"/>
          <w:lang w:val="x-none"/>
        </w:rPr>
        <w:t xml:space="preserve">. O objeto deverá ser entregue no seguinte endereço: </w:t>
      </w:r>
      <w:r w:rsidRPr="007C1D90">
        <w:rPr>
          <w:sz w:val="24"/>
          <w:szCs w:val="24"/>
          <w:u w:val="single"/>
        </w:rPr>
        <w:t>Prefeitura Municipal, Avenida Araucária, 3120, Centro</w:t>
      </w:r>
      <w:r w:rsidRPr="007C1D90">
        <w:rPr>
          <w:sz w:val="24"/>
          <w:szCs w:val="24"/>
          <w:u w:val="single"/>
          <w:lang w:val="x-none"/>
        </w:rPr>
        <w:t xml:space="preserve">, </w:t>
      </w:r>
      <w:r w:rsidRPr="007C1D90">
        <w:rPr>
          <w:b/>
          <w:bCs/>
          <w:sz w:val="24"/>
          <w:szCs w:val="24"/>
          <w:u w:val="single"/>
          <w:lang w:val="x-none"/>
        </w:rPr>
        <w:t>em Coronel Domingos Soares</w:t>
      </w:r>
      <w:r w:rsidRPr="007C1D90">
        <w:rPr>
          <w:sz w:val="24"/>
          <w:szCs w:val="24"/>
          <w:lang w:val="x-none"/>
        </w:rPr>
        <w:t xml:space="preserve">, em dias uteis, no horário das 8h às 11:30h e das 13h às 16:30h, com a presença do fiscal do contrato para recebimento do objeto. </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9.2.</w:t>
      </w:r>
      <w:r w:rsidRPr="007C1D90">
        <w:rPr>
          <w:sz w:val="24"/>
          <w:szCs w:val="24"/>
          <w:lang w:val="x-none"/>
        </w:rPr>
        <w:t xml:space="preserve"> </w:t>
      </w:r>
      <w:r w:rsidRPr="007C1D90">
        <w:rPr>
          <w:b/>
          <w:bCs/>
          <w:sz w:val="24"/>
          <w:szCs w:val="24"/>
          <w:u w:val="single"/>
          <w:lang w:val="x-none"/>
        </w:rPr>
        <w:t>O prazo de execução total</w:t>
      </w:r>
      <w:r w:rsidRPr="007C1D90">
        <w:rPr>
          <w:sz w:val="24"/>
          <w:szCs w:val="24"/>
          <w:lang w:val="x-none"/>
        </w:rPr>
        <w:t xml:space="preserve"> do objeto a ser contratado será de </w:t>
      </w:r>
      <w:r w:rsidRPr="007C1D90">
        <w:rPr>
          <w:b/>
          <w:bCs/>
          <w:sz w:val="24"/>
          <w:szCs w:val="24"/>
          <w:lang w:val="x-none"/>
        </w:rPr>
        <w:t xml:space="preserve">24 </w:t>
      </w:r>
      <w:r w:rsidRPr="007C1D90">
        <w:rPr>
          <w:b/>
          <w:bCs/>
          <w:sz w:val="24"/>
          <w:szCs w:val="24"/>
        </w:rPr>
        <w:t xml:space="preserve">(vinte e quatro) </w:t>
      </w:r>
      <w:r w:rsidRPr="007C1D90">
        <w:rPr>
          <w:b/>
          <w:bCs/>
          <w:sz w:val="24"/>
          <w:szCs w:val="24"/>
          <w:lang w:val="x-none"/>
        </w:rPr>
        <w:t>Meses</w:t>
      </w:r>
      <w:r w:rsidRPr="007C1D90">
        <w:rPr>
          <w:sz w:val="24"/>
          <w:szCs w:val="24"/>
          <w:lang w:val="x-none"/>
        </w:rPr>
        <w:t xml:space="preserve">, </w:t>
      </w:r>
      <w:r w:rsidRPr="007C1D90">
        <w:rPr>
          <w:b/>
          <w:bCs/>
          <w:sz w:val="24"/>
          <w:szCs w:val="24"/>
          <w:lang w:val="x-none"/>
        </w:rPr>
        <w:t>a contar da publicação do extrato do Termo de Contrato.</w:t>
      </w:r>
    </w:p>
    <w:p w:rsidR="001434D6" w:rsidRPr="007C1D90" w:rsidRDefault="001434D6" w:rsidP="007C1D90">
      <w:pPr>
        <w:widowControl w:val="0"/>
        <w:autoSpaceDE w:val="0"/>
        <w:autoSpaceDN w:val="0"/>
        <w:adjustRightInd w:val="0"/>
        <w:spacing w:before="60" w:after="60"/>
        <w:rPr>
          <w:b/>
          <w:bCs/>
          <w:sz w:val="24"/>
          <w:szCs w:val="24"/>
          <w:lang w:val="x-none"/>
        </w:rPr>
      </w:pPr>
      <w:r w:rsidRPr="007C1D90">
        <w:rPr>
          <w:b/>
          <w:bCs/>
          <w:sz w:val="24"/>
          <w:szCs w:val="24"/>
          <w:lang w:val="x-none"/>
        </w:rPr>
        <w:t>10. OBRIGAÇÕES DO CONTRATADO E DO CONTRATANTE</w:t>
      </w:r>
    </w:p>
    <w:p w:rsidR="001434D6" w:rsidRPr="007C1D90" w:rsidRDefault="001434D6" w:rsidP="007C1D90">
      <w:pPr>
        <w:widowControl w:val="0"/>
        <w:autoSpaceDE w:val="0"/>
        <w:autoSpaceDN w:val="0"/>
        <w:adjustRightInd w:val="0"/>
        <w:spacing w:before="60" w:after="60"/>
        <w:rPr>
          <w:sz w:val="24"/>
          <w:szCs w:val="24"/>
          <w:lang w:val="x-none"/>
        </w:rPr>
      </w:pPr>
      <w:r w:rsidRPr="007C1D90">
        <w:rPr>
          <w:b/>
          <w:bCs/>
          <w:sz w:val="24"/>
          <w:szCs w:val="24"/>
          <w:lang w:val="x-none"/>
        </w:rPr>
        <w:t>10.1.</w:t>
      </w:r>
      <w:r w:rsidRPr="007C1D90">
        <w:rPr>
          <w:sz w:val="24"/>
          <w:szCs w:val="24"/>
          <w:lang w:val="x-none"/>
        </w:rPr>
        <w:t xml:space="preserve"> </w:t>
      </w:r>
      <w:r w:rsidRPr="007C1D90">
        <w:rPr>
          <w:sz w:val="24"/>
          <w:szCs w:val="24"/>
          <w:u w:val="single"/>
          <w:lang w:val="x-none"/>
        </w:rPr>
        <w:t>São obrigações do Contratado</w:t>
      </w:r>
      <w:r w:rsidRPr="007C1D90">
        <w:rPr>
          <w:sz w:val="24"/>
          <w:szCs w:val="24"/>
          <w:lang w:val="x-none"/>
        </w:rPr>
        <w:t>:</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10.1.1.</w:t>
      </w:r>
      <w:r w:rsidRPr="007C1D90">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10.1.2. </w:t>
      </w:r>
      <w:r w:rsidRPr="007C1D90">
        <w:rPr>
          <w:sz w:val="24"/>
          <w:szCs w:val="24"/>
          <w:lang w:val="x-none"/>
        </w:rPr>
        <w:t>responsabilizar-se pelos vícios e danos decorrentes do objeto, de acordo com os artigos 12, 13 e 17 a 27, do Código de Defesa do Consumidor (Lei n.º 8.078, de 1990), quando aplicável ao caso;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10.1.3.</w:t>
      </w:r>
      <w:r w:rsidRPr="007C1D90">
        <w:rPr>
          <w:sz w:val="24"/>
          <w:szCs w:val="24"/>
          <w:lang w:val="x-none"/>
        </w:rPr>
        <w:t xml:space="preserve"> substituir, reparar ou corrigir, às suas expensas, no prazo fixado no termo de referência, o objeto com avarias ou defeitos;</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10.1.4.</w:t>
      </w:r>
      <w:r w:rsidRPr="007C1D90">
        <w:rPr>
          <w:sz w:val="24"/>
          <w:szCs w:val="24"/>
          <w:lang w:val="x-none"/>
        </w:rPr>
        <w:t xml:space="preserve"> comunicar ao Contratante, no prazo máximo de 24 (vinte e quatro) horas que antecede a data da entrega, os motivos que impossibilitem o cumprimento do prazo previsto, com a devida comprovação;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10.1.5. </w:t>
      </w:r>
      <w:r w:rsidRPr="007C1D90">
        <w:rPr>
          <w:sz w:val="24"/>
          <w:szCs w:val="24"/>
          <w:lang w:val="x-none"/>
        </w:rPr>
        <w:t>indicar preposto para representá-lo durante a execução do contrato, e manter comunicação com representante da Administração para a gestão do contrato;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10.1.6.</w:t>
      </w:r>
      <w:r w:rsidRPr="007C1D90">
        <w:rPr>
          <w:sz w:val="24"/>
          <w:szCs w:val="24"/>
          <w:lang w:val="x-none"/>
        </w:rPr>
        <w:t xml:space="preserve"> manter durante toda a vigência do contrato, em compatibilidade com as obrigações assumidas, todas as condições de habilitação e qualificação exigidas na licitação;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10.1.7.</w:t>
      </w:r>
      <w:r w:rsidRPr="007C1D90">
        <w:rPr>
          <w:sz w:val="24"/>
          <w:szCs w:val="24"/>
          <w:lang w:val="x-none"/>
        </w:rPr>
        <w:t xml:space="preserve"> manter atualizado os seus dados no Portal Nacional de Contratações Públicas (PNCP), conforme legislação vigente;</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10.1.8.</w:t>
      </w:r>
      <w:r w:rsidRPr="007C1D90">
        <w:rPr>
          <w:sz w:val="24"/>
          <w:szCs w:val="24"/>
          <w:lang w:val="x-none"/>
        </w:rPr>
        <w:t xml:space="preserve"> guardar sigilo sobre todas as informações obtidas em decorrência do cumprimento do contrato;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lastRenderedPageBreak/>
        <w:t>10.1.9.</w:t>
      </w:r>
      <w:r w:rsidRPr="007C1D90">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10.1.9.1. </w:t>
      </w:r>
      <w:r w:rsidRPr="007C1D90">
        <w:rPr>
          <w:sz w:val="24"/>
          <w:szCs w:val="24"/>
          <w:lang w:val="x-none"/>
        </w:rPr>
        <w:t>alteração qualitativa do projeto ou de suas especificações pela Administração;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10.1.9.2. </w:t>
      </w:r>
      <w:r w:rsidRPr="007C1D90">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10.1.9.3. </w:t>
      </w:r>
      <w:r w:rsidRPr="007C1D90">
        <w:rPr>
          <w:sz w:val="24"/>
          <w:szCs w:val="24"/>
          <w:lang w:val="x-none"/>
        </w:rPr>
        <w:t>aumento das quantidades inicialmente previstas no contrato, nos limites permitidos pela Lei Federal n.º 14.133, de 2021;</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10.1.10. </w:t>
      </w:r>
      <w:r w:rsidRPr="007C1D90">
        <w:rPr>
          <w:sz w:val="24"/>
          <w:szCs w:val="24"/>
          <w:lang w:val="x-none"/>
        </w:rPr>
        <w:t>cumprir as exigências de reserva de cargos prevista em lei, bem como em outras normas específicas, para pessoa com deficiência, para reabilitado da Previdência Social e para aprendiz.</w:t>
      </w:r>
    </w:p>
    <w:p w:rsidR="001434D6" w:rsidRPr="007C1D90" w:rsidRDefault="001434D6" w:rsidP="007C1D90">
      <w:pPr>
        <w:widowControl w:val="0"/>
        <w:autoSpaceDE w:val="0"/>
        <w:autoSpaceDN w:val="0"/>
        <w:adjustRightInd w:val="0"/>
        <w:spacing w:before="60" w:after="60"/>
        <w:rPr>
          <w:sz w:val="24"/>
          <w:szCs w:val="24"/>
          <w:lang w:val="x-none"/>
        </w:rPr>
      </w:pPr>
      <w:r w:rsidRPr="007C1D90">
        <w:rPr>
          <w:b/>
          <w:bCs/>
          <w:sz w:val="24"/>
          <w:szCs w:val="24"/>
          <w:lang w:val="x-none"/>
        </w:rPr>
        <w:t xml:space="preserve">10.2. </w:t>
      </w:r>
      <w:r w:rsidRPr="007C1D90">
        <w:rPr>
          <w:sz w:val="24"/>
          <w:szCs w:val="24"/>
          <w:u w:val="single"/>
          <w:lang w:val="x-none"/>
        </w:rPr>
        <w:t>São obrigações do Contratante</w:t>
      </w:r>
      <w:r w:rsidRPr="007C1D90">
        <w:rPr>
          <w:sz w:val="24"/>
          <w:szCs w:val="24"/>
          <w:lang w:val="x-none"/>
        </w:rPr>
        <w:t>:</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10.2.1.</w:t>
      </w:r>
      <w:r w:rsidRPr="007C1D90">
        <w:rPr>
          <w:sz w:val="24"/>
          <w:szCs w:val="24"/>
          <w:lang w:val="x-none"/>
        </w:rPr>
        <w:t xml:space="preserve"> receber o objeto no prazo e condições estabelecidas neste edital e seus anexos;</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10.2.2. </w:t>
      </w:r>
      <w:r w:rsidRPr="007C1D90">
        <w:rPr>
          <w:sz w:val="24"/>
          <w:szCs w:val="24"/>
          <w:lang w:val="x-none"/>
        </w:rPr>
        <w:t>exigir o cumprimento de todas as obrigações assumidas pelo Contratado, de acordo com as cláusulas contratuais e os termos de sua proposta;</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10.2.3.</w:t>
      </w:r>
      <w:r w:rsidRPr="007C1D90">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10.2.4.</w:t>
      </w:r>
      <w:r w:rsidRPr="007C1D90">
        <w:rPr>
          <w:sz w:val="24"/>
          <w:szCs w:val="24"/>
          <w:lang w:val="x-none"/>
        </w:rPr>
        <w:t xml:space="preserve"> comunicar ao Contratado, por escrito, as imperfeições, falhas ou irregularidades verificadas, fixando prazo para a sua correção;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10.2.5. </w:t>
      </w:r>
      <w:r w:rsidRPr="007C1D90">
        <w:rPr>
          <w:sz w:val="24"/>
          <w:szCs w:val="24"/>
          <w:lang w:val="x-none"/>
        </w:rPr>
        <w:t>acompanhar e fiscalizar o cumprimento das obrigações do Contratado, através de comissão ou de servidores especialmente designados;</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10.2.6.</w:t>
      </w:r>
      <w:r w:rsidRPr="007C1D90">
        <w:rPr>
          <w:sz w:val="24"/>
          <w:szCs w:val="24"/>
          <w:lang w:val="x-none"/>
        </w:rPr>
        <w:t xml:space="preserve"> efetuar o pagamento ao Contratado no valor correspondente ao fornecimento do objeto, no prazo e forma estabelecidos neste edital e seus anexos;</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10.2.7.</w:t>
      </w:r>
      <w:r w:rsidRPr="007C1D90">
        <w:rPr>
          <w:sz w:val="24"/>
          <w:szCs w:val="24"/>
          <w:lang w:val="x-none"/>
        </w:rPr>
        <w:t xml:space="preserve"> efetuar as eventuais retenções tributárias devidas sobre o valor da nota fiscal e fatura fornecida pelo Contratado, no que couber;</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10.2.8. </w:t>
      </w:r>
      <w:r w:rsidRPr="007C1D90">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10.2.9.</w:t>
      </w:r>
      <w:r w:rsidRPr="007C1D90">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10.2.10.</w:t>
      </w:r>
      <w:r w:rsidRPr="007C1D90">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10.2.11.</w:t>
      </w:r>
      <w:r w:rsidRPr="007C1D90">
        <w:rPr>
          <w:sz w:val="24"/>
          <w:szCs w:val="24"/>
          <w:lang w:val="x-none"/>
        </w:rPr>
        <w:t xml:space="preserve"> prestar as informações e os esclarecimentos que venham a ser solicitados pelo Contratado.</w:t>
      </w:r>
    </w:p>
    <w:p w:rsidR="001434D6" w:rsidRPr="007C1D90" w:rsidRDefault="001434D6" w:rsidP="007C1D90">
      <w:pPr>
        <w:widowControl w:val="0"/>
        <w:autoSpaceDE w:val="0"/>
        <w:autoSpaceDN w:val="0"/>
        <w:adjustRightInd w:val="0"/>
        <w:spacing w:before="60" w:after="60"/>
        <w:rPr>
          <w:b/>
          <w:bCs/>
          <w:sz w:val="24"/>
          <w:szCs w:val="24"/>
          <w:lang w:val="x-none"/>
        </w:rPr>
      </w:pPr>
      <w:r w:rsidRPr="007C1D90">
        <w:rPr>
          <w:b/>
          <w:bCs/>
          <w:sz w:val="24"/>
          <w:szCs w:val="24"/>
          <w:lang w:val="x-none"/>
        </w:rPr>
        <w:t>11. DO PAGAMENTO</w:t>
      </w:r>
    </w:p>
    <w:p w:rsidR="001434D6" w:rsidRPr="007C1D90" w:rsidRDefault="001434D6" w:rsidP="007C1D90">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7C1D90">
        <w:rPr>
          <w:b/>
          <w:bCs/>
          <w:sz w:val="24"/>
          <w:szCs w:val="24"/>
          <w:lang w:val="x-none"/>
        </w:rPr>
        <w:t>11.1. Liquidação</w:t>
      </w:r>
    </w:p>
    <w:p w:rsidR="001434D6" w:rsidRPr="007C1D90" w:rsidRDefault="001434D6" w:rsidP="007C1D90">
      <w:pPr>
        <w:widowControl w:val="0"/>
        <w:shd w:val="clear" w:color="auto" w:fill="FFFFFF"/>
        <w:tabs>
          <w:tab w:val="left" w:pos="135"/>
        </w:tabs>
        <w:autoSpaceDE w:val="0"/>
        <w:autoSpaceDN w:val="0"/>
        <w:adjustRightInd w:val="0"/>
        <w:spacing w:before="60" w:after="60"/>
        <w:jc w:val="both"/>
        <w:rPr>
          <w:sz w:val="24"/>
          <w:szCs w:val="24"/>
          <w:lang w:val="x-none"/>
        </w:rPr>
      </w:pPr>
      <w:r w:rsidRPr="007C1D90">
        <w:rPr>
          <w:b/>
          <w:bCs/>
          <w:sz w:val="24"/>
          <w:szCs w:val="24"/>
          <w:lang w:val="x-none"/>
        </w:rPr>
        <w:t>11.1.1.</w:t>
      </w:r>
      <w:r w:rsidRPr="007C1D90">
        <w:rPr>
          <w:sz w:val="24"/>
          <w:szCs w:val="24"/>
          <w:lang w:val="x-none"/>
        </w:rPr>
        <w:t xml:space="preserve"> Recebida a Nota Fiscal ou documento de cobrança equivalente, correrá o prazo de 15 (quinze) dias úteis para fins de liquidação, na forma desta seção, prorrogáveis por igual período.</w:t>
      </w:r>
    </w:p>
    <w:p w:rsidR="001434D6" w:rsidRPr="007C1D90" w:rsidRDefault="001434D6" w:rsidP="007C1D90">
      <w:pPr>
        <w:widowControl w:val="0"/>
        <w:shd w:val="clear" w:color="auto" w:fill="FFFFFF"/>
        <w:tabs>
          <w:tab w:val="left" w:pos="135"/>
        </w:tabs>
        <w:autoSpaceDE w:val="0"/>
        <w:autoSpaceDN w:val="0"/>
        <w:adjustRightInd w:val="0"/>
        <w:spacing w:before="60" w:after="60"/>
        <w:jc w:val="both"/>
        <w:rPr>
          <w:sz w:val="24"/>
          <w:szCs w:val="24"/>
          <w:lang w:val="x-none"/>
        </w:rPr>
      </w:pPr>
      <w:r w:rsidRPr="007C1D90">
        <w:rPr>
          <w:b/>
          <w:bCs/>
          <w:sz w:val="24"/>
          <w:szCs w:val="24"/>
          <w:lang w:val="x-none"/>
        </w:rPr>
        <w:lastRenderedPageBreak/>
        <w:t>11.1.2.</w:t>
      </w:r>
      <w:r w:rsidRPr="007C1D90">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1434D6" w:rsidRPr="007C1D90" w:rsidRDefault="001434D6" w:rsidP="00FC206A">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7C1D90">
        <w:rPr>
          <w:sz w:val="24"/>
          <w:szCs w:val="24"/>
          <w:lang w:val="x-none"/>
        </w:rPr>
        <w:t>o prazo de validade;</w:t>
      </w:r>
    </w:p>
    <w:p w:rsidR="001434D6" w:rsidRPr="007C1D90" w:rsidRDefault="001434D6" w:rsidP="00FC206A">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7C1D90">
        <w:rPr>
          <w:sz w:val="24"/>
          <w:szCs w:val="24"/>
          <w:lang w:val="x-none"/>
        </w:rPr>
        <w:t xml:space="preserve">a data da emissão; </w:t>
      </w:r>
    </w:p>
    <w:p w:rsidR="001434D6" w:rsidRPr="007C1D90" w:rsidRDefault="001434D6" w:rsidP="00FC206A">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7C1D90">
        <w:rPr>
          <w:sz w:val="24"/>
          <w:szCs w:val="24"/>
          <w:lang w:val="x-none"/>
        </w:rPr>
        <w:t xml:space="preserve">os dados do contrato e do órgão contratante; </w:t>
      </w:r>
    </w:p>
    <w:p w:rsidR="001434D6" w:rsidRPr="007C1D90" w:rsidRDefault="001434D6" w:rsidP="00FC206A">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7C1D90">
        <w:rPr>
          <w:sz w:val="24"/>
          <w:szCs w:val="24"/>
          <w:lang w:val="x-none"/>
        </w:rPr>
        <w:t xml:space="preserve">o período respectivo de execução do contrato; </w:t>
      </w:r>
    </w:p>
    <w:p w:rsidR="001434D6" w:rsidRPr="007C1D90" w:rsidRDefault="001434D6" w:rsidP="00FC206A">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7C1D90">
        <w:rPr>
          <w:sz w:val="24"/>
          <w:szCs w:val="24"/>
          <w:lang w:val="x-none"/>
        </w:rPr>
        <w:t xml:space="preserve">o valor a pagar; e </w:t>
      </w:r>
    </w:p>
    <w:p w:rsidR="001434D6" w:rsidRPr="007C1D90" w:rsidRDefault="001434D6" w:rsidP="00FC206A">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7C1D90">
        <w:rPr>
          <w:sz w:val="24"/>
          <w:szCs w:val="24"/>
          <w:lang w:val="x-none"/>
        </w:rPr>
        <w:t>eventual destaque do valor de retenções tributárias cabíveis.</w:t>
      </w:r>
    </w:p>
    <w:p w:rsidR="001434D6" w:rsidRPr="007C1D90" w:rsidRDefault="001434D6" w:rsidP="007C1D90">
      <w:pPr>
        <w:widowControl w:val="0"/>
        <w:shd w:val="clear" w:color="auto" w:fill="FFFFFF"/>
        <w:tabs>
          <w:tab w:val="left" w:pos="135"/>
        </w:tabs>
        <w:autoSpaceDE w:val="0"/>
        <w:autoSpaceDN w:val="0"/>
        <w:adjustRightInd w:val="0"/>
        <w:spacing w:before="60" w:after="60"/>
        <w:jc w:val="both"/>
        <w:rPr>
          <w:sz w:val="24"/>
          <w:szCs w:val="24"/>
          <w:lang w:val="x-none"/>
        </w:rPr>
      </w:pPr>
      <w:r w:rsidRPr="007C1D90">
        <w:rPr>
          <w:b/>
          <w:bCs/>
          <w:sz w:val="24"/>
          <w:szCs w:val="24"/>
          <w:lang w:val="x-none"/>
        </w:rPr>
        <w:t>11.1.3.</w:t>
      </w:r>
      <w:r w:rsidRPr="007C1D90">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1434D6" w:rsidRPr="007C1D90" w:rsidRDefault="001434D6" w:rsidP="007C1D90">
      <w:pPr>
        <w:widowControl w:val="0"/>
        <w:shd w:val="clear" w:color="auto" w:fill="FFFFFF"/>
        <w:tabs>
          <w:tab w:val="left" w:pos="135"/>
        </w:tabs>
        <w:autoSpaceDE w:val="0"/>
        <w:autoSpaceDN w:val="0"/>
        <w:adjustRightInd w:val="0"/>
        <w:spacing w:before="60" w:after="60"/>
        <w:jc w:val="both"/>
        <w:rPr>
          <w:sz w:val="24"/>
          <w:szCs w:val="24"/>
          <w:lang w:val="x-none"/>
        </w:rPr>
      </w:pPr>
      <w:r w:rsidRPr="007C1D90">
        <w:rPr>
          <w:b/>
          <w:bCs/>
          <w:sz w:val="24"/>
          <w:szCs w:val="24"/>
          <w:lang w:val="x-none"/>
        </w:rPr>
        <w:t>11.1.4.</w:t>
      </w:r>
      <w:r w:rsidRPr="007C1D90">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7C1D90">
          <w:rPr>
            <w:sz w:val="24"/>
            <w:szCs w:val="24"/>
            <w:u w:val="single"/>
            <w:lang w:val="x-none"/>
          </w:rPr>
          <w:t xml:space="preserve">art. 68 da Lei nº 14.133, de 2021.  </w:t>
        </w:r>
      </w:hyperlink>
      <w:r w:rsidRPr="007C1D90">
        <w:rPr>
          <w:sz w:val="24"/>
          <w:szCs w:val="24"/>
          <w:lang w:val="x-none"/>
        </w:rPr>
        <w:t xml:space="preserve"> </w:t>
      </w:r>
    </w:p>
    <w:p w:rsidR="001434D6" w:rsidRPr="007C1D90" w:rsidRDefault="001434D6" w:rsidP="007C1D90">
      <w:pPr>
        <w:widowControl w:val="0"/>
        <w:shd w:val="clear" w:color="auto" w:fill="FFFFFF"/>
        <w:tabs>
          <w:tab w:val="left" w:pos="135"/>
        </w:tabs>
        <w:autoSpaceDE w:val="0"/>
        <w:autoSpaceDN w:val="0"/>
        <w:adjustRightInd w:val="0"/>
        <w:spacing w:before="60" w:after="60"/>
        <w:jc w:val="both"/>
        <w:rPr>
          <w:sz w:val="24"/>
          <w:szCs w:val="24"/>
          <w:lang w:val="x-none"/>
        </w:rPr>
      </w:pPr>
      <w:r w:rsidRPr="007C1D90">
        <w:rPr>
          <w:b/>
          <w:bCs/>
          <w:sz w:val="24"/>
          <w:szCs w:val="24"/>
          <w:lang w:val="x-none"/>
        </w:rPr>
        <w:t>11.1.5.</w:t>
      </w:r>
      <w:r w:rsidRPr="007C1D90">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7C1D90">
          <w:rPr>
            <w:sz w:val="24"/>
            <w:szCs w:val="24"/>
            <w:u w:val="single"/>
            <w:lang w:val="x-none"/>
          </w:rPr>
          <w:t>compraspmcds@gmail.com</w:t>
        </w:r>
      </w:hyperlink>
      <w:r w:rsidRPr="007C1D90">
        <w:rPr>
          <w:sz w:val="24"/>
          <w:szCs w:val="24"/>
          <w:lang w:val="x-none"/>
        </w:rPr>
        <w:t xml:space="preserve"> e posteriormente, de forma definitiva, encaminhando a original. </w:t>
      </w:r>
    </w:p>
    <w:p w:rsidR="001434D6" w:rsidRPr="007C1D90" w:rsidRDefault="001434D6" w:rsidP="007C1D90">
      <w:pPr>
        <w:widowControl w:val="0"/>
        <w:shd w:val="clear" w:color="auto" w:fill="FFFFFF"/>
        <w:tabs>
          <w:tab w:val="left" w:pos="135"/>
        </w:tabs>
        <w:autoSpaceDE w:val="0"/>
        <w:autoSpaceDN w:val="0"/>
        <w:adjustRightInd w:val="0"/>
        <w:spacing w:before="60" w:after="60"/>
        <w:jc w:val="both"/>
        <w:rPr>
          <w:sz w:val="24"/>
          <w:szCs w:val="24"/>
          <w:lang w:val="x-none"/>
        </w:rPr>
      </w:pPr>
      <w:r w:rsidRPr="007C1D90">
        <w:rPr>
          <w:b/>
          <w:bCs/>
          <w:sz w:val="24"/>
          <w:szCs w:val="24"/>
          <w:lang w:val="x-none"/>
        </w:rPr>
        <w:t>11.1.6.</w:t>
      </w:r>
      <w:r w:rsidRPr="007C1D90">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1434D6" w:rsidRPr="007C1D90" w:rsidRDefault="001434D6" w:rsidP="007C1D90">
      <w:pPr>
        <w:widowControl w:val="0"/>
        <w:shd w:val="clear" w:color="auto" w:fill="FFFFFF"/>
        <w:tabs>
          <w:tab w:val="left" w:pos="135"/>
        </w:tabs>
        <w:autoSpaceDE w:val="0"/>
        <w:autoSpaceDN w:val="0"/>
        <w:adjustRightInd w:val="0"/>
        <w:spacing w:before="60" w:after="60"/>
        <w:jc w:val="both"/>
        <w:rPr>
          <w:sz w:val="24"/>
          <w:szCs w:val="24"/>
          <w:lang w:val="x-none"/>
        </w:rPr>
      </w:pPr>
      <w:r w:rsidRPr="007C1D90">
        <w:rPr>
          <w:b/>
          <w:bCs/>
          <w:sz w:val="24"/>
          <w:szCs w:val="24"/>
          <w:lang w:val="x-none"/>
        </w:rPr>
        <w:t>11.1.7.</w:t>
      </w:r>
      <w:r w:rsidRPr="007C1D90">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434D6" w:rsidRPr="007C1D90" w:rsidRDefault="001434D6" w:rsidP="007C1D90">
      <w:pPr>
        <w:widowControl w:val="0"/>
        <w:shd w:val="clear" w:color="auto" w:fill="FFFFFF"/>
        <w:tabs>
          <w:tab w:val="left" w:pos="135"/>
        </w:tabs>
        <w:autoSpaceDE w:val="0"/>
        <w:autoSpaceDN w:val="0"/>
        <w:adjustRightInd w:val="0"/>
        <w:spacing w:before="60" w:after="60"/>
        <w:jc w:val="both"/>
        <w:rPr>
          <w:sz w:val="24"/>
          <w:szCs w:val="24"/>
          <w:lang w:val="x-none"/>
        </w:rPr>
      </w:pPr>
      <w:r w:rsidRPr="007C1D90">
        <w:rPr>
          <w:b/>
          <w:bCs/>
          <w:sz w:val="24"/>
          <w:szCs w:val="24"/>
          <w:lang w:val="x-none"/>
        </w:rPr>
        <w:t>11.1.8.</w:t>
      </w:r>
      <w:r w:rsidRPr="007C1D90">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434D6" w:rsidRPr="007C1D90" w:rsidRDefault="001434D6" w:rsidP="007C1D90">
      <w:pPr>
        <w:widowControl w:val="0"/>
        <w:shd w:val="clear" w:color="auto" w:fill="FFFFFF"/>
        <w:tabs>
          <w:tab w:val="left" w:pos="135"/>
        </w:tabs>
        <w:autoSpaceDE w:val="0"/>
        <w:autoSpaceDN w:val="0"/>
        <w:adjustRightInd w:val="0"/>
        <w:spacing w:before="60" w:after="60"/>
        <w:jc w:val="both"/>
        <w:rPr>
          <w:sz w:val="24"/>
          <w:szCs w:val="24"/>
          <w:lang w:val="x-none"/>
        </w:rPr>
      </w:pPr>
      <w:r w:rsidRPr="007C1D90">
        <w:rPr>
          <w:b/>
          <w:bCs/>
          <w:sz w:val="24"/>
          <w:szCs w:val="24"/>
          <w:lang w:val="x-none"/>
        </w:rPr>
        <w:t>11.1.9.</w:t>
      </w:r>
      <w:r w:rsidRPr="007C1D90">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1434D6" w:rsidRPr="007C1D90" w:rsidRDefault="001434D6" w:rsidP="007C1D90">
      <w:pPr>
        <w:widowControl w:val="0"/>
        <w:shd w:val="clear" w:color="auto" w:fill="FFFFFF"/>
        <w:tabs>
          <w:tab w:val="left" w:pos="135"/>
        </w:tabs>
        <w:autoSpaceDE w:val="0"/>
        <w:autoSpaceDN w:val="0"/>
        <w:adjustRightInd w:val="0"/>
        <w:spacing w:before="60" w:after="60"/>
        <w:jc w:val="both"/>
        <w:rPr>
          <w:sz w:val="24"/>
          <w:szCs w:val="24"/>
          <w:lang w:val="x-none"/>
        </w:rPr>
      </w:pPr>
      <w:r w:rsidRPr="007C1D90">
        <w:rPr>
          <w:b/>
          <w:bCs/>
          <w:sz w:val="24"/>
          <w:szCs w:val="24"/>
          <w:lang w:val="x-none"/>
        </w:rPr>
        <w:t>11.1.10.</w:t>
      </w:r>
      <w:r w:rsidRPr="007C1D90">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1434D6" w:rsidRPr="007C1D90" w:rsidRDefault="001434D6" w:rsidP="007C1D90">
      <w:pPr>
        <w:widowControl w:val="0"/>
        <w:shd w:val="clear" w:color="auto" w:fill="FFFFFF"/>
        <w:tabs>
          <w:tab w:val="left" w:pos="135"/>
        </w:tabs>
        <w:autoSpaceDE w:val="0"/>
        <w:autoSpaceDN w:val="0"/>
        <w:adjustRightInd w:val="0"/>
        <w:spacing w:before="60" w:after="60"/>
        <w:jc w:val="both"/>
        <w:rPr>
          <w:sz w:val="24"/>
          <w:szCs w:val="24"/>
          <w:lang w:val="x-none"/>
        </w:rPr>
      </w:pPr>
      <w:r w:rsidRPr="007C1D90">
        <w:rPr>
          <w:b/>
          <w:bCs/>
          <w:sz w:val="24"/>
          <w:szCs w:val="24"/>
          <w:lang w:val="x-none"/>
        </w:rPr>
        <w:t>11.1.11</w:t>
      </w:r>
      <w:r w:rsidRPr="007C1D90">
        <w:rPr>
          <w:sz w:val="24"/>
          <w:szCs w:val="24"/>
          <w:lang w:val="x-none"/>
        </w:rPr>
        <w:t>. Nenhum pagamento será efetuado antes que o documento fiscal original esteja devidamente arquivado junto ao setor contábil desta municipalidade.</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lang w:val="x-none"/>
        </w:rPr>
        <w:t>11.1.12.</w:t>
      </w:r>
      <w:r w:rsidRPr="007C1D90">
        <w:rPr>
          <w:sz w:val="24"/>
          <w:szCs w:val="24"/>
          <w:lang w:val="x-none"/>
        </w:rPr>
        <w:t xml:space="preserve"> Notas fiscais, quando emitidas, devem ater-se ao departamento para o qual foi destinado objeto havendo 3 possibilidade a saber:</w:t>
      </w:r>
    </w:p>
    <w:p w:rsidR="001434D6" w:rsidRPr="007C1D90" w:rsidRDefault="001434D6" w:rsidP="00FC206A">
      <w:pPr>
        <w:widowControl w:val="0"/>
        <w:numPr>
          <w:ilvl w:val="0"/>
          <w:numId w:val="7"/>
        </w:numPr>
        <w:shd w:val="clear" w:color="auto" w:fill="FFFFFF"/>
        <w:autoSpaceDE w:val="0"/>
        <w:autoSpaceDN w:val="0"/>
        <w:adjustRightInd w:val="0"/>
        <w:spacing w:before="60" w:after="60"/>
        <w:jc w:val="both"/>
        <w:rPr>
          <w:sz w:val="24"/>
          <w:szCs w:val="24"/>
          <w:lang w:val="x-none"/>
        </w:rPr>
      </w:pPr>
      <w:r w:rsidRPr="007C1D90">
        <w:rPr>
          <w:sz w:val="24"/>
          <w:szCs w:val="24"/>
          <w:lang w:val="x-none"/>
        </w:rPr>
        <w:t xml:space="preserve">Para o setor municipal de saúde: Fundo Municipal de Saúde de Cel. Domingos Soares, </w:t>
      </w:r>
      <w:proofErr w:type="spellStart"/>
      <w:r w:rsidRPr="007C1D90">
        <w:rPr>
          <w:sz w:val="24"/>
          <w:szCs w:val="24"/>
          <w:lang w:val="x-none"/>
        </w:rPr>
        <w:t>av</w:t>
      </w:r>
      <w:proofErr w:type="spellEnd"/>
      <w:r w:rsidRPr="007C1D90">
        <w:rPr>
          <w:sz w:val="24"/>
          <w:szCs w:val="24"/>
          <w:lang w:val="x-none"/>
        </w:rPr>
        <w:t xml:space="preserve"> </w:t>
      </w:r>
      <w:r w:rsidRPr="007C1D90">
        <w:rPr>
          <w:sz w:val="24"/>
          <w:szCs w:val="24"/>
          <w:lang w:val="x-none"/>
        </w:rPr>
        <w:lastRenderedPageBreak/>
        <w:t xml:space="preserve">Araucária, </w:t>
      </w:r>
      <w:proofErr w:type="spellStart"/>
      <w:r w:rsidRPr="007C1D90">
        <w:rPr>
          <w:sz w:val="24"/>
          <w:szCs w:val="24"/>
          <w:lang w:val="x-none"/>
        </w:rPr>
        <w:t>sn</w:t>
      </w:r>
      <w:proofErr w:type="spellEnd"/>
      <w:r w:rsidRPr="007C1D90">
        <w:rPr>
          <w:sz w:val="24"/>
          <w:szCs w:val="24"/>
          <w:lang w:val="x-none"/>
        </w:rPr>
        <w:t>, CNPJ 08899631/0001-04, isento de inscrição estadual;</w:t>
      </w:r>
    </w:p>
    <w:p w:rsidR="001434D6" w:rsidRPr="007C1D90" w:rsidRDefault="001434D6" w:rsidP="00FC206A">
      <w:pPr>
        <w:widowControl w:val="0"/>
        <w:numPr>
          <w:ilvl w:val="0"/>
          <w:numId w:val="6"/>
        </w:numPr>
        <w:shd w:val="clear" w:color="auto" w:fill="FFFFFF"/>
        <w:autoSpaceDE w:val="0"/>
        <w:autoSpaceDN w:val="0"/>
        <w:adjustRightInd w:val="0"/>
        <w:spacing w:before="60" w:after="60"/>
        <w:jc w:val="both"/>
        <w:rPr>
          <w:sz w:val="24"/>
          <w:szCs w:val="24"/>
          <w:lang w:val="x-none"/>
        </w:rPr>
      </w:pPr>
      <w:r w:rsidRPr="007C1D90">
        <w:rPr>
          <w:sz w:val="24"/>
          <w:szCs w:val="24"/>
          <w:lang w:val="x-none"/>
        </w:rPr>
        <w:t xml:space="preserve">Para o setor municipal de ação social: Fundo Municipal de Assistência Social de </w:t>
      </w:r>
      <w:proofErr w:type="spellStart"/>
      <w:r w:rsidRPr="007C1D90">
        <w:rPr>
          <w:sz w:val="24"/>
          <w:szCs w:val="24"/>
          <w:lang w:val="x-none"/>
        </w:rPr>
        <w:t>Cel</w:t>
      </w:r>
      <w:proofErr w:type="spellEnd"/>
      <w:r w:rsidRPr="007C1D90">
        <w:rPr>
          <w:sz w:val="24"/>
          <w:szCs w:val="24"/>
          <w:lang w:val="x-none"/>
        </w:rPr>
        <w:t xml:space="preserve"> Dom Soares, </w:t>
      </w:r>
      <w:proofErr w:type="spellStart"/>
      <w:r w:rsidRPr="007C1D90">
        <w:rPr>
          <w:sz w:val="24"/>
          <w:szCs w:val="24"/>
          <w:lang w:val="x-none"/>
        </w:rPr>
        <w:t>av</w:t>
      </w:r>
      <w:proofErr w:type="spellEnd"/>
      <w:r w:rsidRPr="007C1D90">
        <w:rPr>
          <w:sz w:val="24"/>
          <w:szCs w:val="24"/>
          <w:lang w:val="x-none"/>
        </w:rPr>
        <w:t xml:space="preserve"> Araucária, </w:t>
      </w:r>
      <w:proofErr w:type="spellStart"/>
      <w:r w:rsidRPr="007C1D90">
        <w:rPr>
          <w:sz w:val="24"/>
          <w:szCs w:val="24"/>
          <w:lang w:val="x-none"/>
        </w:rPr>
        <w:t>sn</w:t>
      </w:r>
      <w:proofErr w:type="spellEnd"/>
      <w:r w:rsidRPr="007C1D90">
        <w:rPr>
          <w:sz w:val="24"/>
          <w:szCs w:val="24"/>
          <w:lang w:val="x-none"/>
        </w:rPr>
        <w:t>, CNPJ 14689536/0001-70, isento de inscrição estadual;</w:t>
      </w:r>
    </w:p>
    <w:p w:rsidR="001434D6" w:rsidRPr="007C1D90" w:rsidRDefault="001434D6" w:rsidP="00FC206A">
      <w:pPr>
        <w:widowControl w:val="0"/>
        <w:numPr>
          <w:ilvl w:val="0"/>
          <w:numId w:val="6"/>
        </w:numPr>
        <w:shd w:val="clear" w:color="auto" w:fill="FFFFFF"/>
        <w:autoSpaceDE w:val="0"/>
        <w:autoSpaceDN w:val="0"/>
        <w:adjustRightInd w:val="0"/>
        <w:spacing w:before="60" w:after="60"/>
        <w:jc w:val="both"/>
        <w:rPr>
          <w:sz w:val="24"/>
          <w:szCs w:val="24"/>
          <w:lang w:val="x-none"/>
        </w:rPr>
      </w:pPr>
      <w:r w:rsidRPr="007C1D90">
        <w:rPr>
          <w:sz w:val="24"/>
          <w:szCs w:val="24"/>
          <w:lang w:val="x-none"/>
        </w:rPr>
        <w:t xml:space="preserve">Para os demais setores da administração: Município de </w:t>
      </w:r>
      <w:proofErr w:type="spellStart"/>
      <w:r w:rsidRPr="007C1D90">
        <w:rPr>
          <w:sz w:val="24"/>
          <w:szCs w:val="24"/>
          <w:lang w:val="x-none"/>
        </w:rPr>
        <w:t>Cel</w:t>
      </w:r>
      <w:proofErr w:type="spellEnd"/>
      <w:r w:rsidRPr="007C1D90">
        <w:rPr>
          <w:sz w:val="24"/>
          <w:szCs w:val="24"/>
          <w:lang w:val="x-none"/>
        </w:rPr>
        <w:t xml:space="preserve"> Domingos Soares, </w:t>
      </w:r>
      <w:proofErr w:type="spellStart"/>
      <w:r w:rsidRPr="007C1D90">
        <w:rPr>
          <w:sz w:val="24"/>
          <w:szCs w:val="24"/>
          <w:lang w:val="x-none"/>
        </w:rPr>
        <w:t>Av</w:t>
      </w:r>
      <w:proofErr w:type="spellEnd"/>
      <w:r w:rsidRPr="007C1D90">
        <w:rPr>
          <w:sz w:val="24"/>
          <w:szCs w:val="24"/>
          <w:lang w:val="x-none"/>
        </w:rPr>
        <w:t xml:space="preserve"> Araucária, 3120, CNPJ 01614415/0001-18, isento de inscrição estadual.</w:t>
      </w:r>
    </w:p>
    <w:p w:rsidR="001434D6" w:rsidRPr="007C1D90" w:rsidRDefault="001434D6" w:rsidP="007C1D90">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7C1D90">
        <w:rPr>
          <w:b/>
          <w:bCs/>
          <w:sz w:val="24"/>
          <w:szCs w:val="24"/>
          <w:lang w:val="x-none"/>
        </w:rPr>
        <w:t>11.2. Prazo de pagamento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11.2.1. </w:t>
      </w:r>
      <w:r w:rsidRPr="007C1D90">
        <w:rPr>
          <w:sz w:val="24"/>
          <w:szCs w:val="24"/>
          <w:lang w:val="x-none"/>
        </w:rPr>
        <w:t xml:space="preserve">O pagamento de cada fatura deverá ser realizado em um prazo não superior a </w:t>
      </w:r>
      <w:r w:rsidRPr="007C1D90">
        <w:rPr>
          <w:sz w:val="24"/>
          <w:szCs w:val="24"/>
          <w:u w:val="single"/>
          <w:lang w:val="x-none"/>
        </w:rPr>
        <w:t>25 (vinte e cinco)</w:t>
      </w:r>
      <w:r w:rsidRPr="007C1D90">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1434D6" w:rsidRPr="007C1D90" w:rsidRDefault="001434D6" w:rsidP="007C1D90">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7C1D90">
        <w:rPr>
          <w:b/>
          <w:bCs/>
          <w:sz w:val="24"/>
          <w:szCs w:val="24"/>
          <w:lang w:val="x-none"/>
        </w:rPr>
        <w:t>11.2.2.</w:t>
      </w:r>
      <w:r w:rsidRPr="007C1D90">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1434D6" w:rsidRPr="007C1D90" w:rsidRDefault="001434D6" w:rsidP="00FC206A">
      <w:pPr>
        <w:widowControl w:val="0"/>
        <w:numPr>
          <w:ilvl w:val="1"/>
          <w:numId w:val="9"/>
        </w:numPr>
        <w:shd w:val="clear" w:color="auto" w:fill="FFFFFF"/>
        <w:tabs>
          <w:tab w:val="left" w:pos="570"/>
        </w:tabs>
        <w:autoSpaceDE w:val="0"/>
        <w:autoSpaceDN w:val="0"/>
        <w:adjustRightInd w:val="0"/>
        <w:spacing w:before="60" w:after="60"/>
        <w:jc w:val="both"/>
        <w:outlineLvl w:val="1"/>
        <w:rPr>
          <w:b/>
          <w:bCs/>
          <w:sz w:val="24"/>
          <w:szCs w:val="24"/>
          <w:lang w:val="x-none"/>
        </w:rPr>
      </w:pPr>
      <w:r w:rsidRPr="007C1D90">
        <w:rPr>
          <w:b/>
          <w:bCs/>
          <w:sz w:val="24"/>
          <w:szCs w:val="24"/>
          <w:lang w:val="x-none"/>
        </w:rPr>
        <w:t>Forma de pagamento</w:t>
      </w:r>
    </w:p>
    <w:p w:rsidR="001434D6" w:rsidRPr="007C1D90" w:rsidRDefault="001434D6" w:rsidP="007C1D90">
      <w:pPr>
        <w:widowControl w:val="0"/>
        <w:shd w:val="clear" w:color="auto" w:fill="FFFFFF"/>
        <w:tabs>
          <w:tab w:val="left" w:pos="135"/>
        </w:tabs>
        <w:autoSpaceDE w:val="0"/>
        <w:autoSpaceDN w:val="0"/>
        <w:adjustRightInd w:val="0"/>
        <w:spacing w:before="60" w:after="60"/>
        <w:jc w:val="both"/>
        <w:rPr>
          <w:sz w:val="24"/>
          <w:szCs w:val="24"/>
          <w:lang w:val="x-none"/>
        </w:rPr>
      </w:pPr>
      <w:r w:rsidRPr="007C1D90">
        <w:rPr>
          <w:b/>
          <w:bCs/>
          <w:sz w:val="24"/>
          <w:szCs w:val="24"/>
          <w:lang w:val="x-none"/>
        </w:rPr>
        <w:t>11.3.1.</w:t>
      </w:r>
      <w:r w:rsidRPr="007C1D90">
        <w:rPr>
          <w:sz w:val="24"/>
          <w:szCs w:val="24"/>
          <w:lang w:val="x-none"/>
        </w:rPr>
        <w:t xml:space="preserve"> O pagamento será realizado por meio de ordem bancária, para crédito em banco, agência e conta corrente indicados pelo contratado.</w:t>
      </w:r>
    </w:p>
    <w:p w:rsidR="001434D6" w:rsidRPr="007C1D90" w:rsidRDefault="001434D6" w:rsidP="007C1D90">
      <w:pPr>
        <w:widowControl w:val="0"/>
        <w:shd w:val="clear" w:color="auto" w:fill="FFFFFF"/>
        <w:tabs>
          <w:tab w:val="left" w:pos="135"/>
        </w:tabs>
        <w:autoSpaceDE w:val="0"/>
        <w:autoSpaceDN w:val="0"/>
        <w:adjustRightInd w:val="0"/>
        <w:spacing w:before="60" w:after="60"/>
        <w:jc w:val="both"/>
        <w:rPr>
          <w:sz w:val="24"/>
          <w:szCs w:val="24"/>
          <w:lang w:val="x-none"/>
        </w:rPr>
      </w:pPr>
      <w:r w:rsidRPr="007C1D90">
        <w:rPr>
          <w:b/>
          <w:bCs/>
          <w:sz w:val="24"/>
          <w:szCs w:val="24"/>
          <w:lang w:val="x-none"/>
        </w:rPr>
        <w:t>11.3.2.</w:t>
      </w:r>
      <w:r w:rsidRPr="007C1D90">
        <w:rPr>
          <w:sz w:val="24"/>
          <w:szCs w:val="24"/>
          <w:lang w:val="x-none"/>
        </w:rPr>
        <w:t xml:space="preserve"> Será considerada data do pagamento o dia em que constar como emitida a ordem bancária para pagamento.</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lang w:val="x-none"/>
        </w:rPr>
        <w:t>11.3.3.</w:t>
      </w:r>
      <w:r w:rsidRPr="007C1D90">
        <w:rPr>
          <w:sz w:val="24"/>
          <w:szCs w:val="24"/>
          <w:lang w:val="x-none"/>
        </w:rPr>
        <w:t xml:space="preserve"> Quando do pagamento, será efetuada a retenção tributária prevista na legislação aplicável.</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lang w:val="x-none"/>
        </w:rPr>
        <w:t>11.3.4.</w:t>
      </w:r>
      <w:r w:rsidRPr="007C1D90">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1434D6" w:rsidRPr="007C1D90" w:rsidRDefault="001434D6" w:rsidP="007C1D90">
      <w:pPr>
        <w:widowControl w:val="0"/>
        <w:shd w:val="clear" w:color="auto" w:fill="FFFFFF"/>
        <w:tabs>
          <w:tab w:val="left" w:pos="135"/>
        </w:tabs>
        <w:autoSpaceDE w:val="0"/>
        <w:autoSpaceDN w:val="0"/>
        <w:adjustRightInd w:val="0"/>
        <w:spacing w:before="60" w:after="60"/>
        <w:jc w:val="both"/>
        <w:rPr>
          <w:sz w:val="24"/>
          <w:szCs w:val="24"/>
          <w:lang w:val="x-none"/>
        </w:rPr>
      </w:pPr>
      <w:r w:rsidRPr="007C1D90">
        <w:rPr>
          <w:b/>
          <w:bCs/>
          <w:sz w:val="24"/>
          <w:szCs w:val="24"/>
          <w:lang w:val="x-none"/>
        </w:rPr>
        <w:t>11.3.5.</w:t>
      </w:r>
      <w:r w:rsidRPr="007C1D90">
        <w:rPr>
          <w:sz w:val="24"/>
          <w:szCs w:val="24"/>
          <w:lang w:val="x-none"/>
        </w:rPr>
        <w:t xml:space="preserve"> O contratado regularmente optante pelo Simples Nacional, nos termos da </w:t>
      </w:r>
      <w:hyperlink r:id="rId28" w:history="1">
        <w:r w:rsidRPr="007C1D90">
          <w:rPr>
            <w:sz w:val="24"/>
            <w:szCs w:val="24"/>
            <w:u w:val="single"/>
            <w:lang w:val="x-none"/>
          </w:rPr>
          <w:t>Lei Complementar nº 123, de 2006</w:t>
        </w:r>
      </w:hyperlink>
      <w:r w:rsidRPr="007C1D90">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434D6" w:rsidRPr="007C1D90" w:rsidRDefault="001434D6" w:rsidP="007C1D90">
      <w:pPr>
        <w:widowControl w:val="0"/>
        <w:shd w:val="clear" w:color="auto" w:fill="FFFFFF"/>
        <w:autoSpaceDE w:val="0"/>
        <w:autoSpaceDN w:val="0"/>
        <w:adjustRightInd w:val="0"/>
        <w:spacing w:before="60" w:after="60"/>
        <w:jc w:val="both"/>
        <w:outlineLvl w:val="1"/>
        <w:rPr>
          <w:b/>
          <w:bCs/>
          <w:sz w:val="24"/>
          <w:szCs w:val="24"/>
          <w:lang w:val="x-none"/>
        </w:rPr>
      </w:pPr>
      <w:r w:rsidRPr="007C1D90">
        <w:rPr>
          <w:b/>
          <w:bCs/>
          <w:sz w:val="24"/>
          <w:szCs w:val="24"/>
          <w:lang w:val="x-none"/>
        </w:rPr>
        <w:t>11.4. Antecipação de pagamento</w:t>
      </w:r>
    </w:p>
    <w:p w:rsidR="001434D6" w:rsidRPr="007C1D90" w:rsidRDefault="001434D6" w:rsidP="007C1D90">
      <w:pPr>
        <w:widowControl w:val="0"/>
        <w:shd w:val="clear" w:color="auto" w:fill="FFFFFF"/>
        <w:tabs>
          <w:tab w:val="left" w:pos="135"/>
        </w:tabs>
        <w:autoSpaceDE w:val="0"/>
        <w:autoSpaceDN w:val="0"/>
        <w:adjustRightInd w:val="0"/>
        <w:spacing w:before="60" w:after="60"/>
        <w:jc w:val="both"/>
        <w:rPr>
          <w:sz w:val="24"/>
          <w:szCs w:val="24"/>
          <w:lang w:val="x-none"/>
        </w:rPr>
      </w:pPr>
      <w:r w:rsidRPr="007C1D90">
        <w:rPr>
          <w:b/>
          <w:bCs/>
          <w:sz w:val="24"/>
          <w:szCs w:val="24"/>
          <w:lang w:val="x-none"/>
        </w:rPr>
        <w:t>11.4.1.</w:t>
      </w:r>
      <w:r w:rsidRPr="007C1D90">
        <w:rPr>
          <w:sz w:val="24"/>
          <w:szCs w:val="24"/>
          <w:lang w:val="x-none"/>
        </w:rPr>
        <w:t xml:space="preserve"> A presente contratação não permite a antecipação de pagamento. </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12. CRITÉRIOS DE SELEÇÃO DO FORNECEDOR E REQUISITOS DE CONTRATAÇÃO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12.1. </w:t>
      </w:r>
      <w:r w:rsidRPr="007C1D90">
        <w:rPr>
          <w:sz w:val="24"/>
          <w:szCs w:val="24"/>
          <w:lang w:val="x-none"/>
        </w:rPr>
        <w:t>As exigências de habilitação jurídica e de regularidade fiscal e trabalhista são as usuais para a generalidade dos objetos, conforme disciplinado no edital.</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12.2.</w:t>
      </w:r>
      <w:r w:rsidRPr="007C1D90">
        <w:rPr>
          <w:sz w:val="24"/>
          <w:szCs w:val="24"/>
          <w:lang w:val="x-none"/>
        </w:rPr>
        <w:t xml:space="preserve"> Os critérios de qualificação econômico-financeira a serem atendidos pelo fornecedor estão previstos no edital.</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12.3.</w:t>
      </w:r>
      <w:r w:rsidRPr="007C1D90">
        <w:rPr>
          <w:sz w:val="24"/>
          <w:szCs w:val="24"/>
          <w:lang w:val="x-none"/>
        </w:rPr>
        <w:t xml:space="preserve"> Os critérios de qualificação técnica a serem atendidos pelo fornecedor serão aqueles estabelecidos no Anexo II deste edital:</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12.4. </w:t>
      </w:r>
      <w:r w:rsidRPr="007C1D90">
        <w:rPr>
          <w:sz w:val="24"/>
          <w:szCs w:val="24"/>
          <w:lang w:val="x-none"/>
        </w:rPr>
        <w:t>O critério de julgamento da proposta está definido no corpo do edital.</w:t>
      </w:r>
    </w:p>
    <w:p w:rsidR="001434D6" w:rsidRPr="007C1D90" w:rsidRDefault="001434D6" w:rsidP="007C1D90">
      <w:pPr>
        <w:widowControl w:val="0"/>
        <w:autoSpaceDE w:val="0"/>
        <w:autoSpaceDN w:val="0"/>
        <w:adjustRightInd w:val="0"/>
        <w:spacing w:before="60" w:after="60"/>
        <w:ind w:right="-15"/>
        <w:jc w:val="both"/>
        <w:rPr>
          <w:sz w:val="24"/>
          <w:szCs w:val="24"/>
          <w:lang w:val="x-none"/>
        </w:rPr>
      </w:pPr>
      <w:r w:rsidRPr="007C1D90">
        <w:rPr>
          <w:b/>
          <w:bCs/>
          <w:sz w:val="24"/>
          <w:szCs w:val="24"/>
          <w:lang w:val="x-none"/>
        </w:rPr>
        <w:t xml:space="preserve">12.5. </w:t>
      </w:r>
      <w:r w:rsidRPr="007C1D90">
        <w:rPr>
          <w:sz w:val="24"/>
          <w:szCs w:val="24"/>
          <w:lang w:val="x-none"/>
        </w:rPr>
        <w:t>As regras de desempate entre propostas são as discriminadas no edital.</w:t>
      </w:r>
    </w:p>
    <w:p w:rsidR="001434D6" w:rsidRPr="007C1D90" w:rsidRDefault="001434D6" w:rsidP="007C1D90">
      <w:pPr>
        <w:widowControl w:val="0"/>
        <w:autoSpaceDE w:val="0"/>
        <w:autoSpaceDN w:val="0"/>
        <w:adjustRightInd w:val="0"/>
        <w:spacing w:before="60" w:after="60"/>
        <w:rPr>
          <w:b/>
          <w:bCs/>
          <w:sz w:val="24"/>
          <w:szCs w:val="24"/>
          <w:lang w:val="x-none"/>
        </w:rPr>
      </w:pPr>
      <w:r w:rsidRPr="007C1D90">
        <w:rPr>
          <w:b/>
          <w:bCs/>
          <w:sz w:val="24"/>
          <w:szCs w:val="24"/>
          <w:lang w:val="x-none"/>
        </w:rPr>
        <w:t>13. ALTERAÇÃO SUBJETIVA</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lastRenderedPageBreak/>
        <w:t xml:space="preserve">13.1. </w:t>
      </w:r>
      <w:r w:rsidRPr="007C1D90">
        <w:rPr>
          <w:sz w:val="24"/>
          <w:szCs w:val="24"/>
          <w:lang w:val="x-none"/>
        </w:rPr>
        <w:t>É admissível a continuidade do contrato administrativo quando houver fusão, cisão ou incorporação do Contratado com outra pessoa jurídica, desde que:</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sz w:val="24"/>
          <w:szCs w:val="24"/>
          <w:lang w:val="x-none"/>
        </w:rPr>
        <w:t>a) sejam observados pela nova pessoa jurídica todos os requisitos de habilitação exigidos na licitação original;</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sz w:val="24"/>
          <w:szCs w:val="24"/>
          <w:lang w:val="x-none"/>
        </w:rPr>
        <w:t>b) sejam mantidas as demais cláusulas e condições do contrato; e</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sz w:val="24"/>
          <w:szCs w:val="24"/>
          <w:lang w:val="x-none"/>
        </w:rPr>
        <w:t>c) não haja prejuízo à execução do objeto pactuado e haja anuência expressa da Administração à continuidade do contrato.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13.2 </w:t>
      </w:r>
      <w:r w:rsidRPr="007C1D90">
        <w:rPr>
          <w:sz w:val="24"/>
          <w:szCs w:val="24"/>
          <w:lang w:val="x-none"/>
        </w:rPr>
        <w:t xml:space="preserve">A alteração subjetiva a que se refere o item 13.1 deverá ser formalizada </w:t>
      </w:r>
      <w:proofErr w:type="spellStart"/>
      <w:r w:rsidRPr="007C1D90">
        <w:rPr>
          <w:sz w:val="24"/>
          <w:szCs w:val="24"/>
          <w:lang w:val="x-none"/>
        </w:rPr>
        <w:t>por</w:t>
      </w:r>
      <w:proofErr w:type="spellEnd"/>
      <w:r w:rsidRPr="007C1D90">
        <w:rPr>
          <w:sz w:val="24"/>
          <w:szCs w:val="24"/>
          <w:lang w:val="x-none"/>
        </w:rPr>
        <w:t xml:space="preserve"> termo aditivo ao contrato.</w:t>
      </w:r>
    </w:p>
    <w:p w:rsidR="001434D6" w:rsidRPr="007C1D90" w:rsidRDefault="001434D6" w:rsidP="007C1D90">
      <w:pPr>
        <w:widowControl w:val="0"/>
        <w:autoSpaceDE w:val="0"/>
        <w:autoSpaceDN w:val="0"/>
        <w:adjustRightInd w:val="0"/>
        <w:spacing w:before="60" w:after="60"/>
        <w:outlineLvl w:val="1"/>
        <w:rPr>
          <w:b/>
          <w:bCs/>
          <w:sz w:val="24"/>
          <w:szCs w:val="24"/>
          <w:lang w:val="x-none"/>
        </w:rPr>
      </w:pPr>
      <w:r w:rsidRPr="007C1D90">
        <w:rPr>
          <w:b/>
          <w:bCs/>
          <w:sz w:val="24"/>
          <w:szCs w:val="24"/>
          <w:lang w:val="x-none"/>
        </w:rPr>
        <w:t>14.SUBCONTRATAÇÃO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14.1.</w:t>
      </w:r>
      <w:r w:rsidRPr="007C1D90">
        <w:rPr>
          <w:sz w:val="24"/>
          <w:szCs w:val="24"/>
          <w:lang w:val="x-none"/>
        </w:rPr>
        <w:t xml:space="preserve"> É vedada a subcontratação de pessoa física ou jurídica no presente certame.</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 xml:space="preserve">15. DA GARANTIA DE EXECUÇÃO CONTRATUAL </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15.1.</w:t>
      </w:r>
      <w:r w:rsidRPr="007C1D90">
        <w:rPr>
          <w:sz w:val="24"/>
          <w:szCs w:val="24"/>
          <w:lang w:val="x-none"/>
        </w:rPr>
        <w:t xml:space="preserve"> Não será exigida garantia de execução e/ou fornecimento para o presente certame.</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16. DA GARANTIA CONTRATUAL DOS BENS</w:t>
      </w:r>
    </w:p>
    <w:p w:rsidR="001434D6" w:rsidRPr="007C1D90" w:rsidRDefault="001434D6" w:rsidP="007C1D90">
      <w:pPr>
        <w:widowControl w:val="0"/>
        <w:autoSpaceDE w:val="0"/>
        <w:autoSpaceDN w:val="0"/>
        <w:adjustRightInd w:val="0"/>
        <w:spacing w:before="60" w:after="60"/>
        <w:ind w:left="-15" w:firstLine="15"/>
        <w:jc w:val="both"/>
        <w:rPr>
          <w:sz w:val="24"/>
          <w:szCs w:val="24"/>
          <w:lang w:val="x-none"/>
        </w:rPr>
      </w:pPr>
      <w:r w:rsidRPr="007C1D90">
        <w:rPr>
          <w:b/>
          <w:bCs/>
          <w:sz w:val="24"/>
          <w:szCs w:val="24"/>
          <w:lang w:val="x-none"/>
        </w:rPr>
        <w:t>16.1.</w:t>
      </w:r>
      <w:r w:rsidRPr="007C1D90">
        <w:rPr>
          <w:sz w:val="24"/>
          <w:szCs w:val="24"/>
          <w:lang w:val="x-none"/>
        </w:rPr>
        <w:t xml:space="preserve"> Não será exigida garantia de execução e/ou fornecimento para o presente certame.</w:t>
      </w:r>
    </w:p>
    <w:p w:rsidR="001434D6" w:rsidRPr="007C1D90" w:rsidRDefault="001434D6" w:rsidP="007C1D90">
      <w:pPr>
        <w:widowControl w:val="0"/>
        <w:autoSpaceDE w:val="0"/>
        <w:autoSpaceDN w:val="0"/>
        <w:adjustRightInd w:val="0"/>
        <w:spacing w:before="60" w:after="60"/>
        <w:ind w:left="-15" w:firstLine="15"/>
        <w:jc w:val="both"/>
        <w:rPr>
          <w:b/>
          <w:bCs/>
          <w:sz w:val="24"/>
          <w:szCs w:val="24"/>
          <w:shd w:val="clear" w:color="auto" w:fill="FFFFFF"/>
          <w:lang w:val="x-none"/>
        </w:rPr>
      </w:pPr>
      <w:r w:rsidRPr="007C1D90">
        <w:rPr>
          <w:b/>
          <w:bCs/>
          <w:sz w:val="24"/>
          <w:szCs w:val="24"/>
          <w:shd w:val="clear" w:color="auto" w:fill="FFFFFF"/>
          <w:lang w:val="x-none"/>
        </w:rPr>
        <w:t>17. VIGÊNCIA</w:t>
      </w: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lang w:val="x-none"/>
        </w:rPr>
      </w:pPr>
      <w:r w:rsidRPr="007C1D90">
        <w:rPr>
          <w:b/>
          <w:bCs/>
          <w:sz w:val="24"/>
          <w:szCs w:val="24"/>
          <w:lang w:val="x-none"/>
        </w:rPr>
        <w:t>17.1.</w:t>
      </w:r>
      <w:r w:rsidRPr="007C1D90">
        <w:rPr>
          <w:sz w:val="24"/>
          <w:szCs w:val="24"/>
          <w:lang w:val="x-none"/>
        </w:rPr>
        <w:t xml:space="preserve"> O contrato a ser firmado terá vigência de </w:t>
      </w:r>
      <w:r w:rsidRPr="007C1D90">
        <w:rPr>
          <w:b/>
          <w:sz w:val="24"/>
          <w:szCs w:val="24"/>
        </w:rPr>
        <w:t>24 (vinte e quatro) Meses</w:t>
      </w:r>
      <w:r w:rsidRPr="007C1D90">
        <w:rPr>
          <w:sz w:val="24"/>
          <w:szCs w:val="24"/>
        </w:rPr>
        <w:t xml:space="preserve"> </w:t>
      </w:r>
      <w:r w:rsidRPr="007C1D90">
        <w:rPr>
          <w:sz w:val="24"/>
          <w:szCs w:val="24"/>
          <w:lang w:val="x-none"/>
        </w:rPr>
        <w:t>podendo ser prorrogado por meio de Termo Aditivo, por um ou mais períodos, desde que satisfeitos os requisitos dos artigos 106 e 107 da Lei Federal n.º 14.133/2021.</w:t>
      </w:r>
    </w:p>
    <w:p w:rsidR="001434D6" w:rsidRPr="007C1D90" w:rsidRDefault="001434D6" w:rsidP="007C1D90">
      <w:pPr>
        <w:widowControl w:val="0"/>
        <w:autoSpaceDE w:val="0"/>
        <w:autoSpaceDN w:val="0"/>
        <w:adjustRightInd w:val="0"/>
        <w:spacing w:before="60" w:after="60"/>
        <w:rPr>
          <w:b/>
          <w:bCs/>
          <w:sz w:val="24"/>
          <w:szCs w:val="24"/>
          <w:lang w:val="x-none"/>
        </w:rPr>
      </w:pPr>
      <w:r w:rsidRPr="007C1D90">
        <w:rPr>
          <w:b/>
          <w:bCs/>
          <w:sz w:val="24"/>
          <w:szCs w:val="24"/>
          <w:lang w:val="x-none"/>
        </w:rPr>
        <w:t>18. DO REAJUSTAMENTO E REEQUILIBRIO.</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lang w:val="x-none"/>
        </w:rPr>
        <w:t>18.1.</w:t>
      </w:r>
      <w:r w:rsidRPr="007C1D90">
        <w:rPr>
          <w:sz w:val="24"/>
          <w:szCs w:val="24"/>
          <w:lang w:val="x-none"/>
        </w:rPr>
        <w:t xml:space="preserve"> A data-base do reajuste será vinculada à data do orçamento estimado.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18.2.</w:t>
      </w:r>
      <w:r w:rsidRPr="007C1D90">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18.3.</w:t>
      </w:r>
      <w:r w:rsidRPr="007C1D90">
        <w:rPr>
          <w:sz w:val="24"/>
          <w:szCs w:val="24"/>
          <w:lang w:val="x-none"/>
        </w:rPr>
        <w:t xml:space="preserve"> Nos reajustes subsequentes ao primeiro, o interregno mínimo de um ano será contado a partir do último reajuste.</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18.6.</w:t>
      </w:r>
      <w:r w:rsidRPr="007C1D90">
        <w:rPr>
          <w:sz w:val="24"/>
          <w:szCs w:val="24"/>
          <w:lang w:val="x-none"/>
        </w:rPr>
        <w:t xml:space="preserve"> Caso o (s) índice (s) estabelecido(s) para reajustamento venha(m) a ser extinto(s) ou de qualquer forma não possa(m) mais ser utilizado(s), será(</w:t>
      </w:r>
      <w:proofErr w:type="spellStart"/>
      <w:r w:rsidRPr="007C1D90">
        <w:rPr>
          <w:sz w:val="24"/>
          <w:szCs w:val="24"/>
          <w:lang w:val="x-none"/>
        </w:rPr>
        <w:t>ão</w:t>
      </w:r>
      <w:proofErr w:type="spellEnd"/>
      <w:r w:rsidRPr="007C1D90">
        <w:rPr>
          <w:sz w:val="24"/>
          <w:szCs w:val="24"/>
          <w:lang w:val="x-none"/>
        </w:rPr>
        <w:t>) adotado(s), em substituição, o(s) que vier(em) a ser determinado(s) pela legislação então em vigor.</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18.7.</w:t>
      </w:r>
      <w:r w:rsidRPr="007C1D90">
        <w:rPr>
          <w:sz w:val="24"/>
          <w:szCs w:val="24"/>
          <w:lang w:val="x-none"/>
        </w:rPr>
        <w:t xml:space="preserve"> Na ausência de previsão legal quanto ao índice substituto, as partes elegerão novo índice oficial, para reajustamento do preço do valor remanescente, por meio de termo aditivo. </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18.8.</w:t>
      </w:r>
      <w:r w:rsidRPr="007C1D90">
        <w:rPr>
          <w:sz w:val="24"/>
          <w:szCs w:val="24"/>
          <w:lang w:val="x-none"/>
        </w:rPr>
        <w:t xml:space="preserve"> O reajuste será concedido mediante simples apostila, conforme dispõe o art. 136 da Lei Federal n.º 14.133, de 2021. Não serão admitidos </w:t>
      </w:r>
      <w:proofErr w:type="spellStart"/>
      <w:r w:rsidRPr="007C1D90">
        <w:rPr>
          <w:sz w:val="24"/>
          <w:szCs w:val="24"/>
          <w:lang w:val="x-none"/>
        </w:rPr>
        <w:t>apostilamentos</w:t>
      </w:r>
      <w:proofErr w:type="spellEnd"/>
      <w:r w:rsidRPr="007C1D90">
        <w:rPr>
          <w:sz w:val="24"/>
          <w:szCs w:val="24"/>
          <w:lang w:val="x-none"/>
        </w:rPr>
        <w:t xml:space="preserve"> com efeitos financeiros retroativos à data da sua assinatura</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lang w:val="x-none"/>
        </w:rPr>
        <w:t>18.9.</w:t>
      </w:r>
      <w:r w:rsidRPr="007C1D90">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lang w:val="x-none"/>
        </w:rPr>
        <w:t>18.9.1.</w:t>
      </w:r>
      <w:r w:rsidRPr="007C1D90">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lang w:val="x-none"/>
        </w:rPr>
        <w:t>18.9.2.</w:t>
      </w:r>
      <w:r w:rsidRPr="007C1D90">
        <w:rPr>
          <w:sz w:val="24"/>
          <w:szCs w:val="24"/>
          <w:lang w:val="x-none"/>
        </w:rPr>
        <w:t xml:space="preserve">  O prazo para a apreciação e emissão de decisão do referido pedido dar-se-á, em até 5 </w:t>
      </w:r>
      <w:r w:rsidRPr="007C1D90">
        <w:rPr>
          <w:sz w:val="24"/>
          <w:szCs w:val="24"/>
          <w:lang w:val="x-none"/>
        </w:rPr>
        <w:lastRenderedPageBreak/>
        <w:t>(cinco) dias úteis, contados a partir da data de protocolo.</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lang w:val="x-none"/>
        </w:rPr>
        <w:t>18.9.3.</w:t>
      </w:r>
      <w:r w:rsidRPr="007C1D90">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1434D6" w:rsidRPr="007C1D90" w:rsidRDefault="001434D6" w:rsidP="007C1D90">
      <w:pPr>
        <w:widowControl w:val="0"/>
        <w:autoSpaceDE w:val="0"/>
        <w:autoSpaceDN w:val="0"/>
        <w:adjustRightInd w:val="0"/>
        <w:spacing w:before="60" w:after="60"/>
        <w:ind w:right="-30"/>
        <w:jc w:val="both"/>
        <w:rPr>
          <w:b/>
          <w:bCs/>
          <w:sz w:val="24"/>
          <w:szCs w:val="24"/>
          <w:lang w:val="x-none"/>
        </w:rPr>
      </w:pPr>
      <w:r w:rsidRPr="007C1D90">
        <w:rPr>
          <w:b/>
          <w:bCs/>
          <w:sz w:val="24"/>
          <w:szCs w:val="24"/>
          <w:lang w:val="x-none"/>
        </w:rPr>
        <w:t>19. DOS RECURSOS ORÇAMENTÁRIOS.</w:t>
      </w:r>
    </w:p>
    <w:p w:rsidR="001434D6" w:rsidRPr="007C1D90" w:rsidRDefault="001434D6" w:rsidP="007C1D90">
      <w:pPr>
        <w:widowControl w:val="0"/>
        <w:autoSpaceDE w:val="0"/>
        <w:autoSpaceDN w:val="0"/>
        <w:adjustRightInd w:val="0"/>
        <w:spacing w:before="60" w:after="60"/>
        <w:ind w:right="-30"/>
        <w:jc w:val="both"/>
        <w:rPr>
          <w:sz w:val="24"/>
          <w:szCs w:val="24"/>
          <w:lang w:val="x-none"/>
        </w:rPr>
      </w:pPr>
      <w:r w:rsidRPr="007C1D90">
        <w:rPr>
          <w:b/>
          <w:bCs/>
          <w:sz w:val="24"/>
          <w:szCs w:val="24"/>
          <w:lang w:val="x-none"/>
        </w:rPr>
        <w:t xml:space="preserve">19.1. </w:t>
      </w:r>
      <w:r w:rsidRPr="007C1D90">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1434D6" w:rsidRPr="007C1D90" w:rsidTr="001434D6">
        <w:tc>
          <w:tcPr>
            <w:tcW w:w="5000" w:type="pct"/>
            <w:gridSpan w:val="6"/>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Dotações</w:t>
            </w:r>
          </w:p>
        </w:tc>
      </w:tr>
      <w:tr w:rsidR="001434D6" w:rsidRPr="007C1D90" w:rsidTr="001434D6">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Grupo da fonte</w:t>
            </w:r>
          </w:p>
        </w:tc>
      </w:tr>
      <w:tr w:rsidR="001434D6" w:rsidRPr="007C1D90" w:rsidTr="001434D6">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480</w:t>
            </w:r>
          </w:p>
        </w:tc>
        <w:tc>
          <w:tcPr>
            <w:tcW w:w="17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03.001.04.122.0002.2007</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Do Exercício</w:t>
            </w:r>
          </w:p>
        </w:tc>
      </w:tr>
      <w:tr w:rsidR="001434D6" w:rsidRPr="007C1D90" w:rsidTr="001434D6">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670</w:t>
            </w:r>
          </w:p>
        </w:tc>
        <w:tc>
          <w:tcPr>
            <w:tcW w:w="17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03.003.04.122.0002.2009</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Do Exercício</w:t>
            </w:r>
          </w:p>
        </w:tc>
      </w:tr>
      <w:tr w:rsidR="001434D6" w:rsidRPr="007C1D90" w:rsidTr="001434D6">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2190</w:t>
            </w:r>
          </w:p>
        </w:tc>
        <w:tc>
          <w:tcPr>
            <w:tcW w:w="17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05.002.10.301.0003.2027</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494</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Do Exercício</w:t>
            </w:r>
          </w:p>
        </w:tc>
      </w:tr>
      <w:tr w:rsidR="001434D6" w:rsidRPr="007C1D90" w:rsidTr="001434D6">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2410</w:t>
            </w:r>
          </w:p>
        </w:tc>
        <w:tc>
          <w:tcPr>
            <w:tcW w:w="17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06.001.08.244.0004.2030</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Do Exercício</w:t>
            </w:r>
          </w:p>
        </w:tc>
      </w:tr>
      <w:tr w:rsidR="001434D6" w:rsidRPr="007C1D90" w:rsidTr="001434D6">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2530</w:t>
            </w:r>
          </w:p>
        </w:tc>
        <w:tc>
          <w:tcPr>
            <w:tcW w:w="17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06.001.08.122.0004.2032</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Do Exercício</w:t>
            </w:r>
          </w:p>
        </w:tc>
      </w:tr>
      <w:tr w:rsidR="001434D6" w:rsidRPr="007C1D90" w:rsidTr="001434D6">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4380</w:t>
            </w:r>
          </w:p>
        </w:tc>
        <w:tc>
          <w:tcPr>
            <w:tcW w:w="17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07.003.12.361.0005.2052</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102</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Do Exercício</w:t>
            </w:r>
          </w:p>
        </w:tc>
      </w:tr>
      <w:tr w:rsidR="001434D6" w:rsidRPr="007C1D90" w:rsidTr="001434D6">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4485</w:t>
            </w:r>
          </w:p>
        </w:tc>
        <w:tc>
          <w:tcPr>
            <w:tcW w:w="17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07.003.12.361.0005.2053</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Do Exercício</w:t>
            </w:r>
          </w:p>
        </w:tc>
      </w:tr>
      <w:tr w:rsidR="001434D6" w:rsidRPr="007C1D90" w:rsidTr="001434D6">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4730</w:t>
            </w:r>
          </w:p>
        </w:tc>
        <w:tc>
          <w:tcPr>
            <w:tcW w:w="17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07.004.12.365.0005.2057</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102</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Do Exercício</w:t>
            </w:r>
          </w:p>
        </w:tc>
      </w:tr>
    </w:tbl>
    <w:p w:rsidR="001434D6" w:rsidRPr="007C1D90" w:rsidRDefault="001434D6" w:rsidP="007C1D90">
      <w:pPr>
        <w:widowControl w:val="0"/>
        <w:autoSpaceDE w:val="0"/>
        <w:autoSpaceDN w:val="0"/>
        <w:adjustRightInd w:val="0"/>
        <w:spacing w:before="60" w:after="60"/>
        <w:jc w:val="both"/>
        <w:rPr>
          <w:b/>
          <w:bCs/>
          <w:sz w:val="24"/>
          <w:szCs w:val="24"/>
          <w:u w:val="single"/>
          <w:lang w:val="x-none"/>
        </w:rPr>
      </w:pPr>
      <w:r w:rsidRPr="007C1D90">
        <w:rPr>
          <w:b/>
          <w:bCs/>
          <w:sz w:val="24"/>
          <w:szCs w:val="24"/>
          <w:lang w:val="x-none"/>
        </w:rPr>
        <w:t>19.2.</w:t>
      </w:r>
      <w:r w:rsidRPr="007C1D90">
        <w:rPr>
          <w:sz w:val="24"/>
          <w:szCs w:val="24"/>
          <w:lang w:val="x-none"/>
        </w:rPr>
        <w:t xml:space="preserve"> Das despesas com a contratação da empresa para a execução do objeto deste Edital, correrão a conta de </w:t>
      </w:r>
      <w:r w:rsidRPr="007C1D90">
        <w:rPr>
          <w:sz w:val="24"/>
          <w:szCs w:val="24"/>
          <w:u w:val="single"/>
          <w:lang w:val="x-none"/>
        </w:rPr>
        <w:t xml:space="preserve">recursos </w:t>
      </w:r>
      <w:r w:rsidRPr="007C1D90">
        <w:rPr>
          <w:b/>
          <w:bCs/>
          <w:sz w:val="24"/>
          <w:szCs w:val="24"/>
          <w:u w:val="single"/>
          <w:lang w:val="x-none"/>
        </w:rPr>
        <w:t>pr</w:t>
      </w:r>
      <w:r w:rsidRPr="007C1D90">
        <w:rPr>
          <w:b/>
          <w:bCs/>
          <w:sz w:val="24"/>
          <w:szCs w:val="24"/>
          <w:u w:val="single"/>
        </w:rPr>
        <w:t>óprios</w:t>
      </w:r>
      <w:r w:rsidRPr="007C1D90">
        <w:rPr>
          <w:b/>
          <w:bCs/>
          <w:sz w:val="24"/>
          <w:szCs w:val="24"/>
          <w:u w:val="single"/>
          <w:lang w:val="x-none"/>
        </w:rPr>
        <w:t>.</w:t>
      </w:r>
    </w:p>
    <w:p w:rsidR="001434D6" w:rsidRPr="007C1D90" w:rsidRDefault="001434D6" w:rsidP="007C1D90">
      <w:pPr>
        <w:widowControl w:val="0"/>
        <w:autoSpaceDE w:val="0"/>
        <w:autoSpaceDN w:val="0"/>
        <w:adjustRightInd w:val="0"/>
        <w:spacing w:before="60" w:after="60"/>
        <w:rPr>
          <w:b/>
          <w:bCs/>
          <w:sz w:val="24"/>
          <w:szCs w:val="24"/>
          <w:lang w:val="x-none"/>
        </w:rPr>
      </w:pPr>
      <w:r w:rsidRPr="007C1D90">
        <w:rPr>
          <w:b/>
          <w:bCs/>
          <w:sz w:val="24"/>
          <w:szCs w:val="24"/>
          <w:lang w:val="x-none"/>
        </w:rPr>
        <w:t>20. DOS DOCUMENTOS ADICIONAIS PARA CONTRATAÇÃO</w:t>
      </w:r>
    </w:p>
    <w:p w:rsidR="001434D6" w:rsidRPr="007C1D90" w:rsidRDefault="001434D6" w:rsidP="007C1D90">
      <w:pPr>
        <w:widowControl w:val="0"/>
        <w:autoSpaceDE w:val="0"/>
        <w:autoSpaceDN w:val="0"/>
        <w:adjustRightInd w:val="0"/>
        <w:spacing w:before="60" w:after="60"/>
        <w:ind w:left="15" w:right="-60"/>
        <w:jc w:val="both"/>
        <w:rPr>
          <w:sz w:val="24"/>
          <w:szCs w:val="24"/>
          <w:shd w:val="clear" w:color="auto" w:fill="FFFFFF"/>
          <w:lang w:val="x-none"/>
        </w:rPr>
      </w:pPr>
      <w:r w:rsidRPr="007C1D90">
        <w:rPr>
          <w:b/>
          <w:bCs/>
          <w:sz w:val="24"/>
          <w:szCs w:val="24"/>
          <w:shd w:val="clear" w:color="auto" w:fill="FFFFFF"/>
          <w:lang w:val="x-none"/>
        </w:rPr>
        <w:t>20.1.</w:t>
      </w:r>
      <w:r w:rsidRPr="007C1D90">
        <w:rPr>
          <w:sz w:val="24"/>
          <w:szCs w:val="24"/>
          <w:shd w:val="clear" w:color="auto" w:fill="FFFFFF"/>
          <w:lang w:val="x-none"/>
        </w:rPr>
        <w:t xml:space="preserve"> O presente certame não prevê apresentação documentos e/ou comprovações adicionais para celebração de termo de contrato.</w:t>
      </w:r>
    </w:p>
    <w:p w:rsidR="001434D6" w:rsidRPr="007C1D90" w:rsidRDefault="001434D6" w:rsidP="007C1D90">
      <w:pPr>
        <w:widowControl w:val="0"/>
        <w:autoSpaceDE w:val="0"/>
        <w:autoSpaceDN w:val="0"/>
        <w:adjustRightInd w:val="0"/>
        <w:spacing w:before="60" w:after="60"/>
        <w:rPr>
          <w:b/>
          <w:bCs/>
          <w:sz w:val="24"/>
          <w:szCs w:val="24"/>
          <w:lang w:val="x-none"/>
        </w:rPr>
      </w:pPr>
      <w:r w:rsidRPr="007C1D90">
        <w:rPr>
          <w:b/>
          <w:bCs/>
          <w:sz w:val="24"/>
          <w:szCs w:val="24"/>
          <w:lang w:val="x-none"/>
        </w:rPr>
        <w:t>21. SANÇÕES ADMINISTRATIVAS</w:t>
      </w:r>
    </w:p>
    <w:p w:rsidR="001434D6" w:rsidRPr="007C1D90" w:rsidRDefault="001434D6" w:rsidP="007C1D90">
      <w:pPr>
        <w:widowControl w:val="0"/>
        <w:autoSpaceDE w:val="0"/>
        <w:autoSpaceDN w:val="0"/>
        <w:adjustRightInd w:val="0"/>
        <w:spacing w:before="60" w:after="60"/>
        <w:ind w:left="15" w:right="-60"/>
        <w:jc w:val="both"/>
        <w:rPr>
          <w:sz w:val="24"/>
          <w:szCs w:val="24"/>
          <w:shd w:val="clear" w:color="auto" w:fill="FFFFFF"/>
          <w:lang w:val="x-none"/>
        </w:rPr>
      </w:pPr>
      <w:r w:rsidRPr="007C1D90">
        <w:rPr>
          <w:b/>
          <w:bCs/>
          <w:sz w:val="24"/>
          <w:szCs w:val="24"/>
          <w:shd w:val="clear" w:color="auto" w:fill="FFFFFF"/>
          <w:lang w:val="x-none"/>
        </w:rPr>
        <w:t>21.1.</w:t>
      </w:r>
      <w:r w:rsidRPr="007C1D90">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22. DAS NORMAS E REGULAMENTOS LOCAIS</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22.1.</w:t>
      </w:r>
      <w:r w:rsidRPr="007C1D90">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1434D6" w:rsidRPr="007C1D90" w:rsidRDefault="001434D6" w:rsidP="007C1D90">
      <w:pPr>
        <w:widowControl w:val="0"/>
        <w:autoSpaceDE w:val="0"/>
        <w:autoSpaceDN w:val="0"/>
        <w:adjustRightInd w:val="0"/>
        <w:spacing w:before="60" w:after="60"/>
        <w:jc w:val="center"/>
        <w:rPr>
          <w:sz w:val="24"/>
          <w:szCs w:val="24"/>
          <w:lang w:val="x-none"/>
        </w:rPr>
      </w:pPr>
      <w:r w:rsidRPr="007C1D90">
        <w:rPr>
          <w:sz w:val="24"/>
          <w:szCs w:val="24"/>
          <w:lang w:val="x-none"/>
        </w:rPr>
        <w:t>Coronel Domingos Soares-PR, 25/06/2026</w:t>
      </w:r>
    </w:p>
    <w:p w:rsidR="001434D6" w:rsidRPr="007C1D90" w:rsidRDefault="001434D6" w:rsidP="007C1D90">
      <w:pPr>
        <w:widowControl w:val="0"/>
        <w:autoSpaceDE w:val="0"/>
        <w:autoSpaceDN w:val="0"/>
        <w:adjustRightInd w:val="0"/>
        <w:spacing w:before="60" w:after="60"/>
        <w:jc w:val="center"/>
        <w:rPr>
          <w:b/>
          <w:bCs/>
          <w:sz w:val="24"/>
          <w:szCs w:val="24"/>
          <w:lang w:val="x-none"/>
        </w:rPr>
      </w:pPr>
    </w:p>
    <w:p w:rsidR="001434D6" w:rsidRPr="007C1D90" w:rsidRDefault="001434D6" w:rsidP="007C1D90">
      <w:pPr>
        <w:widowControl w:val="0"/>
        <w:autoSpaceDE w:val="0"/>
        <w:autoSpaceDN w:val="0"/>
        <w:adjustRightInd w:val="0"/>
        <w:spacing w:before="60" w:after="60"/>
        <w:jc w:val="center"/>
        <w:rPr>
          <w:b/>
          <w:bCs/>
          <w:sz w:val="24"/>
          <w:szCs w:val="24"/>
          <w:lang w:val="x-none"/>
        </w:rPr>
      </w:pPr>
    </w:p>
    <w:p w:rsidR="001434D6" w:rsidRPr="007C1D90" w:rsidRDefault="001434D6" w:rsidP="007C1D90">
      <w:pPr>
        <w:widowControl w:val="0"/>
        <w:autoSpaceDE w:val="0"/>
        <w:autoSpaceDN w:val="0"/>
        <w:adjustRightInd w:val="0"/>
        <w:spacing w:before="60" w:after="60"/>
        <w:jc w:val="center"/>
        <w:rPr>
          <w:b/>
          <w:bCs/>
          <w:sz w:val="24"/>
          <w:szCs w:val="24"/>
          <w:lang w:val="x-none"/>
        </w:rPr>
      </w:pPr>
      <w:r w:rsidRPr="007C1D90">
        <w:rPr>
          <w:b/>
          <w:bCs/>
          <w:sz w:val="24"/>
          <w:szCs w:val="24"/>
          <w:lang w:val="x-none"/>
        </w:rPr>
        <w:t>ANDREA REIS TAQUES CASANOVA</w:t>
      </w:r>
    </w:p>
    <w:p w:rsidR="001434D6" w:rsidRPr="007C1D90" w:rsidRDefault="001434D6" w:rsidP="007C1D90">
      <w:pPr>
        <w:widowControl w:val="0"/>
        <w:autoSpaceDE w:val="0"/>
        <w:autoSpaceDN w:val="0"/>
        <w:adjustRightInd w:val="0"/>
        <w:spacing w:before="60" w:after="60"/>
        <w:jc w:val="center"/>
        <w:rPr>
          <w:b/>
          <w:bCs/>
          <w:sz w:val="24"/>
          <w:szCs w:val="24"/>
          <w:lang w:val="x-none"/>
        </w:rPr>
      </w:pPr>
      <w:r w:rsidRPr="007C1D90">
        <w:rPr>
          <w:b/>
          <w:bCs/>
          <w:sz w:val="24"/>
          <w:szCs w:val="24"/>
          <w:lang w:val="x-none"/>
        </w:rPr>
        <w:t>Departamento de Administração</w:t>
      </w:r>
    </w:p>
    <w:p w:rsidR="001434D6" w:rsidRPr="007C1D90" w:rsidRDefault="001434D6" w:rsidP="007C1D90">
      <w:pPr>
        <w:widowControl w:val="0"/>
        <w:autoSpaceDE w:val="0"/>
        <w:autoSpaceDN w:val="0"/>
        <w:adjustRightInd w:val="0"/>
        <w:spacing w:before="60" w:after="60"/>
        <w:jc w:val="center"/>
        <w:rPr>
          <w:b/>
          <w:bCs/>
          <w:sz w:val="24"/>
          <w:szCs w:val="24"/>
          <w:lang w:val="x-none"/>
        </w:rPr>
      </w:pPr>
      <w:r w:rsidRPr="007C1D90">
        <w:rPr>
          <w:b/>
          <w:bCs/>
          <w:sz w:val="24"/>
          <w:szCs w:val="24"/>
          <w:lang w:val="x-none"/>
        </w:rPr>
        <w:t>Responsável pela elaboração do Termo de Referência</w:t>
      </w:r>
    </w:p>
    <w:p w:rsidR="001434D6" w:rsidRPr="007C1D90" w:rsidRDefault="001434D6" w:rsidP="007C1D90">
      <w:pPr>
        <w:widowControl w:val="0"/>
        <w:autoSpaceDE w:val="0"/>
        <w:autoSpaceDN w:val="0"/>
        <w:adjustRightInd w:val="0"/>
        <w:spacing w:before="60" w:after="60"/>
        <w:jc w:val="both"/>
        <w:rPr>
          <w:b/>
          <w:bCs/>
          <w:sz w:val="24"/>
          <w:szCs w:val="24"/>
          <w:lang w:val="x-none"/>
        </w:rPr>
      </w:pPr>
    </w:p>
    <w:p w:rsidR="001434D6" w:rsidRPr="007C1D90" w:rsidRDefault="001434D6" w:rsidP="007C1D90">
      <w:pPr>
        <w:widowControl w:val="0"/>
        <w:autoSpaceDE w:val="0"/>
        <w:autoSpaceDN w:val="0"/>
        <w:adjustRightInd w:val="0"/>
        <w:spacing w:before="60" w:after="60"/>
        <w:jc w:val="both"/>
        <w:rPr>
          <w:b/>
          <w:bCs/>
          <w:sz w:val="24"/>
          <w:szCs w:val="24"/>
          <w:lang w:val="x-none"/>
        </w:rPr>
      </w:pPr>
    </w:p>
    <w:p w:rsidR="001434D6" w:rsidRPr="007C1D90" w:rsidRDefault="001434D6" w:rsidP="007C1D90">
      <w:pPr>
        <w:widowControl w:val="0"/>
        <w:autoSpaceDE w:val="0"/>
        <w:autoSpaceDN w:val="0"/>
        <w:adjustRightInd w:val="0"/>
        <w:spacing w:before="60" w:after="60"/>
        <w:jc w:val="center"/>
        <w:rPr>
          <w:b/>
          <w:bCs/>
          <w:sz w:val="24"/>
          <w:szCs w:val="24"/>
          <w:lang w:val="x-none"/>
        </w:rPr>
      </w:pPr>
      <w:r w:rsidRPr="007C1D90">
        <w:rPr>
          <w:b/>
          <w:bCs/>
          <w:sz w:val="24"/>
          <w:szCs w:val="24"/>
          <w:lang w:val="x-none"/>
        </w:rPr>
        <w:br w:type="page"/>
      </w:r>
      <w:r w:rsidRPr="007C1D90">
        <w:rPr>
          <w:b/>
          <w:bCs/>
          <w:sz w:val="24"/>
          <w:szCs w:val="24"/>
          <w:lang w:val="x-none"/>
        </w:rPr>
        <w:lastRenderedPageBreak/>
        <w:t>ANEXO II – DOCUMENTAÇÃO PARA HABILITAÇÃO</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1.  DA DOCUMENTAÇÃO</w:t>
      </w:r>
    </w:p>
    <w:p w:rsidR="001434D6" w:rsidRPr="007C1D90" w:rsidRDefault="001434D6" w:rsidP="007C1D90">
      <w:pPr>
        <w:widowControl w:val="0"/>
        <w:shd w:val="clear" w:color="auto" w:fill="FFFFFF"/>
        <w:tabs>
          <w:tab w:val="left" w:pos="315"/>
        </w:tabs>
        <w:autoSpaceDE w:val="0"/>
        <w:autoSpaceDN w:val="0"/>
        <w:adjustRightInd w:val="0"/>
        <w:spacing w:before="60" w:after="60"/>
        <w:jc w:val="both"/>
        <w:rPr>
          <w:sz w:val="24"/>
          <w:szCs w:val="24"/>
          <w:lang w:val="x-none"/>
        </w:rPr>
      </w:pPr>
      <w:r w:rsidRPr="007C1D90">
        <w:rPr>
          <w:sz w:val="24"/>
          <w:szCs w:val="24"/>
          <w:lang w:val="x-none"/>
        </w:rPr>
        <w:t>O licitante convocado para apresentar os documentos de habilitação, deverá entregar, no prazo máximo de</w:t>
      </w:r>
      <w:r w:rsidRPr="007C1D90">
        <w:rPr>
          <w:b/>
          <w:bCs/>
          <w:sz w:val="24"/>
          <w:szCs w:val="24"/>
          <w:lang w:val="x-none"/>
        </w:rPr>
        <w:t xml:space="preserve"> 03(três horas)</w:t>
      </w:r>
      <w:r w:rsidRPr="007C1D90">
        <w:rPr>
          <w:sz w:val="24"/>
          <w:szCs w:val="24"/>
          <w:lang w:val="x-none"/>
        </w:rPr>
        <w:t>, a contar da notificação, os documentos de habilitação, os quais devem ser enviados pelo sistema de disputa adotado para este certame, conforme estabelecido no presente Edital:</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b/>
          <w:bCs/>
          <w:caps/>
          <w:sz w:val="24"/>
          <w:szCs w:val="24"/>
          <w:shd w:val="clear" w:color="auto" w:fill="FFFFFF"/>
          <w:lang w:val="x-none"/>
        </w:rPr>
        <w:t>1.1. Documentos de habilitação jurídica:</w:t>
      </w:r>
      <w:r w:rsidRPr="007C1D90">
        <w:rPr>
          <w:sz w:val="24"/>
          <w:szCs w:val="24"/>
          <w:shd w:val="clear" w:color="auto" w:fill="FFFFFF"/>
          <w:lang w:val="x-none"/>
        </w:rPr>
        <w:t xml:space="preserve"> </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1.1.1.</w:t>
      </w:r>
      <w:r w:rsidRPr="007C1D90">
        <w:rPr>
          <w:sz w:val="24"/>
          <w:szCs w:val="24"/>
          <w:shd w:val="clear" w:color="auto" w:fill="FFFFFF"/>
          <w:lang w:val="x-none"/>
        </w:rPr>
        <w:t xml:space="preserve"> Deverá ser apresentado um dos itens abaixo, conforme o caso de enquadramento do licitante:</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sz w:val="24"/>
          <w:szCs w:val="24"/>
          <w:shd w:val="clear" w:color="auto" w:fill="FFFFFF"/>
          <w:lang w:val="x-none"/>
        </w:rPr>
        <w:t xml:space="preserve">- Cédula de Identidade, no caso de pessoa física; ou, </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sz w:val="24"/>
          <w:szCs w:val="24"/>
          <w:shd w:val="clear" w:color="auto" w:fill="FFFFFF"/>
          <w:lang w:val="x-none"/>
        </w:rPr>
        <w:t xml:space="preserve">-  Registro comercial, no caso de empresa individual; ou, </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sz w:val="24"/>
          <w:szCs w:val="24"/>
          <w:shd w:val="clear" w:color="auto" w:fill="FFFFFF"/>
          <w:lang w:val="x-none"/>
        </w:rPr>
        <w:t xml:space="preserve">- Inscrição do ato constitutivo, no caso de sociedades civis, acompanhada de ato formal de designação de diretoria em exercício; ou </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sz w:val="24"/>
          <w:szCs w:val="24"/>
          <w:lang w:val="x-none"/>
        </w:rPr>
        <w:t>- Decreto de autorização, em se tratando de empresa ou sociedade estrangeira em funcionamento no País</w:t>
      </w:r>
      <w:r w:rsidRPr="007C1D90">
        <w:rPr>
          <w:sz w:val="24"/>
          <w:szCs w:val="24"/>
          <w:shd w:val="clear" w:color="auto" w:fill="FFFFFF"/>
          <w:lang w:val="x-none"/>
        </w:rPr>
        <w:t>.</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caps/>
          <w:sz w:val="24"/>
          <w:szCs w:val="24"/>
          <w:shd w:val="clear" w:color="auto" w:fill="FFFFFF"/>
          <w:lang w:val="x-none"/>
        </w:rPr>
        <w:t xml:space="preserve">1.2. Documentos de </w:t>
      </w:r>
      <w:r w:rsidRPr="007C1D90">
        <w:rPr>
          <w:b/>
          <w:bCs/>
          <w:caps/>
          <w:sz w:val="24"/>
          <w:szCs w:val="24"/>
          <w:lang w:val="x-none"/>
        </w:rPr>
        <w:t>habilitação fiscal, social E TRABALHISTA:</w:t>
      </w:r>
      <w:r w:rsidRPr="007C1D90">
        <w:rPr>
          <w:sz w:val="24"/>
          <w:szCs w:val="24"/>
          <w:lang w:val="x-none"/>
        </w:rPr>
        <w:t xml:space="preserve"> </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1.2.1</w:t>
      </w:r>
      <w:r w:rsidRPr="007C1D90">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1.2.2</w:t>
      </w:r>
      <w:r w:rsidRPr="007C1D90">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1.2.3</w:t>
      </w:r>
      <w:r w:rsidRPr="007C1D90">
        <w:rPr>
          <w:sz w:val="24"/>
          <w:szCs w:val="24"/>
          <w:lang w:val="x-none"/>
        </w:rPr>
        <w:t xml:space="preserve"> Prova de regularidade para com a Fazenda Estadual do domicílio ou sede do licitante, relativa aos tributos relacionados com o objeto licitado;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1.2.4</w:t>
      </w:r>
      <w:r w:rsidRPr="007C1D90">
        <w:rPr>
          <w:sz w:val="24"/>
          <w:szCs w:val="24"/>
          <w:lang w:val="x-none"/>
        </w:rPr>
        <w:t xml:space="preserve"> Prova de regularidade para com a Fazenda Municipal, relativa aos tributos relacionados com o objeto licitado;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1.2.5</w:t>
      </w:r>
      <w:r w:rsidRPr="007C1D90">
        <w:rPr>
          <w:sz w:val="24"/>
          <w:szCs w:val="24"/>
          <w:lang w:val="x-none"/>
        </w:rPr>
        <w:t xml:space="preserve"> Certificado de Regularidade de Situação para com o Fundo de Garantia de Tempo de Serviço (FGTS);</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1.2.6</w:t>
      </w:r>
      <w:r w:rsidRPr="007C1D90">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1.3. DOCUMENTOS DE HABILITAÇÃO ECONÔMICO-FINANCEIRA:</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1.3.1.</w:t>
      </w:r>
      <w:r w:rsidRPr="007C1D90">
        <w:rPr>
          <w:sz w:val="24"/>
          <w:szCs w:val="24"/>
          <w:lang w:val="x-none"/>
        </w:rPr>
        <w:t xml:space="preserve"> Para pessoa jurídica, certidão negativa de feitos sobre falência expedida pelo distribuidor da sede do licitante.</w:t>
      </w:r>
    </w:p>
    <w:p w:rsidR="001434D6" w:rsidRPr="007C1D90" w:rsidRDefault="001434D6" w:rsidP="007C1D90">
      <w:pPr>
        <w:widowControl w:val="0"/>
        <w:autoSpaceDE w:val="0"/>
        <w:autoSpaceDN w:val="0"/>
        <w:adjustRightInd w:val="0"/>
        <w:spacing w:before="60" w:after="60"/>
        <w:ind w:left="-15"/>
        <w:jc w:val="both"/>
        <w:rPr>
          <w:b/>
          <w:bCs/>
          <w:sz w:val="24"/>
          <w:szCs w:val="24"/>
          <w:lang w:val="x-none"/>
        </w:rPr>
      </w:pPr>
      <w:r w:rsidRPr="007C1D90">
        <w:rPr>
          <w:b/>
          <w:bCs/>
          <w:sz w:val="24"/>
          <w:szCs w:val="24"/>
          <w:shd w:val="clear" w:color="auto" w:fill="FFFFFF"/>
          <w:lang w:val="x-none"/>
        </w:rPr>
        <w:t xml:space="preserve">1.4. DEMAIS </w:t>
      </w:r>
      <w:r w:rsidRPr="007C1D90">
        <w:rPr>
          <w:b/>
          <w:bCs/>
          <w:sz w:val="24"/>
          <w:szCs w:val="24"/>
          <w:lang w:val="x-none"/>
        </w:rPr>
        <w:t>DOCUMENTOS E DECLARAÇÕES NECESSÁRIOS PARA HABILITAÇÃO (ANEXO IV):</w:t>
      </w:r>
    </w:p>
    <w:p w:rsidR="001434D6" w:rsidRPr="007C1D90" w:rsidRDefault="001434D6" w:rsidP="007C1D90">
      <w:pPr>
        <w:widowControl w:val="0"/>
        <w:autoSpaceDE w:val="0"/>
        <w:autoSpaceDN w:val="0"/>
        <w:adjustRightInd w:val="0"/>
        <w:spacing w:before="60" w:after="60"/>
        <w:ind w:left="-15"/>
        <w:jc w:val="both"/>
        <w:rPr>
          <w:sz w:val="24"/>
          <w:szCs w:val="24"/>
          <w:shd w:val="clear" w:color="auto" w:fill="FFFFFF"/>
          <w:lang w:val="x-none"/>
        </w:rPr>
      </w:pPr>
      <w:r w:rsidRPr="007C1D90">
        <w:rPr>
          <w:b/>
          <w:bCs/>
          <w:sz w:val="24"/>
          <w:szCs w:val="24"/>
          <w:shd w:val="clear" w:color="auto" w:fill="FFFFFF"/>
          <w:lang w:val="x-none"/>
        </w:rPr>
        <w:t xml:space="preserve">1.4.1. </w:t>
      </w:r>
      <w:r w:rsidRPr="007C1D90">
        <w:rPr>
          <w:sz w:val="24"/>
          <w:szCs w:val="24"/>
          <w:shd w:val="clear" w:color="auto" w:fill="FFFFFF"/>
          <w:lang w:val="x-none"/>
        </w:rPr>
        <w:t xml:space="preserve">COMPROVANTE DA CONDIÇÃO DE ME OU EPP, se for o caso: Certidão Simplificada original da Junta Comercial da sede do licitante ou documento equivalente, </w:t>
      </w:r>
      <w:r w:rsidRPr="007C1D90">
        <w:rPr>
          <w:b/>
          <w:bCs/>
          <w:sz w:val="24"/>
          <w:szCs w:val="24"/>
          <w:u w:val="single"/>
          <w:shd w:val="clear" w:color="auto" w:fill="FFFFFF"/>
          <w:lang w:val="x-none"/>
        </w:rPr>
        <w:t>além de Declaração escrita</w:t>
      </w:r>
      <w:r w:rsidRPr="007C1D90">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w:t>
      </w:r>
      <w:r w:rsidRPr="007C1D90">
        <w:rPr>
          <w:sz w:val="24"/>
          <w:szCs w:val="24"/>
          <w:shd w:val="clear" w:color="auto" w:fill="FFFFFF"/>
          <w:lang w:val="x-none"/>
        </w:rPr>
        <w:lastRenderedPageBreak/>
        <w:t>usufruir dos benefícios previstos nos art. 42 a art. 49 da Lei Complementar Federal n.º 123, de 2006.</w:t>
      </w:r>
    </w:p>
    <w:p w:rsidR="001434D6" w:rsidRPr="007C1D90" w:rsidRDefault="001434D6" w:rsidP="007C1D90">
      <w:pPr>
        <w:widowControl w:val="0"/>
        <w:autoSpaceDE w:val="0"/>
        <w:autoSpaceDN w:val="0"/>
        <w:adjustRightInd w:val="0"/>
        <w:spacing w:before="60" w:after="60"/>
        <w:ind w:left="-15" w:firstLine="15"/>
        <w:jc w:val="both"/>
        <w:rPr>
          <w:sz w:val="24"/>
          <w:szCs w:val="24"/>
          <w:lang w:val="x-none"/>
        </w:rPr>
      </w:pPr>
      <w:r w:rsidRPr="007C1D90">
        <w:rPr>
          <w:b/>
          <w:bCs/>
          <w:sz w:val="24"/>
          <w:szCs w:val="24"/>
          <w:lang w:val="x-none"/>
        </w:rPr>
        <w:t>1.4.1.1.</w:t>
      </w:r>
      <w:r w:rsidRPr="007C1D90">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7C1D90">
        <w:rPr>
          <w:spacing w:val="30"/>
          <w:sz w:val="24"/>
          <w:szCs w:val="24"/>
          <w:lang w:val="x-none"/>
        </w:rPr>
        <w:t>, a</w:t>
      </w:r>
      <w:r w:rsidRPr="007C1D90">
        <w:rPr>
          <w:sz w:val="24"/>
          <w:szCs w:val="24"/>
          <w:lang w:val="x-none"/>
        </w:rPr>
        <w:t>s</w:t>
      </w:r>
      <w:r w:rsidRPr="007C1D90">
        <w:rPr>
          <w:spacing w:val="30"/>
          <w:sz w:val="24"/>
          <w:szCs w:val="24"/>
          <w:lang w:val="x-none"/>
        </w:rPr>
        <w:t xml:space="preserve"> </w:t>
      </w:r>
      <w:r w:rsidRPr="007C1D90">
        <w:rPr>
          <w:sz w:val="24"/>
          <w:szCs w:val="24"/>
          <w:lang w:val="x-none"/>
        </w:rPr>
        <w:t>microempresas,</w:t>
      </w:r>
      <w:r w:rsidRPr="007C1D90">
        <w:rPr>
          <w:spacing w:val="15"/>
          <w:sz w:val="24"/>
          <w:szCs w:val="24"/>
          <w:lang w:val="x-none"/>
        </w:rPr>
        <w:t xml:space="preserve"> </w:t>
      </w:r>
      <w:r w:rsidRPr="007C1D90">
        <w:rPr>
          <w:sz w:val="24"/>
          <w:szCs w:val="24"/>
          <w:lang w:val="x-none"/>
        </w:rPr>
        <w:t>as</w:t>
      </w:r>
      <w:r w:rsidRPr="007C1D90">
        <w:rPr>
          <w:spacing w:val="30"/>
          <w:sz w:val="24"/>
          <w:szCs w:val="24"/>
          <w:lang w:val="x-none"/>
        </w:rPr>
        <w:t xml:space="preserve"> </w:t>
      </w:r>
      <w:r w:rsidRPr="007C1D90">
        <w:rPr>
          <w:sz w:val="24"/>
          <w:szCs w:val="24"/>
          <w:lang w:val="x-none"/>
        </w:rPr>
        <w:t>empresas</w:t>
      </w:r>
      <w:r w:rsidRPr="007C1D90">
        <w:rPr>
          <w:spacing w:val="30"/>
          <w:sz w:val="24"/>
          <w:szCs w:val="24"/>
          <w:lang w:val="x-none"/>
        </w:rPr>
        <w:t xml:space="preserve"> </w:t>
      </w:r>
      <w:r w:rsidRPr="007C1D90">
        <w:rPr>
          <w:sz w:val="24"/>
          <w:szCs w:val="24"/>
          <w:lang w:val="x-none"/>
        </w:rPr>
        <w:t>de</w:t>
      </w:r>
      <w:r w:rsidRPr="007C1D90">
        <w:rPr>
          <w:spacing w:val="30"/>
          <w:sz w:val="24"/>
          <w:szCs w:val="24"/>
          <w:lang w:val="x-none"/>
        </w:rPr>
        <w:t xml:space="preserve"> </w:t>
      </w:r>
      <w:r w:rsidRPr="007C1D90">
        <w:rPr>
          <w:sz w:val="24"/>
          <w:szCs w:val="24"/>
          <w:lang w:val="x-none"/>
        </w:rPr>
        <w:t>pequeno</w:t>
      </w:r>
      <w:r w:rsidRPr="007C1D90">
        <w:rPr>
          <w:spacing w:val="30"/>
          <w:sz w:val="24"/>
          <w:szCs w:val="24"/>
          <w:lang w:val="x-none"/>
        </w:rPr>
        <w:t xml:space="preserve"> </w:t>
      </w:r>
      <w:r w:rsidRPr="007C1D90">
        <w:rPr>
          <w:sz w:val="24"/>
          <w:szCs w:val="24"/>
          <w:lang w:val="x-none"/>
        </w:rPr>
        <w:t>porte e os microempreendedores individuais deverão apresentar toda a documentação exigida para efeito de comprovação de regularidade fiscal e trabalhista, mesmo que esta apresente alguma restrição.</w:t>
      </w:r>
    </w:p>
    <w:p w:rsidR="001434D6" w:rsidRPr="007C1D90" w:rsidRDefault="001434D6" w:rsidP="007C1D90">
      <w:pPr>
        <w:widowControl w:val="0"/>
        <w:autoSpaceDE w:val="0"/>
        <w:autoSpaceDN w:val="0"/>
        <w:adjustRightInd w:val="0"/>
        <w:spacing w:before="60" w:after="60"/>
        <w:ind w:left="-15" w:firstLine="15"/>
        <w:jc w:val="both"/>
        <w:rPr>
          <w:sz w:val="24"/>
          <w:szCs w:val="24"/>
          <w:lang w:val="x-none"/>
        </w:rPr>
      </w:pPr>
      <w:r w:rsidRPr="007C1D90">
        <w:rPr>
          <w:b/>
          <w:bCs/>
          <w:sz w:val="24"/>
          <w:szCs w:val="24"/>
          <w:lang w:val="x-none"/>
        </w:rPr>
        <w:t>1.4.1.2.</w:t>
      </w:r>
      <w:r w:rsidRPr="007C1D90">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1.4.2.</w:t>
      </w:r>
      <w:r w:rsidRPr="007C1D90">
        <w:rPr>
          <w:sz w:val="24"/>
          <w:szCs w:val="24"/>
          <w:lang w:val="x-none"/>
        </w:rPr>
        <w:t xml:space="preserve"> Declaração do cumprimento do disposto no </w:t>
      </w:r>
      <w:hyperlink r:id="rId29" w:anchor="art7xxxiii" w:history="1">
        <w:r w:rsidRPr="007C1D90">
          <w:rPr>
            <w:sz w:val="24"/>
            <w:szCs w:val="24"/>
            <w:lang w:val="x-none"/>
          </w:rPr>
          <w:t>inciso XXXIII do art. 7º da Constituição Federal.</w:t>
        </w:r>
      </w:hyperlink>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1.4.3.</w:t>
      </w:r>
      <w:r w:rsidRPr="007C1D90">
        <w:rPr>
          <w:sz w:val="24"/>
          <w:szCs w:val="24"/>
          <w:lang w:val="x-none"/>
        </w:rPr>
        <w:t xml:space="preserve"> Declaração LGPD – Lei Geral de Proteção de Dados.</w:t>
      </w:r>
    </w:p>
    <w:p w:rsidR="001434D6" w:rsidRPr="007C1D90" w:rsidRDefault="001434D6" w:rsidP="007C1D90">
      <w:pPr>
        <w:widowControl w:val="0"/>
        <w:autoSpaceDE w:val="0"/>
        <w:autoSpaceDN w:val="0"/>
        <w:adjustRightInd w:val="0"/>
        <w:spacing w:before="60" w:after="60"/>
        <w:jc w:val="both"/>
        <w:rPr>
          <w:sz w:val="24"/>
          <w:szCs w:val="24"/>
          <w:lang w:val="x-none"/>
        </w:rPr>
      </w:pP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2.  ORIENTAÇÕES COMPLEMENTARES PARA HABILITAÇÃO</w:t>
      </w:r>
    </w:p>
    <w:p w:rsidR="001434D6" w:rsidRPr="007C1D90" w:rsidRDefault="001434D6" w:rsidP="007C1D90">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 xml:space="preserve">2.1. </w:t>
      </w:r>
      <w:r w:rsidRPr="007C1D90">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1434D6" w:rsidRPr="007C1D90" w:rsidRDefault="001434D6" w:rsidP="007C1D90">
      <w:pPr>
        <w:widowControl w:val="0"/>
        <w:tabs>
          <w:tab w:val="left" w:pos="990"/>
          <w:tab w:val="center" w:pos="4245"/>
          <w:tab w:val="right" w:pos="8505"/>
        </w:tabs>
        <w:autoSpaceDE w:val="0"/>
        <w:autoSpaceDN w:val="0"/>
        <w:adjustRightInd w:val="0"/>
        <w:spacing w:before="60" w:after="60"/>
        <w:jc w:val="both"/>
        <w:rPr>
          <w:sz w:val="24"/>
          <w:szCs w:val="24"/>
          <w:lang w:val="x-none"/>
        </w:rPr>
      </w:pPr>
      <w:r w:rsidRPr="007C1D90">
        <w:rPr>
          <w:b/>
          <w:bCs/>
          <w:sz w:val="24"/>
          <w:szCs w:val="24"/>
          <w:lang w:val="x-none"/>
        </w:rPr>
        <w:t>2.2.</w:t>
      </w:r>
      <w:r w:rsidRPr="007C1D90">
        <w:rPr>
          <w:sz w:val="24"/>
          <w:szCs w:val="24"/>
          <w:lang w:val="x-none"/>
        </w:rPr>
        <w:t xml:space="preserve"> Quando da ocorrência da necessidade de envio de documentos de habilitação complementares, necessários à confirmação daqueles exigidos neste Edital e já apresentados</w:t>
      </w:r>
      <w:r w:rsidRPr="007C1D90">
        <w:rPr>
          <w:b/>
          <w:bCs/>
          <w:sz w:val="24"/>
          <w:szCs w:val="24"/>
          <w:lang w:val="x-none"/>
        </w:rPr>
        <w:t xml:space="preserve">, </w:t>
      </w:r>
      <w:r w:rsidRPr="007C1D90">
        <w:rPr>
          <w:sz w:val="24"/>
          <w:szCs w:val="24"/>
          <w:lang w:val="x-none"/>
        </w:rPr>
        <w:t>o licitante será convocado pelo Pregoeiro a</w:t>
      </w:r>
      <w:r w:rsidRPr="007C1D90">
        <w:rPr>
          <w:spacing w:val="-15"/>
          <w:sz w:val="24"/>
          <w:szCs w:val="24"/>
          <w:lang w:val="x-none"/>
        </w:rPr>
        <w:t xml:space="preserve"> </w:t>
      </w:r>
      <w:r w:rsidRPr="007C1D90">
        <w:rPr>
          <w:sz w:val="24"/>
          <w:szCs w:val="24"/>
          <w:lang w:val="x-none"/>
        </w:rPr>
        <w:t>encaminhá-los,</w:t>
      </w:r>
      <w:r w:rsidRPr="007C1D90">
        <w:rPr>
          <w:spacing w:val="-15"/>
          <w:sz w:val="24"/>
          <w:szCs w:val="24"/>
          <w:lang w:val="x-none"/>
        </w:rPr>
        <w:t xml:space="preserve"> </w:t>
      </w:r>
      <w:r w:rsidRPr="007C1D90">
        <w:rPr>
          <w:sz w:val="24"/>
          <w:szCs w:val="24"/>
          <w:lang w:val="x-none"/>
        </w:rPr>
        <w:t>em</w:t>
      </w:r>
      <w:r w:rsidRPr="007C1D90">
        <w:rPr>
          <w:spacing w:val="-15"/>
          <w:sz w:val="24"/>
          <w:szCs w:val="24"/>
          <w:lang w:val="x-none"/>
        </w:rPr>
        <w:t xml:space="preserve"> </w:t>
      </w:r>
      <w:r w:rsidRPr="007C1D90">
        <w:rPr>
          <w:sz w:val="24"/>
          <w:szCs w:val="24"/>
          <w:lang w:val="x-none"/>
        </w:rPr>
        <w:t>formato</w:t>
      </w:r>
      <w:r w:rsidRPr="007C1D90">
        <w:rPr>
          <w:spacing w:val="-15"/>
          <w:sz w:val="24"/>
          <w:szCs w:val="24"/>
          <w:lang w:val="x-none"/>
        </w:rPr>
        <w:t xml:space="preserve"> </w:t>
      </w:r>
      <w:r w:rsidRPr="007C1D90">
        <w:rPr>
          <w:sz w:val="24"/>
          <w:szCs w:val="24"/>
          <w:lang w:val="x-none"/>
        </w:rPr>
        <w:t>digital,</w:t>
      </w:r>
      <w:r w:rsidRPr="007C1D90">
        <w:rPr>
          <w:spacing w:val="-15"/>
          <w:sz w:val="24"/>
          <w:szCs w:val="24"/>
          <w:lang w:val="x-none"/>
        </w:rPr>
        <w:t xml:space="preserve"> </w:t>
      </w:r>
      <w:r w:rsidRPr="007C1D90">
        <w:rPr>
          <w:sz w:val="24"/>
          <w:szCs w:val="24"/>
          <w:lang w:val="x-none"/>
        </w:rPr>
        <w:t>via</w:t>
      </w:r>
      <w:r w:rsidRPr="007C1D90">
        <w:rPr>
          <w:spacing w:val="-15"/>
          <w:sz w:val="24"/>
          <w:szCs w:val="24"/>
          <w:lang w:val="x-none"/>
        </w:rPr>
        <w:t xml:space="preserve"> </w:t>
      </w:r>
      <w:r w:rsidRPr="007C1D90">
        <w:rPr>
          <w:sz w:val="24"/>
          <w:szCs w:val="24"/>
          <w:lang w:val="x-none"/>
        </w:rPr>
        <w:t>sistema,</w:t>
      </w:r>
      <w:r w:rsidRPr="007C1D90">
        <w:rPr>
          <w:spacing w:val="-15"/>
          <w:sz w:val="24"/>
          <w:szCs w:val="24"/>
          <w:lang w:val="x-none"/>
        </w:rPr>
        <w:t xml:space="preserve"> </w:t>
      </w:r>
      <w:r w:rsidRPr="007C1D90">
        <w:rPr>
          <w:sz w:val="24"/>
          <w:szCs w:val="24"/>
          <w:lang w:val="x-none"/>
        </w:rPr>
        <w:t>no</w:t>
      </w:r>
      <w:r w:rsidRPr="007C1D90">
        <w:rPr>
          <w:spacing w:val="-15"/>
          <w:sz w:val="24"/>
          <w:szCs w:val="24"/>
          <w:lang w:val="x-none"/>
        </w:rPr>
        <w:t xml:space="preserve"> </w:t>
      </w:r>
      <w:r w:rsidRPr="007C1D90">
        <w:rPr>
          <w:sz w:val="24"/>
          <w:szCs w:val="24"/>
          <w:lang w:val="x-none"/>
        </w:rPr>
        <w:t>prazo</w:t>
      </w:r>
      <w:r w:rsidRPr="007C1D90">
        <w:rPr>
          <w:spacing w:val="-15"/>
          <w:sz w:val="24"/>
          <w:szCs w:val="24"/>
          <w:lang w:val="x-none"/>
        </w:rPr>
        <w:t xml:space="preserve"> </w:t>
      </w:r>
      <w:r w:rsidRPr="007C1D90">
        <w:rPr>
          <w:sz w:val="24"/>
          <w:szCs w:val="24"/>
          <w:lang w:val="x-none"/>
        </w:rPr>
        <w:t>de</w:t>
      </w:r>
      <w:r w:rsidRPr="007C1D90">
        <w:rPr>
          <w:spacing w:val="-15"/>
          <w:sz w:val="24"/>
          <w:szCs w:val="24"/>
          <w:lang w:val="x-none"/>
        </w:rPr>
        <w:t xml:space="preserve"> </w:t>
      </w:r>
      <w:r w:rsidRPr="007C1D90">
        <w:rPr>
          <w:sz w:val="24"/>
          <w:szCs w:val="24"/>
          <w:lang w:val="x-none"/>
        </w:rPr>
        <w:t>03</w:t>
      </w:r>
      <w:r w:rsidRPr="007C1D90">
        <w:rPr>
          <w:spacing w:val="-15"/>
          <w:sz w:val="24"/>
          <w:szCs w:val="24"/>
          <w:lang w:val="x-none"/>
        </w:rPr>
        <w:t xml:space="preserve"> </w:t>
      </w:r>
      <w:r w:rsidRPr="007C1D90">
        <w:rPr>
          <w:sz w:val="24"/>
          <w:szCs w:val="24"/>
          <w:lang w:val="x-none"/>
        </w:rPr>
        <w:t>(três)</w:t>
      </w:r>
      <w:r w:rsidRPr="007C1D90">
        <w:rPr>
          <w:spacing w:val="-15"/>
          <w:sz w:val="24"/>
          <w:szCs w:val="24"/>
          <w:lang w:val="x-none"/>
        </w:rPr>
        <w:t xml:space="preserve"> </w:t>
      </w:r>
      <w:r w:rsidRPr="007C1D90">
        <w:rPr>
          <w:sz w:val="24"/>
          <w:szCs w:val="24"/>
          <w:lang w:val="x-none"/>
        </w:rPr>
        <w:t>horas, sob pena de inabilitação.</w:t>
      </w:r>
    </w:p>
    <w:p w:rsidR="001434D6" w:rsidRPr="007C1D90" w:rsidRDefault="001434D6" w:rsidP="007C1D90">
      <w:pPr>
        <w:widowControl w:val="0"/>
        <w:tabs>
          <w:tab w:val="left" w:pos="990"/>
          <w:tab w:val="center" w:pos="4245"/>
          <w:tab w:val="right" w:pos="8505"/>
        </w:tabs>
        <w:autoSpaceDE w:val="0"/>
        <w:autoSpaceDN w:val="0"/>
        <w:adjustRightInd w:val="0"/>
        <w:spacing w:before="60" w:after="60"/>
        <w:jc w:val="both"/>
        <w:rPr>
          <w:sz w:val="24"/>
          <w:szCs w:val="24"/>
          <w:lang w:val="x-none"/>
        </w:rPr>
      </w:pPr>
      <w:r w:rsidRPr="007C1D90">
        <w:rPr>
          <w:b/>
          <w:bCs/>
          <w:sz w:val="24"/>
          <w:szCs w:val="24"/>
          <w:lang w:val="x-none"/>
        </w:rPr>
        <w:t xml:space="preserve">2.3. </w:t>
      </w:r>
      <w:r w:rsidRPr="007C1D90">
        <w:rPr>
          <w:sz w:val="24"/>
          <w:szCs w:val="24"/>
          <w:lang w:val="x-none"/>
        </w:rPr>
        <w:t>Os documentos que não mencionarem o prazo de validade serão considerados válidos por 90 (noventa) dias da data da emissão, salvo disposição contrária de Lei a respeito.</w:t>
      </w:r>
    </w:p>
    <w:p w:rsidR="001434D6" w:rsidRPr="007C1D90" w:rsidRDefault="001434D6" w:rsidP="007C1D90">
      <w:pPr>
        <w:widowControl w:val="0"/>
        <w:autoSpaceDE w:val="0"/>
        <w:autoSpaceDN w:val="0"/>
        <w:adjustRightInd w:val="0"/>
        <w:spacing w:before="60" w:after="60"/>
        <w:ind w:left="15" w:right="-60"/>
        <w:jc w:val="both"/>
        <w:rPr>
          <w:sz w:val="24"/>
          <w:szCs w:val="24"/>
          <w:lang w:val="x-none"/>
        </w:rPr>
      </w:pPr>
    </w:p>
    <w:p w:rsidR="001434D6" w:rsidRPr="007C1D90" w:rsidRDefault="001434D6" w:rsidP="007C1D90">
      <w:pPr>
        <w:widowControl w:val="0"/>
        <w:autoSpaceDE w:val="0"/>
        <w:autoSpaceDN w:val="0"/>
        <w:adjustRightInd w:val="0"/>
        <w:spacing w:before="60" w:after="60"/>
        <w:jc w:val="center"/>
        <w:rPr>
          <w:b/>
          <w:bCs/>
          <w:sz w:val="24"/>
          <w:szCs w:val="24"/>
          <w:lang w:val="x-none"/>
        </w:rPr>
      </w:pPr>
      <w:r w:rsidRPr="007C1D90">
        <w:rPr>
          <w:sz w:val="24"/>
          <w:szCs w:val="24"/>
          <w:lang w:val="x-none"/>
        </w:rPr>
        <w:br w:type="page"/>
      </w:r>
      <w:r w:rsidRPr="007C1D90">
        <w:rPr>
          <w:b/>
          <w:bCs/>
          <w:sz w:val="24"/>
          <w:szCs w:val="24"/>
          <w:lang w:val="x-none"/>
        </w:rPr>
        <w:lastRenderedPageBreak/>
        <w:t>ANEXO III - MINUTA DE CONTRATO</w:t>
      </w:r>
    </w:p>
    <w:p w:rsidR="001434D6" w:rsidRPr="007C1D90" w:rsidRDefault="001434D6" w:rsidP="007C1D90">
      <w:pPr>
        <w:widowControl w:val="0"/>
        <w:shd w:val="clear" w:color="auto" w:fill="FFFFFF"/>
        <w:autoSpaceDE w:val="0"/>
        <w:autoSpaceDN w:val="0"/>
        <w:adjustRightInd w:val="0"/>
        <w:spacing w:before="60" w:after="60"/>
        <w:ind w:left="3540"/>
        <w:jc w:val="both"/>
        <w:rPr>
          <w:b/>
          <w:bCs/>
          <w:sz w:val="24"/>
          <w:szCs w:val="24"/>
          <w:lang w:val="x-none"/>
        </w:rPr>
      </w:pPr>
      <w:r w:rsidRPr="007C1D90">
        <w:rPr>
          <w:sz w:val="24"/>
          <w:szCs w:val="24"/>
          <w:lang w:val="x-none"/>
        </w:rPr>
        <w:t xml:space="preserve">Contrato nº ___/2026, que entre si celebram de um lado o </w:t>
      </w:r>
      <w:r w:rsidRPr="007C1D90">
        <w:rPr>
          <w:b/>
          <w:bCs/>
          <w:sz w:val="24"/>
          <w:szCs w:val="24"/>
          <w:lang w:val="x-none"/>
        </w:rPr>
        <w:t>Município de Coronel Domingos Soares</w:t>
      </w:r>
      <w:r w:rsidRPr="007C1D90">
        <w:rPr>
          <w:sz w:val="24"/>
          <w:szCs w:val="24"/>
          <w:lang w:val="x-none"/>
        </w:rPr>
        <w:t xml:space="preserve"> e de outro lado a Empresa </w:t>
      </w:r>
      <w:r w:rsidRPr="007C1D90">
        <w:rPr>
          <w:b/>
          <w:bCs/>
          <w:sz w:val="24"/>
          <w:szCs w:val="24"/>
          <w:lang w:val="x-none"/>
        </w:rPr>
        <w:t xml:space="preserve">______. </w:t>
      </w: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CONTRATANTE</w:t>
      </w:r>
      <w:r w:rsidRPr="007C1D90">
        <w:rPr>
          <w:sz w:val="24"/>
          <w:szCs w:val="24"/>
          <w:shd w:val="clear" w:color="auto" w:fill="FFFFFF"/>
          <w:lang w:val="x-none"/>
        </w:rPr>
        <w:t xml:space="preserve">: </w:t>
      </w:r>
      <w:r w:rsidRPr="007C1D90">
        <w:rPr>
          <w:b/>
          <w:bCs/>
          <w:sz w:val="24"/>
          <w:szCs w:val="24"/>
          <w:lang w:val="x-none"/>
        </w:rPr>
        <w:t>MUNICÍPIO DE CORONEL DOMINGOS SOARES</w:t>
      </w:r>
      <w:r w:rsidRPr="007C1D90">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7C1D90">
        <w:rPr>
          <w:sz w:val="24"/>
          <w:szCs w:val="24"/>
          <w:shd w:val="clear" w:color="auto" w:fill="FFFFFF"/>
          <w:lang w:val="x-none"/>
        </w:rPr>
        <w:t>.</w:t>
      </w: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CONTRATADO(A)</w:t>
      </w:r>
      <w:r w:rsidRPr="007C1D90">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1434D6" w:rsidRPr="007C1D90" w:rsidRDefault="001434D6" w:rsidP="007C1D90">
      <w:pPr>
        <w:widowControl w:val="0"/>
        <w:tabs>
          <w:tab w:val="left" w:pos="30"/>
        </w:tabs>
        <w:autoSpaceDE w:val="0"/>
        <w:autoSpaceDN w:val="0"/>
        <w:adjustRightInd w:val="0"/>
        <w:spacing w:before="60" w:after="60"/>
        <w:ind w:left="30"/>
        <w:jc w:val="both"/>
        <w:rPr>
          <w:sz w:val="24"/>
          <w:szCs w:val="24"/>
          <w:shd w:val="clear" w:color="auto" w:fill="FFFFFF"/>
          <w:lang w:val="x-none"/>
        </w:rPr>
      </w:pPr>
      <w:r w:rsidRPr="007C1D90">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7C1D90">
        <w:rPr>
          <w:b/>
          <w:bCs/>
          <w:sz w:val="24"/>
          <w:szCs w:val="24"/>
          <w:lang w:val="x-none"/>
        </w:rPr>
        <w:t>38/2026</w:t>
      </w:r>
      <w:r w:rsidRPr="007C1D90">
        <w:rPr>
          <w:sz w:val="24"/>
          <w:szCs w:val="24"/>
          <w:shd w:val="clear" w:color="auto" w:fill="FFFFFF"/>
          <w:lang w:val="x-none"/>
        </w:rPr>
        <w:t xml:space="preserve"> que originou o presente instrumento, com todos os seus anexos, pela proposta do licitante vencedor e pelas cláusulas e condições seguintes:</w:t>
      </w:r>
    </w:p>
    <w:p w:rsidR="001434D6" w:rsidRPr="007C1D90" w:rsidRDefault="001434D6" w:rsidP="007C1D90">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7C1D90">
        <w:rPr>
          <w:b/>
          <w:bCs/>
          <w:sz w:val="24"/>
          <w:szCs w:val="24"/>
          <w:shd w:val="clear" w:color="auto" w:fill="FFFFFF"/>
          <w:lang w:val="x-none"/>
        </w:rPr>
        <w:t>1 OBJETO:</w:t>
      </w: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C1D90">
        <w:rPr>
          <w:b/>
          <w:bCs/>
          <w:sz w:val="24"/>
          <w:szCs w:val="24"/>
          <w:lang w:val="x-none"/>
        </w:rPr>
        <w:t>Aquisição de gêneros alimentícios tipo padaria para atender a demanda dos departamentos da municipalidade.</w:t>
      </w:r>
      <w:r w:rsidRPr="007C1D90">
        <w:rPr>
          <w:sz w:val="24"/>
          <w:szCs w:val="24"/>
          <w:shd w:val="clear" w:color="auto" w:fill="FFFFFF"/>
          <w:lang w:val="x-none"/>
        </w:rPr>
        <w:t>, conforme descrito no Termo de Referência.</w:t>
      </w: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lang w:val="x-none"/>
        </w:rPr>
      </w:pPr>
      <w:r w:rsidRPr="007C1D90">
        <w:rPr>
          <w:sz w:val="24"/>
          <w:szCs w:val="24"/>
          <w:lang w:val="x-none"/>
        </w:rPr>
        <w:t>_____________________</w:t>
      </w:r>
    </w:p>
    <w:p w:rsidR="001434D6" w:rsidRPr="007C1D90" w:rsidRDefault="001434D6" w:rsidP="007C1D90">
      <w:pPr>
        <w:widowControl w:val="0"/>
        <w:shd w:val="clear" w:color="auto" w:fill="FFFFFF"/>
        <w:autoSpaceDE w:val="0"/>
        <w:autoSpaceDN w:val="0"/>
        <w:adjustRightInd w:val="0"/>
        <w:spacing w:before="60" w:after="60"/>
        <w:ind w:left="30"/>
        <w:jc w:val="both"/>
        <w:rPr>
          <w:b/>
          <w:bCs/>
          <w:sz w:val="24"/>
          <w:szCs w:val="24"/>
          <w:lang w:val="x-none"/>
        </w:rPr>
      </w:pPr>
      <w:r w:rsidRPr="007C1D90">
        <w:rPr>
          <w:b/>
          <w:bCs/>
          <w:sz w:val="24"/>
          <w:szCs w:val="24"/>
          <w:lang w:val="x-none"/>
        </w:rPr>
        <w:t>2 FUNDAMENTO:</w:t>
      </w: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C1D90">
        <w:rPr>
          <w:sz w:val="24"/>
          <w:szCs w:val="24"/>
          <w:shd w:val="clear" w:color="auto" w:fill="FFFFFF"/>
          <w:lang w:val="x-none"/>
        </w:rPr>
        <w:t xml:space="preserve">Este contrato decorre </w:t>
      </w:r>
      <w:r w:rsidRPr="007C1D90">
        <w:rPr>
          <w:sz w:val="24"/>
          <w:szCs w:val="24"/>
          <w:lang w:val="x-none"/>
        </w:rPr>
        <w:t>do</w:t>
      </w:r>
      <w:r w:rsidRPr="007C1D90">
        <w:rPr>
          <w:sz w:val="24"/>
          <w:szCs w:val="24"/>
          <w:shd w:val="clear" w:color="auto" w:fill="FFFFFF"/>
          <w:lang w:val="x-none"/>
        </w:rPr>
        <w:t xml:space="preserve"> Pregão Eletrônico n.º </w:t>
      </w:r>
      <w:r w:rsidRPr="007C1D90">
        <w:rPr>
          <w:b/>
          <w:bCs/>
          <w:sz w:val="24"/>
          <w:szCs w:val="24"/>
          <w:lang w:val="x-none"/>
        </w:rPr>
        <w:t>38/2026</w:t>
      </w:r>
      <w:r w:rsidRPr="007C1D90">
        <w:rPr>
          <w:sz w:val="24"/>
          <w:szCs w:val="24"/>
          <w:shd w:val="clear" w:color="auto" w:fill="FFFFFF"/>
          <w:lang w:val="x-none"/>
        </w:rPr>
        <w:t xml:space="preserve">, com homologação publicada no sítio eletrônico oficial e no Diário Oficial deste Município – DIOEMS. </w:t>
      </w: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C1D90">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1434D6" w:rsidRPr="007C1D90" w:rsidRDefault="001434D6" w:rsidP="007C1D90">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7C1D90">
        <w:rPr>
          <w:b/>
          <w:bCs/>
          <w:caps/>
          <w:sz w:val="24"/>
          <w:szCs w:val="24"/>
          <w:shd w:val="clear" w:color="auto" w:fill="FFFFFF"/>
          <w:lang w:val="x-none"/>
        </w:rPr>
        <w:t>3 Forma de fornecimento:</w:t>
      </w: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C1D90">
        <w:rPr>
          <w:sz w:val="24"/>
          <w:szCs w:val="24"/>
          <w:lang w:val="x-none"/>
        </w:rPr>
        <w:t>O</w:t>
      </w:r>
      <w:r w:rsidRPr="007C1D90">
        <w:rPr>
          <w:sz w:val="24"/>
          <w:szCs w:val="24"/>
          <w:shd w:val="clear" w:color="auto" w:fill="FFFFFF"/>
          <w:lang w:val="x-none"/>
        </w:rPr>
        <w:t xml:space="preserve">s objetos deverão ser fornecidos em entrega </w:t>
      </w:r>
      <w:r w:rsidRPr="007C1D90">
        <w:rPr>
          <w:sz w:val="24"/>
          <w:szCs w:val="24"/>
          <w:shd w:val="clear" w:color="auto" w:fill="FFFFFF"/>
        </w:rPr>
        <w:t>Fracionada</w:t>
      </w:r>
      <w:r w:rsidRPr="007C1D90">
        <w:rPr>
          <w:sz w:val="24"/>
          <w:szCs w:val="24"/>
          <w:shd w:val="clear" w:color="auto" w:fill="FFFFFF"/>
          <w:lang w:val="x-none"/>
        </w:rPr>
        <w:t>, conforme condições e prazos fixados no Termo de Referência.</w:t>
      </w:r>
    </w:p>
    <w:p w:rsidR="001434D6" w:rsidRPr="007C1D90" w:rsidRDefault="001434D6" w:rsidP="007C1D90">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7C1D90">
        <w:rPr>
          <w:b/>
          <w:bCs/>
          <w:sz w:val="24"/>
          <w:szCs w:val="24"/>
          <w:shd w:val="clear" w:color="auto" w:fill="FFFFFF"/>
          <w:lang w:val="x-none"/>
        </w:rPr>
        <w:t>4 PREÇO E VALOR DO CONTRATO:</w:t>
      </w: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4.1</w:t>
      </w:r>
      <w:r w:rsidRPr="007C1D90">
        <w:rPr>
          <w:sz w:val="24"/>
          <w:szCs w:val="24"/>
          <w:shd w:val="clear" w:color="auto" w:fill="FFFFFF"/>
          <w:lang w:val="x-none"/>
        </w:rPr>
        <w:t xml:space="preserve"> O Contratante pagará ao Contratado os preços unitários previstos em sua proposta, que é parte integrante deste contrato:</w:t>
      </w: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lang w:val="x-none"/>
        </w:rPr>
      </w:pPr>
      <w:r w:rsidRPr="007C1D90">
        <w:rPr>
          <w:b/>
          <w:bCs/>
          <w:sz w:val="24"/>
          <w:szCs w:val="24"/>
          <w:shd w:val="clear" w:color="auto" w:fill="FFFFFF"/>
          <w:lang w:val="x-none"/>
        </w:rPr>
        <w:t xml:space="preserve">4.2 </w:t>
      </w:r>
      <w:r w:rsidRPr="007C1D90">
        <w:rPr>
          <w:sz w:val="24"/>
          <w:szCs w:val="24"/>
          <w:shd w:val="clear" w:color="auto" w:fill="FFFFFF"/>
          <w:lang w:val="x-none"/>
        </w:rPr>
        <w:t>O valor</w:t>
      </w:r>
      <w:r w:rsidRPr="007C1D90">
        <w:rPr>
          <w:sz w:val="24"/>
          <w:szCs w:val="24"/>
          <w:lang w:val="x-none"/>
        </w:rPr>
        <w:t xml:space="preserve"> total do contrato é de R$ </w:t>
      </w:r>
      <w:r w:rsidRPr="007C1D90">
        <w:rPr>
          <w:sz w:val="24"/>
          <w:szCs w:val="24"/>
          <w:shd w:val="clear" w:color="auto" w:fill="FFFFFF"/>
          <w:lang w:val="x-none"/>
        </w:rPr>
        <w:t>0,00</w:t>
      </w:r>
      <w:r w:rsidRPr="007C1D90">
        <w:rPr>
          <w:sz w:val="24"/>
          <w:szCs w:val="24"/>
          <w:lang w:val="x-none"/>
        </w:rPr>
        <w:t xml:space="preserve"> (</w:t>
      </w:r>
      <w:r w:rsidRPr="007C1D90">
        <w:rPr>
          <w:sz w:val="24"/>
          <w:szCs w:val="24"/>
          <w:shd w:val="clear" w:color="auto" w:fill="FFFFFF"/>
          <w:lang w:val="x-none"/>
        </w:rPr>
        <w:t>reais</w:t>
      </w:r>
      <w:r w:rsidRPr="007C1D90">
        <w:rPr>
          <w:sz w:val="24"/>
          <w:szCs w:val="24"/>
          <w:lang w:val="x-none"/>
        </w:rPr>
        <w:t>).</w:t>
      </w: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 xml:space="preserve">4.3 </w:t>
      </w:r>
      <w:r w:rsidRPr="007C1D90">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5. 5. DO REAJUSTE E REEQUILÍBRIO ECONÔMICO FINANCEIRO: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5.1</w:t>
      </w:r>
      <w:r w:rsidRPr="007C1D90">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5.1.1.</w:t>
      </w:r>
      <w:r w:rsidRPr="007C1D90">
        <w:rPr>
          <w:sz w:val="24"/>
          <w:szCs w:val="24"/>
          <w:lang w:val="x-none"/>
        </w:rPr>
        <w:t xml:space="preserve"> A data-base do reajuste será vinculada à data do orçamento estimado.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5.1.2. </w:t>
      </w:r>
      <w:r w:rsidRPr="007C1D90">
        <w:rPr>
          <w:sz w:val="24"/>
          <w:szCs w:val="24"/>
          <w:lang w:val="x-none"/>
        </w:rPr>
        <w:t>O reajuste será concedido mediante simples apostila, conforme dispõe o art. 136 da Lei Federal n.º 14.133, de 2021.</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lastRenderedPageBreak/>
        <w:t xml:space="preserve">5.2. </w:t>
      </w:r>
      <w:r w:rsidRPr="007C1D90">
        <w:rPr>
          <w:sz w:val="24"/>
          <w:szCs w:val="24"/>
          <w:lang w:val="x-none"/>
        </w:rPr>
        <w:t>Nos reajustes subsequentes ao primeiro, o interregno mínimo de um ano será contado a partir do último reajuste.</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5.3. </w:t>
      </w:r>
      <w:r w:rsidRPr="007C1D90">
        <w:rPr>
          <w:sz w:val="24"/>
          <w:szCs w:val="24"/>
          <w:lang w:val="x-none"/>
        </w:rPr>
        <w:t xml:space="preserve">Não serão admitidos </w:t>
      </w:r>
      <w:proofErr w:type="spellStart"/>
      <w:r w:rsidRPr="007C1D90">
        <w:rPr>
          <w:sz w:val="24"/>
          <w:szCs w:val="24"/>
          <w:lang w:val="x-none"/>
        </w:rPr>
        <w:t>apostilamentos</w:t>
      </w:r>
      <w:proofErr w:type="spellEnd"/>
      <w:r w:rsidRPr="007C1D90">
        <w:rPr>
          <w:sz w:val="24"/>
          <w:szCs w:val="24"/>
          <w:lang w:val="x-none"/>
        </w:rPr>
        <w:t xml:space="preserve"> com efeitos financeiros retroativos à data da sua assinatura.</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5.4.</w:t>
      </w:r>
      <w:r w:rsidRPr="007C1D90">
        <w:rPr>
          <w:sz w:val="24"/>
          <w:szCs w:val="24"/>
          <w:lang w:val="x-none"/>
        </w:rPr>
        <w:t xml:space="preserve"> A concessão de reajustes não pagos na época oportuna será apurada por procedimento próprio.</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lang w:val="x-none"/>
        </w:rPr>
        <w:t>5.5.</w:t>
      </w:r>
      <w:r w:rsidRPr="007C1D90">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lang w:val="x-none"/>
        </w:rPr>
        <w:t>5.6.</w:t>
      </w:r>
      <w:r w:rsidRPr="007C1D90">
        <w:rPr>
          <w:sz w:val="24"/>
          <w:szCs w:val="24"/>
          <w:lang w:val="x-none"/>
        </w:rPr>
        <w:t xml:space="preserve">  O prazo para a apreciação e emissão de decisão do referido pedido dar-se-á, em até 5 (cinco) dias úteis, contados a partir da data de protocolo.</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lang w:val="x-none"/>
        </w:rPr>
        <w:t>5.7.</w:t>
      </w:r>
      <w:r w:rsidRPr="007C1D90">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1434D6" w:rsidRPr="007C1D90" w:rsidRDefault="001434D6" w:rsidP="007C1D90">
      <w:pPr>
        <w:widowControl w:val="0"/>
        <w:autoSpaceDE w:val="0"/>
        <w:autoSpaceDN w:val="0"/>
        <w:adjustRightInd w:val="0"/>
        <w:spacing w:before="60" w:after="60"/>
        <w:ind w:left="30"/>
        <w:jc w:val="both"/>
        <w:rPr>
          <w:b/>
          <w:bCs/>
          <w:sz w:val="24"/>
          <w:szCs w:val="24"/>
          <w:shd w:val="clear" w:color="auto" w:fill="FFFFFF"/>
          <w:lang w:val="x-none"/>
        </w:rPr>
      </w:pPr>
      <w:r w:rsidRPr="007C1D90">
        <w:rPr>
          <w:b/>
          <w:bCs/>
          <w:sz w:val="24"/>
          <w:szCs w:val="24"/>
          <w:shd w:val="clear" w:color="auto" w:fill="FFFFFF"/>
          <w:lang w:val="x-none"/>
        </w:rPr>
        <w:t>6. A RESPONSABILIDADE DA GESTÃO E FISCALIZAÇÃO DO CONTRATO:</w:t>
      </w: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lang w:val="x-none"/>
        </w:rPr>
      </w:pPr>
      <w:r w:rsidRPr="007C1D90">
        <w:rPr>
          <w:b/>
          <w:bCs/>
          <w:sz w:val="24"/>
          <w:szCs w:val="24"/>
          <w:shd w:val="clear" w:color="auto" w:fill="FFFFFF"/>
          <w:lang w:val="x-none"/>
        </w:rPr>
        <w:t>6.1</w:t>
      </w:r>
      <w:r w:rsidRPr="007C1D90">
        <w:rPr>
          <w:sz w:val="24"/>
          <w:szCs w:val="24"/>
          <w:shd w:val="clear" w:color="auto" w:fill="FFFFFF"/>
          <w:lang w:val="x-none"/>
        </w:rPr>
        <w:t xml:space="preserve"> A responsabilidade pela gestão deste contrato caberá ao(à) servidor(a)</w:t>
      </w:r>
      <w:r w:rsidRPr="007C1D90">
        <w:rPr>
          <w:sz w:val="24"/>
          <w:szCs w:val="24"/>
          <w:shd w:val="clear" w:color="auto" w:fill="FFFFFF"/>
        </w:rPr>
        <w:t xml:space="preserve"> </w:t>
      </w:r>
      <w:r w:rsidRPr="007C1D90">
        <w:rPr>
          <w:sz w:val="24"/>
          <w:szCs w:val="24"/>
        </w:rPr>
        <w:t>Andrea Reis Taques</w:t>
      </w:r>
      <w:r w:rsidRPr="007C1D90">
        <w:rPr>
          <w:sz w:val="24"/>
          <w:szCs w:val="24"/>
          <w:shd w:val="clear" w:color="auto" w:fill="FFFFFF"/>
          <w:lang w:val="x-none"/>
        </w:rPr>
        <w:t xml:space="preserve">, </w:t>
      </w:r>
      <w:r w:rsidRPr="007C1D90">
        <w:rPr>
          <w:sz w:val="24"/>
          <w:szCs w:val="24"/>
          <w:lang w:val="x-none"/>
        </w:rPr>
        <w:t>o(a) qual será responsável pelas atribuições definidas no art. 15 do Decreto n.º 161/23.</w:t>
      </w:r>
    </w:p>
    <w:p w:rsidR="001434D6" w:rsidRPr="007C1D90" w:rsidRDefault="001434D6" w:rsidP="007C1D90">
      <w:pPr>
        <w:widowControl w:val="0"/>
        <w:autoSpaceDE w:val="0"/>
        <w:autoSpaceDN w:val="0"/>
        <w:adjustRightInd w:val="0"/>
        <w:spacing w:before="60" w:after="60"/>
        <w:ind w:left="30"/>
        <w:jc w:val="both"/>
        <w:rPr>
          <w:sz w:val="24"/>
          <w:szCs w:val="24"/>
          <w:shd w:val="clear" w:color="auto" w:fill="FFFFFF"/>
          <w:lang w:val="x-none"/>
        </w:rPr>
      </w:pPr>
      <w:r w:rsidRPr="007C1D90">
        <w:rPr>
          <w:b/>
          <w:bCs/>
          <w:sz w:val="24"/>
          <w:szCs w:val="24"/>
          <w:lang w:val="x-none"/>
        </w:rPr>
        <w:t xml:space="preserve">6.2 </w:t>
      </w:r>
      <w:r w:rsidRPr="007C1D90">
        <w:rPr>
          <w:sz w:val="24"/>
          <w:szCs w:val="24"/>
          <w:lang w:val="x-none"/>
        </w:rPr>
        <w:t>A responsabilidade pela fiscalização deste contrato caberá ao(à) servidor(a)</w:t>
      </w:r>
      <w:r w:rsidRPr="007C1D90">
        <w:rPr>
          <w:sz w:val="24"/>
          <w:szCs w:val="24"/>
        </w:rPr>
        <w:t xml:space="preserve"> Ana Cecilia </w:t>
      </w:r>
      <w:proofErr w:type="spellStart"/>
      <w:r w:rsidRPr="007C1D90">
        <w:rPr>
          <w:sz w:val="24"/>
          <w:szCs w:val="24"/>
        </w:rPr>
        <w:t>Tortelli</w:t>
      </w:r>
      <w:proofErr w:type="spellEnd"/>
      <w:r w:rsidRPr="007C1D90">
        <w:rPr>
          <w:sz w:val="24"/>
          <w:szCs w:val="24"/>
        </w:rPr>
        <w:t xml:space="preserve"> </w:t>
      </w:r>
      <w:proofErr w:type="spellStart"/>
      <w:r w:rsidRPr="007C1D90">
        <w:rPr>
          <w:sz w:val="24"/>
          <w:szCs w:val="24"/>
        </w:rPr>
        <w:t>Bogdan</w:t>
      </w:r>
      <w:proofErr w:type="spellEnd"/>
      <w:r w:rsidRPr="007C1D90">
        <w:rPr>
          <w:sz w:val="24"/>
          <w:szCs w:val="24"/>
        </w:rPr>
        <w:t xml:space="preserve">, Simone </w:t>
      </w:r>
      <w:proofErr w:type="spellStart"/>
      <w:r w:rsidRPr="007C1D90">
        <w:rPr>
          <w:sz w:val="24"/>
          <w:szCs w:val="24"/>
        </w:rPr>
        <w:t>Wrublok</w:t>
      </w:r>
      <w:proofErr w:type="spellEnd"/>
      <w:r w:rsidRPr="007C1D90">
        <w:rPr>
          <w:sz w:val="24"/>
          <w:szCs w:val="24"/>
        </w:rPr>
        <w:t xml:space="preserve">, </w:t>
      </w:r>
      <w:proofErr w:type="spellStart"/>
      <w:r w:rsidRPr="007C1D90">
        <w:rPr>
          <w:sz w:val="24"/>
          <w:szCs w:val="24"/>
        </w:rPr>
        <w:t>Tenile</w:t>
      </w:r>
      <w:proofErr w:type="spellEnd"/>
      <w:r w:rsidRPr="007C1D90">
        <w:rPr>
          <w:sz w:val="24"/>
          <w:szCs w:val="24"/>
        </w:rPr>
        <w:t xml:space="preserve"> Isabel </w:t>
      </w:r>
      <w:proofErr w:type="spellStart"/>
      <w:r w:rsidRPr="007C1D90">
        <w:rPr>
          <w:sz w:val="24"/>
          <w:szCs w:val="24"/>
        </w:rPr>
        <w:t>Cassaneli</w:t>
      </w:r>
      <w:proofErr w:type="spellEnd"/>
      <w:r w:rsidRPr="007C1D90">
        <w:rPr>
          <w:sz w:val="24"/>
          <w:szCs w:val="24"/>
        </w:rPr>
        <w:t xml:space="preserve">, </w:t>
      </w:r>
      <w:proofErr w:type="spellStart"/>
      <w:r w:rsidRPr="007C1D90">
        <w:rPr>
          <w:sz w:val="24"/>
          <w:szCs w:val="24"/>
        </w:rPr>
        <w:t>Jakeline</w:t>
      </w:r>
      <w:proofErr w:type="spellEnd"/>
      <w:r w:rsidRPr="007C1D90">
        <w:rPr>
          <w:sz w:val="24"/>
          <w:szCs w:val="24"/>
        </w:rPr>
        <w:t xml:space="preserve"> Aparecida Matias</w:t>
      </w:r>
      <w:r w:rsidRPr="007C1D90">
        <w:rPr>
          <w:sz w:val="24"/>
          <w:szCs w:val="24"/>
          <w:lang w:val="x-none"/>
        </w:rPr>
        <w:t>, o(a) qual será responsável pelas atribuições definidas no art. 16 do Decreto n.º 161/</w:t>
      </w:r>
      <w:r w:rsidRPr="007C1D90">
        <w:rPr>
          <w:sz w:val="24"/>
          <w:szCs w:val="24"/>
          <w:shd w:val="clear" w:color="auto" w:fill="FFFFFF"/>
          <w:lang w:val="x-none"/>
        </w:rPr>
        <w:t>23.</w:t>
      </w:r>
    </w:p>
    <w:p w:rsidR="001434D6" w:rsidRPr="007C1D90" w:rsidRDefault="001434D6" w:rsidP="007C1D90">
      <w:pPr>
        <w:widowControl w:val="0"/>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6.3.</w:t>
      </w:r>
      <w:r w:rsidRPr="007C1D90">
        <w:rPr>
          <w:sz w:val="24"/>
          <w:szCs w:val="24"/>
          <w:shd w:val="clear" w:color="auto" w:fill="FFFFFF"/>
          <w:lang w:val="x-none"/>
        </w:rPr>
        <w:t xml:space="preserve"> Os responsáveis pela gestão e fiscalização do contrato serão designados por Termo de Responsabilidade, em atendimento a demanda firmada pelo setor municipal requisitante do objeto, consignado no Termo de Referência.</w:t>
      </w:r>
    </w:p>
    <w:p w:rsidR="001434D6" w:rsidRPr="007C1D90" w:rsidRDefault="001434D6" w:rsidP="007C1D90">
      <w:pPr>
        <w:widowControl w:val="0"/>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6.4.</w:t>
      </w:r>
      <w:r w:rsidRPr="007C1D90">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1434D6" w:rsidRPr="007C1D90" w:rsidRDefault="001434D6" w:rsidP="007C1D90">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7C1D90">
        <w:rPr>
          <w:b/>
          <w:bCs/>
          <w:sz w:val="24"/>
          <w:szCs w:val="24"/>
          <w:shd w:val="clear" w:color="auto" w:fill="FFFFFF"/>
          <w:lang w:val="x-none"/>
        </w:rPr>
        <w:t>7. PRAZO E CONDIÇÕES DE ENTREGA E DE RECEBIMENTO:</w:t>
      </w: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 xml:space="preserve">7.1. </w:t>
      </w:r>
      <w:r w:rsidRPr="007C1D90">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lang w:val="x-none"/>
        </w:rPr>
      </w:pPr>
      <w:r w:rsidRPr="007C1D90">
        <w:rPr>
          <w:b/>
          <w:bCs/>
          <w:sz w:val="24"/>
          <w:szCs w:val="24"/>
          <w:shd w:val="clear" w:color="auto" w:fill="FFFFFF"/>
          <w:lang w:val="x-none"/>
        </w:rPr>
        <w:t xml:space="preserve">7.2. </w:t>
      </w:r>
      <w:r w:rsidRPr="007C1D90">
        <w:rPr>
          <w:sz w:val="24"/>
          <w:szCs w:val="24"/>
          <w:lang w:val="x-none"/>
        </w:rPr>
        <w:t xml:space="preserve">Os bens poderão ser rejeitados, no todo ou em parte, quando em desacordo com as especificações constantes do Termo de Referência e na proposta, devendo ser substituídos no prazo de </w:t>
      </w:r>
      <w:r w:rsidRPr="007C1D90">
        <w:rPr>
          <w:b/>
          <w:bCs/>
          <w:sz w:val="24"/>
          <w:szCs w:val="24"/>
          <w:shd w:val="clear" w:color="auto" w:fill="FFFFFF"/>
          <w:lang w:val="x-none"/>
        </w:rPr>
        <w:t>01</w:t>
      </w:r>
      <w:r w:rsidRPr="007C1D90">
        <w:rPr>
          <w:sz w:val="24"/>
          <w:szCs w:val="24"/>
          <w:lang w:val="x-none"/>
        </w:rPr>
        <w:t xml:space="preserve"> dia, a contar da notificação do contratado, às suas custas, sem prejuízo da aplicação das penalidades.</w:t>
      </w:r>
    </w:p>
    <w:p w:rsidR="001434D6" w:rsidRPr="007C1D90" w:rsidRDefault="001434D6" w:rsidP="007C1D90">
      <w:pPr>
        <w:widowControl w:val="0"/>
        <w:shd w:val="clear" w:color="auto" w:fill="FFFFFF"/>
        <w:autoSpaceDE w:val="0"/>
        <w:autoSpaceDN w:val="0"/>
        <w:adjustRightInd w:val="0"/>
        <w:spacing w:before="60" w:after="60"/>
        <w:ind w:left="30"/>
        <w:jc w:val="both"/>
        <w:rPr>
          <w:b/>
          <w:bCs/>
          <w:sz w:val="24"/>
          <w:szCs w:val="24"/>
          <w:lang w:val="x-none"/>
        </w:rPr>
      </w:pPr>
      <w:r w:rsidRPr="007C1D90">
        <w:rPr>
          <w:b/>
          <w:bCs/>
          <w:sz w:val="24"/>
          <w:szCs w:val="24"/>
          <w:lang w:val="x-none"/>
        </w:rPr>
        <w:t>8. FONTE DE RECURSOS:</w:t>
      </w: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 xml:space="preserve">8.1 </w:t>
      </w:r>
      <w:r w:rsidRPr="007C1D90">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1434D6" w:rsidRPr="007C1D90" w:rsidTr="001434D6">
        <w:tc>
          <w:tcPr>
            <w:tcW w:w="5000" w:type="pct"/>
            <w:gridSpan w:val="6"/>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Dotações</w:t>
            </w:r>
          </w:p>
        </w:tc>
      </w:tr>
      <w:tr w:rsidR="001434D6" w:rsidRPr="007C1D90" w:rsidTr="001434D6">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Grupo da fonte</w:t>
            </w:r>
          </w:p>
        </w:tc>
      </w:tr>
      <w:tr w:rsidR="001434D6" w:rsidRPr="007C1D90" w:rsidTr="001434D6">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480</w:t>
            </w:r>
          </w:p>
        </w:tc>
        <w:tc>
          <w:tcPr>
            <w:tcW w:w="17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03.001.04.122.0002.2007</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Do Exercício</w:t>
            </w:r>
          </w:p>
        </w:tc>
      </w:tr>
      <w:tr w:rsidR="001434D6" w:rsidRPr="007C1D90" w:rsidTr="001434D6">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670</w:t>
            </w:r>
          </w:p>
        </w:tc>
        <w:tc>
          <w:tcPr>
            <w:tcW w:w="17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03.003.04.122.0002.2009</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Do Exercício</w:t>
            </w:r>
          </w:p>
        </w:tc>
      </w:tr>
      <w:tr w:rsidR="001434D6" w:rsidRPr="007C1D90" w:rsidTr="001434D6">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2190</w:t>
            </w:r>
          </w:p>
        </w:tc>
        <w:tc>
          <w:tcPr>
            <w:tcW w:w="17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05.002.10.301.0003.2027</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494</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Do Exercício</w:t>
            </w:r>
          </w:p>
        </w:tc>
      </w:tr>
      <w:tr w:rsidR="001434D6" w:rsidRPr="007C1D90" w:rsidTr="001434D6">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2410</w:t>
            </w:r>
          </w:p>
        </w:tc>
        <w:tc>
          <w:tcPr>
            <w:tcW w:w="17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06.001.08.244.0004.2030</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Do Exercício</w:t>
            </w:r>
          </w:p>
        </w:tc>
      </w:tr>
      <w:tr w:rsidR="001434D6" w:rsidRPr="007C1D90" w:rsidTr="001434D6">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lastRenderedPageBreak/>
              <w:t>2026</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2530</w:t>
            </w:r>
          </w:p>
        </w:tc>
        <w:tc>
          <w:tcPr>
            <w:tcW w:w="17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06.001.08.122.0004.2032</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Do Exercício</w:t>
            </w:r>
          </w:p>
        </w:tc>
      </w:tr>
      <w:tr w:rsidR="001434D6" w:rsidRPr="007C1D90" w:rsidTr="001434D6">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4380</w:t>
            </w:r>
          </w:p>
        </w:tc>
        <w:tc>
          <w:tcPr>
            <w:tcW w:w="17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07.003.12.361.0005.2052</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102</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Do Exercício</w:t>
            </w:r>
          </w:p>
        </w:tc>
      </w:tr>
      <w:tr w:rsidR="001434D6" w:rsidRPr="007C1D90" w:rsidTr="001434D6">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4485</w:t>
            </w:r>
          </w:p>
        </w:tc>
        <w:tc>
          <w:tcPr>
            <w:tcW w:w="17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07.003.12.361.0005.2053</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Do Exercício</w:t>
            </w:r>
          </w:p>
        </w:tc>
      </w:tr>
      <w:tr w:rsidR="001434D6" w:rsidRPr="007C1D90" w:rsidTr="001434D6">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4730</w:t>
            </w:r>
          </w:p>
        </w:tc>
        <w:tc>
          <w:tcPr>
            <w:tcW w:w="17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07.004.12.365.0005.2057</w:t>
            </w: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102</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Do Exercício</w:t>
            </w:r>
          </w:p>
        </w:tc>
      </w:tr>
    </w:tbl>
    <w:p w:rsidR="001434D6" w:rsidRPr="007C1D90" w:rsidRDefault="001434D6" w:rsidP="007C1D90">
      <w:pPr>
        <w:widowControl w:val="0"/>
        <w:tabs>
          <w:tab w:val="left" w:pos="570"/>
        </w:tabs>
        <w:autoSpaceDE w:val="0"/>
        <w:autoSpaceDN w:val="0"/>
        <w:adjustRightInd w:val="0"/>
        <w:spacing w:before="60" w:after="60"/>
        <w:jc w:val="both"/>
        <w:outlineLvl w:val="0"/>
        <w:rPr>
          <w:b/>
          <w:bCs/>
          <w:sz w:val="24"/>
          <w:szCs w:val="24"/>
          <w:lang w:val="x-none"/>
        </w:rPr>
      </w:pPr>
      <w:r w:rsidRPr="007C1D90">
        <w:rPr>
          <w:b/>
          <w:bCs/>
          <w:sz w:val="24"/>
          <w:szCs w:val="24"/>
          <w:lang w:val="x-none"/>
        </w:rPr>
        <w:t>9. EXECUÇÃO, VIGÊNCIA E PRORROGAÇÃO</w:t>
      </w:r>
    </w:p>
    <w:p w:rsidR="001434D6" w:rsidRPr="007C1D90" w:rsidRDefault="001434D6" w:rsidP="007C1D90">
      <w:pPr>
        <w:widowControl w:val="0"/>
        <w:autoSpaceDE w:val="0"/>
        <w:autoSpaceDN w:val="0"/>
        <w:adjustRightInd w:val="0"/>
        <w:spacing w:before="60" w:after="60"/>
        <w:jc w:val="both"/>
        <w:rPr>
          <w:b/>
          <w:bCs/>
          <w:sz w:val="24"/>
          <w:szCs w:val="24"/>
          <w:lang w:val="x-none"/>
        </w:rPr>
      </w:pPr>
      <w:bookmarkStart w:id="9" w:name="_Hlk114497502"/>
      <w:bookmarkEnd w:id="9"/>
      <w:r w:rsidRPr="007C1D90">
        <w:rPr>
          <w:sz w:val="24"/>
          <w:szCs w:val="24"/>
          <w:lang w:val="x-none"/>
        </w:rPr>
        <w:t>9.1 O prazo de execução</w:t>
      </w:r>
      <w:r w:rsidRPr="007C1D90">
        <w:rPr>
          <w:b/>
          <w:bCs/>
          <w:sz w:val="24"/>
          <w:szCs w:val="24"/>
          <w:lang w:val="x-none"/>
        </w:rPr>
        <w:t xml:space="preserve"> </w:t>
      </w:r>
      <w:r w:rsidRPr="007C1D90">
        <w:rPr>
          <w:sz w:val="24"/>
          <w:szCs w:val="24"/>
          <w:lang w:val="x-none"/>
        </w:rPr>
        <w:t xml:space="preserve">do objeto a ser contratado será de </w:t>
      </w:r>
      <w:r w:rsidRPr="007C1D90">
        <w:rPr>
          <w:b/>
          <w:bCs/>
          <w:sz w:val="24"/>
          <w:szCs w:val="24"/>
          <w:lang w:val="x-none"/>
        </w:rPr>
        <w:t>0</w:t>
      </w:r>
      <w:r w:rsidR="007C1D90" w:rsidRPr="007C1D90">
        <w:rPr>
          <w:b/>
          <w:bCs/>
          <w:sz w:val="24"/>
          <w:szCs w:val="24"/>
          <w:lang w:val="x-none"/>
        </w:rPr>
        <w:t>3</w:t>
      </w:r>
      <w:r w:rsidR="007C1D90" w:rsidRPr="007C1D90">
        <w:rPr>
          <w:b/>
          <w:bCs/>
          <w:sz w:val="24"/>
          <w:szCs w:val="24"/>
          <w:shd w:val="clear" w:color="auto" w:fill="FFFFFF"/>
          <w:lang w:val="x-none"/>
        </w:rPr>
        <w:t xml:space="preserve"> (tr</w:t>
      </w:r>
      <w:r w:rsidR="007C1D90" w:rsidRPr="007C1D90">
        <w:rPr>
          <w:b/>
          <w:bCs/>
          <w:sz w:val="24"/>
          <w:szCs w:val="24"/>
          <w:shd w:val="clear" w:color="auto" w:fill="FFFFFF"/>
        </w:rPr>
        <w:t>ês</w:t>
      </w:r>
      <w:r w:rsidRPr="007C1D90">
        <w:rPr>
          <w:b/>
          <w:bCs/>
          <w:sz w:val="24"/>
          <w:szCs w:val="24"/>
          <w:shd w:val="clear" w:color="auto" w:fill="FFFFFF"/>
          <w:lang w:val="x-none"/>
        </w:rPr>
        <w:t>)</w:t>
      </w:r>
      <w:r w:rsidRPr="007C1D90">
        <w:rPr>
          <w:b/>
          <w:bCs/>
          <w:sz w:val="24"/>
          <w:szCs w:val="24"/>
          <w:lang w:val="x-none"/>
        </w:rPr>
        <w:t xml:space="preserve"> dias</w:t>
      </w:r>
      <w:r w:rsidRPr="007C1D90">
        <w:rPr>
          <w:sz w:val="24"/>
          <w:szCs w:val="24"/>
          <w:lang w:val="x-none"/>
        </w:rPr>
        <w:t xml:space="preserve">, </w:t>
      </w:r>
      <w:r w:rsidRPr="007C1D90">
        <w:rPr>
          <w:b/>
          <w:bCs/>
          <w:sz w:val="24"/>
          <w:szCs w:val="24"/>
          <w:lang w:val="x-none"/>
        </w:rPr>
        <w:t xml:space="preserve">a contar do recebimento da Ordem de </w:t>
      </w:r>
      <w:r w:rsidR="007C1D90" w:rsidRPr="007C1D90">
        <w:rPr>
          <w:b/>
          <w:bCs/>
          <w:sz w:val="24"/>
          <w:szCs w:val="24"/>
        </w:rPr>
        <w:t>entrega</w:t>
      </w:r>
      <w:r w:rsidRPr="007C1D90">
        <w:rPr>
          <w:b/>
          <w:bCs/>
          <w:sz w:val="24"/>
          <w:szCs w:val="24"/>
          <w:lang w:val="x-none"/>
        </w:rPr>
        <w:t>.</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sz w:val="24"/>
          <w:szCs w:val="24"/>
          <w:lang w:val="x-none"/>
        </w:rPr>
        <w:t>9.2</w:t>
      </w:r>
      <w:r w:rsidRPr="007C1D90">
        <w:rPr>
          <w:b/>
          <w:bCs/>
          <w:sz w:val="24"/>
          <w:szCs w:val="24"/>
          <w:lang w:val="x-none"/>
        </w:rPr>
        <w:t xml:space="preserve"> </w:t>
      </w:r>
      <w:r w:rsidRPr="007C1D90">
        <w:rPr>
          <w:sz w:val="24"/>
          <w:szCs w:val="24"/>
          <w:lang w:val="x-none"/>
        </w:rPr>
        <w:t xml:space="preserve">O prazo de execução total do objeto a ser contratado será de </w:t>
      </w:r>
      <w:r w:rsidRPr="007C1D90">
        <w:rPr>
          <w:b/>
          <w:bCs/>
          <w:sz w:val="24"/>
          <w:szCs w:val="24"/>
          <w:lang w:val="x-none"/>
        </w:rPr>
        <w:t xml:space="preserve">24 </w:t>
      </w:r>
      <w:r w:rsidR="007C1D90" w:rsidRPr="007C1D90">
        <w:rPr>
          <w:b/>
          <w:bCs/>
          <w:sz w:val="24"/>
          <w:szCs w:val="24"/>
        </w:rPr>
        <w:t>(vinte e quatro)</w:t>
      </w:r>
      <w:r w:rsidRPr="007C1D90">
        <w:rPr>
          <w:b/>
          <w:bCs/>
          <w:sz w:val="24"/>
          <w:szCs w:val="24"/>
          <w:lang w:val="x-none"/>
        </w:rPr>
        <w:t xml:space="preserve"> Meses</w:t>
      </w:r>
      <w:r w:rsidRPr="007C1D90">
        <w:rPr>
          <w:sz w:val="24"/>
          <w:szCs w:val="24"/>
          <w:lang w:val="x-none"/>
        </w:rPr>
        <w:t xml:space="preserve">, </w:t>
      </w:r>
      <w:r w:rsidRPr="007C1D90">
        <w:rPr>
          <w:b/>
          <w:bCs/>
          <w:sz w:val="24"/>
          <w:szCs w:val="24"/>
          <w:lang w:val="x-none"/>
        </w:rPr>
        <w:t>a contar da publicação do extrato do Termo de Contrato.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sz w:val="24"/>
          <w:szCs w:val="24"/>
          <w:lang w:val="x-none"/>
        </w:rPr>
        <w:t xml:space="preserve">9.3 O prazo de vigência da contratação é de </w:t>
      </w:r>
      <w:r w:rsidR="007C1D90" w:rsidRPr="007C1D90">
        <w:rPr>
          <w:b/>
          <w:bCs/>
          <w:sz w:val="24"/>
          <w:szCs w:val="24"/>
          <w:lang w:val="x-none"/>
        </w:rPr>
        <w:t xml:space="preserve">24 </w:t>
      </w:r>
      <w:r w:rsidR="007C1D90" w:rsidRPr="007C1D90">
        <w:rPr>
          <w:b/>
          <w:bCs/>
          <w:sz w:val="24"/>
          <w:szCs w:val="24"/>
        </w:rPr>
        <w:t>(vinte e quatro)</w:t>
      </w:r>
      <w:r w:rsidR="007C1D90" w:rsidRPr="007C1D90">
        <w:rPr>
          <w:b/>
          <w:bCs/>
          <w:sz w:val="24"/>
          <w:szCs w:val="24"/>
          <w:lang w:val="x-none"/>
        </w:rPr>
        <w:t xml:space="preserve"> Meses</w:t>
      </w:r>
      <w:r w:rsidR="007C1D90" w:rsidRPr="007C1D90">
        <w:rPr>
          <w:sz w:val="24"/>
          <w:szCs w:val="24"/>
          <w:lang w:val="x-none"/>
        </w:rPr>
        <w:t xml:space="preserve"> </w:t>
      </w:r>
      <w:r w:rsidRPr="007C1D90">
        <w:rPr>
          <w:sz w:val="24"/>
          <w:szCs w:val="24"/>
          <w:lang w:val="x-none"/>
        </w:rPr>
        <w:t>na forma do artigo 105 da Lei n° 14.133, de 2021.</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1434D6" w:rsidRPr="007C1D90" w:rsidRDefault="001434D6" w:rsidP="007C1D90">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7C1D90">
        <w:rPr>
          <w:b/>
          <w:bCs/>
          <w:sz w:val="24"/>
          <w:szCs w:val="24"/>
          <w:shd w:val="clear" w:color="auto" w:fill="FFFFFF"/>
          <w:lang w:val="x-none"/>
        </w:rPr>
        <w:t>10. OBRIGAÇÕES E RESPONSABILIDADES DAS PARTES:</w:t>
      </w: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lang w:val="x-none"/>
        </w:rPr>
      </w:pPr>
      <w:r w:rsidRPr="007C1D90">
        <w:rPr>
          <w:sz w:val="24"/>
          <w:szCs w:val="24"/>
          <w:lang w:val="x-none"/>
        </w:rPr>
        <w:t>O contrato deverá ser executado fielmente pelas partes, de acordo com as cláusulas avençadas e as normas desta Lei, e cada parte responderá pelas consequências de sua inexecução total ou parcial</w:t>
      </w:r>
    </w:p>
    <w:p w:rsidR="001434D6" w:rsidRPr="007C1D90" w:rsidRDefault="001434D6" w:rsidP="007C1D90">
      <w:pPr>
        <w:widowControl w:val="0"/>
        <w:autoSpaceDE w:val="0"/>
        <w:autoSpaceDN w:val="0"/>
        <w:adjustRightInd w:val="0"/>
        <w:spacing w:before="60" w:after="60"/>
        <w:rPr>
          <w:sz w:val="24"/>
          <w:szCs w:val="24"/>
          <w:u w:val="single"/>
          <w:lang w:val="x-none"/>
        </w:rPr>
      </w:pPr>
      <w:r w:rsidRPr="007C1D90">
        <w:rPr>
          <w:b/>
          <w:bCs/>
          <w:sz w:val="24"/>
          <w:szCs w:val="24"/>
          <w:u w:val="single"/>
          <w:lang w:val="x-none"/>
        </w:rPr>
        <w:t>10.1</w:t>
      </w:r>
      <w:r w:rsidRPr="007C1D90">
        <w:rPr>
          <w:sz w:val="24"/>
          <w:szCs w:val="24"/>
          <w:u w:val="single"/>
          <w:lang w:val="x-none"/>
        </w:rPr>
        <w:t xml:space="preserve"> São obrigações do Contratado: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10.1.1</w:t>
      </w:r>
      <w:r w:rsidRPr="007C1D90">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10.1.2 </w:t>
      </w:r>
      <w:r w:rsidRPr="007C1D90">
        <w:rPr>
          <w:sz w:val="24"/>
          <w:szCs w:val="24"/>
          <w:lang w:val="x-none"/>
        </w:rPr>
        <w:t>responsabilizar-se pelos vícios e danos decorrentes do objeto, de acordo com os artigos 12, 13 e 17 a 27, do Código de Defesa do Consumidor (Lei n.º 8.078, de 1990);</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10.1.3</w:t>
      </w:r>
      <w:r w:rsidRPr="007C1D90">
        <w:rPr>
          <w:sz w:val="24"/>
          <w:szCs w:val="24"/>
          <w:lang w:val="x-none"/>
        </w:rPr>
        <w:t xml:space="preserve"> substituir, reparar ou corrigir, às suas expensas, no prazo fixado no termo de referência, o objeto com avarias ou defeitos;</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10.1.4</w:t>
      </w:r>
      <w:r w:rsidRPr="007C1D90">
        <w:rPr>
          <w:sz w:val="24"/>
          <w:szCs w:val="24"/>
          <w:lang w:val="x-none"/>
        </w:rPr>
        <w:t xml:space="preserve"> comunicar ao Contratante, no prazo máximo de 24 (vinte e quatro) horas que antecede a data da entrega, os motivos que impossibilitem o cumprimento do prazo previsto, com a devida comprovação;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10.1.5 </w:t>
      </w:r>
      <w:r w:rsidRPr="007C1D90">
        <w:rPr>
          <w:sz w:val="24"/>
          <w:szCs w:val="24"/>
          <w:lang w:val="x-none"/>
        </w:rPr>
        <w:t>indicar preposto para representá-lo durante a execução do contrato, e manter comunicação com representante da Administração para a gestão do contrato;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10.1.6</w:t>
      </w:r>
      <w:r w:rsidRPr="007C1D90">
        <w:rPr>
          <w:sz w:val="24"/>
          <w:szCs w:val="24"/>
          <w:lang w:val="x-none"/>
        </w:rPr>
        <w:t xml:space="preserve"> manter durante toda a vigência do contrato, em compatibilidade com as obrigações assumidas, todas as condições de habilitação e qualificação exigidas na licitação;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10.1.7</w:t>
      </w:r>
      <w:r w:rsidRPr="007C1D90">
        <w:rPr>
          <w:sz w:val="24"/>
          <w:szCs w:val="24"/>
          <w:lang w:val="x-none"/>
        </w:rPr>
        <w:t xml:space="preserve"> manter atualizado os seus dados no Portal Nacional de Contratações Públicas (PNCP), conforme legislação vigente;</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10.1.8</w:t>
      </w:r>
      <w:r w:rsidRPr="007C1D90">
        <w:rPr>
          <w:sz w:val="24"/>
          <w:szCs w:val="24"/>
          <w:lang w:val="x-none"/>
        </w:rPr>
        <w:t xml:space="preserve"> guardar sigilo sobre todas as informações obtidas em decorrência do cumprimento do contrato;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10.1.9</w:t>
      </w:r>
      <w:r w:rsidRPr="007C1D90">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lastRenderedPageBreak/>
        <w:t xml:space="preserve">10.1.9.1 </w:t>
      </w:r>
      <w:r w:rsidRPr="007C1D90">
        <w:rPr>
          <w:sz w:val="24"/>
          <w:szCs w:val="24"/>
          <w:lang w:val="x-none"/>
        </w:rPr>
        <w:t>alteração qualitativa do projeto ou de suas especificações pela Administração;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10.1.9.2 </w:t>
      </w:r>
      <w:r w:rsidRPr="007C1D90">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10.1.9.3 </w:t>
      </w:r>
      <w:r w:rsidRPr="007C1D90">
        <w:rPr>
          <w:sz w:val="24"/>
          <w:szCs w:val="24"/>
          <w:lang w:val="x-none"/>
        </w:rPr>
        <w:t>aumento das quantidades inicialmente previstas no contrato, nos limites permitidos pela Lei Federal n.º 14.133, de 2021;</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10.1.10. </w:t>
      </w:r>
      <w:r w:rsidRPr="007C1D90">
        <w:rPr>
          <w:sz w:val="24"/>
          <w:szCs w:val="24"/>
          <w:lang w:val="x-none"/>
        </w:rPr>
        <w:t>cumprir as exigências de reserva de cargos prevista em lei, bem como em outras normas específicas, para pessoa com deficiência, para reabilitado da Previdência Social e para aprendiz.</w:t>
      </w:r>
    </w:p>
    <w:p w:rsidR="001434D6" w:rsidRPr="007C1D90" w:rsidRDefault="001434D6" w:rsidP="007C1D90">
      <w:pPr>
        <w:widowControl w:val="0"/>
        <w:autoSpaceDE w:val="0"/>
        <w:autoSpaceDN w:val="0"/>
        <w:adjustRightInd w:val="0"/>
        <w:spacing w:before="60" w:after="60"/>
        <w:rPr>
          <w:sz w:val="24"/>
          <w:szCs w:val="24"/>
          <w:u w:val="single"/>
          <w:lang w:val="x-none"/>
        </w:rPr>
      </w:pPr>
      <w:r w:rsidRPr="007C1D90">
        <w:rPr>
          <w:b/>
          <w:bCs/>
          <w:sz w:val="24"/>
          <w:szCs w:val="24"/>
          <w:u w:val="single"/>
          <w:lang w:val="x-none"/>
        </w:rPr>
        <w:t xml:space="preserve">10.2 </w:t>
      </w:r>
      <w:r w:rsidRPr="007C1D90">
        <w:rPr>
          <w:sz w:val="24"/>
          <w:szCs w:val="24"/>
          <w:u w:val="single"/>
          <w:lang w:val="x-none"/>
        </w:rPr>
        <w:t>São obrigações do Contratante:</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10.2.1</w:t>
      </w:r>
      <w:r w:rsidRPr="007C1D90">
        <w:rPr>
          <w:sz w:val="24"/>
          <w:szCs w:val="24"/>
          <w:lang w:val="x-none"/>
        </w:rPr>
        <w:t xml:space="preserve"> receber o objeto no prazo e condições estabelecidas neste edital e seus anexos;</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10.2.2 </w:t>
      </w:r>
      <w:r w:rsidRPr="007C1D90">
        <w:rPr>
          <w:sz w:val="24"/>
          <w:szCs w:val="24"/>
          <w:lang w:val="x-none"/>
        </w:rPr>
        <w:t>exigir o cumprimento de todas as obrigações assumidas pelo Contratado, de acordo com as cláusulas contratuais e os termos de sua proposta;</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10.2.3</w:t>
      </w:r>
      <w:r w:rsidRPr="007C1D90">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10.2.4</w:t>
      </w:r>
      <w:r w:rsidRPr="007C1D90">
        <w:rPr>
          <w:sz w:val="24"/>
          <w:szCs w:val="24"/>
          <w:lang w:val="x-none"/>
        </w:rPr>
        <w:t xml:space="preserve"> comunicar ao Contratado, por escrito, as imperfeições, falhas ou irregularidades verificadas, fixando prazo para a sua correção;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10.2.5 </w:t>
      </w:r>
      <w:r w:rsidRPr="007C1D90">
        <w:rPr>
          <w:sz w:val="24"/>
          <w:szCs w:val="24"/>
          <w:lang w:val="x-none"/>
        </w:rPr>
        <w:t>acompanhar e fiscalizar o cumprimento das obrigações do Contratado, através de comissão ou de servidores especialmente designados;</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10.2.6</w:t>
      </w:r>
      <w:r w:rsidRPr="007C1D90">
        <w:rPr>
          <w:sz w:val="24"/>
          <w:szCs w:val="24"/>
          <w:lang w:val="x-none"/>
        </w:rPr>
        <w:t xml:space="preserve"> efetuar o pagamento ao Contratado no valor correspondente ao fornecimento do objeto, no prazo e forma estabelecidos neste edital e seus anexos;</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10.2.7</w:t>
      </w:r>
      <w:r w:rsidRPr="007C1D90">
        <w:rPr>
          <w:sz w:val="24"/>
          <w:szCs w:val="24"/>
          <w:lang w:val="x-none"/>
        </w:rPr>
        <w:t xml:space="preserve"> efetuar as eventuais retenções tributárias devidas sobre o valor da nota fiscal e fatura fornecida pelo Contratado, no que couber;</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10.2.8 </w:t>
      </w:r>
      <w:r w:rsidRPr="007C1D90">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10.2.9</w:t>
      </w:r>
      <w:r w:rsidRPr="007C1D90">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10.2.10</w:t>
      </w:r>
      <w:r w:rsidRPr="007C1D90">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10.2.11</w:t>
      </w:r>
      <w:r w:rsidRPr="007C1D90">
        <w:rPr>
          <w:sz w:val="24"/>
          <w:szCs w:val="24"/>
          <w:lang w:val="x-none"/>
        </w:rPr>
        <w:t xml:space="preserve"> prestar as informações e os esclarecimentos que venham a ser solicitados pelo Contratado.</w:t>
      </w:r>
    </w:p>
    <w:p w:rsidR="001434D6" w:rsidRPr="007C1D90" w:rsidRDefault="001434D6" w:rsidP="007C1D90">
      <w:pPr>
        <w:widowControl w:val="0"/>
        <w:autoSpaceDE w:val="0"/>
        <w:autoSpaceDN w:val="0"/>
        <w:adjustRightInd w:val="0"/>
        <w:spacing w:before="60" w:after="60"/>
        <w:rPr>
          <w:b/>
          <w:bCs/>
          <w:sz w:val="24"/>
          <w:szCs w:val="24"/>
          <w:lang w:val="x-none"/>
        </w:rPr>
      </w:pPr>
      <w:r w:rsidRPr="007C1D90">
        <w:rPr>
          <w:b/>
          <w:bCs/>
          <w:sz w:val="24"/>
          <w:szCs w:val="24"/>
          <w:lang w:val="x-none"/>
        </w:rPr>
        <w:t>11. FORMA DE PAGAMENTO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11.1.</w:t>
      </w:r>
      <w:r w:rsidRPr="007C1D90">
        <w:rPr>
          <w:sz w:val="24"/>
          <w:szCs w:val="24"/>
          <w:lang w:val="x-none"/>
        </w:rPr>
        <w:t xml:space="preserve"> O pagamento de cada fatura deverá ser realizado em um prazo não superior a </w:t>
      </w:r>
      <w:r w:rsidRPr="007C1D90">
        <w:rPr>
          <w:sz w:val="24"/>
          <w:szCs w:val="24"/>
          <w:u w:val="single"/>
          <w:lang w:val="x-none"/>
        </w:rPr>
        <w:t>25 (vinte e cinco)</w:t>
      </w:r>
      <w:r w:rsidRPr="007C1D90">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11.2.</w:t>
      </w:r>
      <w:r w:rsidRPr="007C1D90">
        <w:rPr>
          <w:sz w:val="24"/>
          <w:szCs w:val="24"/>
          <w:lang w:val="x-none"/>
        </w:rPr>
        <w:t xml:space="preserve"> Nenhum pagamento será efetuado sem a apresentação dos documentos exigidos, bem como </w:t>
      </w:r>
      <w:r w:rsidRPr="007C1D90">
        <w:rPr>
          <w:sz w:val="24"/>
          <w:szCs w:val="24"/>
          <w:lang w:val="x-none"/>
        </w:rPr>
        <w:lastRenderedPageBreak/>
        <w:t>enquanto não forem sanadas irregularidades eventualmente constatadas na nota fiscal, no fornecimento dos bens ou no cumprimento de obrigações contratuais.</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11.2.1. </w:t>
      </w:r>
      <w:r w:rsidRPr="007C1D90">
        <w:rPr>
          <w:sz w:val="24"/>
          <w:szCs w:val="24"/>
          <w:lang w:val="x-none"/>
        </w:rPr>
        <w:t>Os pagamentos ficarão condicionados à prévia informação pelo credor, dos dados da conta corrente junto à instituição financeira.</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12. DA GARANTIA DE EXECUÇÃO</w:t>
      </w:r>
    </w:p>
    <w:p w:rsidR="001434D6" w:rsidRPr="007C1D90" w:rsidRDefault="001434D6" w:rsidP="007C1D90">
      <w:pPr>
        <w:widowControl w:val="0"/>
        <w:autoSpaceDE w:val="0"/>
        <w:autoSpaceDN w:val="0"/>
        <w:adjustRightInd w:val="0"/>
        <w:spacing w:before="60" w:after="60"/>
        <w:rPr>
          <w:sz w:val="24"/>
          <w:szCs w:val="24"/>
          <w:lang w:val="x-none"/>
        </w:rPr>
      </w:pPr>
      <w:r w:rsidRPr="007C1D90">
        <w:rPr>
          <w:b/>
          <w:bCs/>
          <w:sz w:val="24"/>
          <w:szCs w:val="24"/>
          <w:lang w:val="x-none"/>
        </w:rPr>
        <w:t>12.1</w:t>
      </w:r>
      <w:r w:rsidRPr="007C1D90">
        <w:rPr>
          <w:sz w:val="24"/>
          <w:szCs w:val="24"/>
          <w:lang w:val="x-none"/>
        </w:rPr>
        <w:t>. Não haverá exigência de garantia contratual da execução.</w:t>
      </w:r>
    </w:p>
    <w:p w:rsidR="001434D6" w:rsidRPr="007C1D90" w:rsidRDefault="001434D6" w:rsidP="007C1D90">
      <w:pPr>
        <w:widowControl w:val="0"/>
        <w:autoSpaceDE w:val="0"/>
        <w:autoSpaceDN w:val="0"/>
        <w:adjustRightInd w:val="0"/>
        <w:spacing w:before="60" w:after="60"/>
        <w:jc w:val="both"/>
        <w:rPr>
          <w:b/>
          <w:bCs/>
          <w:sz w:val="24"/>
          <w:szCs w:val="24"/>
          <w:lang w:val="x-none"/>
        </w:rPr>
      </w:pPr>
      <w:r w:rsidRPr="007C1D90">
        <w:rPr>
          <w:b/>
          <w:bCs/>
          <w:sz w:val="24"/>
          <w:szCs w:val="24"/>
          <w:lang w:val="x-none"/>
        </w:rPr>
        <w:t>13. DA GARANTIA CONTRATUAL DOS BENS.</w:t>
      </w:r>
    </w:p>
    <w:p w:rsidR="007C1D90" w:rsidRPr="007C1D90" w:rsidRDefault="001434D6" w:rsidP="007C1D90">
      <w:pPr>
        <w:widowControl w:val="0"/>
        <w:autoSpaceDE w:val="0"/>
        <w:autoSpaceDN w:val="0"/>
        <w:adjustRightInd w:val="0"/>
        <w:spacing w:before="60" w:after="60"/>
        <w:rPr>
          <w:sz w:val="24"/>
          <w:szCs w:val="24"/>
          <w:lang w:val="x-none"/>
        </w:rPr>
      </w:pPr>
      <w:r w:rsidRPr="007C1D90">
        <w:rPr>
          <w:b/>
          <w:bCs/>
          <w:sz w:val="24"/>
          <w:szCs w:val="24"/>
          <w:lang w:val="x-none"/>
        </w:rPr>
        <w:t>13.1.</w:t>
      </w:r>
      <w:r w:rsidRPr="007C1D90">
        <w:rPr>
          <w:sz w:val="24"/>
          <w:szCs w:val="24"/>
          <w:lang w:val="x-none"/>
        </w:rPr>
        <w:t xml:space="preserve"> </w:t>
      </w:r>
      <w:r w:rsidR="007C1D90" w:rsidRPr="007C1D90">
        <w:rPr>
          <w:sz w:val="24"/>
          <w:szCs w:val="24"/>
          <w:lang w:val="x-none"/>
        </w:rPr>
        <w:t>Não haverá exigência de garantia contratual da execução.</w:t>
      </w:r>
    </w:p>
    <w:p w:rsidR="001434D6" w:rsidRPr="007C1D90" w:rsidRDefault="001434D6" w:rsidP="007C1D90">
      <w:pPr>
        <w:widowControl w:val="0"/>
        <w:autoSpaceDE w:val="0"/>
        <w:autoSpaceDN w:val="0"/>
        <w:adjustRightInd w:val="0"/>
        <w:spacing w:before="60" w:after="60"/>
        <w:ind w:left="-15" w:firstLine="15"/>
        <w:jc w:val="both"/>
        <w:rPr>
          <w:b/>
          <w:bCs/>
          <w:sz w:val="24"/>
          <w:szCs w:val="24"/>
          <w:lang w:val="x-none"/>
        </w:rPr>
      </w:pPr>
      <w:r w:rsidRPr="007C1D90">
        <w:rPr>
          <w:b/>
          <w:bCs/>
          <w:sz w:val="24"/>
          <w:szCs w:val="24"/>
          <w:lang w:val="x-none"/>
        </w:rPr>
        <w:t>14. SANÇÕES ADMINISTRATIVAS</w:t>
      </w:r>
    </w:p>
    <w:p w:rsidR="001434D6" w:rsidRPr="007C1D90" w:rsidRDefault="001434D6" w:rsidP="007C1D90">
      <w:pPr>
        <w:widowControl w:val="0"/>
        <w:autoSpaceDE w:val="0"/>
        <w:autoSpaceDN w:val="0"/>
        <w:adjustRightInd w:val="0"/>
        <w:spacing w:before="60" w:after="60"/>
        <w:ind w:left="15" w:right="-60"/>
        <w:jc w:val="both"/>
        <w:rPr>
          <w:b/>
          <w:bCs/>
          <w:sz w:val="24"/>
          <w:szCs w:val="24"/>
          <w:shd w:val="clear" w:color="auto" w:fill="FFFFFF"/>
          <w:lang w:val="x-none"/>
        </w:rPr>
      </w:pPr>
      <w:r w:rsidRPr="007C1D90">
        <w:rPr>
          <w:b/>
          <w:bCs/>
          <w:sz w:val="24"/>
          <w:szCs w:val="24"/>
          <w:shd w:val="clear" w:color="auto" w:fill="FFFFFF"/>
          <w:lang w:val="x-none"/>
        </w:rPr>
        <w:t xml:space="preserve">14.1. </w:t>
      </w:r>
      <w:r w:rsidRPr="007C1D90">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7C1D90">
        <w:rPr>
          <w:b/>
          <w:bCs/>
          <w:sz w:val="24"/>
          <w:szCs w:val="24"/>
          <w:shd w:val="clear" w:color="auto" w:fill="FFFFFF"/>
          <w:lang w:val="x-none"/>
        </w:rPr>
        <w:t>.</w:t>
      </w:r>
    </w:p>
    <w:p w:rsidR="001434D6" w:rsidRPr="007C1D90" w:rsidRDefault="001434D6" w:rsidP="007C1D90">
      <w:pPr>
        <w:widowControl w:val="0"/>
        <w:shd w:val="clear" w:color="auto" w:fill="FFFFFF"/>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14.2.</w:t>
      </w:r>
      <w:r w:rsidRPr="007C1D90">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1434D6" w:rsidRPr="007C1D90" w:rsidRDefault="001434D6" w:rsidP="007C1D90">
      <w:pPr>
        <w:widowControl w:val="0"/>
        <w:shd w:val="clear" w:color="auto" w:fill="FFFFFF"/>
        <w:autoSpaceDE w:val="0"/>
        <w:autoSpaceDN w:val="0"/>
        <w:adjustRightInd w:val="0"/>
        <w:spacing w:before="60" w:after="60"/>
        <w:jc w:val="both"/>
        <w:rPr>
          <w:sz w:val="24"/>
          <w:szCs w:val="24"/>
          <w:shd w:val="clear" w:color="auto" w:fill="FFFFFF"/>
          <w:lang w:val="x-none"/>
        </w:rPr>
      </w:pPr>
      <w:r w:rsidRPr="007C1D90">
        <w:rPr>
          <w:sz w:val="24"/>
          <w:szCs w:val="24"/>
          <w:shd w:val="clear" w:color="auto" w:fill="FFFFFF"/>
          <w:lang w:val="x-none"/>
        </w:rPr>
        <w:t>a) multa de 0,5% a 5%, nos casos de:</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sz w:val="24"/>
          <w:szCs w:val="24"/>
          <w:shd w:val="clear" w:color="auto" w:fill="FFFFFF"/>
          <w:lang w:val="x-none"/>
        </w:rPr>
        <w:tab/>
      </w:r>
      <w:r w:rsidRPr="007C1D90">
        <w:rPr>
          <w:sz w:val="24"/>
          <w:szCs w:val="24"/>
          <w:lang w:val="x-none"/>
        </w:rPr>
        <w:t>a.1 - descumprimento, de pequena relevância, de obrigação legal ou infração à Lei quando não se justificar aplicação de sanção mais grave;</w:t>
      </w:r>
    </w:p>
    <w:p w:rsidR="001434D6" w:rsidRPr="007C1D90" w:rsidRDefault="001434D6" w:rsidP="007C1D90">
      <w:pPr>
        <w:widowControl w:val="0"/>
        <w:autoSpaceDE w:val="0"/>
        <w:autoSpaceDN w:val="0"/>
        <w:adjustRightInd w:val="0"/>
        <w:spacing w:before="60" w:after="60"/>
        <w:ind w:firstLine="705"/>
        <w:jc w:val="both"/>
        <w:rPr>
          <w:sz w:val="24"/>
          <w:szCs w:val="24"/>
          <w:lang w:val="x-none"/>
        </w:rPr>
      </w:pPr>
      <w:r w:rsidRPr="007C1D90">
        <w:rPr>
          <w:sz w:val="24"/>
          <w:szCs w:val="24"/>
          <w:lang w:val="x-none"/>
        </w:rPr>
        <w:t>a.2 - inexecução parcial de obrigação contratual principal ou acessória de pequena relevância, a critério da Administração, quando não se justificar aplicação de sanção mais grave;</w:t>
      </w:r>
    </w:p>
    <w:p w:rsidR="001434D6" w:rsidRPr="007C1D90" w:rsidRDefault="001434D6" w:rsidP="007C1D90">
      <w:pPr>
        <w:widowControl w:val="0"/>
        <w:autoSpaceDE w:val="0"/>
        <w:autoSpaceDN w:val="0"/>
        <w:adjustRightInd w:val="0"/>
        <w:spacing w:before="60" w:after="60"/>
        <w:ind w:firstLine="705"/>
        <w:jc w:val="both"/>
        <w:rPr>
          <w:sz w:val="24"/>
          <w:szCs w:val="24"/>
          <w:lang w:val="x-none"/>
        </w:rPr>
      </w:pPr>
      <w:r w:rsidRPr="007C1D90">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1434D6" w:rsidRPr="007C1D90" w:rsidRDefault="001434D6" w:rsidP="007C1D90">
      <w:pPr>
        <w:widowControl w:val="0"/>
        <w:shd w:val="clear" w:color="auto" w:fill="FFFFFF"/>
        <w:autoSpaceDE w:val="0"/>
        <w:autoSpaceDN w:val="0"/>
        <w:adjustRightInd w:val="0"/>
        <w:spacing w:before="60" w:after="60"/>
        <w:jc w:val="both"/>
        <w:rPr>
          <w:sz w:val="24"/>
          <w:szCs w:val="24"/>
          <w:shd w:val="clear" w:color="auto" w:fill="FFFFFF"/>
          <w:lang w:val="x-none"/>
        </w:rPr>
      </w:pPr>
      <w:r w:rsidRPr="007C1D90">
        <w:rPr>
          <w:sz w:val="24"/>
          <w:szCs w:val="24"/>
          <w:shd w:val="clear" w:color="auto" w:fill="FFFFFF"/>
          <w:lang w:val="x-none"/>
        </w:rPr>
        <w:t>b) multa de 5% a 30%, nos casos de:</w:t>
      </w:r>
    </w:p>
    <w:p w:rsidR="001434D6" w:rsidRPr="007C1D90" w:rsidRDefault="001434D6" w:rsidP="007C1D90">
      <w:pPr>
        <w:widowControl w:val="0"/>
        <w:autoSpaceDE w:val="0"/>
        <w:autoSpaceDN w:val="0"/>
        <w:adjustRightInd w:val="0"/>
        <w:spacing w:before="60" w:after="60"/>
        <w:ind w:firstLine="705"/>
        <w:jc w:val="both"/>
        <w:rPr>
          <w:sz w:val="24"/>
          <w:szCs w:val="24"/>
          <w:lang w:val="x-none"/>
        </w:rPr>
      </w:pPr>
      <w:r w:rsidRPr="007C1D90">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1434D6" w:rsidRPr="007C1D90" w:rsidRDefault="001434D6" w:rsidP="007C1D90">
      <w:pPr>
        <w:widowControl w:val="0"/>
        <w:autoSpaceDE w:val="0"/>
        <w:autoSpaceDN w:val="0"/>
        <w:adjustRightInd w:val="0"/>
        <w:spacing w:before="60" w:after="60"/>
        <w:ind w:firstLine="705"/>
        <w:rPr>
          <w:sz w:val="24"/>
          <w:szCs w:val="24"/>
          <w:lang w:val="x-none"/>
        </w:rPr>
      </w:pPr>
      <w:r w:rsidRPr="007C1D90">
        <w:rPr>
          <w:sz w:val="24"/>
          <w:szCs w:val="24"/>
          <w:lang w:val="x-none"/>
        </w:rPr>
        <w:t>b.2 - dar causa à inexecução total do contrato;</w:t>
      </w:r>
    </w:p>
    <w:p w:rsidR="001434D6" w:rsidRPr="007C1D90" w:rsidRDefault="001434D6" w:rsidP="007C1D90">
      <w:pPr>
        <w:widowControl w:val="0"/>
        <w:autoSpaceDE w:val="0"/>
        <w:autoSpaceDN w:val="0"/>
        <w:adjustRightInd w:val="0"/>
        <w:spacing w:before="60" w:after="60"/>
        <w:ind w:firstLine="705"/>
        <w:rPr>
          <w:sz w:val="24"/>
          <w:szCs w:val="24"/>
          <w:lang w:val="x-none"/>
        </w:rPr>
      </w:pPr>
      <w:r w:rsidRPr="007C1D90">
        <w:rPr>
          <w:sz w:val="24"/>
          <w:szCs w:val="24"/>
          <w:lang w:val="x-none"/>
        </w:rPr>
        <w:t>b.3 - deixar de entregar a documentação exigida para o certame;</w:t>
      </w:r>
    </w:p>
    <w:p w:rsidR="001434D6" w:rsidRPr="007C1D90" w:rsidRDefault="001434D6" w:rsidP="007C1D90">
      <w:pPr>
        <w:widowControl w:val="0"/>
        <w:autoSpaceDE w:val="0"/>
        <w:autoSpaceDN w:val="0"/>
        <w:adjustRightInd w:val="0"/>
        <w:spacing w:before="60" w:after="60"/>
        <w:ind w:firstLine="705"/>
        <w:jc w:val="both"/>
        <w:rPr>
          <w:sz w:val="24"/>
          <w:szCs w:val="24"/>
          <w:lang w:val="x-none"/>
        </w:rPr>
      </w:pPr>
      <w:r w:rsidRPr="007C1D90">
        <w:rPr>
          <w:sz w:val="24"/>
          <w:szCs w:val="24"/>
          <w:lang w:val="x-none"/>
        </w:rPr>
        <w:t>b.4 - não manter a proposta, salvo em decorrência de fato superveniente devidamente justificado;</w:t>
      </w:r>
    </w:p>
    <w:p w:rsidR="001434D6" w:rsidRPr="007C1D90" w:rsidRDefault="001434D6" w:rsidP="007C1D90">
      <w:pPr>
        <w:widowControl w:val="0"/>
        <w:autoSpaceDE w:val="0"/>
        <w:autoSpaceDN w:val="0"/>
        <w:adjustRightInd w:val="0"/>
        <w:spacing w:before="60" w:after="60"/>
        <w:ind w:firstLine="705"/>
        <w:jc w:val="both"/>
        <w:rPr>
          <w:sz w:val="24"/>
          <w:szCs w:val="24"/>
          <w:lang w:val="x-none"/>
        </w:rPr>
      </w:pPr>
      <w:r w:rsidRPr="007C1D90">
        <w:rPr>
          <w:sz w:val="24"/>
          <w:szCs w:val="24"/>
          <w:lang w:val="x-none"/>
        </w:rPr>
        <w:t>b.5 - não celebrar o contrato ou não entregar a documentação exigida para a contratação, quando convocado dentro do prazo de validade de sua proposta;</w:t>
      </w:r>
    </w:p>
    <w:p w:rsidR="001434D6" w:rsidRPr="007C1D90" w:rsidRDefault="001434D6" w:rsidP="007C1D90">
      <w:pPr>
        <w:widowControl w:val="0"/>
        <w:autoSpaceDE w:val="0"/>
        <w:autoSpaceDN w:val="0"/>
        <w:adjustRightInd w:val="0"/>
        <w:spacing w:before="60" w:after="60"/>
        <w:ind w:firstLine="705"/>
        <w:jc w:val="both"/>
        <w:rPr>
          <w:sz w:val="24"/>
          <w:szCs w:val="24"/>
          <w:lang w:val="x-none"/>
        </w:rPr>
      </w:pPr>
      <w:r w:rsidRPr="007C1D90">
        <w:rPr>
          <w:sz w:val="24"/>
          <w:szCs w:val="24"/>
          <w:lang w:val="x-none"/>
        </w:rPr>
        <w:t>b.6 - ensejar o retardamento da execução ou da entrega do objeto da licitação sem motivo justificado;</w:t>
      </w:r>
    </w:p>
    <w:p w:rsidR="001434D6" w:rsidRPr="007C1D90" w:rsidRDefault="001434D6" w:rsidP="007C1D90">
      <w:pPr>
        <w:widowControl w:val="0"/>
        <w:autoSpaceDE w:val="0"/>
        <w:autoSpaceDN w:val="0"/>
        <w:adjustRightInd w:val="0"/>
        <w:spacing w:before="60" w:after="60"/>
        <w:ind w:firstLine="705"/>
        <w:jc w:val="both"/>
        <w:rPr>
          <w:sz w:val="24"/>
          <w:szCs w:val="24"/>
          <w:lang w:val="x-none"/>
        </w:rPr>
      </w:pPr>
      <w:r w:rsidRPr="007C1D90">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1434D6" w:rsidRPr="007C1D90" w:rsidRDefault="001434D6" w:rsidP="007C1D90">
      <w:pPr>
        <w:widowControl w:val="0"/>
        <w:shd w:val="clear" w:color="auto" w:fill="FFFFFF"/>
        <w:autoSpaceDE w:val="0"/>
        <w:autoSpaceDN w:val="0"/>
        <w:adjustRightInd w:val="0"/>
        <w:spacing w:before="60" w:after="60"/>
        <w:jc w:val="both"/>
        <w:rPr>
          <w:sz w:val="24"/>
          <w:szCs w:val="24"/>
          <w:shd w:val="clear" w:color="auto" w:fill="FFFFFF"/>
          <w:lang w:val="x-none"/>
        </w:rPr>
      </w:pPr>
      <w:r w:rsidRPr="007C1D90">
        <w:rPr>
          <w:sz w:val="24"/>
          <w:szCs w:val="24"/>
          <w:shd w:val="clear" w:color="auto" w:fill="FFFFFF"/>
          <w:lang w:val="x-none"/>
        </w:rPr>
        <w:t>c) multa de 15% a 30%, nos casos de:</w:t>
      </w:r>
    </w:p>
    <w:p w:rsidR="001434D6" w:rsidRPr="007C1D90" w:rsidRDefault="001434D6" w:rsidP="007C1D90">
      <w:pPr>
        <w:widowControl w:val="0"/>
        <w:autoSpaceDE w:val="0"/>
        <w:autoSpaceDN w:val="0"/>
        <w:adjustRightInd w:val="0"/>
        <w:spacing w:before="60" w:after="60"/>
        <w:ind w:firstLine="705"/>
        <w:jc w:val="both"/>
        <w:rPr>
          <w:sz w:val="24"/>
          <w:szCs w:val="24"/>
          <w:lang w:val="x-none"/>
        </w:rPr>
      </w:pPr>
      <w:r w:rsidRPr="007C1D90">
        <w:rPr>
          <w:sz w:val="24"/>
          <w:szCs w:val="24"/>
          <w:lang w:val="x-none"/>
        </w:rPr>
        <w:lastRenderedPageBreak/>
        <w:t>c.1 - apresentar declaração ou documentação falsa exigida para o certame ou prestar declaração falsa durante a licitação ou a execução do contrato;</w:t>
      </w:r>
    </w:p>
    <w:p w:rsidR="001434D6" w:rsidRPr="007C1D90" w:rsidRDefault="001434D6" w:rsidP="007C1D90">
      <w:pPr>
        <w:widowControl w:val="0"/>
        <w:autoSpaceDE w:val="0"/>
        <w:autoSpaceDN w:val="0"/>
        <w:adjustRightInd w:val="0"/>
        <w:spacing w:before="60" w:after="60"/>
        <w:ind w:firstLine="705"/>
        <w:rPr>
          <w:sz w:val="24"/>
          <w:szCs w:val="24"/>
          <w:lang w:val="x-none"/>
        </w:rPr>
      </w:pPr>
      <w:r w:rsidRPr="007C1D90">
        <w:rPr>
          <w:sz w:val="24"/>
          <w:szCs w:val="24"/>
          <w:lang w:val="x-none"/>
        </w:rPr>
        <w:t>c.2 - fraudar a licitação ou praticar ato fraudulento na execução do contrato;</w:t>
      </w:r>
    </w:p>
    <w:p w:rsidR="001434D6" w:rsidRPr="007C1D90" w:rsidRDefault="001434D6" w:rsidP="007C1D90">
      <w:pPr>
        <w:widowControl w:val="0"/>
        <w:autoSpaceDE w:val="0"/>
        <w:autoSpaceDN w:val="0"/>
        <w:adjustRightInd w:val="0"/>
        <w:spacing w:before="60" w:after="60"/>
        <w:ind w:firstLine="705"/>
        <w:rPr>
          <w:sz w:val="24"/>
          <w:szCs w:val="24"/>
          <w:lang w:val="x-none"/>
        </w:rPr>
      </w:pPr>
      <w:r w:rsidRPr="007C1D90">
        <w:rPr>
          <w:sz w:val="24"/>
          <w:szCs w:val="24"/>
          <w:lang w:val="x-none"/>
        </w:rPr>
        <w:t>c.3 - comportar-se de modo inidôneo ou cometer fraude de qualquer natureza;</w:t>
      </w:r>
    </w:p>
    <w:p w:rsidR="001434D6" w:rsidRPr="007C1D90" w:rsidRDefault="001434D6" w:rsidP="007C1D90">
      <w:pPr>
        <w:widowControl w:val="0"/>
        <w:autoSpaceDE w:val="0"/>
        <w:autoSpaceDN w:val="0"/>
        <w:adjustRightInd w:val="0"/>
        <w:spacing w:before="60" w:after="60"/>
        <w:ind w:firstLine="705"/>
        <w:rPr>
          <w:sz w:val="24"/>
          <w:szCs w:val="24"/>
          <w:lang w:val="x-none"/>
        </w:rPr>
      </w:pPr>
      <w:r w:rsidRPr="007C1D90">
        <w:rPr>
          <w:sz w:val="24"/>
          <w:szCs w:val="24"/>
          <w:lang w:val="x-none"/>
        </w:rPr>
        <w:t>c.4 - praticar atos ilícitos com vistas a frustrar os objetivos da licitação;</w:t>
      </w:r>
    </w:p>
    <w:p w:rsidR="001434D6" w:rsidRPr="007C1D90" w:rsidRDefault="001434D6" w:rsidP="007C1D90">
      <w:pPr>
        <w:widowControl w:val="0"/>
        <w:autoSpaceDE w:val="0"/>
        <w:autoSpaceDN w:val="0"/>
        <w:adjustRightInd w:val="0"/>
        <w:spacing w:before="60" w:after="60"/>
        <w:ind w:firstLine="705"/>
        <w:jc w:val="both"/>
        <w:rPr>
          <w:sz w:val="24"/>
          <w:szCs w:val="24"/>
          <w:lang w:val="x-none"/>
        </w:rPr>
      </w:pPr>
      <w:r w:rsidRPr="007C1D90">
        <w:rPr>
          <w:sz w:val="24"/>
          <w:szCs w:val="24"/>
          <w:lang w:val="x-none"/>
        </w:rPr>
        <w:t>c.5 - praticar ato lesivo previsto no art. 5º da Lei Federal nº 12.846, de 1º de agosto de 2013.</w:t>
      </w:r>
    </w:p>
    <w:p w:rsidR="001434D6" w:rsidRPr="007C1D90" w:rsidRDefault="001434D6" w:rsidP="007C1D90">
      <w:pPr>
        <w:widowControl w:val="0"/>
        <w:shd w:val="clear" w:color="auto" w:fill="FFFFFF"/>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14.3.</w:t>
      </w:r>
      <w:r w:rsidRPr="007C1D90">
        <w:rPr>
          <w:sz w:val="24"/>
          <w:szCs w:val="24"/>
          <w:shd w:val="clear" w:color="auto" w:fill="FFFFFF"/>
          <w:lang w:val="x-none"/>
        </w:rPr>
        <w:t xml:space="preserve"> O cálculo da multa será justificado e levará em conta:</w:t>
      </w:r>
    </w:p>
    <w:p w:rsidR="001434D6" w:rsidRPr="007C1D90" w:rsidRDefault="001434D6" w:rsidP="007C1D90">
      <w:pPr>
        <w:widowControl w:val="0"/>
        <w:autoSpaceDE w:val="0"/>
        <w:autoSpaceDN w:val="0"/>
        <w:adjustRightInd w:val="0"/>
        <w:spacing w:before="60" w:after="60"/>
        <w:ind w:firstLine="705"/>
        <w:rPr>
          <w:sz w:val="24"/>
          <w:szCs w:val="24"/>
          <w:lang w:val="x-none"/>
        </w:rPr>
      </w:pPr>
      <w:r w:rsidRPr="007C1D90">
        <w:rPr>
          <w:sz w:val="24"/>
          <w:szCs w:val="24"/>
          <w:lang w:val="x-none"/>
        </w:rPr>
        <w:t>a. a natureza e a gravidade da infração cometida;</w:t>
      </w:r>
    </w:p>
    <w:p w:rsidR="001434D6" w:rsidRPr="007C1D90" w:rsidRDefault="001434D6" w:rsidP="007C1D90">
      <w:pPr>
        <w:widowControl w:val="0"/>
        <w:autoSpaceDE w:val="0"/>
        <w:autoSpaceDN w:val="0"/>
        <w:adjustRightInd w:val="0"/>
        <w:spacing w:before="60" w:after="60"/>
        <w:ind w:firstLine="705"/>
        <w:rPr>
          <w:sz w:val="24"/>
          <w:szCs w:val="24"/>
          <w:lang w:val="x-none"/>
        </w:rPr>
      </w:pPr>
      <w:r w:rsidRPr="007C1D90">
        <w:rPr>
          <w:sz w:val="24"/>
          <w:szCs w:val="24"/>
          <w:lang w:val="x-none"/>
        </w:rPr>
        <w:t>b. as peculiaridades do caso concreto;</w:t>
      </w:r>
    </w:p>
    <w:p w:rsidR="001434D6" w:rsidRPr="007C1D90" w:rsidRDefault="001434D6" w:rsidP="007C1D90">
      <w:pPr>
        <w:widowControl w:val="0"/>
        <w:autoSpaceDE w:val="0"/>
        <w:autoSpaceDN w:val="0"/>
        <w:adjustRightInd w:val="0"/>
        <w:spacing w:before="60" w:after="60"/>
        <w:ind w:firstLine="705"/>
        <w:rPr>
          <w:sz w:val="24"/>
          <w:szCs w:val="24"/>
          <w:lang w:val="x-none"/>
        </w:rPr>
      </w:pPr>
      <w:r w:rsidRPr="007C1D90">
        <w:rPr>
          <w:sz w:val="24"/>
          <w:szCs w:val="24"/>
          <w:lang w:val="x-none"/>
        </w:rPr>
        <w:t>c. as circunstâncias agravantes ou atenuantes;</w:t>
      </w:r>
    </w:p>
    <w:p w:rsidR="001434D6" w:rsidRPr="007C1D90" w:rsidRDefault="001434D6" w:rsidP="007C1D90">
      <w:pPr>
        <w:widowControl w:val="0"/>
        <w:autoSpaceDE w:val="0"/>
        <w:autoSpaceDN w:val="0"/>
        <w:adjustRightInd w:val="0"/>
        <w:spacing w:before="60" w:after="60"/>
        <w:ind w:firstLine="705"/>
        <w:rPr>
          <w:sz w:val="24"/>
          <w:szCs w:val="24"/>
          <w:lang w:val="x-none"/>
        </w:rPr>
      </w:pPr>
      <w:r w:rsidRPr="007C1D90">
        <w:rPr>
          <w:sz w:val="24"/>
          <w:szCs w:val="24"/>
          <w:lang w:val="x-none"/>
        </w:rPr>
        <w:t>d. os danos que dela provierem para a Administração Pública;</w:t>
      </w:r>
    </w:p>
    <w:p w:rsidR="001434D6" w:rsidRPr="007C1D90" w:rsidRDefault="001434D6" w:rsidP="007C1D90">
      <w:pPr>
        <w:widowControl w:val="0"/>
        <w:autoSpaceDE w:val="0"/>
        <w:autoSpaceDN w:val="0"/>
        <w:adjustRightInd w:val="0"/>
        <w:spacing w:before="60" w:after="60"/>
        <w:ind w:firstLine="705"/>
        <w:jc w:val="both"/>
        <w:rPr>
          <w:sz w:val="24"/>
          <w:szCs w:val="24"/>
          <w:lang w:val="x-none"/>
        </w:rPr>
      </w:pPr>
      <w:r w:rsidRPr="007C1D90">
        <w:rPr>
          <w:sz w:val="24"/>
          <w:szCs w:val="24"/>
          <w:lang w:val="x-none"/>
        </w:rPr>
        <w:t>e. a implantação ou o aperfeiçoamento de programa de integridade, conforme normas e orientações dos órgãos de controle;</w:t>
      </w:r>
    </w:p>
    <w:p w:rsidR="001434D6" w:rsidRPr="007C1D90" w:rsidRDefault="001434D6" w:rsidP="007C1D90">
      <w:pPr>
        <w:widowControl w:val="0"/>
        <w:autoSpaceDE w:val="0"/>
        <w:autoSpaceDN w:val="0"/>
        <w:adjustRightInd w:val="0"/>
        <w:spacing w:before="60" w:after="60"/>
        <w:ind w:firstLine="705"/>
        <w:jc w:val="both"/>
        <w:rPr>
          <w:sz w:val="24"/>
          <w:szCs w:val="24"/>
          <w:lang w:val="x-none"/>
        </w:rPr>
      </w:pPr>
      <w:r w:rsidRPr="007C1D90">
        <w:rPr>
          <w:sz w:val="24"/>
          <w:szCs w:val="24"/>
          <w:lang w:val="x-none"/>
        </w:rPr>
        <w:t>f. situação econômico-financeira do acusado, em especial sua capacidade de geração de receitas e seu patrimônio, no caso de aplicação de multa;</w:t>
      </w:r>
    </w:p>
    <w:p w:rsidR="001434D6" w:rsidRPr="007C1D90" w:rsidRDefault="001434D6" w:rsidP="007C1D90">
      <w:pPr>
        <w:widowControl w:val="0"/>
        <w:autoSpaceDE w:val="0"/>
        <w:autoSpaceDN w:val="0"/>
        <w:adjustRightInd w:val="0"/>
        <w:spacing w:before="60" w:after="60"/>
        <w:rPr>
          <w:sz w:val="24"/>
          <w:szCs w:val="24"/>
          <w:lang w:val="x-none"/>
        </w:rPr>
      </w:pPr>
      <w:r w:rsidRPr="007C1D90">
        <w:rPr>
          <w:b/>
          <w:bCs/>
          <w:sz w:val="24"/>
          <w:szCs w:val="24"/>
          <w:lang w:val="x-none"/>
        </w:rPr>
        <w:t>14.3.1.</w:t>
      </w:r>
      <w:r w:rsidRPr="007C1D90">
        <w:rPr>
          <w:sz w:val="24"/>
          <w:szCs w:val="24"/>
          <w:lang w:val="x-none"/>
        </w:rPr>
        <w:t xml:space="preserve"> São circunstâncias agravantes para o cálculo da multa:</w:t>
      </w:r>
    </w:p>
    <w:p w:rsidR="001434D6" w:rsidRPr="007C1D90" w:rsidRDefault="001434D6" w:rsidP="007C1D90">
      <w:pPr>
        <w:widowControl w:val="0"/>
        <w:autoSpaceDE w:val="0"/>
        <w:autoSpaceDN w:val="0"/>
        <w:adjustRightInd w:val="0"/>
        <w:spacing w:before="60" w:after="60"/>
        <w:ind w:firstLine="705"/>
        <w:rPr>
          <w:sz w:val="24"/>
          <w:szCs w:val="24"/>
          <w:lang w:val="x-none"/>
        </w:rPr>
      </w:pPr>
      <w:r w:rsidRPr="007C1D90">
        <w:rPr>
          <w:sz w:val="24"/>
          <w:szCs w:val="24"/>
          <w:lang w:val="x-none"/>
        </w:rPr>
        <w:t>a. a prática da infração com violação de dever inerente a cargo, ofício ou profissão;</w:t>
      </w:r>
    </w:p>
    <w:p w:rsidR="001434D6" w:rsidRPr="007C1D90" w:rsidRDefault="001434D6" w:rsidP="007C1D90">
      <w:pPr>
        <w:widowControl w:val="0"/>
        <w:autoSpaceDE w:val="0"/>
        <w:autoSpaceDN w:val="0"/>
        <w:adjustRightInd w:val="0"/>
        <w:spacing w:before="60" w:after="60"/>
        <w:ind w:firstLine="705"/>
        <w:rPr>
          <w:sz w:val="24"/>
          <w:szCs w:val="24"/>
          <w:lang w:val="x-none"/>
        </w:rPr>
      </w:pPr>
      <w:r w:rsidRPr="007C1D90">
        <w:rPr>
          <w:sz w:val="24"/>
          <w:szCs w:val="24"/>
          <w:lang w:val="x-none"/>
        </w:rPr>
        <w:t>b. o conluio entre licitantes ou contratados para a prática da infração;</w:t>
      </w:r>
    </w:p>
    <w:p w:rsidR="001434D6" w:rsidRPr="007C1D90" w:rsidRDefault="001434D6" w:rsidP="007C1D90">
      <w:pPr>
        <w:widowControl w:val="0"/>
        <w:autoSpaceDE w:val="0"/>
        <w:autoSpaceDN w:val="0"/>
        <w:adjustRightInd w:val="0"/>
        <w:spacing w:before="60" w:after="60"/>
        <w:ind w:firstLine="705"/>
        <w:jc w:val="both"/>
        <w:rPr>
          <w:sz w:val="24"/>
          <w:szCs w:val="24"/>
          <w:lang w:val="x-none"/>
        </w:rPr>
      </w:pPr>
      <w:r w:rsidRPr="007C1D90">
        <w:rPr>
          <w:sz w:val="24"/>
          <w:szCs w:val="24"/>
          <w:lang w:val="x-none"/>
        </w:rPr>
        <w:t>c. a apresentação de documento falso no curso do processo administrativo de apuração de responsabilidade;</w:t>
      </w:r>
    </w:p>
    <w:p w:rsidR="001434D6" w:rsidRPr="007C1D90" w:rsidRDefault="001434D6" w:rsidP="007C1D90">
      <w:pPr>
        <w:widowControl w:val="0"/>
        <w:autoSpaceDE w:val="0"/>
        <w:autoSpaceDN w:val="0"/>
        <w:adjustRightInd w:val="0"/>
        <w:spacing w:before="60" w:after="60"/>
        <w:ind w:firstLine="705"/>
        <w:jc w:val="both"/>
        <w:rPr>
          <w:sz w:val="24"/>
          <w:szCs w:val="24"/>
          <w:lang w:val="x-none"/>
        </w:rPr>
      </w:pPr>
      <w:r w:rsidRPr="007C1D90">
        <w:rPr>
          <w:sz w:val="24"/>
          <w:szCs w:val="24"/>
          <w:lang w:val="x-none"/>
        </w:rPr>
        <w:t>d. a reincidência, verificada quando o acusado comete nova infração, depois de condenado definitivamente por idêntica infração anterior.</w:t>
      </w:r>
    </w:p>
    <w:p w:rsidR="001434D6" w:rsidRPr="007C1D90" w:rsidRDefault="001434D6" w:rsidP="007C1D90">
      <w:pPr>
        <w:widowControl w:val="0"/>
        <w:autoSpaceDE w:val="0"/>
        <w:autoSpaceDN w:val="0"/>
        <w:adjustRightInd w:val="0"/>
        <w:spacing w:before="60" w:after="60"/>
        <w:rPr>
          <w:sz w:val="24"/>
          <w:szCs w:val="24"/>
          <w:lang w:val="x-none"/>
        </w:rPr>
      </w:pPr>
      <w:r w:rsidRPr="007C1D90">
        <w:rPr>
          <w:b/>
          <w:bCs/>
          <w:sz w:val="24"/>
          <w:szCs w:val="24"/>
          <w:lang w:val="x-none"/>
        </w:rPr>
        <w:t>14.3.2.</w:t>
      </w:r>
      <w:r w:rsidRPr="007C1D90">
        <w:rPr>
          <w:sz w:val="24"/>
          <w:szCs w:val="24"/>
          <w:lang w:val="x-none"/>
        </w:rPr>
        <w:t xml:space="preserve"> São circunstâncias atenuantes para o cálculo da multa:</w:t>
      </w:r>
    </w:p>
    <w:p w:rsidR="001434D6" w:rsidRPr="007C1D90" w:rsidRDefault="001434D6" w:rsidP="007C1D90">
      <w:pPr>
        <w:widowControl w:val="0"/>
        <w:autoSpaceDE w:val="0"/>
        <w:autoSpaceDN w:val="0"/>
        <w:adjustRightInd w:val="0"/>
        <w:spacing w:before="60" w:after="60"/>
        <w:ind w:firstLine="705"/>
        <w:rPr>
          <w:sz w:val="24"/>
          <w:szCs w:val="24"/>
          <w:lang w:val="x-none"/>
        </w:rPr>
      </w:pPr>
      <w:r w:rsidRPr="007C1D90">
        <w:rPr>
          <w:sz w:val="24"/>
          <w:szCs w:val="24"/>
          <w:lang w:val="x-none"/>
        </w:rPr>
        <w:t>a. a primariedade;</w:t>
      </w:r>
    </w:p>
    <w:p w:rsidR="001434D6" w:rsidRPr="007C1D90" w:rsidRDefault="001434D6" w:rsidP="007C1D90">
      <w:pPr>
        <w:widowControl w:val="0"/>
        <w:autoSpaceDE w:val="0"/>
        <w:autoSpaceDN w:val="0"/>
        <w:adjustRightInd w:val="0"/>
        <w:spacing w:before="60" w:after="60"/>
        <w:ind w:firstLine="705"/>
        <w:rPr>
          <w:sz w:val="24"/>
          <w:szCs w:val="24"/>
          <w:lang w:val="x-none"/>
        </w:rPr>
      </w:pPr>
      <w:r w:rsidRPr="007C1D90">
        <w:rPr>
          <w:sz w:val="24"/>
          <w:szCs w:val="24"/>
          <w:lang w:val="x-none"/>
        </w:rPr>
        <w:t>b. procurar evitar ou minorar as consequências da infração antes do julgamento;</w:t>
      </w:r>
    </w:p>
    <w:p w:rsidR="001434D6" w:rsidRPr="007C1D90" w:rsidRDefault="001434D6" w:rsidP="007C1D90">
      <w:pPr>
        <w:widowControl w:val="0"/>
        <w:autoSpaceDE w:val="0"/>
        <w:autoSpaceDN w:val="0"/>
        <w:adjustRightInd w:val="0"/>
        <w:spacing w:before="60" w:after="60"/>
        <w:ind w:firstLine="705"/>
        <w:rPr>
          <w:sz w:val="24"/>
          <w:szCs w:val="24"/>
          <w:lang w:val="x-none"/>
        </w:rPr>
      </w:pPr>
      <w:r w:rsidRPr="007C1D90">
        <w:rPr>
          <w:sz w:val="24"/>
          <w:szCs w:val="24"/>
          <w:lang w:val="x-none"/>
        </w:rPr>
        <w:t>c. reparar o dano antes do julgamento;</w:t>
      </w:r>
    </w:p>
    <w:p w:rsidR="001434D6" w:rsidRPr="007C1D90" w:rsidRDefault="001434D6" w:rsidP="007C1D90">
      <w:pPr>
        <w:widowControl w:val="0"/>
        <w:autoSpaceDE w:val="0"/>
        <w:autoSpaceDN w:val="0"/>
        <w:adjustRightInd w:val="0"/>
        <w:spacing w:before="60" w:after="60"/>
        <w:ind w:firstLine="705"/>
        <w:rPr>
          <w:sz w:val="24"/>
          <w:szCs w:val="24"/>
          <w:lang w:val="x-none"/>
        </w:rPr>
      </w:pPr>
      <w:r w:rsidRPr="007C1D90">
        <w:rPr>
          <w:sz w:val="24"/>
          <w:szCs w:val="24"/>
          <w:lang w:val="x-none"/>
        </w:rPr>
        <w:t>d. confessar a autoria da infração.</w:t>
      </w:r>
    </w:p>
    <w:p w:rsidR="001434D6" w:rsidRPr="007C1D90" w:rsidRDefault="001434D6" w:rsidP="007C1D90">
      <w:pPr>
        <w:widowControl w:val="0"/>
        <w:shd w:val="clear" w:color="auto" w:fill="FFFFFF"/>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14.4.</w:t>
      </w:r>
      <w:r w:rsidRPr="007C1D90">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1434D6" w:rsidRPr="007C1D90" w:rsidRDefault="001434D6" w:rsidP="007C1D90">
      <w:pPr>
        <w:widowControl w:val="0"/>
        <w:shd w:val="clear" w:color="auto" w:fill="FFFFFF"/>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14.4.1.</w:t>
      </w:r>
      <w:r w:rsidRPr="007C1D90">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shd w:val="clear" w:color="auto" w:fill="FFFFFF"/>
          <w:lang w:val="x-none"/>
        </w:rPr>
        <w:t>14.5.</w:t>
      </w:r>
      <w:r w:rsidRPr="007C1D90">
        <w:rPr>
          <w:sz w:val="24"/>
          <w:szCs w:val="24"/>
          <w:shd w:val="clear" w:color="auto" w:fill="FFFFFF"/>
          <w:lang w:val="x-none"/>
        </w:rPr>
        <w:t xml:space="preserve"> Multa de mora diária de até 0,3% (três décimos por cento), calculada sobre o valor global do contrato ou da parcela em at</w:t>
      </w:r>
      <w:r w:rsidRPr="007C1D90">
        <w:rPr>
          <w:sz w:val="24"/>
          <w:szCs w:val="24"/>
          <w:lang w:val="x-none"/>
        </w:rPr>
        <w:t>raso, até o 30º (trigésimo) dia de atraso na entrega; a partir do 31º (trigésimo primeiro) dia, a multa de mora será convertida em compensatória, aplicando-se, no mais, o disposto nos itens acima.</w:t>
      </w:r>
    </w:p>
    <w:p w:rsidR="001434D6" w:rsidRPr="007C1D90" w:rsidRDefault="001434D6" w:rsidP="007C1D90">
      <w:pPr>
        <w:widowControl w:val="0"/>
        <w:autoSpaceDE w:val="0"/>
        <w:autoSpaceDN w:val="0"/>
        <w:adjustRightInd w:val="0"/>
        <w:spacing w:before="60" w:after="60"/>
        <w:ind w:left="15" w:right="-60"/>
        <w:jc w:val="both"/>
        <w:rPr>
          <w:sz w:val="24"/>
          <w:szCs w:val="24"/>
          <w:lang w:val="x-none"/>
        </w:rPr>
      </w:pPr>
      <w:r w:rsidRPr="007C1D90">
        <w:rPr>
          <w:b/>
          <w:bCs/>
          <w:sz w:val="24"/>
          <w:szCs w:val="24"/>
          <w:lang w:val="x-none"/>
        </w:rPr>
        <w:t xml:space="preserve">14.6. </w:t>
      </w:r>
      <w:r w:rsidRPr="007C1D90">
        <w:rPr>
          <w:sz w:val="24"/>
          <w:szCs w:val="24"/>
          <w:lang w:val="x-none"/>
        </w:rPr>
        <w:t>O procedimento para aplicação das sanções seguirá o disposto na regulação do Município.</w:t>
      </w:r>
    </w:p>
    <w:p w:rsidR="001434D6" w:rsidRPr="007C1D90" w:rsidRDefault="001434D6" w:rsidP="007C1D90">
      <w:pPr>
        <w:widowControl w:val="0"/>
        <w:tabs>
          <w:tab w:val="left" w:pos="570"/>
        </w:tabs>
        <w:autoSpaceDE w:val="0"/>
        <w:autoSpaceDN w:val="0"/>
        <w:adjustRightInd w:val="0"/>
        <w:spacing w:before="60" w:after="60"/>
        <w:ind w:left="15" w:right="-60"/>
        <w:jc w:val="both"/>
        <w:rPr>
          <w:sz w:val="24"/>
          <w:szCs w:val="24"/>
          <w:lang w:val="x-none"/>
        </w:rPr>
      </w:pPr>
      <w:r w:rsidRPr="007C1D90">
        <w:rPr>
          <w:b/>
          <w:bCs/>
          <w:sz w:val="24"/>
          <w:szCs w:val="24"/>
          <w:lang w:val="x-none"/>
        </w:rPr>
        <w:t xml:space="preserve">14.7. </w:t>
      </w:r>
      <w:r w:rsidRPr="007C1D90">
        <w:rPr>
          <w:sz w:val="24"/>
          <w:szCs w:val="24"/>
          <w:lang w:val="x-none"/>
        </w:rPr>
        <w:t xml:space="preserve">Nos casos não previstos no instrumento convocatório, inclusive sobre o procedimento de </w:t>
      </w:r>
      <w:r w:rsidRPr="007C1D90">
        <w:rPr>
          <w:sz w:val="24"/>
          <w:szCs w:val="24"/>
          <w:lang w:val="x-none"/>
        </w:rPr>
        <w:lastRenderedPageBreak/>
        <w:t>aplicação das sanções administrativas, deverão ser observadas as disposições da Lei Federal n.º 14.133, de 2021.</w:t>
      </w:r>
    </w:p>
    <w:p w:rsidR="001434D6" w:rsidRPr="007C1D90" w:rsidRDefault="001434D6" w:rsidP="007C1D90">
      <w:pPr>
        <w:widowControl w:val="0"/>
        <w:tabs>
          <w:tab w:val="left" w:pos="570"/>
        </w:tabs>
        <w:autoSpaceDE w:val="0"/>
        <w:autoSpaceDN w:val="0"/>
        <w:adjustRightInd w:val="0"/>
        <w:spacing w:before="60" w:after="60"/>
        <w:ind w:left="15" w:right="-60"/>
        <w:jc w:val="both"/>
        <w:rPr>
          <w:sz w:val="24"/>
          <w:szCs w:val="24"/>
          <w:lang w:val="x-none"/>
        </w:rPr>
      </w:pPr>
      <w:r w:rsidRPr="007C1D90">
        <w:rPr>
          <w:b/>
          <w:bCs/>
          <w:sz w:val="24"/>
          <w:szCs w:val="24"/>
          <w:lang w:val="x-none"/>
        </w:rPr>
        <w:t xml:space="preserve">14.8. </w:t>
      </w:r>
      <w:r w:rsidRPr="007C1D90">
        <w:rPr>
          <w:sz w:val="24"/>
          <w:szCs w:val="24"/>
          <w:lang w:val="x-none"/>
        </w:rPr>
        <w:t>Sem prejuízo das sanções previstas nos itens anteriores, a</w:t>
      </w:r>
      <w:r w:rsidRPr="007C1D90">
        <w:rPr>
          <w:b/>
          <w:bCs/>
          <w:sz w:val="24"/>
          <w:szCs w:val="24"/>
          <w:lang w:val="x-none"/>
        </w:rPr>
        <w:t xml:space="preserve"> </w:t>
      </w:r>
      <w:r w:rsidRPr="007C1D90">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1434D6" w:rsidRPr="007C1D90" w:rsidRDefault="001434D6" w:rsidP="007C1D90">
      <w:pPr>
        <w:widowControl w:val="0"/>
        <w:tabs>
          <w:tab w:val="left" w:pos="570"/>
        </w:tabs>
        <w:autoSpaceDE w:val="0"/>
        <w:autoSpaceDN w:val="0"/>
        <w:adjustRightInd w:val="0"/>
        <w:spacing w:before="60" w:after="60"/>
        <w:ind w:left="15" w:right="-60"/>
        <w:jc w:val="both"/>
        <w:rPr>
          <w:sz w:val="24"/>
          <w:szCs w:val="24"/>
          <w:lang w:val="x-none"/>
        </w:rPr>
      </w:pPr>
      <w:r w:rsidRPr="007C1D90">
        <w:rPr>
          <w:b/>
          <w:bCs/>
          <w:sz w:val="24"/>
          <w:szCs w:val="24"/>
          <w:lang w:val="x-none"/>
        </w:rPr>
        <w:t xml:space="preserve">14.9. </w:t>
      </w:r>
      <w:r w:rsidRPr="007C1D90">
        <w:rPr>
          <w:sz w:val="24"/>
          <w:szCs w:val="24"/>
          <w:lang w:val="x-none"/>
        </w:rPr>
        <w:t>Quaisquer penalidades aplicadas serão transcritas no Portal Nacional de Contratações Públicas (PNCP) e nos demais cadastro federais e estaduais pertinentes.</w:t>
      </w:r>
    </w:p>
    <w:p w:rsidR="001434D6" w:rsidRPr="007C1D90" w:rsidRDefault="001434D6" w:rsidP="007C1D90">
      <w:pPr>
        <w:widowControl w:val="0"/>
        <w:autoSpaceDE w:val="0"/>
        <w:autoSpaceDN w:val="0"/>
        <w:adjustRightInd w:val="0"/>
        <w:spacing w:before="60" w:after="60"/>
        <w:ind w:left="30"/>
        <w:jc w:val="both"/>
        <w:rPr>
          <w:b/>
          <w:bCs/>
          <w:sz w:val="24"/>
          <w:szCs w:val="24"/>
          <w:lang w:val="x-none"/>
        </w:rPr>
      </w:pPr>
      <w:r w:rsidRPr="007C1D90">
        <w:rPr>
          <w:b/>
          <w:bCs/>
          <w:sz w:val="24"/>
          <w:szCs w:val="24"/>
          <w:lang w:val="x-none"/>
        </w:rPr>
        <w:t>15. CASOS DE EXTINÇÃO:</w:t>
      </w:r>
    </w:p>
    <w:p w:rsidR="001434D6" w:rsidRPr="007C1D90" w:rsidRDefault="001434D6" w:rsidP="007C1D90">
      <w:pPr>
        <w:widowControl w:val="0"/>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 xml:space="preserve">15.1. </w:t>
      </w:r>
      <w:r w:rsidRPr="007C1D90">
        <w:rPr>
          <w:sz w:val="24"/>
          <w:szCs w:val="24"/>
          <w:shd w:val="clear" w:color="auto" w:fill="FFFFFF"/>
          <w:lang w:val="x-none"/>
        </w:rPr>
        <w:t>O presente instrumento poderá ser extinto:</w:t>
      </w:r>
    </w:p>
    <w:p w:rsidR="001434D6" w:rsidRPr="007C1D90" w:rsidRDefault="001434D6" w:rsidP="007C1D90">
      <w:pPr>
        <w:widowControl w:val="0"/>
        <w:autoSpaceDE w:val="0"/>
        <w:autoSpaceDN w:val="0"/>
        <w:adjustRightInd w:val="0"/>
        <w:spacing w:before="60" w:after="60"/>
        <w:ind w:left="30"/>
        <w:jc w:val="both"/>
        <w:rPr>
          <w:b/>
          <w:bCs/>
          <w:sz w:val="24"/>
          <w:szCs w:val="24"/>
          <w:shd w:val="clear" w:color="auto" w:fill="FFFFFF"/>
          <w:lang w:val="x-none"/>
        </w:rPr>
      </w:pPr>
      <w:r w:rsidRPr="007C1D90">
        <w:rPr>
          <w:b/>
          <w:bCs/>
          <w:sz w:val="24"/>
          <w:szCs w:val="24"/>
          <w:shd w:val="clear" w:color="auto" w:fill="FFFFFF"/>
          <w:lang w:val="x-none"/>
        </w:rPr>
        <w:t>15.1.1.</w:t>
      </w:r>
      <w:r w:rsidRPr="007C1D90">
        <w:rPr>
          <w:b/>
          <w:bCs/>
          <w:sz w:val="24"/>
          <w:szCs w:val="24"/>
          <w:lang w:val="x-none"/>
        </w:rPr>
        <w:t xml:space="preserve"> </w:t>
      </w:r>
      <w:r w:rsidRPr="007C1D90">
        <w:rPr>
          <w:sz w:val="24"/>
          <w:szCs w:val="24"/>
          <w:lang w:val="x-none"/>
        </w:rPr>
        <w:t>p</w:t>
      </w:r>
      <w:r w:rsidRPr="007C1D90">
        <w:rPr>
          <w:sz w:val="24"/>
          <w:szCs w:val="24"/>
          <w:shd w:val="clear" w:color="auto" w:fill="FFFFFF"/>
          <w:lang w:val="x-none"/>
        </w:rPr>
        <w:t>or ato unilateral e escrito da Administração, exceto no caso de descumprimento decorrente de sua própria conduta</w:t>
      </w:r>
      <w:r w:rsidRPr="007C1D90">
        <w:rPr>
          <w:b/>
          <w:bCs/>
          <w:sz w:val="24"/>
          <w:szCs w:val="24"/>
          <w:shd w:val="clear" w:color="auto" w:fill="FFFFFF"/>
          <w:lang w:val="x-none"/>
        </w:rPr>
        <w:t>;</w:t>
      </w:r>
    </w:p>
    <w:p w:rsidR="001434D6" w:rsidRPr="007C1D90" w:rsidRDefault="001434D6" w:rsidP="007C1D90">
      <w:pPr>
        <w:widowControl w:val="0"/>
        <w:autoSpaceDE w:val="0"/>
        <w:autoSpaceDN w:val="0"/>
        <w:adjustRightInd w:val="0"/>
        <w:spacing w:before="60" w:after="60"/>
        <w:ind w:left="30"/>
        <w:jc w:val="both"/>
        <w:rPr>
          <w:sz w:val="24"/>
          <w:szCs w:val="24"/>
          <w:lang w:val="x-none"/>
        </w:rPr>
      </w:pPr>
      <w:r w:rsidRPr="007C1D90">
        <w:rPr>
          <w:b/>
          <w:bCs/>
          <w:sz w:val="24"/>
          <w:szCs w:val="24"/>
          <w:shd w:val="clear" w:color="auto" w:fill="FFFFFF"/>
          <w:lang w:val="x-none"/>
        </w:rPr>
        <w:t>15.1.2.</w:t>
      </w:r>
      <w:r w:rsidRPr="007C1D90">
        <w:rPr>
          <w:b/>
          <w:bCs/>
          <w:sz w:val="24"/>
          <w:szCs w:val="24"/>
          <w:lang w:val="x-none"/>
        </w:rPr>
        <w:t xml:space="preserve"> </w:t>
      </w:r>
      <w:r w:rsidRPr="007C1D90">
        <w:rPr>
          <w:sz w:val="24"/>
          <w:szCs w:val="24"/>
          <w:lang w:val="x-none"/>
        </w:rPr>
        <w:t>de forma</w:t>
      </w:r>
      <w:r w:rsidRPr="007C1D90">
        <w:rPr>
          <w:b/>
          <w:bCs/>
          <w:sz w:val="24"/>
          <w:szCs w:val="24"/>
          <w:lang w:val="x-none"/>
        </w:rPr>
        <w:t xml:space="preserve"> </w:t>
      </w:r>
      <w:r w:rsidRPr="007C1D90">
        <w:rPr>
          <w:sz w:val="24"/>
          <w:szCs w:val="24"/>
          <w:shd w:val="clear" w:color="auto" w:fill="FFFFFF"/>
          <w:lang w:val="x-none"/>
        </w:rPr>
        <w:t>consensual, por acordo entre as partes, por conciliação, por mediação ou por comitê de resolução de disputas, desde que haja interesse da Administração;</w:t>
      </w:r>
      <w:r w:rsidRPr="007C1D90">
        <w:rPr>
          <w:sz w:val="24"/>
          <w:szCs w:val="24"/>
          <w:lang w:val="x-none"/>
        </w:rPr>
        <w:t xml:space="preserve"> ou</w:t>
      </w:r>
    </w:p>
    <w:p w:rsidR="001434D6" w:rsidRPr="007C1D90" w:rsidRDefault="001434D6" w:rsidP="007C1D90">
      <w:pPr>
        <w:widowControl w:val="0"/>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15.1.3.</w:t>
      </w:r>
      <w:r w:rsidRPr="007C1D90">
        <w:rPr>
          <w:b/>
          <w:bCs/>
          <w:sz w:val="24"/>
          <w:szCs w:val="24"/>
          <w:lang w:val="x-none"/>
        </w:rPr>
        <w:t xml:space="preserve"> </w:t>
      </w:r>
      <w:r w:rsidRPr="007C1D90">
        <w:rPr>
          <w:sz w:val="24"/>
          <w:szCs w:val="24"/>
          <w:shd w:val="clear" w:color="auto" w:fill="FFFFFF"/>
          <w:lang w:val="x-none"/>
        </w:rPr>
        <w:t>por decisão arbitral, em decorrência de cláusula compromissória ou compromisso arbitral, ou por decisão judicial.</w:t>
      </w:r>
    </w:p>
    <w:p w:rsidR="001434D6" w:rsidRPr="007C1D90" w:rsidRDefault="001434D6" w:rsidP="007C1D90">
      <w:pPr>
        <w:widowControl w:val="0"/>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 xml:space="preserve">15.2. </w:t>
      </w:r>
      <w:r w:rsidRPr="007C1D90">
        <w:rPr>
          <w:sz w:val="24"/>
          <w:szCs w:val="24"/>
          <w:shd w:val="clear" w:color="auto" w:fill="FFFFFF"/>
          <w:lang w:val="x-none"/>
        </w:rPr>
        <w:t>No caso de rescisão consensual, a parte que pretender rescindir o Contrato comunicará sua intenção à outra, por escrito.</w:t>
      </w:r>
    </w:p>
    <w:p w:rsidR="001434D6" w:rsidRPr="007C1D90" w:rsidRDefault="001434D6" w:rsidP="007C1D90">
      <w:pPr>
        <w:widowControl w:val="0"/>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 xml:space="preserve">15.3. </w:t>
      </w:r>
      <w:r w:rsidRPr="007C1D90">
        <w:rPr>
          <w:sz w:val="24"/>
          <w:szCs w:val="24"/>
          <w:shd w:val="clear" w:color="auto" w:fill="FFFFFF"/>
          <w:lang w:val="x-none"/>
        </w:rPr>
        <w:t>Os casos de extinção contratual devem ser formalmente motivados nos autos do processo, assegurado o contraditório e o direito de prévia e ampla defesa ao Contratado.</w:t>
      </w:r>
    </w:p>
    <w:p w:rsidR="001434D6" w:rsidRPr="007C1D90" w:rsidRDefault="001434D6" w:rsidP="007C1D90">
      <w:pPr>
        <w:widowControl w:val="0"/>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 xml:space="preserve">15.4. </w:t>
      </w:r>
      <w:r w:rsidRPr="007C1D90">
        <w:rPr>
          <w:sz w:val="24"/>
          <w:szCs w:val="24"/>
          <w:shd w:val="clear" w:color="auto" w:fill="FFFFFF"/>
          <w:lang w:val="x-none"/>
        </w:rPr>
        <w:t>O Contratado, desde já, reconhece</w:t>
      </w:r>
      <w:r w:rsidRPr="007C1D90">
        <w:rPr>
          <w:sz w:val="24"/>
          <w:szCs w:val="24"/>
          <w:lang w:val="x-none"/>
        </w:rPr>
        <w:t xml:space="preserve"> todos direitos da</w:t>
      </w:r>
      <w:r w:rsidRPr="007C1D90">
        <w:rPr>
          <w:sz w:val="24"/>
          <w:szCs w:val="24"/>
          <w:shd w:val="clear" w:color="auto" w:fill="FFFFFF"/>
          <w:lang w:val="x-none"/>
        </w:rPr>
        <w:t xml:space="preserve"> Administração Pública, em caso de extinção administrativa por inexecução total ou parcial deste contrato.</w:t>
      </w:r>
    </w:p>
    <w:p w:rsidR="001434D6" w:rsidRPr="007C1D90" w:rsidRDefault="001434D6" w:rsidP="007C1D90">
      <w:pPr>
        <w:widowControl w:val="0"/>
        <w:autoSpaceDE w:val="0"/>
        <w:autoSpaceDN w:val="0"/>
        <w:adjustRightInd w:val="0"/>
        <w:spacing w:before="60" w:after="60"/>
        <w:ind w:left="30"/>
        <w:jc w:val="both"/>
        <w:rPr>
          <w:b/>
          <w:bCs/>
          <w:sz w:val="24"/>
          <w:szCs w:val="24"/>
          <w:shd w:val="clear" w:color="auto" w:fill="FFFFFF"/>
          <w:lang w:val="x-none"/>
        </w:rPr>
      </w:pPr>
      <w:r w:rsidRPr="007C1D90">
        <w:rPr>
          <w:b/>
          <w:bCs/>
          <w:sz w:val="24"/>
          <w:szCs w:val="24"/>
          <w:shd w:val="clear" w:color="auto" w:fill="FFFFFF"/>
          <w:lang w:val="x-none"/>
        </w:rPr>
        <w:t>16. ALTERAÇÕES CONTRATUAIS, ACRÉSCIMOS E SUPRESSÕES:</w:t>
      </w:r>
    </w:p>
    <w:p w:rsidR="001434D6" w:rsidRPr="007C1D90" w:rsidRDefault="001434D6" w:rsidP="007C1D90">
      <w:pPr>
        <w:widowControl w:val="0"/>
        <w:tabs>
          <w:tab w:val="left" w:pos="15"/>
        </w:tabs>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 xml:space="preserve">16.1. </w:t>
      </w:r>
      <w:r w:rsidRPr="007C1D90">
        <w:rPr>
          <w:sz w:val="24"/>
          <w:szCs w:val="24"/>
          <w:shd w:val="clear" w:color="auto" w:fill="FFFFFF"/>
          <w:lang w:val="x-none"/>
        </w:rPr>
        <w:t>Este contrato poderá ser alterado em qualquer das hipóteses previstas nos artigos 124 e 125 da Lei Federal n.º 14.133. de 2021.</w:t>
      </w:r>
    </w:p>
    <w:p w:rsidR="001434D6" w:rsidRPr="007C1D90" w:rsidRDefault="001434D6" w:rsidP="007C1D90">
      <w:pPr>
        <w:widowControl w:val="0"/>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 xml:space="preserve">16.1.1. </w:t>
      </w:r>
      <w:r w:rsidRPr="007C1D90">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1434D6" w:rsidRPr="007C1D90" w:rsidRDefault="001434D6" w:rsidP="007C1D90">
      <w:pPr>
        <w:widowControl w:val="0"/>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16.2.</w:t>
      </w:r>
      <w:r w:rsidRPr="007C1D90">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1434D6" w:rsidRPr="007C1D90" w:rsidRDefault="001434D6" w:rsidP="007C1D90">
      <w:pPr>
        <w:widowControl w:val="0"/>
        <w:autoSpaceDE w:val="0"/>
        <w:autoSpaceDN w:val="0"/>
        <w:adjustRightInd w:val="0"/>
        <w:spacing w:before="60" w:after="60"/>
        <w:ind w:left="30"/>
        <w:jc w:val="both"/>
        <w:rPr>
          <w:sz w:val="24"/>
          <w:szCs w:val="24"/>
          <w:shd w:val="clear" w:color="auto" w:fill="FFFFFF"/>
          <w:lang w:val="x-none"/>
        </w:rPr>
      </w:pPr>
      <w:r w:rsidRPr="007C1D90">
        <w:rPr>
          <w:sz w:val="24"/>
          <w:szCs w:val="24"/>
          <w:shd w:val="clear" w:color="auto" w:fill="FFFFFF"/>
          <w:lang w:val="x-none"/>
        </w:rPr>
        <w:t>a) sejam observados pela nova pessoa jurídica todos os requisitos de habilitação exigidos na licitação original;</w:t>
      </w:r>
    </w:p>
    <w:p w:rsidR="001434D6" w:rsidRPr="007C1D90" w:rsidRDefault="001434D6" w:rsidP="007C1D90">
      <w:pPr>
        <w:widowControl w:val="0"/>
        <w:autoSpaceDE w:val="0"/>
        <w:autoSpaceDN w:val="0"/>
        <w:adjustRightInd w:val="0"/>
        <w:spacing w:before="60" w:after="60"/>
        <w:ind w:left="30"/>
        <w:jc w:val="both"/>
        <w:rPr>
          <w:sz w:val="24"/>
          <w:szCs w:val="24"/>
          <w:shd w:val="clear" w:color="auto" w:fill="FFFFFF"/>
          <w:lang w:val="x-none"/>
        </w:rPr>
      </w:pPr>
      <w:r w:rsidRPr="007C1D90">
        <w:rPr>
          <w:sz w:val="24"/>
          <w:szCs w:val="24"/>
          <w:shd w:val="clear" w:color="auto" w:fill="FFFFFF"/>
          <w:lang w:val="x-none"/>
        </w:rPr>
        <w:t>b) sejam mantidas as demais cláusulas e condições do contrato; e</w:t>
      </w:r>
    </w:p>
    <w:p w:rsidR="001434D6" w:rsidRPr="007C1D90" w:rsidRDefault="001434D6" w:rsidP="007C1D90">
      <w:pPr>
        <w:widowControl w:val="0"/>
        <w:autoSpaceDE w:val="0"/>
        <w:autoSpaceDN w:val="0"/>
        <w:adjustRightInd w:val="0"/>
        <w:spacing w:before="60" w:after="60"/>
        <w:ind w:left="30"/>
        <w:jc w:val="both"/>
        <w:rPr>
          <w:sz w:val="24"/>
          <w:szCs w:val="24"/>
          <w:shd w:val="clear" w:color="auto" w:fill="FFFFFF"/>
          <w:lang w:val="x-none"/>
        </w:rPr>
      </w:pPr>
      <w:r w:rsidRPr="007C1D90">
        <w:rPr>
          <w:sz w:val="24"/>
          <w:szCs w:val="24"/>
          <w:shd w:val="clear" w:color="auto" w:fill="FFFFFF"/>
          <w:lang w:val="x-none"/>
        </w:rPr>
        <w:t>c) não haja prejuízo à execução do objeto pactuado e haja anuência expressa da Administração à continuidade do contrato.</w:t>
      </w:r>
    </w:p>
    <w:p w:rsidR="001434D6" w:rsidRPr="007C1D90" w:rsidRDefault="001434D6" w:rsidP="007C1D90">
      <w:pPr>
        <w:widowControl w:val="0"/>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16.3.</w:t>
      </w:r>
      <w:r w:rsidRPr="007C1D90">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1434D6" w:rsidRPr="007C1D90" w:rsidRDefault="001434D6" w:rsidP="007C1D90">
      <w:pPr>
        <w:widowControl w:val="0"/>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lastRenderedPageBreak/>
        <w:t>16.4.</w:t>
      </w:r>
      <w:r w:rsidRPr="007C1D90">
        <w:rPr>
          <w:sz w:val="24"/>
          <w:szCs w:val="24"/>
          <w:shd w:val="clear" w:color="auto" w:fill="FFFFFF"/>
          <w:lang w:val="x-none"/>
        </w:rPr>
        <w:t xml:space="preserve"> As alterações previstas nesta cláusula serão formalizadas </w:t>
      </w:r>
      <w:proofErr w:type="spellStart"/>
      <w:r w:rsidRPr="007C1D90">
        <w:rPr>
          <w:sz w:val="24"/>
          <w:szCs w:val="24"/>
          <w:shd w:val="clear" w:color="auto" w:fill="FFFFFF"/>
          <w:lang w:val="x-none"/>
        </w:rPr>
        <w:t>por</w:t>
      </w:r>
      <w:proofErr w:type="spellEnd"/>
      <w:r w:rsidRPr="007C1D90">
        <w:rPr>
          <w:sz w:val="24"/>
          <w:szCs w:val="24"/>
          <w:shd w:val="clear" w:color="auto" w:fill="FFFFFF"/>
          <w:lang w:val="x-none"/>
        </w:rPr>
        <w:t xml:space="preserve"> termo aditivo ao contrato não sendo permitida a subcontratação de fornecimento e/ou execução.</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shd w:val="clear" w:color="auto" w:fill="FFFFFF"/>
          <w:lang w:val="x-none"/>
        </w:rPr>
        <w:t xml:space="preserve">16.5. </w:t>
      </w:r>
      <w:r w:rsidRPr="007C1D90">
        <w:rPr>
          <w:sz w:val="24"/>
          <w:szCs w:val="24"/>
          <w:shd w:val="clear" w:color="auto" w:fill="FFFFFF"/>
          <w:lang w:val="x-none"/>
        </w:rPr>
        <w:t>C</w:t>
      </w:r>
      <w:r w:rsidRPr="007C1D90">
        <w:rPr>
          <w:sz w:val="24"/>
          <w:szCs w:val="24"/>
          <w:lang w:val="x-none"/>
        </w:rPr>
        <w:t>oncluída a instrução do requerimento de reequilíbrio econômico-financeiro, a Administração terá o prazo de até 30 (trinta) dias para decidir, admitida a prorrogação motivada por igual período</w:t>
      </w:r>
    </w:p>
    <w:p w:rsidR="001434D6" w:rsidRPr="007C1D90" w:rsidRDefault="001434D6" w:rsidP="007C1D90">
      <w:pPr>
        <w:widowControl w:val="0"/>
        <w:autoSpaceDE w:val="0"/>
        <w:autoSpaceDN w:val="0"/>
        <w:adjustRightInd w:val="0"/>
        <w:spacing w:before="60" w:after="60"/>
        <w:jc w:val="both"/>
        <w:rPr>
          <w:b/>
          <w:bCs/>
          <w:sz w:val="24"/>
          <w:szCs w:val="24"/>
          <w:shd w:val="clear" w:color="auto" w:fill="FFFFFF"/>
          <w:lang w:val="x-none"/>
        </w:rPr>
      </w:pPr>
      <w:r w:rsidRPr="007C1D90">
        <w:rPr>
          <w:b/>
          <w:bCs/>
          <w:sz w:val="24"/>
          <w:szCs w:val="24"/>
          <w:shd w:val="clear" w:color="auto" w:fill="FFFFFF"/>
          <w:lang w:val="x-none"/>
        </w:rPr>
        <w:t>17. DA PROTEÇÃO DE DADOS PESSOAIS</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 xml:space="preserve">17.1. </w:t>
      </w:r>
      <w:r w:rsidRPr="007C1D90">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17.2.</w:t>
      </w:r>
      <w:r w:rsidRPr="007C1D90">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17.3.</w:t>
      </w:r>
      <w:r w:rsidRPr="007C1D90">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17.4.</w:t>
      </w:r>
      <w:r w:rsidRPr="007C1D90">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17.5.</w:t>
      </w:r>
      <w:r w:rsidRPr="007C1D90">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17.6.</w:t>
      </w:r>
      <w:r w:rsidRPr="007C1D90">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17.7.</w:t>
      </w:r>
      <w:r w:rsidRPr="007C1D90">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17.8.</w:t>
      </w:r>
      <w:r w:rsidRPr="007C1D90">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17.9.</w:t>
      </w:r>
      <w:r w:rsidRPr="007C1D90">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17.10.</w:t>
      </w:r>
      <w:r w:rsidRPr="007C1D90">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17.11.</w:t>
      </w:r>
      <w:r w:rsidRPr="007C1D90">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lastRenderedPageBreak/>
        <w:t>17.12.</w:t>
      </w:r>
      <w:r w:rsidRPr="007C1D90">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17.13.</w:t>
      </w:r>
      <w:r w:rsidRPr="007C1D90">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17.14.</w:t>
      </w:r>
      <w:r w:rsidRPr="007C1D90">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1434D6" w:rsidRPr="007C1D90" w:rsidRDefault="001434D6" w:rsidP="007C1D90">
      <w:pPr>
        <w:widowControl w:val="0"/>
        <w:autoSpaceDE w:val="0"/>
        <w:autoSpaceDN w:val="0"/>
        <w:adjustRightInd w:val="0"/>
        <w:spacing w:before="60" w:after="60"/>
        <w:jc w:val="both"/>
        <w:rPr>
          <w:sz w:val="24"/>
          <w:szCs w:val="24"/>
          <w:shd w:val="clear" w:color="auto" w:fill="FFFFFF"/>
          <w:lang w:val="x-none"/>
        </w:rPr>
      </w:pPr>
      <w:r w:rsidRPr="007C1D90">
        <w:rPr>
          <w:b/>
          <w:bCs/>
          <w:sz w:val="24"/>
          <w:szCs w:val="24"/>
          <w:shd w:val="clear" w:color="auto" w:fill="FFFFFF"/>
          <w:lang w:val="x-none"/>
        </w:rPr>
        <w:t>17.15.</w:t>
      </w:r>
      <w:r w:rsidRPr="007C1D90">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1434D6" w:rsidRPr="007C1D90" w:rsidRDefault="001434D6" w:rsidP="007C1D90">
      <w:pPr>
        <w:widowControl w:val="0"/>
        <w:autoSpaceDE w:val="0"/>
        <w:autoSpaceDN w:val="0"/>
        <w:adjustRightInd w:val="0"/>
        <w:spacing w:before="60" w:after="60"/>
        <w:ind w:left="30"/>
        <w:jc w:val="both"/>
        <w:rPr>
          <w:b/>
          <w:bCs/>
          <w:sz w:val="24"/>
          <w:szCs w:val="24"/>
          <w:shd w:val="clear" w:color="auto" w:fill="FFFFFF"/>
          <w:lang w:val="x-none"/>
        </w:rPr>
      </w:pPr>
      <w:r w:rsidRPr="007C1D90">
        <w:rPr>
          <w:b/>
          <w:bCs/>
          <w:sz w:val="24"/>
          <w:szCs w:val="24"/>
          <w:shd w:val="clear" w:color="auto" w:fill="FFFFFF"/>
          <w:lang w:val="x-none"/>
        </w:rPr>
        <w:t>18. DISPOSIÇÕES GERAIS:</w:t>
      </w:r>
    </w:p>
    <w:p w:rsidR="001434D6" w:rsidRPr="007C1D90" w:rsidRDefault="001434D6" w:rsidP="007C1D90">
      <w:pPr>
        <w:widowControl w:val="0"/>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 xml:space="preserve">18.1. </w:t>
      </w:r>
      <w:r w:rsidRPr="007C1D90">
        <w:rPr>
          <w:sz w:val="24"/>
          <w:szCs w:val="24"/>
          <w:shd w:val="clear" w:color="auto" w:fill="FFFFFF"/>
          <w:lang w:val="x-none"/>
        </w:rPr>
        <w:t>Integram o presente contrato, para todos os fins: o edital da licitação e seus anexos e a proposta apresentada pelo Contratado durante a licitação.</w:t>
      </w:r>
    </w:p>
    <w:p w:rsidR="001434D6" w:rsidRPr="007C1D90" w:rsidRDefault="001434D6" w:rsidP="007C1D90">
      <w:pPr>
        <w:widowControl w:val="0"/>
        <w:autoSpaceDE w:val="0"/>
        <w:autoSpaceDN w:val="0"/>
        <w:adjustRightInd w:val="0"/>
        <w:spacing w:before="60" w:after="60"/>
        <w:ind w:left="30"/>
        <w:jc w:val="both"/>
        <w:rPr>
          <w:sz w:val="24"/>
          <w:szCs w:val="24"/>
          <w:lang w:val="x-none"/>
        </w:rPr>
      </w:pPr>
      <w:r w:rsidRPr="007C1D90">
        <w:rPr>
          <w:b/>
          <w:bCs/>
          <w:sz w:val="24"/>
          <w:szCs w:val="24"/>
          <w:shd w:val="clear" w:color="auto" w:fill="FFFFFF"/>
          <w:lang w:val="x-none"/>
        </w:rPr>
        <w:t xml:space="preserve">18.2. </w:t>
      </w:r>
      <w:r w:rsidRPr="007C1D90">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1434D6" w:rsidRPr="007C1D90" w:rsidRDefault="001434D6" w:rsidP="007C1D90">
      <w:pPr>
        <w:widowControl w:val="0"/>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 xml:space="preserve">18.3. </w:t>
      </w:r>
      <w:r w:rsidRPr="007C1D90">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1434D6" w:rsidRPr="007C1D90" w:rsidRDefault="001434D6" w:rsidP="007C1D90">
      <w:pPr>
        <w:widowControl w:val="0"/>
        <w:autoSpaceDE w:val="0"/>
        <w:autoSpaceDN w:val="0"/>
        <w:adjustRightInd w:val="0"/>
        <w:spacing w:before="60" w:after="60"/>
        <w:ind w:left="30"/>
        <w:jc w:val="both"/>
        <w:rPr>
          <w:sz w:val="24"/>
          <w:szCs w:val="24"/>
          <w:shd w:val="clear" w:color="auto" w:fill="FFFFFF"/>
          <w:lang w:val="x-none"/>
        </w:rPr>
      </w:pPr>
      <w:r w:rsidRPr="007C1D90">
        <w:rPr>
          <w:b/>
          <w:bCs/>
          <w:sz w:val="24"/>
          <w:szCs w:val="24"/>
          <w:shd w:val="clear" w:color="auto" w:fill="FFFFFF"/>
          <w:lang w:val="x-none"/>
        </w:rPr>
        <w:t xml:space="preserve">18.4. </w:t>
      </w:r>
      <w:r w:rsidRPr="007C1D90">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1434D6" w:rsidRPr="007C1D90" w:rsidRDefault="001434D6" w:rsidP="007C1D90">
      <w:pPr>
        <w:widowControl w:val="0"/>
        <w:autoSpaceDE w:val="0"/>
        <w:autoSpaceDN w:val="0"/>
        <w:adjustRightInd w:val="0"/>
        <w:spacing w:before="60" w:after="60"/>
        <w:rPr>
          <w:sz w:val="24"/>
          <w:szCs w:val="24"/>
          <w:lang w:val="x-none"/>
        </w:rPr>
      </w:pPr>
      <w:r w:rsidRPr="007C1D90">
        <w:rPr>
          <w:sz w:val="24"/>
          <w:szCs w:val="24"/>
          <w:lang w:val="x-none"/>
        </w:rPr>
        <w:t>Coronel Domingos</w:t>
      </w:r>
      <w:r w:rsidR="007C1D90" w:rsidRPr="007C1D90">
        <w:rPr>
          <w:sz w:val="24"/>
          <w:szCs w:val="24"/>
          <w:lang w:val="x-none"/>
        </w:rPr>
        <w:t xml:space="preserve"> Soares-PR, ___ de _____ </w:t>
      </w:r>
      <w:proofErr w:type="spellStart"/>
      <w:r w:rsidR="007C1D90" w:rsidRPr="007C1D90">
        <w:rPr>
          <w:sz w:val="24"/>
          <w:szCs w:val="24"/>
          <w:lang w:val="x-none"/>
        </w:rPr>
        <w:t>de</w:t>
      </w:r>
      <w:proofErr w:type="spellEnd"/>
      <w:r w:rsidR="007C1D90" w:rsidRPr="007C1D90">
        <w:rPr>
          <w:sz w:val="24"/>
          <w:szCs w:val="24"/>
          <w:lang w:val="x-none"/>
        </w:rPr>
        <w:t xml:space="preserve"> 2026</w:t>
      </w:r>
      <w:r w:rsidRPr="007C1D90">
        <w:rPr>
          <w:sz w:val="24"/>
          <w:szCs w:val="24"/>
          <w:lang w:val="x-none"/>
        </w:rPr>
        <w:t xml:space="preserve">. </w:t>
      </w: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lang w:val="x-none"/>
        </w:rPr>
      </w:pPr>
    </w:p>
    <w:p w:rsidR="001434D6" w:rsidRPr="007C1D90" w:rsidRDefault="001434D6" w:rsidP="007C1D90">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7C1D90">
        <w:rPr>
          <w:sz w:val="24"/>
          <w:szCs w:val="24"/>
          <w:shd w:val="clear" w:color="auto" w:fill="FFFFFF"/>
          <w:lang w:val="x-none"/>
        </w:rPr>
        <w:t>CONTRATANTE</w:t>
      </w:r>
      <w:r w:rsidRPr="007C1D90">
        <w:rPr>
          <w:sz w:val="24"/>
          <w:szCs w:val="24"/>
          <w:shd w:val="clear" w:color="auto" w:fill="FFFFFF"/>
          <w:lang w:val="x-none"/>
        </w:rPr>
        <w:tab/>
      </w:r>
      <w:r w:rsidRPr="007C1D90">
        <w:rPr>
          <w:sz w:val="24"/>
          <w:szCs w:val="24"/>
          <w:shd w:val="clear" w:color="auto" w:fill="FFFFFF"/>
          <w:lang w:val="x-none"/>
        </w:rPr>
        <w:tab/>
      </w:r>
      <w:r w:rsidRPr="007C1D90">
        <w:rPr>
          <w:sz w:val="24"/>
          <w:szCs w:val="24"/>
          <w:shd w:val="clear" w:color="auto" w:fill="FFFFFF"/>
          <w:lang w:val="x-none"/>
        </w:rPr>
        <w:tab/>
      </w:r>
      <w:r w:rsidRPr="007C1D90">
        <w:rPr>
          <w:sz w:val="24"/>
          <w:szCs w:val="24"/>
          <w:shd w:val="clear" w:color="auto" w:fill="FFFFFF"/>
          <w:lang w:val="x-none"/>
        </w:rPr>
        <w:tab/>
      </w:r>
      <w:r w:rsidRPr="007C1D90">
        <w:rPr>
          <w:sz w:val="24"/>
          <w:szCs w:val="24"/>
          <w:shd w:val="clear" w:color="auto" w:fill="FFFFFF"/>
          <w:lang w:val="x-none"/>
        </w:rPr>
        <w:tab/>
        <w:t>CONTRATADA</w:t>
      </w: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1434D6" w:rsidRPr="007C1D90" w:rsidRDefault="001434D6" w:rsidP="007C1D90">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C1D90">
        <w:rPr>
          <w:sz w:val="24"/>
          <w:szCs w:val="24"/>
          <w:shd w:val="clear" w:color="auto" w:fill="FFFFFF"/>
          <w:lang w:val="x-none"/>
        </w:rPr>
        <w:t>Testemunhas</w:t>
      </w:r>
    </w:p>
    <w:p w:rsidR="001434D6" w:rsidRPr="007C1D90" w:rsidRDefault="001434D6" w:rsidP="007C1D90">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7C1D90">
        <w:rPr>
          <w:sz w:val="24"/>
          <w:szCs w:val="24"/>
          <w:shd w:val="clear" w:color="auto" w:fill="FFFFFF"/>
          <w:lang w:val="x-none"/>
        </w:rPr>
        <w:t>1 – Nome:</w:t>
      </w:r>
    </w:p>
    <w:p w:rsidR="001434D6" w:rsidRPr="007C1D90" w:rsidRDefault="001434D6" w:rsidP="007C1D90">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7C1D90">
        <w:rPr>
          <w:sz w:val="24"/>
          <w:szCs w:val="24"/>
          <w:shd w:val="clear" w:color="auto" w:fill="FFFFFF"/>
          <w:lang w:val="x-none"/>
        </w:rPr>
        <w:t>2 – Nome:</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p>
    <w:p w:rsidR="001434D6" w:rsidRDefault="001434D6" w:rsidP="007C1D90">
      <w:pPr>
        <w:widowControl w:val="0"/>
        <w:shd w:val="clear" w:color="auto" w:fill="FFFFFF"/>
        <w:autoSpaceDE w:val="0"/>
        <w:autoSpaceDN w:val="0"/>
        <w:adjustRightInd w:val="0"/>
        <w:spacing w:before="60" w:after="60"/>
        <w:ind w:left="30"/>
        <w:jc w:val="both"/>
        <w:rPr>
          <w:sz w:val="24"/>
          <w:szCs w:val="24"/>
        </w:rPr>
      </w:pPr>
    </w:p>
    <w:p w:rsidR="007C1D90" w:rsidRDefault="007C1D90" w:rsidP="007C1D90">
      <w:pPr>
        <w:widowControl w:val="0"/>
        <w:shd w:val="clear" w:color="auto" w:fill="FFFFFF"/>
        <w:autoSpaceDE w:val="0"/>
        <w:autoSpaceDN w:val="0"/>
        <w:adjustRightInd w:val="0"/>
        <w:spacing w:before="60" w:after="60"/>
        <w:ind w:left="30"/>
        <w:jc w:val="both"/>
        <w:rPr>
          <w:sz w:val="24"/>
          <w:szCs w:val="24"/>
        </w:rPr>
      </w:pPr>
    </w:p>
    <w:p w:rsidR="007C1D90" w:rsidRDefault="007C1D90" w:rsidP="007C1D90">
      <w:pPr>
        <w:widowControl w:val="0"/>
        <w:shd w:val="clear" w:color="auto" w:fill="FFFFFF"/>
        <w:autoSpaceDE w:val="0"/>
        <w:autoSpaceDN w:val="0"/>
        <w:adjustRightInd w:val="0"/>
        <w:spacing w:before="60" w:after="60"/>
        <w:ind w:left="30"/>
        <w:jc w:val="both"/>
        <w:rPr>
          <w:sz w:val="24"/>
          <w:szCs w:val="24"/>
        </w:rPr>
      </w:pPr>
    </w:p>
    <w:p w:rsidR="007C1D90" w:rsidRDefault="007C1D90" w:rsidP="007C1D90">
      <w:pPr>
        <w:widowControl w:val="0"/>
        <w:shd w:val="clear" w:color="auto" w:fill="FFFFFF"/>
        <w:autoSpaceDE w:val="0"/>
        <w:autoSpaceDN w:val="0"/>
        <w:adjustRightInd w:val="0"/>
        <w:spacing w:before="60" w:after="60"/>
        <w:ind w:left="30"/>
        <w:jc w:val="both"/>
        <w:rPr>
          <w:sz w:val="24"/>
          <w:szCs w:val="24"/>
        </w:rPr>
      </w:pPr>
    </w:p>
    <w:p w:rsidR="007C1D90" w:rsidRDefault="007C1D90" w:rsidP="007C1D90">
      <w:pPr>
        <w:widowControl w:val="0"/>
        <w:shd w:val="clear" w:color="auto" w:fill="FFFFFF"/>
        <w:autoSpaceDE w:val="0"/>
        <w:autoSpaceDN w:val="0"/>
        <w:adjustRightInd w:val="0"/>
        <w:spacing w:before="60" w:after="60"/>
        <w:ind w:left="30"/>
        <w:jc w:val="both"/>
        <w:rPr>
          <w:sz w:val="24"/>
          <w:szCs w:val="24"/>
        </w:rPr>
      </w:pPr>
    </w:p>
    <w:p w:rsidR="007C1D90" w:rsidRPr="007C1D90" w:rsidRDefault="007C1D90" w:rsidP="007C1D90">
      <w:pPr>
        <w:widowControl w:val="0"/>
        <w:shd w:val="clear" w:color="auto" w:fill="FFFFFF"/>
        <w:autoSpaceDE w:val="0"/>
        <w:autoSpaceDN w:val="0"/>
        <w:adjustRightInd w:val="0"/>
        <w:spacing w:before="60" w:after="60"/>
        <w:ind w:left="30"/>
        <w:jc w:val="both"/>
        <w:rPr>
          <w:sz w:val="24"/>
          <w:szCs w:val="24"/>
        </w:rPr>
      </w:pPr>
    </w:p>
    <w:p w:rsidR="001434D6" w:rsidRPr="007C1D90" w:rsidRDefault="001434D6" w:rsidP="007C1D90">
      <w:pPr>
        <w:widowControl w:val="0"/>
        <w:autoSpaceDE w:val="0"/>
        <w:autoSpaceDN w:val="0"/>
        <w:adjustRightInd w:val="0"/>
        <w:spacing w:before="60" w:after="60"/>
        <w:jc w:val="center"/>
        <w:rPr>
          <w:b/>
          <w:bCs/>
          <w:sz w:val="24"/>
          <w:szCs w:val="24"/>
          <w:lang w:val="x-none"/>
        </w:rPr>
      </w:pPr>
      <w:r w:rsidRPr="007C1D90">
        <w:rPr>
          <w:b/>
          <w:bCs/>
          <w:sz w:val="24"/>
          <w:szCs w:val="24"/>
          <w:lang w:val="x-none"/>
        </w:rPr>
        <w:lastRenderedPageBreak/>
        <w:t>ANEXO IV- DEMAIS</w:t>
      </w:r>
      <w:r w:rsidRPr="007C1D90">
        <w:rPr>
          <w:sz w:val="24"/>
          <w:szCs w:val="24"/>
          <w:lang w:val="x-none"/>
        </w:rPr>
        <w:t xml:space="preserve"> </w:t>
      </w:r>
      <w:r w:rsidRPr="007C1D90">
        <w:rPr>
          <w:b/>
          <w:bCs/>
          <w:sz w:val="24"/>
          <w:szCs w:val="24"/>
          <w:lang w:val="x-none"/>
        </w:rPr>
        <w:t>MODELOS AUXILIARES</w:t>
      </w:r>
    </w:p>
    <w:p w:rsidR="001434D6" w:rsidRPr="007C1D90" w:rsidRDefault="001434D6" w:rsidP="007C1D90">
      <w:pPr>
        <w:widowControl w:val="0"/>
        <w:autoSpaceDE w:val="0"/>
        <w:autoSpaceDN w:val="0"/>
        <w:adjustRightInd w:val="0"/>
        <w:spacing w:before="60" w:after="60"/>
        <w:jc w:val="center"/>
        <w:rPr>
          <w:b/>
          <w:bCs/>
          <w:sz w:val="24"/>
          <w:szCs w:val="24"/>
          <w:lang w:val="x-none"/>
        </w:rPr>
      </w:pPr>
      <w:r w:rsidRPr="007C1D90">
        <w:rPr>
          <w:b/>
          <w:bCs/>
          <w:sz w:val="24"/>
          <w:szCs w:val="24"/>
          <w:lang w:val="x-none"/>
        </w:rPr>
        <w:t>DECLARAÇÕES</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sz w:val="24"/>
          <w:szCs w:val="24"/>
          <w:lang w:val="x-none"/>
        </w:rPr>
        <w:t xml:space="preserve">(Nome da Empresa), CNPJ/MF Nº. (000), sediada (Endereço Completo), através de seu representante legal, infra identificado e assinado, no âmbito do PREGÃO ELETRÔNICO Nº. </w:t>
      </w:r>
      <w:r w:rsidRPr="007C1D90">
        <w:rPr>
          <w:b/>
          <w:bCs/>
          <w:sz w:val="24"/>
          <w:szCs w:val="24"/>
          <w:lang w:val="x-none"/>
        </w:rPr>
        <w:t>38/2026</w:t>
      </w:r>
      <w:r w:rsidRPr="007C1D90">
        <w:rPr>
          <w:sz w:val="24"/>
          <w:szCs w:val="24"/>
          <w:lang w:val="x-none"/>
        </w:rPr>
        <w:t>, DECLARA, sob as penas da Lei que:</w:t>
      </w:r>
    </w:p>
    <w:p w:rsidR="001434D6" w:rsidRPr="007C1D90" w:rsidRDefault="001434D6" w:rsidP="00FC206A">
      <w:pPr>
        <w:widowControl w:val="0"/>
        <w:numPr>
          <w:ilvl w:val="0"/>
          <w:numId w:val="4"/>
        </w:numPr>
        <w:autoSpaceDE w:val="0"/>
        <w:autoSpaceDN w:val="0"/>
        <w:adjustRightInd w:val="0"/>
        <w:spacing w:before="60" w:after="60"/>
        <w:jc w:val="both"/>
        <w:rPr>
          <w:sz w:val="24"/>
          <w:szCs w:val="24"/>
          <w:lang w:val="x-none"/>
        </w:rPr>
      </w:pPr>
      <w:r w:rsidRPr="007C1D90">
        <w:rPr>
          <w:sz w:val="24"/>
          <w:szCs w:val="24"/>
          <w:u w:val="single"/>
          <w:lang w:val="x-none"/>
        </w:rPr>
        <w:t xml:space="preserve">não possuímos em nosso quadro permanente de funcionários menores de 18 </w:t>
      </w:r>
      <w:r w:rsidRPr="007C1D90">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1434D6" w:rsidRPr="007C1D90" w:rsidRDefault="001434D6" w:rsidP="00FC206A">
      <w:pPr>
        <w:widowControl w:val="0"/>
        <w:numPr>
          <w:ilvl w:val="0"/>
          <w:numId w:val="4"/>
        </w:numPr>
        <w:autoSpaceDE w:val="0"/>
        <w:autoSpaceDN w:val="0"/>
        <w:adjustRightInd w:val="0"/>
        <w:spacing w:before="60" w:after="60"/>
        <w:jc w:val="both"/>
        <w:rPr>
          <w:sz w:val="24"/>
          <w:szCs w:val="24"/>
          <w:lang w:val="x-none"/>
        </w:rPr>
      </w:pPr>
      <w:r w:rsidRPr="007C1D90">
        <w:rPr>
          <w:sz w:val="24"/>
          <w:szCs w:val="24"/>
          <w:lang w:val="x-none"/>
        </w:rPr>
        <w:t>(opcional) nos termos do art. 3º, da Lei Complementar nº 123/06, nos enquadramos na situação:</w:t>
      </w:r>
    </w:p>
    <w:p w:rsidR="001434D6" w:rsidRPr="007C1D90" w:rsidRDefault="001434D6" w:rsidP="007C1D90">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C1D90">
        <w:rPr>
          <w:sz w:val="24"/>
          <w:szCs w:val="24"/>
          <w:shd w:val="clear" w:color="auto" w:fill="FFFFFF"/>
          <w:lang w:val="x-none"/>
        </w:rPr>
        <w:t>(   ) MICROEMPRESA, conforme Inciso I do artigo 3º da Lei Complementar nº 123, de 14/12/2006;</w:t>
      </w:r>
    </w:p>
    <w:p w:rsidR="001434D6" w:rsidRPr="007C1D90" w:rsidRDefault="001434D6" w:rsidP="007C1D90">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C1D90">
        <w:rPr>
          <w:sz w:val="24"/>
          <w:szCs w:val="24"/>
          <w:shd w:val="clear" w:color="auto" w:fill="FFFFFF"/>
          <w:lang w:val="x-none"/>
        </w:rPr>
        <w:t>( ) EMPRESA DE PEQUENO PORTE, conforme Inciso II do artigo 3º da Lei Complementar nº 123, de 14/12/2006;</w:t>
      </w:r>
    </w:p>
    <w:p w:rsidR="001434D6" w:rsidRPr="007C1D90" w:rsidRDefault="001434D6" w:rsidP="007C1D90">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C1D90">
        <w:rPr>
          <w:sz w:val="24"/>
          <w:szCs w:val="24"/>
          <w:shd w:val="clear" w:color="auto" w:fill="FFFFFF"/>
          <w:lang w:val="x-none"/>
        </w:rPr>
        <w:t>(   ) MICROEMPREENDEDOR INDIVIDUAL, conforme parágrafo 1º do artigo 18-A da Lei Complementar nº 123, de 14/12/2006, com redação dada pela Lei Complementar nº 188, de 2021.</w:t>
      </w:r>
    </w:p>
    <w:p w:rsidR="001434D6" w:rsidRPr="007C1D90" w:rsidRDefault="001434D6" w:rsidP="007C1D90">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C1D90">
        <w:rPr>
          <w:sz w:val="24"/>
          <w:szCs w:val="24"/>
          <w:shd w:val="clear" w:color="auto" w:fill="FFFFFF"/>
          <w:lang w:val="x-none"/>
        </w:rPr>
        <w:t>(   ) COOPERATIVA, nos termos do Art. 34, da Lei Federal nº 11488/2007.</w:t>
      </w:r>
    </w:p>
    <w:p w:rsidR="001434D6" w:rsidRPr="007C1D90" w:rsidRDefault="001434D6" w:rsidP="007C1D90">
      <w:pPr>
        <w:widowControl w:val="0"/>
        <w:tabs>
          <w:tab w:val="left" w:pos="315"/>
        </w:tabs>
        <w:autoSpaceDE w:val="0"/>
        <w:autoSpaceDN w:val="0"/>
        <w:adjustRightInd w:val="0"/>
        <w:spacing w:before="60" w:after="60"/>
        <w:ind w:left="720"/>
        <w:rPr>
          <w:sz w:val="24"/>
          <w:szCs w:val="24"/>
          <w:shd w:val="clear" w:color="auto" w:fill="FFFFFF"/>
          <w:lang w:val="x-none"/>
        </w:rPr>
      </w:pPr>
      <w:r w:rsidRPr="007C1D90">
        <w:rPr>
          <w:sz w:val="24"/>
          <w:szCs w:val="24"/>
          <w:shd w:val="clear" w:color="auto" w:fill="FFFFFF"/>
          <w:lang w:val="x-none"/>
        </w:rPr>
        <w:t>DECLARA ainda:</w:t>
      </w:r>
    </w:p>
    <w:p w:rsidR="001434D6" w:rsidRPr="007C1D90" w:rsidRDefault="001434D6" w:rsidP="007C1D90">
      <w:pPr>
        <w:widowControl w:val="0"/>
        <w:tabs>
          <w:tab w:val="left" w:pos="315"/>
        </w:tabs>
        <w:autoSpaceDE w:val="0"/>
        <w:autoSpaceDN w:val="0"/>
        <w:adjustRightInd w:val="0"/>
        <w:spacing w:before="60" w:after="60"/>
        <w:ind w:left="720"/>
        <w:rPr>
          <w:sz w:val="24"/>
          <w:szCs w:val="24"/>
          <w:shd w:val="clear" w:color="auto" w:fill="FFFFFF"/>
          <w:lang w:val="x-none"/>
        </w:rPr>
      </w:pPr>
      <w:r w:rsidRPr="007C1D90">
        <w:rPr>
          <w:sz w:val="24"/>
          <w:szCs w:val="24"/>
          <w:shd w:val="clear" w:color="auto" w:fill="FFFFFF"/>
          <w:lang w:val="x-none"/>
        </w:rPr>
        <w:t>Que a empresa está excluída das vedações constantes do parágrafo 4º do artigo 3º da Lei Complementar n.º 123, de 14 de dezembro de 2006;</w:t>
      </w:r>
    </w:p>
    <w:p w:rsidR="001434D6" w:rsidRPr="007C1D90" w:rsidRDefault="001434D6" w:rsidP="007C1D90">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C1D90">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1434D6" w:rsidRPr="007C1D90" w:rsidRDefault="001434D6" w:rsidP="00FC206A">
      <w:pPr>
        <w:widowControl w:val="0"/>
        <w:numPr>
          <w:ilvl w:val="0"/>
          <w:numId w:val="4"/>
        </w:numPr>
        <w:autoSpaceDE w:val="0"/>
        <w:autoSpaceDN w:val="0"/>
        <w:adjustRightInd w:val="0"/>
        <w:spacing w:before="60" w:after="60"/>
        <w:jc w:val="both"/>
        <w:rPr>
          <w:sz w:val="24"/>
          <w:szCs w:val="24"/>
          <w:lang w:val="x-none"/>
        </w:rPr>
      </w:pPr>
      <w:r w:rsidRPr="007C1D90">
        <w:rPr>
          <w:sz w:val="24"/>
          <w:szCs w:val="24"/>
          <w:lang w:val="x-none"/>
        </w:rPr>
        <w:t>Declaramos, também, que como condição para participar desta licitação e ser contratado(a), deveremos fornecer para a Administração Pública diversos dados pessoais, entre eles:</w:t>
      </w:r>
    </w:p>
    <w:p w:rsidR="001434D6" w:rsidRPr="007C1D90" w:rsidRDefault="001434D6" w:rsidP="007C1D90">
      <w:pPr>
        <w:widowControl w:val="0"/>
        <w:tabs>
          <w:tab w:val="left" w:pos="315"/>
        </w:tabs>
        <w:autoSpaceDE w:val="0"/>
        <w:autoSpaceDN w:val="0"/>
        <w:adjustRightInd w:val="0"/>
        <w:spacing w:before="60" w:after="60"/>
        <w:ind w:left="720"/>
        <w:jc w:val="both"/>
        <w:rPr>
          <w:sz w:val="24"/>
          <w:szCs w:val="24"/>
          <w:lang w:val="x-none"/>
        </w:rPr>
      </w:pPr>
      <w:r w:rsidRPr="007C1D90">
        <w:rPr>
          <w:sz w:val="24"/>
          <w:szCs w:val="24"/>
          <w:lang w:val="x-none"/>
        </w:rPr>
        <w:t>1.1. aqueles inerentes a documentos de identificação;</w:t>
      </w:r>
    </w:p>
    <w:p w:rsidR="001434D6" w:rsidRPr="007C1D90" w:rsidRDefault="001434D6" w:rsidP="007C1D90">
      <w:pPr>
        <w:widowControl w:val="0"/>
        <w:tabs>
          <w:tab w:val="left" w:pos="315"/>
        </w:tabs>
        <w:autoSpaceDE w:val="0"/>
        <w:autoSpaceDN w:val="0"/>
        <w:adjustRightInd w:val="0"/>
        <w:spacing w:before="60" w:after="60"/>
        <w:ind w:left="720"/>
        <w:jc w:val="both"/>
        <w:rPr>
          <w:sz w:val="24"/>
          <w:szCs w:val="24"/>
          <w:lang w:val="x-none"/>
        </w:rPr>
      </w:pPr>
      <w:r w:rsidRPr="007C1D90">
        <w:rPr>
          <w:sz w:val="24"/>
          <w:szCs w:val="24"/>
          <w:lang w:val="x-none"/>
        </w:rPr>
        <w:t>1.2. referentes a participações societárias;</w:t>
      </w:r>
    </w:p>
    <w:p w:rsidR="001434D6" w:rsidRPr="007C1D90" w:rsidRDefault="001434D6" w:rsidP="007C1D90">
      <w:pPr>
        <w:widowControl w:val="0"/>
        <w:tabs>
          <w:tab w:val="left" w:pos="315"/>
        </w:tabs>
        <w:autoSpaceDE w:val="0"/>
        <w:autoSpaceDN w:val="0"/>
        <w:adjustRightInd w:val="0"/>
        <w:spacing w:before="60" w:after="60"/>
        <w:ind w:left="720"/>
        <w:jc w:val="both"/>
        <w:rPr>
          <w:sz w:val="24"/>
          <w:szCs w:val="24"/>
          <w:lang w:val="x-none"/>
        </w:rPr>
      </w:pPr>
      <w:r w:rsidRPr="007C1D90">
        <w:rPr>
          <w:sz w:val="24"/>
          <w:szCs w:val="24"/>
          <w:lang w:val="x-none"/>
        </w:rPr>
        <w:t>1.3. informações inseridas em contratos sociais;</w:t>
      </w:r>
    </w:p>
    <w:p w:rsidR="001434D6" w:rsidRPr="007C1D90" w:rsidRDefault="001434D6" w:rsidP="007C1D90">
      <w:pPr>
        <w:widowControl w:val="0"/>
        <w:tabs>
          <w:tab w:val="left" w:pos="315"/>
        </w:tabs>
        <w:autoSpaceDE w:val="0"/>
        <w:autoSpaceDN w:val="0"/>
        <w:adjustRightInd w:val="0"/>
        <w:spacing w:before="60" w:after="60"/>
        <w:ind w:left="720"/>
        <w:jc w:val="both"/>
        <w:rPr>
          <w:sz w:val="24"/>
          <w:szCs w:val="24"/>
          <w:lang w:val="x-none"/>
        </w:rPr>
      </w:pPr>
      <w:r w:rsidRPr="007C1D90">
        <w:rPr>
          <w:sz w:val="24"/>
          <w:szCs w:val="24"/>
          <w:lang w:val="x-none"/>
        </w:rPr>
        <w:t>1.4. endereços físicos e eletrônicos;</w:t>
      </w:r>
    </w:p>
    <w:p w:rsidR="001434D6" w:rsidRPr="007C1D90" w:rsidRDefault="001434D6" w:rsidP="007C1D90">
      <w:pPr>
        <w:widowControl w:val="0"/>
        <w:tabs>
          <w:tab w:val="left" w:pos="315"/>
        </w:tabs>
        <w:autoSpaceDE w:val="0"/>
        <w:autoSpaceDN w:val="0"/>
        <w:adjustRightInd w:val="0"/>
        <w:spacing w:before="60" w:after="60"/>
        <w:ind w:left="720"/>
        <w:jc w:val="both"/>
        <w:rPr>
          <w:sz w:val="24"/>
          <w:szCs w:val="24"/>
          <w:lang w:val="x-none"/>
        </w:rPr>
      </w:pPr>
      <w:r w:rsidRPr="007C1D90">
        <w:rPr>
          <w:sz w:val="24"/>
          <w:szCs w:val="24"/>
          <w:lang w:val="x-none"/>
        </w:rPr>
        <w:t>1.5. estado civil;</w:t>
      </w:r>
    </w:p>
    <w:p w:rsidR="001434D6" w:rsidRPr="007C1D90" w:rsidRDefault="001434D6" w:rsidP="007C1D90">
      <w:pPr>
        <w:widowControl w:val="0"/>
        <w:tabs>
          <w:tab w:val="left" w:pos="315"/>
        </w:tabs>
        <w:autoSpaceDE w:val="0"/>
        <w:autoSpaceDN w:val="0"/>
        <w:adjustRightInd w:val="0"/>
        <w:spacing w:before="60" w:after="60"/>
        <w:ind w:left="720"/>
        <w:jc w:val="both"/>
        <w:rPr>
          <w:sz w:val="24"/>
          <w:szCs w:val="24"/>
          <w:lang w:val="x-none"/>
        </w:rPr>
      </w:pPr>
      <w:r w:rsidRPr="007C1D90">
        <w:rPr>
          <w:sz w:val="24"/>
          <w:szCs w:val="24"/>
          <w:lang w:val="x-none"/>
        </w:rPr>
        <w:t>1.6. eventuais informações sobre cônjuges;</w:t>
      </w:r>
    </w:p>
    <w:p w:rsidR="001434D6" w:rsidRPr="007C1D90" w:rsidRDefault="001434D6" w:rsidP="007C1D90">
      <w:pPr>
        <w:widowControl w:val="0"/>
        <w:tabs>
          <w:tab w:val="left" w:pos="315"/>
        </w:tabs>
        <w:autoSpaceDE w:val="0"/>
        <w:autoSpaceDN w:val="0"/>
        <w:adjustRightInd w:val="0"/>
        <w:spacing w:before="60" w:after="60"/>
        <w:ind w:left="720"/>
        <w:jc w:val="both"/>
        <w:rPr>
          <w:sz w:val="24"/>
          <w:szCs w:val="24"/>
          <w:lang w:val="x-none"/>
        </w:rPr>
      </w:pPr>
      <w:r w:rsidRPr="007C1D90">
        <w:rPr>
          <w:sz w:val="24"/>
          <w:szCs w:val="24"/>
          <w:lang w:val="x-none"/>
        </w:rPr>
        <w:t>1.7. relações de parentesco;</w:t>
      </w:r>
    </w:p>
    <w:p w:rsidR="001434D6" w:rsidRPr="007C1D90" w:rsidRDefault="001434D6" w:rsidP="007C1D90">
      <w:pPr>
        <w:widowControl w:val="0"/>
        <w:tabs>
          <w:tab w:val="left" w:pos="315"/>
        </w:tabs>
        <w:autoSpaceDE w:val="0"/>
        <w:autoSpaceDN w:val="0"/>
        <w:adjustRightInd w:val="0"/>
        <w:spacing w:before="60" w:after="60"/>
        <w:ind w:left="720"/>
        <w:jc w:val="both"/>
        <w:rPr>
          <w:sz w:val="24"/>
          <w:szCs w:val="24"/>
          <w:lang w:val="x-none"/>
        </w:rPr>
      </w:pPr>
      <w:r w:rsidRPr="007C1D90">
        <w:rPr>
          <w:sz w:val="24"/>
          <w:szCs w:val="24"/>
          <w:lang w:val="x-none"/>
        </w:rPr>
        <w:t>1.8. número de telefone;</w:t>
      </w:r>
    </w:p>
    <w:p w:rsidR="001434D6" w:rsidRPr="007C1D90" w:rsidRDefault="001434D6" w:rsidP="007C1D90">
      <w:pPr>
        <w:widowControl w:val="0"/>
        <w:tabs>
          <w:tab w:val="left" w:pos="315"/>
        </w:tabs>
        <w:autoSpaceDE w:val="0"/>
        <w:autoSpaceDN w:val="0"/>
        <w:adjustRightInd w:val="0"/>
        <w:spacing w:before="60" w:after="60"/>
        <w:ind w:left="720"/>
        <w:jc w:val="both"/>
        <w:rPr>
          <w:sz w:val="24"/>
          <w:szCs w:val="24"/>
          <w:lang w:val="x-none"/>
        </w:rPr>
      </w:pPr>
      <w:r w:rsidRPr="007C1D90">
        <w:rPr>
          <w:sz w:val="24"/>
          <w:szCs w:val="24"/>
          <w:lang w:val="x-none"/>
        </w:rPr>
        <w:t>1.9. sanções administrativas que esteja cumprindo perante a Administração Pública;</w:t>
      </w:r>
    </w:p>
    <w:p w:rsidR="001434D6" w:rsidRPr="007C1D90" w:rsidRDefault="001434D6" w:rsidP="007C1D90">
      <w:pPr>
        <w:widowControl w:val="0"/>
        <w:tabs>
          <w:tab w:val="left" w:pos="315"/>
        </w:tabs>
        <w:autoSpaceDE w:val="0"/>
        <w:autoSpaceDN w:val="0"/>
        <w:adjustRightInd w:val="0"/>
        <w:spacing w:before="60" w:after="60"/>
        <w:ind w:left="720"/>
        <w:jc w:val="both"/>
        <w:rPr>
          <w:sz w:val="24"/>
          <w:szCs w:val="24"/>
          <w:lang w:val="x-none"/>
        </w:rPr>
      </w:pPr>
      <w:r w:rsidRPr="007C1D90">
        <w:rPr>
          <w:sz w:val="24"/>
          <w:szCs w:val="24"/>
          <w:lang w:val="x-none"/>
        </w:rPr>
        <w:t>1.10. informações sobre eventuais condenações no plano criminal ou por improbidade administrativa; dentre outros necessários à contratação.</w:t>
      </w:r>
    </w:p>
    <w:p w:rsidR="001434D6" w:rsidRPr="007C1D90" w:rsidRDefault="001434D6" w:rsidP="007C1D90">
      <w:pPr>
        <w:widowControl w:val="0"/>
        <w:shd w:val="clear" w:color="auto" w:fill="FFFFFF"/>
        <w:autoSpaceDE w:val="0"/>
        <w:autoSpaceDN w:val="0"/>
        <w:adjustRightInd w:val="0"/>
        <w:spacing w:before="60" w:after="60"/>
        <w:ind w:left="720"/>
        <w:jc w:val="both"/>
        <w:rPr>
          <w:sz w:val="24"/>
          <w:szCs w:val="24"/>
          <w:lang w:val="x-none"/>
        </w:rPr>
      </w:pPr>
      <w:r w:rsidRPr="007C1D90">
        <w:rPr>
          <w:sz w:val="24"/>
          <w:szCs w:val="24"/>
          <w:lang w:val="x-none"/>
        </w:rPr>
        <w:lastRenderedPageBreak/>
        <w:t>2. Essas informações constarão do processo administrativo e serão objeto de tratamento por parte da Administração Pública.</w:t>
      </w:r>
    </w:p>
    <w:p w:rsidR="001434D6" w:rsidRPr="007C1D90" w:rsidRDefault="001434D6" w:rsidP="007C1D90">
      <w:pPr>
        <w:widowControl w:val="0"/>
        <w:shd w:val="clear" w:color="auto" w:fill="FFFFFF"/>
        <w:autoSpaceDE w:val="0"/>
        <w:autoSpaceDN w:val="0"/>
        <w:adjustRightInd w:val="0"/>
        <w:spacing w:before="60" w:after="60"/>
        <w:ind w:left="720"/>
        <w:jc w:val="both"/>
        <w:rPr>
          <w:sz w:val="24"/>
          <w:szCs w:val="24"/>
          <w:lang w:val="x-none"/>
        </w:rPr>
      </w:pPr>
      <w:r w:rsidRPr="007C1D90">
        <w:rPr>
          <w:sz w:val="24"/>
          <w:szCs w:val="24"/>
          <w:lang w:val="x-none"/>
        </w:rPr>
        <w:t>3. O tratamento dos dados pessoais relacionados aos processos de contratação se presume válido, legítimo e, portanto, juridicamente adequado.</w:t>
      </w:r>
    </w:p>
    <w:p w:rsidR="001434D6" w:rsidRPr="007C1D90" w:rsidRDefault="001434D6" w:rsidP="007C1D90">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1434D6" w:rsidRPr="007C1D90" w:rsidRDefault="001434D6" w:rsidP="007C1D90">
      <w:pPr>
        <w:widowControl w:val="0"/>
        <w:tabs>
          <w:tab w:val="left" w:pos="315"/>
        </w:tabs>
        <w:autoSpaceDE w:val="0"/>
        <w:autoSpaceDN w:val="0"/>
        <w:adjustRightInd w:val="0"/>
        <w:spacing w:before="60" w:after="60"/>
        <w:jc w:val="both"/>
        <w:rPr>
          <w:sz w:val="24"/>
          <w:szCs w:val="24"/>
          <w:shd w:val="clear" w:color="auto" w:fill="FFFFFF"/>
          <w:lang w:val="x-none"/>
        </w:rPr>
      </w:pPr>
    </w:p>
    <w:p w:rsidR="001434D6" w:rsidRPr="007C1D90" w:rsidRDefault="001434D6" w:rsidP="007C1D90">
      <w:pPr>
        <w:widowControl w:val="0"/>
        <w:autoSpaceDE w:val="0"/>
        <w:autoSpaceDN w:val="0"/>
        <w:adjustRightInd w:val="0"/>
        <w:spacing w:before="60" w:after="60"/>
        <w:jc w:val="both"/>
        <w:rPr>
          <w:sz w:val="24"/>
          <w:szCs w:val="24"/>
          <w:lang w:val="x-none"/>
        </w:rPr>
      </w:pPr>
    </w:p>
    <w:p w:rsidR="001434D6" w:rsidRPr="007C1D90" w:rsidRDefault="001434D6" w:rsidP="007C1D90">
      <w:pPr>
        <w:widowControl w:val="0"/>
        <w:autoSpaceDE w:val="0"/>
        <w:autoSpaceDN w:val="0"/>
        <w:adjustRightInd w:val="0"/>
        <w:spacing w:before="60" w:after="60"/>
        <w:jc w:val="center"/>
        <w:rPr>
          <w:sz w:val="24"/>
          <w:szCs w:val="24"/>
          <w:lang w:val="x-none"/>
        </w:rPr>
      </w:pPr>
      <w:r w:rsidRPr="007C1D90">
        <w:rPr>
          <w:sz w:val="24"/>
          <w:szCs w:val="24"/>
          <w:lang w:val="x-none"/>
        </w:rPr>
        <w:t>________________________________</w:t>
      </w:r>
    </w:p>
    <w:p w:rsidR="001434D6" w:rsidRPr="007C1D90" w:rsidRDefault="001434D6" w:rsidP="007C1D90">
      <w:pPr>
        <w:widowControl w:val="0"/>
        <w:autoSpaceDE w:val="0"/>
        <w:autoSpaceDN w:val="0"/>
        <w:adjustRightInd w:val="0"/>
        <w:spacing w:before="60" w:after="60"/>
        <w:jc w:val="center"/>
        <w:rPr>
          <w:sz w:val="24"/>
          <w:szCs w:val="24"/>
          <w:lang w:val="x-none"/>
        </w:rPr>
      </w:pPr>
      <w:r w:rsidRPr="007C1D90">
        <w:rPr>
          <w:sz w:val="24"/>
          <w:szCs w:val="24"/>
          <w:lang w:val="x-none"/>
        </w:rPr>
        <w:t>Representante Legal</w:t>
      </w:r>
    </w:p>
    <w:p w:rsidR="001434D6" w:rsidRPr="007C1D90" w:rsidRDefault="001434D6" w:rsidP="007C1D90">
      <w:pPr>
        <w:widowControl w:val="0"/>
        <w:autoSpaceDE w:val="0"/>
        <w:autoSpaceDN w:val="0"/>
        <w:adjustRightInd w:val="0"/>
        <w:spacing w:before="60" w:after="60"/>
        <w:jc w:val="center"/>
        <w:rPr>
          <w:b/>
          <w:bCs/>
          <w:sz w:val="24"/>
          <w:szCs w:val="24"/>
          <w:lang w:val="x-none"/>
        </w:rPr>
      </w:pPr>
      <w:r w:rsidRPr="007C1D90">
        <w:rPr>
          <w:sz w:val="24"/>
          <w:szCs w:val="24"/>
          <w:lang w:val="x-none"/>
        </w:rPr>
        <w:br w:type="page"/>
      </w:r>
      <w:bookmarkStart w:id="10" w:name="page23"/>
      <w:bookmarkEnd w:id="10"/>
      <w:r w:rsidRPr="007C1D90">
        <w:rPr>
          <w:b/>
          <w:bCs/>
          <w:sz w:val="24"/>
          <w:szCs w:val="24"/>
          <w:lang w:val="x-none"/>
        </w:rPr>
        <w:lastRenderedPageBreak/>
        <w:t>MODELO DE PROPOSTA DE FORNECIMENTO</w:t>
      </w:r>
    </w:p>
    <w:p w:rsidR="001434D6" w:rsidRPr="007C1D90" w:rsidRDefault="001434D6" w:rsidP="007C1D90">
      <w:pPr>
        <w:widowControl w:val="0"/>
        <w:autoSpaceDE w:val="0"/>
        <w:autoSpaceDN w:val="0"/>
        <w:adjustRightInd w:val="0"/>
        <w:spacing w:before="60" w:after="60"/>
        <w:jc w:val="center"/>
        <w:rPr>
          <w:b/>
          <w:bCs/>
          <w:sz w:val="24"/>
          <w:szCs w:val="24"/>
          <w:lang w:val="x-none"/>
        </w:rPr>
      </w:pPr>
    </w:p>
    <w:p w:rsidR="001434D6" w:rsidRPr="007C1D90" w:rsidRDefault="001434D6" w:rsidP="007C1D90">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7C1D90">
        <w:rPr>
          <w:b/>
          <w:bCs/>
          <w:sz w:val="24"/>
          <w:szCs w:val="24"/>
          <w:lang w:val="x-none"/>
        </w:rPr>
        <w:t>PREGÃO ELETRÔNICO N</w:t>
      </w:r>
      <w:r w:rsidRPr="007C1D90">
        <w:rPr>
          <w:b/>
          <w:bCs/>
          <w:sz w:val="24"/>
          <w:szCs w:val="24"/>
          <w:shd w:val="clear" w:color="auto" w:fill="FFFFFF"/>
          <w:lang w:val="x-none"/>
        </w:rPr>
        <w:t xml:space="preserve">° </w:t>
      </w:r>
      <w:r w:rsidRPr="007C1D90">
        <w:rPr>
          <w:b/>
          <w:bCs/>
          <w:sz w:val="24"/>
          <w:szCs w:val="24"/>
          <w:lang w:val="x-none"/>
        </w:rPr>
        <w:t>38/2026</w:t>
      </w:r>
    </w:p>
    <w:p w:rsidR="001434D6" w:rsidRPr="007C1D90" w:rsidRDefault="001434D6" w:rsidP="007C1D90">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7C1D90">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1434D6" w:rsidRPr="007C1D90">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1434D6" w:rsidRPr="007C1D90" w:rsidRDefault="001434D6" w:rsidP="007C1D90">
            <w:pPr>
              <w:widowControl w:val="0"/>
              <w:tabs>
                <w:tab w:val="left" w:pos="1140"/>
                <w:tab w:val="center" w:pos="4425"/>
                <w:tab w:val="right" w:pos="8835"/>
              </w:tabs>
              <w:autoSpaceDE w:val="0"/>
              <w:autoSpaceDN w:val="0"/>
              <w:adjustRightInd w:val="0"/>
              <w:rPr>
                <w:sz w:val="24"/>
                <w:szCs w:val="24"/>
                <w:lang w:val="x-none"/>
              </w:rPr>
            </w:pPr>
            <w:r w:rsidRPr="007C1D90">
              <w:rPr>
                <w:sz w:val="24"/>
                <w:szCs w:val="24"/>
                <w:lang w:val="x-none"/>
              </w:rPr>
              <w:t xml:space="preserve">Fornecedor:                                                                                                                                                                                             </w:t>
            </w:r>
          </w:p>
          <w:p w:rsidR="001434D6" w:rsidRPr="007C1D90" w:rsidRDefault="001434D6" w:rsidP="007C1D90">
            <w:pPr>
              <w:widowControl w:val="0"/>
              <w:tabs>
                <w:tab w:val="center" w:pos="4425"/>
                <w:tab w:val="right" w:pos="8835"/>
              </w:tabs>
              <w:autoSpaceDE w:val="0"/>
              <w:autoSpaceDN w:val="0"/>
              <w:adjustRightInd w:val="0"/>
              <w:rPr>
                <w:sz w:val="24"/>
                <w:szCs w:val="24"/>
                <w:lang w:val="x-none"/>
              </w:rPr>
            </w:pPr>
            <w:r w:rsidRPr="007C1D90">
              <w:rPr>
                <w:sz w:val="24"/>
                <w:szCs w:val="24"/>
                <w:lang w:val="x-none"/>
              </w:rPr>
              <w:t>CNPJ/CPF:                                                          Inscrição Estadual:</w:t>
            </w:r>
          </w:p>
          <w:p w:rsidR="001434D6" w:rsidRPr="007C1D90" w:rsidRDefault="001434D6" w:rsidP="007C1D90">
            <w:pPr>
              <w:widowControl w:val="0"/>
              <w:tabs>
                <w:tab w:val="center" w:pos="4425"/>
                <w:tab w:val="right" w:pos="8835"/>
              </w:tabs>
              <w:autoSpaceDE w:val="0"/>
              <w:autoSpaceDN w:val="0"/>
              <w:adjustRightInd w:val="0"/>
              <w:rPr>
                <w:sz w:val="24"/>
                <w:szCs w:val="24"/>
                <w:lang w:val="x-none"/>
              </w:rPr>
            </w:pPr>
            <w:r w:rsidRPr="007C1D90">
              <w:rPr>
                <w:sz w:val="24"/>
                <w:szCs w:val="24"/>
                <w:lang w:val="x-none"/>
              </w:rPr>
              <w:t xml:space="preserve">Endereço:                                                                                                                                                                                                       </w:t>
            </w:r>
          </w:p>
          <w:p w:rsidR="001434D6" w:rsidRPr="007C1D90" w:rsidRDefault="001434D6" w:rsidP="007C1D90">
            <w:pPr>
              <w:widowControl w:val="0"/>
              <w:tabs>
                <w:tab w:val="center" w:pos="4425"/>
                <w:tab w:val="right" w:pos="8835"/>
              </w:tabs>
              <w:autoSpaceDE w:val="0"/>
              <w:autoSpaceDN w:val="0"/>
              <w:adjustRightInd w:val="0"/>
              <w:rPr>
                <w:sz w:val="24"/>
                <w:szCs w:val="24"/>
                <w:lang w:val="x-none"/>
              </w:rPr>
            </w:pPr>
            <w:r w:rsidRPr="007C1D90">
              <w:rPr>
                <w:sz w:val="24"/>
                <w:szCs w:val="24"/>
                <w:lang w:val="x-none"/>
              </w:rPr>
              <w:t>Bairro:</w:t>
            </w:r>
          </w:p>
          <w:p w:rsidR="001434D6" w:rsidRPr="007C1D90" w:rsidRDefault="001434D6" w:rsidP="007C1D90">
            <w:pPr>
              <w:widowControl w:val="0"/>
              <w:tabs>
                <w:tab w:val="center" w:pos="4425"/>
                <w:tab w:val="right" w:pos="8835"/>
              </w:tabs>
              <w:autoSpaceDE w:val="0"/>
              <w:autoSpaceDN w:val="0"/>
              <w:adjustRightInd w:val="0"/>
              <w:rPr>
                <w:sz w:val="24"/>
                <w:szCs w:val="24"/>
                <w:lang w:val="x-none"/>
              </w:rPr>
            </w:pPr>
            <w:r w:rsidRPr="007C1D90">
              <w:rPr>
                <w:sz w:val="24"/>
                <w:szCs w:val="24"/>
                <w:lang w:val="x-none"/>
              </w:rPr>
              <w:t>CEP:                                                                                Cidade:              Estado:</w:t>
            </w:r>
          </w:p>
          <w:p w:rsidR="001434D6" w:rsidRPr="007C1D90" w:rsidRDefault="001434D6" w:rsidP="007C1D90">
            <w:pPr>
              <w:widowControl w:val="0"/>
              <w:tabs>
                <w:tab w:val="center" w:pos="4425"/>
                <w:tab w:val="right" w:pos="8835"/>
              </w:tabs>
              <w:autoSpaceDE w:val="0"/>
              <w:autoSpaceDN w:val="0"/>
              <w:adjustRightInd w:val="0"/>
              <w:rPr>
                <w:sz w:val="24"/>
                <w:szCs w:val="24"/>
                <w:lang w:val="x-none"/>
              </w:rPr>
            </w:pPr>
            <w:r w:rsidRPr="007C1D90">
              <w:rPr>
                <w:sz w:val="24"/>
                <w:szCs w:val="24"/>
                <w:lang w:val="x-none"/>
              </w:rPr>
              <w:t>Telefone:                                                              Fax:                                                                e-mail:</w:t>
            </w:r>
          </w:p>
        </w:tc>
      </w:tr>
      <w:tr w:rsidR="001434D6" w:rsidRPr="007C1D90">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1434D6" w:rsidRPr="007C1D90" w:rsidRDefault="001434D6" w:rsidP="007C1D90">
            <w:pPr>
              <w:widowControl w:val="0"/>
              <w:tabs>
                <w:tab w:val="center" w:pos="4425"/>
                <w:tab w:val="right" w:pos="8835"/>
              </w:tabs>
              <w:autoSpaceDE w:val="0"/>
              <w:autoSpaceDN w:val="0"/>
              <w:adjustRightInd w:val="0"/>
              <w:rPr>
                <w:sz w:val="24"/>
                <w:szCs w:val="24"/>
                <w:lang w:val="x-none"/>
              </w:rPr>
            </w:pPr>
            <w:r w:rsidRPr="007C1D90">
              <w:rPr>
                <w:sz w:val="24"/>
                <w:szCs w:val="24"/>
                <w:lang w:val="x-none"/>
              </w:rPr>
              <w:t>Banco:                                          Agência:                                       Conta corrente:</w:t>
            </w:r>
          </w:p>
        </w:tc>
      </w:tr>
    </w:tbl>
    <w:p w:rsidR="001434D6" w:rsidRPr="007C1D90" w:rsidRDefault="001434D6" w:rsidP="007C1D90">
      <w:pPr>
        <w:widowControl w:val="0"/>
        <w:autoSpaceDE w:val="0"/>
        <w:autoSpaceDN w:val="0"/>
        <w:adjustRightInd w:val="0"/>
        <w:spacing w:before="60" w:after="60"/>
        <w:ind w:right="15"/>
        <w:jc w:val="both"/>
        <w:rPr>
          <w:sz w:val="24"/>
          <w:szCs w:val="24"/>
          <w:lang w:val="x-none"/>
        </w:rPr>
      </w:pPr>
      <w:r w:rsidRPr="007C1D90">
        <w:rPr>
          <w:sz w:val="24"/>
          <w:szCs w:val="24"/>
          <w:lang w:val="x-none"/>
        </w:rPr>
        <w:t>Constitui objeto desta licitação:</w:t>
      </w:r>
      <w:r w:rsidRPr="007C1D90">
        <w:rPr>
          <w:b/>
          <w:bCs/>
          <w:sz w:val="24"/>
          <w:szCs w:val="24"/>
          <w:lang w:val="x-none"/>
        </w:rPr>
        <w:t xml:space="preserve"> </w:t>
      </w:r>
      <w:r w:rsidRPr="007C1D90">
        <w:rPr>
          <w:sz w:val="24"/>
          <w:szCs w:val="24"/>
          <w:lang w:val="x-none"/>
        </w:rPr>
        <w:t>Aquisição de</w:t>
      </w:r>
      <w:r w:rsidRPr="007C1D90">
        <w:rPr>
          <w:b/>
          <w:bCs/>
          <w:sz w:val="24"/>
          <w:szCs w:val="24"/>
          <w:lang w:val="x-none"/>
        </w:rPr>
        <w:t xml:space="preserve"> Aquisição de gêneros alimentícios tipo padaria para atender a demanda dos departamentos da municipalidade.</w:t>
      </w:r>
      <w:r w:rsidRPr="007C1D90">
        <w:rPr>
          <w:sz w:val="24"/>
          <w:szCs w:val="24"/>
          <w:lang w:val="x-none"/>
        </w:rPr>
        <w:t>.</w:t>
      </w:r>
    </w:p>
    <w:p w:rsidR="001434D6" w:rsidRPr="007C1D90" w:rsidRDefault="001434D6" w:rsidP="007C1D90">
      <w:pPr>
        <w:widowControl w:val="0"/>
        <w:autoSpaceDE w:val="0"/>
        <w:autoSpaceDN w:val="0"/>
        <w:adjustRightInd w:val="0"/>
        <w:spacing w:before="60" w:after="60"/>
        <w:ind w:right="15"/>
        <w:jc w:val="both"/>
        <w:rPr>
          <w:b/>
          <w:bCs/>
          <w:sz w:val="24"/>
          <w:szCs w:val="24"/>
          <w:lang w:val="x-none"/>
        </w:rPr>
      </w:pPr>
      <w:r w:rsidRPr="007C1D90">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1434D6" w:rsidRPr="007C1D90">
        <w:tc>
          <w:tcPr>
            <w:tcW w:w="5000" w:type="pct"/>
            <w:gridSpan w:val="7"/>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Lote: 1 - Lote 001</w:t>
            </w:r>
          </w:p>
        </w:tc>
      </w:tr>
      <w:tr w:rsidR="001434D6" w:rsidRPr="007C1D90">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jc w:val="center"/>
              <w:rPr>
                <w:sz w:val="24"/>
                <w:szCs w:val="24"/>
                <w:lang w:val="x-none"/>
              </w:rPr>
            </w:pPr>
            <w:r w:rsidRPr="007C1D90">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jc w:val="center"/>
              <w:rPr>
                <w:sz w:val="24"/>
                <w:szCs w:val="24"/>
                <w:lang w:val="x-none"/>
              </w:rPr>
            </w:pPr>
            <w:r w:rsidRPr="007C1D90">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jc w:val="center"/>
              <w:rPr>
                <w:sz w:val="24"/>
                <w:szCs w:val="24"/>
                <w:lang w:val="x-none"/>
              </w:rPr>
            </w:pPr>
            <w:r w:rsidRPr="007C1D90">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jc w:val="center"/>
              <w:rPr>
                <w:sz w:val="24"/>
                <w:szCs w:val="24"/>
                <w:lang w:val="x-none"/>
              </w:rPr>
            </w:pPr>
            <w:r w:rsidRPr="007C1D90">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jc w:val="center"/>
              <w:rPr>
                <w:sz w:val="24"/>
                <w:szCs w:val="24"/>
                <w:lang w:val="x-none"/>
              </w:rPr>
            </w:pPr>
            <w:r w:rsidRPr="007C1D90">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jc w:val="center"/>
              <w:rPr>
                <w:sz w:val="24"/>
                <w:szCs w:val="24"/>
                <w:lang w:val="x-none"/>
              </w:rPr>
            </w:pPr>
            <w:r w:rsidRPr="007C1D90">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434D6" w:rsidRPr="007C1D90" w:rsidRDefault="001434D6" w:rsidP="007C1D90">
            <w:pPr>
              <w:widowControl w:val="0"/>
              <w:autoSpaceDE w:val="0"/>
              <w:autoSpaceDN w:val="0"/>
              <w:adjustRightInd w:val="0"/>
              <w:jc w:val="center"/>
              <w:rPr>
                <w:sz w:val="24"/>
                <w:szCs w:val="24"/>
                <w:lang w:val="x-none"/>
              </w:rPr>
            </w:pPr>
            <w:r w:rsidRPr="007C1D90">
              <w:rPr>
                <w:sz w:val="24"/>
                <w:szCs w:val="24"/>
                <w:lang w:val="x-none"/>
              </w:rPr>
              <w:t>Preço total</w:t>
            </w:r>
          </w:p>
        </w:tc>
      </w:tr>
      <w:tr w:rsidR="001434D6" w:rsidRPr="007C1D90">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p>
        </w:tc>
      </w:tr>
      <w:tr w:rsidR="001434D6" w:rsidRPr="007C1D90">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p>
        </w:tc>
      </w:tr>
      <w:tr w:rsidR="001434D6" w:rsidRPr="007C1D90">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r w:rsidRPr="007C1D90">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1434D6" w:rsidRPr="007C1D90" w:rsidRDefault="001434D6" w:rsidP="007C1D90">
            <w:pPr>
              <w:widowControl w:val="0"/>
              <w:autoSpaceDE w:val="0"/>
              <w:autoSpaceDN w:val="0"/>
              <w:adjustRightInd w:val="0"/>
              <w:rPr>
                <w:sz w:val="24"/>
                <w:szCs w:val="24"/>
                <w:lang w:val="x-none"/>
              </w:rPr>
            </w:pPr>
          </w:p>
        </w:tc>
      </w:tr>
    </w:tbl>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lang w:val="x-none"/>
        </w:rPr>
        <w:t>2.</w:t>
      </w:r>
      <w:r w:rsidRPr="007C1D90">
        <w:rPr>
          <w:sz w:val="24"/>
          <w:szCs w:val="24"/>
          <w:lang w:val="x-none"/>
        </w:rPr>
        <w:t xml:space="preserve"> A validade da proposta é de 60 (sessenta) dias.</w:t>
      </w:r>
    </w:p>
    <w:p w:rsidR="001434D6" w:rsidRPr="007C1D90" w:rsidRDefault="001434D6" w:rsidP="007C1D90">
      <w:pPr>
        <w:widowControl w:val="0"/>
        <w:shd w:val="clear" w:color="auto" w:fill="FFFFFF"/>
        <w:autoSpaceDE w:val="0"/>
        <w:autoSpaceDN w:val="0"/>
        <w:adjustRightInd w:val="0"/>
        <w:spacing w:before="60" w:after="60"/>
        <w:jc w:val="both"/>
        <w:rPr>
          <w:sz w:val="24"/>
          <w:szCs w:val="24"/>
          <w:lang w:val="x-none"/>
        </w:rPr>
      </w:pPr>
      <w:r w:rsidRPr="007C1D90">
        <w:rPr>
          <w:b/>
          <w:bCs/>
          <w:sz w:val="24"/>
          <w:szCs w:val="24"/>
          <w:lang w:val="x-none"/>
        </w:rPr>
        <w:t>3.</w:t>
      </w:r>
      <w:r w:rsidRPr="007C1D90">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4</w:t>
      </w:r>
      <w:r w:rsidRPr="007C1D90">
        <w:rPr>
          <w:b/>
          <w:bCs/>
          <w:i/>
          <w:iCs/>
          <w:sz w:val="24"/>
          <w:szCs w:val="24"/>
          <w:lang w:val="x-none"/>
        </w:rPr>
        <w:t xml:space="preserve">. </w:t>
      </w:r>
      <w:r w:rsidRPr="007C1D90">
        <w:rPr>
          <w:sz w:val="24"/>
          <w:szCs w:val="24"/>
          <w:lang w:val="x-none"/>
        </w:rPr>
        <w:t xml:space="preserve">O preço unitário estimado para o objeto encontra-se com a carga tributária completa. </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 xml:space="preserve">5. </w:t>
      </w:r>
      <w:r w:rsidRPr="007C1D90">
        <w:rPr>
          <w:sz w:val="24"/>
          <w:szCs w:val="24"/>
          <w:lang w:val="x-none"/>
        </w:rPr>
        <w:t>O arrematante atesta o atendimento das exigências técnicas conforme Anexo I do Edital.</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b/>
          <w:bCs/>
          <w:sz w:val="24"/>
          <w:szCs w:val="24"/>
          <w:lang w:val="x-none"/>
        </w:rPr>
        <w:t>6.</w:t>
      </w:r>
      <w:r w:rsidRPr="007C1D90">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7C1D90">
        <w:rPr>
          <w:sz w:val="24"/>
          <w:szCs w:val="24"/>
          <w:lang w:val="x-none"/>
        </w:rPr>
        <w:t>infralegais</w:t>
      </w:r>
      <w:proofErr w:type="spellEnd"/>
      <w:r w:rsidRPr="007C1D90">
        <w:rPr>
          <w:sz w:val="24"/>
          <w:szCs w:val="24"/>
          <w:lang w:val="x-none"/>
        </w:rPr>
        <w:t>, nas convenções coletivas de trabalho e nos termos de ajustamento de conduta vigentes na data de entrega desta proposta.</w:t>
      </w:r>
    </w:p>
    <w:p w:rsidR="001434D6" w:rsidRPr="007C1D90" w:rsidRDefault="001434D6" w:rsidP="007C1D90">
      <w:pPr>
        <w:widowControl w:val="0"/>
        <w:autoSpaceDE w:val="0"/>
        <w:autoSpaceDN w:val="0"/>
        <w:adjustRightInd w:val="0"/>
        <w:spacing w:before="60" w:after="60"/>
        <w:jc w:val="both"/>
        <w:rPr>
          <w:sz w:val="24"/>
          <w:szCs w:val="24"/>
          <w:lang w:val="x-none"/>
        </w:rPr>
      </w:pPr>
      <w:r w:rsidRPr="007C1D90">
        <w:rPr>
          <w:sz w:val="24"/>
          <w:szCs w:val="24"/>
          <w:lang w:val="x-none"/>
        </w:rPr>
        <w:t>Local e data</w:t>
      </w:r>
    </w:p>
    <w:p w:rsidR="001434D6" w:rsidRPr="007C1D90" w:rsidRDefault="001434D6" w:rsidP="007C1D90">
      <w:pPr>
        <w:widowControl w:val="0"/>
        <w:autoSpaceDE w:val="0"/>
        <w:autoSpaceDN w:val="0"/>
        <w:adjustRightInd w:val="0"/>
        <w:spacing w:before="60" w:after="60"/>
        <w:jc w:val="both"/>
        <w:rPr>
          <w:sz w:val="24"/>
          <w:szCs w:val="24"/>
          <w:lang w:val="x-none"/>
        </w:rPr>
      </w:pPr>
    </w:p>
    <w:p w:rsidR="001434D6" w:rsidRPr="007C1D90" w:rsidRDefault="001434D6" w:rsidP="007C1D90">
      <w:pPr>
        <w:widowControl w:val="0"/>
        <w:autoSpaceDE w:val="0"/>
        <w:autoSpaceDN w:val="0"/>
        <w:adjustRightInd w:val="0"/>
        <w:spacing w:before="60" w:after="60"/>
        <w:jc w:val="both"/>
        <w:rPr>
          <w:sz w:val="24"/>
          <w:szCs w:val="24"/>
          <w:lang w:val="x-none"/>
        </w:rPr>
      </w:pPr>
    </w:p>
    <w:p w:rsidR="001434D6" w:rsidRPr="007C1D90" w:rsidRDefault="001434D6" w:rsidP="007C1D90">
      <w:pPr>
        <w:widowControl w:val="0"/>
        <w:autoSpaceDE w:val="0"/>
        <w:autoSpaceDN w:val="0"/>
        <w:adjustRightInd w:val="0"/>
        <w:spacing w:before="60" w:after="60"/>
        <w:jc w:val="center"/>
        <w:rPr>
          <w:sz w:val="24"/>
          <w:szCs w:val="24"/>
          <w:lang w:val="x-none"/>
        </w:rPr>
      </w:pPr>
      <w:r w:rsidRPr="007C1D90">
        <w:rPr>
          <w:sz w:val="24"/>
          <w:szCs w:val="24"/>
          <w:lang w:val="x-none"/>
        </w:rPr>
        <w:t>________________________________</w:t>
      </w:r>
    </w:p>
    <w:p w:rsidR="001434D6" w:rsidRPr="007C1D90" w:rsidRDefault="001434D6" w:rsidP="007C1D90">
      <w:pPr>
        <w:widowControl w:val="0"/>
        <w:autoSpaceDE w:val="0"/>
        <w:autoSpaceDN w:val="0"/>
        <w:adjustRightInd w:val="0"/>
        <w:spacing w:before="60" w:after="60"/>
        <w:jc w:val="center"/>
        <w:rPr>
          <w:sz w:val="24"/>
          <w:szCs w:val="24"/>
          <w:lang w:val="x-none"/>
        </w:rPr>
      </w:pPr>
      <w:r w:rsidRPr="007C1D90">
        <w:rPr>
          <w:sz w:val="24"/>
          <w:szCs w:val="24"/>
          <w:lang w:val="x-none"/>
        </w:rPr>
        <w:t>Representante Legal</w:t>
      </w:r>
    </w:p>
    <w:p w:rsidR="001434D6" w:rsidRPr="007C1D90" w:rsidRDefault="001434D6" w:rsidP="007C1D90">
      <w:pPr>
        <w:widowControl w:val="0"/>
        <w:autoSpaceDE w:val="0"/>
        <w:autoSpaceDN w:val="0"/>
        <w:adjustRightInd w:val="0"/>
        <w:spacing w:before="60" w:after="60"/>
        <w:jc w:val="center"/>
        <w:rPr>
          <w:sz w:val="24"/>
          <w:szCs w:val="24"/>
          <w:lang w:val="x-none"/>
        </w:rPr>
      </w:pPr>
    </w:p>
    <w:p w:rsidR="00B05991" w:rsidRPr="007C1D90" w:rsidRDefault="00B05991" w:rsidP="007C1D90">
      <w:pPr>
        <w:widowControl w:val="0"/>
        <w:spacing w:before="60" w:after="60"/>
        <w:rPr>
          <w:sz w:val="24"/>
          <w:szCs w:val="24"/>
        </w:rPr>
      </w:pPr>
    </w:p>
    <w:sectPr w:rsidR="00B05991" w:rsidRPr="007C1D90"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206A" w:rsidRDefault="00FC206A">
      <w:r>
        <w:separator/>
      </w:r>
    </w:p>
  </w:endnote>
  <w:endnote w:type="continuationSeparator" w:id="0">
    <w:p w:rsidR="00FC206A" w:rsidRDefault="00FC2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4D6" w:rsidRDefault="001434D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434D6" w:rsidRDefault="001434D6">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4D6" w:rsidRPr="00F70880" w:rsidRDefault="001434D6"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206A" w:rsidRDefault="00FC206A">
      <w:r>
        <w:separator/>
      </w:r>
    </w:p>
  </w:footnote>
  <w:footnote w:type="continuationSeparator" w:id="0">
    <w:p w:rsidR="00FC206A" w:rsidRDefault="00FC20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4D6" w:rsidRDefault="001434D6">
    <w:pPr>
      <w:pStyle w:val="Cabealho"/>
    </w:pPr>
  </w:p>
  <w:p w:rsidR="001434D6" w:rsidRDefault="001434D6">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1434D6" w:rsidRPr="000924D0" w:rsidRDefault="001434D6" w:rsidP="00F70880">
                          <w:pPr>
                            <w:pStyle w:val="Ttulo8"/>
                            <w:ind w:left="-142"/>
                            <w:rPr>
                              <w:rFonts w:ascii="Arial" w:hAnsi="Arial" w:cs="Arial"/>
                              <w:b/>
                              <w:bCs w:val="0"/>
                              <w:sz w:val="24"/>
                            </w:rPr>
                          </w:pPr>
                          <w:r w:rsidRPr="000924D0">
                            <w:rPr>
                              <w:rFonts w:ascii="Arial" w:hAnsi="Arial" w:cs="Arial"/>
                              <w:b/>
                              <w:bCs w:val="0"/>
                              <w:sz w:val="24"/>
                            </w:rPr>
                            <w:t>MUNICÍPIO DE</w:t>
                          </w:r>
                        </w:p>
                        <w:p w:rsidR="001434D6" w:rsidRPr="000924D0" w:rsidRDefault="001434D6"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1434D6" w:rsidRPr="000924D0" w:rsidRDefault="001434D6"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1434D6" w:rsidRPr="000924D0" w:rsidRDefault="001434D6" w:rsidP="00F70880">
                    <w:pPr>
                      <w:pStyle w:val="Ttulo8"/>
                      <w:ind w:left="-142"/>
                      <w:rPr>
                        <w:rFonts w:ascii="Arial" w:hAnsi="Arial" w:cs="Arial"/>
                        <w:b/>
                        <w:bCs w:val="0"/>
                        <w:sz w:val="24"/>
                      </w:rPr>
                    </w:pPr>
                    <w:r w:rsidRPr="000924D0">
                      <w:rPr>
                        <w:rFonts w:ascii="Arial" w:hAnsi="Arial" w:cs="Arial"/>
                        <w:b/>
                        <w:bCs w:val="0"/>
                        <w:sz w:val="24"/>
                      </w:rPr>
                      <w:t>MUNICÍPIO DE</w:t>
                    </w:r>
                  </w:p>
                  <w:p w:rsidR="001434D6" w:rsidRPr="000924D0" w:rsidRDefault="001434D6"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1434D6" w:rsidRPr="000924D0" w:rsidRDefault="001434D6"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34D6" w:rsidRDefault="001434D6">
    <w:pPr>
      <w:pStyle w:val="Cabealho"/>
    </w:pPr>
  </w:p>
  <w:p w:rsidR="001434D6" w:rsidRDefault="001434D6">
    <w:pPr>
      <w:pStyle w:val="Cabealho"/>
    </w:pPr>
  </w:p>
  <w:p w:rsidR="001434D6" w:rsidRDefault="001434D6">
    <w:pPr>
      <w:pStyle w:val="Cabealho"/>
    </w:pPr>
  </w:p>
  <w:p w:rsidR="001434D6" w:rsidRDefault="001434D6">
    <w:pPr>
      <w:pStyle w:val="Cabealho"/>
    </w:pPr>
  </w:p>
  <w:p w:rsidR="001434D6" w:rsidRDefault="001434D6">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1434D6" w:rsidRDefault="001434D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F97AE2B"/>
    <w:multiLevelType w:val="multilevel"/>
    <w:tmpl w:val="3907B06E"/>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2" w15:restartNumberingAfterBreak="0">
    <w:nsid w:val="0FB7B7C1"/>
    <w:multiLevelType w:val="multilevel"/>
    <w:tmpl w:val="7443CD8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15:restartNumberingAfterBreak="0">
    <w:nsid w:val="12A86C8D"/>
    <w:multiLevelType w:val="multilevel"/>
    <w:tmpl w:val="3FCE4D22"/>
    <w:styleLink w:val="WWNum45"/>
    <w:lvl w:ilvl="0">
      <w:numFmt w:val="bullet"/>
      <w:lvlText w:val=""/>
      <w:lvlJc w:val="left"/>
      <w:pPr>
        <w:ind w:left="720" w:hanging="360"/>
      </w:pPr>
      <w:rPr>
        <w:rFonts w:ascii="Times New Roman" w:hAnsi="Times New Roman"/>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22B198"/>
    <w:multiLevelType w:val="multilevel"/>
    <w:tmpl w:val="593BF6B7"/>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15:restartNumberingAfterBreak="0">
    <w:nsid w:val="200B4D82"/>
    <w:multiLevelType w:val="multilevel"/>
    <w:tmpl w:val="31086119"/>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7" w15:restartNumberingAfterBreak="0">
    <w:nsid w:val="607D4D12"/>
    <w:multiLevelType w:val="multilevel"/>
    <w:tmpl w:val="62C83036"/>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8" w15:restartNumberingAfterBreak="0">
    <w:nsid w:val="6EE80BBF"/>
    <w:multiLevelType w:val="multilevel"/>
    <w:tmpl w:val="77C768BF"/>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num w:numId="1">
    <w:abstractNumId w:val="4"/>
  </w:num>
  <w:num w:numId="2">
    <w:abstractNumId w:val="3"/>
  </w:num>
  <w:num w:numId="3">
    <w:abstractNumId w:val="6"/>
  </w:num>
  <w:num w:numId="4">
    <w:abstractNumId w:val="2"/>
  </w:num>
  <w:num w:numId="5">
    <w:abstractNumId w:val="8"/>
  </w:num>
  <w:num w:numId="6">
    <w:abstractNumId w:val="5"/>
  </w:num>
  <w:num w:numId="7">
    <w:abstractNumId w:val="5"/>
    <w:lvlOverride w:ilvl="0">
      <w:startOverride w:val="1"/>
    </w:lvlOverride>
  </w:num>
  <w:num w:numId="8">
    <w:abstractNumId w:val="7"/>
  </w:num>
  <w:num w:numId="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30A6"/>
    <w:rsid w:val="0003739D"/>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1DC"/>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400"/>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34D6"/>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5CBA"/>
    <w:rsid w:val="002F6441"/>
    <w:rsid w:val="002F7F31"/>
    <w:rsid w:val="00300C04"/>
    <w:rsid w:val="00301E4D"/>
    <w:rsid w:val="00302706"/>
    <w:rsid w:val="00302AE1"/>
    <w:rsid w:val="0030330D"/>
    <w:rsid w:val="003033B7"/>
    <w:rsid w:val="0030379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4EFB"/>
    <w:rsid w:val="00365706"/>
    <w:rsid w:val="00366359"/>
    <w:rsid w:val="003666B3"/>
    <w:rsid w:val="003700A9"/>
    <w:rsid w:val="00370D44"/>
    <w:rsid w:val="003713D2"/>
    <w:rsid w:val="0037242E"/>
    <w:rsid w:val="00373857"/>
    <w:rsid w:val="00374288"/>
    <w:rsid w:val="00374648"/>
    <w:rsid w:val="00375C42"/>
    <w:rsid w:val="003767AB"/>
    <w:rsid w:val="00376C35"/>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70C3"/>
    <w:rsid w:val="003E7124"/>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0588"/>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D13"/>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3E53"/>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270"/>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68DC"/>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2F32"/>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123"/>
    <w:rsid w:val="006E3B1E"/>
    <w:rsid w:val="006E3E3B"/>
    <w:rsid w:val="006E4780"/>
    <w:rsid w:val="006E59C9"/>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3EBB"/>
    <w:rsid w:val="0077443D"/>
    <w:rsid w:val="007747A3"/>
    <w:rsid w:val="00774A94"/>
    <w:rsid w:val="0077556F"/>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1D90"/>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1BE"/>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470BE"/>
    <w:rsid w:val="009506EB"/>
    <w:rsid w:val="0095264D"/>
    <w:rsid w:val="00952E94"/>
    <w:rsid w:val="00954D0C"/>
    <w:rsid w:val="00955337"/>
    <w:rsid w:val="0095570A"/>
    <w:rsid w:val="009563E0"/>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96614"/>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20E"/>
    <w:rsid w:val="009F73AD"/>
    <w:rsid w:val="00A012BB"/>
    <w:rsid w:val="00A013D0"/>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4CEC"/>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013E"/>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14E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206A"/>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5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 w:type="paragraph" w:customStyle="1" w:styleId="Textbody">
    <w:name w:val="Text body"/>
    <w:basedOn w:val="Standard"/>
    <w:rsid w:val="00464D13"/>
    <w:pPr>
      <w:spacing w:before="280" w:after="280"/>
      <w:textAlignment w:val="baseline"/>
    </w:pPr>
    <w:rPr>
      <w:rFonts w:ascii="Times New Roman" w:eastAsia="Times New Roman" w:hAnsi="Times New Roman" w:cs="Times New Roman"/>
      <w:kern w:val="0"/>
      <w:lang w:eastAsia="pt-BR" w:bidi="ar-SA"/>
    </w:rPr>
  </w:style>
  <w:style w:type="paragraph" w:customStyle="1" w:styleId="StandardWW">
    <w:name w:val="Standard (WW)"/>
    <w:rsid w:val="00464D13"/>
    <w:pPr>
      <w:suppressAutoHyphens/>
      <w:autoSpaceDN w:val="0"/>
      <w:textAlignment w:val="baseline"/>
    </w:pPr>
    <w:rPr>
      <w:rFonts w:ascii="Liberation Serif" w:eastAsia="NSimSun" w:hAnsi="Liberation Serif" w:cs="Lucida Sans"/>
      <w:kern w:val="3"/>
      <w:sz w:val="24"/>
      <w:szCs w:val="24"/>
      <w:lang w:eastAsia="zh-CN" w:bidi="hi-IN"/>
    </w:rPr>
  </w:style>
  <w:style w:type="numbering" w:customStyle="1" w:styleId="WWNum45">
    <w:name w:val="WWNum45"/>
    <w:basedOn w:val="Semlista"/>
    <w:rsid w:val="00464D13"/>
    <w:pPr>
      <w:numPr>
        <w:numId w:val="2"/>
      </w:numPr>
    </w:pPr>
  </w:style>
  <w:style w:type="character" w:customStyle="1" w:styleId="js-editable">
    <w:name w:val="js-editable"/>
    <w:basedOn w:val="Fontepargpadro"/>
    <w:rsid w:val="005B6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5B6B5-59DA-4A49-875C-2D26E43AA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15584</Words>
  <Characters>84158</Characters>
  <Application>Microsoft Office Word</Application>
  <DocSecurity>0</DocSecurity>
  <Lines>701</Lines>
  <Paragraphs>199</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99543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2</cp:revision>
  <cp:lastPrinted>2026-06-25T12:41:00Z</cp:lastPrinted>
  <dcterms:created xsi:type="dcterms:W3CDTF">2026-06-25T12:41:00Z</dcterms:created>
  <dcterms:modified xsi:type="dcterms:W3CDTF">2026-06-25T12:41:00Z</dcterms:modified>
</cp:coreProperties>
</file>