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C2F04" w14:textId="77777777" w:rsidR="0016352B" w:rsidRPr="00445726" w:rsidRDefault="00254EA6" w:rsidP="00B50FFE">
      <w:pPr>
        <w:pStyle w:val="Cabealho"/>
        <w:tabs>
          <w:tab w:val="left" w:pos="0"/>
          <w:tab w:val="center" w:pos="4676"/>
        </w:tabs>
        <w:spacing w:line="360" w:lineRule="auto"/>
        <w:jc w:val="center"/>
        <w:rPr>
          <w:rFonts w:ascii="Arial" w:hAnsi="Arial" w:cs="Arial"/>
          <w:b/>
        </w:rPr>
      </w:pPr>
      <w:r w:rsidRPr="00445726">
        <w:rPr>
          <w:rFonts w:ascii="Arial" w:hAnsi="Arial" w:cs="Arial"/>
          <w:b/>
        </w:rPr>
        <w:t>TERMO DE REFERÊNCIA</w:t>
      </w:r>
    </w:p>
    <w:p w14:paraId="0EE48672" w14:textId="77777777" w:rsidR="0051107D" w:rsidRPr="00445726" w:rsidRDefault="0051107D" w:rsidP="001930E5">
      <w:pPr>
        <w:pStyle w:val="Cabealho"/>
        <w:tabs>
          <w:tab w:val="left" w:pos="0"/>
          <w:tab w:val="center" w:pos="4676"/>
        </w:tabs>
        <w:spacing w:line="360" w:lineRule="auto"/>
        <w:jc w:val="both"/>
        <w:rPr>
          <w:rFonts w:ascii="Arial" w:hAnsi="Arial" w:cs="Arial"/>
          <w:b/>
        </w:rPr>
      </w:pPr>
    </w:p>
    <w:p w14:paraId="70067CA8" w14:textId="29142326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  <w:b/>
          <w:bCs/>
        </w:rPr>
      </w:pPr>
      <w:r w:rsidRPr="00FB4E09">
        <w:rPr>
          <w:rFonts w:ascii="Arial" w:hAnsi="Arial" w:cs="Arial"/>
          <w:b/>
          <w:bCs/>
        </w:rPr>
        <w:t xml:space="preserve">PROCESSO ADMINISTRATIVO Nº </w:t>
      </w:r>
      <w:r w:rsidR="00B74411">
        <w:rPr>
          <w:rFonts w:ascii="Arial" w:hAnsi="Arial" w:cs="Arial"/>
          <w:b/>
          <w:bCs/>
        </w:rPr>
        <w:t>310</w:t>
      </w:r>
      <w:r w:rsidRPr="00FB4E09">
        <w:rPr>
          <w:rFonts w:ascii="Arial" w:hAnsi="Arial" w:cs="Arial"/>
          <w:b/>
          <w:bCs/>
        </w:rPr>
        <w:t>/2023</w:t>
      </w:r>
    </w:p>
    <w:p w14:paraId="43E9308B" w14:textId="77777777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Município de Monte Alegre dos Campos</w:t>
      </w:r>
    </w:p>
    <w:p w14:paraId="63F8138B" w14:textId="77777777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Setor de Licitações</w:t>
      </w:r>
    </w:p>
    <w:p w14:paraId="3F12AD8A" w14:textId="77777777" w:rsidR="0016352B" w:rsidRDefault="0051107D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 xml:space="preserve">A contratação deverá ser realizada por meio de Contratação Direta, nos termos do Art. 75, </w:t>
      </w:r>
      <w:r w:rsidR="00552AB1" w:rsidRPr="00FB4E09">
        <w:rPr>
          <w:rFonts w:ascii="Arial" w:hAnsi="Arial" w:cs="Arial"/>
        </w:rPr>
        <w:t xml:space="preserve">inciso </w:t>
      </w:r>
      <w:r w:rsidRPr="00FB4E09">
        <w:rPr>
          <w:rFonts w:ascii="Arial" w:hAnsi="Arial" w:cs="Arial"/>
        </w:rPr>
        <w:t>II, da Lei Federal nº 14.133/2021.</w:t>
      </w:r>
    </w:p>
    <w:p w14:paraId="4A984C24" w14:textId="77777777" w:rsidR="00B50FFE" w:rsidRPr="00B50FFE" w:rsidRDefault="00B50FFE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4FADE615" w14:textId="77777777" w:rsidR="001930E5" w:rsidRPr="001930E5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OBJETO</w:t>
      </w:r>
    </w:p>
    <w:p w14:paraId="439C725B" w14:textId="77777777" w:rsidR="009C35C1" w:rsidRDefault="009C35C1" w:rsidP="009C35C1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>
        <w:t xml:space="preserve">Contratação de empresa para fornecimento de </w:t>
      </w:r>
      <w:r>
        <w:rPr>
          <w:rFonts w:ascii="ArialMT" w:hAnsi="ArialMT" w:cs="ArialMT"/>
        </w:rPr>
        <w:t xml:space="preserve">impressoras - proposta n° 12057456000123008 para a </w:t>
      </w:r>
      <w:r>
        <w:t>Secretaria Municipal de Saúde</w:t>
      </w:r>
      <w:r w:rsidRPr="00DD564E">
        <w:rPr>
          <w:szCs w:val="22"/>
        </w:rPr>
        <w:t>.</w:t>
      </w:r>
    </w:p>
    <w:p w14:paraId="5B459018" w14:textId="77777777" w:rsidR="00B358E5" w:rsidRPr="00445726" w:rsidRDefault="00B358E5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szCs w:val="22"/>
        </w:rPr>
      </w:pPr>
    </w:p>
    <w:p w14:paraId="16B5C868" w14:textId="77777777" w:rsidR="00FC3CEE" w:rsidRDefault="0016352B" w:rsidP="006910FA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 xml:space="preserve">JUSTIFICATIVA </w:t>
      </w:r>
    </w:p>
    <w:p w14:paraId="07523C8D" w14:textId="0143E655" w:rsidR="006C6AAB" w:rsidRPr="00E06D19" w:rsidRDefault="006C6AAB" w:rsidP="00E06D19">
      <w:pPr>
        <w:pStyle w:val="WW-Recuonormal"/>
        <w:numPr>
          <w:ilvl w:val="1"/>
          <w:numId w:val="8"/>
        </w:numPr>
        <w:tabs>
          <w:tab w:val="left" w:pos="142"/>
          <w:tab w:val="left" w:pos="426"/>
        </w:tabs>
        <w:spacing w:after="240" w:line="360" w:lineRule="auto"/>
      </w:pPr>
      <w:r w:rsidRPr="00150DC3">
        <w:rPr>
          <w:szCs w:val="22"/>
        </w:rPr>
        <w:t xml:space="preserve">De acordo com solicitação da Secretaria Municipal de Saúde, </w:t>
      </w:r>
      <w:r w:rsidR="00E06D19" w:rsidRPr="00E06D19">
        <w:t>a referida aquisição destes equipamentos se faz impres</w:t>
      </w:r>
      <w:r w:rsidR="00E06D19">
        <w:t>c</w:t>
      </w:r>
      <w:r w:rsidR="00E06D19" w:rsidRPr="00E06D19">
        <w:t>indível para cumprir plano de trabalho da proposta n° 12057456000123008, recurso este oriundo de emenda parlamentar por indicação do deputado federal Afonso Motta - PDT. estes equipamentos visam melhorar as salas/consult</w:t>
      </w:r>
      <w:r w:rsidR="00E06D19">
        <w:t>ó</w:t>
      </w:r>
      <w:r w:rsidR="00E06D19" w:rsidRPr="00E06D19">
        <w:t xml:space="preserve">rios da UBS da </w:t>
      </w:r>
      <w:r w:rsidR="00E06D19" w:rsidRPr="00E06D19">
        <w:rPr>
          <w:szCs w:val="22"/>
        </w:rPr>
        <w:t xml:space="preserve">sede, buscando melhorar e qualificar o atendimento aos </w:t>
      </w:r>
      <w:r w:rsidR="00E06D19">
        <w:rPr>
          <w:szCs w:val="22"/>
        </w:rPr>
        <w:t>usu</w:t>
      </w:r>
      <w:r w:rsidR="00A91E25">
        <w:rPr>
          <w:szCs w:val="22"/>
        </w:rPr>
        <w:t>ários</w:t>
      </w:r>
      <w:r w:rsidR="00E06D19" w:rsidRPr="00E06D19">
        <w:rPr>
          <w:szCs w:val="22"/>
        </w:rPr>
        <w:t xml:space="preserve"> do </w:t>
      </w:r>
      <w:r w:rsidR="00A91E25" w:rsidRPr="00E06D19">
        <w:rPr>
          <w:szCs w:val="22"/>
        </w:rPr>
        <w:t>SUS</w:t>
      </w:r>
      <w:r w:rsidR="00A91E25">
        <w:rPr>
          <w:szCs w:val="22"/>
        </w:rPr>
        <w:t>.</w:t>
      </w:r>
    </w:p>
    <w:p w14:paraId="6853259F" w14:textId="77777777" w:rsidR="00F555B9" w:rsidRPr="00F555B9" w:rsidRDefault="00F555B9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b/>
          <w:szCs w:val="22"/>
        </w:rPr>
      </w:pPr>
    </w:p>
    <w:p w14:paraId="58D73035" w14:textId="77777777" w:rsidR="00552AB1" w:rsidRPr="00445726" w:rsidRDefault="00552AB1" w:rsidP="001930E5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45726">
        <w:rPr>
          <w:rFonts w:ascii="Arial" w:hAnsi="Arial" w:cs="Arial"/>
          <w:b/>
          <w:bCs/>
          <w:color w:val="000000"/>
          <w:sz w:val="22"/>
          <w:szCs w:val="22"/>
        </w:rPr>
        <w:t>FUNDAMENTAÇÃO DA CONTRATAÇÃO</w:t>
      </w:r>
    </w:p>
    <w:p w14:paraId="52614D3A" w14:textId="4ADC7DCE" w:rsidR="00552AB1" w:rsidRPr="00445726" w:rsidRDefault="00552AB1" w:rsidP="001930E5">
      <w:pPr>
        <w:pStyle w:val="NormalWeb"/>
        <w:numPr>
          <w:ilvl w:val="1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45726">
        <w:rPr>
          <w:rFonts w:ascii="Arial" w:hAnsi="Arial" w:cs="Arial"/>
          <w:color w:val="000000"/>
          <w:sz w:val="22"/>
          <w:szCs w:val="22"/>
        </w:rPr>
        <w:t xml:space="preserve">A presente contratação tem fundamento </w:t>
      </w:r>
      <w:r w:rsidR="00A34137">
        <w:rPr>
          <w:rFonts w:ascii="Arial" w:hAnsi="Arial" w:cs="Arial"/>
          <w:color w:val="000000"/>
        </w:rPr>
        <w:t>no</w:t>
      </w:r>
      <w:r w:rsidR="00D40DA5">
        <w:rPr>
          <w:rFonts w:ascii="Arial" w:hAnsi="Arial" w:cs="Arial"/>
          <w:color w:val="000000"/>
        </w:rPr>
        <w:t xml:space="preserve"> </w:t>
      </w:r>
      <w:r w:rsidR="00A34137">
        <w:rPr>
          <w:rFonts w:ascii="Arial" w:hAnsi="Arial" w:cs="Arial"/>
          <w:color w:val="000000"/>
        </w:rPr>
        <w:t xml:space="preserve">Termo de Formalização de Demanda </w:t>
      </w:r>
      <w:r w:rsidR="00A91E25">
        <w:rPr>
          <w:rFonts w:ascii="Arial" w:hAnsi="Arial" w:cs="Arial"/>
          <w:color w:val="000000" w:themeColor="text1"/>
        </w:rPr>
        <w:t>63</w:t>
      </w:r>
      <w:r w:rsidR="00A34137">
        <w:rPr>
          <w:rFonts w:ascii="Arial" w:hAnsi="Arial" w:cs="Arial"/>
          <w:color w:val="000000" w:themeColor="text1"/>
        </w:rPr>
        <w:t xml:space="preserve">/2023 </w:t>
      </w:r>
      <w:r w:rsidR="00A34137">
        <w:rPr>
          <w:rFonts w:ascii="Arial" w:hAnsi="Arial" w:cs="Arial"/>
          <w:color w:val="000000"/>
        </w:rPr>
        <w:t xml:space="preserve">e Solicitação de </w:t>
      </w:r>
      <w:r w:rsidR="00A34137">
        <w:rPr>
          <w:rFonts w:ascii="Arial" w:hAnsi="Arial" w:cs="Arial"/>
          <w:color w:val="000000" w:themeColor="text1"/>
        </w:rPr>
        <w:t xml:space="preserve">Compra </w:t>
      </w:r>
      <w:r w:rsidR="00A91E25">
        <w:rPr>
          <w:rFonts w:ascii="Arial" w:hAnsi="Arial" w:cs="Arial"/>
          <w:color w:val="000000" w:themeColor="text1"/>
        </w:rPr>
        <w:t>814</w:t>
      </w:r>
      <w:r w:rsidR="00A34137">
        <w:rPr>
          <w:rFonts w:ascii="Arial" w:hAnsi="Arial" w:cs="Arial"/>
          <w:color w:val="000000" w:themeColor="text1"/>
        </w:rPr>
        <w:t>/2023</w:t>
      </w:r>
      <w:r w:rsidR="00AA2190" w:rsidRPr="00445726">
        <w:rPr>
          <w:rFonts w:ascii="Arial" w:hAnsi="Arial" w:cs="Arial"/>
          <w:color w:val="000000"/>
          <w:sz w:val="22"/>
          <w:szCs w:val="22"/>
        </w:rPr>
        <w:t xml:space="preserve"> </w:t>
      </w:r>
      <w:r w:rsidR="00D40DA5">
        <w:rPr>
          <w:rFonts w:ascii="Arial" w:hAnsi="Arial" w:cs="Arial"/>
          <w:color w:val="000000"/>
          <w:sz w:val="22"/>
          <w:szCs w:val="22"/>
        </w:rPr>
        <w:t xml:space="preserve">os </w:t>
      </w:r>
      <w:r w:rsidR="00AA2190" w:rsidRPr="00445726">
        <w:rPr>
          <w:rFonts w:ascii="Arial" w:hAnsi="Arial" w:cs="Arial"/>
          <w:color w:val="000000"/>
          <w:sz w:val="22"/>
          <w:szCs w:val="22"/>
        </w:rPr>
        <w:t>qua</w:t>
      </w:r>
      <w:r w:rsidR="00D40DA5">
        <w:rPr>
          <w:rFonts w:ascii="Arial" w:hAnsi="Arial" w:cs="Arial"/>
          <w:color w:val="000000"/>
          <w:sz w:val="22"/>
          <w:szCs w:val="22"/>
        </w:rPr>
        <w:t>is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faz</w:t>
      </w:r>
      <w:r w:rsidR="00D40DA5">
        <w:rPr>
          <w:rFonts w:ascii="Arial" w:hAnsi="Arial" w:cs="Arial"/>
          <w:color w:val="000000"/>
          <w:sz w:val="22"/>
          <w:szCs w:val="22"/>
        </w:rPr>
        <w:t>em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parte integrante desse processo de contratação.</w:t>
      </w:r>
    </w:p>
    <w:p w14:paraId="79DC7A17" w14:textId="1506606F" w:rsidR="00F555B9" w:rsidRPr="00F555B9" w:rsidRDefault="0096195C" w:rsidP="001930E5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F555B9">
        <w:rPr>
          <w:rFonts w:ascii="Arial" w:hAnsi="Arial" w:cs="Arial"/>
        </w:rPr>
        <w:t xml:space="preserve">As </w:t>
      </w:r>
      <w:r w:rsidR="00A91E25">
        <w:rPr>
          <w:rFonts w:ascii="Arial" w:hAnsi="Arial" w:cs="Arial"/>
        </w:rPr>
        <w:t xml:space="preserve">impressoras serão </w:t>
      </w:r>
      <w:r w:rsidR="003A7B2D">
        <w:rPr>
          <w:rFonts w:ascii="Arial" w:hAnsi="Arial" w:cs="Arial"/>
        </w:rPr>
        <w:t>utilizad</w:t>
      </w:r>
      <w:r w:rsidR="00A91E25">
        <w:rPr>
          <w:rFonts w:ascii="Arial" w:hAnsi="Arial" w:cs="Arial"/>
        </w:rPr>
        <w:t>a</w:t>
      </w:r>
      <w:r w:rsidR="003A7B2D">
        <w:rPr>
          <w:rFonts w:ascii="Arial" w:hAnsi="Arial" w:cs="Arial"/>
        </w:rPr>
        <w:t>s na Secretaria</w:t>
      </w:r>
      <w:r w:rsidR="00A91E25">
        <w:rPr>
          <w:rFonts w:ascii="Arial" w:hAnsi="Arial" w:cs="Arial"/>
        </w:rPr>
        <w:t xml:space="preserve"> Municipal</w:t>
      </w:r>
      <w:r w:rsidR="003A7B2D">
        <w:rPr>
          <w:rFonts w:ascii="Arial" w:hAnsi="Arial" w:cs="Arial"/>
        </w:rPr>
        <w:t xml:space="preserve"> de Saude</w:t>
      </w:r>
      <w:r w:rsidR="002613F3" w:rsidRPr="00F555B9">
        <w:rPr>
          <w:rFonts w:ascii="Arial" w:hAnsi="Arial" w:cs="Arial"/>
        </w:rPr>
        <w:t xml:space="preserve"> e</w:t>
      </w:r>
      <w:r w:rsidR="00552AB1" w:rsidRPr="00F555B9">
        <w:rPr>
          <w:rFonts w:ascii="Arial" w:hAnsi="Arial" w:cs="Arial"/>
        </w:rPr>
        <w:t xml:space="preserve"> têm natureza de bens/serviços comuns, tendo em vista que seus </w:t>
      </w:r>
      <w:r w:rsidR="00552AB1" w:rsidRPr="00F555B9">
        <w:rPr>
          <w:rFonts w:ascii="Arial" w:hAnsi="Arial" w:cs="Arial"/>
          <w:color w:val="000000"/>
        </w:rPr>
        <w:t xml:space="preserve">padrões de desempenho e qualidade podem ser objetivamente definidos pelo edital, por meio de especificações usuais de mercado, </w:t>
      </w:r>
      <w:r w:rsidR="00552AB1" w:rsidRPr="00F555B9">
        <w:rPr>
          <w:rFonts w:ascii="Arial" w:hAnsi="Arial" w:cs="Arial"/>
        </w:rPr>
        <w:t>nos termos do art. 6º, inciso XIII, da Lei Federal nº 14.133/2021 e Decreto Municipal nº 2037/2021.</w:t>
      </w:r>
    </w:p>
    <w:p w14:paraId="1A44C443" w14:textId="77777777" w:rsidR="00F555B9" w:rsidRPr="00F555B9" w:rsidRDefault="00F555B9" w:rsidP="001930E5">
      <w:p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5B29F436" w14:textId="77777777" w:rsidR="00552AB1" w:rsidRPr="00F555B9" w:rsidRDefault="00552AB1" w:rsidP="001930E5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F555B9">
        <w:rPr>
          <w:rFonts w:ascii="Arial" w:hAnsi="Arial" w:cs="Arial"/>
          <w:b/>
          <w:bCs/>
          <w:color w:val="000000"/>
        </w:rPr>
        <w:t>ESTIMATIVA DO VALOR DA CONTRATAÇÃO</w:t>
      </w:r>
      <w:bookmarkStart w:id="0" w:name="art6xxiiij"/>
      <w:bookmarkEnd w:id="0"/>
    </w:p>
    <w:p w14:paraId="738AAC75" w14:textId="77777777" w:rsidR="00552AB1" w:rsidRPr="00FB4E09" w:rsidRDefault="00552AB1" w:rsidP="001930E5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lastRenderedPageBreak/>
        <w:t>Processo de Contratação Direta com orçamento sigiloso.</w:t>
      </w:r>
      <w:r w:rsidR="00B358E5"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</w:rPr>
        <w:t>Entretanto, vislumbra-se que tal valor é compatível com o praticado pelo mercado correspondente, observando-se o disposto no Decreto Municipal n º 2040/2021, que “Estabelece o procedimento administrativo para a realização de pesquisa de preços para aquisição de bens, contratação de serviços em geral e para contratação de obras e serviços de engenharia no âmbito do Município de Monte Alegre dos Campos, nos termos da Lei Federal nº 14.133/2021”.</w:t>
      </w:r>
    </w:p>
    <w:p w14:paraId="2A06F379" w14:textId="77777777" w:rsidR="00FB4E09" w:rsidRDefault="00552AB1" w:rsidP="001930E5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Para embasar o processo e verificar se o valor está dentro da realidade de mercado o município procedeu em pesquisa de mercado</w:t>
      </w:r>
      <w:r w:rsidR="00405A25" w:rsidRPr="00FB4E09">
        <w:rPr>
          <w:rFonts w:ascii="Arial" w:hAnsi="Arial" w:cs="Arial"/>
        </w:rPr>
        <w:t xml:space="preserve"> com fornecedores do ramo. O valor obtido é compatível com o praticado pelo mercado correspondente observando-se o disposto no decreto municipal nº 2040/2021.</w:t>
      </w:r>
    </w:p>
    <w:p w14:paraId="67B7433E" w14:textId="77777777" w:rsidR="00B50FFE" w:rsidRPr="00FB4E09" w:rsidRDefault="00B50FFE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7C9B9D00" w14:textId="77777777" w:rsidR="0016352B" w:rsidRPr="00FB4E09" w:rsidRDefault="00B50FFE" w:rsidP="001930E5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t>DOTAÇÃO ORÇAMENTÁRIA</w:t>
      </w:r>
    </w:p>
    <w:p w14:paraId="0F5C4E9D" w14:textId="411CAA6E" w:rsidR="00454E48" w:rsidRPr="00454E48" w:rsidRDefault="0016352B" w:rsidP="00454E48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454E48">
        <w:rPr>
          <w:szCs w:val="22"/>
        </w:rPr>
        <w:t xml:space="preserve">A despesa decorrente desta solicitação correrá por conta da dotação orçamentária do orçamento em </w:t>
      </w:r>
      <w:r w:rsidR="0036748C" w:rsidRPr="00454E48">
        <w:rPr>
          <w:szCs w:val="22"/>
        </w:rPr>
        <w:t>vigor:</w:t>
      </w:r>
      <w:r w:rsidR="0088277E" w:rsidRPr="00454E48">
        <w:rPr>
          <w:b/>
          <w:szCs w:val="22"/>
        </w:rPr>
        <w:t xml:space="preserve"> </w:t>
      </w:r>
      <w:r w:rsidR="00454E48" w:rsidRPr="00454E48">
        <w:t xml:space="preserve">349 - 08.008.10.301.0013.1052.4.4.90.52.00 ESTRUTURAÇÃO </w:t>
      </w:r>
      <w:r w:rsidR="00454E48">
        <w:t>–</w:t>
      </w:r>
      <w:r w:rsidR="00454E48" w:rsidRPr="00454E48">
        <w:t xml:space="preserve"> INVESTIMENTO</w:t>
      </w:r>
    </w:p>
    <w:p w14:paraId="3ADECAE0" w14:textId="79FA38A7" w:rsidR="00FB4E09" w:rsidRPr="00454E48" w:rsidRDefault="00FB4E09" w:rsidP="00D43068">
      <w:pPr>
        <w:pStyle w:val="WW-Recuonormal"/>
        <w:numPr>
          <w:ilvl w:val="0"/>
          <w:numId w:val="8"/>
        </w:numPr>
        <w:spacing w:before="0" w:after="0" w:line="360" w:lineRule="auto"/>
        <w:rPr>
          <w:szCs w:val="22"/>
        </w:rPr>
      </w:pPr>
      <w:r w:rsidRPr="00454E48">
        <w:rPr>
          <w:b/>
          <w:szCs w:val="22"/>
        </w:rPr>
        <w:t>TABELA DE ITENS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1276"/>
        <w:gridCol w:w="992"/>
        <w:gridCol w:w="2268"/>
        <w:gridCol w:w="2410"/>
      </w:tblGrid>
      <w:tr w:rsidR="00AA23FE" w:rsidRPr="00445726" w14:paraId="09ADD7A0" w14:textId="77777777" w:rsidTr="009E7E94">
        <w:trPr>
          <w:trHeight w:val="367"/>
          <w:jc w:val="center"/>
        </w:trPr>
        <w:tc>
          <w:tcPr>
            <w:tcW w:w="562" w:type="dxa"/>
            <w:shd w:val="clear" w:color="auto" w:fill="C0C0C0"/>
            <w:vAlign w:val="bottom"/>
          </w:tcPr>
          <w:p w14:paraId="1019D768" w14:textId="77777777" w:rsidR="00445726" w:rsidRPr="00FB4E09" w:rsidRDefault="00445726" w:rsidP="00AA23FE">
            <w:pPr>
              <w:pStyle w:val="PargrafodaLista"/>
              <w:spacing w:after="0" w:line="360" w:lineRule="auto"/>
              <w:ind w:left="169"/>
              <w:jc w:val="center"/>
              <w:rPr>
                <w:rFonts w:ascii="Arial" w:eastAsia="Arial Unicode MS" w:hAnsi="Arial" w:cs="Arial"/>
                <w:b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3119" w:type="dxa"/>
            <w:shd w:val="clear" w:color="auto" w:fill="C0C0C0"/>
            <w:vAlign w:val="bottom"/>
          </w:tcPr>
          <w:p w14:paraId="4A69771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Especificação</w:t>
            </w:r>
          </w:p>
        </w:tc>
        <w:tc>
          <w:tcPr>
            <w:tcW w:w="1276" w:type="dxa"/>
            <w:shd w:val="clear" w:color="auto" w:fill="B3B3B3"/>
            <w:vAlign w:val="bottom"/>
          </w:tcPr>
          <w:p w14:paraId="4B09893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Quantidade</w:t>
            </w:r>
          </w:p>
        </w:tc>
        <w:tc>
          <w:tcPr>
            <w:tcW w:w="992" w:type="dxa"/>
            <w:shd w:val="clear" w:color="auto" w:fill="B3B3B3"/>
            <w:vAlign w:val="bottom"/>
          </w:tcPr>
          <w:p w14:paraId="47E0D14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Un. de Medida</w:t>
            </w:r>
          </w:p>
        </w:tc>
        <w:tc>
          <w:tcPr>
            <w:tcW w:w="2268" w:type="dxa"/>
            <w:shd w:val="clear" w:color="auto" w:fill="B3B3B3"/>
            <w:vAlign w:val="bottom"/>
          </w:tcPr>
          <w:p w14:paraId="16C863C9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2410" w:type="dxa"/>
            <w:shd w:val="clear" w:color="auto" w:fill="B3B3B3"/>
            <w:vAlign w:val="bottom"/>
          </w:tcPr>
          <w:p w14:paraId="20A8E033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Total</w:t>
            </w:r>
          </w:p>
        </w:tc>
      </w:tr>
      <w:tr w:rsidR="00AA23FE" w:rsidRPr="00445726" w14:paraId="2CF3595B" w14:textId="77777777" w:rsidTr="009E7E94">
        <w:trPr>
          <w:trHeight w:val="386"/>
          <w:jc w:val="center"/>
        </w:trPr>
        <w:tc>
          <w:tcPr>
            <w:tcW w:w="562" w:type="dxa"/>
            <w:vAlign w:val="center"/>
          </w:tcPr>
          <w:p w14:paraId="6D35D975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1</w:t>
            </w:r>
          </w:p>
        </w:tc>
        <w:tc>
          <w:tcPr>
            <w:tcW w:w="3119" w:type="dxa"/>
            <w:vAlign w:val="center"/>
          </w:tcPr>
          <w:p w14:paraId="45E45085" w14:textId="28FC409C" w:rsidR="00575EA0" w:rsidRPr="00D060AE" w:rsidRDefault="00DE0EC9" w:rsidP="00DE0E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 Unicode MS" w:hAnsi="Arial" w:cs="Arial"/>
                <w:lang w:eastAsia="ar-SA"/>
              </w:rPr>
            </w:pPr>
            <w:r w:rsidRPr="00DE0EC9">
              <w:rPr>
                <w:rFonts w:ascii="Arial" w:eastAsia="Arial Unicode MS" w:hAnsi="Arial" w:cs="Arial"/>
                <w:lang w:eastAsia="ar-SA"/>
              </w:rPr>
              <w:t>IMPRESSORA LASER MONOCROMATICA COMPATIVEL COM TONER CE285A</w:t>
            </w:r>
          </w:p>
        </w:tc>
        <w:tc>
          <w:tcPr>
            <w:tcW w:w="1276" w:type="dxa"/>
            <w:vAlign w:val="center"/>
          </w:tcPr>
          <w:p w14:paraId="62F1D143" w14:textId="785D226E" w:rsidR="00575EA0" w:rsidRPr="00FB4E09" w:rsidRDefault="00DE0EC9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>
              <w:rPr>
                <w:rFonts w:ascii="Arial" w:eastAsia="Arial Unicode MS" w:hAnsi="Arial" w:cs="Arial"/>
                <w:lang w:eastAsia="ar-SA"/>
              </w:rPr>
              <w:t>5,00</w:t>
            </w:r>
          </w:p>
        </w:tc>
        <w:tc>
          <w:tcPr>
            <w:tcW w:w="992" w:type="dxa"/>
            <w:vAlign w:val="center"/>
          </w:tcPr>
          <w:p w14:paraId="71F5D419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7ED6BE56" w14:textId="77777777" w:rsidR="00575EA0" w:rsidRPr="00FB4E09" w:rsidRDefault="00575EA0" w:rsidP="009E7E94">
            <w:pPr>
              <w:spacing w:before="240" w:after="0" w:line="360" w:lineRule="auto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0F50E1CE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</w:tbl>
    <w:p w14:paraId="25C89902" w14:textId="77777777" w:rsidR="00552AB1" w:rsidRPr="00445726" w:rsidRDefault="00552AB1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b/>
          <w:szCs w:val="22"/>
        </w:rPr>
      </w:pPr>
    </w:p>
    <w:p w14:paraId="1BA2B101" w14:textId="77777777" w:rsidR="00B50FFE" w:rsidRPr="00B50FFE" w:rsidRDefault="0016352B" w:rsidP="00B50FFE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CRITÉRIO DE JULGAMENTO</w:t>
      </w:r>
    </w:p>
    <w:p w14:paraId="4B6D2D95" w14:textId="1D37F37C" w:rsidR="0016352B" w:rsidRPr="00FB4E09" w:rsidRDefault="0016352B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O critério de julgamento estabele</w:t>
      </w:r>
      <w:r w:rsidR="00405A25" w:rsidRPr="00FB4E09">
        <w:rPr>
          <w:rFonts w:ascii="Arial" w:hAnsi="Arial" w:cs="Arial"/>
        </w:rPr>
        <w:t>cido para esse certame será de menor preço</w:t>
      </w:r>
      <w:r w:rsidR="006052A0" w:rsidRPr="00FB4E09">
        <w:rPr>
          <w:rFonts w:ascii="Arial" w:hAnsi="Arial" w:cs="Arial"/>
        </w:rPr>
        <w:t>.</w:t>
      </w:r>
    </w:p>
    <w:p w14:paraId="367A8C24" w14:textId="77777777" w:rsidR="00FB4E09" w:rsidRDefault="00FB4E09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szCs w:val="22"/>
        </w:rPr>
      </w:pPr>
    </w:p>
    <w:p w14:paraId="165F00D8" w14:textId="77777777" w:rsidR="00405A25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LOCAL E PRAZO DE ENTREGA DOS MATERIAIS</w:t>
      </w:r>
    </w:p>
    <w:p w14:paraId="55B0280C" w14:textId="03671F87" w:rsidR="0016352B" w:rsidRPr="00405A25" w:rsidRDefault="00405A25" w:rsidP="001930E5">
      <w:pPr>
        <w:pStyle w:val="WW-Recuonormal"/>
        <w:numPr>
          <w:ilvl w:val="1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>
        <w:t>O</w:t>
      </w:r>
      <w:r w:rsidRPr="007A3B2B">
        <w:t xml:space="preserve"> prazo de entrega </w:t>
      </w:r>
      <w:r>
        <w:t>do objeto</w:t>
      </w:r>
      <w:r w:rsidRPr="007A3B2B">
        <w:t xml:space="preserve"> </w:t>
      </w:r>
      <w:r w:rsidR="00787F95">
        <w:t>é de 10 dias</w:t>
      </w:r>
      <w:r w:rsidR="00286BD9">
        <w:t xml:space="preserve"> </w:t>
      </w:r>
      <w:r w:rsidRPr="007A3B2B">
        <w:t>a contar do envio da solicitação de fornecimen</w:t>
      </w:r>
      <w:r>
        <w:t xml:space="preserve">to pela administração municipal, </w:t>
      </w:r>
      <w:r w:rsidRPr="007A3B2B">
        <w:t xml:space="preserve">devendo ser entregue na </w:t>
      </w:r>
      <w:r>
        <w:t>Secretaria Municipal de Saúde,</w:t>
      </w:r>
      <w:r w:rsidRPr="007A3B2B">
        <w:t xml:space="preserve"> Centro, CEP: 95236-000 – Monte Alegre dos Campos-RS</w:t>
      </w:r>
      <w:r>
        <w:t>.</w:t>
      </w:r>
    </w:p>
    <w:p w14:paraId="61FD3C6F" w14:textId="77777777" w:rsidR="0016352B" w:rsidRPr="00445726" w:rsidRDefault="0016352B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4B0453A0" w14:textId="77777777" w:rsidR="0016352B" w:rsidRPr="00445726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 w:rsidRPr="00445726">
        <w:rPr>
          <w:b/>
          <w:szCs w:val="22"/>
        </w:rPr>
        <w:t>DO RECEBIMENTO</w:t>
      </w:r>
    </w:p>
    <w:p w14:paraId="00091126" w14:textId="77777777" w:rsidR="00405A25" w:rsidRDefault="00405A25" w:rsidP="001930E5">
      <w:pPr>
        <w:pStyle w:val="WW-Recuonormal"/>
        <w:numPr>
          <w:ilvl w:val="1"/>
          <w:numId w:val="8"/>
        </w:numPr>
        <w:spacing w:before="0" w:after="0" w:line="360" w:lineRule="auto"/>
      </w:pPr>
      <w:r w:rsidRPr="007A3B2B">
        <w:t>Os materiais e serviços deverão ser entregues/prestados de uma só vez, dent</w:t>
      </w:r>
      <w:r>
        <w:t xml:space="preserve">ro do prazo estipulado no item </w:t>
      </w:r>
      <w:r w:rsidR="00FB4E09" w:rsidRPr="00FB4E09">
        <w:t>8</w:t>
      </w:r>
      <w:r w:rsidRPr="00FB4E09">
        <w:t>.1</w:t>
      </w:r>
      <w:r w:rsidRPr="007A3B2B">
        <w:t xml:space="preserve"> deste Termo de Referência. </w:t>
      </w:r>
    </w:p>
    <w:p w14:paraId="1FB1A928" w14:textId="77777777" w:rsidR="0085037C" w:rsidRDefault="0085037C" w:rsidP="0085037C">
      <w:pPr>
        <w:pStyle w:val="WW-Recuonormal"/>
        <w:spacing w:before="0" w:after="0" w:line="360" w:lineRule="auto"/>
        <w:ind w:left="0"/>
      </w:pPr>
    </w:p>
    <w:p w14:paraId="10DD6373" w14:textId="34AC1D63" w:rsidR="00FB4E09" w:rsidRDefault="00405A25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lastRenderedPageBreak/>
        <w:t xml:space="preserve">Por ocasião da </w:t>
      </w:r>
      <w:r w:rsidR="0085037C">
        <w:rPr>
          <w:rFonts w:ascii="Arial" w:hAnsi="Arial" w:cs="Arial"/>
        </w:rPr>
        <w:t xml:space="preserve">entrega, os itens </w:t>
      </w:r>
      <w:r w:rsidR="00CE4F3C">
        <w:rPr>
          <w:rFonts w:ascii="Arial" w:hAnsi="Arial" w:cs="Arial"/>
        </w:rPr>
        <w:t xml:space="preserve">serão recebidos pelo Sr. Secretário André </w:t>
      </w:r>
      <w:r w:rsidR="0085037C">
        <w:rPr>
          <w:rFonts w:ascii="Arial" w:hAnsi="Arial" w:cs="Arial"/>
        </w:rPr>
        <w:t>de Abreu Pinheiro, e</w:t>
      </w:r>
      <w:r w:rsidRPr="00FB4E09">
        <w:rPr>
          <w:rFonts w:ascii="Arial" w:hAnsi="Arial" w:cs="Arial"/>
        </w:rPr>
        <w:t xml:space="preserve"> terão suas características confrontadas com as especificações contidas neste instrumento convocatório, considerando a proposta de preços parte integrante do contrato. </w:t>
      </w:r>
    </w:p>
    <w:p w14:paraId="5D8BB69C" w14:textId="77777777" w:rsidR="0085037C" w:rsidRPr="0085037C" w:rsidRDefault="0085037C" w:rsidP="0085037C">
      <w:pPr>
        <w:pStyle w:val="PargrafodaLista"/>
        <w:suppressAutoHyphens/>
        <w:spacing w:after="0" w:line="360" w:lineRule="auto"/>
        <w:ind w:left="0"/>
        <w:jc w:val="both"/>
        <w:rPr>
          <w:rFonts w:ascii="Arial" w:hAnsi="Arial" w:cs="Arial"/>
        </w:rPr>
      </w:pPr>
    </w:p>
    <w:p w14:paraId="183CE428" w14:textId="77777777" w:rsidR="00FB4E09" w:rsidRDefault="00405A25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Serão recusados os serviços e materiais caso estes não estejam em acordo com todas as especificações do presente neste instrumento. </w:t>
      </w:r>
    </w:p>
    <w:p w14:paraId="7309A0E7" w14:textId="77777777" w:rsidR="00FB4E09" w:rsidRPr="00FB4E09" w:rsidRDefault="00FB4E09" w:rsidP="001930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536EBDF8" w14:textId="77777777" w:rsidR="00F555B9" w:rsidRPr="00F555B9" w:rsidRDefault="00F555B9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>
        <w:rPr>
          <w:b/>
          <w:szCs w:val="22"/>
        </w:rPr>
        <w:t>DO PAGAMENTO</w:t>
      </w:r>
    </w:p>
    <w:p w14:paraId="5A7ABD44" w14:textId="77777777" w:rsidR="00FB4E09" w:rsidRPr="00F555B9" w:rsidRDefault="00FB4E09" w:rsidP="001930E5">
      <w:pPr>
        <w:pStyle w:val="WW-Recuonormal"/>
        <w:numPr>
          <w:ilvl w:val="1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 w:rsidRPr="00F555B9">
        <w:rPr>
          <w:rFonts w:eastAsia="Calibri"/>
          <w:color w:val="000000"/>
          <w:szCs w:val="22"/>
        </w:rPr>
        <w:t xml:space="preserve">O pagamento será efetuado, no prazo de </w:t>
      </w:r>
      <w:r w:rsidRPr="00F555B9">
        <w:rPr>
          <w:rFonts w:eastAsia="Calibri"/>
          <w:b/>
          <w:szCs w:val="22"/>
        </w:rPr>
        <w:t>30 (trinta) dias</w:t>
      </w:r>
      <w:r w:rsidRPr="00F555B9">
        <w:rPr>
          <w:rFonts w:eastAsia="Calibri"/>
          <w:color w:val="FF0000"/>
          <w:szCs w:val="22"/>
        </w:rPr>
        <w:t xml:space="preserve"> </w:t>
      </w:r>
      <w:r w:rsidRPr="00F555B9">
        <w:rPr>
          <w:rFonts w:eastAsia="Calibri"/>
          <w:color w:val="000000"/>
          <w:szCs w:val="22"/>
        </w:rPr>
        <w:t>da data de apresentação dos documentos de cobrança, desde que a totalidade do objeto contratado tenha sido executada/entregue, atestada e aprovada pelo CONTRATANTE;</w:t>
      </w:r>
    </w:p>
    <w:p w14:paraId="31BBC24E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0B19F3B2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>O pagamento ocorrerá após o recebimento definitivo dos serviços constantes nesse termo de referência.</w:t>
      </w:r>
    </w:p>
    <w:p w14:paraId="7DA6A078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7C670D42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 xml:space="preserve">Em caso de realização </w:t>
      </w:r>
      <w:r>
        <w:rPr>
          <w:szCs w:val="22"/>
        </w:rPr>
        <w:t xml:space="preserve">da entrega </w:t>
      </w:r>
      <w:r w:rsidRPr="00DD5602">
        <w:rPr>
          <w:szCs w:val="22"/>
        </w:rPr>
        <w:t xml:space="preserve">de forma parcial, a fiscalização notificará a CONTRATADA, informando o ocorrido, e considerar-se-á como inadimplemento contratual, tendo em vista a não entrega de todo o </w:t>
      </w:r>
      <w:r>
        <w:rPr>
          <w:szCs w:val="22"/>
        </w:rPr>
        <w:t>objeto</w:t>
      </w:r>
      <w:r w:rsidRPr="00DD5602">
        <w:rPr>
          <w:szCs w:val="22"/>
        </w:rPr>
        <w:t xml:space="preserve"> contratado.</w:t>
      </w:r>
    </w:p>
    <w:p w14:paraId="18748BF3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4A299D34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3980A903" w14:textId="77777777" w:rsidR="00FB4E09" w:rsidRPr="00DD5602" w:rsidRDefault="00FB4E09" w:rsidP="001930E5">
      <w:pPr>
        <w:pStyle w:val="PargrafodaLista"/>
        <w:spacing w:after="0" w:line="360" w:lineRule="auto"/>
        <w:ind w:left="0"/>
        <w:jc w:val="both"/>
      </w:pPr>
    </w:p>
    <w:p w14:paraId="17E098C1" w14:textId="77777777" w:rsidR="00FB4E09" w:rsidRPr="00B50FFE" w:rsidRDefault="00FB4E09" w:rsidP="001930E5">
      <w:pPr>
        <w:pStyle w:val="WW-Recuonormal"/>
        <w:numPr>
          <w:ilvl w:val="0"/>
          <w:numId w:val="8"/>
        </w:numPr>
        <w:spacing w:before="0" w:after="0" w:line="360" w:lineRule="auto"/>
        <w:rPr>
          <w:b/>
          <w:szCs w:val="22"/>
        </w:rPr>
      </w:pPr>
      <w:r w:rsidRPr="00DD5602">
        <w:rPr>
          <w:b/>
          <w:szCs w:val="22"/>
        </w:rPr>
        <w:t>DA DOCUMENTAÇÃO EXIGIDA</w:t>
      </w:r>
    </w:p>
    <w:p w14:paraId="1E50F497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HABILITAÇÃO JURÍDICA:</w:t>
      </w:r>
    </w:p>
    <w:p w14:paraId="22C3FB7B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R</w:t>
      </w:r>
      <w:r w:rsidR="00FB4E09" w:rsidRPr="00FB4E09">
        <w:rPr>
          <w:rFonts w:ascii="Arial" w:eastAsia="Times New Roman" w:hAnsi="Arial" w:cs="Arial"/>
          <w:lang w:eastAsia="zh-CN"/>
        </w:rPr>
        <w:t>egistro comercial, no caso de empresa individual;</w:t>
      </w:r>
    </w:p>
    <w:p w14:paraId="5393611E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A</w:t>
      </w:r>
      <w:r w:rsidR="00FB4E09" w:rsidRPr="00FB4E09">
        <w:rPr>
          <w:rFonts w:ascii="Arial" w:eastAsia="Times New Roman" w:hAnsi="Arial" w:cs="Arial"/>
          <w:lang w:eastAsia="zh-CN"/>
        </w:rPr>
        <w:t>to constitutivo, estatuto ou contrato social em vigor, devidamente registrado, em se tratando de sociedades comerciais, e, no caso de sociedade por ações, acompanhado de documentos de eleição de seus administradores;</w:t>
      </w:r>
    </w:p>
    <w:p w14:paraId="5801A805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Nacional de Pessoa Jurídica (CNPJ/MF);</w:t>
      </w:r>
    </w:p>
    <w:p w14:paraId="5297A5C7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>D</w:t>
      </w:r>
      <w:r w:rsidR="00FB4E09" w:rsidRPr="00FB4E09">
        <w:rPr>
          <w:rFonts w:ascii="Arial" w:eastAsia="Times New Roman" w:hAnsi="Arial" w:cs="Arial"/>
          <w:lang w:eastAsia="zh-CN"/>
        </w:rPr>
        <w:t>ecreto de autorização, em se tratando de empresa ou sociedade estrangeira em funcionamento no País, e ato de registro ou autorização para funcionamento expedido pelo órgão competente, quando a atividade assim o exigir.</w:t>
      </w:r>
    </w:p>
    <w:p w14:paraId="1EBF9498" w14:textId="77777777" w:rsidR="00FB4E09" w:rsidRPr="00DD5602" w:rsidRDefault="00FB4E09" w:rsidP="001930E5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6B441C4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FISCAL:</w:t>
      </w:r>
    </w:p>
    <w:p w14:paraId="3C4BDF09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de Contribuintes do Estado ou do Município, se houver, relativo ao domicílio ou sede do licitante, pertinente ao seu ramo de atividades;</w:t>
      </w:r>
    </w:p>
    <w:p w14:paraId="45B82626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 xml:space="preserve">rova de regularidade quanto aos tributos e encargos sociais administrados pela Secretaria da Receita Federal do Brasil - RFB e quanto à Dívida Ativa da União administrada pela Procuradoria Geral da Fazenda Nacional – PGFN (Certidão Conjunta Negativa). </w:t>
      </w:r>
    </w:p>
    <w:p w14:paraId="449C5D64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Estadual, relativa ao domicílio ou sede do licitante;</w:t>
      </w:r>
    </w:p>
    <w:p w14:paraId="3DB79A26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Municipal, relativa ao domicílio ou sede do licitante;</w:t>
      </w:r>
    </w:p>
    <w:p w14:paraId="47A16EF5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regularidade (CRF) junto ao Fundo de Garantia por Tempo de Serviço (FGTS).</w:t>
      </w:r>
    </w:p>
    <w:p w14:paraId="172A8DF7" w14:textId="77777777" w:rsidR="00FB4E09" w:rsidRPr="00DD5602" w:rsidRDefault="00FB4E09" w:rsidP="001930E5">
      <w:p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5694F1DB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-426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Arial" w:hAnsi="Arial" w:cs="Arial"/>
          <w:b/>
          <w:color w:val="000000"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TRABALHISTA:</w:t>
      </w:r>
    </w:p>
    <w:p w14:paraId="2B0F3015" w14:textId="77777777" w:rsidR="00F555B9" w:rsidRDefault="00F555B9" w:rsidP="001930E5">
      <w:pPr>
        <w:pStyle w:val="PargrafodaLista"/>
        <w:numPr>
          <w:ilvl w:val="2"/>
          <w:numId w:val="8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Cs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>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FB4E09" w:rsidRPr="00FB4E09">
        <w:rPr>
          <w:rFonts w:ascii="Arial" w:eastAsia="Times New Roman" w:hAnsi="Arial" w:cs="Arial"/>
          <w:bCs/>
          <w:color w:val="000000"/>
          <w:lang w:eastAsia="zh-CN"/>
        </w:rPr>
        <w:t>.</w:t>
      </w:r>
      <w:r w:rsidR="00FB4E09" w:rsidRPr="00FB4E09">
        <w:rPr>
          <w:rFonts w:ascii="Arial" w:eastAsia="Times New Roman" w:hAnsi="Arial" w:cs="Arial"/>
          <w:bCs/>
          <w:lang w:eastAsia="zh-CN"/>
        </w:rPr>
        <w:t xml:space="preserve"> </w:t>
      </w:r>
    </w:p>
    <w:p w14:paraId="00B46116" w14:textId="77777777" w:rsidR="00F555B9" w:rsidRDefault="00F555B9" w:rsidP="001930E5">
      <w:pPr>
        <w:pStyle w:val="PargrafodaLista"/>
        <w:tabs>
          <w:tab w:val="left" w:pos="-426"/>
          <w:tab w:val="left" w:pos="284"/>
        </w:tabs>
        <w:spacing w:after="0" w:line="360" w:lineRule="auto"/>
        <w:ind w:left="0"/>
        <w:jc w:val="both"/>
        <w:rPr>
          <w:rFonts w:ascii="Arial" w:eastAsia="Times New Roman" w:hAnsi="Arial" w:cs="Arial"/>
          <w:bCs/>
          <w:lang w:eastAsia="zh-CN"/>
        </w:rPr>
      </w:pPr>
    </w:p>
    <w:p w14:paraId="22FD3919" w14:textId="77777777" w:rsidR="00FB4E09" w:rsidRPr="00F555B9" w:rsidRDefault="00F555B9" w:rsidP="001930E5">
      <w:pPr>
        <w:pStyle w:val="PargrafodaLista"/>
        <w:numPr>
          <w:ilvl w:val="1"/>
          <w:numId w:val="8"/>
        </w:numPr>
        <w:tabs>
          <w:tab w:val="left" w:pos="-426"/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Cs/>
          <w:lang w:eastAsia="zh-CN"/>
        </w:rPr>
      </w:pPr>
      <w:r w:rsidRPr="00F555B9">
        <w:rPr>
          <w:rFonts w:ascii="Arial" w:hAnsi="Arial" w:cs="Arial"/>
          <w:b/>
        </w:rPr>
        <w:t xml:space="preserve"> </w:t>
      </w:r>
      <w:r w:rsidR="00FB4E09" w:rsidRPr="00F555B9">
        <w:rPr>
          <w:rFonts w:ascii="Arial" w:hAnsi="Arial" w:cs="Arial"/>
          <w:b/>
        </w:rPr>
        <w:t>DECLARAÇÃO, ASSINADA POR REPRESENTANTE LEGAL DA PROPONENTE, DE QUE:</w:t>
      </w:r>
    </w:p>
    <w:p w14:paraId="67843F16" w14:textId="77777777" w:rsidR="00FB4E09" w:rsidRPr="00FB4E09" w:rsidRDefault="00FB4E09" w:rsidP="001930E5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Cs/>
        </w:rPr>
        <w:t>A empresa atende ao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disposto no Art. 7°,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inciso XXXIII da Constituição Federal</w:t>
      </w:r>
      <w:r w:rsidRPr="00FB4E09">
        <w:rPr>
          <w:rFonts w:ascii="Arial" w:hAnsi="Arial" w:cs="Arial"/>
        </w:rPr>
        <w:t xml:space="preserve"> (Lei 9.854 de 27/10/99), conforme modelo anexo;</w:t>
      </w:r>
    </w:p>
    <w:p w14:paraId="57750D83" w14:textId="77777777" w:rsidR="00F555B9" w:rsidRDefault="00FB4E09" w:rsidP="001930E5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t>Declaração</w:t>
      </w:r>
      <w:r w:rsidRPr="00FB4E09">
        <w:rPr>
          <w:rFonts w:ascii="Arial" w:hAnsi="Arial" w:cs="Arial"/>
        </w:rPr>
        <w:t xml:space="preserve"> na qualidade de licitante do procedimento licitatório, que </w:t>
      </w:r>
      <w:r w:rsidRPr="00FB4E09">
        <w:rPr>
          <w:rFonts w:ascii="Arial" w:hAnsi="Arial" w:cs="Arial"/>
          <w:b/>
        </w:rPr>
        <w:t>não foi declarada inidônea</w:t>
      </w:r>
      <w:r w:rsidRPr="00FB4E09">
        <w:rPr>
          <w:rFonts w:ascii="Arial" w:hAnsi="Arial" w:cs="Arial"/>
        </w:rPr>
        <w:t xml:space="preserve"> para licitar ou contratar com o Poder Público, em qualquer de suas esferas.</w:t>
      </w:r>
    </w:p>
    <w:p w14:paraId="40944CEE" w14:textId="77777777" w:rsidR="00F555B9" w:rsidRDefault="00F555B9" w:rsidP="001930E5">
      <w:pPr>
        <w:pStyle w:val="PargrafodaLista"/>
        <w:tabs>
          <w:tab w:val="left" w:pos="709"/>
        </w:tabs>
        <w:overflowPunct w:val="0"/>
        <w:adjustRightInd w:val="0"/>
        <w:spacing w:after="0" w:line="360" w:lineRule="auto"/>
        <w:ind w:left="0"/>
        <w:jc w:val="both"/>
        <w:textAlignment w:val="baseline"/>
        <w:rPr>
          <w:rFonts w:ascii="Arial" w:hAnsi="Arial" w:cs="Arial"/>
        </w:rPr>
      </w:pPr>
    </w:p>
    <w:p w14:paraId="14582759" w14:textId="77777777" w:rsidR="00FB4E09" w:rsidRPr="0085037C" w:rsidRDefault="00FB4E09" w:rsidP="001930E5">
      <w:pPr>
        <w:pStyle w:val="PargrafodaLista"/>
        <w:numPr>
          <w:ilvl w:val="0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555B9">
        <w:rPr>
          <w:rFonts w:ascii="Arial" w:hAnsi="Arial" w:cs="Arial"/>
          <w:b/>
        </w:rPr>
        <w:t>OBSERVAÇÃO: A Documentação somente será exigida do fornecedor com menor valor na Dispensa de Licitação.</w:t>
      </w:r>
    </w:p>
    <w:p w14:paraId="2C5A601E" w14:textId="77777777" w:rsidR="0085037C" w:rsidRPr="00F555B9" w:rsidRDefault="0085037C" w:rsidP="0085037C">
      <w:pPr>
        <w:pStyle w:val="PargrafodaLista"/>
        <w:tabs>
          <w:tab w:val="left" w:pos="709"/>
        </w:tabs>
        <w:overflowPunct w:val="0"/>
        <w:adjustRightInd w:val="0"/>
        <w:spacing w:after="0" w:line="360" w:lineRule="auto"/>
        <w:ind w:left="0"/>
        <w:jc w:val="both"/>
        <w:textAlignment w:val="baseline"/>
        <w:rPr>
          <w:rFonts w:ascii="Arial" w:hAnsi="Arial" w:cs="Arial"/>
        </w:rPr>
      </w:pPr>
    </w:p>
    <w:p w14:paraId="14EA2F7E" w14:textId="77777777" w:rsidR="00FB4E09" w:rsidRPr="00DD5602" w:rsidRDefault="00FB4E09" w:rsidP="001930E5">
      <w:pPr>
        <w:spacing w:after="0" w:line="360" w:lineRule="auto"/>
        <w:jc w:val="both"/>
        <w:rPr>
          <w:rFonts w:ascii="Arial" w:hAnsi="Arial" w:cs="Arial"/>
        </w:rPr>
      </w:pPr>
    </w:p>
    <w:p w14:paraId="772CA40D" w14:textId="056658AE" w:rsidR="00FB4E09" w:rsidRDefault="00FB4E09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  <w:r w:rsidRPr="00FB4E09">
        <w:rPr>
          <w:rFonts w:ascii="Arial" w:hAnsi="Arial" w:cs="Arial"/>
          <w:color w:val="000000"/>
        </w:rPr>
        <w:lastRenderedPageBreak/>
        <w:t xml:space="preserve">Monte Alegre dos Campos, </w:t>
      </w:r>
      <w:r w:rsidR="00412BFA">
        <w:rPr>
          <w:rFonts w:ascii="Arial" w:hAnsi="Arial" w:cs="Arial"/>
          <w:color w:val="000000"/>
        </w:rPr>
        <w:t>07</w:t>
      </w:r>
      <w:r w:rsidRPr="00FB4E09">
        <w:rPr>
          <w:rFonts w:ascii="Arial" w:hAnsi="Arial" w:cs="Arial"/>
          <w:color w:val="000000"/>
        </w:rPr>
        <w:t xml:space="preserve"> de </w:t>
      </w:r>
      <w:r w:rsidR="00412BFA">
        <w:rPr>
          <w:rFonts w:ascii="Arial" w:hAnsi="Arial" w:cs="Arial"/>
          <w:color w:val="000000"/>
        </w:rPr>
        <w:t>novembro</w:t>
      </w:r>
      <w:r w:rsidRPr="00FB4E09">
        <w:rPr>
          <w:rFonts w:ascii="Arial" w:hAnsi="Arial" w:cs="Arial"/>
          <w:color w:val="000000"/>
        </w:rPr>
        <w:t xml:space="preserve"> de 2023.</w:t>
      </w:r>
    </w:p>
    <w:p w14:paraId="069E782B" w14:textId="77777777" w:rsidR="00AA23FE" w:rsidRDefault="00AA23FE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</w:p>
    <w:p w14:paraId="7DF426AA" w14:textId="77777777" w:rsidR="0085037C" w:rsidRPr="00B50FFE" w:rsidRDefault="0085037C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</w:p>
    <w:p w14:paraId="0192B93E" w14:textId="77777777" w:rsidR="00FB4E09" w:rsidRPr="001930E5" w:rsidRDefault="00FB4E09" w:rsidP="001930E5">
      <w:pPr>
        <w:pStyle w:val="PargrafodaLista"/>
        <w:spacing w:after="120" w:line="240" w:lineRule="exact"/>
        <w:ind w:left="0"/>
        <w:jc w:val="center"/>
        <w:rPr>
          <w:rFonts w:ascii="Arial" w:eastAsia="Calibri" w:hAnsi="Arial" w:cs="Arial"/>
        </w:rPr>
      </w:pPr>
      <w:r w:rsidRPr="001930E5">
        <w:rPr>
          <w:rFonts w:ascii="Arial" w:eastAsia="Calibri" w:hAnsi="Arial" w:cs="Arial"/>
        </w:rPr>
        <w:t>Viviana de Abreu Scarabotto</w:t>
      </w:r>
    </w:p>
    <w:p w14:paraId="74D92210" w14:textId="77777777" w:rsidR="00FA6E87" w:rsidRPr="00FB4E09" w:rsidRDefault="00221640" w:rsidP="001930E5">
      <w:pPr>
        <w:pStyle w:val="BodyText21"/>
        <w:spacing w:line="240" w:lineRule="exact"/>
        <w:jc w:val="center"/>
        <w:rPr>
          <w:rFonts w:ascii="Arial" w:hAnsi="Arial" w:cs="Arial"/>
          <w:sz w:val="22"/>
          <w:szCs w:val="22"/>
        </w:rPr>
      </w:pPr>
      <w:r w:rsidRPr="00FB4E09">
        <w:rPr>
          <w:rFonts w:ascii="Arial" w:hAnsi="Arial" w:cs="Arial"/>
          <w:sz w:val="22"/>
          <w:szCs w:val="22"/>
        </w:rPr>
        <w:t>Membro da Comissão de Licitação</w:t>
      </w:r>
    </w:p>
    <w:sectPr w:rsidR="00FA6E87" w:rsidRPr="00FB4E09" w:rsidSect="00552AB1">
      <w:headerReference w:type="default" r:id="rId7"/>
      <w:footerReference w:type="default" r:id="rId8"/>
      <w:pgSz w:w="11906" w:h="16838"/>
      <w:pgMar w:top="1276" w:right="127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0F774" w14:textId="77777777" w:rsidR="00B6627B" w:rsidRDefault="00B6627B">
      <w:pPr>
        <w:spacing w:after="0" w:line="240" w:lineRule="auto"/>
      </w:pPr>
      <w:r>
        <w:separator/>
      </w:r>
    </w:p>
  </w:endnote>
  <w:endnote w:type="continuationSeparator" w:id="0">
    <w:p w14:paraId="0B9991B8" w14:textId="77777777" w:rsidR="00B6627B" w:rsidRDefault="00B66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8369D" w14:textId="77777777" w:rsidR="00E653DF" w:rsidRDefault="0080126C">
    <w:pPr>
      <w:pStyle w:val="Rodap"/>
    </w:pPr>
    <w:r>
      <w:rPr>
        <w:noProof/>
        <w:lang w:eastAsia="pt-BR"/>
      </w:rPr>
      <w:drawing>
        <wp:inline distT="0" distB="0" distL="0" distR="0" wp14:anchorId="41614775" wp14:editId="4BFF3163">
          <wp:extent cx="5400040" cy="63373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39732" w14:textId="77777777" w:rsidR="00B6627B" w:rsidRDefault="00B6627B">
      <w:pPr>
        <w:spacing w:after="0" w:line="240" w:lineRule="auto"/>
      </w:pPr>
      <w:r>
        <w:separator/>
      </w:r>
    </w:p>
  </w:footnote>
  <w:footnote w:type="continuationSeparator" w:id="0">
    <w:p w14:paraId="7B4F08F9" w14:textId="77777777" w:rsidR="00B6627B" w:rsidRDefault="00B66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9567" w14:textId="77777777" w:rsidR="00E653DF" w:rsidRDefault="0080126C">
    <w:pPr>
      <w:pStyle w:val="Cabealho"/>
    </w:pPr>
    <w:r>
      <w:rPr>
        <w:noProof/>
        <w:lang w:eastAsia="pt-BR"/>
      </w:rPr>
      <w:drawing>
        <wp:inline distT="0" distB="0" distL="0" distR="0" wp14:anchorId="40EE09F4" wp14:editId="0700B660">
          <wp:extent cx="4286250" cy="1024592"/>
          <wp:effectExtent l="0" t="0" r="0" b="4445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727" cy="1031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50B2B"/>
    <w:multiLevelType w:val="hybridMultilevel"/>
    <w:tmpl w:val="47B8DE60"/>
    <w:lvl w:ilvl="0" w:tplc="CB3EBFA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D6766"/>
    <w:multiLevelType w:val="hybridMultilevel"/>
    <w:tmpl w:val="C6AA2254"/>
    <w:lvl w:ilvl="0" w:tplc="DDE2D8C6">
      <w:start w:val="5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2416C"/>
    <w:multiLevelType w:val="hybridMultilevel"/>
    <w:tmpl w:val="A93A9D4A"/>
    <w:lvl w:ilvl="0" w:tplc="491082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67602"/>
    <w:multiLevelType w:val="multilevel"/>
    <w:tmpl w:val="DDB62A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9B7F55"/>
    <w:multiLevelType w:val="hybridMultilevel"/>
    <w:tmpl w:val="26365026"/>
    <w:lvl w:ilvl="0" w:tplc="7FC078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E1AE8"/>
    <w:multiLevelType w:val="multilevel"/>
    <w:tmpl w:val="75886C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center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1C61DA8"/>
    <w:multiLevelType w:val="hybridMultilevel"/>
    <w:tmpl w:val="A46E7C22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05F4A"/>
    <w:multiLevelType w:val="hybridMultilevel"/>
    <w:tmpl w:val="9F424D50"/>
    <w:lvl w:ilvl="0" w:tplc="C13248F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60282C2">
      <w:start w:val="1"/>
      <w:numFmt w:val="lowerLetter"/>
      <w:lvlText w:val="%2."/>
      <w:lvlJc w:val="left"/>
      <w:pPr>
        <w:ind w:left="1440" w:hanging="360"/>
      </w:pPr>
      <w:rPr>
        <w:rFonts w:ascii="Arial" w:eastAsia="Calibri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A710B"/>
    <w:multiLevelType w:val="hybridMultilevel"/>
    <w:tmpl w:val="C9AC89B4"/>
    <w:lvl w:ilvl="0" w:tplc="68EA7556">
      <w:start w:val="196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D5612D7"/>
    <w:multiLevelType w:val="hybridMultilevel"/>
    <w:tmpl w:val="A87294D2"/>
    <w:lvl w:ilvl="0" w:tplc="56F2ED84">
      <w:start w:val="1"/>
      <w:numFmt w:val="decimal"/>
      <w:suff w:val="nothing"/>
      <w:lvlText w:val="%1."/>
      <w:lvlJc w:val="left"/>
      <w:pPr>
        <w:ind w:left="7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608ED"/>
    <w:multiLevelType w:val="hybridMultilevel"/>
    <w:tmpl w:val="1ED2AA92"/>
    <w:lvl w:ilvl="0" w:tplc="56F2ED84">
      <w:start w:val="1"/>
      <w:numFmt w:val="decimal"/>
      <w:suff w:val="nothing"/>
      <w:lvlText w:val="%1."/>
      <w:lvlJc w:val="left"/>
      <w:pPr>
        <w:ind w:left="14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59" w:hanging="360"/>
      </w:pPr>
    </w:lvl>
    <w:lvl w:ilvl="2" w:tplc="0416001B" w:tentative="1">
      <w:start w:val="1"/>
      <w:numFmt w:val="lowerRoman"/>
      <w:lvlText w:val="%3."/>
      <w:lvlJc w:val="right"/>
      <w:pPr>
        <w:ind w:left="2879" w:hanging="180"/>
      </w:pPr>
    </w:lvl>
    <w:lvl w:ilvl="3" w:tplc="0416000F" w:tentative="1">
      <w:start w:val="1"/>
      <w:numFmt w:val="decimal"/>
      <w:lvlText w:val="%4."/>
      <w:lvlJc w:val="left"/>
      <w:pPr>
        <w:ind w:left="3599" w:hanging="360"/>
      </w:pPr>
    </w:lvl>
    <w:lvl w:ilvl="4" w:tplc="04160019" w:tentative="1">
      <w:start w:val="1"/>
      <w:numFmt w:val="lowerLetter"/>
      <w:lvlText w:val="%5."/>
      <w:lvlJc w:val="left"/>
      <w:pPr>
        <w:ind w:left="4319" w:hanging="360"/>
      </w:pPr>
    </w:lvl>
    <w:lvl w:ilvl="5" w:tplc="0416001B" w:tentative="1">
      <w:start w:val="1"/>
      <w:numFmt w:val="lowerRoman"/>
      <w:lvlText w:val="%6."/>
      <w:lvlJc w:val="right"/>
      <w:pPr>
        <w:ind w:left="5039" w:hanging="180"/>
      </w:pPr>
    </w:lvl>
    <w:lvl w:ilvl="6" w:tplc="0416000F" w:tentative="1">
      <w:start w:val="1"/>
      <w:numFmt w:val="decimal"/>
      <w:lvlText w:val="%7."/>
      <w:lvlJc w:val="left"/>
      <w:pPr>
        <w:ind w:left="5759" w:hanging="360"/>
      </w:pPr>
    </w:lvl>
    <w:lvl w:ilvl="7" w:tplc="04160019" w:tentative="1">
      <w:start w:val="1"/>
      <w:numFmt w:val="lowerLetter"/>
      <w:lvlText w:val="%8."/>
      <w:lvlJc w:val="left"/>
      <w:pPr>
        <w:ind w:left="6479" w:hanging="360"/>
      </w:pPr>
    </w:lvl>
    <w:lvl w:ilvl="8" w:tplc="0416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1" w15:restartNumberingAfterBreak="0">
    <w:nsid w:val="797A0327"/>
    <w:multiLevelType w:val="hybridMultilevel"/>
    <w:tmpl w:val="CFDCBD3E"/>
    <w:lvl w:ilvl="0" w:tplc="4C0E4A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94668"/>
    <w:multiLevelType w:val="hybridMultilevel"/>
    <w:tmpl w:val="E2AC9170"/>
    <w:lvl w:ilvl="0" w:tplc="D780D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430803">
    <w:abstractNumId w:val="3"/>
  </w:num>
  <w:num w:numId="2" w16cid:durableId="1178695697">
    <w:abstractNumId w:val="1"/>
  </w:num>
  <w:num w:numId="3" w16cid:durableId="1759017843">
    <w:abstractNumId w:val="7"/>
  </w:num>
  <w:num w:numId="4" w16cid:durableId="279460645">
    <w:abstractNumId w:val="6"/>
  </w:num>
  <w:num w:numId="5" w16cid:durableId="1185367174">
    <w:abstractNumId w:val="9"/>
  </w:num>
  <w:num w:numId="6" w16cid:durableId="1149204640">
    <w:abstractNumId w:val="10"/>
  </w:num>
  <w:num w:numId="7" w16cid:durableId="1582714694">
    <w:abstractNumId w:val="8"/>
  </w:num>
  <w:num w:numId="8" w16cid:durableId="1738866714">
    <w:abstractNumId w:val="5"/>
  </w:num>
  <w:num w:numId="9" w16cid:durableId="1983347417">
    <w:abstractNumId w:val="11"/>
  </w:num>
  <w:num w:numId="10" w16cid:durableId="43797953">
    <w:abstractNumId w:val="12"/>
  </w:num>
  <w:num w:numId="11" w16cid:durableId="982351284">
    <w:abstractNumId w:val="0"/>
  </w:num>
  <w:num w:numId="12" w16cid:durableId="1501891188">
    <w:abstractNumId w:val="4"/>
  </w:num>
  <w:num w:numId="13" w16cid:durableId="1510564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52B"/>
    <w:rsid w:val="00000280"/>
    <w:rsid w:val="00024C6C"/>
    <w:rsid w:val="00032B04"/>
    <w:rsid w:val="00060C6F"/>
    <w:rsid w:val="0006185F"/>
    <w:rsid w:val="0006516C"/>
    <w:rsid w:val="00077980"/>
    <w:rsid w:val="00085EAB"/>
    <w:rsid w:val="0008702D"/>
    <w:rsid w:val="000A124E"/>
    <w:rsid w:val="000A30FE"/>
    <w:rsid w:val="000E4962"/>
    <w:rsid w:val="00102C36"/>
    <w:rsid w:val="0010697E"/>
    <w:rsid w:val="001179D8"/>
    <w:rsid w:val="00143320"/>
    <w:rsid w:val="0016352B"/>
    <w:rsid w:val="0017286C"/>
    <w:rsid w:val="001930E5"/>
    <w:rsid w:val="001A6457"/>
    <w:rsid w:val="001B7F36"/>
    <w:rsid w:val="0020164F"/>
    <w:rsid w:val="00221640"/>
    <w:rsid w:val="00254EA6"/>
    <w:rsid w:val="002613F3"/>
    <w:rsid w:val="00276561"/>
    <w:rsid w:val="00280582"/>
    <w:rsid w:val="00286BD9"/>
    <w:rsid w:val="0032524A"/>
    <w:rsid w:val="00326CC1"/>
    <w:rsid w:val="0033554A"/>
    <w:rsid w:val="0033680B"/>
    <w:rsid w:val="0036748C"/>
    <w:rsid w:val="00383C11"/>
    <w:rsid w:val="00394527"/>
    <w:rsid w:val="00397DA6"/>
    <w:rsid w:val="003A5AC1"/>
    <w:rsid w:val="003A7B2D"/>
    <w:rsid w:val="00405079"/>
    <w:rsid w:val="00405A25"/>
    <w:rsid w:val="00412BFA"/>
    <w:rsid w:val="00417392"/>
    <w:rsid w:val="0042017B"/>
    <w:rsid w:val="00422E4C"/>
    <w:rsid w:val="00425F44"/>
    <w:rsid w:val="00445726"/>
    <w:rsid w:val="00450B9E"/>
    <w:rsid w:val="00454E48"/>
    <w:rsid w:val="004574FD"/>
    <w:rsid w:val="0048479F"/>
    <w:rsid w:val="00491E8A"/>
    <w:rsid w:val="004A04B5"/>
    <w:rsid w:val="004A4F14"/>
    <w:rsid w:val="004D1BD9"/>
    <w:rsid w:val="004E57EE"/>
    <w:rsid w:val="004F5CCE"/>
    <w:rsid w:val="00507DE9"/>
    <w:rsid w:val="0051107D"/>
    <w:rsid w:val="00516BF4"/>
    <w:rsid w:val="00526E91"/>
    <w:rsid w:val="00541DC1"/>
    <w:rsid w:val="00552AB1"/>
    <w:rsid w:val="00553CD6"/>
    <w:rsid w:val="00575EA0"/>
    <w:rsid w:val="00576CCB"/>
    <w:rsid w:val="00576DBB"/>
    <w:rsid w:val="00585433"/>
    <w:rsid w:val="005B142D"/>
    <w:rsid w:val="005B14D6"/>
    <w:rsid w:val="005B79C6"/>
    <w:rsid w:val="005B7C03"/>
    <w:rsid w:val="005E124C"/>
    <w:rsid w:val="00600DB8"/>
    <w:rsid w:val="006052A0"/>
    <w:rsid w:val="0062404E"/>
    <w:rsid w:val="006550AC"/>
    <w:rsid w:val="006834F1"/>
    <w:rsid w:val="006910FA"/>
    <w:rsid w:val="006A7632"/>
    <w:rsid w:val="006B0BA4"/>
    <w:rsid w:val="006C04F4"/>
    <w:rsid w:val="006C6AAB"/>
    <w:rsid w:val="006F3A01"/>
    <w:rsid w:val="006F7F18"/>
    <w:rsid w:val="00741238"/>
    <w:rsid w:val="007431AB"/>
    <w:rsid w:val="007578C7"/>
    <w:rsid w:val="007757B5"/>
    <w:rsid w:val="00787F95"/>
    <w:rsid w:val="00793C97"/>
    <w:rsid w:val="007C232E"/>
    <w:rsid w:val="007D06A7"/>
    <w:rsid w:val="0080126C"/>
    <w:rsid w:val="00812B9B"/>
    <w:rsid w:val="0085037C"/>
    <w:rsid w:val="00862633"/>
    <w:rsid w:val="00870E8E"/>
    <w:rsid w:val="008770DA"/>
    <w:rsid w:val="0088277E"/>
    <w:rsid w:val="008975A8"/>
    <w:rsid w:val="008C0FD4"/>
    <w:rsid w:val="009120A6"/>
    <w:rsid w:val="00936E94"/>
    <w:rsid w:val="0096195C"/>
    <w:rsid w:val="00967F22"/>
    <w:rsid w:val="009C35C1"/>
    <w:rsid w:val="009C4ADE"/>
    <w:rsid w:val="009D4218"/>
    <w:rsid w:val="009D729A"/>
    <w:rsid w:val="009E7E94"/>
    <w:rsid w:val="00A13553"/>
    <w:rsid w:val="00A34137"/>
    <w:rsid w:val="00A532E5"/>
    <w:rsid w:val="00A91E25"/>
    <w:rsid w:val="00A9732A"/>
    <w:rsid w:val="00AA2190"/>
    <w:rsid w:val="00AA23FE"/>
    <w:rsid w:val="00AA6061"/>
    <w:rsid w:val="00AB2D51"/>
    <w:rsid w:val="00AC1F59"/>
    <w:rsid w:val="00AC3640"/>
    <w:rsid w:val="00AC4AA6"/>
    <w:rsid w:val="00B00113"/>
    <w:rsid w:val="00B13942"/>
    <w:rsid w:val="00B358E5"/>
    <w:rsid w:val="00B43FFB"/>
    <w:rsid w:val="00B47E94"/>
    <w:rsid w:val="00B50FFE"/>
    <w:rsid w:val="00B61D29"/>
    <w:rsid w:val="00B65C94"/>
    <w:rsid w:val="00B6627B"/>
    <w:rsid w:val="00B74411"/>
    <w:rsid w:val="00BA36A6"/>
    <w:rsid w:val="00BB0ED3"/>
    <w:rsid w:val="00BC57F0"/>
    <w:rsid w:val="00BD6A15"/>
    <w:rsid w:val="00BE2AE6"/>
    <w:rsid w:val="00BF3E3D"/>
    <w:rsid w:val="00C04CB3"/>
    <w:rsid w:val="00C067AB"/>
    <w:rsid w:val="00C356A5"/>
    <w:rsid w:val="00C925D4"/>
    <w:rsid w:val="00C971FF"/>
    <w:rsid w:val="00CA521A"/>
    <w:rsid w:val="00CE4F3C"/>
    <w:rsid w:val="00CF0644"/>
    <w:rsid w:val="00D060AE"/>
    <w:rsid w:val="00D064B2"/>
    <w:rsid w:val="00D1758D"/>
    <w:rsid w:val="00D30D47"/>
    <w:rsid w:val="00D40DA5"/>
    <w:rsid w:val="00D4142A"/>
    <w:rsid w:val="00D41B50"/>
    <w:rsid w:val="00D86D37"/>
    <w:rsid w:val="00DC44AB"/>
    <w:rsid w:val="00DD5602"/>
    <w:rsid w:val="00DE0EC9"/>
    <w:rsid w:val="00DE6E5B"/>
    <w:rsid w:val="00DF1FF1"/>
    <w:rsid w:val="00DF5FFE"/>
    <w:rsid w:val="00DF608A"/>
    <w:rsid w:val="00E06D19"/>
    <w:rsid w:val="00E4623C"/>
    <w:rsid w:val="00E653DF"/>
    <w:rsid w:val="00E870AE"/>
    <w:rsid w:val="00EB7135"/>
    <w:rsid w:val="00ED6654"/>
    <w:rsid w:val="00F03540"/>
    <w:rsid w:val="00F555B9"/>
    <w:rsid w:val="00F737BC"/>
    <w:rsid w:val="00F963DE"/>
    <w:rsid w:val="00FA6E87"/>
    <w:rsid w:val="00FA70F7"/>
    <w:rsid w:val="00FA798A"/>
    <w:rsid w:val="00FB3514"/>
    <w:rsid w:val="00FB4A1C"/>
    <w:rsid w:val="00FB4E09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61C8"/>
  <w15:docId w15:val="{A41E7FA0-787A-41EA-861D-E166F775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52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6352B"/>
  </w:style>
  <w:style w:type="paragraph" w:styleId="Rodap">
    <w:name w:val="footer"/>
    <w:basedOn w:val="Normal"/>
    <w:link w:val="RodapChar"/>
    <w:uiPriority w:val="99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352B"/>
  </w:style>
  <w:style w:type="paragraph" w:customStyle="1" w:styleId="PargrafodaLista1">
    <w:name w:val="Parágrafo da Lista1"/>
    <w:basedOn w:val="Normal"/>
    <w:uiPriority w:val="34"/>
    <w:qFormat/>
    <w:rsid w:val="0016352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W-Recuonormal">
    <w:name w:val="WW-Recuo normal"/>
    <w:basedOn w:val="Normal"/>
    <w:rsid w:val="0016352B"/>
    <w:pPr>
      <w:widowControl w:val="0"/>
      <w:suppressAutoHyphens/>
      <w:spacing w:before="120" w:after="120" w:line="240" w:lineRule="auto"/>
      <w:ind w:left="708"/>
      <w:jc w:val="both"/>
    </w:pPr>
    <w:rPr>
      <w:rFonts w:ascii="Arial" w:eastAsia="Arial Unicode MS" w:hAnsi="Arial" w:cs="Arial"/>
      <w:szCs w:val="20"/>
      <w:lang w:eastAsia="ar-SA"/>
    </w:rPr>
  </w:style>
  <w:style w:type="paragraph" w:customStyle="1" w:styleId="BodyText21">
    <w:name w:val="Body Text 21"/>
    <w:basedOn w:val="Normal"/>
    <w:rsid w:val="001635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4B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54E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2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1042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ITAMAR</dc:creator>
  <cp:lastModifiedBy>Empenhos PM Monte Alegre dos Campos</cp:lastModifiedBy>
  <cp:revision>26</cp:revision>
  <cp:lastPrinted>2023-03-30T12:27:00Z</cp:lastPrinted>
  <dcterms:created xsi:type="dcterms:W3CDTF">2023-03-30T12:30:00Z</dcterms:created>
  <dcterms:modified xsi:type="dcterms:W3CDTF">2023-11-07T12:04:00Z</dcterms:modified>
</cp:coreProperties>
</file>