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3362F3" w:rsidRPr="00FE3D08" w:rsidRDefault="003362F3" w:rsidP="00352A2C">
      <w:pPr>
        <w:spacing w:after="0" w:line="240" w:lineRule="auto"/>
        <w:ind w:left="11" w:right="-17" w:hanging="11"/>
        <w:jc w:val="center"/>
        <w:rPr>
          <w:rFonts w:ascii="Times New Roman" w:eastAsia="Times New Roman" w:hAnsi="Times New Roman" w:cs="Times New Roman"/>
          <w:bCs/>
          <w:sz w:val="16"/>
          <w:szCs w:val="16"/>
        </w:rPr>
      </w:pPr>
    </w:p>
    <w:tbl>
      <w:tblPr>
        <w:tblW w:w="9356" w:type="dxa"/>
        <w:tblInd w:w="10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9356"/>
      </w:tblGrid>
      <w:tr w:rsidR="003362F3" w:rsidRPr="00E363AA" w:rsidTr="004A3464">
        <w:trPr>
          <w:trHeight w:val="525"/>
        </w:trPr>
        <w:tc>
          <w:tcPr>
            <w:tcW w:w="9356" w:type="dxa"/>
            <w:shd w:val="clear" w:color="auto" w:fill="003300"/>
            <w:vAlign w:val="center"/>
          </w:tcPr>
          <w:p w:rsidR="003362F3" w:rsidRPr="00E363AA" w:rsidRDefault="003362F3" w:rsidP="002C500C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  <w:r w:rsidRPr="00E363AA">
              <w:rPr>
                <w:rFonts w:ascii="Times New Roman" w:hAnsi="Times New Roman"/>
                <w:b/>
                <w:sz w:val="28"/>
                <w:szCs w:val="28"/>
                <w:lang w:eastAsia="ar-SA"/>
              </w:rPr>
              <w:t>TERMO DE RATIFICAÇÃO DE INEXIGIBILIDADE DE LICITAÇÃO</w:t>
            </w:r>
          </w:p>
        </w:tc>
      </w:tr>
    </w:tbl>
    <w:p w:rsidR="003362F3" w:rsidRDefault="003362F3" w:rsidP="003362F3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</w:p>
    <w:tbl>
      <w:tblPr>
        <w:tblW w:w="0" w:type="auto"/>
        <w:tblInd w:w="10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9236"/>
      </w:tblGrid>
      <w:tr w:rsidR="003362F3" w:rsidRPr="002208FC" w:rsidTr="004A3464">
        <w:trPr>
          <w:trHeight w:val="680"/>
        </w:trPr>
        <w:tc>
          <w:tcPr>
            <w:tcW w:w="9356" w:type="dxa"/>
            <w:shd w:val="clear" w:color="auto" w:fill="auto"/>
            <w:vAlign w:val="center"/>
          </w:tcPr>
          <w:p w:rsidR="003362F3" w:rsidRPr="002208FC" w:rsidRDefault="003362F3" w:rsidP="00A30B0B">
            <w:pPr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  <w:lang w:eastAsia="ar-SA"/>
              </w:rPr>
            </w:pPr>
            <w:r w:rsidRPr="002208FC">
              <w:rPr>
                <w:rFonts w:ascii="Times New Roman" w:hAnsi="Times New Roman"/>
                <w:b/>
                <w:sz w:val="24"/>
                <w:szCs w:val="24"/>
                <w:lang w:eastAsia="ar-SA"/>
              </w:rPr>
              <w:t xml:space="preserve">PROCESSO Nº: </w:t>
            </w:r>
          </w:p>
          <w:p w:rsidR="003362F3" w:rsidRPr="002208FC" w:rsidRDefault="001D526C" w:rsidP="00A30B0B">
            <w:pPr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  <w:lang w:eastAsia="ar-SA"/>
              </w:rPr>
            </w:pPr>
            <w:r>
              <w:rPr>
                <w:rFonts w:ascii="Times New Roman" w:hAnsi="Times New Roman"/>
                <w:bCs/>
                <w:sz w:val="24"/>
                <w:szCs w:val="24"/>
                <w:lang w:eastAsia="ar-SA"/>
              </w:rPr>
              <w:t>127/2025</w:t>
            </w:r>
          </w:p>
        </w:tc>
      </w:tr>
      <w:tr w:rsidR="003362F3" w:rsidRPr="002208FC" w:rsidTr="004A3464">
        <w:trPr>
          <w:trHeight w:val="680"/>
        </w:trPr>
        <w:tc>
          <w:tcPr>
            <w:tcW w:w="9356" w:type="dxa"/>
            <w:shd w:val="clear" w:color="auto" w:fill="auto"/>
            <w:vAlign w:val="center"/>
          </w:tcPr>
          <w:p w:rsidR="003362F3" w:rsidRPr="002208FC" w:rsidRDefault="003362F3" w:rsidP="00A30B0B">
            <w:pPr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  <w:lang w:eastAsia="ar-SA"/>
              </w:rPr>
            </w:pPr>
            <w:r w:rsidRPr="002208FC">
              <w:rPr>
                <w:rFonts w:ascii="Times New Roman" w:hAnsi="Times New Roman"/>
                <w:b/>
                <w:sz w:val="24"/>
                <w:szCs w:val="24"/>
                <w:lang w:eastAsia="ar-SA"/>
              </w:rPr>
              <w:t xml:space="preserve">CONTRATADO: </w:t>
            </w:r>
          </w:p>
          <w:p w:rsidR="003362F3" w:rsidRPr="001D526C" w:rsidRDefault="001D526C" w:rsidP="001D526C">
            <w:pPr>
              <w:spacing w:after="0" w:line="240" w:lineRule="auto"/>
              <w:rPr>
                <w:b/>
                <w:bCs/>
                <w:sz w:val="24"/>
                <w:szCs w:val="24"/>
                <w:lang w:eastAsia="pt-BR"/>
              </w:rPr>
            </w:pPr>
            <w:r w:rsidRPr="004052CC">
              <w:rPr>
                <w:b/>
                <w:bCs/>
                <w:sz w:val="24"/>
                <w:szCs w:val="24"/>
              </w:rPr>
              <w:t>E</w:t>
            </w:r>
            <w:r>
              <w:rPr>
                <w:b/>
                <w:bCs/>
                <w:sz w:val="24"/>
                <w:szCs w:val="24"/>
              </w:rPr>
              <w:t>F</w:t>
            </w:r>
            <w:r w:rsidRPr="004052CC">
              <w:rPr>
                <w:b/>
                <w:bCs/>
                <w:sz w:val="24"/>
                <w:szCs w:val="24"/>
              </w:rPr>
              <w:t>ATÁ EMPREENDIMENTO LTDA</w:t>
            </w:r>
            <w:r>
              <w:rPr>
                <w:b/>
                <w:bCs/>
                <w:sz w:val="24"/>
                <w:szCs w:val="24"/>
              </w:rPr>
              <w:t xml:space="preserve">- CNPJ: </w:t>
            </w:r>
            <w:r w:rsidR="00A5398C">
              <w:rPr>
                <w:b/>
                <w:bCs/>
                <w:sz w:val="24"/>
                <w:szCs w:val="24"/>
              </w:rPr>
              <w:t>14.017.770/0001-51</w:t>
            </w:r>
          </w:p>
        </w:tc>
      </w:tr>
      <w:tr w:rsidR="003362F3" w:rsidRPr="002208FC" w:rsidTr="004A3464">
        <w:trPr>
          <w:trHeight w:val="1757"/>
        </w:trPr>
        <w:tc>
          <w:tcPr>
            <w:tcW w:w="9356" w:type="dxa"/>
            <w:shd w:val="clear" w:color="auto" w:fill="auto"/>
            <w:vAlign w:val="center"/>
          </w:tcPr>
          <w:p w:rsidR="003362F3" w:rsidRDefault="003362F3" w:rsidP="00A30B0B">
            <w:pPr>
              <w:spacing w:after="0" w:line="240" w:lineRule="auto"/>
              <w:rPr>
                <w:rFonts w:ascii="Times New Roman" w:hAnsi="Times New Roman" w:cs="Times New Roman"/>
                <w:b/>
                <w:sz w:val="24"/>
                <w:szCs w:val="24"/>
                <w:lang w:eastAsia="ar-SA"/>
              </w:rPr>
            </w:pPr>
            <w:r w:rsidRPr="002208FC">
              <w:rPr>
                <w:rFonts w:ascii="Times New Roman" w:hAnsi="Times New Roman"/>
                <w:b/>
                <w:sz w:val="24"/>
                <w:szCs w:val="24"/>
                <w:lang w:eastAsia="ar-SA"/>
              </w:rPr>
              <w:t>OBJETO</w:t>
            </w:r>
            <w:r w:rsidRPr="00CD0153">
              <w:rPr>
                <w:rFonts w:ascii="Times New Roman" w:hAnsi="Times New Roman" w:cs="Times New Roman"/>
                <w:b/>
                <w:sz w:val="24"/>
                <w:szCs w:val="24"/>
                <w:lang w:eastAsia="ar-SA"/>
              </w:rPr>
              <w:t xml:space="preserve">: </w:t>
            </w:r>
          </w:p>
          <w:p w:rsidR="002733FC" w:rsidRPr="00CD0153" w:rsidRDefault="002733FC" w:rsidP="00A30B0B">
            <w:pPr>
              <w:spacing w:after="0" w:line="240" w:lineRule="auto"/>
              <w:rPr>
                <w:rFonts w:ascii="Times New Roman" w:hAnsi="Times New Roman" w:cs="Times New Roman"/>
                <w:b/>
                <w:sz w:val="24"/>
                <w:szCs w:val="24"/>
                <w:lang w:eastAsia="ar-SA"/>
              </w:rPr>
            </w:pPr>
          </w:p>
          <w:p w:rsidR="003362F3" w:rsidRPr="001D526C" w:rsidRDefault="001D526C" w:rsidP="002733FC">
            <w:pPr>
              <w:jc w:val="both"/>
              <w:rPr>
                <w:sz w:val="28"/>
                <w:szCs w:val="28"/>
                <w:lang w:eastAsia="ar-SA"/>
              </w:rPr>
            </w:pPr>
            <w:r w:rsidRPr="001D526C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Contratação</w:t>
            </w:r>
            <w:r w:rsidRPr="001D526C">
              <w:rPr>
                <w:rFonts w:ascii="Times New Roman" w:hAnsi="Times New Roman" w:cs="Times New Roman"/>
                <w:sz w:val="28"/>
                <w:szCs w:val="28"/>
              </w:rPr>
              <w:t xml:space="preserve"> de empresa especializada na prestação de serviço de locação de Roda-Gigante para o Carnaval 2025.</w:t>
            </w:r>
          </w:p>
        </w:tc>
      </w:tr>
      <w:tr w:rsidR="003362F3" w:rsidRPr="002208FC" w:rsidTr="004A3464">
        <w:trPr>
          <w:trHeight w:val="680"/>
        </w:trPr>
        <w:tc>
          <w:tcPr>
            <w:tcW w:w="9356" w:type="dxa"/>
            <w:shd w:val="clear" w:color="auto" w:fill="auto"/>
            <w:vAlign w:val="center"/>
          </w:tcPr>
          <w:p w:rsidR="003362F3" w:rsidRPr="002208FC" w:rsidRDefault="003362F3" w:rsidP="00A30B0B">
            <w:pPr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  <w:lang w:eastAsia="ar-SA"/>
              </w:rPr>
            </w:pPr>
            <w:r w:rsidRPr="002208FC">
              <w:rPr>
                <w:rFonts w:ascii="Times New Roman" w:hAnsi="Times New Roman"/>
                <w:b/>
                <w:sz w:val="24"/>
                <w:szCs w:val="24"/>
                <w:lang w:eastAsia="ar-SA"/>
              </w:rPr>
              <w:t xml:space="preserve">VALOR: </w:t>
            </w:r>
          </w:p>
          <w:p w:rsidR="003362F3" w:rsidRPr="002208FC" w:rsidRDefault="002733FC" w:rsidP="00F719B9">
            <w:pPr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  <w:lang w:eastAsia="ar-SA"/>
              </w:rPr>
            </w:pPr>
            <w:r>
              <w:rPr>
                <w:b/>
                <w:lang w:eastAsia="ar-SA"/>
              </w:rPr>
              <w:t xml:space="preserve">R$ </w:t>
            </w:r>
            <w:r w:rsidR="001D526C">
              <w:rPr>
                <w:b/>
                <w:lang w:eastAsia="ar-SA"/>
              </w:rPr>
              <w:t>62.500,00</w:t>
            </w:r>
            <w:r w:rsidR="00A5398C">
              <w:rPr>
                <w:b/>
                <w:lang w:eastAsia="ar-SA"/>
              </w:rPr>
              <w:t xml:space="preserve"> </w:t>
            </w:r>
            <w:bookmarkStart w:id="0" w:name="_GoBack"/>
            <w:bookmarkEnd w:id="0"/>
            <w:r w:rsidR="001D526C">
              <w:rPr>
                <w:b/>
                <w:lang w:eastAsia="ar-SA"/>
              </w:rPr>
              <w:t>(</w:t>
            </w:r>
            <w:r w:rsidR="00A5398C">
              <w:t>Sessenta e dois mil e quinhentos</w:t>
            </w:r>
            <w:r w:rsidR="00A5398C">
              <w:t xml:space="preserve"> reais)</w:t>
            </w:r>
          </w:p>
        </w:tc>
      </w:tr>
      <w:tr w:rsidR="003362F3" w:rsidRPr="002208FC" w:rsidTr="004A3464">
        <w:trPr>
          <w:trHeight w:val="680"/>
        </w:trPr>
        <w:tc>
          <w:tcPr>
            <w:tcW w:w="9356" w:type="dxa"/>
            <w:shd w:val="clear" w:color="auto" w:fill="auto"/>
            <w:vAlign w:val="center"/>
          </w:tcPr>
          <w:p w:rsidR="003362F3" w:rsidRPr="00B841E6" w:rsidRDefault="003362F3" w:rsidP="00A30B0B">
            <w:pPr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  <w:lang w:eastAsia="ar-SA"/>
              </w:rPr>
            </w:pPr>
            <w:r w:rsidRPr="002208FC">
              <w:rPr>
                <w:rFonts w:ascii="Times New Roman" w:hAnsi="Times New Roman"/>
                <w:b/>
                <w:sz w:val="24"/>
                <w:szCs w:val="24"/>
                <w:lang w:eastAsia="ar-SA"/>
              </w:rPr>
              <w:t xml:space="preserve">PRAZO DE </w:t>
            </w:r>
            <w:r w:rsidRPr="00B841E6">
              <w:rPr>
                <w:rFonts w:ascii="Times New Roman" w:hAnsi="Times New Roman"/>
                <w:b/>
                <w:sz w:val="24"/>
                <w:szCs w:val="24"/>
                <w:lang w:eastAsia="ar-SA"/>
              </w:rPr>
              <w:t>VIGÊNCIA:</w:t>
            </w:r>
          </w:p>
          <w:p w:rsidR="003362F3" w:rsidRPr="002208FC" w:rsidRDefault="003362F3" w:rsidP="00F719B9">
            <w:pPr>
              <w:spacing w:after="0" w:line="240" w:lineRule="auto"/>
              <w:rPr>
                <w:rFonts w:ascii="Times New Roman" w:hAnsi="Times New Roman"/>
                <w:bCs/>
                <w:sz w:val="24"/>
                <w:szCs w:val="24"/>
                <w:lang w:eastAsia="ar-SA"/>
              </w:rPr>
            </w:pPr>
            <w:r w:rsidRPr="00B841E6">
              <w:rPr>
                <w:rFonts w:ascii="Times New Roman" w:hAnsi="Times New Roman"/>
                <w:bCs/>
                <w:sz w:val="24"/>
                <w:szCs w:val="24"/>
                <w:lang w:eastAsia="ar-SA"/>
              </w:rPr>
              <w:t xml:space="preserve">O prazo será </w:t>
            </w:r>
            <w:r w:rsidRPr="00CD0153">
              <w:rPr>
                <w:rFonts w:ascii="Times New Roman" w:hAnsi="Times New Roman"/>
                <w:bCs/>
                <w:sz w:val="24"/>
                <w:szCs w:val="24"/>
                <w:lang w:eastAsia="ar-SA"/>
              </w:rPr>
              <w:t xml:space="preserve">de </w:t>
            </w:r>
            <w:r w:rsidR="00F719B9">
              <w:rPr>
                <w:rFonts w:ascii="Times New Roman" w:hAnsi="Times New Roman"/>
                <w:bCs/>
                <w:sz w:val="24"/>
                <w:szCs w:val="24"/>
                <w:lang w:eastAsia="ar-SA"/>
              </w:rPr>
              <w:t>02</w:t>
            </w:r>
            <w:r w:rsidRPr="00CD0153">
              <w:rPr>
                <w:rFonts w:ascii="Times New Roman" w:hAnsi="Times New Roman"/>
                <w:bCs/>
                <w:sz w:val="24"/>
                <w:szCs w:val="24"/>
                <w:lang w:eastAsia="ar-SA"/>
              </w:rPr>
              <w:t xml:space="preserve"> (</w:t>
            </w:r>
            <w:r w:rsidR="00F719B9">
              <w:rPr>
                <w:rFonts w:ascii="Times New Roman" w:hAnsi="Times New Roman"/>
                <w:bCs/>
                <w:sz w:val="24"/>
                <w:szCs w:val="24"/>
                <w:lang w:eastAsia="ar-SA"/>
              </w:rPr>
              <w:t>dois</w:t>
            </w:r>
            <w:r w:rsidRPr="00CD0153">
              <w:rPr>
                <w:rFonts w:ascii="Times New Roman" w:hAnsi="Times New Roman"/>
                <w:bCs/>
                <w:sz w:val="24"/>
                <w:szCs w:val="24"/>
                <w:lang w:eastAsia="ar-SA"/>
              </w:rPr>
              <w:t xml:space="preserve">) </w:t>
            </w:r>
            <w:r w:rsidR="00352A2C" w:rsidRPr="00CD0153">
              <w:rPr>
                <w:rFonts w:ascii="Times New Roman" w:hAnsi="Times New Roman"/>
                <w:bCs/>
                <w:sz w:val="24"/>
                <w:szCs w:val="24"/>
                <w:lang w:eastAsia="ar-SA"/>
              </w:rPr>
              <w:t>dias.</w:t>
            </w:r>
          </w:p>
        </w:tc>
      </w:tr>
      <w:tr w:rsidR="003362F3" w:rsidRPr="002208FC" w:rsidTr="004A3464">
        <w:trPr>
          <w:trHeight w:val="680"/>
        </w:trPr>
        <w:tc>
          <w:tcPr>
            <w:tcW w:w="9356" w:type="dxa"/>
            <w:shd w:val="clear" w:color="auto" w:fill="auto"/>
            <w:vAlign w:val="center"/>
          </w:tcPr>
          <w:p w:rsidR="003362F3" w:rsidRPr="002208FC" w:rsidRDefault="003362F3" w:rsidP="00A30B0B">
            <w:pPr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  <w:lang w:eastAsia="ar-SA"/>
              </w:rPr>
            </w:pPr>
            <w:r w:rsidRPr="002208FC">
              <w:rPr>
                <w:rFonts w:ascii="Times New Roman" w:hAnsi="Times New Roman"/>
                <w:b/>
                <w:sz w:val="24"/>
                <w:szCs w:val="24"/>
                <w:lang w:eastAsia="ar-SA"/>
              </w:rPr>
              <w:t>EMPENHO Nº.:</w:t>
            </w:r>
          </w:p>
          <w:p w:rsidR="003362F3" w:rsidRPr="009A5F7A" w:rsidRDefault="009A5F7A" w:rsidP="006F5EDE">
            <w:pPr>
              <w:spacing w:after="0" w:line="240" w:lineRule="auto"/>
              <w:rPr>
                <w:rFonts w:ascii="Times New Roman" w:hAnsi="Times New Roman"/>
                <w:color w:val="FF0000"/>
                <w:sz w:val="24"/>
                <w:szCs w:val="24"/>
                <w:lang w:eastAsia="ar-SA"/>
              </w:rPr>
            </w:pPr>
            <w:r w:rsidRPr="009A5F7A">
              <w:rPr>
                <w:rFonts w:ascii="Times New Roman" w:hAnsi="Times New Roman"/>
                <w:sz w:val="24"/>
                <w:szCs w:val="24"/>
                <w:lang w:eastAsia="ar-SA"/>
              </w:rPr>
              <w:t>0036</w:t>
            </w:r>
            <w:r w:rsidR="00A5398C">
              <w:rPr>
                <w:rFonts w:ascii="Times New Roman" w:hAnsi="Times New Roman"/>
                <w:sz w:val="24"/>
                <w:szCs w:val="24"/>
                <w:lang w:eastAsia="ar-SA"/>
              </w:rPr>
              <w:t>73</w:t>
            </w:r>
            <w:r w:rsidRPr="009A5F7A">
              <w:rPr>
                <w:rFonts w:ascii="Times New Roman" w:hAnsi="Times New Roman"/>
                <w:sz w:val="24"/>
                <w:szCs w:val="24"/>
                <w:lang w:eastAsia="ar-SA"/>
              </w:rPr>
              <w:t>/2025</w:t>
            </w:r>
          </w:p>
        </w:tc>
      </w:tr>
      <w:tr w:rsidR="003362F3" w:rsidRPr="002208FC" w:rsidTr="004A3464">
        <w:trPr>
          <w:trHeight w:val="680"/>
        </w:trPr>
        <w:tc>
          <w:tcPr>
            <w:tcW w:w="9356" w:type="dxa"/>
            <w:shd w:val="clear" w:color="auto" w:fill="auto"/>
            <w:vAlign w:val="center"/>
          </w:tcPr>
          <w:p w:rsidR="003362F3" w:rsidRDefault="003362F3" w:rsidP="00A30B0B">
            <w:pPr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  <w:lang w:eastAsia="ar-SA"/>
              </w:rPr>
            </w:pPr>
            <w:r>
              <w:rPr>
                <w:rFonts w:ascii="Times New Roman" w:hAnsi="Times New Roman"/>
                <w:b/>
                <w:sz w:val="24"/>
                <w:szCs w:val="24"/>
                <w:lang w:eastAsia="ar-SA"/>
              </w:rPr>
              <w:t>RAZÃO DE ESCOLHA:</w:t>
            </w:r>
          </w:p>
          <w:p w:rsidR="00A5398C" w:rsidRPr="00A5398C" w:rsidRDefault="00352A2C" w:rsidP="00A5398C">
            <w:pPr>
              <w:autoSpaceDE w:val="0"/>
              <w:autoSpaceDN w:val="0"/>
              <w:adjustRightInd w:val="0"/>
              <w:spacing w:after="120" w:line="240" w:lineRule="auto"/>
              <w:jc w:val="both"/>
              <w:rPr>
                <w:rFonts w:ascii="Times New Roman" w:hAnsi="Times New Roman" w:cs="Times New Roman"/>
                <w:iCs/>
                <w:sz w:val="24"/>
                <w:szCs w:val="24"/>
              </w:rPr>
            </w:pPr>
            <w:r w:rsidRPr="00A5398C">
              <w:rPr>
                <w:rFonts w:ascii="Times New Roman" w:hAnsi="Times New Roman"/>
                <w:bCs/>
                <w:sz w:val="24"/>
                <w:szCs w:val="24"/>
                <w:lang w:eastAsia="ar-SA"/>
              </w:rPr>
              <w:t xml:space="preserve">É </w:t>
            </w:r>
            <w:r w:rsidR="00A5398C" w:rsidRPr="00A5398C">
              <w:rPr>
                <w:rFonts w:ascii="Times New Roman" w:hAnsi="Times New Roman"/>
                <w:bCs/>
                <w:sz w:val="24"/>
                <w:szCs w:val="24"/>
                <w:lang w:eastAsia="ar-SA"/>
              </w:rPr>
              <w:t xml:space="preserve">dispensa de licitação </w:t>
            </w:r>
            <w:r w:rsidR="00A5398C" w:rsidRPr="00A5398C">
              <w:rPr>
                <w:rFonts w:ascii="Times New Roman" w:hAnsi="Times New Roman" w:cs="Times New Roman"/>
                <w:iCs/>
                <w:sz w:val="24"/>
                <w:szCs w:val="24"/>
              </w:rPr>
              <w:t>para contratação que envolva valores inferiores a R$62.725,29 (sessenta e dois mil, setecentos e vinte e cinco reais e vinte e nove centavos);</w:t>
            </w:r>
          </w:p>
          <w:p w:rsidR="003362F3" w:rsidRPr="00A71813" w:rsidRDefault="003362F3" w:rsidP="00A30B0B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ar-SA"/>
              </w:rPr>
            </w:pPr>
          </w:p>
        </w:tc>
      </w:tr>
      <w:tr w:rsidR="003362F3" w:rsidRPr="002208FC" w:rsidTr="004A3464">
        <w:trPr>
          <w:trHeight w:val="680"/>
        </w:trPr>
        <w:tc>
          <w:tcPr>
            <w:tcW w:w="9356" w:type="dxa"/>
            <w:shd w:val="clear" w:color="auto" w:fill="auto"/>
            <w:vAlign w:val="center"/>
          </w:tcPr>
          <w:p w:rsidR="003362F3" w:rsidRPr="002208FC" w:rsidRDefault="003362F3" w:rsidP="00A30B0B">
            <w:pPr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  <w:lang w:eastAsia="ar-SA"/>
              </w:rPr>
            </w:pPr>
            <w:r w:rsidRPr="002208FC">
              <w:rPr>
                <w:rFonts w:ascii="Times New Roman" w:hAnsi="Times New Roman"/>
                <w:b/>
                <w:sz w:val="24"/>
                <w:szCs w:val="24"/>
                <w:lang w:eastAsia="ar-SA"/>
              </w:rPr>
              <w:t xml:space="preserve">ENQUADRAMENTO: </w:t>
            </w:r>
          </w:p>
          <w:p w:rsidR="003362F3" w:rsidRPr="002208FC" w:rsidRDefault="003362F3" w:rsidP="00A30B0B">
            <w:pPr>
              <w:spacing w:after="0" w:line="240" w:lineRule="auto"/>
              <w:rPr>
                <w:rFonts w:ascii="Times New Roman" w:hAnsi="Times New Roman"/>
                <w:bCs/>
                <w:sz w:val="24"/>
                <w:szCs w:val="24"/>
                <w:lang w:eastAsia="ar-SA"/>
              </w:rPr>
            </w:pPr>
            <w:r w:rsidRPr="002208FC">
              <w:rPr>
                <w:rFonts w:ascii="Times New Roman" w:hAnsi="Times New Roman"/>
                <w:bCs/>
                <w:sz w:val="24"/>
                <w:szCs w:val="24"/>
                <w:lang w:eastAsia="ar-SA"/>
              </w:rPr>
              <w:t xml:space="preserve">Artigo </w:t>
            </w:r>
            <w:r>
              <w:rPr>
                <w:rFonts w:ascii="Times New Roman" w:hAnsi="Times New Roman"/>
                <w:bCs/>
                <w:sz w:val="24"/>
                <w:szCs w:val="24"/>
                <w:lang w:eastAsia="ar-SA"/>
              </w:rPr>
              <w:t>74, da Lei Federal de nº 14.133/21.</w:t>
            </w:r>
          </w:p>
        </w:tc>
      </w:tr>
      <w:tr w:rsidR="003362F3" w:rsidRPr="002208FC" w:rsidTr="004A3464">
        <w:trPr>
          <w:trHeight w:val="680"/>
        </w:trPr>
        <w:tc>
          <w:tcPr>
            <w:tcW w:w="9356" w:type="dxa"/>
            <w:shd w:val="clear" w:color="auto" w:fill="auto"/>
            <w:vAlign w:val="center"/>
          </w:tcPr>
          <w:p w:rsidR="003362F3" w:rsidRPr="002208FC" w:rsidRDefault="003362F3" w:rsidP="00A30B0B">
            <w:pPr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  <w:lang w:eastAsia="ar-SA"/>
              </w:rPr>
            </w:pPr>
            <w:r w:rsidRPr="002208FC">
              <w:rPr>
                <w:rFonts w:ascii="Times New Roman" w:hAnsi="Times New Roman"/>
                <w:b/>
                <w:sz w:val="24"/>
                <w:szCs w:val="24"/>
                <w:lang w:eastAsia="ar-SA"/>
              </w:rPr>
              <w:t>JUSTIFICATIVA DO PREÇO:</w:t>
            </w:r>
          </w:p>
          <w:p w:rsidR="003362F3" w:rsidRPr="002208FC" w:rsidRDefault="003362F3" w:rsidP="00A30B0B">
            <w:pPr>
              <w:spacing w:after="0" w:line="240" w:lineRule="auto"/>
              <w:rPr>
                <w:rFonts w:ascii="Times New Roman" w:hAnsi="Times New Roman"/>
                <w:bCs/>
                <w:sz w:val="24"/>
                <w:szCs w:val="24"/>
                <w:lang w:eastAsia="ar-SA"/>
              </w:rPr>
            </w:pPr>
            <w:r>
              <w:rPr>
                <w:rFonts w:ascii="Times New Roman" w:hAnsi="Times New Roman"/>
                <w:bCs/>
                <w:sz w:val="24"/>
                <w:szCs w:val="24"/>
                <w:lang w:eastAsia="ar-SA"/>
              </w:rPr>
              <w:t>O preço cobrado encontra razoabilidade com os serviços executados.</w:t>
            </w:r>
          </w:p>
        </w:tc>
      </w:tr>
    </w:tbl>
    <w:p w:rsidR="003362F3" w:rsidRDefault="003362F3" w:rsidP="003362F3">
      <w:pPr>
        <w:spacing w:after="0" w:line="240" w:lineRule="auto"/>
        <w:rPr>
          <w:rFonts w:ascii="Times New Roman" w:hAnsi="Times New Roman"/>
          <w:b/>
          <w:sz w:val="24"/>
          <w:szCs w:val="24"/>
          <w:lang w:eastAsia="ar-SA"/>
        </w:rPr>
      </w:pPr>
    </w:p>
    <w:tbl>
      <w:tblPr>
        <w:tblW w:w="0" w:type="auto"/>
        <w:tblInd w:w="10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9236"/>
      </w:tblGrid>
      <w:tr w:rsidR="003362F3" w:rsidRPr="002208FC" w:rsidTr="004A3464">
        <w:trPr>
          <w:trHeight w:val="680"/>
        </w:trPr>
        <w:tc>
          <w:tcPr>
            <w:tcW w:w="9356" w:type="dxa"/>
            <w:shd w:val="clear" w:color="auto" w:fill="auto"/>
            <w:vAlign w:val="center"/>
          </w:tcPr>
          <w:p w:rsidR="003362F3" w:rsidRPr="002208FC" w:rsidRDefault="003362F3" w:rsidP="00A53964">
            <w:pPr>
              <w:spacing w:after="0" w:line="240" w:lineRule="auto"/>
              <w:jc w:val="both"/>
              <w:rPr>
                <w:rFonts w:ascii="Times New Roman" w:hAnsi="Times New Roman"/>
                <w:b/>
                <w:sz w:val="24"/>
                <w:szCs w:val="24"/>
                <w:lang w:eastAsia="ar-SA"/>
              </w:rPr>
            </w:pPr>
            <w:r>
              <w:rPr>
                <w:rFonts w:ascii="Times New Roman" w:hAnsi="Times New Roman"/>
                <w:b/>
                <w:sz w:val="24"/>
                <w:szCs w:val="24"/>
                <w:lang w:eastAsia="ar-SA"/>
              </w:rPr>
              <w:t xml:space="preserve">RATIFICO </w:t>
            </w:r>
            <w:r w:rsidRPr="002208FC">
              <w:rPr>
                <w:rFonts w:ascii="Times New Roman" w:hAnsi="Times New Roman"/>
                <w:b/>
                <w:sz w:val="24"/>
                <w:szCs w:val="24"/>
                <w:lang w:eastAsia="ar-SA"/>
              </w:rPr>
              <w:t>O</w:t>
            </w:r>
            <w:r>
              <w:rPr>
                <w:rFonts w:ascii="Times New Roman" w:hAnsi="Times New Roman"/>
                <w:b/>
                <w:sz w:val="24"/>
                <w:szCs w:val="24"/>
                <w:lang w:eastAsia="ar-SA"/>
              </w:rPr>
              <w:t xml:space="preserve"> ENQUADRAMENTO LEGAL DE AFASTAMENTO DE </w:t>
            </w:r>
            <w:r w:rsidRPr="002208FC">
              <w:rPr>
                <w:rFonts w:ascii="Times New Roman" w:hAnsi="Times New Roman"/>
                <w:b/>
                <w:sz w:val="24"/>
                <w:szCs w:val="24"/>
                <w:lang w:eastAsia="ar-SA"/>
              </w:rPr>
              <w:t>LI</w:t>
            </w:r>
            <w:r>
              <w:rPr>
                <w:rFonts w:ascii="Times New Roman" w:hAnsi="Times New Roman"/>
                <w:b/>
                <w:sz w:val="24"/>
                <w:szCs w:val="24"/>
                <w:lang w:eastAsia="ar-SA"/>
              </w:rPr>
              <w:t>CITAÇÃO, NOS TERMOS DO ARTIGO DA LEI FEDERAL DE Nº. 14.133/21</w:t>
            </w:r>
            <w:r w:rsidRPr="002208FC">
              <w:rPr>
                <w:rFonts w:ascii="Times New Roman" w:hAnsi="Times New Roman"/>
                <w:b/>
                <w:sz w:val="24"/>
                <w:szCs w:val="24"/>
                <w:lang w:eastAsia="ar-SA"/>
              </w:rPr>
              <w:t>.</w:t>
            </w:r>
          </w:p>
        </w:tc>
      </w:tr>
    </w:tbl>
    <w:p w:rsidR="003362F3" w:rsidRDefault="003362F3" w:rsidP="003362F3">
      <w:pPr>
        <w:spacing w:after="0" w:line="240" w:lineRule="auto"/>
        <w:rPr>
          <w:rFonts w:ascii="Times New Roman" w:hAnsi="Times New Roman"/>
          <w:b/>
          <w:sz w:val="24"/>
          <w:szCs w:val="24"/>
          <w:lang w:eastAsia="ar-SA"/>
        </w:rPr>
      </w:pPr>
    </w:p>
    <w:p w:rsidR="00A53964" w:rsidRDefault="00A53964" w:rsidP="003362F3">
      <w:pPr>
        <w:spacing w:after="0" w:line="240" w:lineRule="auto"/>
        <w:rPr>
          <w:rFonts w:ascii="Times New Roman" w:hAnsi="Times New Roman"/>
          <w:b/>
          <w:sz w:val="24"/>
          <w:szCs w:val="24"/>
          <w:lang w:eastAsia="ar-SA"/>
        </w:rPr>
      </w:pPr>
    </w:p>
    <w:p w:rsidR="003362F3" w:rsidRDefault="003362F3" w:rsidP="003362F3">
      <w:pPr>
        <w:spacing w:after="0" w:line="240" w:lineRule="auto"/>
        <w:jc w:val="right"/>
        <w:rPr>
          <w:rFonts w:ascii="Times New Roman" w:hAnsi="Times New Roman"/>
          <w:bCs/>
          <w:sz w:val="24"/>
          <w:szCs w:val="24"/>
          <w:lang w:eastAsia="ar-SA"/>
        </w:rPr>
      </w:pPr>
      <w:r w:rsidRPr="00B31471">
        <w:rPr>
          <w:rFonts w:ascii="Times New Roman" w:hAnsi="Times New Roman"/>
          <w:bCs/>
          <w:sz w:val="24"/>
          <w:szCs w:val="24"/>
          <w:lang w:eastAsia="ar-SA"/>
        </w:rPr>
        <w:t xml:space="preserve">Iguaba </w:t>
      </w:r>
      <w:r>
        <w:rPr>
          <w:rFonts w:ascii="Times New Roman" w:hAnsi="Times New Roman"/>
          <w:bCs/>
          <w:sz w:val="24"/>
          <w:szCs w:val="24"/>
          <w:lang w:eastAsia="ar-SA"/>
        </w:rPr>
        <w:t>Grande,</w:t>
      </w:r>
      <w:r w:rsidR="001D526C">
        <w:rPr>
          <w:rFonts w:ascii="Times New Roman" w:hAnsi="Times New Roman"/>
          <w:bCs/>
          <w:sz w:val="24"/>
          <w:szCs w:val="24"/>
          <w:lang w:eastAsia="ar-SA"/>
        </w:rPr>
        <w:t xml:space="preserve"> </w:t>
      </w:r>
      <w:r w:rsidR="00A5398C">
        <w:rPr>
          <w:rFonts w:ascii="Times New Roman" w:hAnsi="Times New Roman"/>
          <w:bCs/>
          <w:sz w:val="24"/>
          <w:szCs w:val="24"/>
          <w:lang w:eastAsia="ar-SA"/>
        </w:rPr>
        <w:t>24</w:t>
      </w:r>
      <w:r w:rsidRPr="00CD0153">
        <w:rPr>
          <w:rFonts w:ascii="Times New Roman" w:hAnsi="Times New Roman"/>
          <w:bCs/>
          <w:sz w:val="24"/>
          <w:szCs w:val="24"/>
          <w:lang w:eastAsia="ar-SA"/>
        </w:rPr>
        <w:t xml:space="preserve"> de </w:t>
      </w:r>
      <w:r w:rsidR="007C0F15">
        <w:rPr>
          <w:rFonts w:ascii="Times New Roman" w:hAnsi="Times New Roman"/>
          <w:bCs/>
          <w:sz w:val="24"/>
          <w:szCs w:val="24"/>
          <w:lang w:eastAsia="ar-SA"/>
        </w:rPr>
        <w:t>fever</w:t>
      </w:r>
      <w:r w:rsidR="00E363AA">
        <w:rPr>
          <w:rFonts w:ascii="Times New Roman" w:hAnsi="Times New Roman"/>
          <w:bCs/>
          <w:sz w:val="24"/>
          <w:szCs w:val="24"/>
          <w:lang w:eastAsia="ar-SA"/>
        </w:rPr>
        <w:t>eiro</w:t>
      </w:r>
      <w:r>
        <w:rPr>
          <w:rFonts w:ascii="Times New Roman" w:hAnsi="Times New Roman"/>
          <w:bCs/>
          <w:sz w:val="24"/>
          <w:szCs w:val="24"/>
          <w:lang w:eastAsia="ar-SA"/>
        </w:rPr>
        <w:t xml:space="preserve"> de 20</w:t>
      </w:r>
      <w:r w:rsidR="00E363AA">
        <w:rPr>
          <w:rFonts w:ascii="Times New Roman" w:hAnsi="Times New Roman"/>
          <w:bCs/>
          <w:sz w:val="24"/>
          <w:szCs w:val="24"/>
          <w:lang w:eastAsia="ar-SA"/>
        </w:rPr>
        <w:t>25</w:t>
      </w:r>
      <w:r>
        <w:rPr>
          <w:rFonts w:ascii="Times New Roman" w:hAnsi="Times New Roman"/>
          <w:bCs/>
          <w:sz w:val="24"/>
          <w:szCs w:val="24"/>
          <w:lang w:eastAsia="ar-SA"/>
        </w:rPr>
        <w:t>.</w:t>
      </w:r>
    </w:p>
    <w:p w:rsidR="003362F3" w:rsidRDefault="003362F3" w:rsidP="003362F3">
      <w:pPr>
        <w:spacing w:after="0" w:line="240" w:lineRule="auto"/>
        <w:jc w:val="right"/>
        <w:rPr>
          <w:rFonts w:ascii="Times New Roman" w:hAnsi="Times New Roman"/>
          <w:bCs/>
          <w:sz w:val="24"/>
          <w:szCs w:val="24"/>
          <w:lang w:eastAsia="ar-SA"/>
        </w:rPr>
      </w:pPr>
    </w:p>
    <w:p w:rsidR="00352A2C" w:rsidRDefault="00352A2C" w:rsidP="003362F3">
      <w:pPr>
        <w:spacing w:after="0" w:line="240" w:lineRule="auto"/>
        <w:jc w:val="right"/>
        <w:rPr>
          <w:rFonts w:ascii="Times New Roman" w:hAnsi="Times New Roman"/>
          <w:bCs/>
          <w:sz w:val="24"/>
          <w:szCs w:val="24"/>
          <w:lang w:eastAsia="ar-SA"/>
        </w:rPr>
      </w:pPr>
    </w:p>
    <w:p w:rsidR="00352A2C" w:rsidRDefault="00352A2C" w:rsidP="003362F3">
      <w:pPr>
        <w:spacing w:after="0" w:line="240" w:lineRule="auto"/>
        <w:jc w:val="right"/>
        <w:rPr>
          <w:rFonts w:ascii="Times New Roman" w:hAnsi="Times New Roman"/>
          <w:bCs/>
          <w:sz w:val="24"/>
          <w:szCs w:val="24"/>
          <w:lang w:eastAsia="ar-SA"/>
        </w:rPr>
      </w:pPr>
    </w:p>
    <w:p w:rsidR="003362F3" w:rsidRDefault="003362F3" w:rsidP="00A5398C">
      <w:pPr>
        <w:spacing w:after="0" w:line="240" w:lineRule="auto"/>
        <w:rPr>
          <w:rFonts w:ascii="Times New Roman" w:hAnsi="Times New Roman"/>
          <w:bCs/>
          <w:sz w:val="24"/>
          <w:szCs w:val="24"/>
          <w:lang w:eastAsia="ar-SA"/>
        </w:rPr>
      </w:pPr>
    </w:p>
    <w:p w:rsidR="00A53964" w:rsidRDefault="00A53964" w:rsidP="003362F3">
      <w:pPr>
        <w:spacing w:after="0" w:line="240" w:lineRule="auto"/>
        <w:jc w:val="right"/>
        <w:rPr>
          <w:rFonts w:ascii="Times New Roman" w:hAnsi="Times New Roman"/>
          <w:bCs/>
          <w:sz w:val="24"/>
          <w:szCs w:val="24"/>
          <w:lang w:eastAsia="ar-SA"/>
        </w:rPr>
      </w:pPr>
    </w:p>
    <w:p w:rsidR="00352A2C" w:rsidRPr="002B3F97" w:rsidRDefault="00E363AA" w:rsidP="00352A2C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24"/>
          <w:szCs w:val="24"/>
        </w:rPr>
      </w:pPr>
      <w:r>
        <w:rPr>
          <w:rFonts w:ascii="Times New Roman" w:eastAsia="Times New Roman" w:hAnsi="Times New Roman" w:cs="Times New Roman"/>
          <w:b/>
          <w:bCs/>
          <w:sz w:val="24"/>
          <w:szCs w:val="24"/>
        </w:rPr>
        <w:t>CARLA CRISTINA ALVES VALLE FREIRE</w:t>
      </w:r>
    </w:p>
    <w:p w:rsidR="00352A2C" w:rsidRPr="00352A2C" w:rsidRDefault="00E363AA" w:rsidP="00352A2C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eastAsia="Times New Roman" w:hAnsi="Times New Roman" w:cs="Times New Roman"/>
          <w:bCs/>
          <w:sz w:val="20"/>
          <w:szCs w:val="20"/>
        </w:rPr>
        <w:t>Secretária</w:t>
      </w:r>
      <w:r w:rsidR="00352A2C" w:rsidRPr="00352A2C">
        <w:rPr>
          <w:rFonts w:ascii="Times New Roman" w:eastAsia="Times New Roman" w:hAnsi="Times New Roman" w:cs="Times New Roman"/>
          <w:bCs/>
          <w:sz w:val="20"/>
          <w:szCs w:val="20"/>
        </w:rPr>
        <w:t xml:space="preserve"> Municipal de Turismo e Lazer</w:t>
      </w:r>
    </w:p>
    <w:p w:rsidR="00352A2C" w:rsidRPr="00A30B0B" w:rsidRDefault="003362F3" w:rsidP="00352A2C">
      <w:pPr>
        <w:spacing w:after="0" w:line="240" w:lineRule="auto"/>
        <w:jc w:val="center"/>
        <w:rPr>
          <w:rFonts w:ascii="Times New Roman" w:hAnsi="Times New Roman"/>
          <w:sz w:val="18"/>
          <w:szCs w:val="18"/>
          <w:lang w:eastAsia="ar-SA"/>
        </w:rPr>
      </w:pPr>
      <w:r w:rsidRPr="00A30B0B">
        <w:rPr>
          <w:rFonts w:ascii="Times New Roman" w:hAnsi="Times New Roman"/>
          <w:sz w:val="18"/>
          <w:szCs w:val="18"/>
          <w:lang w:eastAsia="ar-SA"/>
        </w:rPr>
        <w:t>ORDENADO</w:t>
      </w:r>
      <w:r w:rsidR="006F5EDE">
        <w:rPr>
          <w:rFonts w:ascii="Times New Roman" w:hAnsi="Times New Roman"/>
          <w:sz w:val="18"/>
          <w:szCs w:val="18"/>
          <w:lang w:eastAsia="ar-SA"/>
        </w:rPr>
        <w:t>R</w:t>
      </w:r>
      <w:r w:rsidR="00E363AA">
        <w:rPr>
          <w:rFonts w:ascii="Times New Roman" w:hAnsi="Times New Roman"/>
          <w:sz w:val="18"/>
          <w:szCs w:val="18"/>
          <w:lang w:eastAsia="ar-SA"/>
        </w:rPr>
        <w:t>A</w:t>
      </w:r>
      <w:r w:rsidRPr="00A30B0B">
        <w:rPr>
          <w:rFonts w:ascii="Times New Roman" w:hAnsi="Times New Roman"/>
          <w:sz w:val="18"/>
          <w:szCs w:val="18"/>
          <w:lang w:eastAsia="ar-SA"/>
        </w:rPr>
        <w:t xml:space="preserve"> DE DESPESA</w:t>
      </w:r>
    </w:p>
    <w:sectPr w:rsidR="00352A2C" w:rsidRPr="00A30B0B" w:rsidSect="003362F3">
      <w:headerReference w:type="default" r:id="rId6"/>
      <w:pgSz w:w="11906" w:h="16838"/>
      <w:pgMar w:top="1418" w:right="851" w:bottom="567" w:left="1701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876FE3" w:rsidRDefault="00876FE3" w:rsidP="00352A2C">
      <w:pPr>
        <w:spacing w:after="0" w:line="240" w:lineRule="auto"/>
      </w:pPr>
      <w:r>
        <w:separator/>
      </w:r>
    </w:p>
  </w:endnote>
  <w:endnote w:type="continuationSeparator" w:id="0">
    <w:p w:rsidR="00876FE3" w:rsidRDefault="00876FE3" w:rsidP="00352A2C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Aptos">
    <w:altName w:val="Arial"/>
    <w:charset w:val="00"/>
    <w:family w:val="swiss"/>
    <w:pitch w:val="variable"/>
    <w:sig w:usb0="00000001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altName w:val="Arial"/>
    <w:charset w:val="00"/>
    <w:family w:val="swiss"/>
    <w:pitch w:val="variable"/>
    <w:sig w:usb0="00000001" w:usb1="00000003" w:usb2="0000000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876FE3" w:rsidRDefault="00876FE3" w:rsidP="00352A2C">
      <w:pPr>
        <w:spacing w:after="0" w:line="240" w:lineRule="auto"/>
      </w:pPr>
      <w:r>
        <w:separator/>
      </w:r>
    </w:p>
  </w:footnote>
  <w:footnote w:type="continuationSeparator" w:id="0">
    <w:p w:rsidR="00876FE3" w:rsidRDefault="00876FE3" w:rsidP="00352A2C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352A2C" w:rsidRDefault="005F1EBA">
    <w:pPr>
      <w:pStyle w:val="Cabealho"/>
      <w:rPr>
        <w:rFonts w:ascii="Times New Roman" w:hAnsi="Times New Roman" w:cs="Times New Roman"/>
        <w:sz w:val="24"/>
        <w:szCs w:val="24"/>
      </w:rPr>
    </w:pPr>
    <w:r w:rsidRPr="006F5EDE">
      <w:rPr>
        <w:rFonts w:ascii="Times New Roman" w:hAnsi="Times New Roman" w:cs="Times New Roman"/>
        <w:noProof/>
        <w:sz w:val="24"/>
        <w:szCs w:val="24"/>
        <w:lang w:eastAsia="pt-BR"/>
      </w:rPr>
      <w:drawing>
        <wp:inline distT="0" distB="0" distL="0" distR="0">
          <wp:extent cx="5943600" cy="1348997"/>
          <wp:effectExtent l="19050" t="0" r="0" b="0"/>
          <wp:docPr id="2" name="Imagem 1" descr="CABEÇALHO SECTUR PARA DOCUMENTOS.fw.p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CABEÇALHO SECTUR PARA DOCUMENTOS.fw.png"/>
                  <pic:cNvPicPr/>
                </pic:nvPicPr>
                <pic:blipFill>
                  <a:blip r:embed="rId1"/>
                  <a:stretch>
                    <a:fillRect/>
                  </a:stretch>
                </pic:blipFill>
                <pic:spPr>
                  <a:xfrm>
                    <a:off x="0" y="0"/>
                    <a:ext cx="5950493" cy="1350561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  <w:p w:rsidR="006F5EDE" w:rsidRPr="006F5EDE" w:rsidRDefault="006F5EDE">
    <w:pPr>
      <w:pStyle w:val="Cabealho"/>
      <w:rPr>
        <w:rFonts w:ascii="Times New Roman" w:hAnsi="Times New Roman" w:cs="Times New Roman"/>
        <w:sz w:val="24"/>
        <w:szCs w:val="24"/>
      </w:rPr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hyphenationZone w:val="425"/>
  <w:drawingGridHorizontalSpacing w:val="120"/>
  <w:displayHorizontalDrawingGridEvery w:val="2"/>
  <w:displayVerticalDrawingGridEvery w:val="2"/>
  <w:characterSpacingControl w:val="doNotCompress"/>
  <w:hdrShapeDefaults>
    <o:shapedefaults v:ext="edit" spidmax="36865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362F3"/>
    <w:rsid w:val="00010B13"/>
    <w:rsid w:val="000E5CCB"/>
    <w:rsid w:val="0015667B"/>
    <w:rsid w:val="00196C88"/>
    <w:rsid w:val="001D526C"/>
    <w:rsid w:val="00215065"/>
    <w:rsid w:val="002154EC"/>
    <w:rsid w:val="002733FC"/>
    <w:rsid w:val="003362F3"/>
    <w:rsid w:val="003501A3"/>
    <w:rsid w:val="00352A2C"/>
    <w:rsid w:val="003F79BE"/>
    <w:rsid w:val="004619C2"/>
    <w:rsid w:val="004A3464"/>
    <w:rsid w:val="005B7BD9"/>
    <w:rsid w:val="005F1EBA"/>
    <w:rsid w:val="006210E9"/>
    <w:rsid w:val="006E1B2E"/>
    <w:rsid w:val="006F5EDE"/>
    <w:rsid w:val="00701679"/>
    <w:rsid w:val="007C0EBF"/>
    <w:rsid w:val="007C0F15"/>
    <w:rsid w:val="007F4B56"/>
    <w:rsid w:val="00876FE3"/>
    <w:rsid w:val="008C6C5F"/>
    <w:rsid w:val="009A5F7A"/>
    <w:rsid w:val="00A30B0B"/>
    <w:rsid w:val="00A53964"/>
    <w:rsid w:val="00A5398C"/>
    <w:rsid w:val="00B841E6"/>
    <w:rsid w:val="00C04BA3"/>
    <w:rsid w:val="00CD0153"/>
    <w:rsid w:val="00CD2EC3"/>
    <w:rsid w:val="00D96ECC"/>
    <w:rsid w:val="00E363AA"/>
    <w:rsid w:val="00E47D91"/>
    <w:rsid w:val="00EB78F3"/>
    <w:rsid w:val="00EC5414"/>
    <w:rsid w:val="00F719B9"/>
    <w:rsid w:val="00FE2A8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6865"/>
    <o:shapelayout v:ext="edit">
      <o:idmap v:ext="edit" data="1"/>
    </o:shapelayout>
  </w:shapeDefaults>
  <w:decimalSymbol w:val=","/>
  <w:listSeparator w:val=";"/>
  <w14:docId w14:val="70C96309"/>
  <w15:docId w15:val="{FD66C405-3BA3-44AD-9B87-94F82F438C6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pt-BR" w:eastAsia="en-US" w:bidi="ar-SA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sid w:val="003362F3"/>
    <w:pPr>
      <w:spacing w:line="259" w:lineRule="auto"/>
    </w:pPr>
    <w:rPr>
      <w:kern w:val="0"/>
      <w:sz w:val="22"/>
      <w:szCs w:val="22"/>
    </w:rPr>
  </w:style>
  <w:style w:type="paragraph" w:styleId="Ttulo1">
    <w:name w:val="heading 1"/>
    <w:basedOn w:val="Normal"/>
    <w:next w:val="Normal"/>
    <w:link w:val="Ttulo1Char"/>
    <w:uiPriority w:val="9"/>
    <w:qFormat/>
    <w:rsid w:val="003362F3"/>
    <w:pPr>
      <w:keepNext/>
      <w:keepLines/>
      <w:spacing w:before="360" w:after="80" w:line="278" w:lineRule="auto"/>
      <w:outlineLvl w:val="0"/>
    </w:pPr>
    <w:rPr>
      <w:rFonts w:asciiTheme="majorHAnsi" w:eastAsiaTheme="majorEastAsia" w:hAnsiTheme="majorHAnsi" w:cstheme="majorBidi"/>
      <w:color w:val="0F4761" w:themeColor="accent1" w:themeShade="BF"/>
      <w:kern w:val="2"/>
      <w:sz w:val="40"/>
      <w:szCs w:val="40"/>
    </w:rPr>
  </w:style>
  <w:style w:type="paragraph" w:styleId="Ttulo2">
    <w:name w:val="heading 2"/>
    <w:basedOn w:val="Normal"/>
    <w:next w:val="Normal"/>
    <w:link w:val="Ttulo2Char"/>
    <w:uiPriority w:val="9"/>
    <w:semiHidden/>
    <w:unhideWhenUsed/>
    <w:qFormat/>
    <w:rsid w:val="003362F3"/>
    <w:pPr>
      <w:keepNext/>
      <w:keepLines/>
      <w:spacing w:before="160" w:after="80" w:line="278" w:lineRule="auto"/>
      <w:outlineLvl w:val="1"/>
    </w:pPr>
    <w:rPr>
      <w:rFonts w:asciiTheme="majorHAnsi" w:eastAsiaTheme="majorEastAsia" w:hAnsiTheme="majorHAnsi" w:cstheme="majorBidi"/>
      <w:color w:val="0F4761" w:themeColor="accent1" w:themeShade="BF"/>
      <w:kern w:val="2"/>
      <w:sz w:val="32"/>
      <w:szCs w:val="32"/>
    </w:rPr>
  </w:style>
  <w:style w:type="paragraph" w:styleId="Ttulo3">
    <w:name w:val="heading 3"/>
    <w:basedOn w:val="Normal"/>
    <w:next w:val="Normal"/>
    <w:link w:val="Ttulo3Char"/>
    <w:uiPriority w:val="9"/>
    <w:semiHidden/>
    <w:unhideWhenUsed/>
    <w:qFormat/>
    <w:rsid w:val="003362F3"/>
    <w:pPr>
      <w:keepNext/>
      <w:keepLines/>
      <w:spacing w:before="160" w:after="80" w:line="278" w:lineRule="auto"/>
      <w:outlineLvl w:val="2"/>
    </w:pPr>
    <w:rPr>
      <w:rFonts w:eastAsiaTheme="majorEastAsia" w:cstheme="majorBidi"/>
      <w:color w:val="0F4761" w:themeColor="accent1" w:themeShade="BF"/>
      <w:kern w:val="2"/>
      <w:sz w:val="28"/>
      <w:szCs w:val="28"/>
    </w:rPr>
  </w:style>
  <w:style w:type="paragraph" w:styleId="Ttulo4">
    <w:name w:val="heading 4"/>
    <w:basedOn w:val="Normal"/>
    <w:next w:val="Normal"/>
    <w:link w:val="Ttulo4Char"/>
    <w:uiPriority w:val="9"/>
    <w:semiHidden/>
    <w:unhideWhenUsed/>
    <w:qFormat/>
    <w:rsid w:val="003362F3"/>
    <w:pPr>
      <w:keepNext/>
      <w:keepLines/>
      <w:spacing w:before="80" w:after="40" w:line="278" w:lineRule="auto"/>
      <w:outlineLvl w:val="3"/>
    </w:pPr>
    <w:rPr>
      <w:rFonts w:eastAsiaTheme="majorEastAsia" w:cstheme="majorBidi"/>
      <w:i/>
      <w:iCs/>
      <w:color w:val="0F4761" w:themeColor="accent1" w:themeShade="BF"/>
      <w:kern w:val="2"/>
      <w:sz w:val="24"/>
      <w:szCs w:val="24"/>
    </w:rPr>
  </w:style>
  <w:style w:type="paragraph" w:styleId="Ttulo5">
    <w:name w:val="heading 5"/>
    <w:basedOn w:val="Normal"/>
    <w:next w:val="Normal"/>
    <w:link w:val="Ttulo5Char"/>
    <w:uiPriority w:val="9"/>
    <w:semiHidden/>
    <w:unhideWhenUsed/>
    <w:qFormat/>
    <w:rsid w:val="003362F3"/>
    <w:pPr>
      <w:keepNext/>
      <w:keepLines/>
      <w:spacing w:before="80" w:after="40" w:line="278" w:lineRule="auto"/>
      <w:outlineLvl w:val="4"/>
    </w:pPr>
    <w:rPr>
      <w:rFonts w:eastAsiaTheme="majorEastAsia" w:cstheme="majorBidi"/>
      <w:color w:val="0F4761" w:themeColor="accent1" w:themeShade="BF"/>
      <w:kern w:val="2"/>
      <w:sz w:val="24"/>
      <w:szCs w:val="24"/>
    </w:rPr>
  </w:style>
  <w:style w:type="paragraph" w:styleId="Ttulo6">
    <w:name w:val="heading 6"/>
    <w:basedOn w:val="Normal"/>
    <w:next w:val="Normal"/>
    <w:link w:val="Ttulo6Char"/>
    <w:uiPriority w:val="9"/>
    <w:semiHidden/>
    <w:unhideWhenUsed/>
    <w:qFormat/>
    <w:rsid w:val="003362F3"/>
    <w:pPr>
      <w:keepNext/>
      <w:keepLines/>
      <w:spacing w:before="40" w:after="0" w:line="278" w:lineRule="auto"/>
      <w:outlineLvl w:val="5"/>
    </w:pPr>
    <w:rPr>
      <w:rFonts w:eastAsiaTheme="majorEastAsia" w:cstheme="majorBidi"/>
      <w:i/>
      <w:iCs/>
      <w:color w:val="595959" w:themeColor="text1" w:themeTint="A6"/>
      <w:kern w:val="2"/>
      <w:sz w:val="24"/>
      <w:szCs w:val="24"/>
    </w:rPr>
  </w:style>
  <w:style w:type="paragraph" w:styleId="Ttulo7">
    <w:name w:val="heading 7"/>
    <w:basedOn w:val="Normal"/>
    <w:next w:val="Normal"/>
    <w:link w:val="Ttulo7Char"/>
    <w:uiPriority w:val="9"/>
    <w:semiHidden/>
    <w:unhideWhenUsed/>
    <w:qFormat/>
    <w:rsid w:val="003362F3"/>
    <w:pPr>
      <w:keepNext/>
      <w:keepLines/>
      <w:spacing w:before="40" w:after="0" w:line="278" w:lineRule="auto"/>
      <w:outlineLvl w:val="6"/>
    </w:pPr>
    <w:rPr>
      <w:rFonts w:eastAsiaTheme="majorEastAsia" w:cstheme="majorBidi"/>
      <w:color w:val="595959" w:themeColor="text1" w:themeTint="A6"/>
      <w:kern w:val="2"/>
      <w:sz w:val="24"/>
      <w:szCs w:val="24"/>
    </w:rPr>
  </w:style>
  <w:style w:type="paragraph" w:styleId="Ttulo8">
    <w:name w:val="heading 8"/>
    <w:basedOn w:val="Normal"/>
    <w:next w:val="Normal"/>
    <w:link w:val="Ttulo8Char"/>
    <w:uiPriority w:val="9"/>
    <w:semiHidden/>
    <w:unhideWhenUsed/>
    <w:qFormat/>
    <w:rsid w:val="003362F3"/>
    <w:pPr>
      <w:keepNext/>
      <w:keepLines/>
      <w:spacing w:after="0" w:line="278" w:lineRule="auto"/>
      <w:outlineLvl w:val="7"/>
    </w:pPr>
    <w:rPr>
      <w:rFonts w:eastAsiaTheme="majorEastAsia" w:cstheme="majorBidi"/>
      <w:i/>
      <w:iCs/>
      <w:color w:val="272727" w:themeColor="text1" w:themeTint="D8"/>
      <w:kern w:val="2"/>
      <w:sz w:val="24"/>
      <w:szCs w:val="24"/>
    </w:rPr>
  </w:style>
  <w:style w:type="paragraph" w:styleId="Ttulo9">
    <w:name w:val="heading 9"/>
    <w:basedOn w:val="Normal"/>
    <w:next w:val="Normal"/>
    <w:link w:val="Ttulo9Char"/>
    <w:uiPriority w:val="9"/>
    <w:semiHidden/>
    <w:unhideWhenUsed/>
    <w:qFormat/>
    <w:rsid w:val="003362F3"/>
    <w:pPr>
      <w:keepNext/>
      <w:keepLines/>
      <w:spacing w:after="0" w:line="278" w:lineRule="auto"/>
      <w:outlineLvl w:val="8"/>
    </w:pPr>
    <w:rPr>
      <w:rFonts w:eastAsiaTheme="majorEastAsia" w:cstheme="majorBidi"/>
      <w:color w:val="272727" w:themeColor="text1" w:themeTint="D8"/>
      <w:kern w:val="2"/>
      <w:sz w:val="24"/>
      <w:szCs w:val="24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1Char">
    <w:name w:val="Título 1 Char"/>
    <w:basedOn w:val="Fontepargpadro"/>
    <w:link w:val="Ttulo1"/>
    <w:uiPriority w:val="9"/>
    <w:rsid w:val="003362F3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Ttulo2Char">
    <w:name w:val="Título 2 Char"/>
    <w:basedOn w:val="Fontepargpadro"/>
    <w:link w:val="Ttulo2"/>
    <w:uiPriority w:val="9"/>
    <w:semiHidden/>
    <w:rsid w:val="003362F3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Ttulo3Char">
    <w:name w:val="Título 3 Char"/>
    <w:basedOn w:val="Fontepargpadro"/>
    <w:link w:val="Ttulo3"/>
    <w:uiPriority w:val="9"/>
    <w:semiHidden/>
    <w:rsid w:val="003362F3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Ttulo4Char">
    <w:name w:val="Título 4 Char"/>
    <w:basedOn w:val="Fontepargpadro"/>
    <w:link w:val="Ttulo4"/>
    <w:uiPriority w:val="9"/>
    <w:semiHidden/>
    <w:rsid w:val="003362F3"/>
    <w:rPr>
      <w:rFonts w:eastAsiaTheme="majorEastAsia" w:cstheme="majorBidi"/>
      <w:i/>
      <w:iCs/>
      <w:color w:val="0F4761" w:themeColor="accent1" w:themeShade="BF"/>
    </w:rPr>
  </w:style>
  <w:style w:type="character" w:customStyle="1" w:styleId="Ttulo5Char">
    <w:name w:val="Título 5 Char"/>
    <w:basedOn w:val="Fontepargpadro"/>
    <w:link w:val="Ttulo5"/>
    <w:uiPriority w:val="9"/>
    <w:semiHidden/>
    <w:rsid w:val="003362F3"/>
    <w:rPr>
      <w:rFonts w:eastAsiaTheme="majorEastAsia" w:cstheme="majorBidi"/>
      <w:color w:val="0F4761" w:themeColor="accent1" w:themeShade="BF"/>
    </w:rPr>
  </w:style>
  <w:style w:type="character" w:customStyle="1" w:styleId="Ttulo6Char">
    <w:name w:val="Título 6 Char"/>
    <w:basedOn w:val="Fontepargpadro"/>
    <w:link w:val="Ttulo6"/>
    <w:uiPriority w:val="9"/>
    <w:semiHidden/>
    <w:rsid w:val="003362F3"/>
    <w:rPr>
      <w:rFonts w:eastAsiaTheme="majorEastAsia" w:cstheme="majorBidi"/>
      <w:i/>
      <w:iCs/>
      <w:color w:val="595959" w:themeColor="text1" w:themeTint="A6"/>
    </w:rPr>
  </w:style>
  <w:style w:type="character" w:customStyle="1" w:styleId="Ttulo7Char">
    <w:name w:val="Título 7 Char"/>
    <w:basedOn w:val="Fontepargpadro"/>
    <w:link w:val="Ttulo7"/>
    <w:uiPriority w:val="9"/>
    <w:semiHidden/>
    <w:rsid w:val="003362F3"/>
    <w:rPr>
      <w:rFonts w:eastAsiaTheme="majorEastAsia" w:cstheme="majorBidi"/>
      <w:color w:val="595959" w:themeColor="text1" w:themeTint="A6"/>
    </w:rPr>
  </w:style>
  <w:style w:type="character" w:customStyle="1" w:styleId="Ttulo8Char">
    <w:name w:val="Título 8 Char"/>
    <w:basedOn w:val="Fontepargpadro"/>
    <w:link w:val="Ttulo8"/>
    <w:uiPriority w:val="9"/>
    <w:semiHidden/>
    <w:rsid w:val="003362F3"/>
    <w:rPr>
      <w:rFonts w:eastAsiaTheme="majorEastAsia" w:cstheme="majorBidi"/>
      <w:i/>
      <w:iCs/>
      <w:color w:val="272727" w:themeColor="text1" w:themeTint="D8"/>
    </w:rPr>
  </w:style>
  <w:style w:type="character" w:customStyle="1" w:styleId="Ttulo9Char">
    <w:name w:val="Título 9 Char"/>
    <w:basedOn w:val="Fontepargpadro"/>
    <w:link w:val="Ttulo9"/>
    <w:uiPriority w:val="9"/>
    <w:semiHidden/>
    <w:rsid w:val="003362F3"/>
    <w:rPr>
      <w:rFonts w:eastAsiaTheme="majorEastAsia" w:cstheme="majorBidi"/>
      <w:color w:val="272727" w:themeColor="text1" w:themeTint="D8"/>
    </w:rPr>
  </w:style>
  <w:style w:type="paragraph" w:styleId="Ttulo">
    <w:name w:val="Title"/>
    <w:basedOn w:val="Normal"/>
    <w:next w:val="Normal"/>
    <w:link w:val="TtuloChar"/>
    <w:uiPriority w:val="10"/>
    <w:qFormat/>
    <w:rsid w:val="003362F3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tuloChar">
    <w:name w:val="Título Char"/>
    <w:basedOn w:val="Fontepargpadro"/>
    <w:link w:val="Ttulo"/>
    <w:uiPriority w:val="10"/>
    <w:rsid w:val="003362F3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tulo">
    <w:name w:val="Subtitle"/>
    <w:basedOn w:val="Normal"/>
    <w:next w:val="Normal"/>
    <w:link w:val="SubttuloChar"/>
    <w:uiPriority w:val="11"/>
    <w:qFormat/>
    <w:rsid w:val="003362F3"/>
    <w:pPr>
      <w:numPr>
        <w:ilvl w:val="1"/>
      </w:numPr>
      <w:spacing w:line="278" w:lineRule="auto"/>
    </w:pPr>
    <w:rPr>
      <w:rFonts w:eastAsiaTheme="majorEastAsia" w:cstheme="majorBidi"/>
      <w:color w:val="595959" w:themeColor="text1" w:themeTint="A6"/>
      <w:spacing w:val="15"/>
      <w:kern w:val="2"/>
      <w:sz w:val="28"/>
      <w:szCs w:val="28"/>
    </w:rPr>
  </w:style>
  <w:style w:type="character" w:customStyle="1" w:styleId="SubttuloChar">
    <w:name w:val="Subtítulo Char"/>
    <w:basedOn w:val="Fontepargpadro"/>
    <w:link w:val="Subttulo"/>
    <w:uiPriority w:val="11"/>
    <w:rsid w:val="003362F3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itao">
    <w:name w:val="Quote"/>
    <w:basedOn w:val="Normal"/>
    <w:next w:val="Normal"/>
    <w:link w:val="CitaoChar"/>
    <w:uiPriority w:val="29"/>
    <w:qFormat/>
    <w:rsid w:val="003362F3"/>
    <w:pPr>
      <w:spacing w:before="160" w:line="278" w:lineRule="auto"/>
      <w:jc w:val="center"/>
    </w:pPr>
    <w:rPr>
      <w:i/>
      <w:iCs/>
      <w:color w:val="404040" w:themeColor="text1" w:themeTint="BF"/>
      <w:kern w:val="2"/>
      <w:sz w:val="24"/>
      <w:szCs w:val="24"/>
    </w:rPr>
  </w:style>
  <w:style w:type="character" w:customStyle="1" w:styleId="CitaoChar">
    <w:name w:val="Citação Char"/>
    <w:basedOn w:val="Fontepargpadro"/>
    <w:link w:val="Citao"/>
    <w:uiPriority w:val="29"/>
    <w:rsid w:val="003362F3"/>
    <w:rPr>
      <w:i/>
      <w:iCs/>
      <w:color w:val="404040" w:themeColor="text1" w:themeTint="BF"/>
    </w:rPr>
  </w:style>
  <w:style w:type="paragraph" w:styleId="PargrafodaLista">
    <w:name w:val="List Paragraph"/>
    <w:basedOn w:val="Normal"/>
    <w:uiPriority w:val="34"/>
    <w:qFormat/>
    <w:rsid w:val="003362F3"/>
    <w:pPr>
      <w:spacing w:line="278" w:lineRule="auto"/>
      <w:ind w:left="720"/>
      <w:contextualSpacing/>
    </w:pPr>
    <w:rPr>
      <w:kern w:val="2"/>
      <w:sz w:val="24"/>
      <w:szCs w:val="24"/>
    </w:rPr>
  </w:style>
  <w:style w:type="character" w:styleId="nfaseIntensa">
    <w:name w:val="Intense Emphasis"/>
    <w:basedOn w:val="Fontepargpadro"/>
    <w:uiPriority w:val="21"/>
    <w:qFormat/>
    <w:rsid w:val="003362F3"/>
    <w:rPr>
      <w:i/>
      <w:iCs/>
      <w:color w:val="0F4761" w:themeColor="accent1" w:themeShade="BF"/>
    </w:rPr>
  </w:style>
  <w:style w:type="paragraph" w:styleId="CitaoIntensa">
    <w:name w:val="Intense Quote"/>
    <w:basedOn w:val="Normal"/>
    <w:next w:val="Normal"/>
    <w:link w:val="CitaoIntensaChar"/>
    <w:uiPriority w:val="30"/>
    <w:qFormat/>
    <w:rsid w:val="003362F3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 w:line="278" w:lineRule="auto"/>
      <w:ind w:left="864" w:right="864"/>
      <w:jc w:val="center"/>
    </w:pPr>
    <w:rPr>
      <w:i/>
      <w:iCs/>
      <w:color w:val="0F4761" w:themeColor="accent1" w:themeShade="BF"/>
      <w:kern w:val="2"/>
      <w:sz w:val="24"/>
      <w:szCs w:val="24"/>
    </w:rPr>
  </w:style>
  <w:style w:type="character" w:customStyle="1" w:styleId="CitaoIntensaChar">
    <w:name w:val="Citação Intensa Char"/>
    <w:basedOn w:val="Fontepargpadro"/>
    <w:link w:val="CitaoIntensa"/>
    <w:uiPriority w:val="30"/>
    <w:rsid w:val="003362F3"/>
    <w:rPr>
      <w:i/>
      <w:iCs/>
      <w:color w:val="0F4761" w:themeColor="accent1" w:themeShade="BF"/>
    </w:rPr>
  </w:style>
  <w:style w:type="character" w:styleId="RefernciaIntensa">
    <w:name w:val="Intense Reference"/>
    <w:basedOn w:val="Fontepargpadro"/>
    <w:uiPriority w:val="32"/>
    <w:qFormat/>
    <w:rsid w:val="003362F3"/>
    <w:rPr>
      <w:b/>
      <w:bCs/>
      <w:smallCaps/>
      <w:color w:val="0F4761" w:themeColor="accent1" w:themeShade="BF"/>
      <w:spacing w:val="5"/>
    </w:rPr>
  </w:style>
  <w:style w:type="paragraph" w:styleId="Cabealho">
    <w:name w:val="header"/>
    <w:basedOn w:val="Normal"/>
    <w:link w:val="CabealhoChar"/>
    <w:uiPriority w:val="99"/>
    <w:semiHidden/>
    <w:unhideWhenUsed/>
    <w:rsid w:val="00352A2C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semiHidden/>
    <w:rsid w:val="00352A2C"/>
    <w:rPr>
      <w:kern w:val="0"/>
      <w:sz w:val="22"/>
      <w:szCs w:val="22"/>
    </w:rPr>
  </w:style>
  <w:style w:type="paragraph" w:styleId="Rodap">
    <w:name w:val="footer"/>
    <w:basedOn w:val="Normal"/>
    <w:link w:val="RodapChar"/>
    <w:uiPriority w:val="99"/>
    <w:semiHidden/>
    <w:unhideWhenUsed/>
    <w:rsid w:val="00352A2C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semiHidden/>
    <w:rsid w:val="00352A2C"/>
    <w:rPr>
      <w:kern w:val="0"/>
      <w:sz w:val="22"/>
      <w:szCs w:val="22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352A2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352A2C"/>
    <w:rPr>
      <w:rFonts w:ascii="Tahoma" w:hAnsi="Tahoma" w:cs="Tahoma"/>
      <w:kern w:val="0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445194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2917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1</Pages>
  <Words>157</Words>
  <Characters>849</Characters>
  <Application>Microsoft Office Word</Application>
  <DocSecurity>0</DocSecurity>
  <Lines>7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1004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Elisângela Santos da Silva</dc:creator>
  <cp:lastModifiedBy>Juliana de Olívia Rodrigues Soares</cp:lastModifiedBy>
  <cp:revision>3</cp:revision>
  <cp:lastPrinted>2025-03-07T18:51:00Z</cp:lastPrinted>
  <dcterms:created xsi:type="dcterms:W3CDTF">2025-02-27T12:08:00Z</dcterms:created>
  <dcterms:modified xsi:type="dcterms:W3CDTF">2025-03-07T18:52:00Z</dcterms:modified>
</cp:coreProperties>
</file>